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29AE7340" w:rsidR="00571D04" w:rsidRDefault="00571D04" w:rsidP="00571D04">
      <w:pPr>
        <w:jc w:val="center"/>
        <w:rPr>
          <w:b/>
        </w:rPr>
      </w:pPr>
      <w:r>
        <w:rPr>
          <w:b/>
        </w:rPr>
        <w:t>Вестник №</w:t>
      </w:r>
      <w:r w:rsidR="00690713">
        <w:rPr>
          <w:b/>
        </w:rPr>
        <w:t xml:space="preserve"> 15</w:t>
      </w:r>
      <w:r w:rsidR="00905A1E">
        <w:rPr>
          <w:b/>
        </w:rPr>
        <w:t xml:space="preserve"> (часть 1)</w:t>
      </w:r>
      <w:r>
        <w:rPr>
          <w:b/>
        </w:rPr>
        <w:t xml:space="preserve"> от</w:t>
      </w:r>
      <w:r w:rsidR="00690713">
        <w:rPr>
          <w:b/>
        </w:rPr>
        <w:t xml:space="preserve"> 07.05.2025</w:t>
      </w:r>
    </w:p>
    <w:p w14:paraId="20E3DB2B" w14:textId="57EE1AC4"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601BC8">
        <w:trPr>
          <w:trHeight w:val="1513"/>
          <w:jc w:val="center"/>
        </w:trPr>
        <w:tc>
          <w:tcPr>
            <w:tcW w:w="3544" w:type="dxa"/>
            <w:hideMark/>
          </w:tcPr>
          <w:p w14:paraId="0BBF6AFE" w14:textId="4B7DCA95" w:rsidR="00571D04" w:rsidRDefault="00690713" w:rsidP="00DA478B">
            <w:pPr>
              <w:spacing w:line="252" w:lineRule="auto"/>
              <w:rPr>
                <w:lang w:eastAsia="en-US"/>
              </w:rPr>
            </w:pPr>
            <w:r>
              <w:rPr>
                <w:lang w:eastAsia="en-US"/>
              </w:rPr>
              <w:t>ПОСТАНОВЛЕНИЕ администрации городского округа Тейково Ивановской области от 23.04.2025 № 217</w:t>
            </w:r>
          </w:p>
        </w:tc>
        <w:tc>
          <w:tcPr>
            <w:tcW w:w="5364" w:type="dxa"/>
          </w:tcPr>
          <w:p w14:paraId="2685E382" w14:textId="2CD55E9F" w:rsidR="00196C04" w:rsidRPr="00690713" w:rsidRDefault="00690713" w:rsidP="00690713">
            <w:pPr>
              <w:jc w:val="both"/>
            </w:pPr>
            <w:r>
              <w:t>О внесении изменений в постановление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7975C877" w14:textId="2238DC2C" w:rsidR="00571D04" w:rsidRDefault="00905A1E">
            <w:pPr>
              <w:spacing w:line="252" w:lineRule="auto"/>
              <w:jc w:val="center"/>
              <w:rPr>
                <w:sz w:val="26"/>
                <w:szCs w:val="26"/>
                <w:lang w:eastAsia="en-US"/>
              </w:rPr>
            </w:pPr>
            <w:r>
              <w:rPr>
                <w:sz w:val="26"/>
                <w:szCs w:val="26"/>
                <w:lang w:eastAsia="en-US"/>
              </w:rPr>
              <w:t>2</w:t>
            </w:r>
          </w:p>
        </w:tc>
      </w:tr>
      <w:tr w:rsidR="00690713" w14:paraId="54179327" w14:textId="77777777" w:rsidTr="00905A1E">
        <w:trPr>
          <w:trHeight w:val="1283"/>
          <w:jc w:val="center"/>
        </w:trPr>
        <w:tc>
          <w:tcPr>
            <w:tcW w:w="3544" w:type="dxa"/>
          </w:tcPr>
          <w:p w14:paraId="71457703" w14:textId="171E97FD" w:rsidR="00690713" w:rsidRDefault="00690713" w:rsidP="00DA478B">
            <w:pPr>
              <w:spacing w:line="252" w:lineRule="auto"/>
              <w:rPr>
                <w:lang w:eastAsia="en-US"/>
              </w:rPr>
            </w:pPr>
            <w:r w:rsidRPr="00690713">
              <w:rPr>
                <w:lang w:eastAsia="en-US"/>
              </w:rPr>
              <w:t xml:space="preserve">ПОСТАНОВЛЕНИЕ администрации городского округа Тейково Ивановской области от </w:t>
            </w:r>
            <w:r w:rsidR="00905A1E">
              <w:rPr>
                <w:lang w:eastAsia="en-US"/>
              </w:rPr>
              <w:t>25</w:t>
            </w:r>
            <w:r w:rsidRPr="00690713">
              <w:rPr>
                <w:lang w:eastAsia="en-US"/>
              </w:rPr>
              <w:t>.04.2025 № 2</w:t>
            </w:r>
            <w:r>
              <w:rPr>
                <w:lang w:eastAsia="en-US"/>
              </w:rPr>
              <w:t>30</w:t>
            </w:r>
          </w:p>
        </w:tc>
        <w:tc>
          <w:tcPr>
            <w:tcW w:w="5364" w:type="dxa"/>
          </w:tcPr>
          <w:p w14:paraId="10F3B258" w14:textId="2DA1737F" w:rsidR="00690713" w:rsidRDefault="00905A1E" w:rsidP="00690713">
            <w:pPr>
              <w:jc w:val="both"/>
            </w:pPr>
            <w:r w:rsidRPr="00905A1E">
              <w:t>О внесении изменений в постановление администрации городского округа Тейково Ивановской области от 18.01.2012 №19 «Об утверждении Устава муниципального учреждения «Аварийно-диспетчерская служба»</w:t>
            </w:r>
          </w:p>
        </w:tc>
        <w:tc>
          <w:tcPr>
            <w:tcW w:w="1296" w:type="dxa"/>
          </w:tcPr>
          <w:p w14:paraId="700D94EF" w14:textId="4C2831F8" w:rsidR="00690713" w:rsidRDefault="00905A1E">
            <w:pPr>
              <w:spacing w:line="252" w:lineRule="auto"/>
              <w:jc w:val="center"/>
              <w:rPr>
                <w:sz w:val="26"/>
                <w:szCs w:val="26"/>
                <w:lang w:eastAsia="en-US"/>
              </w:rPr>
            </w:pPr>
            <w:r>
              <w:rPr>
                <w:sz w:val="26"/>
                <w:szCs w:val="26"/>
                <w:lang w:eastAsia="en-US"/>
              </w:rPr>
              <w:t>35</w:t>
            </w:r>
          </w:p>
        </w:tc>
      </w:tr>
      <w:tr w:rsidR="00690713" w14:paraId="4B010D15" w14:textId="77777777" w:rsidTr="00601BC8">
        <w:trPr>
          <w:trHeight w:val="1513"/>
          <w:jc w:val="center"/>
        </w:trPr>
        <w:tc>
          <w:tcPr>
            <w:tcW w:w="3544" w:type="dxa"/>
          </w:tcPr>
          <w:p w14:paraId="71CE6297" w14:textId="695FBC31" w:rsidR="00690713" w:rsidRDefault="00690713" w:rsidP="00DA478B">
            <w:pPr>
              <w:spacing w:line="252" w:lineRule="auto"/>
              <w:rPr>
                <w:lang w:eastAsia="en-US"/>
              </w:rPr>
            </w:pPr>
            <w:r w:rsidRPr="00690713">
              <w:rPr>
                <w:lang w:eastAsia="en-US"/>
              </w:rPr>
              <w:t xml:space="preserve">ПОСТАНОВЛЕНИЕ администрации городского округа Тейково Ивановской области от </w:t>
            </w:r>
            <w:r w:rsidR="00905A1E">
              <w:rPr>
                <w:lang w:eastAsia="en-US"/>
              </w:rPr>
              <w:t>25</w:t>
            </w:r>
            <w:r w:rsidRPr="00690713">
              <w:rPr>
                <w:lang w:eastAsia="en-US"/>
              </w:rPr>
              <w:t>.04.2025 № 23</w:t>
            </w:r>
            <w:r>
              <w:rPr>
                <w:lang w:eastAsia="en-US"/>
              </w:rPr>
              <w:t>1</w:t>
            </w:r>
          </w:p>
        </w:tc>
        <w:tc>
          <w:tcPr>
            <w:tcW w:w="5364" w:type="dxa"/>
          </w:tcPr>
          <w:p w14:paraId="15A93691" w14:textId="4E5BBC0E" w:rsidR="00690713" w:rsidRDefault="00905A1E" w:rsidP="00690713">
            <w:pPr>
              <w:jc w:val="both"/>
            </w:pPr>
            <w:r w:rsidRPr="00905A1E">
              <w:t>О внесении изменений в постановление администрации городского округа Тейково Ивановской области от 23.11.2011 № 674 «Об утверждении Устава муниципального казенного учреждения «Централизованная бухгалтерия бюджетного учета»</w:t>
            </w:r>
          </w:p>
        </w:tc>
        <w:tc>
          <w:tcPr>
            <w:tcW w:w="1296" w:type="dxa"/>
          </w:tcPr>
          <w:p w14:paraId="179F07F5" w14:textId="6FC2AFE8" w:rsidR="00690713" w:rsidRDefault="00905A1E">
            <w:pPr>
              <w:spacing w:line="252" w:lineRule="auto"/>
              <w:jc w:val="center"/>
              <w:rPr>
                <w:sz w:val="26"/>
                <w:szCs w:val="26"/>
                <w:lang w:eastAsia="en-US"/>
              </w:rPr>
            </w:pPr>
            <w:r>
              <w:rPr>
                <w:sz w:val="26"/>
                <w:szCs w:val="26"/>
                <w:lang w:eastAsia="en-US"/>
              </w:rPr>
              <w:t>38</w:t>
            </w:r>
          </w:p>
        </w:tc>
      </w:tr>
      <w:tr w:rsidR="00690713" w14:paraId="0C116E82" w14:textId="77777777" w:rsidTr="00690713">
        <w:trPr>
          <w:trHeight w:val="1100"/>
          <w:jc w:val="center"/>
        </w:trPr>
        <w:tc>
          <w:tcPr>
            <w:tcW w:w="3544" w:type="dxa"/>
          </w:tcPr>
          <w:p w14:paraId="23E5518E" w14:textId="13B47F0D" w:rsidR="00690713" w:rsidRPr="00690713" w:rsidRDefault="00690713" w:rsidP="00DA478B">
            <w:pPr>
              <w:spacing w:line="252" w:lineRule="auto"/>
              <w:rPr>
                <w:lang w:eastAsia="en-US"/>
              </w:rPr>
            </w:pPr>
            <w:r w:rsidRPr="00690713">
              <w:rPr>
                <w:lang w:eastAsia="en-US"/>
              </w:rPr>
              <w:t xml:space="preserve">ПОСТАНОВЛЕНИЕ администрации городского округа Тейково Ивановской области от </w:t>
            </w:r>
            <w:r>
              <w:rPr>
                <w:lang w:eastAsia="en-US"/>
              </w:rPr>
              <w:t>29</w:t>
            </w:r>
            <w:r w:rsidRPr="00690713">
              <w:rPr>
                <w:lang w:eastAsia="en-US"/>
              </w:rPr>
              <w:t>.04.2025 № 23</w:t>
            </w:r>
            <w:r>
              <w:rPr>
                <w:lang w:eastAsia="en-US"/>
              </w:rPr>
              <w:t>3</w:t>
            </w:r>
          </w:p>
        </w:tc>
        <w:tc>
          <w:tcPr>
            <w:tcW w:w="5364" w:type="dxa"/>
          </w:tcPr>
          <w:p w14:paraId="2F766F8E" w14:textId="6D0796A8" w:rsidR="00690713" w:rsidRDefault="00690713" w:rsidP="00690713">
            <w:pPr>
              <w:jc w:val="both"/>
            </w:pPr>
            <w:r w:rsidRPr="00690713">
              <w:t>Об отмене постановления администрации городского округа Тейково Ивановской области</w:t>
            </w:r>
          </w:p>
        </w:tc>
        <w:tc>
          <w:tcPr>
            <w:tcW w:w="1296" w:type="dxa"/>
          </w:tcPr>
          <w:p w14:paraId="6DA2728D" w14:textId="1DB44C67" w:rsidR="00690713" w:rsidRDefault="00905A1E">
            <w:pPr>
              <w:spacing w:line="252" w:lineRule="auto"/>
              <w:jc w:val="center"/>
              <w:rPr>
                <w:sz w:val="26"/>
                <w:szCs w:val="26"/>
                <w:lang w:eastAsia="en-US"/>
              </w:rPr>
            </w:pPr>
            <w:r>
              <w:rPr>
                <w:sz w:val="26"/>
                <w:szCs w:val="26"/>
                <w:lang w:eastAsia="en-US"/>
              </w:rPr>
              <w:t>42</w:t>
            </w:r>
          </w:p>
        </w:tc>
      </w:tr>
      <w:tr w:rsidR="00690713" w14:paraId="4284BFB0" w14:textId="77777777" w:rsidTr="00601BC8">
        <w:trPr>
          <w:trHeight w:val="1513"/>
          <w:jc w:val="center"/>
        </w:trPr>
        <w:tc>
          <w:tcPr>
            <w:tcW w:w="3544" w:type="dxa"/>
          </w:tcPr>
          <w:p w14:paraId="2C3017FD" w14:textId="1FC3CD02" w:rsidR="00690713" w:rsidRPr="00690713" w:rsidRDefault="00690713" w:rsidP="00DA478B">
            <w:pPr>
              <w:spacing w:line="252" w:lineRule="auto"/>
              <w:rPr>
                <w:lang w:eastAsia="en-US"/>
              </w:rPr>
            </w:pPr>
            <w:r w:rsidRPr="00690713">
              <w:rPr>
                <w:lang w:eastAsia="en-US"/>
              </w:rPr>
              <w:t>ПОСТАНОВЛЕНИЕ администрации городского округа Тейково Ивановской области от 29.04.2025 № 23</w:t>
            </w:r>
            <w:r w:rsidR="00801100">
              <w:rPr>
                <w:lang w:eastAsia="en-US"/>
              </w:rPr>
              <w:t>4</w:t>
            </w:r>
          </w:p>
        </w:tc>
        <w:tc>
          <w:tcPr>
            <w:tcW w:w="5364" w:type="dxa"/>
          </w:tcPr>
          <w:p w14:paraId="4C15008D" w14:textId="5BDED946" w:rsidR="00690713" w:rsidRPr="00690713" w:rsidRDefault="00905A1E" w:rsidP="00905A1E">
            <w:pPr>
              <w:jc w:val="both"/>
            </w:pPr>
            <w:r>
              <w:t>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tc>
        <w:tc>
          <w:tcPr>
            <w:tcW w:w="1296" w:type="dxa"/>
          </w:tcPr>
          <w:p w14:paraId="5CC3118A" w14:textId="43FF8A49" w:rsidR="00690713" w:rsidRDefault="00905A1E">
            <w:pPr>
              <w:spacing w:line="252" w:lineRule="auto"/>
              <w:jc w:val="center"/>
              <w:rPr>
                <w:sz w:val="26"/>
                <w:szCs w:val="26"/>
                <w:lang w:eastAsia="en-US"/>
              </w:rPr>
            </w:pPr>
            <w:r>
              <w:rPr>
                <w:sz w:val="26"/>
                <w:szCs w:val="26"/>
                <w:lang w:eastAsia="en-US"/>
              </w:rPr>
              <w:t>43</w:t>
            </w:r>
          </w:p>
        </w:tc>
      </w:tr>
      <w:tr w:rsidR="00690713" w14:paraId="6A7D287C" w14:textId="77777777" w:rsidTr="00601BC8">
        <w:trPr>
          <w:trHeight w:val="1513"/>
          <w:jc w:val="center"/>
        </w:trPr>
        <w:tc>
          <w:tcPr>
            <w:tcW w:w="3544" w:type="dxa"/>
          </w:tcPr>
          <w:p w14:paraId="7AF48ABF" w14:textId="03D41CF4" w:rsidR="00690713" w:rsidRPr="00690713" w:rsidRDefault="00905A1E" w:rsidP="00DA478B">
            <w:pPr>
              <w:spacing w:line="252" w:lineRule="auto"/>
              <w:rPr>
                <w:lang w:eastAsia="en-US"/>
              </w:rPr>
            </w:pPr>
            <w:r w:rsidRPr="00905A1E">
              <w:rPr>
                <w:lang w:eastAsia="en-US"/>
              </w:rPr>
              <w:t>ПОСТАНОВЛЕНИЕ администрации городского округа Тейково Ивановской области от 29.04.2025 № 23</w:t>
            </w:r>
            <w:r>
              <w:rPr>
                <w:lang w:eastAsia="en-US"/>
              </w:rPr>
              <w:t>5</w:t>
            </w:r>
          </w:p>
        </w:tc>
        <w:tc>
          <w:tcPr>
            <w:tcW w:w="5364" w:type="dxa"/>
          </w:tcPr>
          <w:p w14:paraId="127BBB4C" w14:textId="71F66E44" w:rsidR="00690713" w:rsidRPr="00690713" w:rsidRDefault="00905A1E" w:rsidP="00690713">
            <w:pPr>
              <w:jc w:val="both"/>
            </w:pPr>
            <w:r w:rsidRPr="00905A1E">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p>
        </w:tc>
        <w:tc>
          <w:tcPr>
            <w:tcW w:w="1296" w:type="dxa"/>
          </w:tcPr>
          <w:p w14:paraId="2FCD1A78" w14:textId="7E3A6BD7" w:rsidR="00690713" w:rsidRDefault="00905A1E">
            <w:pPr>
              <w:spacing w:line="252" w:lineRule="auto"/>
              <w:jc w:val="center"/>
              <w:rPr>
                <w:sz w:val="26"/>
                <w:szCs w:val="26"/>
                <w:lang w:eastAsia="en-US"/>
              </w:rPr>
            </w:pPr>
            <w:r>
              <w:rPr>
                <w:sz w:val="26"/>
                <w:szCs w:val="26"/>
                <w:lang w:eastAsia="en-US"/>
              </w:rPr>
              <w:t>70</w:t>
            </w:r>
          </w:p>
        </w:tc>
      </w:tr>
    </w:tbl>
    <w:p w14:paraId="5C3AF1CE" w14:textId="77777777" w:rsidR="00690713" w:rsidRDefault="00690713">
      <w:pPr>
        <w:spacing w:after="160" w:line="259" w:lineRule="auto"/>
      </w:pPr>
    </w:p>
    <w:p w14:paraId="341F946F" w14:textId="77777777" w:rsidR="00690713" w:rsidRDefault="00690713">
      <w:pPr>
        <w:spacing w:after="160" w:line="259" w:lineRule="auto"/>
      </w:pPr>
    </w:p>
    <w:p w14:paraId="7EA7D845" w14:textId="77777777" w:rsidR="00690713" w:rsidRDefault="00690713">
      <w:pPr>
        <w:spacing w:after="160" w:line="259" w:lineRule="auto"/>
      </w:pPr>
    </w:p>
    <w:p w14:paraId="262D0745" w14:textId="77777777" w:rsidR="00690713" w:rsidRDefault="00690713">
      <w:pPr>
        <w:spacing w:after="160" w:line="259" w:lineRule="auto"/>
        <w:sectPr w:rsidR="00690713" w:rsidSect="005171EA">
          <w:footerReference w:type="default" r:id="rId8"/>
          <w:pgSz w:w="11906" w:h="16838"/>
          <w:pgMar w:top="851" w:right="851" w:bottom="851" w:left="851" w:header="567" w:footer="567" w:gutter="0"/>
          <w:cols w:space="708"/>
          <w:docGrid w:linePitch="360"/>
        </w:sectPr>
      </w:pPr>
    </w:p>
    <w:p w14:paraId="287CB012" w14:textId="77777777" w:rsidR="00690713" w:rsidRPr="009F2104" w:rsidRDefault="00690713" w:rsidP="00690713">
      <w:pPr>
        <w:ind w:right="-1"/>
        <w:jc w:val="center"/>
        <w:rPr>
          <w:b/>
          <w:bCs/>
          <w:sz w:val="32"/>
          <w:szCs w:val="32"/>
        </w:rPr>
      </w:pPr>
      <w:r w:rsidRPr="009F2104">
        <w:rPr>
          <w:b/>
          <w:noProof/>
          <w:sz w:val="32"/>
          <w:szCs w:val="32"/>
        </w:rPr>
        <w:lastRenderedPageBreak/>
        <w:drawing>
          <wp:inline distT="0" distB="0" distL="0" distR="0" wp14:anchorId="596F6563" wp14:editId="21916095">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527B5963" w14:textId="77777777" w:rsidR="00690713" w:rsidRPr="009F2104" w:rsidRDefault="00690713" w:rsidP="00690713">
      <w:pPr>
        <w:ind w:right="-1"/>
        <w:jc w:val="center"/>
        <w:rPr>
          <w:b/>
          <w:bCs/>
          <w:sz w:val="36"/>
          <w:szCs w:val="32"/>
        </w:rPr>
      </w:pPr>
      <w:r w:rsidRPr="009F2104">
        <w:rPr>
          <w:b/>
          <w:bCs/>
          <w:sz w:val="36"/>
          <w:szCs w:val="32"/>
        </w:rPr>
        <w:t>АДМИНИСТРАЦИЯ ГОРОДСКОГО ОКРУГА ТЕЙКОВО ИВАНОВСКОЙ ОБЛАСТИ</w:t>
      </w:r>
    </w:p>
    <w:p w14:paraId="6121034E" w14:textId="77777777" w:rsidR="00690713" w:rsidRPr="009F2104" w:rsidRDefault="00690713" w:rsidP="00690713">
      <w:pPr>
        <w:ind w:right="-1"/>
        <w:jc w:val="center"/>
        <w:rPr>
          <w:b/>
          <w:bCs/>
          <w:sz w:val="28"/>
          <w:szCs w:val="32"/>
        </w:rPr>
      </w:pPr>
      <w:r w:rsidRPr="009F2104">
        <w:rPr>
          <w:b/>
          <w:bCs/>
          <w:sz w:val="28"/>
          <w:szCs w:val="32"/>
        </w:rPr>
        <w:t>______________________________________________________________________</w:t>
      </w:r>
    </w:p>
    <w:p w14:paraId="4A88A718" w14:textId="77777777" w:rsidR="00690713" w:rsidRPr="009F2104" w:rsidRDefault="00690713" w:rsidP="00690713">
      <w:pPr>
        <w:ind w:right="-1"/>
        <w:jc w:val="center"/>
        <w:rPr>
          <w:b/>
          <w:bCs/>
          <w:sz w:val="28"/>
          <w:szCs w:val="28"/>
        </w:rPr>
      </w:pPr>
    </w:p>
    <w:p w14:paraId="777F22CD" w14:textId="77777777" w:rsidR="00690713" w:rsidRPr="009F2104" w:rsidRDefault="00690713" w:rsidP="00690713">
      <w:pPr>
        <w:ind w:right="-1"/>
        <w:jc w:val="center"/>
        <w:rPr>
          <w:b/>
          <w:bCs/>
          <w:sz w:val="28"/>
          <w:szCs w:val="28"/>
        </w:rPr>
      </w:pPr>
    </w:p>
    <w:p w14:paraId="6366FF91" w14:textId="77777777" w:rsidR="00690713" w:rsidRPr="009F2104" w:rsidRDefault="00690713" w:rsidP="00690713">
      <w:pPr>
        <w:ind w:right="-1"/>
        <w:jc w:val="center"/>
        <w:rPr>
          <w:b/>
          <w:bCs/>
          <w:sz w:val="32"/>
          <w:szCs w:val="32"/>
        </w:rPr>
      </w:pPr>
      <w:r w:rsidRPr="009F2104">
        <w:rPr>
          <w:b/>
          <w:bCs/>
          <w:sz w:val="40"/>
          <w:szCs w:val="32"/>
        </w:rPr>
        <w:t>П О С Т А Н О В Л Е Н И Е</w:t>
      </w:r>
    </w:p>
    <w:p w14:paraId="01674980" w14:textId="77777777" w:rsidR="00690713" w:rsidRPr="009F2104" w:rsidRDefault="00690713" w:rsidP="00690713">
      <w:pPr>
        <w:ind w:right="-1"/>
        <w:jc w:val="center"/>
        <w:rPr>
          <w:b/>
          <w:bCs/>
          <w:sz w:val="28"/>
          <w:szCs w:val="28"/>
        </w:rPr>
      </w:pPr>
    </w:p>
    <w:p w14:paraId="727B7596" w14:textId="77777777" w:rsidR="00690713" w:rsidRPr="009F2104" w:rsidRDefault="00690713" w:rsidP="00690713">
      <w:pPr>
        <w:ind w:right="-1"/>
        <w:jc w:val="center"/>
        <w:rPr>
          <w:b/>
          <w:bCs/>
          <w:sz w:val="28"/>
          <w:szCs w:val="28"/>
        </w:rPr>
      </w:pPr>
    </w:p>
    <w:p w14:paraId="055ADD47" w14:textId="4B0DA6EB" w:rsidR="00690713" w:rsidRPr="009F2104" w:rsidRDefault="00690713" w:rsidP="00690713">
      <w:pPr>
        <w:ind w:right="-1"/>
        <w:jc w:val="center"/>
        <w:rPr>
          <w:b/>
          <w:bCs/>
          <w:sz w:val="28"/>
          <w:szCs w:val="28"/>
        </w:rPr>
      </w:pPr>
      <w:r w:rsidRPr="009F2104">
        <w:rPr>
          <w:b/>
          <w:bCs/>
          <w:sz w:val="28"/>
          <w:szCs w:val="28"/>
        </w:rPr>
        <w:t xml:space="preserve">от </w:t>
      </w:r>
      <w:r>
        <w:rPr>
          <w:b/>
          <w:bCs/>
          <w:sz w:val="28"/>
          <w:szCs w:val="28"/>
        </w:rPr>
        <w:t xml:space="preserve">23.04.2025 </w:t>
      </w:r>
      <w:r w:rsidRPr="009F2104">
        <w:rPr>
          <w:b/>
          <w:bCs/>
          <w:sz w:val="28"/>
          <w:szCs w:val="28"/>
        </w:rPr>
        <w:t>№</w:t>
      </w:r>
      <w:r>
        <w:rPr>
          <w:b/>
          <w:bCs/>
          <w:sz w:val="28"/>
          <w:szCs w:val="28"/>
        </w:rPr>
        <w:t xml:space="preserve"> 217</w:t>
      </w:r>
      <w:r w:rsidRPr="009F2104">
        <w:rPr>
          <w:b/>
          <w:bCs/>
          <w:sz w:val="28"/>
          <w:szCs w:val="28"/>
        </w:rPr>
        <w:t xml:space="preserve">    </w:t>
      </w:r>
    </w:p>
    <w:p w14:paraId="09E7AD76" w14:textId="77777777" w:rsidR="00690713" w:rsidRPr="009F2104" w:rsidRDefault="00690713" w:rsidP="00690713">
      <w:pPr>
        <w:ind w:right="-1"/>
        <w:jc w:val="center"/>
        <w:rPr>
          <w:b/>
          <w:bCs/>
          <w:sz w:val="28"/>
          <w:szCs w:val="28"/>
        </w:rPr>
      </w:pPr>
    </w:p>
    <w:p w14:paraId="17F631FB" w14:textId="77777777" w:rsidR="00690713" w:rsidRPr="009F2104" w:rsidRDefault="00690713" w:rsidP="00690713">
      <w:pPr>
        <w:ind w:right="-1"/>
        <w:jc w:val="center"/>
        <w:rPr>
          <w:bCs/>
          <w:sz w:val="28"/>
          <w:szCs w:val="28"/>
        </w:rPr>
      </w:pPr>
      <w:r w:rsidRPr="009F2104">
        <w:rPr>
          <w:bCs/>
          <w:sz w:val="28"/>
          <w:szCs w:val="28"/>
        </w:rPr>
        <w:t>г. Тейково</w:t>
      </w:r>
    </w:p>
    <w:p w14:paraId="5AE820CE" w14:textId="77777777" w:rsidR="00690713" w:rsidRPr="009F2104" w:rsidRDefault="00690713" w:rsidP="00690713">
      <w:pPr>
        <w:ind w:right="-1"/>
        <w:jc w:val="center"/>
        <w:rPr>
          <w:bCs/>
          <w:sz w:val="28"/>
          <w:szCs w:val="28"/>
        </w:rPr>
      </w:pPr>
    </w:p>
    <w:p w14:paraId="163F68A3" w14:textId="77777777" w:rsidR="00690713" w:rsidRPr="009F2104" w:rsidRDefault="00690713" w:rsidP="00690713">
      <w:pPr>
        <w:widowControl w:val="0"/>
        <w:autoSpaceDE w:val="0"/>
        <w:autoSpaceDN w:val="0"/>
        <w:adjustRightInd w:val="0"/>
        <w:ind w:right="-1"/>
        <w:jc w:val="center"/>
        <w:rPr>
          <w:b/>
          <w:bCs/>
          <w:sz w:val="28"/>
          <w:szCs w:val="28"/>
        </w:rPr>
      </w:pPr>
      <w:r w:rsidRPr="009F2104">
        <w:rPr>
          <w:b/>
          <w:bCs/>
          <w:sz w:val="28"/>
          <w:szCs w:val="28"/>
        </w:rPr>
        <w:t>О внесении изменений в постановление администрации</w:t>
      </w:r>
    </w:p>
    <w:p w14:paraId="199DFAFA" w14:textId="77777777" w:rsidR="00690713" w:rsidRPr="009F2104" w:rsidRDefault="00690713" w:rsidP="00690713">
      <w:pPr>
        <w:widowControl w:val="0"/>
        <w:autoSpaceDE w:val="0"/>
        <w:autoSpaceDN w:val="0"/>
        <w:adjustRightInd w:val="0"/>
        <w:ind w:right="-1"/>
        <w:jc w:val="center"/>
        <w:rPr>
          <w:b/>
          <w:bCs/>
          <w:sz w:val="28"/>
          <w:szCs w:val="28"/>
        </w:rPr>
      </w:pPr>
      <w:r w:rsidRPr="009F2104">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5CB2006A" w14:textId="77777777" w:rsidR="00690713" w:rsidRPr="009F2104" w:rsidRDefault="00690713" w:rsidP="00690713">
      <w:pPr>
        <w:pStyle w:val="Default"/>
        <w:ind w:right="-1"/>
        <w:jc w:val="both"/>
        <w:rPr>
          <w:color w:val="auto"/>
          <w:sz w:val="28"/>
          <w:szCs w:val="28"/>
        </w:rPr>
      </w:pPr>
    </w:p>
    <w:p w14:paraId="33C6DA2B" w14:textId="77777777" w:rsidR="00690713" w:rsidRPr="009F2104" w:rsidRDefault="00690713" w:rsidP="00690713">
      <w:pPr>
        <w:pStyle w:val="Default"/>
        <w:ind w:right="-1"/>
        <w:jc w:val="both"/>
        <w:rPr>
          <w:color w:val="auto"/>
          <w:sz w:val="28"/>
          <w:szCs w:val="28"/>
        </w:rPr>
      </w:pPr>
    </w:p>
    <w:p w14:paraId="6EAC8088" w14:textId="77777777" w:rsidR="00690713" w:rsidRPr="009F2104" w:rsidRDefault="00690713" w:rsidP="00690713">
      <w:pPr>
        <w:pStyle w:val="af6"/>
        <w:ind w:right="0" w:firstLine="709"/>
      </w:pPr>
      <w:r w:rsidRPr="009F2104">
        <w:t>В соответствии  с распоряжениями финансового отдела администрации города Тейково от 16.04.2025 № 55 «О внесении изменений в распоряжение финансового отдела администрации города Тейково от 16.12.2024 № 163 «Об утверждении сводной бюджетной росписи бюджета города Тейково на 2025 год и на плановый период 2026 и 2027 годов», от 23.04.2025 № 59 «О внесении изменений в распоряжение финансового отдела администрации города Тейково от 16.12.2024 № 163 «Об утверждении сводной бюджетной росписи бюджета города Тейково на 2025 год и на плановый период 2026 и 2027 годов», администрация городского округа Тейково Ивановской области</w:t>
      </w:r>
    </w:p>
    <w:p w14:paraId="6ACBC43C" w14:textId="77777777" w:rsidR="00690713" w:rsidRPr="009F2104" w:rsidRDefault="00690713" w:rsidP="00690713">
      <w:pPr>
        <w:pStyle w:val="af6"/>
        <w:ind w:right="0" w:firstLine="709"/>
      </w:pPr>
    </w:p>
    <w:p w14:paraId="2634221E" w14:textId="77777777" w:rsidR="00690713" w:rsidRPr="009F2104" w:rsidRDefault="00690713" w:rsidP="00690713">
      <w:pPr>
        <w:pStyle w:val="Default"/>
        <w:ind w:right="-1"/>
        <w:jc w:val="center"/>
        <w:rPr>
          <w:b/>
          <w:color w:val="auto"/>
          <w:sz w:val="28"/>
          <w:szCs w:val="28"/>
        </w:rPr>
      </w:pPr>
      <w:r w:rsidRPr="009F2104">
        <w:rPr>
          <w:b/>
          <w:color w:val="auto"/>
          <w:sz w:val="28"/>
          <w:szCs w:val="28"/>
        </w:rPr>
        <w:t>П О С Т А Н О В Л Я Е Т:</w:t>
      </w:r>
    </w:p>
    <w:p w14:paraId="390D972A" w14:textId="77777777" w:rsidR="00690713" w:rsidRPr="009F2104" w:rsidRDefault="00690713" w:rsidP="00690713">
      <w:pPr>
        <w:pStyle w:val="Default"/>
        <w:ind w:right="-1"/>
        <w:jc w:val="both"/>
        <w:rPr>
          <w:b/>
          <w:color w:val="auto"/>
          <w:sz w:val="28"/>
          <w:szCs w:val="28"/>
        </w:rPr>
      </w:pPr>
    </w:p>
    <w:p w14:paraId="596CFDEC" w14:textId="77777777" w:rsidR="00690713" w:rsidRPr="009F2104" w:rsidRDefault="00690713" w:rsidP="00690713">
      <w:pPr>
        <w:ind w:right="-1" w:firstLine="708"/>
        <w:jc w:val="both"/>
        <w:rPr>
          <w:sz w:val="28"/>
          <w:szCs w:val="28"/>
        </w:rPr>
      </w:pPr>
      <w:r w:rsidRPr="009F2104">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45563481" w14:textId="77777777" w:rsidR="00690713" w:rsidRPr="009F2104" w:rsidRDefault="00690713" w:rsidP="00690713">
      <w:pPr>
        <w:ind w:right="-1" w:firstLine="708"/>
        <w:jc w:val="both"/>
        <w:rPr>
          <w:sz w:val="28"/>
          <w:szCs w:val="28"/>
        </w:rPr>
      </w:pPr>
      <w:r w:rsidRPr="009F2104">
        <w:rPr>
          <w:sz w:val="28"/>
          <w:szCs w:val="28"/>
        </w:rPr>
        <w:t>в приложении к постановлению:</w:t>
      </w:r>
    </w:p>
    <w:p w14:paraId="172916AD" w14:textId="77777777" w:rsidR="00690713" w:rsidRPr="009F2104" w:rsidRDefault="00690713" w:rsidP="00690713">
      <w:pPr>
        <w:ind w:right="-1" w:firstLine="708"/>
        <w:jc w:val="both"/>
        <w:rPr>
          <w:sz w:val="28"/>
          <w:szCs w:val="28"/>
        </w:rPr>
      </w:pPr>
      <w:r w:rsidRPr="009F2104">
        <w:rPr>
          <w:sz w:val="28"/>
          <w:szCs w:val="28"/>
        </w:rPr>
        <w:lastRenderedPageBreak/>
        <w:t>1.1. Подпункт 3.3.8 «Формирование современной городской среды на 2023-2028 годы» изложить в новой редакции согласно приложению № 1 к постановлению;</w:t>
      </w:r>
    </w:p>
    <w:p w14:paraId="1E57AE36" w14:textId="77777777" w:rsidR="00690713" w:rsidRPr="009F2104" w:rsidRDefault="00690713" w:rsidP="00690713">
      <w:pPr>
        <w:ind w:right="-1" w:firstLine="708"/>
        <w:jc w:val="both"/>
        <w:rPr>
          <w:sz w:val="28"/>
          <w:szCs w:val="28"/>
        </w:rPr>
      </w:pPr>
      <w:r w:rsidRPr="009F2104">
        <w:rPr>
          <w:sz w:val="28"/>
          <w:szCs w:val="28"/>
        </w:rPr>
        <w:t>1.2. Раздел 4 «Ресурсное обеспечение муниципальной программы» изложить в новой редакции согласно приложению № 2 к постановлению;</w:t>
      </w:r>
    </w:p>
    <w:p w14:paraId="24C30C69" w14:textId="77777777" w:rsidR="00690713" w:rsidRPr="009F2104" w:rsidRDefault="00690713" w:rsidP="00690713">
      <w:pPr>
        <w:ind w:right="-1" w:firstLine="708"/>
        <w:jc w:val="both"/>
        <w:rPr>
          <w:sz w:val="28"/>
          <w:szCs w:val="28"/>
        </w:rPr>
      </w:pPr>
      <w:r w:rsidRPr="009F2104">
        <w:rPr>
          <w:sz w:val="28"/>
          <w:szCs w:val="28"/>
        </w:rPr>
        <w:t>1.3.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69BFD3DC" w14:textId="77777777" w:rsidR="00690713" w:rsidRPr="009F2104" w:rsidRDefault="00690713" w:rsidP="00690713">
      <w:pPr>
        <w:ind w:right="-1" w:firstLine="708"/>
        <w:jc w:val="both"/>
        <w:rPr>
          <w:sz w:val="28"/>
          <w:szCs w:val="28"/>
        </w:rPr>
      </w:pPr>
      <w:r w:rsidRPr="009F2104">
        <w:rPr>
          <w:sz w:val="28"/>
          <w:szCs w:val="28"/>
        </w:rPr>
        <w:t>1.3.1. Раздел 1 «Паспорт подпрограммы» изложить в новой редакции согласно приложению № 3 к постановлению;</w:t>
      </w:r>
    </w:p>
    <w:p w14:paraId="7F2F9634" w14:textId="77777777" w:rsidR="00690713" w:rsidRPr="009F2104" w:rsidRDefault="00690713" w:rsidP="00690713">
      <w:pPr>
        <w:ind w:right="-1" w:firstLine="708"/>
        <w:jc w:val="both"/>
        <w:rPr>
          <w:sz w:val="28"/>
          <w:szCs w:val="28"/>
        </w:rPr>
      </w:pPr>
      <w:r w:rsidRPr="009F2104">
        <w:rPr>
          <w:sz w:val="28"/>
          <w:szCs w:val="28"/>
        </w:rPr>
        <w:t>1.3.2. Раздел 5 «Ресурсное обеспечение мероприятий подпрограммы» изложить в новой редакции согласно приложению № 4 к постановлению;</w:t>
      </w:r>
    </w:p>
    <w:p w14:paraId="5FA24FAF" w14:textId="77777777" w:rsidR="00690713" w:rsidRPr="009F2104" w:rsidRDefault="00690713" w:rsidP="00690713">
      <w:pPr>
        <w:ind w:right="-1" w:firstLine="708"/>
        <w:jc w:val="both"/>
        <w:rPr>
          <w:sz w:val="28"/>
          <w:szCs w:val="28"/>
        </w:rPr>
      </w:pPr>
      <w:r w:rsidRPr="009F2104">
        <w:rPr>
          <w:sz w:val="28"/>
          <w:szCs w:val="28"/>
        </w:rPr>
        <w:t xml:space="preserve">1.4. В приложении № 8 к муниципальной программе Подпрограмма «Формирование современной городской среды на 2023-2028 годы»: </w:t>
      </w:r>
    </w:p>
    <w:p w14:paraId="70D7E415" w14:textId="77777777" w:rsidR="00690713" w:rsidRPr="009F2104" w:rsidRDefault="00690713" w:rsidP="00690713">
      <w:pPr>
        <w:ind w:right="-1" w:firstLine="708"/>
        <w:jc w:val="both"/>
        <w:rPr>
          <w:sz w:val="28"/>
          <w:szCs w:val="28"/>
        </w:rPr>
      </w:pPr>
      <w:r w:rsidRPr="009F2104">
        <w:rPr>
          <w:sz w:val="28"/>
          <w:szCs w:val="28"/>
        </w:rPr>
        <w:t>1.4.1. Раздел 1 «Паспорт подпрограммы» изложить в новой редакции согласно приложению № 5 к постановлению;</w:t>
      </w:r>
    </w:p>
    <w:p w14:paraId="2555EEF8" w14:textId="77777777" w:rsidR="00690713" w:rsidRPr="009F2104" w:rsidRDefault="00690713" w:rsidP="00690713">
      <w:pPr>
        <w:ind w:right="-1" w:firstLine="708"/>
        <w:jc w:val="both"/>
        <w:rPr>
          <w:sz w:val="28"/>
          <w:szCs w:val="28"/>
        </w:rPr>
      </w:pPr>
      <w:r w:rsidRPr="009F2104">
        <w:rPr>
          <w:sz w:val="28"/>
          <w:szCs w:val="28"/>
        </w:rPr>
        <w:t>1.4.2. Раздел 3 «Ожидаемые результаты реализации подпрограммы» изложить в новой редакции согласно приложению № 6 к постановлению;</w:t>
      </w:r>
    </w:p>
    <w:p w14:paraId="6CBD64F3" w14:textId="77777777" w:rsidR="00690713" w:rsidRPr="009F2104" w:rsidRDefault="00690713" w:rsidP="00690713">
      <w:pPr>
        <w:ind w:right="-1" w:firstLine="708"/>
        <w:jc w:val="both"/>
        <w:rPr>
          <w:sz w:val="28"/>
          <w:szCs w:val="28"/>
        </w:rPr>
      </w:pPr>
      <w:r w:rsidRPr="009F2104">
        <w:rPr>
          <w:sz w:val="28"/>
          <w:szCs w:val="28"/>
        </w:rPr>
        <w:t>1.4.3. Раздел 6 «Ресурсное обеспечение мероприятий подпрограммы» изложить в новой редакции согласно приложению № 7 к постановлению.</w:t>
      </w:r>
    </w:p>
    <w:p w14:paraId="38D6BBB5" w14:textId="77777777" w:rsidR="00690713" w:rsidRPr="009F2104" w:rsidRDefault="00690713" w:rsidP="00690713">
      <w:pPr>
        <w:ind w:firstLine="708"/>
        <w:jc w:val="both"/>
        <w:rPr>
          <w:sz w:val="28"/>
          <w:szCs w:val="28"/>
        </w:rPr>
      </w:pPr>
      <w:r w:rsidRPr="009F2104">
        <w:rPr>
          <w:sz w:val="28"/>
          <w:szCs w:val="28"/>
        </w:rPr>
        <w:t>1.4.4.В приложении № 3 к подпрограмме «Формирование современной городской среды на 2023-2028 годы»:</w:t>
      </w:r>
    </w:p>
    <w:p w14:paraId="20EBEB4B" w14:textId="77777777" w:rsidR="00690713" w:rsidRPr="009F2104" w:rsidRDefault="00690713" w:rsidP="00690713">
      <w:pPr>
        <w:ind w:firstLine="708"/>
        <w:jc w:val="both"/>
        <w:rPr>
          <w:sz w:val="28"/>
          <w:szCs w:val="28"/>
        </w:rPr>
      </w:pPr>
      <w:r w:rsidRPr="009F2104">
        <w:rPr>
          <w:sz w:val="28"/>
          <w:szCs w:val="28"/>
        </w:rPr>
        <w:t>1.4.4.1. Таблицу 1 «Сведения о целевых индикаторах (показателях) реализации мероприятия» раздела 1 «Ожидаемые результаты реализации» изложить в новой редакции согласно приложению № 8 к постановлению;</w:t>
      </w:r>
    </w:p>
    <w:p w14:paraId="15AE5C3D" w14:textId="77777777" w:rsidR="00690713" w:rsidRPr="009F2104" w:rsidRDefault="00690713" w:rsidP="00690713">
      <w:pPr>
        <w:ind w:firstLine="708"/>
        <w:jc w:val="both"/>
        <w:rPr>
          <w:sz w:val="28"/>
          <w:szCs w:val="28"/>
        </w:rPr>
      </w:pPr>
      <w:r w:rsidRPr="009F2104">
        <w:rPr>
          <w:sz w:val="28"/>
          <w:szCs w:val="28"/>
        </w:rPr>
        <w:t>1.4.4.2. Раздел 3 «Ресурсное обеспечение подпрограммы» изложить в новой редакции согласно приложению № 9 к постановлению.</w:t>
      </w:r>
    </w:p>
    <w:p w14:paraId="5D154848" w14:textId="77777777" w:rsidR="00690713" w:rsidRPr="009F2104" w:rsidRDefault="00690713" w:rsidP="00690713">
      <w:pPr>
        <w:ind w:firstLine="708"/>
        <w:jc w:val="both"/>
        <w:rPr>
          <w:sz w:val="28"/>
          <w:szCs w:val="28"/>
        </w:rPr>
      </w:pPr>
      <w:r w:rsidRPr="009F2104">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482CDDF" w14:textId="77777777" w:rsidR="00690713" w:rsidRPr="009F2104" w:rsidRDefault="00690713" w:rsidP="00690713">
      <w:pPr>
        <w:pStyle w:val="Default"/>
        <w:ind w:right="-1"/>
        <w:jc w:val="both"/>
        <w:rPr>
          <w:color w:val="auto"/>
          <w:sz w:val="28"/>
          <w:szCs w:val="28"/>
        </w:rPr>
      </w:pPr>
    </w:p>
    <w:p w14:paraId="7920A412" w14:textId="77777777" w:rsidR="00690713" w:rsidRPr="009F2104" w:rsidRDefault="00690713" w:rsidP="00690713">
      <w:pPr>
        <w:pStyle w:val="Default"/>
        <w:ind w:right="-1"/>
        <w:jc w:val="both"/>
        <w:rPr>
          <w:color w:val="auto"/>
          <w:sz w:val="28"/>
          <w:szCs w:val="28"/>
        </w:rPr>
      </w:pPr>
    </w:p>
    <w:p w14:paraId="7443525A" w14:textId="77777777" w:rsidR="00690713" w:rsidRPr="009F2104" w:rsidRDefault="00690713" w:rsidP="00690713">
      <w:pPr>
        <w:pStyle w:val="Default"/>
        <w:ind w:right="-1"/>
        <w:jc w:val="both"/>
        <w:rPr>
          <w:color w:val="auto"/>
          <w:sz w:val="28"/>
          <w:szCs w:val="28"/>
        </w:rPr>
      </w:pPr>
    </w:p>
    <w:p w14:paraId="55BB44CC" w14:textId="77777777" w:rsidR="00690713" w:rsidRPr="009F2104" w:rsidRDefault="00690713" w:rsidP="00690713">
      <w:pPr>
        <w:pStyle w:val="Default"/>
        <w:ind w:right="-1"/>
        <w:jc w:val="both"/>
        <w:rPr>
          <w:b/>
          <w:iCs/>
          <w:color w:val="auto"/>
          <w:sz w:val="28"/>
          <w:szCs w:val="28"/>
        </w:rPr>
      </w:pPr>
      <w:r w:rsidRPr="009F2104">
        <w:rPr>
          <w:b/>
          <w:iCs/>
          <w:color w:val="auto"/>
          <w:sz w:val="28"/>
          <w:szCs w:val="28"/>
        </w:rPr>
        <w:t>И.о. главы городского округа Тейково</w:t>
      </w:r>
    </w:p>
    <w:p w14:paraId="0C4B3AED" w14:textId="77777777" w:rsidR="00690713" w:rsidRPr="009F2104" w:rsidRDefault="00690713" w:rsidP="00690713">
      <w:pPr>
        <w:pStyle w:val="Default"/>
        <w:ind w:right="-1"/>
        <w:jc w:val="both"/>
        <w:rPr>
          <w:b/>
          <w:iCs/>
          <w:color w:val="auto"/>
          <w:sz w:val="28"/>
          <w:szCs w:val="28"/>
        </w:rPr>
      </w:pPr>
      <w:r w:rsidRPr="009F2104">
        <w:rPr>
          <w:b/>
          <w:iCs/>
          <w:color w:val="auto"/>
          <w:sz w:val="28"/>
          <w:szCs w:val="28"/>
        </w:rPr>
        <w:t>Ивановской области                                                                           С.Н. Ермолаев</w:t>
      </w:r>
    </w:p>
    <w:p w14:paraId="3D205064" w14:textId="77777777" w:rsidR="00690713" w:rsidRPr="009F2104" w:rsidRDefault="00690713" w:rsidP="00690713">
      <w:pPr>
        <w:pStyle w:val="Default"/>
        <w:ind w:right="-1"/>
        <w:jc w:val="both"/>
        <w:rPr>
          <w:b/>
          <w:iCs/>
          <w:color w:val="auto"/>
          <w:sz w:val="28"/>
          <w:szCs w:val="28"/>
        </w:rPr>
      </w:pPr>
    </w:p>
    <w:p w14:paraId="1BB8F24F" w14:textId="77777777" w:rsidR="00690713" w:rsidRPr="009F2104" w:rsidRDefault="00690713" w:rsidP="00690713">
      <w:pPr>
        <w:rPr>
          <w:b/>
          <w:iCs/>
          <w:sz w:val="28"/>
          <w:szCs w:val="28"/>
        </w:rPr>
      </w:pPr>
      <w:r w:rsidRPr="009F2104">
        <w:rPr>
          <w:b/>
          <w:iCs/>
          <w:sz w:val="28"/>
          <w:szCs w:val="28"/>
        </w:rPr>
        <w:br w:type="page"/>
      </w:r>
    </w:p>
    <w:p w14:paraId="21347C58" w14:textId="77777777" w:rsidR="00690713" w:rsidRPr="009F2104" w:rsidRDefault="00690713" w:rsidP="00690713">
      <w:pPr>
        <w:jc w:val="right"/>
      </w:pPr>
      <w:r w:rsidRPr="009F2104">
        <w:lastRenderedPageBreak/>
        <w:t>Приложение № 1</w:t>
      </w:r>
    </w:p>
    <w:p w14:paraId="759305EC" w14:textId="77777777" w:rsidR="00690713" w:rsidRPr="009F2104" w:rsidRDefault="00690713" w:rsidP="00690713">
      <w:pPr>
        <w:ind w:right="-1"/>
        <w:jc w:val="right"/>
      </w:pPr>
      <w:r w:rsidRPr="009F2104">
        <w:t>к постановлению администрации</w:t>
      </w:r>
    </w:p>
    <w:p w14:paraId="2457134A" w14:textId="77777777" w:rsidR="00690713" w:rsidRPr="009F2104" w:rsidRDefault="00690713" w:rsidP="00690713">
      <w:pPr>
        <w:ind w:right="-1"/>
        <w:jc w:val="right"/>
      </w:pPr>
      <w:r w:rsidRPr="009F2104">
        <w:t xml:space="preserve"> городского округа Тейково</w:t>
      </w:r>
    </w:p>
    <w:p w14:paraId="3B8BCEBB" w14:textId="77777777" w:rsidR="00690713" w:rsidRPr="009F2104" w:rsidRDefault="00690713" w:rsidP="00690713">
      <w:pPr>
        <w:ind w:right="-1"/>
        <w:jc w:val="right"/>
      </w:pPr>
      <w:r w:rsidRPr="009F2104">
        <w:t>Ивановской области</w:t>
      </w:r>
    </w:p>
    <w:p w14:paraId="7D86B565" w14:textId="77777777" w:rsidR="00690713" w:rsidRPr="009F2104" w:rsidRDefault="00690713" w:rsidP="00690713">
      <w:pPr>
        <w:ind w:right="-1"/>
        <w:jc w:val="center"/>
      </w:pPr>
      <w:r w:rsidRPr="009F2104">
        <w:t xml:space="preserve">                                                                                                                 от          </w:t>
      </w:r>
      <w:r>
        <w:t xml:space="preserve">     </w:t>
      </w:r>
      <w:r w:rsidRPr="009F2104">
        <w:t xml:space="preserve">        №  </w:t>
      </w:r>
    </w:p>
    <w:p w14:paraId="33E9DF40" w14:textId="77777777" w:rsidR="00690713" w:rsidRPr="009F2104" w:rsidRDefault="00690713" w:rsidP="00690713">
      <w:pPr>
        <w:ind w:right="-1"/>
        <w:jc w:val="center"/>
      </w:pPr>
    </w:p>
    <w:p w14:paraId="2E2661F5" w14:textId="77777777" w:rsidR="00690713" w:rsidRPr="009F2104" w:rsidRDefault="00690713" w:rsidP="00690713">
      <w:pPr>
        <w:autoSpaceDE w:val="0"/>
        <w:autoSpaceDN w:val="0"/>
        <w:ind w:firstLine="709"/>
      </w:pPr>
      <w:r w:rsidRPr="009F2104">
        <w:t>3.3.8. Формирование современной городской среды на 2023-2028 годы.</w:t>
      </w:r>
    </w:p>
    <w:p w14:paraId="1188C754" w14:textId="77777777" w:rsidR="00690713" w:rsidRPr="009F2104" w:rsidRDefault="00690713" w:rsidP="00690713">
      <w:pPr>
        <w:autoSpaceDE w:val="0"/>
        <w:autoSpaceDN w:val="0"/>
        <w:ind w:firstLine="709"/>
      </w:pPr>
    </w:p>
    <w:tbl>
      <w:tblPr>
        <w:tblW w:w="5000" w:type="pct"/>
        <w:tblLook w:val="04A0" w:firstRow="1" w:lastRow="0" w:firstColumn="1" w:lastColumn="0" w:noHBand="0" w:noVBand="1"/>
      </w:tblPr>
      <w:tblGrid>
        <w:gridCol w:w="614"/>
        <w:gridCol w:w="3642"/>
        <w:gridCol w:w="881"/>
        <w:gridCol w:w="880"/>
        <w:gridCol w:w="882"/>
        <w:gridCol w:w="880"/>
        <w:gridCol w:w="882"/>
        <w:gridCol w:w="880"/>
        <w:gridCol w:w="880"/>
      </w:tblGrid>
      <w:tr w:rsidR="00690713" w:rsidRPr="00690713" w14:paraId="0E9D65E5" w14:textId="77777777" w:rsidTr="00690713">
        <w:trPr>
          <w:cantSplit/>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47539464" w14:textId="77777777" w:rsidR="00690713" w:rsidRPr="00690713" w:rsidRDefault="00690713" w:rsidP="00310847">
            <w:pPr>
              <w:pStyle w:val="a6"/>
              <w:rPr>
                <w:sz w:val="20"/>
                <w:szCs w:val="20"/>
                <w:lang w:eastAsia="ar-SA"/>
              </w:rPr>
            </w:pPr>
            <w:r w:rsidRPr="00690713">
              <w:rPr>
                <w:sz w:val="20"/>
                <w:szCs w:val="20"/>
              </w:rPr>
              <w:t>№ п/п</w:t>
            </w:r>
          </w:p>
        </w:tc>
        <w:tc>
          <w:tcPr>
            <w:tcW w:w="1748" w:type="pct"/>
            <w:tcBorders>
              <w:top w:val="single" w:sz="4" w:space="0" w:color="000000"/>
              <w:left w:val="single" w:sz="4" w:space="0" w:color="000000"/>
              <w:bottom w:val="single" w:sz="4" w:space="0" w:color="000000"/>
              <w:right w:val="single" w:sz="4" w:space="0" w:color="000000"/>
            </w:tcBorders>
            <w:shd w:val="clear" w:color="auto" w:fill="auto"/>
            <w:hideMark/>
          </w:tcPr>
          <w:p w14:paraId="6C70A6FA" w14:textId="77777777" w:rsidR="00690713" w:rsidRPr="00690713" w:rsidRDefault="00690713" w:rsidP="00310847">
            <w:pPr>
              <w:pStyle w:val="a6"/>
              <w:jc w:val="center"/>
              <w:rPr>
                <w:sz w:val="20"/>
                <w:szCs w:val="20"/>
                <w:lang w:eastAsia="ar-SA"/>
              </w:rPr>
            </w:pPr>
            <w:r w:rsidRPr="00690713">
              <w:rPr>
                <w:sz w:val="20"/>
                <w:szCs w:val="20"/>
              </w:rPr>
              <w:t>Наименование целевого индикатора</w:t>
            </w:r>
          </w:p>
          <w:p w14:paraId="38C2BF2E" w14:textId="77777777" w:rsidR="00690713" w:rsidRPr="00690713" w:rsidRDefault="00690713" w:rsidP="00310847">
            <w:pPr>
              <w:pStyle w:val="a6"/>
              <w:jc w:val="center"/>
              <w:rPr>
                <w:sz w:val="20"/>
                <w:szCs w:val="20"/>
                <w:lang w:eastAsia="ar-SA"/>
              </w:rPr>
            </w:pPr>
            <w:r w:rsidRPr="00690713">
              <w:rPr>
                <w:sz w:val="20"/>
                <w:szCs w:val="20"/>
              </w:rPr>
              <w:t>(показателя)</w:t>
            </w:r>
          </w:p>
        </w:tc>
        <w:tc>
          <w:tcPr>
            <w:tcW w:w="423" w:type="pct"/>
            <w:tcBorders>
              <w:top w:val="single" w:sz="4" w:space="0" w:color="000000"/>
              <w:left w:val="single" w:sz="4" w:space="0" w:color="000000"/>
              <w:bottom w:val="single" w:sz="4" w:space="0" w:color="000000"/>
              <w:right w:val="single" w:sz="4" w:space="0" w:color="000000"/>
            </w:tcBorders>
            <w:shd w:val="clear" w:color="auto" w:fill="auto"/>
            <w:hideMark/>
          </w:tcPr>
          <w:p w14:paraId="222D1304" w14:textId="77777777" w:rsidR="00690713" w:rsidRPr="00690713" w:rsidRDefault="00690713" w:rsidP="00310847">
            <w:pPr>
              <w:pStyle w:val="a6"/>
              <w:rPr>
                <w:sz w:val="20"/>
                <w:szCs w:val="20"/>
                <w:lang w:eastAsia="ar-SA"/>
              </w:rPr>
            </w:pPr>
            <w:r w:rsidRPr="00690713">
              <w:rPr>
                <w:sz w:val="20"/>
                <w:szCs w:val="20"/>
              </w:rPr>
              <w:t>Ед. изм.</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363F48FC" w14:textId="77777777" w:rsidR="00690713" w:rsidRPr="00690713" w:rsidRDefault="00690713" w:rsidP="00310847">
            <w:pPr>
              <w:pStyle w:val="a6"/>
              <w:jc w:val="center"/>
              <w:rPr>
                <w:sz w:val="20"/>
                <w:szCs w:val="20"/>
              </w:rPr>
            </w:pPr>
            <w:r w:rsidRPr="00690713">
              <w:rPr>
                <w:sz w:val="20"/>
                <w:szCs w:val="20"/>
              </w:rPr>
              <w:t>2023</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4DFBECB" w14:textId="77777777" w:rsidR="00690713" w:rsidRPr="00690713" w:rsidRDefault="00690713" w:rsidP="00310847">
            <w:pPr>
              <w:pStyle w:val="a6"/>
              <w:jc w:val="center"/>
              <w:rPr>
                <w:sz w:val="20"/>
                <w:szCs w:val="20"/>
              </w:rPr>
            </w:pPr>
            <w:r w:rsidRPr="00690713">
              <w:rPr>
                <w:sz w:val="20"/>
                <w:szCs w:val="20"/>
              </w:rPr>
              <w:t>2024</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06A74405" w14:textId="77777777" w:rsidR="00690713" w:rsidRPr="00690713" w:rsidRDefault="00690713" w:rsidP="00310847">
            <w:pPr>
              <w:pStyle w:val="a6"/>
              <w:jc w:val="center"/>
              <w:rPr>
                <w:sz w:val="20"/>
                <w:szCs w:val="20"/>
              </w:rPr>
            </w:pPr>
            <w:r w:rsidRPr="00690713">
              <w:rPr>
                <w:sz w:val="20"/>
                <w:szCs w:val="20"/>
              </w:rPr>
              <w:t>2025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9E9383A" w14:textId="77777777" w:rsidR="00690713" w:rsidRPr="00690713" w:rsidRDefault="00690713" w:rsidP="00310847">
            <w:pPr>
              <w:pStyle w:val="a6"/>
              <w:jc w:val="center"/>
              <w:rPr>
                <w:sz w:val="20"/>
                <w:szCs w:val="20"/>
              </w:rPr>
            </w:pPr>
            <w:r w:rsidRPr="00690713">
              <w:rPr>
                <w:sz w:val="20"/>
                <w:szCs w:val="20"/>
              </w:rPr>
              <w:t>2026</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631EDCB0" w14:textId="77777777" w:rsidR="00690713" w:rsidRPr="00690713" w:rsidRDefault="00690713" w:rsidP="00310847">
            <w:pPr>
              <w:pStyle w:val="a6"/>
              <w:jc w:val="center"/>
              <w:rPr>
                <w:sz w:val="20"/>
                <w:szCs w:val="20"/>
              </w:rPr>
            </w:pPr>
            <w:r w:rsidRPr="00690713">
              <w:rPr>
                <w:sz w:val="20"/>
                <w:szCs w:val="20"/>
              </w:rPr>
              <w:t>2027</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205410D" w14:textId="77777777" w:rsidR="00690713" w:rsidRPr="00690713" w:rsidRDefault="00690713" w:rsidP="00310847">
            <w:pPr>
              <w:pStyle w:val="a6"/>
              <w:jc w:val="center"/>
              <w:rPr>
                <w:sz w:val="20"/>
                <w:szCs w:val="20"/>
              </w:rPr>
            </w:pPr>
            <w:r w:rsidRPr="00690713">
              <w:rPr>
                <w:sz w:val="20"/>
                <w:szCs w:val="20"/>
              </w:rPr>
              <w:t>2028</w:t>
            </w:r>
          </w:p>
        </w:tc>
      </w:tr>
      <w:tr w:rsidR="00690713" w:rsidRPr="00690713" w14:paraId="4FBAB7D8"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475AB152" w14:textId="77777777" w:rsidR="00690713" w:rsidRPr="00690713" w:rsidRDefault="00690713" w:rsidP="00310847">
            <w:pPr>
              <w:pStyle w:val="a6"/>
              <w:jc w:val="both"/>
              <w:rPr>
                <w:sz w:val="20"/>
                <w:szCs w:val="20"/>
                <w:lang w:eastAsia="ar-SA"/>
              </w:rPr>
            </w:pPr>
            <w:r w:rsidRPr="00690713">
              <w:rPr>
                <w:sz w:val="20"/>
                <w:szCs w:val="20"/>
              </w:rPr>
              <w:t>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17A4A" w14:textId="77777777" w:rsidR="00690713" w:rsidRPr="00690713" w:rsidRDefault="00690713" w:rsidP="00310847">
            <w:pPr>
              <w:autoSpaceDE w:val="0"/>
              <w:autoSpaceDN w:val="0"/>
              <w:ind w:right="-1"/>
              <w:jc w:val="center"/>
              <w:rPr>
                <w:sz w:val="20"/>
                <w:szCs w:val="20"/>
              </w:rPr>
            </w:pPr>
            <w:r w:rsidRPr="00690713">
              <w:rPr>
                <w:sz w:val="20"/>
                <w:szCs w:val="20"/>
              </w:rPr>
              <w:t>Количество благоустроенных дворовых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D717A"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73442"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C80C5"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F9A1"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97D44"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76335"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5C95C" w14:textId="77777777" w:rsidR="00690713" w:rsidRPr="00690713" w:rsidRDefault="00690713" w:rsidP="00310847">
            <w:pPr>
              <w:ind w:right="-1"/>
              <w:jc w:val="center"/>
              <w:rPr>
                <w:sz w:val="20"/>
                <w:szCs w:val="20"/>
              </w:rPr>
            </w:pPr>
            <w:r w:rsidRPr="00690713">
              <w:rPr>
                <w:sz w:val="20"/>
                <w:szCs w:val="20"/>
              </w:rPr>
              <w:t>0*</w:t>
            </w:r>
          </w:p>
        </w:tc>
      </w:tr>
      <w:tr w:rsidR="00690713" w:rsidRPr="00690713" w14:paraId="2C0F8C77"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492BC91D" w14:textId="77777777" w:rsidR="00690713" w:rsidRPr="00690713" w:rsidRDefault="00690713" w:rsidP="00310847">
            <w:pPr>
              <w:pStyle w:val="a6"/>
              <w:jc w:val="both"/>
              <w:rPr>
                <w:sz w:val="20"/>
                <w:szCs w:val="20"/>
              </w:rPr>
            </w:pPr>
            <w:r w:rsidRPr="00690713">
              <w:rPr>
                <w:sz w:val="20"/>
                <w:szCs w:val="20"/>
              </w:rPr>
              <w:t>2.</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F29BD" w14:textId="77777777" w:rsidR="00690713" w:rsidRPr="00690713" w:rsidRDefault="00690713" w:rsidP="00310847">
            <w:pPr>
              <w:autoSpaceDE w:val="0"/>
              <w:autoSpaceDN w:val="0"/>
              <w:ind w:right="-1"/>
              <w:jc w:val="center"/>
              <w:rPr>
                <w:sz w:val="20"/>
                <w:szCs w:val="20"/>
              </w:rPr>
            </w:pPr>
            <w:r w:rsidRPr="00690713">
              <w:rPr>
                <w:sz w:val="20"/>
                <w:szCs w:val="20"/>
              </w:rPr>
              <w:t>Доля благоустроенных дворовых территорий от общего количества дворовых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10716" w14:textId="77777777" w:rsidR="00690713" w:rsidRPr="00690713" w:rsidRDefault="00690713" w:rsidP="00310847">
            <w:pPr>
              <w:autoSpaceDE w:val="0"/>
              <w:autoSpaceDN w:val="0"/>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25F99F26" w14:textId="77777777" w:rsidR="00690713" w:rsidRPr="00690713" w:rsidRDefault="00690713" w:rsidP="00310847">
            <w:pPr>
              <w:ind w:right="-57"/>
              <w:jc w:val="center"/>
              <w:rPr>
                <w:sz w:val="20"/>
                <w:szCs w:val="20"/>
              </w:rPr>
            </w:pPr>
          </w:p>
          <w:p w14:paraId="745B4B92" w14:textId="77777777" w:rsidR="00690713" w:rsidRPr="00690713" w:rsidRDefault="00690713" w:rsidP="00310847">
            <w:pPr>
              <w:ind w:right="-57"/>
              <w:jc w:val="center"/>
              <w:rPr>
                <w:sz w:val="20"/>
                <w:szCs w:val="20"/>
              </w:rPr>
            </w:pPr>
            <w:r w:rsidRPr="00690713">
              <w:rPr>
                <w:sz w:val="20"/>
                <w:szCs w:val="20"/>
              </w:rPr>
              <w:t>20,51</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6D6F06EA" w14:textId="77777777" w:rsidR="00690713" w:rsidRPr="00690713" w:rsidRDefault="00690713" w:rsidP="00310847">
            <w:pPr>
              <w:ind w:right="-57"/>
              <w:jc w:val="center"/>
              <w:rPr>
                <w:sz w:val="20"/>
                <w:szCs w:val="20"/>
              </w:rPr>
            </w:pPr>
          </w:p>
          <w:p w14:paraId="576927FB" w14:textId="77777777" w:rsidR="00690713" w:rsidRPr="00690713" w:rsidRDefault="00690713" w:rsidP="00310847">
            <w:pPr>
              <w:ind w:right="-57"/>
              <w:jc w:val="center"/>
              <w:rPr>
                <w:sz w:val="20"/>
                <w:szCs w:val="20"/>
              </w:rPr>
            </w:pPr>
            <w:r w:rsidRPr="00690713">
              <w:rPr>
                <w:sz w:val="20"/>
                <w:szCs w:val="20"/>
              </w:rPr>
              <w:t>24,35</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782FB474" w14:textId="77777777" w:rsidR="00690713" w:rsidRPr="00690713" w:rsidRDefault="00690713" w:rsidP="00310847">
            <w:pPr>
              <w:ind w:right="-57"/>
              <w:jc w:val="center"/>
              <w:rPr>
                <w:sz w:val="20"/>
                <w:szCs w:val="20"/>
              </w:rPr>
            </w:pPr>
          </w:p>
          <w:p w14:paraId="592AB209" w14:textId="77777777" w:rsidR="00690713" w:rsidRPr="00690713" w:rsidRDefault="00690713" w:rsidP="00310847">
            <w:pPr>
              <w:ind w:right="-57"/>
              <w:jc w:val="center"/>
              <w:rPr>
                <w:sz w:val="20"/>
                <w:szCs w:val="20"/>
              </w:rPr>
            </w:pPr>
            <w:r w:rsidRPr="00690713">
              <w:rPr>
                <w:sz w:val="20"/>
                <w:szCs w:val="20"/>
              </w:rPr>
              <w:t>24,35*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5FCF2B0" w14:textId="77777777" w:rsidR="00690713" w:rsidRPr="00690713" w:rsidRDefault="00690713" w:rsidP="00310847">
            <w:pPr>
              <w:ind w:right="-57"/>
              <w:jc w:val="center"/>
              <w:rPr>
                <w:sz w:val="20"/>
                <w:szCs w:val="20"/>
              </w:rPr>
            </w:pPr>
          </w:p>
          <w:p w14:paraId="63F72799" w14:textId="77777777" w:rsidR="00690713" w:rsidRPr="00690713" w:rsidRDefault="00690713" w:rsidP="00310847">
            <w:pPr>
              <w:ind w:right="-57"/>
              <w:jc w:val="center"/>
              <w:rPr>
                <w:sz w:val="20"/>
                <w:szCs w:val="20"/>
              </w:rPr>
            </w:pPr>
            <w:r w:rsidRPr="00690713">
              <w:rPr>
                <w:sz w:val="20"/>
                <w:szCs w:val="20"/>
              </w:rPr>
              <w:t>24,35*</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BB6F45F" w14:textId="77777777" w:rsidR="00690713" w:rsidRPr="00690713" w:rsidRDefault="00690713" w:rsidP="00310847">
            <w:pPr>
              <w:jc w:val="center"/>
              <w:rPr>
                <w:sz w:val="20"/>
                <w:szCs w:val="20"/>
              </w:rPr>
            </w:pPr>
          </w:p>
          <w:p w14:paraId="54C9A78B" w14:textId="77777777" w:rsidR="00690713" w:rsidRPr="00690713" w:rsidRDefault="00690713" w:rsidP="00310847">
            <w:pPr>
              <w:ind w:right="-57"/>
              <w:jc w:val="center"/>
              <w:rPr>
                <w:sz w:val="20"/>
                <w:szCs w:val="20"/>
              </w:rPr>
            </w:pPr>
            <w:r w:rsidRPr="00690713">
              <w:rPr>
                <w:sz w:val="20"/>
                <w:szCs w:val="20"/>
              </w:rPr>
              <w:t>24,35*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72D60D4" w14:textId="77777777" w:rsidR="00690713" w:rsidRPr="00690713" w:rsidRDefault="00690713" w:rsidP="00310847">
            <w:pPr>
              <w:jc w:val="center"/>
              <w:rPr>
                <w:sz w:val="20"/>
                <w:szCs w:val="20"/>
              </w:rPr>
            </w:pPr>
          </w:p>
          <w:p w14:paraId="02E87CFC" w14:textId="77777777" w:rsidR="00690713" w:rsidRPr="00690713" w:rsidRDefault="00690713" w:rsidP="00310847">
            <w:pPr>
              <w:ind w:right="-57"/>
              <w:jc w:val="center"/>
              <w:rPr>
                <w:sz w:val="20"/>
                <w:szCs w:val="20"/>
              </w:rPr>
            </w:pPr>
            <w:r w:rsidRPr="00690713">
              <w:rPr>
                <w:sz w:val="20"/>
                <w:szCs w:val="20"/>
              </w:rPr>
              <w:t>24,35*</w:t>
            </w:r>
          </w:p>
        </w:tc>
      </w:tr>
      <w:tr w:rsidR="00690713" w:rsidRPr="00690713" w14:paraId="4501E0BE"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6B8C7E8E" w14:textId="77777777" w:rsidR="00690713" w:rsidRPr="00690713" w:rsidRDefault="00690713" w:rsidP="00310847">
            <w:pPr>
              <w:pStyle w:val="a6"/>
              <w:jc w:val="both"/>
              <w:rPr>
                <w:sz w:val="20"/>
                <w:szCs w:val="20"/>
                <w:lang w:eastAsia="ar-SA"/>
              </w:rPr>
            </w:pPr>
            <w:r w:rsidRPr="00690713">
              <w:rPr>
                <w:sz w:val="20"/>
                <w:szCs w:val="20"/>
              </w:rPr>
              <w:t>3.</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00FD1" w14:textId="77777777" w:rsidR="00690713" w:rsidRPr="00690713" w:rsidRDefault="00690713" w:rsidP="00310847">
            <w:pPr>
              <w:autoSpaceDE w:val="0"/>
              <w:autoSpaceDN w:val="0"/>
              <w:ind w:right="-1"/>
              <w:jc w:val="center"/>
              <w:rPr>
                <w:sz w:val="20"/>
                <w:szCs w:val="20"/>
              </w:rPr>
            </w:pPr>
            <w:r w:rsidRPr="00690713">
              <w:rPr>
                <w:sz w:val="20"/>
                <w:szCs w:val="20"/>
              </w:rPr>
              <w:t>Количество благоустроенных общественных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B6CB7"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66D44" w14:textId="77777777" w:rsidR="00690713" w:rsidRPr="00690713" w:rsidRDefault="00690713" w:rsidP="00310847">
            <w:pPr>
              <w:ind w:right="-1"/>
              <w:jc w:val="center"/>
              <w:rPr>
                <w:sz w:val="20"/>
                <w:szCs w:val="20"/>
              </w:rPr>
            </w:pPr>
            <w:r w:rsidRPr="00690713">
              <w:rPr>
                <w:sz w:val="20"/>
                <w:szCs w:val="20"/>
              </w:rPr>
              <w:t>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99CE" w14:textId="77777777" w:rsidR="00690713" w:rsidRPr="00690713" w:rsidRDefault="00690713" w:rsidP="00310847">
            <w:pPr>
              <w:ind w:right="-1"/>
              <w:jc w:val="center"/>
              <w:rPr>
                <w:sz w:val="20"/>
                <w:szCs w:val="20"/>
              </w:rPr>
            </w:pPr>
            <w:r w:rsidRPr="00690713">
              <w:rPr>
                <w:sz w:val="20"/>
                <w:szCs w:val="20"/>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B2DFA" w14:textId="77777777" w:rsidR="00690713" w:rsidRPr="00690713" w:rsidRDefault="00690713" w:rsidP="00310847">
            <w:pPr>
              <w:ind w:right="-1"/>
              <w:jc w:val="center"/>
              <w:rPr>
                <w:sz w:val="20"/>
                <w:szCs w:val="20"/>
              </w:rPr>
            </w:pPr>
            <w:r w:rsidRPr="00690713">
              <w:rPr>
                <w:sz w:val="20"/>
                <w:szCs w:val="20"/>
              </w:rPr>
              <w:t>1</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FCE3A"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74B08"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64214" w14:textId="77777777" w:rsidR="00690713" w:rsidRPr="00690713" w:rsidRDefault="00690713" w:rsidP="00310847">
            <w:pPr>
              <w:ind w:right="-1"/>
              <w:jc w:val="center"/>
              <w:rPr>
                <w:sz w:val="20"/>
                <w:szCs w:val="20"/>
              </w:rPr>
            </w:pPr>
            <w:r w:rsidRPr="00690713">
              <w:rPr>
                <w:sz w:val="20"/>
                <w:szCs w:val="20"/>
              </w:rPr>
              <w:t>0*</w:t>
            </w:r>
          </w:p>
        </w:tc>
      </w:tr>
      <w:tr w:rsidR="00690713" w:rsidRPr="00690713" w14:paraId="345E75F4"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7417ACF1" w14:textId="77777777" w:rsidR="00690713" w:rsidRPr="00690713" w:rsidRDefault="00690713" w:rsidP="00310847">
            <w:pPr>
              <w:pStyle w:val="a6"/>
              <w:jc w:val="both"/>
              <w:rPr>
                <w:sz w:val="20"/>
                <w:szCs w:val="20"/>
              </w:rPr>
            </w:pPr>
            <w:r w:rsidRPr="00690713">
              <w:rPr>
                <w:sz w:val="20"/>
                <w:szCs w:val="20"/>
              </w:rPr>
              <w:t>4.</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2842C" w14:textId="77777777" w:rsidR="00690713" w:rsidRPr="00690713" w:rsidRDefault="00690713" w:rsidP="00310847">
            <w:pPr>
              <w:autoSpaceDE w:val="0"/>
              <w:autoSpaceDN w:val="0"/>
              <w:ind w:right="-1"/>
              <w:jc w:val="center"/>
              <w:rPr>
                <w:sz w:val="20"/>
                <w:szCs w:val="20"/>
              </w:rPr>
            </w:pPr>
            <w:r w:rsidRPr="00690713">
              <w:rPr>
                <w:sz w:val="20"/>
                <w:szCs w:val="20"/>
              </w:rPr>
              <w:t>Доля благоустроенных общественных территорий от общего количества общественных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5781B" w14:textId="77777777" w:rsidR="00690713" w:rsidRPr="00690713" w:rsidRDefault="00690713" w:rsidP="00310847">
            <w:pPr>
              <w:autoSpaceDE w:val="0"/>
              <w:autoSpaceDN w:val="0"/>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D81C4" w14:textId="77777777" w:rsidR="00690713" w:rsidRPr="00690713" w:rsidRDefault="00690713" w:rsidP="00310847">
            <w:pPr>
              <w:ind w:right="-1"/>
              <w:jc w:val="center"/>
              <w:rPr>
                <w:sz w:val="20"/>
                <w:szCs w:val="20"/>
              </w:rPr>
            </w:pPr>
            <w:r w:rsidRPr="00690713">
              <w:rPr>
                <w:sz w:val="20"/>
                <w:szCs w:val="20"/>
              </w:rPr>
              <w:t>48</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833DD" w14:textId="77777777" w:rsidR="00690713" w:rsidRPr="00690713" w:rsidRDefault="00690713" w:rsidP="00310847">
            <w:pPr>
              <w:ind w:right="-1"/>
              <w:jc w:val="center"/>
              <w:rPr>
                <w:sz w:val="20"/>
                <w:szCs w:val="20"/>
              </w:rPr>
            </w:pPr>
            <w:r w:rsidRPr="00690713">
              <w:rPr>
                <w:sz w:val="20"/>
                <w:szCs w:val="20"/>
              </w:rPr>
              <w:t>52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A8233" w14:textId="77777777" w:rsidR="00690713" w:rsidRPr="00690713" w:rsidRDefault="00690713" w:rsidP="00310847">
            <w:pPr>
              <w:ind w:right="-1"/>
              <w:jc w:val="center"/>
              <w:rPr>
                <w:sz w:val="20"/>
                <w:szCs w:val="20"/>
              </w:rPr>
            </w:pPr>
            <w:r w:rsidRPr="00690713">
              <w:rPr>
                <w:sz w:val="20"/>
                <w:szCs w:val="20"/>
              </w:rPr>
              <w:t>52*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19AFE" w14:textId="77777777" w:rsidR="00690713" w:rsidRPr="00690713" w:rsidRDefault="00690713" w:rsidP="00310847">
            <w:pPr>
              <w:ind w:right="-1"/>
              <w:jc w:val="center"/>
              <w:rPr>
                <w:sz w:val="20"/>
                <w:szCs w:val="20"/>
              </w:rPr>
            </w:pPr>
            <w:r w:rsidRPr="00690713">
              <w:rPr>
                <w:sz w:val="20"/>
                <w:szCs w:val="20"/>
              </w:rPr>
              <w:t>52*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3F285" w14:textId="77777777" w:rsidR="00690713" w:rsidRPr="00690713" w:rsidRDefault="00690713" w:rsidP="00310847">
            <w:pPr>
              <w:ind w:right="-1"/>
              <w:jc w:val="center"/>
              <w:rPr>
                <w:sz w:val="20"/>
                <w:szCs w:val="20"/>
              </w:rPr>
            </w:pPr>
            <w:r w:rsidRPr="00690713">
              <w:rPr>
                <w:sz w:val="20"/>
                <w:szCs w:val="20"/>
              </w:rPr>
              <w:t>52*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B8F8A" w14:textId="77777777" w:rsidR="00690713" w:rsidRPr="00690713" w:rsidRDefault="00690713" w:rsidP="00310847">
            <w:pPr>
              <w:ind w:right="-1"/>
              <w:jc w:val="center"/>
              <w:rPr>
                <w:sz w:val="20"/>
                <w:szCs w:val="20"/>
              </w:rPr>
            </w:pPr>
            <w:r w:rsidRPr="00690713">
              <w:rPr>
                <w:sz w:val="20"/>
                <w:szCs w:val="20"/>
              </w:rPr>
              <w:t>52*</w:t>
            </w:r>
          </w:p>
        </w:tc>
      </w:tr>
      <w:tr w:rsidR="00690713" w:rsidRPr="00690713" w14:paraId="79D9F0BD"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26DFDCCC" w14:textId="77777777" w:rsidR="00690713" w:rsidRPr="00690713" w:rsidRDefault="00690713" w:rsidP="00310847">
            <w:pPr>
              <w:pStyle w:val="a6"/>
              <w:jc w:val="both"/>
              <w:rPr>
                <w:sz w:val="20"/>
                <w:szCs w:val="20"/>
                <w:lang w:eastAsia="ar-SA"/>
              </w:rPr>
            </w:pPr>
            <w:r w:rsidRPr="00690713">
              <w:rPr>
                <w:sz w:val="20"/>
                <w:szCs w:val="20"/>
              </w:rPr>
              <w:t>5.</w:t>
            </w:r>
          </w:p>
        </w:tc>
        <w:tc>
          <w:tcPr>
            <w:tcW w:w="1748" w:type="pct"/>
            <w:tcBorders>
              <w:top w:val="single" w:sz="4" w:space="0" w:color="000000"/>
              <w:left w:val="single" w:sz="4" w:space="0" w:color="000000"/>
              <w:bottom w:val="single" w:sz="4" w:space="0" w:color="000000"/>
              <w:right w:val="single" w:sz="4" w:space="0" w:color="000000"/>
            </w:tcBorders>
            <w:shd w:val="clear" w:color="auto" w:fill="auto"/>
          </w:tcPr>
          <w:p w14:paraId="752638B3" w14:textId="77777777" w:rsidR="00690713" w:rsidRPr="00690713" w:rsidRDefault="00690713" w:rsidP="00310847">
            <w:pPr>
              <w:pStyle w:val="a6"/>
              <w:ind w:right="-1"/>
              <w:jc w:val="center"/>
              <w:rPr>
                <w:rFonts w:eastAsiaTheme="minorHAnsi"/>
                <w:sz w:val="20"/>
                <w:szCs w:val="20"/>
                <w:lang w:eastAsia="en-US"/>
              </w:rPr>
            </w:pPr>
            <w:r w:rsidRPr="00690713">
              <w:rPr>
                <w:sz w:val="20"/>
                <w:szCs w:val="20"/>
              </w:rPr>
              <w:t xml:space="preserve">Количество благоустроенных </w:t>
            </w:r>
            <w:r w:rsidRPr="00690713">
              <w:rPr>
                <w:rFonts w:eastAsiaTheme="minorHAnsi"/>
                <w:sz w:val="20"/>
                <w:szCs w:val="20"/>
                <w:lang w:eastAsia="en-US"/>
              </w:rPr>
              <w:t xml:space="preserve">территорий в рамках реализации проектов развития территорий </w:t>
            </w:r>
          </w:p>
          <w:p w14:paraId="565A2CE1" w14:textId="77777777" w:rsidR="00690713" w:rsidRPr="00690713" w:rsidRDefault="00690713" w:rsidP="00310847">
            <w:pPr>
              <w:pStyle w:val="a6"/>
              <w:ind w:right="-1"/>
              <w:jc w:val="center"/>
              <w:rPr>
                <w:rFonts w:eastAsiaTheme="minorHAnsi"/>
                <w:sz w:val="20"/>
                <w:szCs w:val="20"/>
                <w:lang w:eastAsia="en-US"/>
              </w:rPr>
            </w:pPr>
            <w:r w:rsidRPr="00690713">
              <w:rPr>
                <w:rFonts w:eastAsiaTheme="minorHAnsi"/>
                <w:sz w:val="20"/>
                <w:szCs w:val="20"/>
                <w:lang w:eastAsia="en-US"/>
              </w:rPr>
              <w:t xml:space="preserve">г.о.Тейково, основанных на местных инициативах </w:t>
            </w:r>
          </w:p>
          <w:p w14:paraId="5C788555" w14:textId="77777777" w:rsidR="00690713" w:rsidRPr="00690713" w:rsidRDefault="00690713" w:rsidP="00310847">
            <w:pPr>
              <w:pStyle w:val="a6"/>
              <w:ind w:right="-1"/>
              <w:jc w:val="center"/>
              <w:rPr>
                <w:sz w:val="20"/>
                <w:szCs w:val="20"/>
                <w:lang w:eastAsia="ar-SA"/>
              </w:rPr>
            </w:pPr>
            <w:r w:rsidRPr="00690713">
              <w:rPr>
                <w:rFonts w:eastAsiaTheme="minorHAnsi"/>
                <w:sz w:val="20"/>
                <w:szCs w:val="20"/>
                <w:lang w:eastAsia="en-US"/>
              </w:rPr>
              <w:t>(инициативных проектов)</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006AB"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C7A1B" w14:textId="77777777" w:rsidR="00690713" w:rsidRPr="00690713" w:rsidRDefault="00690713" w:rsidP="00310847">
            <w:pPr>
              <w:ind w:right="-1"/>
              <w:jc w:val="center"/>
              <w:rPr>
                <w:sz w:val="20"/>
                <w:szCs w:val="20"/>
              </w:rPr>
            </w:pPr>
            <w:r w:rsidRPr="00690713">
              <w:rPr>
                <w:sz w:val="20"/>
                <w:szCs w:val="20"/>
              </w:rPr>
              <w:t>10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52931" w14:textId="77777777" w:rsidR="00690713" w:rsidRPr="00690713" w:rsidRDefault="00690713" w:rsidP="00310847">
            <w:pPr>
              <w:ind w:right="-1"/>
              <w:jc w:val="center"/>
              <w:rPr>
                <w:sz w:val="20"/>
                <w:szCs w:val="20"/>
              </w:rPr>
            </w:pPr>
            <w:r w:rsidRPr="00690713">
              <w:rPr>
                <w:sz w:val="20"/>
                <w:szCs w:val="20"/>
              </w:rPr>
              <w:t>13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9E5F0" w14:textId="77777777" w:rsidR="00690713" w:rsidRPr="00690713" w:rsidRDefault="00690713" w:rsidP="00310847">
            <w:pPr>
              <w:ind w:right="-1"/>
              <w:jc w:val="center"/>
              <w:rPr>
                <w:sz w:val="20"/>
                <w:szCs w:val="20"/>
              </w:rPr>
            </w:pPr>
            <w:r w:rsidRPr="00690713">
              <w:rPr>
                <w:sz w:val="20"/>
                <w:szCs w:val="20"/>
              </w:rPr>
              <w:t>12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6F750"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A8AB5"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82901" w14:textId="77777777" w:rsidR="00690713" w:rsidRPr="00690713" w:rsidRDefault="00690713" w:rsidP="00310847">
            <w:pPr>
              <w:ind w:right="-1"/>
              <w:jc w:val="center"/>
              <w:rPr>
                <w:sz w:val="20"/>
                <w:szCs w:val="20"/>
              </w:rPr>
            </w:pPr>
            <w:r w:rsidRPr="00690713">
              <w:rPr>
                <w:sz w:val="20"/>
                <w:szCs w:val="20"/>
              </w:rPr>
              <w:t>0*</w:t>
            </w:r>
          </w:p>
        </w:tc>
      </w:tr>
      <w:tr w:rsidR="00690713" w:rsidRPr="00690713" w14:paraId="0356341D"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38F579A6" w14:textId="77777777" w:rsidR="00690713" w:rsidRPr="00690713" w:rsidRDefault="00690713" w:rsidP="00310847">
            <w:pPr>
              <w:pStyle w:val="a6"/>
              <w:jc w:val="both"/>
              <w:rPr>
                <w:sz w:val="20"/>
                <w:szCs w:val="20"/>
              </w:rPr>
            </w:pPr>
            <w:r w:rsidRPr="00690713">
              <w:rPr>
                <w:sz w:val="20"/>
                <w:szCs w:val="20"/>
              </w:rPr>
              <w:t>5.1.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899DD" w14:textId="77777777" w:rsidR="00690713" w:rsidRPr="00690713" w:rsidRDefault="00690713" w:rsidP="00310847">
            <w:pPr>
              <w:pStyle w:val="a6"/>
              <w:ind w:right="-1"/>
              <w:rPr>
                <w:sz w:val="20"/>
                <w:szCs w:val="20"/>
              </w:rPr>
            </w:pPr>
            <w:r w:rsidRPr="00690713">
              <w:rPr>
                <w:sz w:val="20"/>
                <w:szCs w:val="20"/>
              </w:rPr>
              <w:t>Местные инициативы</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394D7" w14:textId="77777777" w:rsidR="00690713" w:rsidRPr="00690713" w:rsidRDefault="00690713" w:rsidP="00310847">
            <w:pPr>
              <w:pStyle w:val="a6"/>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1E8F9" w14:textId="77777777" w:rsidR="00690713" w:rsidRPr="00690713" w:rsidRDefault="00690713" w:rsidP="00310847">
            <w:pPr>
              <w:pStyle w:val="a6"/>
              <w:ind w:right="-1"/>
              <w:jc w:val="center"/>
              <w:rPr>
                <w:sz w:val="20"/>
                <w:szCs w:val="20"/>
              </w:rPr>
            </w:pPr>
            <w:r w:rsidRPr="00690713">
              <w:rPr>
                <w:sz w:val="20"/>
                <w:szCs w:val="20"/>
              </w:rPr>
              <w:t>10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395BD" w14:textId="77777777" w:rsidR="00690713" w:rsidRPr="00690713" w:rsidRDefault="00690713" w:rsidP="00310847">
            <w:pPr>
              <w:pStyle w:val="a6"/>
              <w:ind w:right="-1"/>
              <w:jc w:val="center"/>
              <w:rPr>
                <w:sz w:val="20"/>
                <w:szCs w:val="20"/>
              </w:rPr>
            </w:pPr>
            <w:r w:rsidRPr="00690713">
              <w:rPr>
                <w:sz w:val="20"/>
                <w:szCs w:val="20"/>
              </w:rPr>
              <w:t>13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4421D" w14:textId="77777777" w:rsidR="00690713" w:rsidRPr="00690713" w:rsidRDefault="00690713" w:rsidP="00310847">
            <w:pPr>
              <w:jc w:val="center"/>
              <w:rPr>
                <w:rFonts w:eastAsia="Calibri"/>
                <w:sz w:val="20"/>
                <w:szCs w:val="20"/>
              </w:rPr>
            </w:pPr>
            <w:r w:rsidRPr="00690713">
              <w:rPr>
                <w:rFonts w:eastAsia="Calibri"/>
                <w:sz w:val="20"/>
                <w:szCs w:val="20"/>
              </w:rPr>
              <w:t>12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90CD5"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6E06FF"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F2047" w14:textId="77777777" w:rsidR="00690713" w:rsidRPr="00690713" w:rsidRDefault="00690713" w:rsidP="00310847">
            <w:pPr>
              <w:jc w:val="center"/>
              <w:rPr>
                <w:rFonts w:eastAsia="Calibri"/>
                <w:sz w:val="20"/>
                <w:szCs w:val="20"/>
              </w:rPr>
            </w:pPr>
            <w:r w:rsidRPr="00690713">
              <w:rPr>
                <w:rFonts w:eastAsia="Calibri"/>
                <w:sz w:val="20"/>
                <w:szCs w:val="20"/>
              </w:rPr>
              <w:t>0*</w:t>
            </w:r>
          </w:p>
        </w:tc>
      </w:tr>
      <w:tr w:rsidR="00690713" w:rsidRPr="00690713" w14:paraId="567BFDC0"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1D19FACE" w14:textId="77777777" w:rsidR="00690713" w:rsidRPr="00690713" w:rsidRDefault="00690713" w:rsidP="00310847">
            <w:pPr>
              <w:pStyle w:val="a6"/>
              <w:jc w:val="both"/>
              <w:rPr>
                <w:sz w:val="20"/>
                <w:szCs w:val="20"/>
              </w:rPr>
            </w:pPr>
            <w:r w:rsidRPr="00690713">
              <w:rPr>
                <w:sz w:val="20"/>
                <w:szCs w:val="20"/>
              </w:rPr>
              <w:t>5.2.</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6224" w14:textId="77777777" w:rsidR="00690713" w:rsidRPr="00690713" w:rsidRDefault="00690713" w:rsidP="00310847">
            <w:pPr>
              <w:pStyle w:val="a6"/>
              <w:ind w:right="-1"/>
              <w:rPr>
                <w:sz w:val="20"/>
                <w:szCs w:val="20"/>
              </w:rPr>
            </w:pPr>
            <w:r w:rsidRPr="00690713">
              <w:rPr>
                <w:sz w:val="20"/>
                <w:szCs w:val="20"/>
              </w:rPr>
              <w:t>Светлый двор</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CC67B" w14:textId="77777777" w:rsidR="00690713" w:rsidRPr="00690713" w:rsidRDefault="00690713" w:rsidP="00310847">
            <w:pPr>
              <w:pStyle w:val="a6"/>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760DB" w14:textId="77777777" w:rsidR="00690713" w:rsidRPr="00690713" w:rsidRDefault="00690713" w:rsidP="00310847">
            <w:pPr>
              <w:pStyle w:val="a6"/>
              <w:ind w:right="-1"/>
              <w:jc w:val="center"/>
              <w:rPr>
                <w:sz w:val="20"/>
                <w:szCs w:val="20"/>
              </w:rPr>
            </w:pPr>
            <w:r w:rsidRPr="00690713">
              <w:rPr>
                <w:sz w:val="20"/>
                <w:szCs w:val="20"/>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B9B48" w14:textId="77777777" w:rsidR="00690713" w:rsidRPr="00690713" w:rsidRDefault="00690713" w:rsidP="00310847">
            <w:pPr>
              <w:pStyle w:val="a6"/>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0FE62" w14:textId="77777777" w:rsidR="00690713" w:rsidRPr="00690713" w:rsidRDefault="00690713" w:rsidP="00310847">
            <w:pPr>
              <w:jc w:val="center"/>
              <w:rPr>
                <w:rFonts w:eastAsia="Calibri"/>
                <w:sz w:val="20"/>
                <w:szCs w:val="20"/>
              </w:rPr>
            </w:pPr>
            <w:r w:rsidRPr="00690713">
              <w:rPr>
                <w:rFonts w:eastAsia="Calibri"/>
                <w:sz w:val="20"/>
                <w:szCs w:val="20"/>
              </w:rPr>
              <w:t>20*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DEA6"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9799E"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7B9125" w14:textId="77777777" w:rsidR="00690713" w:rsidRPr="00690713" w:rsidRDefault="00690713" w:rsidP="00310847">
            <w:pPr>
              <w:jc w:val="center"/>
              <w:rPr>
                <w:rFonts w:eastAsia="Calibri"/>
                <w:sz w:val="20"/>
                <w:szCs w:val="20"/>
              </w:rPr>
            </w:pPr>
            <w:r w:rsidRPr="00690713">
              <w:rPr>
                <w:rFonts w:eastAsia="Calibri"/>
                <w:sz w:val="20"/>
                <w:szCs w:val="20"/>
              </w:rPr>
              <w:t>0*</w:t>
            </w:r>
          </w:p>
        </w:tc>
      </w:tr>
      <w:tr w:rsidR="00690713" w:rsidRPr="00690713" w14:paraId="43BB8B9C"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6DC28943" w14:textId="77777777" w:rsidR="00690713" w:rsidRPr="00690713" w:rsidRDefault="00690713" w:rsidP="00310847">
            <w:pPr>
              <w:pStyle w:val="a6"/>
              <w:jc w:val="both"/>
              <w:rPr>
                <w:sz w:val="20"/>
                <w:szCs w:val="20"/>
              </w:rPr>
            </w:pPr>
            <w:r w:rsidRPr="00690713">
              <w:rPr>
                <w:sz w:val="20"/>
                <w:szCs w:val="20"/>
              </w:rPr>
              <w:t>6.</w:t>
            </w:r>
          </w:p>
        </w:tc>
        <w:tc>
          <w:tcPr>
            <w:tcW w:w="1748" w:type="pct"/>
            <w:tcBorders>
              <w:top w:val="single" w:sz="4" w:space="0" w:color="000000"/>
              <w:left w:val="single" w:sz="4" w:space="0" w:color="000000"/>
              <w:bottom w:val="single" w:sz="4" w:space="0" w:color="000000"/>
              <w:right w:val="single" w:sz="4" w:space="0" w:color="000000"/>
            </w:tcBorders>
            <w:shd w:val="clear" w:color="auto" w:fill="auto"/>
          </w:tcPr>
          <w:p w14:paraId="5B18B95D" w14:textId="77777777" w:rsidR="00690713" w:rsidRPr="00690713" w:rsidRDefault="00690713" w:rsidP="00310847">
            <w:pPr>
              <w:pStyle w:val="a6"/>
              <w:ind w:right="-1"/>
              <w:jc w:val="center"/>
              <w:rPr>
                <w:rFonts w:eastAsiaTheme="minorHAnsi"/>
                <w:sz w:val="20"/>
                <w:szCs w:val="20"/>
                <w:lang w:eastAsia="en-US"/>
              </w:rPr>
            </w:pPr>
            <w:r w:rsidRPr="00690713">
              <w:rPr>
                <w:sz w:val="20"/>
                <w:szCs w:val="20"/>
              </w:rPr>
              <w:t>Проведение мероприятий по содержанию объектов благоустройства</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BFF86" w14:textId="77777777" w:rsidR="00690713" w:rsidRPr="00690713" w:rsidRDefault="00690713" w:rsidP="00310847">
            <w:pPr>
              <w:autoSpaceDE w:val="0"/>
              <w:autoSpaceDN w:val="0"/>
              <w:ind w:right="-1"/>
              <w:jc w:val="center"/>
              <w:rPr>
                <w:sz w:val="20"/>
                <w:szCs w:val="20"/>
              </w:rPr>
            </w:pPr>
            <w:r w:rsidRPr="00690713">
              <w:rPr>
                <w:sz w:val="20"/>
                <w:szCs w:val="20"/>
              </w:rPr>
              <w:t>га</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6903F"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88F30" w14:textId="77777777" w:rsidR="00690713" w:rsidRPr="00690713" w:rsidRDefault="00690713" w:rsidP="00310847">
            <w:pPr>
              <w:ind w:right="-1"/>
              <w:jc w:val="center"/>
              <w:rPr>
                <w:sz w:val="20"/>
                <w:szCs w:val="20"/>
              </w:rPr>
            </w:pPr>
            <w:r w:rsidRPr="00690713">
              <w:rPr>
                <w:sz w:val="20"/>
                <w:szCs w:val="20"/>
              </w:rPr>
              <w:t>1,58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9F729"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BA7C1"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F5202"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E7BA" w14:textId="77777777" w:rsidR="00690713" w:rsidRPr="00690713" w:rsidRDefault="00690713" w:rsidP="00310847">
            <w:pPr>
              <w:ind w:right="-1"/>
              <w:jc w:val="center"/>
              <w:rPr>
                <w:sz w:val="20"/>
                <w:szCs w:val="20"/>
              </w:rPr>
            </w:pPr>
            <w:r w:rsidRPr="00690713">
              <w:rPr>
                <w:sz w:val="20"/>
                <w:szCs w:val="20"/>
              </w:rPr>
              <w:t>0*</w:t>
            </w:r>
          </w:p>
        </w:tc>
      </w:tr>
    </w:tbl>
    <w:p w14:paraId="0CE7ACA0" w14:textId="77777777" w:rsidR="00690713" w:rsidRPr="009F2104" w:rsidRDefault="00690713" w:rsidP="00690713">
      <w:pPr>
        <w:pStyle w:val="ConsPlusNormal"/>
        <w:ind w:right="-1" w:firstLine="708"/>
        <w:jc w:val="both"/>
        <w:rPr>
          <w:sz w:val="24"/>
          <w:szCs w:val="24"/>
        </w:rPr>
      </w:pPr>
      <w:r w:rsidRPr="009F210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ED63E82" w14:textId="77777777" w:rsidR="00690713" w:rsidRPr="009F2104" w:rsidRDefault="00690713" w:rsidP="00690713">
      <w:pPr>
        <w:autoSpaceDE w:val="0"/>
        <w:autoSpaceDN w:val="0"/>
        <w:ind w:right="-1" w:firstLine="709"/>
      </w:pPr>
      <w:r w:rsidRPr="009F2104">
        <w:t xml:space="preserve">По завершении муниципальной программы ожидается достижение следующих основных результатов: </w:t>
      </w:r>
    </w:p>
    <w:p w14:paraId="6C28C688" w14:textId="77777777" w:rsidR="00690713" w:rsidRPr="009F2104" w:rsidRDefault="00690713" w:rsidP="00690713">
      <w:pPr>
        <w:autoSpaceDE w:val="0"/>
        <w:autoSpaceDN w:val="0"/>
        <w:ind w:firstLine="709"/>
      </w:pPr>
      <w:r w:rsidRPr="009F2104">
        <w:t>-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  Тейково.</w:t>
      </w:r>
    </w:p>
    <w:p w14:paraId="3173F373" w14:textId="08898505" w:rsidR="00690713" w:rsidRPr="009F2104" w:rsidRDefault="00690713" w:rsidP="00690713">
      <w:pPr>
        <w:jc w:val="right"/>
      </w:pPr>
      <w:r w:rsidRPr="009F2104">
        <w:t>Приложение № 2</w:t>
      </w:r>
    </w:p>
    <w:p w14:paraId="484F5B58" w14:textId="77777777" w:rsidR="00690713" w:rsidRPr="009F2104" w:rsidRDefault="00690713" w:rsidP="00690713">
      <w:pPr>
        <w:ind w:right="-1"/>
        <w:jc w:val="right"/>
      </w:pPr>
      <w:r w:rsidRPr="009F2104">
        <w:t>к постановлению администрации</w:t>
      </w:r>
    </w:p>
    <w:p w14:paraId="27700D45" w14:textId="77777777" w:rsidR="00690713" w:rsidRPr="009F2104" w:rsidRDefault="00690713" w:rsidP="00690713">
      <w:pPr>
        <w:ind w:right="-1"/>
        <w:jc w:val="right"/>
      </w:pPr>
      <w:r w:rsidRPr="009F2104">
        <w:t xml:space="preserve"> городского округа Тейково</w:t>
      </w:r>
    </w:p>
    <w:p w14:paraId="10B9E2CA" w14:textId="77777777" w:rsidR="00690713" w:rsidRPr="009F2104" w:rsidRDefault="00690713" w:rsidP="00690713">
      <w:pPr>
        <w:ind w:right="-1"/>
        <w:jc w:val="right"/>
      </w:pPr>
      <w:r w:rsidRPr="009F2104">
        <w:t>Ивановской области</w:t>
      </w:r>
    </w:p>
    <w:p w14:paraId="463E273D" w14:textId="77777777" w:rsidR="00690713" w:rsidRPr="009F2104" w:rsidRDefault="00690713" w:rsidP="00690713">
      <w:pPr>
        <w:ind w:right="-1"/>
        <w:jc w:val="center"/>
      </w:pPr>
      <w:r w:rsidRPr="009F2104">
        <w:t xml:space="preserve">                                                                                                                 от       </w:t>
      </w:r>
      <w:r>
        <w:t xml:space="preserve">    </w:t>
      </w:r>
      <w:r w:rsidRPr="009F2104">
        <w:t xml:space="preserve">           №  </w:t>
      </w:r>
    </w:p>
    <w:p w14:paraId="5974306A" w14:textId="77777777" w:rsidR="00690713" w:rsidRPr="009F2104" w:rsidRDefault="00690713" w:rsidP="00690713">
      <w:pPr>
        <w:tabs>
          <w:tab w:val="left" w:pos="8070"/>
        </w:tabs>
        <w:ind w:right="-1"/>
        <w:jc w:val="right"/>
      </w:pPr>
    </w:p>
    <w:p w14:paraId="597249DE" w14:textId="77777777" w:rsidR="00690713" w:rsidRPr="009F2104" w:rsidRDefault="00690713" w:rsidP="00690713">
      <w:pPr>
        <w:ind w:right="-1" w:firstLine="708"/>
        <w:rPr>
          <w:b/>
        </w:rPr>
      </w:pPr>
      <w:r w:rsidRPr="009F2104">
        <w:rPr>
          <w:b/>
        </w:rPr>
        <w:t>4. Ресурсное обеспечение муниципальной программы.</w:t>
      </w:r>
    </w:p>
    <w:p w14:paraId="1088B10D" w14:textId="77777777" w:rsidR="00690713" w:rsidRPr="009F2104" w:rsidRDefault="00690713" w:rsidP="00690713">
      <w:pPr>
        <w:ind w:right="-1" w:firstLine="708"/>
        <w:jc w:val="right"/>
      </w:pPr>
      <w:r w:rsidRPr="009F2104">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3"/>
        <w:gridCol w:w="132"/>
        <w:gridCol w:w="2111"/>
        <w:gridCol w:w="1316"/>
        <w:gridCol w:w="1316"/>
        <w:gridCol w:w="1316"/>
        <w:gridCol w:w="1316"/>
        <w:gridCol w:w="1212"/>
        <w:gridCol w:w="1159"/>
      </w:tblGrid>
      <w:tr w:rsidR="00690713" w:rsidRPr="009F2104" w14:paraId="356EF2C3" w14:textId="77777777" w:rsidTr="00690713">
        <w:trPr>
          <w:trHeight w:val="20"/>
        </w:trPr>
        <w:tc>
          <w:tcPr>
            <w:tcW w:w="192" w:type="pct"/>
            <w:shd w:val="clear" w:color="auto" w:fill="auto"/>
          </w:tcPr>
          <w:p w14:paraId="66FD0CAC" w14:textId="77777777" w:rsidR="00690713" w:rsidRPr="009F2104" w:rsidRDefault="00690713" w:rsidP="00310847">
            <w:pPr>
              <w:pStyle w:val="ConsPlusNormal"/>
              <w:jc w:val="center"/>
            </w:pPr>
            <w:r w:rsidRPr="009F2104">
              <w:t>№ п/п</w:t>
            </w:r>
          </w:p>
        </w:tc>
        <w:tc>
          <w:tcPr>
            <w:tcW w:w="1091" w:type="pct"/>
            <w:gridSpan w:val="2"/>
            <w:shd w:val="clear" w:color="auto" w:fill="auto"/>
          </w:tcPr>
          <w:p w14:paraId="14DC113B" w14:textId="77777777" w:rsidR="00690713" w:rsidRPr="009F2104" w:rsidRDefault="00690713" w:rsidP="00690713">
            <w:pPr>
              <w:pStyle w:val="ConsPlusNormal"/>
              <w:ind w:firstLine="0"/>
            </w:pPr>
            <w:r w:rsidRPr="009F2104">
              <w:t>Наименование муниципальной подпрограммы/источник ресурсного обеспечения</w:t>
            </w:r>
          </w:p>
        </w:tc>
        <w:tc>
          <w:tcPr>
            <w:tcW w:w="641" w:type="pct"/>
            <w:shd w:val="clear" w:color="auto" w:fill="auto"/>
          </w:tcPr>
          <w:p w14:paraId="598DC9BE" w14:textId="77777777" w:rsidR="00690713" w:rsidRPr="009F2104" w:rsidRDefault="00690713" w:rsidP="00690713">
            <w:pPr>
              <w:pStyle w:val="ConsPlusNormal"/>
              <w:ind w:firstLine="0"/>
            </w:pPr>
            <w:r w:rsidRPr="009F2104">
              <w:t>2023</w:t>
            </w:r>
          </w:p>
        </w:tc>
        <w:tc>
          <w:tcPr>
            <w:tcW w:w="641" w:type="pct"/>
            <w:shd w:val="clear" w:color="auto" w:fill="auto"/>
          </w:tcPr>
          <w:p w14:paraId="2F81588A" w14:textId="77777777" w:rsidR="00690713" w:rsidRPr="009F2104" w:rsidRDefault="00690713" w:rsidP="00690713">
            <w:pPr>
              <w:pStyle w:val="ConsPlusNormal"/>
              <w:ind w:firstLine="0"/>
            </w:pPr>
            <w:r w:rsidRPr="009F2104">
              <w:t>2024</w:t>
            </w:r>
          </w:p>
        </w:tc>
        <w:tc>
          <w:tcPr>
            <w:tcW w:w="641" w:type="pct"/>
            <w:shd w:val="clear" w:color="auto" w:fill="auto"/>
          </w:tcPr>
          <w:p w14:paraId="102E69CC" w14:textId="77777777" w:rsidR="00690713" w:rsidRPr="009F2104" w:rsidRDefault="00690713" w:rsidP="00310847">
            <w:pPr>
              <w:pStyle w:val="ConsPlusNormal"/>
              <w:jc w:val="center"/>
            </w:pPr>
            <w:r w:rsidRPr="009F2104">
              <w:t>2025</w:t>
            </w:r>
          </w:p>
        </w:tc>
        <w:tc>
          <w:tcPr>
            <w:tcW w:w="641" w:type="pct"/>
            <w:shd w:val="clear" w:color="auto" w:fill="auto"/>
          </w:tcPr>
          <w:p w14:paraId="5F9D6B68" w14:textId="77777777" w:rsidR="00690713" w:rsidRPr="009F2104" w:rsidRDefault="00690713" w:rsidP="00690713">
            <w:pPr>
              <w:pStyle w:val="ConsPlusNormal"/>
              <w:ind w:firstLine="0"/>
            </w:pPr>
            <w:r w:rsidRPr="009F2104">
              <w:t>2026*</w:t>
            </w:r>
          </w:p>
        </w:tc>
        <w:tc>
          <w:tcPr>
            <w:tcW w:w="590" w:type="pct"/>
            <w:shd w:val="clear" w:color="auto" w:fill="auto"/>
          </w:tcPr>
          <w:p w14:paraId="352E6CBE" w14:textId="77777777" w:rsidR="00690713" w:rsidRPr="009F2104" w:rsidRDefault="00690713" w:rsidP="00690713">
            <w:pPr>
              <w:pStyle w:val="ConsPlusNormal"/>
              <w:ind w:firstLine="0"/>
            </w:pPr>
            <w:r w:rsidRPr="009F2104">
              <w:t>2027*</w:t>
            </w:r>
          </w:p>
        </w:tc>
        <w:tc>
          <w:tcPr>
            <w:tcW w:w="564" w:type="pct"/>
            <w:shd w:val="clear" w:color="auto" w:fill="auto"/>
          </w:tcPr>
          <w:p w14:paraId="510E8772" w14:textId="77777777" w:rsidR="00690713" w:rsidRPr="009F2104" w:rsidRDefault="00690713" w:rsidP="00690713">
            <w:pPr>
              <w:pStyle w:val="ConsPlusNormal"/>
              <w:ind w:firstLine="0"/>
            </w:pPr>
            <w:r w:rsidRPr="009F2104">
              <w:t>2028*</w:t>
            </w:r>
          </w:p>
        </w:tc>
      </w:tr>
      <w:tr w:rsidR="00690713" w:rsidRPr="009F2104" w14:paraId="4FB27E6D" w14:textId="77777777" w:rsidTr="00690713">
        <w:trPr>
          <w:trHeight w:val="20"/>
        </w:trPr>
        <w:tc>
          <w:tcPr>
            <w:tcW w:w="1284" w:type="pct"/>
            <w:gridSpan w:val="3"/>
            <w:shd w:val="clear" w:color="auto" w:fill="auto"/>
          </w:tcPr>
          <w:p w14:paraId="7C63EE37" w14:textId="77777777" w:rsidR="00690713" w:rsidRPr="009F2104" w:rsidRDefault="00690713" w:rsidP="00310847">
            <w:pPr>
              <w:pStyle w:val="ConsPlusNormal"/>
              <w:jc w:val="both"/>
            </w:pPr>
            <w:r w:rsidRPr="009F2104">
              <w:t>Программа, всего:</w:t>
            </w:r>
          </w:p>
        </w:tc>
        <w:tc>
          <w:tcPr>
            <w:tcW w:w="641" w:type="pct"/>
            <w:shd w:val="clear" w:color="auto" w:fill="auto"/>
          </w:tcPr>
          <w:p w14:paraId="20B6A9D8" w14:textId="77777777" w:rsidR="00690713" w:rsidRPr="009F2104" w:rsidRDefault="00690713" w:rsidP="00690713">
            <w:pPr>
              <w:pStyle w:val="ConsPlusNormal"/>
              <w:ind w:firstLine="0"/>
            </w:pPr>
            <w:r w:rsidRPr="009F2104">
              <w:t>200 574,15021</w:t>
            </w:r>
          </w:p>
        </w:tc>
        <w:tc>
          <w:tcPr>
            <w:tcW w:w="641" w:type="pct"/>
            <w:shd w:val="clear" w:color="auto" w:fill="auto"/>
          </w:tcPr>
          <w:p w14:paraId="1A9E92AC" w14:textId="77777777" w:rsidR="00690713" w:rsidRPr="009F2104" w:rsidRDefault="00690713" w:rsidP="00690713">
            <w:pPr>
              <w:pStyle w:val="ConsPlusNormal"/>
              <w:ind w:firstLine="0"/>
            </w:pPr>
            <w:r w:rsidRPr="009F2104">
              <w:t>197 938,15923</w:t>
            </w:r>
          </w:p>
        </w:tc>
        <w:tc>
          <w:tcPr>
            <w:tcW w:w="641" w:type="pct"/>
            <w:shd w:val="clear" w:color="auto" w:fill="auto"/>
          </w:tcPr>
          <w:p w14:paraId="506D83BC" w14:textId="77777777" w:rsidR="00690713" w:rsidRPr="009F2104" w:rsidRDefault="00690713" w:rsidP="00690713">
            <w:pPr>
              <w:pStyle w:val="ConsPlusNormal"/>
              <w:ind w:firstLine="0"/>
            </w:pPr>
            <w:r w:rsidRPr="009F2104">
              <w:t>329 580,08974</w:t>
            </w:r>
          </w:p>
        </w:tc>
        <w:tc>
          <w:tcPr>
            <w:tcW w:w="641" w:type="pct"/>
            <w:shd w:val="clear" w:color="auto" w:fill="auto"/>
          </w:tcPr>
          <w:p w14:paraId="1463A66E" w14:textId="77777777" w:rsidR="00690713" w:rsidRPr="009F2104" w:rsidRDefault="00690713" w:rsidP="00690713">
            <w:pPr>
              <w:pStyle w:val="ConsPlusNormal"/>
              <w:ind w:firstLine="0"/>
            </w:pPr>
            <w:r w:rsidRPr="009F2104">
              <w:t>102 703,40683</w:t>
            </w:r>
          </w:p>
        </w:tc>
        <w:tc>
          <w:tcPr>
            <w:tcW w:w="590" w:type="pct"/>
            <w:shd w:val="clear" w:color="auto" w:fill="auto"/>
          </w:tcPr>
          <w:p w14:paraId="4DF4895A" w14:textId="77777777" w:rsidR="00690713" w:rsidRPr="009F2104" w:rsidRDefault="00690713" w:rsidP="00690713">
            <w:pPr>
              <w:pStyle w:val="ConsPlusNormal"/>
              <w:ind w:firstLine="0"/>
            </w:pPr>
            <w:r w:rsidRPr="009F2104">
              <w:t>96 857,34063</w:t>
            </w:r>
          </w:p>
        </w:tc>
        <w:tc>
          <w:tcPr>
            <w:tcW w:w="564" w:type="pct"/>
            <w:shd w:val="clear" w:color="auto" w:fill="auto"/>
          </w:tcPr>
          <w:p w14:paraId="39460ECC" w14:textId="1EC0B310" w:rsidR="00690713" w:rsidRPr="009F2104" w:rsidRDefault="00690713" w:rsidP="00690713">
            <w:pPr>
              <w:pStyle w:val="ConsPlusNormal"/>
              <w:ind w:firstLine="0"/>
            </w:pPr>
            <w:r w:rsidRPr="009F2104">
              <w:t>17298,39287</w:t>
            </w:r>
          </w:p>
        </w:tc>
      </w:tr>
      <w:tr w:rsidR="00690713" w:rsidRPr="009F2104" w14:paraId="4C66157E" w14:textId="77777777" w:rsidTr="00690713">
        <w:trPr>
          <w:trHeight w:val="20"/>
        </w:trPr>
        <w:tc>
          <w:tcPr>
            <w:tcW w:w="1284" w:type="pct"/>
            <w:gridSpan w:val="3"/>
            <w:shd w:val="clear" w:color="auto" w:fill="auto"/>
          </w:tcPr>
          <w:p w14:paraId="0DA8FF08" w14:textId="77777777" w:rsidR="00690713" w:rsidRPr="009F2104" w:rsidRDefault="00690713" w:rsidP="00690713">
            <w:pPr>
              <w:pStyle w:val="ConsPlusNormal"/>
              <w:ind w:firstLine="0"/>
              <w:jc w:val="both"/>
            </w:pPr>
            <w:r w:rsidRPr="009F2104">
              <w:t>бюджетные ассигнования:</w:t>
            </w:r>
          </w:p>
        </w:tc>
        <w:tc>
          <w:tcPr>
            <w:tcW w:w="641" w:type="pct"/>
            <w:shd w:val="clear" w:color="auto" w:fill="auto"/>
          </w:tcPr>
          <w:p w14:paraId="274C8ACF" w14:textId="77777777" w:rsidR="00690713" w:rsidRPr="009F2104" w:rsidRDefault="00690713" w:rsidP="00310847">
            <w:pPr>
              <w:pStyle w:val="ConsPlusNormal"/>
              <w:jc w:val="center"/>
            </w:pPr>
          </w:p>
        </w:tc>
        <w:tc>
          <w:tcPr>
            <w:tcW w:w="641" w:type="pct"/>
            <w:shd w:val="clear" w:color="auto" w:fill="auto"/>
          </w:tcPr>
          <w:p w14:paraId="3E75E3D1" w14:textId="77777777" w:rsidR="00690713" w:rsidRPr="009F2104" w:rsidRDefault="00690713" w:rsidP="00310847">
            <w:pPr>
              <w:pStyle w:val="ConsPlusNormal"/>
              <w:jc w:val="center"/>
            </w:pPr>
          </w:p>
        </w:tc>
        <w:tc>
          <w:tcPr>
            <w:tcW w:w="641" w:type="pct"/>
            <w:shd w:val="clear" w:color="auto" w:fill="auto"/>
          </w:tcPr>
          <w:p w14:paraId="4BB1A0BE" w14:textId="77777777" w:rsidR="00690713" w:rsidRPr="009F2104" w:rsidRDefault="00690713" w:rsidP="00310847">
            <w:pPr>
              <w:pStyle w:val="ConsPlusNormal"/>
              <w:jc w:val="center"/>
            </w:pPr>
          </w:p>
        </w:tc>
        <w:tc>
          <w:tcPr>
            <w:tcW w:w="641" w:type="pct"/>
            <w:shd w:val="clear" w:color="auto" w:fill="auto"/>
          </w:tcPr>
          <w:p w14:paraId="78706E5D" w14:textId="77777777" w:rsidR="00690713" w:rsidRPr="009F2104" w:rsidRDefault="00690713" w:rsidP="00310847">
            <w:pPr>
              <w:pStyle w:val="ConsPlusNormal"/>
              <w:jc w:val="center"/>
            </w:pPr>
          </w:p>
        </w:tc>
        <w:tc>
          <w:tcPr>
            <w:tcW w:w="590" w:type="pct"/>
            <w:shd w:val="clear" w:color="auto" w:fill="auto"/>
          </w:tcPr>
          <w:p w14:paraId="0C46E1B8" w14:textId="77777777" w:rsidR="00690713" w:rsidRPr="009F2104" w:rsidRDefault="00690713" w:rsidP="00310847">
            <w:pPr>
              <w:pStyle w:val="ConsPlusNormal"/>
              <w:jc w:val="center"/>
            </w:pPr>
          </w:p>
        </w:tc>
        <w:tc>
          <w:tcPr>
            <w:tcW w:w="564" w:type="pct"/>
            <w:shd w:val="clear" w:color="auto" w:fill="auto"/>
          </w:tcPr>
          <w:p w14:paraId="164E141B" w14:textId="77777777" w:rsidR="00690713" w:rsidRPr="009F2104" w:rsidRDefault="00690713" w:rsidP="00310847">
            <w:pPr>
              <w:pStyle w:val="ConsPlusNormal"/>
              <w:jc w:val="center"/>
            </w:pPr>
          </w:p>
        </w:tc>
      </w:tr>
      <w:tr w:rsidR="00690713" w:rsidRPr="009F2104" w14:paraId="1B69D4A4" w14:textId="77777777" w:rsidTr="00690713">
        <w:trPr>
          <w:trHeight w:val="20"/>
        </w:trPr>
        <w:tc>
          <w:tcPr>
            <w:tcW w:w="1284" w:type="pct"/>
            <w:gridSpan w:val="3"/>
            <w:shd w:val="clear" w:color="auto" w:fill="auto"/>
          </w:tcPr>
          <w:p w14:paraId="035359C5" w14:textId="77777777" w:rsidR="00690713" w:rsidRPr="009F2104" w:rsidRDefault="00690713" w:rsidP="00690713">
            <w:pPr>
              <w:pStyle w:val="ConsPlusNormal"/>
              <w:ind w:firstLine="0"/>
              <w:jc w:val="both"/>
            </w:pPr>
            <w:r w:rsidRPr="009F2104">
              <w:t>- местный бюджет</w:t>
            </w:r>
          </w:p>
        </w:tc>
        <w:tc>
          <w:tcPr>
            <w:tcW w:w="641" w:type="pct"/>
            <w:shd w:val="clear" w:color="auto" w:fill="auto"/>
          </w:tcPr>
          <w:p w14:paraId="2FA7899F" w14:textId="77777777" w:rsidR="00690713" w:rsidRPr="009F2104" w:rsidRDefault="00690713" w:rsidP="00310847">
            <w:pPr>
              <w:pStyle w:val="ConsPlusNormal"/>
              <w:jc w:val="center"/>
            </w:pPr>
            <w:r w:rsidRPr="009F2104">
              <w:t>79 966,17051</w:t>
            </w:r>
          </w:p>
        </w:tc>
        <w:tc>
          <w:tcPr>
            <w:tcW w:w="641" w:type="pct"/>
            <w:shd w:val="clear" w:color="auto" w:fill="auto"/>
          </w:tcPr>
          <w:p w14:paraId="4957754D" w14:textId="77777777" w:rsidR="00690713" w:rsidRPr="009F2104" w:rsidRDefault="00690713" w:rsidP="00310847">
            <w:pPr>
              <w:pStyle w:val="ConsPlusNormal"/>
              <w:jc w:val="center"/>
            </w:pPr>
            <w:r w:rsidRPr="009F2104">
              <w:t>93 241,98231</w:t>
            </w:r>
          </w:p>
        </w:tc>
        <w:tc>
          <w:tcPr>
            <w:tcW w:w="641" w:type="pct"/>
            <w:shd w:val="clear" w:color="auto" w:fill="auto"/>
          </w:tcPr>
          <w:p w14:paraId="3B3BE1F7" w14:textId="77777777" w:rsidR="00690713" w:rsidRPr="009F2104" w:rsidRDefault="00690713" w:rsidP="00310847">
            <w:pPr>
              <w:pStyle w:val="ConsPlusNormal"/>
              <w:jc w:val="center"/>
            </w:pPr>
            <w:r w:rsidRPr="009F2104">
              <w:t>84 545,59137</w:t>
            </w:r>
          </w:p>
        </w:tc>
        <w:tc>
          <w:tcPr>
            <w:tcW w:w="641" w:type="pct"/>
            <w:shd w:val="clear" w:color="auto" w:fill="auto"/>
          </w:tcPr>
          <w:p w14:paraId="03589627" w14:textId="77777777" w:rsidR="00690713" w:rsidRPr="009F2104" w:rsidRDefault="00690713" w:rsidP="00310847">
            <w:pPr>
              <w:pStyle w:val="ConsPlusNormal"/>
              <w:jc w:val="center"/>
            </w:pPr>
            <w:r w:rsidRPr="009F2104">
              <w:t>51 090,16214</w:t>
            </w:r>
          </w:p>
        </w:tc>
        <w:tc>
          <w:tcPr>
            <w:tcW w:w="590" w:type="pct"/>
            <w:shd w:val="clear" w:color="auto" w:fill="auto"/>
          </w:tcPr>
          <w:p w14:paraId="78850C57" w14:textId="77777777" w:rsidR="00690713" w:rsidRPr="009F2104" w:rsidRDefault="00690713" w:rsidP="00310847">
            <w:pPr>
              <w:pStyle w:val="ConsPlusNormal"/>
              <w:jc w:val="center"/>
            </w:pPr>
            <w:r w:rsidRPr="009F2104">
              <w:t>47 796,64594</w:t>
            </w:r>
          </w:p>
        </w:tc>
        <w:tc>
          <w:tcPr>
            <w:tcW w:w="564" w:type="pct"/>
            <w:shd w:val="clear" w:color="auto" w:fill="auto"/>
          </w:tcPr>
          <w:p w14:paraId="23374BF6" w14:textId="77777777" w:rsidR="00690713" w:rsidRPr="009F2104" w:rsidRDefault="00690713" w:rsidP="00310847">
            <w:pPr>
              <w:pStyle w:val="ConsPlusNormal"/>
              <w:jc w:val="center"/>
            </w:pPr>
            <w:r w:rsidRPr="009F2104">
              <w:t>17 298,39287</w:t>
            </w:r>
          </w:p>
        </w:tc>
      </w:tr>
      <w:tr w:rsidR="00690713" w:rsidRPr="009F2104" w14:paraId="74462E54" w14:textId="77777777" w:rsidTr="00690713">
        <w:trPr>
          <w:trHeight w:val="20"/>
        </w:trPr>
        <w:tc>
          <w:tcPr>
            <w:tcW w:w="1284" w:type="pct"/>
            <w:gridSpan w:val="3"/>
            <w:shd w:val="clear" w:color="auto" w:fill="auto"/>
          </w:tcPr>
          <w:p w14:paraId="460F5ADD" w14:textId="77777777" w:rsidR="00690713" w:rsidRPr="009F2104" w:rsidRDefault="00690713" w:rsidP="00310847">
            <w:pPr>
              <w:pStyle w:val="ConsPlusNormal"/>
              <w:jc w:val="both"/>
            </w:pPr>
            <w:r w:rsidRPr="009F2104">
              <w:lastRenderedPageBreak/>
              <w:t>- областной бюджет</w:t>
            </w:r>
          </w:p>
        </w:tc>
        <w:tc>
          <w:tcPr>
            <w:tcW w:w="641" w:type="pct"/>
            <w:shd w:val="clear" w:color="auto" w:fill="auto"/>
          </w:tcPr>
          <w:p w14:paraId="561DAE78" w14:textId="77777777" w:rsidR="00690713" w:rsidRPr="009F2104" w:rsidRDefault="00690713" w:rsidP="00310847">
            <w:pPr>
              <w:pStyle w:val="ConsPlusNormal"/>
              <w:jc w:val="center"/>
            </w:pPr>
            <w:r w:rsidRPr="009F2104">
              <w:t>105 272,93125</w:t>
            </w:r>
          </w:p>
        </w:tc>
        <w:tc>
          <w:tcPr>
            <w:tcW w:w="641" w:type="pct"/>
            <w:shd w:val="clear" w:color="auto" w:fill="auto"/>
          </w:tcPr>
          <w:p w14:paraId="4BBB17CC" w14:textId="77777777" w:rsidR="00690713" w:rsidRPr="009F2104" w:rsidRDefault="00690713" w:rsidP="00310847">
            <w:pPr>
              <w:pStyle w:val="ConsPlusNormal"/>
              <w:jc w:val="center"/>
            </w:pPr>
            <w:r w:rsidRPr="009F2104">
              <w:t>100 736,17692</w:t>
            </w:r>
          </w:p>
        </w:tc>
        <w:tc>
          <w:tcPr>
            <w:tcW w:w="641" w:type="pct"/>
            <w:shd w:val="clear" w:color="auto" w:fill="auto"/>
          </w:tcPr>
          <w:p w14:paraId="638CBDA8" w14:textId="77777777" w:rsidR="00690713" w:rsidRPr="009F2104" w:rsidRDefault="00690713" w:rsidP="00310847">
            <w:pPr>
              <w:pStyle w:val="ConsPlusNormal"/>
              <w:jc w:val="center"/>
            </w:pPr>
            <w:r w:rsidRPr="009F2104">
              <w:t>235 337,18642</w:t>
            </w:r>
          </w:p>
        </w:tc>
        <w:tc>
          <w:tcPr>
            <w:tcW w:w="641" w:type="pct"/>
            <w:shd w:val="clear" w:color="auto" w:fill="auto"/>
          </w:tcPr>
          <w:p w14:paraId="2954B9FD" w14:textId="77777777" w:rsidR="00690713" w:rsidRPr="009F2104" w:rsidRDefault="00690713" w:rsidP="00310847">
            <w:pPr>
              <w:pStyle w:val="ConsPlusNormal"/>
              <w:jc w:val="center"/>
            </w:pPr>
            <w:r w:rsidRPr="009F2104">
              <w:t>51 613,24469</w:t>
            </w:r>
          </w:p>
        </w:tc>
        <w:tc>
          <w:tcPr>
            <w:tcW w:w="590" w:type="pct"/>
            <w:shd w:val="clear" w:color="auto" w:fill="auto"/>
          </w:tcPr>
          <w:p w14:paraId="326FDE3A" w14:textId="77777777" w:rsidR="00690713" w:rsidRPr="009F2104" w:rsidRDefault="00690713" w:rsidP="00310847">
            <w:pPr>
              <w:pStyle w:val="ConsPlusNormal"/>
              <w:jc w:val="center"/>
            </w:pPr>
            <w:r w:rsidRPr="009F2104">
              <w:t>49 060,69469</w:t>
            </w:r>
          </w:p>
        </w:tc>
        <w:tc>
          <w:tcPr>
            <w:tcW w:w="564" w:type="pct"/>
            <w:shd w:val="clear" w:color="auto" w:fill="auto"/>
          </w:tcPr>
          <w:p w14:paraId="08AD1D35" w14:textId="77777777" w:rsidR="00690713" w:rsidRPr="009F2104" w:rsidRDefault="00690713" w:rsidP="00310847">
            <w:pPr>
              <w:pStyle w:val="ConsPlusNormal"/>
              <w:jc w:val="center"/>
            </w:pPr>
            <w:r w:rsidRPr="009F2104">
              <w:t>0,00</w:t>
            </w:r>
          </w:p>
        </w:tc>
      </w:tr>
      <w:tr w:rsidR="00690713" w:rsidRPr="009F2104" w14:paraId="7A69B7D0" w14:textId="77777777" w:rsidTr="00690713">
        <w:trPr>
          <w:trHeight w:val="20"/>
        </w:trPr>
        <w:tc>
          <w:tcPr>
            <w:tcW w:w="1284" w:type="pct"/>
            <w:gridSpan w:val="3"/>
            <w:shd w:val="clear" w:color="auto" w:fill="auto"/>
          </w:tcPr>
          <w:p w14:paraId="436C2F92"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2869D2FA" w14:textId="77777777" w:rsidR="00690713" w:rsidRPr="009F2104" w:rsidRDefault="00690713" w:rsidP="00310847">
            <w:pPr>
              <w:pStyle w:val="ConsPlusNormal"/>
              <w:jc w:val="center"/>
            </w:pPr>
            <w:r w:rsidRPr="009F2104">
              <w:t>15 335,04845</w:t>
            </w:r>
          </w:p>
        </w:tc>
        <w:tc>
          <w:tcPr>
            <w:tcW w:w="641" w:type="pct"/>
            <w:shd w:val="clear" w:color="auto" w:fill="auto"/>
          </w:tcPr>
          <w:p w14:paraId="7ECF799D" w14:textId="77777777" w:rsidR="00690713" w:rsidRPr="009F2104" w:rsidRDefault="00690713" w:rsidP="00310847">
            <w:pPr>
              <w:pStyle w:val="ConsPlusNormal"/>
              <w:jc w:val="center"/>
            </w:pPr>
            <w:r w:rsidRPr="009F2104">
              <w:t>3 960,00000</w:t>
            </w:r>
          </w:p>
        </w:tc>
        <w:tc>
          <w:tcPr>
            <w:tcW w:w="641" w:type="pct"/>
            <w:shd w:val="clear" w:color="auto" w:fill="auto"/>
          </w:tcPr>
          <w:p w14:paraId="78797019" w14:textId="77777777" w:rsidR="00690713" w:rsidRPr="009F2104" w:rsidRDefault="00690713" w:rsidP="00310847">
            <w:pPr>
              <w:pStyle w:val="ConsPlusNormal"/>
              <w:jc w:val="center"/>
            </w:pPr>
            <w:r w:rsidRPr="009F2104">
              <w:t>9 697,31195</w:t>
            </w:r>
          </w:p>
        </w:tc>
        <w:tc>
          <w:tcPr>
            <w:tcW w:w="641" w:type="pct"/>
            <w:shd w:val="clear" w:color="auto" w:fill="auto"/>
          </w:tcPr>
          <w:p w14:paraId="65CE56DB" w14:textId="77777777" w:rsidR="00690713" w:rsidRPr="009F2104" w:rsidRDefault="00690713" w:rsidP="00310847">
            <w:pPr>
              <w:pStyle w:val="ConsPlusNormal"/>
              <w:jc w:val="center"/>
            </w:pPr>
            <w:r w:rsidRPr="009F2104">
              <w:t>0,00</w:t>
            </w:r>
          </w:p>
        </w:tc>
        <w:tc>
          <w:tcPr>
            <w:tcW w:w="590" w:type="pct"/>
            <w:shd w:val="clear" w:color="auto" w:fill="auto"/>
          </w:tcPr>
          <w:p w14:paraId="37E6FF6D" w14:textId="77777777" w:rsidR="00690713" w:rsidRPr="009F2104" w:rsidRDefault="00690713" w:rsidP="00310847">
            <w:pPr>
              <w:pStyle w:val="ConsPlusNormal"/>
              <w:jc w:val="center"/>
            </w:pPr>
            <w:r w:rsidRPr="009F2104">
              <w:t>0,00</w:t>
            </w:r>
          </w:p>
        </w:tc>
        <w:tc>
          <w:tcPr>
            <w:tcW w:w="564" w:type="pct"/>
            <w:shd w:val="clear" w:color="auto" w:fill="auto"/>
          </w:tcPr>
          <w:p w14:paraId="33E1D9B5" w14:textId="77777777" w:rsidR="00690713" w:rsidRPr="009F2104" w:rsidRDefault="00690713" w:rsidP="00310847">
            <w:pPr>
              <w:pStyle w:val="ConsPlusNormal"/>
              <w:jc w:val="center"/>
            </w:pPr>
            <w:r w:rsidRPr="009F2104">
              <w:t>0,00</w:t>
            </w:r>
          </w:p>
        </w:tc>
      </w:tr>
      <w:tr w:rsidR="00690713" w:rsidRPr="009F2104" w14:paraId="606047FA" w14:textId="77777777" w:rsidTr="00690713">
        <w:trPr>
          <w:trHeight w:val="20"/>
        </w:trPr>
        <w:tc>
          <w:tcPr>
            <w:tcW w:w="256" w:type="pct"/>
            <w:gridSpan w:val="2"/>
            <w:vMerge w:val="restart"/>
            <w:shd w:val="clear" w:color="auto" w:fill="auto"/>
          </w:tcPr>
          <w:p w14:paraId="44BD9635" w14:textId="77777777" w:rsidR="00690713" w:rsidRPr="009F2104" w:rsidRDefault="00690713" w:rsidP="00310847">
            <w:pPr>
              <w:pStyle w:val="ConsPlusNormal"/>
              <w:jc w:val="both"/>
            </w:pPr>
            <w:r w:rsidRPr="009F2104">
              <w:t>1.1.</w:t>
            </w:r>
          </w:p>
        </w:tc>
        <w:tc>
          <w:tcPr>
            <w:tcW w:w="1027" w:type="pct"/>
            <w:shd w:val="clear" w:color="auto" w:fill="auto"/>
          </w:tcPr>
          <w:p w14:paraId="38383B9B" w14:textId="77777777" w:rsidR="00690713" w:rsidRPr="009F2104" w:rsidRDefault="00690713" w:rsidP="00310847">
            <w:pPr>
              <w:pStyle w:val="ConsPlusNormal"/>
              <w:jc w:val="both"/>
            </w:pPr>
            <w:r w:rsidRPr="009F2104">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641" w:type="pct"/>
            <w:shd w:val="clear" w:color="auto" w:fill="auto"/>
          </w:tcPr>
          <w:p w14:paraId="605386AB" w14:textId="77777777" w:rsidR="00690713" w:rsidRPr="009F2104" w:rsidRDefault="00690713" w:rsidP="00310847">
            <w:pPr>
              <w:pStyle w:val="ConsPlusNormal"/>
              <w:jc w:val="center"/>
            </w:pPr>
            <w:r w:rsidRPr="009F2104">
              <w:t>14 198,64534</w:t>
            </w:r>
          </w:p>
        </w:tc>
        <w:tc>
          <w:tcPr>
            <w:tcW w:w="641" w:type="pct"/>
            <w:shd w:val="clear" w:color="auto" w:fill="auto"/>
          </w:tcPr>
          <w:p w14:paraId="7F623465" w14:textId="77777777" w:rsidR="00690713" w:rsidRPr="009F2104" w:rsidRDefault="00690713" w:rsidP="00310847">
            <w:pPr>
              <w:pStyle w:val="ConsPlusNormal"/>
              <w:jc w:val="center"/>
            </w:pPr>
            <w:r w:rsidRPr="009F2104">
              <w:t>48 564,95546</w:t>
            </w:r>
          </w:p>
        </w:tc>
        <w:tc>
          <w:tcPr>
            <w:tcW w:w="641" w:type="pct"/>
            <w:shd w:val="clear" w:color="auto" w:fill="auto"/>
          </w:tcPr>
          <w:p w14:paraId="75810491" w14:textId="77777777" w:rsidR="00690713" w:rsidRPr="009F2104" w:rsidRDefault="00690713" w:rsidP="00310847">
            <w:pPr>
              <w:pStyle w:val="ConsPlusNormal"/>
              <w:jc w:val="center"/>
            </w:pPr>
            <w:r w:rsidRPr="009F2104">
              <w:t>42 326,08085</w:t>
            </w:r>
          </w:p>
        </w:tc>
        <w:tc>
          <w:tcPr>
            <w:tcW w:w="641" w:type="pct"/>
            <w:shd w:val="clear" w:color="auto" w:fill="auto"/>
          </w:tcPr>
          <w:p w14:paraId="719934DF" w14:textId="77777777" w:rsidR="00690713" w:rsidRPr="009F2104" w:rsidRDefault="00690713" w:rsidP="00310847">
            <w:pPr>
              <w:pStyle w:val="ConsPlusNormal"/>
              <w:jc w:val="center"/>
            </w:pPr>
            <w:r w:rsidRPr="009F2104">
              <w:t>1 928,78000</w:t>
            </w:r>
          </w:p>
        </w:tc>
        <w:tc>
          <w:tcPr>
            <w:tcW w:w="590" w:type="pct"/>
            <w:shd w:val="clear" w:color="auto" w:fill="auto"/>
          </w:tcPr>
          <w:p w14:paraId="1D8E3524" w14:textId="77777777" w:rsidR="00690713" w:rsidRPr="009F2104" w:rsidRDefault="00690713" w:rsidP="00310847">
            <w:pPr>
              <w:pStyle w:val="ConsPlusNormal"/>
              <w:jc w:val="center"/>
            </w:pPr>
            <w:r w:rsidRPr="009F2104">
              <w:t>1 928,78000</w:t>
            </w:r>
          </w:p>
        </w:tc>
        <w:tc>
          <w:tcPr>
            <w:tcW w:w="564" w:type="pct"/>
            <w:shd w:val="clear" w:color="auto" w:fill="auto"/>
          </w:tcPr>
          <w:p w14:paraId="73996FBB" w14:textId="77777777" w:rsidR="00690713" w:rsidRPr="009F2104" w:rsidRDefault="00690713" w:rsidP="00310847">
            <w:pPr>
              <w:pStyle w:val="ConsPlusNormal"/>
              <w:jc w:val="center"/>
            </w:pPr>
            <w:r w:rsidRPr="009F2104">
              <w:t>1 928,78000</w:t>
            </w:r>
          </w:p>
        </w:tc>
      </w:tr>
      <w:tr w:rsidR="00690713" w:rsidRPr="009F2104" w14:paraId="7D77B3D0" w14:textId="77777777" w:rsidTr="00690713">
        <w:trPr>
          <w:trHeight w:val="20"/>
        </w:trPr>
        <w:tc>
          <w:tcPr>
            <w:tcW w:w="256" w:type="pct"/>
            <w:gridSpan w:val="2"/>
            <w:vMerge/>
            <w:shd w:val="clear" w:color="auto" w:fill="auto"/>
          </w:tcPr>
          <w:p w14:paraId="68B62326" w14:textId="77777777" w:rsidR="00690713" w:rsidRPr="009F2104" w:rsidRDefault="00690713" w:rsidP="00310847"/>
        </w:tc>
        <w:tc>
          <w:tcPr>
            <w:tcW w:w="1027" w:type="pct"/>
            <w:shd w:val="clear" w:color="auto" w:fill="auto"/>
          </w:tcPr>
          <w:p w14:paraId="2E6F6723"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02D466A3" w14:textId="77777777" w:rsidR="00690713" w:rsidRPr="009F2104" w:rsidRDefault="00690713" w:rsidP="00310847">
            <w:pPr>
              <w:pStyle w:val="ConsPlusNormal"/>
              <w:jc w:val="center"/>
            </w:pPr>
          </w:p>
        </w:tc>
        <w:tc>
          <w:tcPr>
            <w:tcW w:w="641" w:type="pct"/>
            <w:shd w:val="clear" w:color="auto" w:fill="auto"/>
          </w:tcPr>
          <w:p w14:paraId="2972222E" w14:textId="77777777" w:rsidR="00690713" w:rsidRPr="009F2104" w:rsidRDefault="00690713" w:rsidP="00310847">
            <w:pPr>
              <w:pStyle w:val="ConsPlusNormal"/>
              <w:jc w:val="center"/>
            </w:pPr>
          </w:p>
        </w:tc>
        <w:tc>
          <w:tcPr>
            <w:tcW w:w="641" w:type="pct"/>
            <w:shd w:val="clear" w:color="auto" w:fill="auto"/>
          </w:tcPr>
          <w:p w14:paraId="1A960393" w14:textId="77777777" w:rsidR="00690713" w:rsidRPr="009F2104" w:rsidRDefault="00690713" w:rsidP="00310847">
            <w:pPr>
              <w:pStyle w:val="ConsPlusNormal"/>
              <w:jc w:val="center"/>
            </w:pPr>
          </w:p>
        </w:tc>
        <w:tc>
          <w:tcPr>
            <w:tcW w:w="641" w:type="pct"/>
            <w:shd w:val="clear" w:color="auto" w:fill="auto"/>
          </w:tcPr>
          <w:p w14:paraId="0813E61D" w14:textId="77777777" w:rsidR="00690713" w:rsidRPr="009F2104" w:rsidRDefault="00690713" w:rsidP="00310847">
            <w:pPr>
              <w:pStyle w:val="ConsPlusNormal"/>
              <w:jc w:val="center"/>
            </w:pPr>
          </w:p>
        </w:tc>
        <w:tc>
          <w:tcPr>
            <w:tcW w:w="590" w:type="pct"/>
            <w:shd w:val="clear" w:color="auto" w:fill="auto"/>
          </w:tcPr>
          <w:p w14:paraId="7E6F937D" w14:textId="77777777" w:rsidR="00690713" w:rsidRPr="009F2104" w:rsidRDefault="00690713" w:rsidP="00310847">
            <w:pPr>
              <w:pStyle w:val="ConsPlusNormal"/>
              <w:jc w:val="center"/>
            </w:pPr>
          </w:p>
        </w:tc>
        <w:tc>
          <w:tcPr>
            <w:tcW w:w="564" w:type="pct"/>
            <w:shd w:val="clear" w:color="auto" w:fill="auto"/>
          </w:tcPr>
          <w:p w14:paraId="197A2204" w14:textId="77777777" w:rsidR="00690713" w:rsidRPr="009F2104" w:rsidRDefault="00690713" w:rsidP="00310847">
            <w:pPr>
              <w:pStyle w:val="ConsPlusNormal"/>
              <w:jc w:val="center"/>
            </w:pPr>
          </w:p>
        </w:tc>
      </w:tr>
      <w:tr w:rsidR="00690713" w:rsidRPr="009F2104" w14:paraId="4AA9E590" w14:textId="77777777" w:rsidTr="00690713">
        <w:trPr>
          <w:trHeight w:val="20"/>
        </w:trPr>
        <w:tc>
          <w:tcPr>
            <w:tcW w:w="256" w:type="pct"/>
            <w:gridSpan w:val="2"/>
            <w:vMerge/>
            <w:shd w:val="clear" w:color="auto" w:fill="auto"/>
          </w:tcPr>
          <w:p w14:paraId="743A33E3" w14:textId="77777777" w:rsidR="00690713" w:rsidRPr="009F2104" w:rsidRDefault="00690713" w:rsidP="00310847"/>
        </w:tc>
        <w:tc>
          <w:tcPr>
            <w:tcW w:w="1027" w:type="pct"/>
            <w:shd w:val="clear" w:color="auto" w:fill="auto"/>
          </w:tcPr>
          <w:p w14:paraId="77E57915"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396310F1" w14:textId="77777777" w:rsidR="00690713" w:rsidRPr="009F2104" w:rsidRDefault="00690713" w:rsidP="00310847">
            <w:pPr>
              <w:pStyle w:val="ConsPlusNormal"/>
              <w:jc w:val="center"/>
            </w:pPr>
            <w:r w:rsidRPr="009F2104">
              <w:t>14 198,64534</w:t>
            </w:r>
          </w:p>
        </w:tc>
        <w:tc>
          <w:tcPr>
            <w:tcW w:w="641" w:type="pct"/>
            <w:shd w:val="clear" w:color="auto" w:fill="auto"/>
          </w:tcPr>
          <w:p w14:paraId="288DC033" w14:textId="77777777" w:rsidR="00690713" w:rsidRPr="009F2104" w:rsidRDefault="00690713" w:rsidP="00310847">
            <w:pPr>
              <w:pStyle w:val="ConsPlusNormal"/>
              <w:jc w:val="center"/>
            </w:pPr>
            <w:r w:rsidRPr="009F2104">
              <w:t>17 711,93846</w:t>
            </w:r>
          </w:p>
        </w:tc>
        <w:tc>
          <w:tcPr>
            <w:tcW w:w="641" w:type="pct"/>
            <w:shd w:val="clear" w:color="auto" w:fill="auto"/>
          </w:tcPr>
          <w:p w14:paraId="6113256A" w14:textId="77777777" w:rsidR="00690713" w:rsidRPr="009F2104" w:rsidRDefault="00690713" w:rsidP="00310847">
            <w:pPr>
              <w:pStyle w:val="ConsPlusNormal"/>
              <w:jc w:val="center"/>
            </w:pPr>
            <w:r w:rsidRPr="009F2104">
              <w:t>15 690,19935</w:t>
            </w:r>
          </w:p>
        </w:tc>
        <w:tc>
          <w:tcPr>
            <w:tcW w:w="641" w:type="pct"/>
            <w:shd w:val="clear" w:color="auto" w:fill="auto"/>
          </w:tcPr>
          <w:p w14:paraId="368F38E3" w14:textId="77777777" w:rsidR="00690713" w:rsidRPr="009F2104" w:rsidRDefault="00690713" w:rsidP="00310847">
            <w:pPr>
              <w:pStyle w:val="ConsPlusNormal"/>
              <w:jc w:val="center"/>
            </w:pPr>
            <w:r w:rsidRPr="009F2104">
              <w:t>1 928,78000</w:t>
            </w:r>
          </w:p>
        </w:tc>
        <w:tc>
          <w:tcPr>
            <w:tcW w:w="590" w:type="pct"/>
            <w:shd w:val="clear" w:color="auto" w:fill="auto"/>
          </w:tcPr>
          <w:p w14:paraId="2F862D17" w14:textId="77777777" w:rsidR="00690713" w:rsidRPr="009F2104" w:rsidRDefault="00690713" w:rsidP="00310847">
            <w:pPr>
              <w:pStyle w:val="ConsPlusNormal"/>
              <w:jc w:val="center"/>
            </w:pPr>
            <w:r w:rsidRPr="009F2104">
              <w:t>1 928,78000</w:t>
            </w:r>
          </w:p>
        </w:tc>
        <w:tc>
          <w:tcPr>
            <w:tcW w:w="564" w:type="pct"/>
            <w:shd w:val="clear" w:color="auto" w:fill="auto"/>
          </w:tcPr>
          <w:p w14:paraId="497C8FEA" w14:textId="77777777" w:rsidR="00690713" w:rsidRPr="009F2104" w:rsidRDefault="00690713" w:rsidP="00310847">
            <w:pPr>
              <w:pStyle w:val="ConsPlusNormal"/>
              <w:jc w:val="center"/>
            </w:pPr>
            <w:r w:rsidRPr="009F2104">
              <w:t>1 928,78000</w:t>
            </w:r>
          </w:p>
        </w:tc>
      </w:tr>
      <w:tr w:rsidR="00690713" w:rsidRPr="009F2104" w14:paraId="70B10781" w14:textId="77777777" w:rsidTr="00690713">
        <w:trPr>
          <w:trHeight w:val="20"/>
        </w:trPr>
        <w:tc>
          <w:tcPr>
            <w:tcW w:w="256" w:type="pct"/>
            <w:gridSpan w:val="2"/>
            <w:vMerge/>
            <w:shd w:val="clear" w:color="auto" w:fill="auto"/>
          </w:tcPr>
          <w:p w14:paraId="72D8B22E" w14:textId="77777777" w:rsidR="00690713" w:rsidRPr="009F2104" w:rsidRDefault="00690713" w:rsidP="00310847"/>
        </w:tc>
        <w:tc>
          <w:tcPr>
            <w:tcW w:w="1027" w:type="pct"/>
            <w:shd w:val="clear" w:color="auto" w:fill="auto"/>
          </w:tcPr>
          <w:p w14:paraId="7E388BFD"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5A5F5DB9" w14:textId="77777777" w:rsidR="00690713" w:rsidRPr="009F2104" w:rsidRDefault="00690713" w:rsidP="00310847">
            <w:pPr>
              <w:pStyle w:val="ConsPlusNormal"/>
              <w:jc w:val="center"/>
            </w:pPr>
            <w:r w:rsidRPr="009F2104">
              <w:t>0,00</w:t>
            </w:r>
          </w:p>
        </w:tc>
        <w:tc>
          <w:tcPr>
            <w:tcW w:w="641" w:type="pct"/>
            <w:shd w:val="clear" w:color="auto" w:fill="auto"/>
          </w:tcPr>
          <w:p w14:paraId="179B62F1" w14:textId="77777777" w:rsidR="00690713" w:rsidRPr="009F2104" w:rsidRDefault="00690713" w:rsidP="00310847">
            <w:pPr>
              <w:pStyle w:val="ConsPlusNormal"/>
              <w:jc w:val="center"/>
            </w:pPr>
            <w:r w:rsidRPr="009F2104">
              <w:t>30 853,01700</w:t>
            </w:r>
          </w:p>
        </w:tc>
        <w:tc>
          <w:tcPr>
            <w:tcW w:w="641" w:type="pct"/>
            <w:shd w:val="clear" w:color="auto" w:fill="auto"/>
          </w:tcPr>
          <w:p w14:paraId="3F2F7E22" w14:textId="77777777" w:rsidR="00690713" w:rsidRPr="009F2104" w:rsidRDefault="00690713" w:rsidP="00310847">
            <w:pPr>
              <w:pStyle w:val="ConsPlusNormal"/>
              <w:jc w:val="center"/>
            </w:pPr>
            <w:r w:rsidRPr="009F2104">
              <w:t>26 635,88150</w:t>
            </w:r>
          </w:p>
        </w:tc>
        <w:tc>
          <w:tcPr>
            <w:tcW w:w="641" w:type="pct"/>
            <w:shd w:val="clear" w:color="auto" w:fill="auto"/>
          </w:tcPr>
          <w:p w14:paraId="1C06BC3D" w14:textId="77777777" w:rsidR="00690713" w:rsidRPr="009F2104" w:rsidRDefault="00690713" w:rsidP="00310847">
            <w:pPr>
              <w:pStyle w:val="ConsPlusNormal"/>
              <w:jc w:val="center"/>
            </w:pPr>
            <w:r w:rsidRPr="009F2104">
              <w:t>0,00</w:t>
            </w:r>
          </w:p>
        </w:tc>
        <w:tc>
          <w:tcPr>
            <w:tcW w:w="590" w:type="pct"/>
            <w:shd w:val="clear" w:color="auto" w:fill="auto"/>
          </w:tcPr>
          <w:p w14:paraId="49703A7D" w14:textId="77777777" w:rsidR="00690713" w:rsidRPr="009F2104" w:rsidRDefault="00690713" w:rsidP="00310847">
            <w:pPr>
              <w:pStyle w:val="ConsPlusNormal"/>
              <w:jc w:val="center"/>
            </w:pPr>
            <w:r w:rsidRPr="009F2104">
              <w:t>0,00</w:t>
            </w:r>
          </w:p>
        </w:tc>
        <w:tc>
          <w:tcPr>
            <w:tcW w:w="564" w:type="pct"/>
            <w:shd w:val="clear" w:color="auto" w:fill="auto"/>
          </w:tcPr>
          <w:p w14:paraId="7180AE71" w14:textId="77777777" w:rsidR="00690713" w:rsidRPr="009F2104" w:rsidRDefault="00690713" w:rsidP="00310847">
            <w:pPr>
              <w:pStyle w:val="ConsPlusNormal"/>
              <w:jc w:val="center"/>
            </w:pPr>
            <w:r w:rsidRPr="009F2104">
              <w:t>0,00</w:t>
            </w:r>
          </w:p>
        </w:tc>
      </w:tr>
      <w:tr w:rsidR="00690713" w:rsidRPr="009F2104" w14:paraId="5021A4C4" w14:textId="77777777" w:rsidTr="00690713">
        <w:trPr>
          <w:trHeight w:val="20"/>
        </w:trPr>
        <w:tc>
          <w:tcPr>
            <w:tcW w:w="256" w:type="pct"/>
            <w:gridSpan w:val="2"/>
            <w:vMerge/>
            <w:shd w:val="clear" w:color="auto" w:fill="auto"/>
          </w:tcPr>
          <w:p w14:paraId="5279D3C7" w14:textId="77777777" w:rsidR="00690713" w:rsidRPr="009F2104" w:rsidRDefault="00690713" w:rsidP="00310847"/>
        </w:tc>
        <w:tc>
          <w:tcPr>
            <w:tcW w:w="1027" w:type="pct"/>
            <w:shd w:val="clear" w:color="auto" w:fill="auto"/>
          </w:tcPr>
          <w:p w14:paraId="26BE5322"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6E881105" w14:textId="77777777" w:rsidR="00690713" w:rsidRPr="009F2104" w:rsidRDefault="00690713" w:rsidP="00310847">
            <w:pPr>
              <w:pStyle w:val="ConsPlusNormal"/>
              <w:jc w:val="center"/>
            </w:pPr>
            <w:r w:rsidRPr="009F2104">
              <w:t>0,00</w:t>
            </w:r>
          </w:p>
        </w:tc>
        <w:tc>
          <w:tcPr>
            <w:tcW w:w="641" w:type="pct"/>
            <w:shd w:val="clear" w:color="auto" w:fill="auto"/>
          </w:tcPr>
          <w:p w14:paraId="7501EC91" w14:textId="77777777" w:rsidR="00690713" w:rsidRPr="009F2104" w:rsidRDefault="00690713" w:rsidP="00310847">
            <w:pPr>
              <w:pStyle w:val="ConsPlusNormal"/>
              <w:jc w:val="center"/>
            </w:pPr>
            <w:r w:rsidRPr="009F2104">
              <w:t>0,00</w:t>
            </w:r>
          </w:p>
        </w:tc>
        <w:tc>
          <w:tcPr>
            <w:tcW w:w="641" w:type="pct"/>
            <w:shd w:val="clear" w:color="auto" w:fill="auto"/>
          </w:tcPr>
          <w:p w14:paraId="65DD6B56" w14:textId="77777777" w:rsidR="00690713" w:rsidRPr="009F2104" w:rsidRDefault="00690713" w:rsidP="00310847">
            <w:pPr>
              <w:pStyle w:val="ConsPlusNormal"/>
              <w:jc w:val="center"/>
            </w:pPr>
            <w:r w:rsidRPr="009F2104">
              <w:t>0,00</w:t>
            </w:r>
          </w:p>
        </w:tc>
        <w:tc>
          <w:tcPr>
            <w:tcW w:w="641" w:type="pct"/>
            <w:shd w:val="clear" w:color="auto" w:fill="auto"/>
          </w:tcPr>
          <w:p w14:paraId="7A6BBB66" w14:textId="77777777" w:rsidR="00690713" w:rsidRPr="009F2104" w:rsidRDefault="00690713" w:rsidP="00310847">
            <w:pPr>
              <w:pStyle w:val="ConsPlusNormal"/>
              <w:jc w:val="center"/>
            </w:pPr>
            <w:r w:rsidRPr="009F2104">
              <w:t>0,00</w:t>
            </w:r>
          </w:p>
        </w:tc>
        <w:tc>
          <w:tcPr>
            <w:tcW w:w="590" w:type="pct"/>
            <w:shd w:val="clear" w:color="auto" w:fill="auto"/>
          </w:tcPr>
          <w:p w14:paraId="12012D3F" w14:textId="77777777" w:rsidR="00690713" w:rsidRPr="009F2104" w:rsidRDefault="00690713" w:rsidP="00310847">
            <w:pPr>
              <w:pStyle w:val="ConsPlusNormal"/>
              <w:jc w:val="center"/>
            </w:pPr>
            <w:r w:rsidRPr="009F2104">
              <w:t>0,00</w:t>
            </w:r>
          </w:p>
        </w:tc>
        <w:tc>
          <w:tcPr>
            <w:tcW w:w="564" w:type="pct"/>
            <w:shd w:val="clear" w:color="auto" w:fill="auto"/>
          </w:tcPr>
          <w:p w14:paraId="523180A9" w14:textId="77777777" w:rsidR="00690713" w:rsidRPr="009F2104" w:rsidRDefault="00690713" w:rsidP="00310847">
            <w:pPr>
              <w:pStyle w:val="ConsPlusNormal"/>
              <w:jc w:val="center"/>
            </w:pPr>
            <w:r w:rsidRPr="009F2104">
              <w:t>0,00</w:t>
            </w:r>
          </w:p>
        </w:tc>
      </w:tr>
      <w:tr w:rsidR="00690713" w:rsidRPr="009F2104" w14:paraId="33FA4941" w14:textId="77777777" w:rsidTr="00690713">
        <w:trPr>
          <w:trHeight w:val="20"/>
        </w:trPr>
        <w:tc>
          <w:tcPr>
            <w:tcW w:w="256" w:type="pct"/>
            <w:gridSpan w:val="2"/>
            <w:vMerge w:val="restart"/>
            <w:shd w:val="clear" w:color="auto" w:fill="auto"/>
          </w:tcPr>
          <w:p w14:paraId="35BAD715" w14:textId="77777777" w:rsidR="00690713" w:rsidRPr="009F2104" w:rsidRDefault="00690713" w:rsidP="00310847">
            <w:pPr>
              <w:pStyle w:val="ConsPlusNormal"/>
              <w:jc w:val="both"/>
            </w:pPr>
            <w:r w:rsidRPr="009F2104">
              <w:t>1.2.</w:t>
            </w:r>
          </w:p>
        </w:tc>
        <w:tc>
          <w:tcPr>
            <w:tcW w:w="1027" w:type="pct"/>
            <w:shd w:val="clear" w:color="auto" w:fill="auto"/>
          </w:tcPr>
          <w:p w14:paraId="5BDA1F56" w14:textId="77777777" w:rsidR="00690713" w:rsidRPr="009F2104" w:rsidRDefault="00690713" w:rsidP="00310847">
            <w:pPr>
              <w:pStyle w:val="ConsPlusNormal"/>
              <w:jc w:val="both"/>
            </w:pPr>
            <w:r w:rsidRPr="009F2104">
              <w:t>Ремонт, капитальный ремонт и содержание автомобильных дорог общего пользования местного значения.</w:t>
            </w:r>
          </w:p>
        </w:tc>
        <w:tc>
          <w:tcPr>
            <w:tcW w:w="641" w:type="pct"/>
            <w:shd w:val="clear" w:color="auto" w:fill="auto"/>
          </w:tcPr>
          <w:p w14:paraId="59F116DC" w14:textId="77777777" w:rsidR="00690713" w:rsidRPr="009F2104" w:rsidRDefault="00690713" w:rsidP="00310847">
            <w:pPr>
              <w:pStyle w:val="ConsPlusNormal"/>
              <w:jc w:val="center"/>
            </w:pPr>
            <w:r w:rsidRPr="009F2104">
              <w:t>106 265,84298</w:t>
            </w:r>
          </w:p>
        </w:tc>
        <w:tc>
          <w:tcPr>
            <w:tcW w:w="641" w:type="pct"/>
            <w:shd w:val="clear" w:color="auto" w:fill="auto"/>
          </w:tcPr>
          <w:p w14:paraId="1106CFFD" w14:textId="77777777" w:rsidR="00690713" w:rsidRPr="009F2104" w:rsidRDefault="00690713" w:rsidP="00310847">
            <w:pPr>
              <w:pStyle w:val="ConsPlusNormal"/>
              <w:jc w:val="center"/>
            </w:pPr>
            <w:r w:rsidRPr="009F2104">
              <w:t>81 120,82507</w:t>
            </w:r>
          </w:p>
        </w:tc>
        <w:tc>
          <w:tcPr>
            <w:tcW w:w="641" w:type="pct"/>
            <w:shd w:val="clear" w:color="auto" w:fill="auto"/>
          </w:tcPr>
          <w:p w14:paraId="4D65DD20" w14:textId="77777777" w:rsidR="00690713" w:rsidRPr="009F2104" w:rsidRDefault="00690713" w:rsidP="00310847">
            <w:pPr>
              <w:pStyle w:val="ConsPlusNormal"/>
              <w:jc w:val="center"/>
            </w:pPr>
            <w:r w:rsidRPr="009F2104">
              <w:t>199 710,15000</w:t>
            </w:r>
          </w:p>
        </w:tc>
        <w:tc>
          <w:tcPr>
            <w:tcW w:w="641" w:type="pct"/>
            <w:shd w:val="clear" w:color="auto" w:fill="auto"/>
          </w:tcPr>
          <w:p w14:paraId="57E0E1A6" w14:textId="77777777" w:rsidR="00690713" w:rsidRPr="009F2104" w:rsidRDefault="00690713" w:rsidP="00310847">
            <w:pPr>
              <w:pStyle w:val="ConsPlusNormal"/>
              <w:jc w:val="center"/>
            </w:pPr>
            <w:r w:rsidRPr="009F2104">
              <w:t>61 993,28238</w:t>
            </w:r>
          </w:p>
        </w:tc>
        <w:tc>
          <w:tcPr>
            <w:tcW w:w="590" w:type="pct"/>
            <w:shd w:val="clear" w:color="auto" w:fill="auto"/>
          </w:tcPr>
          <w:p w14:paraId="693D9304" w14:textId="77777777" w:rsidR="00690713" w:rsidRPr="009F2104" w:rsidRDefault="00690713" w:rsidP="00310847">
            <w:pPr>
              <w:pStyle w:val="ConsPlusNormal"/>
              <w:jc w:val="center"/>
            </w:pPr>
            <w:r w:rsidRPr="009F2104">
              <w:t>61 993,28238</w:t>
            </w:r>
          </w:p>
        </w:tc>
        <w:tc>
          <w:tcPr>
            <w:tcW w:w="564" w:type="pct"/>
            <w:shd w:val="clear" w:color="auto" w:fill="auto"/>
          </w:tcPr>
          <w:p w14:paraId="7A3DE800" w14:textId="77777777" w:rsidR="00690713" w:rsidRPr="009F2104" w:rsidRDefault="00690713" w:rsidP="00310847">
            <w:pPr>
              <w:pStyle w:val="ConsPlusNormal"/>
              <w:jc w:val="center"/>
            </w:pPr>
            <w:r w:rsidRPr="009F2104">
              <w:t>1 119,84513</w:t>
            </w:r>
          </w:p>
        </w:tc>
      </w:tr>
      <w:tr w:rsidR="00690713" w:rsidRPr="009F2104" w14:paraId="1B123943" w14:textId="77777777" w:rsidTr="00690713">
        <w:trPr>
          <w:trHeight w:val="20"/>
        </w:trPr>
        <w:tc>
          <w:tcPr>
            <w:tcW w:w="256" w:type="pct"/>
            <w:gridSpan w:val="2"/>
            <w:vMerge/>
            <w:shd w:val="clear" w:color="auto" w:fill="auto"/>
          </w:tcPr>
          <w:p w14:paraId="23D902D4" w14:textId="77777777" w:rsidR="00690713" w:rsidRPr="009F2104" w:rsidRDefault="00690713" w:rsidP="00310847"/>
        </w:tc>
        <w:tc>
          <w:tcPr>
            <w:tcW w:w="1027" w:type="pct"/>
            <w:shd w:val="clear" w:color="auto" w:fill="auto"/>
          </w:tcPr>
          <w:p w14:paraId="574E4C0A"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71C81158" w14:textId="77777777" w:rsidR="00690713" w:rsidRPr="009F2104" w:rsidRDefault="00690713" w:rsidP="00310847">
            <w:pPr>
              <w:pStyle w:val="ConsPlusNormal"/>
              <w:jc w:val="center"/>
            </w:pPr>
          </w:p>
        </w:tc>
        <w:tc>
          <w:tcPr>
            <w:tcW w:w="641" w:type="pct"/>
            <w:shd w:val="clear" w:color="auto" w:fill="auto"/>
          </w:tcPr>
          <w:p w14:paraId="234E4486" w14:textId="77777777" w:rsidR="00690713" w:rsidRPr="009F2104" w:rsidRDefault="00690713" w:rsidP="00310847">
            <w:pPr>
              <w:pStyle w:val="ConsPlusNormal"/>
              <w:jc w:val="center"/>
            </w:pPr>
          </w:p>
        </w:tc>
        <w:tc>
          <w:tcPr>
            <w:tcW w:w="641" w:type="pct"/>
            <w:shd w:val="clear" w:color="auto" w:fill="auto"/>
          </w:tcPr>
          <w:p w14:paraId="0CA77D5C" w14:textId="77777777" w:rsidR="00690713" w:rsidRPr="009F2104" w:rsidRDefault="00690713" w:rsidP="00310847">
            <w:pPr>
              <w:pStyle w:val="ConsPlusNormal"/>
              <w:jc w:val="center"/>
            </w:pPr>
          </w:p>
        </w:tc>
        <w:tc>
          <w:tcPr>
            <w:tcW w:w="641" w:type="pct"/>
            <w:shd w:val="clear" w:color="auto" w:fill="auto"/>
          </w:tcPr>
          <w:p w14:paraId="1080DA23" w14:textId="77777777" w:rsidR="00690713" w:rsidRPr="009F2104" w:rsidRDefault="00690713" w:rsidP="00310847">
            <w:pPr>
              <w:pStyle w:val="ConsPlusNormal"/>
              <w:jc w:val="center"/>
            </w:pPr>
          </w:p>
        </w:tc>
        <w:tc>
          <w:tcPr>
            <w:tcW w:w="590" w:type="pct"/>
            <w:shd w:val="clear" w:color="auto" w:fill="auto"/>
          </w:tcPr>
          <w:p w14:paraId="3A3D2E88" w14:textId="77777777" w:rsidR="00690713" w:rsidRPr="009F2104" w:rsidRDefault="00690713" w:rsidP="00310847">
            <w:pPr>
              <w:pStyle w:val="ConsPlusNormal"/>
              <w:jc w:val="center"/>
            </w:pPr>
          </w:p>
        </w:tc>
        <w:tc>
          <w:tcPr>
            <w:tcW w:w="564" w:type="pct"/>
            <w:shd w:val="clear" w:color="auto" w:fill="auto"/>
          </w:tcPr>
          <w:p w14:paraId="582EEBA0" w14:textId="77777777" w:rsidR="00690713" w:rsidRPr="009F2104" w:rsidRDefault="00690713" w:rsidP="00310847">
            <w:pPr>
              <w:pStyle w:val="ConsPlusNormal"/>
              <w:jc w:val="center"/>
            </w:pPr>
          </w:p>
        </w:tc>
      </w:tr>
      <w:tr w:rsidR="00690713" w:rsidRPr="009F2104" w14:paraId="613FF737" w14:textId="77777777" w:rsidTr="00690713">
        <w:trPr>
          <w:trHeight w:val="20"/>
        </w:trPr>
        <w:tc>
          <w:tcPr>
            <w:tcW w:w="256" w:type="pct"/>
            <w:gridSpan w:val="2"/>
            <w:vMerge/>
            <w:shd w:val="clear" w:color="auto" w:fill="auto"/>
          </w:tcPr>
          <w:p w14:paraId="252B748A" w14:textId="77777777" w:rsidR="00690713" w:rsidRPr="009F2104" w:rsidRDefault="00690713" w:rsidP="00310847"/>
        </w:tc>
        <w:tc>
          <w:tcPr>
            <w:tcW w:w="1027" w:type="pct"/>
            <w:shd w:val="clear" w:color="auto" w:fill="auto"/>
          </w:tcPr>
          <w:p w14:paraId="0F22AAA0"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3FF88375" w14:textId="77777777" w:rsidR="00690713" w:rsidRPr="009F2104" w:rsidRDefault="00690713" w:rsidP="00310847">
            <w:pPr>
              <w:pStyle w:val="ConsPlusNormal"/>
              <w:jc w:val="center"/>
            </w:pPr>
            <w:r w:rsidRPr="009F2104">
              <w:t>27 398,74442</w:t>
            </w:r>
          </w:p>
        </w:tc>
        <w:tc>
          <w:tcPr>
            <w:tcW w:w="641" w:type="pct"/>
            <w:shd w:val="clear" w:color="auto" w:fill="auto"/>
          </w:tcPr>
          <w:p w14:paraId="3BD7F659" w14:textId="77777777" w:rsidR="00690713" w:rsidRPr="009F2104" w:rsidRDefault="00690713" w:rsidP="00310847">
            <w:pPr>
              <w:pStyle w:val="ConsPlusNormal"/>
              <w:jc w:val="center"/>
            </w:pPr>
            <w:r w:rsidRPr="009F2104">
              <w:t>38 580,74332</w:t>
            </w:r>
          </w:p>
        </w:tc>
        <w:tc>
          <w:tcPr>
            <w:tcW w:w="641" w:type="pct"/>
            <w:shd w:val="clear" w:color="auto" w:fill="auto"/>
          </w:tcPr>
          <w:p w14:paraId="67127BD0" w14:textId="77777777" w:rsidR="00690713" w:rsidRPr="009F2104" w:rsidRDefault="00690713" w:rsidP="00310847">
            <w:pPr>
              <w:pStyle w:val="ConsPlusNormal"/>
              <w:jc w:val="center"/>
            </w:pPr>
            <w:r w:rsidRPr="009F2104">
              <w:t>19 712,63615</w:t>
            </w:r>
          </w:p>
        </w:tc>
        <w:tc>
          <w:tcPr>
            <w:tcW w:w="641" w:type="pct"/>
            <w:shd w:val="clear" w:color="auto" w:fill="auto"/>
          </w:tcPr>
          <w:p w14:paraId="4B24BF57" w14:textId="77777777" w:rsidR="00690713" w:rsidRPr="009F2104" w:rsidRDefault="00690713" w:rsidP="00310847">
            <w:pPr>
              <w:pStyle w:val="ConsPlusNormal"/>
              <w:jc w:val="center"/>
            </w:pPr>
            <w:r w:rsidRPr="009F2104">
              <w:t>20 711,73769</w:t>
            </w:r>
          </w:p>
        </w:tc>
        <w:tc>
          <w:tcPr>
            <w:tcW w:w="590" w:type="pct"/>
            <w:shd w:val="clear" w:color="auto" w:fill="auto"/>
          </w:tcPr>
          <w:p w14:paraId="5BCD5235" w14:textId="77777777" w:rsidR="00690713" w:rsidRPr="009F2104" w:rsidRDefault="00690713" w:rsidP="00310847">
            <w:pPr>
              <w:pStyle w:val="ConsPlusNormal"/>
              <w:jc w:val="center"/>
            </w:pPr>
            <w:r w:rsidRPr="009F2104">
              <w:t>20 711,73769</w:t>
            </w:r>
          </w:p>
        </w:tc>
        <w:tc>
          <w:tcPr>
            <w:tcW w:w="564" w:type="pct"/>
            <w:shd w:val="clear" w:color="auto" w:fill="auto"/>
          </w:tcPr>
          <w:p w14:paraId="6ED7A0C7" w14:textId="77777777" w:rsidR="00690713" w:rsidRPr="009F2104" w:rsidRDefault="00690713" w:rsidP="00310847">
            <w:pPr>
              <w:pStyle w:val="ConsPlusNormal"/>
              <w:jc w:val="center"/>
            </w:pPr>
            <w:r w:rsidRPr="009F2104">
              <w:t>1 119,84513</w:t>
            </w:r>
          </w:p>
        </w:tc>
      </w:tr>
      <w:tr w:rsidR="00690713" w:rsidRPr="009F2104" w14:paraId="76690572" w14:textId="77777777" w:rsidTr="00690713">
        <w:trPr>
          <w:trHeight w:val="20"/>
        </w:trPr>
        <w:tc>
          <w:tcPr>
            <w:tcW w:w="256" w:type="pct"/>
            <w:gridSpan w:val="2"/>
            <w:vMerge/>
            <w:shd w:val="clear" w:color="auto" w:fill="auto"/>
          </w:tcPr>
          <w:p w14:paraId="6DFBDBCF" w14:textId="77777777" w:rsidR="00690713" w:rsidRPr="009F2104" w:rsidRDefault="00690713" w:rsidP="00310847"/>
        </w:tc>
        <w:tc>
          <w:tcPr>
            <w:tcW w:w="1027" w:type="pct"/>
            <w:shd w:val="clear" w:color="auto" w:fill="auto"/>
          </w:tcPr>
          <w:p w14:paraId="722C8470"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30E1C0CA" w14:textId="77777777" w:rsidR="00690713" w:rsidRPr="009F2104" w:rsidRDefault="00690713" w:rsidP="00310847">
            <w:pPr>
              <w:pStyle w:val="ConsPlusNormal"/>
              <w:jc w:val="center"/>
            </w:pPr>
            <w:r w:rsidRPr="009F2104">
              <w:t>78 867,09856</w:t>
            </w:r>
          </w:p>
        </w:tc>
        <w:tc>
          <w:tcPr>
            <w:tcW w:w="641" w:type="pct"/>
            <w:shd w:val="clear" w:color="auto" w:fill="auto"/>
          </w:tcPr>
          <w:p w14:paraId="5FADC1D9" w14:textId="77777777" w:rsidR="00690713" w:rsidRPr="009F2104" w:rsidRDefault="00690713" w:rsidP="00310847">
            <w:pPr>
              <w:pStyle w:val="ConsPlusNormal"/>
              <w:jc w:val="center"/>
            </w:pPr>
            <w:r w:rsidRPr="009F2104">
              <w:t>42 540,08175</w:t>
            </w:r>
          </w:p>
        </w:tc>
        <w:tc>
          <w:tcPr>
            <w:tcW w:w="641" w:type="pct"/>
            <w:shd w:val="clear" w:color="auto" w:fill="auto"/>
          </w:tcPr>
          <w:p w14:paraId="27F29214" w14:textId="77777777" w:rsidR="00690713" w:rsidRPr="009F2104" w:rsidRDefault="00690713" w:rsidP="00310847">
            <w:pPr>
              <w:pStyle w:val="ConsPlusNormal"/>
              <w:jc w:val="center"/>
            </w:pPr>
            <w:r w:rsidRPr="009F2104">
              <w:t>179 997,51385</w:t>
            </w:r>
          </w:p>
        </w:tc>
        <w:tc>
          <w:tcPr>
            <w:tcW w:w="641" w:type="pct"/>
            <w:shd w:val="clear" w:color="auto" w:fill="auto"/>
          </w:tcPr>
          <w:p w14:paraId="1FDAC07D" w14:textId="77777777" w:rsidR="00690713" w:rsidRPr="009F2104" w:rsidRDefault="00690713" w:rsidP="00310847">
            <w:pPr>
              <w:pStyle w:val="ConsPlusNormal"/>
              <w:jc w:val="center"/>
            </w:pPr>
            <w:r w:rsidRPr="009F2104">
              <w:t>41 281,54469</w:t>
            </w:r>
          </w:p>
        </w:tc>
        <w:tc>
          <w:tcPr>
            <w:tcW w:w="590" w:type="pct"/>
            <w:shd w:val="clear" w:color="auto" w:fill="auto"/>
          </w:tcPr>
          <w:p w14:paraId="2617503B" w14:textId="77777777" w:rsidR="00690713" w:rsidRPr="009F2104" w:rsidRDefault="00690713" w:rsidP="00310847">
            <w:pPr>
              <w:pStyle w:val="ConsPlusNormal"/>
              <w:jc w:val="center"/>
            </w:pPr>
            <w:r w:rsidRPr="009F2104">
              <w:t>41 281,54469</w:t>
            </w:r>
          </w:p>
        </w:tc>
        <w:tc>
          <w:tcPr>
            <w:tcW w:w="564" w:type="pct"/>
            <w:shd w:val="clear" w:color="auto" w:fill="auto"/>
          </w:tcPr>
          <w:p w14:paraId="676DB296" w14:textId="77777777" w:rsidR="00690713" w:rsidRPr="009F2104" w:rsidRDefault="00690713" w:rsidP="00310847">
            <w:pPr>
              <w:pStyle w:val="ConsPlusNormal"/>
              <w:jc w:val="center"/>
            </w:pPr>
            <w:r w:rsidRPr="009F2104">
              <w:t>0,00</w:t>
            </w:r>
          </w:p>
        </w:tc>
      </w:tr>
      <w:tr w:rsidR="00690713" w:rsidRPr="009F2104" w14:paraId="7EF0B883" w14:textId="77777777" w:rsidTr="00690713">
        <w:trPr>
          <w:trHeight w:val="20"/>
        </w:trPr>
        <w:tc>
          <w:tcPr>
            <w:tcW w:w="256" w:type="pct"/>
            <w:gridSpan w:val="2"/>
            <w:vMerge/>
            <w:shd w:val="clear" w:color="auto" w:fill="auto"/>
          </w:tcPr>
          <w:p w14:paraId="3602E844" w14:textId="77777777" w:rsidR="00690713" w:rsidRPr="009F2104" w:rsidRDefault="00690713" w:rsidP="00310847"/>
        </w:tc>
        <w:tc>
          <w:tcPr>
            <w:tcW w:w="1027" w:type="pct"/>
            <w:shd w:val="clear" w:color="auto" w:fill="auto"/>
          </w:tcPr>
          <w:p w14:paraId="28954A4D"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02503E66" w14:textId="77777777" w:rsidR="00690713" w:rsidRPr="009F2104" w:rsidRDefault="00690713" w:rsidP="00310847">
            <w:pPr>
              <w:pStyle w:val="ConsPlusNormal"/>
              <w:jc w:val="center"/>
            </w:pPr>
            <w:r w:rsidRPr="009F2104">
              <w:t>0,00</w:t>
            </w:r>
          </w:p>
        </w:tc>
        <w:tc>
          <w:tcPr>
            <w:tcW w:w="641" w:type="pct"/>
            <w:shd w:val="clear" w:color="auto" w:fill="auto"/>
          </w:tcPr>
          <w:p w14:paraId="5B767B09" w14:textId="77777777" w:rsidR="00690713" w:rsidRPr="009F2104" w:rsidRDefault="00690713" w:rsidP="00310847">
            <w:pPr>
              <w:pStyle w:val="ConsPlusNormal"/>
              <w:jc w:val="center"/>
            </w:pPr>
            <w:r w:rsidRPr="009F2104">
              <w:t>0,00</w:t>
            </w:r>
          </w:p>
        </w:tc>
        <w:tc>
          <w:tcPr>
            <w:tcW w:w="641" w:type="pct"/>
            <w:shd w:val="clear" w:color="auto" w:fill="auto"/>
          </w:tcPr>
          <w:p w14:paraId="6B5AFA03" w14:textId="77777777" w:rsidR="00690713" w:rsidRPr="009F2104" w:rsidRDefault="00690713" w:rsidP="00310847">
            <w:pPr>
              <w:pStyle w:val="ConsPlusNormal"/>
              <w:jc w:val="center"/>
            </w:pPr>
            <w:r w:rsidRPr="009F2104">
              <w:t>0,00</w:t>
            </w:r>
          </w:p>
        </w:tc>
        <w:tc>
          <w:tcPr>
            <w:tcW w:w="641" w:type="pct"/>
            <w:shd w:val="clear" w:color="auto" w:fill="auto"/>
          </w:tcPr>
          <w:p w14:paraId="1C362B98" w14:textId="77777777" w:rsidR="00690713" w:rsidRPr="009F2104" w:rsidRDefault="00690713" w:rsidP="00310847">
            <w:pPr>
              <w:pStyle w:val="ConsPlusNormal"/>
              <w:jc w:val="center"/>
            </w:pPr>
            <w:r w:rsidRPr="009F2104">
              <w:t>0,00</w:t>
            </w:r>
          </w:p>
        </w:tc>
        <w:tc>
          <w:tcPr>
            <w:tcW w:w="590" w:type="pct"/>
            <w:shd w:val="clear" w:color="auto" w:fill="auto"/>
          </w:tcPr>
          <w:p w14:paraId="65332C46" w14:textId="77777777" w:rsidR="00690713" w:rsidRPr="009F2104" w:rsidRDefault="00690713" w:rsidP="00310847">
            <w:pPr>
              <w:pStyle w:val="ConsPlusNormal"/>
              <w:jc w:val="center"/>
            </w:pPr>
            <w:r w:rsidRPr="009F2104">
              <w:t>0,00</w:t>
            </w:r>
          </w:p>
        </w:tc>
        <w:tc>
          <w:tcPr>
            <w:tcW w:w="564" w:type="pct"/>
            <w:shd w:val="clear" w:color="auto" w:fill="auto"/>
          </w:tcPr>
          <w:p w14:paraId="77367343" w14:textId="77777777" w:rsidR="00690713" w:rsidRPr="009F2104" w:rsidRDefault="00690713" w:rsidP="00310847">
            <w:pPr>
              <w:pStyle w:val="ConsPlusNormal"/>
              <w:jc w:val="center"/>
            </w:pPr>
            <w:r w:rsidRPr="009F2104">
              <w:t>0,00</w:t>
            </w:r>
          </w:p>
        </w:tc>
      </w:tr>
      <w:tr w:rsidR="00690713" w:rsidRPr="009F2104" w14:paraId="0EC16696" w14:textId="77777777" w:rsidTr="00690713">
        <w:trPr>
          <w:trHeight w:val="20"/>
        </w:trPr>
        <w:tc>
          <w:tcPr>
            <w:tcW w:w="256" w:type="pct"/>
            <w:gridSpan w:val="2"/>
            <w:shd w:val="clear" w:color="auto" w:fill="auto"/>
          </w:tcPr>
          <w:p w14:paraId="73E37E6F" w14:textId="77777777" w:rsidR="00690713" w:rsidRPr="009F2104" w:rsidRDefault="00690713" w:rsidP="00310847">
            <w:r w:rsidRPr="009F2104">
              <w:t>1.3.</w:t>
            </w:r>
          </w:p>
        </w:tc>
        <w:tc>
          <w:tcPr>
            <w:tcW w:w="1027" w:type="pct"/>
            <w:shd w:val="clear" w:color="auto" w:fill="auto"/>
          </w:tcPr>
          <w:p w14:paraId="79766A79" w14:textId="77777777" w:rsidR="00690713" w:rsidRPr="009F2104" w:rsidRDefault="00690713" w:rsidP="00310847">
            <w:pPr>
              <w:pStyle w:val="ConsPlusNormal"/>
              <w:jc w:val="both"/>
            </w:pPr>
            <w:r w:rsidRPr="009F2104">
              <w:t>Обеспечение жильем молодых семей.</w:t>
            </w:r>
          </w:p>
        </w:tc>
        <w:tc>
          <w:tcPr>
            <w:tcW w:w="641" w:type="pct"/>
            <w:shd w:val="clear" w:color="auto" w:fill="auto"/>
          </w:tcPr>
          <w:p w14:paraId="4EDF916D" w14:textId="77777777" w:rsidR="00690713" w:rsidRPr="009F2104" w:rsidRDefault="00690713" w:rsidP="00310847">
            <w:pPr>
              <w:pStyle w:val="ConsPlusNormal"/>
              <w:jc w:val="center"/>
            </w:pPr>
            <w:r w:rsidRPr="009F2104">
              <w:t>0,00</w:t>
            </w:r>
          </w:p>
        </w:tc>
        <w:tc>
          <w:tcPr>
            <w:tcW w:w="641" w:type="pct"/>
            <w:shd w:val="clear" w:color="auto" w:fill="auto"/>
          </w:tcPr>
          <w:p w14:paraId="71DAEAF8" w14:textId="77777777" w:rsidR="00690713" w:rsidRPr="009F2104" w:rsidRDefault="00690713" w:rsidP="00310847">
            <w:pPr>
              <w:pStyle w:val="ConsPlusNormal"/>
              <w:jc w:val="center"/>
            </w:pPr>
            <w:r w:rsidRPr="009F2104">
              <w:t>0,00</w:t>
            </w:r>
          </w:p>
        </w:tc>
        <w:tc>
          <w:tcPr>
            <w:tcW w:w="641" w:type="pct"/>
            <w:shd w:val="clear" w:color="auto" w:fill="auto"/>
          </w:tcPr>
          <w:p w14:paraId="76752D44" w14:textId="77777777" w:rsidR="00690713" w:rsidRPr="009F2104" w:rsidRDefault="00690713" w:rsidP="00310847">
            <w:pPr>
              <w:pStyle w:val="ConsPlusNormal"/>
              <w:jc w:val="center"/>
            </w:pPr>
            <w:r w:rsidRPr="009F2104">
              <w:t>99,95120</w:t>
            </w:r>
          </w:p>
        </w:tc>
        <w:tc>
          <w:tcPr>
            <w:tcW w:w="641" w:type="pct"/>
            <w:shd w:val="clear" w:color="auto" w:fill="auto"/>
          </w:tcPr>
          <w:p w14:paraId="08568F9B" w14:textId="77777777" w:rsidR="00690713" w:rsidRPr="009F2104" w:rsidRDefault="00690713" w:rsidP="00310847">
            <w:pPr>
              <w:pStyle w:val="ConsPlusNormal"/>
              <w:jc w:val="center"/>
            </w:pPr>
            <w:r w:rsidRPr="009F2104">
              <w:t>99,95120</w:t>
            </w:r>
          </w:p>
        </w:tc>
        <w:tc>
          <w:tcPr>
            <w:tcW w:w="590" w:type="pct"/>
            <w:shd w:val="clear" w:color="auto" w:fill="auto"/>
          </w:tcPr>
          <w:p w14:paraId="7BCFD132" w14:textId="77777777" w:rsidR="00690713" w:rsidRPr="009F2104" w:rsidRDefault="00690713" w:rsidP="00310847">
            <w:pPr>
              <w:pStyle w:val="ConsPlusNormal"/>
              <w:jc w:val="center"/>
            </w:pPr>
            <w:r w:rsidRPr="009F2104">
              <w:t>99,95120</w:t>
            </w:r>
          </w:p>
        </w:tc>
        <w:tc>
          <w:tcPr>
            <w:tcW w:w="564" w:type="pct"/>
            <w:shd w:val="clear" w:color="auto" w:fill="auto"/>
          </w:tcPr>
          <w:p w14:paraId="6E996B97" w14:textId="77777777" w:rsidR="00690713" w:rsidRPr="009F2104" w:rsidRDefault="00690713" w:rsidP="00310847">
            <w:pPr>
              <w:pStyle w:val="ConsPlusNormal"/>
              <w:jc w:val="center"/>
            </w:pPr>
            <w:r w:rsidRPr="009F2104">
              <w:t>99,95120</w:t>
            </w:r>
          </w:p>
        </w:tc>
      </w:tr>
      <w:tr w:rsidR="00690713" w:rsidRPr="009F2104" w14:paraId="21F91829" w14:textId="77777777" w:rsidTr="00690713">
        <w:trPr>
          <w:trHeight w:val="20"/>
        </w:trPr>
        <w:tc>
          <w:tcPr>
            <w:tcW w:w="256" w:type="pct"/>
            <w:gridSpan w:val="2"/>
            <w:shd w:val="clear" w:color="auto" w:fill="auto"/>
          </w:tcPr>
          <w:p w14:paraId="2C893D2B" w14:textId="77777777" w:rsidR="00690713" w:rsidRPr="009F2104" w:rsidRDefault="00690713" w:rsidP="00310847"/>
        </w:tc>
        <w:tc>
          <w:tcPr>
            <w:tcW w:w="1027" w:type="pct"/>
            <w:shd w:val="clear" w:color="auto" w:fill="auto"/>
          </w:tcPr>
          <w:p w14:paraId="27FC68B3"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194958D9" w14:textId="77777777" w:rsidR="00690713" w:rsidRPr="009F2104" w:rsidRDefault="00690713" w:rsidP="00310847">
            <w:pPr>
              <w:pStyle w:val="ConsPlusNormal"/>
              <w:jc w:val="center"/>
            </w:pPr>
          </w:p>
        </w:tc>
        <w:tc>
          <w:tcPr>
            <w:tcW w:w="641" w:type="pct"/>
            <w:shd w:val="clear" w:color="auto" w:fill="auto"/>
          </w:tcPr>
          <w:p w14:paraId="2DE22AB1" w14:textId="77777777" w:rsidR="00690713" w:rsidRPr="009F2104" w:rsidRDefault="00690713" w:rsidP="00310847">
            <w:pPr>
              <w:pStyle w:val="ConsPlusNormal"/>
              <w:jc w:val="center"/>
            </w:pPr>
          </w:p>
        </w:tc>
        <w:tc>
          <w:tcPr>
            <w:tcW w:w="641" w:type="pct"/>
            <w:shd w:val="clear" w:color="auto" w:fill="auto"/>
          </w:tcPr>
          <w:p w14:paraId="588C8212" w14:textId="77777777" w:rsidR="00690713" w:rsidRPr="009F2104" w:rsidRDefault="00690713" w:rsidP="00310847">
            <w:pPr>
              <w:pStyle w:val="ConsPlusNormal"/>
              <w:jc w:val="center"/>
            </w:pPr>
          </w:p>
        </w:tc>
        <w:tc>
          <w:tcPr>
            <w:tcW w:w="641" w:type="pct"/>
            <w:shd w:val="clear" w:color="auto" w:fill="auto"/>
          </w:tcPr>
          <w:p w14:paraId="2166C81B" w14:textId="77777777" w:rsidR="00690713" w:rsidRPr="009F2104" w:rsidRDefault="00690713" w:rsidP="00310847">
            <w:pPr>
              <w:pStyle w:val="ConsPlusNormal"/>
              <w:jc w:val="center"/>
            </w:pPr>
          </w:p>
        </w:tc>
        <w:tc>
          <w:tcPr>
            <w:tcW w:w="590" w:type="pct"/>
            <w:shd w:val="clear" w:color="auto" w:fill="auto"/>
          </w:tcPr>
          <w:p w14:paraId="7F1765EF" w14:textId="77777777" w:rsidR="00690713" w:rsidRPr="009F2104" w:rsidRDefault="00690713" w:rsidP="00310847">
            <w:pPr>
              <w:pStyle w:val="ConsPlusNormal"/>
              <w:jc w:val="center"/>
            </w:pPr>
          </w:p>
        </w:tc>
        <w:tc>
          <w:tcPr>
            <w:tcW w:w="564" w:type="pct"/>
            <w:shd w:val="clear" w:color="auto" w:fill="auto"/>
          </w:tcPr>
          <w:p w14:paraId="3FAE6F85" w14:textId="77777777" w:rsidR="00690713" w:rsidRPr="009F2104" w:rsidRDefault="00690713" w:rsidP="00310847">
            <w:pPr>
              <w:pStyle w:val="ConsPlusNormal"/>
              <w:jc w:val="center"/>
            </w:pPr>
          </w:p>
        </w:tc>
      </w:tr>
      <w:tr w:rsidR="00690713" w:rsidRPr="009F2104" w14:paraId="5AE1F820" w14:textId="77777777" w:rsidTr="00690713">
        <w:trPr>
          <w:trHeight w:val="20"/>
        </w:trPr>
        <w:tc>
          <w:tcPr>
            <w:tcW w:w="256" w:type="pct"/>
            <w:gridSpan w:val="2"/>
            <w:shd w:val="clear" w:color="auto" w:fill="auto"/>
          </w:tcPr>
          <w:p w14:paraId="6C20A460" w14:textId="77777777" w:rsidR="00690713" w:rsidRPr="009F2104" w:rsidRDefault="00690713" w:rsidP="00310847"/>
        </w:tc>
        <w:tc>
          <w:tcPr>
            <w:tcW w:w="1027" w:type="pct"/>
            <w:shd w:val="clear" w:color="auto" w:fill="auto"/>
          </w:tcPr>
          <w:p w14:paraId="3B4EDBA7"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5B4D7B58" w14:textId="77777777" w:rsidR="00690713" w:rsidRPr="009F2104" w:rsidRDefault="00690713" w:rsidP="00310847">
            <w:pPr>
              <w:pStyle w:val="ConsPlusNormal"/>
              <w:jc w:val="center"/>
            </w:pPr>
            <w:r w:rsidRPr="009F2104">
              <w:t>0,00</w:t>
            </w:r>
          </w:p>
        </w:tc>
        <w:tc>
          <w:tcPr>
            <w:tcW w:w="641" w:type="pct"/>
            <w:shd w:val="clear" w:color="auto" w:fill="auto"/>
          </w:tcPr>
          <w:p w14:paraId="4681CB77" w14:textId="77777777" w:rsidR="00690713" w:rsidRPr="009F2104" w:rsidRDefault="00690713" w:rsidP="00310847">
            <w:pPr>
              <w:pStyle w:val="ConsPlusNormal"/>
              <w:jc w:val="center"/>
            </w:pPr>
            <w:r w:rsidRPr="009F2104">
              <w:t>0,00</w:t>
            </w:r>
          </w:p>
        </w:tc>
        <w:tc>
          <w:tcPr>
            <w:tcW w:w="641" w:type="pct"/>
            <w:shd w:val="clear" w:color="auto" w:fill="auto"/>
          </w:tcPr>
          <w:p w14:paraId="7C676EAA" w14:textId="77777777" w:rsidR="00690713" w:rsidRPr="009F2104" w:rsidRDefault="00690713" w:rsidP="00310847">
            <w:pPr>
              <w:pStyle w:val="ConsPlusNormal"/>
              <w:jc w:val="center"/>
            </w:pPr>
            <w:r w:rsidRPr="009F2104">
              <w:t>99,95120</w:t>
            </w:r>
          </w:p>
        </w:tc>
        <w:tc>
          <w:tcPr>
            <w:tcW w:w="641" w:type="pct"/>
            <w:shd w:val="clear" w:color="auto" w:fill="auto"/>
          </w:tcPr>
          <w:p w14:paraId="270D792E" w14:textId="77777777" w:rsidR="00690713" w:rsidRPr="009F2104" w:rsidRDefault="00690713" w:rsidP="00310847">
            <w:pPr>
              <w:pStyle w:val="ConsPlusNormal"/>
              <w:jc w:val="center"/>
            </w:pPr>
            <w:r w:rsidRPr="009F2104">
              <w:t>99,95120</w:t>
            </w:r>
          </w:p>
        </w:tc>
        <w:tc>
          <w:tcPr>
            <w:tcW w:w="590" w:type="pct"/>
            <w:shd w:val="clear" w:color="auto" w:fill="auto"/>
          </w:tcPr>
          <w:p w14:paraId="4AEE9248" w14:textId="77777777" w:rsidR="00690713" w:rsidRPr="009F2104" w:rsidRDefault="00690713" w:rsidP="00310847">
            <w:pPr>
              <w:pStyle w:val="ConsPlusNormal"/>
              <w:jc w:val="center"/>
            </w:pPr>
            <w:r w:rsidRPr="009F2104">
              <w:t>99,95120</w:t>
            </w:r>
          </w:p>
        </w:tc>
        <w:tc>
          <w:tcPr>
            <w:tcW w:w="564" w:type="pct"/>
            <w:shd w:val="clear" w:color="auto" w:fill="auto"/>
          </w:tcPr>
          <w:p w14:paraId="3D6EB351" w14:textId="77777777" w:rsidR="00690713" w:rsidRPr="009F2104" w:rsidRDefault="00690713" w:rsidP="00310847">
            <w:pPr>
              <w:pStyle w:val="ConsPlusNormal"/>
              <w:jc w:val="center"/>
            </w:pPr>
            <w:r w:rsidRPr="009F2104">
              <w:t>99,95120</w:t>
            </w:r>
          </w:p>
        </w:tc>
      </w:tr>
      <w:tr w:rsidR="00690713" w:rsidRPr="009F2104" w14:paraId="15D764DE" w14:textId="77777777" w:rsidTr="00690713">
        <w:trPr>
          <w:trHeight w:val="20"/>
        </w:trPr>
        <w:tc>
          <w:tcPr>
            <w:tcW w:w="256" w:type="pct"/>
            <w:gridSpan w:val="2"/>
            <w:shd w:val="clear" w:color="auto" w:fill="auto"/>
          </w:tcPr>
          <w:p w14:paraId="29F8CB54" w14:textId="77777777" w:rsidR="00690713" w:rsidRPr="009F2104" w:rsidRDefault="00690713" w:rsidP="00310847"/>
        </w:tc>
        <w:tc>
          <w:tcPr>
            <w:tcW w:w="1027" w:type="pct"/>
            <w:shd w:val="clear" w:color="auto" w:fill="auto"/>
          </w:tcPr>
          <w:p w14:paraId="489D17FA"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4DADB014" w14:textId="77777777" w:rsidR="00690713" w:rsidRPr="009F2104" w:rsidRDefault="00690713" w:rsidP="00310847">
            <w:pPr>
              <w:pStyle w:val="ConsPlusNormal"/>
              <w:jc w:val="center"/>
            </w:pPr>
            <w:r w:rsidRPr="009F2104">
              <w:t>0,00</w:t>
            </w:r>
          </w:p>
        </w:tc>
        <w:tc>
          <w:tcPr>
            <w:tcW w:w="641" w:type="pct"/>
            <w:shd w:val="clear" w:color="auto" w:fill="auto"/>
          </w:tcPr>
          <w:p w14:paraId="1B48DC70" w14:textId="77777777" w:rsidR="00690713" w:rsidRPr="009F2104" w:rsidRDefault="00690713" w:rsidP="00310847">
            <w:pPr>
              <w:pStyle w:val="ConsPlusNormal"/>
              <w:jc w:val="center"/>
            </w:pPr>
            <w:r w:rsidRPr="009F2104">
              <w:t>0,00</w:t>
            </w:r>
          </w:p>
        </w:tc>
        <w:tc>
          <w:tcPr>
            <w:tcW w:w="641" w:type="pct"/>
            <w:shd w:val="clear" w:color="auto" w:fill="auto"/>
          </w:tcPr>
          <w:p w14:paraId="553D811D" w14:textId="77777777" w:rsidR="00690713" w:rsidRPr="009F2104" w:rsidRDefault="00690713" w:rsidP="00310847">
            <w:pPr>
              <w:pStyle w:val="ConsPlusNormal"/>
              <w:jc w:val="center"/>
            </w:pPr>
            <w:r w:rsidRPr="009F2104">
              <w:t>0,00</w:t>
            </w:r>
          </w:p>
        </w:tc>
        <w:tc>
          <w:tcPr>
            <w:tcW w:w="641" w:type="pct"/>
            <w:shd w:val="clear" w:color="auto" w:fill="auto"/>
          </w:tcPr>
          <w:p w14:paraId="338F19DD" w14:textId="77777777" w:rsidR="00690713" w:rsidRPr="009F2104" w:rsidRDefault="00690713" w:rsidP="00310847">
            <w:pPr>
              <w:pStyle w:val="ConsPlusNormal"/>
              <w:jc w:val="center"/>
            </w:pPr>
            <w:r w:rsidRPr="009F2104">
              <w:t>0,00</w:t>
            </w:r>
          </w:p>
        </w:tc>
        <w:tc>
          <w:tcPr>
            <w:tcW w:w="590" w:type="pct"/>
            <w:shd w:val="clear" w:color="auto" w:fill="auto"/>
          </w:tcPr>
          <w:p w14:paraId="13E01572" w14:textId="77777777" w:rsidR="00690713" w:rsidRPr="009F2104" w:rsidRDefault="00690713" w:rsidP="00310847">
            <w:pPr>
              <w:pStyle w:val="ConsPlusNormal"/>
              <w:jc w:val="center"/>
            </w:pPr>
            <w:r w:rsidRPr="009F2104">
              <w:t>0,00</w:t>
            </w:r>
          </w:p>
        </w:tc>
        <w:tc>
          <w:tcPr>
            <w:tcW w:w="564" w:type="pct"/>
            <w:shd w:val="clear" w:color="auto" w:fill="auto"/>
          </w:tcPr>
          <w:p w14:paraId="16A367F2" w14:textId="77777777" w:rsidR="00690713" w:rsidRPr="009F2104" w:rsidRDefault="00690713" w:rsidP="00310847">
            <w:pPr>
              <w:pStyle w:val="ConsPlusNormal"/>
              <w:jc w:val="center"/>
            </w:pPr>
            <w:r w:rsidRPr="009F2104">
              <w:t>0,00</w:t>
            </w:r>
          </w:p>
        </w:tc>
      </w:tr>
      <w:tr w:rsidR="00690713" w:rsidRPr="009F2104" w14:paraId="75F8578B" w14:textId="77777777" w:rsidTr="00690713">
        <w:trPr>
          <w:trHeight w:val="20"/>
        </w:trPr>
        <w:tc>
          <w:tcPr>
            <w:tcW w:w="256" w:type="pct"/>
            <w:gridSpan w:val="2"/>
            <w:shd w:val="clear" w:color="auto" w:fill="auto"/>
          </w:tcPr>
          <w:p w14:paraId="034543BC" w14:textId="77777777" w:rsidR="00690713" w:rsidRPr="009F2104" w:rsidRDefault="00690713" w:rsidP="00310847"/>
        </w:tc>
        <w:tc>
          <w:tcPr>
            <w:tcW w:w="1027" w:type="pct"/>
            <w:shd w:val="clear" w:color="auto" w:fill="auto"/>
          </w:tcPr>
          <w:p w14:paraId="134447C9"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3D829E3F" w14:textId="77777777" w:rsidR="00690713" w:rsidRPr="009F2104" w:rsidRDefault="00690713" w:rsidP="00310847">
            <w:pPr>
              <w:pStyle w:val="ConsPlusNormal"/>
              <w:jc w:val="center"/>
            </w:pPr>
            <w:r w:rsidRPr="009F2104">
              <w:t>0,00</w:t>
            </w:r>
          </w:p>
        </w:tc>
        <w:tc>
          <w:tcPr>
            <w:tcW w:w="641" w:type="pct"/>
            <w:shd w:val="clear" w:color="auto" w:fill="auto"/>
          </w:tcPr>
          <w:p w14:paraId="56FDB884" w14:textId="77777777" w:rsidR="00690713" w:rsidRPr="009F2104" w:rsidRDefault="00690713" w:rsidP="00310847">
            <w:pPr>
              <w:pStyle w:val="ConsPlusNormal"/>
              <w:jc w:val="center"/>
            </w:pPr>
            <w:r w:rsidRPr="009F2104">
              <w:t>0,00</w:t>
            </w:r>
          </w:p>
        </w:tc>
        <w:tc>
          <w:tcPr>
            <w:tcW w:w="641" w:type="pct"/>
            <w:shd w:val="clear" w:color="auto" w:fill="auto"/>
          </w:tcPr>
          <w:p w14:paraId="5E9C93CA" w14:textId="77777777" w:rsidR="00690713" w:rsidRPr="009F2104" w:rsidRDefault="00690713" w:rsidP="00310847">
            <w:pPr>
              <w:pStyle w:val="ConsPlusNormal"/>
              <w:jc w:val="center"/>
            </w:pPr>
            <w:r w:rsidRPr="009F2104">
              <w:t>0,00</w:t>
            </w:r>
          </w:p>
        </w:tc>
        <w:tc>
          <w:tcPr>
            <w:tcW w:w="641" w:type="pct"/>
            <w:shd w:val="clear" w:color="auto" w:fill="auto"/>
          </w:tcPr>
          <w:p w14:paraId="37DEA58B" w14:textId="77777777" w:rsidR="00690713" w:rsidRPr="009F2104" w:rsidRDefault="00690713" w:rsidP="00310847">
            <w:pPr>
              <w:pStyle w:val="ConsPlusNormal"/>
              <w:jc w:val="center"/>
            </w:pPr>
            <w:r w:rsidRPr="009F2104">
              <w:t>0,00</w:t>
            </w:r>
          </w:p>
        </w:tc>
        <w:tc>
          <w:tcPr>
            <w:tcW w:w="590" w:type="pct"/>
            <w:shd w:val="clear" w:color="auto" w:fill="auto"/>
          </w:tcPr>
          <w:p w14:paraId="73819451" w14:textId="77777777" w:rsidR="00690713" w:rsidRPr="009F2104" w:rsidRDefault="00690713" w:rsidP="00310847">
            <w:pPr>
              <w:pStyle w:val="ConsPlusNormal"/>
              <w:jc w:val="center"/>
            </w:pPr>
            <w:r w:rsidRPr="009F2104">
              <w:t>0,00</w:t>
            </w:r>
          </w:p>
        </w:tc>
        <w:tc>
          <w:tcPr>
            <w:tcW w:w="564" w:type="pct"/>
            <w:shd w:val="clear" w:color="auto" w:fill="auto"/>
          </w:tcPr>
          <w:p w14:paraId="4D23EAED" w14:textId="77777777" w:rsidR="00690713" w:rsidRPr="009F2104" w:rsidRDefault="00690713" w:rsidP="00310847">
            <w:pPr>
              <w:pStyle w:val="ConsPlusNormal"/>
              <w:jc w:val="center"/>
            </w:pPr>
            <w:r w:rsidRPr="009F2104">
              <w:t>0,00</w:t>
            </w:r>
          </w:p>
        </w:tc>
      </w:tr>
      <w:tr w:rsidR="00690713" w:rsidRPr="009F2104" w14:paraId="18E7FB5B" w14:textId="77777777" w:rsidTr="00690713">
        <w:trPr>
          <w:trHeight w:val="20"/>
        </w:trPr>
        <w:tc>
          <w:tcPr>
            <w:tcW w:w="256" w:type="pct"/>
            <w:gridSpan w:val="2"/>
            <w:shd w:val="clear" w:color="auto" w:fill="auto"/>
          </w:tcPr>
          <w:p w14:paraId="53435A58" w14:textId="77777777" w:rsidR="00690713" w:rsidRPr="009F2104" w:rsidRDefault="00690713" w:rsidP="00310847">
            <w:r w:rsidRPr="009F2104">
              <w:t>1.4.</w:t>
            </w:r>
          </w:p>
        </w:tc>
        <w:tc>
          <w:tcPr>
            <w:tcW w:w="1027" w:type="pct"/>
            <w:shd w:val="clear" w:color="auto" w:fill="auto"/>
          </w:tcPr>
          <w:p w14:paraId="59EDBCB5" w14:textId="77777777" w:rsidR="00690713" w:rsidRPr="009F2104" w:rsidRDefault="00690713" w:rsidP="00310847">
            <w:pPr>
              <w:autoSpaceDE w:val="0"/>
              <w:autoSpaceDN w:val="0"/>
            </w:pPr>
            <w:r w:rsidRPr="009F2104">
              <w:t xml:space="preserve">Благоустройство городского округа Тейково Ивановской области, осуществление </w:t>
            </w:r>
            <w:r w:rsidRPr="009F2104">
              <w:lastRenderedPageBreak/>
              <w:t>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41" w:type="pct"/>
            <w:shd w:val="clear" w:color="auto" w:fill="auto"/>
          </w:tcPr>
          <w:p w14:paraId="106D4453" w14:textId="77777777" w:rsidR="00690713" w:rsidRPr="009F2104" w:rsidRDefault="00690713" w:rsidP="00310847">
            <w:pPr>
              <w:pStyle w:val="ConsPlusNormal"/>
              <w:jc w:val="center"/>
            </w:pPr>
            <w:r w:rsidRPr="009F2104">
              <w:lastRenderedPageBreak/>
              <w:t>31 456,03492</w:t>
            </w:r>
          </w:p>
        </w:tc>
        <w:tc>
          <w:tcPr>
            <w:tcW w:w="641" w:type="pct"/>
            <w:shd w:val="clear" w:color="auto" w:fill="auto"/>
          </w:tcPr>
          <w:p w14:paraId="4AE2CC17" w14:textId="77777777" w:rsidR="00690713" w:rsidRPr="009F2104" w:rsidRDefault="00690713" w:rsidP="00310847">
            <w:pPr>
              <w:pStyle w:val="ConsPlusNormal"/>
              <w:jc w:val="center"/>
            </w:pPr>
            <w:r w:rsidRPr="009F2104">
              <w:t>37 558,39426</w:t>
            </w:r>
          </w:p>
        </w:tc>
        <w:tc>
          <w:tcPr>
            <w:tcW w:w="641" w:type="pct"/>
            <w:shd w:val="clear" w:color="auto" w:fill="auto"/>
          </w:tcPr>
          <w:p w14:paraId="79BC6113" w14:textId="77777777" w:rsidR="00690713" w:rsidRPr="009F2104" w:rsidRDefault="00690713" w:rsidP="00310847">
            <w:pPr>
              <w:pStyle w:val="ConsPlusNormal"/>
              <w:jc w:val="center"/>
            </w:pPr>
            <w:r w:rsidRPr="009F2104">
              <w:t>43 453,45935</w:t>
            </w:r>
          </w:p>
        </w:tc>
        <w:tc>
          <w:tcPr>
            <w:tcW w:w="641" w:type="pct"/>
            <w:shd w:val="clear" w:color="auto" w:fill="auto"/>
          </w:tcPr>
          <w:p w14:paraId="4AE5041F" w14:textId="77777777" w:rsidR="00690713" w:rsidRPr="009F2104" w:rsidRDefault="00690713" w:rsidP="00310847">
            <w:pPr>
              <w:pStyle w:val="ConsPlusNormal"/>
              <w:jc w:val="center"/>
            </w:pPr>
            <w:r w:rsidRPr="009F2104">
              <w:t>27 634,81025</w:t>
            </w:r>
          </w:p>
        </w:tc>
        <w:tc>
          <w:tcPr>
            <w:tcW w:w="590" w:type="pct"/>
            <w:shd w:val="clear" w:color="auto" w:fill="auto"/>
          </w:tcPr>
          <w:p w14:paraId="4EDBFA98" w14:textId="77777777" w:rsidR="00690713" w:rsidRPr="009F2104" w:rsidRDefault="00690713" w:rsidP="00310847">
            <w:pPr>
              <w:pStyle w:val="ConsPlusNormal"/>
              <w:jc w:val="center"/>
            </w:pPr>
            <w:r w:rsidRPr="009F2104">
              <w:t>24 341,29405</w:t>
            </w:r>
          </w:p>
        </w:tc>
        <w:tc>
          <w:tcPr>
            <w:tcW w:w="564" w:type="pct"/>
            <w:shd w:val="clear" w:color="auto" w:fill="auto"/>
          </w:tcPr>
          <w:p w14:paraId="6829712F" w14:textId="77777777" w:rsidR="00690713" w:rsidRPr="009F2104" w:rsidRDefault="00690713" w:rsidP="00310847">
            <w:pPr>
              <w:pStyle w:val="ConsPlusNormal"/>
              <w:jc w:val="center"/>
            </w:pPr>
            <w:r w:rsidRPr="009F2104">
              <w:t>13313,43354</w:t>
            </w:r>
          </w:p>
        </w:tc>
      </w:tr>
      <w:tr w:rsidR="00690713" w:rsidRPr="009F2104" w14:paraId="290FBBE6" w14:textId="77777777" w:rsidTr="00690713">
        <w:trPr>
          <w:trHeight w:val="20"/>
        </w:trPr>
        <w:tc>
          <w:tcPr>
            <w:tcW w:w="256" w:type="pct"/>
            <w:gridSpan w:val="2"/>
            <w:shd w:val="clear" w:color="auto" w:fill="auto"/>
          </w:tcPr>
          <w:p w14:paraId="16A29F63" w14:textId="77777777" w:rsidR="00690713" w:rsidRPr="009F2104" w:rsidRDefault="00690713" w:rsidP="00310847"/>
        </w:tc>
        <w:tc>
          <w:tcPr>
            <w:tcW w:w="1027" w:type="pct"/>
            <w:shd w:val="clear" w:color="auto" w:fill="auto"/>
          </w:tcPr>
          <w:p w14:paraId="77C95DD2"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03213EB9" w14:textId="77777777" w:rsidR="00690713" w:rsidRPr="009F2104" w:rsidRDefault="00690713" w:rsidP="00310847">
            <w:pPr>
              <w:pStyle w:val="ConsPlusNormal"/>
              <w:jc w:val="center"/>
            </w:pPr>
          </w:p>
        </w:tc>
        <w:tc>
          <w:tcPr>
            <w:tcW w:w="641" w:type="pct"/>
            <w:shd w:val="clear" w:color="auto" w:fill="auto"/>
          </w:tcPr>
          <w:p w14:paraId="2D6FF562" w14:textId="77777777" w:rsidR="00690713" w:rsidRPr="009F2104" w:rsidRDefault="00690713" w:rsidP="00310847">
            <w:pPr>
              <w:pStyle w:val="ConsPlusNormal"/>
              <w:jc w:val="center"/>
            </w:pPr>
          </w:p>
        </w:tc>
        <w:tc>
          <w:tcPr>
            <w:tcW w:w="641" w:type="pct"/>
            <w:shd w:val="clear" w:color="auto" w:fill="auto"/>
          </w:tcPr>
          <w:p w14:paraId="3B257098" w14:textId="77777777" w:rsidR="00690713" w:rsidRPr="009F2104" w:rsidRDefault="00690713" w:rsidP="00310847">
            <w:pPr>
              <w:pStyle w:val="ConsPlusNormal"/>
              <w:jc w:val="center"/>
            </w:pPr>
          </w:p>
        </w:tc>
        <w:tc>
          <w:tcPr>
            <w:tcW w:w="641" w:type="pct"/>
            <w:shd w:val="clear" w:color="auto" w:fill="auto"/>
          </w:tcPr>
          <w:p w14:paraId="265D4658" w14:textId="77777777" w:rsidR="00690713" w:rsidRPr="009F2104" w:rsidRDefault="00690713" w:rsidP="00310847">
            <w:pPr>
              <w:pStyle w:val="ConsPlusNormal"/>
              <w:jc w:val="center"/>
            </w:pPr>
          </w:p>
        </w:tc>
        <w:tc>
          <w:tcPr>
            <w:tcW w:w="590" w:type="pct"/>
            <w:shd w:val="clear" w:color="auto" w:fill="auto"/>
          </w:tcPr>
          <w:p w14:paraId="6360709D" w14:textId="77777777" w:rsidR="00690713" w:rsidRPr="009F2104" w:rsidRDefault="00690713" w:rsidP="00310847">
            <w:pPr>
              <w:pStyle w:val="ConsPlusNormal"/>
              <w:jc w:val="center"/>
            </w:pPr>
          </w:p>
        </w:tc>
        <w:tc>
          <w:tcPr>
            <w:tcW w:w="564" w:type="pct"/>
            <w:shd w:val="clear" w:color="auto" w:fill="auto"/>
          </w:tcPr>
          <w:p w14:paraId="05CD1E4A" w14:textId="77777777" w:rsidR="00690713" w:rsidRPr="009F2104" w:rsidRDefault="00690713" w:rsidP="00310847">
            <w:pPr>
              <w:pStyle w:val="ConsPlusNormal"/>
              <w:jc w:val="center"/>
            </w:pPr>
          </w:p>
        </w:tc>
      </w:tr>
      <w:tr w:rsidR="00690713" w:rsidRPr="009F2104" w14:paraId="72AB12CF" w14:textId="77777777" w:rsidTr="00690713">
        <w:trPr>
          <w:trHeight w:val="20"/>
        </w:trPr>
        <w:tc>
          <w:tcPr>
            <w:tcW w:w="256" w:type="pct"/>
            <w:gridSpan w:val="2"/>
            <w:shd w:val="clear" w:color="auto" w:fill="auto"/>
          </w:tcPr>
          <w:p w14:paraId="5BA8372D" w14:textId="77777777" w:rsidR="00690713" w:rsidRPr="009F2104" w:rsidRDefault="00690713" w:rsidP="00310847"/>
        </w:tc>
        <w:tc>
          <w:tcPr>
            <w:tcW w:w="1027" w:type="pct"/>
            <w:shd w:val="clear" w:color="auto" w:fill="auto"/>
          </w:tcPr>
          <w:p w14:paraId="5F59A445"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0CFFCCA0" w14:textId="77777777" w:rsidR="00690713" w:rsidRPr="009F2104" w:rsidRDefault="00690713" w:rsidP="00310847">
            <w:pPr>
              <w:pStyle w:val="ConsPlusNormal"/>
              <w:jc w:val="center"/>
            </w:pPr>
            <w:r w:rsidRPr="009F2104">
              <w:t>25 823,39644</w:t>
            </w:r>
          </w:p>
        </w:tc>
        <w:tc>
          <w:tcPr>
            <w:tcW w:w="641" w:type="pct"/>
            <w:shd w:val="clear" w:color="auto" w:fill="auto"/>
          </w:tcPr>
          <w:p w14:paraId="4C59DCA2" w14:textId="77777777" w:rsidR="00690713" w:rsidRPr="009F2104" w:rsidRDefault="00690713" w:rsidP="00310847">
            <w:pPr>
              <w:pStyle w:val="ConsPlusNormal"/>
              <w:jc w:val="center"/>
            </w:pPr>
            <w:r w:rsidRPr="009F2104">
              <w:t>31 809,34020</w:t>
            </w:r>
          </w:p>
        </w:tc>
        <w:tc>
          <w:tcPr>
            <w:tcW w:w="641" w:type="pct"/>
            <w:shd w:val="clear" w:color="auto" w:fill="auto"/>
          </w:tcPr>
          <w:p w14:paraId="2E7209C5" w14:textId="77777777" w:rsidR="00690713" w:rsidRPr="009F2104" w:rsidRDefault="00690713" w:rsidP="00310847">
            <w:pPr>
              <w:pStyle w:val="ConsPlusNormal"/>
              <w:jc w:val="center"/>
            </w:pPr>
            <w:r w:rsidRPr="009F2104">
              <w:t>39 056,47035</w:t>
            </w:r>
          </w:p>
        </w:tc>
        <w:tc>
          <w:tcPr>
            <w:tcW w:w="641" w:type="pct"/>
            <w:shd w:val="clear" w:color="auto" w:fill="auto"/>
          </w:tcPr>
          <w:p w14:paraId="67ED9904" w14:textId="77777777" w:rsidR="00690713" w:rsidRPr="009F2104" w:rsidRDefault="00690713" w:rsidP="00310847">
            <w:pPr>
              <w:pStyle w:val="ConsPlusNormal"/>
              <w:jc w:val="center"/>
            </w:pPr>
            <w:r w:rsidRPr="009F2104">
              <w:t>27 513,31025</w:t>
            </w:r>
          </w:p>
        </w:tc>
        <w:tc>
          <w:tcPr>
            <w:tcW w:w="590" w:type="pct"/>
            <w:shd w:val="clear" w:color="auto" w:fill="auto"/>
          </w:tcPr>
          <w:p w14:paraId="21140F1D" w14:textId="77777777" w:rsidR="00690713" w:rsidRPr="009F2104" w:rsidRDefault="00690713" w:rsidP="00310847">
            <w:pPr>
              <w:pStyle w:val="ConsPlusNormal"/>
              <w:jc w:val="center"/>
            </w:pPr>
            <w:r w:rsidRPr="009F2104">
              <w:t>24 219,79405</w:t>
            </w:r>
          </w:p>
        </w:tc>
        <w:tc>
          <w:tcPr>
            <w:tcW w:w="564" w:type="pct"/>
            <w:shd w:val="clear" w:color="auto" w:fill="auto"/>
          </w:tcPr>
          <w:p w14:paraId="19948B27" w14:textId="77777777" w:rsidR="00690713" w:rsidRPr="009F2104" w:rsidRDefault="00690713" w:rsidP="00310847">
            <w:pPr>
              <w:pStyle w:val="ConsPlusNormal"/>
              <w:jc w:val="center"/>
            </w:pPr>
            <w:r w:rsidRPr="009F2104">
              <w:t>13313,43354</w:t>
            </w:r>
          </w:p>
        </w:tc>
      </w:tr>
      <w:tr w:rsidR="00690713" w:rsidRPr="009F2104" w14:paraId="77713BFB" w14:textId="77777777" w:rsidTr="00690713">
        <w:trPr>
          <w:trHeight w:val="20"/>
        </w:trPr>
        <w:tc>
          <w:tcPr>
            <w:tcW w:w="256" w:type="pct"/>
            <w:gridSpan w:val="2"/>
            <w:shd w:val="clear" w:color="auto" w:fill="auto"/>
          </w:tcPr>
          <w:p w14:paraId="27FD7F85" w14:textId="77777777" w:rsidR="00690713" w:rsidRPr="009F2104" w:rsidRDefault="00690713" w:rsidP="00310847"/>
        </w:tc>
        <w:tc>
          <w:tcPr>
            <w:tcW w:w="1027" w:type="pct"/>
            <w:shd w:val="clear" w:color="auto" w:fill="auto"/>
          </w:tcPr>
          <w:p w14:paraId="4311CF95"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1D555ECC" w14:textId="77777777" w:rsidR="00690713" w:rsidRPr="009F2104" w:rsidRDefault="00690713" w:rsidP="00310847">
            <w:pPr>
              <w:pStyle w:val="ConsPlusNormal"/>
              <w:jc w:val="center"/>
            </w:pPr>
            <w:r w:rsidRPr="009F2104">
              <w:t>2 389,58656</w:t>
            </w:r>
          </w:p>
        </w:tc>
        <w:tc>
          <w:tcPr>
            <w:tcW w:w="641" w:type="pct"/>
            <w:shd w:val="clear" w:color="auto" w:fill="auto"/>
          </w:tcPr>
          <w:p w14:paraId="6F227F83" w14:textId="77777777" w:rsidR="00690713" w:rsidRPr="009F2104" w:rsidRDefault="00690713" w:rsidP="00310847">
            <w:pPr>
              <w:pStyle w:val="ConsPlusNormal"/>
              <w:jc w:val="center"/>
            </w:pPr>
            <w:r w:rsidRPr="009F2104">
              <w:t>5 749,05406</w:t>
            </w:r>
          </w:p>
        </w:tc>
        <w:tc>
          <w:tcPr>
            <w:tcW w:w="641" w:type="pct"/>
            <w:shd w:val="clear" w:color="auto" w:fill="auto"/>
          </w:tcPr>
          <w:p w14:paraId="1982C8C4" w14:textId="77777777" w:rsidR="00690713" w:rsidRPr="009F2104" w:rsidRDefault="00690713" w:rsidP="00310847">
            <w:pPr>
              <w:pStyle w:val="ConsPlusNormal"/>
              <w:jc w:val="center"/>
            </w:pPr>
            <w:r w:rsidRPr="009F2104">
              <w:t>4 396,98900</w:t>
            </w:r>
          </w:p>
        </w:tc>
        <w:tc>
          <w:tcPr>
            <w:tcW w:w="641" w:type="pct"/>
            <w:shd w:val="clear" w:color="auto" w:fill="auto"/>
          </w:tcPr>
          <w:p w14:paraId="495CCA90" w14:textId="77777777" w:rsidR="00690713" w:rsidRPr="009F2104" w:rsidRDefault="00690713" w:rsidP="00310847">
            <w:pPr>
              <w:pStyle w:val="ConsPlusNormal"/>
              <w:jc w:val="center"/>
            </w:pPr>
            <w:r w:rsidRPr="009F2104">
              <w:t>121,50000</w:t>
            </w:r>
          </w:p>
        </w:tc>
        <w:tc>
          <w:tcPr>
            <w:tcW w:w="590" w:type="pct"/>
            <w:shd w:val="clear" w:color="auto" w:fill="auto"/>
          </w:tcPr>
          <w:p w14:paraId="07D3DB78" w14:textId="77777777" w:rsidR="00690713" w:rsidRPr="009F2104" w:rsidRDefault="00690713" w:rsidP="00310847">
            <w:pPr>
              <w:pStyle w:val="ConsPlusNormal"/>
              <w:jc w:val="center"/>
            </w:pPr>
            <w:r w:rsidRPr="009F2104">
              <w:t>121,50000</w:t>
            </w:r>
          </w:p>
        </w:tc>
        <w:tc>
          <w:tcPr>
            <w:tcW w:w="564" w:type="pct"/>
            <w:shd w:val="clear" w:color="auto" w:fill="auto"/>
          </w:tcPr>
          <w:p w14:paraId="6597464F" w14:textId="77777777" w:rsidR="00690713" w:rsidRPr="009F2104" w:rsidRDefault="00690713" w:rsidP="00310847">
            <w:pPr>
              <w:pStyle w:val="ConsPlusNormal"/>
              <w:jc w:val="center"/>
            </w:pPr>
            <w:r w:rsidRPr="009F2104">
              <w:t>0,00</w:t>
            </w:r>
          </w:p>
        </w:tc>
      </w:tr>
      <w:tr w:rsidR="00690713" w:rsidRPr="009F2104" w14:paraId="61AD2BDB" w14:textId="77777777" w:rsidTr="00690713">
        <w:trPr>
          <w:trHeight w:val="20"/>
        </w:trPr>
        <w:tc>
          <w:tcPr>
            <w:tcW w:w="256" w:type="pct"/>
            <w:gridSpan w:val="2"/>
            <w:shd w:val="clear" w:color="auto" w:fill="auto"/>
          </w:tcPr>
          <w:p w14:paraId="4E1712FB" w14:textId="77777777" w:rsidR="00690713" w:rsidRPr="009F2104" w:rsidRDefault="00690713" w:rsidP="00310847"/>
        </w:tc>
        <w:tc>
          <w:tcPr>
            <w:tcW w:w="1027" w:type="pct"/>
            <w:shd w:val="clear" w:color="auto" w:fill="auto"/>
          </w:tcPr>
          <w:p w14:paraId="663FF854"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3F26A3DB" w14:textId="77777777" w:rsidR="00690713" w:rsidRPr="009F2104" w:rsidRDefault="00690713" w:rsidP="00310847">
            <w:pPr>
              <w:pStyle w:val="ConsPlusNormal"/>
              <w:jc w:val="center"/>
            </w:pPr>
            <w:r w:rsidRPr="009F2104">
              <w:t>3 243,05192</w:t>
            </w:r>
          </w:p>
        </w:tc>
        <w:tc>
          <w:tcPr>
            <w:tcW w:w="641" w:type="pct"/>
            <w:shd w:val="clear" w:color="auto" w:fill="auto"/>
          </w:tcPr>
          <w:p w14:paraId="4868CD45" w14:textId="77777777" w:rsidR="00690713" w:rsidRPr="009F2104" w:rsidRDefault="00690713" w:rsidP="00310847">
            <w:pPr>
              <w:pStyle w:val="ConsPlusNormal"/>
              <w:jc w:val="center"/>
            </w:pPr>
            <w:r w:rsidRPr="009F2104">
              <w:t>0,00</w:t>
            </w:r>
          </w:p>
        </w:tc>
        <w:tc>
          <w:tcPr>
            <w:tcW w:w="641" w:type="pct"/>
            <w:shd w:val="clear" w:color="auto" w:fill="auto"/>
          </w:tcPr>
          <w:p w14:paraId="77979931" w14:textId="77777777" w:rsidR="00690713" w:rsidRPr="009F2104" w:rsidRDefault="00690713" w:rsidP="00310847">
            <w:pPr>
              <w:pStyle w:val="ConsPlusNormal"/>
              <w:jc w:val="center"/>
            </w:pPr>
            <w:r w:rsidRPr="009F2104">
              <w:t>0,00</w:t>
            </w:r>
          </w:p>
        </w:tc>
        <w:tc>
          <w:tcPr>
            <w:tcW w:w="641" w:type="pct"/>
            <w:shd w:val="clear" w:color="auto" w:fill="auto"/>
          </w:tcPr>
          <w:p w14:paraId="0DDCF7CC" w14:textId="77777777" w:rsidR="00690713" w:rsidRPr="009F2104" w:rsidRDefault="00690713" w:rsidP="00310847">
            <w:pPr>
              <w:pStyle w:val="ConsPlusNormal"/>
              <w:jc w:val="center"/>
            </w:pPr>
            <w:r w:rsidRPr="009F2104">
              <w:t>0,00</w:t>
            </w:r>
          </w:p>
        </w:tc>
        <w:tc>
          <w:tcPr>
            <w:tcW w:w="590" w:type="pct"/>
            <w:shd w:val="clear" w:color="auto" w:fill="auto"/>
          </w:tcPr>
          <w:p w14:paraId="711AFE7C" w14:textId="77777777" w:rsidR="00690713" w:rsidRPr="009F2104" w:rsidRDefault="00690713" w:rsidP="00310847">
            <w:pPr>
              <w:pStyle w:val="ConsPlusNormal"/>
              <w:jc w:val="center"/>
            </w:pPr>
            <w:r w:rsidRPr="009F2104">
              <w:t>0,00</w:t>
            </w:r>
          </w:p>
        </w:tc>
        <w:tc>
          <w:tcPr>
            <w:tcW w:w="564" w:type="pct"/>
            <w:shd w:val="clear" w:color="auto" w:fill="auto"/>
          </w:tcPr>
          <w:p w14:paraId="33A1CFC9" w14:textId="77777777" w:rsidR="00690713" w:rsidRPr="009F2104" w:rsidRDefault="00690713" w:rsidP="00310847">
            <w:pPr>
              <w:pStyle w:val="ConsPlusNormal"/>
              <w:jc w:val="center"/>
            </w:pPr>
            <w:r w:rsidRPr="009F2104">
              <w:t>0,00</w:t>
            </w:r>
          </w:p>
        </w:tc>
      </w:tr>
      <w:tr w:rsidR="00690713" w:rsidRPr="009F2104" w14:paraId="7BCC4D77" w14:textId="77777777" w:rsidTr="00690713">
        <w:trPr>
          <w:trHeight w:val="20"/>
        </w:trPr>
        <w:tc>
          <w:tcPr>
            <w:tcW w:w="256" w:type="pct"/>
            <w:gridSpan w:val="2"/>
            <w:shd w:val="clear" w:color="auto" w:fill="auto"/>
          </w:tcPr>
          <w:p w14:paraId="4B786898" w14:textId="77777777" w:rsidR="00690713" w:rsidRPr="009F2104" w:rsidRDefault="00690713" w:rsidP="00310847">
            <w:r w:rsidRPr="009F2104">
              <w:t>1.5.</w:t>
            </w:r>
          </w:p>
        </w:tc>
        <w:tc>
          <w:tcPr>
            <w:tcW w:w="1027" w:type="pct"/>
            <w:shd w:val="clear" w:color="auto" w:fill="auto"/>
          </w:tcPr>
          <w:p w14:paraId="6551689B" w14:textId="77777777" w:rsidR="00690713" w:rsidRPr="009F2104" w:rsidRDefault="00690713" w:rsidP="00310847">
            <w:pPr>
              <w:autoSpaceDE w:val="0"/>
              <w:autoSpaceDN w:val="0"/>
            </w:pPr>
            <w:r w:rsidRPr="009F2104">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641" w:type="pct"/>
            <w:shd w:val="clear" w:color="auto" w:fill="auto"/>
          </w:tcPr>
          <w:p w14:paraId="7F26F6E5" w14:textId="77777777" w:rsidR="00690713" w:rsidRPr="009F2104" w:rsidRDefault="00690713" w:rsidP="00310847">
            <w:pPr>
              <w:pStyle w:val="ConsPlusNormal"/>
              <w:jc w:val="center"/>
            </w:pPr>
            <w:r w:rsidRPr="009F2104">
              <w:t>7 266,55202</w:t>
            </w:r>
          </w:p>
        </w:tc>
        <w:tc>
          <w:tcPr>
            <w:tcW w:w="641" w:type="pct"/>
            <w:shd w:val="clear" w:color="auto" w:fill="auto"/>
          </w:tcPr>
          <w:p w14:paraId="14DAA14F" w14:textId="77777777" w:rsidR="00690713" w:rsidRPr="009F2104" w:rsidRDefault="00690713" w:rsidP="00310847">
            <w:pPr>
              <w:pStyle w:val="ConsPlusNormal"/>
              <w:jc w:val="center"/>
            </w:pPr>
            <w:r w:rsidRPr="009F2104">
              <w:t>8 627,67668</w:t>
            </w:r>
          </w:p>
        </w:tc>
        <w:tc>
          <w:tcPr>
            <w:tcW w:w="641" w:type="pct"/>
            <w:shd w:val="clear" w:color="auto" w:fill="auto"/>
          </w:tcPr>
          <w:p w14:paraId="226B1FC1" w14:textId="77777777" w:rsidR="00690713" w:rsidRPr="009F2104" w:rsidRDefault="00690713" w:rsidP="00310847">
            <w:pPr>
              <w:pStyle w:val="ConsPlusNormal"/>
              <w:jc w:val="center"/>
            </w:pPr>
            <w:r w:rsidRPr="009F2104">
              <w:t>12 762,75000</w:t>
            </w:r>
          </w:p>
        </w:tc>
        <w:tc>
          <w:tcPr>
            <w:tcW w:w="641" w:type="pct"/>
            <w:shd w:val="clear" w:color="auto" w:fill="auto"/>
          </w:tcPr>
          <w:p w14:paraId="02ADF09B" w14:textId="77777777" w:rsidR="00690713" w:rsidRPr="009F2104" w:rsidRDefault="00690713" w:rsidP="00310847">
            <w:pPr>
              <w:pStyle w:val="ConsPlusNormal"/>
              <w:jc w:val="center"/>
            </w:pPr>
            <w:r w:rsidRPr="009F2104">
              <w:t>10 210,20000</w:t>
            </w:r>
          </w:p>
        </w:tc>
        <w:tc>
          <w:tcPr>
            <w:tcW w:w="590" w:type="pct"/>
            <w:shd w:val="clear" w:color="auto" w:fill="auto"/>
          </w:tcPr>
          <w:p w14:paraId="65F41457" w14:textId="77777777" w:rsidR="00690713" w:rsidRPr="009F2104" w:rsidRDefault="00690713" w:rsidP="00310847">
            <w:pPr>
              <w:pStyle w:val="ConsPlusNormal"/>
              <w:jc w:val="center"/>
            </w:pPr>
            <w:r w:rsidRPr="009F2104">
              <w:t>7 657,65000</w:t>
            </w:r>
          </w:p>
        </w:tc>
        <w:tc>
          <w:tcPr>
            <w:tcW w:w="564" w:type="pct"/>
            <w:shd w:val="clear" w:color="auto" w:fill="auto"/>
          </w:tcPr>
          <w:p w14:paraId="5FBD49FD" w14:textId="77777777" w:rsidR="00690713" w:rsidRPr="009F2104" w:rsidRDefault="00690713" w:rsidP="00310847">
            <w:pPr>
              <w:pStyle w:val="ConsPlusNormal"/>
              <w:jc w:val="center"/>
            </w:pPr>
            <w:r w:rsidRPr="009F2104">
              <w:t>0,00</w:t>
            </w:r>
          </w:p>
        </w:tc>
      </w:tr>
      <w:tr w:rsidR="00690713" w:rsidRPr="009F2104" w14:paraId="010F79C9" w14:textId="77777777" w:rsidTr="00690713">
        <w:trPr>
          <w:trHeight w:val="20"/>
        </w:trPr>
        <w:tc>
          <w:tcPr>
            <w:tcW w:w="256" w:type="pct"/>
            <w:gridSpan w:val="2"/>
            <w:shd w:val="clear" w:color="auto" w:fill="auto"/>
          </w:tcPr>
          <w:p w14:paraId="67C4D746" w14:textId="77777777" w:rsidR="00690713" w:rsidRPr="009F2104" w:rsidRDefault="00690713" w:rsidP="00310847"/>
        </w:tc>
        <w:tc>
          <w:tcPr>
            <w:tcW w:w="1027" w:type="pct"/>
            <w:shd w:val="clear" w:color="auto" w:fill="auto"/>
          </w:tcPr>
          <w:p w14:paraId="05837AD0"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200B43FF" w14:textId="77777777" w:rsidR="00690713" w:rsidRPr="009F2104" w:rsidRDefault="00690713" w:rsidP="00310847">
            <w:pPr>
              <w:pStyle w:val="ConsPlusNormal"/>
              <w:jc w:val="center"/>
            </w:pPr>
          </w:p>
        </w:tc>
        <w:tc>
          <w:tcPr>
            <w:tcW w:w="641" w:type="pct"/>
            <w:shd w:val="clear" w:color="auto" w:fill="auto"/>
          </w:tcPr>
          <w:p w14:paraId="6B3C5D95" w14:textId="77777777" w:rsidR="00690713" w:rsidRPr="009F2104" w:rsidRDefault="00690713" w:rsidP="00310847">
            <w:pPr>
              <w:pStyle w:val="ConsPlusNormal"/>
              <w:jc w:val="center"/>
            </w:pPr>
          </w:p>
        </w:tc>
        <w:tc>
          <w:tcPr>
            <w:tcW w:w="641" w:type="pct"/>
            <w:shd w:val="clear" w:color="auto" w:fill="auto"/>
          </w:tcPr>
          <w:p w14:paraId="05DF1611" w14:textId="77777777" w:rsidR="00690713" w:rsidRPr="009F2104" w:rsidRDefault="00690713" w:rsidP="00310847">
            <w:pPr>
              <w:pStyle w:val="ConsPlusNormal"/>
              <w:jc w:val="center"/>
            </w:pPr>
          </w:p>
        </w:tc>
        <w:tc>
          <w:tcPr>
            <w:tcW w:w="641" w:type="pct"/>
            <w:shd w:val="clear" w:color="auto" w:fill="auto"/>
          </w:tcPr>
          <w:p w14:paraId="5A5E443E" w14:textId="77777777" w:rsidR="00690713" w:rsidRPr="009F2104" w:rsidRDefault="00690713" w:rsidP="00310847">
            <w:pPr>
              <w:pStyle w:val="ConsPlusNormal"/>
              <w:jc w:val="center"/>
            </w:pPr>
          </w:p>
        </w:tc>
        <w:tc>
          <w:tcPr>
            <w:tcW w:w="590" w:type="pct"/>
            <w:shd w:val="clear" w:color="auto" w:fill="auto"/>
          </w:tcPr>
          <w:p w14:paraId="6D6CF5F5" w14:textId="77777777" w:rsidR="00690713" w:rsidRPr="009F2104" w:rsidRDefault="00690713" w:rsidP="00310847">
            <w:pPr>
              <w:pStyle w:val="ConsPlusNormal"/>
              <w:jc w:val="center"/>
            </w:pPr>
          </w:p>
        </w:tc>
        <w:tc>
          <w:tcPr>
            <w:tcW w:w="564" w:type="pct"/>
            <w:shd w:val="clear" w:color="auto" w:fill="auto"/>
          </w:tcPr>
          <w:p w14:paraId="0824A661" w14:textId="77777777" w:rsidR="00690713" w:rsidRPr="009F2104" w:rsidRDefault="00690713" w:rsidP="00310847">
            <w:pPr>
              <w:pStyle w:val="ConsPlusNormal"/>
              <w:jc w:val="center"/>
            </w:pPr>
          </w:p>
        </w:tc>
      </w:tr>
      <w:tr w:rsidR="00690713" w:rsidRPr="009F2104" w14:paraId="7C598EE3" w14:textId="77777777" w:rsidTr="00690713">
        <w:trPr>
          <w:trHeight w:val="20"/>
        </w:trPr>
        <w:tc>
          <w:tcPr>
            <w:tcW w:w="256" w:type="pct"/>
            <w:gridSpan w:val="2"/>
            <w:shd w:val="clear" w:color="auto" w:fill="auto"/>
          </w:tcPr>
          <w:p w14:paraId="49BFBD61" w14:textId="77777777" w:rsidR="00690713" w:rsidRPr="009F2104" w:rsidRDefault="00690713" w:rsidP="00310847"/>
        </w:tc>
        <w:tc>
          <w:tcPr>
            <w:tcW w:w="1027" w:type="pct"/>
            <w:shd w:val="clear" w:color="auto" w:fill="auto"/>
          </w:tcPr>
          <w:p w14:paraId="5BD11644"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7F5026CF" w14:textId="77777777" w:rsidR="00690713" w:rsidRPr="009F2104" w:rsidRDefault="00690713" w:rsidP="00310847">
            <w:pPr>
              <w:pStyle w:val="ConsPlusNormal"/>
              <w:jc w:val="center"/>
            </w:pPr>
            <w:r w:rsidRPr="009F2104">
              <w:t>418,79537</w:t>
            </w:r>
          </w:p>
        </w:tc>
        <w:tc>
          <w:tcPr>
            <w:tcW w:w="641" w:type="pct"/>
            <w:shd w:val="clear" w:color="auto" w:fill="auto"/>
          </w:tcPr>
          <w:p w14:paraId="40EDD9EC" w14:textId="77777777" w:rsidR="00690713" w:rsidRPr="009F2104" w:rsidRDefault="00690713" w:rsidP="00310847">
            <w:pPr>
              <w:pStyle w:val="ConsPlusNormal"/>
              <w:jc w:val="center"/>
            </w:pPr>
            <w:r w:rsidRPr="009F2104">
              <w:t>0,00</w:t>
            </w:r>
          </w:p>
        </w:tc>
        <w:tc>
          <w:tcPr>
            <w:tcW w:w="641" w:type="pct"/>
            <w:shd w:val="clear" w:color="auto" w:fill="auto"/>
          </w:tcPr>
          <w:p w14:paraId="7FCDFCFC" w14:textId="77777777" w:rsidR="00690713" w:rsidRPr="009F2104" w:rsidRDefault="00690713" w:rsidP="00310847">
            <w:pPr>
              <w:pStyle w:val="ConsPlusNormal"/>
              <w:jc w:val="center"/>
            </w:pPr>
            <w:r w:rsidRPr="009F2104">
              <w:t>0,00</w:t>
            </w:r>
          </w:p>
        </w:tc>
        <w:tc>
          <w:tcPr>
            <w:tcW w:w="641" w:type="pct"/>
            <w:shd w:val="clear" w:color="auto" w:fill="auto"/>
          </w:tcPr>
          <w:p w14:paraId="1C6F4FFA" w14:textId="77777777" w:rsidR="00690713" w:rsidRPr="009F2104" w:rsidRDefault="00690713" w:rsidP="00310847">
            <w:pPr>
              <w:pStyle w:val="ConsPlusNormal"/>
              <w:jc w:val="center"/>
            </w:pPr>
            <w:r w:rsidRPr="009F2104">
              <w:t>0,00</w:t>
            </w:r>
          </w:p>
        </w:tc>
        <w:tc>
          <w:tcPr>
            <w:tcW w:w="590" w:type="pct"/>
            <w:shd w:val="clear" w:color="auto" w:fill="auto"/>
          </w:tcPr>
          <w:p w14:paraId="755BEA2E" w14:textId="77777777" w:rsidR="00690713" w:rsidRPr="009F2104" w:rsidRDefault="00690713" w:rsidP="00310847">
            <w:pPr>
              <w:pStyle w:val="ConsPlusNormal"/>
              <w:jc w:val="center"/>
            </w:pPr>
            <w:r w:rsidRPr="009F2104">
              <w:t>0,00</w:t>
            </w:r>
          </w:p>
        </w:tc>
        <w:tc>
          <w:tcPr>
            <w:tcW w:w="564" w:type="pct"/>
            <w:shd w:val="clear" w:color="auto" w:fill="auto"/>
          </w:tcPr>
          <w:p w14:paraId="6233E809" w14:textId="77777777" w:rsidR="00690713" w:rsidRPr="009F2104" w:rsidRDefault="00690713" w:rsidP="00310847">
            <w:pPr>
              <w:pStyle w:val="ConsPlusNormal"/>
              <w:jc w:val="center"/>
            </w:pPr>
            <w:r w:rsidRPr="009F2104">
              <w:t>0,00</w:t>
            </w:r>
          </w:p>
        </w:tc>
      </w:tr>
      <w:tr w:rsidR="00690713" w:rsidRPr="009F2104" w14:paraId="72E648B3" w14:textId="77777777" w:rsidTr="00690713">
        <w:trPr>
          <w:trHeight w:val="20"/>
        </w:trPr>
        <w:tc>
          <w:tcPr>
            <w:tcW w:w="256" w:type="pct"/>
            <w:gridSpan w:val="2"/>
            <w:shd w:val="clear" w:color="auto" w:fill="auto"/>
          </w:tcPr>
          <w:p w14:paraId="12CB90B4" w14:textId="77777777" w:rsidR="00690713" w:rsidRPr="009F2104" w:rsidRDefault="00690713" w:rsidP="00310847"/>
        </w:tc>
        <w:tc>
          <w:tcPr>
            <w:tcW w:w="1027" w:type="pct"/>
            <w:shd w:val="clear" w:color="auto" w:fill="auto"/>
          </w:tcPr>
          <w:p w14:paraId="267B1525"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5AE6F86B" w14:textId="77777777" w:rsidR="00690713" w:rsidRPr="009F2104" w:rsidRDefault="00690713" w:rsidP="00310847">
            <w:pPr>
              <w:pStyle w:val="ConsPlusNormal"/>
              <w:jc w:val="center"/>
            </w:pPr>
            <w:r w:rsidRPr="009F2104">
              <w:t>0,00</w:t>
            </w:r>
          </w:p>
        </w:tc>
        <w:tc>
          <w:tcPr>
            <w:tcW w:w="641" w:type="pct"/>
            <w:shd w:val="clear" w:color="auto" w:fill="auto"/>
          </w:tcPr>
          <w:p w14:paraId="69D501C0" w14:textId="77777777" w:rsidR="00690713" w:rsidRPr="009F2104" w:rsidRDefault="00690713" w:rsidP="00310847">
            <w:pPr>
              <w:pStyle w:val="ConsPlusNormal"/>
              <w:jc w:val="center"/>
            </w:pPr>
            <w:r w:rsidRPr="009F2104">
              <w:t>8 627,67668</w:t>
            </w:r>
          </w:p>
        </w:tc>
        <w:tc>
          <w:tcPr>
            <w:tcW w:w="641" w:type="pct"/>
            <w:shd w:val="clear" w:color="auto" w:fill="auto"/>
          </w:tcPr>
          <w:p w14:paraId="2BB11DA2" w14:textId="77777777" w:rsidR="00690713" w:rsidRPr="009F2104" w:rsidRDefault="00690713" w:rsidP="00310847">
            <w:pPr>
              <w:pStyle w:val="ConsPlusNormal"/>
              <w:jc w:val="center"/>
            </w:pPr>
            <w:r w:rsidRPr="009F2104">
              <w:t>12 762,75000</w:t>
            </w:r>
          </w:p>
        </w:tc>
        <w:tc>
          <w:tcPr>
            <w:tcW w:w="641" w:type="pct"/>
            <w:shd w:val="clear" w:color="auto" w:fill="auto"/>
          </w:tcPr>
          <w:p w14:paraId="44CAA57F" w14:textId="77777777" w:rsidR="00690713" w:rsidRPr="009F2104" w:rsidRDefault="00690713" w:rsidP="00310847">
            <w:pPr>
              <w:pStyle w:val="ConsPlusNormal"/>
              <w:jc w:val="center"/>
            </w:pPr>
            <w:r w:rsidRPr="009F2104">
              <w:t>10 210,20000</w:t>
            </w:r>
          </w:p>
        </w:tc>
        <w:tc>
          <w:tcPr>
            <w:tcW w:w="590" w:type="pct"/>
            <w:shd w:val="clear" w:color="auto" w:fill="auto"/>
          </w:tcPr>
          <w:p w14:paraId="2D3BC437" w14:textId="77777777" w:rsidR="00690713" w:rsidRPr="009F2104" w:rsidRDefault="00690713" w:rsidP="00310847">
            <w:pPr>
              <w:pStyle w:val="ConsPlusNormal"/>
              <w:jc w:val="center"/>
            </w:pPr>
            <w:r w:rsidRPr="009F2104">
              <w:t>7 657,65000</w:t>
            </w:r>
          </w:p>
        </w:tc>
        <w:tc>
          <w:tcPr>
            <w:tcW w:w="564" w:type="pct"/>
            <w:shd w:val="clear" w:color="auto" w:fill="auto"/>
          </w:tcPr>
          <w:p w14:paraId="68E34BF8" w14:textId="77777777" w:rsidR="00690713" w:rsidRPr="009F2104" w:rsidRDefault="00690713" w:rsidP="00310847">
            <w:pPr>
              <w:pStyle w:val="ConsPlusNormal"/>
              <w:jc w:val="center"/>
            </w:pPr>
            <w:r w:rsidRPr="009F2104">
              <w:t>0,00</w:t>
            </w:r>
          </w:p>
        </w:tc>
      </w:tr>
      <w:tr w:rsidR="00690713" w:rsidRPr="009F2104" w14:paraId="5EFC18FA" w14:textId="77777777" w:rsidTr="00690713">
        <w:trPr>
          <w:trHeight w:val="20"/>
        </w:trPr>
        <w:tc>
          <w:tcPr>
            <w:tcW w:w="256" w:type="pct"/>
            <w:gridSpan w:val="2"/>
            <w:shd w:val="clear" w:color="auto" w:fill="auto"/>
          </w:tcPr>
          <w:p w14:paraId="077FF28B" w14:textId="77777777" w:rsidR="00690713" w:rsidRPr="009F2104" w:rsidRDefault="00690713" w:rsidP="00310847"/>
        </w:tc>
        <w:tc>
          <w:tcPr>
            <w:tcW w:w="1027" w:type="pct"/>
            <w:shd w:val="clear" w:color="auto" w:fill="auto"/>
          </w:tcPr>
          <w:p w14:paraId="5288672E"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55EB41C0" w14:textId="77777777" w:rsidR="00690713" w:rsidRPr="009F2104" w:rsidRDefault="00690713" w:rsidP="00310847">
            <w:pPr>
              <w:pStyle w:val="ConsPlusNormal"/>
              <w:jc w:val="center"/>
            </w:pPr>
            <w:r w:rsidRPr="009F2104">
              <w:t>6 847,75665</w:t>
            </w:r>
          </w:p>
        </w:tc>
        <w:tc>
          <w:tcPr>
            <w:tcW w:w="641" w:type="pct"/>
            <w:shd w:val="clear" w:color="auto" w:fill="auto"/>
          </w:tcPr>
          <w:p w14:paraId="3D464E1F" w14:textId="77777777" w:rsidR="00690713" w:rsidRPr="009F2104" w:rsidRDefault="00690713" w:rsidP="00310847">
            <w:pPr>
              <w:pStyle w:val="ConsPlusNormal"/>
              <w:jc w:val="center"/>
            </w:pPr>
            <w:r w:rsidRPr="009F2104">
              <w:t>0,00</w:t>
            </w:r>
          </w:p>
        </w:tc>
        <w:tc>
          <w:tcPr>
            <w:tcW w:w="641" w:type="pct"/>
            <w:shd w:val="clear" w:color="auto" w:fill="auto"/>
          </w:tcPr>
          <w:p w14:paraId="4D2FE044" w14:textId="77777777" w:rsidR="00690713" w:rsidRPr="009F2104" w:rsidRDefault="00690713" w:rsidP="00310847">
            <w:pPr>
              <w:pStyle w:val="ConsPlusNormal"/>
              <w:jc w:val="center"/>
            </w:pPr>
            <w:r w:rsidRPr="009F2104">
              <w:t>0,00</w:t>
            </w:r>
          </w:p>
        </w:tc>
        <w:tc>
          <w:tcPr>
            <w:tcW w:w="641" w:type="pct"/>
            <w:shd w:val="clear" w:color="auto" w:fill="auto"/>
          </w:tcPr>
          <w:p w14:paraId="40BB64D9" w14:textId="77777777" w:rsidR="00690713" w:rsidRPr="009F2104" w:rsidRDefault="00690713" w:rsidP="00310847">
            <w:pPr>
              <w:pStyle w:val="ConsPlusNormal"/>
              <w:jc w:val="center"/>
            </w:pPr>
            <w:r w:rsidRPr="009F2104">
              <w:t>0,00</w:t>
            </w:r>
          </w:p>
        </w:tc>
        <w:tc>
          <w:tcPr>
            <w:tcW w:w="590" w:type="pct"/>
            <w:shd w:val="clear" w:color="auto" w:fill="auto"/>
          </w:tcPr>
          <w:p w14:paraId="7018B1FE" w14:textId="77777777" w:rsidR="00690713" w:rsidRPr="009F2104" w:rsidRDefault="00690713" w:rsidP="00310847">
            <w:pPr>
              <w:pStyle w:val="ConsPlusNormal"/>
              <w:jc w:val="center"/>
            </w:pPr>
            <w:r w:rsidRPr="009F2104">
              <w:t>0,00</w:t>
            </w:r>
          </w:p>
        </w:tc>
        <w:tc>
          <w:tcPr>
            <w:tcW w:w="564" w:type="pct"/>
            <w:shd w:val="clear" w:color="auto" w:fill="auto"/>
          </w:tcPr>
          <w:p w14:paraId="7E716351" w14:textId="77777777" w:rsidR="00690713" w:rsidRPr="009F2104" w:rsidRDefault="00690713" w:rsidP="00310847">
            <w:pPr>
              <w:pStyle w:val="ConsPlusNormal"/>
              <w:jc w:val="center"/>
            </w:pPr>
            <w:r w:rsidRPr="009F2104">
              <w:t>0,00</w:t>
            </w:r>
          </w:p>
        </w:tc>
      </w:tr>
      <w:tr w:rsidR="00690713" w:rsidRPr="009F2104" w14:paraId="392B40A1" w14:textId="77777777" w:rsidTr="00690713">
        <w:trPr>
          <w:trHeight w:val="20"/>
        </w:trPr>
        <w:tc>
          <w:tcPr>
            <w:tcW w:w="256" w:type="pct"/>
            <w:gridSpan w:val="2"/>
            <w:shd w:val="clear" w:color="auto" w:fill="auto"/>
          </w:tcPr>
          <w:p w14:paraId="08572715" w14:textId="77777777" w:rsidR="00690713" w:rsidRPr="009F2104" w:rsidRDefault="00690713" w:rsidP="00310847">
            <w:r w:rsidRPr="009F2104">
              <w:t>1.6.</w:t>
            </w:r>
          </w:p>
        </w:tc>
        <w:tc>
          <w:tcPr>
            <w:tcW w:w="1027" w:type="pct"/>
            <w:shd w:val="clear" w:color="auto" w:fill="auto"/>
          </w:tcPr>
          <w:p w14:paraId="12831890" w14:textId="77777777" w:rsidR="00690713" w:rsidRPr="009F2104" w:rsidRDefault="00690713" w:rsidP="00310847">
            <w:pPr>
              <w:autoSpaceDE w:val="0"/>
              <w:autoSpaceDN w:val="0"/>
            </w:pPr>
            <w:r w:rsidRPr="009F2104">
              <w:t xml:space="preserve">Реализация мероприятий по обеспечению инженерной инфраструктурой земельных участков, предназначенных для бесплатного </w:t>
            </w:r>
            <w:r w:rsidRPr="009F2104">
              <w:lastRenderedPageBreak/>
              <w:t>предоставления (предоставленных) семьям с тремя и более детьми в городском округе Тейково Ивановской области.</w:t>
            </w:r>
          </w:p>
        </w:tc>
        <w:tc>
          <w:tcPr>
            <w:tcW w:w="641" w:type="pct"/>
            <w:shd w:val="clear" w:color="auto" w:fill="auto"/>
          </w:tcPr>
          <w:p w14:paraId="4A520E2D" w14:textId="77777777" w:rsidR="00690713" w:rsidRPr="009F2104" w:rsidRDefault="00690713" w:rsidP="00310847">
            <w:pPr>
              <w:pStyle w:val="ConsPlusNormal"/>
              <w:jc w:val="center"/>
            </w:pPr>
            <w:r w:rsidRPr="009F2104">
              <w:lastRenderedPageBreak/>
              <w:t>0,00</w:t>
            </w:r>
          </w:p>
        </w:tc>
        <w:tc>
          <w:tcPr>
            <w:tcW w:w="641" w:type="pct"/>
            <w:shd w:val="clear" w:color="auto" w:fill="auto"/>
          </w:tcPr>
          <w:p w14:paraId="48F6A139" w14:textId="77777777" w:rsidR="00690713" w:rsidRPr="009F2104" w:rsidRDefault="00690713" w:rsidP="00310847">
            <w:pPr>
              <w:pStyle w:val="ConsPlusNormal"/>
              <w:jc w:val="center"/>
            </w:pPr>
            <w:r w:rsidRPr="009F2104">
              <w:t>0,00</w:t>
            </w:r>
          </w:p>
        </w:tc>
        <w:tc>
          <w:tcPr>
            <w:tcW w:w="641" w:type="pct"/>
            <w:shd w:val="clear" w:color="auto" w:fill="auto"/>
          </w:tcPr>
          <w:p w14:paraId="3893EF7C" w14:textId="77777777" w:rsidR="00690713" w:rsidRPr="009F2104" w:rsidRDefault="00690713" w:rsidP="00310847">
            <w:pPr>
              <w:pStyle w:val="ConsPlusNormal"/>
              <w:jc w:val="center"/>
            </w:pPr>
            <w:r w:rsidRPr="009F2104">
              <w:t>0,00</w:t>
            </w:r>
          </w:p>
        </w:tc>
        <w:tc>
          <w:tcPr>
            <w:tcW w:w="641" w:type="pct"/>
            <w:shd w:val="clear" w:color="auto" w:fill="auto"/>
          </w:tcPr>
          <w:p w14:paraId="1E57317B" w14:textId="77777777" w:rsidR="00690713" w:rsidRPr="009F2104" w:rsidRDefault="00690713" w:rsidP="00310847">
            <w:pPr>
              <w:pStyle w:val="ConsPlusNormal"/>
              <w:jc w:val="center"/>
            </w:pPr>
            <w:r w:rsidRPr="009F2104">
              <w:t>0,00</w:t>
            </w:r>
          </w:p>
        </w:tc>
        <w:tc>
          <w:tcPr>
            <w:tcW w:w="590" w:type="pct"/>
            <w:shd w:val="clear" w:color="auto" w:fill="auto"/>
          </w:tcPr>
          <w:p w14:paraId="1211EF76" w14:textId="77777777" w:rsidR="00690713" w:rsidRPr="009F2104" w:rsidRDefault="00690713" w:rsidP="00310847">
            <w:pPr>
              <w:pStyle w:val="ConsPlusNormal"/>
              <w:jc w:val="center"/>
            </w:pPr>
            <w:r w:rsidRPr="009F2104">
              <w:t>0,00</w:t>
            </w:r>
          </w:p>
        </w:tc>
        <w:tc>
          <w:tcPr>
            <w:tcW w:w="564" w:type="pct"/>
            <w:shd w:val="clear" w:color="auto" w:fill="auto"/>
          </w:tcPr>
          <w:p w14:paraId="551C490C" w14:textId="77777777" w:rsidR="00690713" w:rsidRPr="009F2104" w:rsidRDefault="00690713" w:rsidP="00310847">
            <w:pPr>
              <w:pStyle w:val="ConsPlusNormal"/>
              <w:jc w:val="center"/>
            </w:pPr>
            <w:r w:rsidRPr="009F2104">
              <w:t>0,00</w:t>
            </w:r>
          </w:p>
        </w:tc>
      </w:tr>
      <w:tr w:rsidR="00690713" w:rsidRPr="009F2104" w14:paraId="65DDE45C" w14:textId="77777777" w:rsidTr="00690713">
        <w:trPr>
          <w:trHeight w:val="20"/>
        </w:trPr>
        <w:tc>
          <w:tcPr>
            <w:tcW w:w="256" w:type="pct"/>
            <w:gridSpan w:val="2"/>
            <w:shd w:val="clear" w:color="auto" w:fill="auto"/>
          </w:tcPr>
          <w:p w14:paraId="4B5B3036" w14:textId="77777777" w:rsidR="00690713" w:rsidRPr="009F2104" w:rsidRDefault="00690713" w:rsidP="00310847"/>
        </w:tc>
        <w:tc>
          <w:tcPr>
            <w:tcW w:w="1027" w:type="pct"/>
            <w:shd w:val="clear" w:color="auto" w:fill="auto"/>
          </w:tcPr>
          <w:p w14:paraId="04556BA7"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5C0F8596" w14:textId="77777777" w:rsidR="00690713" w:rsidRPr="009F2104" w:rsidRDefault="00690713" w:rsidP="00310847">
            <w:pPr>
              <w:pStyle w:val="ConsPlusNormal"/>
              <w:jc w:val="center"/>
            </w:pPr>
          </w:p>
        </w:tc>
        <w:tc>
          <w:tcPr>
            <w:tcW w:w="641" w:type="pct"/>
            <w:shd w:val="clear" w:color="auto" w:fill="auto"/>
          </w:tcPr>
          <w:p w14:paraId="5A84B3DE" w14:textId="77777777" w:rsidR="00690713" w:rsidRPr="009F2104" w:rsidRDefault="00690713" w:rsidP="00310847">
            <w:pPr>
              <w:pStyle w:val="ConsPlusNormal"/>
              <w:jc w:val="center"/>
            </w:pPr>
          </w:p>
        </w:tc>
        <w:tc>
          <w:tcPr>
            <w:tcW w:w="641" w:type="pct"/>
            <w:shd w:val="clear" w:color="auto" w:fill="auto"/>
          </w:tcPr>
          <w:p w14:paraId="2FF52676" w14:textId="77777777" w:rsidR="00690713" w:rsidRPr="009F2104" w:rsidRDefault="00690713" w:rsidP="00310847">
            <w:pPr>
              <w:pStyle w:val="ConsPlusNormal"/>
              <w:jc w:val="center"/>
            </w:pPr>
          </w:p>
        </w:tc>
        <w:tc>
          <w:tcPr>
            <w:tcW w:w="641" w:type="pct"/>
            <w:shd w:val="clear" w:color="auto" w:fill="auto"/>
          </w:tcPr>
          <w:p w14:paraId="6AD15C66" w14:textId="77777777" w:rsidR="00690713" w:rsidRPr="009F2104" w:rsidRDefault="00690713" w:rsidP="00310847">
            <w:pPr>
              <w:pStyle w:val="ConsPlusNormal"/>
              <w:jc w:val="center"/>
            </w:pPr>
          </w:p>
        </w:tc>
        <w:tc>
          <w:tcPr>
            <w:tcW w:w="590" w:type="pct"/>
            <w:shd w:val="clear" w:color="auto" w:fill="auto"/>
          </w:tcPr>
          <w:p w14:paraId="7CD2A598" w14:textId="77777777" w:rsidR="00690713" w:rsidRPr="009F2104" w:rsidRDefault="00690713" w:rsidP="00310847">
            <w:pPr>
              <w:pStyle w:val="ConsPlusNormal"/>
              <w:jc w:val="center"/>
            </w:pPr>
          </w:p>
        </w:tc>
        <w:tc>
          <w:tcPr>
            <w:tcW w:w="564" w:type="pct"/>
            <w:shd w:val="clear" w:color="auto" w:fill="auto"/>
          </w:tcPr>
          <w:p w14:paraId="3827B1D4" w14:textId="77777777" w:rsidR="00690713" w:rsidRPr="009F2104" w:rsidRDefault="00690713" w:rsidP="00310847">
            <w:pPr>
              <w:pStyle w:val="ConsPlusNormal"/>
              <w:jc w:val="center"/>
            </w:pPr>
          </w:p>
        </w:tc>
      </w:tr>
      <w:tr w:rsidR="00690713" w:rsidRPr="009F2104" w14:paraId="7DEA4778" w14:textId="77777777" w:rsidTr="00690713">
        <w:trPr>
          <w:trHeight w:val="20"/>
        </w:trPr>
        <w:tc>
          <w:tcPr>
            <w:tcW w:w="256" w:type="pct"/>
            <w:gridSpan w:val="2"/>
            <w:shd w:val="clear" w:color="auto" w:fill="auto"/>
          </w:tcPr>
          <w:p w14:paraId="0C8E8F2B" w14:textId="77777777" w:rsidR="00690713" w:rsidRPr="009F2104" w:rsidRDefault="00690713" w:rsidP="00310847"/>
        </w:tc>
        <w:tc>
          <w:tcPr>
            <w:tcW w:w="1027" w:type="pct"/>
            <w:shd w:val="clear" w:color="auto" w:fill="auto"/>
          </w:tcPr>
          <w:p w14:paraId="54170DC1"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13779A9B" w14:textId="77777777" w:rsidR="00690713" w:rsidRPr="009F2104" w:rsidRDefault="00690713" w:rsidP="00310847">
            <w:pPr>
              <w:pStyle w:val="ConsPlusNormal"/>
              <w:jc w:val="center"/>
            </w:pPr>
            <w:r w:rsidRPr="009F2104">
              <w:t>0,00</w:t>
            </w:r>
          </w:p>
        </w:tc>
        <w:tc>
          <w:tcPr>
            <w:tcW w:w="641" w:type="pct"/>
            <w:shd w:val="clear" w:color="auto" w:fill="auto"/>
          </w:tcPr>
          <w:p w14:paraId="6E72D897" w14:textId="77777777" w:rsidR="00690713" w:rsidRPr="009F2104" w:rsidRDefault="00690713" w:rsidP="00310847">
            <w:pPr>
              <w:pStyle w:val="ConsPlusNormal"/>
              <w:jc w:val="center"/>
            </w:pPr>
            <w:r w:rsidRPr="009F2104">
              <w:t>0,00</w:t>
            </w:r>
          </w:p>
        </w:tc>
        <w:tc>
          <w:tcPr>
            <w:tcW w:w="641" w:type="pct"/>
            <w:shd w:val="clear" w:color="auto" w:fill="auto"/>
          </w:tcPr>
          <w:p w14:paraId="46EC001B" w14:textId="77777777" w:rsidR="00690713" w:rsidRPr="009F2104" w:rsidRDefault="00690713" w:rsidP="00310847">
            <w:pPr>
              <w:pStyle w:val="ConsPlusNormal"/>
              <w:jc w:val="center"/>
            </w:pPr>
            <w:r w:rsidRPr="009F2104">
              <w:t>0,00</w:t>
            </w:r>
          </w:p>
        </w:tc>
        <w:tc>
          <w:tcPr>
            <w:tcW w:w="641" w:type="pct"/>
            <w:shd w:val="clear" w:color="auto" w:fill="auto"/>
          </w:tcPr>
          <w:p w14:paraId="66CCF156" w14:textId="77777777" w:rsidR="00690713" w:rsidRPr="009F2104" w:rsidRDefault="00690713" w:rsidP="00310847">
            <w:pPr>
              <w:pStyle w:val="ConsPlusNormal"/>
              <w:jc w:val="center"/>
            </w:pPr>
            <w:r w:rsidRPr="009F2104">
              <w:t>0,00</w:t>
            </w:r>
          </w:p>
        </w:tc>
        <w:tc>
          <w:tcPr>
            <w:tcW w:w="590" w:type="pct"/>
            <w:shd w:val="clear" w:color="auto" w:fill="auto"/>
          </w:tcPr>
          <w:p w14:paraId="5F534ECD" w14:textId="77777777" w:rsidR="00690713" w:rsidRPr="009F2104" w:rsidRDefault="00690713" w:rsidP="00310847">
            <w:pPr>
              <w:pStyle w:val="ConsPlusNormal"/>
              <w:jc w:val="center"/>
            </w:pPr>
            <w:r w:rsidRPr="009F2104">
              <w:t>0,00</w:t>
            </w:r>
          </w:p>
        </w:tc>
        <w:tc>
          <w:tcPr>
            <w:tcW w:w="564" w:type="pct"/>
            <w:shd w:val="clear" w:color="auto" w:fill="auto"/>
          </w:tcPr>
          <w:p w14:paraId="1A02F128" w14:textId="77777777" w:rsidR="00690713" w:rsidRPr="009F2104" w:rsidRDefault="00690713" w:rsidP="00310847">
            <w:pPr>
              <w:pStyle w:val="ConsPlusNormal"/>
              <w:jc w:val="center"/>
            </w:pPr>
            <w:r w:rsidRPr="009F2104">
              <w:t>0,00</w:t>
            </w:r>
          </w:p>
        </w:tc>
      </w:tr>
      <w:tr w:rsidR="00690713" w:rsidRPr="009F2104" w14:paraId="4698F70A" w14:textId="77777777" w:rsidTr="00690713">
        <w:trPr>
          <w:trHeight w:val="20"/>
        </w:trPr>
        <w:tc>
          <w:tcPr>
            <w:tcW w:w="256" w:type="pct"/>
            <w:gridSpan w:val="2"/>
            <w:shd w:val="clear" w:color="auto" w:fill="auto"/>
          </w:tcPr>
          <w:p w14:paraId="1FC4D2C9" w14:textId="77777777" w:rsidR="00690713" w:rsidRPr="009F2104" w:rsidRDefault="00690713" w:rsidP="00310847"/>
        </w:tc>
        <w:tc>
          <w:tcPr>
            <w:tcW w:w="1027" w:type="pct"/>
            <w:shd w:val="clear" w:color="auto" w:fill="auto"/>
          </w:tcPr>
          <w:p w14:paraId="5CD73D2A"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48524D6C" w14:textId="77777777" w:rsidR="00690713" w:rsidRPr="009F2104" w:rsidRDefault="00690713" w:rsidP="00310847">
            <w:pPr>
              <w:pStyle w:val="ConsPlusNormal"/>
              <w:jc w:val="center"/>
            </w:pPr>
            <w:r w:rsidRPr="009F2104">
              <w:t>0,00</w:t>
            </w:r>
          </w:p>
        </w:tc>
        <w:tc>
          <w:tcPr>
            <w:tcW w:w="641" w:type="pct"/>
            <w:shd w:val="clear" w:color="auto" w:fill="auto"/>
          </w:tcPr>
          <w:p w14:paraId="187107EC" w14:textId="77777777" w:rsidR="00690713" w:rsidRPr="009F2104" w:rsidRDefault="00690713" w:rsidP="00310847">
            <w:pPr>
              <w:pStyle w:val="ConsPlusNormal"/>
              <w:jc w:val="center"/>
            </w:pPr>
            <w:r w:rsidRPr="009F2104">
              <w:t>0,00</w:t>
            </w:r>
          </w:p>
        </w:tc>
        <w:tc>
          <w:tcPr>
            <w:tcW w:w="641" w:type="pct"/>
            <w:shd w:val="clear" w:color="auto" w:fill="auto"/>
          </w:tcPr>
          <w:p w14:paraId="43499A7D" w14:textId="77777777" w:rsidR="00690713" w:rsidRPr="009F2104" w:rsidRDefault="00690713" w:rsidP="00310847">
            <w:pPr>
              <w:pStyle w:val="ConsPlusNormal"/>
              <w:jc w:val="center"/>
            </w:pPr>
            <w:r w:rsidRPr="009F2104">
              <w:t>0,00</w:t>
            </w:r>
          </w:p>
        </w:tc>
        <w:tc>
          <w:tcPr>
            <w:tcW w:w="641" w:type="pct"/>
            <w:shd w:val="clear" w:color="auto" w:fill="auto"/>
          </w:tcPr>
          <w:p w14:paraId="79B87843" w14:textId="77777777" w:rsidR="00690713" w:rsidRPr="009F2104" w:rsidRDefault="00690713" w:rsidP="00310847">
            <w:pPr>
              <w:pStyle w:val="ConsPlusNormal"/>
              <w:jc w:val="center"/>
            </w:pPr>
            <w:r w:rsidRPr="009F2104">
              <w:t>0,00</w:t>
            </w:r>
          </w:p>
        </w:tc>
        <w:tc>
          <w:tcPr>
            <w:tcW w:w="590" w:type="pct"/>
            <w:shd w:val="clear" w:color="auto" w:fill="auto"/>
          </w:tcPr>
          <w:p w14:paraId="34EA8DCA" w14:textId="77777777" w:rsidR="00690713" w:rsidRPr="009F2104" w:rsidRDefault="00690713" w:rsidP="00310847">
            <w:pPr>
              <w:pStyle w:val="ConsPlusNormal"/>
              <w:jc w:val="center"/>
            </w:pPr>
            <w:r w:rsidRPr="009F2104">
              <w:t>0,00</w:t>
            </w:r>
          </w:p>
        </w:tc>
        <w:tc>
          <w:tcPr>
            <w:tcW w:w="564" w:type="pct"/>
            <w:shd w:val="clear" w:color="auto" w:fill="auto"/>
          </w:tcPr>
          <w:p w14:paraId="254E4425" w14:textId="77777777" w:rsidR="00690713" w:rsidRPr="009F2104" w:rsidRDefault="00690713" w:rsidP="00310847">
            <w:pPr>
              <w:pStyle w:val="ConsPlusNormal"/>
              <w:jc w:val="center"/>
            </w:pPr>
            <w:r w:rsidRPr="009F2104">
              <w:t>0,00</w:t>
            </w:r>
          </w:p>
        </w:tc>
      </w:tr>
      <w:tr w:rsidR="00690713" w:rsidRPr="009F2104" w14:paraId="1E9A6792" w14:textId="77777777" w:rsidTr="00690713">
        <w:trPr>
          <w:trHeight w:val="20"/>
        </w:trPr>
        <w:tc>
          <w:tcPr>
            <w:tcW w:w="256" w:type="pct"/>
            <w:gridSpan w:val="2"/>
            <w:shd w:val="clear" w:color="auto" w:fill="auto"/>
          </w:tcPr>
          <w:p w14:paraId="754A0BED" w14:textId="77777777" w:rsidR="00690713" w:rsidRPr="009F2104" w:rsidRDefault="00690713" w:rsidP="00310847"/>
        </w:tc>
        <w:tc>
          <w:tcPr>
            <w:tcW w:w="1027" w:type="pct"/>
            <w:shd w:val="clear" w:color="auto" w:fill="auto"/>
          </w:tcPr>
          <w:p w14:paraId="34B8865F"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2607CD58" w14:textId="77777777" w:rsidR="00690713" w:rsidRPr="009F2104" w:rsidRDefault="00690713" w:rsidP="00310847">
            <w:pPr>
              <w:pStyle w:val="ConsPlusNormal"/>
              <w:jc w:val="center"/>
            </w:pPr>
            <w:r w:rsidRPr="009F2104">
              <w:t>0,00</w:t>
            </w:r>
          </w:p>
        </w:tc>
        <w:tc>
          <w:tcPr>
            <w:tcW w:w="641" w:type="pct"/>
            <w:shd w:val="clear" w:color="auto" w:fill="auto"/>
          </w:tcPr>
          <w:p w14:paraId="145D72DA" w14:textId="77777777" w:rsidR="00690713" w:rsidRPr="009F2104" w:rsidRDefault="00690713" w:rsidP="00310847">
            <w:pPr>
              <w:pStyle w:val="ConsPlusNormal"/>
              <w:jc w:val="center"/>
            </w:pPr>
            <w:r w:rsidRPr="009F2104">
              <w:t>0,00</w:t>
            </w:r>
          </w:p>
        </w:tc>
        <w:tc>
          <w:tcPr>
            <w:tcW w:w="641" w:type="pct"/>
            <w:shd w:val="clear" w:color="auto" w:fill="auto"/>
          </w:tcPr>
          <w:p w14:paraId="600BCC6A" w14:textId="77777777" w:rsidR="00690713" w:rsidRPr="009F2104" w:rsidRDefault="00690713" w:rsidP="00310847">
            <w:pPr>
              <w:pStyle w:val="ConsPlusNormal"/>
              <w:jc w:val="center"/>
            </w:pPr>
            <w:r w:rsidRPr="009F2104">
              <w:t>0,00</w:t>
            </w:r>
          </w:p>
        </w:tc>
        <w:tc>
          <w:tcPr>
            <w:tcW w:w="641" w:type="pct"/>
            <w:shd w:val="clear" w:color="auto" w:fill="auto"/>
          </w:tcPr>
          <w:p w14:paraId="3FADF9B1" w14:textId="77777777" w:rsidR="00690713" w:rsidRPr="009F2104" w:rsidRDefault="00690713" w:rsidP="00310847">
            <w:pPr>
              <w:pStyle w:val="ConsPlusNormal"/>
              <w:jc w:val="center"/>
            </w:pPr>
            <w:r w:rsidRPr="009F2104">
              <w:t>0,00</w:t>
            </w:r>
          </w:p>
        </w:tc>
        <w:tc>
          <w:tcPr>
            <w:tcW w:w="590" w:type="pct"/>
            <w:shd w:val="clear" w:color="auto" w:fill="auto"/>
          </w:tcPr>
          <w:p w14:paraId="1050C675" w14:textId="77777777" w:rsidR="00690713" w:rsidRPr="009F2104" w:rsidRDefault="00690713" w:rsidP="00310847">
            <w:pPr>
              <w:pStyle w:val="ConsPlusNormal"/>
              <w:jc w:val="center"/>
            </w:pPr>
            <w:r w:rsidRPr="009F2104">
              <w:t>0,00</w:t>
            </w:r>
          </w:p>
        </w:tc>
        <w:tc>
          <w:tcPr>
            <w:tcW w:w="564" w:type="pct"/>
            <w:shd w:val="clear" w:color="auto" w:fill="auto"/>
          </w:tcPr>
          <w:p w14:paraId="05DA311A" w14:textId="77777777" w:rsidR="00690713" w:rsidRPr="009F2104" w:rsidRDefault="00690713" w:rsidP="00310847">
            <w:pPr>
              <w:pStyle w:val="ConsPlusNormal"/>
              <w:jc w:val="center"/>
            </w:pPr>
            <w:r w:rsidRPr="009F2104">
              <w:t>0,00</w:t>
            </w:r>
          </w:p>
        </w:tc>
      </w:tr>
      <w:tr w:rsidR="00690713" w:rsidRPr="009F2104" w14:paraId="52018067" w14:textId="77777777" w:rsidTr="00690713">
        <w:trPr>
          <w:trHeight w:val="20"/>
        </w:trPr>
        <w:tc>
          <w:tcPr>
            <w:tcW w:w="256" w:type="pct"/>
            <w:gridSpan w:val="2"/>
            <w:shd w:val="clear" w:color="auto" w:fill="auto"/>
          </w:tcPr>
          <w:p w14:paraId="24841D90" w14:textId="77777777" w:rsidR="00690713" w:rsidRPr="009F2104" w:rsidRDefault="00690713" w:rsidP="00310847">
            <w:r w:rsidRPr="009F2104">
              <w:t>1.7.</w:t>
            </w:r>
          </w:p>
        </w:tc>
        <w:tc>
          <w:tcPr>
            <w:tcW w:w="1027" w:type="pct"/>
            <w:shd w:val="clear" w:color="auto" w:fill="auto"/>
          </w:tcPr>
          <w:p w14:paraId="7B6EE8C3" w14:textId="77777777" w:rsidR="00690713" w:rsidRPr="009F2104" w:rsidRDefault="00690713" w:rsidP="00310847">
            <w:pPr>
              <w:autoSpaceDE w:val="0"/>
              <w:autoSpaceDN w:val="0"/>
            </w:pPr>
            <w:r w:rsidRPr="009F2104">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641" w:type="pct"/>
            <w:shd w:val="clear" w:color="auto" w:fill="auto"/>
          </w:tcPr>
          <w:p w14:paraId="68E47DAB" w14:textId="77777777" w:rsidR="00690713" w:rsidRPr="009F2104" w:rsidRDefault="00690713" w:rsidP="00310847">
            <w:pPr>
              <w:pStyle w:val="ConsPlusNormal"/>
              <w:jc w:val="center"/>
            </w:pPr>
            <w:r w:rsidRPr="009F2104">
              <w:t>0,00</w:t>
            </w:r>
          </w:p>
        </w:tc>
        <w:tc>
          <w:tcPr>
            <w:tcW w:w="641" w:type="pct"/>
            <w:shd w:val="clear" w:color="auto" w:fill="auto"/>
          </w:tcPr>
          <w:p w14:paraId="20B5FAA4" w14:textId="77777777" w:rsidR="00690713" w:rsidRPr="009F2104" w:rsidRDefault="00690713" w:rsidP="00310847">
            <w:pPr>
              <w:pStyle w:val="ConsPlusNormal"/>
              <w:jc w:val="center"/>
            </w:pPr>
            <w:r w:rsidRPr="009F2104">
              <w:t>0,00</w:t>
            </w:r>
          </w:p>
        </w:tc>
        <w:tc>
          <w:tcPr>
            <w:tcW w:w="641" w:type="pct"/>
            <w:shd w:val="clear" w:color="auto" w:fill="auto"/>
          </w:tcPr>
          <w:p w14:paraId="005D202D" w14:textId="77777777" w:rsidR="00690713" w:rsidRPr="009F2104" w:rsidRDefault="00690713" w:rsidP="00310847">
            <w:pPr>
              <w:pStyle w:val="ConsPlusNormal"/>
              <w:jc w:val="center"/>
            </w:pPr>
            <w:r w:rsidRPr="009F2104">
              <w:t>0,00</w:t>
            </w:r>
          </w:p>
        </w:tc>
        <w:tc>
          <w:tcPr>
            <w:tcW w:w="641" w:type="pct"/>
            <w:shd w:val="clear" w:color="auto" w:fill="auto"/>
          </w:tcPr>
          <w:p w14:paraId="0FA8137A" w14:textId="77777777" w:rsidR="00690713" w:rsidRPr="009F2104" w:rsidRDefault="00690713" w:rsidP="00310847">
            <w:pPr>
              <w:pStyle w:val="ConsPlusNormal"/>
              <w:jc w:val="center"/>
            </w:pPr>
            <w:r w:rsidRPr="009F2104">
              <w:t>0,00</w:t>
            </w:r>
          </w:p>
        </w:tc>
        <w:tc>
          <w:tcPr>
            <w:tcW w:w="590" w:type="pct"/>
            <w:shd w:val="clear" w:color="auto" w:fill="auto"/>
          </w:tcPr>
          <w:p w14:paraId="3DFFDA7B" w14:textId="77777777" w:rsidR="00690713" w:rsidRPr="009F2104" w:rsidRDefault="00690713" w:rsidP="00310847">
            <w:pPr>
              <w:pStyle w:val="ConsPlusNormal"/>
              <w:jc w:val="center"/>
            </w:pPr>
            <w:r w:rsidRPr="009F2104">
              <w:t>0,00</w:t>
            </w:r>
          </w:p>
        </w:tc>
        <w:tc>
          <w:tcPr>
            <w:tcW w:w="564" w:type="pct"/>
            <w:shd w:val="clear" w:color="auto" w:fill="auto"/>
          </w:tcPr>
          <w:p w14:paraId="1B6D7A82" w14:textId="77777777" w:rsidR="00690713" w:rsidRPr="009F2104" w:rsidRDefault="00690713" w:rsidP="00310847">
            <w:pPr>
              <w:pStyle w:val="ConsPlusNormal"/>
              <w:jc w:val="center"/>
            </w:pPr>
            <w:r w:rsidRPr="009F2104">
              <w:t>0,00</w:t>
            </w:r>
          </w:p>
        </w:tc>
      </w:tr>
      <w:tr w:rsidR="00690713" w:rsidRPr="009F2104" w14:paraId="1ED8448F" w14:textId="77777777" w:rsidTr="00690713">
        <w:trPr>
          <w:trHeight w:val="20"/>
        </w:trPr>
        <w:tc>
          <w:tcPr>
            <w:tcW w:w="256" w:type="pct"/>
            <w:gridSpan w:val="2"/>
            <w:shd w:val="clear" w:color="auto" w:fill="auto"/>
          </w:tcPr>
          <w:p w14:paraId="1EA7CB95" w14:textId="77777777" w:rsidR="00690713" w:rsidRPr="009F2104" w:rsidRDefault="00690713" w:rsidP="00310847"/>
        </w:tc>
        <w:tc>
          <w:tcPr>
            <w:tcW w:w="1027" w:type="pct"/>
            <w:shd w:val="clear" w:color="auto" w:fill="auto"/>
          </w:tcPr>
          <w:p w14:paraId="2639D6A4"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13EC1E4F" w14:textId="77777777" w:rsidR="00690713" w:rsidRPr="009F2104" w:rsidRDefault="00690713" w:rsidP="00310847">
            <w:pPr>
              <w:pStyle w:val="ConsPlusNormal"/>
              <w:jc w:val="center"/>
            </w:pPr>
          </w:p>
        </w:tc>
        <w:tc>
          <w:tcPr>
            <w:tcW w:w="641" w:type="pct"/>
            <w:shd w:val="clear" w:color="auto" w:fill="auto"/>
          </w:tcPr>
          <w:p w14:paraId="6453702C" w14:textId="77777777" w:rsidR="00690713" w:rsidRPr="009F2104" w:rsidRDefault="00690713" w:rsidP="00310847">
            <w:pPr>
              <w:pStyle w:val="ConsPlusNormal"/>
              <w:jc w:val="center"/>
            </w:pPr>
          </w:p>
        </w:tc>
        <w:tc>
          <w:tcPr>
            <w:tcW w:w="641" w:type="pct"/>
            <w:shd w:val="clear" w:color="auto" w:fill="auto"/>
          </w:tcPr>
          <w:p w14:paraId="70034004" w14:textId="77777777" w:rsidR="00690713" w:rsidRPr="009F2104" w:rsidRDefault="00690713" w:rsidP="00310847">
            <w:pPr>
              <w:pStyle w:val="ConsPlusNormal"/>
              <w:jc w:val="center"/>
            </w:pPr>
          </w:p>
        </w:tc>
        <w:tc>
          <w:tcPr>
            <w:tcW w:w="641" w:type="pct"/>
            <w:shd w:val="clear" w:color="auto" w:fill="auto"/>
          </w:tcPr>
          <w:p w14:paraId="47BBD935" w14:textId="77777777" w:rsidR="00690713" w:rsidRPr="009F2104" w:rsidRDefault="00690713" w:rsidP="00310847">
            <w:pPr>
              <w:pStyle w:val="ConsPlusNormal"/>
              <w:jc w:val="center"/>
            </w:pPr>
          </w:p>
        </w:tc>
        <w:tc>
          <w:tcPr>
            <w:tcW w:w="590" w:type="pct"/>
            <w:shd w:val="clear" w:color="auto" w:fill="auto"/>
          </w:tcPr>
          <w:p w14:paraId="0C88948F" w14:textId="77777777" w:rsidR="00690713" w:rsidRPr="009F2104" w:rsidRDefault="00690713" w:rsidP="00310847">
            <w:pPr>
              <w:pStyle w:val="ConsPlusNormal"/>
              <w:jc w:val="center"/>
            </w:pPr>
          </w:p>
        </w:tc>
        <w:tc>
          <w:tcPr>
            <w:tcW w:w="564" w:type="pct"/>
            <w:shd w:val="clear" w:color="auto" w:fill="auto"/>
          </w:tcPr>
          <w:p w14:paraId="6EB7DE4E" w14:textId="77777777" w:rsidR="00690713" w:rsidRPr="009F2104" w:rsidRDefault="00690713" w:rsidP="00310847">
            <w:pPr>
              <w:pStyle w:val="ConsPlusNormal"/>
              <w:jc w:val="center"/>
            </w:pPr>
          </w:p>
        </w:tc>
      </w:tr>
      <w:tr w:rsidR="00690713" w:rsidRPr="009F2104" w14:paraId="04DDB9C3" w14:textId="77777777" w:rsidTr="00690713">
        <w:trPr>
          <w:trHeight w:val="20"/>
        </w:trPr>
        <w:tc>
          <w:tcPr>
            <w:tcW w:w="256" w:type="pct"/>
            <w:gridSpan w:val="2"/>
            <w:shd w:val="clear" w:color="auto" w:fill="auto"/>
          </w:tcPr>
          <w:p w14:paraId="69CADCEA" w14:textId="77777777" w:rsidR="00690713" w:rsidRPr="009F2104" w:rsidRDefault="00690713" w:rsidP="00310847"/>
        </w:tc>
        <w:tc>
          <w:tcPr>
            <w:tcW w:w="1027" w:type="pct"/>
            <w:shd w:val="clear" w:color="auto" w:fill="auto"/>
          </w:tcPr>
          <w:p w14:paraId="2689FB57"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167BF586" w14:textId="77777777" w:rsidR="00690713" w:rsidRPr="009F2104" w:rsidRDefault="00690713" w:rsidP="00310847">
            <w:pPr>
              <w:pStyle w:val="ConsPlusNormal"/>
              <w:jc w:val="center"/>
            </w:pPr>
            <w:r w:rsidRPr="009F2104">
              <w:t>0,00</w:t>
            </w:r>
          </w:p>
        </w:tc>
        <w:tc>
          <w:tcPr>
            <w:tcW w:w="641" w:type="pct"/>
            <w:shd w:val="clear" w:color="auto" w:fill="auto"/>
          </w:tcPr>
          <w:p w14:paraId="2C86E302" w14:textId="77777777" w:rsidR="00690713" w:rsidRPr="009F2104" w:rsidRDefault="00690713" w:rsidP="00310847">
            <w:pPr>
              <w:pStyle w:val="ConsPlusNormal"/>
              <w:jc w:val="center"/>
            </w:pPr>
            <w:r w:rsidRPr="009F2104">
              <w:t>0,00</w:t>
            </w:r>
          </w:p>
        </w:tc>
        <w:tc>
          <w:tcPr>
            <w:tcW w:w="641" w:type="pct"/>
            <w:shd w:val="clear" w:color="auto" w:fill="auto"/>
          </w:tcPr>
          <w:p w14:paraId="4DBF8896" w14:textId="77777777" w:rsidR="00690713" w:rsidRPr="009F2104" w:rsidRDefault="00690713" w:rsidP="00310847">
            <w:pPr>
              <w:pStyle w:val="ConsPlusNormal"/>
              <w:jc w:val="center"/>
            </w:pPr>
            <w:r w:rsidRPr="009F2104">
              <w:t>0,00</w:t>
            </w:r>
          </w:p>
        </w:tc>
        <w:tc>
          <w:tcPr>
            <w:tcW w:w="641" w:type="pct"/>
            <w:shd w:val="clear" w:color="auto" w:fill="auto"/>
          </w:tcPr>
          <w:p w14:paraId="47E7B98F" w14:textId="77777777" w:rsidR="00690713" w:rsidRPr="009F2104" w:rsidRDefault="00690713" w:rsidP="00310847">
            <w:pPr>
              <w:pStyle w:val="ConsPlusNormal"/>
              <w:jc w:val="center"/>
            </w:pPr>
            <w:r w:rsidRPr="009F2104">
              <w:t>0,00</w:t>
            </w:r>
          </w:p>
        </w:tc>
        <w:tc>
          <w:tcPr>
            <w:tcW w:w="590" w:type="pct"/>
            <w:shd w:val="clear" w:color="auto" w:fill="auto"/>
          </w:tcPr>
          <w:p w14:paraId="1FC67F57" w14:textId="77777777" w:rsidR="00690713" w:rsidRPr="009F2104" w:rsidRDefault="00690713" w:rsidP="00310847">
            <w:pPr>
              <w:pStyle w:val="ConsPlusNormal"/>
              <w:jc w:val="center"/>
            </w:pPr>
            <w:r w:rsidRPr="009F2104">
              <w:t>0,00</w:t>
            </w:r>
          </w:p>
        </w:tc>
        <w:tc>
          <w:tcPr>
            <w:tcW w:w="564" w:type="pct"/>
            <w:shd w:val="clear" w:color="auto" w:fill="auto"/>
          </w:tcPr>
          <w:p w14:paraId="1D0FDEA9" w14:textId="77777777" w:rsidR="00690713" w:rsidRPr="009F2104" w:rsidRDefault="00690713" w:rsidP="00310847">
            <w:pPr>
              <w:pStyle w:val="ConsPlusNormal"/>
              <w:jc w:val="center"/>
            </w:pPr>
            <w:r w:rsidRPr="009F2104">
              <w:t>0,00</w:t>
            </w:r>
          </w:p>
        </w:tc>
      </w:tr>
      <w:tr w:rsidR="00690713" w:rsidRPr="009F2104" w14:paraId="6ECBD118" w14:textId="77777777" w:rsidTr="00690713">
        <w:trPr>
          <w:trHeight w:val="20"/>
        </w:trPr>
        <w:tc>
          <w:tcPr>
            <w:tcW w:w="256" w:type="pct"/>
            <w:gridSpan w:val="2"/>
            <w:shd w:val="clear" w:color="auto" w:fill="auto"/>
          </w:tcPr>
          <w:p w14:paraId="492C2270" w14:textId="77777777" w:rsidR="00690713" w:rsidRPr="009F2104" w:rsidRDefault="00690713" w:rsidP="00310847"/>
        </w:tc>
        <w:tc>
          <w:tcPr>
            <w:tcW w:w="1027" w:type="pct"/>
            <w:shd w:val="clear" w:color="auto" w:fill="auto"/>
          </w:tcPr>
          <w:p w14:paraId="3D321029"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44A2B6D5" w14:textId="77777777" w:rsidR="00690713" w:rsidRPr="009F2104" w:rsidRDefault="00690713" w:rsidP="00310847">
            <w:pPr>
              <w:pStyle w:val="ConsPlusNormal"/>
              <w:jc w:val="center"/>
            </w:pPr>
            <w:r w:rsidRPr="009F2104">
              <w:t>0,00</w:t>
            </w:r>
          </w:p>
        </w:tc>
        <w:tc>
          <w:tcPr>
            <w:tcW w:w="641" w:type="pct"/>
            <w:shd w:val="clear" w:color="auto" w:fill="auto"/>
          </w:tcPr>
          <w:p w14:paraId="314CDD3A" w14:textId="77777777" w:rsidR="00690713" w:rsidRPr="009F2104" w:rsidRDefault="00690713" w:rsidP="00310847">
            <w:pPr>
              <w:pStyle w:val="ConsPlusNormal"/>
              <w:jc w:val="center"/>
            </w:pPr>
            <w:r w:rsidRPr="009F2104">
              <w:t>0,00</w:t>
            </w:r>
          </w:p>
        </w:tc>
        <w:tc>
          <w:tcPr>
            <w:tcW w:w="641" w:type="pct"/>
            <w:shd w:val="clear" w:color="auto" w:fill="auto"/>
          </w:tcPr>
          <w:p w14:paraId="6CCFB75C" w14:textId="77777777" w:rsidR="00690713" w:rsidRPr="009F2104" w:rsidRDefault="00690713" w:rsidP="00310847">
            <w:pPr>
              <w:pStyle w:val="ConsPlusNormal"/>
              <w:jc w:val="center"/>
            </w:pPr>
            <w:r w:rsidRPr="009F2104">
              <w:t>0,00</w:t>
            </w:r>
          </w:p>
        </w:tc>
        <w:tc>
          <w:tcPr>
            <w:tcW w:w="641" w:type="pct"/>
            <w:shd w:val="clear" w:color="auto" w:fill="auto"/>
          </w:tcPr>
          <w:p w14:paraId="77BA3496" w14:textId="77777777" w:rsidR="00690713" w:rsidRPr="009F2104" w:rsidRDefault="00690713" w:rsidP="00310847">
            <w:pPr>
              <w:pStyle w:val="ConsPlusNormal"/>
              <w:jc w:val="center"/>
            </w:pPr>
            <w:r w:rsidRPr="009F2104">
              <w:t>0,00</w:t>
            </w:r>
          </w:p>
        </w:tc>
        <w:tc>
          <w:tcPr>
            <w:tcW w:w="590" w:type="pct"/>
            <w:shd w:val="clear" w:color="auto" w:fill="auto"/>
          </w:tcPr>
          <w:p w14:paraId="3D805B8C" w14:textId="77777777" w:rsidR="00690713" w:rsidRPr="009F2104" w:rsidRDefault="00690713" w:rsidP="00310847">
            <w:pPr>
              <w:pStyle w:val="ConsPlusNormal"/>
              <w:jc w:val="center"/>
            </w:pPr>
            <w:r w:rsidRPr="009F2104">
              <w:t>0,00</w:t>
            </w:r>
          </w:p>
        </w:tc>
        <w:tc>
          <w:tcPr>
            <w:tcW w:w="564" w:type="pct"/>
            <w:shd w:val="clear" w:color="auto" w:fill="auto"/>
          </w:tcPr>
          <w:p w14:paraId="0044E9D9" w14:textId="77777777" w:rsidR="00690713" w:rsidRPr="009F2104" w:rsidRDefault="00690713" w:rsidP="00310847">
            <w:pPr>
              <w:pStyle w:val="ConsPlusNormal"/>
              <w:jc w:val="center"/>
            </w:pPr>
            <w:r w:rsidRPr="009F2104">
              <w:t>0,00</w:t>
            </w:r>
          </w:p>
        </w:tc>
      </w:tr>
      <w:tr w:rsidR="00690713" w:rsidRPr="009F2104" w14:paraId="299378FE" w14:textId="77777777" w:rsidTr="00690713">
        <w:trPr>
          <w:trHeight w:val="20"/>
        </w:trPr>
        <w:tc>
          <w:tcPr>
            <w:tcW w:w="256" w:type="pct"/>
            <w:gridSpan w:val="2"/>
            <w:shd w:val="clear" w:color="auto" w:fill="auto"/>
          </w:tcPr>
          <w:p w14:paraId="1C216675" w14:textId="77777777" w:rsidR="00690713" w:rsidRPr="009F2104" w:rsidRDefault="00690713" w:rsidP="00310847"/>
        </w:tc>
        <w:tc>
          <w:tcPr>
            <w:tcW w:w="1027" w:type="pct"/>
            <w:shd w:val="clear" w:color="auto" w:fill="auto"/>
          </w:tcPr>
          <w:p w14:paraId="4864452F"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49BEFC22" w14:textId="77777777" w:rsidR="00690713" w:rsidRPr="009F2104" w:rsidRDefault="00690713" w:rsidP="00310847">
            <w:pPr>
              <w:pStyle w:val="ConsPlusNormal"/>
              <w:jc w:val="center"/>
            </w:pPr>
            <w:r w:rsidRPr="009F2104">
              <w:t>0,00</w:t>
            </w:r>
          </w:p>
        </w:tc>
        <w:tc>
          <w:tcPr>
            <w:tcW w:w="641" w:type="pct"/>
            <w:shd w:val="clear" w:color="auto" w:fill="auto"/>
          </w:tcPr>
          <w:p w14:paraId="3EDB78F2" w14:textId="77777777" w:rsidR="00690713" w:rsidRPr="009F2104" w:rsidRDefault="00690713" w:rsidP="00310847">
            <w:pPr>
              <w:pStyle w:val="ConsPlusNormal"/>
              <w:jc w:val="center"/>
            </w:pPr>
            <w:r w:rsidRPr="009F2104">
              <w:t>0,00</w:t>
            </w:r>
          </w:p>
        </w:tc>
        <w:tc>
          <w:tcPr>
            <w:tcW w:w="641" w:type="pct"/>
            <w:shd w:val="clear" w:color="auto" w:fill="auto"/>
          </w:tcPr>
          <w:p w14:paraId="04BBB888" w14:textId="77777777" w:rsidR="00690713" w:rsidRPr="009F2104" w:rsidRDefault="00690713" w:rsidP="00310847">
            <w:pPr>
              <w:pStyle w:val="ConsPlusNormal"/>
              <w:jc w:val="center"/>
            </w:pPr>
            <w:r w:rsidRPr="009F2104">
              <w:t>0,00</w:t>
            </w:r>
          </w:p>
        </w:tc>
        <w:tc>
          <w:tcPr>
            <w:tcW w:w="641" w:type="pct"/>
            <w:shd w:val="clear" w:color="auto" w:fill="auto"/>
          </w:tcPr>
          <w:p w14:paraId="30A2DA00" w14:textId="77777777" w:rsidR="00690713" w:rsidRPr="009F2104" w:rsidRDefault="00690713" w:rsidP="00310847">
            <w:pPr>
              <w:pStyle w:val="ConsPlusNormal"/>
              <w:jc w:val="center"/>
            </w:pPr>
            <w:r w:rsidRPr="009F2104">
              <w:t>0,00</w:t>
            </w:r>
          </w:p>
        </w:tc>
        <w:tc>
          <w:tcPr>
            <w:tcW w:w="590" w:type="pct"/>
            <w:shd w:val="clear" w:color="auto" w:fill="auto"/>
          </w:tcPr>
          <w:p w14:paraId="72920C5C" w14:textId="77777777" w:rsidR="00690713" w:rsidRPr="009F2104" w:rsidRDefault="00690713" w:rsidP="00310847">
            <w:pPr>
              <w:pStyle w:val="ConsPlusNormal"/>
              <w:jc w:val="center"/>
            </w:pPr>
            <w:r w:rsidRPr="009F2104">
              <w:t>0,00</w:t>
            </w:r>
          </w:p>
        </w:tc>
        <w:tc>
          <w:tcPr>
            <w:tcW w:w="564" w:type="pct"/>
            <w:shd w:val="clear" w:color="auto" w:fill="auto"/>
          </w:tcPr>
          <w:p w14:paraId="67F127DF" w14:textId="77777777" w:rsidR="00690713" w:rsidRPr="009F2104" w:rsidRDefault="00690713" w:rsidP="00310847">
            <w:pPr>
              <w:pStyle w:val="ConsPlusNormal"/>
              <w:jc w:val="center"/>
            </w:pPr>
            <w:r w:rsidRPr="009F2104">
              <w:t>0,00</w:t>
            </w:r>
          </w:p>
        </w:tc>
      </w:tr>
      <w:tr w:rsidR="00690713" w:rsidRPr="009F2104" w14:paraId="5B951E69" w14:textId="77777777" w:rsidTr="00690713">
        <w:trPr>
          <w:trHeight w:val="20"/>
        </w:trPr>
        <w:tc>
          <w:tcPr>
            <w:tcW w:w="256" w:type="pct"/>
            <w:gridSpan w:val="2"/>
            <w:shd w:val="clear" w:color="auto" w:fill="auto"/>
          </w:tcPr>
          <w:p w14:paraId="19958018" w14:textId="77777777" w:rsidR="00690713" w:rsidRPr="009F2104" w:rsidRDefault="00690713" w:rsidP="00310847">
            <w:r w:rsidRPr="009F2104">
              <w:t>1.8.</w:t>
            </w:r>
          </w:p>
        </w:tc>
        <w:tc>
          <w:tcPr>
            <w:tcW w:w="1027" w:type="pct"/>
            <w:shd w:val="clear" w:color="auto" w:fill="auto"/>
          </w:tcPr>
          <w:p w14:paraId="175FC7B4" w14:textId="77777777" w:rsidR="00690713" w:rsidRPr="009F2104" w:rsidRDefault="00690713" w:rsidP="00310847">
            <w:pPr>
              <w:autoSpaceDE w:val="0"/>
              <w:autoSpaceDN w:val="0"/>
            </w:pPr>
            <w:r w:rsidRPr="009F2104">
              <w:t>Формирование современной городской среды на 2023-2028 годы.</w:t>
            </w:r>
          </w:p>
        </w:tc>
        <w:tc>
          <w:tcPr>
            <w:tcW w:w="641" w:type="pct"/>
            <w:shd w:val="clear" w:color="auto" w:fill="auto"/>
          </w:tcPr>
          <w:p w14:paraId="507CF398" w14:textId="77777777" w:rsidR="00690713" w:rsidRPr="009F2104" w:rsidRDefault="00690713" w:rsidP="00310847">
            <w:pPr>
              <w:pStyle w:val="ConsPlusNormal"/>
              <w:jc w:val="center"/>
            </w:pPr>
            <w:r w:rsidRPr="009F2104">
              <w:t>41 387,07495</w:t>
            </w:r>
          </w:p>
        </w:tc>
        <w:tc>
          <w:tcPr>
            <w:tcW w:w="641" w:type="pct"/>
            <w:shd w:val="clear" w:color="auto" w:fill="auto"/>
          </w:tcPr>
          <w:p w14:paraId="6499F8B1" w14:textId="77777777" w:rsidR="00690713" w:rsidRPr="009F2104" w:rsidRDefault="00690713" w:rsidP="00310847">
            <w:pPr>
              <w:pStyle w:val="ConsPlusNormal"/>
              <w:jc w:val="center"/>
            </w:pPr>
            <w:r w:rsidRPr="009F2104">
              <w:t>21 716,30776</w:t>
            </w:r>
          </w:p>
        </w:tc>
        <w:tc>
          <w:tcPr>
            <w:tcW w:w="641" w:type="pct"/>
            <w:shd w:val="clear" w:color="auto" w:fill="auto"/>
          </w:tcPr>
          <w:p w14:paraId="01E67C6A" w14:textId="77777777" w:rsidR="00690713" w:rsidRPr="009F2104" w:rsidRDefault="00690713" w:rsidP="00310847">
            <w:pPr>
              <w:pStyle w:val="ConsPlusNormal"/>
              <w:jc w:val="center"/>
            </w:pPr>
            <w:r w:rsidRPr="009F2104">
              <w:t>31 177,69834</w:t>
            </w:r>
          </w:p>
        </w:tc>
        <w:tc>
          <w:tcPr>
            <w:tcW w:w="641" w:type="pct"/>
            <w:shd w:val="clear" w:color="auto" w:fill="auto"/>
          </w:tcPr>
          <w:p w14:paraId="023FA762" w14:textId="77777777" w:rsidR="00690713" w:rsidRPr="009F2104" w:rsidRDefault="00690713" w:rsidP="00310847">
            <w:pPr>
              <w:pStyle w:val="ConsPlusNormal"/>
              <w:jc w:val="center"/>
            </w:pPr>
            <w:r w:rsidRPr="009F2104">
              <w:t>836,38300</w:t>
            </w:r>
          </w:p>
        </w:tc>
        <w:tc>
          <w:tcPr>
            <w:tcW w:w="590" w:type="pct"/>
            <w:shd w:val="clear" w:color="auto" w:fill="auto"/>
          </w:tcPr>
          <w:p w14:paraId="5F0508E8" w14:textId="77777777" w:rsidR="00690713" w:rsidRPr="009F2104" w:rsidRDefault="00690713" w:rsidP="00310847">
            <w:pPr>
              <w:pStyle w:val="ConsPlusNormal"/>
              <w:jc w:val="center"/>
            </w:pPr>
            <w:r w:rsidRPr="009F2104">
              <w:t>836,38300</w:t>
            </w:r>
          </w:p>
        </w:tc>
        <w:tc>
          <w:tcPr>
            <w:tcW w:w="564" w:type="pct"/>
            <w:shd w:val="clear" w:color="auto" w:fill="auto"/>
          </w:tcPr>
          <w:p w14:paraId="5F33A6DC" w14:textId="77777777" w:rsidR="00690713" w:rsidRPr="009F2104" w:rsidRDefault="00690713" w:rsidP="00310847">
            <w:pPr>
              <w:pStyle w:val="ConsPlusNormal"/>
              <w:jc w:val="center"/>
            </w:pPr>
            <w:r w:rsidRPr="009F2104">
              <w:t>836,38300</w:t>
            </w:r>
          </w:p>
        </w:tc>
      </w:tr>
      <w:tr w:rsidR="00690713" w:rsidRPr="009F2104" w14:paraId="58997A9C" w14:textId="77777777" w:rsidTr="00690713">
        <w:trPr>
          <w:trHeight w:val="20"/>
        </w:trPr>
        <w:tc>
          <w:tcPr>
            <w:tcW w:w="256" w:type="pct"/>
            <w:gridSpan w:val="2"/>
            <w:shd w:val="clear" w:color="auto" w:fill="auto"/>
          </w:tcPr>
          <w:p w14:paraId="02BC8FD8" w14:textId="77777777" w:rsidR="00690713" w:rsidRPr="009F2104" w:rsidRDefault="00690713" w:rsidP="00310847"/>
        </w:tc>
        <w:tc>
          <w:tcPr>
            <w:tcW w:w="1027" w:type="pct"/>
            <w:shd w:val="clear" w:color="auto" w:fill="auto"/>
          </w:tcPr>
          <w:p w14:paraId="16E701F3"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37428EC3" w14:textId="77777777" w:rsidR="00690713" w:rsidRPr="009F2104" w:rsidRDefault="00690713" w:rsidP="00310847">
            <w:pPr>
              <w:pStyle w:val="ConsPlusNormal"/>
              <w:jc w:val="center"/>
            </w:pPr>
          </w:p>
        </w:tc>
        <w:tc>
          <w:tcPr>
            <w:tcW w:w="641" w:type="pct"/>
            <w:shd w:val="clear" w:color="auto" w:fill="auto"/>
          </w:tcPr>
          <w:p w14:paraId="0F6BA443" w14:textId="77777777" w:rsidR="00690713" w:rsidRPr="009F2104" w:rsidRDefault="00690713" w:rsidP="00310847">
            <w:pPr>
              <w:pStyle w:val="ConsPlusNormal"/>
              <w:jc w:val="center"/>
            </w:pPr>
          </w:p>
        </w:tc>
        <w:tc>
          <w:tcPr>
            <w:tcW w:w="641" w:type="pct"/>
            <w:shd w:val="clear" w:color="auto" w:fill="auto"/>
          </w:tcPr>
          <w:p w14:paraId="2F895484" w14:textId="77777777" w:rsidR="00690713" w:rsidRPr="009F2104" w:rsidRDefault="00690713" w:rsidP="00310847">
            <w:pPr>
              <w:pStyle w:val="ConsPlusNormal"/>
              <w:jc w:val="center"/>
            </w:pPr>
          </w:p>
        </w:tc>
        <w:tc>
          <w:tcPr>
            <w:tcW w:w="641" w:type="pct"/>
            <w:shd w:val="clear" w:color="auto" w:fill="auto"/>
          </w:tcPr>
          <w:p w14:paraId="427C0BF1" w14:textId="77777777" w:rsidR="00690713" w:rsidRPr="009F2104" w:rsidRDefault="00690713" w:rsidP="00310847">
            <w:pPr>
              <w:pStyle w:val="ConsPlusNormal"/>
              <w:jc w:val="center"/>
            </w:pPr>
          </w:p>
        </w:tc>
        <w:tc>
          <w:tcPr>
            <w:tcW w:w="590" w:type="pct"/>
            <w:shd w:val="clear" w:color="auto" w:fill="auto"/>
          </w:tcPr>
          <w:p w14:paraId="2BE2FB09" w14:textId="77777777" w:rsidR="00690713" w:rsidRPr="009F2104" w:rsidRDefault="00690713" w:rsidP="00310847">
            <w:pPr>
              <w:pStyle w:val="ConsPlusNormal"/>
              <w:jc w:val="center"/>
            </w:pPr>
          </w:p>
        </w:tc>
        <w:tc>
          <w:tcPr>
            <w:tcW w:w="564" w:type="pct"/>
            <w:shd w:val="clear" w:color="auto" w:fill="auto"/>
          </w:tcPr>
          <w:p w14:paraId="3DC563FB" w14:textId="77777777" w:rsidR="00690713" w:rsidRPr="009F2104" w:rsidRDefault="00690713" w:rsidP="00310847">
            <w:pPr>
              <w:pStyle w:val="ConsPlusNormal"/>
              <w:jc w:val="center"/>
            </w:pPr>
          </w:p>
        </w:tc>
      </w:tr>
      <w:tr w:rsidR="00690713" w:rsidRPr="009F2104" w14:paraId="275CCD7A" w14:textId="77777777" w:rsidTr="00690713">
        <w:trPr>
          <w:trHeight w:val="20"/>
        </w:trPr>
        <w:tc>
          <w:tcPr>
            <w:tcW w:w="256" w:type="pct"/>
            <w:gridSpan w:val="2"/>
            <w:shd w:val="clear" w:color="auto" w:fill="auto"/>
          </w:tcPr>
          <w:p w14:paraId="13019821" w14:textId="77777777" w:rsidR="00690713" w:rsidRPr="009F2104" w:rsidRDefault="00690713" w:rsidP="00310847"/>
        </w:tc>
        <w:tc>
          <w:tcPr>
            <w:tcW w:w="1027" w:type="pct"/>
            <w:shd w:val="clear" w:color="auto" w:fill="auto"/>
          </w:tcPr>
          <w:p w14:paraId="3F35DB37"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1027B3C9" w14:textId="77777777" w:rsidR="00690713" w:rsidRPr="009F2104" w:rsidRDefault="00690713" w:rsidP="00310847">
            <w:pPr>
              <w:pStyle w:val="ConsPlusNormal"/>
              <w:jc w:val="center"/>
            </w:pPr>
            <w:r w:rsidRPr="009F2104">
              <w:t>12 126,58894</w:t>
            </w:r>
          </w:p>
        </w:tc>
        <w:tc>
          <w:tcPr>
            <w:tcW w:w="641" w:type="pct"/>
            <w:shd w:val="clear" w:color="auto" w:fill="auto"/>
          </w:tcPr>
          <w:p w14:paraId="5E28E196" w14:textId="77777777" w:rsidR="00690713" w:rsidRPr="009F2104" w:rsidRDefault="00690713" w:rsidP="00310847">
            <w:pPr>
              <w:pStyle w:val="ConsPlusNormal"/>
              <w:jc w:val="center"/>
            </w:pPr>
            <w:r w:rsidRPr="009F2104">
              <w:t>4 789,96033</w:t>
            </w:r>
          </w:p>
        </w:tc>
        <w:tc>
          <w:tcPr>
            <w:tcW w:w="641" w:type="pct"/>
            <w:shd w:val="clear" w:color="auto" w:fill="auto"/>
          </w:tcPr>
          <w:p w14:paraId="616320D7" w14:textId="77777777" w:rsidR="00690713" w:rsidRPr="009F2104" w:rsidRDefault="00690713" w:rsidP="00310847">
            <w:pPr>
              <w:pStyle w:val="ConsPlusNormal"/>
              <w:jc w:val="center"/>
            </w:pPr>
            <w:r w:rsidRPr="009F2104">
              <w:t>9 936,33432</w:t>
            </w:r>
          </w:p>
        </w:tc>
        <w:tc>
          <w:tcPr>
            <w:tcW w:w="641" w:type="pct"/>
            <w:shd w:val="clear" w:color="auto" w:fill="auto"/>
          </w:tcPr>
          <w:p w14:paraId="32EFC0C8" w14:textId="77777777" w:rsidR="00690713" w:rsidRPr="009F2104" w:rsidRDefault="00690713" w:rsidP="00310847">
            <w:pPr>
              <w:pStyle w:val="ConsPlusNormal"/>
              <w:jc w:val="center"/>
            </w:pPr>
            <w:r w:rsidRPr="009F2104">
              <w:t>836,38300</w:t>
            </w:r>
          </w:p>
        </w:tc>
        <w:tc>
          <w:tcPr>
            <w:tcW w:w="590" w:type="pct"/>
            <w:shd w:val="clear" w:color="auto" w:fill="auto"/>
          </w:tcPr>
          <w:p w14:paraId="32C388FB" w14:textId="77777777" w:rsidR="00690713" w:rsidRPr="009F2104" w:rsidRDefault="00690713" w:rsidP="00310847">
            <w:pPr>
              <w:pStyle w:val="ConsPlusNormal"/>
              <w:jc w:val="center"/>
            </w:pPr>
            <w:r w:rsidRPr="009F2104">
              <w:t>836,38300</w:t>
            </w:r>
          </w:p>
        </w:tc>
        <w:tc>
          <w:tcPr>
            <w:tcW w:w="564" w:type="pct"/>
            <w:shd w:val="clear" w:color="auto" w:fill="auto"/>
          </w:tcPr>
          <w:p w14:paraId="126AD43C" w14:textId="77777777" w:rsidR="00690713" w:rsidRPr="009F2104" w:rsidRDefault="00690713" w:rsidP="00310847">
            <w:pPr>
              <w:pStyle w:val="ConsPlusNormal"/>
              <w:jc w:val="center"/>
            </w:pPr>
            <w:r w:rsidRPr="009F2104">
              <w:t>836,38300</w:t>
            </w:r>
          </w:p>
        </w:tc>
      </w:tr>
      <w:tr w:rsidR="00690713" w:rsidRPr="009F2104" w14:paraId="4D3FA852" w14:textId="77777777" w:rsidTr="00690713">
        <w:trPr>
          <w:trHeight w:val="20"/>
        </w:trPr>
        <w:tc>
          <w:tcPr>
            <w:tcW w:w="256" w:type="pct"/>
            <w:gridSpan w:val="2"/>
            <w:shd w:val="clear" w:color="auto" w:fill="auto"/>
          </w:tcPr>
          <w:p w14:paraId="2E438655" w14:textId="77777777" w:rsidR="00690713" w:rsidRPr="009F2104" w:rsidRDefault="00690713" w:rsidP="00310847"/>
        </w:tc>
        <w:tc>
          <w:tcPr>
            <w:tcW w:w="1027" w:type="pct"/>
            <w:shd w:val="clear" w:color="auto" w:fill="auto"/>
          </w:tcPr>
          <w:p w14:paraId="6F852984"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6296A776" w14:textId="77777777" w:rsidR="00690713" w:rsidRPr="009F2104" w:rsidRDefault="00690713" w:rsidP="00310847">
            <w:pPr>
              <w:pStyle w:val="ConsPlusNormal"/>
              <w:jc w:val="center"/>
            </w:pPr>
            <w:r w:rsidRPr="009F2104">
              <w:t>24 016,24613</w:t>
            </w:r>
          </w:p>
        </w:tc>
        <w:tc>
          <w:tcPr>
            <w:tcW w:w="641" w:type="pct"/>
            <w:shd w:val="clear" w:color="auto" w:fill="auto"/>
          </w:tcPr>
          <w:p w14:paraId="48A3331B" w14:textId="77777777" w:rsidR="00690713" w:rsidRPr="009F2104" w:rsidRDefault="00690713" w:rsidP="00310847">
            <w:pPr>
              <w:pStyle w:val="ConsPlusNormal"/>
              <w:jc w:val="center"/>
            </w:pPr>
            <w:r w:rsidRPr="009F2104">
              <w:t>12 966,34743</w:t>
            </w:r>
          </w:p>
        </w:tc>
        <w:tc>
          <w:tcPr>
            <w:tcW w:w="641" w:type="pct"/>
            <w:shd w:val="clear" w:color="auto" w:fill="auto"/>
          </w:tcPr>
          <w:p w14:paraId="37EC7976" w14:textId="77777777" w:rsidR="00690713" w:rsidRPr="009F2104" w:rsidRDefault="00690713" w:rsidP="00310847">
            <w:pPr>
              <w:pStyle w:val="ConsPlusNormal"/>
              <w:jc w:val="center"/>
            </w:pPr>
            <w:r w:rsidRPr="009F2104">
              <w:t>11 544,05207</w:t>
            </w:r>
          </w:p>
        </w:tc>
        <w:tc>
          <w:tcPr>
            <w:tcW w:w="641" w:type="pct"/>
            <w:shd w:val="clear" w:color="auto" w:fill="auto"/>
          </w:tcPr>
          <w:p w14:paraId="05FC77DE" w14:textId="77777777" w:rsidR="00690713" w:rsidRPr="009F2104" w:rsidRDefault="00690713" w:rsidP="00310847">
            <w:pPr>
              <w:pStyle w:val="ConsPlusNormal"/>
              <w:jc w:val="center"/>
            </w:pPr>
            <w:r w:rsidRPr="009F2104">
              <w:t>0,00</w:t>
            </w:r>
          </w:p>
        </w:tc>
        <w:tc>
          <w:tcPr>
            <w:tcW w:w="590" w:type="pct"/>
            <w:shd w:val="clear" w:color="auto" w:fill="auto"/>
          </w:tcPr>
          <w:p w14:paraId="418F2483" w14:textId="77777777" w:rsidR="00690713" w:rsidRPr="009F2104" w:rsidRDefault="00690713" w:rsidP="00310847">
            <w:pPr>
              <w:pStyle w:val="ConsPlusNormal"/>
              <w:jc w:val="center"/>
            </w:pPr>
            <w:r w:rsidRPr="009F2104">
              <w:t>0,00</w:t>
            </w:r>
          </w:p>
        </w:tc>
        <w:tc>
          <w:tcPr>
            <w:tcW w:w="564" w:type="pct"/>
            <w:shd w:val="clear" w:color="auto" w:fill="auto"/>
          </w:tcPr>
          <w:p w14:paraId="2B789D84" w14:textId="77777777" w:rsidR="00690713" w:rsidRPr="009F2104" w:rsidRDefault="00690713" w:rsidP="00310847">
            <w:pPr>
              <w:pStyle w:val="ConsPlusNormal"/>
              <w:jc w:val="center"/>
            </w:pPr>
            <w:r w:rsidRPr="009F2104">
              <w:t>0,00</w:t>
            </w:r>
          </w:p>
        </w:tc>
      </w:tr>
      <w:tr w:rsidR="00690713" w:rsidRPr="009F2104" w14:paraId="200F68C8" w14:textId="77777777" w:rsidTr="00690713">
        <w:trPr>
          <w:trHeight w:val="20"/>
        </w:trPr>
        <w:tc>
          <w:tcPr>
            <w:tcW w:w="256" w:type="pct"/>
            <w:gridSpan w:val="2"/>
            <w:shd w:val="clear" w:color="auto" w:fill="auto"/>
          </w:tcPr>
          <w:p w14:paraId="1E2923B0" w14:textId="77777777" w:rsidR="00690713" w:rsidRPr="009F2104" w:rsidRDefault="00690713" w:rsidP="00310847"/>
        </w:tc>
        <w:tc>
          <w:tcPr>
            <w:tcW w:w="1027" w:type="pct"/>
            <w:shd w:val="clear" w:color="auto" w:fill="auto"/>
          </w:tcPr>
          <w:p w14:paraId="2B4ADEDF"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7254D2DF" w14:textId="77777777" w:rsidR="00690713" w:rsidRPr="009F2104" w:rsidRDefault="00690713" w:rsidP="00310847">
            <w:pPr>
              <w:pStyle w:val="ConsPlusNormal"/>
              <w:jc w:val="center"/>
            </w:pPr>
            <w:r w:rsidRPr="009F2104">
              <w:t>5 244,23988</w:t>
            </w:r>
          </w:p>
        </w:tc>
        <w:tc>
          <w:tcPr>
            <w:tcW w:w="641" w:type="pct"/>
            <w:shd w:val="clear" w:color="auto" w:fill="auto"/>
          </w:tcPr>
          <w:p w14:paraId="3B2AA841" w14:textId="77777777" w:rsidR="00690713" w:rsidRPr="009F2104" w:rsidRDefault="00690713" w:rsidP="00310847">
            <w:pPr>
              <w:pStyle w:val="ConsPlusNormal"/>
              <w:jc w:val="center"/>
            </w:pPr>
            <w:r w:rsidRPr="009F2104">
              <w:t>3960,00</w:t>
            </w:r>
          </w:p>
        </w:tc>
        <w:tc>
          <w:tcPr>
            <w:tcW w:w="641" w:type="pct"/>
            <w:shd w:val="clear" w:color="auto" w:fill="auto"/>
          </w:tcPr>
          <w:p w14:paraId="6E85872C" w14:textId="77777777" w:rsidR="00690713" w:rsidRPr="009F2104" w:rsidRDefault="00690713" w:rsidP="00310847">
            <w:pPr>
              <w:pStyle w:val="ConsPlusNormal"/>
              <w:jc w:val="center"/>
            </w:pPr>
            <w:r w:rsidRPr="009F2104">
              <w:t>9 697,31195</w:t>
            </w:r>
          </w:p>
        </w:tc>
        <w:tc>
          <w:tcPr>
            <w:tcW w:w="641" w:type="pct"/>
            <w:shd w:val="clear" w:color="auto" w:fill="auto"/>
          </w:tcPr>
          <w:p w14:paraId="139FA0B8" w14:textId="77777777" w:rsidR="00690713" w:rsidRPr="009F2104" w:rsidRDefault="00690713" w:rsidP="00310847">
            <w:pPr>
              <w:pStyle w:val="ConsPlusNormal"/>
              <w:jc w:val="center"/>
            </w:pPr>
            <w:r w:rsidRPr="009F2104">
              <w:t>0,00</w:t>
            </w:r>
          </w:p>
        </w:tc>
        <w:tc>
          <w:tcPr>
            <w:tcW w:w="590" w:type="pct"/>
            <w:shd w:val="clear" w:color="auto" w:fill="auto"/>
          </w:tcPr>
          <w:p w14:paraId="6DE55E86" w14:textId="77777777" w:rsidR="00690713" w:rsidRPr="009F2104" w:rsidRDefault="00690713" w:rsidP="00310847">
            <w:pPr>
              <w:pStyle w:val="ConsPlusNormal"/>
              <w:jc w:val="center"/>
            </w:pPr>
            <w:r w:rsidRPr="009F2104">
              <w:t>0,00</w:t>
            </w:r>
          </w:p>
        </w:tc>
        <w:tc>
          <w:tcPr>
            <w:tcW w:w="564" w:type="pct"/>
            <w:shd w:val="clear" w:color="auto" w:fill="auto"/>
          </w:tcPr>
          <w:p w14:paraId="136836EA" w14:textId="77777777" w:rsidR="00690713" w:rsidRPr="009F2104" w:rsidRDefault="00690713" w:rsidP="00310847">
            <w:pPr>
              <w:pStyle w:val="ConsPlusNormal"/>
              <w:jc w:val="center"/>
            </w:pPr>
            <w:r w:rsidRPr="009F2104">
              <w:t>0,00</w:t>
            </w:r>
          </w:p>
        </w:tc>
      </w:tr>
      <w:tr w:rsidR="00690713" w:rsidRPr="009F2104" w14:paraId="708E233B" w14:textId="77777777" w:rsidTr="00690713">
        <w:trPr>
          <w:trHeight w:val="20"/>
        </w:trPr>
        <w:tc>
          <w:tcPr>
            <w:tcW w:w="256" w:type="pct"/>
            <w:gridSpan w:val="2"/>
            <w:shd w:val="clear" w:color="auto" w:fill="auto"/>
          </w:tcPr>
          <w:p w14:paraId="0A3375DC" w14:textId="77777777" w:rsidR="00690713" w:rsidRPr="009F2104" w:rsidRDefault="00690713" w:rsidP="00310847">
            <w:r w:rsidRPr="009F2104">
              <w:t>1.9.</w:t>
            </w:r>
          </w:p>
        </w:tc>
        <w:tc>
          <w:tcPr>
            <w:tcW w:w="1027" w:type="pct"/>
            <w:shd w:val="clear" w:color="auto" w:fill="auto"/>
          </w:tcPr>
          <w:p w14:paraId="733D2B0C" w14:textId="77777777" w:rsidR="00690713" w:rsidRPr="009F2104" w:rsidRDefault="00690713" w:rsidP="00310847">
            <w:pPr>
              <w:autoSpaceDE w:val="0"/>
              <w:autoSpaceDN w:val="0"/>
            </w:pPr>
            <w:r w:rsidRPr="009F2104">
              <w:t>Снос домов и хозяйственных построек.</w:t>
            </w:r>
          </w:p>
        </w:tc>
        <w:tc>
          <w:tcPr>
            <w:tcW w:w="641" w:type="pct"/>
            <w:shd w:val="clear" w:color="auto" w:fill="auto"/>
          </w:tcPr>
          <w:p w14:paraId="0CA9590F" w14:textId="77777777" w:rsidR="00690713" w:rsidRPr="009F2104" w:rsidRDefault="00690713" w:rsidP="00310847">
            <w:pPr>
              <w:pStyle w:val="ConsPlusNormal"/>
              <w:jc w:val="center"/>
            </w:pPr>
            <w:r w:rsidRPr="009F2104">
              <w:t>0,00</w:t>
            </w:r>
          </w:p>
        </w:tc>
        <w:tc>
          <w:tcPr>
            <w:tcW w:w="641" w:type="pct"/>
            <w:shd w:val="clear" w:color="auto" w:fill="auto"/>
          </w:tcPr>
          <w:p w14:paraId="57CA44ED" w14:textId="77777777" w:rsidR="00690713" w:rsidRPr="009F2104" w:rsidRDefault="00690713" w:rsidP="00310847">
            <w:pPr>
              <w:pStyle w:val="ConsPlusNormal"/>
              <w:jc w:val="center"/>
            </w:pPr>
            <w:r w:rsidRPr="009F2104">
              <w:t>350,00</w:t>
            </w:r>
          </w:p>
        </w:tc>
        <w:tc>
          <w:tcPr>
            <w:tcW w:w="641" w:type="pct"/>
            <w:shd w:val="clear" w:color="auto" w:fill="auto"/>
          </w:tcPr>
          <w:p w14:paraId="05C325F2" w14:textId="77777777" w:rsidR="00690713" w:rsidRPr="009F2104" w:rsidRDefault="00690713" w:rsidP="00310847">
            <w:pPr>
              <w:pStyle w:val="ConsPlusNormal"/>
              <w:jc w:val="center"/>
            </w:pPr>
            <w:r w:rsidRPr="009F2104">
              <w:t>50,00</w:t>
            </w:r>
          </w:p>
        </w:tc>
        <w:tc>
          <w:tcPr>
            <w:tcW w:w="641" w:type="pct"/>
            <w:shd w:val="clear" w:color="auto" w:fill="auto"/>
          </w:tcPr>
          <w:p w14:paraId="2A937355" w14:textId="77777777" w:rsidR="00690713" w:rsidRPr="009F2104" w:rsidRDefault="00690713" w:rsidP="00310847">
            <w:pPr>
              <w:pStyle w:val="ConsPlusNormal"/>
              <w:jc w:val="center"/>
            </w:pPr>
            <w:r w:rsidRPr="009F2104">
              <w:t>0,00</w:t>
            </w:r>
          </w:p>
        </w:tc>
        <w:tc>
          <w:tcPr>
            <w:tcW w:w="590" w:type="pct"/>
            <w:shd w:val="clear" w:color="auto" w:fill="auto"/>
          </w:tcPr>
          <w:p w14:paraId="75BC431E" w14:textId="77777777" w:rsidR="00690713" w:rsidRPr="009F2104" w:rsidRDefault="00690713" w:rsidP="00310847">
            <w:pPr>
              <w:pStyle w:val="ConsPlusNormal"/>
              <w:jc w:val="center"/>
            </w:pPr>
            <w:r w:rsidRPr="009F2104">
              <w:t>0,00</w:t>
            </w:r>
          </w:p>
        </w:tc>
        <w:tc>
          <w:tcPr>
            <w:tcW w:w="564" w:type="pct"/>
            <w:shd w:val="clear" w:color="auto" w:fill="auto"/>
          </w:tcPr>
          <w:p w14:paraId="5267BB6D" w14:textId="77777777" w:rsidR="00690713" w:rsidRPr="009F2104" w:rsidRDefault="00690713" w:rsidP="00310847">
            <w:pPr>
              <w:pStyle w:val="ConsPlusNormal"/>
              <w:jc w:val="center"/>
            </w:pPr>
            <w:r w:rsidRPr="009F2104">
              <w:t>0,00</w:t>
            </w:r>
          </w:p>
        </w:tc>
      </w:tr>
      <w:tr w:rsidR="00690713" w:rsidRPr="009F2104" w14:paraId="257829B6" w14:textId="77777777" w:rsidTr="00690713">
        <w:trPr>
          <w:trHeight w:val="20"/>
        </w:trPr>
        <w:tc>
          <w:tcPr>
            <w:tcW w:w="256" w:type="pct"/>
            <w:gridSpan w:val="2"/>
            <w:shd w:val="clear" w:color="auto" w:fill="auto"/>
          </w:tcPr>
          <w:p w14:paraId="17EA7816" w14:textId="77777777" w:rsidR="00690713" w:rsidRPr="009F2104" w:rsidRDefault="00690713" w:rsidP="00310847"/>
        </w:tc>
        <w:tc>
          <w:tcPr>
            <w:tcW w:w="1027" w:type="pct"/>
            <w:shd w:val="clear" w:color="auto" w:fill="auto"/>
          </w:tcPr>
          <w:p w14:paraId="190D9BF7"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3A252082" w14:textId="77777777" w:rsidR="00690713" w:rsidRPr="009F2104" w:rsidRDefault="00690713" w:rsidP="00310847">
            <w:pPr>
              <w:pStyle w:val="ConsPlusNormal"/>
              <w:jc w:val="center"/>
            </w:pPr>
          </w:p>
        </w:tc>
        <w:tc>
          <w:tcPr>
            <w:tcW w:w="641" w:type="pct"/>
            <w:shd w:val="clear" w:color="auto" w:fill="auto"/>
          </w:tcPr>
          <w:p w14:paraId="3D5CE388" w14:textId="77777777" w:rsidR="00690713" w:rsidRPr="009F2104" w:rsidRDefault="00690713" w:rsidP="00310847">
            <w:pPr>
              <w:pStyle w:val="ConsPlusNormal"/>
              <w:jc w:val="center"/>
            </w:pPr>
          </w:p>
        </w:tc>
        <w:tc>
          <w:tcPr>
            <w:tcW w:w="641" w:type="pct"/>
            <w:shd w:val="clear" w:color="auto" w:fill="auto"/>
          </w:tcPr>
          <w:p w14:paraId="2F91BD1C" w14:textId="77777777" w:rsidR="00690713" w:rsidRPr="009F2104" w:rsidRDefault="00690713" w:rsidP="00310847">
            <w:pPr>
              <w:pStyle w:val="ConsPlusNormal"/>
              <w:jc w:val="center"/>
            </w:pPr>
          </w:p>
        </w:tc>
        <w:tc>
          <w:tcPr>
            <w:tcW w:w="641" w:type="pct"/>
            <w:shd w:val="clear" w:color="auto" w:fill="auto"/>
          </w:tcPr>
          <w:p w14:paraId="0510B9CF" w14:textId="77777777" w:rsidR="00690713" w:rsidRPr="009F2104" w:rsidRDefault="00690713" w:rsidP="00310847">
            <w:pPr>
              <w:pStyle w:val="ConsPlusNormal"/>
              <w:jc w:val="center"/>
            </w:pPr>
          </w:p>
        </w:tc>
        <w:tc>
          <w:tcPr>
            <w:tcW w:w="590" w:type="pct"/>
            <w:shd w:val="clear" w:color="auto" w:fill="auto"/>
          </w:tcPr>
          <w:p w14:paraId="6DB4FD7B" w14:textId="77777777" w:rsidR="00690713" w:rsidRPr="009F2104" w:rsidRDefault="00690713" w:rsidP="00310847">
            <w:pPr>
              <w:pStyle w:val="ConsPlusNormal"/>
              <w:jc w:val="center"/>
            </w:pPr>
          </w:p>
        </w:tc>
        <w:tc>
          <w:tcPr>
            <w:tcW w:w="564" w:type="pct"/>
            <w:shd w:val="clear" w:color="auto" w:fill="auto"/>
          </w:tcPr>
          <w:p w14:paraId="536D5C3B" w14:textId="77777777" w:rsidR="00690713" w:rsidRPr="009F2104" w:rsidRDefault="00690713" w:rsidP="00310847">
            <w:pPr>
              <w:pStyle w:val="ConsPlusNormal"/>
              <w:jc w:val="center"/>
            </w:pPr>
          </w:p>
        </w:tc>
      </w:tr>
      <w:tr w:rsidR="00690713" w:rsidRPr="009F2104" w14:paraId="5ECF9E4A" w14:textId="77777777" w:rsidTr="00690713">
        <w:trPr>
          <w:trHeight w:val="20"/>
        </w:trPr>
        <w:tc>
          <w:tcPr>
            <w:tcW w:w="256" w:type="pct"/>
            <w:gridSpan w:val="2"/>
            <w:shd w:val="clear" w:color="auto" w:fill="auto"/>
          </w:tcPr>
          <w:p w14:paraId="0DE502A3" w14:textId="77777777" w:rsidR="00690713" w:rsidRPr="009F2104" w:rsidRDefault="00690713" w:rsidP="00310847"/>
        </w:tc>
        <w:tc>
          <w:tcPr>
            <w:tcW w:w="1027" w:type="pct"/>
            <w:shd w:val="clear" w:color="auto" w:fill="auto"/>
          </w:tcPr>
          <w:p w14:paraId="25A2E0B0"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74927FA0" w14:textId="77777777" w:rsidR="00690713" w:rsidRPr="009F2104" w:rsidRDefault="00690713" w:rsidP="00310847">
            <w:pPr>
              <w:pStyle w:val="ConsPlusNormal"/>
              <w:jc w:val="center"/>
            </w:pPr>
            <w:r w:rsidRPr="009F2104">
              <w:t>0,00</w:t>
            </w:r>
          </w:p>
        </w:tc>
        <w:tc>
          <w:tcPr>
            <w:tcW w:w="641" w:type="pct"/>
            <w:shd w:val="clear" w:color="auto" w:fill="auto"/>
          </w:tcPr>
          <w:p w14:paraId="3337061A" w14:textId="77777777" w:rsidR="00690713" w:rsidRPr="009F2104" w:rsidRDefault="00690713" w:rsidP="00310847">
            <w:pPr>
              <w:pStyle w:val="ConsPlusNormal"/>
              <w:jc w:val="center"/>
            </w:pPr>
            <w:r w:rsidRPr="009F2104">
              <w:t>350,00</w:t>
            </w:r>
          </w:p>
        </w:tc>
        <w:tc>
          <w:tcPr>
            <w:tcW w:w="641" w:type="pct"/>
            <w:shd w:val="clear" w:color="auto" w:fill="auto"/>
          </w:tcPr>
          <w:p w14:paraId="60F1D95A" w14:textId="77777777" w:rsidR="00690713" w:rsidRPr="009F2104" w:rsidRDefault="00690713" w:rsidP="00310847">
            <w:pPr>
              <w:pStyle w:val="ConsPlusNormal"/>
              <w:jc w:val="center"/>
            </w:pPr>
            <w:r w:rsidRPr="009F2104">
              <w:t>50,00</w:t>
            </w:r>
          </w:p>
        </w:tc>
        <w:tc>
          <w:tcPr>
            <w:tcW w:w="641" w:type="pct"/>
            <w:shd w:val="clear" w:color="auto" w:fill="auto"/>
          </w:tcPr>
          <w:p w14:paraId="392C3D98" w14:textId="77777777" w:rsidR="00690713" w:rsidRPr="009F2104" w:rsidRDefault="00690713" w:rsidP="00310847">
            <w:pPr>
              <w:pStyle w:val="ConsPlusNormal"/>
              <w:jc w:val="center"/>
            </w:pPr>
            <w:r w:rsidRPr="009F2104">
              <w:t>0,00</w:t>
            </w:r>
          </w:p>
        </w:tc>
        <w:tc>
          <w:tcPr>
            <w:tcW w:w="590" w:type="pct"/>
            <w:shd w:val="clear" w:color="auto" w:fill="auto"/>
          </w:tcPr>
          <w:p w14:paraId="7143B945" w14:textId="77777777" w:rsidR="00690713" w:rsidRPr="009F2104" w:rsidRDefault="00690713" w:rsidP="00310847">
            <w:pPr>
              <w:pStyle w:val="ConsPlusNormal"/>
              <w:jc w:val="center"/>
            </w:pPr>
            <w:r w:rsidRPr="009F2104">
              <w:t>0,00</w:t>
            </w:r>
          </w:p>
        </w:tc>
        <w:tc>
          <w:tcPr>
            <w:tcW w:w="564" w:type="pct"/>
            <w:shd w:val="clear" w:color="auto" w:fill="auto"/>
          </w:tcPr>
          <w:p w14:paraId="4E279017" w14:textId="77777777" w:rsidR="00690713" w:rsidRPr="009F2104" w:rsidRDefault="00690713" w:rsidP="00310847">
            <w:pPr>
              <w:pStyle w:val="ConsPlusNormal"/>
              <w:jc w:val="center"/>
            </w:pPr>
            <w:r w:rsidRPr="009F2104">
              <w:t>0,00</w:t>
            </w:r>
          </w:p>
        </w:tc>
      </w:tr>
      <w:tr w:rsidR="00690713" w:rsidRPr="009F2104" w14:paraId="27EBA668" w14:textId="77777777" w:rsidTr="00690713">
        <w:trPr>
          <w:trHeight w:val="20"/>
        </w:trPr>
        <w:tc>
          <w:tcPr>
            <w:tcW w:w="256" w:type="pct"/>
            <w:gridSpan w:val="2"/>
            <w:shd w:val="clear" w:color="auto" w:fill="auto"/>
          </w:tcPr>
          <w:p w14:paraId="5DF87837" w14:textId="77777777" w:rsidR="00690713" w:rsidRPr="009F2104" w:rsidRDefault="00690713" w:rsidP="00310847"/>
        </w:tc>
        <w:tc>
          <w:tcPr>
            <w:tcW w:w="1027" w:type="pct"/>
            <w:shd w:val="clear" w:color="auto" w:fill="auto"/>
          </w:tcPr>
          <w:p w14:paraId="2028AF13"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53D11E41" w14:textId="77777777" w:rsidR="00690713" w:rsidRPr="009F2104" w:rsidRDefault="00690713" w:rsidP="00310847">
            <w:pPr>
              <w:pStyle w:val="ConsPlusNormal"/>
              <w:jc w:val="center"/>
            </w:pPr>
            <w:r w:rsidRPr="009F2104">
              <w:t>0,00</w:t>
            </w:r>
          </w:p>
        </w:tc>
        <w:tc>
          <w:tcPr>
            <w:tcW w:w="641" w:type="pct"/>
            <w:shd w:val="clear" w:color="auto" w:fill="auto"/>
          </w:tcPr>
          <w:p w14:paraId="18827FDA" w14:textId="77777777" w:rsidR="00690713" w:rsidRPr="009F2104" w:rsidRDefault="00690713" w:rsidP="00310847">
            <w:pPr>
              <w:pStyle w:val="ConsPlusNormal"/>
              <w:jc w:val="center"/>
            </w:pPr>
            <w:r w:rsidRPr="009F2104">
              <w:t>0,00</w:t>
            </w:r>
          </w:p>
        </w:tc>
        <w:tc>
          <w:tcPr>
            <w:tcW w:w="641" w:type="pct"/>
            <w:shd w:val="clear" w:color="auto" w:fill="auto"/>
          </w:tcPr>
          <w:p w14:paraId="616F98AC" w14:textId="77777777" w:rsidR="00690713" w:rsidRPr="009F2104" w:rsidRDefault="00690713" w:rsidP="00310847">
            <w:pPr>
              <w:pStyle w:val="ConsPlusNormal"/>
              <w:jc w:val="center"/>
            </w:pPr>
            <w:r w:rsidRPr="009F2104">
              <w:t>0,00</w:t>
            </w:r>
          </w:p>
        </w:tc>
        <w:tc>
          <w:tcPr>
            <w:tcW w:w="641" w:type="pct"/>
            <w:shd w:val="clear" w:color="auto" w:fill="auto"/>
          </w:tcPr>
          <w:p w14:paraId="1140ED75" w14:textId="77777777" w:rsidR="00690713" w:rsidRPr="009F2104" w:rsidRDefault="00690713" w:rsidP="00310847">
            <w:pPr>
              <w:pStyle w:val="ConsPlusNormal"/>
              <w:jc w:val="center"/>
            </w:pPr>
            <w:r w:rsidRPr="009F2104">
              <w:t>0,00</w:t>
            </w:r>
          </w:p>
        </w:tc>
        <w:tc>
          <w:tcPr>
            <w:tcW w:w="590" w:type="pct"/>
            <w:shd w:val="clear" w:color="auto" w:fill="auto"/>
          </w:tcPr>
          <w:p w14:paraId="02E2555C" w14:textId="77777777" w:rsidR="00690713" w:rsidRPr="009F2104" w:rsidRDefault="00690713" w:rsidP="00310847">
            <w:pPr>
              <w:pStyle w:val="ConsPlusNormal"/>
              <w:jc w:val="center"/>
            </w:pPr>
            <w:r w:rsidRPr="009F2104">
              <w:t>0,00</w:t>
            </w:r>
          </w:p>
        </w:tc>
        <w:tc>
          <w:tcPr>
            <w:tcW w:w="564" w:type="pct"/>
            <w:shd w:val="clear" w:color="auto" w:fill="auto"/>
          </w:tcPr>
          <w:p w14:paraId="3FF15236" w14:textId="77777777" w:rsidR="00690713" w:rsidRPr="009F2104" w:rsidRDefault="00690713" w:rsidP="00310847">
            <w:pPr>
              <w:pStyle w:val="ConsPlusNormal"/>
              <w:jc w:val="center"/>
            </w:pPr>
            <w:r w:rsidRPr="009F2104">
              <w:t>0,00</w:t>
            </w:r>
          </w:p>
        </w:tc>
      </w:tr>
      <w:tr w:rsidR="00690713" w:rsidRPr="009F2104" w14:paraId="317736E4" w14:textId="77777777" w:rsidTr="00690713">
        <w:trPr>
          <w:trHeight w:val="20"/>
        </w:trPr>
        <w:tc>
          <w:tcPr>
            <w:tcW w:w="256" w:type="pct"/>
            <w:gridSpan w:val="2"/>
            <w:shd w:val="clear" w:color="auto" w:fill="auto"/>
          </w:tcPr>
          <w:p w14:paraId="165BA486" w14:textId="77777777" w:rsidR="00690713" w:rsidRPr="009F2104" w:rsidRDefault="00690713" w:rsidP="00310847"/>
        </w:tc>
        <w:tc>
          <w:tcPr>
            <w:tcW w:w="1027" w:type="pct"/>
            <w:shd w:val="clear" w:color="auto" w:fill="auto"/>
          </w:tcPr>
          <w:p w14:paraId="54C359C2"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65574057" w14:textId="77777777" w:rsidR="00690713" w:rsidRPr="009F2104" w:rsidRDefault="00690713" w:rsidP="00310847">
            <w:pPr>
              <w:pStyle w:val="ConsPlusNormal"/>
              <w:jc w:val="center"/>
            </w:pPr>
            <w:r w:rsidRPr="009F2104">
              <w:t>0,00</w:t>
            </w:r>
          </w:p>
        </w:tc>
        <w:tc>
          <w:tcPr>
            <w:tcW w:w="641" w:type="pct"/>
            <w:shd w:val="clear" w:color="auto" w:fill="auto"/>
          </w:tcPr>
          <w:p w14:paraId="5F4C33C7" w14:textId="77777777" w:rsidR="00690713" w:rsidRPr="009F2104" w:rsidRDefault="00690713" w:rsidP="00310847">
            <w:pPr>
              <w:pStyle w:val="ConsPlusNormal"/>
              <w:jc w:val="center"/>
            </w:pPr>
            <w:r w:rsidRPr="009F2104">
              <w:t>0,00</w:t>
            </w:r>
          </w:p>
        </w:tc>
        <w:tc>
          <w:tcPr>
            <w:tcW w:w="641" w:type="pct"/>
            <w:shd w:val="clear" w:color="auto" w:fill="auto"/>
          </w:tcPr>
          <w:p w14:paraId="096B41E6" w14:textId="77777777" w:rsidR="00690713" w:rsidRPr="009F2104" w:rsidRDefault="00690713" w:rsidP="00310847">
            <w:pPr>
              <w:pStyle w:val="ConsPlusNormal"/>
              <w:jc w:val="center"/>
            </w:pPr>
            <w:r w:rsidRPr="009F2104">
              <w:t>0,00</w:t>
            </w:r>
          </w:p>
        </w:tc>
        <w:tc>
          <w:tcPr>
            <w:tcW w:w="641" w:type="pct"/>
            <w:shd w:val="clear" w:color="auto" w:fill="auto"/>
          </w:tcPr>
          <w:p w14:paraId="72CBB78B" w14:textId="77777777" w:rsidR="00690713" w:rsidRPr="009F2104" w:rsidRDefault="00690713" w:rsidP="00310847">
            <w:pPr>
              <w:pStyle w:val="ConsPlusNormal"/>
              <w:jc w:val="center"/>
            </w:pPr>
            <w:r w:rsidRPr="009F2104">
              <w:t>0,00</w:t>
            </w:r>
          </w:p>
        </w:tc>
        <w:tc>
          <w:tcPr>
            <w:tcW w:w="590" w:type="pct"/>
            <w:shd w:val="clear" w:color="auto" w:fill="auto"/>
          </w:tcPr>
          <w:p w14:paraId="0C4D4909" w14:textId="77777777" w:rsidR="00690713" w:rsidRPr="009F2104" w:rsidRDefault="00690713" w:rsidP="00310847">
            <w:pPr>
              <w:pStyle w:val="ConsPlusNormal"/>
              <w:jc w:val="center"/>
            </w:pPr>
            <w:r w:rsidRPr="009F2104">
              <w:t>0,00</w:t>
            </w:r>
          </w:p>
        </w:tc>
        <w:tc>
          <w:tcPr>
            <w:tcW w:w="564" w:type="pct"/>
            <w:shd w:val="clear" w:color="auto" w:fill="auto"/>
          </w:tcPr>
          <w:p w14:paraId="0BF7835D" w14:textId="77777777" w:rsidR="00690713" w:rsidRPr="009F2104" w:rsidRDefault="00690713" w:rsidP="00310847">
            <w:pPr>
              <w:pStyle w:val="ConsPlusNormal"/>
              <w:jc w:val="center"/>
            </w:pPr>
            <w:r w:rsidRPr="009F2104">
              <w:t>0,00</w:t>
            </w:r>
          </w:p>
        </w:tc>
      </w:tr>
      <w:tr w:rsidR="00690713" w:rsidRPr="009F2104" w14:paraId="2EDC9A6F" w14:textId="77777777" w:rsidTr="00690713">
        <w:trPr>
          <w:trHeight w:val="20"/>
        </w:trPr>
        <w:tc>
          <w:tcPr>
            <w:tcW w:w="256" w:type="pct"/>
            <w:gridSpan w:val="2"/>
            <w:shd w:val="clear" w:color="auto" w:fill="auto"/>
          </w:tcPr>
          <w:p w14:paraId="458193D5" w14:textId="77777777" w:rsidR="00690713" w:rsidRPr="009F2104" w:rsidRDefault="00690713" w:rsidP="00310847">
            <w:r w:rsidRPr="009F2104">
              <w:t>1.10.</w:t>
            </w:r>
          </w:p>
        </w:tc>
        <w:tc>
          <w:tcPr>
            <w:tcW w:w="1027" w:type="pct"/>
            <w:shd w:val="clear" w:color="auto" w:fill="auto"/>
          </w:tcPr>
          <w:p w14:paraId="17112567" w14:textId="77777777" w:rsidR="00690713" w:rsidRPr="009F2104" w:rsidRDefault="00690713" w:rsidP="00310847">
            <w:pPr>
              <w:autoSpaceDE w:val="0"/>
              <w:autoSpaceDN w:val="0"/>
            </w:pPr>
            <w:r w:rsidRPr="009F2104">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641" w:type="pct"/>
            <w:shd w:val="clear" w:color="auto" w:fill="auto"/>
          </w:tcPr>
          <w:p w14:paraId="07D49DCA" w14:textId="77777777" w:rsidR="00690713" w:rsidRPr="009F2104" w:rsidRDefault="00690713" w:rsidP="00310847">
            <w:pPr>
              <w:pStyle w:val="ConsPlusNormal"/>
              <w:jc w:val="center"/>
            </w:pPr>
            <w:r w:rsidRPr="009F2104">
              <w:t>0,00</w:t>
            </w:r>
          </w:p>
        </w:tc>
        <w:tc>
          <w:tcPr>
            <w:tcW w:w="641" w:type="pct"/>
            <w:shd w:val="clear" w:color="auto" w:fill="auto"/>
          </w:tcPr>
          <w:p w14:paraId="02B5F8CC" w14:textId="77777777" w:rsidR="00690713" w:rsidRPr="009F2104" w:rsidRDefault="00690713" w:rsidP="00310847">
            <w:pPr>
              <w:pStyle w:val="ConsPlusNormal"/>
              <w:jc w:val="center"/>
            </w:pPr>
            <w:r w:rsidRPr="009F2104">
              <w:t>0,00</w:t>
            </w:r>
          </w:p>
        </w:tc>
        <w:tc>
          <w:tcPr>
            <w:tcW w:w="641" w:type="pct"/>
            <w:shd w:val="clear" w:color="auto" w:fill="auto"/>
          </w:tcPr>
          <w:p w14:paraId="1A16563F" w14:textId="77777777" w:rsidR="00690713" w:rsidRPr="009F2104" w:rsidRDefault="00690713" w:rsidP="00310847">
            <w:pPr>
              <w:pStyle w:val="ConsPlusNormal"/>
              <w:jc w:val="center"/>
            </w:pPr>
            <w:r w:rsidRPr="009F2104">
              <w:t>0,00</w:t>
            </w:r>
          </w:p>
        </w:tc>
        <w:tc>
          <w:tcPr>
            <w:tcW w:w="641" w:type="pct"/>
            <w:shd w:val="clear" w:color="auto" w:fill="auto"/>
          </w:tcPr>
          <w:p w14:paraId="65F761D7" w14:textId="77777777" w:rsidR="00690713" w:rsidRPr="009F2104" w:rsidRDefault="00690713" w:rsidP="00310847">
            <w:pPr>
              <w:pStyle w:val="ConsPlusNormal"/>
              <w:jc w:val="center"/>
            </w:pPr>
            <w:r w:rsidRPr="009F2104">
              <w:t>0,00</w:t>
            </w:r>
          </w:p>
        </w:tc>
        <w:tc>
          <w:tcPr>
            <w:tcW w:w="590" w:type="pct"/>
            <w:shd w:val="clear" w:color="auto" w:fill="auto"/>
          </w:tcPr>
          <w:p w14:paraId="5E71535D" w14:textId="77777777" w:rsidR="00690713" w:rsidRPr="009F2104" w:rsidRDefault="00690713" w:rsidP="00310847">
            <w:pPr>
              <w:pStyle w:val="ConsPlusNormal"/>
              <w:jc w:val="center"/>
            </w:pPr>
            <w:r w:rsidRPr="009F2104">
              <w:t>0,00</w:t>
            </w:r>
          </w:p>
        </w:tc>
        <w:tc>
          <w:tcPr>
            <w:tcW w:w="564" w:type="pct"/>
            <w:shd w:val="clear" w:color="auto" w:fill="auto"/>
          </w:tcPr>
          <w:p w14:paraId="3C9803F5" w14:textId="77777777" w:rsidR="00690713" w:rsidRPr="009F2104" w:rsidRDefault="00690713" w:rsidP="00310847">
            <w:pPr>
              <w:pStyle w:val="ConsPlusNormal"/>
              <w:jc w:val="center"/>
            </w:pPr>
            <w:r w:rsidRPr="009F2104">
              <w:t>0,00</w:t>
            </w:r>
          </w:p>
        </w:tc>
      </w:tr>
      <w:tr w:rsidR="00690713" w:rsidRPr="009F2104" w14:paraId="311C900C" w14:textId="77777777" w:rsidTr="00690713">
        <w:trPr>
          <w:trHeight w:val="20"/>
        </w:trPr>
        <w:tc>
          <w:tcPr>
            <w:tcW w:w="256" w:type="pct"/>
            <w:gridSpan w:val="2"/>
            <w:shd w:val="clear" w:color="auto" w:fill="auto"/>
          </w:tcPr>
          <w:p w14:paraId="601D524A" w14:textId="77777777" w:rsidR="00690713" w:rsidRPr="009F2104" w:rsidRDefault="00690713" w:rsidP="00310847"/>
        </w:tc>
        <w:tc>
          <w:tcPr>
            <w:tcW w:w="1027" w:type="pct"/>
            <w:shd w:val="clear" w:color="auto" w:fill="auto"/>
          </w:tcPr>
          <w:p w14:paraId="5FEAC30A" w14:textId="77777777" w:rsidR="00690713" w:rsidRPr="009F2104" w:rsidRDefault="00690713" w:rsidP="00310847">
            <w:pPr>
              <w:pStyle w:val="ConsPlusNormal"/>
              <w:jc w:val="both"/>
            </w:pPr>
            <w:r w:rsidRPr="009F2104">
              <w:t>бюджетные ассигнования:</w:t>
            </w:r>
          </w:p>
        </w:tc>
        <w:tc>
          <w:tcPr>
            <w:tcW w:w="641" w:type="pct"/>
            <w:shd w:val="clear" w:color="auto" w:fill="auto"/>
          </w:tcPr>
          <w:p w14:paraId="4C492E86" w14:textId="77777777" w:rsidR="00690713" w:rsidRPr="009F2104" w:rsidRDefault="00690713" w:rsidP="00310847">
            <w:pPr>
              <w:pStyle w:val="ConsPlusNormal"/>
              <w:jc w:val="center"/>
            </w:pPr>
          </w:p>
        </w:tc>
        <w:tc>
          <w:tcPr>
            <w:tcW w:w="641" w:type="pct"/>
            <w:shd w:val="clear" w:color="auto" w:fill="auto"/>
          </w:tcPr>
          <w:p w14:paraId="2E8AA6FE" w14:textId="77777777" w:rsidR="00690713" w:rsidRPr="009F2104" w:rsidRDefault="00690713" w:rsidP="00310847">
            <w:pPr>
              <w:pStyle w:val="ConsPlusNormal"/>
              <w:jc w:val="center"/>
            </w:pPr>
          </w:p>
        </w:tc>
        <w:tc>
          <w:tcPr>
            <w:tcW w:w="641" w:type="pct"/>
            <w:shd w:val="clear" w:color="auto" w:fill="auto"/>
          </w:tcPr>
          <w:p w14:paraId="18352FB9" w14:textId="77777777" w:rsidR="00690713" w:rsidRPr="009F2104" w:rsidRDefault="00690713" w:rsidP="00310847">
            <w:pPr>
              <w:pStyle w:val="ConsPlusNormal"/>
              <w:jc w:val="center"/>
            </w:pPr>
          </w:p>
        </w:tc>
        <w:tc>
          <w:tcPr>
            <w:tcW w:w="641" w:type="pct"/>
            <w:shd w:val="clear" w:color="auto" w:fill="auto"/>
          </w:tcPr>
          <w:p w14:paraId="4B7490B1" w14:textId="77777777" w:rsidR="00690713" w:rsidRPr="009F2104" w:rsidRDefault="00690713" w:rsidP="00310847">
            <w:pPr>
              <w:pStyle w:val="ConsPlusNormal"/>
              <w:jc w:val="center"/>
            </w:pPr>
          </w:p>
        </w:tc>
        <w:tc>
          <w:tcPr>
            <w:tcW w:w="590" w:type="pct"/>
            <w:shd w:val="clear" w:color="auto" w:fill="auto"/>
          </w:tcPr>
          <w:p w14:paraId="51DFB0E3" w14:textId="77777777" w:rsidR="00690713" w:rsidRPr="009F2104" w:rsidRDefault="00690713" w:rsidP="00310847">
            <w:pPr>
              <w:pStyle w:val="ConsPlusNormal"/>
              <w:jc w:val="center"/>
            </w:pPr>
          </w:p>
        </w:tc>
        <w:tc>
          <w:tcPr>
            <w:tcW w:w="564" w:type="pct"/>
            <w:shd w:val="clear" w:color="auto" w:fill="auto"/>
          </w:tcPr>
          <w:p w14:paraId="0D91E576" w14:textId="77777777" w:rsidR="00690713" w:rsidRPr="009F2104" w:rsidRDefault="00690713" w:rsidP="00310847">
            <w:pPr>
              <w:pStyle w:val="ConsPlusNormal"/>
              <w:jc w:val="center"/>
            </w:pPr>
          </w:p>
        </w:tc>
      </w:tr>
      <w:tr w:rsidR="00690713" w:rsidRPr="009F2104" w14:paraId="6C280221" w14:textId="77777777" w:rsidTr="00690713">
        <w:trPr>
          <w:trHeight w:val="20"/>
        </w:trPr>
        <w:tc>
          <w:tcPr>
            <w:tcW w:w="256" w:type="pct"/>
            <w:gridSpan w:val="2"/>
            <w:shd w:val="clear" w:color="auto" w:fill="auto"/>
          </w:tcPr>
          <w:p w14:paraId="2FCEEE55" w14:textId="77777777" w:rsidR="00690713" w:rsidRPr="009F2104" w:rsidRDefault="00690713" w:rsidP="00310847"/>
        </w:tc>
        <w:tc>
          <w:tcPr>
            <w:tcW w:w="1027" w:type="pct"/>
            <w:shd w:val="clear" w:color="auto" w:fill="auto"/>
          </w:tcPr>
          <w:p w14:paraId="309A01C8" w14:textId="77777777" w:rsidR="00690713" w:rsidRPr="009F2104" w:rsidRDefault="00690713" w:rsidP="00310847">
            <w:pPr>
              <w:pStyle w:val="ConsPlusNormal"/>
              <w:jc w:val="both"/>
            </w:pPr>
            <w:r w:rsidRPr="009F2104">
              <w:t>- местный бюджет</w:t>
            </w:r>
          </w:p>
        </w:tc>
        <w:tc>
          <w:tcPr>
            <w:tcW w:w="641" w:type="pct"/>
            <w:shd w:val="clear" w:color="auto" w:fill="auto"/>
          </w:tcPr>
          <w:p w14:paraId="1F431366" w14:textId="77777777" w:rsidR="00690713" w:rsidRPr="009F2104" w:rsidRDefault="00690713" w:rsidP="00310847">
            <w:pPr>
              <w:pStyle w:val="ConsPlusNormal"/>
              <w:jc w:val="center"/>
            </w:pPr>
            <w:r w:rsidRPr="009F2104">
              <w:t>0,00</w:t>
            </w:r>
          </w:p>
        </w:tc>
        <w:tc>
          <w:tcPr>
            <w:tcW w:w="641" w:type="pct"/>
            <w:shd w:val="clear" w:color="auto" w:fill="auto"/>
          </w:tcPr>
          <w:p w14:paraId="6B4BFD4E" w14:textId="77777777" w:rsidR="00690713" w:rsidRPr="009F2104" w:rsidRDefault="00690713" w:rsidP="00310847">
            <w:pPr>
              <w:pStyle w:val="ConsPlusNormal"/>
              <w:jc w:val="center"/>
            </w:pPr>
            <w:r w:rsidRPr="009F2104">
              <w:t>0,00</w:t>
            </w:r>
          </w:p>
        </w:tc>
        <w:tc>
          <w:tcPr>
            <w:tcW w:w="641" w:type="pct"/>
            <w:shd w:val="clear" w:color="auto" w:fill="auto"/>
          </w:tcPr>
          <w:p w14:paraId="5D417D97" w14:textId="77777777" w:rsidR="00690713" w:rsidRPr="009F2104" w:rsidRDefault="00690713" w:rsidP="00310847">
            <w:pPr>
              <w:pStyle w:val="ConsPlusNormal"/>
              <w:jc w:val="center"/>
            </w:pPr>
            <w:r w:rsidRPr="009F2104">
              <w:t>0,00</w:t>
            </w:r>
          </w:p>
        </w:tc>
        <w:tc>
          <w:tcPr>
            <w:tcW w:w="641" w:type="pct"/>
            <w:shd w:val="clear" w:color="auto" w:fill="auto"/>
          </w:tcPr>
          <w:p w14:paraId="347BE532" w14:textId="77777777" w:rsidR="00690713" w:rsidRPr="009F2104" w:rsidRDefault="00690713" w:rsidP="00310847">
            <w:pPr>
              <w:pStyle w:val="ConsPlusNormal"/>
              <w:jc w:val="center"/>
            </w:pPr>
            <w:r w:rsidRPr="009F2104">
              <w:t>0,00</w:t>
            </w:r>
          </w:p>
        </w:tc>
        <w:tc>
          <w:tcPr>
            <w:tcW w:w="590" w:type="pct"/>
            <w:shd w:val="clear" w:color="auto" w:fill="auto"/>
          </w:tcPr>
          <w:p w14:paraId="101472C1" w14:textId="77777777" w:rsidR="00690713" w:rsidRPr="009F2104" w:rsidRDefault="00690713" w:rsidP="00310847">
            <w:pPr>
              <w:pStyle w:val="ConsPlusNormal"/>
              <w:jc w:val="center"/>
            </w:pPr>
            <w:r w:rsidRPr="009F2104">
              <w:t>0,00</w:t>
            </w:r>
          </w:p>
        </w:tc>
        <w:tc>
          <w:tcPr>
            <w:tcW w:w="564" w:type="pct"/>
            <w:shd w:val="clear" w:color="auto" w:fill="auto"/>
          </w:tcPr>
          <w:p w14:paraId="7B830371" w14:textId="77777777" w:rsidR="00690713" w:rsidRPr="009F2104" w:rsidRDefault="00690713" w:rsidP="00310847">
            <w:pPr>
              <w:pStyle w:val="ConsPlusNormal"/>
              <w:jc w:val="center"/>
            </w:pPr>
            <w:r w:rsidRPr="009F2104">
              <w:t>0,00</w:t>
            </w:r>
          </w:p>
        </w:tc>
      </w:tr>
      <w:tr w:rsidR="00690713" w:rsidRPr="009F2104" w14:paraId="46C1B931" w14:textId="77777777" w:rsidTr="00690713">
        <w:trPr>
          <w:trHeight w:val="20"/>
        </w:trPr>
        <w:tc>
          <w:tcPr>
            <w:tcW w:w="256" w:type="pct"/>
            <w:gridSpan w:val="2"/>
            <w:shd w:val="clear" w:color="auto" w:fill="auto"/>
          </w:tcPr>
          <w:p w14:paraId="55E6A466" w14:textId="77777777" w:rsidR="00690713" w:rsidRPr="009F2104" w:rsidRDefault="00690713" w:rsidP="00310847"/>
        </w:tc>
        <w:tc>
          <w:tcPr>
            <w:tcW w:w="1027" w:type="pct"/>
            <w:shd w:val="clear" w:color="auto" w:fill="auto"/>
          </w:tcPr>
          <w:p w14:paraId="0C3DB300" w14:textId="77777777" w:rsidR="00690713" w:rsidRPr="009F2104" w:rsidRDefault="00690713" w:rsidP="00310847">
            <w:pPr>
              <w:pStyle w:val="ConsPlusNormal"/>
              <w:jc w:val="both"/>
            </w:pPr>
            <w:r w:rsidRPr="009F2104">
              <w:t>- областной бюджет</w:t>
            </w:r>
          </w:p>
        </w:tc>
        <w:tc>
          <w:tcPr>
            <w:tcW w:w="641" w:type="pct"/>
            <w:shd w:val="clear" w:color="auto" w:fill="auto"/>
          </w:tcPr>
          <w:p w14:paraId="3608C797" w14:textId="77777777" w:rsidR="00690713" w:rsidRPr="009F2104" w:rsidRDefault="00690713" w:rsidP="00310847">
            <w:pPr>
              <w:pStyle w:val="ConsPlusNormal"/>
              <w:jc w:val="center"/>
            </w:pPr>
            <w:r w:rsidRPr="009F2104">
              <w:t>0,00</w:t>
            </w:r>
          </w:p>
        </w:tc>
        <w:tc>
          <w:tcPr>
            <w:tcW w:w="641" w:type="pct"/>
            <w:shd w:val="clear" w:color="auto" w:fill="auto"/>
          </w:tcPr>
          <w:p w14:paraId="09DDB55D" w14:textId="77777777" w:rsidR="00690713" w:rsidRPr="009F2104" w:rsidRDefault="00690713" w:rsidP="00310847">
            <w:pPr>
              <w:pStyle w:val="ConsPlusNormal"/>
              <w:jc w:val="center"/>
            </w:pPr>
            <w:r w:rsidRPr="009F2104">
              <w:t>0,00</w:t>
            </w:r>
          </w:p>
        </w:tc>
        <w:tc>
          <w:tcPr>
            <w:tcW w:w="641" w:type="pct"/>
            <w:shd w:val="clear" w:color="auto" w:fill="auto"/>
          </w:tcPr>
          <w:p w14:paraId="19836B88" w14:textId="77777777" w:rsidR="00690713" w:rsidRPr="009F2104" w:rsidRDefault="00690713" w:rsidP="00310847">
            <w:pPr>
              <w:pStyle w:val="ConsPlusNormal"/>
              <w:jc w:val="center"/>
            </w:pPr>
            <w:r w:rsidRPr="009F2104">
              <w:t>0,00</w:t>
            </w:r>
          </w:p>
        </w:tc>
        <w:tc>
          <w:tcPr>
            <w:tcW w:w="641" w:type="pct"/>
            <w:shd w:val="clear" w:color="auto" w:fill="auto"/>
          </w:tcPr>
          <w:p w14:paraId="61C10377" w14:textId="77777777" w:rsidR="00690713" w:rsidRPr="009F2104" w:rsidRDefault="00690713" w:rsidP="00310847">
            <w:pPr>
              <w:pStyle w:val="ConsPlusNormal"/>
              <w:jc w:val="center"/>
            </w:pPr>
            <w:r w:rsidRPr="009F2104">
              <w:t>0,00</w:t>
            </w:r>
          </w:p>
        </w:tc>
        <w:tc>
          <w:tcPr>
            <w:tcW w:w="590" w:type="pct"/>
            <w:shd w:val="clear" w:color="auto" w:fill="auto"/>
          </w:tcPr>
          <w:p w14:paraId="44AEDBE0" w14:textId="77777777" w:rsidR="00690713" w:rsidRPr="009F2104" w:rsidRDefault="00690713" w:rsidP="00310847">
            <w:pPr>
              <w:pStyle w:val="ConsPlusNormal"/>
              <w:jc w:val="center"/>
            </w:pPr>
            <w:r w:rsidRPr="009F2104">
              <w:t>0,00</w:t>
            </w:r>
          </w:p>
        </w:tc>
        <w:tc>
          <w:tcPr>
            <w:tcW w:w="564" w:type="pct"/>
            <w:shd w:val="clear" w:color="auto" w:fill="auto"/>
          </w:tcPr>
          <w:p w14:paraId="0335EC95" w14:textId="77777777" w:rsidR="00690713" w:rsidRPr="009F2104" w:rsidRDefault="00690713" w:rsidP="00310847">
            <w:pPr>
              <w:pStyle w:val="ConsPlusNormal"/>
              <w:jc w:val="center"/>
            </w:pPr>
            <w:r w:rsidRPr="009F2104">
              <w:t>0,00</w:t>
            </w:r>
          </w:p>
        </w:tc>
      </w:tr>
      <w:tr w:rsidR="00690713" w:rsidRPr="009F2104" w14:paraId="713C38AB" w14:textId="77777777" w:rsidTr="00690713">
        <w:trPr>
          <w:trHeight w:val="20"/>
        </w:trPr>
        <w:tc>
          <w:tcPr>
            <w:tcW w:w="256" w:type="pct"/>
            <w:gridSpan w:val="2"/>
            <w:shd w:val="clear" w:color="auto" w:fill="auto"/>
          </w:tcPr>
          <w:p w14:paraId="10EA54F6" w14:textId="77777777" w:rsidR="00690713" w:rsidRPr="009F2104" w:rsidRDefault="00690713" w:rsidP="00310847"/>
        </w:tc>
        <w:tc>
          <w:tcPr>
            <w:tcW w:w="1027" w:type="pct"/>
            <w:shd w:val="clear" w:color="auto" w:fill="auto"/>
          </w:tcPr>
          <w:p w14:paraId="08CA28C7" w14:textId="77777777" w:rsidR="00690713" w:rsidRPr="009F2104" w:rsidRDefault="00690713" w:rsidP="00310847">
            <w:pPr>
              <w:pStyle w:val="ConsPlusNormal"/>
              <w:jc w:val="both"/>
            </w:pPr>
            <w:r w:rsidRPr="009F2104">
              <w:t>- федеральный бюджет</w:t>
            </w:r>
          </w:p>
        </w:tc>
        <w:tc>
          <w:tcPr>
            <w:tcW w:w="641" w:type="pct"/>
            <w:shd w:val="clear" w:color="auto" w:fill="auto"/>
          </w:tcPr>
          <w:p w14:paraId="4E8B11BD" w14:textId="77777777" w:rsidR="00690713" w:rsidRPr="009F2104" w:rsidRDefault="00690713" w:rsidP="00310847">
            <w:pPr>
              <w:pStyle w:val="ConsPlusNormal"/>
              <w:jc w:val="center"/>
            </w:pPr>
            <w:r w:rsidRPr="009F2104">
              <w:t>0,00</w:t>
            </w:r>
          </w:p>
        </w:tc>
        <w:tc>
          <w:tcPr>
            <w:tcW w:w="641" w:type="pct"/>
            <w:shd w:val="clear" w:color="auto" w:fill="auto"/>
          </w:tcPr>
          <w:p w14:paraId="48346962" w14:textId="77777777" w:rsidR="00690713" w:rsidRPr="009F2104" w:rsidRDefault="00690713" w:rsidP="00310847">
            <w:pPr>
              <w:pStyle w:val="ConsPlusNormal"/>
              <w:jc w:val="center"/>
            </w:pPr>
            <w:r w:rsidRPr="009F2104">
              <w:t>0,00</w:t>
            </w:r>
          </w:p>
        </w:tc>
        <w:tc>
          <w:tcPr>
            <w:tcW w:w="641" w:type="pct"/>
            <w:shd w:val="clear" w:color="auto" w:fill="auto"/>
          </w:tcPr>
          <w:p w14:paraId="1DBBB9C2" w14:textId="77777777" w:rsidR="00690713" w:rsidRPr="009F2104" w:rsidRDefault="00690713" w:rsidP="00310847">
            <w:pPr>
              <w:pStyle w:val="ConsPlusNormal"/>
              <w:jc w:val="center"/>
            </w:pPr>
            <w:r w:rsidRPr="009F2104">
              <w:t>0,00</w:t>
            </w:r>
          </w:p>
        </w:tc>
        <w:tc>
          <w:tcPr>
            <w:tcW w:w="641" w:type="pct"/>
            <w:shd w:val="clear" w:color="auto" w:fill="auto"/>
          </w:tcPr>
          <w:p w14:paraId="45D20332" w14:textId="77777777" w:rsidR="00690713" w:rsidRPr="009F2104" w:rsidRDefault="00690713" w:rsidP="00310847">
            <w:pPr>
              <w:pStyle w:val="ConsPlusNormal"/>
              <w:jc w:val="center"/>
            </w:pPr>
            <w:r w:rsidRPr="009F2104">
              <w:t>0,00</w:t>
            </w:r>
          </w:p>
        </w:tc>
        <w:tc>
          <w:tcPr>
            <w:tcW w:w="590" w:type="pct"/>
            <w:shd w:val="clear" w:color="auto" w:fill="auto"/>
          </w:tcPr>
          <w:p w14:paraId="24D16617" w14:textId="77777777" w:rsidR="00690713" w:rsidRPr="009F2104" w:rsidRDefault="00690713" w:rsidP="00310847">
            <w:pPr>
              <w:pStyle w:val="ConsPlusNormal"/>
              <w:jc w:val="center"/>
            </w:pPr>
            <w:r w:rsidRPr="009F2104">
              <w:t>0,00</w:t>
            </w:r>
          </w:p>
        </w:tc>
        <w:tc>
          <w:tcPr>
            <w:tcW w:w="564" w:type="pct"/>
            <w:shd w:val="clear" w:color="auto" w:fill="auto"/>
          </w:tcPr>
          <w:p w14:paraId="10463A6E" w14:textId="77777777" w:rsidR="00690713" w:rsidRPr="009F2104" w:rsidRDefault="00690713" w:rsidP="00310847">
            <w:pPr>
              <w:pStyle w:val="ConsPlusNormal"/>
              <w:jc w:val="center"/>
            </w:pPr>
            <w:r w:rsidRPr="009F2104">
              <w:t>0,00</w:t>
            </w:r>
          </w:p>
        </w:tc>
      </w:tr>
    </w:tbl>
    <w:p w14:paraId="2E56E67E" w14:textId="77777777" w:rsidR="00690713" w:rsidRPr="009F2104" w:rsidRDefault="00690713" w:rsidP="00690713">
      <w:pPr>
        <w:autoSpaceDE w:val="0"/>
        <w:autoSpaceDN w:val="0"/>
        <w:ind w:firstLine="709"/>
      </w:pPr>
    </w:p>
    <w:p w14:paraId="56D538AD" w14:textId="77777777" w:rsidR="00690713" w:rsidRPr="009F2104" w:rsidRDefault="00690713" w:rsidP="00690713">
      <w:pPr>
        <w:autoSpaceDE w:val="0"/>
        <w:autoSpaceDN w:val="0"/>
      </w:pPr>
      <w:r w:rsidRPr="009F2104">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4CEC3AEF" w14:textId="77777777" w:rsidR="00690713" w:rsidRPr="009F2104" w:rsidRDefault="00690713" w:rsidP="00690713">
      <w:pPr>
        <w:jc w:val="right"/>
      </w:pPr>
      <w:r w:rsidRPr="009F2104">
        <w:t>Приложение № 3</w:t>
      </w:r>
    </w:p>
    <w:p w14:paraId="1D9DC6DB" w14:textId="77777777" w:rsidR="00690713" w:rsidRPr="009F2104" w:rsidRDefault="00690713" w:rsidP="00690713">
      <w:pPr>
        <w:ind w:right="-1"/>
        <w:jc w:val="right"/>
      </w:pPr>
      <w:r w:rsidRPr="009F2104">
        <w:t>к постановлению администрации</w:t>
      </w:r>
    </w:p>
    <w:p w14:paraId="48E285D7" w14:textId="77777777" w:rsidR="00690713" w:rsidRPr="009F2104" w:rsidRDefault="00690713" w:rsidP="00690713">
      <w:pPr>
        <w:ind w:right="-1"/>
        <w:jc w:val="right"/>
      </w:pPr>
      <w:r w:rsidRPr="009F2104">
        <w:t xml:space="preserve"> городского округа Тейково</w:t>
      </w:r>
    </w:p>
    <w:p w14:paraId="3535717B" w14:textId="77777777" w:rsidR="00690713" w:rsidRPr="009F2104" w:rsidRDefault="00690713" w:rsidP="00690713">
      <w:pPr>
        <w:ind w:right="-1"/>
        <w:jc w:val="right"/>
      </w:pPr>
      <w:r w:rsidRPr="009F2104">
        <w:t>Ивановской области</w:t>
      </w:r>
    </w:p>
    <w:p w14:paraId="5E4F567F" w14:textId="77777777" w:rsidR="00690713" w:rsidRPr="009F2104" w:rsidRDefault="00690713" w:rsidP="00690713">
      <w:pPr>
        <w:ind w:right="-1"/>
        <w:jc w:val="center"/>
      </w:pPr>
      <w:r w:rsidRPr="009F2104">
        <w:t xml:space="preserve">                                                                                                                 от               </w:t>
      </w:r>
      <w:r>
        <w:t xml:space="preserve">      </w:t>
      </w:r>
      <w:r w:rsidRPr="009F2104">
        <w:t xml:space="preserve">   №  </w:t>
      </w:r>
    </w:p>
    <w:p w14:paraId="24B625AC" w14:textId="77777777" w:rsidR="00690713" w:rsidRPr="009F2104" w:rsidRDefault="00690713" w:rsidP="00690713">
      <w:pPr>
        <w:tabs>
          <w:tab w:val="left" w:pos="8070"/>
        </w:tabs>
        <w:ind w:right="-1"/>
        <w:jc w:val="right"/>
      </w:pPr>
    </w:p>
    <w:p w14:paraId="7AD001A9" w14:textId="77777777" w:rsidR="00690713" w:rsidRPr="009F2104" w:rsidRDefault="00690713" w:rsidP="00690713">
      <w:pPr>
        <w:ind w:left="360" w:right="-1"/>
        <w:jc w:val="center"/>
      </w:pPr>
      <w:r w:rsidRPr="009F2104">
        <w:t>1.Паспорт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690713" w:rsidRPr="009F2104" w14:paraId="3C016E3B" w14:textId="77777777" w:rsidTr="00690713">
        <w:trPr>
          <w:trHeight w:val="567"/>
        </w:trPr>
        <w:tc>
          <w:tcPr>
            <w:tcW w:w="1375" w:type="pct"/>
            <w:shd w:val="clear" w:color="auto" w:fill="FFFFFF"/>
          </w:tcPr>
          <w:p w14:paraId="18DCA9DB" w14:textId="77777777" w:rsidR="00690713" w:rsidRPr="009F2104" w:rsidRDefault="00690713" w:rsidP="00310847">
            <w:pPr>
              <w:pStyle w:val="aa"/>
              <w:tabs>
                <w:tab w:val="left" w:pos="2727"/>
              </w:tabs>
              <w:ind w:left="0"/>
              <w:rPr>
                <w:rFonts w:ascii="Times New Roman" w:hAnsi="Times New Roman"/>
                <w:sz w:val="24"/>
                <w:szCs w:val="24"/>
              </w:rPr>
            </w:pPr>
            <w:r w:rsidRPr="009F2104">
              <w:rPr>
                <w:rFonts w:ascii="Times New Roman" w:hAnsi="Times New Roman"/>
                <w:sz w:val="24"/>
                <w:szCs w:val="24"/>
              </w:rPr>
              <w:lastRenderedPageBreak/>
              <w:t>Наименование</w:t>
            </w:r>
          </w:p>
          <w:p w14:paraId="646CFAF7" w14:textId="77777777" w:rsidR="00690713" w:rsidRPr="009F2104" w:rsidRDefault="00690713" w:rsidP="00310847">
            <w:pPr>
              <w:pStyle w:val="aa"/>
              <w:tabs>
                <w:tab w:val="left" w:pos="2727"/>
              </w:tabs>
              <w:ind w:left="0"/>
              <w:rPr>
                <w:rFonts w:ascii="Times New Roman" w:hAnsi="Times New Roman"/>
                <w:sz w:val="24"/>
                <w:szCs w:val="24"/>
              </w:rPr>
            </w:pPr>
            <w:r w:rsidRPr="009F2104">
              <w:rPr>
                <w:rFonts w:ascii="Times New Roman" w:hAnsi="Times New Roman"/>
                <w:sz w:val="24"/>
                <w:szCs w:val="24"/>
              </w:rPr>
              <w:t>подпрограммы</w:t>
            </w:r>
          </w:p>
        </w:tc>
        <w:tc>
          <w:tcPr>
            <w:tcW w:w="3625" w:type="pct"/>
            <w:shd w:val="clear" w:color="auto" w:fill="FFFFFF"/>
          </w:tcPr>
          <w:p w14:paraId="43E4CFB7"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690713" w:rsidRPr="009F2104" w14:paraId="639BD608" w14:textId="77777777" w:rsidTr="00690713">
        <w:trPr>
          <w:trHeight w:val="567"/>
        </w:trPr>
        <w:tc>
          <w:tcPr>
            <w:tcW w:w="1375" w:type="pct"/>
            <w:shd w:val="clear" w:color="auto" w:fill="FFFFFF"/>
          </w:tcPr>
          <w:p w14:paraId="1DEEA39B"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Срок реализации</w:t>
            </w:r>
          </w:p>
          <w:p w14:paraId="67072070"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подпрограммы</w:t>
            </w:r>
          </w:p>
        </w:tc>
        <w:tc>
          <w:tcPr>
            <w:tcW w:w="3625" w:type="pct"/>
            <w:shd w:val="clear" w:color="auto" w:fill="FFFFFF"/>
          </w:tcPr>
          <w:p w14:paraId="17744C32"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2023-2028</w:t>
            </w:r>
          </w:p>
        </w:tc>
      </w:tr>
      <w:tr w:rsidR="00690713" w:rsidRPr="009F2104" w14:paraId="041C551F" w14:textId="77777777" w:rsidTr="00690713">
        <w:trPr>
          <w:trHeight w:val="567"/>
        </w:trPr>
        <w:tc>
          <w:tcPr>
            <w:tcW w:w="1375" w:type="pct"/>
            <w:shd w:val="clear" w:color="auto" w:fill="FFFFFF"/>
          </w:tcPr>
          <w:p w14:paraId="6C6ECFC3"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Исполнители</w:t>
            </w:r>
          </w:p>
          <w:p w14:paraId="72256A64"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подпрограммы</w:t>
            </w:r>
          </w:p>
        </w:tc>
        <w:tc>
          <w:tcPr>
            <w:tcW w:w="3625" w:type="pct"/>
            <w:shd w:val="clear" w:color="auto" w:fill="FFFFFF"/>
          </w:tcPr>
          <w:p w14:paraId="206F7697" w14:textId="77777777" w:rsidR="00690713" w:rsidRPr="009F2104" w:rsidRDefault="00690713" w:rsidP="00310847">
            <w:pPr>
              <w:autoSpaceDE w:val="0"/>
              <w:autoSpaceDN w:val="0"/>
            </w:pPr>
            <w:r w:rsidRPr="009F2104">
              <w:t>Отдел городской инфраструктуры администрации городского округа Тейково Ивановской области.</w:t>
            </w:r>
          </w:p>
          <w:p w14:paraId="6F2546DC" w14:textId="77777777" w:rsidR="00690713" w:rsidRPr="009F2104" w:rsidRDefault="00690713" w:rsidP="00310847">
            <w:pPr>
              <w:pStyle w:val="ListParagraph1"/>
              <w:spacing w:after="0" w:line="240" w:lineRule="auto"/>
              <w:ind w:left="0" w:right="-1"/>
              <w:jc w:val="both"/>
              <w:rPr>
                <w:rFonts w:ascii="Times New Roman" w:hAnsi="Times New Roman" w:cs="Times New Roman"/>
                <w:sz w:val="24"/>
                <w:szCs w:val="24"/>
              </w:rPr>
            </w:pPr>
            <w:r w:rsidRPr="009F2104">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690713" w:rsidRPr="009F2104" w14:paraId="10CC9E50" w14:textId="77777777" w:rsidTr="00690713">
        <w:trPr>
          <w:trHeight w:val="567"/>
        </w:trPr>
        <w:tc>
          <w:tcPr>
            <w:tcW w:w="1375" w:type="pct"/>
            <w:shd w:val="clear" w:color="auto" w:fill="FFFFFF"/>
          </w:tcPr>
          <w:p w14:paraId="4DFA28A7"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Цели</w:t>
            </w:r>
          </w:p>
          <w:p w14:paraId="10F676D2"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подпрограммы</w:t>
            </w:r>
          </w:p>
        </w:tc>
        <w:tc>
          <w:tcPr>
            <w:tcW w:w="3625" w:type="pct"/>
            <w:shd w:val="clear" w:color="auto" w:fill="FFFFFF"/>
          </w:tcPr>
          <w:p w14:paraId="5A391C32"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5BFB960F"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5DB8ACDE"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690713" w:rsidRPr="009F2104" w14:paraId="5BE2BA49" w14:textId="77777777" w:rsidTr="00690713">
        <w:trPr>
          <w:trHeight w:val="567"/>
        </w:trPr>
        <w:tc>
          <w:tcPr>
            <w:tcW w:w="1375" w:type="pct"/>
            <w:shd w:val="clear" w:color="auto" w:fill="FFFFFF"/>
          </w:tcPr>
          <w:p w14:paraId="14E2187D"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Объем ресурсного обеспечения мероприятий</w:t>
            </w:r>
          </w:p>
          <w:p w14:paraId="40D23A71"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 xml:space="preserve">подпрограммы </w:t>
            </w:r>
          </w:p>
        </w:tc>
        <w:tc>
          <w:tcPr>
            <w:tcW w:w="3625" w:type="pct"/>
            <w:shd w:val="clear" w:color="auto" w:fill="auto"/>
          </w:tcPr>
          <w:p w14:paraId="5C18E262"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Общий объем бюджетных ассигнований:</w:t>
            </w:r>
          </w:p>
          <w:p w14:paraId="41B1A191"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2023 год – 14 198,64534 тыс. руб.,</w:t>
            </w:r>
          </w:p>
          <w:p w14:paraId="56901AF4"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2024 год – 48 564,95546 тыс. руб.,</w:t>
            </w:r>
          </w:p>
          <w:p w14:paraId="7166F654"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2025 год – 42 326,08085 тыс. руб.,</w:t>
            </w:r>
          </w:p>
          <w:p w14:paraId="1604DFBE"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2026 год – 1 928,78000 тыс. руб.,</w:t>
            </w:r>
          </w:p>
          <w:p w14:paraId="54082CCD"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2027 год – 1 928,78000 тыс. руб.,</w:t>
            </w:r>
          </w:p>
          <w:p w14:paraId="58AB97D4"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2028 год – 1 928,78000 тыс. руб.</w:t>
            </w:r>
          </w:p>
          <w:p w14:paraId="49EC744F"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 местный бюджет:</w:t>
            </w:r>
          </w:p>
          <w:p w14:paraId="0F36E1CE"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2023 год – 14 198,64534 тыс. руб.,</w:t>
            </w:r>
          </w:p>
          <w:p w14:paraId="47814CEA"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2024 год – 17 711,93846 тыс. руб.,</w:t>
            </w:r>
          </w:p>
          <w:p w14:paraId="467085DF"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2025 год – 15 690,19935 тыс. руб.,</w:t>
            </w:r>
          </w:p>
          <w:p w14:paraId="65CCA62F"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2026 год – 1 928,78000 тыс. руб.,</w:t>
            </w:r>
          </w:p>
          <w:p w14:paraId="771041AC"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2027 год – 1 928,78000 тыс. руб.,</w:t>
            </w:r>
          </w:p>
          <w:p w14:paraId="45B45334" w14:textId="77777777" w:rsidR="00690713" w:rsidRPr="009F2104" w:rsidRDefault="00690713" w:rsidP="00310847">
            <w:pPr>
              <w:pStyle w:val="aa"/>
              <w:ind w:left="0"/>
              <w:rPr>
                <w:rFonts w:ascii="Times New Roman" w:hAnsi="Times New Roman"/>
                <w:sz w:val="24"/>
                <w:szCs w:val="24"/>
              </w:rPr>
            </w:pPr>
            <w:r w:rsidRPr="009F2104">
              <w:rPr>
                <w:rFonts w:ascii="Times New Roman" w:hAnsi="Times New Roman"/>
                <w:sz w:val="24"/>
                <w:szCs w:val="24"/>
              </w:rPr>
              <w:t>2028 год – 1 928,78000 тыс. руб.</w:t>
            </w:r>
          </w:p>
          <w:p w14:paraId="31E8C523"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 областной бюджет:</w:t>
            </w:r>
          </w:p>
          <w:p w14:paraId="49DFA1FC"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2023 год – 0,00 тыс. руб.,</w:t>
            </w:r>
          </w:p>
          <w:p w14:paraId="23562B52"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2024 год – 30 853,01700 тыс. руб.,</w:t>
            </w:r>
          </w:p>
          <w:p w14:paraId="3BC8BC69"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2025 год – 26 635,88150 тыс. руб.,</w:t>
            </w:r>
          </w:p>
          <w:p w14:paraId="1EF0D6E6"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2026 год – 0,00 тыс. руб.,</w:t>
            </w:r>
          </w:p>
          <w:p w14:paraId="1870E55D"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2027 год – 0,00 тыс. руб.,</w:t>
            </w:r>
          </w:p>
          <w:p w14:paraId="3E1BCFEA"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2028 год – 0,00 тыс. руб.,</w:t>
            </w:r>
          </w:p>
          <w:p w14:paraId="4C042783"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 федеральный бюджет:</w:t>
            </w:r>
          </w:p>
          <w:p w14:paraId="566CAED2"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2023 год – 0,00 тыс. руб.,</w:t>
            </w:r>
          </w:p>
          <w:p w14:paraId="227B8D27"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2024 год – 0,00 тыс. руб.,</w:t>
            </w:r>
          </w:p>
          <w:p w14:paraId="78E2C2FE"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2025 год – 0,00 тыс. руб.,</w:t>
            </w:r>
          </w:p>
          <w:p w14:paraId="2E5F8276"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lastRenderedPageBreak/>
              <w:t>2026 год – 0,00 тыс. руб.,</w:t>
            </w:r>
          </w:p>
          <w:p w14:paraId="211CA9D5"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2027 год – 0,00 тыс. руб.,</w:t>
            </w:r>
          </w:p>
          <w:p w14:paraId="63AC165C" w14:textId="77777777" w:rsidR="00690713" w:rsidRPr="009F2104" w:rsidRDefault="00690713" w:rsidP="00310847">
            <w:pPr>
              <w:pStyle w:val="ListParagraph1"/>
              <w:spacing w:after="0" w:line="240" w:lineRule="auto"/>
              <w:ind w:left="0" w:right="-1"/>
              <w:rPr>
                <w:rFonts w:ascii="Times New Roman" w:hAnsi="Times New Roman" w:cs="Times New Roman"/>
                <w:sz w:val="24"/>
                <w:szCs w:val="24"/>
              </w:rPr>
            </w:pPr>
            <w:r w:rsidRPr="009F2104">
              <w:rPr>
                <w:rFonts w:ascii="Times New Roman" w:hAnsi="Times New Roman" w:cs="Times New Roman"/>
                <w:sz w:val="24"/>
                <w:szCs w:val="24"/>
              </w:rPr>
              <w:t>2028 год – 0,00 тыс. руб.</w:t>
            </w:r>
          </w:p>
        </w:tc>
      </w:tr>
    </w:tbl>
    <w:p w14:paraId="24116DD2" w14:textId="77777777" w:rsidR="00690713" w:rsidRPr="009F2104" w:rsidRDefault="00690713" w:rsidP="00690713">
      <w:pPr>
        <w:tabs>
          <w:tab w:val="left" w:pos="8070"/>
        </w:tabs>
        <w:ind w:right="-1"/>
        <w:jc w:val="right"/>
      </w:pPr>
    </w:p>
    <w:p w14:paraId="4BAEC8F6" w14:textId="77777777" w:rsidR="00690713" w:rsidRPr="009F2104" w:rsidRDefault="00690713" w:rsidP="00690713">
      <w:pPr>
        <w:tabs>
          <w:tab w:val="left" w:pos="8070"/>
        </w:tabs>
        <w:ind w:right="-1"/>
        <w:jc w:val="right"/>
      </w:pPr>
    </w:p>
    <w:p w14:paraId="0B605DA3" w14:textId="77777777" w:rsidR="00690713" w:rsidRDefault="00690713" w:rsidP="00690713">
      <w:r>
        <w:br w:type="page"/>
      </w:r>
    </w:p>
    <w:p w14:paraId="0AF4E8A5" w14:textId="77777777" w:rsidR="00690713" w:rsidRDefault="00690713" w:rsidP="00690713">
      <w:pPr>
        <w:jc w:val="right"/>
        <w:sectPr w:rsidR="00690713" w:rsidSect="00690713">
          <w:pgSz w:w="11906" w:h="16838"/>
          <w:pgMar w:top="1134" w:right="567" w:bottom="1134" w:left="1134" w:header="709" w:footer="709" w:gutter="0"/>
          <w:cols w:space="708"/>
          <w:docGrid w:linePitch="360"/>
        </w:sectPr>
      </w:pPr>
    </w:p>
    <w:p w14:paraId="708DBEC8" w14:textId="77777777" w:rsidR="00690713" w:rsidRPr="009F2104" w:rsidRDefault="00690713" w:rsidP="00690713">
      <w:pPr>
        <w:jc w:val="right"/>
      </w:pPr>
      <w:r w:rsidRPr="009F2104">
        <w:lastRenderedPageBreak/>
        <w:t>Приложение № 4</w:t>
      </w:r>
    </w:p>
    <w:p w14:paraId="08DCEB62" w14:textId="77777777" w:rsidR="00690713" w:rsidRPr="009F2104" w:rsidRDefault="00690713" w:rsidP="00690713">
      <w:pPr>
        <w:ind w:right="-1"/>
        <w:jc w:val="right"/>
      </w:pPr>
      <w:r w:rsidRPr="009F2104">
        <w:t>к постановлению администрации</w:t>
      </w:r>
    </w:p>
    <w:p w14:paraId="1E3EB14C" w14:textId="77777777" w:rsidR="00690713" w:rsidRPr="009F2104" w:rsidRDefault="00690713" w:rsidP="00690713">
      <w:pPr>
        <w:ind w:right="-1"/>
        <w:jc w:val="right"/>
      </w:pPr>
      <w:r w:rsidRPr="009F2104">
        <w:t xml:space="preserve"> городского округа Тейково</w:t>
      </w:r>
    </w:p>
    <w:p w14:paraId="662467E8" w14:textId="77777777" w:rsidR="00690713" w:rsidRPr="009F2104" w:rsidRDefault="00690713" w:rsidP="00690713">
      <w:pPr>
        <w:ind w:right="-1"/>
        <w:jc w:val="right"/>
      </w:pPr>
      <w:r w:rsidRPr="009F2104">
        <w:t>Ивановской области</w:t>
      </w:r>
    </w:p>
    <w:p w14:paraId="1DB30B12" w14:textId="77777777" w:rsidR="00690713" w:rsidRPr="009F2104" w:rsidRDefault="00690713" w:rsidP="00690713">
      <w:pPr>
        <w:ind w:right="-1"/>
        <w:jc w:val="center"/>
      </w:pPr>
      <w:r w:rsidRPr="009F2104">
        <w:t xml:space="preserve">                                                                                                             </w:t>
      </w:r>
      <w:r>
        <w:t xml:space="preserve"> </w:t>
      </w:r>
      <w:r w:rsidRPr="009F2104">
        <w:t xml:space="preserve">  </w:t>
      </w:r>
      <w:r>
        <w:t xml:space="preserve">                                                                      </w:t>
      </w:r>
      <w:r w:rsidRPr="009F2104">
        <w:t xml:space="preserve">  от       </w:t>
      </w:r>
      <w:r>
        <w:t xml:space="preserve">          </w:t>
      </w:r>
      <w:r w:rsidRPr="009F2104">
        <w:t xml:space="preserve">           №  </w:t>
      </w:r>
    </w:p>
    <w:p w14:paraId="78BC7891" w14:textId="77777777" w:rsidR="00690713" w:rsidRPr="009F2104" w:rsidRDefault="00690713" w:rsidP="00690713">
      <w:pPr>
        <w:tabs>
          <w:tab w:val="left" w:pos="8070"/>
        </w:tabs>
        <w:ind w:right="-1"/>
        <w:jc w:val="right"/>
      </w:pPr>
    </w:p>
    <w:p w14:paraId="716A5A5E" w14:textId="77777777" w:rsidR="00690713" w:rsidRPr="009F2104" w:rsidRDefault="00690713" w:rsidP="00690713">
      <w:pPr>
        <w:ind w:firstLine="708"/>
      </w:pPr>
      <w:r w:rsidRPr="009F2104">
        <w:t>5.Ресурсное обеспечение мероприятий подпрограммы.</w:t>
      </w:r>
    </w:p>
    <w:p w14:paraId="1819C68E" w14:textId="77777777" w:rsidR="00690713" w:rsidRPr="009F2104" w:rsidRDefault="00690713" w:rsidP="00690713">
      <w:pPr>
        <w:ind w:right="-1" w:firstLine="708"/>
        <w:jc w:val="right"/>
      </w:pPr>
      <w:r w:rsidRPr="009F2104">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16"/>
        <w:gridCol w:w="4840"/>
        <w:gridCol w:w="1714"/>
        <w:gridCol w:w="1256"/>
        <w:gridCol w:w="1376"/>
        <w:gridCol w:w="1256"/>
        <w:gridCol w:w="1256"/>
        <w:gridCol w:w="1256"/>
        <w:gridCol w:w="1256"/>
      </w:tblGrid>
      <w:tr w:rsidR="00690713" w:rsidRPr="009F2104" w14:paraId="7ADF5A13" w14:textId="77777777" w:rsidTr="00690713">
        <w:trPr>
          <w:trHeight w:val="57"/>
        </w:trPr>
        <w:tc>
          <w:tcPr>
            <w:tcW w:w="142" w:type="pct"/>
            <w:shd w:val="clear" w:color="auto" w:fill="auto"/>
          </w:tcPr>
          <w:p w14:paraId="2FE2F98C" w14:textId="77777777" w:rsidR="00690713" w:rsidRPr="009F2104" w:rsidRDefault="00690713" w:rsidP="00310847">
            <w:pPr>
              <w:pStyle w:val="ConsPlusNormal"/>
              <w:jc w:val="center"/>
            </w:pPr>
            <w:r w:rsidRPr="009F2104">
              <w:t>№ п/п</w:t>
            </w:r>
          </w:p>
        </w:tc>
        <w:tc>
          <w:tcPr>
            <w:tcW w:w="1655" w:type="pct"/>
            <w:shd w:val="clear" w:color="auto" w:fill="auto"/>
          </w:tcPr>
          <w:p w14:paraId="318C4009" w14:textId="77777777" w:rsidR="00690713" w:rsidRPr="009F2104" w:rsidRDefault="00690713" w:rsidP="00310847">
            <w:pPr>
              <w:pStyle w:val="ConsPlusNormal"/>
              <w:jc w:val="center"/>
            </w:pPr>
            <w:r w:rsidRPr="009F2104">
              <w:t>Наименование мероприятий/источник ресурсного обеспечения</w:t>
            </w:r>
          </w:p>
        </w:tc>
        <w:tc>
          <w:tcPr>
            <w:tcW w:w="586" w:type="pct"/>
            <w:shd w:val="clear" w:color="auto" w:fill="auto"/>
          </w:tcPr>
          <w:p w14:paraId="6C815A61" w14:textId="77777777" w:rsidR="00690713" w:rsidRPr="009F2104" w:rsidRDefault="00690713" w:rsidP="00690713">
            <w:pPr>
              <w:pStyle w:val="ConsPlusNormal"/>
              <w:ind w:firstLine="0"/>
            </w:pPr>
            <w:r w:rsidRPr="009F2104">
              <w:t>Исполнитель</w:t>
            </w:r>
          </w:p>
        </w:tc>
        <w:tc>
          <w:tcPr>
            <w:tcW w:w="429" w:type="pct"/>
            <w:shd w:val="clear" w:color="auto" w:fill="auto"/>
          </w:tcPr>
          <w:p w14:paraId="39753586" w14:textId="77777777" w:rsidR="00690713" w:rsidRPr="009F2104" w:rsidRDefault="00690713" w:rsidP="00310847">
            <w:pPr>
              <w:pStyle w:val="ConsPlusNormal"/>
              <w:jc w:val="center"/>
            </w:pPr>
            <w:r w:rsidRPr="009F2104">
              <w:t>2023</w:t>
            </w:r>
          </w:p>
        </w:tc>
        <w:tc>
          <w:tcPr>
            <w:tcW w:w="470" w:type="pct"/>
            <w:shd w:val="clear" w:color="auto" w:fill="auto"/>
          </w:tcPr>
          <w:p w14:paraId="609319F0" w14:textId="77777777" w:rsidR="00690713" w:rsidRPr="009F2104" w:rsidRDefault="00690713" w:rsidP="00310847">
            <w:pPr>
              <w:pStyle w:val="ConsPlusNormal"/>
              <w:jc w:val="center"/>
            </w:pPr>
            <w:r w:rsidRPr="009F2104">
              <w:t>2024</w:t>
            </w:r>
          </w:p>
        </w:tc>
        <w:tc>
          <w:tcPr>
            <w:tcW w:w="429" w:type="pct"/>
            <w:shd w:val="clear" w:color="auto" w:fill="auto"/>
          </w:tcPr>
          <w:p w14:paraId="0656F83D" w14:textId="77777777" w:rsidR="00690713" w:rsidRPr="009F2104" w:rsidRDefault="00690713" w:rsidP="00310847">
            <w:pPr>
              <w:pStyle w:val="ConsPlusNormal"/>
              <w:jc w:val="center"/>
            </w:pPr>
            <w:r w:rsidRPr="009F2104">
              <w:t>2025</w:t>
            </w:r>
          </w:p>
        </w:tc>
        <w:tc>
          <w:tcPr>
            <w:tcW w:w="429" w:type="pct"/>
            <w:shd w:val="clear" w:color="auto" w:fill="auto"/>
          </w:tcPr>
          <w:p w14:paraId="517DECCA" w14:textId="77777777" w:rsidR="00690713" w:rsidRPr="009F2104" w:rsidRDefault="00690713" w:rsidP="00310847">
            <w:pPr>
              <w:pStyle w:val="ConsPlusNormal"/>
              <w:jc w:val="center"/>
            </w:pPr>
            <w:r w:rsidRPr="009F2104">
              <w:t>2026</w:t>
            </w:r>
          </w:p>
        </w:tc>
        <w:tc>
          <w:tcPr>
            <w:tcW w:w="429" w:type="pct"/>
            <w:shd w:val="clear" w:color="auto" w:fill="auto"/>
          </w:tcPr>
          <w:p w14:paraId="66F1D6CD" w14:textId="77777777" w:rsidR="00690713" w:rsidRPr="009F2104" w:rsidRDefault="00690713" w:rsidP="00310847">
            <w:pPr>
              <w:pStyle w:val="ConsPlusNormal"/>
              <w:jc w:val="center"/>
            </w:pPr>
            <w:r w:rsidRPr="009F2104">
              <w:t>2027</w:t>
            </w:r>
          </w:p>
        </w:tc>
        <w:tc>
          <w:tcPr>
            <w:tcW w:w="429" w:type="pct"/>
            <w:shd w:val="clear" w:color="auto" w:fill="auto"/>
          </w:tcPr>
          <w:p w14:paraId="66CA5302" w14:textId="77777777" w:rsidR="00690713" w:rsidRPr="009F2104" w:rsidRDefault="00690713" w:rsidP="00310847">
            <w:pPr>
              <w:pStyle w:val="ConsPlusNormal"/>
              <w:jc w:val="center"/>
              <w:rPr>
                <w:lang w:val="en-US"/>
              </w:rPr>
            </w:pPr>
            <w:r w:rsidRPr="009F2104">
              <w:t>2028</w:t>
            </w:r>
          </w:p>
        </w:tc>
      </w:tr>
      <w:tr w:rsidR="00690713" w:rsidRPr="009F2104" w14:paraId="3DA25CCB" w14:textId="77777777" w:rsidTr="00690713">
        <w:trPr>
          <w:trHeight w:val="57"/>
        </w:trPr>
        <w:tc>
          <w:tcPr>
            <w:tcW w:w="1797" w:type="pct"/>
            <w:gridSpan w:val="2"/>
            <w:shd w:val="clear" w:color="auto" w:fill="auto"/>
          </w:tcPr>
          <w:p w14:paraId="658F8FC0" w14:textId="77777777" w:rsidR="00690713" w:rsidRPr="009F2104" w:rsidRDefault="00690713" w:rsidP="00310847">
            <w:r w:rsidRPr="009F2104">
              <w:t>Подпрограмма, всего:</w:t>
            </w:r>
          </w:p>
        </w:tc>
        <w:tc>
          <w:tcPr>
            <w:tcW w:w="586" w:type="pct"/>
            <w:vMerge w:val="restart"/>
            <w:shd w:val="clear" w:color="auto" w:fill="auto"/>
          </w:tcPr>
          <w:p w14:paraId="4F8A9489" w14:textId="77777777" w:rsidR="00690713" w:rsidRPr="009F2104" w:rsidRDefault="00690713" w:rsidP="00310847">
            <w:pPr>
              <w:pStyle w:val="ConsPlusNormal"/>
            </w:pPr>
          </w:p>
        </w:tc>
        <w:tc>
          <w:tcPr>
            <w:tcW w:w="429" w:type="pct"/>
            <w:shd w:val="clear" w:color="auto" w:fill="auto"/>
          </w:tcPr>
          <w:p w14:paraId="1271392B" w14:textId="77777777" w:rsidR="00690713" w:rsidRPr="009F2104" w:rsidRDefault="00690713" w:rsidP="00310847">
            <w:pPr>
              <w:pStyle w:val="a6"/>
              <w:ind w:right="-1"/>
              <w:jc w:val="center"/>
              <w:rPr>
                <w:sz w:val="20"/>
                <w:szCs w:val="20"/>
              </w:rPr>
            </w:pPr>
            <w:r w:rsidRPr="009F2104">
              <w:rPr>
                <w:sz w:val="20"/>
                <w:szCs w:val="20"/>
              </w:rPr>
              <w:t>14 198,64534</w:t>
            </w:r>
          </w:p>
        </w:tc>
        <w:tc>
          <w:tcPr>
            <w:tcW w:w="470" w:type="pct"/>
            <w:shd w:val="clear" w:color="auto" w:fill="auto"/>
          </w:tcPr>
          <w:p w14:paraId="1CAAE198" w14:textId="77777777" w:rsidR="00690713" w:rsidRPr="009F2104" w:rsidRDefault="00690713" w:rsidP="00310847">
            <w:pPr>
              <w:pStyle w:val="a6"/>
              <w:ind w:right="-1"/>
              <w:jc w:val="center"/>
              <w:rPr>
                <w:sz w:val="20"/>
                <w:szCs w:val="20"/>
              </w:rPr>
            </w:pPr>
            <w:r w:rsidRPr="009F2104">
              <w:rPr>
                <w:sz w:val="20"/>
                <w:szCs w:val="20"/>
              </w:rPr>
              <w:t>48 564,95546</w:t>
            </w:r>
          </w:p>
        </w:tc>
        <w:tc>
          <w:tcPr>
            <w:tcW w:w="429" w:type="pct"/>
            <w:shd w:val="clear" w:color="auto" w:fill="auto"/>
          </w:tcPr>
          <w:p w14:paraId="629D35D2" w14:textId="77777777" w:rsidR="00690713" w:rsidRPr="009F2104" w:rsidRDefault="00690713" w:rsidP="00310847">
            <w:pPr>
              <w:pStyle w:val="a6"/>
              <w:ind w:right="-1"/>
              <w:jc w:val="center"/>
              <w:rPr>
                <w:sz w:val="20"/>
                <w:szCs w:val="20"/>
              </w:rPr>
            </w:pPr>
            <w:r w:rsidRPr="009F2104">
              <w:rPr>
                <w:sz w:val="20"/>
                <w:szCs w:val="20"/>
              </w:rPr>
              <w:t>42 326,08085</w:t>
            </w:r>
          </w:p>
        </w:tc>
        <w:tc>
          <w:tcPr>
            <w:tcW w:w="429" w:type="pct"/>
            <w:shd w:val="clear" w:color="auto" w:fill="auto"/>
          </w:tcPr>
          <w:p w14:paraId="44269C92" w14:textId="77777777" w:rsidR="00690713" w:rsidRPr="009F2104" w:rsidRDefault="00690713" w:rsidP="00310847">
            <w:pPr>
              <w:pStyle w:val="a6"/>
              <w:ind w:right="-1"/>
              <w:jc w:val="center"/>
              <w:rPr>
                <w:sz w:val="20"/>
                <w:szCs w:val="20"/>
              </w:rPr>
            </w:pPr>
            <w:r w:rsidRPr="009F2104">
              <w:rPr>
                <w:sz w:val="20"/>
                <w:szCs w:val="20"/>
              </w:rPr>
              <w:t>1 928,78000</w:t>
            </w:r>
          </w:p>
        </w:tc>
        <w:tc>
          <w:tcPr>
            <w:tcW w:w="429" w:type="pct"/>
            <w:shd w:val="clear" w:color="auto" w:fill="auto"/>
          </w:tcPr>
          <w:p w14:paraId="18515A5E" w14:textId="77777777" w:rsidR="00690713" w:rsidRPr="009F2104" w:rsidRDefault="00690713" w:rsidP="00310847">
            <w:pPr>
              <w:pStyle w:val="a6"/>
              <w:ind w:right="-1"/>
              <w:jc w:val="center"/>
              <w:rPr>
                <w:sz w:val="20"/>
                <w:szCs w:val="20"/>
              </w:rPr>
            </w:pPr>
            <w:r w:rsidRPr="009F2104">
              <w:rPr>
                <w:sz w:val="20"/>
                <w:szCs w:val="20"/>
              </w:rPr>
              <w:t>1 928,78000</w:t>
            </w:r>
          </w:p>
        </w:tc>
        <w:tc>
          <w:tcPr>
            <w:tcW w:w="429" w:type="pct"/>
            <w:shd w:val="clear" w:color="auto" w:fill="auto"/>
          </w:tcPr>
          <w:p w14:paraId="04048D03" w14:textId="77777777" w:rsidR="00690713" w:rsidRPr="009F2104" w:rsidRDefault="00690713" w:rsidP="00310847">
            <w:pPr>
              <w:pStyle w:val="a6"/>
              <w:ind w:right="-1"/>
              <w:jc w:val="center"/>
              <w:rPr>
                <w:sz w:val="20"/>
                <w:szCs w:val="20"/>
              </w:rPr>
            </w:pPr>
            <w:r w:rsidRPr="009F2104">
              <w:rPr>
                <w:sz w:val="20"/>
                <w:szCs w:val="20"/>
              </w:rPr>
              <w:t>1 928,78000</w:t>
            </w:r>
          </w:p>
        </w:tc>
      </w:tr>
      <w:tr w:rsidR="00690713" w:rsidRPr="009F2104" w14:paraId="7B2A0B67" w14:textId="77777777" w:rsidTr="00690713">
        <w:trPr>
          <w:trHeight w:val="57"/>
        </w:trPr>
        <w:tc>
          <w:tcPr>
            <w:tcW w:w="1797" w:type="pct"/>
            <w:gridSpan w:val="2"/>
            <w:shd w:val="clear" w:color="auto" w:fill="auto"/>
          </w:tcPr>
          <w:p w14:paraId="18CEB423"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4CE154C4" w14:textId="77777777" w:rsidR="00690713" w:rsidRPr="009F2104" w:rsidRDefault="00690713" w:rsidP="00310847">
            <w:pPr>
              <w:pStyle w:val="ConsPlusNormal"/>
              <w:jc w:val="center"/>
            </w:pPr>
          </w:p>
        </w:tc>
        <w:tc>
          <w:tcPr>
            <w:tcW w:w="429" w:type="pct"/>
            <w:shd w:val="clear" w:color="auto" w:fill="auto"/>
          </w:tcPr>
          <w:p w14:paraId="7B7DC9ED" w14:textId="77777777" w:rsidR="00690713" w:rsidRPr="009F2104" w:rsidRDefault="00690713" w:rsidP="00310847">
            <w:pPr>
              <w:pStyle w:val="a6"/>
              <w:ind w:right="-1"/>
              <w:jc w:val="center"/>
              <w:rPr>
                <w:sz w:val="20"/>
                <w:szCs w:val="20"/>
              </w:rPr>
            </w:pPr>
          </w:p>
        </w:tc>
        <w:tc>
          <w:tcPr>
            <w:tcW w:w="470" w:type="pct"/>
            <w:shd w:val="clear" w:color="auto" w:fill="auto"/>
          </w:tcPr>
          <w:p w14:paraId="23B88A6D" w14:textId="77777777" w:rsidR="00690713" w:rsidRPr="009F2104" w:rsidRDefault="00690713" w:rsidP="00310847">
            <w:pPr>
              <w:pStyle w:val="a6"/>
              <w:ind w:right="-1"/>
              <w:jc w:val="center"/>
              <w:rPr>
                <w:sz w:val="20"/>
                <w:szCs w:val="20"/>
              </w:rPr>
            </w:pPr>
          </w:p>
        </w:tc>
        <w:tc>
          <w:tcPr>
            <w:tcW w:w="429" w:type="pct"/>
            <w:shd w:val="clear" w:color="auto" w:fill="auto"/>
          </w:tcPr>
          <w:p w14:paraId="79A33EDA" w14:textId="77777777" w:rsidR="00690713" w:rsidRPr="009F2104" w:rsidRDefault="00690713" w:rsidP="00310847">
            <w:pPr>
              <w:pStyle w:val="a6"/>
              <w:ind w:right="-1"/>
              <w:jc w:val="center"/>
              <w:rPr>
                <w:sz w:val="20"/>
                <w:szCs w:val="20"/>
              </w:rPr>
            </w:pPr>
          </w:p>
        </w:tc>
        <w:tc>
          <w:tcPr>
            <w:tcW w:w="429" w:type="pct"/>
            <w:shd w:val="clear" w:color="auto" w:fill="auto"/>
          </w:tcPr>
          <w:p w14:paraId="06AF2770" w14:textId="77777777" w:rsidR="00690713" w:rsidRPr="009F2104" w:rsidRDefault="00690713" w:rsidP="00310847">
            <w:pPr>
              <w:pStyle w:val="a6"/>
              <w:ind w:right="-1"/>
              <w:jc w:val="center"/>
              <w:rPr>
                <w:sz w:val="20"/>
                <w:szCs w:val="20"/>
              </w:rPr>
            </w:pPr>
          </w:p>
        </w:tc>
        <w:tc>
          <w:tcPr>
            <w:tcW w:w="429" w:type="pct"/>
            <w:shd w:val="clear" w:color="auto" w:fill="auto"/>
          </w:tcPr>
          <w:p w14:paraId="08889915" w14:textId="77777777" w:rsidR="00690713" w:rsidRPr="009F2104" w:rsidRDefault="00690713" w:rsidP="00310847">
            <w:pPr>
              <w:pStyle w:val="a6"/>
              <w:ind w:right="-1"/>
              <w:jc w:val="center"/>
              <w:rPr>
                <w:sz w:val="20"/>
                <w:szCs w:val="20"/>
              </w:rPr>
            </w:pPr>
          </w:p>
        </w:tc>
        <w:tc>
          <w:tcPr>
            <w:tcW w:w="429" w:type="pct"/>
            <w:shd w:val="clear" w:color="auto" w:fill="auto"/>
          </w:tcPr>
          <w:p w14:paraId="7B65603D" w14:textId="77777777" w:rsidR="00690713" w:rsidRPr="009F2104" w:rsidRDefault="00690713" w:rsidP="00310847">
            <w:pPr>
              <w:pStyle w:val="a6"/>
              <w:ind w:right="-1"/>
              <w:jc w:val="center"/>
              <w:rPr>
                <w:sz w:val="20"/>
                <w:szCs w:val="20"/>
              </w:rPr>
            </w:pPr>
          </w:p>
        </w:tc>
      </w:tr>
      <w:tr w:rsidR="00690713" w:rsidRPr="009F2104" w14:paraId="6B60BF62" w14:textId="77777777" w:rsidTr="00690713">
        <w:trPr>
          <w:trHeight w:val="57"/>
        </w:trPr>
        <w:tc>
          <w:tcPr>
            <w:tcW w:w="1797" w:type="pct"/>
            <w:gridSpan w:val="2"/>
            <w:shd w:val="clear" w:color="auto" w:fill="auto"/>
          </w:tcPr>
          <w:p w14:paraId="17046961"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1F4B6490" w14:textId="77777777" w:rsidR="00690713" w:rsidRPr="009F2104" w:rsidRDefault="00690713" w:rsidP="00310847">
            <w:pPr>
              <w:pStyle w:val="ConsPlusNormal"/>
              <w:jc w:val="center"/>
            </w:pPr>
          </w:p>
        </w:tc>
        <w:tc>
          <w:tcPr>
            <w:tcW w:w="429" w:type="pct"/>
            <w:shd w:val="clear" w:color="auto" w:fill="auto"/>
          </w:tcPr>
          <w:p w14:paraId="2A5DB63D" w14:textId="77777777" w:rsidR="00690713" w:rsidRPr="009F2104" w:rsidRDefault="00690713" w:rsidP="00310847">
            <w:pPr>
              <w:pStyle w:val="a6"/>
              <w:ind w:right="-1"/>
              <w:jc w:val="center"/>
              <w:rPr>
                <w:sz w:val="20"/>
                <w:szCs w:val="20"/>
              </w:rPr>
            </w:pPr>
            <w:r w:rsidRPr="009F2104">
              <w:rPr>
                <w:sz w:val="20"/>
                <w:szCs w:val="20"/>
              </w:rPr>
              <w:t>14 198,64534</w:t>
            </w:r>
          </w:p>
        </w:tc>
        <w:tc>
          <w:tcPr>
            <w:tcW w:w="470" w:type="pct"/>
            <w:shd w:val="clear" w:color="auto" w:fill="auto"/>
          </w:tcPr>
          <w:p w14:paraId="68251867" w14:textId="77777777" w:rsidR="00690713" w:rsidRPr="009F2104" w:rsidRDefault="00690713" w:rsidP="00310847">
            <w:pPr>
              <w:pStyle w:val="a6"/>
              <w:ind w:right="-1"/>
              <w:jc w:val="center"/>
              <w:rPr>
                <w:sz w:val="20"/>
                <w:szCs w:val="20"/>
              </w:rPr>
            </w:pPr>
            <w:r w:rsidRPr="009F2104">
              <w:rPr>
                <w:sz w:val="20"/>
                <w:szCs w:val="20"/>
              </w:rPr>
              <w:t>17 711,93846</w:t>
            </w:r>
          </w:p>
        </w:tc>
        <w:tc>
          <w:tcPr>
            <w:tcW w:w="429" w:type="pct"/>
            <w:shd w:val="clear" w:color="auto" w:fill="auto"/>
          </w:tcPr>
          <w:p w14:paraId="722603E0" w14:textId="77777777" w:rsidR="00690713" w:rsidRPr="009F2104" w:rsidRDefault="00690713" w:rsidP="00310847">
            <w:pPr>
              <w:pStyle w:val="a6"/>
              <w:ind w:right="-1"/>
              <w:jc w:val="center"/>
              <w:rPr>
                <w:sz w:val="20"/>
                <w:szCs w:val="20"/>
              </w:rPr>
            </w:pPr>
            <w:r w:rsidRPr="009F2104">
              <w:rPr>
                <w:sz w:val="20"/>
                <w:szCs w:val="20"/>
              </w:rPr>
              <w:t>15 690,19935</w:t>
            </w:r>
          </w:p>
        </w:tc>
        <w:tc>
          <w:tcPr>
            <w:tcW w:w="429" w:type="pct"/>
            <w:shd w:val="clear" w:color="auto" w:fill="auto"/>
          </w:tcPr>
          <w:p w14:paraId="376FAE1F" w14:textId="77777777" w:rsidR="00690713" w:rsidRPr="009F2104" w:rsidRDefault="00690713" w:rsidP="00310847">
            <w:pPr>
              <w:pStyle w:val="a6"/>
              <w:ind w:right="-1"/>
              <w:jc w:val="center"/>
              <w:rPr>
                <w:sz w:val="20"/>
                <w:szCs w:val="20"/>
              </w:rPr>
            </w:pPr>
            <w:r w:rsidRPr="009F2104">
              <w:rPr>
                <w:sz w:val="20"/>
                <w:szCs w:val="20"/>
              </w:rPr>
              <w:t>1 928,78000</w:t>
            </w:r>
          </w:p>
        </w:tc>
        <w:tc>
          <w:tcPr>
            <w:tcW w:w="429" w:type="pct"/>
            <w:shd w:val="clear" w:color="auto" w:fill="auto"/>
          </w:tcPr>
          <w:p w14:paraId="5277BDF1" w14:textId="77777777" w:rsidR="00690713" w:rsidRPr="009F2104" w:rsidRDefault="00690713" w:rsidP="00310847">
            <w:pPr>
              <w:pStyle w:val="a6"/>
              <w:ind w:right="-1"/>
              <w:jc w:val="center"/>
              <w:rPr>
                <w:sz w:val="20"/>
                <w:szCs w:val="20"/>
              </w:rPr>
            </w:pPr>
            <w:r w:rsidRPr="009F2104">
              <w:rPr>
                <w:sz w:val="20"/>
                <w:szCs w:val="20"/>
              </w:rPr>
              <w:t>1 928,78000</w:t>
            </w:r>
          </w:p>
        </w:tc>
        <w:tc>
          <w:tcPr>
            <w:tcW w:w="429" w:type="pct"/>
            <w:shd w:val="clear" w:color="auto" w:fill="auto"/>
          </w:tcPr>
          <w:p w14:paraId="56BEA8DB" w14:textId="77777777" w:rsidR="00690713" w:rsidRPr="009F2104" w:rsidRDefault="00690713" w:rsidP="00310847">
            <w:pPr>
              <w:pStyle w:val="a6"/>
              <w:ind w:right="-1"/>
              <w:jc w:val="center"/>
              <w:rPr>
                <w:sz w:val="20"/>
                <w:szCs w:val="20"/>
              </w:rPr>
            </w:pPr>
            <w:r w:rsidRPr="009F2104">
              <w:rPr>
                <w:sz w:val="20"/>
                <w:szCs w:val="20"/>
              </w:rPr>
              <w:t>1 928,78000</w:t>
            </w:r>
          </w:p>
        </w:tc>
      </w:tr>
      <w:tr w:rsidR="00690713" w:rsidRPr="009F2104" w14:paraId="7950638B" w14:textId="77777777" w:rsidTr="00690713">
        <w:trPr>
          <w:trHeight w:val="57"/>
        </w:trPr>
        <w:tc>
          <w:tcPr>
            <w:tcW w:w="1797" w:type="pct"/>
            <w:gridSpan w:val="2"/>
            <w:shd w:val="clear" w:color="auto" w:fill="auto"/>
          </w:tcPr>
          <w:p w14:paraId="799B0D08"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4C4FE49E" w14:textId="77777777" w:rsidR="00690713" w:rsidRPr="009F2104" w:rsidRDefault="00690713" w:rsidP="00310847">
            <w:pPr>
              <w:pStyle w:val="ConsPlusNormal"/>
              <w:jc w:val="center"/>
            </w:pPr>
          </w:p>
        </w:tc>
        <w:tc>
          <w:tcPr>
            <w:tcW w:w="429" w:type="pct"/>
            <w:shd w:val="clear" w:color="auto" w:fill="auto"/>
          </w:tcPr>
          <w:p w14:paraId="30024CD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34B1DA9" w14:textId="77777777" w:rsidR="00690713" w:rsidRPr="009F2104" w:rsidRDefault="00690713" w:rsidP="00310847">
            <w:pPr>
              <w:pStyle w:val="a6"/>
              <w:ind w:right="-1"/>
              <w:jc w:val="center"/>
              <w:rPr>
                <w:sz w:val="20"/>
                <w:szCs w:val="20"/>
              </w:rPr>
            </w:pPr>
            <w:r w:rsidRPr="009F2104">
              <w:rPr>
                <w:sz w:val="20"/>
                <w:szCs w:val="20"/>
              </w:rPr>
              <w:t>30 853,01700</w:t>
            </w:r>
          </w:p>
        </w:tc>
        <w:tc>
          <w:tcPr>
            <w:tcW w:w="429" w:type="pct"/>
            <w:shd w:val="clear" w:color="auto" w:fill="auto"/>
          </w:tcPr>
          <w:p w14:paraId="53BDCDC3" w14:textId="77777777" w:rsidR="00690713" w:rsidRPr="009F2104" w:rsidRDefault="00690713" w:rsidP="00310847">
            <w:pPr>
              <w:pStyle w:val="a6"/>
              <w:ind w:right="-1"/>
              <w:jc w:val="center"/>
              <w:rPr>
                <w:sz w:val="20"/>
                <w:szCs w:val="20"/>
              </w:rPr>
            </w:pPr>
            <w:r w:rsidRPr="009F2104">
              <w:rPr>
                <w:sz w:val="20"/>
                <w:szCs w:val="20"/>
              </w:rPr>
              <w:t>26 635,88150</w:t>
            </w:r>
          </w:p>
        </w:tc>
        <w:tc>
          <w:tcPr>
            <w:tcW w:w="429" w:type="pct"/>
            <w:shd w:val="clear" w:color="auto" w:fill="auto"/>
          </w:tcPr>
          <w:p w14:paraId="338B84D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A74CFA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E4F0A71"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74E253B" w14:textId="77777777" w:rsidTr="00690713">
        <w:trPr>
          <w:trHeight w:val="57"/>
        </w:trPr>
        <w:tc>
          <w:tcPr>
            <w:tcW w:w="1797" w:type="pct"/>
            <w:gridSpan w:val="2"/>
            <w:shd w:val="clear" w:color="auto" w:fill="auto"/>
          </w:tcPr>
          <w:p w14:paraId="1C07CB2D"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720A449A" w14:textId="77777777" w:rsidR="00690713" w:rsidRPr="009F2104" w:rsidRDefault="00690713" w:rsidP="00310847">
            <w:pPr>
              <w:pStyle w:val="ConsPlusNormal"/>
              <w:jc w:val="center"/>
            </w:pPr>
          </w:p>
        </w:tc>
        <w:tc>
          <w:tcPr>
            <w:tcW w:w="429" w:type="pct"/>
            <w:shd w:val="clear" w:color="auto" w:fill="auto"/>
          </w:tcPr>
          <w:p w14:paraId="0EF6BE2F"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2AEADCD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F267CF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295FD2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F1DBC0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2C4145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5C44679" w14:textId="77777777" w:rsidTr="00690713">
        <w:trPr>
          <w:trHeight w:val="57"/>
        </w:trPr>
        <w:tc>
          <w:tcPr>
            <w:tcW w:w="142" w:type="pct"/>
            <w:vMerge w:val="restart"/>
            <w:shd w:val="clear" w:color="auto" w:fill="auto"/>
          </w:tcPr>
          <w:p w14:paraId="5BF6FC0F" w14:textId="77777777" w:rsidR="00690713" w:rsidRPr="009F2104" w:rsidRDefault="00690713" w:rsidP="00310847">
            <w:r w:rsidRPr="009F2104">
              <w:t>1.</w:t>
            </w:r>
          </w:p>
        </w:tc>
        <w:tc>
          <w:tcPr>
            <w:tcW w:w="1655" w:type="pct"/>
            <w:shd w:val="clear" w:color="auto" w:fill="auto"/>
          </w:tcPr>
          <w:p w14:paraId="2D30AB0F" w14:textId="77777777" w:rsidR="00690713" w:rsidRPr="009F2104" w:rsidRDefault="00690713" w:rsidP="00310847">
            <w:r w:rsidRPr="009F2104">
              <w:t xml:space="preserve">Субсидии организациям коммунального </w:t>
            </w:r>
            <w:r w:rsidRPr="009F2104">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86" w:type="pct"/>
            <w:vMerge w:val="restart"/>
            <w:shd w:val="clear" w:color="auto" w:fill="auto"/>
          </w:tcPr>
          <w:p w14:paraId="3F1F2F99" w14:textId="77777777" w:rsidR="00690713" w:rsidRPr="009F2104" w:rsidRDefault="00690713" w:rsidP="00310847">
            <w:r w:rsidRPr="009F2104">
              <w:t>Отдел экономического развития и торговли администрации городского округа Тейково Ивановской области</w:t>
            </w:r>
          </w:p>
        </w:tc>
        <w:tc>
          <w:tcPr>
            <w:tcW w:w="429" w:type="pct"/>
            <w:shd w:val="clear" w:color="auto" w:fill="auto"/>
          </w:tcPr>
          <w:p w14:paraId="2A71CF8F" w14:textId="77777777" w:rsidR="00690713" w:rsidRPr="009F2104" w:rsidRDefault="00690713" w:rsidP="00310847">
            <w:r w:rsidRPr="009F2104">
              <w:t>1 928,78000</w:t>
            </w:r>
          </w:p>
        </w:tc>
        <w:tc>
          <w:tcPr>
            <w:tcW w:w="470" w:type="pct"/>
            <w:shd w:val="clear" w:color="auto" w:fill="auto"/>
          </w:tcPr>
          <w:p w14:paraId="6B3465A8" w14:textId="77777777" w:rsidR="00690713" w:rsidRPr="009F2104" w:rsidRDefault="00690713" w:rsidP="00310847">
            <w:r w:rsidRPr="009F2104">
              <w:t>3 853,25298</w:t>
            </w:r>
          </w:p>
        </w:tc>
        <w:tc>
          <w:tcPr>
            <w:tcW w:w="429" w:type="pct"/>
            <w:shd w:val="clear" w:color="auto" w:fill="auto"/>
          </w:tcPr>
          <w:p w14:paraId="542CCD86" w14:textId="77777777" w:rsidR="00690713" w:rsidRPr="009F2104" w:rsidRDefault="00690713" w:rsidP="00310847">
            <w:r w:rsidRPr="009F2104">
              <w:t>1 928,78000</w:t>
            </w:r>
          </w:p>
        </w:tc>
        <w:tc>
          <w:tcPr>
            <w:tcW w:w="429" w:type="pct"/>
            <w:shd w:val="clear" w:color="auto" w:fill="auto"/>
          </w:tcPr>
          <w:p w14:paraId="55D5724F" w14:textId="77777777" w:rsidR="00690713" w:rsidRPr="009F2104" w:rsidRDefault="00690713" w:rsidP="00310847">
            <w:r w:rsidRPr="009F2104">
              <w:t>1 928,78000</w:t>
            </w:r>
          </w:p>
        </w:tc>
        <w:tc>
          <w:tcPr>
            <w:tcW w:w="429" w:type="pct"/>
            <w:shd w:val="clear" w:color="auto" w:fill="auto"/>
          </w:tcPr>
          <w:p w14:paraId="788F185D" w14:textId="77777777" w:rsidR="00690713" w:rsidRPr="009F2104" w:rsidRDefault="00690713" w:rsidP="00310847">
            <w:r w:rsidRPr="009F2104">
              <w:t>1 928,78000</w:t>
            </w:r>
          </w:p>
        </w:tc>
        <w:tc>
          <w:tcPr>
            <w:tcW w:w="429" w:type="pct"/>
            <w:shd w:val="clear" w:color="auto" w:fill="auto"/>
          </w:tcPr>
          <w:p w14:paraId="24A6958F" w14:textId="77777777" w:rsidR="00690713" w:rsidRPr="009F2104" w:rsidRDefault="00690713" w:rsidP="00310847">
            <w:r w:rsidRPr="009F2104">
              <w:t>1 928,78000</w:t>
            </w:r>
          </w:p>
        </w:tc>
      </w:tr>
      <w:tr w:rsidR="00690713" w:rsidRPr="009F2104" w14:paraId="28319A05" w14:textId="77777777" w:rsidTr="00690713">
        <w:trPr>
          <w:trHeight w:val="57"/>
        </w:trPr>
        <w:tc>
          <w:tcPr>
            <w:tcW w:w="142" w:type="pct"/>
            <w:vMerge/>
            <w:shd w:val="clear" w:color="auto" w:fill="auto"/>
          </w:tcPr>
          <w:p w14:paraId="75D05A48" w14:textId="77777777" w:rsidR="00690713" w:rsidRPr="009F2104" w:rsidRDefault="00690713" w:rsidP="00310847"/>
        </w:tc>
        <w:tc>
          <w:tcPr>
            <w:tcW w:w="1655" w:type="pct"/>
            <w:shd w:val="clear" w:color="auto" w:fill="auto"/>
          </w:tcPr>
          <w:p w14:paraId="5524838D"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74D79AC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E58B27C" w14:textId="77777777" w:rsidR="00690713" w:rsidRPr="009F2104" w:rsidRDefault="00690713" w:rsidP="00310847">
            <w:pPr>
              <w:jc w:val="center"/>
              <w:rPr>
                <w:bCs/>
              </w:rPr>
            </w:pPr>
          </w:p>
        </w:tc>
        <w:tc>
          <w:tcPr>
            <w:tcW w:w="470" w:type="pct"/>
            <w:shd w:val="clear" w:color="auto" w:fill="auto"/>
          </w:tcPr>
          <w:p w14:paraId="7BC406E6" w14:textId="77777777" w:rsidR="00690713" w:rsidRPr="009F2104" w:rsidRDefault="00690713" w:rsidP="00310847">
            <w:pPr>
              <w:jc w:val="center"/>
              <w:rPr>
                <w:bCs/>
              </w:rPr>
            </w:pPr>
          </w:p>
        </w:tc>
        <w:tc>
          <w:tcPr>
            <w:tcW w:w="429" w:type="pct"/>
            <w:shd w:val="clear" w:color="auto" w:fill="auto"/>
          </w:tcPr>
          <w:p w14:paraId="2A49AD2D" w14:textId="77777777" w:rsidR="00690713" w:rsidRPr="009F2104" w:rsidRDefault="00690713" w:rsidP="00310847">
            <w:pPr>
              <w:jc w:val="center"/>
              <w:rPr>
                <w:bCs/>
              </w:rPr>
            </w:pPr>
          </w:p>
        </w:tc>
        <w:tc>
          <w:tcPr>
            <w:tcW w:w="429" w:type="pct"/>
            <w:shd w:val="clear" w:color="auto" w:fill="auto"/>
          </w:tcPr>
          <w:p w14:paraId="6785687E" w14:textId="77777777" w:rsidR="00690713" w:rsidRPr="009F2104" w:rsidRDefault="00690713" w:rsidP="00310847">
            <w:pPr>
              <w:jc w:val="center"/>
              <w:rPr>
                <w:bCs/>
              </w:rPr>
            </w:pPr>
          </w:p>
        </w:tc>
        <w:tc>
          <w:tcPr>
            <w:tcW w:w="429" w:type="pct"/>
            <w:shd w:val="clear" w:color="auto" w:fill="auto"/>
          </w:tcPr>
          <w:p w14:paraId="04069F1D" w14:textId="77777777" w:rsidR="00690713" w:rsidRPr="009F2104" w:rsidRDefault="00690713" w:rsidP="00310847">
            <w:pPr>
              <w:jc w:val="center"/>
              <w:rPr>
                <w:bCs/>
              </w:rPr>
            </w:pPr>
          </w:p>
        </w:tc>
        <w:tc>
          <w:tcPr>
            <w:tcW w:w="429" w:type="pct"/>
            <w:shd w:val="clear" w:color="auto" w:fill="auto"/>
          </w:tcPr>
          <w:p w14:paraId="0D12E03F" w14:textId="77777777" w:rsidR="00690713" w:rsidRPr="009F2104" w:rsidRDefault="00690713" w:rsidP="00310847">
            <w:pPr>
              <w:jc w:val="center"/>
              <w:rPr>
                <w:bCs/>
              </w:rPr>
            </w:pPr>
          </w:p>
        </w:tc>
      </w:tr>
      <w:tr w:rsidR="00690713" w:rsidRPr="009F2104" w14:paraId="47CED5F1" w14:textId="77777777" w:rsidTr="00690713">
        <w:trPr>
          <w:trHeight w:val="57"/>
        </w:trPr>
        <w:tc>
          <w:tcPr>
            <w:tcW w:w="142" w:type="pct"/>
            <w:vMerge/>
            <w:shd w:val="clear" w:color="auto" w:fill="auto"/>
          </w:tcPr>
          <w:p w14:paraId="11EE7016" w14:textId="77777777" w:rsidR="00690713" w:rsidRPr="009F2104" w:rsidRDefault="00690713" w:rsidP="00310847"/>
        </w:tc>
        <w:tc>
          <w:tcPr>
            <w:tcW w:w="1655" w:type="pct"/>
            <w:shd w:val="clear" w:color="auto" w:fill="auto"/>
          </w:tcPr>
          <w:p w14:paraId="034EAD4D"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7C5B040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AB5EB44" w14:textId="77777777" w:rsidR="00690713" w:rsidRPr="009F2104" w:rsidRDefault="00690713" w:rsidP="00310847">
            <w:pPr>
              <w:jc w:val="center"/>
              <w:rPr>
                <w:bCs/>
              </w:rPr>
            </w:pPr>
            <w:r w:rsidRPr="009F2104">
              <w:rPr>
                <w:bCs/>
              </w:rPr>
              <w:t>1 928,78000</w:t>
            </w:r>
          </w:p>
        </w:tc>
        <w:tc>
          <w:tcPr>
            <w:tcW w:w="470" w:type="pct"/>
            <w:shd w:val="clear" w:color="auto" w:fill="auto"/>
          </w:tcPr>
          <w:p w14:paraId="400F6A24" w14:textId="77777777" w:rsidR="00690713" w:rsidRPr="009F2104" w:rsidRDefault="00690713" w:rsidP="00310847">
            <w:pPr>
              <w:jc w:val="center"/>
              <w:rPr>
                <w:bCs/>
              </w:rPr>
            </w:pPr>
            <w:r w:rsidRPr="009F2104">
              <w:t>3 853,25298</w:t>
            </w:r>
          </w:p>
        </w:tc>
        <w:tc>
          <w:tcPr>
            <w:tcW w:w="429" w:type="pct"/>
            <w:shd w:val="clear" w:color="auto" w:fill="auto"/>
          </w:tcPr>
          <w:p w14:paraId="2A67CA23" w14:textId="77777777" w:rsidR="00690713" w:rsidRPr="009F2104" w:rsidRDefault="00690713" w:rsidP="00310847">
            <w:pPr>
              <w:jc w:val="center"/>
              <w:rPr>
                <w:bCs/>
              </w:rPr>
            </w:pPr>
            <w:r w:rsidRPr="009F2104">
              <w:rPr>
                <w:bCs/>
              </w:rPr>
              <w:t>1 928,78000</w:t>
            </w:r>
          </w:p>
        </w:tc>
        <w:tc>
          <w:tcPr>
            <w:tcW w:w="429" w:type="pct"/>
            <w:shd w:val="clear" w:color="auto" w:fill="auto"/>
          </w:tcPr>
          <w:p w14:paraId="6AC25922" w14:textId="77777777" w:rsidR="00690713" w:rsidRPr="009F2104" w:rsidRDefault="00690713" w:rsidP="00310847">
            <w:pPr>
              <w:jc w:val="center"/>
              <w:rPr>
                <w:bCs/>
              </w:rPr>
            </w:pPr>
            <w:r w:rsidRPr="009F2104">
              <w:rPr>
                <w:bCs/>
              </w:rPr>
              <w:t>1 928,78000</w:t>
            </w:r>
          </w:p>
        </w:tc>
        <w:tc>
          <w:tcPr>
            <w:tcW w:w="429" w:type="pct"/>
            <w:shd w:val="clear" w:color="auto" w:fill="auto"/>
          </w:tcPr>
          <w:p w14:paraId="3CE264F0" w14:textId="77777777" w:rsidR="00690713" w:rsidRPr="009F2104" w:rsidRDefault="00690713" w:rsidP="00310847">
            <w:pPr>
              <w:jc w:val="center"/>
              <w:rPr>
                <w:bCs/>
              </w:rPr>
            </w:pPr>
            <w:r w:rsidRPr="009F2104">
              <w:rPr>
                <w:bCs/>
              </w:rPr>
              <w:t>1 928,78000</w:t>
            </w:r>
          </w:p>
        </w:tc>
        <w:tc>
          <w:tcPr>
            <w:tcW w:w="429" w:type="pct"/>
            <w:shd w:val="clear" w:color="auto" w:fill="auto"/>
          </w:tcPr>
          <w:p w14:paraId="54472121" w14:textId="77777777" w:rsidR="00690713" w:rsidRPr="009F2104" w:rsidRDefault="00690713" w:rsidP="00310847">
            <w:pPr>
              <w:jc w:val="center"/>
              <w:rPr>
                <w:bCs/>
              </w:rPr>
            </w:pPr>
            <w:r w:rsidRPr="009F2104">
              <w:rPr>
                <w:bCs/>
              </w:rPr>
              <w:t>1 928,78000</w:t>
            </w:r>
          </w:p>
        </w:tc>
      </w:tr>
      <w:tr w:rsidR="00690713" w:rsidRPr="009F2104" w14:paraId="21F10426" w14:textId="77777777" w:rsidTr="00690713">
        <w:trPr>
          <w:trHeight w:val="57"/>
        </w:trPr>
        <w:tc>
          <w:tcPr>
            <w:tcW w:w="142" w:type="pct"/>
            <w:vMerge/>
            <w:shd w:val="clear" w:color="auto" w:fill="auto"/>
          </w:tcPr>
          <w:p w14:paraId="64F2480E" w14:textId="77777777" w:rsidR="00690713" w:rsidRPr="009F2104" w:rsidRDefault="00690713" w:rsidP="00310847"/>
        </w:tc>
        <w:tc>
          <w:tcPr>
            <w:tcW w:w="1655" w:type="pct"/>
            <w:shd w:val="clear" w:color="auto" w:fill="auto"/>
          </w:tcPr>
          <w:p w14:paraId="3DC32232"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02039B3B"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F66C95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5474DE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B8456F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F09C0A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43004C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13539A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6350708" w14:textId="77777777" w:rsidTr="00690713">
        <w:trPr>
          <w:trHeight w:val="57"/>
        </w:trPr>
        <w:tc>
          <w:tcPr>
            <w:tcW w:w="142" w:type="pct"/>
            <w:vMerge/>
            <w:shd w:val="clear" w:color="auto" w:fill="auto"/>
          </w:tcPr>
          <w:p w14:paraId="3638E8DE" w14:textId="77777777" w:rsidR="00690713" w:rsidRPr="009F2104" w:rsidRDefault="00690713" w:rsidP="00310847"/>
        </w:tc>
        <w:tc>
          <w:tcPr>
            <w:tcW w:w="1655" w:type="pct"/>
            <w:shd w:val="clear" w:color="auto" w:fill="auto"/>
          </w:tcPr>
          <w:p w14:paraId="404A55EE"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7ECF57A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362E42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33D8A73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994594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B31C04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EAA223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FEF30EF"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224200F" w14:textId="77777777" w:rsidTr="00690713">
        <w:trPr>
          <w:trHeight w:val="57"/>
        </w:trPr>
        <w:tc>
          <w:tcPr>
            <w:tcW w:w="142" w:type="pct"/>
            <w:vMerge w:val="restart"/>
            <w:shd w:val="clear" w:color="auto" w:fill="auto"/>
          </w:tcPr>
          <w:p w14:paraId="1B5B9F51" w14:textId="77777777" w:rsidR="00690713" w:rsidRPr="009F2104" w:rsidRDefault="00690713" w:rsidP="00310847">
            <w:r w:rsidRPr="009F2104">
              <w:t>2.</w:t>
            </w:r>
          </w:p>
        </w:tc>
        <w:tc>
          <w:tcPr>
            <w:tcW w:w="1655" w:type="pct"/>
            <w:shd w:val="clear" w:color="auto" w:fill="auto"/>
          </w:tcPr>
          <w:p w14:paraId="24FB9F00" w14:textId="77777777" w:rsidR="00690713" w:rsidRPr="009F2104" w:rsidRDefault="00690713" w:rsidP="00310847">
            <w:r w:rsidRPr="009F2104">
              <w:t>Составление технического проекта разработки месторождения подземных вод</w:t>
            </w:r>
          </w:p>
        </w:tc>
        <w:tc>
          <w:tcPr>
            <w:tcW w:w="586" w:type="pct"/>
            <w:vMerge w:val="restart"/>
            <w:shd w:val="clear" w:color="auto" w:fill="auto"/>
          </w:tcPr>
          <w:p w14:paraId="640F7BCB" w14:textId="77777777" w:rsidR="00690713" w:rsidRPr="009F2104" w:rsidRDefault="00690713" w:rsidP="00310847">
            <w:r w:rsidRPr="009F2104">
              <w:t>МКУ г.о. Тейково «Служба заказчика»</w:t>
            </w:r>
          </w:p>
          <w:p w14:paraId="410D0ECF" w14:textId="77777777" w:rsidR="00690713" w:rsidRPr="009F2104" w:rsidRDefault="00690713" w:rsidP="00310847">
            <w:pPr>
              <w:ind w:firstLine="708"/>
            </w:pPr>
          </w:p>
        </w:tc>
        <w:tc>
          <w:tcPr>
            <w:tcW w:w="429" w:type="pct"/>
            <w:shd w:val="clear" w:color="auto" w:fill="auto"/>
          </w:tcPr>
          <w:p w14:paraId="2CFE02E7" w14:textId="77777777" w:rsidR="00690713" w:rsidRPr="009F2104" w:rsidRDefault="00690713" w:rsidP="00310847">
            <w:pPr>
              <w:pStyle w:val="a6"/>
              <w:ind w:right="-1"/>
              <w:jc w:val="center"/>
              <w:rPr>
                <w:sz w:val="20"/>
                <w:szCs w:val="20"/>
              </w:rPr>
            </w:pPr>
            <w:r w:rsidRPr="009F2104">
              <w:rPr>
                <w:sz w:val="20"/>
                <w:szCs w:val="20"/>
              </w:rPr>
              <w:lastRenderedPageBreak/>
              <w:t>0,00</w:t>
            </w:r>
          </w:p>
        </w:tc>
        <w:tc>
          <w:tcPr>
            <w:tcW w:w="470" w:type="pct"/>
            <w:shd w:val="clear" w:color="auto" w:fill="auto"/>
          </w:tcPr>
          <w:p w14:paraId="27C21A62" w14:textId="77777777" w:rsidR="00690713" w:rsidRPr="009F2104" w:rsidRDefault="00690713" w:rsidP="00310847">
            <w:pPr>
              <w:pStyle w:val="a6"/>
              <w:ind w:right="-1"/>
              <w:jc w:val="center"/>
              <w:rPr>
                <w:sz w:val="20"/>
                <w:szCs w:val="20"/>
              </w:rPr>
            </w:pPr>
            <w:r w:rsidRPr="009F2104">
              <w:rPr>
                <w:sz w:val="20"/>
                <w:szCs w:val="20"/>
              </w:rPr>
              <w:t>288,00000</w:t>
            </w:r>
          </w:p>
          <w:p w14:paraId="5C7AD97F" w14:textId="77777777" w:rsidR="00690713" w:rsidRPr="009F2104" w:rsidRDefault="00690713" w:rsidP="00310847">
            <w:pPr>
              <w:pStyle w:val="a6"/>
              <w:ind w:right="-1"/>
              <w:jc w:val="center"/>
              <w:rPr>
                <w:sz w:val="20"/>
                <w:szCs w:val="20"/>
              </w:rPr>
            </w:pPr>
          </w:p>
        </w:tc>
        <w:tc>
          <w:tcPr>
            <w:tcW w:w="429" w:type="pct"/>
            <w:shd w:val="clear" w:color="auto" w:fill="auto"/>
          </w:tcPr>
          <w:p w14:paraId="6FF6CA4E" w14:textId="77777777" w:rsidR="00690713" w:rsidRPr="009F2104" w:rsidRDefault="00690713" w:rsidP="00310847">
            <w:pPr>
              <w:pStyle w:val="a6"/>
              <w:ind w:right="-1"/>
              <w:jc w:val="center"/>
              <w:rPr>
                <w:sz w:val="20"/>
                <w:szCs w:val="20"/>
              </w:rPr>
            </w:pPr>
            <w:r w:rsidRPr="009F2104">
              <w:rPr>
                <w:sz w:val="20"/>
                <w:szCs w:val="20"/>
              </w:rPr>
              <w:t>0,00</w:t>
            </w:r>
          </w:p>
          <w:p w14:paraId="69BC0520" w14:textId="77777777" w:rsidR="00690713" w:rsidRPr="009F2104" w:rsidRDefault="00690713" w:rsidP="00310847">
            <w:pPr>
              <w:pStyle w:val="a6"/>
              <w:ind w:right="-1"/>
              <w:jc w:val="center"/>
              <w:rPr>
                <w:sz w:val="20"/>
                <w:szCs w:val="20"/>
              </w:rPr>
            </w:pPr>
          </w:p>
        </w:tc>
        <w:tc>
          <w:tcPr>
            <w:tcW w:w="429" w:type="pct"/>
            <w:shd w:val="clear" w:color="auto" w:fill="auto"/>
          </w:tcPr>
          <w:p w14:paraId="6D1D80F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FE8F2C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6B75426"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A9A5F19" w14:textId="77777777" w:rsidTr="00690713">
        <w:trPr>
          <w:trHeight w:val="57"/>
        </w:trPr>
        <w:tc>
          <w:tcPr>
            <w:tcW w:w="142" w:type="pct"/>
            <w:vMerge/>
            <w:shd w:val="clear" w:color="auto" w:fill="auto"/>
          </w:tcPr>
          <w:p w14:paraId="3EEE824B" w14:textId="77777777" w:rsidR="00690713" w:rsidRPr="009F2104" w:rsidRDefault="00690713" w:rsidP="00310847"/>
        </w:tc>
        <w:tc>
          <w:tcPr>
            <w:tcW w:w="1655" w:type="pct"/>
            <w:shd w:val="clear" w:color="auto" w:fill="auto"/>
          </w:tcPr>
          <w:p w14:paraId="5F093C7B"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0062253C"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03B2D83" w14:textId="77777777" w:rsidR="00690713" w:rsidRPr="009F2104" w:rsidRDefault="00690713" w:rsidP="00310847">
            <w:pPr>
              <w:pStyle w:val="a6"/>
              <w:ind w:right="-1"/>
              <w:jc w:val="center"/>
              <w:rPr>
                <w:sz w:val="20"/>
                <w:szCs w:val="20"/>
              </w:rPr>
            </w:pPr>
          </w:p>
        </w:tc>
        <w:tc>
          <w:tcPr>
            <w:tcW w:w="470" w:type="pct"/>
            <w:shd w:val="clear" w:color="auto" w:fill="auto"/>
          </w:tcPr>
          <w:p w14:paraId="094DD5B5" w14:textId="77777777" w:rsidR="00690713" w:rsidRPr="009F2104" w:rsidRDefault="00690713" w:rsidP="00310847">
            <w:pPr>
              <w:pStyle w:val="a6"/>
              <w:ind w:right="-1"/>
              <w:jc w:val="center"/>
              <w:rPr>
                <w:sz w:val="20"/>
                <w:szCs w:val="20"/>
              </w:rPr>
            </w:pPr>
          </w:p>
        </w:tc>
        <w:tc>
          <w:tcPr>
            <w:tcW w:w="429" w:type="pct"/>
            <w:shd w:val="clear" w:color="auto" w:fill="auto"/>
          </w:tcPr>
          <w:p w14:paraId="0A0C3DD3" w14:textId="77777777" w:rsidR="00690713" w:rsidRPr="009F2104" w:rsidRDefault="00690713" w:rsidP="00310847">
            <w:pPr>
              <w:pStyle w:val="a6"/>
              <w:ind w:right="-1"/>
              <w:jc w:val="center"/>
              <w:rPr>
                <w:sz w:val="20"/>
                <w:szCs w:val="20"/>
              </w:rPr>
            </w:pPr>
          </w:p>
        </w:tc>
        <w:tc>
          <w:tcPr>
            <w:tcW w:w="429" w:type="pct"/>
            <w:shd w:val="clear" w:color="auto" w:fill="auto"/>
          </w:tcPr>
          <w:p w14:paraId="12AC7C8E" w14:textId="77777777" w:rsidR="00690713" w:rsidRPr="009F2104" w:rsidRDefault="00690713" w:rsidP="00310847">
            <w:pPr>
              <w:pStyle w:val="a6"/>
              <w:ind w:right="-1"/>
              <w:jc w:val="center"/>
              <w:rPr>
                <w:sz w:val="20"/>
                <w:szCs w:val="20"/>
              </w:rPr>
            </w:pPr>
          </w:p>
        </w:tc>
        <w:tc>
          <w:tcPr>
            <w:tcW w:w="429" w:type="pct"/>
            <w:shd w:val="clear" w:color="auto" w:fill="auto"/>
          </w:tcPr>
          <w:p w14:paraId="7E331033" w14:textId="77777777" w:rsidR="00690713" w:rsidRPr="009F2104" w:rsidRDefault="00690713" w:rsidP="00310847">
            <w:pPr>
              <w:pStyle w:val="a6"/>
              <w:ind w:right="-1"/>
              <w:jc w:val="center"/>
              <w:rPr>
                <w:sz w:val="20"/>
                <w:szCs w:val="20"/>
              </w:rPr>
            </w:pPr>
          </w:p>
        </w:tc>
        <w:tc>
          <w:tcPr>
            <w:tcW w:w="429" w:type="pct"/>
            <w:shd w:val="clear" w:color="auto" w:fill="auto"/>
          </w:tcPr>
          <w:p w14:paraId="080172B6" w14:textId="77777777" w:rsidR="00690713" w:rsidRPr="009F2104" w:rsidRDefault="00690713" w:rsidP="00310847">
            <w:pPr>
              <w:pStyle w:val="a6"/>
              <w:ind w:right="-1"/>
              <w:jc w:val="center"/>
              <w:rPr>
                <w:sz w:val="20"/>
                <w:szCs w:val="20"/>
              </w:rPr>
            </w:pPr>
          </w:p>
        </w:tc>
      </w:tr>
      <w:tr w:rsidR="00690713" w:rsidRPr="009F2104" w14:paraId="0CB68FD1" w14:textId="77777777" w:rsidTr="00690713">
        <w:trPr>
          <w:trHeight w:val="57"/>
        </w:trPr>
        <w:tc>
          <w:tcPr>
            <w:tcW w:w="142" w:type="pct"/>
            <w:vMerge/>
            <w:shd w:val="clear" w:color="auto" w:fill="auto"/>
          </w:tcPr>
          <w:p w14:paraId="4F3F17A6" w14:textId="77777777" w:rsidR="00690713" w:rsidRPr="009F2104" w:rsidRDefault="00690713" w:rsidP="00310847"/>
        </w:tc>
        <w:tc>
          <w:tcPr>
            <w:tcW w:w="1655" w:type="pct"/>
            <w:shd w:val="clear" w:color="auto" w:fill="auto"/>
          </w:tcPr>
          <w:p w14:paraId="427B25C7"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09652168"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7BF4BA8" w14:textId="77777777" w:rsidR="00690713" w:rsidRPr="009F2104" w:rsidRDefault="00690713" w:rsidP="00310847">
            <w:pPr>
              <w:jc w:val="center"/>
            </w:pPr>
            <w:r w:rsidRPr="009F2104">
              <w:t>0,00</w:t>
            </w:r>
          </w:p>
        </w:tc>
        <w:tc>
          <w:tcPr>
            <w:tcW w:w="470" w:type="pct"/>
            <w:shd w:val="clear" w:color="auto" w:fill="auto"/>
          </w:tcPr>
          <w:p w14:paraId="50C61A56" w14:textId="77777777" w:rsidR="00690713" w:rsidRPr="009F2104" w:rsidRDefault="00690713" w:rsidP="00310847">
            <w:pPr>
              <w:pStyle w:val="a6"/>
              <w:ind w:right="-1"/>
              <w:jc w:val="center"/>
              <w:rPr>
                <w:sz w:val="20"/>
                <w:szCs w:val="20"/>
              </w:rPr>
            </w:pPr>
            <w:r w:rsidRPr="009F2104">
              <w:rPr>
                <w:sz w:val="20"/>
                <w:szCs w:val="20"/>
              </w:rPr>
              <w:t>288,00000</w:t>
            </w:r>
          </w:p>
        </w:tc>
        <w:tc>
          <w:tcPr>
            <w:tcW w:w="429" w:type="pct"/>
            <w:shd w:val="clear" w:color="auto" w:fill="auto"/>
          </w:tcPr>
          <w:p w14:paraId="5AED38D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9A9B97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F3DCB2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0A7495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DB5661D" w14:textId="77777777" w:rsidTr="00690713">
        <w:trPr>
          <w:trHeight w:val="57"/>
        </w:trPr>
        <w:tc>
          <w:tcPr>
            <w:tcW w:w="142" w:type="pct"/>
            <w:vMerge/>
            <w:shd w:val="clear" w:color="auto" w:fill="auto"/>
          </w:tcPr>
          <w:p w14:paraId="52B7F148" w14:textId="77777777" w:rsidR="00690713" w:rsidRPr="009F2104" w:rsidRDefault="00690713" w:rsidP="00310847"/>
        </w:tc>
        <w:tc>
          <w:tcPr>
            <w:tcW w:w="1655" w:type="pct"/>
            <w:shd w:val="clear" w:color="auto" w:fill="auto"/>
          </w:tcPr>
          <w:p w14:paraId="75B0455F"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0662552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568CA81" w14:textId="77777777" w:rsidR="00690713" w:rsidRPr="009F2104" w:rsidRDefault="00690713" w:rsidP="00310847">
            <w:pPr>
              <w:jc w:val="center"/>
            </w:pPr>
            <w:r w:rsidRPr="009F2104">
              <w:t>0,00</w:t>
            </w:r>
          </w:p>
        </w:tc>
        <w:tc>
          <w:tcPr>
            <w:tcW w:w="470" w:type="pct"/>
            <w:shd w:val="clear" w:color="auto" w:fill="auto"/>
          </w:tcPr>
          <w:p w14:paraId="202D5F7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7B4900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5064C0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D9FD9E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8772439"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94718C0" w14:textId="77777777" w:rsidTr="00690713">
        <w:trPr>
          <w:trHeight w:val="57"/>
        </w:trPr>
        <w:tc>
          <w:tcPr>
            <w:tcW w:w="142" w:type="pct"/>
            <w:vMerge/>
            <w:shd w:val="clear" w:color="auto" w:fill="auto"/>
          </w:tcPr>
          <w:p w14:paraId="131B4459" w14:textId="77777777" w:rsidR="00690713" w:rsidRPr="009F2104" w:rsidRDefault="00690713" w:rsidP="00310847"/>
        </w:tc>
        <w:tc>
          <w:tcPr>
            <w:tcW w:w="1655" w:type="pct"/>
            <w:shd w:val="clear" w:color="auto" w:fill="auto"/>
          </w:tcPr>
          <w:p w14:paraId="1819CDB2"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30F4E475"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DED1839" w14:textId="77777777" w:rsidR="00690713" w:rsidRPr="009F2104" w:rsidRDefault="00690713" w:rsidP="00310847">
            <w:pPr>
              <w:jc w:val="center"/>
            </w:pPr>
            <w:r w:rsidRPr="009F2104">
              <w:t>0,00</w:t>
            </w:r>
          </w:p>
        </w:tc>
        <w:tc>
          <w:tcPr>
            <w:tcW w:w="470" w:type="pct"/>
            <w:shd w:val="clear" w:color="auto" w:fill="auto"/>
          </w:tcPr>
          <w:p w14:paraId="4BC713A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F48E7E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AF619C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E48E23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D1AD415"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B212947" w14:textId="77777777" w:rsidTr="00690713">
        <w:trPr>
          <w:trHeight w:val="57"/>
        </w:trPr>
        <w:tc>
          <w:tcPr>
            <w:tcW w:w="142" w:type="pct"/>
            <w:vMerge w:val="restart"/>
            <w:shd w:val="clear" w:color="auto" w:fill="auto"/>
          </w:tcPr>
          <w:p w14:paraId="078D3F9E" w14:textId="77777777" w:rsidR="00690713" w:rsidRPr="009F2104" w:rsidRDefault="00690713" w:rsidP="00310847">
            <w:r w:rsidRPr="009F2104">
              <w:t>3.</w:t>
            </w:r>
          </w:p>
        </w:tc>
        <w:tc>
          <w:tcPr>
            <w:tcW w:w="1655" w:type="pct"/>
            <w:shd w:val="clear" w:color="auto" w:fill="auto"/>
          </w:tcPr>
          <w:p w14:paraId="50CE36E9" w14:textId="77777777" w:rsidR="00690713" w:rsidRPr="009F2104" w:rsidRDefault="00690713" w:rsidP="00310847">
            <w:pPr>
              <w:pStyle w:val="ConsPlusNormal"/>
              <w:jc w:val="both"/>
            </w:pPr>
            <w:r w:rsidRPr="009F2104">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86" w:type="pct"/>
            <w:vMerge w:val="restart"/>
            <w:shd w:val="clear" w:color="auto" w:fill="auto"/>
          </w:tcPr>
          <w:p w14:paraId="121D706C"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Отдел городской инфраструктуры администрации городского округа Тейково Ивановской области</w:t>
            </w:r>
          </w:p>
        </w:tc>
        <w:tc>
          <w:tcPr>
            <w:tcW w:w="429" w:type="pct"/>
            <w:shd w:val="clear" w:color="auto" w:fill="auto"/>
          </w:tcPr>
          <w:p w14:paraId="0E6EA8AB" w14:textId="77777777" w:rsidR="00690713" w:rsidRPr="009F2104" w:rsidRDefault="00690713" w:rsidP="00310847">
            <w:pPr>
              <w:jc w:val="center"/>
            </w:pPr>
            <w:r w:rsidRPr="009F2104">
              <w:t>1 000,00</w:t>
            </w:r>
          </w:p>
        </w:tc>
        <w:tc>
          <w:tcPr>
            <w:tcW w:w="470" w:type="pct"/>
            <w:shd w:val="clear" w:color="auto" w:fill="auto"/>
          </w:tcPr>
          <w:p w14:paraId="46495BE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7574DB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B4E149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D77CE6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8360316"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421AE98" w14:textId="77777777" w:rsidTr="00690713">
        <w:trPr>
          <w:trHeight w:val="57"/>
        </w:trPr>
        <w:tc>
          <w:tcPr>
            <w:tcW w:w="142" w:type="pct"/>
            <w:vMerge/>
            <w:shd w:val="clear" w:color="auto" w:fill="auto"/>
          </w:tcPr>
          <w:p w14:paraId="12394ACF" w14:textId="77777777" w:rsidR="00690713" w:rsidRPr="009F2104" w:rsidRDefault="00690713" w:rsidP="00310847"/>
        </w:tc>
        <w:tc>
          <w:tcPr>
            <w:tcW w:w="1655" w:type="pct"/>
            <w:shd w:val="clear" w:color="auto" w:fill="auto"/>
          </w:tcPr>
          <w:p w14:paraId="3AF79BA6"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481B0ED7"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1151849" w14:textId="77777777" w:rsidR="00690713" w:rsidRPr="009F2104" w:rsidRDefault="00690713" w:rsidP="00310847">
            <w:pPr>
              <w:jc w:val="center"/>
            </w:pPr>
          </w:p>
        </w:tc>
        <w:tc>
          <w:tcPr>
            <w:tcW w:w="470" w:type="pct"/>
            <w:shd w:val="clear" w:color="auto" w:fill="auto"/>
          </w:tcPr>
          <w:p w14:paraId="31517B9E" w14:textId="77777777" w:rsidR="00690713" w:rsidRPr="009F2104" w:rsidRDefault="00690713" w:rsidP="00310847">
            <w:pPr>
              <w:pStyle w:val="a6"/>
              <w:ind w:right="-1"/>
              <w:jc w:val="center"/>
              <w:rPr>
                <w:sz w:val="20"/>
                <w:szCs w:val="20"/>
              </w:rPr>
            </w:pPr>
          </w:p>
        </w:tc>
        <w:tc>
          <w:tcPr>
            <w:tcW w:w="429" w:type="pct"/>
            <w:shd w:val="clear" w:color="auto" w:fill="auto"/>
          </w:tcPr>
          <w:p w14:paraId="1E0020BC" w14:textId="77777777" w:rsidR="00690713" w:rsidRPr="009F2104" w:rsidRDefault="00690713" w:rsidP="00310847">
            <w:pPr>
              <w:pStyle w:val="a6"/>
              <w:ind w:right="-1"/>
              <w:jc w:val="center"/>
              <w:rPr>
                <w:sz w:val="20"/>
                <w:szCs w:val="20"/>
              </w:rPr>
            </w:pPr>
          </w:p>
        </w:tc>
        <w:tc>
          <w:tcPr>
            <w:tcW w:w="429" w:type="pct"/>
            <w:shd w:val="clear" w:color="auto" w:fill="auto"/>
          </w:tcPr>
          <w:p w14:paraId="05F498F4" w14:textId="77777777" w:rsidR="00690713" w:rsidRPr="009F2104" w:rsidRDefault="00690713" w:rsidP="00310847">
            <w:pPr>
              <w:pStyle w:val="a6"/>
              <w:ind w:right="-1"/>
              <w:jc w:val="center"/>
              <w:rPr>
                <w:sz w:val="20"/>
                <w:szCs w:val="20"/>
              </w:rPr>
            </w:pPr>
          </w:p>
        </w:tc>
        <w:tc>
          <w:tcPr>
            <w:tcW w:w="429" w:type="pct"/>
            <w:shd w:val="clear" w:color="auto" w:fill="auto"/>
          </w:tcPr>
          <w:p w14:paraId="139C7527" w14:textId="77777777" w:rsidR="00690713" w:rsidRPr="009F2104" w:rsidRDefault="00690713" w:rsidP="00310847">
            <w:pPr>
              <w:pStyle w:val="a6"/>
              <w:ind w:right="-1"/>
              <w:jc w:val="center"/>
              <w:rPr>
                <w:sz w:val="20"/>
                <w:szCs w:val="20"/>
              </w:rPr>
            </w:pPr>
          </w:p>
        </w:tc>
        <w:tc>
          <w:tcPr>
            <w:tcW w:w="429" w:type="pct"/>
            <w:shd w:val="clear" w:color="auto" w:fill="auto"/>
          </w:tcPr>
          <w:p w14:paraId="74470898" w14:textId="77777777" w:rsidR="00690713" w:rsidRPr="009F2104" w:rsidRDefault="00690713" w:rsidP="00310847">
            <w:pPr>
              <w:pStyle w:val="a6"/>
              <w:ind w:right="-1"/>
              <w:jc w:val="center"/>
              <w:rPr>
                <w:sz w:val="20"/>
                <w:szCs w:val="20"/>
              </w:rPr>
            </w:pPr>
          </w:p>
        </w:tc>
      </w:tr>
      <w:tr w:rsidR="00690713" w:rsidRPr="009F2104" w14:paraId="2B0248EA" w14:textId="77777777" w:rsidTr="00690713">
        <w:trPr>
          <w:trHeight w:val="57"/>
        </w:trPr>
        <w:tc>
          <w:tcPr>
            <w:tcW w:w="142" w:type="pct"/>
            <w:vMerge/>
            <w:shd w:val="clear" w:color="auto" w:fill="auto"/>
          </w:tcPr>
          <w:p w14:paraId="7B33F553" w14:textId="77777777" w:rsidR="00690713" w:rsidRPr="009F2104" w:rsidRDefault="00690713" w:rsidP="00310847"/>
        </w:tc>
        <w:tc>
          <w:tcPr>
            <w:tcW w:w="1655" w:type="pct"/>
            <w:shd w:val="clear" w:color="auto" w:fill="auto"/>
          </w:tcPr>
          <w:p w14:paraId="135777E0"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1D9E96A2"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6805788D" w14:textId="77777777" w:rsidR="00690713" w:rsidRPr="009F2104" w:rsidRDefault="00690713" w:rsidP="00310847">
            <w:pPr>
              <w:jc w:val="center"/>
            </w:pPr>
            <w:r w:rsidRPr="009F2104">
              <w:t>1 000,00</w:t>
            </w:r>
          </w:p>
        </w:tc>
        <w:tc>
          <w:tcPr>
            <w:tcW w:w="470" w:type="pct"/>
            <w:shd w:val="clear" w:color="auto" w:fill="auto"/>
          </w:tcPr>
          <w:p w14:paraId="34EE9FC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175488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B6B25D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897DD6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514D37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6A48321" w14:textId="77777777" w:rsidTr="00690713">
        <w:trPr>
          <w:trHeight w:val="57"/>
        </w:trPr>
        <w:tc>
          <w:tcPr>
            <w:tcW w:w="142" w:type="pct"/>
            <w:vMerge/>
            <w:shd w:val="clear" w:color="auto" w:fill="auto"/>
          </w:tcPr>
          <w:p w14:paraId="11B3FF12" w14:textId="77777777" w:rsidR="00690713" w:rsidRPr="009F2104" w:rsidRDefault="00690713" w:rsidP="00310847"/>
        </w:tc>
        <w:tc>
          <w:tcPr>
            <w:tcW w:w="1655" w:type="pct"/>
            <w:shd w:val="clear" w:color="auto" w:fill="auto"/>
          </w:tcPr>
          <w:p w14:paraId="414D02A5"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426B5B1E"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B936C4F" w14:textId="77777777" w:rsidR="00690713" w:rsidRPr="009F2104" w:rsidRDefault="00690713" w:rsidP="00310847">
            <w:pPr>
              <w:jc w:val="center"/>
            </w:pPr>
            <w:r w:rsidRPr="009F2104">
              <w:t>0,00</w:t>
            </w:r>
          </w:p>
        </w:tc>
        <w:tc>
          <w:tcPr>
            <w:tcW w:w="470" w:type="pct"/>
            <w:shd w:val="clear" w:color="auto" w:fill="auto"/>
          </w:tcPr>
          <w:p w14:paraId="51AEE77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DF1C49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F1006A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4DC5C8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4D5BC45"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B2559A8" w14:textId="77777777" w:rsidTr="00690713">
        <w:trPr>
          <w:trHeight w:val="57"/>
        </w:trPr>
        <w:tc>
          <w:tcPr>
            <w:tcW w:w="142" w:type="pct"/>
            <w:vMerge/>
            <w:shd w:val="clear" w:color="auto" w:fill="auto"/>
          </w:tcPr>
          <w:p w14:paraId="70473737" w14:textId="77777777" w:rsidR="00690713" w:rsidRPr="009F2104" w:rsidRDefault="00690713" w:rsidP="00310847"/>
        </w:tc>
        <w:tc>
          <w:tcPr>
            <w:tcW w:w="1655" w:type="pct"/>
            <w:shd w:val="clear" w:color="auto" w:fill="auto"/>
          </w:tcPr>
          <w:p w14:paraId="771E3BF4"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5DEEECF6"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20573CF" w14:textId="77777777" w:rsidR="00690713" w:rsidRPr="009F2104" w:rsidRDefault="00690713" w:rsidP="00310847">
            <w:pPr>
              <w:jc w:val="center"/>
            </w:pPr>
            <w:r w:rsidRPr="009F2104">
              <w:t>0,00</w:t>
            </w:r>
          </w:p>
        </w:tc>
        <w:tc>
          <w:tcPr>
            <w:tcW w:w="470" w:type="pct"/>
            <w:shd w:val="clear" w:color="auto" w:fill="auto"/>
          </w:tcPr>
          <w:p w14:paraId="163888E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1E8719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D5B654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6486AE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33AA05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71B0F28C" w14:textId="77777777" w:rsidTr="00690713">
        <w:trPr>
          <w:trHeight w:val="57"/>
        </w:trPr>
        <w:tc>
          <w:tcPr>
            <w:tcW w:w="142" w:type="pct"/>
            <w:vMerge w:val="restart"/>
            <w:shd w:val="clear" w:color="auto" w:fill="auto"/>
          </w:tcPr>
          <w:p w14:paraId="12ED6324" w14:textId="77777777" w:rsidR="00690713" w:rsidRPr="009F2104" w:rsidRDefault="00690713" w:rsidP="00310847">
            <w:r w:rsidRPr="009F2104">
              <w:t>4.</w:t>
            </w:r>
          </w:p>
        </w:tc>
        <w:tc>
          <w:tcPr>
            <w:tcW w:w="1655" w:type="pct"/>
            <w:shd w:val="clear" w:color="auto" w:fill="auto"/>
          </w:tcPr>
          <w:p w14:paraId="38011F24" w14:textId="77777777" w:rsidR="00690713" w:rsidRPr="009F2104" w:rsidRDefault="00690713" w:rsidP="00310847">
            <w:pPr>
              <w:pStyle w:val="ConsPlusNormal"/>
              <w:jc w:val="both"/>
            </w:pPr>
            <w:r w:rsidRPr="009F2104">
              <w:t xml:space="preserve">Реализация мероприятий по модернизации объектов коммунальной инфраструктуры </w:t>
            </w:r>
          </w:p>
        </w:tc>
        <w:tc>
          <w:tcPr>
            <w:tcW w:w="586" w:type="pct"/>
            <w:vMerge w:val="restart"/>
            <w:shd w:val="clear" w:color="auto" w:fill="auto"/>
          </w:tcPr>
          <w:p w14:paraId="1E14715C"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114DA2A1"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A64A38C" w14:textId="77777777" w:rsidR="00690713" w:rsidRPr="009F2104" w:rsidRDefault="00690713" w:rsidP="00310847">
            <w:pPr>
              <w:jc w:val="center"/>
            </w:pPr>
            <w:r w:rsidRPr="009F2104">
              <w:t>33 076,860</w:t>
            </w:r>
          </w:p>
        </w:tc>
        <w:tc>
          <w:tcPr>
            <w:tcW w:w="429" w:type="pct"/>
            <w:shd w:val="clear" w:color="auto" w:fill="auto"/>
          </w:tcPr>
          <w:p w14:paraId="31E32061" w14:textId="77777777" w:rsidR="00690713" w:rsidRPr="009F2104" w:rsidRDefault="00690713" w:rsidP="00310847">
            <w:pPr>
              <w:pStyle w:val="a6"/>
              <w:ind w:right="-1"/>
              <w:jc w:val="center"/>
              <w:rPr>
                <w:sz w:val="20"/>
                <w:szCs w:val="20"/>
              </w:rPr>
            </w:pPr>
            <w:r w:rsidRPr="009F2104">
              <w:rPr>
                <w:sz w:val="20"/>
                <w:szCs w:val="20"/>
              </w:rPr>
              <w:t>28 111,39797</w:t>
            </w:r>
          </w:p>
        </w:tc>
        <w:tc>
          <w:tcPr>
            <w:tcW w:w="429" w:type="pct"/>
            <w:shd w:val="clear" w:color="auto" w:fill="auto"/>
          </w:tcPr>
          <w:p w14:paraId="715E000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E330D3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78FC622"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2269973" w14:textId="77777777" w:rsidTr="00690713">
        <w:trPr>
          <w:trHeight w:val="57"/>
        </w:trPr>
        <w:tc>
          <w:tcPr>
            <w:tcW w:w="142" w:type="pct"/>
            <w:vMerge/>
            <w:shd w:val="clear" w:color="auto" w:fill="auto"/>
          </w:tcPr>
          <w:p w14:paraId="2C55C9CA" w14:textId="77777777" w:rsidR="00690713" w:rsidRPr="009F2104" w:rsidRDefault="00690713" w:rsidP="00310847"/>
        </w:tc>
        <w:tc>
          <w:tcPr>
            <w:tcW w:w="1655" w:type="pct"/>
            <w:shd w:val="clear" w:color="auto" w:fill="auto"/>
          </w:tcPr>
          <w:p w14:paraId="722B17A2"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7A36861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8C39526" w14:textId="77777777" w:rsidR="00690713" w:rsidRPr="009F2104" w:rsidRDefault="00690713" w:rsidP="00310847">
            <w:pPr>
              <w:pStyle w:val="a6"/>
              <w:ind w:right="-1"/>
              <w:jc w:val="center"/>
              <w:rPr>
                <w:sz w:val="20"/>
                <w:szCs w:val="20"/>
              </w:rPr>
            </w:pPr>
          </w:p>
        </w:tc>
        <w:tc>
          <w:tcPr>
            <w:tcW w:w="470" w:type="pct"/>
            <w:shd w:val="clear" w:color="auto" w:fill="auto"/>
          </w:tcPr>
          <w:p w14:paraId="223D9678" w14:textId="77777777" w:rsidR="00690713" w:rsidRPr="009F2104" w:rsidRDefault="00690713" w:rsidP="00310847">
            <w:pPr>
              <w:jc w:val="center"/>
            </w:pPr>
          </w:p>
        </w:tc>
        <w:tc>
          <w:tcPr>
            <w:tcW w:w="429" w:type="pct"/>
            <w:shd w:val="clear" w:color="auto" w:fill="auto"/>
          </w:tcPr>
          <w:p w14:paraId="2FC22DE5" w14:textId="77777777" w:rsidR="00690713" w:rsidRPr="009F2104" w:rsidRDefault="00690713" w:rsidP="00310847">
            <w:pPr>
              <w:pStyle w:val="a6"/>
              <w:ind w:right="-1"/>
              <w:jc w:val="center"/>
              <w:rPr>
                <w:sz w:val="20"/>
                <w:szCs w:val="20"/>
              </w:rPr>
            </w:pPr>
          </w:p>
        </w:tc>
        <w:tc>
          <w:tcPr>
            <w:tcW w:w="429" w:type="pct"/>
            <w:shd w:val="clear" w:color="auto" w:fill="auto"/>
          </w:tcPr>
          <w:p w14:paraId="47677BCA" w14:textId="77777777" w:rsidR="00690713" w:rsidRPr="009F2104" w:rsidRDefault="00690713" w:rsidP="00310847">
            <w:pPr>
              <w:pStyle w:val="a6"/>
              <w:ind w:right="-1"/>
              <w:jc w:val="center"/>
              <w:rPr>
                <w:sz w:val="20"/>
                <w:szCs w:val="20"/>
              </w:rPr>
            </w:pPr>
          </w:p>
        </w:tc>
        <w:tc>
          <w:tcPr>
            <w:tcW w:w="429" w:type="pct"/>
            <w:shd w:val="clear" w:color="auto" w:fill="auto"/>
          </w:tcPr>
          <w:p w14:paraId="6804C6CD" w14:textId="77777777" w:rsidR="00690713" w:rsidRPr="009F2104" w:rsidRDefault="00690713" w:rsidP="00310847">
            <w:pPr>
              <w:pStyle w:val="a6"/>
              <w:ind w:right="-1"/>
              <w:jc w:val="center"/>
              <w:rPr>
                <w:sz w:val="20"/>
                <w:szCs w:val="20"/>
              </w:rPr>
            </w:pPr>
          </w:p>
        </w:tc>
        <w:tc>
          <w:tcPr>
            <w:tcW w:w="429" w:type="pct"/>
            <w:shd w:val="clear" w:color="auto" w:fill="auto"/>
          </w:tcPr>
          <w:p w14:paraId="1A4B9F2F" w14:textId="77777777" w:rsidR="00690713" w:rsidRPr="009F2104" w:rsidRDefault="00690713" w:rsidP="00310847">
            <w:pPr>
              <w:pStyle w:val="a6"/>
              <w:ind w:right="-1"/>
              <w:jc w:val="center"/>
              <w:rPr>
                <w:sz w:val="20"/>
                <w:szCs w:val="20"/>
              </w:rPr>
            </w:pPr>
          </w:p>
        </w:tc>
      </w:tr>
      <w:tr w:rsidR="00690713" w:rsidRPr="009F2104" w14:paraId="3B1B2DA1" w14:textId="77777777" w:rsidTr="00690713">
        <w:trPr>
          <w:trHeight w:val="57"/>
        </w:trPr>
        <w:tc>
          <w:tcPr>
            <w:tcW w:w="142" w:type="pct"/>
            <w:vMerge/>
            <w:shd w:val="clear" w:color="auto" w:fill="auto"/>
          </w:tcPr>
          <w:p w14:paraId="7DD9C6A3" w14:textId="77777777" w:rsidR="00690713" w:rsidRPr="009F2104" w:rsidRDefault="00690713" w:rsidP="00310847"/>
        </w:tc>
        <w:tc>
          <w:tcPr>
            <w:tcW w:w="1655" w:type="pct"/>
            <w:shd w:val="clear" w:color="auto" w:fill="auto"/>
          </w:tcPr>
          <w:p w14:paraId="26A650B4"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5572DC0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2702C86"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468CFB3" w14:textId="77777777" w:rsidR="00690713" w:rsidRPr="009F2104" w:rsidRDefault="00690713" w:rsidP="00310847">
            <w:pPr>
              <w:jc w:val="center"/>
            </w:pPr>
            <w:r w:rsidRPr="009F2104">
              <w:t>2 223,8430</w:t>
            </w:r>
          </w:p>
        </w:tc>
        <w:tc>
          <w:tcPr>
            <w:tcW w:w="429" w:type="pct"/>
            <w:shd w:val="clear" w:color="auto" w:fill="auto"/>
          </w:tcPr>
          <w:p w14:paraId="13F4B04A" w14:textId="77777777" w:rsidR="00690713" w:rsidRPr="009F2104" w:rsidRDefault="00690713" w:rsidP="00310847">
            <w:pPr>
              <w:pStyle w:val="a6"/>
              <w:ind w:right="-1"/>
              <w:jc w:val="center"/>
              <w:rPr>
                <w:sz w:val="20"/>
                <w:szCs w:val="20"/>
              </w:rPr>
            </w:pPr>
            <w:r w:rsidRPr="009F2104">
              <w:rPr>
                <w:sz w:val="20"/>
                <w:szCs w:val="20"/>
              </w:rPr>
              <w:t>1 475,51647</w:t>
            </w:r>
          </w:p>
        </w:tc>
        <w:tc>
          <w:tcPr>
            <w:tcW w:w="429" w:type="pct"/>
            <w:shd w:val="clear" w:color="auto" w:fill="auto"/>
          </w:tcPr>
          <w:p w14:paraId="2D1BCB7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E588F9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68A1A2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ADA3C96" w14:textId="77777777" w:rsidTr="00690713">
        <w:trPr>
          <w:trHeight w:val="57"/>
        </w:trPr>
        <w:tc>
          <w:tcPr>
            <w:tcW w:w="142" w:type="pct"/>
            <w:vMerge/>
            <w:shd w:val="clear" w:color="auto" w:fill="auto"/>
          </w:tcPr>
          <w:p w14:paraId="1CB247F1" w14:textId="77777777" w:rsidR="00690713" w:rsidRPr="009F2104" w:rsidRDefault="00690713" w:rsidP="00310847"/>
        </w:tc>
        <w:tc>
          <w:tcPr>
            <w:tcW w:w="1655" w:type="pct"/>
            <w:shd w:val="clear" w:color="auto" w:fill="auto"/>
          </w:tcPr>
          <w:p w14:paraId="7E7EA2D7"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B3A1E72"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FAEDD7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5274220F" w14:textId="77777777" w:rsidR="00690713" w:rsidRPr="009F2104" w:rsidRDefault="00690713" w:rsidP="00310847">
            <w:pPr>
              <w:jc w:val="center"/>
            </w:pPr>
            <w:r w:rsidRPr="009F2104">
              <w:t>30 853,0170</w:t>
            </w:r>
          </w:p>
        </w:tc>
        <w:tc>
          <w:tcPr>
            <w:tcW w:w="429" w:type="pct"/>
            <w:shd w:val="clear" w:color="auto" w:fill="auto"/>
          </w:tcPr>
          <w:p w14:paraId="4C4B79E2" w14:textId="77777777" w:rsidR="00690713" w:rsidRPr="009F2104" w:rsidRDefault="00690713" w:rsidP="00310847">
            <w:pPr>
              <w:pStyle w:val="a6"/>
              <w:ind w:right="-1"/>
              <w:jc w:val="center"/>
              <w:rPr>
                <w:sz w:val="20"/>
                <w:szCs w:val="20"/>
              </w:rPr>
            </w:pPr>
            <w:r w:rsidRPr="009F2104">
              <w:rPr>
                <w:sz w:val="20"/>
                <w:szCs w:val="20"/>
              </w:rPr>
              <w:t>26 635,88150</w:t>
            </w:r>
          </w:p>
        </w:tc>
        <w:tc>
          <w:tcPr>
            <w:tcW w:w="429" w:type="pct"/>
            <w:shd w:val="clear" w:color="auto" w:fill="auto"/>
          </w:tcPr>
          <w:p w14:paraId="068FA42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F9A1A5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5F1DDE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A63C15E" w14:textId="77777777" w:rsidTr="00690713">
        <w:trPr>
          <w:trHeight w:val="57"/>
        </w:trPr>
        <w:tc>
          <w:tcPr>
            <w:tcW w:w="142" w:type="pct"/>
            <w:vMerge/>
            <w:shd w:val="clear" w:color="auto" w:fill="auto"/>
          </w:tcPr>
          <w:p w14:paraId="71530847" w14:textId="77777777" w:rsidR="00690713" w:rsidRPr="009F2104" w:rsidRDefault="00690713" w:rsidP="00310847"/>
        </w:tc>
        <w:tc>
          <w:tcPr>
            <w:tcW w:w="1655" w:type="pct"/>
            <w:shd w:val="clear" w:color="auto" w:fill="auto"/>
          </w:tcPr>
          <w:p w14:paraId="19717811"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3117E9C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D70940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2EC4389" w14:textId="77777777" w:rsidR="00690713" w:rsidRPr="009F2104" w:rsidRDefault="00690713" w:rsidP="00310847">
            <w:pPr>
              <w:jc w:val="center"/>
            </w:pPr>
            <w:r w:rsidRPr="009F2104">
              <w:t>0,00</w:t>
            </w:r>
          </w:p>
        </w:tc>
        <w:tc>
          <w:tcPr>
            <w:tcW w:w="429" w:type="pct"/>
            <w:shd w:val="clear" w:color="auto" w:fill="auto"/>
          </w:tcPr>
          <w:p w14:paraId="1CE7BB0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0FE063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C40E7D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10BBD2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4A96CE1" w14:textId="77777777" w:rsidTr="00690713">
        <w:trPr>
          <w:trHeight w:val="57"/>
        </w:trPr>
        <w:tc>
          <w:tcPr>
            <w:tcW w:w="142" w:type="pct"/>
            <w:vMerge w:val="restart"/>
            <w:shd w:val="clear" w:color="auto" w:fill="auto"/>
          </w:tcPr>
          <w:p w14:paraId="6FFE069E" w14:textId="77777777" w:rsidR="00690713" w:rsidRPr="009F2104" w:rsidRDefault="00690713" w:rsidP="00310847">
            <w:r w:rsidRPr="009F2104">
              <w:t>4.1.</w:t>
            </w:r>
          </w:p>
        </w:tc>
        <w:tc>
          <w:tcPr>
            <w:tcW w:w="1655" w:type="pct"/>
            <w:shd w:val="clear" w:color="auto" w:fill="auto"/>
          </w:tcPr>
          <w:p w14:paraId="7F50C292" w14:textId="77777777" w:rsidR="00690713" w:rsidRPr="009F2104" w:rsidRDefault="00690713" w:rsidP="00310847">
            <w:pPr>
              <w:pStyle w:val="ConsPlusNormal"/>
              <w:jc w:val="both"/>
            </w:pPr>
            <w:r w:rsidRPr="009F2104">
              <w:t>Замена участка водопроводной сети длиной 2,5 км, мкр. Красные Сосенки г. Тейково Ивановской области (1-ый этап)</w:t>
            </w:r>
          </w:p>
        </w:tc>
        <w:tc>
          <w:tcPr>
            <w:tcW w:w="586" w:type="pct"/>
            <w:vMerge w:val="restart"/>
            <w:shd w:val="clear" w:color="auto" w:fill="auto"/>
          </w:tcPr>
          <w:p w14:paraId="58455FE3"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787C6340"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56F87BA5" w14:textId="77777777" w:rsidR="00690713" w:rsidRPr="009F2104" w:rsidRDefault="00690713" w:rsidP="00310847">
            <w:pPr>
              <w:jc w:val="center"/>
            </w:pPr>
            <w:r w:rsidRPr="009F2104">
              <w:t>32 476,86000</w:t>
            </w:r>
          </w:p>
        </w:tc>
        <w:tc>
          <w:tcPr>
            <w:tcW w:w="429" w:type="pct"/>
            <w:shd w:val="clear" w:color="auto" w:fill="auto"/>
          </w:tcPr>
          <w:p w14:paraId="15AC4A4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DAA376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61C00F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B5E1DC9"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AE4085A" w14:textId="77777777" w:rsidTr="00690713">
        <w:trPr>
          <w:trHeight w:val="57"/>
        </w:trPr>
        <w:tc>
          <w:tcPr>
            <w:tcW w:w="142" w:type="pct"/>
            <w:vMerge/>
            <w:shd w:val="clear" w:color="auto" w:fill="auto"/>
          </w:tcPr>
          <w:p w14:paraId="62C2CACE" w14:textId="77777777" w:rsidR="00690713" w:rsidRPr="009F2104" w:rsidRDefault="00690713" w:rsidP="00310847"/>
        </w:tc>
        <w:tc>
          <w:tcPr>
            <w:tcW w:w="1655" w:type="pct"/>
            <w:shd w:val="clear" w:color="auto" w:fill="auto"/>
          </w:tcPr>
          <w:p w14:paraId="65EB1D38"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07CCEC2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B8B47FD" w14:textId="77777777" w:rsidR="00690713" w:rsidRPr="009F2104" w:rsidRDefault="00690713" w:rsidP="00310847">
            <w:pPr>
              <w:pStyle w:val="a6"/>
              <w:ind w:right="-1"/>
              <w:jc w:val="center"/>
              <w:rPr>
                <w:sz w:val="20"/>
                <w:szCs w:val="20"/>
              </w:rPr>
            </w:pPr>
          </w:p>
        </w:tc>
        <w:tc>
          <w:tcPr>
            <w:tcW w:w="470" w:type="pct"/>
            <w:shd w:val="clear" w:color="auto" w:fill="auto"/>
          </w:tcPr>
          <w:p w14:paraId="09558FE0" w14:textId="77777777" w:rsidR="00690713" w:rsidRPr="009F2104" w:rsidRDefault="00690713" w:rsidP="00310847">
            <w:pPr>
              <w:jc w:val="center"/>
            </w:pPr>
          </w:p>
        </w:tc>
        <w:tc>
          <w:tcPr>
            <w:tcW w:w="429" w:type="pct"/>
            <w:shd w:val="clear" w:color="auto" w:fill="auto"/>
          </w:tcPr>
          <w:p w14:paraId="327D4B7C" w14:textId="77777777" w:rsidR="00690713" w:rsidRPr="009F2104" w:rsidRDefault="00690713" w:rsidP="00310847">
            <w:pPr>
              <w:pStyle w:val="a6"/>
              <w:ind w:right="-1"/>
              <w:jc w:val="center"/>
              <w:rPr>
                <w:sz w:val="20"/>
                <w:szCs w:val="20"/>
              </w:rPr>
            </w:pPr>
          </w:p>
        </w:tc>
        <w:tc>
          <w:tcPr>
            <w:tcW w:w="429" w:type="pct"/>
            <w:shd w:val="clear" w:color="auto" w:fill="auto"/>
          </w:tcPr>
          <w:p w14:paraId="0BC595FD" w14:textId="77777777" w:rsidR="00690713" w:rsidRPr="009F2104" w:rsidRDefault="00690713" w:rsidP="00310847">
            <w:pPr>
              <w:pStyle w:val="a6"/>
              <w:ind w:right="-1"/>
              <w:jc w:val="center"/>
              <w:rPr>
                <w:sz w:val="20"/>
                <w:szCs w:val="20"/>
              </w:rPr>
            </w:pPr>
          </w:p>
        </w:tc>
        <w:tc>
          <w:tcPr>
            <w:tcW w:w="429" w:type="pct"/>
            <w:shd w:val="clear" w:color="auto" w:fill="auto"/>
          </w:tcPr>
          <w:p w14:paraId="3617B864" w14:textId="77777777" w:rsidR="00690713" w:rsidRPr="009F2104" w:rsidRDefault="00690713" w:rsidP="00310847">
            <w:pPr>
              <w:pStyle w:val="a6"/>
              <w:ind w:right="-1"/>
              <w:jc w:val="center"/>
              <w:rPr>
                <w:sz w:val="20"/>
                <w:szCs w:val="20"/>
              </w:rPr>
            </w:pPr>
          </w:p>
        </w:tc>
        <w:tc>
          <w:tcPr>
            <w:tcW w:w="429" w:type="pct"/>
            <w:shd w:val="clear" w:color="auto" w:fill="auto"/>
          </w:tcPr>
          <w:p w14:paraId="4709B7FC" w14:textId="77777777" w:rsidR="00690713" w:rsidRPr="009F2104" w:rsidRDefault="00690713" w:rsidP="00310847">
            <w:pPr>
              <w:pStyle w:val="a6"/>
              <w:ind w:right="-1"/>
              <w:jc w:val="center"/>
              <w:rPr>
                <w:sz w:val="20"/>
                <w:szCs w:val="20"/>
              </w:rPr>
            </w:pPr>
          </w:p>
        </w:tc>
      </w:tr>
      <w:tr w:rsidR="00690713" w:rsidRPr="009F2104" w14:paraId="6D428A20" w14:textId="77777777" w:rsidTr="00690713">
        <w:trPr>
          <w:trHeight w:val="57"/>
        </w:trPr>
        <w:tc>
          <w:tcPr>
            <w:tcW w:w="142" w:type="pct"/>
            <w:vMerge/>
            <w:shd w:val="clear" w:color="auto" w:fill="auto"/>
          </w:tcPr>
          <w:p w14:paraId="79213B4F" w14:textId="77777777" w:rsidR="00690713" w:rsidRPr="009F2104" w:rsidRDefault="00690713" w:rsidP="00310847"/>
        </w:tc>
        <w:tc>
          <w:tcPr>
            <w:tcW w:w="1655" w:type="pct"/>
            <w:shd w:val="clear" w:color="auto" w:fill="auto"/>
          </w:tcPr>
          <w:p w14:paraId="0AED4502"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4B7D0237"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5CAE36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2383B892" w14:textId="77777777" w:rsidR="00690713" w:rsidRPr="009F2104" w:rsidRDefault="00690713" w:rsidP="00310847">
            <w:pPr>
              <w:jc w:val="center"/>
            </w:pPr>
            <w:r w:rsidRPr="009F2104">
              <w:t>1 623,84300</w:t>
            </w:r>
          </w:p>
        </w:tc>
        <w:tc>
          <w:tcPr>
            <w:tcW w:w="429" w:type="pct"/>
            <w:shd w:val="clear" w:color="auto" w:fill="auto"/>
          </w:tcPr>
          <w:p w14:paraId="0F4C891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633045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E3ACCD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0D1D76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7AA32A73" w14:textId="77777777" w:rsidTr="00690713">
        <w:trPr>
          <w:trHeight w:val="57"/>
        </w:trPr>
        <w:tc>
          <w:tcPr>
            <w:tcW w:w="142" w:type="pct"/>
            <w:vMerge/>
            <w:shd w:val="clear" w:color="auto" w:fill="auto"/>
          </w:tcPr>
          <w:p w14:paraId="2CB9CE6F" w14:textId="77777777" w:rsidR="00690713" w:rsidRPr="009F2104" w:rsidRDefault="00690713" w:rsidP="00310847"/>
        </w:tc>
        <w:tc>
          <w:tcPr>
            <w:tcW w:w="1655" w:type="pct"/>
            <w:shd w:val="clear" w:color="auto" w:fill="auto"/>
          </w:tcPr>
          <w:p w14:paraId="6F3145DF"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0527C2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7713BEF"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E1504E9" w14:textId="77777777" w:rsidR="00690713" w:rsidRPr="009F2104" w:rsidRDefault="00690713" w:rsidP="00310847">
            <w:pPr>
              <w:jc w:val="center"/>
            </w:pPr>
            <w:r w:rsidRPr="009F2104">
              <w:t>30 853,0170</w:t>
            </w:r>
          </w:p>
        </w:tc>
        <w:tc>
          <w:tcPr>
            <w:tcW w:w="429" w:type="pct"/>
            <w:shd w:val="clear" w:color="auto" w:fill="auto"/>
          </w:tcPr>
          <w:p w14:paraId="276A244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DFDA1A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62EC3C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B189F46"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3892FAC" w14:textId="77777777" w:rsidTr="00690713">
        <w:trPr>
          <w:trHeight w:val="57"/>
        </w:trPr>
        <w:tc>
          <w:tcPr>
            <w:tcW w:w="142" w:type="pct"/>
            <w:vMerge/>
            <w:shd w:val="clear" w:color="auto" w:fill="auto"/>
          </w:tcPr>
          <w:p w14:paraId="60A07EE1" w14:textId="77777777" w:rsidR="00690713" w:rsidRPr="009F2104" w:rsidRDefault="00690713" w:rsidP="00310847"/>
        </w:tc>
        <w:tc>
          <w:tcPr>
            <w:tcW w:w="1655" w:type="pct"/>
            <w:shd w:val="clear" w:color="auto" w:fill="auto"/>
          </w:tcPr>
          <w:p w14:paraId="08305662"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416E9C82"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B76F5D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2DC18E3F" w14:textId="77777777" w:rsidR="00690713" w:rsidRPr="009F2104" w:rsidRDefault="00690713" w:rsidP="00310847">
            <w:pPr>
              <w:jc w:val="center"/>
            </w:pPr>
            <w:r w:rsidRPr="009F2104">
              <w:t>0,00</w:t>
            </w:r>
          </w:p>
        </w:tc>
        <w:tc>
          <w:tcPr>
            <w:tcW w:w="429" w:type="pct"/>
            <w:shd w:val="clear" w:color="auto" w:fill="auto"/>
          </w:tcPr>
          <w:p w14:paraId="757AE49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6A18A8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E4BD36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DF8F985"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7C9FDA36" w14:textId="77777777" w:rsidTr="00690713">
        <w:trPr>
          <w:trHeight w:val="57"/>
        </w:trPr>
        <w:tc>
          <w:tcPr>
            <w:tcW w:w="142" w:type="pct"/>
            <w:vMerge w:val="restart"/>
            <w:shd w:val="clear" w:color="auto" w:fill="auto"/>
          </w:tcPr>
          <w:p w14:paraId="10F6907C" w14:textId="77777777" w:rsidR="00690713" w:rsidRPr="009F2104" w:rsidRDefault="00690713" w:rsidP="00310847">
            <w:r w:rsidRPr="009F2104">
              <w:t>4.2.</w:t>
            </w:r>
          </w:p>
        </w:tc>
        <w:tc>
          <w:tcPr>
            <w:tcW w:w="1655" w:type="pct"/>
            <w:shd w:val="clear" w:color="auto" w:fill="auto"/>
          </w:tcPr>
          <w:p w14:paraId="5E11A4F6" w14:textId="77777777" w:rsidR="00690713" w:rsidRPr="009F2104" w:rsidRDefault="00690713" w:rsidP="00310847">
            <w:pPr>
              <w:pStyle w:val="ConsPlusNormal"/>
              <w:jc w:val="both"/>
            </w:pPr>
            <w:r w:rsidRPr="009F2104">
              <w:t>Осуществление строительного контроля за реализацией мероприятий по модернизации объектов коммунальной инфраструктуры</w:t>
            </w:r>
          </w:p>
        </w:tc>
        <w:tc>
          <w:tcPr>
            <w:tcW w:w="586" w:type="pct"/>
            <w:vMerge w:val="restart"/>
            <w:shd w:val="clear" w:color="auto" w:fill="auto"/>
          </w:tcPr>
          <w:p w14:paraId="65F248E2"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1AE2E5F0"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D9BE7E1" w14:textId="77777777" w:rsidR="00690713" w:rsidRPr="009F2104" w:rsidRDefault="00690713" w:rsidP="00310847">
            <w:pPr>
              <w:jc w:val="center"/>
            </w:pPr>
            <w:r w:rsidRPr="009F2104">
              <w:rPr>
                <w:lang w:val="en-US"/>
              </w:rPr>
              <w:t>600</w:t>
            </w:r>
            <w:r w:rsidRPr="009F2104">
              <w:t>,00</w:t>
            </w:r>
          </w:p>
        </w:tc>
        <w:tc>
          <w:tcPr>
            <w:tcW w:w="429" w:type="pct"/>
            <w:shd w:val="clear" w:color="auto" w:fill="auto"/>
          </w:tcPr>
          <w:p w14:paraId="311B655A" w14:textId="77777777" w:rsidR="00690713" w:rsidRPr="009F2104" w:rsidRDefault="00690713" w:rsidP="00310847">
            <w:pPr>
              <w:jc w:val="center"/>
            </w:pPr>
            <w:r w:rsidRPr="009F2104">
              <w:t>544,000</w:t>
            </w:r>
          </w:p>
        </w:tc>
        <w:tc>
          <w:tcPr>
            <w:tcW w:w="429" w:type="pct"/>
            <w:shd w:val="clear" w:color="auto" w:fill="auto"/>
          </w:tcPr>
          <w:p w14:paraId="030BF388" w14:textId="77777777" w:rsidR="00690713" w:rsidRPr="009F2104" w:rsidRDefault="00690713" w:rsidP="00310847">
            <w:r w:rsidRPr="009F2104">
              <w:t>0,00</w:t>
            </w:r>
          </w:p>
        </w:tc>
        <w:tc>
          <w:tcPr>
            <w:tcW w:w="429" w:type="pct"/>
            <w:shd w:val="clear" w:color="auto" w:fill="auto"/>
          </w:tcPr>
          <w:p w14:paraId="7C8A66F8" w14:textId="77777777" w:rsidR="00690713" w:rsidRPr="009F2104" w:rsidRDefault="00690713" w:rsidP="00310847">
            <w:r w:rsidRPr="009F2104">
              <w:t>0,00</w:t>
            </w:r>
          </w:p>
        </w:tc>
        <w:tc>
          <w:tcPr>
            <w:tcW w:w="429" w:type="pct"/>
            <w:shd w:val="clear" w:color="auto" w:fill="auto"/>
          </w:tcPr>
          <w:p w14:paraId="649D2BA2" w14:textId="77777777" w:rsidR="00690713" w:rsidRPr="009F2104" w:rsidRDefault="00690713" w:rsidP="00310847">
            <w:r w:rsidRPr="009F2104">
              <w:t>0,00</w:t>
            </w:r>
          </w:p>
        </w:tc>
      </w:tr>
      <w:tr w:rsidR="00690713" w:rsidRPr="009F2104" w14:paraId="60E3AE67" w14:textId="77777777" w:rsidTr="00690713">
        <w:trPr>
          <w:trHeight w:val="57"/>
        </w:trPr>
        <w:tc>
          <w:tcPr>
            <w:tcW w:w="142" w:type="pct"/>
            <w:vMerge/>
            <w:shd w:val="clear" w:color="auto" w:fill="auto"/>
          </w:tcPr>
          <w:p w14:paraId="1B834D32" w14:textId="77777777" w:rsidR="00690713" w:rsidRPr="009F2104" w:rsidRDefault="00690713" w:rsidP="00310847"/>
        </w:tc>
        <w:tc>
          <w:tcPr>
            <w:tcW w:w="1655" w:type="pct"/>
            <w:shd w:val="clear" w:color="auto" w:fill="auto"/>
          </w:tcPr>
          <w:p w14:paraId="17352925"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6D7829D6"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5E9D5D4" w14:textId="77777777" w:rsidR="00690713" w:rsidRPr="009F2104" w:rsidRDefault="00690713" w:rsidP="00310847">
            <w:pPr>
              <w:pStyle w:val="a6"/>
              <w:ind w:right="-1"/>
              <w:jc w:val="center"/>
              <w:rPr>
                <w:sz w:val="20"/>
                <w:szCs w:val="20"/>
              </w:rPr>
            </w:pPr>
          </w:p>
        </w:tc>
        <w:tc>
          <w:tcPr>
            <w:tcW w:w="470" w:type="pct"/>
            <w:shd w:val="clear" w:color="auto" w:fill="auto"/>
          </w:tcPr>
          <w:p w14:paraId="66BCECD2" w14:textId="77777777" w:rsidR="00690713" w:rsidRPr="009F2104" w:rsidRDefault="00690713" w:rsidP="00310847">
            <w:pPr>
              <w:jc w:val="center"/>
            </w:pPr>
          </w:p>
        </w:tc>
        <w:tc>
          <w:tcPr>
            <w:tcW w:w="429" w:type="pct"/>
            <w:shd w:val="clear" w:color="auto" w:fill="auto"/>
          </w:tcPr>
          <w:p w14:paraId="78D62713" w14:textId="77777777" w:rsidR="00690713" w:rsidRPr="009F2104" w:rsidRDefault="00690713" w:rsidP="00310847">
            <w:pPr>
              <w:pStyle w:val="a6"/>
              <w:ind w:right="-1"/>
              <w:jc w:val="center"/>
              <w:rPr>
                <w:sz w:val="20"/>
                <w:szCs w:val="20"/>
              </w:rPr>
            </w:pPr>
          </w:p>
        </w:tc>
        <w:tc>
          <w:tcPr>
            <w:tcW w:w="429" w:type="pct"/>
            <w:shd w:val="clear" w:color="auto" w:fill="auto"/>
          </w:tcPr>
          <w:p w14:paraId="4AA60E98" w14:textId="77777777" w:rsidR="00690713" w:rsidRPr="009F2104" w:rsidRDefault="00690713" w:rsidP="00310847">
            <w:pPr>
              <w:pStyle w:val="a6"/>
              <w:ind w:right="-1"/>
              <w:jc w:val="center"/>
              <w:rPr>
                <w:sz w:val="20"/>
                <w:szCs w:val="20"/>
              </w:rPr>
            </w:pPr>
          </w:p>
        </w:tc>
        <w:tc>
          <w:tcPr>
            <w:tcW w:w="429" w:type="pct"/>
            <w:shd w:val="clear" w:color="auto" w:fill="auto"/>
          </w:tcPr>
          <w:p w14:paraId="5F8ABF73" w14:textId="77777777" w:rsidR="00690713" w:rsidRPr="009F2104" w:rsidRDefault="00690713" w:rsidP="00310847">
            <w:pPr>
              <w:pStyle w:val="a6"/>
              <w:ind w:right="-1"/>
              <w:jc w:val="center"/>
              <w:rPr>
                <w:sz w:val="20"/>
                <w:szCs w:val="20"/>
              </w:rPr>
            </w:pPr>
          </w:p>
        </w:tc>
        <w:tc>
          <w:tcPr>
            <w:tcW w:w="429" w:type="pct"/>
            <w:shd w:val="clear" w:color="auto" w:fill="auto"/>
          </w:tcPr>
          <w:p w14:paraId="68DF7DA2" w14:textId="77777777" w:rsidR="00690713" w:rsidRPr="009F2104" w:rsidRDefault="00690713" w:rsidP="00310847">
            <w:pPr>
              <w:pStyle w:val="a6"/>
              <w:ind w:right="-1"/>
              <w:jc w:val="center"/>
              <w:rPr>
                <w:sz w:val="20"/>
                <w:szCs w:val="20"/>
              </w:rPr>
            </w:pPr>
          </w:p>
        </w:tc>
      </w:tr>
      <w:tr w:rsidR="00690713" w:rsidRPr="009F2104" w14:paraId="660A2471" w14:textId="77777777" w:rsidTr="00690713">
        <w:trPr>
          <w:trHeight w:val="57"/>
        </w:trPr>
        <w:tc>
          <w:tcPr>
            <w:tcW w:w="142" w:type="pct"/>
            <w:vMerge/>
            <w:shd w:val="clear" w:color="auto" w:fill="auto"/>
          </w:tcPr>
          <w:p w14:paraId="19A69D9B" w14:textId="77777777" w:rsidR="00690713" w:rsidRPr="009F2104" w:rsidRDefault="00690713" w:rsidP="00310847"/>
        </w:tc>
        <w:tc>
          <w:tcPr>
            <w:tcW w:w="1655" w:type="pct"/>
            <w:shd w:val="clear" w:color="auto" w:fill="auto"/>
          </w:tcPr>
          <w:p w14:paraId="27F90446"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1725B76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CFA2A0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442A7A06" w14:textId="77777777" w:rsidR="00690713" w:rsidRPr="009F2104" w:rsidRDefault="00690713" w:rsidP="00310847">
            <w:pPr>
              <w:pStyle w:val="a6"/>
              <w:ind w:right="-1"/>
              <w:jc w:val="center"/>
              <w:rPr>
                <w:sz w:val="20"/>
                <w:szCs w:val="20"/>
              </w:rPr>
            </w:pPr>
            <w:r w:rsidRPr="009F2104">
              <w:rPr>
                <w:sz w:val="20"/>
                <w:szCs w:val="20"/>
              </w:rPr>
              <w:t>600,00</w:t>
            </w:r>
          </w:p>
        </w:tc>
        <w:tc>
          <w:tcPr>
            <w:tcW w:w="429" w:type="pct"/>
            <w:shd w:val="clear" w:color="auto" w:fill="auto"/>
          </w:tcPr>
          <w:p w14:paraId="2C981637" w14:textId="77777777" w:rsidR="00690713" w:rsidRPr="009F2104" w:rsidRDefault="00690713" w:rsidP="00310847">
            <w:pPr>
              <w:pStyle w:val="a6"/>
              <w:ind w:right="-1"/>
              <w:jc w:val="center"/>
              <w:rPr>
                <w:sz w:val="20"/>
                <w:szCs w:val="20"/>
              </w:rPr>
            </w:pPr>
            <w:r w:rsidRPr="009F2104">
              <w:rPr>
                <w:sz w:val="20"/>
                <w:szCs w:val="20"/>
              </w:rPr>
              <w:t>544,000</w:t>
            </w:r>
          </w:p>
        </w:tc>
        <w:tc>
          <w:tcPr>
            <w:tcW w:w="429" w:type="pct"/>
            <w:shd w:val="clear" w:color="auto" w:fill="auto"/>
          </w:tcPr>
          <w:p w14:paraId="6199143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8AA8DA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20A090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A09CB76" w14:textId="77777777" w:rsidTr="00690713">
        <w:trPr>
          <w:trHeight w:val="57"/>
        </w:trPr>
        <w:tc>
          <w:tcPr>
            <w:tcW w:w="142" w:type="pct"/>
            <w:vMerge/>
            <w:shd w:val="clear" w:color="auto" w:fill="auto"/>
          </w:tcPr>
          <w:p w14:paraId="2E24F265" w14:textId="77777777" w:rsidR="00690713" w:rsidRPr="009F2104" w:rsidRDefault="00690713" w:rsidP="00310847"/>
        </w:tc>
        <w:tc>
          <w:tcPr>
            <w:tcW w:w="1655" w:type="pct"/>
            <w:shd w:val="clear" w:color="auto" w:fill="auto"/>
          </w:tcPr>
          <w:p w14:paraId="5A73E362"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2AE7068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BF1963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7E1DD3B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950E66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FA306A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C4338B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9E2BA17"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733A4BB" w14:textId="77777777" w:rsidTr="00690713">
        <w:trPr>
          <w:trHeight w:val="57"/>
        </w:trPr>
        <w:tc>
          <w:tcPr>
            <w:tcW w:w="142" w:type="pct"/>
            <w:vMerge/>
            <w:shd w:val="clear" w:color="auto" w:fill="auto"/>
          </w:tcPr>
          <w:p w14:paraId="74CF562A" w14:textId="77777777" w:rsidR="00690713" w:rsidRPr="009F2104" w:rsidRDefault="00690713" w:rsidP="00310847"/>
        </w:tc>
        <w:tc>
          <w:tcPr>
            <w:tcW w:w="1655" w:type="pct"/>
            <w:shd w:val="clear" w:color="auto" w:fill="auto"/>
          </w:tcPr>
          <w:p w14:paraId="51298377"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40A54FF6"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0F96124"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A10749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45504B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CA2CE1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CC98B5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AF2946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D6F6067" w14:textId="77777777" w:rsidTr="00690713">
        <w:trPr>
          <w:trHeight w:val="57"/>
        </w:trPr>
        <w:tc>
          <w:tcPr>
            <w:tcW w:w="142" w:type="pct"/>
            <w:vMerge w:val="restart"/>
            <w:shd w:val="clear" w:color="auto" w:fill="auto"/>
          </w:tcPr>
          <w:p w14:paraId="2343830F" w14:textId="77777777" w:rsidR="00690713" w:rsidRPr="009F2104" w:rsidRDefault="00690713" w:rsidP="00310847">
            <w:r w:rsidRPr="009F2104">
              <w:lastRenderedPageBreak/>
              <w:t>4.3.</w:t>
            </w:r>
          </w:p>
        </w:tc>
        <w:tc>
          <w:tcPr>
            <w:tcW w:w="1655" w:type="pct"/>
            <w:shd w:val="clear" w:color="auto" w:fill="auto"/>
          </w:tcPr>
          <w:p w14:paraId="7007AA37" w14:textId="77777777" w:rsidR="00690713" w:rsidRPr="009F2104" w:rsidRDefault="00690713" w:rsidP="00310847">
            <w:pPr>
              <w:pStyle w:val="ConsPlusNormal"/>
              <w:jc w:val="both"/>
            </w:pPr>
            <w:r w:rsidRPr="009F2104">
              <w:t>Замена участка водопроводной сети длиной 2,5 км, мкр. Красные Сосенки г. Тейково Ивановской области (2-ой этап)</w:t>
            </w:r>
          </w:p>
        </w:tc>
        <w:tc>
          <w:tcPr>
            <w:tcW w:w="586" w:type="pct"/>
            <w:vMerge w:val="restart"/>
            <w:shd w:val="clear" w:color="auto" w:fill="auto"/>
          </w:tcPr>
          <w:p w14:paraId="711A0307"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0DF317E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41E8FC9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22E25FD" w14:textId="77777777" w:rsidR="00690713" w:rsidRPr="009F2104" w:rsidRDefault="00690713" w:rsidP="00310847">
            <w:pPr>
              <w:pStyle w:val="a6"/>
              <w:ind w:right="-1"/>
              <w:jc w:val="center"/>
              <w:rPr>
                <w:sz w:val="20"/>
                <w:szCs w:val="20"/>
              </w:rPr>
            </w:pPr>
            <w:r w:rsidRPr="009F2104">
              <w:rPr>
                <w:sz w:val="20"/>
                <w:szCs w:val="20"/>
              </w:rPr>
              <w:t>26 967,39797</w:t>
            </w:r>
          </w:p>
        </w:tc>
        <w:tc>
          <w:tcPr>
            <w:tcW w:w="429" w:type="pct"/>
            <w:shd w:val="clear" w:color="auto" w:fill="auto"/>
          </w:tcPr>
          <w:p w14:paraId="5F74102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29DBA8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809DCFA"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84E7183" w14:textId="77777777" w:rsidTr="00690713">
        <w:trPr>
          <w:trHeight w:val="57"/>
        </w:trPr>
        <w:tc>
          <w:tcPr>
            <w:tcW w:w="142" w:type="pct"/>
            <w:vMerge/>
            <w:shd w:val="clear" w:color="auto" w:fill="auto"/>
          </w:tcPr>
          <w:p w14:paraId="24D22A75" w14:textId="77777777" w:rsidR="00690713" w:rsidRPr="009F2104" w:rsidRDefault="00690713" w:rsidP="00310847"/>
        </w:tc>
        <w:tc>
          <w:tcPr>
            <w:tcW w:w="1655" w:type="pct"/>
            <w:shd w:val="clear" w:color="auto" w:fill="auto"/>
          </w:tcPr>
          <w:p w14:paraId="2DB39895"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5DF149F1"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CAE9D23" w14:textId="77777777" w:rsidR="00690713" w:rsidRPr="009F2104" w:rsidRDefault="00690713" w:rsidP="00310847">
            <w:pPr>
              <w:pStyle w:val="a6"/>
              <w:ind w:right="-1"/>
              <w:jc w:val="center"/>
              <w:rPr>
                <w:sz w:val="20"/>
                <w:szCs w:val="20"/>
              </w:rPr>
            </w:pPr>
          </w:p>
        </w:tc>
        <w:tc>
          <w:tcPr>
            <w:tcW w:w="470" w:type="pct"/>
            <w:shd w:val="clear" w:color="auto" w:fill="auto"/>
          </w:tcPr>
          <w:p w14:paraId="21CF017D" w14:textId="77777777" w:rsidR="00690713" w:rsidRPr="009F2104" w:rsidRDefault="00690713" w:rsidP="00310847">
            <w:pPr>
              <w:pStyle w:val="a6"/>
              <w:ind w:right="-1"/>
              <w:jc w:val="center"/>
              <w:rPr>
                <w:sz w:val="20"/>
                <w:szCs w:val="20"/>
              </w:rPr>
            </w:pPr>
          </w:p>
        </w:tc>
        <w:tc>
          <w:tcPr>
            <w:tcW w:w="429" w:type="pct"/>
            <w:shd w:val="clear" w:color="auto" w:fill="auto"/>
          </w:tcPr>
          <w:p w14:paraId="1D78CD9D" w14:textId="77777777" w:rsidR="00690713" w:rsidRPr="009F2104" w:rsidRDefault="00690713" w:rsidP="00310847">
            <w:pPr>
              <w:pStyle w:val="a6"/>
              <w:ind w:right="-1"/>
              <w:jc w:val="center"/>
              <w:rPr>
                <w:sz w:val="20"/>
                <w:szCs w:val="20"/>
              </w:rPr>
            </w:pPr>
          </w:p>
        </w:tc>
        <w:tc>
          <w:tcPr>
            <w:tcW w:w="429" w:type="pct"/>
            <w:shd w:val="clear" w:color="auto" w:fill="auto"/>
          </w:tcPr>
          <w:p w14:paraId="3E74B22A" w14:textId="77777777" w:rsidR="00690713" w:rsidRPr="009F2104" w:rsidRDefault="00690713" w:rsidP="00310847">
            <w:pPr>
              <w:pStyle w:val="a6"/>
              <w:ind w:right="-1"/>
              <w:jc w:val="center"/>
              <w:rPr>
                <w:sz w:val="20"/>
                <w:szCs w:val="20"/>
              </w:rPr>
            </w:pPr>
          </w:p>
        </w:tc>
        <w:tc>
          <w:tcPr>
            <w:tcW w:w="429" w:type="pct"/>
            <w:shd w:val="clear" w:color="auto" w:fill="auto"/>
          </w:tcPr>
          <w:p w14:paraId="1DE3BC98" w14:textId="77777777" w:rsidR="00690713" w:rsidRPr="009F2104" w:rsidRDefault="00690713" w:rsidP="00310847">
            <w:pPr>
              <w:pStyle w:val="a6"/>
              <w:ind w:right="-1"/>
              <w:jc w:val="center"/>
              <w:rPr>
                <w:sz w:val="20"/>
                <w:szCs w:val="20"/>
              </w:rPr>
            </w:pPr>
          </w:p>
        </w:tc>
        <w:tc>
          <w:tcPr>
            <w:tcW w:w="429" w:type="pct"/>
            <w:shd w:val="clear" w:color="auto" w:fill="auto"/>
          </w:tcPr>
          <w:p w14:paraId="44C6C3B3" w14:textId="77777777" w:rsidR="00690713" w:rsidRPr="009F2104" w:rsidRDefault="00690713" w:rsidP="00310847">
            <w:pPr>
              <w:pStyle w:val="a6"/>
              <w:ind w:right="-1"/>
              <w:jc w:val="center"/>
              <w:rPr>
                <w:sz w:val="20"/>
                <w:szCs w:val="20"/>
              </w:rPr>
            </w:pPr>
          </w:p>
        </w:tc>
      </w:tr>
      <w:tr w:rsidR="00690713" w:rsidRPr="009F2104" w14:paraId="5C4FC3C1" w14:textId="77777777" w:rsidTr="00690713">
        <w:trPr>
          <w:trHeight w:val="57"/>
        </w:trPr>
        <w:tc>
          <w:tcPr>
            <w:tcW w:w="142" w:type="pct"/>
            <w:vMerge/>
            <w:shd w:val="clear" w:color="auto" w:fill="auto"/>
          </w:tcPr>
          <w:p w14:paraId="14656D02" w14:textId="77777777" w:rsidR="00690713" w:rsidRPr="009F2104" w:rsidRDefault="00690713" w:rsidP="00310847"/>
        </w:tc>
        <w:tc>
          <w:tcPr>
            <w:tcW w:w="1655" w:type="pct"/>
            <w:shd w:val="clear" w:color="auto" w:fill="auto"/>
          </w:tcPr>
          <w:p w14:paraId="1213A4F8"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16AC7D4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24E2B8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3BE9097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61C6328" w14:textId="77777777" w:rsidR="00690713" w:rsidRPr="009F2104" w:rsidRDefault="00690713" w:rsidP="00310847">
            <w:pPr>
              <w:pStyle w:val="a6"/>
              <w:ind w:right="-1"/>
              <w:jc w:val="center"/>
              <w:rPr>
                <w:sz w:val="20"/>
                <w:szCs w:val="20"/>
              </w:rPr>
            </w:pPr>
            <w:r w:rsidRPr="009F2104">
              <w:rPr>
                <w:sz w:val="20"/>
                <w:szCs w:val="20"/>
              </w:rPr>
              <w:t>331,51647</w:t>
            </w:r>
          </w:p>
        </w:tc>
        <w:tc>
          <w:tcPr>
            <w:tcW w:w="429" w:type="pct"/>
            <w:shd w:val="clear" w:color="auto" w:fill="auto"/>
          </w:tcPr>
          <w:p w14:paraId="3A14E25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E3B807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BBC27C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620DDFD" w14:textId="77777777" w:rsidTr="00690713">
        <w:trPr>
          <w:trHeight w:val="57"/>
        </w:trPr>
        <w:tc>
          <w:tcPr>
            <w:tcW w:w="142" w:type="pct"/>
            <w:vMerge/>
            <w:shd w:val="clear" w:color="auto" w:fill="auto"/>
          </w:tcPr>
          <w:p w14:paraId="7B15AC9C" w14:textId="77777777" w:rsidR="00690713" w:rsidRPr="009F2104" w:rsidRDefault="00690713" w:rsidP="00310847"/>
        </w:tc>
        <w:tc>
          <w:tcPr>
            <w:tcW w:w="1655" w:type="pct"/>
            <w:shd w:val="clear" w:color="auto" w:fill="auto"/>
          </w:tcPr>
          <w:p w14:paraId="098BD349"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4355FAD"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EA4469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F35DBE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042628B" w14:textId="77777777" w:rsidR="00690713" w:rsidRPr="009F2104" w:rsidRDefault="00690713" w:rsidP="00310847">
            <w:pPr>
              <w:pStyle w:val="a6"/>
              <w:ind w:right="-1"/>
              <w:jc w:val="center"/>
              <w:rPr>
                <w:sz w:val="20"/>
                <w:szCs w:val="20"/>
              </w:rPr>
            </w:pPr>
            <w:r w:rsidRPr="009F2104">
              <w:rPr>
                <w:sz w:val="20"/>
                <w:szCs w:val="20"/>
              </w:rPr>
              <w:t>26 635,88150</w:t>
            </w:r>
          </w:p>
        </w:tc>
        <w:tc>
          <w:tcPr>
            <w:tcW w:w="429" w:type="pct"/>
            <w:shd w:val="clear" w:color="auto" w:fill="auto"/>
          </w:tcPr>
          <w:p w14:paraId="3DCB53B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C57C95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ED395A7"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F456D08" w14:textId="77777777" w:rsidTr="00690713">
        <w:trPr>
          <w:trHeight w:val="57"/>
        </w:trPr>
        <w:tc>
          <w:tcPr>
            <w:tcW w:w="142" w:type="pct"/>
            <w:vMerge/>
            <w:shd w:val="clear" w:color="auto" w:fill="auto"/>
          </w:tcPr>
          <w:p w14:paraId="15F12734" w14:textId="77777777" w:rsidR="00690713" w:rsidRPr="009F2104" w:rsidRDefault="00690713" w:rsidP="00310847"/>
        </w:tc>
        <w:tc>
          <w:tcPr>
            <w:tcW w:w="1655" w:type="pct"/>
            <w:shd w:val="clear" w:color="auto" w:fill="auto"/>
          </w:tcPr>
          <w:p w14:paraId="5F79A5C5"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58D95307"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45312E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2209F0B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26404B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2163D8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A42EB2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444678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722C3F9" w14:textId="77777777" w:rsidTr="00690713">
        <w:trPr>
          <w:trHeight w:val="57"/>
        </w:trPr>
        <w:tc>
          <w:tcPr>
            <w:tcW w:w="142" w:type="pct"/>
            <w:vMerge w:val="restart"/>
            <w:shd w:val="clear" w:color="auto" w:fill="auto"/>
          </w:tcPr>
          <w:p w14:paraId="15749976" w14:textId="77777777" w:rsidR="00690713" w:rsidRPr="009F2104" w:rsidRDefault="00690713" w:rsidP="00310847">
            <w:r w:rsidRPr="009F2104">
              <w:t>4.4.</w:t>
            </w:r>
          </w:p>
        </w:tc>
        <w:tc>
          <w:tcPr>
            <w:tcW w:w="1655" w:type="pct"/>
            <w:shd w:val="clear" w:color="auto" w:fill="auto"/>
          </w:tcPr>
          <w:p w14:paraId="352FF745" w14:textId="77777777" w:rsidR="00690713" w:rsidRPr="009F2104" w:rsidRDefault="00690713" w:rsidP="00310847">
            <w:pPr>
              <w:pStyle w:val="ConsPlusNormal"/>
              <w:jc w:val="both"/>
            </w:pPr>
            <w:r w:rsidRPr="009F2104">
              <w:t>Выполнение работ по замене участка водопроводной сети длиной 2,5 км, мкр. Красные Сосенки г. Тейково Ивановской области</w:t>
            </w:r>
          </w:p>
        </w:tc>
        <w:tc>
          <w:tcPr>
            <w:tcW w:w="586" w:type="pct"/>
            <w:vMerge w:val="restart"/>
            <w:shd w:val="clear" w:color="auto" w:fill="auto"/>
          </w:tcPr>
          <w:p w14:paraId="0C2DDCC6"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567B4F1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5395801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960CE2D" w14:textId="77777777" w:rsidR="00690713" w:rsidRPr="009F2104" w:rsidRDefault="00690713" w:rsidP="00310847">
            <w:pPr>
              <w:pStyle w:val="a6"/>
              <w:ind w:right="-1"/>
              <w:jc w:val="center"/>
              <w:rPr>
                <w:sz w:val="20"/>
                <w:szCs w:val="20"/>
              </w:rPr>
            </w:pPr>
            <w:r w:rsidRPr="009F2104">
              <w:rPr>
                <w:sz w:val="20"/>
                <w:szCs w:val="20"/>
              </w:rPr>
              <w:t>600,00</w:t>
            </w:r>
          </w:p>
        </w:tc>
        <w:tc>
          <w:tcPr>
            <w:tcW w:w="429" w:type="pct"/>
            <w:shd w:val="clear" w:color="auto" w:fill="auto"/>
          </w:tcPr>
          <w:p w14:paraId="01D24E9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C1CEFA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D23F2B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16027A3" w14:textId="77777777" w:rsidTr="00690713">
        <w:trPr>
          <w:trHeight w:val="57"/>
        </w:trPr>
        <w:tc>
          <w:tcPr>
            <w:tcW w:w="142" w:type="pct"/>
            <w:vMerge/>
            <w:shd w:val="clear" w:color="auto" w:fill="auto"/>
          </w:tcPr>
          <w:p w14:paraId="3BC5068B" w14:textId="77777777" w:rsidR="00690713" w:rsidRPr="009F2104" w:rsidRDefault="00690713" w:rsidP="00310847"/>
        </w:tc>
        <w:tc>
          <w:tcPr>
            <w:tcW w:w="1655" w:type="pct"/>
            <w:shd w:val="clear" w:color="auto" w:fill="auto"/>
          </w:tcPr>
          <w:p w14:paraId="1098C93B"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506CA1E4"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28B9047" w14:textId="77777777" w:rsidR="00690713" w:rsidRPr="009F2104" w:rsidRDefault="00690713" w:rsidP="00310847">
            <w:pPr>
              <w:pStyle w:val="a6"/>
              <w:ind w:right="-1"/>
              <w:jc w:val="center"/>
              <w:rPr>
                <w:sz w:val="20"/>
                <w:szCs w:val="20"/>
              </w:rPr>
            </w:pPr>
          </w:p>
        </w:tc>
        <w:tc>
          <w:tcPr>
            <w:tcW w:w="470" w:type="pct"/>
            <w:shd w:val="clear" w:color="auto" w:fill="auto"/>
          </w:tcPr>
          <w:p w14:paraId="6F2AD592" w14:textId="77777777" w:rsidR="00690713" w:rsidRPr="009F2104" w:rsidRDefault="00690713" w:rsidP="00310847">
            <w:pPr>
              <w:pStyle w:val="a6"/>
              <w:ind w:right="-1"/>
              <w:jc w:val="center"/>
              <w:rPr>
                <w:sz w:val="20"/>
                <w:szCs w:val="20"/>
              </w:rPr>
            </w:pPr>
          </w:p>
        </w:tc>
        <w:tc>
          <w:tcPr>
            <w:tcW w:w="429" w:type="pct"/>
            <w:shd w:val="clear" w:color="auto" w:fill="auto"/>
          </w:tcPr>
          <w:p w14:paraId="595043E3" w14:textId="77777777" w:rsidR="00690713" w:rsidRPr="009F2104" w:rsidRDefault="00690713" w:rsidP="00310847">
            <w:pPr>
              <w:pStyle w:val="a6"/>
              <w:ind w:right="-1"/>
              <w:jc w:val="center"/>
              <w:rPr>
                <w:sz w:val="20"/>
                <w:szCs w:val="20"/>
              </w:rPr>
            </w:pPr>
          </w:p>
        </w:tc>
        <w:tc>
          <w:tcPr>
            <w:tcW w:w="429" w:type="pct"/>
            <w:shd w:val="clear" w:color="auto" w:fill="auto"/>
          </w:tcPr>
          <w:p w14:paraId="7749536C" w14:textId="77777777" w:rsidR="00690713" w:rsidRPr="009F2104" w:rsidRDefault="00690713" w:rsidP="00310847">
            <w:pPr>
              <w:pStyle w:val="a6"/>
              <w:ind w:right="-1"/>
              <w:jc w:val="center"/>
              <w:rPr>
                <w:sz w:val="20"/>
                <w:szCs w:val="20"/>
              </w:rPr>
            </w:pPr>
          </w:p>
        </w:tc>
        <w:tc>
          <w:tcPr>
            <w:tcW w:w="429" w:type="pct"/>
            <w:shd w:val="clear" w:color="auto" w:fill="auto"/>
          </w:tcPr>
          <w:p w14:paraId="53124F05" w14:textId="77777777" w:rsidR="00690713" w:rsidRPr="009F2104" w:rsidRDefault="00690713" w:rsidP="00310847">
            <w:pPr>
              <w:pStyle w:val="a6"/>
              <w:ind w:right="-1"/>
              <w:jc w:val="center"/>
              <w:rPr>
                <w:sz w:val="20"/>
                <w:szCs w:val="20"/>
              </w:rPr>
            </w:pPr>
          </w:p>
        </w:tc>
        <w:tc>
          <w:tcPr>
            <w:tcW w:w="429" w:type="pct"/>
            <w:shd w:val="clear" w:color="auto" w:fill="auto"/>
          </w:tcPr>
          <w:p w14:paraId="006E452B" w14:textId="77777777" w:rsidR="00690713" w:rsidRPr="009F2104" w:rsidRDefault="00690713" w:rsidP="00310847">
            <w:pPr>
              <w:pStyle w:val="a6"/>
              <w:ind w:right="-1"/>
              <w:jc w:val="center"/>
              <w:rPr>
                <w:sz w:val="20"/>
                <w:szCs w:val="20"/>
              </w:rPr>
            </w:pPr>
          </w:p>
        </w:tc>
      </w:tr>
      <w:tr w:rsidR="00690713" w:rsidRPr="009F2104" w14:paraId="6FE6CA60" w14:textId="77777777" w:rsidTr="00690713">
        <w:trPr>
          <w:trHeight w:val="57"/>
        </w:trPr>
        <w:tc>
          <w:tcPr>
            <w:tcW w:w="142" w:type="pct"/>
            <w:vMerge/>
            <w:shd w:val="clear" w:color="auto" w:fill="auto"/>
          </w:tcPr>
          <w:p w14:paraId="00DD67B8" w14:textId="77777777" w:rsidR="00690713" w:rsidRPr="009F2104" w:rsidRDefault="00690713" w:rsidP="00310847"/>
        </w:tc>
        <w:tc>
          <w:tcPr>
            <w:tcW w:w="1655" w:type="pct"/>
            <w:shd w:val="clear" w:color="auto" w:fill="auto"/>
          </w:tcPr>
          <w:p w14:paraId="48E0B21B"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6F1D971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D3AB39C"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3009488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F31441A" w14:textId="77777777" w:rsidR="00690713" w:rsidRPr="009F2104" w:rsidRDefault="00690713" w:rsidP="00310847">
            <w:pPr>
              <w:pStyle w:val="a6"/>
              <w:ind w:right="-1"/>
              <w:jc w:val="center"/>
              <w:rPr>
                <w:sz w:val="20"/>
                <w:szCs w:val="20"/>
              </w:rPr>
            </w:pPr>
            <w:r w:rsidRPr="009F2104">
              <w:rPr>
                <w:sz w:val="20"/>
                <w:szCs w:val="20"/>
              </w:rPr>
              <w:t>600,00</w:t>
            </w:r>
          </w:p>
        </w:tc>
        <w:tc>
          <w:tcPr>
            <w:tcW w:w="429" w:type="pct"/>
            <w:shd w:val="clear" w:color="auto" w:fill="auto"/>
          </w:tcPr>
          <w:p w14:paraId="500E957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A884E4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A307434"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37046FC" w14:textId="77777777" w:rsidTr="00690713">
        <w:trPr>
          <w:trHeight w:val="57"/>
        </w:trPr>
        <w:tc>
          <w:tcPr>
            <w:tcW w:w="142" w:type="pct"/>
            <w:vMerge/>
            <w:shd w:val="clear" w:color="auto" w:fill="auto"/>
          </w:tcPr>
          <w:p w14:paraId="03EEBCC4" w14:textId="77777777" w:rsidR="00690713" w:rsidRPr="009F2104" w:rsidRDefault="00690713" w:rsidP="00310847"/>
        </w:tc>
        <w:tc>
          <w:tcPr>
            <w:tcW w:w="1655" w:type="pct"/>
            <w:shd w:val="clear" w:color="auto" w:fill="auto"/>
          </w:tcPr>
          <w:p w14:paraId="78CC504A"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13123B6"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6533EEA2"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4569DD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9F0E9A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A41D67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ACD385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DF67841"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73D9598B" w14:textId="77777777" w:rsidTr="00690713">
        <w:trPr>
          <w:trHeight w:val="57"/>
        </w:trPr>
        <w:tc>
          <w:tcPr>
            <w:tcW w:w="142" w:type="pct"/>
            <w:vMerge/>
            <w:shd w:val="clear" w:color="auto" w:fill="auto"/>
          </w:tcPr>
          <w:p w14:paraId="055FDE35" w14:textId="77777777" w:rsidR="00690713" w:rsidRPr="009F2104" w:rsidRDefault="00690713" w:rsidP="00310847"/>
        </w:tc>
        <w:tc>
          <w:tcPr>
            <w:tcW w:w="1655" w:type="pct"/>
            <w:shd w:val="clear" w:color="auto" w:fill="auto"/>
          </w:tcPr>
          <w:p w14:paraId="49DC549F"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24A7288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BCAE244"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7157240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70D9B1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002F7D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CEB38C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6ED977C"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0A62651" w14:textId="77777777" w:rsidTr="00690713">
        <w:trPr>
          <w:trHeight w:val="57"/>
        </w:trPr>
        <w:tc>
          <w:tcPr>
            <w:tcW w:w="142" w:type="pct"/>
            <w:vMerge w:val="restart"/>
            <w:shd w:val="clear" w:color="auto" w:fill="auto"/>
          </w:tcPr>
          <w:p w14:paraId="744D201B" w14:textId="77777777" w:rsidR="00690713" w:rsidRPr="009F2104" w:rsidRDefault="00690713" w:rsidP="00310847">
            <w:r w:rsidRPr="009F2104">
              <w:t>5.</w:t>
            </w:r>
          </w:p>
        </w:tc>
        <w:tc>
          <w:tcPr>
            <w:tcW w:w="1655" w:type="pct"/>
            <w:shd w:val="clear" w:color="auto" w:fill="auto"/>
          </w:tcPr>
          <w:p w14:paraId="4DD59A54" w14:textId="77777777" w:rsidR="00690713" w:rsidRPr="009F2104" w:rsidRDefault="00690713" w:rsidP="00310847">
            <w:pPr>
              <w:pStyle w:val="ConsPlusNormal"/>
              <w:jc w:val="both"/>
            </w:pPr>
            <w:r w:rsidRPr="009F2104">
              <w:t>Строительство артезианских глубинных скважин</w:t>
            </w:r>
          </w:p>
        </w:tc>
        <w:tc>
          <w:tcPr>
            <w:tcW w:w="586" w:type="pct"/>
            <w:vMerge w:val="restart"/>
            <w:shd w:val="clear" w:color="auto" w:fill="auto"/>
          </w:tcPr>
          <w:p w14:paraId="168E5F5C"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6EED13E7" w14:textId="77777777" w:rsidR="00690713" w:rsidRPr="009F2104" w:rsidRDefault="00690713" w:rsidP="00310847">
            <w:pPr>
              <w:jc w:val="center"/>
            </w:pPr>
            <w:r w:rsidRPr="009F2104">
              <w:t>0,00</w:t>
            </w:r>
          </w:p>
        </w:tc>
        <w:tc>
          <w:tcPr>
            <w:tcW w:w="470" w:type="pct"/>
            <w:shd w:val="clear" w:color="auto" w:fill="auto"/>
          </w:tcPr>
          <w:p w14:paraId="182169B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4E0B75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BE6711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28DCCE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4F9DD27"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93B5092" w14:textId="77777777" w:rsidTr="00690713">
        <w:trPr>
          <w:trHeight w:val="57"/>
        </w:trPr>
        <w:tc>
          <w:tcPr>
            <w:tcW w:w="142" w:type="pct"/>
            <w:vMerge/>
            <w:shd w:val="clear" w:color="auto" w:fill="auto"/>
          </w:tcPr>
          <w:p w14:paraId="7118C2B8" w14:textId="77777777" w:rsidR="00690713" w:rsidRPr="009F2104" w:rsidRDefault="00690713" w:rsidP="00310847"/>
        </w:tc>
        <w:tc>
          <w:tcPr>
            <w:tcW w:w="1655" w:type="pct"/>
            <w:shd w:val="clear" w:color="auto" w:fill="auto"/>
          </w:tcPr>
          <w:p w14:paraId="5DF3101E"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50BE31B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B869CD1" w14:textId="77777777" w:rsidR="00690713" w:rsidRPr="009F2104" w:rsidRDefault="00690713" w:rsidP="00310847">
            <w:pPr>
              <w:jc w:val="center"/>
            </w:pPr>
          </w:p>
        </w:tc>
        <w:tc>
          <w:tcPr>
            <w:tcW w:w="470" w:type="pct"/>
            <w:shd w:val="clear" w:color="auto" w:fill="auto"/>
          </w:tcPr>
          <w:p w14:paraId="663AB525" w14:textId="77777777" w:rsidR="00690713" w:rsidRPr="009F2104" w:rsidRDefault="00690713" w:rsidP="00310847">
            <w:pPr>
              <w:pStyle w:val="a6"/>
              <w:ind w:right="-1"/>
              <w:jc w:val="center"/>
              <w:rPr>
                <w:sz w:val="20"/>
                <w:szCs w:val="20"/>
              </w:rPr>
            </w:pPr>
          </w:p>
        </w:tc>
        <w:tc>
          <w:tcPr>
            <w:tcW w:w="429" w:type="pct"/>
            <w:shd w:val="clear" w:color="auto" w:fill="auto"/>
          </w:tcPr>
          <w:p w14:paraId="7544479F" w14:textId="77777777" w:rsidR="00690713" w:rsidRPr="009F2104" w:rsidRDefault="00690713" w:rsidP="00310847">
            <w:pPr>
              <w:pStyle w:val="a6"/>
              <w:ind w:right="-1"/>
              <w:jc w:val="center"/>
              <w:rPr>
                <w:sz w:val="20"/>
                <w:szCs w:val="20"/>
              </w:rPr>
            </w:pPr>
          </w:p>
        </w:tc>
        <w:tc>
          <w:tcPr>
            <w:tcW w:w="429" w:type="pct"/>
            <w:shd w:val="clear" w:color="auto" w:fill="auto"/>
          </w:tcPr>
          <w:p w14:paraId="577C9047" w14:textId="77777777" w:rsidR="00690713" w:rsidRPr="009F2104" w:rsidRDefault="00690713" w:rsidP="00310847">
            <w:pPr>
              <w:pStyle w:val="a6"/>
              <w:ind w:right="-1"/>
              <w:jc w:val="center"/>
              <w:rPr>
                <w:sz w:val="20"/>
                <w:szCs w:val="20"/>
              </w:rPr>
            </w:pPr>
          </w:p>
        </w:tc>
        <w:tc>
          <w:tcPr>
            <w:tcW w:w="429" w:type="pct"/>
            <w:shd w:val="clear" w:color="auto" w:fill="auto"/>
          </w:tcPr>
          <w:p w14:paraId="60B7D4D3" w14:textId="77777777" w:rsidR="00690713" w:rsidRPr="009F2104" w:rsidRDefault="00690713" w:rsidP="00310847">
            <w:pPr>
              <w:pStyle w:val="a6"/>
              <w:ind w:right="-1"/>
              <w:jc w:val="center"/>
              <w:rPr>
                <w:sz w:val="20"/>
                <w:szCs w:val="20"/>
              </w:rPr>
            </w:pPr>
          </w:p>
        </w:tc>
        <w:tc>
          <w:tcPr>
            <w:tcW w:w="429" w:type="pct"/>
            <w:shd w:val="clear" w:color="auto" w:fill="auto"/>
          </w:tcPr>
          <w:p w14:paraId="076C851D" w14:textId="77777777" w:rsidR="00690713" w:rsidRPr="009F2104" w:rsidRDefault="00690713" w:rsidP="00310847">
            <w:pPr>
              <w:pStyle w:val="a6"/>
              <w:ind w:right="-1"/>
              <w:jc w:val="center"/>
              <w:rPr>
                <w:sz w:val="20"/>
                <w:szCs w:val="20"/>
              </w:rPr>
            </w:pPr>
          </w:p>
        </w:tc>
      </w:tr>
      <w:tr w:rsidR="00690713" w:rsidRPr="009F2104" w14:paraId="1B28D5F5" w14:textId="77777777" w:rsidTr="00690713">
        <w:trPr>
          <w:trHeight w:val="57"/>
        </w:trPr>
        <w:tc>
          <w:tcPr>
            <w:tcW w:w="142" w:type="pct"/>
            <w:vMerge/>
            <w:shd w:val="clear" w:color="auto" w:fill="auto"/>
          </w:tcPr>
          <w:p w14:paraId="238EE33B" w14:textId="77777777" w:rsidR="00690713" w:rsidRPr="009F2104" w:rsidRDefault="00690713" w:rsidP="00310847"/>
        </w:tc>
        <w:tc>
          <w:tcPr>
            <w:tcW w:w="1655" w:type="pct"/>
            <w:shd w:val="clear" w:color="auto" w:fill="auto"/>
          </w:tcPr>
          <w:p w14:paraId="3BB02161"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6EFD62FF"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9CBCBE6" w14:textId="77777777" w:rsidR="00690713" w:rsidRPr="009F2104" w:rsidRDefault="00690713" w:rsidP="00310847">
            <w:pPr>
              <w:jc w:val="center"/>
            </w:pPr>
            <w:r w:rsidRPr="009F2104">
              <w:t>0,00</w:t>
            </w:r>
          </w:p>
        </w:tc>
        <w:tc>
          <w:tcPr>
            <w:tcW w:w="470" w:type="pct"/>
            <w:shd w:val="clear" w:color="auto" w:fill="auto"/>
          </w:tcPr>
          <w:p w14:paraId="6A59E26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54ED3C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C1F045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CF5191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1CFC79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5A53D0E" w14:textId="77777777" w:rsidTr="00690713">
        <w:trPr>
          <w:trHeight w:val="57"/>
        </w:trPr>
        <w:tc>
          <w:tcPr>
            <w:tcW w:w="142" w:type="pct"/>
            <w:vMerge/>
            <w:shd w:val="clear" w:color="auto" w:fill="auto"/>
          </w:tcPr>
          <w:p w14:paraId="08A4D347" w14:textId="77777777" w:rsidR="00690713" w:rsidRPr="009F2104" w:rsidRDefault="00690713" w:rsidP="00310847"/>
        </w:tc>
        <w:tc>
          <w:tcPr>
            <w:tcW w:w="1655" w:type="pct"/>
            <w:shd w:val="clear" w:color="auto" w:fill="auto"/>
          </w:tcPr>
          <w:p w14:paraId="364A08E9"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1449C6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02FDE86" w14:textId="77777777" w:rsidR="00690713" w:rsidRPr="009F2104" w:rsidRDefault="00690713" w:rsidP="00310847">
            <w:pPr>
              <w:jc w:val="center"/>
            </w:pPr>
            <w:r w:rsidRPr="009F2104">
              <w:t>0,00</w:t>
            </w:r>
          </w:p>
        </w:tc>
        <w:tc>
          <w:tcPr>
            <w:tcW w:w="470" w:type="pct"/>
            <w:shd w:val="clear" w:color="auto" w:fill="auto"/>
          </w:tcPr>
          <w:p w14:paraId="577897B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8621E6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736239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30082E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5AB3F3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870F06D" w14:textId="77777777" w:rsidTr="00690713">
        <w:trPr>
          <w:trHeight w:val="57"/>
        </w:trPr>
        <w:tc>
          <w:tcPr>
            <w:tcW w:w="142" w:type="pct"/>
            <w:vMerge/>
            <w:shd w:val="clear" w:color="auto" w:fill="auto"/>
          </w:tcPr>
          <w:p w14:paraId="6F2429B6" w14:textId="77777777" w:rsidR="00690713" w:rsidRPr="009F2104" w:rsidRDefault="00690713" w:rsidP="00310847"/>
        </w:tc>
        <w:tc>
          <w:tcPr>
            <w:tcW w:w="1655" w:type="pct"/>
            <w:shd w:val="clear" w:color="auto" w:fill="auto"/>
          </w:tcPr>
          <w:p w14:paraId="59610CF9"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7B3B8EFC"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6E95448" w14:textId="77777777" w:rsidR="00690713" w:rsidRPr="009F2104" w:rsidRDefault="00690713" w:rsidP="00310847">
            <w:pPr>
              <w:jc w:val="center"/>
            </w:pPr>
            <w:r w:rsidRPr="009F2104">
              <w:t>0,00</w:t>
            </w:r>
          </w:p>
        </w:tc>
        <w:tc>
          <w:tcPr>
            <w:tcW w:w="470" w:type="pct"/>
            <w:shd w:val="clear" w:color="auto" w:fill="auto"/>
          </w:tcPr>
          <w:p w14:paraId="3053160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E80525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BE3F15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2AE0AF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9E88632"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E09C0BA" w14:textId="77777777" w:rsidTr="00690713">
        <w:trPr>
          <w:trHeight w:val="57"/>
        </w:trPr>
        <w:tc>
          <w:tcPr>
            <w:tcW w:w="142" w:type="pct"/>
            <w:vMerge w:val="restart"/>
            <w:shd w:val="clear" w:color="auto" w:fill="auto"/>
          </w:tcPr>
          <w:p w14:paraId="0FC44B49" w14:textId="77777777" w:rsidR="00690713" w:rsidRPr="009F2104" w:rsidRDefault="00690713" w:rsidP="00310847">
            <w:r w:rsidRPr="009F2104">
              <w:t>6.</w:t>
            </w:r>
          </w:p>
        </w:tc>
        <w:tc>
          <w:tcPr>
            <w:tcW w:w="1655" w:type="pct"/>
            <w:shd w:val="clear" w:color="auto" w:fill="auto"/>
          </w:tcPr>
          <w:p w14:paraId="7888E025" w14:textId="77777777" w:rsidR="00690713" w:rsidRPr="009F2104" w:rsidRDefault="00690713" w:rsidP="00310847">
            <w:pPr>
              <w:pStyle w:val="ConsPlusNormal"/>
              <w:jc w:val="both"/>
            </w:pPr>
            <w:r w:rsidRPr="009F2104">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86" w:type="pct"/>
            <w:vMerge w:val="restart"/>
            <w:shd w:val="clear" w:color="auto" w:fill="auto"/>
          </w:tcPr>
          <w:p w14:paraId="360BE739"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МУП «МПО ЖКХ»</w:t>
            </w:r>
          </w:p>
        </w:tc>
        <w:tc>
          <w:tcPr>
            <w:tcW w:w="429" w:type="pct"/>
            <w:shd w:val="clear" w:color="auto" w:fill="auto"/>
          </w:tcPr>
          <w:p w14:paraId="01B2523F" w14:textId="77777777" w:rsidR="00690713" w:rsidRPr="009F2104" w:rsidRDefault="00690713" w:rsidP="00310847">
            <w:pPr>
              <w:jc w:val="center"/>
            </w:pPr>
            <w:r w:rsidRPr="009F2104">
              <w:t>7 349,92220</w:t>
            </w:r>
          </w:p>
        </w:tc>
        <w:tc>
          <w:tcPr>
            <w:tcW w:w="470" w:type="pct"/>
            <w:shd w:val="clear" w:color="auto" w:fill="auto"/>
          </w:tcPr>
          <w:p w14:paraId="3109FAE0" w14:textId="77777777" w:rsidR="00690713" w:rsidRPr="009F2104" w:rsidRDefault="00690713" w:rsidP="00310847">
            <w:pPr>
              <w:pStyle w:val="a6"/>
              <w:ind w:right="-1"/>
              <w:jc w:val="center"/>
              <w:rPr>
                <w:sz w:val="20"/>
                <w:szCs w:val="20"/>
              </w:rPr>
            </w:pPr>
            <w:r w:rsidRPr="009F2104">
              <w:rPr>
                <w:sz w:val="20"/>
                <w:szCs w:val="20"/>
              </w:rPr>
              <w:t>2 946,92640</w:t>
            </w:r>
          </w:p>
        </w:tc>
        <w:tc>
          <w:tcPr>
            <w:tcW w:w="429" w:type="pct"/>
            <w:shd w:val="clear" w:color="auto" w:fill="auto"/>
          </w:tcPr>
          <w:p w14:paraId="66EA41DC" w14:textId="77777777" w:rsidR="00690713" w:rsidRPr="009F2104" w:rsidRDefault="00690713" w:rsidP="00310847">
            <w:pPr>
              <w:pStyle w:val="a6"/>
              <w:ind w:right="-1"/>
              <w:jc w:val="center"/>
              <w:rPr>
                <w:sz w:val="20"/>
                <w:szCs w:val="20"/>
              </w:rPr>
            </w:pPr>
            <w:r w:rsidRPr="009F2104">
              <w:rPr>
                <w:sz w:val="20"/>
                <w:szCs w:val="20"/>
              </w:rPr>
              <w:t>1 507,68063</w:t>
            </w:r>
          </w:p>
        </w:tc>
        <w:tc>
          <w:tcPr>
            <w:tcW w:w="429" w:type="pct"/>
            <w:shd w:val="clear" w:color="auto" w:fill="auto"/>
          </w:tcPr>
          <w:p w14:paraId="43ED87A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A79559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BD4CEA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E49DAFB" w14:textId="77777777" w:rsidTr="00690713">
        <w:trPr>
          <w:trHeight w:val="57"/>
        </w:trPr>
        <w:tc>
          <w:tcPr>
            <w:tcW w:w="142" w:type="pct"/>
            <w:vMerge/>
            <w:shd w:val="clear" w:color="auto" w:fill="auto"/>
          </w:tcPr>
          <w:p w14:paraId="37337F68" w14:textId="77777777" w:rsidR="00690713" w:rsidRPr="009F2104" w:rsidRDefault="00690713" w:rsidP="00310847"/>
        </w:tc>
        <w:tc>
          <w:tcPr>
            <w:tcW w:w="1655" w:type="pct"/>
            <w:shd w:val="clear" w:color="auto" w:fill="auto"/>
          </w:tcPr>
          <w:p w14:paraId="4DAB7878"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46397C91"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66CB2E0" w14:textId="77777777" w:rsidR="00690713" w:rsidRPr="009F2104" w:rsidRDefault="00690713" w:rsidP="00310847">
            <w:pPr>
              <w:jc w:val="center"/>
            </w:pPr>
          </w:p>
        </w:tc>
        <w:tc>
          <w:tcPr>
            <w:tcW w:w="470" w:type="pct"/>
            <w:shd w:val="clear" w:color="auto" w:fill="auto"/>
          </w:tcPr>
          <w:p w14:paraId="3316F9F1" w14:textId="77777777" w:rsidR="00690713" w:rsidRPr="009F2104" w:rsidRDefault="00690713" w:rsidP="00310847">
            <w:pPr>
              <w:pStyle w:val="a6"/>
              <w:ind w:right="-1"/>
              <w:jc w:val="center"/>
              <w:rPr>
                <w:sz w:val="20"/>
                <w:szCs w:val="20"/>
              </w:rPr>
            </w:pPr>
          </w:p>
        </w:tc>
        <w:tc>
          <w:tcPr>
            <w:tcW w:w="429" w:type="pct"/>
            <w:shd w:val="clear" w:color="auto" w:fill="auto"/>
          </w:tcPr>
          <w:p w14:paraId="137F5FBB" w14:textId="77777777" w:rsidR="00690713" w:rsidRPr="009F2104" w:rsidRDefault="00690713" w:rsidP="00310847">
            <w:pPr>
              <w:pStyle w:val="a6"/>
              <w:ind w:right="-1"/>
              <w:jc w:val="center"/>
              <w:rPr>
                <w:sz w:val="20"/>
                <w:szCs w:val="20"/>
              </w:rPr>
            </w:pPr>
          </w:p>
        </w:tc>
        <w:tc>
          <w:tcPr>
            <w:tcW w:w="429" w:type="pct"/>
            <w:shd w:val="clear" w:color="auto" w:fill="auto"/>
          </w:tcPr>
          <w:p w14:paraId="18883FDC" w14:textId="77777777" w:rsidR="00690713" w:rsidRPr="009F2104" w:rsidRDefault="00690713" w:rsidP="00310847">
            <w:pPr>
              <w:pStyle w:val="a6"/>
              <w:ind w:right="-1"/>
              <w:jc w:val="center"/>
              <w:rPr>
                <w:sz w:val="20"/>
                <w:szCs w:val="20"/>
              </w:rPr>
            </w:pPr>
          </w:p>
        </w:tc>
        <w:tc>
          <w:tcPr>
            <w:tcW w:w="429" w:type="pct"/>
            <w:shd w:val="clear" w:color="auto" w:fill="auto"/>
          </w:tcPr>
          <w:p w14:paraId="3E0693DE" w14:textId="77777777" w:rsidR="00690713" w:rsidRPr="009F2104" w:rsidRDefault="00690713" w:rsidP="00310847">
            <w:pPr>
              <w:pStyle w:val="a6"/>
              <w:ind w:right="-1"/>
              <w:jc w:val="center"/>
              <w:rPr>
                <w:sz w:val="20"/>
                <w:szCs w:val="20"/>
              </w:rPr>
            </w:pPr>
          </w:p>
        </w:tc>
        <w:tc>
          <w:tcPr>
            <w:tcW w:w="429" w:type="pct"/>
            <w:shd w:val="clear" w:color="auto" w:fill="auto"/>
          </w:tcPr>
          <w:p w14:paraId="1D63874A" w14:textId="77777777" w:rsidR="00690713" w:rsidRPr="009F2104" w:rsidRDefault="00690713" w:rsidP="00310847">
            <w:pPr>
              <w:pStyle w:val="a6"/>
              <w:ind w:right="-1"/>
              <w:jc w:val="center"/>
              <w:rPr>
                <w:sz w:val="20"/>
                <w:szCs w:val="20"/>
              </w:rPr>
            </w:pPr>
          </w:p>
        </w:tc>
      </w:tr>
      <w:tr w:rsidR="00690713" w:rsidRPr="009F2104" w14:paraId="4DE9BAD8" w14:textId="77777777" w:rsidTr="00690713">
        <w:trPr>
          <w:trHeight w:val="57"/>
        </w:trPr>
        <w:tc>
          <w:tcPr>
            <w:tcW w:w="142" w:type="pct"/>
            <w:vMerge/>
            <w:shd w:val="clear" w:color="auto" w:fill="auto"/>
          </w:tcPr>
          <w:p w14:paraId="42629265" w14:textId="77777777" w:rsidR="00690713" w:rsidRPr="009F2104" w:rsidRDefault="00690713" w:rsidP="00310847"/>
        </w:tc>
        <w:tc>
          <w:tcPr>
            <w:tcW w:w="1655" w:type="pct"/>
            <w:shd w:val="clear" w:color="auto" w:fill="auto"/>
          </w:tcPr>
          <w:p w14:paraId="5A9703E8"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6E7DC59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6A129B7B" w14:textId="77777777" w:rsidR="00690713" w:rsidRPr="009F2104" w:rsidRDefault="00690713" w:rsidP="00310847">
            <w:pPr>
              <w:jc w:val="center"/>
            </w:pPr>
            <w:r w:rsidRPr="009F2104">
              <w:t>7 349,92220</w:t>
            </w:r>
          </w:p>
        </w:tc>
        <w:tc>
          <w:tcPr>
            <w:tcW w:w="470" w:type="pct"/>
            <w:shd w:val="clear" w:color="auto" w:fill="auto"/>
          </w:tcPr>
          <w:p w14:paraId="66E3A54F" w14:textId="77777777" w:rsidR="00690713" w:rsidRPr="009F2104" w:rsidRDefault="00690713" w:rsidP="00310847">
            <w:pPr>
              <w:pStyle w:val="a6"/>
              <w:ind w:right="-1"/>
              <w:jc w:val="center"/>
              <w:rPr>
                <w:sz w:val="20"/>
                <w:szCs w:val="20"/>
              </w:rPr>
            </w:pPr>
            <w:r w:rsidRPr="009F2104">
              <w:rPr>
                <w:sz w:val="20"/>
                <w:szCs w:val="20"/>
              </w:rPr>
              <w:t>2 946,92640</w:t>
            </w:r>
          </w:p>
        </w:tc>
        <w:tc>
          <w:tcPr>
            <w:tcW w:w="429" w:type="pct"/>
            <w:shd w:val="clear" w:color="auto" w:fill="auto"/>
          </w:tcPr>
          <w:p w14:paraId="4649A98E" w14:textId="77777777" w:rsidR="00690713" w:rsidRPr="009F2104" w:rsidRDefault="00690713" w:rsidP="00310847">
            <w:pPr>
              <w:pStyle w:val="a6"/>
              <w:ind w:right="-1"/>
              <w:jc w:val="center"/>
              <w:rPr>
                <w:sz w:val="20"/>
                <w:szCs w:val="20"/>
              </w:rPr>
            </w:pPr>
            <w:r w:rsidRPr="009F2104">
              <w:rPr>
                <w:sz w:val="20"/>
                <w:szCs w:val="20"/>
              </w:rPr>
              <w:t>1 507,68063</w:t>
            </w:r>
          </w:p>
        </w:tc>
        <w:tc>
          <w:tcPr>
            <w:tcW w:w="429" w:type="pct"/>
            <w:shd w:val="clear" w:color="auto" w:fill="auto"/>
          </w:tcPr>
          <w:p w14:paraId="12FA8EF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14B868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974B8F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688B636" w14:textId="77777777" w:rsidTr="00690713">
        <w:trPr>
          <w:trHeight w:val="57"/>
        </w:trPr>
        <w:tc>
          <w:tcPr>
            <w:tcW w:w="142" w:type="pct"/>
            <w:vMerge/>
            <w:shd w:val="clear" w:color="auto" w:fill="auto"/>
          </w:tcPr>
          <w:p w14:paraId="1AB1D0C1" w14:textId="77777777" w:rsidR="00690713" w:rsidRPr="009F2104" w:rsidRDefault="00690713" w:rsidP="00310847"/>
        </w:tc>
        <w:tc>
          <w:tcPr>
            <w:tcW w:w="1655" w:type="pct"/>
            <w:shd w:val="clear" w:color="auto" w:fill="auto"/>
          </w:tcPr>
          <w:p w14:paraId="32A23F40"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15614A8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073D895" w14:textId="77777777" w:rsidR="00690713" w:rsidRPr="009F2104" w:rsidRDefault="00690713" w:rsidP="00310847">
            <w:pPr>
              <w:jc w:val="center"/>
            </w:pPr>
            <w:r w:rsidRPr="009F2104">
              <w:t>0,00</w:t>
            </w:r>
          </w:p>
        </w:tc>
        <w:tc>
          <w:tcPr>
            <w:tcW w:w="470" w:type="pct"/>
            <w:shd w:val="clear" w:color="auto" w:fill="auto"/>
          </w:tcPr>
          <w:p w14:paraId="07489BE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792BE1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393873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DB83E4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039DAB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BBC7D53" w14:textId="77777777" w:rsidTr="00690713">
        <w:trPr>
          <w:trHeight w:val="57"/>
        </w:trPr>
        <w:tc>
          <w:tcPr>
            <w:tcW w:w="142" w:type="pct"/>
            <w:vMerge/>
            <w:shd w:val="clear" w:color="auto" w:fill="auto"/>
          </w:tcPr>
          <w:p w14:paraId="55C308A3" w14:textId="77777777" w:rsidR="00690713" w:rsidRPr="009F2104" w:rsidRDefault="00690713" w:rsidP="00310847"/>
        </w:tc>
        <w:tc>
          <w:tcPr>
            <w:tcW w:w="1655" w:type="pct"/>
            <w:shd w:val="clear" w:color="auto" w:fill="auto"/>
          </w:tcPr>
          <w:p w14:paraId="362F38F2"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4CA86CB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45E6E6E" w14:textId="77777777" w:rsidR="00690713" w:rsidRPr="009F2104" w:rsidRDefault="00690713" w:rsidP="00310847">
            <w:pPr>
              <w:jc w:val="center"/>
            </w:pPr>
            <w:r w:rsidRPr="009F2104">
              <w:t>0,00</w:t>
            </w:r>
          </w:p>
        </w:tc>
        <w:tc>
          <w:tcPr>
            <w:tcW w:w="470" w:type="pct"/>
            <w:shd w:val="clear" w:color="auto" w:fill="auto"/>
          </w:tcPr>
          <w:p w14:paraId="65BF71A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C7767D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BD74C9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DA3152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46F4525"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8D3B4D0" w14:textId="77777777" w:rsidTr="00690713">
        <w:trPr>
          <w:trHeight w:val="57"/>
        </w:trPr>
        <w:tc>
          <w:tcPr>
            <w:tcW w:w="142" w:type="pct"/>
            <w:vMerge w:val="restart"/>
            <w:shd w:val="clear" w:color="auto" w:fill="auto"/>
          </w:tcPr>
          <w:p w14:paraId="1920ADAD" w14:textId="77777777" w:rsidR="00690713" w:rsidRPr="009F2104" w:rsidRDefault="00690713" w:rsidP="00310847">
            <w:r w:rsidRPr="009F2104">
              <w:lastRenderedPageBreak/>
              <w:t>7.</w:t>
            </w:r>
          </w:p>
        </w:tc>
        <w:tc>
          <w:tcPr>
            <w:tcW w:w="1655" w:type="pct"/>
            <w:shd w:val="clear" w:color="auto" w:fill="auto"/>
          </w:tcPr>
          <w:p w14:paraId="15B37521" w14:textId="77777777" w:rsidR="00690713" w:rsidRPr="009F2104" w:rsidRDefault="00690713" w:rsidP="00310847">
            <w:pPr>
              <w:pStyle w:val="ConsPlusNormal"/>
              <w:jc w:val="both"/>
            </w:pPr>
            <w:r w:rsidRPr="009F2104">
              <w:t>Устройство артезианских глубинных скважин</w:t>
            </w:r>
          </w:p>
        </w:tc>
        <w:tc>
          <w:tcPr>
            <w:tcW w:w="586" w:type="pct"/>
            <w:vMerge w:val="restart"/>
            <w:shd w:val="clear" w:color="auto" w:fill="auto"/>
          </w:tcPr>
          <w:p w14:paraId="20A13E12"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64D6EC2A" w14:textId="77777777" w:rsidR="00690713" w:rsidRPr="009F2104" w:rsidRDefault="00690713" w:rsidP="00310847">
            <w:pPr>
              <w:pStyle w:val="a6"/>
              <w:ind w:right="-1"/>
              <w:jc w:val="center"/>
              <w:rPr>
                <w:sz w:val="20"/>
                <w:szCs w:val="20"/>
              </w:rPr>
            </w:pPr>
            <w:r w:rsidRPr="009F2104">
              <w:rPr>
                <w:sz w:val="20"/>
                <w:szCs w:val="20"/>
              </w:rPr>
              <w:t>3 919,94314</w:t>
            </w:r>
          </w:p>
        </w:tc>
        <w:tc>
          <w:tcPr>
            <w:tcW w:w="470" w:type="pct"/>
            <w:shd w:val="clear" w:color="auto" w:fill="auto"/>
          </w:tcPr>
          <w:p w14:paraId="242EE6DE" w14:textId="77777777" w:rsidR="00690713" w:rsidRPr="009F2104" w:rsidRDefault="00690713" w:rsidP="00310847">
            <w:pPr>
              <w:pStyle w:val="a6"/>
              <w:ind w:right="-1"/>
              <w:jc w:val="center"/>
              <w:rPr>
                <w:sz w:val="20"/>
                <w:szCs w:val="20"/>
              </w:rPr>
            </w:pPr>
            <w:r w:rsidRPr="009F2104">
              <w:rPr>
                <w:sz w:val="20"/>
                <w:szCs w:val="20"/>
              </w:rPr>
              <w:t>3 525,60859</w:t>
            </w:r>
          </w:p>
        </w:tc>
        <w:tc>
          <w:tcPr>
            <w:tcW w:w="429" w:type="pct"/>
            <w:shd w:val="clear" w:color="auto" w:fill="auto"/>
          </w:tcPr>
          <w:p w14:paraId="365BA3C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4A7981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C8248B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D2BEA99"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20ADFCF" w14:textId="77777777" w:rsidTr="00690713">
        <w:trPr>
          <w:trHeight w:val="57"/>
        </w:trPr>
        <w:tc>
          <w:tcPr>
            <w:tcW w:w="142" w:type="pct"/>
            <w:vMerge/>
            <w:shd w:val="clear" w:color="auto" w:fill="auto"/>
          </w:tcPr>
          <w:p w14:paraId="1CCC8979" w14:textId="77777777" w:rsidR="00690713" w:rsidRPr="009F2104" w:rsidRDefault="00690713" w:rsidP="00310847"/>
        </w:tc>
        <w:tc>
          <w:tcPr>
            <w:tcW w:w="1655" w:type="pct"/>
            <w:shd w:val="clear" w:color="auto" w:fill="auto"/>
          </w:tcPr>
          <w:p w14:paraId="6DC2AEBC"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60B662F2"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FFED978" w14:textId="77777777" w:rsidR="00690713" w:rsidRPr="009F2104" w:rsidRDefault="00690713" w:rsidP="00310847">
            <w:pPr>
              <w:pStyle w:val="a6"/>
              <w:ind w:right="-1"/>
              <w:jc w:val="center"/>
              <w:rPr>
                <w:sz w:val="20"/>
                <w:szCs w:val="20"/>
              </w:rPr>
            </w:pPr>
          </w:p>
        </w:tc>
        <w:tc>
          <w:tcPr>
            <w:tcW w:w="470" w:type="pct"/>
            <w:shd w:val="clear" w:color="auto" w:fill="auto"/>
          </w:tcPr>
          <w:p w14:paraId="7EE9BE96" w14:textId="77777777" w:rsidR="00690713" w:rsidRPr="009F2104" w:rsidRDefault="00690713" w:rsidP="00310847">
            <w:pPr>
              <w:pStyle w:val="a6"/>
              <w:ind w:right="-1"/>
              <w:jc w:val="center"/>
              <w:rPr>
                <w:sz w:val="20"/>
                <w:szCs w:val="20"/>
              </w:rPr>
            </w:pPr>
          </w:p>
        </w:tc>
        <w:tc>
          <w:tcPr>
            <w:tcW w:w="429" w:type="pct"/>
            <w:shd w:val="clear" w:color="auto" w:fill="auto"/>
          </w:tcPr>
          <w:p w14:paraId="68417335" w14:textId="77777777" w:rsidR="00690713" w:rsidRPr="009F2104" w:rsidRDefault="00690713" w:rsidP="00310847">
            <w:pPr>
              <w:pStyle w:val="a6"/>
              <w:ind w:right="-1"/>
              <w:jc w:val="center"/>
              <w:rPr>
                <w:sz w:val="20"/>
                <w:szCs w:val="20"/>
              </w:rPr>
            </w:pPr>
          </w:p>
        </w:tc>
        <w:tc>
          <w:tcPr>
            <w:tcW w:w="429" w:type="pct"/>
            <w:shd w:val="clear" w:color="auto" w:fill="auto"/>
          </w:tcPr>
          <w:p w14:paraId="31ED95B1" w14:textId="77777777" w:rsidR="00690713" w:rsidRPr="009F2104" w:rsidRDefault="00690713" w:rsidP="00310847">
            <w:pPr>
              <w:pStyle w:val="a6"/>
              <w:ind w:right="-1"/>
              <w:jc w:val="center"/>
              <w:rPr>
                <w:sz w:val="20"/>
                <w:szCs w:val="20"/>
              </w:rPr>
            </w:pPr>
          </w:p>
        </w:tc>
        <w:tc>
          <w:tcPr>
            <w:tcW w:w="429" w:type="pct"/>
            <w:shd w:val="clear" w:color="auto" w:fill="auto"/>
          </w:tcPr>
          <w:p w14:paraId="02946E30" w14:textId="77777777" w:rsidR="00690713" w:rsidRPr="009F2104" w:rsidRDefault="00690713" w:rsidP="00310847">
            <w:pPr>
              <w:pStyle w:val="a6"/>
              <w:ind w:right="-1"/>
              <w:jc w:val="center"/>
              <w:rPr>
                <w:sz w:val="20"/>
                <w:szCs w:val="20"/>
              </w:rPr>
            </w:pPr>
          </w:p>
        </w:tc>
        <w:tc>
          <w:tcPr>
            <w:tcW w:w="429" w:type="pct"/>
            <w:shd w:val="clear" w:color="auto" w:fill="auto"/>
          </w:tcPr>
          <w:p w14:paraId="1353D479" w14:textId="77777777" w:rsidR="00690713" w:rsidRPr="009F2104" w:rsidRDefault="00690713" w:rsidP="00310847">
            <w:pPr>
              <w:pStyle w:val="a6"/>
              <w:ind w:right="-1"/>
              <w:jc w:val="center"/>
              <w:rPr>
                <w:sz w:val="20"/>
                <w:szCs w:val="20"/>
              </w:rPr>
            </w:pPr>
          </w:p>
        </w:tc>
      </w:tr>
      <w:tr w:rsidR="00690713" w:rsidRPr="009F2104" w14:paraId="56047D26" w14:textId="77777777" w:rsidTr="00690713">
        <w:trPr>
          <w:trHeight w:val="57"/>
        </w:trPr>
        <w:tc>
          <w:tcPr>
            <w:tcW w:w="142" w:type="pct"/>
            <w:vMerge/>
            <w:shd w:val="clear" w:color="auto" w:fill="auto"/>
          </w:tcPr>
          <w:p w14:paraId="4638B502" w14:textId="77777777" w:rsidR="00690713" w:rsidRPr="009F2104" w:rsidRDefault="00690713" w:rsidP="00310847"/>
        </w:tc>
        <w:tc>
          <w:tcPr>
            <w:tcW w:w="1655" w:type="pct"/>
            <w:shd w:val="clear" w:color="auto" w:fill="auto"/>
          </w:tcPr>
          <w:p w14:paraId="0884D909"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6B86D06F"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DF72BEF" w14:textId="77777777" w:rsidR="00690713" w:rsidRPr="009F2104" w:rsidRDefault="00690713" w:rsidP="00310847">
            <w:pPr>
              <w:pStyle w:val="a6"/>
              <w:ind w:right="-1"/>
              <w:jc w:val="center"/>
              <w:rPr>
                <w:sz w:val="20"/>
                <w:szCs w:val="20"/>
              </w:rPr>
            </w:pPr>
            <w:r w:rsidRPr="009F2104">
              <w:rPr>
                <w:sz w:val="20"/>
                <w:szCs w:val="20"/>
              </w:rPr>
              <w:t>3 919,94314</w:t>
            </w:r>
          </w:p>
        </w:tc>
        <w:tc>
          <w:tcPr>
            <w:tcW w:w="470" w:type="pct"/>
            <w:shd w:val="clear" w:color="auto" w:fill="auto"/>
          </w:tcPr>
          <w:p w14:paraId="7E5D422B" w14:textId="77777777" w:rsidR="00690713" w:rsidRPr="009F2104" w:rsidRDefault="00690713" w:rsidP="00310847">
            <w:pPr>
              <w:pStyle w:val="a6"/>
              <w:ind w:right="-1"/>
              <w:jc w:val="center"/>
              <w:rPr>
                <w:sz w:val="20"/>
                <w:szCs w:val="20"/>
              </w:rPr>
            </w:pPr>
            <w:r w:rsidRPr="009F2104">
              <w:rPr>
                <w:sz w:val="20"/>
                <w:szCs w:val="20"/>
              </w:rPr>
              <w:t>3 525,60859</w:t>
            </w:r>
          </w:p>
        </w:tc>
        <w:tc>
          <w:tcPr>
            <w:tcW w:w="429" w:type="pct"/>
            <w:shd w:val="clear" w:color="auto" w:fill="auto"/>
          </w:tcPr>
          <w:p w14:paraId="5AC05D5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0CA887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4E0E76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3198B5F"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BEFADD8" w14:textId="77777777" w:rsidTr="00690713">
        <w:trPr>
          <w:trHeight w:val="57"/>
        </w:trPr>
        <w:tc>
          <w:tcPr>
            <w:tcW w:w="142" w:type="pct"/>
            <w:vMerge/>
            <w:shd w:val="clear" w:color="auto" w:fill="auto"/>
          </w:tcPr>
          <w:p w14:paraId="0541F925" w14:textId="77777777" w:rsidR="00690713" w:rsidRPr="009F2104" w:rsidRDefault="00690713" w:rsidP="00310847"/>
        </w:tc>
        <w:tc>
          <w:tcPr>
            <w:tcW w:w="1655" w:type="pct"/>
            <w:shd w:val="clear" w:color="auto" w:fill="auto"/>
          </w:tcPr>
          <w:p w14:paraId="4EFFA7DA"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40D744DD"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D79B6F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16DE68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0324C2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4A005A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A04B15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113B411"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D008860" w14:textId="77777777" w:rsidTr="00690713">
        <w:trPr>
          <w:trHeight w:val="57"/>
        </w:trPr>
        <w:tc>
          <w:tcPr>
            <w:tcW w:w="142" w:type="pct"/>
            <w:vMerge/>
            <w:shd w:val="clear" w:color="auto" w:fill="auto"/>
          </w:tcPr>
          <w:p w14:paraId="04ECFDC1" w14:textId="77777777" w:rsidR="00690713" w:rsidRPr="009F2104" w:rsidRDefault="00690713" w:rsidP="00310847"/>
        </w:tc>
        <w:tc>
          <w:tcPr>
            <w:tcW w:w="1655" w:type="pct"/>
            <w:shd w:val="clear" w:color="auto" w:fill="auto"/>
          </w:tcPr>
          <w:p w14:paraId="12CF9721"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40E5817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FA3853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7F3AA5E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7FAC89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AED00B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1418CD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AC46FC4"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97F231F" w14:textId="77777777" w:rsidTr="00690713">
        <w:trPr>
          <w:trHeight w:val="57"/>
        </w:trPr>
        <w:tc>
          <w:tcPr>
            <w:tcW w:w="142" w:type="pct"/>
            <w:vMerge w:val="restart"/>
            <w:shd w:val="clear" w:color="auto" w:fill="auto"/>
          </w:tcPr>
          <w:p w14:paraId="387C7A01" w14:textId="77777777" w:rsidR="00690713" w:rsidRPr="009F2104" w:rsidRDefault="00690713" w:rsidP="00310847">
            <w:r w:rsidRPr="009F2104">
              <w:t>8.</w:t>
            </w:r>
          </w:p>
        </w:tc>
        <w:tc>
          <w:tcPr>
            <w:tcW w:w="1655" w:type="pct"/>
            <w:shd w:val="clear" w:color="auto" w:fill="auto"/>
          </w:tcPr>
          <w:p w14:paraId="1A615BDF" w14:textId="77777777" w:rsidR="00690713" w:rsidRPr="009F2104" w:rsidRDefault="00690713" w:rsidP="00310847">
            <w:pPr>
              <w:pStyle w:val="ConsPlusNormal"/>
            </w:pPr>
            <w:r w:rsidRPr="009F2104">
              <w:t>Оборудование зон санитарной охраны артезианских глубинных скважин водозабора м. Красные Сосенки</w:t>
            </w:r>
          </w:p>
        </w:tc>
        <w:tc>
          <w:tcPr>
            <w:tcW w:w="586" w:type="pct"/>
            <w:vMerge w:val="restart"/>
            <w:shd w:val="clear" w:color="auto" w:fill="auto"/>
          </w:tcPr>
          <w:p w14:paraId="240E35E2" w14:textId="77777777" w:rsidR="00690713" w:rsidRPr="009F2104" w:rsidRDefault="00690713" w:rsidP="00310847">
            <w:pPr>
              <w:pStyle w:val="aa"/>
              <w:ind w:left="0" w:right="-1"/>
              <w:jc w:val="center"/>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5035D79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3C9CE0C6" w14:textId="77777777" w:rsidR="00690713" w:rsidRPr="009F2104" w:rsidRDefault="00690713" w:rsidP="00310847">
            <w:pPr>
              <w:pStyle w:val="a6"/>
              <w:ind w:right="-1"/>
              <w:jc w:val="center"/>
              <w:rPr>
                <w:sz w:val="20"/>
                <w:szCs w:val="20"/>
              </w:rPr>
            </w:pPr>
            <w:r w:rsidRPr="009F2104">
              <w:rPr>
                <w:sz w:val="20"/>
                <w:szCs w:val="20"/>
              </w:rPr>
              <w:t>999,72037</w:t>
            </w:r>
          </w:p>
        </w:tc>
        <w:tc>
          <w:tcPr>
            <w:tcW w:w="429" w:type="pct"/>
            <w:shd w:val="clear" w:color="auto" w:fill="auto"/>
          </w:tcPr>
          <w:p w14:paraId="6967DDC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0B2F61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C97233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D301AC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70B3235" w14:textId="77777777" w:rsidTr="00690713">
        <w:trPr>
          <w:trHeight w:val="57"/>
        </w:trPr>
        <w:tc>
          <w:tcPr>
            <w:tcW w:w="142" w:type="pct"/>
            <w:vMerge/>
            <w:shd w:val="clear" w:color="auto" w:fill="auto"/>
          </w:tcPr>
          <w:p w14:paraId="2D734144" w14:textId="77777777" w:rsidR="00690713" w:rsidRPr="009F2104" w:rsidRDefault="00690713" w:rsidP="00310847"/>
        </w:tc>
        <w:tc>
          <w:tcPr>
            <w:tcW w:w="1655" w:type="pct"/>
            <w:shd w:val="clear" w:color="auto" w:fill="auto"/>
          </w:tcPr>
          <w:p w14:paraId="399BA1D9"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229CDB0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68A4851" w14:textId="77777777" w:rsidR="00690713" w:rsidRPr="009F2104" w:rsidRDefault="00690713" w:rsidP="00310847">
            <w:pPr>
              <w:pStyle w:val="a6"/>
              <w:ind w:right="-1"/>
              <w:jc w:val="center"/>
              <w:rPr>
                <w:sz w:val="20"/>
                <w:szCs w:val="20"/>
              </w:rPr>
            </w:pPr>
          </w:p>
        </w:tc>
        <w:tc>
          <w:tcPr>
            <w:tcW w:w="470" w:type="pct"/>
            <w:shd w:val="clear" w:color="auto" w:fill="auto"/>
          </w:tcPr>
          <w:p w14:paraId="320549E8" w14:textId="77777777" w:rsidR="00690713" w:rsidRPr="009F2104" w:rsidRDefault="00690713" w:rsidP="00310847">
            <w:pPr>
              <w:pStyle w:val="a6"/>
              <w:ind w:right="-1"/>
              <w:jc w:val="center"/>
              <w:rPr>
                <w:sz w:val="20"/>
                <w:szCs w:val="20"/>
              </w:rPr>
            </w:pPr>
          </w:p>
        </w:tc>
        <w:tc>
          <w:tcPr>
            <w:tcW w:w="429" w:type="pct"/>
            <w:shd w:val="clear" w:color="auto" w:fill="auto"/>
          </w:tcPr>
          <w:p w14:paraId="0FF11423" w14:textId="77777777" w:rsidR="00690713" w:rsidRPr="009F2104" w:rsidRDefault="00690713" w:rsidP="00310847">
            <w:pPr>
              <w:pStyle w:val="a6"/>
              <w:ind w:right="-1"/>
              <w:jc w:val="center"/>
              <w:rPr>
                <w:sz w:val="20"/>
                <w:szCs w:val="20"/>
              </w:rPr>
            </w:pPr>
          </w:p>
        </w:tc>
        <w:tc>
          <w:tcPr>
            <w:tcW w:w="429" w:type="pct"/>
            <w:shd w:val="clear" w:color="auto" w:fill="auto"/>
          </w:tcPr>
          <w:p w14:paraId="2E9E47CD" w14:textId="77777777" w:rsidR="00690713" w:rsidRPr="009F2104" w:rsidRDefault="00690713" w:rsidP="00310847">
            <w:pPr>
              <w:pStyle w:val="a6"/>
              <w:ind w:right="-1"/>
              <w:jc w:val="center"/>
              <w:rPr>
                <w:sz w:val="20"/>
                <w:szCs w:val="20"/>
              </w:rPr>
            </w:pPr>
          </w:p>
        </w:tc>
        <w:tc>
          <w:tcPr>
            <w:tcW w:w="429" w:type="pct"/>
            <w:shd w:val="clear" w:color="auto" w:fill="auto"/>
          </w:tcPr>
          <w:p w14:paraId="09354916" w14:textId="77777777" w:rsidR="00690713" w:rsidRPr="009F2104" w:rsidRDefault="00690713" w:rsidP="00310847">
            <w:pPr>
              <w:pStyle w:val="a6"/>
              <w:ind w:right="-1"/>
              <w:jc w:val="center"/>
              <w:rPr>
                <w:sz w:val="20"/>
                <w:szCs w:val="20"/>
              </w:rPr>
            </w:pPr>
          </w:p>
        </w:tc>
        <w:tc>
          <w:tcPr>
            <w:tcW w:w="429" w:type="pct"/>
            <w:shd w:val="clear" w:color="auto" w:fill="auto"/>
          </w:tcPr>
          <w:p w14:paraId="5C417AA7" w14:textId="77777777" w:rsidR="00690713" w:rsidRPr="009F2104" w:rsidRDefault="00690713" w:rsidP="00310847">
            <w:pPr>
              <w:pStyle w:val="a6"/>
              <w:ind w:right="-1"/>
              <w:jc w:val="center"/>
              <w:rPr>
                <w:sz w:val="20"/>
                <w:szCs w:val="20"/>
              </w:rPr>
            </w:pPr>
          </w:p>
        </w:tc>
      </w:tr>
      <w:tr w:rsidR="00690713" w:rsidRPr="009F2104" w14:paraId="47F5470A" w14:textId="77777777" w:rsidTr="00690713">
        <w:trPr>
          <w:trHeight w:val="57"/>
        </w:trPr>
        <w:tc>
          <w:tcPr>
            <w:tcW w:w="142" w:type="pct"/>
            <w:vMerge/>
            <w:shd w:val="clear" w:color="auto" w:fill="auto"/>
          </w:tcPr>
          <w:p w14:paraId="6391F76A" w14:textId="77777777" w:rsidR="00690713" w:rsidRPr="009F2104" w:rsidRDefault="00690713" w:rsidP="00310847"/>
        </w:tc>
        <w:tc>
          <w:tcPr>
            <w:tcW w:w="1655" w:type="pct"/>
            <w:shd w:val="clear" w:color="auto" w:fill="auto"/>
          </w:tcPr>
          <w:p w14:paraId="71CD8761"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74CF875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8877B5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09423CE" w14:textId="77777777" w:rsidR="00690713" w:rsidRPr="009F2104" w:rsidRDefault="00690713" w:rsidP="00310847">
            <w:pPr>
              <w:pStyle w:val="a6"/>
              <w:ind w:right="-1"/>
              <w:jc w:val="center"/>
              <w:rPr>
                <w:sz w:val="20"/>
                <w:szCs w:val="20"/>
              </w:rPr>
            </w:pPr>
            <w:r w:rsidRPr="009F2104">
              <w:rPr>
                <w:sz w:val="20"/>
                <w:szCs w:val="20"/>
              </w:rPr>
              <w:t>999,72037</w:t>
            </w:r>
          </w:p>
        </w:tc>
        <w:tc>
          <w:tcPr>
            <w:tcW w:w="429" w:type="pct"/>
            <w:shd w:val="clear" w:color="auto" w:fill="auto"/>
          </w:tcPr>
          <w:p w14:paraId="2E2E763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779264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DBDF13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ADAD39F"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9B33DE3" w14:textId="77777777" w:rsidTr="00690713">
        <w:trPr>
          <w:trHeight w:val="57"/>
        </w:trPr>
        <w:tc>
          <w:tcPr>
            <w:tcW w:w="142" w:type="pct"/>
            <w:vMerge/>
            <w:shd w:val="clear" w:color="auto" w:fill="auto"/>
          </w:tcPr>
          <w:p w14:paraId="27B32107" w14:textId="77777777" w:rsidR="00690713" w:rsidRPr="009F2104" w:rsidRDefault="00690713" w:rsidP="00310847"/>
        </w:tc>
        <w:tc>
          <w:tcPr>
            <w:tcW w:w="1655" w:type="pct"/>
            <w:shd w:val="clear" w:color="auto" w:fill="auto"/>
          </w:tcPr>
          <w:p w14:paraId="1E06CD95"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06097DE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53010A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FFB118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DDB8F5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B1660F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4926FD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0DA81D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7526FEF0" w14:textId="77777777" w:rsidTr="00690713">
        <w:trPr>
          <w:trHeight w:val="57"/>
        </w:trPr>
        <w:tc>
          <w:tcPr>
            <w:tcW w:w="142" w:type="pct"/>
            <w:vMerge/>
            <w:shd w:val="clear" w:color="auto" w:fill="auto"/>
          </w:tcPr>
          <w:p w14:paraId="4C5A1D2F" w14:textId="77777777" w:rsidR="00690713" w:rsidRPr="009F2104" w:rsidRDefault="00690713" w:rsidP="00310847"/>
        </w:tc>
        <w:tc>
          <w:tcPr>
            <w:tcW w:w="1655" w:type="pct"/>
            <w:shd w:val="clear" w:color="auto" w:fill="auto"/>
          </w:tcPr>
          <w:p w14:paraId="381E72B6"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03237368"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020F149B"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7963E2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9DB1F5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64E92F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F68B1E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E7E7A5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B251BAA" w14:textId="77777777" w:rsidTr="00690713">
        <w:trPr>
          <w:trHeight w:val="57"/>
        </w:trPr>
        <w:tc>
          <w:tcPr>
            <w:tcW w:w="142" w:type="pct"/>
            <w:vMerge w:val="restart"/>
            <w:shd w:val="clear" w:color="auto" w:fill="auto"/>
          </w:tcPr>
          <w:p w14:paraId="740F4002" w14:textId="77777777" w:rsidR="00690713" w:rsidRPr="009F2104" w:rsidRDefault="00690713" w:rsidP="00310847">
            <w:r w:rsidRPr="009F2104">
              <w:t>9.</w:t>
            </w:r>
          </w:p>
        </w:tc>
        <w:tc>
          <w:tcPr>
            <w:tcW w:w="1655" w:type="pct"/>
            <w:shd w:val="clear" w:color="auto" w:fill="auto"/>
          </w:tcPr>
          <w:p w14:paraId="081792A1" w14:textId="77777777" w:rsidR="00690713" w:rsidRPr="009F2104" w:rsidRDefault="00690713" w:rsidP="00310847">
            <w:pPr>
              <w:pStyle w:val="ConsPlusNormal"/>
              <w:jc w:val="both"/>
            </w:pPr>
            <w:r w:rsidRPr="009F2104">
              <w:t>Разработка ПСД на выполнение работ по организации водоотведения в границах городского округа Тейково Ивановской области</w:t>
            </w:r>
          </w:p>
        </w:tc>
        <w:tc>
          <w:tcPr>
            <w:tcW w:w="586" w:type="pct"/>
            <w:vMerge w:val="restart"/>
            <w:shd w:val="clear" w:color="auto" w:fill="auto"/>
          </w:tcPr>
          <w:p w14:paraId="0B60CE62"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1BDA394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DD5258D" w14:textId="77777777" w:rsidR="00690713" w:rsidRPr="009F2104" w:rsidRDefault="00690713" w:rsidP="00310847">
            <w:pPr>
              <w:pStyle w:val="a6"/>
              <w:ind w:right="-1"/>
              <w:jc w:val="center"/>
              <w:rPr>
                <w:sz w:val="20"/>
                <w:szCs w:val="20"/>
              </w:rPr>
            </w:pPr>
            <w:r w:rsidRPr="009F2104">
              <w:rPr>
                <w:sz w:val="20"/>
                <w:szCs w:val="20"/>
              </w:rPr>
              <w:t>3 000,00</w:t>
            </w:r>
          </w:p>
        </w:tc>
        <w:tc>
          <w:tcPr>
            <w:tcW w:w="429" w:type="pct"/>
            <w:shd w:val="clear" w:color="auto" w:fill="auto"/>
          </w:tcPr>
          <w:p w14:paraId="150E5F4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368E99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AD67A2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118453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4F933E1" w14:textId="77777777" w:rsidTr="00690713">
        <w:trPr>
          <w:trHeight w:val="57"/>
        </w:trPr>
        <w:tc>
          <w:tcPr>
            <w:tcW w:w="142" w:type="pct"/>
            <w:vMerge/>
            <w:shd w:val="clear" w:color="auto" w:fill="auto"/>
          </w:tcPr>
          <w:p w14:paraId="19A30ED2" w14:textId="77777777" w:rsidR="00690713" w:rsidRPr="009F2104" w:rsidRDefault="00690713" w:rsidP="00310847"/>
        </w:tc>
        <w:tc>
          <w:tcPr>
            <w:tcW w:w="1655" w:type="pct"/>
            <w:shd w:val="clear" w:color="auto" w:fill="auto"/>
          </w:tcPr>
          <w:p w14:paraId="1F7C3B66"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7BFF78DD"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2CCBB10" w14:textId="77777777" w:rsidR="00690713" w:rsidRPr="009F2104" w:rsidRDefault="00690713" w:rsidP="00310847">
            <w:pPr>
              <w:pStyle w:val="a6"/>
              <w:ind w:right="-1"/>
              <w:jc w:val="center"/>
              <w:rPr>
                <w:sz w:val="20"/>
                <w:szCs w:val="20"/>
              </w:rPr>
            </w:pPr>
          </w:p>
        </w:tc>
        <w:tc>
          <w:tcPr>
            <w:tcW w:w="470" w:type="pct"/>
            <w:shd w:val="clear" w:color="auto" w:fill="auto"/>
          </w:tcPr>
          <w:p w14:paraId="53310331" w14:textId="77777777" w:rsidR="00690713" w:rsidRPr="009F2104" w:rsidRDefault="00690713" w:rsidP="00310847">
            <w:pPr>
              <w:pStyle w:val="a6"/>
              <w:ind w:right="-1"/>
              <w:jc w:val="center"/>
              <w:rPr>
                <w:sz w:val="20"/>
                <w:szCs w:val="20"/>
              </w:rPr>
            </w:pPr>
          </w:p>
        </w:tc>
        <w:tc>
          <w:tcPr>
            <w:tcW w:w="429" w:type="pct"/>
            <w:shd w:val="clear" w:color="auto" w:fill="auto"/>
          </w:tcPr>
          <w:p w14:paraId="1A54595A" w14:textId="77777777" w:rsidR="00690713" w:rsidRPr="009F2104" w:rsidRDefault="00690713" w:rsidP="00310847">
            <w:pPr>
              <w:pStyle w:val="a6"/>
              <w:ind w:right="-1"/>
              <w:jc w:val="center"/>
              <w:rPr>
                <w:sz w:val="20"/>
                <w:szCs w:val="20"/>
              </w:rPr>
            </w:pPr>
          </w:p>
        </w:tc>
        <w:tc>
          <w:tcPr>
            <w:tcW w:w="429" w:type="pct"/>
            <w:shd w:val="clear" w:color="auto" w:fill="auto"/>
          </w:tcPr>
          <w:p w14:paraId="30F49069" w14:textId="77777777" w:rsidR="00690713" w:rsidRPr="009F2104" w:rsidRDefault="00690713" w:rsidP="00310847">
            <w:pPr>
              <w:pStyle w:val="a6"/>
              <w:ind w:right="-1"/>
              <w:jc w:val="center"/>
              <w:rPr>
                <w:sz w:val="20"/>
                <w:szCs w:val="20"/>
              </w:rPr>
            </w:pPr>
          </w:p>
        </w:tc>
        <w:tc>
          <w:tcPr>
            <w:tcW w:w="429" w:type="pct"/>
            <w:shd w:val="clear" w:color="auto" w:fill="auto"/>
          </w:tcPr>
          <w:p w14:paraId="3154E742" w14:textId="77777777" w:rsidR="00690713" w:rsidRPr="009F2104" w:rsidRDefault="00690713" w:rsidP="00310847">
            <w:pPr>
              <w:pStyle w:val="a6"/>
              <w:ind w:right="-1"/>
              <w:jc w:val="center"/>
              <w:rPr>
                <w:sz w:val="20"/>
                <w:szCs w:val="20"/>
              </w:rPr>
            </w:pPr>
          </w:p>
        </w:tc>
        <w:tc>
          <w:tcPr>
            <w:tcW w:w="429" w:type="pct"/>
            <w:shd w:val="clear" w:color="auto" w:fill="auto"/>
          </w:tcPr>
          <w:p w14:paraId="2138A406" w14:textId="77777777" w:rsidR="00690713" w:rsidRPr="009F2104" w:rsidRDefault="00690713" w:rsidP="00310847">
            <w:pPr>
              <w:pStyle w:val="a6"/>
              <w:ind w:right="-1"/>
              <w:jc w:val="center"/>
              <w:rPr>
                <w:sz w:val="20"/>
                <w:szCs w:val="20"/>
              </w:rPr>
            </w:pPr>
          </w:p>
        </w:tc>
      </w:tr>
      <w:tr w:rsidR="00690713" w:rsidRPr="009F2104" w14:paraId="014D05B7" w14:textId="77777777" w:rsidTr="00690713">
        <w:trPr>
          <w:trHeight w:val="57"/>
        </w:trPr>
        <w:tc>
          <w:tcPr>
            <w:tcW w:w="142" w:type="pct"/>
            <w:vMerge/>
            <w:shd w:val="clear" w:color="auto" w:fill="auto"/>
          </w:tcPr>
          <w:p w14:paraId="3747ECF8" w14:textId="77777777" w:rsidR="00690713" w:rsidRPr="009F2104" w:rsidRDefault="00690713" w:rsidP="00310847"/>
        </w:tc>
        <w:tc>
          <w:tcPr>
            <w:tcW w:w="1655" w:type="pct"/>
            <w:shd w:val="clear" w:color="auto" w:fill="auto"/>
          </w:tcPr>
          <w:p w14:paraId="5D5AC2B4"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7DEC60B5"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047007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EEA4AEB" w14:textId="77777777" w:rsidR="00690713" w:rsidRPr="009F2104" w:rsidRDefault="00690713" w:rsidP="00310847">
            <w:pPr>
              <w:pStyle w:val="a6"/>
              <w:ind w:right="-1"/>
              <w:jc w:val="center"/>
              <w:rPr>
                <w:sz w:val="20"/>
                <w:szCs w:val="20"/>
              </w:rPr>
            </w:pPr>
            <w:r w:rsidRPr="009F2104">
              <w:rPr>
                <w:sz w:val="20"/>
                <w:szCs w:val="20"/>
              </w:rPr>
              <w:t>3 000,00</w:t>
            </w:r>
          </w:p>
        </w:tc>
        <w:tc>
          <w:tcPr>
            <w:tcW w:w="429" w:type="pct"/>
            <w:shd w:val="clear" w:color="auto" w:fill="auto"/>
          </w:tcPr>
          <w:p w14:paraId="2D490A4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61C888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FAEA67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A35140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0475B147" w14:textId="77777777" w:rsidTr="00690713">
        <w:trPr>
          <w:trHeight w:val="57"/>
        </w:trPr>
        <w:tc>
          <w:tcPr>
            <w:tcW w:w="142" w:type="pct"/>
            <w:vMerge/>
            <w:shd w:val="clear" w:color="auto" w:fill="auto"/>
          </w:tcPr>
          <w:p w14:paraId="02E0FC6D" w14:textId="77777777" w:rsidR="00690713" w:rsidRPr="009F2104" w:rsidRDefault="00690713" w:rsidP="00310847"/>
        </w:tc>
        <w:tc>
          <w:tcPr>
            <w:tcW w:w="1655" w:type="pct"/>
            <w:shd w:val="clear" w:color="auto" w:fill="auto"/>
          </w:tcPr>
          <w:p w14:paraId="0C4084E5"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2236F30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1156C91"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DF2B31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2CC7C7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9CF297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B774E7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B0B1D7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DD3BD8B" w14:textId="77777777" w:rsidTr="00690713">
        <w:trPr>
          <w:trHeight w:val="57"/>
        </w:trPr>
        <w:tc>
          <w:tcPr>
            <w:tcW w:w="142" w:type="pct"/>
            <w:vMerge/>
            <w:shd w:val="clear" w:color="auto" w:fill="auto"/>
          </w:tcPr>
          <w:p w14:paraId="321EA4DF" w14:textId="77777777" w:rsidR="00690713" w:rsidRPr="009F2104" w:rsidRDefault="00690713" w:rsidP="00310847"/>
        </w:tc>
        <w:tc>
          <w:tcPr>
            <w:tcW w:w="1655" w:type="pct"/>
            <w:shd w:val="clear" w:color="auto" w:fill="auto"/>
          </w:tcPr>
          <w:p w14:paraId="5CA7BBB4"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29D8C72D"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C5DDA91"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3796E8F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374CC3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2CB041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168C357"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B1ACA6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E250468" w14:textId="77777777" w:rsidTr="00690713">
        <w:trPr>
          <w:trHeight w:val="57"/>
        </w:trPr>
        <w:tc>
          <w:tcPr>
            <w:tcW w:w="142" w:type="pct"/>
            <w:vMerge w:val="restart"/>
            <w:shd w:val="clear" w:color="auto" w:fill="auto"/>
          </w:tcPr>
          <w:p w14:paraId="5F1B3517" w14:textId="77777777" w:rsidR="00690713" w:rsidRPr="009F2104" w:rsidRDefault="00690713" w:rsidP="00310847">
            <w:r w:rsidRPr="009F2104">
              <w:t>10.</w:t>
            </w:r>
          </w:p>
        </w:tc>
        <w:tc>
          <w:tcPr>
            <w:tcW w:w="1655" w:type="pct"/>
            <w:shd w:val="clear" w:color="auto" w:fill="auto"/>
          </w:tcPr>
          <w:p w14:paraId="31D0AB04" w14:textId="77777777" w:rsidR="00690713" w:rsidRPr="009F2104" w:rsidRDefault="00690713" w:rsidP="00310847">
            <w:pPr>
              <w:pStyle w:val="ConsPlusNormal"/>
              <w:jc w:val="both"/>
            </w:pPr>
            <w:r w:rsidRPr="009F2104">
              <w:t>Корректировка ПСД на замену участка водопроводной сети длиной 2,5 км в мкр. Красные Сосенки городского округа Тейково Ивановской области</w:t>
            </w:r>
          </w:p>
        </w:tc>
        <w:tc>
          <w:tcPr>
            <w:tcW w:w="586" w:type="pct"/>
            <w:vMerge w:val="restart"/>
            <w:shd w:val="clear" w:color="auto" w:fill="auto"/>
          </w:tcPr>
          <w:p w14:paraId="2D3D955E"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МКУ г.о. Тейково «Служба заказчика»</w:t>
            </w:r>
          </w:p>
        </w:tc>
        <w:tc>
          <w:tcPr>
            <w:tcW w:w="429" w:type="pct"/>
            <w:shd w:val="clear" w:color="auto" w:fill="auto"/>
          </w:tcPr>
          <w:p w14:paraId="2E97F39E"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669BE48" w14:textId="77777777" w:rsidR="00690713" w:rsidRPr="009F2104" w:rsidRDefault="00690713" w:rsidP="00310847">
            <w:pPr>
              <w:pStyle w:val="a6"/>
              <w:ind w:right="-1"/>
              <w:jc w:val="center"/>
              <w:rPr>
                <w:sz w:val="20"/>
                <w:szCs w:val="20"/>
              </w:rPr>
            </w:pPr>
            <w:r w:rsidRPr="009F2104">
              <w:rPr>
                <w:sz w:val="20"/>
                <w:szCs w:val="20"/>
              </w:rPr>
              <w:t>30,00</w:t>
            </w:r>
          </w:p>
        </w:tc>
        <w:tc>
          <w:tcPr>
            <w:tcW w:w="429" w:type="pct"/>
            <w:shd w:val="clear" w:color="auto" w:fill="auto"/>
          </w:tcPr>
          <w:p w14:paraId="71B5876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C17690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9262F9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8FD07E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E5588BF" w14:textId="77777777" w:rsidTr="00690713">
        <w:trPr>
          <w:trHeight w:val="57"/>
        </w:trPr>
        <w:tc>
          <w:tcPr>
            <w:tcW w:w="142" w:type="pct"/>
            <w:vMerge/>
            <w:shd w:val="clear" w:color="auto" w:fill="auto"/>
          </w:tcPr>
          <w:p w14:paraId="2D26DB4E" w14:textId="77777777" w:rsidR="00690713" w:rsidRPr="009F2104" w:rsidRDefault="00690713" w:rsidP="00310847"/>
        </w:tc>
        <w:tc>
          <w:tcPr>
            <w:tcW w:w="1655" w:type="pct"/>
            <w:shd w:val="clear" w:color="auto" w:fill="auto"/>
          </w:tcPr>
          <w:p w14:paraId="46B80ACA"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1D82BDDA"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BBA1F33" w14:textId="77777777" w:rsidR="00690713" w:rsidRPr="009F2104" w:rsidRDefault="00690713" w:rsidP="00310847">
            <w:pPr>
              <w:pStyle w:val="a6"/>
              <w:ind w:right="-1"/>
              <w:jc w:val="center"/>
              <w:rPr>
                <w:sz w:val="20"/>
                <w:szCs w:val="20"/>
              </w:rPr>
            </w:pPr>
          </w:p>
        </w:tc>
        <w:tc>
          <w:tcPr>
            <w:tcW w:w="470" w:type="pct"/>
            <w:shd w:val="clear" w:color="auto" w:fill="auto"/>
          </w:tcPr>
          <w:p w14:paraId="6E4BBA8C" w14:textId="77777777" w:rsidR="00690713" w:rsidRPr="009F2104" w:rsidRDefault="00690713" w:rsidP="00310847">
            <w:pPr>
              <w:pStyle w:val="a6"/>
              <w:ind w:right="-1"/>
              <w:jc w:val="center"/>
              <w:rPr>
                <w:sz w:val="20"/>
                <w:szCs w:val="20"/>
              </w:rPr>
            </w:pPr>
          </w:p>
        </w:tc>
        <w:tc>
          <w:tcPr>
            <w:tcW w:w="429" w:type="pct"/>
            <w:shd w:val="clear" w:color="auto" w:fill="auto"/>
          </w:tcPr>
          <w:p w14:paraId="6A407096" w14:textId="77777777" w:rsidR="00690713" w:rsidRPr="009F2104" w:rsidRDefault="00690713" w:rsidP="00310847">
            <w:pPr>
              <w:pStyle w:val="a6"/>
              <w:ind w:right="-1"/>
              <w:jc w:val="center"/>
              <w:rPr>
                <w:sz w:val="20"/>
                <w:szCs w:val="20"/>
              </w:rPr>
            </w:pPr>
          </w:p>
        </w:tc>
        <w:tc>
          <w:tcPr>
            <w:tcW w:w="429" w:type="pct"/>
            <w:shd w:val="clear" w:color="auto" w:fill="auto"/>
          </w:tcPr>
          <w:p w14:paraId="452C21B4" w14:textId="77777777" w:rsidR="00690713" w:rsidRPr="009F2104" w:rsidRDefault="00690713" w:rsidP="00310847">
            <w:pPr>
              <w:pStyle w:val="a6"/>
              <w:ind w:right="-1"/>
              <w:jc w:val="center"/>
              <w:rPr>
                <w:sz w:val="20"/>
                <w:szCs w:val="20"/>
              </w:rPr>
            </w:pPr>
          </w:p>
        </w:tc>
        <w:tc>
          <w:tcPr>
            <w:tcW w:w="429" w:type="pct"/>
            <w:shd w:val="clear" w:color="auto" w:fill="auto"/>
          </w:tcPr>
          <w:p w14:paraId="4915CFDB" w14:textId="77777777" w:rsidR="00690713" w:rsidRPr="009F2104" w:rsidRDefault="00690713" w:rsidP="00310847">
            <w:pPr>
              <w:pStyle w:val="a6"/>
              <w:ind w:right="-1"/>
              <w:jc w:val="center"/>
              <w:rPr>
                <w:sz w:val="20"/>
                <w:szCs w:val="20"/>
              </w:rPr>
            </w:pPr>
          </w:p>
        </w:tc>
        <w:tc>
          <w:tcPr>
            <w:tcW w:w="429" w:type="pct"/>
            <w:shd w:val="clear" w:color="auto" w:fill="auto"/>
          </w:tcPr>
          <w:p w14:paraId="64D3D9C0" w14:textId="77777777" w:rsidR="00690713" w:rsidRPr="009F2104" w:rsidRDefault="00690713" w:rsidP="00310847">
            <w:pPr>
              <w:pStyle w:val="a6"/>
              <w:ind w:right="-1"/>
              <w:jc w:val="center"/>
              <w:rPr>
                <w:sz w:val="20"/>
                <w:szCs w:val="20"/>
              </w:rPr>
            </w:pPr>
          </w:p>
        </w:tc>
      </w:tr>
      <w:tr w:rsidR="00690713" w:rsidRPr="009F2104" w14:paraId="56F7F86C" w14:textId="77777777" w:rsidTr="00690713">
        <w:trPr>
          <w:trHeight w:val="57"/>
        </w:trPr>
        <w:tc>
          <w:tcPr>
            <w:tcW w:w="142" w:type="pct"/>
            <w:vMerge/>
            <w:shd w:val="clear" w:color="auto" w:fill="auto"/>
          </w:tcPr>
          <w:p w14:paraId="226BD3BE" w14:textId="77777777" w:rsidR="00690713" w:rsidRPr="009F2104" w:rsidRDefault="00690713" w:rsidP="00310847"/>
        </w:tc>
        <w:tc>
          <w:tcPr>
            <w:tcW w:w="1655" w:type="pct"/>
            <w:shd w:val="clear" w:color="auto" w:fill="auto"/>
          </w:tcPr>
          <w:p w14:paraId="1DA6D706"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2493C118"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3638D3C"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2D2E16A2" w14:textId="77777777" w:rsidR="00690713" w:rsidRPr="009F2104" w:rsidRDefault="00690713" w:rsidP="00310847">
            <w:pPr>
              <w:pStyle w:val="a6"/>
              <w:ind w:right="-1"/>
              <w:jc w:val="center"/>
              <w:rPr>
                <w:sz w:val="20"/>
                <w:szCs w:val="20"/>
              </w:rPr>
            </w:pPr>
            <w:r w:rsidRPr="009F2104">
              <w:rPr>
                <w:sz w:val="20"/>
                <w:szCs w:val="20"/>
              </w:rPr>
              <w:t>30,00</w:t>
            </w:r>
          </w:p>
        </w:tc>
        <w:tc>
          <w:tcPr>
            <w:tcW w:w="429" w:type="pct"/>
            <w:shd w:val="clear" w:color="auto" w:fill="auto"/>
          </w:tcPr>
          <w:p w14:paraId="5C27048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FE60B1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744F70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BC4C64B"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D40D01C" w14:textId="77777777" w:rsidTr="00690713">
        <w:trPr>
          <w:trHeight w:val="57"/>
        </w:trPr>
        <w:tc>
          <w:tcPr>
            <w:tcW w:w="142" w:type="pct"/>
            <w:vMerge/>
            <w:shd w:val="clear" w:color="auto" w:fill="auto"/>
          </w:tcPr>
          <w:p w14:paraId="02022486" w14:textId="77777777" w:rsidR="00690713" w:rsidRPr="009F2104" w:rsidRDefault="00690713" w:rsidP="00310847"/>
        </w:tc>
        <w:tc>
          <w:tcPr>
            <w:tcW w:w="1655" w:type="pct"/>
            <w:shd w:val="clear" w:color="auto" w:fill="auto"/>
          </w:tcPr>
          <w:p w14:paraId="273FE1A1"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58BF92C3"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86E394D"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47991F7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85989B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E05687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08519B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D38206C"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D30F989" w14:textId="77777777" w:rsidTr="00690713">
        <w:trPr>
          <w:trHeight w:val="57"/>
        </w:trPr>
        <w:tc>
          <w:tcPr>
            <w:tcW w:w="142" w:type="pct"/>
            <w:vMerge/>
            <w:shd w:val="clear" w:color="auto" w:fill="auto"/>
          </w:tcPr>
          <w:p w14:paraId="6A7CAC31" w14:textId="77777777" w:rsidR="00690713" w:rsidRPr="009F2104" w:rsidRDefault="00690713" w:rsidP="00310847"/>
        </w:tc>
        <w:tc>
          <w:tcPr>
            <w:tcW w:w="1655" w:type="pct"/>
            <w:shd w:val="clear" w:color="auto" w:fill="auto"/>
          </w:tcPr>
          <w:p w14:paraId="4BE6D4E7"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71827A7B"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5A1B55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7B6EA2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F40C2D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27E82B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A68DE6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428D2F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3873C72" w14:textId="77777777" w:rsidTr="00690713">
        <w:trPr>
          <w:trHeight w:val="57"/>
        </w:trPr>
        <w:tc>
          <w:tcPr>
            <w:tcW w:w="142" w:type="pct"/>
            <w:vMerge w:val="restart"/>
            <w:shd w:val="clear" w:color="auto" w:fill="auto"/>
          </w:tcPr>
          <w:p w14:paraId="4AE1C706" w14:textId="77777777" w:rsidR="00690713" w:rsidRPr="009F2104" w:rsidRDefault="00690713" w:rsidP="00310847">
            <w:r w:rsidRPr="009F2104">
              <w:t>11.</w:t>
            </w:r>
          </w:p>
        </w:tc>
        <w:tc>
          <w:tcPr>
            <w:tcW w:w="1655" w:type="pct"/>
            <w:shd w:val="clear" w:color="auto" w:fill="auto"/>
          </w:tcPr>
          <w:p w14:paraId="529D0B3E" w14:textId="77777777" w:rsidR="00690713" w:rsidRPr="009F2104" w:rsidRDefault="00690713" w:rsidP="00310847">
            <w:pPr>
              <w:pStyle w:val="ConsPlusNormal"/>
              <w:jc w:val="both"/>
            </w:pPr>
            <w:r w:rsidRPr="009F2104">
              <w:t>Экспертиза достоверности сметной стоимости замены участка водопроводной сети длиной 2,5 км в мкр. Красные Сосенки городского округа Тейково Ивановской области</w:t>
            </w:r>
          </w:p>
        </w:tc>
        <w:tc>
          <w:tcPr>
            <w:tcW w:w="586" w:type="pct"/>
            <w:vMerge w:val="restart"/>
            <w:shd w:val="clear" w:color="auto" w:fill="auto"/>
          </w:tcPr>
          <w:p w14:paraId="6DC53019" w14:textId="77777777" w:rsidR="00690713" w:rsidRPr="009F2104" w:rsidRDefault="00690713" w:rsidP="00310847">
            <w:pPr>
              <w:pStyle w:val="aa"/>
              <w:ind w:left="0" w:right="-1"/>
              <w:rPr>
                <w:rFonts w:ascii="Times New Roman" w:hAnsi="Times New Roman"/>
              </w:rPr>
            </w:pPr>
            <w:r w:rsidRPr="009F2104">
              <w:rPr>
                <w:rFonts w:ascii="Times New Roman" w:hAnsi="Times New Roman"/>
              </w:rPr>
              <w:t xml:space="preserve">МКУ г.о. Тейково «Служба </w:t>
            </w:r>
            <w:r w:rsidRPr="009F2104">
              <w:rPr>
                <w:rFonts w:ascii="Times New Roman" w:hAnsi="Times New Roman"/>
              </w:rPr>
              <w:lastRenderedPageBreak/>
              <w:t>заказчика»</w:t>
            </w:r>
          </w:p>
        </w:tc>
        <w:tc>
          <w:tcPr>
            <w:tcW w:w="429" w:type="pct"/>
            <w:shd w:val="clear" w:color="auto" w:fill="auto"/>
          </w:tcPr>
          <w:p w14:paraId="40D32279" w14:textId="77777777" w:rsidR="00690713" w:rsidRPr="009F2104" w:rsidRDefault="00690713" w:rsidP="00310847">
            <w:pPr>
              <w:pStyle w:val="a6"/>
              <w:ind w:right="-1"/>
              <w:jc w:val="center"/>
              <w:rPr>
                <w:sz w:val="20"/>
                <w:szCs w:val="20"/>
              </w:rPr>
            </w:pPr>
            <w:r w:rsidRPr="009F2104">
              <w:rPr>
                <w:sz w:val="20"/>
                <w:szCs w:val="20"/>
              </w:rPr>
              <w:lastRenderedPageBreak/>
              <w:t>0,00</w:t>
            </w:r>
          </w:p>
        </w:tc>
        <w:tc>
          <w:tcPr>
            <w:tcW w:w="470" w:type="pct"/>
            <w:shd w:val="clear" w:color="auto" w:fill="auto"/>
          </w:tcPr>
          <w:p w14:paraId="7EDE4B4D" w14:textId="77777777" w:rsidR="00690713" w:rsidRPr="009F2104" w:rsidRDefault="00690713" w:rsidP="00310847">
            <w:pPr>
              <w:pStyle w:val="a6"/>
              <w:ind w:right="-1"/>
              <w:jc w:val="center"/>
              <w:rPr>
                <w:sz w:val="20"/>
                <w:szCs w:val="20"/>
              </w:rPr>
            </w:pPr>
            <w:r w:rsidRPr="009F2104">
              <w:rPr>
                <w:sz w:val="20"/>
                <w:szCs w:val="20"/>
              </w:rPr>
              <w:t>287,33884</w:t>
            </w:r>
          </w:p>
        </w:tc>
        <w:tc>
          <w:tcPr>
            <w:tcW w:w="429" w:type="pct"/>
            <w:shd w:val="clear" w:color="auto" w:fill="auto"/>
          </w:tcPr>
          <w:p w14:paraId="30FBD6E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86F9D8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CFA2BE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4747A5E"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F870B22" w14:textId="77777777" w:rsidTr="00690713">
        <w:trPr>
          <w:trHeight w:val="57"/>
        </w:trPr>
        <w:tc>
          <w:tcPr>
            <w:tcW w:w="142" w:type="pct"/>
            <w:vMerge/>
            <w:shd w:val="clear" w:color="auto" w:fill="auto"/>
          </w:tcPr>
          <w:p w14:paraId="1626A228" w14:textId="77777777" w:rsidR="00690713" w:rsidRPr="009F2104" w:rsidRDefault="00690713" w:rsidP="00310847"/>
        </w:tc>
        <w:tc>
          <w:tcPr>
            <w:tcW w:w="1655" w:type="pct"/>
            <w:shd w:val="clear" w:color="auto" w:fill="auto"/>
          </w:tcPr>
          <w:p w14:paraId="6327899C"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7ED6FE89"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18EFB7F2" w14:textId="77777777" w:rsidR="00690713" w:rsidRPr="009F2104" w:rsidRDefault="00690713" w:rsidP="00310847">
            <w:pPr>
              <w:pStyle w:val="a6"/>
              <w:ind w:right="-1"/>
              <w:jc w:val="center"/>
              <w:rPr>
                <w:sz w:val="20"/>
                <w:szCs w:val="20"/>
              </w:rPr>
            </w:pPr>
          </w:p>
        </w:tc>
        <w:tc>
          <w:tcPr>
            <w:tcW w:w="470" w:type="pct"/>
            <w:shd w:val="clear" w:color="auto" w:fill="auto"/>
          </w:tcPr>
          <w:p w14:paraId="3F70813A" w14:textId="77777777" w:rsidR="00690713" w:rsidRPr="009F2104" w:rsidRDefault="00690713" w:rsidP="00310847">
            <w:pPr>
              <w:pStyle w:val="a6"/>
              <w:ind w:right="-1"/>
              <w:jc w:val="center"/>
              <w:rPr>
                <w:sz w:val="20"/>
                <w:szCs w:val="20"/>
              </w:rPr>
            </w:pPr>
          </w:p>
        </w:tc>
        <w:tc>
          <w:tcPr>
            <w:tcW w:w="429" w:type="pct"/>
            <w:shd w:val="clear" w:color="auto" w:fill="auto"/>
          </w:tcPr>
          <w:p w14:paraId="5A1A5E64" w14:textId="77777777" w:rsidR="00690713" w:rsidRPr="009F2104" w:rsidRDefault="00690713" w:rsidP="00310847">
            <w:pPr>
              <w:pStyle w:val="a6"/>
              <w:ind w:right="-1"/>
              <w:jc w:val="center"/>
              <w:rPr>
                <w:sz w:val="20"/>
                <w:szCs w:val="20"/>
              </w:rPr>
            </w:pPr>
          </w:p>
        </w:tc>
        <w:tc>
          <w:tcPr>
            <w:tcW w:w="429" w:type="pct"/>
            <w:shd w:val="clear" w:color="auto" w:fill="auto"/>
          </w:tcPr>
          <w:p w14:paraId="40A417BE" w14:textId="77777777" w:rsidR="00690713" w:rsidRPr="009F2104" w:rsidRDefault="00690713" w:rsidP="00310847">
            <w:pPr>
              <w:pStyle w:val="a6"/>
              <w:ind w:right="-1"/>
              <w:jc w:val="center"/>
              <w:rPr>
                <w:sz w:val="20"/>
                <w:szCs w:val="20"/>
              </w:rPr>
            </w:pPr>
          </w:p>
        </w:tc>
        <w:tc>
          <w:tcPr>
            <w:tcW w:w="429" w:type="pct"/>
            <w:shd w:val="clear" w:color="auto" w:fill="auto"/>
          </w:tcPr>
          <w:p w14:paraId="722F9FB3" w14:textId="77777777" w:rsidR="00690713" w:rsidRPr="009F2104" w:rsidRDefault="00690713" w:rsidP="00310847">
            <w:pPr>
              <w:pStyle w:val="a6"/>
              <w:ind w:right="-1"/>
              <w:jc w:val="center"/>
              <w:rPr>
                <w:sz w:val="20"/>
                <w:szCs w:val="20"/>
              </w:rPr>
            </w:pPr>
          </w:p>
        </w:tc>
        <w:tc>
          <w:tcPr>
            <w:tcW w:w="429" w:type="pct"/>
            <w:shd w:val="clear" w:color="auto" w:fill="auto"/>
          </w:tcPr>
          <w:p w14:paraId="280E8167" w14:textId="77777777" w:rsidR="00690713" w:rsidRPr="009F2104" w:rsidRDefault="00690713" w:rsidP="00310847">
            <w:pPr>
              <w:pStyle w:val="a6"/>
              <w:ind w:right="-1"/>
              <w:jc w:val="center"/>
              <w:rPr>
                <w:sz w:val="20"/>
                <w:szCs w:val="20"/>
              </w:rPr>
            </w:pPr>
          </w:p>
        </w:tc>
      </w:tr>
      <w:tr w:rsidR="00690713" w:rsidRPr="009F2104" w14:paraId="798688E5" w14:textId="77777777" w:rsidTr="00690713">
        <w:trPr>
          <w:trHeight w:val="57"/>
        </w:trPr>
        <w:tc>
          <w:tcPr>
            <w:tcW w:w="142" w:type="pct"/>
            <w:vMerge/>
            <w:shd w:val="clear" w:color="auto" w:fill="auto"/>
          </w:tcPr>
          <w:p w14:paraId="0AC2F278" w14:textId="77777777" w:rsidR="00690713" w:rsidRPr="009F2104" w:rsidRDefault="00690713" w:rsidP="00310847"/>
        </w:tc>
        <w:tc>
          <w:tcPr>
            <w:tcW w:w="1655" w:type="pct"/>
            <w:shd w:val="clear" w:color="auto" w:fill="auto"/>
          </w:tcPr>
          <w:p w14:paraId="73DC9445"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7031217C"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7DE8D28"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FD9FBCB" w14:textId="77777777" w:rsidR="00690713" w:rsidRPr="009F2104" w:rsidRDefault="00690713" w:rsidP="00310847">
            <w:pPr>
              <w:pStyle w:val="a6"/>
              <w:ind w:right="-1"/>
              <w:jc w:val="center"/>
              <w:rPr>
                <w:sz w:val="20"/>
                <w:szCs w:val="20"/>
              </w:rPr>
            </w:pPr>
            <w:r w:rsidRPr="009F2104">
              <w:rPr>
                <w:sz w:val="20"/>
                <w:szCs w:val="20"/>
              </w:rPr>
              <w:t>287,33884</w:t>
            </w:r>
          </w:p>
        </w:tc>
        <w:tc>
          <w:tcPr>
            <w:tcW w:w="429" w:type="pct"/>
            <w:shd w:val="clear" w:color="auto" w:fill="auto"/>
          </w:tcPr>
          <w:p w14:paraId="089D606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88932F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274900F"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CC76BF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7823E6B" w14:textId="77777777" w:rsidTr="00690713">
        <w:trPr>
          <w:trHeight w:val="57"/>
        </w:trPr>
        <w:tc>
          <w:tcPr>
            <w:tcW w:w="142" w:type="pct"/>
            <w:vMerge/>
            <w:shd w:val="clear" w:color="auto" w:fill="auto"/>
          </w:tcPr>
          <w:p w14:paraId="393EBE0A" w14:textId="77777777" w:rsidR="00690713" w:rsidRPr="009F2104" w:rsidRDefault="00690713" w:rsidP="00310847"/>
        </w:tc>
        <w:tc>
          <w:tcPr>
            <w:tcW w:w="1655" w:type="pct"/>
            <w:shd w:val="clear" w:color="auto" w:fill="auto"/>
          </w:tcPr>
          <w:p w14:paraId="370D616C"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175F3345"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A3E9909"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E81C63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39ECF14"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1E7AFF9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FAC2F1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B96E955"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035F587" w14:textId="77777777" w:rsidTr="00690713">
        <w:trPr>
          <w:trHeight w:val="57"/>
        </w:trPr>
        <w:tc>
          <w:tcPr>
            <w:tcW w:w="142" w:type="pct"/>
            <w:vMerge/>
            <w:shd w:val="clear" w:color="auto" w:fill="auto"/>
          </w:tcPr>
          <w:p w14:paraId="4AA14EDC" w14:textId="77777777" w:rsidR="00690713" w:rsidRPr="009F2104" w:rsidRDefault="00690713" w:rsidP="00310847"/>
        </w:tc>
        <w:tc>
          <w:tcPr>
            <w:tcW w:w="1655" w:type="pct"/>
            <w:shd w:val="clear" w:color="auto" w:fill="auto"/>
          </w:tcPr>
          <w:p w14:paraId="295B2C68"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29C36D7F"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94C613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239C6F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D9362C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A412CB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15DE3D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9FB7EA3"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E87C3A7" w14:textId="77777777" w:rsidTr="00690713">
        <w:trPr>
          <w:trHeight w:val="57"/>
        </w:trPr>
        <w:tc>
          <w:tcPr>
            <w:tcW w:w="142" w:type="pct"/>
            <w:vMerge w:val="restart"/>
            <w:shd w:val="clear" w:color="auto" w:fill="auto"/>
          </w:tcPr>
          <w:p w14:paraId="21190C5E" w14:textId="77777777" w:rsidR="00690713" w:rsidRPr="009F2104" w:rsidRDefault="00690713" w:rsidP="00310847">
            <w:r w:rsidRPr="009F2104">
              <w:t>12.</w:t>
            </w:r>
          </w:p>
        </w:tc>
        <w:tc>
          <w:tcPr>
            <w:tcW w:w="1655" w:type="pct"/>
            <w:shd w:val="clear" w:color="auto" w:fill="auto"/>
          </w:tcPr>
          <w:p w14:paraId="58FC4132" w14:textId="77777777" w:rsidR="00690713" w:rsidRPr="009F2104" w:rsidRDefault="00690713" w:rsidP="00310847">
            <w:pPr>
              <w:pStyle w:val="ConsPlusNormal"/>
              <w:jc w:val="both"/>
            </w:pPr>
            <w:r w:rsidRPr="009F2104">
              <w:t>Ремонт женского отделения бани по адресу: Ивановская область, г. Тейково, ул. Октябрьская, д. 50</w:t>
            </w:r>
          </w:p>
        </w:tc>
        <w:tc>
          <w:tcPr>
            <w:tcW w:w="586" w:type="pct"/>
            <w:vMerge w:val="restart"/>
            <w:shd w:val="clear" w:color="auto" w:fill="auto"/>
          </w:tcPr>
          <w:p w14:paraId="605E0D34"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МУП «МПО ЖКХ»</w:t>
            </w:r>
          </w:p>
        </w:tc>
        <w:tc>
          <w:tcPr>
            <w:tcW w:w="429" w:type="pct"/>
            <w:shd w:val="clear" w:color="auto" w:fill="auto"/>
          </w:tcPr>
          <w:p w14:paraId="132D6F44"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51124258" w14:textId="77777777" w:rsidR="00690713" w:rsidRPr="009F2104" w:rsidRDefault="00690713" w:rsidP="00310847">
            <w:pPr>
              <w:pStyle w:val="a6"/>
              <w:ind w:right="-1"/>
              <w:jc w:val="center"/>
              <w:rPr>
                <w:sz w:val="20"/>
                <w:szCs w:val="20"/>
              </w:rPr>
            </w:pPr>
            <w:r w:rsidRPr="009F2104">
              <w:rPr>
                <w:sz w:val="20"/>
                <w:szCs w:val="20"/>
              </w:rPr>
              <w:t>447,54828</w:t>
            </w:r>
          </w:p>
        </w:tc>
        <w:tc>
          <w:tcPr>
            <w:tcW w:w="429" w:type="pct"/>
            <w:shd w:val="clear" w:color="auto" w:fill="auto"/>
          </w:tcPr>
          <w:p w14:paraId="4487FE1D" w14:textId="77777777" w:rsidR="00690713" w:rsidRPr="009F2104" w:rsidRDefault="00690713" w:rsidP="00310847">
            <w:pPr>
              <w:pStyle w:val="a6"/>
              <w:ind w:right="-1"/>
              <w:jc w:val="center"/>
              <w:rPr>
                <w:sz w:val="20"/>
                <w:szCs w:val="20"/>
              </w:rPr>
            </w:pPr>
            <w:r w:rsidRPr="009F2104">
              <w:rPr>
                <w:sz w:val="20"/>
                <w:szCs w:val="20"/>
              </w:rPr>
              <w:t>1 197,22225</w:t>
            </w:r>
          </w:p>
        </w:tc>
        <w:tc>
          <w:tcPr>
            <w:tcW w:w="429" w:type="pct"/>
            <w:shd w:val="clear" w:color="auto" w:fill="auto"/>
          </w:tcPr>
          <w:p w14:paraId="302C77B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4F8EDB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4CC4373B"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52358E33" w14:textId="77777777" w:rsidTr="00690713">
        <w:trPr>
          <w:trHeight w:val="57"/>
        </w:trPr>
        <w:tc>
          <w:tcPr>
            <w:tcW w:w="142" w:type="pct"/>
            <w:vMerge/>
            <w:shd w:val="clear" w:color="auto" w:fill="auto"/>
          </w:tcPr>
          <w:p w14:paraId="5969A2C0" w14:textId="77777777" w:rsidR="00690713" w:rsidRPr="009F2104" w:rsidRDefault="00690713" w:rsidP="00310847"/>
        </w:tc>
        <w:tc>
          <w:tcPr>
            <w:tcW w:w="1655" w:type="pct"/>
            <w:shd w:val="clear" w:color="auto" w:fill="auto"/>
          </w:tcPr>
          <w:p w14:paraId="44958BB9"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381E083B"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32E98F8" w14:textId="77777777" w:rsidR="00690713" w:rsidRPr="009F2104" w:rsidRDefault="00690713" w:rsidP="00310847">
            <w:pPr>
              <w:pStyle w:val="a6"/>
              <w:ind w:right="-1"/>
              <w:jc w:val="center"/>
              <w:rPr>
                <w:sz w:val="20"/>
                <w:szCs w:val="20"/>
              </w:rPr>
            </w:pPr>
          </w:p>
        </w:tc>
        <w:tc>
          <w:tcPr>
            <w:tcW w:w="470" w:type="pct"/>
            <w:shd w:val="clear" w:color="auto" w:fill="auto"/>
          </w:tcPr>
          <w:p w14:paraId="5DAF649E" w14:textId="77777777" w:rsidR="00690713" w:rsidRPr="009F2104" w:rsidRDefault="00690713" w:rsidP="00310847">
            <w:pPr>
              <w:pStyle w:val="a6"/>
              <w:ind w:right="-1"/>
              <w:jc w:val="center"/>
              <w:rPr>
                <w:sz w:val="20"/>
                <w:szCs w:val="20"/>
              </w:rPr>
            </w:pPr>
          </w:p>
        </w:tc>
        <w:tc>
          <w:tcPr>
            <w:tcW w:w="429" w:type="pct"/>
            <w:shd w:val="clear" w:color="auto" w:fill="auto"/>
          </w:tcPr>
          <w:p w14:paraId="2CB3EB6C" w14:textId="77777777" w:rsidR="00690713" w:rsidRPr="009F2104" w:rsidRDefault="00690713" w:rsidP="00310847">
            <w:pPr>
              <w:pStyle w:val="a6"/>
              <w:ind w:right="-1"/>
              <w:jc w:val="center"/>
              <w:rPr>
                <w:sz w:val="20"/>
                <w:szCs w:val="20"/>
              </w:rPr>
            </w:pPr>
          </w:p>
        </w:tc>
        <w:tc>
          <w:tcPr>
            <w:tcW w:w="429" w:type="pct"/>
            <w:shd w:val="clear" w:color="auto" w:fill="auto"/>
          </w:tcPr>
          <w:p w14:paraId="0D5B68E7" w14:textId="77777777" w:rsidR="00690713" w:rsidRPr="009F2104" w:rsidRDefault="00690713" w:rsidP="00310847">
            <w:pPr>
              <w:pStyle w:val="a6"/>
              <w:ind w:right="-1"/>
              <w:jc w:val="center"/>
              <w:rPr>
                <w:sz w:val="20"/>
                <w:szCs w:val="20"/>
              </w:rPr>
            </w:pPr>
          </w:p>
        </w:tc>
        <w:tc>
          <w:tcPr>
            <w:tcW w:w="429" w:type="pct"/>
            <w:shd w:val="clear" w:color="auto" w:fill="auto"/>
          </w:tcPr>
          <w:p w14:paraId="06D41128" w14:textId="77777777" w:rsidR="00690713" w:rsidRPr="009F2104" w:rsidRDefault="00690713" w:rsidP="00310847">
            <w:pPr>
              <w:pStyle w:val="a6"/>
              <w:ind w:right="-1"/>
              <w:jc w:val="center"/>
              <w:rPr>
                <w:sz w:val="20"/>
                <w:szCs w:val="20"/>
              </w:rPr>
            </w:pPr>
          </w:p>
        </w:tc>
        <w:tc>
          <w:tcPr>
            <w:tcW w:w="429" w:type="pct"/>
            <w:shd w:val="clear" w:color="auto" w:fill="auto"/>
          </w:tcPr>
          <w:p w14:paraId="10A2D798" w14:textId="77777777" w:rsidR="00690713" w:rsidRPr="009F2104" w:rsidRDefault="00690713" w:rsidP="00310847">
            <w:pPr>
              <w:pStyle w:val="a6"/>
              <w:ind w:right="-1"/>
              <w:jc w:val="center"/>
              <w:rPr>
                <w:sz w:val="20"/>
                <w:szCs w:val="20"/>
              </w:rPr>
            </w:pPr>
          </w:p>
        </w:tc>
      </w:tr>
      <w:tr w:rsidR="00690713" w:rsidRPr="009F2104" w14:paraId="13076686" w14:textId="77777777" w:rsidTr="00690713">
        <w:trPr>
          <w:trHeight w:val="57"/>
        </w:trPr>
        <w:tc>
          <w:tcPr>
            <w:tcW w:w="142" w:type="pct"/>
            <w:vMerge/>
            <w:shd w:val="clear" w:color="auto" w:fill="auto"/>
          </w:tcPr>
          <w:p w14:paraId="6B9D2C44" w14:textId="77777777" w:rsidR="00690713" w:rsidRPr="009F2104" w:rsidRDefault="00690713" w:rsidP="00310847"/>
        </w:tc>
        <w:tc>
          <w:tcPr>
            <w:tcW w:w="1655" w:type="pct"/>
            <w:shd w:val="clear" w:color="auto" w:fill="auto"/>
          </w:tcPr>
          <w:p w14:paraId="07B82292"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3E12E3E0"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75BCE1FC"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6A368A0A" w14:textId="77777777" w:rsidR="00690713" w:rsidRPr="009F2104" w:rsidRDefault="00690713" w:rsidP="00310847">
            <w:pPr>
              <w:pStyle w:val="a6"/>
              <w:ind w:right="-1"/>
              <w:jc w:val="center"/>
              <w:rPr>
                <w:sz w:val="20"/>
                <w:szCs w:val="20"/>
              </w:rPr>
            </w:pPr>
            <w:r w:rsidRPr="009F2104">
              <w:rPr>
                <w:sz w:val="20"/>
                <w:szCs w:val="20"/>
              </w:rPr>
              <w:t>447,54828</w:t>
            </w:r>
          </w:p>
        </w:tc>
        <w:tc>
          <w:tcPr>
            <w:tcW w:w="429" w:type="pct"/>
            <w:shd w:val="clear" w:color="auto" w:fill="auto"/>
          </w:tcPr>
          <w:p w14:paraId="495A8776" w14:textId="77777777" w:rsidR="00690713" w:rsidRPr="009F2104" w:rsidRDefault="00690713" w:rsidP="00310847">
            <w:pPr>
              <w:pStyle w:val="a6"/>
              <w:ind w:right="-1"/>
              <w:jc w:val="center"/>
              <w:rPr>
                <w:sz w:val="20"/>
                <w:szCs w:val="20"/>
              </w:rPr>
            </w:pPr>
            <w:r w:rsidRPr="009F2104">
              <w:rPr>
                <w:sz w:val="20"/>
                <w:szCs w:val="20"/>
              </w:rPr>
              <w:t>1 197,22225</w:t>
            </w:r>
          </w:p>
        </w:tc>
        <w:tc>
          <w:tcPr>
            <w:tcW w:w="429" w:type="pct"/>
            <w:shd w:val="clear" w:color="auto" w:fill="auto"/>
          </w:tcPr>
          <w:p w14:paraId="310B8DF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351026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5D54D67"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3132DCB" w14:textId="77777777" w:rsidTr="00690713">
        <w:trPr>
          <w:trHeight w:val="57"/>
        </w:trPr>
        <w:tc>
          <w:tcPr>
            <w:tcW w:w="142" w:type="pct"/>
            <w:vMerge/>
            <w:shd w:val="clear" w:color="auto" w:fill="auto"/>
          </w:tcPr>
          <w:p w14:paraId="1DF4F122" w14:textId="77777777" w:rsidR="00690713" w:rsidRPr="009F2104" w:rsidRDefault="00690713" w:rsidP="00310847"/>
        </w:tc>
        <w:tc>
          <w:tcPr>
            <w:tcW w:w="1655" w:type="pct"/>
            <w:shd w:val="clear" w:color="auto" w:fill="auto"/>
          </w:tcPr>
          <w:p w14:paraId="58D35FA5"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400922EB"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398D7361"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2901A3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D49AE5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EB2A9C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7275A0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BB4D31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2A72FA0" w14:textId="77777777" w:rsidTr="00690713">
        <w:trPr>
          <w:trHeight w:val="57"/>
        </w:trPr>
        <w:tc>
          <w:tcPr>
            <w:tcW w:w="142" w:type="pct"/>
            <w:vMerge/>
            <w:shd w:val="clear" w:color="auto" w:fill="auto"/>
          </w:tcPr>
          <w:p w14:paraId="61D071C7" w14:textId="77777777" w:rsidR="00690713" w:rsidRPr="009F2104" w:rsidRDefault="00690713" w:rsidP="00310847"/>
        </w:tc>
        <w:tc>
          <w:tcPr>
            <w:tcW w:w="1655" w:type="pct"/>
            <w:shd w:val="clear" w:color="auto" w:fill="auto"/>
          </w:tcPr>
          <w:p w14:paraId="14A9BF81"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4F247408"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44842B47"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D7D0A8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108A3D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381888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B5F89B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B3245A8"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56A99A7" w14:textId="77777777" w:rsidTr="00690713">
        <w:trPr>
          <w:trHeight w:val="57"/>
        </w:trPr>
        <w:tc>
          <w:tcPr>
            <w:tcW w:w="142" w:type="pct"/>
            <w:vMerge w:val="restart"/>
            <w:shd w:val="clear" w:color="auto" w:fill="auto"/>
          </w:tcPr>
          <w:p w14:paraId="52DACEB0" w14:textId="77777777" w:rsidR="00690713" w:rsidRPr="009F2104" w:rsidRDefault="00690713" w:rsidP="00310847">
            <w:r w:rsidRPr="009F2104">
              <w:t>13.</w:t>
            </w:r>
          </w:p>
        </w:tc>
        <w:tc>
          <w:tcPr>
            <w:tcW w:w="1655" w:type="pct"/>
            <w:shd w:val="clear" w:color="auto" w:fill="auto"/>
          </w:tcPr>
          <w:p w14:paraId="2F380D4E" w14:textId="77777777" w:rsidR="00690713" w:rsidRPr="009F2104" w:rsidRDefault="00690713" w:rsidP="00310847">
            <w:pPr>
              <w:pStyle w:val="ConsPlusNormal"/>
              <w:jc w:val="both"/>
            </w:pPr>
            <w:r w:rsidRPr="009F2104">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586" w:type="pct"/>
            <w:vMerge w:val="restart"/>
            <w:shd w:val="clear" w:color="auto" w:fill="auto"/>
          </w:tcPr>
          <w:p w14:paraId="14633B3C" w14:textId="77777777" w:rsidR="00690713" w:rsidRPr="009F2104" w:rsidRDefault="00690713" w:rsidP="00310847">
            <w:pPr>
              <w:pStyle w:val="aa"/>
              <w:ind w:left="0" w:right="-1"/>
              <w:rPr>
                <w:rFonts w:ascii="Times New Roman" w:hAnsi="Times New Roman"/>
              </w:rPr>
            </w:pPr>
            <w:r w:rsidRPr="009F2104">
              <w:rPr>
                <w:rFonts w:ascii="Times New Roman" w:hAnsi="Times New Roman"/>
              </w:rPr>
              <w:t>ОГИ</w:t>
            </w:r>
          </w:p>
        </w:tc>
        <w:tc>
          <w:tcPr>
            <w:tcW w:w="429" w:type="pct"/>
            <w:shd w:val="clear" w:color="auto" w:fill="auto"/>
          </w:tcPr>
          <w:p w14:paraId="3DE434B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76C7ABCB" w14:textId="77777777" w:rsidR="00690713" w:rsidRPr="009F2104" w:rsidRDefault="00690713" w:rsidP="00310847">
            <w:pPr>
              <w:pStyle w:val="a6"/>
              <w:ind w:right="-1"/>
              <w:jc w:val="center"/>
              <w:rPr>
                <w:sz w:val="20"/>
                <w:szCs w:val="20"/>
              </w:rPr>
            </w:pPr>
            <w:r w:rsidRPr="009F2104">
              <w:rPr>
                <w:sz w:val="20"/>
                <w:szCs w:val="20"/>
              </w:rPr>
              <w:t>109,70</w:t>
            </w:r>
          </w:p>
        </w:tc>
        <w:tc>
          <w:tcPr>
            <w:tcW w:w="429" w:type="pct"/>
            <w:shd w:val="clear" w:color="auto" w:fill="auto"/>
          </w:tcPr>
          <w:p w14:paraId="65167DF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AEC147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DDA3D5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786F6B0C"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6ACD406E" w14:textId="77777777" w:rsidTr="00690713">
        <w:trPr>
          <w:trHeight w:val="57"/>
        </w:trPr>
        <w:tc>
          <w:tcPr>
            <w:tcW w:w="142" w:type="pct"/>
            <w:vMerge/>
            <w:shd w:val="clear" w:color="auto" w:fill="auto"/>
          </w:tcPr>
          <w:p w14:paraId="459583E5" w14:textId="77777777" w:rsidR="00690713" w:rsidRPr="009F2104" w:rsidRDefault="00690713" w:rsidP="00310847"/>
        </w:tc>
        <w:tc>
          <w:tcPr>
            <w:tcW w:w="1655" w:type="pct"/>
            <w:shd w:val="clear" w:color="auto" w:fill="auto"/>
          </w:tcPr>
          <w:p w14:paraId="13F1B512"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tcPr>
          <w:p w14:paraId="3ABC34F4"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61483E12" w14:textId="77777777" w:rsidR="00690713" w:rsidRPr="009F2104" w:rsidRDefault="00690713" w:rsidP="00310847">
            <w:pPr>
              <w:pStyle w:val="a6"/>
              <w:ind w:right="-1"/>
              <w:jc w:val="center"/>
              <w:rPr>
                <w:sz w:val="20"/>
                <w:szCs w:val="20"/>
              </w:rPr>
            </w:pPr>
          </w:p>
        </w:tc>
        <w:tc>
          <w:tcPr>
            <w:tcW w:w="470" w:type="pct"/>
            <w:shd w:val="clear" w:color="auto" w:fill="auto"/>
          </w:tcPr>
          <w:p w14:paraId="2B8212AE" w14:textId="77777777" w:rsidR="00690713" w:rsidRPr="009F2104" w:rsidRDefault="00690713" w:rsidP="00310847">
            <w:pPr>
              <w:pStyle w:val="a6"/>
              <w:ind w:right="-1"/>
              <w:jc w:val="center"/>
              <w:rPr>
                <w:sz w:val="20"/>
                <w:szCs w:val="20"/>
              </w:rPr>
            </w:pPr>
          </w:p>
        </w:tc>
        <w:tc>
          <w:tcPr>
            <w:tcW w:w="429" w:type="pct"/>
            <w:shd w:val="clear" w:color="auto" w:fill="auto"/>
          </w:tcPr>
          <w:p w14:paraId="38136465" w14:textId="77777777" w:rsidR="00690713" w:rsidRPr="009F2104" w:rsidRDefault="00690713" w:rsidP="00310847">
            <w:pPr>
              <w:pStyle w:val="a6"/>
              <w:ind w:right="-1"/>
              <w:jc w:val="center"/>
              <w:rPr>
                <w:sz w:val="20"/>
                <w:szCs w:val="20"/>
              </w:rPr>
            </w:pPr>
          </w:p>
        </w:tc>
        <w:tc>
          <w:tcPr>
            <w:tcW w:w="429" w:type="pct"/>
            <w:shd w:val="clear" w:color="auto" w:fill="auto"/>
          </w:tcPr>
          <w:p w14:paraId="5AFF3F98" w14:textId="77777777" w:rsidR="00690713" w:rsidRPr="009F2104" w:rsidRDefault="00690713" w:rsidP="00310847">
            <w:pPr>
              <w:pStyle w:val="a6"/>
              <w:ind w:right="-1"/>
              <w:jc w:val="center"/>
              <w:rPr>
                <w:sz w:val="20"/>
                <w:szCs w:val="20"/>
              </w:rPr>
            </w:pPr>
          </w:p>
        </w:tc>
        <w:tc>
          <w:tcPr>
            <w:tcW w:w="429" w:type="pct"/>
            <w:shd w:val="clear" w:color="auto" w:fill="auto"/>
          </w:tcPr>
          <w:p w14:paraId="0D37A04F" w14:textId="77777777" w:rsidR="00690713" w:rsidRPr="009F2104" w:rsidRDefault="00690713" w:rsidP="00310847">
            <w:pPr>
              <w:pStyle w:val="a6"/>
              <w:ind w:right="-1"/>
              <w:jc w:val="center"/>
              <w:rPr>
                <w:sz w:val="20"/>
                <w:szCs w:val="20"/>
              </w:rPr>
            </w:pPr>
          </w:p>
        </w:tc>
        <w:tc>
          <w:tcPr>
            <w:tcW w:w="429" w:type="pct"/>
            <w:shd w:val="clear" w:color="auto" w:fill="auto"/>
          </w:tcPr>
          <w:p w14:paraId="2A0DB45E" w14:textId="77777777" w:rsidR="00690713" w:rsidRPr="009F2104" w:rsidRDefault="00690713" w:rsidP="00310847">
            <w:pPr>
              <w:pStyle w:val="a6"/>
              <w:ind w:right="-1"/>
              <w:jc w:val="center"/>
              <w:rPr>
                <w:sz w:val="20"/>
                <w:szCs w:val="20"/>
              </w:rPr>
            </w:pPr>
          </w:p>
        </w:tc>
      </w:tr>
      <w:tr w:rsidR="00690713" w:rsidRPr="009F2104" w14:paraId="6BCF0BCC" w14:textId="77777777" w:rsidTr="00690713">
        <w:trPr>
          <w:trHeight w:val="57"/>
        </w:trPr>
        <w:tc>
          <w:tcPr>
            <w:tcW w:w="142" w:type="pct"/>
            <w:vMerge/>
            <w:shd w:val="clear" w:color="auto" w:fill="auto"/>
          </w:tcPr>
          <w:p w14:paraId="5F2DA456" w14:textId="77777777" w:rsidR="00690713" w:rsidRPr="009F2104" w:rsidRDefault="00690713" w:rsidP="00310847"/>
        </w:tc>
        <w:tc>
          <w:tcPr>
            <w:tcW w:w="1655" w:type="pct"/>
            <w:shd w:val="clear" w:color="auto" w:fill="auto"/>
          </w:tcPr>
          <w:p w14:paraId="75065221" w14:textId="77777777" w:rsidR="00690713" w:rsidRPr="009F2104" w:rsidRDefault="00690713" w:rsidP="00310847">
            <w:pPr>
              <w:pStyle w:val="ConsPlusNormal"/>
              <w:jc w:val="both"/>
            </w:pPr>
            <w:r w:rsidRPr="009F2104">
              <w:t>- местный бюджет</w:t>
            </w:r>
          </w:p>
        </w:tc>
        <w:tc>
          <w:tcPr>
            <w:tcW w:w="586" w:type="pct"/>
            <w:vMerge/>
            <w:shd w:val="clear" w:color="auto" w:fill="auto"/>
          </w:tcPr>
          <w:p w14:paraId="0E89A27E"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512B81D5"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D209BDA" w14:textId="77777777" w:rsidR="00690713" w:rsidRPr="009F2104" w:rsidRDefault="00690713" w:rsidP="00310847">
            <w:pPr>
              <w:pStyle w:val="a6"/>
              <w:ind w:right="-1"/>
              <w:jc w:val="center"/>
              <w:rPr>
                <w:sz w:val="20"/>
                <w:szCs w:val="20"/>
              </w:rPr>
            </w:pPr>
            <w:r w:rsidRPr="009F2104">
              <w:rPr>
                <w:sz w:val="20"/>
                <w:szCs w:val="20"/>
              </w:rPr>
              <w:t>109,70</w:t>
            </w:r>
          </w:p>
        </w:tc>
        <w:tc>
          <w:tcPr>
            <w:tcW w:w="429" w:type="pct"/>
            <w:shd w:val="clear" w:color="auto" w:fill="auto"/>
          </w:tcPr>
          <w:p w14:paraId="3707BB02"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E9E1A23"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25D857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68D5C40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0CDB5FC" w14:textId="77777777" w:rsidTr="00690713">
        <w:trPr>
          <w:trHeight w:val="57"/>
        </w:trPr>
        <w:tc>
          <w:tcPr>
            <w:tcW w:w="142" w:type="pct"/>
            <w:vMerge/>
            <w:shd w:val="clear" w:color="auto" w:fill="auto"/>
          </w:tcPr>
          <w:p w14:paraId="01049297" w14:textId="77777777" w:rsidR="00690713" w:rsidRPr="009F2104" w:rsidRDefault="00690713" w:rsidP="00310847"/>
        </w:tc>
        <w:tc>
          <w:tcPr>
            <w:tcW w:w="1655" w:type="pct"/>
            <w:shd w:val="clear" w:color="auto" w:fill="auto"/>
          </w:tcPr>
          <w:p w14:paraId="2778598A"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tcPr>
          <w:p w14:paraId="4F0FBCD4"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9CBF11D"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0FEDAA7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BB19BA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7AC47C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7498FE8"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2C22742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26C87C0D" w14:textId="77777777" w:rsidTr="00690713">
        <w:trPr>
          <w:trHeight w:val="57"/>
        </w:trPr>
        <w:tc>
          <w:tcPr>
            <w:tcW w:w="142" w:type="pct"/>
            <w:vMerge/>
            <w:shd w:val="clear" w:color="auto" w:fill="auto"/>
          </w:tcPr>
          <w:p w14:paraId="2ECB4D87" w14:textId="77777777" w:rsidR="00690713" w:rsidRPr="009F2104" w:rsidRDefault="00690713" w:rsidP="00310847"/>
        </w:tc>
        <w:tc>
          <w:tcPr>
            <w:tcW w:w="1655" w:type="pct"/>
            <w:shd w:val="clear" w:color="auto" w:fill="auto"/>
          </w:tcPr>
          <w:p w14:paraId="486A0ABC"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tcPr>
          <w:p w14:paraId="272AAE35" w14:textId="77777777" w:rsidR="00690713" w:rsidRPr="009F2104" w:rsidRDefault="00690713" w:rsidP="00310847">
            <w:pPr>
              <w:pStyle w:val="aa"/>
              <w:ind w:left="0" w:right="-1"/>
              <w:rPr>
                <w:rFonts w:ascii="Times New Roman" w:hAnsi="Times New Roman"/>
              </w:rPr>
            </w:pPr>
          </w:p>
        </w:tc>
        <w:tc>
          <w:tcPr>
            <w:tcW w:w="429" w:type="pct"/>
            <w:shd w:val="clear" w:color="auto" w:fill="auto"/>
          </w:tcPr>
          <w:p w14:paraId="2B69EDE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tcPr>
          <w:p w14:paraId="19D8E88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15C3CB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3A91CD29"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06787CD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tcPr>
          <w:p w14:paraId="5759B02C"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73A1074" w14:textId="77777777" w:rsidTr="00690713">
        <w:trPr>
          <w:trHeight w:val="57"/>
        </w:trPr>
        <w:tc>
          <w:tcPr>
            <w:tcW w:w="142" w:type="pct"/>
            <w:vMerge w:val="restart"/>
            <w:shd w:val="clear" w:color="auto" w:fill="auto"/>
          </w:tcPr>
          <w:p w14:paraId="744BC00F" w14:textId="77777777" w:rsidR="00690713" w:rsidRPr="009F2104" w:rsidRDefault="00690713" w:rsidP="00310847">
            <w:r w:rsidRPr="009F2104">
              <w:t>14.</w:t>
            </w:r>
          </w:p>
        </w:tc>
        <w:tc>
          <w:tcPr>
            <w:tcW w:w="1655" w:type="pct"/>
            <w:shd w:val="clear" w:color="auto" w:fill="auto"/>
            <w:vAlign w:val="center"/>
          </w:tcPr>
          <w:p w14:paraId="1913E847" w14:textId="77777777" w:rsidR="00690713" w:rsidRPr="009F2104" w:rsidRDefault="00690713" w:rsidP="00310847">
            <w:pPr>
              <w:pStyle w:val="ConsPlusNormal"/>
              <w:jc w:val="both"/>
            </w:pPr>
            <w:r w:rsidRPr="009F2104">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586" w:type="pct"/>
            <w:vMerge w:val="restart"/>
            <w:shd w:val="clear" w:color="auto" w:fill="auto"/>
            <w:vAlign w:val="center"/>
          </w:tcPr>
          <w:p w14:paraId="2BC2A3C4" w14:textId="77777777" w:rsidR="00690713" w:rsidRPr="009F2104" w:rsidRDefault="00690713" w:rsidP="00310847">
            <w:pPr>
              <w:jc w:val="center"/>
              <w:rPr>
                <w:color w:val="000000"/>
              </w:rPr>
            </w:pPr>
            <w:r w:rsidRPr="009F2104">
              <w:rPr>
                <w:color w:val="000000"/>
              </w:rPr>
              <w:t>МУП «МПО ЖКХ»</w:t>
            </w:r>
          </w:p>
        </w:tc>
        <w:tc>
          <w:tcPr>
            <w:tcW w:w="429" w:type="pct"/>
            <w:shd w:val="clear" w:color="auto" w:fill="auto"/>
            <w:vAlign w:val="center"/>
          </w:tcPr>
          <w:p w14:paraId="651163FA"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vAlign w:val="center"/>
          </w:tcPr>
          <w:p w14:paraId="67355C7D"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052A0C1E" w14:textId="77777777" w:rsidR="00690713" w:rsidRPr="009F2104" w:rsidRDefault="00690713" w:rsidP="00310847">
            <w:pPr>
              <w:pStyle w:val="a6"/>
              <w:ind w:right="-1"/>
              <w:jc w:val="center"/>
              <w:rPr>
                <w:sz w:val="20"/>
                <w:szCs w:val="20"/>
              </w:rPr>
            </w:pPr>
            <w:r w:rsidRPr="009F2104">
              <w:rPr>
                <w:sz w:val="20"/>
                <w:szCs w:val="20"/>
              </w:rPr>
              <w:t>9581,00</w:t>
            </w:r>
          </w:p>
        </w:tc>
        <w:tc>
          <w:tcPr>
            <w:tcW w:w="429" w:type="pct"/>
            <w:shd w:val="clear" w:color="auto" w:fill="auto"/>
            <w:vAlign w:val="center"/>
          </w:tcPr>
          <w:p w14:paraId="391F932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0B5DC24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26F2AF41"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48112B49" w14:textId="77777777" w:rsidTr="00690713">
        <w:trPr>
          <w:trHeight w:val="57"/>
        </w:trPr>
        <w:tc>
          <w:tcPr>
            <w:tcW w:w="142" w:type="pct"/>
            <w:vMerge/>
            <w:shd w:val="clear" w:color="auto" w:fill="auto"/>
          </w:tcPr>
          <w:p w14:paraId="199602B1" w14:textId="77777777" w:rsidR="00690713" w:rsidRPr="009F2104" w:rsidRDefault="00690713" w:rsidP="00310847"/>
        </w:tc>
        <w:tc>
          <w:tcPr>
            <w:tcW w:w="1655" w:type="pct"/>
            <w:shd w:val="clear" w:color="auto" w:fill="auto"/>
            <w:vAlign w:val="center"/>
          </w:tcPr>
          <w:p w14:paraId="2AF1FDE5" w14:textId="77777777" w:rsidR="00690713" w:rsidRPr="009F2104" w:rsidRDefault="00690713" w:rsidP="00310847">
            <w:pPr>
              <w:pStyle w:val="ConsPlusNormal"/>
              <w:jc w:val="both"/>
            </w:pPr>
            <w:r w:rsidRPr="009F2104">
              <w:t>бюджетные ассигнования:</w:t>
            </w:r>
          </w:p>
        </w:tc>
        <w:tc>
          <w:tcPr>
            <w:tcW w:w="586" w:type="pct"/>
            <w:vMerge/>
            <w:shd w:val="clear" w:color="auto" w:fill="auto"/>
            <w:vAlign w:val="center"/>
          </w:tcPr>
          <w:p w14:paraId="20A5F982" w14:textId="77777777" w:rsidR="00690713" w:rsidRPr="009F2104" w:rsidRDefault="00690713" w:rsidP="00310847">
            <w:pPr>
              <w:rPr>
                <w:color w:val="000000"/>
              </w:rPr>
            </w:pPr>
          </w:p>
        </w:tc>
        <w:tc>
          <w:tcPr>
            <w:tcW w:w="429" w:type="pct"/>
            <w:shd w:val="clear" w:color="auto" w:fill="auto"/>
            <w:vAlign w:val="bottom"/>
          </w:tcPr>
          <w:p w14:paraId="1A61B65D" w14:textId="77777777" w:rsidR="00690713" w:rsidRPr="009F2104" w:rsidRDefault="00690713" w:rsidP="00310847">
            <w:pPr>
              <w:pStyle w:val="a6"/>
              <w:ind w:right="-1"/>
              <w:jc w:val="center"/>
              <w:rPr>
                <w:sz w:val="20"/>
                <w:szCs w:val="20"/>
              </w:rPr>
            </w:pPr>
            <w:r w:rsidRPr="009F2104">
              <w:rPr>
                <w:sz w:val="20"/>
                <w:szCs w:val="20"/>
              </w:rPr>
              <w:t> </w:t>
            </w:r>
          </w:p>
        </w:tc>
        <w:tc>
          <w:tcPr>
            <w:tcW w:w="470" w:type="pct"/>
            <w:shd w:val="clear" w:color="auto" w:fill="auto"/>
            <w:vAlign w:val="bottom"/>
          </w:tcPr>
          <w:p w14:paraId="319DC1DD" w14:textId="77777777" w:rsidR="00690713" w:rsidRPr="009F2104" w:rsidRDefault="00690713" w:rsidP="00310847">
            <w:pPr>
              <w:pStyle w:val="a6"/>
              <w:ind w:right="-1"/>
              <w:jc w:val="center"/>
              <w:rPr>
                <w:sz w:val="20"/>
                <w:szCs w:val="20"/>
              </w:rPr>
            </w:pPr>
            <w:r w:rsidRPr="009F2104">
              <w:rPr>
                <w:sz w:val="20"/>
                <w:szCs w:val="20"/>
              </w:rPr>
              <w:t> </w:t>
            </w:r>
          </w:p>
        </w:tc>
        <w:tc>
          <w:tcPr>
            <w:tcW w:w="429" w:type="pct"/>
            <w:shd w:val="clear" w:color="auto" w:fill="auto"/>
            <w:vAlign w:val="bottom"/>
          </w:tcPr>
          <w:p w14:paraId="0C22F7FB" w14:textId="77777777" w:rsidR="00690713" w:rsidRPr="009F2104" w:rsidRDefault="00690713" w:rsidP="00310847">
            <w:pPr>
              <w:pStyle w:val="a6"/>
              <w:ind w:right="-1"/>
              <w:jc w:val="center"/>
              <w:rPr>
                <w:sz w:val="20"/>
                <w:szCs w:val="20"/>
              </w:rPr>
            </w:pPr>
            <w:r w:rsidRPr="009F2104">
              <w:rPr>
                <w:sz w:val="20"/>
                <w:szCs w:val="20"/>
              </w:rPr>
              <w:t> </w:t>
            </w:r>
          </w:p>
        </w:tc>
        <w:tc>
          <w:tcPr>
            <w:tcW w:w="429" w:type="pct"/>
            <w:shd w:val="clear" w:color="auto" w:fill="auto"/>
            <w:vAlign w:val="bottom"/>
          </w:tcPr>
          <w:p w14:paraId="3490109B" w14:textId="77777777" w:rsidR="00690713" w:rsidRPr="009F2104" w:rsidRDefault="00690713" w:rsidP="00310847">
            <w:pPr>
              <w:pStyle w:val="a6"/>
              <w:ind w:right="-1"/>
              <w:jc w:val="center"/>
              <w:rPr>
                <w:sz w:val="20"/>
                <w:szCs w:val="20"/>
              </w:rPr>
            </w:pPr>
            <w:r w:rsidRPr="009F2104">
              <w:rPr>
                <w:sz w:val="20"/>
                <w:szCs w:val="20"/>
              </w:rPr>
              <w:t> </w:t>
            </w:r>
          </w:p>
        </w:tc>
        <w:tc>
          <w:tcPr>
            <w:tcW w:w="429" w:type="pct"/>
            <w:shd w:val="clear" w:color="auto" w:fill="auto"/>
            <w:vAlign w:val="center"/>
          </w:tcPr>
          <w:p w14:paraId="15D9DB89" w14:textId="77777777" w:rsidR="00690713" w:rsidRPr="009F2104" w:rsidRDefault="00690713" w:rsidP="00310847">
            <w:pPr>
              <w:pStyle w:val="a6"/>
              <w:ind w:right="-1"/>
              <w:jc w:val="center"/>
              <w:rPr>
                <w:sz w:val="20"/>
                <w:szCs w:val="20"/>
              </w:rPr>
            </w:pPr>
            <w:r w:rsidRPr="009F2104">
              <w:rPr>
                <w:sz w:val="20"/>
                <w:szCs w:val="20"/>
              </w:rPr>
              <w:t> </w:t>
            </w:r>
          </w:p>
        </w:tc>
        <w:tc>
          <w:tcPr>
            <w:tcW w:w="429" w:type="pct"/>
            <w:shd w:val="clear" w:color="auto" w:fill="auto"/>
            <w:vAlign w:val="center"/>
          </w:tcPr>
          <w:p w14:paraId="61C7C659" w14:textId="77777777" w:rsidR="00690713" w:rsidRPr="009F2104" w:rsidRDefault="00690713" w:rsidP="00310847">
            <w:pPr>
              <w:pStyle w:val="a6"/>
              <w:ind w:right="-1"/>
              <w:jc w:val="center"/>
              <w:rPr>
                <w:sz w:val="20"/>
                <w:szCs w:val="20"/>
              </w:rPr>
            </w:pPr>
            <w:r w:rsidRPr="009F2104">
              <w:rPr>
                <w:sz w:val="20"/>
                <w:szCs w:val="20"/>
              </w:rPr>
              <w:t> </w:t>
            </w:r>
          </w:p>
        </w:tc>
      </w:tr>
      <w:tr w:rsidR="00690713" w:rsidRPr="009F2104" w14:paraId="43CF90B8" w14:textId="77777777" w:rsidTr="00690713">
        <w:trPr>
          <w:trHeight w:val="57"/>
        </w:trPr>
        <w:tc>
          <w:tcPr>
            <w:tcW w:w="142" w:type="pct"/>
            <w:vMerge/>
            <w:shd w:val="clear" w:color="auto" w:fill="auto"/>
          </w:tcPr>
          <w:p w14:paraId="55B65906" w14:textId="77777777" w:rsidR="00690713" w:rsidRPr="009F2104" w:rsidRDefault="00690713" w:rsidP="00310847"/>
        </w:tc>
        <w:tc>
          <w:tcPr>
            <w:tcW w:w="1655" w:type="pct"/>
            <w:shd w:val="clear" w:color="auto" w:fill="auto"/>
            <w:vAlign w:val="center"/>
          </w:tcPr>
          <w:p w14:paraId="4F821C49" w14:textId="77777777" w:rsidR="00690713" w:rsidRPr="009F2104" w:rsidRDefault="00690713" w:rsidP="00310847">
            <w:pPr>
              <w:pStyle w:val="ConsPlusNormal"/>
              <w:jc w:val="both"/>
            </w:pPr>
            <w:r w:rsidRPr="009F2104">
              <w:t>- местный бюджет</w:t>
            </w:r>
          </w:p>
        </w:tc>
        <w:tc>
          <w:tcPr>
            <w:tcW w:w="586" w:type="pct"/>
            <w:vMerge/>
            <w:shd w:val="clear" w:color="auto" w:fill="auto"/>
            <w:vAlign w:val="center"/>
          </w:tcPr>
          <w:p w14:paraId="4D8405F1" w14:textId="77777777" w:rsidR="00690713" w:rsidRPr="009F2104" w:rsidRDefault="00690713" w:rsidP="00310847">
            <w:pPr>
              <w:rPr>
                <w:color w:val="000000"/>
              </w:rPr>
            </w:pPr>
          </w:p>
        </w:tc>
        <w:tc>
          <w:tcPr>
            <w:tcW w:w="429" w:type="pct"/>
            <w:shd w:val="clear" w:color="auto" w:fill="auto"/>
            <w:vAlign w:val="center"/>
          </w:tcPr>
          <w:p w14:paraId="5CE4DE31"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vAlign w:val="center"/>
          </w:tcPr>
          <w:p w14:paraId="532CF05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7E0E1592" w14:textId="77777777" w:rsidR="00690713" w:rsidRPr="009F2104" w:rsidRDefault="00690713" w:rsidP="00310847">
            <w:pPr>
              <w:pStyle w:val="a6"/>
              <w:ind w:right="-1"/>
              <w:jc w:val="center"/>
              <w:rPr>
                <w:sz w:val="20"/>
                <w:szCs w:val="20"/>
              </w:rPr>
            </w:pPr>
            <w:r w:rsidRPr="009F2104">
              <w:rPr>
                <w:sz w:val="20"/>
                <w:szCs w:val="20"/>
              </w:rPr>
              <w:t>9581,00</w:t>
            </w:r>
          </w:p>
        </w:tc>
        <w:tc>
          <w:tcPr>
            <w:tcW w:w="429" w:type="pct"/>
            <w:shd w:val="clear" w:color="auto" w:fill="auto"/>
            <w:vAlign w:val="center"/>
          </w:tcPr>
          <w:p w14:paraId="7D5E708E"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2B10F4C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448BD74D"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3D2EADFD" w14:textId="77777777" w:rsidTr="00690713">
        <w:trPr>
          <w:trHeight w:val="57"/>
        </w:trPr>
        <w:tc>
          <w:tcPr>
            <w:tcW w:w="142" w:type="pct"/>
            <w:vMerge/>
            <w:shd w:val="clear" w:color="auto" w:fill="auto"/>
          </w:tcPr>
          <w:p w14:paraId="0CEFC454" w14:textId="77777777" w:rsidR="00690713" w:rsidRPr="009F2104" w:rsidRDefault="00690713" w:rsidP="00310847"/>
        </w:tc>
        <w:tc>
          <w:tcPr>
            <w:tcW w:w="1655" w:type="pct"/>
            <w:shd w:val="clear" w:color="auto" w:fill="auto"/>
            <w:vAlign w:val="center"/>
          </w:tcPr>
          <w:p w14:paraId="654B8A0E" w14:textId="77777777" w:rsidR="00690713" w:rsidRPr="009F2104" w:rsidRDefault="00690713" w:rsidP="00310847">
            <w:pPr>
              <w:pStyle w:val="ConsPlusNormal"/>
              <w:jc w:val="both"/>
            </w:pPr>
            <w:r w:rsidRPr="009F2104">
              <w:t>- областной бюджет</w:t>
            </w:r>
          </w:p>
        </w:tc>
        <w:tc>
          <w:tcPr>
            <w:tcW w:w="586" w:type="pct"/>
            <w:vMerge/>
            <w:shd w:val="clear" w:color="auto" w:fill="auto"/>
            <w:vAlign w:val="center"/>
          </w:tcPr>
          <w:p w14:paraId="1DFC1620" w14:textId="77777777" w:rsidR="00690713" w:rsidRPr="009F2104" w:rsidRDefault="00690713" w:rsidP="00310847">
            <w:pPr>
              <w:rPr>
                <w:color w:val="000000"/>
              </w:rPr>
            </w:pPr>
          </w:p>
        </w:tc>
        <w:tc>
          <w:tcPr>
            <w:tcW w:w="429" w:type="pct"/>
            <w:shd w:val="clear" w:color="auto" w:fill="auto"/>
            <w:vAlign w:val="center"/>
          </w:tcPr>
          <w:p w14:paraId="6AE997B3"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vAlign w:val="center"/>
          </w:tcPr>
          <w:p w14:paraId="1E6D9235"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6C8ECF8C"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3DBD14F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19D9F8D0"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5A2AF610" w14:textId="77777777" w:rsidR="00690713" w:rsidRPr="009F2104" w:rsidRDefault="00690713" w:rsidP="00310847">
            <w:pPr>
              <w:pStyle w:val="a6"/>
              <w:ind w:right="-1"/>
              <w:jc w:val="center"/>
              <w:rPr>
                <w:sz w:val="20"/>
                <w:szCs w:val="20"/>
              </w:rPr>
            </w:pPr>
            <w:r w:rsidRPr="009F2104">
              <w:rPr>
                <w:sz w:val="20"/>
                <w:szCs w:val="20"/>
              </w:rPr>
              <w:t>0,00</w:t>
            </w:r>
          </w:p>
        </w:tc>
      </w:tr>
      <w:tr w:rsidR="00690713" w:rsidRPr="009F2104" w14:paraId="159594E1" w14:textId="77777777" w:rsidTr="00690713">
        <w:trPr>
          <w:trHeight w:val="57"/>
        </w:trPr>
        <w:tc>
          <w:tcPr>
            <w:tcW w:w="142" w:type="pct"/>
            <w:vMerge/>
            <w:shd w:val="clear" w:color="auto" w:fill="auto"/>
          </w:tcPr>
          <w:p w14:paraId="42D58526" w14:textId="77777777" w:rsidR="00690713" w:rsidRPr="009F2104" w:rsidRDefault="00690713" w:rsidP="00310847"/>
        </w:tc>
        <w:tc>
          <w:tcPr>
            <w:tcW w:w="1655" w:type="pct"/>
            <w:shd w:val="clear" w:color="auto" w:fill="auto"/>
            <w:vAlign w:val="center"/>
          </w:tcPr>
          <w:p w14:paraId="1461CC2A" w14:textId="77777777" w:rsidR="00690713" w:rsidRPr="009F2104" w:rsidRDefault="00690713" w:rsidP="00310847">
            <w:pPr>
              <w:pStyle w:val="ConsPlusNormal"/>
              <w:jc w:val="both"/>
            </w:pPr>
            <w:r w:rsidRPr="009F2104">
              <w:t>- федеральный бюджет</w:t>
            </w:r>
          </w:p>
        </w:tc>
        <w:tc>
          <w:tcPr>
            <w:tcW w:w="586" w:type="pct"/>
            <w:vMerge/>
            <w:shd w:val="clear" w:color="auto" w:fill="auto"/>
            <w:vAlign w:val="center"/>
          </w:tcPr>
          <w:p w14:paraId="06E21412" w14:textId="77777777" w:rsidR="00690713" w:rsidRPr="009F2104" w:rsidRDefault="00690713" w:rsidP="00310847">
            <w:pPr>
              <w:rPr>
                <w:color w:val="000000"/>
              </w:rPr>
            </w:pPr>
          </w:p>
        </w:tc>
        <w:tc>
          <w:tcPr>
            <w:tcW w:w="429" w:type="pct"/>
            <w:shd w:val="clear" w:color="auto" w:fill="auto"/>
            <w:vAlign w:val="center"/>
          </w:tcPr>
          <w:p w14:paraId="2A289B7B" w14:textId="77777777" w:rsidR="00690713" w:rsidRPr="009F2104" w:rsidRDefault="00690713" w:rsidP="00310847">
            <w:pPr>
              <w:pStyle w:val="a6"/>
              <w:ind w:right="-1"/>
              <w:jc w:val="center"/>
              <w:rPr>
                <w:sz w:val="20"/>
                <w:szCs w:val="20"/>
              </w:rPr>
            </w:pPr>
            <w:r w:rsidRPr="009F2104">
              <w:rPr>
                <w:sz w:val="20"/>
                <w:szCs w:val="20"/>
              </w:rPr>
              <w:t>0,00</w:t>
            </w:r>
          </w:p>
        </w:tc>
        <w:tc>
          <w:tcPr>
            <w:tcW w:w="470" w:type="pct"/>
            <w:shd w:val="clear" w:color="auto" w:fill="auto"/>
            <w:vAlign w:val="center"/>
          </w:tcPr>
          <w:p w14:paraId="72E18636"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50E6BF3A"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3F42E66B"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048E6241" w14:textId="77777777" w:rsidR="00690713" w:rsidRPr="009F2104" w:rsidRDefault="00690713" w:rsidP="00310847">
            <w:pPr>
              <w:pStyle w:val="a6"/>
              <w:ind w:right="-1"/>
              <w:jc w:val="center"/>
              <w:rPr>
                <w:sz w:val="20"/>
                <w:szCs w:val="20"/>
              </w:rPr>
            </w:pPr>
            <w:r w:rsidRPr="009F2104">
              <w:rPr>
                <w:sz w:val="20"/>
                <w:szCs w:val="20"/>
              </w:rPr>
              <w:t>0,00</w:t>
            </w:r>
          </w:p>
        </w:tc>
        <w:tc>
          <w:tcPr>
            <w:tcW w:w="429" w:type="pct"/>
            <w:shd w:val="clear" w:color="auto" w:fill="auto"/>
            <w:vAlign w:val="center"/>
          </w:tcPr>
          <w:p w14:paraId="655C00BF" w14:textId="77777777" w:rsidR="00690713" w:rsidRPr="009F2104" w:rsidRDefault="00690713" w:rsidP="00310847">
            <w:pPr>
              <w:pStyle w:val="a6"/>
              <w:ind w:right="-1"/>
              <w:jc w:val="center"/>
              <w:rPr>
                <w:sz w:val="20"/>
                <w:szCs w:val="20"/>
              </w:rPr>
            </w:pPr>
            <w:r w:rsidRPr="009F2104">
              <w:rPr>
                <w:sz w:val="20"/>
                <w:szCs w:val="20"/>
              </w:rPr>
              <w:t>0,00</w:t>
            </w:r>
          </w:p>
        </w:tc>
      </w:tr>
    </w:tbl>
    <w:p w14:paraId="267D2806" w14:textId="77777777" w:rsidR="00690713" w:rsidRPr="009F2104" w:rsidRDefault="00690713" w:rsidP="00690713">
      <w:r w:rsidRPr="009F2104">
        <w:t>* информация по объемам финансирования носит прогнозный характер и подлежит уточнению по мере принятия нормативно-правовых актов.</w:t>
      </w:r>
    </w:p>
    <w:p w14:paraId="2A752F12" w14:textId="77777777" w:rsidR="00690713" w:rsidRDefault="00690713" w:rsidP="00690713">
      <w:pPr>
        <w:tabs>
          <w:tab w:val="left" w:pos="8070"/>
        </w:tabs>
        <w:ind w:right="-1"/>
        <w:jc w:val="right"/>
        <w:sectPr w:rsidR="00690713" w:rsidSect="00690713">
          <w:pgSz w:w="16838" w:h="11906" w:orient="landscape"/>
          <w:pgMar w:top="1134" w:right="1134" w:bottom="567" w:left="1134" w:header="709" w:footer="709" w:gutter="0"/>
          <w:cols w:space="708"/>
          <w:docGrid w:linePitch="360"/>
        </w:sectPr>
      </w:pPr>
    </w:p>
    <w:p w14:paraId="6C9B848D" w14:textId="77777777" w:rsidR="00690713" w:rsidRPr="009F2104" w:rsidRDefault="00690713" w:rsidP="00690713">
      <w:pPr>
        <w:jc w:val="right"/>
      </w:pPr>
      <w:r w:rsidRPr="009F2104">
        <w:lastRenderedPageBreak/>
        <w:t>Приложение № 5</w:t>
      </w:r>
    </w:p>
    <w:p w14:paraId="25390C36" w14:textId="77777777" w:rsidR="00690713" w:rsidRPr="009F2104" w:rsidRDefault="00690713" w:rsidP="00690713">
      <w:pPr>
        <w:ind w:right="-1"/>
        <w:jc w:val="right"/>
      </w:pPr>
      <w:r w:rsidRPr="009F2104">
        <w:t>к постановлению администрации</w:t>
      </w:r>
    </w:p>
    <w:p w14:paraId="1896382E" w14:textId="77777777" w:rsidR="00690713" w:rsidRPr="009F2104" w:rsidRDefault="00690713" w:rsidP="00690713">
      <w:pPr>
        <w:ind w:right="-1"/>
        <w:jc w:val="right"/>
      </w:pPr>
      <w:r w:rsidRPr="009F2104">
        <w:t xml:space="preserve"> городского округа Тейково</w:t>
      </w:r>
    </w:p>
    <w:p w14:paraId="55F5F7E7" w14:textId="77777777" w:rsidR="00690713" w:rsidRPr="009F2104" w:rsidRDefault="00690713" w:rsidP="00690713">
      <w:pPr>
        <w:ind w:right="-1"/>
        <w:jc w:val="right"/>
      </w:pPr>
      <w:r w:rsidRPr="009F2104">
        <w:t>Ивановской области</w:t>
      </w:r>
    </w:p>
    <w:p w14:paraId="583445CA" w14:textId="77777777" w:rsidR="00690713" w:rsidRPr="009F2104" w:rsidRDefault="00690713" w:rsidP="00690713">
      <w:pPr>
        <w:ind w:right="-1"/>
        <w:jc w:val="center"/>
      </w:pPr>
      <w:r w:rsidRPr="009F2104">
        <w:t xml:space="preserve">                                                                                                                 от            </w:t>
      </w:r>
      <w:r>
        <w:t xml:space="preserve">          </w:t>
      </w:r>
      <w:r w:rsidRPr="009F2104">
        <w:t xml:space="preserve">      №  </w:t>
      </w:r>
    </w:p>
    <w:p w14:paraId="68662D4C" w14:textId="77777777" w:rsidR="00690713" w:rsidRPr="009F2104" w:rsidRDefault="00690713" w:rsidP="00690713">
      <w:pPr>
        <w:tabs>
          <w:tab w:val="left" w:pos="8070"/>
        </w:tabs>
        <w:ind w:right="-1"/>
        <w:jc w:val="right"/>
      </w:pPr>
    </w:p>
    <w:p w14:paraId="32E4B16C" w14:textId="77777777" w:rsidR="00690713" w:rsidRPr="009F2104" w:rsidRDefault="00690713" w:rsidP="00690713">
      <w:pPr>
        <w:ind w:right="-1"/>
        <w:jc w:val="center"/>
      </w:pPr>
      <w:r w:rsidRPr="009F2104">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7555"/>
      </w:tblGrid>
      <w:tr w:rsidR="00690713" w:rsidRPr="00690713" w14:paraId="478A446C" w14:textId="77777777" w:rsidTr="00690713">
        <w:trPr>
          <w:trHeight w:val="57"/>
        </w:trPr>
        <w:tc>
          <w:tcPr>
            <w:tcW w:w="1375" w:type="pct"/>
            <w:shd w:val="clear" w:color="auto" w:fill="FFFFFF"/>
          </w:tcPr>
          <w:p w14:paraId="0A775CE5" w14:textId="77777777" w:rsidR="00690713" w:rsidRPr="00690713" w:rsidRDefault="00690713" w:rsidP="00310847">
            <w:pPr>
              <w:pStyle w:val="aa"/>
              <w:tabs>
                <w:tab w:val="left" w:pos="2727"/>
              </w:tabs>
              <w:ind w:left="0"/>
              <w:rPr>
                <w:rFonts w:ascii="Times New Roman" w:hAnsi="Times New Roman"/>
              </w:rPr>
            </w:pPr>
            <w:r w:rsidRPr="00690713">
              <w:rPr>
                <w:rFonts w:ascii="Times New Roman" w:hAnsi="Times New Roman"/>
              </w:rPr>
              <w:t>Наименование</w:t>
            </w:r>
          </w:p>
          <w:p w14:paraId="20337CCF" w14:textId="77777777" w:rsidR="00690713" w:rsidRPr="00690713" w:rsidRDefault="00690713" w:rsidP="00310847">
            <w:pPr>
              <w:pStyle w:val="aa"/>
              <w:tabs>
                <w:tab w:val="left" w:pos="2727"/>
              </w:tabs>
              <w:ind w:left="0"/>
              <w:rPr>
                <w:rFonts w:ascii="Times New Roman" w:hAnsi="Times New Roman"/>
              </w:rPr>
            </w:pPr>
            <w:r w:rsidRPr="00690713">
              <w:rPr>
                <w:rFonts w:ascii="Times New Roman" w:hAnsi="Times New Roman"/>
              </w:rPr>
              <w:t>подпрограммы</w:t>
            </w:r>
          </w:p>
        </w:tc>
        <w:tc>
          <w:tcPr>
            <w:tcW w:w="3625" w:type="pct"/>
            <w:shd w:val="clear" w:color="auto" w:fill="FFFFFF"/>
          </w:tcPr>
          <w:p w14:paraId="7247CCD7" w14:textId="77777777" w:rsidR="00690713" w:rsidRPr="00690713" w:rsidRDefault="00690713" w:rsidP="00310847">
            <w:pPr>
              <w:pStyle w:val="aa"/>
              <w:ind w:left="0"/>
              <w:rPr>
                <w:rFonts w:ascii="Times New Roman" w:hAnsi="Times New Roman"/>
              </w:rPr>
            </w:pPr>
            <w:r w:rsidRPr="00690713">
              <w:rPr>
                <w:rFonts w:ascii="Times New Roman" w:hAnsi="Times New Roman"/>
              </w:rPr>
              <w:t>Формирование современной городской среды на 2023-2028 годы (далее – подпрограмма)</w:t>
            </w:r>
          </w:p>
        </w:tc>
      </w:tr>
      <w:tr w:rsidR="00690713" w:rsidRPr="00690713" w14:paraId="4FA8E22B" w14:textId="77777777" w:rsidTr="00690713">
        <w:trPr>
          <w:trHeight w:val="57"/>
        </w:trPr>
        <w:tc>
          <w:tcPr>
            <w:tcW w:w="1375" w:type="pct"/>
            <w:shd w:val="clear" w:color="auto" w:fill="FFFFFF"/>
          </w:tcPr>
          <w:p w14:paraId="1E6FC7DE" w14:textId="77777777" w:rsidR="00690713" w:rsidRPr="00690713" w:rsidRDefault="00690713" w:rsidP="00310847">
            <w:pPr>
              <w:pStyle w:val="aa"/>
              <w:ind w:left="0"/>
              <w:rPr>
                <w:rFonts w:ascii="Times New Roman" w:hAnsi="Times New Roman"/>
              </w:rPr>
            </w:pPr>
            <w:r w:rsidRPr="00690713">
              <w:rPr>
                <w:rFonts w:ascii="Times New Roman" w:hAnsi="Times New Roman"/>
              </w:rPr>
              <w:t>Срок реализации</w:t>
            </w:r>
          </w:p>
          <w:p w14:paraId="415340F4" w14:textId="77777777" w:rsidR="00690713" w:rsidRPr="00690713" w:rsidRDefault="00690713" w:rsidP="00310847">
            <w:pPr>
              <w:pStyle w:val="aa"/>
              <w:ind w:left="0"/>
              <w:rPr>
                <w:rFonts w:ascii="Times New Roman" w:hAnsi="Times New Roman"/>
              </w:rPr>
            </w:pPr>
            <w:r w:rsidRPr="00690713">
              <w:rPr>
                <w:rFonts w:ascii="Times New Roman" w:hAnsi="Times New Roman"/>
              </w:rPr>
              <w:t>подпрограммы</w:t>
            </w:r>
          </w:p>
        </w:tc>
        <w:tc>
          <w:tcPr>
            <w:tcW w:w="3625" w:type="pct"/>
            <w:shd w:val="clear" w:color="auto" w:fill="FFFFFF"/>
          </w:tcPr>
          <w:p w14:paraId="31EF980C" w14:textId="77777777" w:rsidR="00690713" w:rsidRPr="00690713" w:rsidRDefault="00690713" w:rsidP="00310847">
            <w:pPr>
              <w:pStyle w:val="aa"/>
              <w:ind w:left="0"/>
              <w:rPr>
                <w:rFonts w:ascii="Times New Roman" w:hAnsi="Times New Roman"/>
              </w:rPr>
            </w:pPr>
            <w:r w:rsidRPr="00690713">
              <w:rPr>
                <w:rFonts w:ascii="Times New Roman" w:hAnsi="Times New Roman"/>
              </w:rPr>
              <w:t>2023-2028</w:t>
            </w:r>
          </w:p>
        </w:tc>
      </w:tr>
      <w:tr w:rsidR="00690713" w:rsidRPr="00690713" w14:paraId="21C4D1E5" w14:textId="77777777" w:rsidTr="00690713">
        <w:trPr>
          <w:trHeight w:val="57"/>
        </w:trPr>
        <w:tc>
          <w:tcPr>
            <w:tcW w:w="1375" w:type="pct"/>
            <w:shd w:val="clear" w:color="auto" w:fill="FFFFFF"/>
          </w:tcPr>
          <w:p w14:paraId="1CF97559" w14:textId="77777777" w:rsidR="00690713" w:rsidRPr="00690713" w:rsidRDefault="00690713" w:rsidP="00310847">
            <w:pPr>
              <w:pStyle w:val="aa"/>
              <w:ind w:left="0"/>
              <w:rPr>
                <w:rFonts w:ascii="Times New Roman" w:hAnsi="Times New Roman"/>
              </w:rPr>
            </w:pPr>
            <w:r w:rsidRPr="00690713">
              <w:rPr>
                <w:rFonts w:ascii="Times New Roman" w:hAnsi="Times New Roman"/>
              </w:rPr>
              <w:t>Исполнители</w:t>
            </w:r>
          </w:p>
          <w:p w14:paraId="29179620" w14:textId="77777777" w:rsidR="00690713" w:rsidRPr="00690713" w:rsidRDefault="00690713" w:rsidP="00310847">
            <w:pPr>
              <w:pStyle w:val="aa"/>
              <w:ind w:left="0"/>
              <w:rPr>
                <w:rFonts w:ascii="Times New Roman" w:hAnsi="Times New Roman"/>
              </w:rPr>
            </w:pPr>
            <w:r w:rsidRPr="00690713">
              <w:rPr>
                <w:rFonts w:ascii="Times New Roman" w:hAnsi="Times New Roman"/>
              </w:rPr>
              <w:t>подпрограммы</w:t>
            </w:r>
          </w:p>
        </w:tc>
        <w:tc>
          <w:tcPr>
            <w:tcW w:w="3625" w:type="pct"/>
            <w:shd w:val="clear" w:color="auto" w:fill="FFFFFF"/>
          </w:tcPr>
          <w:p w14:paraId="08E70559" w14:textId="77777777" w:rsidR="00690713" w:rsidRPr="00690713" w:rsidRDefault="00690713" w:rsidP="00310847">
            <w:pPr>
              <w:pStyle w:val="aa"/>
              <w:ind w:left="0"/>
              <w:rPr>
                <w:rFonts w:ascii="Times New Roman" w:hAnsi="Times New Roman"/>
              </w:rPr>
            </w:pPr>
            <w:r w:rsidRPr="00690713">
              <w:rPr>
                <w:rFonts w:ascii="Times New Roman" w:hAnsi="Times New Roman"/>
              </w:rPr>
              <w:t>Отдел городской инфраструктуры администрации городского округа Тейково Ивановской области</w:t>
            </w:r>
          </w:p>
        </w:tc>
      </w:tr>
      <w:tr w:rsidR="00690713" w:rsidRPr="00690713" w14:paraId="08D57F69" w14:textId="77777777" w:rsidTr="00690713">
        <w:trPr>
          <w:trHeight w:val="57"/>
        </w:trPr>
        <w:tc>
          <w:tcPr>
            <w:tcW w:w="1375" w:type="pct"/>
            <w:shd w:val="clear" w:color="auto" w:fill="FFFFFF"/>
          </w:tcPr>
          <w:p w14:paraId="16B4F844" w14:textId="77777777" w:rsidR="00690713" w:rsidRPr="00690713" w:rsidRDefault="00690713" w:rsidP="00310847">
            <w:pPr>
              <w:pStyle w:val="aa"/>
              <w:ind w:left="0"/>
              <w:rPr>
                <w:rFonts w:ascii="Times New Roman" w:hAnsi="Times New Roman"/>
              </w:rPr>
            </w:pPr>
            <w:r w:rsidRPr="00690713">
              <w:rPr>
                <w:rFonts w:ascii="Times New Roman" w:hAnsi="Times New Roman"/>
              </w:rPr>
              <w:t>Цели</w:t>
            </w:r>
          </w:p>
          <w:p w14:paraId="37A4F36A" w14:textId="77777777" w:rsidR="00690713" w:rsidRPr="00690713" w:rsidRDefault="00690713" w:rsidP="00310847">
            <w:pPr>
              <w:pStyle w:val="aa"/>
              <w:ind w:left="0"/>
              <w:rPr>
                <w:rFonts w:ascii="Times New Roman" w:hAnsi="Times New Roman"/>
              </w:rPr>
            </w:pPr>
            <w:r w:rsidRPr="00690713">
              <w:rPr>
                <w:rFonts w:ascii="Times New Roman" w:hAnsi="Times New Roman"/>
              </w:rPr>
              <w:t>подпрограммы</w:t>
            </w:r>
          </w:p>
        </w:tc>
        <w:tc>
          <w:tcPr>
            <w:tcW w:w="3625" w:type="pct"/>
            <w:shd w:val="clear" w:color="auto" w:fill="FFFFFF"/>
          </w:tcPr>
          <w:p w14:paraId="4E1AF183" w14:textId="77777777" w:rsidR="00690713" w:rsidRPr="00690713" w:rsidRDefault="00690713" w:rsidP="00310847">
            <w:pPr>
              <w:autoSpaceDE w:val="0"/>
              <w:autoSpaceDN w:val="0"/>
            </w:pPr>
            <w:r w:rsidRPr="00690713">
              <w:rPr>
                <w:sz w:val="22"/>
                <w:szCs w:val="22"/>
              </w:rPr>
              <w:t>Повышение уровня благоустройства дворовых территорий городского округа Тейково.</w:t>
            </w:r>
          </w:p>
          <w:p w14:paraId="7AB01DC8" w14:textId="77777777" w:rsidR="00690713" w:rsidRPr="00690713" w:rsidRDefault="00690713" w:rsidP="00310847">
            <w:pPr>
              <w:autoSpaceDE w:val="0"/>
              <w:autoSpaceDN w:val="0"/>
            </w:pPr>
            <w:r w:rsidRPr="00690713">
              <w:rPr>
                <w:sz w:val="22"/>
                <w:szCs w:val="22"/>
              </w:rPr>
              <w:t>Повышение уровня благоустройства общественных территорий городского округа Тейково.</w:t>
            </w:r>
          </w:p>
          <w:p w14:paraId="517370C6" w14:textId="77777777" w:rsidR="00690713" w:rsidRPr="00690713" w:rsidRDefault="00690713" w:rsidP="00310847">
            <w:r w:rsidRPr="00690713">
              <w:rPr>
                <w:sz w:val="22"/>
                <w:szCs w:val="22"/>
              </w:rPr>
              <w:t>Повышение уровня благоустройства территорий городского округа Тейково в рамках поддержки инициативных проектов.</w:t>
            </w:r>
          </w:p>
          <w:p w14:paraId="54BA4427" w14:textId="77777777" w:rsidR="00690713" w:rsidRPr="00690713" w:rsidRDefault="00690713" w:rsidP="00310847">
            <w:pPr>
              <w:pStyle w:val="aa"/>
              <w:ind w:left="0"/>
              <w:rPr>
                <w:rFonts w:ascii="Times New Roman" w:hAnsi="Times New Roman"/>
              </w:rPr>
            </w:pPr>
            <w:r w:rsidRPr="00690713">
              <w:rPr>
                <w:rFonts w:ascii="Times New Roman" w:hAnsi="Times New Roman"/>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90713" w:rsidRPr="00690713" w14:paraId="1B726DF9" w14:textId="77777777" w:rsidTr="00690713">
        <w:trPr>
          <w:trHeight w:val="57"/>
        </w:trPr>
        <w:tc>
          <w:tcPr>
            <w:tcW w:w="1375" w:type="pct"/>
            <w:shd w:val="clear" w:color="auto" w:fill="FFFFFF"/>
          </w:tcPr>
          <w:p w14:paraId="0185A090" w14:textId="77777777" w:rsidR="00690713" w:rsidRPr="00690713" w:rsidRDefault="00690713" w:rsidP="00310847">
            <w:pPr>
              <w:pStyle w:val="aa"/>
              <w:ind w:left="0"/>
              <w:rPr>
                <w:rFonts w:ascii="Times New Roman" w:hAnsi="Times New Roman"/>
              </w:rPr>
            </w:pPr>
            <w:r w:rsidRPr="00690713">
              <w:rPr>
                <w:rFonts w:ascii="Times New Roman" w:hAnsi="Times New Roman"/>
              </w:rPr>
              <w:t>Объем ресурсного обеспечения мероприятий</w:t>
            </w:r>
          </w:p>
          <w:p w14:paraId="7E6D5760" w14:textId="77777777" w:rsidR="00690713" w:rsidRPr="00690713" w:rsidRDefault="00690713" w:rsidP="00310847">
            <w:pPr>
              <w:pStyle w:val="aa"/>
              <w:ind w:left="0"/>
              <w:rPr>
                <w:rFonts w:ascii="Times New Roman" w:hAnsi="Times New Roman"/>
              </w:rPr>
            </w:pPr>
            <w:r w:rsidRPr="00690713">
              <w:rPr>
                <w:rFonts w:ascii="Times New Roman" w:hAnsi="Times New Roman"/>
              </w:rPr>
              <w:t xml:space="preserve">подпрограммы </w:t>
            </w:r>
          </w:p>
        </w:tc>
        <w:tc>
          <w:tcPr>
            <w:tcW w:w="3625" w:type="pct"/>
            <w:shd w:val="clear" w:color="auto" w:fill="auto"/>
          </w:tcPr>
          <w:p w14:paraId="43BDFE61"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Общий объем бюджетных ассигнований:</w:t>
            </w:r>
          </w:p>
          <w:p w14:paraId="6AD4A208"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2023 год – 41 387,07495 тыс. руб.,</w:t>
            </w:r>
          </w:p>
          <w:p w14:paraId="7A590217"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2024 год – 21 716,30776 тыс. руб.,</w:t>
            </w:r>
          </w:p>
          <w:p w14:paraId="43B22FDB"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2025 год – 31 177,69834 тыс. руб.,</w:t>
            </w:r>
          </w:p>
          <w:p w14:paraId="25E2B602"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2026 год – 836,383 тыс. руб.,</w:t>
            </w:r>
          </w:p>
          <w:p w14:paraId="056D2F37"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2027 год – 836,383 тыс. руб.,</w:t>
            </w:r>
          </w:p>
          <w:p w14:paraId="48B90535"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2028 год – 836,383 тыс. руб.</w:t>
            </w:r>
          </w:p>
          <w:p w14:paraId="7D098CE1"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 местный бюджет:</w:t>
            </w:r>
          </w:p>
          <w:p w14:paraId="726E90A4"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2023 год – 12 126,58894 тыс. руб.,</w:t>
            </w:r>
          </w:p>
          <w:p w14:paraId="16AFDBFE"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2024 год – 4 789,96033 тыс. руб.,</w:t>
            </w:r>
          </w:p>
          <w:p w14:paraId="73974EDA"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2025 год – 9 936,33432 тыс. руб.,</w:t>
            </w:r>
          </w:p>
          <w:p w14:paraId="0EB8E826"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2026 год – 836,383 тыс. руб.,</w:t>
            </w:r>
          </w:p>
          <w:p w14:paraId="66AEC375"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2027 год – 836,383 тыс. руб.,</w:t>
            </w:r>
          </w:p>
          <w:p w14:paraId="598D4E8C"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2028 год – 836,383 тыс. руб.</w:t>
            </w:r>
          </w:p>
          <w:p w14:paraId="1D0B320B"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 областной бюджет:</w:t>
            </w:r>
          </w:p>
          <w:p w14:paraId="518B9A06"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2023 год – 24 016,24613 тыс. руб.,</w:t>
            </w:r>
          </w:p>
          <w:p w14:paraId="73A0C3B3"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2024 год – 12 966,34743 тыс. руб.,</w:t>
            </w:r>
          </w:p>
          <w:p w14:paraId="79809CF7"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2025 год – 11 544,05207 тыс. руб.,</w:t>
            </w:r>
          </w:p>
          <w:p w14:paraId="5612A225"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2026 год – 0,00 тыс. руб.,</w:t>
            </w:r>
          </w:p>
          <w:p w14:paraId="23E34D5E"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2027 год – 0,00 тыс. руб.,</w:t>
            </w:r>
          </w:p>
          <w:p w14:paraId="621BE683"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2028 год – 0,00 тыс. руб.</w:t>
            </w:r>
          </w:p>
          <w:p w14:paraId="636727D9"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 федеральный бюджет:</w:t>
            </w:r>
          </w:p>
          <w:p w14:paraId="07709E21"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2023 год – 5 244,23988 тыс. руб.,</w:t>
            </w:r>
          </w:p>
          <w:p w14:paraId="066F19DB"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2024 год – 3 960,00 тыс. руб.,</w:t>
            </w:r>
          </w:p>
          <w:p w14:paraId="6F3F8D12"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2025 год – 9 697,31195 тыс. руб.,</w:t>
            </w:r>
          </w:p>
          <w:p w14:paraId="7413D350"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2026 год – 0,00 тыс. руб.,</w:t>
            </w:r>
          </w:p>
          <w:p w14:paraId="379E93EE"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2027 год – 0,00 тыс. руб.,</w:t>
            </w:r>
          </w:p>
          <w:p w14:paraId="599DF2A4" w14:textId="77777777" w:rsidR="00690713" w:rsidRPr="00690713" w:rsidRDefault="00690713" w:rsidP="00310847">
            <w:pPr>
              <w:pStyle w:val="ListParagraph1"/>
              <w:spacing w:after="0" w:line="240" w:lineRule="auto"/>
              <w:ind w:left="0" w:right="-1"/>
              <w:rPr>
                <w:rFonts w:ascii="Times New Roman" w:hAnsi="Times New Roman" w:cs="Times New Roman"/>
              </w:rPr>
            </w:pPr>
            <w:r w:rsidRPr="00690713">
              <w:rPr>
                <w:rFonts w:ascii="Times New Roman" w:hAnsi="Times New Roman" w:cs="Times New Roman"/>
              </w:rPr>
              <w:t>2028 год – 0,00 тыс. руб.</w:t>
            </w:r>
          </w:p>
        </w:tc>
      </w:tr>
    </w:tbl>
    <w:p w14:paraId="0FF1AE9E" w14:textId="77777777" w:rsidR="00690713" w:rsidRPr="009F2104" w:rsidRDefault="00690713" w:rsidP="00690713">
      <w:pPr>
        <w:tabs>
          <w:tab w:val="left" w:pos="8070"/>
        </w:tabs>
        <w:ind w:right="-1"/>
        <w:jc w:val="right"/>
      </w:pPr>
    </w:p>
    <w:p w14:paraId="45C4AFFA" w14:textId="77777777" w:rsidR="00690713" w:rsidRPr="009F2104" w:rsidRDefault="00690713" w:rsidP="00690713">
      <w:pPr>
        <w:tabs>
          <w:tab w:val="left" w:pos="8070"/>
        </w:tabs>
        <w:ind w:right="-1"/>
        <w:jc w:val="right"/>
      </w:pPr>
    </w:p>
    <w:p w14:paraId="259FD5BA" w14:textId="77777777" w:rsidR="00690713" w:rsidRPr="009F2104" w:rsidRDefault="00690713" w:rsidP="00690713">
      <w:pPr>
        <w:jc w:val="right"/>
      </w:pPr>
      <w:r w:rsidRPr="009F2104">
        <w:lastRenderedPageBreak/>
        <w:t>Приложение № 6</w:t>
      </w:r>
    </w:p>
    <w:p w14:paraId="7FD6F41E" w14:textId="77777777" w:rsidR="00690713" w:rsidRPr="009F2104" w:rsidRDefault="00690713" w:rsidP="00690713">
      <w:pPr>
        <w:ind w:right="-1"/>
        <w:jc w:val="right"/>
      </w:pPr>
      <w:r w:rsidRPr="009F2104">
        <w:t>к постановлению администрации</w:t>
      </w:r>
    </w:p>
    <w:p w14:paraId="746021E6" w14:textId="77777777" w:rsidR="00690713" w:rsidRPr="009F2104" w:rsidRDefault="00690713" w:rsidP="00690713">
      <w:pPr>
        <w:ind w:right="-1"/>
        <w:jc w:val="right"/>
      </w:pPr>
      <w:r w:rsidRPr="009F2104">
        <w:t xml:space="preserve"> городского округа Тейково</w:t>
      </w:r>
    </w:p>
    <w:p w14:paraId="27017043" w14:textId="77777777" w:rsidR="00690713" w:rsidRPr="009F2104" w:rsidRDefault="00690713" w:rsidP="00690713">
      <w:pPr>
        <w:ind w:right="-1"/>
        <w:jc w:val="right"/>
      </w:pPr>
      <w:r w:rsidRPr="009F2104">
        <w:t>Ивановской области</w:t>
      </w:r>
    </w:p>
    <w:p w14:paraId="7D3C8FFB" w14:textId="77777777" w:rsidR="00690713" w:rsidRDefault="00690713" w:rsidP="00690713">
      <w:pPr>
        <w:ind w:right="-1"/>
        <w:jc w:val="center"/>
      </w:pPr>
      <w:r w:rsidRPr="009F2104">
        <w:t xml:space="preserve">                                                                                                                 от              </w:t>
      </w:r>
      <w:r>
        <w:t xml:space="preserve">      </w:t>
      </w:r>
      <w:r w:rsidRPr="009F2104">
        <w:t xml:space="preserve">    №  </w:t>
      </w:r>
    </w:p>
    <w:p w14:paraId="176C81A1" w14:textId="77777777" w:rsidR="00690713" w:rsidRPr="009F2104" w:rsidRDefault="00690713" w:rsidP="00690713">
      <w:pPr>
        <w:ind w:right="-1"/>
        <w:jc w:val="center"/>
      </w:pPr>
    </w:p>
    <w:p w14:paraId="38B5B144" w14:textId="77777777" w:rsidR="00690713" w:rsidRPr="009F2104" w:rsidRDefault="00690713" w:rsidP="00690713">
      <w:pPr>
        <w:ind w:right="-1" w:firstLine="708"/>
      </w:pPr>
      <w:r w:rsidRPr="009F2104">
        <w:t>3.Ожидаемые результаты реализации подпрограммы.</w:t>
      </w:r>
    </w:p>
    <w:p w14:paraId="2D5E44E3" w14:textId="77777777" w:rsidR="00690713" w:rsidRPr="009F2104" w:rsidRDefault="00690713" w:rsidP="00690713">
      <w:pPr>
        <w:autoSpaceDE w:val="0"/>
        <w:autoSpaceDN w:val="0"/>
        <w:ind w:right="-1" w:firstLine="709"/>
        <w:jc w:val="both"/>
        <w:rPr>
          <w:rFonts w:eastAsia="Calibri"/>
          <w:lang w:eastAsia="en-US"/>
        </w:rPr>
      </w:pPr>
      <w:r w:rsidRPr="009F2104">
        <w:rPr>
          <w:rFonts w:eastAsia="Calibri"/>
          <w:lang w:eastAsia="en-US"/>
        </w:rPr>
        <w:t>Главной целью подпрограммы 2023-2028 является обеспечение комплексного подхода при проведении благоустройства территории г.о. Тейково, направленного на создание комфортных условий проживания и улучшения качества жизни горожан, обеспечения чистоты и порядка на территории г.о. Тейково.</w:t>
      </w:r>
    </w:p>
    <w:p w14:paraId="14858160" w14:textId="77777777" w:rsidR="00690713" w:rsidRPr="009F2104" w:rsidRDefault="00690713" w:rsidP="00690713">
      <w:pPr>
        <w:autoSpaceDE w:val="0"/>
        <w:autoSpaceDN w:val="0"/>
        <w:ind w:firstLine="709"/>
        <w:jc w:val="right"/>
      </w:pPr>
      <w:r w:rsidRPr="009F2104">
        <w:t>Таблица 1.</w:t>
      </w:r>
    </w:p>
    <w:tbl>
      <w:tblPr>
        <w:tblW w:w="5000" w:type="pct"/>
        <w:tblLook w:val="04A0" w:firstRow="1" w:lastRow="0" w:firstColumn="1" w:lastColumn="0" w:noHBand="0" w:noVBand="1"/>
      </w:tblPr>
      <w:tblGrid>
        <w:gridCol w:w="614"/>
        <w:gridCol w:w="3642"/>
        <w:gridCol w:w="881"/>
        <w:gridCol w:w="880"/>
        <w:gridCol w:w="882"/>
        <w:gridCol w:w="880"/>
        <w:gridCol w:w="882"/>
        <w:gridCol w:w="880"/>
        <w:gridCol w:w="880"/>
      </w:tblGrid>
      <w:tr w:rsidR="00690713" w:rsidRPr="00690713" w14:paraId="55365913" w14:textId="77777777" w:rsidTr="00690713">
        <w:trPr>
          <w:cantSplit/>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60C0E93C" w14:textId="77777777" w:rsidR="00690713" w:rsidRPr="00690713" w:rsidRDefault="00690713" w:rsidP="00310847">
            <w:pPr>
              <w:pStyle w:val="a6"/>
              <w:rPr>
                <w:sz w:val="20"/>
                <w:szCs w:val="20"/>
                <w:lang w:eastAsia="ar-SA"/>
              </w:rPr>
            </w:pPr>
            <w:r w:rsidRPr="00690713">
              <w:rPr>
                <w:sz w:val="20"/>
                <w:szCs w:val="20"/>
              </w:rPr>
              <w:t>№ п/п</w:t>
            </w:r>
          </w:p>
        </w:tc>
        <w:tc>
          <w:tcPr>
            <w:tcW w:w="1748" w:type="pct"/>
            <w:tcBorders>
              <w:top w:val="single" w:sz="4" w:space="0" w:color="000000"/>
              <w:left w:val="single" w:sz="4" w:space="0" w:color="000000"/>
              <w:bottom w:val="single" w:sz="4" w:space="0" w:color="000000"/>
              <w:right w:val="single" w:sz="4" w:space="0" w:color="000000"/>
            </w:tcBorders>
            <w:shd w:val="clear" w:color="auto" w:fill="auto"/>
            <w:hideMark/>
          </w:tcPr>
          <w:p w14:paraId="63C086D3" w14:textId="77777777" w:rsidR="00690713" w:rsidRPr="00690713" w:rsidRDefault="00690713" w:rsidP="00310847">
            <w:pPr>
              <w:pStyle w:val="a6"/>
              <w:jc w:val="center"/>
              <w:rPr>
                <w:sz w:val="20"/>
                <w:szCs w:val="20"/>
                <w:lang w:eastAsia="ar-SA"/>
              </w:rPr>
            </w:pPr>
            <w:r w:rsidRPr="00690713">
              <w:rPr>
                <w:sz w:val="20"/>
                <w:szCs w:val="20"/>
              </w:rPr>
              <w:t>Наименование целевого индикатора</w:t>
            </w:r>
          </w:p>
          <w:p w14:paraId="6C01394C" w14:textId="77777777" w:rsidR="00690713" w:rsidRPr="00690713" w:rsidRDefault="00690713" w:rsidP="00310847">
            <w:pPr>
              <w:pStyle w:val="a6"/>
              <w:jc w:val="center"/>
              <w:rPr>
                <w:sz w:val="20"/>
                <w:szCs w:val="20"/>
                <w:lang w:eastAsia="ar-SA"/>
              </w:rPr>
            </w:pPr>
            <w:r w:rsidRPr="00690713">
              <w:rPr>
                <w:sz w:val="20"/>
                <w:szCs w:val="20"/>
              </w:rPr>
              <w:t>(показателя)</w:t>
            </w:r>
          </w:p>
        </w:tc>
        <w:tc>
          <w:tcPr>
            <w:tcW w:w="423" w:type="pct"/>
            <w:tcBorders>
              <w:top w:val="single" w:sz="4" w:space="0" w:color="000000"/>
              <w:left w:val="single" w:sz="4" w:space="0" w:color="000000"/>
              <w:bottom w:val="single" w:sz="4" w:space="0" w:color="000000"/>
              <w:right w:val="single" w:sz="4" w:space="0" w:color="000000"/>
            </w:tcBorders>
            <w:shd w:val="clear" w:color="auto" w:fill="auto"/>
            <w:hideMark/>
          </w:tcPr>
          <w:p w14:paraId="060000FD" w14:textId="77777777" w:rsidR="00690713" w:rsidRPr="00690713" w:rsidRDefault="00690713" w:rsidP="00310847">
            <w:pPr>
              <w:pStyle w:val="a6"/>
              <w:rPr>
                <w:sz w:val="20"/>
                <w:szCs w:val="20"/>
                <w:lang w:eastAsia="ar-SA"/>
              </w:rPr>
            </w:pPr>
            <w:r w:rsidRPr="00690713">
              <w:rPr>
                <w:sz w:val="20"/>
                <w:szCs w:val="20"/>
              </w:rPr>
              <w:t>Ед. изм.</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49329E6F" w14:textId="77777777" w:rsidR="00690713" w:rsidRPr="00690713" w:rsidRDefault="00690713" w:rsidP="00310847">
            <w:pPr>
              <w:pStyle w:val="a6"/>
              <w:jc w:val="center"/>
              <w:rPr>
                <w:sz w:val="20"/>
                <w:szCs w:val="20"/>
              </w:rPr>
            </w:pPr>
            <w:r w:rsidRPr="00690713">
              <w:rPr>
                <w:sz w:val="20"/>
                <w:szCs w:val="20"/>
              </w:rPr>
              <w:t>2023</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5F4EED4" w14:textId="77777777" w:rsidR="00690713" w:rsidRPr="00690713" w:rsidRDefault="00690713" w:rsidP="00310847">
            <w:pPr>
              <w:pStyle w:val="a6"/>
              <w:jc w:val="center"/>
              <w:rPr>
                <w:sz w:val="20"/>
                <w:szCs w:val="20"/>
              </w:rPr>
            </w:pPr>
            <w:r w:rsidRPr="00690713">
              <w:rPr>
                <w:sz w:val="20"/>
                <w:szCs w:val="20"/>
              </w:rPr>
              <w:t>2024</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07B0114" w14:textId="77777777" w:rsidR="00690713" w:rsidRPr="00690713" w:rsidRDefault="00690713" w:rsidP="00310847">
            <w:pPr>
              <w:pStyle w:val="a6"/>
              <w:jc w:val="center"/>
              <w:rPr>
                <w:sz w:val="20"/>
                <w:szCs w:val="20"/>
              </w:rPr>
            </w:pPr>
            <w:r w:rsidRPr="00690713">
              <w:rPr>
                <w:sz w:val="20"/>
                <w:szCs w:val="20"/>
              </w:rPr>
              <w:t>2025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9E5095F" w14:textId="77777777" w:rsidR="00690713" w:rsidRPr="00690713" w:rsidRDefault="00690713" w:rsidP="00310847">
            <w:pPr>
              <w:pStyle w:val="a6"/>
              <w:jc w:val="center"/>
              <w:rPr>
                <w:sz w:val="20"/>
                <w:szCs w:val="20"/>
              </w:rPr>
            </w:pPr>
            <w:r w:rsidRPr="00690713">
              <w:rPr>
                <w:sz w:val="20"/>
                <w:szCs w:val="20"/>
              </w:rPr>
              <w:t>2026</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42A568B0" w14:textId="77777777" w:rsidR="00690713" w:rsidRPr="00690713" w:rsidRDefault="00690713" w:rsidP="00310847">
            <w:pPr>
              <w:pStyle w:val="a6"/>
              <w:jc w:val="center"/>
              <w:rPr>
                <w:sz w:val="20"/>
                <w:szCs w:val="20"/>
              </w:rPr>
            </w:pPr>
            <w:r w:rsidRPr="00690713">
              <w:rPr>
                <w:sz w:val="20"/>
                <w:szCs w:val="20"/>
              </w:rPr>
              <w:t>2027</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EAE0658" w14:textId="77777777" w:rsidR="00690713" w:rsidRPr="00690713" w:rsidRDefault="00690713" w:rsidP="00310847">
            <w:pPr>
              <w:pStyle w:val="a6"/>
              <w:jc w:val="center"/>
              <w:rPr>
                <w:sz w:val="20"/>
                <w:szCs w:val="20"/>
              </w:rPr>
            </w:pPr>
            <w:r w:rsidRPr="00690713">
              <w:rPr>
                <w:sz w:val="20"/>
                <w:szCs w:val="20"/>
              </w:rPr>
              <w:t>2028</w:t>
            </w:r>
          </w:p>
        </w:tc>
      </w:tr>
      <w:tr w:rsidR="00690713" w:rsidRPr="00690713" w14:paraId="5FD00A9D"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21041874" w14:textId="77777777" w:rsidR="00690713" w:rsidRPr="00690713" w:rsidRDefault="00690713" w:rsidP="00310847">
            <w:pPr>
              <w:pStyle w:val="a6"/>
              <w:jc w:val="both"/>
              <w:rPr>
                <w:sz w:val="20"/>
                <w:szCs w:val="20"/>
                <w:lang w:eastAsia="ar-SA"/>
              </w:rPr>
            </w:pPr>
            <w:r w:rsidRPr="00690713">
              <w:rPr>
                <w:sz w:val="20"/>
                <w:szCs w:val="20"/>
              </w:rPr>
              <w:t>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AD8DB" w14:textId="77777777" w:rsidR="00690713" w:rsidRPr="00690713" w:rsidRDefault="00690713" w:rsidP="00310847">
            <w:pPr>
              <w:autoSpaceDE w:val="0"/>
              <w:autoSpaceDN w:val="0"/>
              <w:ind w:right="-1"/>
              <w:jc w:val="center"/>
              <w:rPr>
                <w:sz w:val="20"/>
                <w:szCs w:val="20"/>
              </w:rPr>
            </w:pPr>
            <w:r w:rsidRPr="00690713">
              <w:rPr>
                <w:sz w:val="20"/>
                <w:szCs w:val="20"/>
              </w:rPr>
              <w:t>Количество благоустроенных дворовых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E24AC"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1AF87"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7AE1A"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EF009"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B8C3E"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013D7"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61FD6" w14:textId="77777777" w:rsidR="00690713" w:rsidRPr="00690713" w:rsidRDefault="00690713" w:rsidP="00310847">
            <w:pPr>
              <w:ind w:right="-1"/>
              <w:jc w:val="center"/>
              <w:rPr>
                <w:sz w:val="20"/>
                <w:szCs w:val="20"/>
              </w:rPr>
            </w:pPr>
            <w:r w:rsidRPr="00690713">
              <w:rPr>
                <w:sz w:val="20"/>
                <w:szCs w:val="20"/>
              </w:rPr>
              <w:t>0*</w:t>
            </w:r>
          </w:p>
        </w:tc>
      </w:tr>
      <w:tr w:rsidR="00690713" w:rsidRPr="00690713" w14:paraId="31D2825A"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4B3419E0" w14:textId="77777777" w:rsidR="00690713" w:rsidRPr="00690713" w:rsidRDefault="00690713" w:rsidP="00310847">
            <w:pPr>
              <w:pStyle w:val="a6"/>
              <w:jc w:val="both"/>
              <w:rPr>
                <w:sz w:val="20"/>
                <w:szCs w:val="20"/>
              </w:rPr>
            </w:pPr>
            <w:r w:rsidRPr="00690713">
              <w:rPr>
                <w:sz w:val="20"/>
                <w:szCs w:val="20"/>
              </w:rPr>
              <w:t>2.</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19558" w14:textId="77777777" w:rsidR="00690713" w:rsidRPr="00690713" w:rsidRDefault="00690713" w:rsidP="00310847">
            <w:pPr>
              <w:autoSpaceDE w:val="0"/>
              <w:autoSpaceDN w:val="0"/>
              <w:ind w:right="-1"/>
              <w:jc w:val="center"/>
              <w:rPr>
                <w:sz w:val="20"/>
                <w:szCs w:val="20"/>
              </w:rPr>
            </w:pPr>
            <w:r w:rsidRPr="00690713">
              <w:rPr>
                <w:sz w:val="20"/>
                <w:szCs w:val="20"/>
              </w:rPr>
              <w:t>Доля благоустроенных дворовых территорий от общего количества дворовых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B2B30" w14:textId="77777777" w:rsidR="00690713" w:rsidRPr="00690713" w:rsidRDefault="00690713" w:rsidP="00310847">
            <w:pPr>
              <w:autoSpaceDE w:val="0"/>
              <w:autoSpaceDN w:val="0"/>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43947839" w14:textId="77777777" w:rsidR="00690713" w:rsidRPr="00690713" w:rsidRDefault="00690713" w:rsidP="00310847">
            <w:pPr>
              <w:ind w:right="-57"/>
              <w:jc w:val="center"/>
              <w:rPr>
                <w:sz w:val="20"/>
                <w:szCs w:val="20"/>
              </w:rPr>
            </w:pPr>
          </w:p>
          <w:p w14:paraId="31D50DDB" w14:textId="77777777" w:rsidR="00690713" w:rsidRPr="00690713" w:rsidRDefault="00690713" w:rsidP="00310847">
            <w:pPr>
              <w:ind w:right="-57"/>
              <w:jc w:val="center"/>
              <w:rPr>
                <w:sz w:val="20"/>
                <w:szCs w:val="20"/>
              </w:rPr>
            </w:pPr>
            <w:r w:rsidRPr="00690713">
              <w:rPr>
                <w:sz w:val="20"/>
                <w:szCs w:val="20"/>
              </w:rPr>
              <w:t>20,51</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55815AA8" w14:textId="77777777" w:rsidR="00690713" w:rsidRPr="00690713" w:rsidRDefault="00690713" w:rsidP="00310847">
            <w:pPr>
              <w:ind w:right="-57"/>
              <w:jc w:val="center"/>
              <w:rPr>
                <w:sz w:val="20"/>
                <w:szCs w:val="20"/>
              </w:rPr>
            </w:pPr>
          </w:p>
          <w:p w14:paraId="5E7FBF8A" w14:textId="77777777" w:rsidR="00690713" w:rsidRPr="00690713" w:rsidRDefault="00690713" w:rsidP="00310847">
            <w:pPr>
              <w:ind w:right="-57"/>
              <w:jc w:val="center"/>
              <w:rPr>
                <w:sz w:val="20"/>
                <w:szCs w:val="20"/>
              </w:rPr>
            </w:pPr>
            <w:r w:rsidRPr="00690713">
              <w:rPr>
                <w:sz w:val="20"/>
                <w:szCs w:val="20"/>
              </w:rPr>
              <w:t>24,35</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65E3E92C" w14:textId="77777777" w:rsidR="00690713" w:rsidRPr="00690713" w:rsidRDefault="00690713" w:rsidP="00310847">
            <w:pPr>
              <w:ind w:right="-57"/>
              <w:jc w:val="center"/>
              <w:rPr>
                <w:sz w:val="20"/>
                <w:szCs w:val="20"/>
              </w:rPr>
            </w:pPr>
          </w:p>
          <w:p w14:paraId="7375273B" w14:textId="77777777" w:rsidR="00690713" w:rsidRPr="00690713" w:rsidRDefault="00690713" w:rsidP="00310847">
            <w:pPr>
              <w:ind w:right="-57"/>
              <w:jc w:val="center"/>
              <w:rPr>
                <w:sz w:val="20"/>
                <w:szCs w:val="20"/>
              </w:rPr>
            </w:pPr>
            <w:r w:rsidRPr="00690713">
              <w:rPr>
                <w:sz w:val="20"/>
                <w:szCs w:val="20"/>
              </w:rPr>
              <w:t>24,35*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706EF200" w14:textId="77777777" w:rsidR="00690713" w:rsidRPr="00690713" w:rsidRDefault="00690713" w:rsidP="00310847">
            <w:pPr>
              <w:ind w:right="-57"/>
              <w:jc w:val="center"/>
              <w:rPr>
                <w:sz w:val="20"/>
                <w:szCs w:val="20"/>
              </w:rPr>
            </w:pPr>
          </w:p>
          <w:p w14:paraId="6B46D5AB" w14:textId="77777777" w:rsidR="00690713" w:rsidRPr="00690713" w:rsidRDefault="00690713" w:rsidP="00310847">
            <w:pPr>
              <w:ind w:right="-57"/>
              <w:jc w:val="center"/>
              <w:rPr>
                <w:sz w:val="20"/>
                <w:szCs w:val="20"/>
              </w:rPr>
            </w:pPr>
            <w:r w:rsidRPr="00690713">
              <w:rPr>
                <w:sz w:val="20"/>
                <w:szCs w:val="20"/>
              </w:rPr>
              <w:t>24,35*</w:t>
            </w:r>
          </w:p>
        </w:tc>
        <w:tc>
          <w:tcPr>
            <w:tcW w:w="422" w:type="pct"/>
            <w:tcBorders>
              <w:top w:val="single" w:sz="4" w:space="0" w:color="000000"/>
              <w:left w:val="single" w:sz="4" w:space="0" w:color="000000"/>
              <w:bottom w:val="single" w:sz="4" w:space="0" w:color="000000"/>
              <w:right w:val="single" w:sz="4" w:space="0" w:color="000000"/>
            </w:tcBorders>
            <w:shd w:val="clear" w:color="auto" w:fill="auto"/>
          </w:tcPr>
          <w:p w14:paraId="17800213" w14:textId="77777777" w:rsidR="00690713" w:rsidRPr="00690713" w:rsidRDefault="00690713" w:rsidP="00310847">
            <w:pPr>
              <w:jc w:val="center"/>
              <w:rPr>
                <w:sz w:val="20"/>
                <w:szCs w:val="20"/>
              </w:rPr>
            </w:pPr>
          </w:p>
          <w:p w14:paraId="24DC5D9C" w14:textId="77777777" w:rsidR="00690713" w:rsidRPr="00690713" w:rsidRDefault="00690713" w:rsidP="00310847">
            <w:pPr>
              <w:ind w:right="-57"/>
              <w:jc w:val="center"/>
              <w:rPr>
                <w:sz w:val="20"/>
                <w:szCs w:val="20"/>
              </w:rPr>
            </w:pPr>
            <w:r w:rsidRPr="00690713">
              <w:rPr>
                <w:sz w:val="20"/>
                <w:szCs w:val="20"/>
              </w:rPr>
              <w:t>24,35*</w:t>
            </w:r>
          </w:p>
        </w:tc>
        <w:tc>
          <w:tcPr>
            <w:tcW w:w="423" w:type="pct"/>
            <w:tcBorders>
              <w:top w:val="single" w:sz="4" w:space="0" w:color="000000"/>
              <w:left w:val="single" w:sz="4" w:space="0" w:color="000000"/>
              <w:bottom w:val="single" w:sz="4" w:space="0" w:color="000000"/>
              <w:right w:val="single" w:sz="4" w:space="0" w:color="000000"/>
            </w:tcBorders>
            <w:shd w:val="clear" w:color="auto" w:fill="auto"/>
          </w:tcPr>
          <w:p w14:paraId="34FFE0D2" w14:textId="77777777" w:rsidR="00690713" w:rsidRPr="00690713" w:rsidRDefault="00690713" w:rsidP="00310847">
            <w:pPr>
              <w:jc w:val="center"/>
              <w:rPr>
                <w:sz w:val="20"/>
                <w:szCs w:val="20"/>
              </w:rPr>
            </w:pPr>
          </w:p>
          <w:p w14:paraId="5760A623" w14:textId="77777777" w:rsidR="00690713" w:rsidRPr="00690713" w:rsidRDefault="00690713" w:rsidP="00310847">
            <w:pPr>
              <w:ind w:right="-57"/>
              <w:jc w:val="center"/>
              <w:rPr>
                <w:sz w:val="20"/>
                <w:szCs w:val="20"/>
              </w:rPr>
            </w:pPr>
            <w:r w:rsidRPr="00690713">
              <w:rPr>
                <w:sz w:val="20"/>
                <w:szCs w:val="20"/>
              </w:rPr>
              <w:t>24,35*</w:t>
            </w:r>
          </w:p>
        </w:tc>
      </w:tr>
      <w:tr w:rsidR="00690713" w:rsidRPr="00690713" w14:paraId="3FA2F9BA"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73DF9746" w14:textId="77777777" w:rsidR="00690713" w:rsidRPr="00690713" w:rsidRDefault="00690713" w:rsidP="00310847">
            <w:pPr>
              <w:pStyle w:val="a6"/>
              <w:jc w:val="both"/>
              <w:rPr>
                <w:sz w:val="20"/>
                <w:szCs w:val="20"/>
                <w:lang w:eastAsia="ar-SA"/>
              </w:rPr>
            </w:pPr>
            <w:r w:rsidRPr="00690713">
              <w:rPr>
                <w:sz w:val="20"/>
                <w:szCs w:val="20"/>
              </w:rPr>
              <w:t>3.</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B5DCD" w14:textId="77777777" w:rsidR="00690713" w:rsidRPr="00690713" w:rsidRDefault="00690713" w:rsidP="00310847">
            <w:pPr>
              <w:autoSpaceDE w:val="0"/>
              <w:autoSpaceDN w:val="0"/>
              <w:ind w:right="-1"/>
              <w:jc w:val="center"/>
              <w:rPr>
                <w:sz w:val="20"/>
                <w:szCs w:val="20"/>
              </w:rPr>
            </w:pPr>
            <w:r w:rsidRPr="00690713">
              <w:rPr>
                <w:sz w:val="20"/>
                <w:szCs w:val="20"/>
              </w:rPr>
              <w:t>Количество благоустроенных общественных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A679A"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54886" w14:textId="77777777" w:rsidR="00690713" w:rsidRPr="00690713" w:rsidRDefault="00690713" w:rsidP="00310847">
            <w:pPr>
              <w:ind w:right="-1"/>
              <w:jc w:val="center"/>
              <w:rPr>
                <w:sz w:val="20"/>
                <w:szCs w:val="20"/>
              </w:rPr>
            </w:pPr>
            <w:r w:rsidRPr="00690713">
              <w:rPr>
                <w:sz w:val="20"/>
                <w:szCs w:val="20"/>
              </w:rPr>
              <w:t>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C24C2" w14:textId="77777777" w:rsidR="00690713" w:rsidRPr="00690713" w:rsidRDefault="00690713" w:rsidP="00310847">
            <w:pPr>
              <w:ind w:right="-1"/>
              <w:jc w:val="center"/>
              <w:rPr>
                <w:sz w:val="20"/>
                <w:szCs w:val="20"/>
              </w:rPr>
            </w:pPr>
            <w:r w:rsidRPr="00690713">
              <w:rPr>
                <w:sz w:val="20"/>
                <w:szCs w:val="20"/>
              </w:rPr>
              <w:t>1</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AE57E" w14:textId="77777777" w:rsidR="00690713" w:rsidRPr="00690713" w:rsidRDefault="00690713" w:rsidP="00310847">
            <w:pPr>
              <w:ind w:right="-1"/>
              <w:jc w:val="center"/>
              <w:rPr>
                <w:sz w:val="20"/>
                <w:szCs w:val="20"/>
              </w:rPr>
            </w:pPr>
            <w:r w:rsidRPr="00690713">
              <w:rPr>
                <w:sz w:val="20"/>
                <w:szCs w:val="20"/>
              </w:rPr>
              <w:t>1</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2E366"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A849D"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E5C97" w14:textId="77777777" w:rsidR="00690713" w:rsidRPr="00690713" w:rsidRDefault="00690713" w:rsidP="00310847">
            <w:pPr>
              <w:ind w:right="-1"/>
              <w:jc w:val="center"/>
              <w:rPr>
                <w:sz w:val="20"/>
                <w:szCs w:val="20"/>
              </w:rPr>
            </w:pPr>
            <w:r w:rsidRPr="00690713">
              <w:rPr>
                <w:sz w:val="20"/>
                <w:szCs w:val="20"/>
              </w:rPr>
              <w:t>0*</w:t>
            </w:r>
          </w:p>
        </w:tc>
      </w:tr>
      <w:tr w:rsidR="00690713" w:rsidRPr="00690713" w14:paraId="34112F68"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6A532B7C" w14:textId="77777777" w:rsidR="00690713" w:rsidRPr="00690713" w:rsidRDefault="00690713" w:rsidP="00310847">
            <w:pPr>
              <w:pStyle w:val="a6"/>
              <w:jc w:val="both"/>
              <w:rPr>
                <w:sz w:val="20"/>
                <w:szCs w:val="20"/>
              </w:rPr>
            </w:pPr>
            <w:r w:rsidRPr="00690713">
              <w:rPr>
                <w:sz w:val="20"/>
                <w:szCs w:val="20"/>
              </w:rPr>
              <w:t>4.</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828DD" w14:textId="77777777" w:rsidR="00690713" w:rsidRPr="00690713" w:rsidRDefault="00690713" w:rsidP="00310847">
            <w:pPr>
              <w:autoSpaceDE w:val="0"/>
              <w:autoSpaceDN w:val="0"/>
              <w:ind w:right="-1"/>
              <w:jc w:val="center"/>
              <w:rPr>
                <w:sz w:val="20"/>
                <w:szCs w:val="20"/>
              </w:rPr>
            </w:pPr>
            <w:r w:rsidRPr="00690713">
              <w:rPr>
                <w:sz w:val="20"/>
                <w:szCs w:val="20"/>
              </w:rPr>
              <w:t>Доля благоустроенных общественных территорий от общего количества общественных территорий</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046095" w14:textId="77777777" w:rsidR="00690713" w:rsidRPr="00690713" w:rsidRDefault="00690713" w:rsidP="00310847">
            <w:pPr>
              <w:autoSpaceDE w:val="0"/>
              <w:autoSpaceDN w:val="0"/>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9F3BF" w14:textId="77777777" w:rsidR="00690713" w:rsidRPr="00690713" w:rsidRDefault="00690713" w:rsidP="00310847">
            <w:pPr>
              <w:ind w:right="-1"/>
              <w:jc w:val="center"/>
              <w:rPr>
                <w:sz w:val="20"/>
                <w:szCs w:val="20"/>
              </w:rPr>
            </w:pPr>
            <w:r w:rsidRPr="00690713">
              <w:rPr>
                <w:sz w:val="20"/>
                <w:szCs w:val="20"/>
              </w:rPr>
              <w:t>48</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8A208" w14:textId="77777777" w:rsidR="00690713" w:rsidRPr="00690713" w:rsidRDefault="00690713" w:rsidP="00310847">
            <w:pPr>
              <w:ind w:right="-1"/>
              <w:jc w:val="center"/>
              <w:rPr>
                <w:sz w:val="20"/>
                <w:szCs w:val="20"/>
              </w:rPr>
            </w:pPr>
            <w:r w:rsidRPr="00690713">
              <w:rPr>
                <w:sz w:val="20"/>
                <w:szCs w:val="20"/>
              </w:rPr>
              <w:t>52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D6DD" w14:textId="77777777" w:rsidR="00690713" w:rsidRPr="00690713" w:rsidRDefault="00690713" w:rsidP="00310847">
            <w:pPr>
              <w:ind w:right="-1"/>
              <w:jc w:val="center"/>
              <w:rPr>
                <w:sz w:val="20"/>
                <w:szCs w:val="20"/>
              </w:rPr>
            </w:pPr>
            <w:r w:rsidRPr="00690713">
              <w:rPr>
                <w:sz w:val="20"/>
                <w:szCs w:val="20"/>
              </w:rPr>
              <w:t>52*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B9A7A" w14:textId="77777777" w:rsidR="00690713" w:rsidRPr="00690713" w:rsidRDefault="00690713" w:rsidP="00310847">
            <w:pPr>
              <w:ind w:right="-1"/>
              <w:jc w:val="center"/>
              <w:rPr>
                <w:sz w:val="20"/>
                <w:szCs w:val="20"/>
              </w:rPr>
            </w:pPr>
            <w:r w:rsidRPr="00690713">
              <w:rPr>
                <w:sz w:val="20"/>
                <w:szCs w:val="20"/>
              </w:rPr>
              <w:t>52*</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20B04" w14:textId="77777777" w:rsidR="00690713" w:rsidRPr="00690713" w:rsidRDefault="00690713" w:rsidP="00310847">
            <w:pPr>
              <w:ind w:right="-1"/>
              <w:jc w:val="center"/>
              <w:rPr>
                <w:sz w:val="20"/>
                <w:szCs w:val="20"/>
              </w:rPr>
            </w:pPr>
            <w:r w:rsidRPr="00690713">
              <w:rPr>
                <w:sz w:val="20"/>
                <w:szCs w:val="20"/>
              </w:rPr>
              <w:t>52*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D8A59" w14:textId="77777777" w:rsidR="00690713" w:rsidRPr="00690713" w:rsidRDefault="00690713" w:rsidP="00310847">
            <w:pPr>
              <w:ind w:right="-1"/>
              <w:jc w:val="center"/>
              <w:rPr>
                <w:sz w:val="20"/>
                <w:szCs w:val="20"/>
              </w:rPr>
            </w:pPr>
            <w:r w:rsidRPr="00690713">
              <w:rPr>
                <w:sz w:val="20"/>
                <w:szCs w:val="20"/>
              </w:rPr>
              <w:t>52*</w:t>
            </w:r>
          </w:p>
        </w:tc>
      </w:tr>
      <w:tr w:rsidR="00690713" w:rsidRPr="00690713" w14:paraId="08CEF411"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hideMark/>
          </w:tcPr>
          <w:p w14:paraId="12546FAB" w14:textId="77777777" w:rsidR="00690713" w:rsidRPr="00690713" w:rsidRDefault="00690713" w:rsidP="00310847">
            <w:pPr>
              <w:pStyle w:val="a6"/>
              <w:jc w:val="both"/>
              <w:rPr>
                <w:sz w:val="20"/>
                <w:szCs w:val="20"/>
                <w:lang w:eastAsia="ar-SA"/>
              </w:rPr>
            </w:pPr>
            <w:r w:rsidRPr="00690713">
              <w:rPr>
                <w:sz w:val="20"/>
                <w:szCs w:val="20"/>
              </w:rPr>
              <w:t>5.</w:t>
            </w:r>
          </w:p>
        </w:tc>
        <w:tc>
          <w:tcPr>
            <w:tcW w:w="1748" w:type="pct"/>
            <w:tcBorders>
              <w:top w:val="single" w:sz="4" w:space="0" w:color="000000"/>
              <w:left w:val="single" w:sz="4" w:space="0" w:color="000000"/>
              <w:bottom w:val="single" w:sz="4" w:space="0" w:color="000000"/>
              <w:right w:val="single" w:sz="4" w:space="0" w:color="000000"/>
            </w:tcBorders>
            <w:shd w:val="clear" w:color="auto" w:fill="auto"/>
          </w:tcPr>
          <w:p w14:paraId="4C4CA027" w14:textId="77777777" w:rsidR="00690713" w:rsidRPr="00690713" w:rsidRDefault="00690713" w:rsidP="00310847">
            <w:pPr>
              <w:pStyle w:val="a6"/>
              <w:ind w:right="-1"/>
              <w:jc w:val="center"/>
              <w:rPr>
                <w:rFonts w:eastAsiaTheme="minorHAnsi"/>
                <w:sz w:val="20"/>
                <w:szCs w:val="20"/>
                <w:lang w:eastAsia="en-US"/>
              </w:rPr>
            </w:pPr>
            <w:r w:rsidRPr="00690713">
              <w:rPr>
                <w:sz w:val="20"/>
                <w:szCs w:val="20"/>
              </w:rPr>
              <w:t xml:space="preserve">Количество благоустроенных </w:t>
            </w:r>
            <w:r w:rsidRPr="00690713">
              <w:rPr>
                <w:rFonts w:eastAsiaTheme="minorHAnsi"/>
                <w:sz w:val="20"/>
                <w:szCs w:val="20"/>
                <w:lang w:eastAsia="en-US"/>
              </w:rPr>
              <w:t xml:space="preserve">территорий в рамках реализации проектов развития территорий </w:t>
            </w:r>
          </w:p>
          <w:p w14:paraId="32A8D861" w14:textId="77777777" w:rsidR="00690713" w:rsidRPr="00690713" w:rsidRDefault="00690713" w:rsidP="00310847">
            <w:pPr>
              <w:pStyle w:val="a6"/>
              <w:ind w:right="-1"/>
              <w:jc w:val="center"/>
              <w:rPr>
                <w:rFonts w:eastAsiaTheme="minorHAnsi"/>
                <w:sz w:val="20"/>
                <w:szCs w:val="20"/>
                <w:lang w:eastAsia="en-US"/>
              </w:rPr>
            </w:pPr>
            <w:r w:rsidRPr="00690713">
              <w:rPr>
                <w:rFonts w:eastAsiaTheme="minorHAnsi"/>
                <w:sz w:val="20"/>
                <w:szCs w:val="20"/>
                <w:lang w:eastAsia="en-US"/>
              </w:rPr>
              <w:t xml:space="preserve">г.о. Тейково, основанных на местных инициативах </w:t>
            </w:r>
          </w:p>
          <w:p w14:paraId="1281BD69" w14:textId="77777777" w:rsidR="00690713" w:rsidRPr="00690713" w:rsidRDefault="00690713" w:rsidP="00310847">
            <w:pPr>
              <w:pStyle w:val="a6"/>
              <w:ind w:right="-1"/>
              <w:jc w:val="center"/>
              <w:rPr>
                <w:sz w:val="20"/>
                <w:szCs w:val="20"/>
                <w:lang w:eastAsia="ar-SA"/>
              </w:rPr>
            </w:pPr>
            <w:r w:rsidRPr="00690713">
              <w:rPr>
                <w:rFonts w:eastAsiaTheme="minorHAnsi"/>
                <w:sz w:val="20"/>
                <w:szCs w:val="20"/>
                <w:lang w:eastAsia="en-US"/>
              </w:rPr>
              <w:t>(инициативных проектов)</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C1327" w14:textId="77777777" w:rsidR="00690713" w:rsidRPr="00690713" w:rsidRDefault="00690713" w:rsidP="00310847">
            <w:pPr>
              <w:autoSpaceDE w:val="0"/>
              <w:autoSpaceDN w:val="0"/>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786DF" w14:textId="77777777" w:rsidR="00690713" w:rsidRPr="00690713" w:rsidRDefault="00690713" w:rsidP="00310847">
            <w:pPr>
              <w:ind w:right="-1"/>
              <w:jc w:val="center"/>
              <w:rPr>
                <w:sz w:val="20"/>
                <w:szCs w:val="20"/>
              </w:rPr>
            </w:pPr>
            <w:r w:rsidRPr="00690713">
              <w:rPr>
                <w:sz w:val="20"/>
                <w:szCs w:val="20"/>
              </w:rPr>
              <w:t>10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E12B3" w14:textId="77777777" w:rsidR="00690713" w:rsidRPr="00690713" w:rsidRDefault="00690713" w:rsidP="00310847">
            <w:pPr>
              <w:ind w:right="-1"/>
              <w:jc w:val="center"/>
              <w:rPr>
                <w:sz w:val="20"/>
                <w:szCs w:val="20"/>
              </w:rPr>
            </w:pPr>
            <w:r w:rsidRPr="00690713">
              <w:rPr>
                <w:sz w:val="20"/>
                <w:szCs w:val="20"/>
              </w:rPr>
              <w:t>13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00FE8" w14:textId="77777777" w:rsidR="00690713" w:rsidRPr="00690713" w:rsidRDefault="00690713" w:rsidP="00310847">
            <w:pPr>
              <w:ind w:right="-1"/>
              <w:jc w:val="center"/>
              <w:rPr>
                <w:sz w:val="20"/>
                <w:szCs w:val="20"/>
              </w:rPr>
            </w:pPr>
            <w:r w:rsidRPr="00690713">
              <w:rPr>
                <w:sz w:val="20"/>
                <w:szCs w:val="20"/>
              </w:rPr>
              <w:t>12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EF792" w14:textId="77777777" w:rsidR="00690713" w:rsidRPr="00690713" w:rsidRDefault="00690713" w:rsidP="00310847">
            <w:pPr>
              <w:ind w:right="-1"/>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C7008"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D480" w14:textId="77777777" w:rsidR="00690713" w:rsidRPr="00690713" w:rsidRDefault="00690713" w:rsidP="00310847">
            <w:pPr>
              <w:ind w:right="-1"/>
              <w:jc w:val="center"/>
              <w:rPr>
                <w:sz w:val="20"/>
                <w:szCs w:val="20"/>
              </w:rPr>
            </w:pPr>
            <w:r w:rsidRPr="00690713">
              <w:rPr>
                <w:sz w:val="20"/>
                <w:szCs w:val="20"/>
              </w:rPr>
              <w:t>0*</w:t>
            </w:r>
          </w:p>
        </w:tc>
      </w:tr>
      <w:tr w:rsidR="00690713" w:rsidRPr="00690713" w14:paraId="6D3D99BB"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0675E12F" w14:textId="77777777" w:rsidR="00690713" w:rsidRPr="00690713" w:rsidRDefault="00690713" w:rsidP="00310847">
            <w:pPr>
              <w:pStyle w:val="a6"/>
              <w:jc w:val="both"/>
              <w:rPr>
                <w:sz w:val="20"/>
                <w:szCs w:val="20"/>
              </w:rPr>
            </w:pPr>
            <w:r w:rsidRPr="00690713">
              <w:rPr>
                <w:sz w:val="20"/>
                <w:szCs w:val="20"/>
              </w:rPr>
              <w:t>5.1.</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739B" w14:textId="77777777" w:rsidR="00690713" w:rsidRPr="00690713" w:rsidRDefault="00690713" w:rsidP="00310847">
            <w:pPr>
              <w:pStyle w:val="a6"/>
              <w:ind w:right="-1"/>
              <w:rPr>
                <w:sz w:val="20"/>
                <w:szCs w:val="20"/>
              </w:rPr>
            </w:pPr>
            <w:r w:rsidRPr="00690713">
              <w:rPr>
                <w:sz w:val="20"/>
                <w:szCs w:val="20"/>
              </w:rPr>
              <w:t>Местные инициативы</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BEF9A" w14:textId="77777777" w:rsidR="00690713" w:rsidRPr="00690713" w:rsidRDefault="00690713" w:rsidP="00310847">
            <w:pPr>
              <w:pStyle w:val="a6"/>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3CF2C" w14:textId="77777777" w:rsidR="00690713" w:rsidRPr="00690713" w:rsidRDefault="00690713" w:rsidP="00310847">
            <w:pPr>
              <w:pStyle w:val="a6"/>
              <w:ind w:right="-1"/>
              <w:jc w:val="center"/>
              <w:rPr>
                <w:sz w:val="20"/>
                <w:szCs w:val="20"/>
              </w:rPr>
            </w:pPr>
            <w:r w:rsidRPr="00690713">
              <w:rPr>
                <w:sz w:val="20"/>
                <w:szCs w:val="20"/>
              </w:rPr>
              <w:t>10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F97DC" w14:textId="77777777" w:rsidR="00690713" w:rsidRPr="00690713" w:rsidRDefault="00690713" w:rsidP="00310847">
            <w:pPr>
              <w:pStyle w:val="a6"/>
              <w:ind w:right="-1"/>
              <w:jc w:val="center"/>
              <w:rPr>
                <w:sz w:val="20"/>
                <w:szCs w:val="20"/>
              </w:rPr>
            </w:pPr>
            <w:r w:rsidRPr="00690713">
              <w:rPr>
                <w:sz w:val="20"/>
                <w:szCs w:val="20"/>
              </w:rPr>
              <w:t>13</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1BAB3" w14:textId="77777777" w:rsidR="00690713" w:rsidRPr="00690713" w:rsidRDefault="00690713" w:rsidP="00310847">
            <w:pPr>
              <w:jc w:val="center"/>
              <w:rPr>
                <w:rFonts w:eastAsia="Calibri"/>
                <w:sz w:val="20"/>
                <w:szCs w:val="20"/>
              </w:rPr>
            </w:pPr>
            <w:r w:rsidRPr="00690713">
              <w:rPr>
                <w:rFonts w:eastAsia="Calibri"/>
                <w:sz w:val="20"/>
                <w:szCs w:val="20"/>
              </w:rPr>
              <w:t>12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42E89"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9F884"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FA304" w14:textId="77777777" w:rsidR="00690713" w:rsidRPr="00690713" w:rsidRDefault="00690713" w:rsidP="00310847">
            <w:pPr>
              <w:jc w:val="center"/>
              <w:rPr>
                <w:rFonts w:eastAsia="Calibri"/>
                <w:sz w:val="20"/>
                <w:szCs w:val="20"/>
              </w:rPr>
            </w:pPr>
            <w:r w:rsidRPr="00690713">
              <w:rPr>
                <w:rFonts w:eastAsia="Calibri"/>
                <w:sz w:val="20"/>
                <w:szCs w:val="20"/>
              </w:rPr>
              <w:t>0*</w:t>
            </w:r>
          </w:p>
        </w:tc>
      </w:tr>
      <w:tr w:rsidR="00690713" w:rsidRPr="00690713" w14:paraId="7448D11D"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6F3F8D7F" w14:textId="77777777" w:rsidR="00690713" w:rsidRPr="00690713" w:rsidRDefault="00690713" w:rsidP="00310847">
            <w:pPr>
              <w:pStyle w:val="a6"/>
              <w:jc w:val="both"/>
              <w:rPr>
                <w:sz w:val="20"/>
                <w:szCs w:val="20"/>
              </w:rPr>
            </w:pPr>
            <w:r w:rsidRPr="00690713">
              <w:rPr>
                <w:sz w:val="20"/>
                <w:szCs w:val="20"/>
              </w:rPr>
              <w:t>5.2.</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2436FF" w14:textId="77777777" w:rsidR="00690713" w:rsidRPr="00690713" w:rsidRDefault="00690713" w:rsidP="00310847">
            <w:pPr>
              <w:pStyle w:val="a6"/>
              <w:ind w:right="-1"/>
              <w:rPr>
                <w:sz w:val="20"/>
                <w:szCs w:val="20"/>
              </w:rPr>
            </w:pPr>
            <w:r w:rsidRPr="00690713">
              <w:rPr>
                <w:sz w:val="20"/>
                <w:szCs w:val="20"/>
              </w:rPr>
              <w:t>Светлый двор</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ECA33" w14:textId="77777777" w:rsidR="00690713" w:rsidRPr="00690713" w:rsidRDefault="00690713" w:rsidP="00310847">
            <w:pPr>
              <w:pStyle w:val="a6"/>
              <w:ind w:right="-1"/>
              <w:jc w:val="center"/>
              <w:rPr>
                <w:sz w:val="20"/>
                <w:szCs w:val="20"/>
              </w:rPr>
            </w:pPr>
            <w:r w:rsidRPr="00690713">
              <w:rPr>
                <w:sz w:val="20"/>
                <w:szCs w:val="20"/>
              </w:rPr>
              <w:t>ед.</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FE037" w14:textId="77777777" w:rsidR="00690713" w:rsidRPr="00690713" w:rsidRDefault="00690713" w:rsidP="00310847">
            <w:pPr>
              <w:pStyle w:val="a6"/>
              <w:ind w:right="-1"/>
              <w:jc w:val="center"/>
              <w:rPr>
                <w:sz w:val="20"/>
                <w:szCs w:val="20"/>
              </w:rPr>
            </w:pPr>
            <w:r w:rsidRPr="00690713">
              <w:rPr>
                <w:sz w:val="20"/>
                <w:szCs w:val="20"/>
              </w:rPr>
              <w:t>-</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98815" w14:textId="77777777" w:rsidR="00690713" w:rsidRPr="00690713" w:rsidRDefault="00690713" w:rsidP="00310847">
            <w:pPr>
              <w:pStyle w:val="a6"/>
              <w:ind w:right="-1"/>
              <w:jc w:val="center"/>
              <w:rPr>
                <w:sz w:val="20"/>
                <w:szCs w:val="20"/>
              </w:rPr>
            </w:pPr>
            <w:r w:rsidRPr="00690713">
              <w:rPr>
                <w:sz w:val="20"/>
                <w:szCs w:val="20"/>
              </w:rPr>
              <w:t>-</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648E5" w14:textId="77777777" w:rsidR="00690713" w:rsidRPr="00690713" w:rsidRDefault="00690713" w:rsidP="00310847">
            <w:pPr>
              <w:jc w:val="center"/>
              <w:rPr>
                <w:rFonts w:eastAsia="Calibri"/>
                <w:sz w:val="20"/>
                <w:szCs w:val="20"/>
              </w:rPr>
            </w:pPr>
            <w:r w:rsidRPr="00690713">
              <w:rPr>
                <w:rFonts w:eastAsia="Calibri"/>
                <w:sz w:val="20"/>
                <w:szCs w:val="20"/>
              </w:rPr>
              <w:t>20*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6D09"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E9EB4" w14:textId="77777777" w:rsidR="00690713" w:rsidRPr="00690713" w:rsidRDefault="00690713" w:rsidP="00310847">
            <w:pPr>
              <w:jc w:val="center"/>
              <w:rPr>
                <w:rFonts w:eastAsia="Calibri"/>
                <w:sz w:val="20"/>
                <w:szCs w:val="20"/>
              </w:rPr>
            </w:pPr>
            <w:r w:rsidRPr="00690713">
              <w:rPr>
                <w:rFonts w:eastAsia="Calibri"/>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B2E36" w14:textId="77777777" w:rsidR="00690713" w:rsidRPr="00690713" w:rsidRDefault="00690713" w:rsidP="00310847">
            <w:pPr>
              <w:jc w:val="center"/>
              <w:rPr>
                <w:rFonts w:eastAsia="Calibri"/>
                <w:sz w:val="20"/>
                <w:szCs w:val="20"/>
              </w:rPr>
            </w:pPr>
            <w:r w:rsidRPr="00690713">
              <w:rPr>
                <w:rFonts w:eastAsia="Calibri"/>
                <w:sz w:val="20"/>
                <w:szCs w:val="20"/>
              </w:rPr>
              <w:t>0*</w:t>
            </w:r>
          </w:p>
        </w:tc>
      </w:tr>
      <w:tr w:rsidR="00690713" w:rsidRPr="00690713" w14:paraId="39CAF6E7" w14:textId="77777777" w:rsidTr="00690713">
        <w:trPr>
          <w:trHeight w:val="20"/>
        </w:trPr>
        <w:tc>
          <w:tcPr>
            <w:tcW w:w="295" w:type="pct"/>
            <w:tcBorders>
              <w:top w:val="single" w:sz="4" w:space="0" w:color="000000"/>
              <w:left w:val="single" w:sz="4" w:space="0" w:color="000000"/>
              <w:bottom w:val="single" w:sz="4" w:space="0" w:color="000000"/>
              <w:right w:val="single" w:sz="4" w:space="0" w:color="000000"/>
            </w:tcBorders>
            <w:shd w:val="clear" w:color="auto" w:fill="auto"/>
          </w:tcPr>
          <w:p w14:paraId="288B3D59" w14:textId="77777777" w:rsidR="00690713" w:rsidRPr="00690713" w:rsidRDefault="00690713" w:rsidP="00310847">
            <w:pPr>
              <w:pStyle w:val="a6"/>
              <w:jc w:val="both"/>
              <w:rPr>
                <w:sz w:val="20"/>
                <w:szCs w:val="20"/>
              </w:rPr>
            </w:pPr>
            <w:r w:rsidRPr="00690713">
              <w:rPr>
                <w:sz w:val="20"/>
                <w:szCs w:val="20"/>
              </w:rPr>
              <w:t>6.</w:t>
            </w:r>
          </w:p>
        </w:tc>
        <w:tc>
          <w:tcPr>
            <w:tcW w:w="1748" w:type="pct"/>
            <w:tcBorders>
              <w:top w:val="single" w:sz="4" w:space="0" w:color="000000"/>
              <w:left w:val="single" w:sz="4" w:space="0" w:color="000000"/>
              <w:bottom w:val="single" w:sz="4" w:space="0" w:color="000000"/>
              <w:right w:val="single" w:sz="4" w:space="0" w:color="000000"/>
            </w:tcBorders>
            <w:shd w:val="clear" w:color="auto" w:fill="auto"/>
          </w:tcPr>
          <w:p w14:paraId="00BD43E5" w14:textId="77777777" w:rsidR="00690713" w:rsidRPr="00690713" w:rsidRDefault="00690713" w:rsidP="00310847">
            <w:pPr>
              <w:pStyle w:val="a6"/>
              <w:ind w:right="-1"/>
              <w:jc w:val="center"/>
              <w:rPr>
                <w:rFonts w:eastAsiaTheme="minorHAnsi"/>
                <w:sz w:val="20"/>
                <w:szCs w:val="20"/>
                <w:lang w:eastAsia="en-US"/>
              </w:rPr>
            </w:pPr>
            <w:r w:rsidRPr="00690713">
              <w:rPr>
                <w:sz w:val="20"/>
                <w:szCs w:val="20"/>
              </w:rPr>
              <w:t>Проведение мероприятий по содержанию объектов благоустройства</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26362" w14:textId="77777777" w:rsidR="00690713" w:rsidRPr="00690713" w:rsidRDefault="00690713" w:rsidP="00310847">
            <w:pPr>
              <w:autoSpaceDE w:val="0"/>
              <w:autoSpaceDN w:val="0"/>
              <w:ind w:right="-1"/>
              <w:jc w:val="center"/>
              <w:rPr>
                <w:sz w:val="20"/>
                <w:szCs w:val="20"/>
              </w:rPr>
            </w:pPr>
            <w:r w:rsidRPr="00690713">
              <w:rPr>
                <w:sz w:val="20"/>
                <w:szCs w:val="20"/>
              </w:rPr>
              <w:t>га</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B9379" w14:textId="77777777" w:rsidR="00690713" w:rsidRPr="00690713" w:rsidRDefault="00690713" w:rsidP="00310847">
            <w:pPr>
              <w:ind w:right="-1"/>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6B7D" w14:textId="77777777" w:rsidR="00690713" w:rsidRPr="00690713" w:rsidRDefault="00690713" w:rsidP="00310847">
            <w:pPr>
              <w:ind w:right="-1"/>
              <w:jc w:val="center"/>
              <w:rPr>
                <w:sz w:val="20"/>
                <w:szCs w:val="20"/>
              </w:rPr>
            </w:pPr>
            <w:r w:rsidRPr="00690713">
              <w:rPr>
                <w:sz w:val="20"/>
                <w:szCs w:val="20"/>
              </w:rPr>
              <w:t>1,58</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96EC7" w14:textId="77777777" w:rsidR="00690713" w:rsidRPr="00690713" w:rsidRDefault="00690713" w:rsidP="00310847">
            <w:pPr>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BB65D" w14:textId="77777777" w:rsidR="00690713" w:rsidRPr="00690713" w:rsidRDefault="00690713" w:rsidP="00310847">
            <w:pPr>
              <w:jc w:val="center"/>
              <w:rPr>
                <w:sz w:val="20"/>
                <w:szCs w:val="20"/>
              </w:rPr>
            </w:pPr>
            <w:r w:rsidRPr="00690713">
              <w:rPr>
                <w:sz w:val="20"/>
                <w:szCs w:val="20"/>
              </w:rPr>
              <w:t>0*</w:t>
            </w:r>
          </w:p>
        </w:tc>
        <w:tc>
          <w:tcPr>
            <w:tcW w:w="4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FE12E" w14:textId="77777777" w:rsidR="00690713" w:rsidRPr="00690713" w:rsidRDefault="00690713" w:rsidP="00310847">
            <w:pPr>
              <w:jc w:val="center"/>
              <w:rPr>
                <w:sz w:val="20"/>
                <w:szCs w:val="20"/>
              </w:rPr>
            </w:pPr>
            <w:r w:rsidRPr="00690713">
              <w:rPr>
                <w:sz w:val="20"/>
                <w:szCs w:val="20"/>
              </w:rPr>
              <w:t>0*</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E81EB" w14:textId="77777777" w:rsidR="00690713" w:rsidRPr="00690713" w:rsidRDefault="00690713" w:rsidP="00310847">
            <w:pPr>
              <w:jc w:val="center"/>
              <w:rPr>
                <w:sz w:val="20"/>
                <w:szCs w:val="20"/>
              </w:rPr>
            </w:pPr>
            <w:r w:rsidRPr="00690713">
              <w:rPr>
                <w:sz w:val="20"/>
                <w:szCs w:val="20"/>
              </w:rPr>
              <w:t>0*</w:t>
            </w:r>
          </w:p>
        </w:tc>
      </w:tr>
    </w:tbl>
    <w:p w14:paraId="3A6ED04A" w14:textId="77777777" w:rsidR="00690713" w:rsidRPr="009F2104" w:rsidRDefault="00690713" w:rsidP="00690713">
      <w:pPr>
        <w:pStyle w:val="ConsPlusNormal"/>
        <w:ind w:right="-1" w:firstLine="708"/>
        <w:jc w:val="both"/>
        <w:rPr>
          <w:sz w:val="24"/>
          <w:szCs w:val="24"/>
        </w:rPr>
      </w:pPr>
      <w:r w:rsidRPr="009F2104">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48396E97" w14:textId="77777777" w:rsidR="00690713" w:rsidRPr="009F2104" w:rsidRDefault="00690713" w:rsidP="00690713">
      <w:pPr>
        <w:autoSpaceDE w:val="0"/>
        <w:autoSpaceDN w:val="0"/>
        <w:ind w:right="-1" w:firstLine="709"/>
      </w:pPr>
    </w:p>
    <w:p w14:paraId="5E546A2D" w14:textId="77777777" w:rsidR="00690713" w:rsidRPr="009F2104" w:rsidRDefault="00690713" w:rsidP="00690713">
      <w:pPr>
        <w:autoSpaceDE w:val="0"/>
        <w:autoSpaceDN w:val="0"/>
        <w:ind w:right="-1" w:firstLine="709"/>
      </w:pPr>
      <w:r w:rsidRPr="009F2104">
        <w:t xml:space="preserve">По завершении муниципальной программы ожидается достижение следующих основных результатов: </w:t>
      </w:r>
    </w:p>
    <w:p w14:paraId="677A1996" w14:textId="77777777" w:rsidR="00690713" w:rsidRPr="009F2104" w:rsidRDefault="00690713" w:rsidP="00690713">
      <w:pPr>
        <w:autoSpaceDE w:val="0"/>
        <w:autoSpaceDN w:val="0"/>
        <w:ind w:firstLine="709"/>
      </w:pPr>
      <w:r w:rsidRPr="009F2104">
        <w:t>- повышение уровня благоустройства дворовых и общественных территорий городского округа Тейково Ивановской области.</w:t>
      </w:r>
    </w:p>
    <w:p w14:paraId="52347625" w14:textId="77777777" w:rsidR="00690713" w:rsidRPr="009F2104" w:rsidRDefault="00690713" w:rsidP="00690713">
      <w:pPr>
        <w:autoSpaceDE w:val="0"/>
        <w:autoSpaceDN w:val="0"/>
        <w:ind w:firstLine="709"/>
      </w:pPr>
    </w:p>
    <w:p w14:paraId="41A53D70" w14:textId="77777777" w:rsidR="00690713" w:rsidRPr="009F2104" w:rsidRDefault="00690713" w:rsidP="00690713">
      <w:pPr>
        <w:ind w:right="-1" w:firstLine="709"/>
      </w:pPr>
      <w:r w:rsidRPr="009F2104">
        <w:t>Подпрограмма реализуется посредством трех разделов (частей):</w:t>
      </w:r>
    </w:p>
    <w:p w14:paraId="7B32BCEA" w14:textId="77777777" w:rsidR="00690713" w:rsidRPr="009F2104" w:rsidRDefault="00690713" w:rsidP="00690713">
      <w:pPr>
        <w:ind w:right="-1"/>
      </w:pPr>
      <w:r w:rsidRPr="009F2104">
        <w:t>- Благоустройство дворовых и общественных территорий (приложение № 1).</w:t>
      </w:r>
    </w:p>
    <w:p w14:paraId="648644EE" w14:textId="77777777" w:rsidR="00690713" w:rsidRPr="009F2104" w:rsidRDefault="00690713" w:rsidP="00690713">
      <w:pPr>
        <w:ind w:right="-1"/>
        <w:jc w:val="both"/>
      </w:pPr>
      <w:r w:rsidRPr="009F2104">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14:paraId="7BE656C7" w14:textId="77777777" w:rsidR="00690713" w:rsidRDefault="00690713" w:rsidP="00690713">
      <w:pPr>
        <w:ind w:right="-1"/>
        <w:jc w:val="both"/>
      </w:pPr>
      <w:r w:rsidRPr="009F2104">
        <w:t>-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w:t>
      </w:r>
    </w:p>
    <w:p w14:paraId="7314A12E" w14:textId="2CC425AE" w:rsidR="00690713" w:rsidRPr="009F2104" w:rsidRDefault="00690713" w:rsidP="00690713">
      <w:pPr>
        <w:ind w:right="-1"/>
        <w:jc w:val="right"/>
      </w:pPr>
      <w:r w:rsidRPr="009F2104">
        <w:t>Приложение № 7</w:t>
      </w:r>
    </w:p>
    <w:p w14:paraId="797846B6" w14:textId="77777777" w:rsidR="00690713" w:rsidRPr="009F2104" w:rsidRDefault="00690713" w:rsidP="00690713">
      <w:pPr>
        <w:ind w:right="-1"/>
        <w:jc w:val="right"/>
      </w:pPr>
      <w:r w:rsidRPr="009F2104">
        <w:t>к постановлению администрации</w:t>
      </w:r>
    </w:p>
    <w:p w14:paraId="163DAEA1" w14:textId="77777777" w:rsidR="00690713" w:rsidRPr="009F2104" w:rsidRDefault="00690713" w:rsidP="00690713">
      <w:pPr>
        <w:ind w:right="-1"/>
        <w:jc w:val="right"/>
      </w:pPr>
      <w:r w:rsidRPr="009F2104">
        <w:lastRenderedPageBreak/>
        <w:t xml:space="preserve"> городского округа Тейково</w:t>
      </w:r>
    </w:p>
    <w:p w14:paraId="5761095D" w14:textId="77777777" w:rsidR="00690713" w:rsidRPr="009F2104" w:rsidRDefault="00690713" w:rsidP="00690713">
      <w:pPr>
        <w:ind w:right="-1"/>
        <w:jc w:val="right"/>
      </w:pPr>
      <w:r w:rsidRPr="009F2104">
        <w:t>Ивановской области</w:t>
      </w:r>
    </w:p>
    <w:p w14:paraId="40B11B70" w14:textId="77777777" w:rsidR="00690713" w:rsidRPr="009F2104" w:rsidRDefault="00690713" w:rsidP="00690713">
      <w:pPr>
        <w:tabs>
          <w:tab w:val="left" w:pos="8070"/>
        </w:tabs>
        <w:ind w:right="-1"/>
        <w:jc w:val="right"/>
      </w:pPr>
      <w:r w:rsidRPr="009F2104">
        <w:t xml:space="preserve">                                                                                                                 от                  №  </w:t>
      </w:r>
    </w:p>
    <w:p w14:paraId="65766BAE" w14:textId="77777777" w:rsidR="00690713" w:rsidRPr="009F2104" w:rsidRDefault="00690713" w:rsidP="00690713">
      <w:pPr>
        <w:tabs>
          <w:tab w:val="left" w:pos="8070"/>
        </w:tabs>
        <w:ind w:right="-1"/>
        <w:jc w:val="right"/>
      </w:pPr>
    </w:p>
    <w:p w14:paraId="0B0DE3CE" w14:textId="77777777" w:rsidR="00690713" w:rsidRPr="009F2104" w:rsidRDefault="00690713" w:rsidP="00690713">
      <w:pPr>
        <w:autoSpaceDE w:val="0"/>
        <w:autoSpaceDN w:val="0"/>
        <w:ind w:firstLine="709"/>
        <w:rPr>
          <w:lang w:eastAsia="en-US"/>
        </w:rPr>
      </w:pPr>
      <w:r w:rsidRPr="009F2104">
        <w:t>6. Ресурсное обеспечение мероприятий подпрограммы.</w:t>
      </w:r>
    </w:p>
    <w:p w14:paraId="2EE91766" w14:textId="77777777" w:rsidR="00690713" w:rsidRPr="009F2104" w:rsidRDefault="00690713" w:rsidP="00690713">
      <w:pPr>
        <w:pStyle w:val="ConsPlusNormal"/>
        <w:ind w:firstLine="540"/>
        <w:jc w:val="both"/>
        <w:rPr>
          <w:sz w:val="24"/>
          <w:szCs w:val="24"/>
        </w:rPr>
      </w:pPr>
      <w:r w:rsidRPr="009F2104">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3F337B6C" w14:textId="77777777" w:rsidR="00690713" w:rsidRPr="009F2104" w:rsidRDefault="00690713" w:rsidP="00690713">
      <w:pPr>
        <w:ind w:firstLine="709"/>
      </w:pPr>
      <w:r w:rsidRPr="009F2104">
        <w:t>Ресурсное обеспечение мероприятий подпрограммы представлено в таблице 3.</w:t>
      </w:r>
    </w:p>
    <w:p w14:paraId="3512B022" w14:textId="77777777" w:rsidR="00690713" w:rsidRPr="009F2104" w:rsidRDefault="00690713" w:rsidP="00690713">
      <w:pPr>
        <w:ind w:firstLine="709"/>
      </w:pPr>
      <w:r w:rsidRPr="009F2104">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28FBD049" w14:textId="77777777" w:rsidR="00690713" w:rsidRPr="009F2104" w:rsidRDefault="00690713" w:rsidP="00690713">
      <w:pPr>
        <w:autoSpaceDE w:val="0"/>
        <w:autoSpaceDN w:val="0"/>
        <w:ind w:firstLine="709"/>
        <w:jc w:val="right"/>
      </w:pPr>
      <w:r w:rsidRPr="009F2104">
        <w:t>Таблица 3.</w:t>
      </w:r>
    </w:p>
    <w:p w14:paraId="5F724261" w14:textId="77777777" w:rsidR="00690713" w:rsidRPr="009F2104" w:rsidRDefault="00690713" w:rsidP="00690713">
      <w:pPr>
        <w:ind w:right="-1" w:firstLine="708"/>
        <w:jc w:val="right"/>
      </w:pPr>
      <w:r w:rsidRPr="009F2104">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8"/>
        <w:gridCol w:w="1963"/>
        <w:gridCol w:w="1568"/>
        <w:gridCol w:w="1163"/>
        <w:gridCol w:w="1163"/>
        <w:gridCol w:w="1163"/>
        <w:gridCol w:w="911"/>
        <w:gridCol w:w="911"/>
        <w:gridCol w:w="911"/>
      </w:tblGrid>
      <w:tr w:rsidR="00690713" w:rsidRPr="00690713" w14:paraId="7C0CBCCE" w14:textId="77777777" w:rsidTr="00690713">
        <w:trPr>
          <w:trHeight w:val="57"/>
        </w:trPr>
        <w:tc>
          <w:tcPr>
            <w:tcW w:w="238" w:type="pct"/>
            <w:shd w:val="clear" w:color="auto" w:fill="auto"/>
          </w:tcPr>
          <w:p w14:paraId="3D69767A" w14:textId="77777777" w:rsidR="00690713" w:rsidRPr="00690713" w:rsidRDefault="00690713" w:rsidP="00310847">
            <w:pPr>
              <w:pStyle w:val="ConsPlusNormal"/>
              <w:jc w:val="center"/>
            </w:pPr>
            <w:r w:rsidRPr="00690713">
              <w:t>№ п/п</w:t>
            </w:r>
          </w:p>
        </w:tc>
        <w:tc>
          <w:tcPr>
            <w:tcW w:w="1104" w:type="pct"/>
            <w:shd w:val="clear" w:color="auto" w:fill="auto"/>
          </w:tcPr>
          <w:p w14:paraId="11F30E19" w14:textId="77777777" w:rsidR="00690713" w:rsidRPr="00690713" w:rsidRDefault="00690713" w:rsidP="00310847">
            <w:pPr>
              <w:pStyle w:val="ConsPlusNormal"/>
              <w:jc w:val="center"/>
            </w:pPr>
            <w:r w:rsidRPr="00690713">
              <w:t>Наименование мероприятий/источник ресурсного обеспечения</w:t>
            </w:r>
          </w:p>
        </w:tc>
        <w:tc>
          <w:tcPr>
            <w:tcW w:w="621" w:type="pct"/>
            <w:shd w:val="clear" w:color="auto" w:fill="auto"/>
          </w:tcPr>
          <w:p w14:paraId="34709E83" w14:textId="77777777" w:rsidR="00690713" w:rsidRPr="00690713" w:rsidRDefault="00690713" w:rsidP="00310847">
            <w:pPr>
              <w:pStyle w:val="ConsPlusNormal"/>
              <w:jc w:val="center"/>
            </w:pPr>
            <w:r w:rsidRPr="00690713">
              <w:t>Исполнитель</w:t>
            </w:r>
          </w:p>
        </w:tc>
        <w:tc>
          <w:tcPr>
            <w:tcW w:w="552" w:type="pct"/>
            <w:shd w:val="clear" w:color="auto" w:fill="auto"/>
          </w:tcPr>
          <w:p w14:paraId="5F7DE1BA" w14:textId="77777777" w:rsidR="00690713" w:rsidRPr="00690713" w:rsidRDefault="00690713" w:rsidP="00310847">
            <w:pPr>
              <w:pStyle w:val="ConsPlusNormal"/>
              <w:jc w:val="center"/>
            </w:pPr>
            <w:r w:rsidRPr="00690713">
              <w:t>2023</w:t>
            </w:r>
          </w:p>
        </w:tc>
        <w:tc>
          <w:tcPr>
            <w:tcW w:w="484" w:type="pct"/>
            <w:shd w:val="clear" w:color="auto" w:fill="auto"/>
          </w:tcPr>
          <w:p w14:paraId="7B498A1D" w14:textId="77777777" w:rsidR="00690713" w:rsidRPr="00690713" w:rsidRDefault="00690713" w:rsidP="00310847">
            <w:pPr>
              <w:pStyle w:val="ConsPlusNormal"/>
              <w:jc w:val="center"/>
            </w:pPr>
            <w:r w:rsidRPr="00690713">
              <w:t>2024</w:t>
            </w:r>
          </w:p>
        </w:tc>
        <w:tc>
          <w:tcPr>
            <w:tcW w:w="483" w:type="pct"/>
            <w:shd w:val="clear" w:color="auto" w:fill="auto"/>
          </w:tcPr>
          <w:p w14:paraId="4F4469CE" w14:textId="77777777" w:rsidR="00690713" w:rsidRPr="00690713" w:rsidRDefault="00690713" w:rsidP="00310847">
            <w:pPr>
              <w:pStyle w:val="ConsPlusNormal"/>
              <w:jc w:val="center"/>
            </w:pPr>
            <w:r w:rsidRPr="00690713">
              <w:t>2025</w:t>
            </w:r>
          </w:p>
        </w:tc>
        <w:tc>
          <w:tcPr>
            <w:tcW w:w="552" w:type="pct"/>
            <w:shd w:val="clear" w:color="auto" w:fill="auto"/>
          </w:tcPr>
          <w:p w14:paraId="0E9BD3A3" w14:textId="77777777" w:rsidR="00690713" w:rsidRPr="00690713" w:rsidRDefault="00690713" w:rsidP="00310847">
            <w:pPr>
              <w:pStyle w:val="ConsPlusNormal"/>
              <w:jc w:val="center"/>
            </w:pPr>
            <w:r w:rsidRPr="00690713">
              <w:t>2026*</w:t>
            </w:r>
          </w:p>
        </w:tc>
        <w:tc>
          <w:tcPr>
            <w:tcW w:w="483" w:type="pct"/>
            <w:shd w:val="clear" w:color="auto" w:fill="auto"/>
          </w:tcPr>
          <w:p w14:paraId="0B12D8DA" w14:textId="77777777" w:rsidR="00690713" w:rsidRPr="00690713" w:rsidRDefault="00690713" w:rsidP="00310847">
            <w:pPr>
              <w:pStyle w:val="ConsPlusNormal"/>
              <w:jc w:val="center"/>
            </w:pPr>
            <w:r w:rsidRPr="00690713">
              <w:t>2027*</w:t>
            </w:r>
          </w:p>
        </w:tc>
        <w:tc>
          <w:tcPr>
            <w:tcW w:w="483" w:type="pct"/>
            <w:shd w:val="clear" w:color="auto" w:fill="auto"/>
          </w:tcPr>
          <w:p w14:paraId="6D15E55B" w14:textId="77777777" w:rsidR="00690713" w:rsidRPr="00690713" w:rsidRDefault="00690713" w:rsidP="00310847">
            <w:pPr>
              <w:pStyle w:val="ConsPlusNormal"/>
              <w:jc w:val="center"/>
            </w:pPr>
            <w:r w:rsidRPr="00690713">
              <w:t>2028*</w:t>
            </w:r>
          </w:p>
        </w:tc>
      </w:tr>
      <w:tr w:rsidR="00690713" w:rsidRPr="00690713" w14:paraId="2CE082DE" w14:textId="77777777" w:rsidTr="00690713">
        <w:trPr>
          <w:trHeight w:val="57"/>
        </w:trPr>
        <w:tc>
          <w:tcPr>
            <w:tcW w:w="1342" w:type="pct"/>
            <w:gridSpan w:val="2"/>
            <w:shd w:val="clear" w:color="auto" w:fill="auto"/>
          </w:tcPr>
          <w:p w14:paraId="0FB428A5" w14:textId="77777777" w:rsidR="00690713" w:rsidRPr="00690713" w:rsidRDefault="00690713" w:rsidP="00310847">
            <w:pPr>
              <w:pStyle w:val="ConsPlusNormal"/>
              <w:jc w:val="both"/>
            </w:pPr>
            <w:r w:rsidRPr="00690713">
              <w:t>Подпрограмма, всего:</w:t>
            </w:r>
          </w:p>
        </w:tc>
        <w:tc>
          <w:tcPr>
            <w:tcW w:w="621" w:type="pct"/>
            <w:vMerge w:val="restart"/>
            <w:shd w:val="clear" w:color="auto" w:fill="auto"/>
          </w:tcPr>
          <w:p w14:paraId="0D87F485" w14:textId="77777777" w:rsidR="00690713" w:rsidRPr="00690713" w:rsidRDefault="00690713" w:rsidP="00310847">
            <w:pPr>
              <w:pStyle w:val="ConsPlusNormal"/>
              <w:jc w:val="center"/>
            </w:pPr>
            <w:r w:rsidRPr="00690713">
              <w:t>Отдел городской инфраструктуры администрации городского округа Тейково Ивановской области</w:t>
            </w:r>
          </w:p>
        </w:tc>
        <w:tc>
          <w:tcPr>
            <w:tcW w:w="552" w:type="pct"/>
            <w:shd w:val="clear" w:color="auto" w:fill="auto"/>
          </w:tcPr>
          <w:p w14:paraId="33BC5D19" w14:textId="77777777" w:rsidR="00690713" w:rsidRPr="00690713" w:rsidRDefault="00690713" w:rsidP="00310847">
            <w:pPr>
              <w:pStyle w:val="ConsPlusNormal"/>
              <w:jc w:val="both"/>
            </w:pPr>
            <w:r w:rsidRPr="00690713">
              <w:t>41 387,07495</w:t>
            </w:r>
          </w:p>
        </w:tc>
        <w:tc>
          <w:tcPr>
            <w:tcW w:w="484" w:type="pct"/>
            <w:shd w:val="clear" w:color="auto" w:fill="auto"/>
          </w:tcPr>
          <w:p w14:paraId="5C4C4632" w14:textId="77777777" w:rsidR="00690713" w:rsidRPr="00690713" w:rsidRDefault="00690713" w:rsidP="00310847">
            <w:pPr>
              <w:pStyle w:val="ConsPlusNormal"/>
              <w:jc w:val="both"/>
            </w:pPr>
            <w:r w:rsidRPr="00690713">
              <w:t>21 716,30776</w:t>
            </w:r>
          </w:p>
        </w:tc>
        <w:tc>
          <w:tcPr>
            <w:tcW w:w="483" w:type="pct"/>
            <w:shd w:val="clear" w:color="auto" w:fill="auto"/>
          </w:tcPr>
          <w:p w14:paraId="752DDC41" w14:textId="77777777" w:rsidR="00690713" w:rsidRPr="00690713" w:rsidRDefault="00690713" w:rsidP="00310847">
            <w:pPr>
              <w:pStyle w:val="ConsPlusNormal"/>
              <w:jc w:val="both"/>
            </w:pPr>
            <w:r w:rsidRPr="00690713">
              <w:t>31 177,69834</w:t>
            </w:r>
          </w:p>
        </w:tc>
        <w:tc>
          <w:tcPr>
            <w:tcW w:w="552" w:type="pct"/>
            <w:shd w:val="clear" w:color="auto" w:fill="auto"/>
          </w:tcPr>
          <w:p w14:paraId="7B679F9F" w14:textId="77777777" w:rsidR="00690713" w:rsidRPr="00690713" w:rsidRDefault="00690713" w:rsidP="00310847">
            <w:pPr>
              <w:pStyle w:val="ConsPlusNormal"/>
              <w:jc w:val="both"/>
            </w:pPr>
            <w:r w:rsidRPr="00690713">
              <w:t>836,38300</w:t>
            </w:r>
          </w:p>
        </w:tc>
        <w:tc>
          <w:tcPr>
            <w:tcW w:w="483" w:type="pct"/>
            <w:shd w:val="clear" w:color="auto" w:fill="auto"/>
          </w:tcPr>
          <w:p w14:paraId="51639A43" w14:textId="77777777" w:rsidR="00690713" w:rsidRPr="00690713" w:rsidRDefault="00690713" w:rsidP="00310847">
            <w:pPr>
              <w:pStyle w:val="ConsPlusNormal"/>
              <w:jc w:val="both"/>
            </w:pPr>
            <w:r w:rsidRPr="00690713">
              <w:t>836,38300</w:t>
            </w:r>
          </w:p>
        </w:tc>
        <w:tc>
          <w:tcPr>
            <w:tcW w:w="483" w:type="pct"/>
            <w:shd w:val="clear" w:color="auto" w:fill="auto"/>
          </w:tcPr>
          <w:p w14:paraId="7521CDC9" w14:textId="77777777" w:rsidR="00690713" w:rsidRPr="00690713" w:rsidRDefault="00690713" w:rsidP="00310847">
            <w:pPr>
              <w:pStyle w:val="ConsPlusNormal"/>
              <w:jc w:val="both"/>
            </w:pPr>
            <w:r w:rsidRPr="00690713">
              <w:t>836,38300</w:t>
            </w:r>
          </w:p>
        </w:tc>
      </w:tr>
      <w:tr w:rsidR="00690713" w:rsidRPr="00690713" w14:paraId="160097B6" w14:textId="77777777" w:rsidTr="00690713">
        <w:trPr>
          <w:trHeight w:val="57"/>
        </w:trPr>
        <w:tc>
          <w:tcPr>
            <w:tcW w:w="1342" w:type="pct"/>
            <w:gridSpan w:val="2"/>
            <w:shd w:val="clear" w:color="auto" w:fill="auto"/>
          </w:tcPr>
          <w:p w14:paraId="3C095963"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4DB70388" w14:textId="77777777" w:rsidR="00690713" w:rsidRPr="00690713" w:rsidRDefault="00690713" w:rsidP="00310847">
            <w:pPr>
              <w:pStyle w:val="ConsPlusNormal"/>
              <w:jc w:val="center"/>
            </w:pPr>
          </w:p>
        </w:tc>
        <w:tc>
          <w:tcPr>
            <w:tcW w:w="552" w:type="pct"/>
            <w:shd w:val="clear" w:color="auto" w:fill="auto"/>
          </w:tcPr>
          <w:p w14:paraId="010F46B6" w14:textId="77777777" w:rsidR="00690713" w:rsidRPr="00690713" w:rsidRDefault="00690713" w:rsidP="00310847">
            <w:pPr>
              <w:pStyle w:val="ConsPlusNormal"/>
              <w:jc w:val="both"/>
            </w:pPr>
          </w:p>
        </w:tc>
        <w:tc>
          <w:tcPr>
            <w:tcW w:w="484" w:type="pct"/>
            <w:shd w:val="clear" w:color="auto" w:fill="auto"/>
          </w:tcPr>
          <w:p w14:paraId="4218607A" w14:textId="77777777" w:rsidR="00690713" w:rsidRPr="00690713" w:rsidRDefault="00690713" w:rsidP="00310847">
            <w:pPr>
              <w:pStyle w:val="ConsPlusNormal"/>
              <w:jc w:val="both"/>
            </w:pPr>
          </w:p>
        </w:tc>
        <w:tc>
          <w:tcPr>
            <w:tcW w:w="483" w:type="pct"/>
            <w:shd w:val="clear" w:color="auto" w:fill="auto"/>
          </w:tcPr>
          <w:p w14:paraId="3C39F02E" w14:textId="77777777" w:rsidR="00690713" w:rsidRPr="00690713" w:rsidRDefault="00690713" w:rsidP="00310847">
            <w:pPr>
              <w:pStyle w:val="ConsPlusNormal"/>
              <w:jc w:val="both"/>
            </w:pPr>
          </w:p>
        </w:tc>
        <w:tc>
          <w:tcPr>
            <w:tcW w:w="552" w:type="pct"/>
            <w:shd w:val="clear" w:color="auto" w:fill="auto"/>
          </w:tcPr>
          <w:p w14:paraId="15BFDB12" w14:textId="77777777" w:rsidR="00690713" w:rsidRPr="00690713" w:rsidRDefault="00690713" w:rsidP="00310847">
            <w:pPr>
              <w:pStyle w:val="ConsPlusNormal"/>
              <w:jc w:val="both"/>
            </w:pPr>
          </w:p>
        </w:tc>
        <w:tc>
          <w:tcPr>
            <w:tcW w:w="483" w:type="pct"/>
            <w:shd w:val="clear" w:color="auto" w:fill="auto"/>
          </w:tcPr>
          <w:p w14:paraId="7C440A84" w14:textId="77777777" w:rsidR="00690713" w:rsidRPr="00690713" w:rsidRDefault="00690713" w:rsidP="00310847">
            <w:pPr>
              <w:pStyle w:val="ConsPlusNormal"/>
              <w:jc w:val="both"/>
            </w:pPr>
          </w:p>
        </w:tc>
        <w:tc>
          <w:tcPr>
            <w:tcW w:w="483" w:type="pct"/>
            <w:shd w:val="clear" w:color="auto" w:fill="auto"/>
          </w:tcPr>
          <w:p w14:paraId="59546702" w14:textId="77777777" w:rsidR="00690713" w:rsidRPr="00690713" w:rsidRDefault="00690713" w:rsidP="00310847">
            <w:pPr>
              <w:pStyle w:val="ConsPlusNormal"/>
              <w:jc w:val="both"/>
            </w:pPr>
          </w:p>
        </w:tc>
      </w:tr>
      <w:tr w:rsidR="00690713" w:rsidRPr="00690713" w14:paraId="7635FF75" w14:textId="77777777" w:rsidTr="00690713">
        <w:trPr>
          <w:trHeight w:val="57"/>
        </w:trPr>
        <w:tc>
          <w:tcPr>
            <w:tcW w:w="1342" w:type="pct"/>
            <w:gridSpan w:val="2"/>
            <w:shd w:val="clear" w:color="auto" w:fill="auto"/>
          </w:tcPr>
          <w:p w14:paraId="2FC8EEBF" w14:textId="77777777" w:rsidR="00690713" w:rsidRPr="00690713" w:rsidRDefault="00690713" w:rsidP="00310847">
            <w:pPr>
              <w:pStyle w:val="ConsPlusNormal"/>
              <w:jc w:val="both"/>
            </w:pPr>
            <w:r w:rsidRPr="00690713">
              <w:t>- местный бюджет, в том числе:</w:t>
            </w:r>
          </w:p>
        </w:tc>
        <w:tc>
          <w:tcPr>
            <w:tcW w:w="621" w:type="pct"/>
            <w:vMerge/>
            <w:shd w:val="clear" w:color="auto" w:fill="auto"/>
          </w:tcPr>
          <w:p w14:paraId="4A7BCFC1" w14:textId="77777777" w:rsidR="00690713" w:rsidRPr="00690713" w:rsidRDefault="00690713" w:rsidP="00310847">
            <w:pPr>
              <w:pStyle w:val="ConsPlusNormal"/>
              <w:jc w:val="center"/>
            </w:pPr>
          </w:p>
        </w:tc>
        <w:tc>
          <w:tcPr>
            <w:tcW w:w="552" w:type="pct"/>
            <w:shd w:val="clear" w:color="auto" w:fill="auto"/>
          </w:tcPr>
          <w:p w14:paraId="0ADE0C10" w14:textId="77777777" w:rsidR="00690713" w:rsidRPr="00690713" w:rsidRDefault="00690713" w:rsidP="00310847">
            <w:pPr>
              <w:pStyle w:val="ConsPlusNormal"/>
              <w:jc w:val="both"/>
            </w:pPr>
            <w:r w:rsidRPr="00690713">
              <w:t>12 126,58894</w:t>
            </w:r>
          </w:p>
        </w:tc>
        <w:tc>
          <w:tcPr>
            <w:tcW w:w="484" w:type="pct"/>
            <w:shd w:val="clear" w:color="auto" w:fill="auto"/>
          </w:tcPr>
          <w:p w14:paraId="03817957" w14:textId="77777777" w:rsidR="00690713" w:rsidRPr="00690713" w:rsidRDefault="00690713" w:rsidP="00310847">
            <w:pPr>
              <w:pStyle w:val="ConsPlusNormal"/>
              <w:jc w:val="both"/>
            </w:pPr>
            <w:r w:rsidRPr="00690713">
              <w:t>4 789,96033</w:t>
            </w:r>
          </w:p>
        </w:tc>
        <w:tc>
          <w:tcPr>
            <w:tcW w:w="483" w:type="pct"/>
            <w:shd w:val="clear" w:color="auto" w:fill="auto"/>
          </w:tcPr>
          <w:p w14:paraId="1918A293" w14:textId="77777777" w:rsidR="00690713" w:rsidRPr="00690713" w:rsidRDefault="00690713" w:rsidP="00310847">
            <w:pPr>
              <w:pStyle w:val="ConsPlusNormal"/>
              <w:jc w:val="both"/>
            </w:pPr>
            <w:r w:rsidRPr="00690713">
              <w:t>9 936,33432</w:t>
            </w:r>
          </w:p>
        </w:tc>
        <w:tc>
          <w:tcPr>
            <w:tcW w:w="552" w:type="pct"/>
            <w:shd w:val="clear" w:color="auto" w:fill="auto"/>
          </w:tcPr>
          <w:p w14:paraId="61219C12" w14:textId="77777777" w:rsidR="00690713" w:rsidRPr="00690713" w:rsidRDefault="00690713" w:rsidP="00310847">
            <w:pPr>
              <w:pStyle w:val="ConsPlusNormal"/>
              <w:jc w:val="both"/>
            </w:pPr>
            <w:r w:rsidRPr="00690713">
              <w:t>836,38300</w:t>
            </w:r>
          </w:p>
        </w:tc>
        <w:tc>
          <w:tcPr>
            <w:tcW w:w="483" w:type="pct"/>
            <w:shd w:val="clear" w:color="auto" w:fill="auto"/>
          </w:tcPr>
          <w:p w14:paraId="616D40FE" w14:textId="77777777" w:rsidR="00690713" w:rsidRPr="00690713" w:rsidRDefault="00690713" w:rsidP="00310847">
            <w:pPr>
              <w:pStyle w:val="ConsPlusNormal"/>
              <w:jc w:val="both"/>
            </w:pPr>
            <w:r w:rsidRPr="00690713">
              <w:t>836,38300</w:t>
            </w:r>
          </w:p>
        </w:tc>
        <w:tc>
          <w:tcPr>
            <w:tcW w:w="483" w:type="pct"/>
            <w:shd w:val="clear" w:color="auto" w:fill="auto"/>
          </w:tcPr>
          <w:p w14:paraId="3763440A" w14:textId="77777777" w:rsidR="00690713" w:rsidRPr="00690713" w:rsidRDefault="00690713" w:rsidP="00310847">
            <w:pPr>
              <w:pStyle w:val="ConsPlusNormal"/>
              <w:jc w:val="both"/>
            </w:pPr>
            <w:r w:rsidRPr="00690713">
              <w:t>836,38300</w:t>
            </w:r>
          </w:p>
        </w:tc>
      </w:tr>
      <w:tr w:rsidR="00690713" w:rsidRPr="00690713" w14:paraId="4A7CD2C7" w14:textId="77777777" w:rsidTr="00690713">
        <w:trPr>
          <w:trHeight w:val="57"/>
        </w:trPr>
        <w:tc>
          <w:tcPr>
            <w:tcW w:w="1342" w:type="pct"/>
            <w:gridSpan w:val="2"/>
            <w:shd w:val="clear" w:color="auto" w:fill="auto"/>
          </w:tcPr>
          <w:p w14:paraId="109624D1" w14:textId="77777777" w:rsidR="00690713" w:rsidRPr="00690713" w:rsidRDefault="00690713" w:rsidP="00310847">
            <w:pPr>
              <w:pStyle w:val="ConsPlusNormal"/>
              <w:jc w:val="both"/>
            </w:pPr>
            <w:r w:rsidRPr="00690713">
              <w:t>средства собственников</w:t>
            </w:r>
          </w:p>
        </w:tc>
        <w:tc>
          <w:tcPr>
            <w:tcW w:w="621" w:type="pct"/>
            <w:vMerge/>
            <w:shd w:val="clear" w:color="auto" w:fill="auto"/>
          </w:tcPr>
          <w:p w14:paraId="6B0F1C65" w14:textId="77777777" w:rsidR="00690713" w:rsidRPr="00690713" w:rsidRDefault="00690713" w:rsidP="00310847">
            <w:pPr>
              <w:pStyle w:val="ConsPlusNormal"/>
              <w:jc w:val="center"/>
            </w:pPr>
          </w:p>
        </w:tc>
        <w:tc>
          <w:tcPr>
            <w:tcW w:w="552" w:type="pct"/>
            <w:shd w:val="clear" w:color="auto" w:fill="auto"/>
          </w:tcPr>
          <w:p w14:paraId="3DC150EB" w14:textId="77777777" w:rsidR="00690713" w:rsidRPr="00690713" w:rsidRDefault="00690713" w:rsidP="00310847">
            <w:pPr>
              <w:pStyle w:val="ConsPlusNormal"/>
              <w:jc w:val="both"/>
            </w:pPr>
            <w:r w:rsidRPr="00690713">
              <w:t>0,00</w:t>
            </w:r>
          </w:p>
        </w:tc>
        <w:tc>
          <w:tcPr>
            <w:tcW w:w="484" w:type="pct"/>
            <w:shd w:val="clear" w:color="auto" w:fill="auto"/>
          </w:tcPr>
          <w:p w14:paraId="3C4A1586" w14:textId="77777777" w:rsidR="00690713" w:rsidRPr="00690713" w:rsidRDefault="00690713" w:rsidP="00310847">
            <w:pPr>
              <w:pStyle w:val="ConsPlusNormal"/>
              <w:jc w:val="both"/>
            </w:pPr>
            <w:r w:rsidRPr="00690713">
              <w:t>0,00</w:t>
            </w:r>
          </w:p>
        </w:tc>
        <w:tc>
          <w:tcPr>
            <w:tcW w:w="483" w:type="pct"/>
            <w:shd w:val="clear" w:color="auto" w:fill="auto"/>
          </w:tcPr>
          <w:p w14:paraId="01287A78" w14:textId="77777777" w:rsidR="00690713" w:rsidRPr="00690713" w:rsidRDefault="00690713" w:rsidP="00310847">
            <w:pPr>
              <w:pStyle w:val="ConsPlusNormal"/>
              <w:jc w:val="both"/>
            </w:pPr>
            <w:r w:rsidRPr="00690713">
              <w:t>0,00</w:t>
            </w:r>
          </w:p>
        </w:tc>
        <w:tc>
          <w:tcPr>
            <w:tcW w:w="552" w:type="pct"/>
            <w:shd w:val="clear" w:color="auto" w:fill="auto"/>
          </w:tcPr>
          <w:p w14:paraId="08EEF755" w14:textId="77777777" w:rsidR="00690713" w:rsidRPr="00690713" w:rsidRDefault="00690713" w:rsidP="00310847">
            <w:pPr>
              <w:pStyle w:val="ConsPlusNormal"/>
              <w:jc w:val="both"/>
            </w:pPr>
            <w:r w:rsidRPr="00690713">
              <w:t>0,00</w:t>
            </w:r>
          </w:p>
        </w:tc>
        <w:tc>
          <w:tcPr>
            <w:tcW w:w="483" w:type="pct"/>
            <w:shd w:val="clear" w:color="auto" w:fill="auto"/>
          </w:tcPr>
          <w:p w14:paraId="52933206" w14:textId="77777777" w:rsidR="00690713" w:rsidRPr="00690713" w:rsidRDefault="00690713" w:rsidP="00310847">
            <w:pPr>
              <w:pStyle w:val="ConsPlusNormal"/>
              <w:jc w:val="both"/>
            </w:pPr>
            <w:r w:rsidRPr="00690713">
              <w:t>0,00</w:t>
            </w:r>
          </w:p>
        </w:tc>
        <w:tc>
          <w:tcPr>
            <w:tcW w:w="483" w:type="pct"/>
            <w:shd w:val="clear" w:color="auto" w:fill="auto"/>
          </w:tcPr>
          <w:p w14:paraId="73F2F3B8" w14:textId="77777777" w:rsidR="00690713" w:rsidRPr="00690713" w:rsidRDefault="00690713" w:rsidP="00310847">
            <w:pPr>
              <w:pStyle w:val="ConsPlusNormal"/>
              <w:jc w:val="both"/>
            </w:pPr>
            <w:r w:rsidRPr="00690713">
              <w:t>0,00</w:t>
            </w:r>
          </w:p>
        </w:tc>
      </w:tr>
      <w:tr w:rsidR="00690713" w:rsidRPr="00690713" w14:paraId="5C813E04" w14:textId="77777777" w:rsidTr="00690713">
        <w:trPr>
          <w:trHeight w:val="57"/>
        </w:trPr>
        <w:tc>
          <w:tcPr>
            <w:tcW w:w="1342" w:type="pct"/>
            <w:gridSpan w:val="2"/>
            <w:shd w:val="clear" w:color="auto" w:fill="auto"/>
          </w:tcPr>
          <w:p w14:paraId="31AEFCBA" w14:textId="77777777" w:rsidR="00690713" w:rsidRPr="00690713" w:rsidRDefault="00690713" w:rsidP="00310847">
            <w:pPr>
              <w:pStyle w:val="ConsPlusNormal"/>
              <w:jc w:val="both"/>
            </w:pPr>
            <w:r w:rsidRPr="00690713">
              <w:t>средства граждан, поддержавших проект</w:t>
            </w:r>
          </w:p>
        </w:tc>
        <w:tc>
          <w:tcPr>
            <w:tcW w:w="621" w:type="pct"/>
            <w:vMerge/>
            <w:shd w:val="clear" w:color="auto" w:fill="auto"/>
          </w:tcPr>
          <w:p w14:paraId="21223CA5" w14:textId="77777777" w:rsidR="00690713" w:rsidRPr="00690713" w:rsidRDefault="00690713" w:rsidP="00310847">
            <w:pPr>
              <w:pStyle w:val="ConsPlusNormal"/>
              <w:jc w:val="center"/>
            </w:pPr>
          </w:p>
        </w:tc>
        <w:tc>
          <w:tcPr>
            <w:tcW w:w="552" w:type="pct"/>
            <w:shd w:val="clear" w:color="auto" w:fill="auto"/>
          </w:tcPr>
          <w:p w14:paraId="397D4DF3" w14:textId="77777777" w:rsidR="00690713" w:rsidRPr="00690713" w:rsidRDefault="00690713" w:rsidP="00310847">
            <w:pPr>
              <w:pStyle w:val="ConsPlusNormal"/>
              <w:jc w:val="both"/>
            </w:pPr>
            <w:r w:rsidRPr="00690713">
              <w:t>401,86374</w:t>
            </w:r>
          </w:p>
        </w:tc>
        <w:tc>
          <w:tcPr>
            <w:tcW w:w="484" w:type="pct"/>
            <w:shd w:val="clear" w:color="auto" w:fill="auto"/>
          </w:tcPr>
          <w:p w14:paraId="17242C1C" w14:textId="77777777" w:rsidR="00690713" w:rsidRPr="00690713" w:rsidRDefault="00690713" w:rsidP="00310847">
            <w:pPr>
              <w:pStyle w:val="ConsPlusNormal"/>
              <w:jc w:val="both"/>
            </w:pPr>
            <w:r w:rsidRPr="00690713">
              <w:t>682,02783</w:t>
            </w:r>
          </w:p>
        </w:tc>
        <w:tc>
          <w:tcPr>
            <w:tcW w:w="483" w:type="pct"/>
            <w:shd w:val="clear" w:color="auto" w:fill="auto"/>
          </w:tcPr>
          <w:p w14:paraId="61BCF6ED" w14:textId="77777777" w:rsidR="00690713" w:rsidRPr="00690713" w:rsidRDefault="00690713" w:rsidP="00310847">
            <w:pPr>
              <w:pStyle w:val="ConsPlusNormal"/>
              <w:jc w:val="both"/>
            </w:pPr>
            <w:r w:rsidRPr="00690713">
              <w:t>826,81021</w:t>
            </w:r>
          </w:p>
        </w:tc>
        <w:tc>
          <w:tcPr>
            <w:tcW w:w="552" w:type="pct"/>
            <w:shd w:val="clear" w:color="auto" w:fill="auto"/>
          </w:tcPr>
          <w:p w14:paraId="2959CA40" w14:textId="77777777" w:rsidR="00690713" w:rsidRPr="00690713" w:rsidRDefault="00690713" w:rsidP="00310847">
            <w:pPr>
              <w:pStyle w:val="ConsPlusNormal"/>
              <w:jc w:val="both"/>
            </w:pPr>
            <w:r w:rsidRPr="00690713">
              <w:t>0,00</w:t>
            </w:r>
          </w:p>
        </w:tc>
        <w:tc>
          <w:tcPr>
            <w:tcW w:w="483" w:type="pct"/>
            <w:shd w:val="clear" w:color="auto" w:fill="auto"/>
          </w:tcPr>
          <w:p w14:paraId="74B0BF28" w14:textId="77777777" w:rsidR="00690713" w:rsidRPr="00690713" w:rsidRDefault="00690713" w:rsidP="00310847">
            <w:pPr>
              <w:pStyle w:val="ConsPlusNormal"/>
              <w:jc w:val="both"/>
            </w:pPr>
            <w:r w:rsidRPr="00690713">
              <w:t>0,00</w:t>
            </w:r>
          </w:p>
        </w:tc>
        <w:tc>
          <w:tcPr>
            <w:tcW w:w="483" w:type="pct"/>
            <w:shd w:val="clear" w:color="auto" w:fill="auto"/>
          </w:tcPr>
          <w:p w14:paraId="3BA24D6E" w14:textId="77777777" w:rsidR="00690713" w:rsidRPr="00690713" w:rsidRDefault="00690713" w:rsidP="00310847">
            <w:pPr>
              <w:pStyle w:val="ConsPlusNormal"/>
              <w:jc w:val="both"/>
            </w:pPr>
            <w:r w:rsidRPr="00690713">
              <w:t>0,00</w:t>
            </w:r>
          </w:p>
        </w:tc>
      </w:tr>
      <w:tr w:rsidR="00690713" w:rsidRPr="00690713" w14:paraId="61479C48" w14:textId="77777777" w:rsidTr="00690713">
        <w:trPr>
          <w:trHeight w:val="57"/>
        </w:trPr>
        <w:tc>
          <w:tcPr>
            <w:tcW w:w="1342" w:type="pct"/>
            <w:gridSpan w:val="2"/>
            <w:shd w:val="clear" w:color="auto" w:fill="auto"/>
          </w:tcPr>
          <w:p w14:paraId="6534FD1D" w14:textId="77777777" w:rsidR="00690713" w:rsidRPr="00690713" w:rsidRDefault="00690713" w:rsidP="00310847">
            <w:pPr>
              <w:pStyle w:val="ConsPlusNormal"/>
              <w:jc w:val="both"/>
            </w:pPr>
            <w:r w:rsidRPr="00690713">
              <w:t>инициативные платежи (без учета средств граждан, поддержавших проект)</w:t>
            </w:r>
          </w:p>
        </w:tc>
        <w:tc>
          <w:tcPr>
            <w:tcW w:w="621" w:type="pct"/>
            <w:vMerge/>
            <w:shd w:val="clear" w:color="auto" w:fill="auto"/>
          </w:tcPr>
          <w:p w14:paraId="3CDF1D53" w14:textId="77777777" w:rsidR="00690713" w:rsidRPr="00690713" w:rsidRDefault="00690713" w:rsidP="00310847">
            <w:pPr>
              <w:pStyle w:val="ConsPlusNormal"/>
              <w:jc w:val="center"/>
            </w:pPr>
          </w:p>
        </w:tc>
        <w:tc>
          <w:tcPr>
            <w:tcW w:w="552" w:type="pct"/>
            <w:shd w:val="clear" w:color="auto" w:fill="auto"/>
          </w:tcPr>
          <w:p w14:paraId="5674C02F" w14:textId="77777777" w:rsidR="00690713" w:rsidRPr="00690713" w:rsidRDefault="00690713" w:rsidP="00310847">
            <w:pPr>
              <w:pStyle w:val="ConsPlusNormal"/>
              <w:jc w:val="both"/>
            </w:pPr>
            <w:r w:rsidRPr="00690713">
              <w:t>188,300</w:t>
            </w:r>
          </w:p>
        </w:tc>
        <w:tc>
          <w:tcPr>
            <w:tcW w:w="484" w:type="pct"/>
            <w:shd w:val="clear" w:color="auto" w:fill="auto"/>
          </w:tcPr>
          <w:p w14:paraId="57FDAC68" w14:textId="77777777" w:rsidR="00690713" w:rsidRPr="00690713" w:rsidRDefault="00690713" w:rsidP="00310847">
            <w:pPr>
              <w:pStyle w:val="ConsPlusNormal"/>
              <w:jc w:val="both"/>
            </w:pPr>
            <w:r w:rsidRPr="00690713">
              <w:t>321,93200</w:t>
            </w:r>
          </w:p>
        </w:tc>
        <w:tc>
          <w:tcPr>
            <w:tcW w:w="483" w:type="pct"/>
            <w:shd w:val="clear" w:color="auto" w:fill="auto"/>
          </w:tcPr>
          <w:p w14:paraId="39CBE9BF" w14:textId="77777777" w:rsidR="00690713" w:rsidRPr="00690713" w:rsidRDefault="00690713" w:rsidP="00310847">
            <w:pPr>
              <w:pStyle w:val="ConsPlusNormal"/>
              <w:jc w:val="both"/>
            </w:pPr>
            <w:r w:rsidRPr="00690713">
              <w:t>273,500</w:t>
            </w:r>
          </w:p>
        </w:tc>
        <w:tc>
          <w:tcPr>
            <w:tcW w:w="552" w:type="pct"/>
            <w:shd w:val="clear" w:color="auto" w:fill="auto"/>
          </w:tcPr>
          <w:p w14:paraId="5ED327AA" w14:textId="77777777" w:rsidR="00690713" w:rsidRPr="00690713" w:rsidRDefault="00690713" w:rsidP="00310847">
            <w:pPr>
              <w:pStyle w:val="ConsPlusNormal"/>
              <w:jc w:val="both"/>
            </w:pPr>
            <w:r w:rsidRPr="00690713">
              <w:t>0,00</w:t>
            </w:r>
          </w:p>
        </w:tc>
        <w:tc>
          <w:tcPr>
            <w:tcW w:w="483" w:type="pct"/>
            <w:shd w:val="clear" w:color="auto" w:fill="auto"/>
          </w:tcPr>
          <w:p w14:paraId="65A59872" w14:textId="77777777" w:rsidR="00690713" w:rsidRPr="00690713" w:rsidRDefault="00690713" w:rsidP="00310847">
            <w:pPr>
              <w:pStyle w:val="ConsPlusNormal"/>
              <w:jc w:val="both"/>
            </w:pPr>
            <w:r w:rsidRPr="00690713">
              <w:t>0,00</w:t>
            </w:r>
          </w:p>
        </w:tc>
        <w:tc>
          <w:tcPr>
            <w:tcW w:w="483" w:type="pct"/>
            <w:shd w:val="clear" w:color="auto" w:fill="auto"/>
          </w:tcPr>
          <w:p w14:paraId="1CD638A4" w14:textId="77777777" w:rsidR="00690713" w:rsidRPr="00690713" w:rsidRDefault="00690713" w:rsidP="00310847">
            <w:pPr>
              <w:pStyle w:val="ConsPlusNormal"/>
              <w:jc w:val="both"/>
            </w:pPr>
            <w:r w:rsidRPr="00690713">
              <w:t>0,00</w:t>
            </w:r>
          </w:p>
        </w:tc>
      </w:tr>
      <w:tr w:rsidR="00690713" w:rsidRPr="00690713" w14:paraId="511E6FA9" w14:textId="77777777" w:rsidTr="00690713">
        <w:trPr>
          <w:trHeight w:val="57"/>
        </w:trPr>
        <w:tc>
          <w:tcPr>
            <w:tcW w:w="1342" w:type="pct"/>
            <w:gridSpan w:val="2"/>
            <w:shd w:val="clear" w:color="auto" w:fill="auto"/>
          </w:tcPr>
          <w:p w14:paraId="1343528C" w14:textId="77777777" w:rsidR="00690713" w:rsidRPr="00690713" w:rsidRDefault="00690713" w:rsidP="00310847">
            <w:pPr>
              <w:pStyle w:val="ConsPlusNormal"/>
              <w:jc w:val="both"/>
            </w:pPr>
            <w:r w:rsidRPr="00690713">
              <w:t>- областной бюджет</w:t>
            </w:r>
          </w:p>
        </w:tc>
        <w:tc>
          <w:tcPr>
            <w:tcW w:w="621" w:type="pct"/>
            <w:vMerge/>
            <w:shd w:val="clear" w:color="auto" w:fill="auto"/>
          </w:tcPr>
          <w:p w14:paraId="18C276EA" w14:textId="77777777" w:rsidR="00690713" w:rsidRPr="00690713" w:rsidRDefault="00690713" w:rsidP="00310847">
            <w:pPr>
              <w:pStyle w:val="ConsPlusNormal"/>
              <w:jc w:val="center"/>
            </w:pPr>
          </w:p>
        </w:tc>
        <w:tc>
          <w:tcPr>
            <w:tcW w:w="552" w:type="pct"/>
            <w:shd w:val="clear" w:color="auto" w:fill="auto"/>
          </w:tcPr>
          <w:p w14:paraId="7758AF5E" w14:textId="77777777" w:rsidR="00690713" w:rsidRPr="00690713" w:rsidRDefault="00690713" w:rsidP="00310847">
            <w:pPr>
              <w:pStyle w:val="ConsPlusNormal"/>
              <w:jc w:val="both"/>
            </w:pPr>
            <w:r w:rsidRPr="00690713">
              <w:t>24 016,24613</w:t>
            </w:r>
          </w:p>
        </w:tc>
        <w:tc>
          <w:tcPr>
            <w:tcW w:w="484" w:type="pct"/>
            <w:shd w:val="clear" w:color="auto" w:fill="auto"/>
          </w:tcPr>
          <w:p w14:paraId="204CAA7A" w14:textId="77777777" w:rsidR="00690713" w:rsidRPr="00690713" w:rsidRDefault="00690713" w:rsidP="00310847">
            <w:pPr>
              <w:pStyle w:val="ConsPlusNormal"/>
              <w:jc w:val="both"/>
            </w:pPr>
            <w:r w:rsidRPr="00690713">
              <w:t>12 966,34743</w:t>
            </w:r>
          </w:p>
        </w:tc>
        <w:tc>
          <w:tcPr>
            <w:tcW w:w="483" w:type="pct"/>
            <w:shd w:val="clear" w:color="auto" w:fill="auto"/>
          </w:tcPr>
          <w:p w14:paraId="3834D194" w14:textId="77777777" w:rsidR="00690713" w:rsidRPr="00690713" w:rsidRDefault="00690713" w:rsidP="00310847">
            <w:pPr>
              <w:pStyle w:val="ConsPlusNormal"/>
              <w:jc w:val="both"/>
            </w:pPr>
            <w:r w:rsidRPr="00690713">
              <w:t>11 544,05207</w:t>
            </w:r>
          </w:p>
        </w:tc>
        <w:tc>
          <w:tcPr>
            <w:tcW w:w="552" w:type="pct"/>
            <w:shd w:val="clear" w:color="auto" w:fill="auto"/>
          </w:tcPr>
          <w:p w14:paraId="5D58EAA3" w14:textId="77777777" w:rsidR="00690713" w:rsidRPr="00690713" w:rsidRDefault="00690713" w:rsidP="00310847">
            <w:pPr>
              <w:pStyle w:val="ConsPlusNormal"/>
              <w:jc w:val="both"/>
            </w:pPr>
            <w:r w:rsidRPr="00690713">
              <w:t>0,00</w:t>
            </w:r>
          </w:p>
        </w:tc>
        <w:tc>
          <w:tcPr>
            <w:tcW w:w="483" w:type="pct"/>
            <w:shd w:val="clear" w:color="auto" w:fill="auto"/>
          </w:tcPr>
          <w:p w14:paraId="372E612E" w14:textId="77777777" w:rsidR="00690713" w:rsidRPr="00690713" w:rsidRDefault="00690713" w:rsidP="00310847">
            <w:pPr>
              <w:pStyle w:val="ConsPlusNormal"/>
              <w:jc w:val="both"/>
            </w:pPr>
            <w:r w:rsidRPr="00690713">
              <w:t>0,00</w:t>
            </w:r>
          </w:p>
        </w:tc>
        <w:tc>
          <w:tcPr>
            <w:tcW w:w="483" w:type="pct"/>
            <w:shd w:val="clear" w:color="auto" w:fill="auto"/>
          </w:tcPr>
          <w:p w14:paraId="0953061E" w14:textId="77777777" w:rsidR="00690713" w:rsidRPr="00690713" w:rsidRDefault="00690713" w:rsidP="00310847">
            <w:pPr>
              <w:pStyle w:val="ConsPlusNormal"/>
              <w:jc w:val="both"/>
            </w:pPr>
            <w:r w:rsidRPr="00690713">
              <w:t>0,00</w:t>
            </w:r>
          </w:p>
        </w:tc>
      </w:tr>
      <w:tr w:rsidR="00690713" w:rsidRPr="00690713" w14:paraId="32735489" w14:textId="77777777" w:rsidTr="00690713">
        <w:trPr>
          <w:trHeight w:val="57"/>
        </w:trPr>
        <w:tc>
          <w:tcPr>
            <w:tcW w:w="1342" w:type="pct"/>
            <w:gridSpan w:val="2"/>
            <w:shd w:val="clear" w:color="auto" w:fill="auto"/>
          </w:tcPr>
          <w:p w14:paraId="17AE7A2B" w14:textId="77777777" w:rsidR="00690713" w:rsidRPr="00690713" w:rsidRDefault="00690713" w:rsidP="00310847">
            <w:pPr>
              <w:pStyle w:val="ConsPlusNormal"/>
              <w:jc w:val="both"/>
            </w:pPr>
            <w:r w:rsidRPr="00690713">
              <w:t>- федеральный бюджет</w:t>
            </w:r>
          </w:p>
        </w:tc>
        <w:tc>
          <w:tcPr>
            <w:tcW w:w="621" w:type="pct"/>
            <w:vMerge/>
            <w:shd w:val="clear" w:color="auto" w:fill="auto"/>
          </w:tcPr>
          <w:p w14:paraId="1B9179F2" w14:textId="77777777" w:rsidR="00690713" w:rsidRPr="00690713" w:rsidRDefault="00690713" w:rsidP="00310847">
            <w:pPr>
              <w:pStyle w:val="ConsPlusNormal"/>
              <w:jc w:val="center"/>
            </w:pPr>
          </w:p>
        </w:tc>
        <w:tc>
          <w:tcPr>
            <w:tcW w:w="552" w:type="pct"/>
            <w:shd w:val="clear" w:color="auto" w:fill="auto"/>
          </w:tcPr>
          <w:p w14:paraId="370006D7" w14:textId="77777777" w:rsidR="00690713" w:rsidRPr="00690713" w:rsidRDefault="00690713" w:rsidP="00310847">
            <w:pPr>
              <w:pStyle w:val="ConsPlusNormal"/>
              <w:jc w:val="both"/>
            </w:pPr>
            <w:r w:rsidRPr="00690713">
              <w:t>5 244,23988</w:t>
            </w:r>
          </w:p>
        </w:tc>
        <w:tc>
          <w:tcPr>
            <w:tcW w:w="484" w:type="pct"/>
            <w:shd w:val="clear" w:color="auto" w:fill="auto"/>
          </w:tcPr>
          <w:p w14:paraId="17133C5A" w14:textId="77777777" w:rsidR="00690713" w:rsidRPr="00690713" w:rsidRDefault="00690713" w:rsidP="00310847">
            <w:pPr>
              <w:pStyle w:val="ConsPlusNormal"/>
              <w:jc w:val="both"/>
            </w:pPr>
            <w:r w:rsidRPr="00690713">
              <w:t>3960,00</w:t>
            </w:r>
          </w:p>
        </w:tc>
        <w:tc>
          <w:tcPr>
            <w:tcW w:w="483" w:type="pct"/>
            <w:shd w:val="clear" w:color="auto" w:fill="auto"/>
          </w:tcPr>
          <w:p w14:paraId="57FEFECB" w14:textId="77777777" w:rsidR="00690713" w:rsidRPr="00690713" w:rsidRDefault="00690713" w:rsidP="00310847">
            <w:pPr>
              <w:pStyle w:val="ConsPlusNormal"/>
              <w:jc w:val="both"/>
            </w:pPr>
            <w:r w:rsidRPr="00690713">
              <w:t>9 697,31195</w:t>
            </w:r>
          </w:p>
        </w:tc>
        <w:tc>
          <w:tcPr>
            <w:tcW w:w="552" w:type="pct"/>
            <w:shd w:val="clear" w:color="auto" w:fill="auto"/>
          </w:tcPr>
          <w:p w14:paraId="6C819121" w14:textId="77777777" w:rsidR="00690713" w:rsidRPr="00690713" w:rsidRDefault="00690713" w:rsidP="00310847">
            <w:pPr>
              <w:pStyle w:val="ConsPlusNormal"/>
              <w:jc w:val="both"/>
            </w:pPr>
            <w:r w:rsidRPr="00690713">
              <w:t>0,00</w:t>
            </w:r>
          </w:p>
        </w:tc>
        <w:tc>
          <w:tcPr>
            <w:tcW w:w="483" w:type="pct"/>
            <w:shd w:val="clear" w:color="auto" w:fill="auto"/>
          </w:tcPr>
          <w:p w14:paraId="41A98198" w14:textId="77777777" w:rsidR="00690713" w:rsidRPr="00690713" w:rsidRDefault="00690713" w:rsidP="00310847">
            <w:pPr>
              <w:pStyle w:val="ConsPlusNormal"/>
              <w:jc w:val="both"/>
            </w:pPr>
            <w:r w:rsidRPr="00690713">
              <w:t>0,00</w:t>
            </w:r>
          </w:p>
        </w:tc>
        <w:tc>
          <w:tcPr>
            <w:tcW w:w="483" w:type="pct"/>
            <w:shd w:val="clear" w:color="auto" w:fill="auto"/>
          </w:tcPr>
          <w:p w14:paraId="1EDD7F8F" w14:textId="77777777" w:rsidR="00690713" w:rsidRPr="00690713" w:rsidRDefault="00690713" w:rsidP="00310847">
            <w:pPr>
              <w:pStyle w:val="ConsPlusNormal"/>
              <w:jc w:val="both"/>
            </w:pPr>
            <w:r w:rsidRPr="00690713">
              <w:t>0,00</w:t>
            </w:r>
          </w:p>
        </w:tc>
      </w:tr>
      <w:tr w:rsidR="00690713" w:rsidRPr="00690713" w14:paraId="6FB592DD" w14:textId="77777777" w:rsidTr="00690713">
        <w:trPr>
          <w:trHeight w:val="57"/>
        </w:trPr>
        <w:tc>
          <w:tcPr>
            <w:tcW w:w="238" w:type="pct"/>
            <w:vMerge w:val="restart"/>
            <w:shd w:val="clear" w:color="auto" w:fill="auto"/>
          </w:tcPr>
          <w:p w14:paraId="0D7EDF78" w14:textId="77777777" w:rsidR="00690713" w:rsidRPr="00690713" w:rsidRDefault="00690713" w:rsidP="00310847">
            <w:pPr>
              <w:pStyle w:val="ConsPlusNormal"/>
              <w:jc w:val="both"/>
            </w:pPr>
            <w:r w:rsidRPr="00690713">
              <w:t>1.1</w:t>
            </w:r>
          </w:p>
        </w:tc>
        <w:tc>
          <w:tcPr>
            <w:tcW w:w="1104" w:type="pct"/>
            <w:shd w:val="clear" w:color="auto" w:fill="auto"/>
          </w:tcPr>
          <w:p w14:paraId="574FADF3" w14:textId="77777777" w:rsidR="00690713" w:rsidRPr="00690713" w:rsidRDefault="00690713" w:rsidP="00310847">
            <w:pPr>
              <w:autoSpaceDE w:val="0"/>
              <w:autoSpaceDN w:val="0"/>
              <w:rPr>
                <w:sz w:val="20"/>
                <w:szCs w:val="20"/>
              </w:rPr>
            </w:pPr>
            <w:r w:rsidRPr="00690713">
              <w:rPr>
                <w:sz w:val="20"/>
                <w:szCs w:val="20"/>
              </w:rPr>
              <w:t xml:space="preserve">Благоустройство дворовых территорий </w:t>
            </w:r>
          </w:p>
        </w:tc>
        <w:tc>
          <w:tcPr>
            <w:tcW w:w="621" w:type="pct"/>
            <w:vMerge w:val="restart"/>
            <w:shd w:val="clear" w:color="auto" w:fill="auto"/>
          </w:tcPr>
          <w:p w14:paraId="26D11553"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3E2BE705" w14:textId="77777777" w:rsidR="00690713" w:rsidRPr="00690713" w:rsidRDefault="00690713" w:rsidP="00310847">
            <w:pPr>
              <w:pStyle w:val="ConsPlusNormal"/>
              <w:jc w:val="both"/>
            </w:pPr>
            <w:r w:rsidRPr="00690713">
              <w:t>0,00</w:t>
            </w:r>
          </w:p>
        </w:tc>
        <w:tc>
          <w:tcPr>
            <w:tcW w:w="484" w:type="pct"/>
            <w:shd w:val="clear" w:color="auto" w:fill="auto"/>
          </w:tcPr>
          <w:p w14:paraId="354A8ACD" w14:textId="77777777" w:rsidR="00690713" w:rsidRPr="00690713" w:rsidRDefault="00690713" w:rsidP="00310847">
            <w:pPr>
              <w:pStyle w:val="ConsPlusNormal"/>
              <w:jc w:val="both"/>
            </w:pPr>
            <w:r w:rsidRPr="00690713">
              <w:t xml:space="preserve"> 0,00</w:t>
            </w:r>
          </w:p>
        </w:tc>
        <w:tc>
          <w:tcPr>
            <w:tcW w:w="483" w:type="pct"/>
            <w:shd w:val="clear" w:color="auto" w:fill="auto"/>
          </w:tcPr>
          <w:p w14:paraId="07BBA81A" w14:textId="77777777" w:rsidR="00690713" w:rsidRPr="00690713" w:rsidRDefault="00690713" w:rsidP="00310847">
            <w:pPr>
              <w:pStyle w:val="ConsPlusNormal"/>
              <w:jc w:val="both"/>
            </w:pPr>
            <w:r w:rsidRPr="00690713">
              <w:t>0,00</w:t>
            </w:r>
          </w:p>
        </w:tc>
        <w:tc>
          <w:tcPr>
            <w:tcW w:w="552" w:type="pct"/>
            <w:shd w:val="clear" w:color="auto" w:fill="auto"/>
          </w:tcPr>
          <w:p w14:paraId="452CA7D1" w14:textId="77777777" w:rsidR="00690713" w:rsidRPr="00690713" w:rsidRDefault="00690713" w:rsidP="00310847">
            <w:pPr>
              <w:pStyle w:val="ConsPlusNormal"/>
              <w:jc w:val="both"/>
            </w:pPr>
            <w:r w:rsidRPr="00690713">
              <w:t>418,1915</w:t>
            </w:r>
          </w:p>
        </w:tc>
        <w:tc>
          <w:tcPr>
            <w:tcW w:w="483" w:type="pct"/>
            <w:shd w:val="clear" w:color="auto" w:fill="auto"/>
          </w:tcPr>
          <w:p w14:paraId="5D2EC382" w14:textId="77777777" w:rsidR="00690713" w:rsidRPr="00690713" w:rsidRDefault="00690713" w:rsidP="00310847">
            <w:pPr>
              <w:pStyle w:val="ConsPlusNormal"/>
              <w:jc w:val="both"/>
            </w:pPr>
            <w:r w:rsidRPr="00690713">
              <w:t>418,1915</w:t>
            </w:r>
          </w:p>
        </w:tc>
        <w:tc>
          <w:tcPr>
            <w:tcW w:w="483" w:type="pct"/>
            <w:shd w:val="clear" w:color="auto" w:fill="auto"/>
          </w:tcPr>
          <w:p w14:paraId="660F301C" w14:textId="77777777" w:rsidR="00690713" w:rsidRPr="00690713" w:rsidRDefault="00690713" w:rsidP="00310847">
            <w:pPr>
              <w:pStyle w:val="ConsPlusNormal"/>
              <w:jc w:val="both"/>
            </w:pPr>
            <w:r w:rsidRPr="00690713">
              <w:t>418,1915</w:t>
            </w:r>
          </w:p>
        </w:tc>
      </w:tr>
      <w:tr w:rsidR="00690713" w:rsidRPr="00690713" w14:paraId="098720CA" w14:textId="77777777" w:rsidTr="00690713">
        <w:trPr>
          <w:trHeight w:val="57"/>
        </w:trPr>
        <w:tc>
          <w:tcPr>
            <w:tcW w:w="238" w:type="pct"/>
            <w:vMerge/>
            <w:shd w:val="clear" w:color="auto" w:fill="auto"/>
          </w:tcPr>
          <w:p w14:paraId="23D00952" w14:textId="77777777" w:rsidR="00690713" w:rsidRPr="00690713" w:rsidRDefault="00690713" w:rsidP="00310847">
            <w:pPr>
              <w:rPr>
                <w:sz w:val="20"/>
                <w:szCs w:val="20"/>
              </w:rPr>
            </w:pPr>
          </w:p>
        </w:tc>
        <w:tc>
          <w:tcPr>
            <w:tcW w:w="1104" w:type="pct"/>
            <w:shd w:val="clear" w:color="auto" w:fill="auto"/>
          </w:tcPr>
          <w:p w14:paraId="7F024AF4"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16026D60" w14:textId="77777777" w:rsidR="00690713" w:rsidRPr="00690713" w:rsidRDefault="00690713" w:rsidP="00310847">
            <w:pPr>
              <w:pStyle w:val="ConsPlusNormal"/>
              <w:jc w:val="center"/>
            </w:pPr>
          </w:p>
        </w:tc>
        <w:tc>
          <w:tcPr>
            <w:tcW w:w="552" w:type="pct"/>
            <w:shd w:val="clear" w:color="auto" w:fill="auto"/>
          </w:tcPr>
          <w:p w14:paraId="762AC3BA" w14:textId="77777777" w:rsidR="00690713" w:rsidRPr="00690713" w:rsidRDefault="00690713" w:rsidP="00310847">
            <w:pPr>
              <w:pStyle w:val="ConsPlusNormal"/>
              <w:jc w:val="both"/>
            </w:pPr>
          </w:p>
        </w:tc>
        <w:tc>
          <w:tcPr>
            <w:tcW w:w="484" w:type="pct"/>
            <w:shd w:val="clear" w:color="auto" w:fill="auto"/>
          </w:tcPr>
          <w:p w14:paraId="61A3BE30" w14:textId="77777777" w:rsidR="00690713" w:rsidRPr="00690713" w:rsidRDefault="00690713" w:rsidP="00310847">
            <w:pPr>
              <w:pStyle w:val="ConsPlusNormal"/>
              <w:jc w:val="both"/>
            </w:pPr>
          </w:p>
        </w:tc>
        <w:tc>
          <w:tcPr>
            <w:tcW w:w="483" w:type="pct"/>
            <w:shd w:val="clear" w:color="auto" w:fill="auto"/>
          </w:tcPr>
          <w:p w14:paraId="61C42EF2" w14:textId="77777777" w:rsidR="00690713" w:rsidRPr="00690713" w:rsidRDefault="00690713" w:rsidP="00310847">
            <w:pPr>
              <w:pStyle w:val="ConsPlusNormal"/>
              <w:jc w:val="both"/>
            </w:pPr>
          </w:p>
        </w:tc>
        <w:tc>
          <w:tcPr>
            <w:tcW w:w="552" w:type="pct"/>
            <w:shd w:val="clear" w:color="auto" w:fill="auto"/>
          </w:tcPr>
          <w:p w14:paraId="3E49EF41" w14:textId="77777777" w:rsidR="00690713" w:rsidRPr="00690713" w:rsidRDefault="00690713" w:rsidP="00310847">
            <w:pPr>
              <w:pStyle w:val="ConsPlusNormal"/>
              <w:jc w:val="both"/>
            </w:pPr>
          </w:p>
        </w:tc>
        <w:tc>
          <w:tcPr>
            <w:tcW w:w="483" w:type="pct"/>
            <w:shd w:val="clear" w:color="auto" w:fill="auto"/>
          </w:tcPr>
          <w:p w14:paraId="356C5553" w14:textId="77777777" w:rsidR="00690713" w:rsidRPr="00690713" w:rsidRDefault="00690713" w:rsidP="00310847">
            <w:pPr>
              <w:pStyle w:val="ConsPlusNormal"/>
              <w:jc w:val="both"/>
            </w:pPr>
          </w:p>
        </w:tc>
        <w:tc>
          <w:tcPr>
            <w:tcW w:w="483" w:type="pct"/>
            <w:shd w:val="clear" w:color="auto" w:fill="auto"/>
          </w:tcPr>
          <w:p w14:paraId="18121A49" w14:textId="77777777" w:rsidR="00690713" w:rsidRPr="00690713" w:rsidRDefault="00690713" w:rsidP="00310847">
            <w:pPr>
              <w:pStyle w:val="ConsPlusNormal"/>
              <w:jc w:val="both"/>
            </w:pPr>
          </w:p>
        </w:tc>
      </w:tr>
      <w:tr w:rsidR="00690713" w:rsidRPr="00690713" w14:paraId="2C9CB138" w14:textId="77777777" w:rsidTr="00690713">
        <w:trPr>
          <w:trHeight w:val="57"/>
        </w:trPr>
        <w:tc>
          <w:tcPr>
            <w:tcW w:w="238" w:type="pct"/>
            <w:vMerge/>
            <w:shd w:val="clear" w:color="auto" w:fill="auto"/>
          </w:tcPr>
          <w:p w14:paraId="200196B0" w14:textId="77777777" w:rsidR="00690713" w:rsidRPr="00690713" w:rsidRDefault="00690713" w:rsidP="00310847">
            <w:pPr>
              <w:rPr>
                <w:sz w:val="20"/>
                <w:szCs w:val="20"/>
              </w:rPr>
            </w:pPr>
          </w:p>
        </w:tc>
        <w:tc>
          <w:tcPr>
            <w:tcW w:w="1104" w:type="pct"/>
            <w:shd w:val="clear" w:color="auto" w:fill="auto"/>
          </w:tcPr>
          <w:p w14:paraId="77FEA557"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7F19FEC7" w14:textId="77777777" w:rsidR="00690713" w:rsidRPr="00690713" w:rsidRDefault="00690713" w:rsidP="00310847">
            <w:pPr>
              <w:pStyle w:val="ConsPlusNormal"/>
              <w:jc w:val="center"/>
            </w:pPr>
          </w:p>
        </w:tc>
        <w:tc>
          <w:tcPr>
            <w:tcW w:w="552" w:type="pct"/>
            <w:shd w:val="clear" w:color="auto" w:fill="auto"/>
          </w:tcPr>
          <w:p w14:paraId="23500205" w14:textId="77777777" w:rsidR="00690713" w:rsidRPr="00690713" w:rsidRDefault="00690713" w:rsidP="00310847">
            <w:pPr>
              <w:pStyle w:val="ConsPlusNormal"/>
              <w:jc w:val="both"/>
            </w:pPr>
            <w:r w:rsidRPr="00690713">
              <w:t>0,00</w:t>
            </w:r>
          </w:p>
        </w:tc>
        <w:tc>
          <w:tcPr>
            <w:tcW w:w="484" w:type="pct"/>
            <w:shd w:val="clear" w:color="auto" w:fill="auto"/>
          </w:tcPr>
          <w:p w14:paraId="4F6A38AE" w14:textId="77777777" w:rsidR="00690713" w:rsidRPr="00690713" w:rsidRDefault="00690713" w:rsidP="00310847">
            <w:pPr>
              <w:pStyle w:val="ConsPlusNormal"/>
              <w:jc w:val="both"/>
            </w:pPr>
            <w:r w:rsidRPr="00690713">
              <w:t>0,00</w:t>
            </w:r>
          </w:p>
        </w:tc>
        <w:tc>
          <w:tcPr>
            <w:tcW w:w="483" w:type="pct"/>
            <w:shd w:val="clear" w:color="auto" w:fill="auto"/>
          </w:tcPr>
          <w:p w14:paraId="390D5443" w14:textId="77777777" w:rsidR="00690713" w:rsidRPr="00690713" w:rsidRDefault="00690713" w:rsidP="00310847">
            <w:pPr>
              <w:pStyle w:val="ConsPlusNormal"/>
              <w:jc w:val="both"/>
            </w:pPr>
            <w:r w:rsidRPr="00690713">
              <w:t>0,00</w:t>
            </w:r>
          </w:p>
        </w:tc>
        <w:tc>
          <w:tcPr>
            <w:tcW w:w="552" w:type="pct"/>
            <w:shd w:val="clear" w:color="auto" w:fill="auto"/>
          </w:tcPr>
          <w:p w14:paraId="4F665B24" w14:textId="77777777" w:rsidR="00690713" w:rsidRPr="00690713" w:rsidRDefault="00690713" w:rsidP="00310847">
            <w:pPr>
              <w:pStyle w:val="ConsPlusNormal"/>
              <w:jc w:val="both"/>
            </w:pPr>
            <w:r w:rsidRPr="00690713">
              <w:t>418,1915</w:t>
            </w:r>
          </w:p>
        </w:tc>
        <w:tc>
          <w:tcPr>
            <w:tcW w:w="483" w:type="pct"/>
            <w:shd w:val="clear" w:color="auto" w:fill="auto"/>
          </w:tcPr>
          <w:p w14:paraId="24C354E3" w14:textId="77777777" w:rsidR="00690713" w:rsidRPr="00690713" w:rsidRDefault="00690713" w:rsidP="00310847">
            <w:pPr>
              <w:pStyle w:val="ConsPlusNormal"/>
              <w:jc w:val="both"/>
            </w:pPr>
            <w:r w:rsidRPr="00690713">
              <w:t>418,1915</w:t>
            </w:r>
          </w:p>
        </w:tc>
        <w:tc>
          <w:tcPr>
            <w:tcW w:w="483" w:type="pct"/>
            <w:shd w:val="clear" w:color="auto" w:fill="auto"/>
          </w:tcPr>
          <w:p w14:paraId="749C5603" w14:textId="77777777" w:rsidR="00690713" w:rsidRPr="00690713" w:rsidRDefault="00690713" w:rsidP="00310847">
            <w:pPr>
              <w:pStyle w:val="ConsPlusNormal"/>
              <w:jc w:val="both"/>
            </w:pPr>
            <w:r w:rsidRPr="00690713">
              <w:t>418,1915</w:t>
            </w:r>
          </w:p>
        </w:tc>
      </w:tr>
      <w:tr w:rsidR="00690713" w:rsidRPr="00690713" w14:paraId="6DDF4AE9" w14:textId="77777777" w:rsidTr="00690713">
        <w:trPr>
          <w:trHeight w:val="57"/>
        </w:trPr>
        <w:tc>
          <w:tcPr>
            <w:tcW w:w="238" w:type="pct"/>
            <w:vMerge/>
            <w:shd w:val="clear" w:color="auto" w:fill="auto"/>
          </w:tcPr>
          <w:p w14:paraId="12477C33" w14:textId="77777777" w:rsidR="00690713" w:rsidRPr="00690713" w:rsidRDefault="00690713" w:rsidP="00310847">
            <w:pPr>
              <w:rPr>
                <w:sz w:val="20"/>
                <w:szCs w:val="20"/>
              </w:rPr>
            </w:pPr>
          </w:p>
        </w:tc>
        <w:tc>
          <w:tcPr>
            <w:tcW w:w="1104" w:type="pct"/>
            <w:shd w:val="clear" w:color="auto" w:fill="auto"/>
          </w:tcPr>
          <w:p w14:paraId="5B74759C" w14:textId="77777777" w:rsidR="00690713" w:rsidRPr="00690713" w:rsidRDefault="00690713" w:rsidP="00310847">
            <w:pPr>
              <w:pStyle w:val="ConsPlusNormal"/>
              <w:jc w:val="both"/>
            </w:pPr>
            <w:r w:rsidRPr="00690713">
              <w:t>- областной бюджет</w:t>
            </w:r>
          </w:p>
        </w:tc>
        <w:tc>
          <w:tcPr>
            <w:tcW w:w="621" w:type="pct"/>
            <w:vMerge/>
            <w:shd w:val="clear" w:color="auto" w:fill="auto"/>
          </w:tcPr>
          <w:p w14:paraId="1DD0CDA5" w14:textId="77777777" w:rsidR="00690713" w:rsidRPr="00690713" w:rsidRDefault="00690713" w:rsidP="00310847">
            <w:pPr>
              <w:pStyle w:val="ConsPlusNormal"/>
              <w:jc w:val="center"/>
            </w:pPr>
          </w:p>
        </w:tc>
        <w:tc>
          <w:tcPr>
            <w:tcW w:w="552" w:type="pct"/>
            <w:shd w:val="clear" w:color="auto" w:fill="auto"/>
          </w:tcPr>
          <w:p w14:paraId="6E6E02F6" w14:textId="77777777" w:rsidR="00690713" w:rsidRPr="00690713" w:rsidRDefault="00690713" w:rsidP="00310847">
            <w:pPr>
              <w:pStyle w:val="ConsPlusNormal"/>
              <w:jc w:val="both"/>
            </w:pPr>
            <w:r w:rsidRPr="00690713">
              <w:t>0,00</w:t>
            </w:r>
          </w:p>
        </w:tc>
        <w:tc>
          <w:tcPr>
            <w:tcW w:w="484" w:type="pct"/>
            <w:shd w:val="clear" w:color="auto" w:fill="auto"/>
          </w:tcPr>
          <w:p w14:paraId="0D749746" w14:textId="77777777" w:rsidR="00690713" w:rsidRPr="00690713" w:rsidRDefault="00690713" w:rsidP="00310847">
            <w:pPr>
              <w:pStyle w:val="ConsPlusNormal"/>
              <w:jc w:val="both"/>
            </w:pPr>
            <w:r w:rsidRPr="00690713">
              <w:t>0,00</w:t>
            </w:r>
          </w:p>
        </w:tc>
        <w:tc>
          <w:tcPr>
            <w:tcW w:w="483" w:type="pct"/>
            <w:shd w:val="clear" w:color="auto" w:fill="auto"/>
          </w:tcPr>
          <w:p w14:paraId="4CDC0E4D" w14:textId="77777777" w:rsidR="00690713" w:rsidRPr="00690713" w:rsidRDefault="00690713" w:rsidP="00310847">
            <w:pPr>
              <w:pStyle w:val="ConsPlusNormal"/>
              <w:jc w:val="both"/>
            </w:pPr>
            <w:r w:rsidRPr="00690713">
              <w:t>0,00</w:t>
            </w:r>
          </w:p>
        </w:tc>
        <w:tc>
          <w:tcPr>
            <w:tcW w:w="552" w:type="pct"/>
            <w:shd w:val="clear" w:color="auto" w:fill="auto"/>
          </w:tcPr>
          <w:p w14:paraId="311D90D1" w14:textId="77777777" w:rsidR="00690713" w:rsidRPr="00690713" w:rsidRDefault="00690713" w:rsidP="00310847">
            <w:pPr>
              <w:pStyle w:val="ConsPlusNormal"/>
              <w:jc w:val="both"/>
            </w:pPr>
            <w:r w:rsidRPr="00690713">
              <w:t>0,00</w:t>
            </w:r>
          </w:p>
        </w:tc>
        <w:tc>
          <w:tcPr>
            <w:tcW w:w="483" w:type="pct"/>
            <w:shd w:val="clear" w:color="auto" w:fill="auto"/>
          </w:tcPr>
          <w:p w14:paraId="56496A88" w14:textId="77777777" w:rsidR="00690713" w:rsidRPr="00690713" w:rsidRDefault="00690713" w:rsidP="00310847">
            <w:pPr>
              <w:pStyle w:val="ConsPlusNormal"/>
              <w:jc w:val="both"/>
            </w:pPr>
            <w:r w:rsidRPr="00690713">
              <w:t>0,00</w:t>
            </w:r>
          </w:p>
        </w:tc>
        <w:tc>
          <w:tcPr>
            <w:tcW w:w="483" w:type="pct"/>
            <w:shd w:val="clear" w:color="auto" w:fill="auto"/>
          </w:tcPr>
          <w:p w14:paraId="5988BD9E" w14:textId="77777777" w:rsidR="00690713" w:rsidRPr="00690713" w:rsidRDefault="00690713" w:rsidP="00310847">
            <w:pPr>
              <w:pStyle w:val="ConsPlusNormal"/>
              <w:jc w:val="both"/>
            </w:pPr>
            <w:r w:rsidRPr="00690713">
              <w:t>0,00</w:t>
            </w:r>
          </w:p>
        </w:tc>
      </w:tr>
      <w:tr w:rsidR="00690713" w:rsidRPr="00690713" w14:paraId="3E9DDCD7" w14:textId="77777777" w:rsidTr="00690713">
        <w:trPr>
          <w:trHeight w:val="57"/>
        </w:trPr>
        <w:tc>
          <w:tcPr>
            <w:tcW w:w="238" w:type="pct"/>
            <w:vMerge/>
            <w:shd w:val="clear" w:color="auto" w:fill="auto"/>
          </w:tcPr>
          <w:p w14:paraId="2A49B7CB" w14:textId="77777777" w:rsidR="00690713" w:rsidRPr="00690713" w:rsidRDefault="00690713" w:rsidP="00310847">
            <w:pPr>
              <w:rPr>
                <w:sz w:val="20"/>
                <w:szCs w:val="20"/>
              </w:rPr>
            </w:pPr>
          </w:p>
        </w:tc>
        <w:tc>
          <w:tcPr>
            <w:tcW w:w="1104" w:type="pct"/>
            <w:shd w:val="clear" w:color="auto" w:fill="auto"/>
          </w:tcPr>
          <w:p w14:paraId="691CB6FE" w14:textId="77777777" w:rsidR="00690713" w:rsidRPr="00690713" w:rsidRDefault="00690713" w:rsidP="00310847">
            <w:pPr>
              <w:pStyle w:val="ConsPlusNormal"/>
              <w:jc w:val="both"/>
            </w:pPr>
            <w:r w:rsidRPr="00690713">
              <w:t>- федеральный бюджет</w:t>
            </w:r>
          </w:p>
        </w:tc>
        <w:tc>
          <w:tcPr>
            <w:tcW w:w="621" w:type="pct"/>
            <w:vMerge/>
            <w:shd w:val="clear" w:color="auto" w:fill="auto"/>
          </w:tcPr>
          <w:p w14:paraId="0DA51CB9" w14:textId="77777777" w:rsidR="00690713" w:rsidRPr="00690713" w:rsidRDefault="00690713" w:rsidP="00310847">
            <w:pPr>
              <w:pStyle w:val="ConsPlusNormal"/>
              <w:jc w:val="center"/>
            </w:pPr>
          </w:p>
        </w:tc>
        <w:tc>
          <w:tcPr>
            <w:tcW w:w="552" w:type="pct"/>
            <w:shd w:val="clear" w:color="auto" w:fill="auto"/>
          </w:tcPr>
          <w:p w14:paraId="124B8EA5" w14:textId="77777777" w:rsidR="00690713" w:rsidRPr="00690713" w:rsidRDefault="00690713" w:rsidP="00310847">
            <w:pPr>
              <w:pStyle w:val="ConsPlusNormal"/>
              <w:jc w:val="both"/>
            </w:pPr>
            <w:r w:rsidRPr="00690713">
              <w:t>0,00</w:t>
            </w:r>
          </w:p>
        </w:tc>
        <w:tc>
          <w:tcPr>
            <w:tcW w:w="484" w:type="pct"/>
            <w:shd w:val="clear" w:color="auto" w:fill="auto"/>
          </w:tcPr>
          <w:p w14:paraId="77AC1493" w14:textId="77777777" w:rsidR="00690713" w:rsidRPr="00690713" w:rsidRDefault="00690713" w:rsidP="00310847">
            <w:pPr>
              <w:pStyle w:val="ConsPlusNormal"/>
              <w:jc w:val="both"/>
            </w:pPr>
            <w:r w:rsidRPr="00690713">
              <w:t>0,00</w:t>
            </w:r>
          </w:p>
        </w:tc>
        <w:tc>
          <w:tcPr>
            <w:tcW w:w="483" w:type="pct"/>
            <w:shd w:val="clear" w:color="auto" w:fill="auto"/>
          </w:tcPr>
          <w:p w14:paraId="1F9E33EE" w14:textId="77777777" w:rsidR="00690713" w:rsidRPr="00690713" w:rsidRDefault="00690713" w:rsidP="00310847">
            <w:pPr>
              <w:pStyle w:val="ConsPlusNormal"/>
              <w:jc w:val="both"/>
            </w:pPr>
            <w:r w:rsidRPr="00690713">
              <w:t>0,00</w:t>
            </w:r>
          </w:p>
        </w:tc>
        <w:tc>
          <w:tcPr>
            <w:tcW w:w="552" w:type="pct"/>
            <w:shd w:val="clear" w:color="auto" w:fill="auto"/>
          </w:tcPr>
          <w:p w14:paraId="133AF3ED" w14:textId="77777777" w:rsidR="00690713" w:rsidRPr="00690713" w:rsidRDefault="00690713" w:rsidP="00310847">
            <w:pPr>
              <w:pStyle w:val="ConsPlusNormal"/>
              <w:jc w:val="both"/>
            </w:pPr>
            <w:r w:rsidRPr="00690713">
              <w:t>0,00</w:t>
            </w:r>
          </w:p>
        </w:tc>
        <w:tc>
          <w:tcPr>
            <w:tcW w:w="483" w:type="pct"/>
            <w:shd w:val="clear" w:color="auto" w:fill="auto"/>
          </w:tcPr>
          <w:p w14:paraId="57AC82FE" w14:textId="77777777" w:rsidR="00690713" w:rsidRPr="00690713" w:rsidRDefault="00690713" w:rsidP="00310847">
            <w:pPr>
              <w:pStyle w:val="ConsPlusNormal"/>
              <w:jc w:val="both"/>
            </w:pPr>
            <w:r w:rsidRPr="00690713">
              <w:t>0,00</w:t>
            </w:r>
          </w:p>
        </w:tc>
        <w:tc>
          <w:tcPr>
            <w:tcW w:w="483" w:type="pct"/>
            <w:shd w:val="clear" w:color="auto" w:fill="auto"/>
          </w:tcPr>
          <w:p w14:paraId="102A3772" w14:textId="77777777" w:rsidR="00690713" w:rsidRPr="00690713" w:rsidRDefault="00690713" w:rsidP="00310847">
            <w:pPr>
              <w:pStyle w:val="ConsPlusNormal"/>
              <w:jc w:val="both"/>
            </w:pPr>
            <w:r w:rsidRPr="00690713">
              <w:t>0,00</w:t>
            </w:r>
          </w:p>
        </w:tc>
      </w:tr>
      <w:tr w:rsidR="00690713" w:rsidRPr="00690713" w14:paraId="1574D666" w14:textId="77777777" w:rsidTr="00690713">
        <w:trPr>
          <w:trHeight w:val="57"/>
        </w:trPr>
        <w:tc>
          <w:tcPr>
            <w:tcW w:w="238" w:type="pct"/>
            <w:vMerge/>
            <w:shd w:val="clear" w:color="auto" w:fill="auto"/>
          </w:tcPr>
          <w:p w14:paraId="492E086F" w14:textId="77777777" w:rsidR="00690713" w:rsidRPr="00690713" w:rsidRDefault="00690713" w:rsidP="00310847">
            <w:pPr>
              <w:rPr>
                <w:sz w:val="20"/>
                <w:szCs w:val="20"/>
              </w:rPr>
            </w:pPr>
          </w:p>
        </w:tc>
        <w:tc>
          <w:tcPr>
            <w:tcW w:w="1104" w:type="pct"/>
            <w:shd w:val="clear" w:color="auto" w:fill="auto"/>
          </w:tcPr>
          <w:p w14:paraId="06066C7C" w14:textId="77777777" w:rsidR="00690713" w:rsidRPr="00690713" w:rsidRDefault="00690713" w:rsidP="00310847">
            <w:pPr>
              <w:pStyle w:val="ConsPlusNormal"/>
              <w:jc w:val="both"/>
            </w:pPr>
            <w:r w:rsidRPr="00690713">
              <w:t>- средства собственников</w:t>
            </w:r>
          </w:p>
        </w:tc>
        <w:tc>
          <w:tcPr>
            <w:tcW w:w="621" w:type="pct"/>
            <w:vMerge/>
            <w:shd w:val="clear" w:color="auto" w:fill="auto"/>
          </w:tcPr>
          <w:p w14:paraId="3F7C8293" w14:textId="77777777" w:rsidR="00690713" w:rsidRPr="00690713" w:rsidRDefault="00690713" w:rsidP="00310847">
            <w:pPr>
              <w:pStyle w:val="ConsPlusNormal"/>
              <w:jc w:val="center"/>
            </w:pPr>
          </w:p>
        </w:tc>
        <w:tc>
          <w:tcPr>
            <w:tcW w:w="552" w:type="pct"/>
            <w:shd w:val="clear" w:color="auto" w:fill="auto"/>
          </w:tcPr>
          <w:p w14:paraId="26AA1DB7" w14:textId="77777777" w:rsidR="00690713" w:rsidRPr="00690713" w:rsidRDefault="00690713" w:rsidP="00310847">
            <w:pPr>
              <w:pStyle w:val="ConsPlusNormal"/>
              <w:jc w:val="both"/>
            </w:pPr>
            <w:r w:rsidRPr="00690713">
              <w:t>0,00</w:t>
            </w:r>
          </w:p>
        </w:tc>
        <w:tc>
          <w:tcPr>
            <w:tcW w:w="484" w:type="pct"/>
            <w:shd w:val="clear" w:color="auto" w:fill="auto"/>
          </w:tcPr>
          <w:p w14:paraId="6742C6ED" w14:textId="77777777" w:rsidR="00690713" w:rsidRPr="00690713" w:rsidRDefault="00690713" w:rsidP="00310847">
            <w:pPr>
              <w:pStyle w:val="ConsPlusNormal"/>
              <w:jc w:val="both"/>
            </w:pPr>
            <w:r w:rsidRPr="00690713">
              <w:t>0,00</w:t>
            </w:r>
          </w:p>
        </w:tc>
        <w:tc>
          <w:tcPr>
            <w:tcW w:w="483" w:type="pct"/>
            <w:shd w:val="clear" w:color="auto" w:fill="auto"/>
          </w:tcPr>
          <w:p w14:paraId="07D65CF3" w14:textId="77777777" w:rsidR="00690713" w:rsidRPr="00690713" w:rsidRDefault="00690713" w:rsidP="00310847">
            <w:pPr>
              <w:pStyle w:val="ConsPlusNormal"/>
              <w:jc w:val="both"/>
            </w:pPr>
            <w:r w:rsidRPr="00690713">
              <w:t>0,00</w:t>
            </w:r>
          </w:p>
        </w:tc>
        <w:tc>
          <w:tcPr>
            <w:tcW w:w="552" w:type="pct"/>
            <w:shd w:val="clear" w:color="auto" w:fill="auto"/>
          </w:tcPr>
          <w:p w14:paraId="45B88A81" w14:textId="77777777" w:rsidR="00690713" w:rsidRPr="00690713" w:rsidRDefault="00690713" w:rsidP="00310847">
            <w:pPr>
              <w:pStyle w:val="ConsPlusNormal"/>
              <w:jc w:val="both"/>
            </w:pPr>
            <w:r w:rsidRPr="00690713">
              <w:t>0,00</w:t>
            </w:r>
          </w:p>
        </w:tc>
        <w:tc>
          <w:tcPr>
            <w:tcW w:w="483" w:type="pct"/>
            <w:shd w:val="clear" w:color="auto" w:fill="auto"/>
          </w:tcPr>
          <w:p w14:paraId="53A6417E" w14:textId="77777777" w:rsidR="00690713" w:rsidRPr="00690713" w:rsidRDefault="00690713" w:rsidP="00310847">
            <w:pPr>
              <w:pStyle w:val="ConsPlusNormal"/>
              <w:jc w:val="both"/>
            </w:pPr>
            <w:r w:rsidRPr="00690713">
              <w:t>0,00</w:t>
            </w:r>
          </w:p>
        </w:tc>
        <w:tc>
          <w:tcPr>
            <w:tcW w:w="483" w:type="pct"/>
            <w:shd w:val="clear" w:color="auto" w:fill="auto"/>
          </w:tcPr>
          <w:p w14:paraId="2C2B5551" w14:textId="77777777" w:rsidR="00690713" w:rsidRPr="00690713" w:rsidRDefault="00690713" w:rsidP="00310847">
            <w:pPr>
              <w:pStyle w:val="ConsPlusNormal"/>
              <w:jc w:val="both"/>
            </w:pPr>
            <w:r w:rsidRPr="00690713">
              <w:t>0,00</w:t>
            </w:r>
          </w:p>
        </w:tc>
      </w:tr>
      <w:tr w:rsidR="00690713" w:rsidRPr="00690713" w14:paraId="18DD7F16" w14:textId="77777777" w:rsidTr="00690713">
        <w:trPr>
          <w:trHeight w:val="57"/>
        </w:trPr>
        <w:tc>
          <w:tcPr>
            <w:tcW w:w="238" w:type="pct"/>
            <w:vMerge w:val="restart"/>
            <w:shd w:val="clear" w:color="auto" w:fill="auto"/>
          </w:tcPr>
          <w:p w14:paraId="3E51D5F4" w14:textId="77777777" w:rsidR="00690713" w:rsidRPr="00690713" w:rsidRDefault="00690713" w:rsidP="00310847">
            <w:pPr>
              <w:rPr>
                <w:sz w:val="20"/>
                <w:szCs w:val="20"/>
              </w:rPr>
            </w:pPr>
            <w:r w:rsidRPr="00690713">
              <w:rPr>
                <w:sz w:val="20"/>
                <w:szCs w:val="20"/>
              </w:rPr>
              <w:t>1.1.1</w:t>
            </w:r>
          </w:p>
        </w:tc>
        <w:tc>
          <w:tcPr>
            <w:tcW w:w="1104" w:type="pct"/>
            <w:shd w:val="clear" w:color="auto" w:fill="auto"/>
          </w:tcPr>
          <w:p w14:paraId="6489D5BE" w14:textId="77777777" w:rsidR="00690713" w:rsidRPr="00690713" w:rsidRDefault="00690713" w:rsidP="00310847">
            <w:pPr>
              <w:pStyle w:val="ConsPlusNormal"/>
              <w:jc w:val="both"/>
            </w:pPr>
            <w:r w:rsidRPr="00690713">
              <w:t>Выполнение работ по благоустройству дворовых территорий</w:t>
            </w:r>
          </w:p>
        </w:tc>
        <w:tc>
          <w:tcPr>
            <w:tcW w:w="621" w:type="pct"/>
            <w:vMerge/>
            <w:shd w:val="clear" w:color="auto" w:fill="auto"/>
          </w:tcPr>
          <w:p w14:paraId="16D9CDA4" w14:textId="77777777" w:rsidR="00690713" w:rsidRPr="00690713" w:rsidRDefault="00690713" w:rsidP="00310847">
            <w:pPr>
              <w:pStyle w:val="ConsPlusNormal"/>
              <w:jc w:val="center"/>
            </w:pPr>
          </w:p>
        </w:tc>
        <w:tc>
          <w:tcPr>
            <w:tcW w:w="552" w:type="pct"/>
            <w:shd w:val="clear" w:color="auto" w:fill="auto"/>
          </w:tcPr>
          <w:p w14:paraId="3CB2CA78" w14:textId="77777777" w:rsidR="00690713" w:rsidRPr="00690713" w:rsidRDefault="00690713" w:rsidP="00310847">
            <w:pPr>
              <w:pStyle w:val="ConsPlusNormal"/>
              <w:jc w:val="both"/>
            </w:pPr>
            <w:r w:rsidRPr="00690713">
              <w:t>0,00</w:t>
            </w:r>
          </w:p>
        </w:tc>
        <w:tc>
          <w:tcPr>
            <w:tcW w:w="484" w:type="pct"/>
            <w:shd w:val="clear" w:color="auto" w:fill="auto"/>
          </w:tcPr>
          <w:p w14:paraId="320E38C8" w14:textId="77777777" w:rsidR="00690713" w:rsidRPr="00690713" w:rsidRDefault="00690713" w:rsidP="00310847">
            <w:pPr>
              <w:pStyle w:val="ConsPlusNormal"/>
              <w:jc w:val="both"/>
            </w:pPr>
            <w:r w:rsidRPr="00690713">
              <w:t>0,00</w:t>
            </w:r>
          </w:p>
        </w:tc>
        <w:tc>
          <w:tcPr>
            <w:tcW w:w="483" w:type="pct"/>
            <w:shd w:val="clear" w:color="auto" w:fill="auto"/>
          </w:tcPr>
          <w:p w14:paraId="66A52CAB" w14:textId="77777777" w:rsidR="00690713" w:rsidRPr="00690713" w:rsidRDefault="00690713" w:rsidP="00310847">
            <w:pPr>
              <w:pStyle w:val="ConsPlusNormal"/>
              <w:jc w:val="both"/>
            </w:pPr>
            <w:r w:rsidRPr="00690713">
              <w:t>0,00</w:t>
            </w:r>
          </w:p>
        </w:tc>
        <w:tc>
          <w:tcPr>
            <w:tcW w:w="552" w:type="pct"/>
            <w:shd w:val="clear" w:color="auto" w:fill="auto"/>
          </w:tcPr>
          <w:p w14:paraId="69AF780E" w14:textId="77777777" w:rsidR="00690713" w:rsidRPr="00690713" w:rsidRDefault="00690713" w:rsidP="00310847">
            <w:pPr>
              <w:pStyle w:val="ConsPlusNormal"/>
              <w:jc w:val="both"/>
            </w:pPr>
            <w:r w:rsidRPr="00690713">
              <w:t>287,84</w:t>
            </w:r>
          </w:p>
        </w:tc>
        <w:tc>
          <w:tcPr>
            <w:tcW w:w="483" w:type="pct"/>
            <w:shd w:val="clear" w:color="auto" w:fill="auto"/>
          </w:tcPr>
          <w:p w14:paraId="0B9DAC6C" w14:textId="77777777" w:rsidR="00690713" w:rsidRPr="00690713" w:rsidRDefault="00690713" w:rsidP="00310847">
            <w:pPr>
              <w:pStyle w:val="ConsPlusNormal"/>
              <w:jc w:val="both"/>
            </w:pPr>
            <w:r w:rsidRPr="00690713">
              <w:t>287,84</w:t>
            </w:r>
          </w:p>
        </w:tc>
        <w:tc>
          <w:tcPr>
            <w:tcW w:w="483" w:type="pct"/>
            <w:shd w:val="clear" w:color="auto" w:fill="auto"/>
          </w:tcPr>
          <w:p w14:paraId="3AEC5DF6" w14:textId="77777777" w:rsidR="00690713" w:rsidRPr="00690713" w:rsidRDefault="00690713" w:rsidP="00310847">
            <w:pPr>
              <w:pStyle w:val="ConsPlusNormal"/>
              <w:jc w:val="both"/>
            </w:pPr>
            <w:r w:rsidRPr="00690713">
              <w:t>287,84</w:t>
            </w:r>
          </w:p>
        </w:tc>
      </w:tr>
      <w:tr w:rsidR="00690713" w:rsidRPr="00690713" w14:paraId="06A4F87D" w14:textId="77777777" w:rsidTr="00690713">
        <w:trPr>
          <w:trHeight w:val="57"/>
        </w:trPr>
        <w:tc>
          <w:tcPr>
            <w:tcW w:w="238" w:type="pct"/>
            <w:vMerge/>
            <w:shd w:val="clear" w:color="auto" w:fill="auto"/>
          </w:tcPr>
          <w:p w14:paraId="046124DF" w14:textId="77777777" w:rsidR="00690713" w:rsidRPr="00690713" w:rsidRDefault="00690713" w:rsidP="00310847">
            <w:pPr>
              <w:rPr>
                <w:sz w:val="20"/>
                <w:szCs w:val="20"/>
              </w:rPr>
            </w:pPr>
          </w:p>
        </w:tc>
        <w:tc>
          <w:tcPr>
            <w:tcW w:w="1104" w:type="pct"/>
            <w:shd w:val="clear" w:color="auto" w:fill="auto"/>
          </w:tcPr>
          <w:p w14:paraId="1DD02321"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54E07198" w14:textId="77777777" w:rsidR="00690713" w:rsidRPr="00690713" w:rsidRDefault="00690713" w:rsidP="00310847">
            <w:pPr>
              <w:pStyle w:val="ConsPlusNormal"/>
              <w:jc w:val="center"/>
            </w:pPr>
          </w:p>
        </w:tc>
        <w:tc>
          <w:tcPr>
            <w:tcW w:w="552" w:type="pct"/>
            <w:shd w:val="clear" w:color="auto" w:fill="auto"/>
          </w:tcPr>
          <w:p w14:paraId="4172AE6F" w14:textId="77777777" w:rsidR="00690713" w:rsidRPr="00690713" w:rsidRDefault="00690713" w:rsidP="00310847">
            <w:pPr>
              <w:pStyle w:val="ConsPlusNormal"/>
              <w:jc w:val="both"/>
            </w:pPr>
          </w:p>
        </w:tc>
        <w:tc>
          <w:tcPr>
            <w:tcW w:w="484" w:type="pct"/>
            <w:shd w:val="clear" w:color="auto" w:fill="auto"/>
          </w:tcPr>
          <w:p w14:paraId="679AA679" w14:textId="77777777" w:rsidR="00690713" w:rsidRPr="00690713" w:rsidRDefault="00690713" w:rsidP="00310847">
            <w:pPr>
              <w:pStyle w:val="ConsPlusNormal"/>
              <w:jc w:val="both"/>
            </w:pPr>
          </w:p>
        </w:tc>
        <w:tc>
          <w:tcPr>
            <w:tcW w:w="483" w:type="pct"/>
            <w:shd w:val="clear" w:color="auto" w:fill="auto"/>
          </w:tcPr>
          <w:p w14:paraId="32F15B1B" w14:textId="77777777" w:rsidR="00690713" w:rsidRPr="00690713" w:rsidRDefault="00690713" w:rsidP="00310847">
            <w:pPr>
              <w:pStyle w:val="ConsPlusNormal"/>
              <w:jc w:val="both"/>
            </w:pPr>
          </w:p>
        </w:tc>
        <w:tc>
          <w:tcPr>
            <w:tcW w:w="552" w:type="pct"/>
            <w:shd w:val="clear" w:color="auto" w:fill="auto"/>
          </w:tcPr>
          <w:p w14:paraId="7040EAE8" w14:textId="77777777" w:rsidR="00690713" w:rsidRPr="00690713" w:rsidRDefault="00690713" w:rsidP="00310847">
            <w:pPr>
              <w:pStyle w:val="ConsPlusNormal"/>
              <w:jc w:val="both"/>
            </w:pPr>
          </w:p>
        </w:tc>
        <w:tc>
          <w:tcPr>
            <w:tcW w:w="483" w:type="pct"/>
            <w:shd w:val="clear" w:color="auto" w:fill="auto"/>
          </w:tcPr>
          <w:p w14:paraId="0580A6CB" w14:textId="77777777" w:rsidR="00690713" w:rsidRPr="00690713" w:rsidRDefault="00690713" w:rsidP="00310847">
            <w:pPr>
              <w:pStyle w:val="ConsPlusNormal"/>
              <w:jc w:val="both"/>
            </w:pPr>
          </w:p>
        </w:tc>
        <w:tc>
          <w:tcPr>
            <w:tcW w:w="483" w:type="pct"/>
            <w:shd w:val="clear" w:color="auto" w:fill="auto"/>
          </w:tcPr>
          <w:p w14:paraId="338B6B6D" w14:textId="77777777" w:rsidR="00690713" w:rsidRPr="00690713" w:rsidRDefault="00690713" w:rsidP="00310847">
            <w:pPr>
              <w:pStyle w:val="ConsPlusNormal"/>
              <w:jc w:val="both"/>
            </w:pPr>
          </w:p>
        </w:tc>
      </w:tr>
      <w:tr w:rsidR="00690713" w:rsidRPr="00690713" w14:paraId="21A81765" w14:textId="77777777" w:rsidTr="00690713">
        <w:trPr>
          <w:trHeight w:val="57"/>
        </w:trPr>
        <w:tc>
          <w:tcPr>
            <w:tcW w:w="238" w:type="pct"/>
            <w:vMerge/>
            <w:shd w:val="clear" w:color="auto" w:fill="auto"/>
          </w:tcPr>
          <w:p w14:paraId="01DD7642" w14:textId="77777777" w:rsidR="00690713" w:rsidRPr="00690713" w:rsidRDefault="00690713" w:rsidP="00310847">
            <w:pPr>
              <w:rPr>
                <w:sz w:val="20"/>
                <w:szCs w:val="20"/>
              </w:rPr>
            </w:pPr>
          </w:p>
        </w:tc>
        <w:tc>
          <w:tcPr>
            <w:tcW w:w="1104" w:type="pct"/>
            <w:shd w:val="clear" w:color="auto" w:fill="auto"/>
          </w:tcPr>
          <w:p w14:paraId="280E60D9"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4AA63861" w14:textId="77777777" w:rsidR="00690713" w:rsidRPr="00690713" w:rsidRDefault="00690713" w:rsidP="00310847">
            <w:pPr>
              <w:pStyle w:val="ConsPlusNormal"/>
              <w:jc w:val="center"/>
            </w:pPr>
          </w:p>
        </w:tc>
        <w:tc>
          <w:tcPr>
            <w:tcW w:w="552" w:type="pct"/>
            <w:shd w:val="clear" w:color="auto" w:fill="auto"/>
          </w:tcPr>
          <w:p w14:paraId="65CDC005" w14:textId="77777777" w:rsidR="00690713" w:rsidRPr="00690713" w:rsidRDefault="00690713" w:rsidP="00310847">
            <w:pPr>
              <w:pStyle w:val="ConsPlusNormal"/>
              <w:jc w:val="both"/>
            </w:pPr>
            <w:r w:rsidRPr="00690713">
              <w:t>0,00</w:t>
            </w:r>
          </w:p>
        </w:tc>
        <w:tc>
          <w:tcPr>
            <w:tcW w:w="484" w:type="pct"/>
            <w:shd w:val="clear" w:color="auto" w:fill="auto"/>
          </w:tcPr>
          <w:p w14:paraId="214C7767" w14:textId="77777777" w:rsidR="00690713" w:rsidRPr="00690713" w:rsidRDefault="00690713" w:rsidP="00310847">
            <w:pPr>
              <w:pStyle w:val="ConsPlusNormal"/>
              <w:jc w:val="both"/>
            </w:pPr>
            <w:r w:rsidRPr="00690713">
              <w:t>0,00</w:t>
            </w:r>
          </w:p>
        </w:tc>
        <w:tc>
          <w:tcPr>
            <w:tcW w:w="483" w:type="pct"/>
            <w:shd w:val="clear" w:color="auto" w:fill="auto"/>
          </w:tcPr>
          <w:p w14:paraId="0D8D805D" w14:textId="77777777" w:rsidR="00690713" w:rsidRPr="00690713" w:rsidRDefault="00690713" w:rsidP="00310847">
            <w:pPr>
              <w:pStyle w:val="ConsPlusNormal"/>
              <w:jc w:val="both"/>
            </w:pPr>
            <w:r w:rsidRPr="00690713">
              <w:t>0,00</w:t>
            </w:r>
          </w:p>
        </w:tc>
        <w:tc>
          <w:tcPr>
            <w:tcW w:w="552" w:type="pct"/>
            <w:shd w:val="clear" w:color="auto" w:fill="auto"/>
          </w:tcPr>
          <w:p w14:paraId="08823061" w14:textId="77777777" w:rsidR="00690713" w:rsidRPr="00690713" w:rsidRDefault="00690713" w:rsidP="00310847">
            <w:pPr>
              <w:pStyle w:val="ConsPlusNormal"/>
              <w:jc w:val="both"/>
            </w:pPr>
            <w:r w:rsidRPr="00690713">
              <w:t>287,84</w:t>
            </w:r>
          </w:p>
        </w:tc>
        <w:tc>
          <w:tcPr>
            <w:tcW w:w="483" w:type="pct"/>
            <w:shd w:val="clear" w:color="auto" w:fill="auto"/>
          </w:tcPr>
          <w:p w14:paraId="05869C62" w14:textId="77777777" w:rsidR="00690713" w:rsidRPr="00690713" w:rsidRDefault="00690713" w:rsidP="00310847">
            <w:pPr>
              <w:pStyle w:val="ConsPlusNormal"/>
              <w:jc w:val="both"/>
            </w:pPr>
            <w:r w:rsidRPr="00690713">
              <w:t>287,84</w:t>
            </w:r>
          </w:p>
        </w:tc>
        <w:tc>
          <w:tcPr>
            <w:tcW w:w="483" w:type="pct"/>
            <w:shd w:val="clear" w:color="auto" w:fill="auto"/>
          </w:tcPr>
          <w:p w14:paraId="182A1659" w14:textId="77777777" w:rsidR="00690713" w:rsidRPr="00690713" w:rsidRDefault="00690713" w:rsidP="00310847">
            <w:pPr>
              <w:pStyle w:val="ConsPlusNormal"/>
              <w:jc w:val="both"/>
            </w:pPr>
            <w:r w:rsidRPr="00690713">
              <w:t>287,84</w:t>
            </w:r>
          </w:p>
        </w:tc>
      </w:tr>
      <w:tr w:rsidR="00690713" w:rsidRPr="00690713" w14:paraId="1F986419" w14:textId="77777777" w:rsidTr="00690713">
        <w:trPr>
          <w:trHeight w:val="57"/>
        </w:trPr>
        <w:tc>
          <w:tcPr>
            <w:tcW w:w="238" w:type="pct"/>
            <w:vMerge/>
            <w:shd w:val="clear" w:color="auto" w:fill="auto"/>
          </w:tcPr>
          <w:p w14:paraId="489646F9" w14:textId="77777777" w:rsidR="00690713" w:rsidRPr="00690713" w:rsidRDefault="00690713" w:rsidP="00310847">
            <w:pPr>
              <w:rPr>
                <w:sz w:val="20"/>
                <w:szCs w:val="20"/>
              </w:rPr>
            </w:pPr>
          </w:p>
        </w:tc>
        <w:tc>
          <w:tcPr>
            <w:tcW w:w="1104" w:type="pct"/>
            <w:shd w:val="clear" w:color="auto" w:fill="auto"/>
          </w:tcPr>
          <w:p w14:paraId="482D8AA9" w14:textId="77777777" w:rsidR="00690713" w:rsidRPr="00690713" w:rsidRDefault="00690713" w:rsidP="00310847">
            <w:pPr>
              <w:pStyle w:val="ConsPlusNormal"/>
              <w:jc w:val="both"/>
            </w:pPr>
            <w:r w:rsidRPr="00690713">
              <w:t>- областной бюджет</w:t>
            </w:r>
          </w:p>
        </w:tc>
        <w:tc>
          <w:tcPr>
            <w:tcW w:w="621" w:type="pct"/>
            <w:vMerge/>
            <w:shd w:val="clear" w:color="auto" w:fill="auto"/>
          </w:tcPr>
          <w:p w14:paraId="162D44D2" w14:textId="77777777" w:rsidR="00690713" w:rsidRPr="00690713" w:rsidRDefault="00690713" w:rsidP="00310847">
            <w:pPr>
              <w:pStyle w:val="ConsPlusNormal"/>
              <w:jc w:val="center"/>
            </w:pPr>
          </w:p>
        </w:tc>
        <w:tc>
          <w:tcPr>
            <w:tcW w:w="552" w:type="pct"/>
            <w:shd w:val="clear" w:color="auto" w:fill="auto"/>
          </w:tcPr>
          <w:p w14:paraId="61B5F471" w14:textId="77777777" w:rsidR="00690713" w:rsidRPr="00690713" w:rsidRDefault="00690713" w:rsidP="00310847">
            <w:pPr>
              <w:pStyle w:val="ConsPlusNormal"/>
              <w:jc w:val="both"/>
            </w:pPr>
            <w:r w:rsidRPr="00690713">
              <w:t>0,00</w:t>
            </w:r>
          </w:p>
        </w:tc>
        <w:tc>
          <w:tcPr>
            <w:tcW w:w="484" w:type="pct"/>
            <w:shd w:val="clear" w:color="auto" w:fill="auto"/>
          </w:tcPr>
          <w:p w14:paraId="1C6F902F" w14:textId="77777777" w:rsidR="00690713" w:rsidRPr="00690713" w:rsidRDefault="00690713" w:rsidP="00310847">
            <w:pPr>
              <w:pStyle w:val="ConsPlusNormal"/>
              <w:jc w:val="both"/>
            </w:pPr>
            <w:r w:rsidRPr="00690713">
              <w:t>0,00</w:t>
            </w:r>
          </w:p>
        </w:tc>
        <w:tc>
          <w:tcPr>
            <w:tcW w:w="483" w:type="pct"/>
            <w:shd w:val="clear" w:color="auto" w:fill="auto"/>
          </w:tcPr>
          <w:p w14:paraId="7EFB1B95" w14:textId="77777777" w:rsidR="00690713" w:rsidRPr="00690713" w:rsidRDefault="00690713" w:rsidP="00310847">
            <w:pPr>
              <w:pStyle w:val="ConsPlusNormal"/>
              <w:jc w:val="both"/>
            </w:pPr>
            <w:r w:rsidRPr="00690713">
              <w:t>0,00</w:t>
            </w:r>
          </w:p>
        </w:tc>
        <w:tc>
          <w:tcPr>
            <w:tcW w:w="552" w:type="pct"/>
            <w:shd w:val="clear" w:color="auto" w:fill="auto"/>
          </w:tcPr>
          <w:p w14:paraId="025E3265" w14:textId="77777777" w:rsidR="00690713" w:rsidRPr="00690713" w:rsidRDefault="00690713" w:rsidP="00310847">
            <w:pPr>
              <w:pStyle w:val="ConsPlusNormal"/>
              <w:jc w:val="both"/>
            </w:pPr>
            <w:r w:rsidRPr="00690713">
              <w:t>0,00</w:t>
            </w:r>
          </w:p>
        </w:tc>
        <w:tc>
          <w:tcPr>
            <w:tcW w:w="483" w:type="pct"/>
            <w:shd w:val="clear" w:color="auto" w:fill="auto"/>
          </w:tcPr>
          <w:p w14:paraId="72C00B8E" w14:textId="77777777" w:rsidR="00690713" w:rsidRPr="00690713" w:rsidRDefault="00690713" w:rsidP="00310847">
            <w:pPr>
              <w:pStyle w:val="ConsPlusNormal"/>
              <w:jc w:val="both"/>
            </w:pPr>
            <w:r w:rsidRPr="00690713">
              <w:t>0,00</w:t>
            </w:r>
          </w:p>
        </w:tc>
        <w:tc>
          <w:tcPr>
            <w:tcW w:w="483" w:type="pct"/>
            <w:shd w:val="clear" w:color="auto" w:fill="auto"/>
          </w:tcPr>
          <w:p w14:paraId="4C882FA3" w14:textId="77777777" w:rsidR="00690713" w:rsidRPr="00690713" w:rsidRDefault="00690713" w:rsidP="00310847">
            <w:pPr>
              <w:pStyle w:val="ConsPlusNormal"/>
              <w:jc w:val="both"/>
            </w:pPr>
            <w:r w:rsidRPr="00690713">
              <w:t>0,00</w:t>
            </w:r>
          </w:p>
        </w:tc>
      </w:tr>
      <w:tr w:rsidR="00690713" w:rsidRPr="00690713" w14:paraId="6ECC1B66" w14:textId="77777777" w:rsidTr="00690713">
        <w:trPr>
          <w:trHeight w:val="57"/>
        </w:trPr>
        <w:tc>
          <w:tcPr>
            <w:tcW w:w="238" w:type="pct"/>
            <w:vMerge/>
            <w:shd w:val="clear" w:color="auto" w:fill="auto"/>
          </w:tcPr>
          <w:p w14:paraId="3444CB6E" w14:textId="77777777" w:rsidR="00690713" w:rsidRPr="00690713" w:rsidRDefault="00690713" w:rsidP="00310847">
            <w:pPr>
              <w:rPr>
                <w:sz w:val="20"/>
                <w:szCs w:val="20"/>
              </w:rPr>
            </w:pPr>
          </w:p>
        </w:tc>
        <w:tc>
          <w:tcPr>
            <w:tcW w:w="1104" w:type="pct"/>
            <w:shd w:val="clear" w:color="auto" w:fill="auto"/>
          </w:tcPr>
          <w:p w14:paraId="4E3D0537" w14:textId="77777777" w:rsidR="00690713" w:rsidRPr="00690713" w:rsidRDefault="00690713" w:rsidP="00310847">
            <w:pPr>
              <w:pStyle w:val="ConsPlusNormal"/>
              <w:jc w:val="both"/>
            </w:pPr>
            <w:r w:rsidRPr="00690713">
              <w:t>- федеральный бюджет</w:t>
            </w:r>
          </w:p>
        </w:tc>
        <w:tc>
          <w:tcPr>
            <w:tcW w:w="621" w:type="pct"/>
            <w:vMerge/>
            <w:shd w:val="clear" w:color="auto" w:fill="auto"/>
          </w:tcPr>
          <w:p w14:paraId="15FDE90C" w14:textId="77777777" w:rsidR="00690713" w:rsidRPr="00690713" w:rsidRDefault="00690713" w:rsidP="00310847">
            <w:pPr>
              <w:pStyle w:val="ConsPlusNormal"/>
              <w:jc w:val="center"/>
            </w:pPr>
          </w:p>
        </w:tc>
        <w:tc>
          <w:tcPr>
            <w:tcW w:w="552" w:type="pct"/>
            <w:shd w:val="clear" w:color="auto" w:fill="auto"/>
          </w:tcPr>
          <w:p w14:paraId="48E23193" w14:textId="77777777" w:rsidR="00690713" w:rsidRPr="00690713" w:rsidRDefault="00690713" w:rsidP="00310847">
            <w:pPr>
              <w:pStyle w:val="ConsPlusNormal"/>
              <w:jc w:val="both"/>
            </w:pPr>
            <w:r w:rsidRPr="00690713">
              <w:t>0,00</w:t>
            </w:r>
          </w:p>
        </w:tc>
        <w:tc>
          <w:tcPr>
            <w:tcW w:w="484" w:type="pct"/>
            <w:shd w:val="clear" w:color="auto" w:fill="auto"/>
          </w:tcPr>
          <w:p w14:paraId="2894A16E" w14:textId="77777777" w:rsidR="00690713" w:rsidRPr="00690713" w:rsidRDefault="00690713" w:rsidP="00310847">
            <w:pPr>
              <w:pStyle w:val="ConsPlusNormal"/>
              <w:jc w:val="both"/>
            </w:pPr>
            <w:r w:rsidRPr="00690713">
              <w:t>0,00</w:t>
            </w:r>
          </w:p>
        </w:tc>
        <w:tc>
          <w:tcPr>
            <w:tcW w:w="483" w:type="pct"/>
            <w:shd w:val="clear" w:color="auto" w:fill="auto"/>
          </w:tcPr>
          <w:p w14:paraId="6901C84F" w14:textId="77777777" w:rsidR="00690713" w:rsidRPr="00690713" w:rsidRDefault="00690713" w:rsidP="00310847">
            <w:pPr>
              <w:pStyle w:val="ConsPlusNormal"/>
              <w:jc w:val="both"/>
            </w:pPr>
            <w:r w:rsidRPr="00690713">
              <w:t>0,00</w:t>
            </w:r>
          </w:p>
        </w:tc>
        <w:tc>
          <w:tcPr>
            <w:tcW w:w="552" w:type="pct"/>
            <w:shd w:val="clear" w:color="auto" w:fill="auto"/>
          </w:tcPr>
          <w:p w14:paraId="046E6641" w14:textId="77777777" w:rsidR="00690713" w:rsidRPr="00690713" w:rsidRDefault="00690713" w:rsidP="00310847">
            <w:pPr>
              <w:pStyle w:val="ConsPlusNormal"/>
              <w:jc w:val="both"/>
            </w:pPr>
            <w:r w:rsidRPr="00690713">
              <w:t>0,00</w:t>
            </w:r>
          </w:p>
        </w:tc>
        <w:tc>
          <w:tcPr>
            <w:tcW w:w="483" w:type="pct"/>
            <w:shd w:val="clear" w:color="auto" w:fill="auto"/>
          </w:tcPr>
          <w:p w14:paraId="1A558024" w14:textId="77777777" w:rsidR="00690713" w:rsidRPr="00690713" w:rsidRDefault="00690713" w:rsidP="00310847">
            <w:pPr>
              <w:pStyle w:val="ConsPlusNormal"/>
              <w:jc w:val="both"/>
            </w:pPr>
            <w:r w:rsidRPr="00690713">
              <w:t>0,00</w:t>
            </w:r>
          </w:p>
        </w:tc>
        <w:tc>
          <w:tcPr>
            <w:tcW w:w="483" w:type="pct"/>
            <w:shd w:val="clear" w:color="auto" w:fill="auto"/>
          </w:tcPr>
          <w:p w14:paraId="5D21A537" w14:textId="77777777" w:rsidR="00690713" w:rsidRPr="00690713" w:rsidRDefault="00690713" w:rsidP="00310847">
            <w:pPr>
              <w:pStyle w:val="ConsPlusNormal"/>
              <w:jc w:val="both"/>
            </w:pPr>
            <w:r w:rsidRPr="00690713">
              <w:t>0,00</w:t>
            </w:r>
          </w:p>
        </w:tc>
      </w:tr>
      <w:tr w:rsidR="00690713" w:rsidRPr="00690713" w14:paraId="7603C465" w14:textId="77777777" w:rsidTr="00690713">
        <w:trPr>
          <w:trHeight w:val="57"/>
        </w:trPr>
        <w:tc>
          <w:tcPr>
            <w:tcW w:w="238" w:type="pct"/>
            <w:vMerge w:val="restart"/>
            <w:shd w:val="clear" w:color="auto" w:fill="auto"/>
          </w:tcPr>
          <w:p w14:paraId="274411E4" w14:textId="77777777" w:rsidR="00690713" w:rsidRPr="00690713" w:rsidRDefault="00690713" w:rsidP="00310847">
            <w:pPr>
              <w:rPr>
                <w:sz w:val="20"/>
                <w:szCs w:val="20"/>
              </w:rPr>
            </w:pPr>
            <w:r w:rsidRPr="00690713">
              <w:rPr>
                <w:sz w:val="20"/>
                <w:szCs w:val="20"/>
              </w:rPr>
              <w:t>1.1.2</w:t>
            </w:r>
          </w:p>
        </w:tc>
        <w:tc>
          <w:tcPr>
            <w:tcW w:w="1104" w:type="pct"/>
            <w:shd w:val="clear" w:color="auto" w:fill="auto"/>
          </w:tcPr>
          <w:p w14:paraId="796F18CA" w14:textId="77777777" w:rsidR="00690713" w:rsidRPr="00690713" w:rsidRDefault="00690713" w:rsidP="00310847">
            <w:pPr>
              <w:pStyle w:val="ConsPlusNormal"/>
              <w:jc w:val="both"/>
            </w:pPr>
            <w:r w:rsidRPr="00690713">
              <w:t>Проектно-сметные работы и экспертиза смет</w:t>
            </w:r>
          </w:p>
        </w:tc>
        <w:tc>
          <w:tcPr>
            <w:tcW w:w="621" w:type="pct"/>
            <w:vMerge/>
            <w:shd w:val="clear" w:color="auto" w:fill="auto"/>
          </w:tcPr>
          <w:p w14:paraId="3616E9BB" w14:textId="77777777" w:rsidR="00690713" w:rsidRPr="00690713" w:rsidRDefault="00690713" w:rsidP="00310847">
            <w:pPr>
              <w:pStyle w:val="ConsPlusNormal"/>
              <w:jc w:val="center"/>
            </w:pPr>
          </w:p>
        </w:tc>
        <w:tc>
          <w:tcPr>
            <w:tcW w:w="552" w:type="pct"/>
            <w:shd w:val="clear" w:color="auto" w:fill="auto"/>
          </w:tcPr>
          <w:p w14:paraId="28117796" w14:textId="77777777" w:rsidR="00690713" w:rsidRPr="00690713" w:rsidRDefault="00690713" w:rsidP="00310847">
            <w:pPr>
              <w:pStyle w:val="ConsPlusNormal"/>
              <w:jc w:val="both"/>
            </w:pPr>
            <w:r w:rsidRPr="00690713">
              <w:t>0,00</w:t>
            </w:r>
          </w:p>
        </w:tc>
        <w:tc>
          <w:tcPr>
            <w:tcW w:w="484" w:type="pct"/>
            <w:shd w:val="clear" w:color="auto" w:fill="auto"/>
          </w:tcPr>
          <w:p w14:paraId="4125885D" w14:textId="77777777" w:rsidR="00690713" w:rsidRPr="00690713" w:rsidRDefault="00690713" w:rsidP="00310847">
            <w:pPr>
              <w:pStyle w:val="ConsPlusNormal"/>
              <w:jc w:val="both"/>
            </w:pPr>
            <w:r w:rsidRPr="00690713">
              <w:t>0,00</w:t>
            </w:r>
          </w:p>
        </w:tc>
        <w:tc>
          <w:tcPr>
            <w:tcW w:w="483" w:type="pct"/>
            <w:shd w:val="clear" w:color="auto" w:fill="auto"/>
          </w:tcPr>
          <w:p w14:paraId="57ED2D94" w14:textId="77777777" w:rsidR="00690713" w:rsidRPr="00690713" w:rsidRDefault="00690713" w:rsidP="00310847">
            <w:pPr>
              <w:pStyle w:val="ConsPlusNormal"/>
              <w:jc w:val="both"/>
            </w:pPr>
            <w:r w:rsidRPr="00690713">
              <w:t>0,00</w:t>
            </w:r>
          </w:p>
        </w:tc>
        <w:tc>
          <w:tcPr>
            <w:tcW w:w="552" w:type="pct"/>
            <w:shd w:val="clear" w:color="auto" w:fill="auto"/>
          </w:tcPr>
          <w:p w14:paraId="40FA5FC8" w14:textId="77777777" w:rsidR="00690713" w:rsidRPr="00690713" w:rsidRDefault="00690713" w:rsidP="00310847">
            <w:pPr>
              <w:pStyle w:val="ConsPlusNormal"/>
              <w:jc w:val="both"/>
            </w:pPr>
            <w:r w:rsidRPr="00690713">
              <w:t>130,3515</w:t>
            </w:r>
          </w:p>
        </w:tc>
        <w:tc>
          <w:tcPr>
            <w:tcW w:w="483" w:type="pct"/>
            <w:shd w:val="clear" w:color="auto" w:fill="auto"/>
          </w:tcPr>
          <w:p w14:paraId="60394D67" w14:textId="77777777" w:rsidR="00690713" w:rsidRPr="00690713" w:rsidRDefault="00690713" w:rsidP="00310847">
            <w:pPr>
              <w:pStyle w:val="ConsPlusNormal"/>
              <w:jc w:val="both"/>
            </w:pPr>
            <w:r w:rsidRPr="00690713">
              <w:t>130,3515</w:t>
            </w:r>
          </w:p>
        </w:tc>
        <w:tc>
          <w:tcPr>
            <w:tcW w:w="483" w:type="pct"/>
            <w:shd w:val="clear" w:color="auto" w:fill="auto"/>
          </w:tcPr>
          <w:p w14:paraId="115B48C7" w14:textId="77777777" w:rsidR="00690713" w:rsidRPr="00690713" w:rsidRDefault="00690713" w:rsidP="00310847">
            <w:pPr>
              <w:pStyle w:val="ConsPlusNormal"/>
              <w:jc w:val="both"/>
            </w:pPr>
            <w:r w:rsidRPr="00690713">
              <w:t>130,3515</w:t>
            </w:r>
          </w:p>
        </w:tc>
      </w:tr>
      <w:tr w:rsidR="00690713" w:rsidRPr="00690713" w14:paraId="00A28F7F" w14:textId="77777777" w:rsidTr="00690713">
        <w:trPr>
          <w:trHeight w:val="57"/>
        </w:trPr>
        <w:tc>
          <w:tcPr>
            <w:tcW w:w="238" w:type="pct"/>
            <w:vMerge/>
            <w:shd w:val="clear" w:color="auto" w:fill="auto"/>
          </w:tcPr>
          <w:p w14:paraId="0992492F" w14:textId="77777777" w:rsidR="00690713" w:rsidRPr="00690713" w:rsidRDefault="00690713" w:rsidP="00310847">
            <w:pPr>
              <w:rPr>
                <w:sz w:val="20"/>
                <w:szCs w:val="20"/>
              </w:rPr>
            </w:pPr>
          </w:p>
        </w:tc>
        <w:tc>
          <w:tcPr>
            <w:tcW w:w="1104" w:type="pct"/>
            <w:shd w:val="clear" w:color="auto" w:fill="auto"/>
          </w:tcPr>
          <w:p w14:paraId="4C0E5888"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5D6725AF" w14:textId="77777777" w:rsidR="00690713" w:rsidRPr="00690713" w:rsidRDefault="00690713" w:rsidP="00310847">
            <w:pPr>
              <w:pStyle w:val="ConsPlusNormal"/>
              <w:jc w:val="center"/>
            </w:pPr>
          </w:p>
        </w:tc>
        <w:tc>
          <w:tcPr>
            <w:tcW w:w="552" w:type="pct"/>
            <w:shd w:val="clear" w:color="auto" w:fill="auto"/>
          </w:tcPr>
          <w:p w14:paraId="591D80F7" w14:textId="77777777" w:rsidR="00690713" w:rsidRPr="00690713" w:rsidRDefault="00690713" w:rsidP="00310847">
            <w:pPr>
              <w:pStyle w:val="ConsPlusNormal"/>
              <w:jc w:val="both"/>
            </w:pPr>
          </w:p>
        </w:tc>
        <w:tc>
          <w:tcPr>
            <w:tcW w:w="484" w:type="pct"/>
            <w:shd w:val="clear" w:color="auto" w:fill="auto"/>
          </w:tcPr>
          <w:p w14:paraId="5BE96E21" w14:textId="77777777" w:rsidR="00690713" w:rsidRPr="00690713" w:rsidRDefault="00690713" w:rsidP="00310847">
            <w:pPr>
              <w:pStyle w:val="ConsPlusNormal"/>
              <w:jc w:val="both"/>
            </w:pPr>
          </w:p>
        </w:tc>
        <w:tc>
          <w:tcPr>
            <w:tcW w:w="483" w:type="pct"/>
            <w:shd w:val="clear" w:color="auto" w:fill="auto"/>
          </w:tcPr>
          <w:p w14:paraId="2532BF22" w14:textId="77777777" w:rsidR="00690713" w:rsidRPr="00690713" w:rsidRDefault="00690713" w:rsidP="00310847">
            <w:pPr>
              <w:pStyle w:val="ConsPlusNormal"/>
              <w:jc w:val="both"/>
            </w:pPr>
          </w:p>
        </w:tc>
        <w:tc>
          <w:tcPr>
            <w:tcW w:w="552" w:type="pct"/>
            <w:shd w:val="clear" w:color="auto" w:fill="auto"/>
          </w:tcPr>
          <w:p w14:paraId="26DB3858" w14:textId="77777777" w:rsidR="00690713" w:rsidRPr="00690713" w:rsidRDefault="00690713" w:rsidP="00310847">
            <w:pPr>
              <w:pStyle w:val="ConsPlusNormal"/>
              <w:jc w:val="both"/>
            </w:pPr>
          </w:p>
        </w:tc>
        <w:tc>
          <w:tcPr>
            <w:tcW w:w="483" w:type="pct"/>
            <w:shd w:val="clear" w:color="auto" w:fill="auto"/>
          </w:tcPr>
          <w:p w14:paraId="430D5C43" w14:textId="77777777" w:rsidR="00690713" w:rsidRPr="00690713" w:rsidRDefault="00690713" w:rsidP="00310847">
            <w:pPr>
              <w:pStyle w:val="ConsPlusNormal"/>
              <w:jc w:val="both"/>
            </w:pPr>
          </w:p>
        </w:tc>
        <w:tc>
          <w:tcPr>
            <w:tcW w:w="483" w:type="pct"/>
            <w:shd w:val="clear" w:color="auto" w:fill="auto"/>
          </w:tcPr>
          <w:p w14:paraId="72995D70" w14:textId="77777777" w:rsidR="00690713" w:rsidRPr="00690713" w:rsidRDefault="00690713" w:rsidP="00310847">
            <w:pPr>
              <w:pStyle w:val="ConsPlusNormal"/>
              <w:jc w:val="both"/>
            </w:pPr>
          </w:p>
        </w:tc>
      </w:tr>
      <w:tr w:rsidR="00690713" w:rsidRPr="00690713" w14:paraId="700B3FC9" w14:textId="77777777" w:rsidTr="00690713">
        <w:trPr>
          <w:trHeight w:val="57"/>
        </w:trPr>
        <w:tc>
          <w:tcPr>
            <w:tcW w:w="238" w:type="pct"/>
            <w:vMerge/>
            <w:shd w:val="clear" w:color="auto" w:fill="auto"/>
          </w:tcPr>
          <w:p w14:paraId="7767ADB6" w14:textId="77777777" w:rsidR="00690713" w:rsidRPr="00690713" w:rsidRDefault="00690713" w:rsidP="00310847">
            <w:pPr>
              <w:rPr>
                <w:sz w:val="20"/>
                <w:szCs w:val="20"/>
              </w:rPr>
            </w:pPr>
          </w:p>
        </w:tc>
        <w:tc>
          <w:tcPr>
            <w:tcW w:w="1104" w:type="pct"/>
            <w:shd w:val="clear" w:color="auto" w:fill="auto"/>
          </w:tcPr>
          <w:p w14:paraId="5F801042"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4EFCA3FE" w14:textId="77777777" w:rsidR="00690713" w:rsidRPr="00690713" w:rsidRDefault="00690713" w:rsidP="00310847">
            <w:pPr>
              <w:pStyle w:val="ConsPlusNormal"/>
              <w:jc w:val="center"/>
            </w:pPr>
          </w:p>
        </w:tc>
        <w:tc>
          <w:tcPr>
            <w:tcW w:w="552" w:type="pct"/>
            <w:shd w:val="clear" w:color="auto" w:fill="auto"/>
          </w:tcPr>
          <w:p w14:paraId="4D2C3651" w14:textId="77777777" w:rsidR="00690713" w:rsidRPr="00690713" w:rsidRDefault="00690713" w:rsidP="00310847">
            <w:pPr>
              <w:pStyle w:val="ConsPlusNormal"/>
              <w:jc w:val="both"/>
            </w:pPr>
            <w:r w:rsidRPr="00690713">
              <w:t>0,00</w:t>
            </w:r>
          </w:p>
        </w:tc>
        <w:tc>
          <w:tcPr>
            <w:tcW w:w="484" w:type="pct"/>
            <w:shd w:val="clear" w:color="auto" w:fill="auto"/>
          </w:tcPr>
          <w:p w14:paraId="342CA29C" w14:textId="77777777" w:rsidR="00690713" w:rsidRPr="00690713" w:rsidRDefault="00690713" w:rsidP="00310847">
            <w:pPr>
              <w:pStyle w:val="ConsPlusNormal"/>
              <w:jc w:val="both"/>
            </w:pPr>
            <w:r w:rsidRPr="00690713">
              <w:t>0,00</w:t>
            </w:r>
          </w:p>
        </w:tc>
        <w:tc>
          <w:tcPr>
            <w:tcW w:w="483" w:type="pct"/>
            <w:shd w:val="clear" w:color="auto" w:fill="auto"/>
          </w:tcPr>
          <w:p w14:paraId="2F6704B4" w14:textId="77777777" w:rsidR="00690713" w:rsidRPr="00690713" w:rsidRDefault="00690713" w:rsidP="00310847">
            <w:pPr>
              <w:pStyle w:val="ConsPlusNormal"/>
              <w:jc w:val="both"/>
            </w:pPr>
            <w:r w:rsidRPr="00690713">
              <w:t>0,00</w:t>
            </w:r>
          </w:p>
        </w:tc>
        <w:tc>
          <w:tcPr>
            <w:tcW w:w="552" w:type="pct"/>
            <w:shd w:val="clear" w:color="auto" w:fill="auto"/>
          </w:tcPr>
          <w:p w14:paraId="1E2C328D" w14:textId="77777777" w:rsidR="00690713" w:rsidRPr="00690713" w:rsidRDefault="00690713" w:rsidP="00310847">
            <w:pPr>
              <w:pStyle w:val="ConsPlusNormal"/>
              <w:jc w:val="both"/>
            </w:pPr>
            <w:r w:rsidRPr="00690713">
              <w:t>130,3515</w:t>
            </w:r>
          </w:p>
        </w:tc>
        <w:tc>
          <w:tcPr>
            <w:tcW w:w="483" w:type="pct"/>
            <w:shd w:val="clear" w:color="auto" w:fill="auto"/>
          </w:tcPr>
          <w:p w14:paraId="209C17CD" w14:textId="77777777" w:rsidR="00690713" w:rsidRPr="00690713" w:rsidRDefault="00690713" w:rsidP="00310847">
            <w:pPr>
              <w:pStyle w:val="ConsPlusNormal"/>
              <w:jc w:val="both"/>
            </w:pPr>
            <w:r w:rsidRPr="00690713">
              <w:t>130,3515</w:t>
            </w:r>
          </w:p>
        </w:tc>
        <w:tc>
          <w:tcPr>
            <w:tcW w:w="483" w:type="pct"/>
            <w:shd w:val="clear" w:color="auto" w:fill="auto"/>
          </w:tcPr>
          <w:p w14:paraId="1F49DF61" w14:textId="77777777" w:rsidR="00690713" w:rsidRPr="00690713" w:rsidRDefault="00690713" w:rsidP="00310847">
            <w:pPr>
              <w:pStyle w:val="ConsPlusNormal"/>
              <w:jc w:val="both"/>
            </w:pPr>
            <w:r w:rsidRPr="00690713">
              <w:t>130,3515</w:t>
            </w:r>
          </w:p>
        </w:tc>
      </w:tr>
      <w:tr w:rsidR="00690713" w:rsidRPr="00690713" w14:paraId="3FCF936F" w14:textId="77777777" w:rsidTr="00690713">
        <w:trPr>
          <w:trHeight w:val="57"/>
        </w:trPr>
        <w:tc>
          <w:tcPr>
            <w:tcW w:w="238" w:type="pct"/>
            <w:vMerge/>
            <w:shd w:val="clear" w:color="auto" w:fill="auto"/>
          </w:tcPr>
          <w:p w14:paraId="7A9B0105" w14:textId="77777777" w:rsidR="00690713" w:rsidRPr="00690713" w:rsidRDefault="00690713" w:rsidP="00310847">
            <w:pPr>
              <w:rPr>
                <w:sz w:val="20"/>
                <w:szCs w:val="20"/>
              </w:rPr>
            </w:pPr>
          </w:p>
        </w:tc>
        <w:tc>
          <w:tcPr>
            <w:tcW w:w="1104" w:type="pct"/>
            <w:shd w:val="clear" w:color="auto" w:fill="auto"/>
          </w:tcPr>
          <w:p w14:paraId="27831886" w14:textId="77777777" w:rsidR="00690713" w:rsidRPr="00690713" w:rsidRDefault="00690713" w:rsidP="00310847">
            <w:pPr>
              <w:pStyle w:val="ConsPlusNormal"/>
              <w:jc w:val="both"/>
            </w:pPr>
            <w:r w:rsidRPr="00690713">
              <w:t>- областной бюджет</w:t>
            </w:r>
          </w:p>
        </w:tc>
        <w:tc>
          <w:tcPr>
            <w:tcW w:w="621" w:type="pct"/>
            <w:vMerge/>
            <w:shd w:val="clear" w:color="auto" w:fill="auto"/>
          </w:tcPr>
          <w:p w14:paraId="6B50A252" w14:textId="77777777" w:rsidR="00690713" w:rsidRPr="00690713" w:rsidRDefault="00690713" w:rsidP="00310847">
            <w:pPr>
              <w:pStyle w:val="ConsPlusNormal"/>
              <w:jc w:val="center"/>
            </w:pPr>
          </w:p>
        </w:tc>
        <w:tc>
          <w:tcPr>
            <w:tcW w:w="552" w:type="pct"/>
            <w:shd w:val="clear" w:color="auto" w:fill="auto"/>
          </w:tcPr>
          <w:p w14:paraId="0F70153C" w14:textId="77777777" w:rsidR="00690713" w:rsidRPr="00690713" w:rsidRDefault="00690713" w:rsidP="00310847">
            <w:pPr>
              <w:pStyle w:val="ConsPlusNormal"/>
              <w:jc w:val="both"/>
            </w:pPr>
            <w:r w:rsidRPr="00690713">
              <w:t>0,00</w:t>
            </w:r>
          </w:p>
        </w:tc>
        <w:tc>
          <w:tcPr>
            <w:tcW w:w="484" w:type="pct"/>
            <w:shd w:val="clear" w:color="auto" w:fill="auto"/>
          </w:tcPr>
          <w:p w14:paraId="59EB5292" w14:textId="77777777" w:rsidR="00690713" w:rsidRPr="00690713" w:rsidRDefault="00690713" w:rsidP="00310847">
            <w:pPr>
              <w:pStyle w:val="ConsPlusNormal"/>
              <w:jc w:val="both"/>
            </w:pPr>
            <w:r w:rsidRPr="00690713">
              <w:t>0,00</w:t>
            </w:r>
          </w:p>
        </w:tc>
        <w:tc>
          <w:tcPr>
            <w:tcW w:w="483" w:type="pct"/>
            <w:shd w:val="clear" w:color="auto" w:fill="auto"/>
          </w:tcPr>
          <w:p w14:paraId="33CB9896" w14:textId="77777777" w:rsidR="00690713" w:rsidRPr="00690713" w:rsidRDefault="00690713" w:rsidP="00310847">
            <w:pPr>
              <w:pStyle w:val="ConsPlusNormal"/>
              <w:jc w:val="both"/>
            </w:pPr>
            <w:r w:rsidRPr="00690713">
              <w:t>0,00</w:t>
            </w:r>
          </w:p>
        </w:tc>
        <w:tc>
          <w:tcPr>
            <w:tcW w:w="552" w:type="pct"/>
            <w:shd w:val="clear" w:color="auto" w:fill="auto"/>
          </w:tcPr>
          <w:p w14:paraId="24A97B66" w14:textId="77777777" w:rsidR="00690713" w:rsidRPr="00690713" w:rsidRDefault="00690713" w:rsidP="00310847">
            <w:pPr>
              <w:pStyle w:val="ConsPlusNormal"/>
              <w:jc w:val="both"/>
            </w:pPr>
            <w:r w:rsidRPr="00690713">
              <w:t>0,00</w:t>
            </w:r>
          </w:p>
        </w:tc>
        <w:tc>
          <w:tcPr>
            <w:tcW w:w="483" w:type="pct"/>
            <w:shd w:val="clear" w:color="auto" w:fill="auto"/>
          </w:tcPr>
          <w:p w14:paraId="14EFC7C8" w14:textId="77777777" w:rsidR="00690713" w:rsidRPr="00690713" w:rsidRDefault="00690713" w:rsidP="00310847">
            <w:pPr>
              <w:pStyle w:val="ConsPlusNormal"/>
              <w:jc w:val="both"/>
            </w:pPr>
            <w:r w:rsidRPr="00690713">
              <w:t>0,00</w:t>
            </w:r>
          </w:p>
        </w:tc>
        <w:tc>
          <w:tcPr>
            <w:tcW w:w="483" w:type="pct"/>
            <w:shd w:val="clear" w:color="auto" w:fill="auto"/>
          </w:tcPr>
          <w:p w14:paraId="4DD00152" w14:textId="77777777" w:rsidR="00690713" w:rsidRPr="00690713" w:rsidRDefault="00690713" w:rsidP="00310847">
            <w:pPr>
              <w:pStyle w:val="ConsPlusNormal"/>
              <w:jc w:val="both"/>
            </w:pPr>
            <w:r w:rsidRPr="00690713">
              <w:t>0,00</w:t>
            </w:r>
          </w:p>
        </w:tc>
      </w:tr>
      <w:tr w:rsidR="00690713" w:rsidRPr="00690713" w14:paraId="7694AA39" w14:textId="77777777" w:rsidTr="00690713">
        <w:trPr>
          <w:trHeight w:val="57"/>
        </w:trPr>
        <w:tc>
          <w:tcPr>
            <w:tcW w:w="238" w:type="pct"/>
            <w:vMerge/>
            <w:shd w:val="clear" w:color="auto" w:fill="auto"/>
          </w:tcPr>
          <w:p w14:paraId="1957F1B4" w14:textId="77777777" w:rsidR="00690713" w:rsidRPr="00690713" w:rsidRDefault="00690713" w:rsidP="00310847">
            <w:pPr>
              <w:rPr>
                <w:sz w:val="20"/>
                <w:szCs w:val="20"/>
              </w:rPr>
            </w:pPr>
          </w:p>
        </w:tc>
        <w:tc>
          <w:tcPr>
            <w:tcW w:w="1104" w:type="pct"/>
            <w:shd w:val="clear" w:color="auto" w:fill="auto"/>
          </w:tcPr>
          <w:p w14:paraId="5DE03AD7" w14:textId="77777777" w:rsidR="00690713" w:rsidRPr="00690713" w:rsidRDefault="00690713" w:rsidP="00310847">
            <w:pPr>
              <w:pStyle w:val="ConsPlusNormal"/>
              <w:jc w:val="both"/>
            </w:pPr>
            <w:r w:rsidRPr="00690713">
              <w:t>- федеральный бюджет</w:t>
            </w:r>
          </w:p>
        </w:tc>
        <w:tc>
          <w:tcPr>
            <w:tcW w:w="621" w:type="pct"/>
            <w:vMerge/>
            <w:shd w:val="clear" w:color="auto" w:fill="auto"/>
          </w:tcPr>
          <w:p w14:paraId="7E3E29A3" w14:textId="77777777" w:rsidR="00690713" w:rsidRPr="00690713" w:rsidRDefault="00690713" w:rsidP="00310847">
            <w:pPr>
              <w:pStyle w:val="ConsPlusNormal"/>
              <w:jc w:val="center"/>
            </w:pPr>
          </w:p>
        </w:tc>
        <w:tc>
          <w:tcPr>
            <w:tcW w:w="552" w:type="pct"/>
            <w:shd w:val="clear" w:color="auto" w:fill="auto"/>
          </w:tcPr>
          <w:p w14:paraId="31D042C2" w14:textId="77777777" w:rsidR="00690713" w:rsidRPr="00690713" w:rsidRDefault="00690713" w:rsidP="00310847">
            <w:pPr>
              <w:pStyle w:val="ConsPlusNormal"/>
              <w:jc w:val="both"/>
            </w:pPr>
            <w:r w:rsidRPr="00690713">
              <w:t>0,00</w:t>
            </w:r>
          </w:p>
        </w:tc>
        <w:tc>
          <w:tcPr>
            <w:tcW w:w="484" w:type="pct"/>
            <w:shd w:val="clear" w:color="auto" w:fill="auto"/>
          </w:tcPr>
          <w:p w14:paraId="1D9DDFB9" w14:textId="77777777" w:rsidR="00690713" w:rsidRPr="00690713" w:rsidRDefault="00690713" w:rsidP="00310847">
            <w:pPr>
              <w:pStyle w:val="ConsPlusNormal"/>
              <w:jc w:val="both"/>
            </w:pPr>
            <w:r w:rsidRPr="00690713">
              <w:t>0,00</w:t>
            </w:r>
          </w:p>
        </w:tc>
        <w:tc>
          <w:tcPr>
            <w:tcW w:w="483" w:type="pct"/>
            <w:shd w:val="clear" w:color="auto" w:fill="auto"/>
          </w:tcPr>
          <w:p w14:paraId="4C9C8E7A" w14:textId="77777777" w:rsidR="00690713" w:rsidRPr="00690713" w:rsidRDefault="00690713" w:rsidP="00310847">
            <w:pPr>
              <w:pStyle w:val="ConsPlusNormal"/>
              <w:jc w:val="both"/>
            </w:pPr>
            <w:r w:rsidRPr="00690713">
              <w:t>0,00</w:t>
            </w:r>
          </w:p>
        </w:tc>
        <w:tc>
          <w:tcPr>
            <w:tcW w:w="552" w:type="pct"/>
            <w:shd w:val="clear" w:color="auto" w:fill="auto"/>
          </w:tcPr>
          <w:p w14:paraId="2D12C918" w14:textId="77777777" w:rsidR="00690713" w:rsidRPr="00690713" w:rsidRDefault="00690713" w:rsidP="00310847">
            <w:pPr>
              <w:pStyle w:val="ConsPlusNormal"/>
              <w:jc w:val="both"/>
            </w:pPr>
            <w:r w:rsidRPr="00690713">
              <w:t>0,00</w:t>
            </w:r>
          </w:p>
        </w:tc>
        <w:tc>
          <w:tcPr>
            <w:tcW w:w="483" w:type="pct"/>
            <w:shd w:val="clear" w:color="auto" w:fill="auto"/>
          </w:tcPr>
          <w:p w14:paraId="44B97157" w14:textId="77777777" w:rsidR="00690713" w:rsidRPr="00690713" w:rsidRDefault="00690713" w:rsidP="00310847">
            <w:pPr>
              <w:pStyle w:val="ConsPlusNormal"/>
              <w:jc w:val="both"/>
            </w:pPr>
            <w:r w:rsidRPr="00690713">
              <w:t>0,00</w:t>
            </w:r>
          </w:p>
        </w:tc>
        <w:tc>
          <w:tcPr>
            <w:tcW w:w="483" w:type="pct"/>
            <w:shd w:val="clear" w:color="auto" w:fill="auto"/>
          </w:tcPr>
          <w:p w14:paraId="193DE55C" w14:textId="77777777" w:rsidR="00690713" w:rsidRPr="00690713" w:rsidRDefault="00690713" w:rsidP="00310847">
            <w:pPr>
              <w:pStyle w:val="ConsPlusNormal"/>
              <w:jc w:val="both"/>
            </w:pPr>
            <w:r w:rsidRPr="00690713">
              <w:t>0,00</w:t>
            </w:r>
          </w:p>
        </w:tc>
      </w:tr>
      <w:tr w:rsidR="00690713" w:rsidRPr="00690713" w14:paraId="62C8CCAB" w14:textId="77777777" w:rsidTr="00690713">
        <w:trPr>
          <w:trHeight w:val="57"/>
        </w:trPr>
        <w:tc>
          <w:tcPr>
            <w:tcW w:w="238" w:type="pct"/>
            <w:vMerge w:val="restart"/>
            <w:shd w:val="clear" w:color="auto" w:fill="auto"/>
          </w:tcPr>
          <w:p w14:paraId="40534890" w14:textId="77777777" w:rsidR="00690713" w:rsidRPr="00690713" w:rsidRDefault="00690713" w:rsidP="00310847">
            <w:pPr>
              <w:pStyle w:val="ConsPlusNormal"/>
              <w:jc w:val="both"/>
            </w:pPr>
            <w:r w:rsidRPr="00690713">
              <w:t>1.2</w:t>
            </w:r>
          </w:p>
        </w:tc>
        <w:tc>
          <w:tcPr>
            <w:tcW w:w="1104" w:type="pct"/>
            <w:shd w:val="clear" w:color="auto" w:fill="auto"/>
          </w:tcPr>
          <w:p w14:paraId="56139FE4" w14:textId="77777777" w:rsidR="00690713" w:rsidRPr="00690713" w:rsidRDefault="00690713" w:rsidP="00310847">
            <w:pPr>
              <w:ind w:right="-1"/>
              <w:rPr>
                <w:sz w:val="20"/>
                <w:szCs w:val="20"/>
              </w:rPr>
            </w:pPr>
            <w:r w:rsidRPr="00690713">
              <w:rPr>
                <w:sz w:val="20"/>
                <w:szCs w:val="20"/>
              </w:rPr>
              <w:t>Благоустройство общественных территорий</w:t>
            </w:r>
          </w:p>
        </w:tc>
        <w:tc>
          <w:tcPr>
            <w:tcW w:w="621" w:type="pct"/>
            <w:vMerge w:val="restart"/>
            <w:shd w:val="clear" w:color="auto" w:fill="auto"/>
          </w:tcPr>
          <w:p w14:paraId="49E9D707"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2AEB0248" w14:textId="77777777" w:rsidR="00690713" w:rsidRPr="00690713" w:rsidRDefault="00690713" w:rsidP="00310847">
            <w:pPr>
              <w:pStyle w:val="ConsPlusNormal"/>
              <w:jc w:val="both"/>
            </w:pPr>
            <w:r w:rsidRPr="00690713">
              <w:t>6676,80786</w:t>
            </w:r>
          </w:p>
        </w:tc>
        <w:tc>
          <w:tcPr>
            <w:tcW w:w="484" w:type="pct"/>
            <w:shd w:val="clear" w:color="auto" w:fill="auto"/>
          </w:tcPr>
          <w:p w14:paraId="14C35CB9" w14:textId="77777777" w:rsidR="00690713" w:rsidRPr="00690713" w:rsidRDefault="00690713" w:rsidP="00310847">
            <w:pPr>
              <w:pStyle w:val="ConsPlusNormal"/>
              <w:jc w:val="both"/>
            </w:pPr>
            <w:r w:rsidRPr="00690713">
              <w:t>5 216,81353</w:t>
            </w:r>
          </w:p>
        </w:tc>
        <w:tc>
          <w:tcPr>
            <w:tcW w:w="483" w:type="pct"/>
            <w:shd w:val="clear" w:color="auto" w:fill="auto"/>
          </w:tcPr>
          <w:p w14:paraId="25C8F382" w14:textId="77777777" w:rsidR="00690713" w:rsidRPr="00690713" w:rsidRDefault="00690713" w:rsidP="00310847">
            <w:pPr>
              <w:pStyle w:val="ConsPlusNormal"/>
              <w:jc w:val="both"/>
            </w:pPr>
            <w:r w:rsidRPr="00690713">
              <w:t>15 477,59568</w:t>
            </w:r>
          </w:p>
        </w:tc>
        <w:tc>
          <w:tcPr>
            <w:tcW w:w="552" w:type="pct"/>
            <w:shd w:val="clear" w:color="auto" w:fill="auto"/>
          </w:tcPr>
          <w:p w14:paraId="293294F3" w14:textId="77777777" w:rsidR="00690713" w:rsidRPr="00690713" w:rsidRDefault="00690713" w:rsidP="00310847">
            <w:pPr>
              <w:pStyle w:val="ConsPlusNormal"/>
              <w:jc w:val="both"/>
            </w:pPr>
            <w:r w:rsidRPr="00690713">
              <w:t>418,1915</w:t>
            </w:r>
          </w:p>
        </w:tc>
        <w:tc>
          <w:tcPr>
            <w:tcW w:w="483" w:type="pct"/>
            <w:shd w:val="clear" w:color="auto" w:fill="auto"/>
          </w:tcPr>
          <w:p w14:paraId="1488F623" w14:textId="77777777" w:rsidR="00690713" w:rsidRPr="00690713" w:rsidRDefault="00690713" w:rsidP="00310847">
            <w:pPr>
              <w:pStyle w:val="ConsPlusNormal"/>
              <w:jc w:val="both"/>
            </w:pPr>
            <w:r w:rsidRPr="00690713">
              <w:t>418,1915</w:t>
            </w:r>
          </w:p>
        </w:tc>
        <w:tc>
          <w:tcPr>
            <w:tcW w:w="483" w:type="pct"/>
            <w:shd w:val="clear" w:color="auto" w:fill="auto"/>
          </w:tcPr>
          <w:p w14:paraId="6557579B" w14:textId="77777777" w:rsidR="00690713" w:rsidRPr="00690713" w:rsidRDefault="00690713" w:rsidP="00310847">
            <w:pPr>
              <w:pStyle w:val="ConsPlusNormal"/>
              <w:jc w:val="both"/>
            </w:pPr>
            <w:r w:rsidRPr="00690713">
              <w:t>418,1915</w:t>
            </w:r>
          </w:p>
        </w:tc>
      </w:tr>
      <w:tr w:rsidR="00690713" w:rsidRPr="00690713" w14:paraId="5CCB2FD7" w14:textId="77777777" w:rsidTr="00690713">
        <w:trPr>
          <w:trHeight w:val="57"/>
        </w:trPr>
        <w:tc>
          <w:tcPr>
            <w:tcW w:w="238" w:type="pct"/>
            <w:vMerge/>
            <w:shd w:val="clear" w:color="auto" w:fill="auto"/>
          </w:tcPr>
          <w:p w14:paraId="4C60A386" w14:textId="77777777" w:rsidR="00690713" w:rsidRPr="00690713" w:rsidRDefault="00690713" w:rsidP="00310847">
            <w:pPr>
              <w:rPr>
                <w:sz w:val="20"/>
                <w:szCs w:val="20"/>
              </w:rPr>
            </w:pPr>
          </w:p>
        </w:tc>
        <w:tc>
          <w:tcPr>
            <w:tcW w:w="1104" w:type="pct"/>
            <w:shd w:val="clear" w:color="auto" w:fill="auto"/>
          </w:tcPr>
          <w:p w14:paraId="326E18A2" w14:textId="77777777" w:rsidR="00690713" w:rsidRPr="00690713" w:rsidRDefault="00690713" w:rsidP="00310847">
            <w:pPr>
              <w:ind w:right="-1"/>
              <w:rPr>
                <w:sz w:val="20"/>
                <w:szCs w:val="20"/>
              </w:rPr>
            </w:pPr>
            <w:r w:rsidRPr="00690713">
              <w:rPr>
                <w:sz w:val="20"/>
                <w:szCs w:val="20"/>
              </w:rPr>
              <w:t>бюджетные ассигнования:</w:t>
            </w:r>
          </w:p>
        </w:tc>
        <w:tc>
          <w:tcPr>
            <w:tcW w:w="621" w:type="pct"/>
            <w:vMerge/>
            <w:shd w:val="clear" w:color="auto" w:fill="auto"/>
          </w:tcPr>
          <w:p w14:paraId="44B3C73B" w14:textId="77777777" w:rsidR="00690713" w:rsidRPr="00690713" w:rsidRDefault="00690713" w:rsidP="00310847">
            <w:pPr>
              <w:pStyle w:val="ConsPlusNormal"/>
              <w:jc w:val="center"/>
            </w:pPr>
          </w:p>
        </w:tc>
        <w:tc>
          <w:tcPr>
            <w:tcW w:w="552" w:type="pct"/>
            <w:shd w:val="clear" w:color="auto" w:fill="auto"/>
          </w:tcPr>
          <w:p w14:paraId="3FEF0E1B" w14:textId="77777777" w:rsidR="00690713" w:rsidRPr="00690713" w:rsidRDefault="00690713" w:rsidP="00310847">
            <w:pPr>
              <w:pStyle w:val="ConsPlusNormal"/>
              <w:jc w:val="both"/>
            </w:pPr>
          </w:p>
        </w:tc>
        <w:tc>
          <w:tcPr>
            <w:tcW w:w="484" w:type="pct"/>
            <w:shd w:val="clear" w:color="auto" w:fill="auto"/>
          </w:tcPr>
          <w:p w14:paraId="50FCFC52" w14:textId="77777777" w:rsidR="00690713" w:rsidRPr="00690713" w:rsidRDefault="00690713" w:rsidP="00310847">
            <w:pPr>
              <w:pStyle w:val="ConsPlusNormal"/>
              <w:jc w:val="both"/>
            </w:pPr>
          </w:p>
        </w:tc>
        <w:tc>
          <w:tcPr>
            <w:tcW w:w="483" w:type="pct"/>
            <w:shd w:val="clear" w:color="auto" w:fill="auto"/>
          </w:tcPr>
          <w:p w14:paraId="1468BFD1" w14:textId="77777777" w:rsidR="00690713" w:rsidRPr="00690713" w:rsidRDefault="00690713" w:rsidP="00310847">
            <w:pPr>
              <w:pStyle w:val="ConsPlusNormal"/>
              <w:jc w:val="both"/>
            </w:pPr>
          </w:p>
        </w:tc>
        <w:tc>
          <w:tcPr>
            <w:tcW w:w="552" w:type="pct"/>
            <w:shd w:val="clear" w:color="auto" w:fill="auto"/>
          </w:tcPr>
          <w:p w14:paraId="1193693B" w14:textId="77777777" w:rsidR="00690713" w:rsidRPr="00690713" w:rsidRDefault="00690713" w:rsidP="00310847">
            <w:pPr>
              <w:pStyle w:val="ConsPlusNormal"/>
              <w:jc w:val="both"/>
            </w:pPr>
          </w:p>
        </w:tc>
        <w:tc>
          <w:tcPr>
            <w:tcW w:w="483" w:type="pct"/>
            <w:shd w:val="clear" w:color="auto" w:fill="auto"/>
          </w:tcPr>
          <w:p w14:paraId="5F38A7AA" w14:textId="77777777" w:rsidR="00690713" w:rsidRPr="00690713" w:rsidRDefault="00690713" w:rsidP="00310847">
            <w:pPr>
              <w:pStyle w:val="ConsPlusNormal"/>
              <w:jc w:val="both"/>
            </w:pPr>
          </w:p>
        </w:tc>
        <w:tc>
          <w:tcPr>
            <w:tcW w:w="483" w:type="pct"/>
            <w:shd w:val="clear" w:color="auto" w:fill="auto"/>
          </w:tcPr>
          <w:p w14:paraId="1B851D8B" w14:textId="77777777" w:rsidR="00690713" w:rsidRPr="00690713" w:rsidRDefault="00690713" w:rsidP="00310847">
            <w:pPr>
              <w:pStyle w:val="ConsPlusNormal"/>
              <w:jc w:val="both"/>
            </w:pPr>
          </w:p>
        </w:tc>
      </w:tr>
      <w:tr w:rsidR="00690713" w:rsidRPr="00690713" w14:paraId="2194876C" w14:textId="77777777" w:rsidTr="00690713">
        <w:trPr>
          <w:trHeight w:val="57"/>
        </w:trPr>
        <w:tc>
          <w:tcPr>
            <w:tcW w:w="238" w:type="pct"/>
            <w:vMerge/>
            <w:shd w:val="clear" w:color="auto" w:fill="auto"/>
          </w:tcPr>
          <w:p w14:paraId="79F73CD8" w14:textId="77777777" w:rsidR="00690713" w:rsidRPr="00690713" w:rsidRDefault="00690713" w:rsidP="00310847">
            <w:pPr>
              <w:rPr>
                <w:sz w:val="20"/>
                <w:szCs w:val="20"/>
              </w:rPr>
            </w:pPr>
          </w:p>
        </w:tc>
        <w:tc>
          <w:tcPr>
            <w:tcW w:w="1104" w:type="pct"/>
            <w:shd w:val="clear" w:color="auto" w:fill="auto"/>
          </w:tcPr>
          <w:p w14:paraId="1CE62055"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43732C14" w14:textId="77777777" w:rsidR="00690713" w:rsidRPr="00690713" w:rsidRDefault="00690713" w:rsidP="00310847">
            <w:pPr>
              <w:pStyle w:val="ConsPlusNormal"/>
              <w:jc w:val="center"/>
            </w:pPr>
          </w:p>
        </w:tc>
        <w:tc>
          <w:tcPr>
            <w:tcW w:w="552" w:type="pct"/>
            <w:shd w:val="clear" w:color="auto" w:fill="auto"/>
          </w:tcPr>
          <w:p w14:paraId="346ED4E2" w14:textId="77777777" w:rsidR="00690713" w:rsidRPr="00690713" w:rsidRDefault="00690713" w:rsidP="00310847">
            <w:pPr>
              <w:pStyle w:val="ConsPlusNormal"/>
              <w:jc w:val="both"/>
            </w:pPr>
            <w:r w:rsidRPr="00690713">
              <w:t>879,59586</w:t>
            </w:r>
          </w:p>
        </w:tc>
        <w:tc>
          <w:tcPr>
            <w:tcW w:w="484" w:type="pct"/>
            <w:shd w:val="clear" w:color="auto" w:fill="auto"/>
          </w:tcPr>
          <w:p w14:paraId="1AE99EDF" w14:textId="77777777" w:rsidR="00690713" w:rsidRPr="00690713" w:rsidRDefault="00690713" w:rsidP="00310847">
            <w:pPr>
              <w:pStyle w:val="ConsPlusNormal"/>
              <w:jc w:val="both"/>
              <w:rPr>
                <w:lang w:val="en-US"/>
              </w:rPr>
            </w:pPr>
            <w:r w:rsidRPr="00690713">
              <w:t>1 156,81353</w:t>
            </w:r>
          </w:p>
        </w:tc>
        <w:tc>
          <w:tcPr>
            <w:tcW w:w="483" w:type="pct"/>
            <w:shd w:val="clear" w:color="auto" w:fill="auto"/>
          </w:tcPr>
          <w:p w14:paraId="0F809068" w14:textId="77777777" w:rsidR="00690713" w:rsidRPr="00690713" w:rsidRDefault="00690713" w:rsidP="00310847">
            <w:pPr>
              <w:pStyle w:val="ConsPlusNormal"/>
              <w:jc w:val="both"/>
            </w:pPr>
            <w:r w:rsidRPr="00690713">
              <w:t>5 682,33108</w:t>
            </w:r>
          </w:p>
        </w:tc>
        <w:tc>
          <w:tcPr>
            <w:tcW w:w="552" w:type="pct"/>
            <w:shd w:val="clear" w:color="auto" w:fill="auto"/>
          </w:tcPr>
          <w:p w14:paraId="52308C85" w14:textId="77777777" w:rsidR="00690713" w:rsidRPr="00690713" w:rsidRDefault="00690713" w:rsidP="00310847">
            <w:pPr>
              <w:pStyle w:val="ConsPlusNormal"/>
              <w:jc w:val="both"/>
            </w:pPr>
            <w:r w:rsidRPr="00690713">
              <w:t>418,1915</w:t>
            </w:r>
          </w:p>
        </w:tc>
        <w:tc>
          <w:tcPr>
            <w:tcW w:w="483" w:type="pct"/>
            <w:shd w:val="clear" w:color="auto" w:fill="auto"/>
          </w:tcPr>
          <w:p w14:paraId="2B8BA0A3" w14:textId="77777777" w:rsidR="00690713" w:rsidRPr="00690713" w:rsidRDefault="00690713" w:rsidP="00310847">
            <w:pPr>
              <w:pStyle w:val="ConsPlusNormal"/>
              <w:jc w:val="both"/>
            </w:pPr>
            <w:r w:rsidRPr="00690713">
              <w:t>418,1915</w:t>
            </w:r>
          </w:p>
        </w:tc>
        <w:tc>
          <w:tcPr>
            <w:tcW w:w="483" w:type="pct"/>
            <w:shd w:val="clear" w:color="auto" w:fill="auto"/>
          </w:tcPr>
          <w:p w14:paraId="269E4A49" w14:textId="77777777" w:rsidR="00690713" w:rsidRPr="00690713" w:rsidRDefault="00690713" w:rsidP="00310847">
            <w:pPr>
              <w:pStyle w:val="ConsPlusNormal"/>
              <w:jc w:val="both"/>
            </w:pPr>
            <w:r w:rsidRPr="00690713">
              <w:t>418,1915</w:t>
            </w:r>
          </w:p>
        </w:tc>
      </w:tr>
      <w:tr w:rsidR="00690713" w:rsidRPr="00690713" w14:paraId="6ABFCFBB" w14:textId="77777777" w:rsidTr="00690713">
        <w:trPr>
          <w:trHeight w:val="57"/>
        </w:trPr>
        <w:tc>
          <w:tcPr>
            <w:tcW w:w="238" w:type="pct"/>
            <w:vMerge/>
            <w:shd w:val="clear" w:color="auto" w:fill="auto"/>
          </w:tcPr>
          <w:p w14:paraId="5A1BF6DA" w14:textId="77777777" w:rsidR="00690713" w:rsidRPr="00690713" w:rsidRDefault="00690713" w:rsidP="00310847">
            <w:pPr>
              <w:rPr>
                <w:sz w:val="20"/>
                <w:szCs w:val="20"/>
              </w:rPr>
            </w:pPr>
          </w:p>
        </w:tc>
        <w:tc>
          <w:tcPr>
            <w:tcW w:w="1104" w:type="pct"/>
            <w:shd w:val="clear" w:color="auto" w:fill="auto"/>
          </w:tcPr>
          <w:p w14:paraId="7DD9E102" w14:textId="77777777" w:rsidR="00690713" w:rsidRPr="00690713" w:rsidRDefault="00690713" w:rsidP="00310847">
            <w:pPr>
              <w:ind w:right="-1"/>
              <w:rPr>
                <w:sz w:val="20"/>
                <w:szCs w:val="20"/>
              </w:rPr>
            </w:pPr>
            <w:r w:rsidRPr="00690713">
              <w:rPr>
                <w:sz w:val="20"/>
                <w:szCs w:val="20"/>
              </w:rPr>
              <w:t>- областной бюджет</w:t>
            </w:r>
          </w:p>
        </w:tc>
        <w:tc>
          <w:tcPr>
            <w:tcW w:w="621" w:type="pct"/>
            <w:vMerge/>
            <w:shd w:val="clear" w:color="auto" w:fill="auto"/>
          </w:tcPr>
          <w:p w14:paraId="2A9A056F" w14:textId="77777777" w:rsidR="00690713" w:rsidRPr="00690713" w:rsidRDefault="00690713" w:rsidP="00310847">
            <w:pPr>
              <w:pStyle w:val="ConsPlusNormal"/>
              <w:jc w:val="center"/>
            </w:pPr>
          </w:p>
        </w:tc>
        <w:tc>
          <w:tcPr>
            <w:tcW w:w="552" w:type="pct"/>
            <w:shd w:val="clear" w:color="auto" w:fill="auto"/>
          </w:tcPr>
          <w:p w14:paraId="71CF48F7" w14:textId="77777777" w:rsidR="00690713" w:rsidRPr="00690713" w:rsidRDefault="00690713" w:rsidP="00310847">
            <w:pPr>
              <w:pStyle w:val="ConsPlusNormal"/>
              <w:jc w:val="both"/>
            </w:pPr>
            <w:r w:rsidRPr="00690713">
              <w:t>552,97212</w:t>
            </w:r>
          </w:p>
        </w:tc>
        <w:tc>
          <w:tcPr>
            <w:tcW w:w="484" w:type="pct"/>
            <w:shd w:val="clear" w:color="auto" w:fill="auto"/>
          </w:tcPr>
          <w:p w14:paraId="382F1D2C" w14:textId="77777777" w:rsidR="00690713" w:rsidRPr="00690713" w:rsidRDefault="00690713" w:rsidP="00310847">
            <w:pPr>
              <w:pStyle w:val="ConsPlusNormal"/>
              <w:jc w:val="both"/>
            </w:pPr>
            <w:r w:rsidRPr="00690713">
              <w:t>100,00</w:t>
            </w:r>
          </w:p>
        </w:tc>
        <w:tc>
          <w:tcPr>
            <w:tcW w:w="483" w:type="pct"/>
            <w:shd w:val="clear" w:color="auto" w:fill="auto"/>
          </w:tcPr>
          <w:p w14:paraId="027EFB21" w14:textId="77777777" w:rsidR="00690713" w:rsidRPr="00690713" w:rsidRDefault="00690713" w:rsidP="00310847">
            <w:pPr>
              <w:pStyle w:val="ConsPlusNormal"/>
              <w:jc w:val="both"/>
            </w:pPr>
            <w:r w:rsidRPr="00690713">
              <w:t>97,95265</w:t>
            </w:r>
          </w:p>
        </w:tc>
        <w:tc>
          <w:tcPr>
            <w:tcW w:w="552" w:type="pct"/>
            <w:shd w:val="clear" w:color="auto" w:fill="auto"/>
          </w:tcPr>
          <w:p w14:paraId="5C74C1CE" w14:textId="77777777" w:rsidR="00690713" w:rsidRPr="00690713" w:rsidRDefault="00690713" w:rsidP="00310847">
            <w:pPr>
              <w:pStyle w:val="ConsPlusNormal"/>
              <w:jc w:val="both"/>
            </w:pPr>
            <w:r w:rsidRPr="00690713">
              <w:t>0,00</w:t>
            </w:r>
          </w:p>
        </w:tc>
        <w:tc>
          <w:tcPr>
            <w:tcW w:w="483" w:type="pct"/>
            <w:shd w:val="clear" w:color="auto" w:fill="auto"/>
          </w:tcPr>
          <w:p w14:paraId="063BEB1C" w14:textId="77777777" w:rsidR="00690713" w:rsidRPr="00690713" w:rsidRDefault="00690713" w:rsidP="00310847">
            <w:pPr>
              <w:pStyle w:val="ConsPlusNormal"/>
              <w:jc w:val="both"/>
            </w:pPr>
            <w:r w:rsidRPr="00690713">
              <w:t>0,00</w:t>
            </w:r>
          </w:p>
        </w:tc>
        <w:tc>
          <w:tcPr>
            <w:tcW w:w="483" w:type="pct"/>
            <w:shd w:val="clear" w:color="auto" w:fill="auto"/>
          </w:tcPr>
          <w:p w14:paraId="43B75189" w14:textId="77777777" w:rsidR="00690713" w:rsidRPr="00690713" w:rsidRDefault="00690713" w:rsidP="00310847">
            <w:pPr>
              <w:pStyle w:val="ConsPlusNormal"/>
              <w:jc w:val="both"/>
            </w:pPr>
            <w:r w:rsidRPr="00690713">
              <w:t>0,00</w:t>
            </w:r>
          </w:p>
        </w:tc>
      </w:tr>
      <w:tr w:rsidR="00690713" w:rsidRPr="00690713" w14:paraId="331513A8" w14:textId="77777777" w:rsidTr="00690713">
        <w:trPr>
          <w:trHeight w:val="57"/>
        </w:trPr>
        <w:tc>
          <w:tcPr>
            <w:tcW w:w="238" w:type="pct"/>
            <w:vMerge/>
            <w:shd w:val="clear" w:color="auto" w:fill="auto"/>
          </w:tcPr>
          <w:p w14:paraId="5B912667" w14:textId="77777777" w:rsidR="00690713" w:rsidRPr="00690713" w:rsidRDefault="00690713" w:rsidP="00310847">
            <w:pPr>
              <w:rPr>
                <w:sz w:val="20"/>
                <w:szCs w:val="20"/>
              </w:rPr>
            </w:pPr>
          </w:p>
        </w:tc>
        <w:tc>
          <w:tcPr>
            <w:tcW w:w="1104" w:type="pct"/>
            <w:shd w:val="clear" w:color="auto" w:fill="auto"/>
          </w:tcPr>
          <w:p w14:paraId="6A7B25B7" w14:textId="77777777" w:rsidR="00690713" w:rsidRPr="00690713" w:rsidRDefault="00690713" w:rsidP="00310847">
            <w:pPr>
              <w:ind w:right="-1"/>
              <w:rPr>
                <w:sz w:val="20"/>
                <w:szCs w:val="20"/>
              </w:rPr>
            </w:pPr>
            <w:r w:rsidRPr="00690713">
              <w:rPr>
                <w:sz w:val="20"/>
                <w:szCs w:val="20"/>
              </w:rPr>
              <w:t>- федеральный бюджет</w:t>
            </w:r>
          </w:p>
        </w:tc>
        <w:tc>
          <w:tcPr>
            <w:tcW w:w="621" w:type="pct"/>
            <w:vMerge/>
            <w:shd w:val="clear" w:color="auto" w:fill="auto"/>
          </w:tcPr>
          <w:p w14:paraId="1162D7B1" w14:textId="77777777" w:rsidR="00690713" w:rsidRPr="00690713" w:rsidRDefault="00690713" w:rsidP="00310847">
            <w:pPr>
              <w:pStyle w:val="ConsPlusNormal"/>
              <w:jc w:val="center"/>
            </w:pPr>
          </w:p>
        </w:tc>
        <w:tc>
          <w:tcPr>
            <w:tcW w:w="552" w:type="pct"/>
            <w:shd w:val="clear" w:color="auto" w:fill="auto"/>
          </w:tcPr>
          <w:p w14:paraId="17F95E98" w14:textId="77777777" w:rsidR="00690713" w:rsidRPr="00690713" w:rsidRDefault="00690713" w:rsidP="00310847">
            <w:pPr>
              <w:pStyle w:val="ConsPlusNormal"/>
              <w:jc w:val="both"/>
            </w:pPr>
            <w:r w:rsidRPr="00690713">
              <w:t>5244,23988</w:t>
            </w:r>
          </w:p>
        </w:tc>
        <w:tc>
          <w:tcPr>
            <w:tcW w:w="484" w:type="pct"/>
            <w:shd w:val="clear" w:color="auto" w:fill="auto"/>
          </w:tcPr>
          <w:p w14:paraId="54AEB706" w14:textId="77777777" w:rsidR="00690713" w:rsidRPr="00690713" w:rsidRDefault="00690713" w:rsidP="00310847">
            <w:pPr>
              <w:pStyle w:val="ConsPlusNormal"/>
              <w:jc w:val="both"/>
            </w:pPr>
            <w:r w:rsidRPr="00690713">
              <w:t>3960,00</w:t>
            </w:r>
          </w:p>
        </w:tc>
        <w:tc>
          <w:tcPr>
            <w:tcW w:w="483" w:type="pct"/>
            <w:shd w:val="clear" w:color="auto" w:fill="auto"/>
          </w:tcPr>
          <w:p w14:paraId="4DB037CC" w14:textId="77777777" w:rsidR="00690713" w:rsidRPr="00690713" w:rsidRDefault="00690713" w:rsidP="00310847">
            <w:pPr>
              <w:pStyle w:val="ConsPlusNormal"/>
              <w:jc w:val="both"/>
            </w:pPr>
            <w:r w:rsidRPr="00690713">
              <w:t>9 697,31195</w:t>
            </w:r>
          </w:p>
        </w:tc>
        <w:tc>
          <w:tcPr>
            <w:tcW w:w="552" w:type="pct"/>
            <w:shd w:val="clear" w:color="auto" w:fill="auto"/>
          </w:tcPr>
          <w:p w14:paraId="7C59660C" w14:textId="77777777" w:rsidR="00690713" w:rsidRPr="00690713" w:rsidRDefault="00690713" w:rsidP="00310847">
            <w:pPr>
              <w:pStyle w:val="ConsPlusNormal"/>
              <w:jc w:val="both"/>
            </w:pPr>
            <w:r w:rsidRPr="00690713">
              <w:t>0,00</w:t>
            </w:r>
          </w:p>
        </w:tc>
        <w:tc>
          <w:tcPr>
            <w:tcW w:w="483" w:type="pct"/>
            <w:shd w:val="clear" w:color="auto" w:fill="auto"/>
          </w:tcPr>
          <w:p w14:paraId="0CACCB81" w14:textId="77777777" w:rsidR="00690713" w:rsidRPr="00690713" w:rsidRDefault="00690713" w:rsidP="00310847">
            <w:pPr>
              <w:pStyle w:val="ConsPlusNormal"/>
              <w:jc w:val="both"/>
            </w:pPr>
            <w:r w:rsidRPr="00690713">
              <w:t>0,00</w:t>
            </w:r>
          </w:p>
        </w:tc>
        <w:tc>
          <w:tcPr>
            <w:tcW w:w="483" w:type="pct"/>
            <w:shd w:val="clear" w:color="auto" w:fill="auto"/>
          </w:tcPr>
          <w:p w14:paraId="5C07D221" w14:textId="77777777" w:rsidR="00690713" w:rsidRPr="00690713" w:rsidRDefault="00690713" w:rsidP="00310847">
            <w:pPr>
              <w:pStyle w:val="ConsPlusNormal"/>
              <w:jc w:val="both"/>
            </w:pPr>
            <w:r w:rsidRPr="00690713">
              <w:t>0,00</w:t>
            </w:r>
          </w:p>
        </w:tc>
      </w:tr>
      <w:tr w:rsidR="00690713" w:rsidRPr="00690713" w14:paraId="602805A3" w14:textId="77777777" w:rsidTr="00690713">
        <w:trPr>
          <w:trHeight w:val="57"/>
        </w:trPr>
        <w:tc>
          <w:tcPr>
            <w:tcW w:w="238" w:type="pct"/>
            <w:vMerge w:val="restart"/>
            <w:shd w:val="clear" w:color="auto" w:fill="auto"/>
          </w:tcPr>
          <w:p w14:paraId="4A9FDB70" w14:textId="77777777" w:rsidR="00690713" w:rsidRPr="00690713" w:rsidRDefault="00690713" w:rsidP="00310847">
            <w:pPr>
              <w:rPr>
                <w:sz w:val="20"/>
                <w:szCs w:val="20"/>
              </w:rPr>
            </w:pPr>
            <w:r w:rsidRPr="00690713">
              <w:rPr>
                <w:sz w:val="20"/>
                <w:szCs w:val="20"/>
              </w:rPr>
              <w:t>1.2.1</w:t>
            </w:r>
          </w:p>
        </w:tc>
        <w:tc>
          <w:tcPr>
            <w:tcW w:w="1104" w:type="pct"/>
            <w:shd w:val="clear" w:color="auto" w:fill="auto"/>
          </w:tcPr>
          <w:p w14:paraId="71B2357F" w14:textId="77777777" w:rsidR="00690713" w:rsidRPr="00690713" w:rsidRDefault="00690713" w:rsidP="00310847">
            <w:pPr>
              <w:ind w:right="-1"/>
              <w:rPr>
                <w:sz w:val="20"/>
                <w:szCs w:val="20"/>
              </w:rPr>
            </w:pPr>
            <w:r w:rsidRPr="00690713">
              <w:rPr>
                <w:sz w:val="20"/>
                <w:szCs w:val="20"/>
              </w:rPr>
              <w:t xml:space="preserve">Выполнение работ по благоустройству общественной территории </w:t>
            </w:r>
          </w:p>
        </w:tc>
        <w:tc>
          <w:tcPr>
            <w:tcW w:w="621" w:type="pct"/>
            <w:vMerge/>
            <w:shd w:val="clear" w:color="auto" w:fill="auto"/>
          </w:tcPr>
          <w:p w14:paraId="5CBB32DC" w14:textId="77777777" w:rsidR="00690713" w:rsidRPr="00690713" w:rsidRDefault="00690713" w:rsidP="00310847">
            <w:pPr>
              <w:pStyle w:val="ConsPlusNormal"/>
              <w:jc w:val="center"/>
            </w:pPr>
          </w:p>
        </w:tc>
        <w:tc>
          <w:tcPr>
            <w:tcW w:w="552" w:type="pct"/>
            <w:shd w:val="clear" w:color="auto" w:fill="auto"/>
          </w:tcPr>
          <w:p w14:paraId="149B0727" w14:textId="77777777" w:rsidR="00690713" w:rsidRPr="00690713" w:rsidRDefault="00690713" w:rsidP="00310847">
            <w:pPr>
              <w:pStyle w:val="ConsPlusNormal"/>
              <w:jc w:val="both"/>
            </w:pPr>
            <w:r w:rsidRPr="00690713">
              <w:t>5 826,31600</w:t>
            </w:r>
          </w:p>
        </w:tc>
        <w:tc>
          <w:tcPr>
            <w:tcW w:w="484" w:type="pct"/>
            <w:shd w:val="clear" w:color="auto" w:fill="auto"/>
          </w:tcPr>
          <w:p w14:paraId="1A6E25DB" w14:textId="77777777" w:rsidR="00690713" w:rsidRPr="00690713" w:rsidRDefault="00690713" w:rsidP="00310847">
            <w:pPr>
              <w:pStyle w:val="ConsPlusNormal"/>
              <w:jc w:val="both"/>
            </w:pPr>
            <w:r w:rsidRPr="00690713">
              <w:t>4002,10526</w:t>
            </w:r>
          </w:p>
        </w:tc>
        <w:tc>
          <w:tcPr>
            <w:tcW w:w="483" w:type="pct"/>
            <w:shd w:val="clear" w:color="auto" w:fill="auto"/>
          </w:tcPr>
          <w:p w14:paraId="0EAF0F5D" w14:textId="77777777" w:rsidR="00690713" w:rsidRPr="00690713" w:rsidRDefault="00690713" w:rsidP="00310847">
            <w:pPr>
              <w:pStyle w:val="ConsPlusNormal"/>
              <w:jc w:val="both"/>
            </w:pPr>
            <w:r w:rsidRPr="00690713">
              <w:t>9 913,66407</w:t>
            </w:r>
          </w:p>
        </w:tc>
        <w:tc>
          <w:tcPr>
            <w:tcW w:w="552" w:type="pct"/>
            <w:shd w:val="clear" w:color="auto" w:fill="auto"/>
          </w:tcPr>
          <w:p w14:paraId="6CED1D3A" w14:textId="77777777" w:rsidR="00690713" w:rsidRPr="00690713" w:rsidRDefault="00690713" w:rsidP="00310847">
            <w:pPr>
              <w:pStyle w:val="ConsPlusNormal"/>
              <w:jc w:val="both"/>
            </w:pPr>
            <w:r w:rsidRPr="00690713">
              <w:t>287,84</w:t>
            </w:r>
          </w:p>
        </w:tc>
        <w:tc>
          <w:tcPr>
            <w:tcW w:w="483" w:type="pct"/>
            <w:shd w:val="clear" w:color="auto" w:fill="auto"/>
          </w:tcPr>
          <w:p w14:paraId="5F872DFC" w14:textId="77777777" w:rsidR="00690713" w:rsidRPr="00690713" w:rsidRDefault="00690713" w:rsidP="00310847">
            <w:pPr>
              <w:pStyle w:val="ConsPlusNormal"/>
              <w:jc w:val="both"/>
            </w:pPr>
            <w:r w:rsidRPr="00690713">
              <w:t>287,84</w:t>
            </w:r>
          </w:p>
        </w:tc>
        <w:tc>
          <w:tcPr>
            <w:tcW w:w="483" w:type="pct"/>
            <w:shd w:val="clear" w:color="auto" w:fill="auto"/>
          </w:tcPr>
          <w:p w14:paraId="5FFBF662" w14:textId="77777777" w:rsidR="00690713" w:rsidRPr="00690713" w:rsidRDefault="00690713" w:rsidP="00310847">
            <w:pPr>
              <w:pStyle w:val="ConsPlusNormal"/>
              <w:jc w:val="both"/>
            </w:pPr>
            <w:r w:rsidRPr="00690713">
              <w:t>287,84</w:t>
            </w:r>
          </w:p>
        </w:tc>
      </w:tr>
      <w:tr w:rsidR="00690713" w:rsidRPr="00690713" w14:paraId="159E98AA" w14:textId="77777777" w:rsidTr="00690713">
        <w:trPr>
          <w:trHeight w:val="57"/>
        </w:trPr>
        <w:tc>
          <w:tcPr>
            <w:tcW w:w="238" w:type="pct"/>
            <w:vMerge/>
            <w:shd w:val="clear" w:color="auto" w:fill="auto"/>
          </w:tcPr>
          <w:p w14:paraId="7A6D179A" w14:textId="77777777" w:rsidR="00690713" w:rsidRPr="00690713" w:rsidRDefault="00690713" w:rsidP="00310847">
            <w:pPr>
              <w:rPr>
                <w:sz w:val="20"/>
                <w:szCs w:val="20"/>
              </w:rPr>
            </w:pPr>
          </w:p>
        </w:tc>
        <w:tc>
          <w:tcPr>
            <w:tcW w:w="1104" w:type="pct"/>
            <w:shd w:val="clear" w:color="auto" w:fill="auto"/>
          </w:tcPr>
          <w:p w14:paraId="462F6389" w14:textId="77777777" w:rsidR="00690713" w:rsidRPr="00690713" w:rsidRDefault="00690713" w:rsidP="00310847">
            <w:pPr>
              <w:ind w:right="-1"/>
              <w:rPr>
                <w:sz w:val="20"/>
                <w:szCs w:val="20"/>
              </w:rPr>
            </w:pPr>
            <w:r w:rsidRPr="00690713">
              <w:rPr>
                <w:sz w:val="20"/>
                <w:szCs w:val="20"/>
              </w:rPr>
              <w:t>- местный бюджет (софинансирование)</w:t>
            </w:r>
          </w:p>
        </w:tc>
        <w:tc>
          <w:tcPr>
            <w:tcW w:w="621" w:type="pct"/>
            <w:vMerge/>
            <w:shd w:val="clear" w:color="auto" w:fill="auto"/>
          </w:tcPr>
          <w:p w14:paraId="230A4A86" w14:textId="77777777" w:rsidR="00690713" w:rsidRPr="00690713" w:rsidRDefault="00690713" w:rsidP="00310847">
            <w:pPr>
              <w:pStyle w:val="ConsPlusNormal"/>
              <w:jc w:val="center"/>
            </w:pPr>
          </w:p>
        </w:tc>
        <w:tc>
          <w:tcPr>
            <w:tcW w:w="552" w:type="pct"/>
            <w:shd w:val="clear" w:color="auto" w:fill="auto"/>
          </w:tcPr>
          <w:p w14:paraId="5CD9C2A8" w14:textId="77777777" w:rsidR="00690713" w:rsidRPr="00690713" w:rsidRDefault="00690713" w:rsidP="00310847">
            <w:pPr>
              <w:pStyle w:val="ConsPlusNormal"/>
              <w:jc w:val="both"/>
            </w:pPr>
            <w:r w:rsidRPr="00690713">
              <w:t>29,1</w:t>
            </w:r>
            <w:r w:rsidRPr="00690713">
              <w:rPr>
                <w:lang w:val="en-US"/>
              </w:rPr>
              <w:t>0</w:t>
            </w:r>
            <w:r w:rsidRPr="00690713">
              <w:t>400</w:t>
            </w:r>
          </w:p>
        </w:tc>
        <w:tc>
          <w:tcPr>
            <w:tcW w:w="484" w:type="pct"/>
            <w:shd w:val="clear" w:color="auto" w:fill="auto"/>
          </w:tcPr>
          <w:p w14:paraId="290D87EA" w14:textId="77777777" w:rsidR="00690713" w:rsidRPr="00690713" w:rsidRDefault="00690713" w:rsidP="00310847">
            <w:pPr>
              <w:pStyle w:val="ConsPlusNormal"/>
              <w:jc w:val="both"/>
            </w:pPr>
            <w:r w:rsidRPr="00690713">
              <w:t>2,10526</w:t>
            </w:r>
          </w:p>
        </w:tc>
        <w:tc>
          <w:tcPr>
            <w:tcW w:w="483" w:type="pct"/>
            <w:shd w:val="clear" w:color="auto" w:fill="auto"/>
          </w:tcPr>
          <w:p w14:paraId="0723F088" w14:textId="77777777" w:rsidR="00690713" w:rsidRPr="00690713" w:rsidRDefault="00690713" w:rsidP="00310847">
            <w:pPr>
              <w:pStyle w:val="ConsPlusNormal"/>
              <w:jc w:val="both"/>
            </w:pPr>
            <w:r w:rsidRPr="00690713">
              <w:t>118,39947</w:t>
            </w:r>
          </w:p>
        </w:tc>
        <w:tc>
          <w:tcPr>
            <w:tcW w:w="552" w:type="pct"/>
            <w:shd w:val="clear" w:color="auto" w:fill="auto"/>
          </w:tcPr>
          <w:p w14:paraId="08CF40B1" w14:textId="77777777" w:rsidR="00690713" w:rsidRPr="00690713" w:rsidRDefault="00690713" w:rsidP="00310847">
            <w:pPr>
              <w:pStyle w:val="ConsPlusNormal"/>
              <w:jc w:val="both"/>
            </w:pPr>
            <w:r w:rsidRPr="00690713">
              <w:t>287,84</w:t>
            </w:r>
          </w:p>
        </w:tc>
        <w:tc>
          <w:tcPr>
            <w:tcW w:w="483" w:type="pct"/>
            <w:shd w:val="clear" w:color="auto" w:fill="auto"/>
          </w:tcPr>
          <w:p w14:paraId="11F16B05" w14:textId="77777777" w:rsidR="00690713" w:rsidRPr="00690713" w:rsidRDefault="00690713" w:rsidP="00310847">
            <w:pPr>
              <w:pStyle w:val="ConsPlusNormal"/>
              <w:jc w:val="both"/>
            </w:pPr>
            <w:r w:rsidRPr="00690713">
              <w:t>287,84</w:t>
            </w:r>
          </w:p>
        </w:tc>
        <w:tc>
          <w:tcPr>
            <w:tcW w:w="483" w:type="pct"/>
            <w:shd w:val="clear" w:color="auto" w:fill="auto"/>
          </w:tcPr>
          <w:p w14:paraId="75A35270" w14:textId="77777777" w:rsidR="00690713" w:rsidRPr="00690713" w:rsidRDefault="00690713" w:rsidP="00310847">
            <w:pPr>
              <w:pStyle w:val="ConsPlusNormal"/>
              <w:jc w:val="both"/>
            </w:pPr>
            <w:r w:rsidRPr="00690713">
              <w:t>287,84</w:t>
            </w:r>
          </w:p>
        </w:tc>
      </w:tr>
      <w:tr w:rsidR="00690713" w:rsidRPr="00690713" w14:paraId="40D23A2B" w14:textId="77777777" w:rsidTr="00690713">
        <w:trPr>
          <w:trHeight w:val="57"/>
        </w:trPr>
        <w:tc>
          <w:tcPr>
            <w:tcW w:w="238" w:type="pct"/>
            <w:vMerge/>
            <w:shd w:val="clear" w:color="auto" w:fill="auto"/>
          </w:tcPr>
          <w:p w14:paraId="00535C8C" w14:textId="77777777" w:rsidR="00690713" w:rsidRPr="00690713" w:rsidRDefault="00690713" w:rsidP="00310847">
            <w:pPr>
              <w:rPr>
                <w:sz w:val="20"/>
                <w:szCs w:val="20"/>
              </w:rPr>
            </w:pPr>
          </w:p>
        </w:tc>
        <w:tc>
          <w:tcPr>
            <w:tcW w:w="1104" w:type="pct"/>
            <w:shd w:val="clear" w:color="auto" w:fill="auto"/>
          </w:tcPr>
          <w:p w14:paraId="19120F79" w14:textId="77777777" w:rsidR="00690713" w:rsidRPr="00690713" w:rsidRDefault="00690713" w:rsidP="00310847">
            <w:pPr>
              <w:ind w:right="-1"/>
              <w:rPr>
                <w:sz w:val="20"/>
                <w:szCs w:val="20"/>
              </w:rPr>
            </w:pPr>
            <w:r w:rsidRPr="00690713">
              <w:rPr>
                <w:sz w:val="20"/>
                <w:szCs w:val="20"/>
              </w:rPr>
              <w:t>- областной бюджет</w:t>
            </w:r>
          </w:p>
        </w:tc>
        <w:tc>
          <w:tcPr>
            <w:tcW w:w="621" w:type="pct"/>
            <w:vMerge/>
            <w:shd w:val="clear" w:color="auto" w:fill="auto"/>
          </w:tcPr>
          <w:p w14:paraId="64E859AA" w14:textId="77777777" w:rsidR="00690713" w:rsidRPr="00690713" w:rsidRDefault="00690713" w:rsidP="00310847">
            <w:pPr>
              <w:pStyle w:val="ConsPlusNormal"/>
              <w:jc w:val="center"/>
            </w:pPr>
          </w:p>
        </w:tc>
        <w:tc>
          <w:tcPr>
            <w:tcW w:w="552" w:type="pct"/>
            <w:shd w:val="clear" w:color="auto" w:fill="auto"/>
          </w:tcPr>
          <w:p w14:paraId="40C4CC9E" w14:textId="77777777" w:rsidR="00690713" w:rsidRPr="00690713" w:rsidRDefault="00690713" w:rsidP="00310847">
            <w:pPr>
              <w:pStyle w:val="ConsPlusNormal"/>
              <w:jc w:val="both"/>
            </w:pPr>
            <w:r w:rsidRPr="00690713">
              <w:t>552,97212</w:t>
            </w:r>
          </w:p>
        </w:tc>
        <w:tc>
          <w:tcPr>
            <w:tcW w:w="484" w:type="pct"/>
            <w:shd w:val="clear" w:color="auto" w:fill="auto"/>
          </w:tcPr>
          <w:p w14:paraId="58EAB119" w14:textId="77777777" w:rsidR="00690713" w:rsidRPr="00690713" w:rsidRDefault="00690713" w:rsidP="00310847">
            <w:pPr>
              <w:pStyle w:val="ConsPlusNormal"/>
              <w:jc w:val="both"/>
            </w:pPr>
            <w:r w:rsidRPr="00690713">
              <w:t>40,00</w:t>
            </w:r>
          </w:p>
        </w:tc>
        <w:tc>
          <w:tcPr>
            <w:tcW w:w="483" w:type="pct"/>
            <w:shd w:val="clear" w:color="auto" w:fill="auto"/>
          </w:tcPr>
          <w:p w14:paraId="3E98F4E8" w14:textId="77777777" w:rsidR="00690713" w:rsidRPr="00690713" w:rsidRDefault="00690713" w:rsidP="00310847">
            <w:pPr>
              <w:pStyle w:val="ConsPlusNormal"/>
              <w:jc w:val="both"/>
            </w:pPr>
            <w:r w:rsidRPr="00690713">
              <w:t>97,95265</w:t>
            </w:r>
          </w:p>
        </w:tc>
        <w:tc>
          <w:tcPr>
            <w:tcW w:w="552" w:type="pct"/>
            <w:shd w:val="clear" w:color="auto" w:fill="auto"/>
          </w:tcPr>
          <w:p w14:paraId="0CF8468B" w14:textId="77777777" w:rsidR="00690713" w:rsidRPr="00690713" w:rsidRDefault="00690713" w:rsidP="00310847">
            <w:pPr>
              <w:pStyle w:val="ConsPlusNormal"/>
              <w:jc w:val="both"/>
            </w:pPr>
            <w:r w:rsidRPr="00690713">
              <w:t>0,00</w:t>
            </w:r>
          </w:p>
        </w:tc>
        <w:tc>
          <w:tcPr>
            <w:tcW w:w="483" w:type="pct"/>
            <w:shd w:val="clear" w:color="auto" w:fill="auto"/>
          </w:tcPr>
          <w:p w14:paraId="2BB7094E" w14:textId="77777777" w:rsidR="00690713" w:rsidRPr="00690713" w:rsidRDefault="00690713" w:rsidP="00310847">
            <w:pPr>
              <w:pStyle w:val="ConsPlusNormal"/>
              <w:jc w:val="both"/>
            </w:pPr>
            <w:r w:rsidRPr="00690713">
              <w:t>0,00</w:t>
            </w:r>
          </w:p>
        </w:tc>
        <w:tc>
          <w:tcPr>
            <w:tcW w:w="483" w:type="pct"/>
            <w:shd w:val="clear" w:color="auto" w:fill="auto"/>
          </w:tcPr>
          <w:p w14:paraId="27ECC1C4" w14:textId="77777777" w:rsidR="00690713" w:rsidRPr="00690713" w:rsidRDefault="00690713" w:rsidP="00310847">
            <w:pPr>
              <w:pStyle w:val="ConsPlusNormal"/>
              <w:jc w:val="both"/>
            </w:pPr>
            <w:r w:rsidRPr="00690713">
              <w:t>0,00</w:t>
            </w:r>
          </w:p>
        </w:tc>
      </w:tr>
      <w:tr w:rsidR="00690713" w:rsidRPr="00690713" w14:paraId="177FB012" w14:textId="77777777" w:rsidTr="00690713">
        <w:trPr>
          <w:trHeight w:val="57"/>
        </w:trPr>
        <w:tc>
          <w:tcPr>
            <w:tcW w:w="238" w:type="pct"/>
            <w:vMerge/>
            <w:shd w:val="clear" w:color="auto" w:fill="auto"/>
          </w:tcPr>
          <w:p w14:paraId="5C0E65C7" w14:textId="77777777" w:rsidR="00690713" w:rsidRPr="00690713" w:rsidRDefault="00690713" w:rsidP="00310847">
            <w:pPr>
              <w:rPr>
                <w:sz w:val="20"/>
                <w:szCs w:val="20"/>
              </w:rPr>
            </w:pPr>
          </w:p>
        </w:tc>
        <w:tc>
          <w:tcPr>
            <w:tcW w:w="1104" w:type="pct"/>
            <w:shd w:val="clear" w:color="auto" w:fill="auto"/>
          </w:tcPr>
          <w:p w14:paraId="2F635B2F" w14:textId="77777777" w:rsidR="00690713" w:rsidRPr="00690713" w:rsidRDefault="00690713" w:rsidP="00310847">
            <w:pPr>
              <w:ind w:right="-1"/>
              <w:rPr>
                <w:sz w:val="20"/>
                <w:szCs w:val="20"/>
              </w:rPr>
            </w:pPr>
            <w:r w:rsidRPr="00690713">
              <w:rPr>
                <w:sz w:val="20"/>
                <w:szCs w:val="20"/>
              </w:rPr>
              <w:t>- федеральный бюджет</w:t>
            </w:r>
          </w:p>
        </w:tc>
        <w:tc>
          <w:tcPr>
            <w:tcW w:w="621" w:type="pct"/>
            <w:vMerge/>
            <w:shd w:val="clear" w:color="auto" w:fill="auto"/>
          </w:tcPr>
          <w:p w14:paraId="11ADF664" w14:textId="77777777" w:rsidR="00690713" w:rsidRPr="00690713" w:rsidRDefault="00690713" w:rsidP="00310847">
            <w:pPr>
              <w:pStyle w:val="ConsPlusNormal"/>
              <w:jc w:val="center"/>
            </w:pPr>
          </w:p>
        </w:tc>
        <w:tc>
          <w:tcPr>
            <w:tcW w:w="552" w:type="pct"/>
            <w:shd w:val="clear" w:color="auto" w:fill="auto"/>
          </w:tcPr>
          <w:p w14:paraId="59D20569" w14:textId="77777777" w:rsidR="00690713" w:rsidRPr="00690713" w:rsidRDefault="00690713" w:rsidP="00310847">
            <w:pPr>
              <w:pStyle w:val="ConsPlusNormal"/>
              <w:jc w:val="both"/>
            </w:pPr>
            <w:r w:rsidRPr="00690713">
              <w:t>5 244,23988</w:t>
            </w:r>
          </w:p>
        </w:tc>
        <w:tc>
          <w:tcPr>
            <w:tcW w:w="484" w:type="pct"/>
            <w:shd w:val="clear" w:color="auto" w:fill="auto"/>
          </w:tcPr>
          <w:p w14:paraId="692677FD" w14:textId="77777777" w:rsidR="00690713" w:rsidRPr="00690713" w:rsidRDefault="00690713" w:rsidP="00310847">
            <w:pPr>
              <w:pStyle w:val="ConsPlusNormal"/>
              <w:jc w:val="both"/>
            </w:pPr>
            <w:r w:rsidRPr="00690713">
              <w:t>3960,00</w:t>
            </w:r>
          </w:p>
        </w:tc>
        <w:tc>
          <w:tcPr>
            <w:tcW w:w="483" w:type="pct"/>
            <w:shd w:val="clear" w:color="auto" w:fill="auto"/>
          </w:tcPr>
          <w:p w14:paraId="03D625DE" w14:textId="77777777" w:rsidR="00690713" w:rsidRPr="00690713" w:rsidRDefault="00690713" w:rsidP="00310847">
            <w:pPr>
              <w:pStyle w:val="ConsPlusNormal"/>
              <w:jc w:val="both"/>
            </w:pPr>
            <w:r w:rsidRPr="00690713">
              <w:t>9 697,31195</w:t>
            </w:r>
          </w:p>
        </w:tc>
        <w:tc>
          <w:tcPr>
            <w:tcW w:w="552" w:type="pct"/>
            <w:shd w:val="clear" w:color="auto" w:fill="auto"/>
          </w:tcPr>
          <w:p w14:paraId="497759EA" w14:textId="77777777" w:rsidR="00690713" w:rsidRPr="00690713" w:rsidRDefault="00690713" w:rsidP="00310847">
            <w:pPr>
              <w:pStyle w:val="ConsPlusNormal"/>
              <w:jc w:val="both"/>
            </w:pPr>
            <w:r w:rsidRPr="00690713">
              <w:t>0,00</w:t>
            </w:r>
          </w:p>
        </w:tc>
        <w:tc>
          <w:tcPr>
            <w:tcW w:w="483" w:type="pct"/>
            <w:shd w:val="clear" w:color="auto" w:fill="auto"/>
          </w:tcPr>
          <w:p w14:paraId="02C13C8E" w14:textId="77777777" w:rsidR="00690713" w:rsidRPr="00690713" w:rsidRDefault="00690713" w:rsidP="00310847">
            <w:pPr>
              <w:pStyle w:val="ConsPlusNormal"/>
              <w:jc w:val="both"/>
            </w:pPr>
            <w:r w:rsidRPr="00690713">
              <w:t>0,00</w:t>
            </w:r>
          </w:p>
        </w:tc>
        <w:tc>
          <w:tcPr>
            <w:tcW w:w="483" w:type="pct"/>
            <w:shd w:val="clear" w:color="auto" w:fill="auto"/>
          </w:tcPr>
          <w:p w14:paraId="4A3CBF32" w14:textId="77777777" w:rsidR="00690713" w:rsidRPr="00690713" w:rsidRDefault="00690713" w:rsidP="00310847">
            <w:pPr>
              <w:pStyle w:val="ConsPlusNormal"/>
              <w:jc w:val="both"/>
            </w:pPr>
            <w:r w:rsidRPr="00690713">
              <w:t>0,00</w:t>
            </w:r>
          </w:p>
        </w:tc>
      </w:tr>
      <w:tr w:rsidR="00690713" w:rsidRPr="00690713" w14:paraId="2A0704B5" w14:textId="77777777" w:rsidTr="00690713">
        <w:trPr>
          <w:trHeight w:val="57"/>
        </w:trPr>
        <w:tc>
          <w:tcPr>
            <w:tcW w:w="238" w:type="pct"/>
            <w:vMerge w:val="restart"/>
            <w:shd w:val="clear" w:color="auto" w:fill="auto"/>
          </w:tcPr>
          <w:p w14:paraId="189250EC" w14:textId="77777777" w:rsidR="00690713" w:rsidRPr="00690713" w:rsidRDefault="00690713" w:rsidP="00310847">
            <w:pPr>
              <w:rPr>
                <w:sz w:val="20"/>
                <w:szCs w:val="20"/>
              </w:rPr>
            </w:pPr>
            <w:r w:rsidRPr="00690713">
              <w:rPr>
                <w:sz w:val="20"/>
                <w:szCs w:val="20"/>
              </w:rPr>
              <w:t>1.2.2</w:t>
            </w:r>
          </w:p>
        </w:tc>
        <w:tc>
          <w:tcPr>
            <w:tcW w:w="1104" w:type="pct"/>
            <w:shd w:val="clear" w:color="auto" w:fill="auto"/>
          </w:tcPr>
          <w:p w14:paraId="403731EB" w14:textId="77777777" w:rsidR="00690713" w:rsidRPr="00690713" w:rsidRDefault="00690713" w:rsidP="00310847">
            <w:pPr>
              <w:ind w:right="-1"/>
              <w:rPr>
                <w:sz w:val="20"/>
                <w:szCs w:val="20"/>
              </w:rPr>
            </w:pPr>
            <w:r w:rsidRPr="00690713">
              <w:rPr>
                <w:sz w:val="20"/>
                <w:szCs w:val="20"/>
              </w:rPr>
              <w:t>Осуществление авторского надзора</w:t>
            </w:r>
          </w:p>
        </w:tc>
        <w:tc>
          <w:tcPr>
            <w:tcW w:w="621" w:type="pct"/>
            <w:vMerge/>
            <w:shd w:val="clear" w:color="auto" w:fill="auto"/>
          </w:tcPr>
          <w:p w14:paraId="2082E974" w14:textId="77777777" w:rsidR="00690713" w:rsidRPr="00690713" w:rsidRDefault="00690713" w:rsidP="00310847">
            <w:pPr>
              <w:pStyle w:val="ConsPlusNormal"/>
              <w:jc w:val="center"/>
            </w:pPr>
          </w:p>
        </w:tc>
        <w:tc>
          <w:tcPr>
            <w:tcW w:w="552" w:type="pct"/>
            <w:shd w:val="clear" w:color="auto" w:fill="auto"/>
          </w:tcPr>
          <w:p w14:paraId="5942BBE4" w14:textId="77777777" w:rsidR="00690713" w:rsidRPr="00690713" w:rsidRDefault="00690713" w:rsidP="00310847">
            <w:pPr>
              <w:pStyle w:val="ConsPlusNormal"/>
              <w:jc w:val="both"/>
            </w:pPr>
            <w:r w:rsidRPr="00690713">
              <w:t>0,00</w:t>
            </w:r>
          </w:p>
        </w:tc>
        <w:tc>
          <w:tcPr>
            <w:tcW w:w="484" w:type="pct"/>
            <w:shd w:val="clear" w:color="auto" w:fill="auto"/>
          </w:tcPr>
          <w:p w14:paraId="702EEEDE" w14:textId="77777777" w:rsidR="00690713" w:rsidRPr="00690713" w:rsidRDefault="00690713" w:rsidP="00310847">
            <w:pPr>
              <w:pStyle w:val="ConsPlusNormal"/>
              <w:jc w:val="both"/>
            </w:pPr>
            <w:r w:rsidRPr="00690713">
              <w:t>0,00</w:t>
            </w:r>
          </w:p>
        </w:tc>
        <w:tc>
          <w:tcPr>
            <w:tcW w:w="483" w:type="pct"/>
            <w:shd w:val="clear" w:color="auto" w:fill="auto"/>
          </w:tcPr>
          <w:p w14:paraId="538EC112" w14:textId="77777777" w:rsidR="00690713" w:rsidRPr="00690713" w:rsidRDefault="00690713" w:rsidP="00310847">
            <w:pPr>
              <w:pStyle w:val="ConsPlusNormal"/>
              <w:jc w:val="both"/>
            </w:pPr>
            <w:r w:rsidRPr="00690713">
              <w:t>0,00</w:t>
            </w:r>
          </w:p>
        </w:tc>
        <w:tc>
          <w:tcPr>
            <w:tcW w:w="552" w:type="pct"/>
            <w:shd w:val="clear" w:color="auto" w:fill="auto"/>
          </w:tcPr>
          <w:p w14:paraId="2691A449" w14:textId="77777777" w:rsidR="00690713" w:rsidRPr="00690713" w:rsidRDefault="00690713" w:rsidP="00310847">
            <w:pPr>
              <w:pStyle w:val="ConsPlusNormal"/>
              <w:jc w:val="both"/>
            </w:pPr>
            <w:r w:rsidRPr="00690713">
              <w:t>0,00</w:t>
            </w:r>
          </w:p>
        </w:tc>
        <w:tc>
          <w:tcPr>
            <w:tcW w:w="483" w:type="pct"/>
            <w:shd w:val="clear" w:color="auto" w:fill="auto"/>
          </w:tcPr>
          <w:p w14:paraId="3C5848B4" w14:textId="77777777" w:rsidR="00690713" w:rsidRPr="00690713" w:rsidRDefault="00690713" w:rsidP="00310847">
            <w:pPr>
              <w:pStyle w:val="ConsPlusNormal"/>
              <w:jc w:val="both"/>
            </w:pPr>
            <w:r w:rsidRPr="00690713">
              <w:t>0,00</w:t>
            </w:r>
          </w:p>
        </w:tc>
        <w:tc>
          <w:tcPr>
            <w:tcW w:w="483" w:type="pct"/>
            <w:shd w:val="clear" w:color="auto" w:fill="auto"/>
          </w:tcPr>
          <w:p w14:paraId="21EA0679" w14:textId="77777777" w:rsidR="00690713" w:rsidRPr="00690713" w:rsidRDefault="00690713" w:rsidP="00310847">
            <w:pPr>
              <w:pStyle w:val="ConsPlusNormal"/>
              <w:jc w:val="both"/>
            </w:pPr>
            <w:r w:rsidRPr="00690713">
              <w:t>0,00</w:t>
            </w:r>
          </w:p>
        </w:tc>
      </w:tr>
      <w:tr w:rsidR="00690713" w:rsidRPr="00690713" w14:paraId="3F16F978" w14:textId="77777777" w:rsidTr="00690713">
        <w:trPr>
          <w:trHeight w:val="57"/>
        </w:trPr>
        <w:tc>
          <w:tcPr>
            <w:tcW w:w="238" w:type="pct"/>
            <w:vMerge/>
            <w:shd w:val="clear" w:color="auto" w:fill="auto"/>
          </w:tcPr>
          <w:p w14:paraId="6A4C68CC" w14:textId="77777777" w:rsidR="00690713" w:rsidRPr="00690713" w:rsidRDefault="00690713" w:rsidP="00310847">
            <w:pPr>
              <w:rPr>
                <w:sz w:val="20"/>
                <w:szCs w:val="20"/>
              </w:rPr>
            </w:pPr>
          </w:p>
        </w:tc>
        <w:tc>
          <w:tcPr>
            <w:tcW w:w="1104" w:type="pct"/>
            <w:shd w:val="clear" w:color="auto" w:fill="auto"/>
          </w:tcPr>
          <w:p w14:paraId="105D3A2C"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638D5837" w14:textId="77777777" w:rsidR="00690713" w:rsidRPr="00690713" w:rsidRDefault="00690713" w:rsidP="00310847">
            <w:pPr>
              <w:pStyle w:val="ConsPlusNormal"/>
              <w:jc w:val="center"/>
            </w:pPr>
          </w:p>
        </w:tc>
        <w:tc>
          <w:tcPr>
            <w:tcW w:w="552" w:type="pct"/>
            <w:shd w:val="clear" w:color="auto" w:fill="auto"/>
          </w:tcPr>
          <w:p w14:paraId="407E1298" w14:textId="77777777" w:rsidR="00690713" w:rsidRPr="00690713" w:rsidRDefault="00690713" w:rsidP="00310847">
            <w:pPr>
              <w:pStyle w:val="ConsPlusNormal"/>
              <w:jc w:val="both"/>
            </w:pPr>
            <w:r w:rsidRPr="00690713">
              <w:t>0,00</w:t>
            </w:r>
          </w:p>
        </w:tc>
        <w:tc>
          <w:tcPr>
            <w:tcW w:w="484" w:type="pct"/>
            <w:shd w:val="clear" w:color="auto" w:fill="auto"/>
          </w:tcPr>
          <w:p w14:paraId="3F9C182D" w14:textId="77777777" w:rsidR="00690713" w:rsidRPr="00690713" w:rsidRDefault="00690713" w:rsidP="00310847">
            <w:pPr>
              <w:pStyle w:val="ConsPlusNormal"/>
              <w:jc w:val="both"/>
            </w:pPr>
            <w:r w:rsidRPr="00690713">
              <w:t>0,00</w:t>
            </w:r>
          </w:p>
        </w:tc>
        <w:tc>
          <w:tcPr>
            <w:tcW w:w="483" w:type="pct"/>
            <w:shd w:val="clear" w:color="auto" w:fill="auto"/>
          </w:tcPr>
          <w:p w14:paraId="625850B6" w14:textId="77777777" w:rsidR="00690713" w:rsidRPr="00690713" w:rsidRDefault="00690713" w:rsidP="00310847">
            <w:pPr>
              <w:pStyle w:val="ConsPlusNormal"/>
              <w:jc w:val="both"/>
            </w:pPr>
            <w:r w:rsidRPr="00690713">
              <w:t>0,00</w:t>
            </w:r>
          </w:p>
        </w:tc>
        <w:tc>
          <w:tcPr>
            <w:tcW w:w="552" w:type="pct"/>
            <w:shd w:val="clear" w:color="auto" w:fill="auto"/>
          </w:tcPr>
          <w:p w14:paraId="711D3234" w14:textId="77777777" w:rsidR="00690713" w:rsidRPr="00690713" w:rsidRDefault="00690713" w:rsidP="00310847">
            <w:pPr>
              <w:pStyle w:val="ConsPlusNormal"/>
              <w:jc w:val="both"/>
            </w:pPr>
            <w:r w:rsidRPr="00690713">
              <w:t>0,00</w:t>
            </w:r>
          </w:p>
        </w:tc>
        <w:tc>
          <w:tcPr>
            <w:tcW w:w="483" w:type="pct"/>
            <w:shd w:val="clear" w:color="auto" w:fill="auto"/>
          </w:tcPr>
          <w:p w14:paraId="081BD7CD" w14:textId="77777777" w:rsidR="00690713" w:rsidRPr="00690713" w:rsidRDefault="00690713" w:rsidP="00310847">
            <w:pPr>
              <w:pStyle w:val="ConsPlusNormal"/>
              <w:jc w:val="both"/>
            </w:pPr>
            <w:r w:rsidRPr="00690713">
              <w:t>0,00</w:t>
            </w:r>
          </w:p>
        </w:tc>
        <w:tc>
          <w:tcPr>
            <w:tcW w:w="483" w:type="pct"/>
            <w:shd w:val="clear" w:color="auto" w:fill="auto"/>
          </w:tcPr>
          <w:p w14:paraId="2F327DF5" w14:textId="77777777" w:rsidR="00690713" w:rsidRPr="00690713" w:rsidRDefault="00690713" w:rsidP="00310847">
            <w:pPr>
              <w:pStyle w:val="ConsPlusNormal"/>
              <w:jc w:val="both"/>
            </w:pPr>
            <w:r w:rsidRPr="00690713">
              <w:t>0,00</w:t>
            </w:r>
          </w:p>
        </w:tc>
      </w:tr>
      <w:tr w:rsidR="00690713" w:rsidRPr="00690713" w14:paraId="40420A70" w14:textId="77777777" w:rsidTr="00690713">
        <w:trPr>
          <w:trHeight w:val="57"/>
        </w:trPr>
        <w:tc>
          <w:tcPr>
            <w:tcW w:w="238" w:type="pct"/>
            <w:vMerge w:val="restart"/>
            <w:shd w:val="clear" w:color="auto" w:fill="auto"/>
          </w:tcPr>
          <w:p w14:paraId="6F6D45C9" w14:textId="77777777" w:rsidR="00690713" w:rsidRPr="00690713" w:rsidRDefault="00690713" w:rsidP="00310847">
            <w:pPr>
              <w:rPr>
                <w:sz w:val="20"/>
                <w:szCs w:val="20"/>
              </w:rPr>
            </w:pPr>
            <w:r w:rsidRPr="00690713">
              <w:rPr>
                <w:sz w:val="20"/>
                <w:szCs w:val="20"/>
              </w:rPr>
              <w:t>1.2.3</w:t>
            </w:r>
          </w:p>
        </w:tc>
        <w:tc>
          <w:tcPr>
            <w:tcW w:w="1104" w:type="pct"/>
            <w:shd w:val="clear" w:color="auto" w:fill="auto"/>
          </w:tcPr>
          <w:p w14:paraId="4E1B1E04" w14:textId="77777777" w:rsidR="00690713" w:rsidRPr="00690713" w:rsidRDefault="00690713" w:rsidP="00310847">
            <w:pPr>
              <w:ind w:right="-1"/>
              <w:rPr>
                <w:sz w:val="20"/>
                <w:szCs w:val="20"/>
              </w:rPr>
            </w:pPr>
            <w:r w:rsidRPr="00690713">
              <w:rPr>
                <w:sz w:val="20"/>
                <w:szCs w:val="20"/>
              </w:rPr>
              <w:t>Осуществление строительного контроля</w:t>
            </w:r>
          </w:p>
        </w:tc>
        <w:tc>
          <w:tcPr>
            <w:tcW w:w="621" w:type="pct"/>
            <w:vMerge/>
            <w:shd w:val="clear" w:color="auto" w:fill="auto"/>
          </w:tcPr>
          <w:p w14:paraId="015B4BCF" w14:textId="77777777" w:rsidR="00690713" w:rsidRPr="00690713" w:rsidRDefault="00690713" w:rsidP="00310847">
            <w:pPr>
              <w:pStyle w:val="ConsPlusNormal"/>
              <w:jc w:val="center"/>
            </w:pPr>
          </w:p>
        </w:tc>
        <w:tc>
          <w:tcPr>
            <w:tcW w:w="552" w:type="pct"/>
            <w:shd w:val="clear" w:color="auto" w:fill="auto"/>
          </w:tcPr>
          <w:p w14:paraId="2677FB33" w14:textId="77777777" w:rsidR="00690713" w:rsidRPr="00690713" w:rsidRDefault="00690713" w:rsidP="00310847">
            <w:pPr>
              <w:pStyle w:val="ConsPlusNormal"/>
              <w:jc w:val="both"/>
            </w:pPr>
            <w:r w:rsidRPr="00690713">
              <w:t>670,25592</w:t>
            </w:r>
          </w:p>
        </w:tc>
        <w:tc>
          <w:tcPr>
            <w:tcW w:w="484" w:type="pct"/>
            <w:shd w:val="clear" w:color="auto" w:fill="auto"/>
          </w:tcPr>
          <w:p w14:paraId="63EC9371" w14:textId="77777777" w:rsidR="00690713" w:rsidRPr="00690713" w:rsidRDefault="00690713" w:rsidP="00310847">
            <w:pPr>
              <w:pStyle w:val="ConsPlusNormal"/>
              <w:jc w:val="both"/>
            </w:pPr>
            <w:r w:rsidRPr="00690713">
              <w:t>85,64506</w:t>
            </w:r>
          </w:p>
        </w:tc>
        <w:tc>
          <w:tcPr>
            <w:tcW w:w="483" w:type="pct"/>
            <w:shd w:val="clear" w:color="auto" w:fill="auto"/>
          </w:tcPr>
          <w:p w14:paraId="05E13913" w14:textId="77777777" w:rsidR="00690713" w:rsidRPr="00690713" w:rsidRDefault="00690713" w:rsidP="00310847">
            <w:pPr>
              <w:pStyle w:val="ConsPlusNormal"/>
              <w:jc w:val="both"/>
            </w:pPr>
            <w:r w:rsidRPr="00690713">
              <w:t>214,72881</w:t>
            </w:r>
          </w:p>
        </w:tc>
        <w:tc>
          <w:tcPr>
            <w:tcW w:w="552" w:type="pct"/>
            <w:shd w:val="clear" w:color="auto" w:fill="auto"/>
          </w:tcPr>
          <w:p w14:paraId="2C572F9F" w14:textId="77777777" w:rsidR="00690713" w:rsidRPr="00690713" w:rsidRDefault="00690713" w:rsidP="00310847">
            <w:pPr>
              <w:pStyle w:val="ConsPlusNormal"/>
              <w:jc w:val="both"/>
            </w:pPr>
            <w:r w:rsidRPr="00690713">
              <w:t>0,00</w:t>
            </w:r>
          </w:p>
        </w:tc>
        <w:tc>
          <w:tcPr>
            <w:tcW w:w="483" w:type="pct"/>
            <w:shd w:val="clear" w:color="auto" w:fill="auto"/>
          </w:tcPr>
          <w:p w14:paraId="27CAB690" w14:textId="77777777" w:rsidR="00690713" w:rsidRPr="00690713" w:rsidRDefault="00690713" w:rsidP="00310847">
            <w:pPr>
              <w:pStyle w:val="ConsPlusNormal"/>
              <w:jc w:val="both"/>
            </w:pPr>
            <w:r w:rsidRPr="00690713">
              <w:t>0,00</w:t>
            </w:r>
          </w:p>
        </w:tc>
        <w:tc>
          <w:tcPr>
            <w:tcW w:w="483" w:type="pct"/>
            <w:shd w:val="clear" w:color="auto" w:fill="auto"/>
          </w:tcPr>
          <w:p w14:paraId="26CA76F3" w14:textId="77777777" w:rsidR="00690713" w:rsidRPr="00690713" w:rsidRDefault="00690713" w:rsidP="00310847">
            <w:pPr>
              <w:pStyle w:val="ConsPlusNormal"/>
              <w:jc w:val="both"/>
            </w:pPr>
            <w:r w:rsidRPr="00690713">
              <w:t>0,00</w:t>
            </w:r>
          </w:p>
        </w:tc>
      </w:tr>
      <w:tr w:rsidR="00690713" w:rsidRPr="00690713" w14:paraId="4E93E533" w14:textId="77777777" w:rsidTr="00690713">
        <w:trPr>
          <w:trHeight w:val="57"/>
        </w:trPr>
        <w:tc>
          <w:tcPr>
            <w:tcW w:w="238" w:type="pct"/>
            <w:vMerge/>
            <w:shd w:val="clear" w:color="auto" w:fill="auto"/>
          </w:tcPr>
          <w:p w14:paraId="40975370" w14:textId="77777777" w:rsidR="00690713" w:rsidRPr="00690713" w:rsidRDefault="00690713" w:rsidP="00310847">
            <w:pPr>
              <w:rPr>
                <w:sz w:val="20"/>
                <w:szCs w:val="20"/>
              </w:rPr>
            </w:pPr>
          </w:p>
        </w:tc>
        <w:tc>
          <w:tcPr>
            <w:tcW w:w="1104" w:type="pct"/>
            <w:shd w:val="clear" w:color="auto" w:fill="auto"/>
          </w:tcPr>
          <w:p w14:paraId="0868C6FC"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36A6561D" w14:textId="77777777" w:rsidR="00690713" w:rsidRPr="00690713" w:rsidRDefault="00690713" w:rsidP="00310847">
            <w:pPr>
              <w:pStyle w:val="ConsPlusNormal"/>
              <w:jc w:val="center"/>
            </w:pPr>
          </w:p>
        </w:tc>
        <w:tc>
          <w:tcPr>
            <w:tcW w:w="552" w:type="pct"/>
            <w:shd w:val="clear" w:color="auto" w:fill="auto"/>
          </w:tcPr>
          <w:p w14:paraId="26426297" w14:textId="77777777" w:rsidR="00690713" w:rsidRPr="00690713" w:rsidRDefault="00690713" w:rsidP="00310847">
            <w:pPr>
              <w:pStyle w:val="ConsPlusNormal"/>
              <w:jc w:val="both"/>
            </w:pPr>
            <w:r w:rsidRPr="00690713">
              <w:t>670,25592</w:t>
            </w:r>
          </w:p>
        </w:tc>
        <w:tc>
          <w:tcPr>
            <w:tcW w:w="484" w:type="pct"/>
            <w:shd w:val="clear" w:color="auto" w:fill="auto"/>
          </w:tcPr>
          <w:p w14:paraId="5BCCFC57" w14:textId="77777777" w:rsidR="00690713" w:rsidRPr="00690713" w:rsidRDefault="00690713" w:rsidP="00310847">
            <w:pPr>
              <w:pStyle w:val="ConsPlusNormal"/>
              <w:jc w:val="both"/>
            </w:pPr>
            <w:r w:rsidRPr="00690713">
              <w:t>85,64506</w:t>
            </w:r>
          </w:p>
        </w:tc>
        <w:tc>
          <w:tcPr>
            <w:tcW w:w="483" w:type="pct"/>
            <w:shd w:val="clear" w:color="auto" w:fill="auto"/>
          </w:tcPr>
          <w:p w14:paraId="61F98C5D" w14:textId="77777777" w:rsidR="00690713" w:rsidRPr="00690713" w:rsidRDefault="00690713" w:rsidP="00310847">
            <w:pPr>
              <w:pStyle w:val="ConsPlusNormal"/>
              <w:jc w:val="both"/>
            </w:pPr>
            <w:r w:rsidRPr="00690713">
              <w:t>214,72881</w:t>
            </w:r>
          </w:p>
        </w:tc>
        <w:tc>
          <w:tcPr>
            <w:tcW w:w="552" w:type="pct"/>
            <w:shd w:val="clear" w:color="auto" w:fill="auto"/>
          </w:tcPr>
          <w:p w14:paraId="3D8AC82B" w14:textId="77777777" w:rsidR="00690713" w:rsidRPr="00690713" w:rsidRDefault="00690713" w:rsidP="00310847">
            <w:pPr>
              <w:pStyle w:val="ConsPlusNormal"/>
              <w:jc w:val="both"/>
            </w:pPr>
            <w:r w:rsidRPr="00690713">
              <w:t>0,00</w:t>
            </w:r>
          </w:p>
        </w:tc>
        <w:tc>
          <w:tcPr>
            <w:tcW w:w="483" w:type="pct"/>
            <w:shd w:val="clear" w:color="auto" w:fill="auto"/>
          </w:tcPr>
          <w:p w14:paraId="102DE12E" w14:textId="77777777" w:rsidR="00690713" w:rsidRPr="00690713" w:rsidRDefault="00690713" w:rsidP="00310847">
            <w:pPr>
              <w:pStyle w:val="ConsPlusNormal"/>
              <w:jc w:val="both"/>
            </w:pPr>
            <w:r w:rsidRPr="00690713">
              <w:t>0,00</w:t>
            </w:r>
          </w:p>
        </w:tc>
        <w:tc>
          <w:tcPr>
            <w:tcW w:w="483" w:type="pct"/>
            <w:shd w:val="clear" w:color="auto" w:fill="auto"/>
          </w:tcPr>
          <w:p w14:paraId="4B246718" w14:textId="77777777" w:rsidR="00690713" w:rsidRPr="00690713" w:rsidRDefault="00690713" w:rsidP="00310847">
            <w:pPr>
              <w:pStyle w:val="ConsPlusNormal"/>
              <w:jc w:val="both"/>
            </w:pPr>
            <w:r w:rsidRPr="00690713">
              <w:t>0,00</w:t>
            </w:r>
          </w:p>
        </w:tc>
      </w:tr>
      <w:tr w:rsidR="00690713" w:rsidRPr="00690713" w14:paraId="5A41AE51" w14:textId="77777777" w:rsidTr="00690713">
        <w:trPr>
          <w:trHeight w:val="57"/>
        </w:trPr>
        <w:tc>
          <w:tcPr>
            <w:tcW w:w="238" w:type="pct"/>
            <w:vMerge w:val="restart"/>
            <w:shd w:val="clear" w:color="auto" w:fill="auto"/>
          </w:tcPr>
          <w:p w14:paraId="1ACCBB6F" w14:textId="77777777" w:rsidR="00690713" w:rsidRPr="00690713" w:rsidRDefault="00690713" w:rsidP="00310847">
            <w:pPr>
              <w:rPr>
                <w:sz w:val="20"/>
                <w:szCs w:val="20"/>
              </w:rPr>
            </w:pPr>
            <w:r w:rsidRPr="00690713">
              <w:rPr>
                <w:sz w:val="20"/>
                <w:szCs w:val="20"/>
              </w:rPr>
              <w:t>1.2.4</w:t>
            </w:r>
          </w:p>
        </w:tc>
        <w:tc>
          <w:tcPr>
            <w:tcW w:w="1104" w:type="pct"/>
            <w:shd w:val="clear" w:color="auto" w:fill="auto"/>
          </w:tcPr>
          <w:p w14:paraId="3B3F4600" w14:textId="77777777" w:rsidR="00690713" w:rsidRPr="00690713" w:rsidRDefault="00690713" w:rsidP="00310847">
            <w:pPr>
              <w:ind w:right="-1"/>
              <w:rPr>
                <w:sz w:val="20"/>
                <w:szCs w:val="20"/>
              </w:rPr>
            </w:pPr>
            <w:r w:rsidRPr="00690713">
              <w:rPr>
                <w:sz w:val="20"/>
                <w:szCs w:val="20"/>
              </w:rPr>
              <w:t>Проектно-сметные работы и экспертиза смет</w:t>
            </w:r>
          </w:p>
        </w:tc>
        <w:tc>
          <w:tcPr>
            <w:tcW w:w="621" w:type="pct"/>
            <w:vMerge/>
            <w:shd w:val="clear" w:color="auto" w:fill="auto"/>
          </w:tcPr>
          <w:p w14:paraId="056D3C14" w14:textId="77777777" w:rsidR="00690713" w:rsidRPr="00690713" w:rsidRDefault="00690713" w:rsidP="00310847">
            <w:pPr>
              <w:pStyle w:val="ConsPlusNormal"/>
              <w:jc w:val="center"/>
            </w:pPr>
          </w:p>
        </w:tc>
        <w:tc>
          <w:tcPr>
            <w:tcW w:w="552" w:type="pct"/>
            <w:shd w:val="clear" w:color="auto" w:fill="auto"/>
          </w:tcPr>
          <w:p w14:paraId="4AA68915" w14:textId="77777777" w:rsidR="00690713" w:rsidRPr="00690713" w:rsidRDefault="00690713" w:rsidP="00310847">
            <w:pPr>
              <w:pStyle w:val="ConsPlusNormal"/>
              <w:jc w:val="both"/>
            </w:pPr>
            <w:r w:rsidRPr="00690713">
              <w:t>174,64800</w:t>
            </w:r>
          </w:p>
        </w:tc>
        <w:tc>
          <w:tcPr>
            <w:tcW w:w="484" w:type="pct"/>
            <w:shd w:val="clear" w:color="auto" w:fill="auto"/>
          </w:tcPr>
          <w:p w14:paraId="71E5BED8" w14:textId="77777777" w:rsidR="00690713" w:rsidRPr="00690713" w:rsidRDefault="00690713" w:rsidP="00310847">
            <w:pPr>
              <w:pStyle w:val="ConsPlusNormal"/>
              <w:jc w:val="both"/>
            </w:pPr>
            <w:r w:rsidRPr="00690713">
              <w:t>467,86080</w:t>
            </w:r>
          </w:p>
        </w:tc>
        <w:tc>
          <w:tcPr>
            <w:tcW w:w="483" w:type="pct"/>
            <w:shd w:val="clear" w:color="auto" w:fill="auto"/>
          </w:tcPr>
          <w:p w14:paraId="15D76AF8" w14:textId="77777777" w:rsidR="00690713" w:rsidRPr="00690713" w:rsidRDefault="00690713" w:rsidP="00310847">
            <w:pPr>
              <w:pStyle w:val="ConsPlusNormal"/>
              <w:jc w:val="both"/>
            </w:pPr>
            <w:r w:rsidRPr="00690713">
              <w:t>171,17093</w:t>
            </w:r>
          </w:p>
        </w:tc>
        <w:tc>
          <w:tcPr>
            <w:tcW w:w="552" w:type="pct"/>
            <w:shd w:val="clear" w:color="auto" w:fill="auto"/>
          </w:tcPr>
          <w:p w14:paraId="042F615F" w14:textId="77777777" w:rsidR="00690713" w:rsidRPr="00690713" w:rsidRDefault="00690713" w:rsidP="00310847">
            <w:pPr>
              <w:pStyle w:val="ConsPlusNormal"/>
              <w:jc w:val="both"/>
            </w:pPr>
            <w:r w:rsidRPr="00690713">
              <w:t>130,3515</w:t>
            </w:r>
          </w:p>
        </w:tc>
        <w:tc>
          <w:tcPr>
            <w:tcW w:w="483" w:type="pct"/>
            <w:shd w:val="clear" w:color="auto" w:fill="auto"/>
          </w:tcPr>
          <w:p w14:paraId="28B7329C" w14:textId="77777777" w:rsidR="00690713" w:rsidRPr="00690713" w:rsidRDefault="00690713" w:rsidP="00310847">
            <w:pPr>
              <w:pStyle w:val="ConsPlusNormal"/>
              <w:jc w:val="both"/>
            </w:pPr>
            <w:r w:rsidRPr="00690713">
              <w:t>130,3515</w:t>
            </w:r>
          </w:p>
        </w:tc>
        <w:tc>
          <w:tcPr>
            <w:tcW w:w="483" w:type="pct"/>
            <w:shd w:val="clear" w:color="auto" w:fill="auto"/>
          </w:tcPr>
          <w:p w14:paraId="171D4DE3" w14:textId="77777777" w:rsidR="00690713" w:rsidRPr="00690713" w:rsidRDefault="00690713" w:rsidP="00310847">
            <w:pPr>
              <w:pStyle w:val="ConsPlusNormal"/>
              <w:jc w:val="both"/>
            </w:pPr>
            <w:r w:rsidRPr="00690713">
              <w:t>130,3515</w:t>
            </w:r>
          </w:p>
        </w:tc>
      </w:tr>
      <w:tr w:rsidR="00690713" w:rsidRPr="00690713" w14:paraId="385441AF" w14:textId="77777777" w:rsidTr="00690713">
        <w:trPr>
          <w:trHeight w:val="57"/>
        </w:trPr>
        <w:tc>
          <w:tcPr>
            <w:tcW w:w="238" w:type="pct"/>
            <w:vMerge/>
            <w:shd w:val="clear" w:color="auto" w:fill="auto"/>
          </w:tcPr>
          <w:p w14:paraId="24C943C0" w14:textId="77777777" w:rsidR="00690713" w:rsidRPr="00690713" w:rsidRDefault="00690713" w:rsidP="00310847">
            <w:pPr>
              <w:rPr>
                <w:sz w:val="20"/>
                <w:szCs w:val="20"/>
              </w:rPr>
            </w:pPr>
          </w:p>
        </w:tc>
        <w:tc>
          <w:tcPr>
            <w:tcW w:w="1104" w:type="pct"/>
            <w:shd w:val="clear" w:color="auto" w:fill="auto"/>
          </w:tcPr>
          <w:p w14:paraId="5838ECEC"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1AE60137" w14:textId="77777777" w:rsidR="00690713" w:rsidRPr="00690713" w:rsidRDefault="00690713" w:rsidP="00310847">
            <w:pPr>
              <w:pStyle w:val="ConsPlusNormal"/>
              <w:jc w:val="center"/>
            </w:pPr>
          </w:p>
        </w:tc>
        <w:tc>
          <w:tcPr>
            <w:tcW w:w="552" w:type="pct"/>
            <w:shd w:val="clear" w:color="auto" w:fill="auto"/>
          </w:tcPr>
          <w:p w14:paraId="04C9488A" w14:textId="77777777" w:rsidR="00690713" w:rsidRPr="00690713" w:rsidRDefault="00690713" w:rsidP="00310847">
            <w:pPr>
              <w:pStyle w:val="ConsPlusNormal"/>
              <w:jc w:val="both"/>
            </w:pPr>
            <w:r w:rsidRPr="00690713">
              <w:t>174,64800</w:t>
            </w:r>
          </w:p>
        </w:tc>
        <w:tc>
          <w:tcPr>
            <w:tcW w:w="484" w:type="pct"/>
            <w:shd w:val="clear" w:color="auto" w:fill="auto"/>
          </w:tcPr>
          <w:p w14:paraId="38F09A65" w14:textId="77777777" w:rsidR="00690713" w:rsidRPr="00690713" w:rsidRDefault="00690713" w:rsidP="00310847">
            <w:pPr>
              <w:pStyle w:val="ConsPlusNormal"/>
              <w:jc w:val="both"/>
            </w:pPr>
            <w:r w:rsidRPr="00690713">
              <w:t>467,86080</w:t>
            </w:r>
          </w:p>
        </w:tc>
        <w:tc>
          <w:tcPr>
            <w:tcW w:w="483" w:type="pct"/>
            <w:shd w:val="clear" w:color="auto" w:fill="auto"/>
          </w:tcPr>
          <w:p w14:paraId="015FDA61" w14:textId="77777777" w:rsidR="00690713" w:rsidRPr="00690713" w:rsidRDefault="00690713" w:rsidP="00310847">
            <w:pPr>
              <w:pStyle w:val="ConsPlusNormal"/>
              <w:jc w:val="both"/>
            </w:pPr>
            <w:r w:rsidRPr="00690713">
              <w:t>171,17093</w:t>
            </w:r>
          </w:p>
        </w:tc>
        <w:tc>
          <w:tcPr>
            <w:tcW w:w="552" w:type="pct"/>
            <w:shd w:val="clear" w:color="auto" w:fill="auto"/>
          </w:tcPr>
          <w:p w14:paraId="55496BDE" w14:textId="77777777" w:rsidR="00690713" w:rsidRPr="00690713" w:rsidRDefault="00690713" w:rsidP="00310847">
            <w:pPr>
              <w:pStyle w:val="ConsPlusNormal"/>
              <w:jc w:val="both"/>
            </w:pPr>
            <w:r w:rsidRPr="00690713">
              <w:t>130,3515</w:t>
            </w:r>
          </w:p>
        </w:tc>
        <w:tc>
          <w:tcPr>
            <w:tcW w:w="483" w:type="pct"/>
            <w:shd w:val="clear" w:color="auto" w:fill="auto"/>
          </w:tcPr>
          <w:p w14:paraId="7CBBF911" w14:textId="77777777" w:rsidR="00690713" w:rsidRPr="00690713" w:rsidRDefault="00690713" w:rsidP="00310847">
            <w:pPr>
              <w:pStyle w:val="ConsPlusNormal"/>
              <w:jc w:val="both"/>
            </w:pPr>
            <w:r w:rsidRPr="00690713">
              <w:t>130,3515</w:t>
            </w:r>
          </w:p>
        </w:tc>
        <w:tc>
          <w:tcPr>
            <w:tcW w:w="483" w:type="pct"/>
            <w:shd w:val="clear" w:color="auto" w:fill="auto"/>
          </w:tcPr>
          <w:p w14:paraId="524EE92D" w14:textId="77777777" w:rsidR="00690713" w:rsidRPr="00690713" w:rsidRDefault="00690713" w:rsidP="00310847">
            <w:pPr>
              <w:pStyle w:val="ConsPlusNormal"/>
              <w:jc w:val="both"/>
            </w:pPr>
            <w:r w:rsidRPr="00690713">
              <w:t>130,3515</w:t>
            </w:r>
          </w:p>
        </w:tc>
      </w:tr>
      <w:tr w:rsidR="00690713" w:rsidRPr="00690713" w14:paraId="43859C1B" w14:textId="77777777" w:rsidTr="00690713">
        <w:trPr>
          <w:trHeight w:val="57"/>
        </w:trPr>
        <w:tc>
          <w:tcPr>
            <w:tcW w:w="238" w:type="pct"/>
            <w:vMerge w:val="restart"/>
            <w:shd w:val="clear" w:color="auto" w:fill="auto"/>
          </w:tcPr>
          <w:p w14:paraId="1368A45A" w14:textId="77777777" w:rsidR="00690713" w:rsidRPr="00690713" w:rsidRDefault="00690713" w:rsidP="00310847">
            <w:pPr>
              <w:rPr>
                <w:sz w:val="20"/>
                <w:szCs w:val="20"/>
              </w:rPr>
            </w:pPr>
            <w:r w:rsidRPr="00690713">
              <w:rPr>
                <w:sz w:val="20"/>
                <w:szCs w:val="20"/>
              </w:rPr>
              <w:t>1.2.5</w:t>
            </w:r>
          </w:p>
        </w:tc>
        <w:tc>
          <w:tcPr>
            <w:tcW w:w="1104" w:type="pct"/>
            <w:shd w:val="clear" w:color="auto" w:fill="auto"/>
          </w:tcPr>
          <w:p w14:paraId="3075D901" w14:textId="77777777" w:rsidR="00690713" w:rsidRPr="00690713" w:rsidRDefault="00690713" w:rsidP="00310847">
            <w:pPr>
              <w:ind w:right="-1"/>
              <w:rPr>
                <w:sz w:val="20"/>
                <w:szCs w:val="20"/>
              </w:rPr>
            </w:pPr>
            <w:r w:rsidRPr="00690713">
              <w:rPr>
                <w:sz w:val="20"/>
                <w:szCs w:val="20"/>
              </w:rPr>
              <w:t>Обустройство водоотводного лотка по адресу: г. Тейково, ул. Новоженова, д. 5</w:t>
            </w:r>
          </w:p>
        </w:tc>
        <w:tc>
          <w:tcPr>
            <w:tcW w:w="621" w:type="pct"/>
            <w:vMerge/>
            <w:shd w:val="clear" w:color="auto" w:fill="auto"/>
          </w:tcPr>
          <w:p w14:paraId="3412B9B4" w14:textId="77777777" w:rsidR="00690713" w:rsidRPr="00690713" w:rsidRDefault="00690713" w:rsidP="00310847">
            <w:pPr>
              <w:pStyle w:val="ConsPlusNormal"/>
              <w:jc w:val="center"/>
            </w:pPr>
          </w:p>
        </w:tc>
        <w:tc>
          <w:tcPr>
            <w:tcW w:w="552" w:type="pct"/>
            <w:shd w:val="clear" w:color="auto" w:fill="auto"/>
          </w:tcPr>
          <w:p w14:paraId="4D6B0D06"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1EDF88D5"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00910B34" w14:textId="77777777" w:rsidR="00690713" w:rsidRPr="00690713" w:rsidRDefault="00690713" w:rsidP="00310847">
            <w:pPr>
              <w:rPr>
                <w:sz w:val="20"/>
                <w:szCs w:val="20"/>
              </w:rPr>
            </w:pPr>
            <w:r w:rsidRPr="00690713">
              <w:rPr>
                <w:sz w:val="20"/>
                <w:szCs w:val="20"/>
              </w:rPr>
              <w:t>0,00</w:t>
            </w:r>
          </w:p>
        </w:tc>
        <w:tc>
          <w:tcPr>
            <w:tcW w:w="552" w:type="pct"/>
            <w:shd w:val="clear" w:color="auto" w:fill="auto"/>
          </w:tcPr>
          <w:p w14:paraId="576789BA"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3A1B9B7C"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5028AD1A" w14:textId="77777777" w:rsidR="00690713" w:rsidRPr="00690713" w:rsidRDefault="00690713" w:rsidP="00310847">
            <w:pPr>
              <w:rPr>
                <w:sz w:val="20"/>
                <w:szCs w:val="20"/>
              </w:rPr>
            </w:pPr>
            <w:r w:rsidRPr="00690713">
              <w:rPr>
                <w:sz w:val="20"/>
                <w:szCs w:val="20"/>
              </w:rPr>
              <w:t>0,00</w:t>
            </w:r>
          </w:p>
        </w:tc>
      </w:tr>
      <w:tr w:rsidR="00690713" w:rsidRPr="00690713" w14:paraId="45EFD773" w14:textId="77777777" w:rsidTr="00690713">
        <w:trPr>
          <w:trHeight w:val="57"/>
        </w:trPr>
        <w:tc>
          <w:tcPr>
            <w:tcW w:w="238" w:type="pct"/>
            <w:vMerge/>
            <w:shd w:val="clear" w:color="auto" w:fill="auto"/>
          </w:tcPr>
          <w:p w14:paraId="77C29398" w14:textId="77777777" w:rsidR="00690713" w:rsidRPr="00690713" w:rsidRDefault="00690713" w:rsidP="00310847">
            <w:pPr>
              <w:rPr>
                <w:sz w:val="20"/>
                <w:szCs w:val="20"/>
              </w:rPr>
            </w:pPr>
          </w:p>
        </w:tc>
        <w:tc>
          <w:tcPr>
            <w:tcW w:w="1104" w:type="pct"/>
            <w:shd w:val="clear" w:color="auto" w:fill="auto"/>
          </w:tcPr>
          <w:p w14:paraId="7EA51B9C"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1F21375F" w14:textId="77777777" w:rsidR="00690713" w:rsidRPr="00690713" w:rsidRDefault="00690713" w:rsidP="00310847">
            <w:pPr>
              <w:pStyle w:val="ConsPlusNormal"/>
              <w:jc w:val="center"/>
            </w:pPr>
          </w:p>
        </w:tc>
        <w:tc>
          <w:tcPr>
            <w:tcW w:w="552" w:type="pct"/>
            <w:shd w:val="clear" w:color="auto" w:fill="auto"/>
          </w:tcPr>
          <w:p w14:paraId="5855E930"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72DFC0AF"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0CEFE925" w14:textId="77777777" w:rsidR="00690713" w:rsidRPr="00690713" w:rsidRDefault="00690713" w:rsidP="00310847">
            <w:pPr>
              <w:rPr>
                <w:sz w:val="20"/>
                <w:szCs w:val="20"/>
              </w:rPr>
            </w:pPr>
            <w:r w:rsidRPr="00690713">
              <w:rPr>
                <w:sz w:val="20"/>
                <w:szCs w:val="20"/>
              </w:rPr>
              <w:t>0,00</w:t>
            </w:r>
          </w:p>
        </w:tc>
        <w:tc>
          <w:tcPr>
            <w:tcW w:w="552" w:type="pct"/>
            <w:shd w:val="clear" w:color="auto" w:fill="auto"/>
          </w:tcPr>
          <w:p w14:paraId="6ACFF5BF"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4713A143"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571E715D" w14:textId="77777777" w:rsidR="00690713" w:rsidRPr="00690713" w:rsidRDefault="00690713" w:rsidP="00310847">
            <w:pPr>
              <w:rPr>
                <w:sz w:val="20"/>
                <w:szCs w:val="20"/>
              </w:rPr>
            </w:pPr>
            <w:r w:rsidRPr="00690713">
              <w:rPr>
                <w:sz w:val="20"/>
                <w:szCs w:val="20"/>
              </w:rPr>
              <w:t>0,00</w:t>
            </w:r>
          </w:p>
        </w:tc>
      </w:tr>
      <w:tr w:rsidR="00690713" w:rsidRPr="00690713" w14:paraId="32F10588" w14:textId="77777777" w:rsidTr="00690713">
        <w:trPr>
          <w:trHeight w:val="57"/>
        </w:trPr>
        <w:tc>
          <w:tcPr>
            <w:tcW w:w="238" w:type="pct"/>
            <w:shd w:val="clear" w:color="auto" w:fill="auto"/>
          </w:tcPr>
          <w:p w14:paraId="1D292860" w14:textId="77777777" w:rsidR="00690713" w:rsidRPr="00690713" w:rsidRDefault="00690713" w:rsidP="00310847">
            <w:pPr>
              <w:rPr>
                <w:sz w:val="20"/>
                <w:szCs w:val="20"/>
              </w:rPr>
            </w:pPr>
            <w:r w:rsidRPr="00690713">
              <w:rPr>
                <w:sz w:val="20"/>
                <w:szCs w:val="20"/>
              </w:rPr>
              <w:t>1.2.6</w:t>
            </w:r>
          </w:p>
        </w:tc>
        <w:tc>
          <w:tcPr>
            <w:tcW w:w="1104" w:type="pct"/>
            <w:shd w:val="clear" w:color="auto" w:fill="auto"/>
          </w:tcPr>
          <w:p w14:paraId="4EFEBD4C" w14:textId="77777777" w:rsidR="00690713" w:rsidRPr="00690713" w:rsidRDefault="00690713" w:rsidP="00310847">
            <w:pPr>
              <w:ind w:right="-1"/>
              <w:rPr>
                <w:sz w:val="20"/>
                <w:szCs w:val="20"/>
              </w:rPr>
            </w:pPr>
            <w:r w:rsidRPr="00690713">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621" w:type="pct"/>
            <w:vMerge/>
            <w:shd w:val="clear" w:color="auto" w:fill="auto"/>
          </w:tcPr>
          <w:p w14:paraId="1DB0DEF5" w14:textId="77777777" w:rsidR="00690713" w:rsidRPr="00690713" w:rsidRDefault="00690713" w:rsidP="00310847">
            <w:pPr>
              <w:pStyle w:val="ConsPlusNormal"/>
              <w:jc w:val="center"/>
            </w:pPr>
          </w:p>
        </w:tc>
        <w:tc>
          <w:tcPr>
            <w:tcW w:w="552" w:type="pct"/>
            <w:shd w:val="clear" w:color="auto" w:fill="auto"/>
          </w:tcPr>
          <w:p w14:paraId="25662862" w14:textId="77777777" w:rsidR="00690713" w:rsidRPr="00690713" w:rsidRDefault="00690713" w:rsidP="00310847">
            <w:pPr>
              <w:pStyle w:val="ConsPlusNormal"/>
              <w:jc w:val="both"/>
            </w:pPr>
            <w:r w:rsidRPr="00690713">
              <w:t>5,58794</w:t>
            </w:r>
          </w:p>
        </w:tc>
        <w:tc>
          <w:tcPr>
            <w:tcW w:w="484" w:type="pct"/>
            <w:shd w:val="clear" w:color="auto" w:fill="auto"/>
          </w:tcPr>
          <w:p w14:paraId="5B280719" w14:textId="77777777" w:rsidR="00690713" w:rsidRPr="00690713" w:rsidRDefault="00690713" w:rsidP="00310847">
            <w:pPr>
              <w:pStyle w:val="ConsPlusNormal"/>
              <w:jc w:val="both"/>
            </w:pPr>
            <w:r w:rsidRPr="00690713">
              <w:t>0,00</w:t>
            </w:r>
          </w:p>
        </w:tc>
        <w:tc>
          <w:tcPr>
            <w:tcW w:w="483" w:type="pct"/>
            <w:shd w:val="clear" w:color="auto" w:fill="auto"/>
          </w:tcPr>
          <w:p w14:paraId="29A53F92" w14:textId="77777777" w:rsidR="00690713" w:rsidRPr="00690713" w:rsidRDefault="00690713" w:rsidP="00310847">
            <w:pPr>
              <w:pStyle w:val="ConsPlusNormal"/>
              <w:jc w:val="both"/>
            </w:pPr>
            <w:r w:rsidRPr="00690713">
              <w:t>0,00</w:t>
            </w:r>
          </w:p>
        </w:tc>
        <w:tc>
          <w:tcPr>
            <w:tcW w:w="552" w:type="pct"/>
            <w:shd w:val="clear" w:color="auto" w:fill="auto"/>
          </w:tcPr>
          <w:p w14:paraId="438496AF" w14:textId="77777777" w:rsidR="00690713" w:rsidRPr="00690713" w:rsidRDefault="00690713" w:rsidP="00310847">
            <w:pPr>
              <w:pStyle w:val="ConsPlusNormal"/>
              <w:jc w:val="both"/>
            </w:pPr>
            <w:r w:rsidRPr="00690713">
              <w:t>0,00</w:t>
            </w:r>
          </w:p>
        </w:tc>
        <w:tc>
          <w:tcPr>
            <w:tcW w:w="483" w:type="pct"/>
            <w:shd w:val="clear" w:color="auto" w:fill="auto"/>
          </w:tcPr>
          <w:p w14:paraId="50959ED3" w14:textId="77777777" w:rsidR="00690713" w:rsidRPr="00690713" w:rsidRDefault="00690713" w:rsidP="00310847">
            <w:pPr>
              <w:pStyle w:val="ConsPlusNormal"/>
              <w:jc w:val="both"/>
            </w:pPr>
            <w:r w:rsidRPr="00690713">
              <w:t>0,00</w:t>
            </w:r>
          </w:p>
        </w:tc>
        <w:tc>
          <w:tcPr>
            <w:tcW w:w="483" w:type="pct"/>
            <w:shd w:val="clear" w:color="auto" w:fill="auto"/>
          </w:tcPr>
          <w:p w14:paraId="16FAEA08" w14:textId="77777777" w:rsidR="00690713" w:rsidRPr="00690713" w:rsidRDefault="00690713" w:rsidP="00310847">
            <w:pPr>
              <w:pStyle w:val="ConsPlusNormal"/>
              <w:jc w:val="both"/>
            </w:pPr>
            <w:r w:rsidRPr="00690713">
              <w:t>0,00</w:t>
            </w:r>
          </w:p>
        </w:tc>
      </w:tr>
      <w:tr w:rsidR="00690713" w:rsidRPr="00690713" w14:paraId="073DE06D" w14:textId="77777777" w:rsidTr="00690713">
        <w:trPr>
          <w:trHeight w:val="57"/>
        </w:trPr>
        <w:tc>
          <w:tcPr>
            <w:tcW w:w="238" w:type="pct"/>
            <w:shd w:val="clear" w:color="auto" w:fill="auto"/>
          </w:tcPr>
          <w:p w14:paraId="636DF6F7" w14:textId="77777777" w:rsidR="00690713" w:rsidRPr="00690713" w:rsidRDefault="00690713" w:rsidP="00310847">
            <w:pPr>
              <w:rPr>
                <w:sz w:val="20"/>
                <w:szCs w:val="20"/>
              </w:rPr>
            </w:pPr>
          </w:p>
        </w:tc>
        <w:tc>
          <w:tcPr>
            <w:tcW w:w="1104" w:type="pct"/>
            <w:shd w:val="clear" w:color="auto" w:fill="auto"/>
          </w:tcPr>
          <w:p w14:paraId="0CA8434A" w14:textId="77777777" w:rsidR="00690713" w:rsidRPr="00690713" w:rsidRDefault="00690713" w:rsidP="00310847">
            <w:pPr>
              <w:ind w:right="-1"/>
              <w:rPr>
                <w:sz w:val="20"/>
                <w:szCs w:val="20"/>
              </w:rPr>
            </w:pPr>
            <w:r w:rsidRPr="00690713">
              <w:rPr>
                <w:sz w:val="20"/>
                <w:szCs w:val="20"/>
              </w:rPr>
              <w:t>- местный бюджет</w:t>
            </w:r>
          </w:p>
        </w:tc>
        <w:tc>
          <w:tcPr>
            <w:tcW w:w="621" w:type="pct"/>
            <w:shd w:val="clear" w:color="auto" w:fill="auto"/>
          </w:tcPr>
          <w:p w14:paraId="2E2A3464" w14:textId="77777777" w:rsidR="00690713" w:rsidRPr="00690713" w:rsidRDefault="00690713" w:rsidP="00310847">
            <w:pPr>
              <w:pStyle w:val="ConsPlusNormal"/>
              <w:jc w:val="center"/>
            </w:pPr>
          </w:p>
        </w:tc>
        <w:tc>
          <w:tcPr>
            <w:tcW w:w="552" w:type="pct"/>
            <w:shd w:val="clear" w:color="auto" w:fill="auto"/>
          </w:tcPr>
          <w:p w14:paraId="2428B73F" w14:textId="77777777" w:rsidR="00690713" w:rsidRPr="00690713" w:rsidRDefault="00690713" w:rsidP="00310847">
            <w:pPr>
              <w:pStyle w:val="ConsPlusNormal"/>
              <w:jc w:val="both"/>
            </w:pPr>
            <w:r w:rsidRPr="00690713">
              <w:t>5,58794</w:t>
            </w:r>
          </w:p>
        </w:tc>
        <w:tc>
          <w:tcPr>
            <w:tcW w:w="484" w:type="pct"/>
            <w:shd w:val="clear" w:color="auto" w:fill="auto"/>
          </w:tcPr>
          <w:p w14:paraId="490ABA56" w14:textId="77777777" w:rsidR="00690713" w:rsidRPr="00690713" w:rsidRDefault="00690713" w:rsidP="00310847">
            <w:pPr>
              <w:pStyle w:val="ConsPlusNormal"/>
              <w:jc w:val="both"/>
            </w:pPr>
            <w:r w:rsidRPr="00690713">
              <w:t>0,00</w:t>
            </w:r>
          </w:p>
        </w:tc>
        <w:tc>
          <w:tcPr>
            <w:tcW w:w="483" w:type="pct"/>
            <w:shd w:val="clear" w:color="auto" w:fill="auto"/>
          </w:tcPr>
          <w:p w14:paraId="3B9B55E6" w14:textId="77777777" w:rsidR="00690713" w:rsidRPr="00690713" w:rsidRDefault="00690713" w:rsidP="00310847">
            <w:pPr>
              <w:pStyle w:val="ConsPlusNormal"/>
              <w:jc w:val="both"/>
            </w:pPr>
            <w:r w:rsidRPr="00690713">
              <w:t>0,00</w:t>
            </w:r>
          </w:p>
        </w:tc>
        <w:tc>
          <w:tcPr>
            <w:tcW w:w="552" w:type="pct"/>
            <w:shd w:val="clear" w:color="auto" w:fill="auto"/>
          </w:tcPr>
          <w:p w14:paraId="513B3E88" w14:textId="77777777" w:rsidR="00690713" w:rsidRPr="00690713" w:rsidRDefault="00690713" w:rsidP="00310847">
            <w:pPr>
              <w:pStyle w:val="ConsPlusNormal"/>
              <w:jc w:val="both"/>
            </w:pPr>
            <w:r w:rsidRPr="00690713">
              <w:t>0,00</w:t>
            </w:r>
          </w:p>
        </w:tc>
        <w:tc>
          <w:tcPr>
            <w:tcW w:w="483" w:type="pct"/>
            <w:shd w:val="clear" w:color="auto" w:fill="auto"/>
          </w:tcPr>
          <w:p w14:paraId="68DAC969" w14:textId="77777777" w:rsidR="00690713" w:rsidRPr="00690713" w:rsidRDefault="00690713" w:rsidP="00310847">
            <w:pPr>
              <w:pStyle w:val="ConsPlusNormal"/>
              <w:jc w:val="both"/>
            </w:pPr>
            <w:r w:rsidRPr="00690713">
              <w:t>0,00</w:t>
            </w:r>
          </w:p>
        </w:tc>
        <w:tc>
          <w:tcPr>
            <w:tcW w:w="483" w:type="pct"/>
            <w:shd w:val="clear" w:color="auto" w:fill="auto"/>
          </w:tcPr>
          <w:p w14:paraId="2C6DB177" w14:textId="77777777" w:rsidR="00690713" w:rsidRPr="00690713" w:rsidRDefault="00690713" w:rsidP="00310847">
            <w:pPr>
              <w:pStyle w:val="ConsPlusNormal"/>
              <w:jc w:val="both"/>
            </w:pPr>
            <w:r w:rsidRPr="00690713">
              <w:t>0,00</w:t>
            </w:r>
          </w:p>
        </w:tc>
      </w:tr>
      <w:tr w:rsidR="00690713" w:rsidRPr="00690713" w14:paraId="33017907" w14:textId="77777777" w:rsidTr="00690713">
        <w:trPr>
          <w:trHeight w:val="57"/>
        </w:trPr>
        <w:tc>
          <w:tcPr>
            <w:tcW w:w="238" w:type="pct"/>
            <w:vMerge w:val="restart"/>
            <w:shd w:val="clear" w:color="auto" w:fill="auto"/>
          </w:tcPr>
          <w:p w14:paraId="6BD75FEE" w14:textId="77777777" w:rsidR="00690713" w:rsidRPr="00690713" w:rsidRDefault="00690713" w:rsidP="00310847">
            <w:pPr>
              <w:rPr>
                <w:sz w:val="20"/>
                <w:szCs w:val="20"/>
              </w:rPr>
            </w:pPr>
            <w:r w:rsidRPr="00690713">
              <w:rPr>
                <w:sz w:val="20"/>
                <w:szCs w:val="20"/>
              </w:rPr>
              <w:t>1.2.7</w:t>
            </w:r>
          </w:p>
        </w:tc>
        <w:tc>
          <w:tcPr>
            <w:tcW w:w="1104" w:type="pct"/>
            <w:shd w:val="clear" w:color="auto" w:fill="auto"/>
          </w:tcPr>
          <w:p w14:paraId="40881F5A" w14:textId="77777777" w:rsidR="00690713" w:rsidRPr="00690713" w:rsidRDefault="00690713" w:rsidP="00310847">
            <w:pPr>
              <w:ind w:right="-1"/>
              <w:rPr>
                <w:sz w:val="20"/>
                <w:szCs w:val="20"/>
              </w:rPr>
            </w:pPr>
            <w:r w:rsidRPr="00690713">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621" w:type="pct"/>
            <w:vMerge w:val="restart"/>
            <w:shd w:val="clear" w:color="auto" w:fill="auto"/>
          </w:tcPr>
          <w:p w14:paraId="41279D22" w14:textId="77777777" w:rsidR="00690713" w:rsidRPr="00690713" w:rsidRDefault="00690713" w:rsidP="00310847">
            <w:pPr>
              <w:pStyle w:val="ConsPlusNormal"/>
              <w:jc w:val="center"/>
            </w:pPr>
            <w:r w:rsidRPr="00690713">
              <w:t>ОГИ</w:t>
            </w:r>
          </w:p>
        </w:tc>
        <w:tc>
          <w:tcPr>
            <w:tcW w:w="552" w:type="pct"/>
            <w:shd w:val="clear" w:color="auto" w:fill="auto"/>
          </w:tcPr>
          <w:p w14:paraId="27C3E83C" w14:textId="77777777" w:rsidR="00690713" w:rsidRPr="00690713" w:rsidRDefault="00690713" w:rsidP="00310847">
            <w:pPr>
              <w:pStyle w:val="ConsPlusNormal"/>
            </w:pPr>
            <w:r w:rsidRPr="00690713">
              <w:t>0,00</w:t>
            </w:r>
          </w:p>
        </w:tc>
        <w:tc>
          <w:tcPr>
            <w:tcW w:w="484" w:type="pct"/>
            <w:shd w:val="clear" w:color="auto" w:fill="auto"/>
          </w:tcPr>
          <w:p w14:paraId="21B11932" w14:textId="77777777" w:rsidR="00690713" w:rsidRPr="00690713" w:rsidRDefault="00690713" w:rsidP="00310847">
            <w:pPr>
              <w:pStyle w:val="ConsPlusNormal"/>
              <w:jc w:val="both"/>
            </w:pPr>
            <w:r w:rsidRPr="00690713">
              <w:t>60,00</w:t>
            </w:r>
          </w:p>
        </w:tc>
        <w:tc>
          <w:tcPr>
            <w:tcW w:w="483" w:type="pct"/>
            <w:shd w:val="clear" w:color="auto" w:fill="auto"/>
          </w:tcPr>
          <w:p w14:paraId="22204D03" w14:textId="77777777" w:rsidR="00690713" w:rsidRPr="00690713" w:rsidRDefault="00690713" w:rsidP="00310847">
            <w:pPr>
              <w:pStyle w:val="ConsPlusNormal"/>
              <w:jc w:val="both"/>
            </w:pPr>
            <w:r w:rsidRPr="00690713">
              <w:t>0,00</w:t>
            </w:r>
          </w:p>
        </w:tc>
        <w:tc>
          <w:tcPr>
            <w:tcW w:w="552" w:type="pct"/>
            <w:shd w:val="clear" w:color="auto" w:fill="auto"/>
          </w:tcPr>
          <w:p w14:paraId="4C372842" w14:textId="77777777" w:rsidR="00690713" w:rsidRPr="00690713" w:rsidRDefault="00690713" w:rsidP="00310847">
            <w:pPr>
              <w:pStyle w:val="ConsPlusNormal"/>
              <w:jc w:val="both"/>
            </w:pPr>
            <w:r w:rsidRPr="00690713">
              <w:t>0,00</w:t>
            </w:r>
          </w:p>
        </w:tc>
        <w:tc>
          <w:tcPr>
            <w:tcW w:w="483" w:type="pct"/>
            <w:shd w:val="clear" w:color="auto" w:fill="auto"/>
          </w:tcPr>
          <w:p w14:paraId="7B104058" w14:textId="77777777" w:rsidR="00690713" w:rsidRPr="00690713" w:rsidRDefault="00690713" w:rsidP="00310847">
            <w:pPr>
              <w:pStyle w:val="ConsPlusNormal"/>
              <w:jc w:val="both"/>
            </w:pPr>
            <w:r w:rsidRPr="00690713">
              <w:t>0,00</w:t>
            </w:r>
          </w:p>
        </w:tc>
        <w:tc>
          <w:tcPr>
            <w:tcW w:w="483" w:type="pct"/>
            <w:shd w:val="clear" w:color="auto" w:fill="auto"/>
          </w:tcPr>
          <w:p w14:paraId="39815E0A" w14:textId="77777777" w:rsidR="00690713" w:rsidRPr="00690713" w:rsidRDefault="00690713" w:rsidP="00310847">
            <w:pPr>
              <w:pStyle w:val="ConsPlusNormal"/>
              <w:jc w:val="both"/>
            </w:pPr>
            <w:r w:rsidRPr="00690713">
              <w:t>0,00</w:t>
            </w:r>
          </w:p>
        </w:tc>
      </w:tr>
      <w:tr w:rsidR="00690713" w:rsidRPr="00690713" w14:paraId="37D887F0" w14:textId="77777777" w:rsidTr="00690713">
        <w:trPr>
          <w:trHeight w:val="57"/>
        </w:trPr>
        <w:tc>
          <w:tcPr>
            <w:tcW w:w="238" w:type="pct"/>
            <w:vMerge/>
            <w:shd w:val="clear" w:color="auto" w:fill="auto"/>
          </w:tcPr>
          <w:p w14:paraId="5A8CE1C0" w14:textId="77777777" w:rsidR="00690713" w:rsidRPr="00690713" w:rsidRDefault="00690713" w:rsidP="00310847">
            <w:pPr>
              <w:rPr>
                <w:sz w:val="20"/>
                <w:szCs w:val="20"/>
              </w:rPr>
            </w:pPr>
          </w:p>
        </w:tc>
        <w:tc>
          <w:tcPr>
            <w:tcW w:w="1104" w:type="pct"/>
            <w:shd w:val="clear" w:color="auto" w:fill="auto"/>
          </w:tcPr>
          <w:p w14:paraId="69BD6547" w14:textId="77777777" w:rsidR="00690713" w:rsidRPr="00690713" w:rsidRDefault="00690713" w:rsidP="00310847">
            <w:pPr>
              <w:ind w:right="-1"/>
              <w:rPr>
                <w:sz w:val="20"/>
                <w:szCs w:val="20"/>
              </w:rPr>
            </w:pPr>
            <w:r w:rsidRPr="00690713">
              <w:rPr>
                <w:sz w:val="20"/>
                <w:szCs w:val="20"/>
              </w:rPr>
              <w:t xml:space="preserve">- местный бюджет </w:t>
            </w:r>
          </w:p>
        </w:tc>
        <w:tc>
          <w:tcPr>
            <w:tcW w:w="621" w:type="pct"/>
            <w:vMerge/>
            <w:shd w:val="clear" w:color="auto" w:fill="auto"/>
          </w:tcPr>
          <w:p w14:paraId="21E34F87" w14:textId="77777777" w:rsidR="00690713" w:rsidRPr="00690713" w:rsidRDefault="00690713" w:rsidP="00310847">
            <w:pPr>
              <w:pStyle w:val="ConsPlusNormal"/>
              <w:jc w:val="center"/>
            </w:pPr>
          </w:p>
        </w:tc>
        <w:tc>
          <w:tcPr>
            <w:tcW w:w="552" w:type="pct"/>
            <w:shd w:val="clear" w:color="auto" w:fill="auto"/>
          </w:tcPr>
          <w:p w14:paraId="286EB5C0" w14:textId="77777777" w:rsidR="00690713" w:rsidRPr="00690713" w:rsidRDefault="00690713" w:rsidP="00310847">
            <w:pPr>
              <w:pStyle w:val="ConsPlusNormal"/>
              <w:jc w:val="both"/>
            </w:pPr>
            <w:r w:rsidRPr="00690713">
              <w:t>0,00</w:t>
            </w:r>
          </w:p>
        </w:tc>
        <w:tc>
          <w:tcPr>
            <w:tcW w:w="484" w:type="pct"/>
            <w:shd w:val="clear" w:color="auto" w:fill="auto"/>
          </w:tcPr>
          <w:p w14:paraId="3A3F5A12" w14:textId="77777777" w:rsidR="00690713" w:rsidRPr="00690713" w:rsidRDefault="00690713" w:rsidP="00310847">
            <w:pPr>
              <w:pStyle w:val="ConsPlusNormal"/>
              <w:jc w:val="both"/>
            </w:pPr>
            <w:r w:rsidRPr="00690713">
              <w:t>0,00</w:t>
            </w:r>
          </w:p>
        </w:tc>
        <w:tc>
          <w:tcPr>
            <w:tcW w:w="483" w:type="pct"/>
            <w:shd w:val="clear" w:color="auto" w:fill="auto"/>
          </w:tcPr>
          <w:p w14:paraId="2B6F3DC8" w14:textId="77777777" w:rsidR="00690713" w:rsidRPr="00690713" w:rsidRDefault="00690713" w:rsidP="00310847">
            <w:pPr>
              <w:pStyle w:val="ConsPlusNormal"/>
              <w:jc w:val="both"/>
            </w:pPr>
            <w:r w:rsidRPr="00690713">
              <w:t>0,00</w:t>
            </w:r>
          </w:p>
        </w:tc>
        <w:tc>
          <w:tcPr>
            <w:tcW w:w="552" w:type="pct"/>
            <w:shd w:val="clear" w:color="auto" w:fill="auto"/>
          </w:tcPr>
          <w:p w14:paraId="65A1E1F1" w14:textId="77777777" w:rsidR="00690713" w:rsidRPr="00690713" w:rsidRDefault="00690713" w:rsidP="00310847">
            <w:pPr>
              <w:pStyle w:val="ConsPlusNormal"/>
              <w:jc w:val="both"/>
            </w:pPr>
            <w:r w:rsidRPr="00690713">
              <w:t>0,00</w:t>
            </w:r>
          </w:p>
        </w:tc>
        <w:tc>
          <w:tcPr>
            <w:tcW w:w="483" w:type="pct"/>
            <w:shd w:val="clear" w:color="auto" w:fill="auto"/>
          </w:tcPr>
          <w:p w14:paraId="0E65D4E9" w14:textId="77777777" w:rsidR="00690713" w:rsidRPr="00690713" w:rsidRDefault="00690713" w:rsidP="00310847">
            <w:pPr>
              <w:pStyle w:val="ConsPlusNormal"/>
              <w:jc w:val="both"/>
            </w:pPr>
            <w:r w:rsidRPr="00690713">
              <w:t>0,00</w:t>
            </w:r>
          </w:p>
        </w:tc>
        <w:tc>
          <w:tcPr>
            <w:tcW w:w="483" w:type="pct"/>
            <w:shd w:val="clear" w:color="auto" w:fill="auto"/>
          </w:tcPr>
          <w:p w14:paraId="73A5B9DF" w14:textId="77777777" w:rsidR="00690713" w:rsidRPr="00690713" w:rsidRDefault="00690713" w:rsidP="00310847">
            <w:pPr>
              <w:pStyle w:val="ConsPlusNormal"/>
              <w:jc w:val="both"/>
            </w:pPr>
            <w:r w:rsidRPr="00690713">
              <w:t>0,00</w:t>
            </w:r>
          </w:p>
        </w:tc>
      </w:tr>
      <w:tr w:rsidR="00690713" w:rsidRPr="00690713" w14:paraId="5D185CE1" w14:textId="77777777" w:rsidTr="00690713">
        <w:trPr>
          <w:trHeight w:val="57"/>
        </w:trPr>
        <w:tc>
          <w:tcPr>
            <w:tcW w:w="238" w:type="pct"/>
            <w:vMerge/>
            <w:shd w:val="clear" w:color="auto" w:fill="auto"/>
          </w:tcPr>
          <w:p w14:paraId="08E3D9A2" w14:textId="77777777" w:rsidR="00690713" w:rsidRPr="00690713" w:rsidRDefault="00690713" w:rsidP="00310847">
            <w:pPr>
              <w:rPr>
                <w:sz w:val="20"/>
                <w:szCs w:val="20"/>
              </w:rPr>
            </w:pPr>
          </w:p>
        </w:tc>
        <w:tc>
          <w:tcPr>
            <w:tcW w:w="1104" w:type="pct"/>
            <w:shd w:val="clear" w:color="auto" w:fill="auto"/>
          </w:tcPr>
          <w:p w14:paraId="2820CE5B" w14:textId="77777777" w:rsidR="00690713" w:rsidRPr="00690713" w:rsidRDefault="00690713" w:rsidP="00310847">
            <w:pPr>
              <w:ind w:right="-1"/>
              <w:rPr>
                <w:sz w:val="20"/>
                <w:szCs w:val="20"/>
              </w:rPr>
            </w:pPr>
            <w:r w:rsidRPr="00690713">
              <w:rPr>
                <w:sz w:val="20"/>
                <w:szCs w:val="20"/>
              </w:rPr>
              <w:t>- областной бюджет</w:t>
            </w:r>
          </w:p>
        </w:tc>
        <w:tc>
          <w:tcPr>
            <w:tcW w:w="621" w:type="pct"/>
            <w:vMerge/>
            <w:shd w:val="clear" w:color="auto" w:fill="auto"/>
          </w:tcPr>
          <w:p w14:paraId="0D993CDF" w14:textId="77777777" w:rsidR="00690713" w:rsidRPr="00690713" w:rsidRDefault="00690713" w:rsidP="00310847">
            <w:pPr>
              <w:pStyle w:val="ConsPlusNormal"/>
              <w:jc w:val="center"/>
            </w:pPr>
          </w:p>
        </w:tc>
        <w:tc>
          <w:tcPr>
            <w:tcW w:w="552" w:type="pct"/>
            <w:shd w:val="clear" w:color="auto" w:fill="auto"/>
          </w:tcPr>
          <w:p w14:paraId="4AC0F93F" w14:textId="77777777" w:rsidR="00690713" w:rsidRPr="00690713" w:rsidRDefault="00690713" w:rsidP="00310847">
            <w:pPr>
              <w:pStyle w:val="ConsPlusNormal"/>
              <w:jc w:val="both"/>
            </w:pPr>
            <w:r w:rsidRPr="00690713">
              <w:t>0,00</w:t>
            </w:r>
          </w:p>
        </w:tc>
        <w:tc>
          <w:tcPr>
            <w:tcW w:w="484" w:type="pct"/>
            <w:shd w:val="clear" w:color="auto" w:fill="auto"/>
          </w:tcPr>
          <w:p w14:paraId="6826D59A" w14:textId="77777777" w:rsidR="00690713" w:rsidRPr="00690713" w:rsidRDefault="00690713" w:rsidP="00310847">
            <w:pPr>
              <w:pStyle w:val="ConsPlusNormal"/>
              <w:jc w:val="both"/>
            </w:pPr>
            <w:r w:rsidRPr="00690713">
              <w:t>60,00</w:t>
            </w:r>
          </w:p>
        </w:tc>
        <w:tc>
          <w:tcPr>
            <w:tcW w:w="483" w:type="pct"/>
            <w:shd w:val="clear" w:color="auto" w:fill="auto"/>
          </w:tcPr>
          <w:p w14:paraId="34DD6E7B" w14:textId="77777777" w:rsidR="00690713" w:rsidRPr="00690713" w:rsidRDefault="00690713" w:rsidP="00310847">
            <w:pPr>
              <w:pStyle w:val="ConsPlusNormal"/>
              <w:jc w:val="both"/>
            </w:pPr>
            <w:r w:rsidRPr="00690713">
              <w:t>0,00</w:t>
            </w:r>
          </w:p>
        </w:tc>
        <w:tc>
          <w:tcPr>
            <w:tcW w:w="552" w:type="pct"/>
            <w:shd w:val="clear" w:color="auto" w:fill="auto"/>
          </w:tcPr>
          <w:p w14:paraId="2DE42FFD" w14:textId="77777777" w:rsidR="00690713" w:rsidRPr="00690713" w:rsidRDefault="00690713" w:rsidP="00310847">
            <w:pPr>
              <w:pStyle w:val="ConsPlusNormal"/>
              <w:jc w:val="both"/>
            </w:pPr>
            <w:r w:rsidRPr="00690713">
              <w:t>0,00</w:t>
            </w:r>
          </w:p>
        </w:tc>
        <w:tc>
          <w:tcPr>
            <w:tcW w:w="483" w:type="pct"/>
            <w:shd w:val="clear" w:color="auto" w:fill="auto"/>
          </w:tcPr>
          <w:p w14:paraId="2611C571" w14:textId="77777777" w:rsidR="00690713" w:rsidRPr="00690713" w:rsidRDefault="00690713" w:rsidP="00310847">
            <w:pPr>
              <w:pStyle w:val="ConsPlusNormal"/>
              <w:jc w:val="both"/>
            </w:pPr>
            <w:r w:rsidRPr="00690713">
              <w:t>0,00</w:t>
            </w:r>
          </w:p>
        </w:tc>
        <w:tc>
          <w:tcPr>
            <w:tcW w:w="483" w:type="pct"/>
            <w:shd w:val="clear" w:color="auto" w:fill="auto"/>
          </w:tcPr>
          <w:p w14:paraId="12D0534D" w14:textId="77777777" w:rsidR="00690713" w:rsidRPr="00690713" w:rsidRDefault="00690713" w:rsidP="00310847">
            <w:pPr>
              <w:pStyle w:val="ConsPlusNormal"/>
              <w:jc w:val="both"/>
            </w:pPr>
            <w:r w:rsidRPr="00690713">
              <w:t>0,00</w:t>
            </w:r>
          </w:p>
        </w:tc>
      </w:tr>
      <w:tr w:rsidR="00690713" w:rsidRPr="00690713" w14:paraId="15038963" w14:textId="77777777" w:rsidTr="00690713">
        <w:trPr>
          <w:trHeight w:val="57"/>
        </w:trPr>
        <w:tc>
          <w:tcPr>
            <w:tcW w:w="238" w:type="pct"/>
            <w:vMerge w:val="restart"/>
            <w:shd w:val="clear" w:color="auto" w:fill="auto"/>
          </w:tcPr>
          <w:p w14:paraId="0AB00E84" w14:textId="77777777" w:rsidR="00690713" w:rsidRPr="00690713" w:rsidRDefault="00690713" w:rsidP="00310847">
            <w:pPr>
              <w:rPr>
                <w:sz w:val="20"/>
                <w:szCs w:val="20"/>
              </w:rPr>
            </w:pPr>
            <w:r w:rsidRPr="00690713">
              <w:rPr>
                <w:sz w:val="20"/>
                <w:szCs w:val="20"/>
              </w:rPr>
              <w:t>1.2.8</w:t>
            </w:r>
          </w:p>
        </w:tc>
        <w:tc>
          <w:tcPr>
            <w:tcW w:w="1104" w:type="pct"/>
            <w:shd w:val="clear" w:color="auto" w:fill="auto"/>
          </w:tcPr>
          <w:p w14:paraId="1F298B36" w14:textId="77777777" w:rsidR="00690713" w:rsidRPr="00690713" w:rsidRDefault="00690713" w:rsidP="00310847">
            <w:pPr>
              <w:ind w:right="-1"/>
              <w:rPr>
                <w:sz w:val="20"/>
                <w:szCs w:val="20"/>
              </w:rPr>
            </w:pPr>
            <w:r w:rsidRPr="00690713">
              <w:rPr>
                <w:sz w:val="20"/>
                <w:szCs w:val="20"/>
              </w:rPr>
              <w:t>Газификация вечного огня Монумента Славы</w:t>
            </w:r>
          </w:p>
        </w:tc>
        <w:tc>
          <w:tcPr>
            <w:tcW w:w="621" w:type="pct"/>
            <w:vMerge w:val="restart"/>
            <w:shd w:val="clear" w:color="auto" w:fill="auto"/>
          </w:tcPr>
          <w:p w14:paraId="17CE655F"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64139D50"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5F8701EB" w14:textId="77777777" w:rsidR="00690713" w:rsidRPr="00690713" w:rsidRDefault="00690713" w:rsidP="00310847">
            <w:pPr>
              <w:pStyle w:val="ConsPlusNormal"/>
              <w:jc w:val="both"/>
            </w:pPr>
            <w:r w:rsidRPr="00690713">
              <w:t>0,00</w:t>
            </w:r>
          </w:p>
        </w:tc>
        <w:tc>
          <w:tcPr>
            <w:tcW w:w="483" w:type="pct"/>
            <w:shd w:val="clear" w:color="auto" w:fill="auto"/>
          </w:tcPr>
          <w:p w14:paraId="596177E0" w14:textId="77777777" w:rsidR="00690713" w:rsidRPr="00690713" w:rsidRDefault="00690713" w:rsidP="00310847">
            <w:pPr>
              <w:pStyle w:val="ConsPlusNormal"/>
              <w:jc w:val="both"/>
            </w:pPr>
            <w:r w:rsidRPr="00690713">
              <w:t>5 170,83187</w:t>
            </w:r>
          </w:p>
        </w:tc>
        <w:tc>
          <w:tcPr>
            <w:tcW w:w="552" w:type="pct"/>
            <w:shd w:val="clear" w:color="auto" w:fill="auto"/>
          </w:tcPr>
          <w:p w14:paraId="0B40AE9C"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4B774F2B"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3B24FCD0" w14:textId="77777777" w:rsidR="00690713" w:rsidRPr="00690713" w:rsidRDefault="00690713" w:rsidP="00310847">
            <w:pPr>
              <w:rPr>
                <w:sz w:val="20"/>
                <w:szCs w:val="20"/>
              </w:rPr>
            </w:pPr>
            <w:r w:rsidRPr="00690713">
              <w:rPr>
                <w:sz w:val="20"/>
                <w:szCs w:val="20"/>
              </w:rPr>
              <w:t>0,00</w:t>
            </w:r>
          </w:p>
        </w:tc>
      </w:tr>
      <w:tr w:rsidR="00690713" w:rsidRPr="00690713" w14:paraId="78716494" w14:textId="77777777" w:rsidTr="00690713">
        <w:trPr>
          <w:trHeight w:val="57"/>
        </w:trPr>
        <w:tc>
          <w:tcPr>
            <w:tcW w:w="238" w:type="pct"/>
            <w:vMerge/>
            <w:shd w:val="clear" w:color="auto" w:fill="auto"/>
          </w:tcPr>
          <w:p w14:paraId="43BA5BEE" w14:textId="77777777" w:rsidR="00690713" w:rsidRPr="00690713" w:rsidRDefault="00690713" w:rsidP="00310847">
            <w:pPr>
              <w:rPr>
                <w:sz w:val="20"/>
                <w:szCs w:val="20"/>
              </w:rPr>
            </w:pPr>
          </w:p>
        </w:tc>
        <w:tc>
          <w:tcPr>
            <w:tcW w:w="1104" w:type="pct"/>
            <w:shd w:val="clear" w:color="auto" w:fill="auto"/>
          </w:tcPr>
          <w:p w14:paraId="5F657F71"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53D704EA" w14:textId="77777777" w:rsidR="00690713" w:rsidRPr="00690713" w:rsidRDefault="00690713" w:rsidP="00310847">
            <w:pPr>
              <w:pStyle w:val="ConsPlusNormal"/>
              <w:jc w:val="center"/>
            </w:pPr>
          </w:p>
        </w:tc>
        <w:tc>
          <w:tcPr>
            <w:tcW w:w="552" w:type="pct"/>
            <w:shd w:val="clear" w:color="auto" w:fill="auto"/>
          </w:tcPr>
          <w:p w14:paraId="7AE4704D"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28B53E5F" w14:textId="77777777" w:rsidR="00690713" w:rsidRPr="00690713" w:rsidRDefault="00690713" w:rsidP="00310847">
            <w:pPr>
              <w:pStyle w:val="ConsPlusNormal"/>
              <w:jc w:val="both"/>
            </w:pPr>
            <w:r w:rsidRPr="00690713">
              <w:t>0,00</w:t>
            </w:r>
          </w:p>
        </w:tc>
        <w:tc>
          <w:tcPr>
            <w:tcW w:w="483" w:type="pct"/>
            <w:shd w:val="clear" w:color="auto" w:fill="auto"/>
          </w:tcPr>
          <w:p w14:paraId="4C269ADA" w14:textId="77777777" w:rsidR="00690713" w:rsidRPr="00690713" w:rsidRDefault="00690713" w:rsidP="00310847">
            <w:pPr>
              <w:pStyle w:val="ConsPlusNormal"/>
              <w:jc w:val="both"/>
            </w:pPr>
            <w:r w:rsidRPr="00690713">
              <w:t>5 170,83187</w:t>
            </w:r>
          </w:p>
        </w:tc>
        <w:tc>
          <w:tcPr>
            <w:tcW w:w="552" w:type="pct"/>
            <w:shd w:val="clear" w:color="auto" w:fill="auto"/>
          </w:tcPr>
          <w:p w14:paraId="000F7CF5"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6D397BB9"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514C554E" w14:textId="77777777" w:rsidR="00690713" w:rsidRPr="00690713" w:rsidRDefault="00690713" w:rsidP="00310847">
            <w:pPr>
              <w:rPr>
                <w:sz w:val="20"/>
                <w:szCs w:val="20"/>
              </w:rPr>
            </w:pPr>
            <w:r w:rsidRPr="00690713">
              <w:rPr>
                <w:sz w:val="20"/>
                <w:szCs w:val="20"/>
              </w:rPr>
              <w:t>0,00</w:t>
            </w:r>
          </w:p>
        </w:tc>
      </w:tr>
      <w:tr w:rsidR="00690713" w:rsidRPr="00690713" w14:paraId="70AF2A59" w14:textId="77777777" w:rsidTr="00690713">
        <w:trPr>
          <w:trHeight w:val="57"/>
        </w:trPr>
        <w:tc>
          <w:tcPr>
            <w:tcW w:w="238" w:type="pct"/>
            <w:vMerge w:val="restart"/>
            <w:shd w:val="clear" w:color="auto" w:fill="auto"/>
          </w:tcPr>
          <w:p w14:paraId="312C7A67" w14:textId="77777777" w:rsidR="00690713" w:rsidRPr="00690713" w:rsidRDefault="00690713" w:rsidP="00310847">
            <w:pPr>
              <w:rPr>
                <w:sz w:val="20"/>
                <w:szCs w:val="20"/>
              </w:rPr>
            </w:pPr>
            <w:r w:rsidRPr="00690713">
              <w:rPr>
                <w:sz w:val="20"/>
                <w:szCs w:val="20"/>
              </w:rPr>
              <w:t>1.2.9</w:t>
            </w:r>
          </w:p>
        </w:tc>
        <w:tc>
          <w:tcPr>
            <w:tcW w:w="1104" w:type="pct"/>
            <w:shd w:val="clear" w:color="auto" w:fill="auto"/>
          </w:tcPr>
          <w:p w14:paraId="126085FB" w14:textId="77777777" w:rsidR="00690713" w:rsidRPr="00690713" w:rsidRDefault="00690713" w:rsidP="00310847">
            <w:pPr>
              <w:ind w:right="-1"/>
              <w:rPr>
                <w:sz w:val="20"/>
                <w:szCs w:val="20"/>
              </w:rPr>
            </w:pPr>
            <w:r w:rsidRPr="00690713">
              <w:rPr>
                <w:sz w:val="20"/>
                <w:szCs w:val="20"/>
              </w:rPr>
              <w:t>Благоустройство общественной территории «Летний сад», ул. Шестагинская</w:t>
            </w:r>
          </w:p>
        </w:tc>
        <w:tc>
          <w:tcPr>
            <w:tcW w:w="621" w:type="pct"/>
            <w:vMerge w:val="restart"/>
            <w:shd w:val="clear" w:color="auto" w:fill="auto"/>
          </w:tcPr>
          <w:p w14:paraId="1C00A961"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606EB4BF"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1218DA4F" w14:textId="77777777" w:rsidR="00690713" w:rsidRPr="00690713" w:rsidRDefault="00690713" w:rsidP="00310847">
            <w:pPr>
              <w:pStyle w:val="ConsPlusNormal"/>
              <w:jc w:val="both"/>
            </w:pPr>
            <w:r w:rsidRPr="00690713">
              <w:t>601,20241</w:t>
            </w:r>
          </w:p>
        </w:tc>
        <w:tc>
          <w:tcPr>
            <w:tcW w:w="483" w:type="pct"/>
            <w:shd w:val="clear" w:color="auto" w:fill="auto"/>
          </w:tcPr>
          <w:p w14:paraId="5E7BB0C9" w14:textId="77777777" w:rsidR="00690713" w:rsidRPr="00690713" w:rsidRDefault="00690713" w:rsidP="00310847">
            <w:pPr>
              <w:rPr>
                <w:sz w:val="20"/>
                <w:szCs w:val="20"/>
              </w:rPr>
            </w:pPr>
            <w:r w:rsidRPr="00690713">
              <w:rPr>
                <w:sz w:val="20"/>
                <w:szCs w:val="20"/>
              </w:rPr>
              <w:t>0,00</w:t>
            </w:r>
          </w:p>
        </w:tc>
        <w:tc>
          <w:tcPr>
            <w:tcW w:w="552" w:type="pct"/>
            <w:shd w:val="clear" w:color="auto" w:fill="auto"/>
          </w:tcPr>
          <w:p w14:paraId="4A39EFAD"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2BACA5D4"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196271A9" w14:textId="77777777" w:rsidR="00690713" w:rsidRPr="00690713" w:rsidRDefault="00690713" w:rsidP="00310847">
            <w:pPr>
              <w:rPr>
                <w:sz w:val="20"/>
                <w:szCs w:val="20"/>
              </w:rPr>
            </w:pPr>
            <w:r w:rsidRPr="00690713">
              <w:rPr>
                <w:sz w:val="20"/>
                <w:szCs w:val="20"/>
              </w:rPr>
              <w:t>0,00</w:t>
            </w:r>
          </w:p>
        </w:tc>
      </w:tr>
      <w:tr w:rsidR="00690713" w:rsidRPr="00690713" w14:paraId="10C6B834" w14:textId="77777777" w:rsidTr="00690713">
        <w:trPr>
          <w:trHeight w:val="57"/>
        </w:trPr>
        <w:tc>
          <w:tcPr>
            <w:tcW w:w="238" w:type="pct"/>
            <w:vMerge/>
            <w:shd w:val="clear" w:color="auto" w:fill="auto"/>
          </w:tcPr>
          <w:p w14:paraId="0AF87CE4" w14:textId="77777777" w:rsidR="00690713" w:rsidRPr="00690713" w:rsidRDefault="00690713" w:rsidP="00310847">
            <w:pPr>
              <w:rPr>
                <w:sz w:val="20"/>
                <w:szCs w:val="20"/>
              </w:rPr>
            </w:pPr>
          </w:p>
        </w:tc>
        <w:tc>
          <w:tcPr>
            <w:tcW w:w="1104" w:type="pct"/>
            <w:shd w:val="clear" w:color="auto" w:fill="auto"/>
          </w:tcPr>
          <w:p w14:paraId="79DBE14F" w14:textId="77777777" w:rsidR="00690713" w:rsidRPr="00690713" w:rsidRDefault="00690713" w:rsidP="00310847">
            <w:pPr>
              <w:ind w:right="-1"/>
              <w:rPr>
                <w:sz w:val="20"/>
                <w:szCs w:val="20"/>
              </w:rPr>
            </w:pPr>
            <w:r w:rsidRPr="00690713">
              <w:rPr>
                <w:sz w:val="20"/>
                <w:szCs w:val="20"/>
              </w:rPr>
              <w:t>- местный бюджет</w:t>
            </w:r>
          </w:p>
        </w:tc>
        <w:tc>
          <w:tcPr>
            <w:tcW w:w="621" w:type="pct"/>
            <w:vMerge/>
            <w:shd w:val="clear" w:color="auto" w:fill="auto"/>
          </w:tcPr>
          <w:p w14:paraId="035F9388" w14:textId="77777777" w:rsidR="00690713" w:rsidRPr="00690713" w:rsidRDefault="00690713" w:rsidP="00310847">
            <w:pPr>
              <w:pStyle w:val="ConsPlusNormal"/>
              <w:jc w:val="center"/>
            </w:pPr>
          </w:p>
        </w:tc>
        <w:tc>
          <w:tcPr>
            <w:tcW w:w="552" w:type="pct"/>
            <w:shd w:val="clear" w:color="auto" w:fill="auto"/>
          </w:tcPr>
          <w:p w14:paraId="04AB7764"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410FE689" w14:textId="77777777" w:rsidR="00690713" w:rsidRPr="00690713" w:rsidRDefault="00690713" w:rsidP="00310847">
            <w:pPr>
              <w:pStyle w:val="ConsPlusNormal"/>
              <w:jc w:val="both"/>
            </w:pPr>
            <w:r w:rsidRPr="00690713">
              <w:t>601,20241</w:t>
            </w:r>
          </w:p>
        </w:tc>
        <w:tc>
          <w:tcPr>
            <w:tcW w:w="483" w:type="pct"/>
            <w:shd w:val="clear" w:color="auto" w:fill="auto"/>
          </w:tcPr>
          <w:p w14:paraId="1A0BD9E2" w14:textId="77777777" w:rsidR="00690713" w:rsidRPr="00690713" w:rsidRDefault="00690713" w:rsidP="00310847">
            <w:pPr>
              <w:rPr>
                <w:sz w:val="20"/>
                <w:szCs w:val="20"/>
              </w:rPr>
            </w:pPr>
            <w:r w:rsidRPr="00690713">
              <w:rPr>
                <w:sz w:val="20"/>
                <w:szCs w:val="20"/>
              </w:rPr>
              <w:t>0,00</w:t>
            </w:r>
          </w:p>
        </w:tc>
        <w:tc>
          <w:tcPr>
            <w:tcW w:w="552" w:type="pct"/>
            <w:shd w:val="clear" w:color="auto" w:fill="auto"/>
          </w:tcPr>
          <w:p w14:paraId="53B26AD9"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7EB9E610"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3CBBEED8" w14:textId="77777777" w:rsidR="00690713" w:rsidRPr="00690713" w:rsidRDefault="00690713" w:rsidP="00310847">
            <w:pPr>
              <w:rPr>
                <w:sz w:val="20"/>
                <w:szCs w:val="20"/>
              </w:rPr>
            </w:pPr>
            <w:r w:rsidRPr="00690713">
              <w:rPr>
                <w:sz w:val="20"/>
                <w:szCs w:val="20"/>
              </w:rPr>
              <w:t>0,00</w:t>
            </w:r>
          </w:p>
        </w:tc>
      </w:tr>
      <w:tr w:rsidR="00690713" w:rsidRPr="00690713" w14:paraId="4C5DEDF5" w14:textId="77777777" w:rsidTr="00690713">
        <w:trPr>
          <w:trHeight w:val="57"/>
        </w:trPr>
        <w:tc>
          <w:tcPr>
            <w:tcW w:w="238" w:type="pct"/>
            <w:vMerge w:val="restart"/>
            <w:shd w:val="clear" w:color="auto" w:fill="auto"/>
          </w:tcPr>
          <w:p w14:paraId="32954D4D" w14:textId="77777777" w:rsidR="00690713" w:rsidRPr="00690713" w:rsidRDefault="00690713" w:rsidP="00310847">
            <w:pPr>
              <w:rPr>
                <w:sz w:val="20"/>
                <w:szCs w:val="20"/>
              </w:rPr>
            </w:pPr>
            <w:r w:rsidRPr="00690713">
              <w:rPr>
                <w:sz w:val="20"/>
                <w:szCs w:val="20"/>
              </w:rPr>
              <w:t>1.2.10</w:t>
            </w:r>
          </w:p>
        </w:tc>
        <w:tc>
          <w:tcPr>
            <w:tcW w:w="1104" w:type="pct"/>
            <w:shd w:val="clear" w:color="auto" w:fill="auto"/>
          </w:tcPr>
          <w:p w14:paraId="24C35578" w14:textId="77777777" w:rsidR="00690713" w:rsidRPr="00690713" w:rsidRDefault="00690713" w:rsidP="00310847">
            <w:pPr>
              <w:ind w:right="-1"/>
              <w:rPr>
                <w:sz w:val="20"/>
                <w:szCs w:val="20"/>
              </w:rPr>
            </w:pPr>
            <w:r w:rsidRPr="00690713">
              <w:rPr>
                <w:sz w:val="20"/>
                <w:szCs w:val="20"/>
              </w:rPr>
              <w:t>Услуги связи (в рамках голосования по отбору общественных территорий)</w:t>
            </w:r>
          </w:p>
        </w:tc>
        <w:tc>
          <w:tcPr>
            <w:tcW w:w="621" w:type="pct"/>
            <w:shd w:val="clear" w:color="auto" w:fill="auto"/>
          </w:tcPr>
          <w:p w14:paraId="74B2B5E8" w14:textId="77777777" w:rsidR="00690713" w:rsidRPr="00690713" w:rsidRDefault="00690713" w:rsidP="00310847">
            <w:pPr>
              <w:pStyle w:val="ConsPlusNormal"/>
              <w:jc w:val="center"/>
            </w:pPr>
          </w:p>
        </w:tc>
        <w:tc>
          <w:tcPr>
            <w:tcW w:w="552" w:type="pct"/>
            <w:shd w:val="clear" w:color="auto" w:fill="auto"/>
          </w:tcPr>
          <w:p w14:paraId="06F972E8" w14:textId="77777777" w:rsidR="00690713" w:rsidRPr="00690713" w:rsidRDefault="00690713" w:rsidP="00310847">
            <w:pPr>
              <w:rPr>
                <w:sz w:val="20"/>
                <w:szCs w:val="20"/>
              </w:rPr>
            </w:pPr>
          </w:p>
        </w:tc>
        <w:tc>
          <w:tcPr>
            <w:tcW w:w="484" w:type="pct"/>
            <w:shd w:val="clear" w:color="auto" w:fill="auto"/>
          </w:tcPr>
          <w:p w14:paraId="2AB9D7DE" w14:textId="77777777" w:rsidR="00690713" w:rsidRPr="00690713" w:rsidRDefault="00690713" w:rsidP="00310847">
            <w:pPr>
              <w:pStyle w:val="ConsPlusNormal"/>
              <w:jc w:val="both"/>
            </w:pPr>
          </w:p>
        </w:tc>
        <w:tc>
          <w:tcPr>
            <w:tcW w:w="483" w:type="pct"/>
            <w:shd w:val="clear" w:color="auto" w:fill="auto"/>
          </w:tcPr>
          <w:p w14:paraId="369B3238" w14:textId="77777777" w:rsidR="00690713" w:rsidRPr="00690713" w:rsidRDefault="00690713" w:rsidP="00310847">
            <w:pPr>
              <w:rPr>
                <w:sz w:val="20"/>
                <w:szCs w:val="20"/>
              </w:rPr>
            </w:pPr>
            <w:r w:rsidRPr="00690713">
              <w:rPr>
                <w:sz w:val="20"/>
                <w:szCs w:val="20"/>
              </w:rPr>
              <w:t>7,200</w:t>
            </w:r>
          </w:p>
        </w:tc>
        <w:tc>
          <w:tcPr>
            <w:tcW w:w="552" w:type="pct"/>
            <w:shd w:val="clear" w:color="auto" w:fill="auto"/>
          </w:tcPr>
          <w:p w14:paraId="7AE26EA0" w14:textId="77777777" w:rsidR="00690713" w:rsidRPr="00690713" w:rsidRDefault="00690713" w:rsidP="00310847">
            <w:pPr>
              <w:rPr>
                <w:sz w:val="20"/>
                <w:szCs w:val="20"/>
              </w:rPr>
            </w:pPr>
          </w:p>
        </w:tc>
        <w:tc>
          <w:tcPr>
            <w:tcW w:w="483" w:type="pct"/>
            <w:shd w:val="clear" w:color="auto" w:fill="auto"/>
          </w:tcPr>
          <w:p w14:paraId="5BBAD99F" w14:textId="77777777" w:rsidR="00690713" w:rsidRPr="00690713" w:rsidRDefault="00690713" w:rsidP="00310847">
            <w:pPr>
              <w:rPr>
                <w:sz w:val="20"/>
                <w:szCs w:val="20"/>
              </w:rPr>
            </w:pPr>
          </w:p>
        </w:tc>
        <w:tc>
          <w:tcPr>
            <w:tcW w:w="483" w:type="pct"/>
            <w:shd w:val="clear" w:color="auto" w:fill="auto"/>
          </w:tcPr>
          <w:p w14:paraId="2A3B9F60" w14:textId="77777777" w:rsidR="00690713" w:rsidRPr="00690713" w:rsidRDefault="00690713" w:rsidP="00310847">
            <w:pPr>
              <w:rPr>
                <w:sz w:val="20"/>
                <w:szCs w:val="20"/>
              </w:rPr>
            </w:pPr>
          </w:p>
        </w:tc>
      </w:tr>
      <w:tr w:rsidR="00690713" w:rsidRPr="00690713" w14:paraId="3F1F3B98" w14:textId="77777777" w:rsidTr="00690713">
        <w:trPr>
          <w:trHeight w:val="57"/>
        </w:trPr>
        <w:tc>
          <w:tcPr>
            <w:tcW w:w="238" w:type="pct"/>
            <w:vMerge/>
            <w:shd w:val="clear" w:color="auto" w:fill="auto"/>
          </w:tcPr>
          <w:p w14:paraId="4A7E9FCD" w14:textId="77777777" w:rsidR="00690713" w:rsidRPr="00690713" w:rsidRDefault="00690713" w:rsidP="00310847">
            <w:pPr>
              <w:rPr>
                <w:sz w:val="20"/>
                <w:szCs w:val="20"/>
              </w:rPr>
            </w:pPr>
          </w:p>
        </w:tc>
        <w:tc>
          <w:tcPr>
            <w:tcW w:w="1104" w:type="pct"/>
            <w:shd w:val="clear" w:color="auto" w:fill="auto"/>
          </w:tcPr>
          <w:p w14:paraId="76C56678" w14:textId="77777777" w:rsidR="00690713" w:rsidRPr="00690713" w:rsidRDefault="00690713" w:rsidP="00310847">
            <w:pPr>
              <w:ind w:right="-1"/>
              <w:rPr>
                <w:sz w:val="20"/>
                <w:szCs w:val="20"/>
              </w:rPr>
            </w:pPr>
            <w:r w:rsidRPr="00690713">
              <w:rPr>
                <w:sz w:val="20"/>
                <w:szCs w:val="20"/>
              </w:rPr>
              <w:t>- местный бюджет</w:t>
            </w:r>
          </w:p>
        </w:tc>
        <w:tc>
          <w:tcPr>
            <w:tcW w:w="621" w:type="pct"/>
            <w:shd w:val="clear" w:color="auto" w:fill="auto"/>
          </w:tcPr>
          <w:p w14:paraId="0DF8F21F" w14:textId="77777777" w:rsidR="00690713" w:rsidRPr="00690713" w:rsidRDefault="00690713" w:rsidP="00310847">
            <w:pPr>
              <w:pStyle w:val="ConsPlusNormal"/>
              <w:jc w:val="center"/>
            </w:pPr>
          </w:p>
        </w:tc>
        <w:tc>
          <w:tcPr>
            <w:tcW w:w="552" w:type="pct"/>
            <w:shd w:val="clear" w:color="auto" w:fill="auto"/>
          </w:tcPr>
          <w:p w14:paraId="226D51BA" w14:textId="77777777" w:rsidR="00690713" w:rsidRPr="00690713" w:rsidRDefault="00690713" w:rsidP="00310847">
            <w:pPr>
              <w:rPr>
                <w:sz w:val="20"/>
                <w:szCs w:val="20"/>
              </w:rPr>
            </w:pPr>
            <w:r w:rsidRPr="00690713">
              <w:rPr>
                <w:sz w:val="20"/>
                <w:szCs w:val="20"/>
              </w:rPr>
              <w:t>0,00</w:t>
            </w:r>
          </w:p>
        </w:tc>
        <w:tc>
          <w:tcPr>
            <w:tcW w:w="484" w:type="pct"/>
            <w:shd w:val="clear" w:color="auto" w:fill="auto"/>
          </w:tcPr>
          <w:p w14:paraId="56E50477"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2AE93667" w14:textId="77777777" w:rsidR="00690713" w:rsidRPr="00690713" w:rsidRDefault="00690713" w:rsidP="00310847">
            <w:pPr>
              <w:rPr>
                <w:sz w:val="20"/>
                <w:szCs w:val="20"/>
              </w:rPr>
            </w:pPr>
            <w:r w:rsidRPr="00690713">
              <w:rPr>
                <w:sz w:val="20"/>
                <w:szCs w:val="20"/>
              </w:rPr>
              <w:t>7,200</w:t>
            </w:r>
          </w:p>
        </w:tc>
        <w:tc>
          <w:tcPr>
            <w:tcW w:w="552" w:type="pct"/>
            <w:shd w:val="clear" w:color="auto" w:fill="auto"/>
          </w:tcPr>
          <w:p w14:paraId="4FD8D9D8"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4D2A17CC" w14:textId="77777777" w:rsidR="00690713" w:rsidRPr="00690713" w:rsidRDefault="00690713" w:rsidP="00310847">
            <w:pPr>
              <w:rPr>
                <w:sz w:val="20"/>
                <w:szCs w:val="20"/>
              </w:rPr>
            </w:pPr>
            <w:r w:rsidRPr="00690713">
              <w:rPr>
                <w:sz w:val="20"/>
                <w:szCs w:val="20"/>
              </w:rPr>
              <w:t>0,00</w:t>
            </w:r>
          </w:p>
        </w:tc>
        <w:tc>
          <w:tcPr>
            <w:tcW w:w="483" w:type="pct"/>
            <w:shd w:val="clear" w:color="auto" w:fill="auto"/>
          </w:tcPr>
          <w:p w14:paraId="62DFCF43" w14:textId="77777777" w:rsidR="00690713" w:rsidRPr="00690713" w:rsidRDefault="00690713" w:rsidP="00310847">
            <w:pPr>
              <w:rPr>
                <w:sz w:val="20"/>
                <w:szCs w:val="20"/>
              </w:rPr>
            </w:pPr>
            <w:r w:rsidRPr="00690713">
              <w:rPr>
                <w:sz w:val="20"/>
                <w:szCs w:val="20"/>
              </w:rPr>
              <w:t>0,00</w:t>
            </w:r>
          </w:p>
        </w:tc>
      </w:tr>
      <w:tr w:rsidR="00690713" w:rsidRPr="00690713" w14:paraId="48E2BCBA" w14:textId="77777777" w:rsidTr="00690713">
        <w:trPr>
          <w:trHeight w:val="57"/>
        </w:trPr>
        <w:tc>
          <w:tcPr>
            <w:tcW w:w="238" w:type="pct"/>
            <w:vMerge w:val="restart"/>
            <w:shd w:val="clear" w:color="auto" w:fill="auto"/>
          </w:tcPr>
          <w:p w14:paraId="2C3E1288" w14:textId="77777777" w:rsidR="00690713" w:rsidRPr="00690713" w:rsidRDefault="00690713" w:rsidP="00310847">
            <w:pPr>
              <w:rPr>
                <w:sz w:val="20"/>
                <w:szCs w:val="20"/>
              </w:rPr>
            </w:pPr>
            <w:r w:rsidRPr="00690713">
              <w:rPr>
                <w:sz w:val="20"/>
                <w:szCs w:val="20"/>
              </w:rPr>
              <w:t>1.3</w:t>
            </w:r>
          </w:p>
        </w:tc>
        <w:tc>
          <w:tcPr>
            <w:tcW w:w="1104" w:type="pct"/>
            <w:shd w:val="clear" w:color="auto" w:fill="auto"/>
          </w:tcPr>
          <w:p w14:paraId="6459BCDA" w14:textId="77777777" w:rsidR="00690713" w:rsidRPr="00690713" w:rsidRDefault="00690713" w:rsidP="00310847">
            <w:pPr>
              <w:ind w:right="-1"/>
              <w:rPr>
                <w:sz w:val="20"/>
                <w:szCs w:val="20"/>
              </w:rPr>
            </w:pPr>
            <w:r w:rsidRPr="00690713">
              <w:rPr>
                <w:sz w:val="20"/>
                <w:szCs w:val="20"/>
              </w:rPr>
              <w:t xml:space="preserve">Благоустройство территорий в рамках </w:t>
            </w:r>
            <w:r w:rsidRPr="00690713">
              <w:rPr>
                <w:sz w:val="20"/>
                <w:szCs w:val="20"/>
              </w:rPr>
              <w:lastRenderedPageBreak/>
              <w:t xml:space="preserve">реализации проектов развития территорий </w:t>
            </w:r>
          </w:p>
          <w:p w14:paraId="61AEE20B" w14:textId="77777777" w:rsidR="00690713" w:rsidRPr="00690713" w:rsidRDefault="00690713" w:rsidP="00310847">
            <w:pPr>
              <w:ind w:right="-1"/>
              <w:rPr>
                <w:sz w:val="20"/>
                <w:szCs w:val="20"/>
              </w:rPr>
            </w:pPr>
            <w:r w:rsidRPr="00690713">
              <w:rPr>
                <w:sz w:val="20"/>
                <w:szCs w:val="20"/>
              </w:rPr>
              <w:t xml:space="preserve">городского округа Тейково Ивановкой области, основанных на местных инициативах </w:t>
            </w:r>
          </w:p>
          <w:p w14:paraId="0D229A96" w14:textId="77777777" w:rsidR="00690713" w:rsidRPr="00690713" w:rsidRDefault="00690713" w:rsidP="00310847">
            <w:pPr>
              <w:ind w:right="-1"/>
              <w:rPr>
                <w:sz w:val="20"/>
                <w:szCs w:val="20"/>
              </w:rPr>
            </w:pPr>
            <w:r w:rsidRPr="00690713">
              <w:rPr>
                <w:sz w:val="20"/>
                <w:szCs w:val="20"/>
              </w:rPr>
              <w:t>(инициативных проектов)</w:t>
            </w:r>
          </w:p>
        </w:tc>
        <w:tc>
          <w:tcPr>
            <w:tcW w:w="621" w:type="pct"/>
            <w:shd w:val="clear" w:color="auto" w:fill="auto"/>
          </w:tcPr>
          <w:p w14:paraId="03913720" w14:textId="77777777" w:rsidR="00690713" w:rsidRPr="00690713" w:rsidRDefault="00690713" w:rsidP="00310847">
            <w:pPr>
              <w:pStyle w:val="ConsPlusNormal"/>
              <w:jc w:val="center"/>
            </w:pPr>
            <w:r w:rsidRPr="00690713">
              <w:lastRenderedPageBreak/>
              <w:t xml:space="preserve">МКУ г.о. Тейково </w:t>
            </w:r>
            <w:r w:rsidRPr="00690713">
              <w:lastRenderedPageBreak/>
              <w:t>«Служба заказчика»</w:t>
            </w:r>
          </w:p>
        </w:tc>
        <w:tc>
          <w:tcPr>
            <w:tcW w:w="552" w:type="pct"/>
            <w:shd w:val="clear" w:color="auto" w:fill="auto"/>
          </w:tcPr>
          <w:p w14:paraId="74FC76CD" w14:textId="77777777" w:rsidR="00690713" w:rsidRPr="00690713" w:rsidRDefault="00690713" w:rsidP="00310847">
            <w:pPr>
              <w:pStyle w:val="ConsPlusNormal"/>
              <w:jc w:val="both"/>
            </w:pPr>
            <w:r w:rsidRPr="00690713">
              <w:lastRenderedPageBreak/>
              <w:t>10 230,27184</w:t>
            </w:r>
          </w:p>
        </w:tc>
        <w:tc>
          <w:tcPr>
            <w:tcW w:w="484" w:type="pct"/>
            <w:shd w:val="clear" w:color="auto" w:fill="auto"/>
          </w:tcPr>
          <w:p w14:paraId="14668ECF" w14:textId="77777777" w:rsidR="00690713" w:rsidRPr="00690713" w:rsidRDefault="00690713" w:rsidP="00310847">
            <w:pPr>
              <w:pStyle w:val="ConsPlusNormal"/>
              <w:jc w:val="both"/>
            </w:pPr>
            <w:r w:rsidRPr="00690713">
              <w:t>12 826,59423</w:t>
            </w:r>
          </w:p>
        </w:tc>
        <w:tc>
          <w:tcPr>
            <w:tcW w:w="483" w:type="pct"/>
            <w:shd w:val="clear" w:color="auto" w:fill="auto"/>
          </w:tcPr>
          <w:p w14:paraId="3D816A40" w14:textId="77777777" w:rsidR="00690713" w:rsidRPr="00690713" w:rsidRDefault="00690713" w:rsidP="00310847">
            <w:pPr>
              <w:pStyle w:val="ConsPlusNormal"/>
              <w:jc w:val="both"/>
            </w:pPr>
            <w:r w:rsidRPr="00690713">
              <w:t>15 403,10266</w:t>
            </w:r>
          </w:p>
        </w:tc>
        <w:tc>
          <w:tcPr>
            <w:tcW w:w="552" w:type="pct"/>
            <w:shd w:val="clear" w:color="auto" w:fill="auto"/>
          </w:tcPr>
          <w:p w14:paraId="28D5E4EE" w14:textId="77777777" w:rsidR="00690713" w:rsidRPr="00690713" w:rsidRDefault="00690713" w:rsidP="00310847">
            <w:pPr>
              <w:pStyle w:val="ConsPlusNormal"/>
              <w:jc w:val="both"/>
            </w:pPr>
            <w:r w:rsidRPr="00690713">
              <w:t>0,00</w:t>
            </w:r>
          </w:p>
        </w:tc>
        <w:tc>
          <w:tcPr>
            <w:tcW w:w="483" w:type="pct"/>
            <w:shd w:val="clear" w:color="auto" w:fill="auto"/>
          </w:tcPr>
          <w:p w14:paraId="30BC4379" w14:textId="77777777" w:rsidR="00690713" w:rsidRPr="00690713" w:rsidRDefault="00690713" w:rsidP="00310847">
            <w:pPr>
              <w:pStyle w:val="ConsPlusNormal"/>
              <w:jc w:val="both"/>
            </w:pPr>
            <w:r w:rsidRPr="00690713">
              <w:t>0,00</w:t>
            </w:r>
          </w:p>
        </w:tc>
        <w:tc>
          <w:tcPr>
            <w:tcW w:w="483" w:type="pct"/>
            <w:shd w:val="clear" w:color="auto" w:fill="auto"/>
          </w:tcPr>
          <w:p w14:paraId="41753799" w14:textId="77777777" w:rsidR="00690713" w:rsidRPr="00690713" w:rsidRDefault="00690713" w:rsidP="00310847">
            <w:pPr>
              <w:pStyle w:val="ConsPlusNormal"/>
              <w:jc w:val="both"/>
            </w:pPr>
            <w:r w:rsidRPr="00690713">
              <w:t>0,00</w:t>
            </w:r>
          </w:p>
        </w:tc>
      </w:tr>
      <w:tr w:rsidR="00690713" w:rsidRPr="00690713" w14:paraId="045F70E0" w14:textId="77777777" w:rsidTr="00690713">
        <w:trPr>
          <w:trHeight w:val="57"/>
        </w:trPr>
        <w:tc>
          <w:tcPr>
            <w:tcW w:w="238" w:type="pct"/>
            <w:vMerge/>
            <w:shd w:val="clear" w:color="auto" w:fill="auto"/>
          </w:tcPr>
          <w:p w14:paraId="3D6F04BC" w14:textId="77777777" w:rsidR="00690713" w:rsidRPr="00690713" w:rsidRDefault="00690713" w:rsidP="00310847">
            <w:pPr>
              <w:rPr>
                <w:sz w:val="20"/>
                <w:szCs w:val="20"/>
              </w:rPr>
            </w:pPr>
          </w:p>
        </w:tc>
        <w:tc>
          <w:tcPr>
            <w:tcW w:w="1104" w:type="pct"/>
            <w:shd w:val="clear" w:color="auto" w:fill="auto"/>
          </w:tcPr>
          <w:p w14:paraId="67157FFA" w14:textId="77777777" w:rsidR="00690713" w:rsidRPr="00690713" w:rsidRDefault="00690713" w:rsidP="00310847">
            <w:pPr>
              <w:pStyle w:val="ConsPlusNormal"/>
              <w:jc w:val="both"/>
            </w:pPr>
            <w:r w:rsidRPr="00690713">
              <w:t>бюджетные ассигнования:</w:t>
            </w:r>
          </w:p>
        </w:tc>
        <w:tc>
          <w:tcPr>
            <w:tcW w:w="621" w:type="pct"/>
            <w:shd w:val="clear" w:color="auto" w:fill="auto"/>
          </w:tcPr>
          <w:p w14:paraId="3EDB984D" w14:textId="77777777" w:rsidR="00690713" w:rsidRPr="00690713" w:rsidRDefault="00690713" w:rsidP="00310847">
            <w:pPr>
              <w:pStyle w:val="ConsPlusNormal"/>
              <w:jc w:val="center"/>
            </w:pPr>
          </w:p>
        </w:tc>
        <w:tc>
          <w:tcPr>
            <w:tcW w:w="552" w:type="pct"/>
            <w:shd w:val="clear" w:color="auto" w:fill="auto"/>
          </w:tcPr>
          <w:p w14:paraId="096E8CD4" w14:textId="77777777" w:rsidR="00690713" w:rsidRPr="00690713" w:rsidRDefault="00690713" w:rsidP="00310847">
            <w:pPr>
              <w:pStyle w:val="ConsPlusNormal"/>
              <w:jc w:val="both"/>
            </w:pPr>
          </w:p>
        </w:tc>
        <w:tc>
          <w:tcPr>
            <w:tcW w:w="484" w:type="pct"/>
            <w:shd w:val="clear" w:color="auto" w:fill="auto"/>
          </w:tcPr>
          <w:p w14:paraId="711D6619" w14:textId="77777777" w:rsidR="00690713" w:rsidRPr="00690713" w:rsidRDefault="00690713" w:rsidP="00310847">
            <w:pPr>
              <w:pStyle w:val="ConsPlusNormal"/>
              <w:jc w:val="both"/>
            </w:pPr>
          </w:p>
        </w:tc>
        <w:tc>
          <w:tcPr>
            <w:tcW w:w="483" w:type="pct"/>
            <w:shd w:val="clear" w:color="auto" w:fill="auto"/>
          </w:tcPr>
          <w:p w14:paraId="0FE2B90F" w14:textId="77777777" w:rsidR="00690713" w:rsidRPr="00690713" w:rsidRDefault="00690713" w:rsidP="00310847">
            <w:pPr>
              <w:pStyle w:val="ConsPlusNormal"/>
              <w:jc w:val="both"/>
            </w:pPr>
          </w:p>
        </w:tc>
        <w:tc>
          <w:tcPr>
            <w:tcW w:w="552" w:type="pct"/>
            <w:shd w:val="clear" w:color="auto" w:fill="auto"/>
          </w:tcPr>
          <w:p w14:paraId="07E21E30" w14:textId="77777777" w:rsidR="00690713" w:rsidRPr="00690713" w:rsidRDefault="00690713" w:rsidP="00310847">
            <w:pPr>
              <w:pStyle w:val="ConsPlusNormal"/>
              <w:jc w:val="both"/>
            </w:pPr>
          </w:p>
        </w:tc>
        <w:tc>
          <w:tcPr>
            <w:tcW w:w="483" w:type="pct"/>
            <w:shd w:val="clear" w:color="auto" w:fill="auto"/>
          </w:tcPr>
          <w:p w14:paraId="08ACD196" w14:textId="77777777" w:rsidR="00690713" w:rsidRPr="00690713" w:rsidRDefault="00690713" w:rsidP="00310847">
            <w:pPr>
              <w:pStyle w:val="ConsPlusNormal"/>
              <w:jc w:val="both"/>
            </w:pPr>
          </w:p>
        </w:tc>
        <w:tc>
          <w:tcPr>
            <w:tcW w:w="483" w:type="pct"/>
            <w:shd w:val="clear" w:color="auto" w:fill="auto"/>
          </w:tcPr>
          <w:p w14:paraId="68F1192B" w14:textId="77777777" w:rsidR="00690713" w:rsidRPr="00690713" w:rsidRDefault="00690713" w:rsidP="00310847">
            <w:pPr>
              <w:pStyle w:val="ConsPlusNormal"/>
              <w:jc w:val="both"/>
            </w:pPr>
          </w:p>
        </w:tc>
      </w:tr>
      <w:tr w:rsidR="00690713" w:rsidRPr="00690713" w14:paraId="5954C152" w14:textId="77777777" w:rsidTr="00690713">
        <w:trPr>
          <w:trHeight w:val="57"/>
        </w:trPr>
        <w:tc>
          <w:tcPr>
            <w:tcW w:w="238" w:type="pct"/>
            <w:vMerge/>
            <w:shd w:val="clear" w:color="auto" w:fill="auto"/>
          </w:tcPr>
          <w:p w14:paraId="5C79E437" w14:textId="77777777" w:rsidR="00690713" w:rsidRPr="00690713" w:rsidRDefault="00690713" w:rsidP="00310847">
            <w:pPr>
              <w:rPr>
                <w:sz w:val="20"/>
                <w:szCs w:val="20"/>
              </w:rPr>
            </w:pPr>
          </w:p>
        </w:tc>
        <w:tc>
          <w:tcPr>
            <w:tcW w:w="1104" w:type="pct"/>
            <w:shd w:val="clear" w:color="auto" w:fill="auto"/>
          </w:tcPr>
          <w:p w14:paraId="4B34FD94" w14:textId="77777777" w:rsidR="00690713" w:rsidRPr="00690713" w:rsidRDefault="00690713" w:rsidP="00310847">
            <w:pPr>
              <w:pStyle w:val="ConsPlusNormal"/>
              <w:jc w:val="both"/>
            </w:pPr>
            <w:r w:rsidRPr="00690713">
              <w:t>- областной бюджет</w:t>
            </w:r>
          </w:p>
        </w:tc>
        <w:tc>
          <w:tcPr>
            <w:tcW w:w="621" w:type="pct"/>
            <w:shd w:val="clear" w:color="auto" w:fill="auto"/>
          </w:tcPr>
          <w:p w14:paraId="4AF0EA4F" w14:textId="77777777" w:rsidR="00690713" w:rsidRPr="00690713" w:rsidRDefault="00690713" w:rsidP="00310847">
            <w:pPr>
              <w:pStyle w:val="ConsPlusNormal"/>
              <w:jc w:val="center"/>
            </w:pPr>
          </w:p>
        </w:tc>
        <w:tc>
          <w:tcPr>
            <w:tcW w:w="552" w:type="pct"/>
            <w:shd w:val="clear" w:color="auto" w:fill="auto"/>
          </w:tcPr>
          <w:p w14:paraId="1759C6D9" w14:textId="77777777" w:rsidR="00690713" w:rsidRPr="00690713" w:rsidRDefault="00690713" w:rsidP="00310847">
            <w:pPr>
              <w:pStyle w:val="ConsPlusNormal"/>
              <w:jc w:val="both"/>
            </w:pPr>
            <w:r w:rsidRPr="00690713">
              <w:t>8463,27401</w:t>
            </w:r>
          </w:p>
        </w:tc>
        <w:tc>
          <w:tcPr>
            <w:tcW w:w="484" w:type="pct"/>
            <w:shd w:val="clear" w:color="auto" w:fill="auto"/>
          </w:tcPr>
          <w:p w14:paraId="6A2E26C1" w14:textId="77777777" w:rsidR="00690713" w:rsidRPr="00690713" w:rsidRDefault="00690713" w:rsidP="00310847">
            <w:pPr>
              <w:pStyle w:val="ConsPlusNormal"/>
              <w:jc w:val="both"/>
            </w:pPr>
            <w:r w:rsidRPr="00690713">
              <w:t>10 866,34743</w:t>
            </w:r>
          </w:p>
        </w:tc>
        <w:tc>
          <w:tcPr>
            <w:tcW w:w="483" w:type="pct"/>
            <w:shd w:val="clear" w:color="auto" w:fill="auto"/>
          </w:tcPr>
          <w:p w14:paraId="0791B599" w14:textId="77777777" w:rsidR="00690713" w:rsidRPr="00690713" w:rsidRDefault="00690713" w:rsidP="00310847">
            <w:pPr>
              <w:pStyle w:val="ConsPlusNormal"/>
              <w:jc w:val="both"/>
            </w:pPr>
            <w:r w:rsidRPr="00690713">
              <w:t>11 446,09942</w:t>
            </w:r>
          </w:p>
        </w:tc>
        <w:tc>
          <w:tcPr>
            <w:tcW w:w="552" w:type="pct"/>
            <w:shd w:val="clear" w:color="auto" w:fill="auto"/>
          </w:tcPr>
          <w:p w14:paraId="7BF06F3E" w14:textId="77777777" w:rsidR="00690713" w:rsidRPr="00690713" w:rsidRDefault="00690713" w:rsidP="00310847">
            <w:pPr>
              <w:pStyle w:val="ConsPlusNormal"/>
              <w:jc w:val="both"/>
            </w:pPr>
            <w:r w:rsidRPr="00690713">
              <w:t>0,00</w:t>
            </w:r>
          </w:p>
        </w:tc>
        <w:tc>
          <w:tcPr>
            <w:tcW w:w="483" w:type="pct"/>
            <w:shd w:val="clear" w:color="auto" w:fill="auto"/>
          </w:tcPr>
          <w:p w14:paraId="51E8945C" w14:textId="77777777" w:rsidR="00690713" w:rsidRPr="00690713" w:rsidRDefault="00690713" w:rsidP="00310847">
            <w:pPr>
              <w:pStyle w:val="ConsPlusNormal"/>
              <w:jc w:val="both"/>
            </w:pPr>
            <w:r w:rsidRPr="00690713">
              <w:t>0,00</w:t>
            </w:r>
          </w:p>
        </w:tc>
        <w:tc>
          <w:tcPr>
            <w:tcW w:w="483" w:type="pct"/>
            <w:shd w:val="clear" w:color="auto" w:fill="auto"/>
          </w:tcPr>
          <w:p w14:paraId="62906A8E" w14:textId="77777777" w:rsidR="00690713" w:rsidRPr="00690713" w:rsidRDefault="00690713" w:rsidP="00310847">
            <w:pPr>
              <w:pStyle w:val="ConsPlusNormal"/>
              <w:jc w:val="both"/>
            </w:pPr>
            <w:r w:rsidRPr="00690713">
              <w:t>0,00</w:t>
            </w:r>
          </w:p>
        </w:tc>
      </w:tr>
      <w:tr w:rsidR="00690713" w:rsidRPr="00690713" w14:paraId="644042BC" w14:textId="77777777" w:rsidTr="00690713">
        <w:trPr>
          <w:trHeight w:val="57"/>
        </w:trPr>
        <w:tc>
          <w:tcPr>
            <w:tcW w:w="238" w:type="pct"/>
            <w:vMerge/>
            <w:shd w:val="clear" w:color="auto" w:fill="auto"/>
          </w:tcPr>
          <w:p w14:paraId="23894AAC" w14:textId="77777777" w:rsidR="00690713" w:rsidRPr="00690713" w:rsidRDefault="00690713" w:rsidP="00310847">
            <w:pPr>
              <w:rPr>
                <w:sz w:val="20"/>
                <w:szCs w:val="20"/>
              </w:rPr>
            </w:pPr>
          </w:p>
        </w:tc>
        <w:tc>
          <w:tcPr>
            <w:tcW w:w="1104" w:type="pct"/>
            <w:shd w:val="clear" w:color="auto" w:fill="auto"/>
          </w:tcPr>
          <w:p w14:paraId="650260D4" w14:textId="77777777" w:rsidR="00690713" w:rsidRPr="00690713" w:rsidRDefault="00690713" w:rsidP="00310847">
            <w:pPr>
              <w:pStyle w:val="ConsPlusNormal"/>
              <w:jc w:val="both"/>
            </w:pPr>
            <w:r w:rsidRPr="00690713">
              <w:t>- местный бюджет, в том числе:</w:t>
            </w:r>
          </w:p>
        </w:tc>
        <w:tc>
          <w:tcPr>
            <w:tcW w:w="621" w:type="pct"/>
            <w:shd w:val="clear" w:color="auto" w:fill="auto"/>
          </w:tcPr>
          <w:p w14:paraId="274995A2" w14:textId="77777777" w:rsidR="00690713" w:rsidRPr="00690713" w:rsidRDefault="00690713" w:rsidP="00310847">
            <w:pPr>
              <w:pStyle w:val="ConsPlusNormal"/>
              <w:jc w:val="center"/>
            </w:pPr>
          </w:p>
        </w:tc>
        <w:tc>
          <w:tcPr>
            <w:tcW w:w="552" w:type="pct"/>
            <w:shd w:val="clear" w:color="auto" w:fill="auto"/>
          </w:tcPr>
          <w:p w14:paraId="4CFE41EA" w14:textId="77777777" w:rsidR="00690713" w:rsidRPr="00690713" w:rsidRDefault="00690713" w:rsidP="00310847">
            <w:pPr>
              <w:pStyle w:val="ConsPlusNormal"/>
              <w:jc w:val="both"/>
            </w:pPr>
            <w:r w:rsidRPr="00690713">
              <w:t>1766,99783</w:t>
            </w:r>
          </w:p>
        </w:tc>
        <w:tc>
          <w:tcPr>
            <w:tcW w:w="484" w:type="pct"/>
            <w:shd w:val="clear" w:color="auto" w:fill="auto"/>
          </w:tcPr>
          <w:p w14:paraId="51339495" w14:textId="77777777" w:rsidR="00690713" w:rsidRPr="00690713" w:rsidRDefault="00690713" w:rsidP="00310847">
            <w:pPr>
              <w:pStyle w:val="ConsPlusNormal"/>
              <w:jc w:val="both"/>
            </w:pPr>
            <w:r w:rsidRPr="00690713">
              <w:t>1 960,24680</w:t>
            </w:r>
          </w:p>
        </w:tc>
        <w:tc>
          <w:tcPr>
            <w:tcW w:w="483" w:type="pct"/>
            <w:shd w:val="clear" w:color="auto" w:fill="auto"/>
          </w:tcPr>
          <w:p w14:paraId="42D80B85" w14:textId="77777777" w:rsidR="00690713" w:rsidRPr="00690713" w:rsidRDefault="00690713" w:rsidP="00310847">
            <w:pPr>
              <w:pStyle w:val="ConsPlusNormal"/>
              <w:jc w:val="both"/>
            </w:pPr>
            <w:r w:rsidRPr="00690713">
              <w:t>3 957,00324</w:t>
            </w:r>
          </w:p>
        </w:tc>
        <w:tc>
          <w:tcPr>
            <w:tcW w:w="552" w:type="pct"/>
            <w:shd w:val="clear" w:color="auto" w:fill="auto"/>
          </w:tcPr>
          <w:p w14:paraId="753EBCAA" w14:textId="77777777" w:rsidR="00690713" w:rsidRPr="00690713" w:rsidRDefault="00690713" w:rsidP="00310847">
            <w:pPr>
              <w:pStyle w:val="ConsPlusNormal"/>
              <w:jc w:val="both"/>
            </w:pPr>
            <w:r w:rsidRPr="00690713">
              <w:t>0,00</w:t>
            </w:r>
          </w:p>
        </w:tc>
        <w:tc>
          <w:tcPr>
            <w:tcW w:w="483" w:type="pct"/>
            <w:shd w:val="clear" w:color="auto" w:fill="auto"/>
          </w:tcPr>
          <w:p w14:paraId="02D8AD50" w14:textId="77777777" w:rsidR="00690713" w:rsidRPr="00690713" w:rsidRDefault="00690713" w:rsidP="00310847">
            <w:pPr>
              <w:pStyle w:val="ConsPlusNormal"/>
              <w:jc w:val="both"/>
            </w:pPr>
            <w:r w:rsidRPr="00690713">
              <w:t>0,00</w:t>
            </w:r>
          </w:p>
        </w:tc>
        <w:tc>
          <w:tcPr>
            <w:tcW w:w="483" w:type="pct"/>
            <w:shd w:val="clear" w:color="auto" w:fill="auto"/>
          </w:tcPr>
          <w:p w14:paraId="4D7D8ABD" w14:textId="77777777" w:rsidR="00690713" w:rsidRPr="00690713" w:rsidRDefault="00690713" w:rsidP="00310847">
            <w:pPr>
              <w:pStyle w:val="ConsPlusNormal"/>
              <w:jc w:val="both"/>
            </w:pPr>
            <w:r w:rsidRPr="00690713">
              <w:t>0,00</w:t>
            </w:r>
          </w:p>
        </w:tc>
      </w:tr>
      <w:tr w:rsidR="00690713" w:rsidRPr="00690713" w14:paraId="562F608A" w14:textId="77777777" w:rsidTr="00690713">
        <w:trPr>
          <w:trHeight w:val="57"/>
        </w:trPr>
        <w:tc>
          <w:tcPr>
            <w:tcW w:w="238" w:type="pct"/>
            <w:vMerge/>
            <w:shd w:val="clear" w:color="auto" w:fill="auto"/>
          </w:tcPr>
          <w:p w14:paraId="104D217B" w14:textId="77777777" w:rsidR="00690713" w:rsidRPr="00690713" w:rsidRDefault="00690713" w:rsidP="00310847">
            <w:pPr>
              <w:rPr>
                <w:sz w:val="20"/>
                <w:szCs w:val="20"/>
              </w:rPr>
            </w:pPr>
          </w:p>
        </w:tc>
        <w:tc>
          <w:tcPr>
            <w:tcW w:w="1104" w:type="pct"/>
            <w:shd w:val="clear" w:color="auto" w:fill="auto"/>
          </w:tcPr>
          <w:p w14:paraId="7A0A36D5" w14:textId="77777777" w:rsidR="00690713" w:rsidRPr="00690713" w:rsidRDefault="00690713" w:rsidP="00310847">
            <w:pPr>
              <w:pStyle w:val="ConsPlusNormal"/>
              <w:jc w:val="both"/>
            </w:pPr>
            <w:r w:rsidRPr="00690713">
              <w:t>-средства граждан, поддержавших проект</w:t>
            </w:r>
          </w:p>
        </w:tc>
        <w:tc>
          <w:tcPr>
            <w:tcW w:w="621" w:type="pct"/>
            <w:shd w:val="clear" w:color="auto" w:fill="auto"/>
          </w:tcPr>
          <w:p w14:paraId="74E690B2" w14:textId="77777777" w:rsidR="00690713" w:rsidRPr="00690713" w:rsidRDefault="00690713" w:rsidP="00310847">
            <w:pPr>
              <w:pStyle w:val="ConsPlusNormal"/>
              <w:jc w:val="center"/>
            </w:pPr>
          </w:p>
        </w:tc>
        <w:tc>
          <w:tcPr>
            <w:tcW w:w="552" w:type="pct"/>
            <w:shd w:val="clear" w:color="auto" w:fill="auto"/>
          </w:tcPr>
          <w:p w14:paraId="4C49FEAA" w14:textId="77777777" w:rsidR="00690713" w:rsidRPr="00690713" w:rsidRDefault="00690713" w:rsidP="00310847">
            <w:pPr>
              <w:pStyle w:val="ConsPlusNormal"/>
              <w:jc w:val="both"/>
            </w:pPr>
            <w:r w:rsidRPr="00690713">
              <w:t>401,86374</w:t>
            </w:r>
          </w:p>
        </w:tc>
        <w:tc>
          <w:tcPr>
            <w:tcW w:w="484" w:type="pct"/>
            <w:shd w:val="clear" w:color="auto" w:fill="auto"/>
          </w:tcPr>
          <w:p w14:paraId="4DBB9F4A" w14:textId="77777777" w:rsidR="00690713" w:rsidRPr="00690713" w:rsidRDefault="00690713" w:rsidP="00310847">
            <w:pPr>
              <w:pStyle w:val="ConsPlusNormal"/>
              <w:jc w:val="both"/>
            </w:pPr>
            <w:r w:rsidRPr="00690713">
              <w:t>682,02783</w:t>
            </w:r>
          </w:p>
        </w:tc>
        <w:tc>
          <w:tcPr>
            <w:tcW w:w="483" w:type="pct"/>
            <w:shd w:val="clear" w:color="auto" w:fill="auto"/>
          </w:tcPr>
          <w:p w14:paraId="31DACA6D" w14:textId="77777777" w:rsidR="00690713" w:rsidRPr="00690713" w:rsidRDefault="00690713" w:rsidP="00310847">
            <w:pPr>
              <w:pStyle w:val="ConsPlusNormal"/>
              <w:jc w:val="both"/>
            </w:pPr>
            <w:r w:rsidRPr="00690713">
              <w:t>826,81021</w:t>
            </w:r>
          </w:p>
        </w:tc>
        <w:tc>
          <w:tcPr>
            <w:tcW w:w="552" w:type="pct"/>
            <w:shd w:val="clear" w:color="auto" w:fill="auto"/>
          </w:tcPr>
          <w:p w14:paraId="31948AB2" w14:textId="77777777" w:rsidR="00690713" w:rsidRPr="00690713" w:rsidRDefault="00690713" w:rsidP="00310847">
            <w:pPr>
              <w:pStyle w:val="ConsPlusNormal"/>
              <w:jc w:val="both"/>
            </w:pPr>
            <w:r w:rsidRPr="00690713">
              <w:t>0,00</w:t>
            </w:r>
          </w:p>
        </w:tc>
        <w:tc>
          <w:tcPr>
            <w:tcW w:w="483" w:type="pct"/>
            <w:shd w:val="clear" w:color="auto" w:fill="auto"/>
          </w:tcPr>
          <w:p w14:paraId="2A999300" w14:textId="77777777" w:rsidR="00690713" w:rsidRPr="00690713" w:rsidRDefault="00690713" w:rsidP="00310847">
            <w:pPr>
              <w:pStyle w:val="ConsPlusNormal"/>
              <w:jc w:val="both"/>
            </w:pPr>
            <w:r w:rsidRPr="00690713">
              <w:t>0,00</w:t>
            </w:r>
          </w:p>
        </w:tc>
        <w:tc>
          <w:tcPr>
            <w:tcW w:w="483" w:type="pct"/>
            <w:shd w:val="clear" w:color="auto" w:fill="auto"/>
          </w:tcPr>
          <w:p w14:paraId="60A933A6" w14:textId="77777777" w:rsidR="00690713" w:rsidRPr="00690713" w:rsidRDefault="00690713" w:rsidP="00310847">
            <w:pPr>
              <w:pStyle w:val="ConsPlusNormal"/>
              <w:jc w:val="both"/>
            </w:pPr>
            <w:r w:rsidRPr="00690713">
              <w:t>0,00</w:t>
            </w:r>
          </w:p>
        </w:tc>
      </w:tr>
      <w:tr w:rsidR="00690713" w:rsidRPr="00690713" w14:paraId="5ADDCF96" w14:textId="77777777" w:rsidTr="00690713">
        <w:trPr>
          <w:trHeight w:val="57"/>
        </w:trPr>
        <w:tc>
          <w:tcPr>
            <w:tcW w:w="238" w:type="pct"/>
            <w:vMerge/>
            <w:shd w:val="clear" w:color="auto" w:fill="auto"/>
          </w:tcPr>
          <w:p w14:paraId="729763EC" w14:textId="77777777" w:rsidR="00690713" w:rsidRPr="00690713" w:rsidRDefault="00690713" w:rsidP="00310847">
            <w:pPr>
              <w:rPr>
                <w:sz w:val="20"/>
                <w:szCs w:val="20"/>
              </w:rPr>
            </w:pPr>
          </w:p>
        </w:tc>
        <w:tc>
          <w:tcPr>
            <w:tcW w:w="1104" w:type="pct"/>
            <w:shd w:val="clear" w:color="auto" w:fill="auto"/>
          </w:tcPr>
          <w:p w14:paraId="34E1541D" w14:textId="77777777" w:rsidR="00690713" w:rsidRPr="00690713" w:rsidRDefault="00690713" w:rsidP="00310847">
            <w:pPr>
              <w:pStyle w:val="ConsPlusNormal"/>
              <w:jc w:val="both"/>
            </w:pPr>
            <w:r w:rsidRPr="00690713">
              <w:t>- инициативные платежи (без учета средств граждан, поддержавших проект)</w:t>
            </w:r>
          </w:p>
        </w:tc>
        <w:tc>
          <w:tcPr>
            <w:tcW w:w="621" w:type="pct"/>
            <w:shd w:val="clear" w:color="auto" w:fill="auto"/>
          </w:tcPr>
          <w:p w14:paraId="4364AE48" w14:textId="77777777" w:rsidR="00690713" w:rsidRPr="00690713" w:rsidRDefault="00690713" w:rsidP="00310847">
            <w:pPr>
              <w:pStyle w:val="ConsPlusNormal"/>
              <w:jc w:val="center"/>
            </w:pPr>
          </w:p>
        </w:tc>
        <w:tc>
          <w:tcPr>
            <w:tcW w:w="552" w:type="pct"/>
            <w:shd w:val="clear" w:color="auto" w:fill="auto"/>
          </w:tcPr>
          <w:p w14:paraId="087EE085" w14:textId="77777777" w:rsidR="00690713" w:rsidRPr="00690713" w:rsidRDefault="00690713" w:rsidP="00310847">
            <w:pPr>
              <w:pStyle w:val="ConsPlusNormal"/>
              <w:jc w:val="both"/>
            </w:pPr>
            <w:r w:rsidRPr="00690713">
              <w:t>188,300</w:t>
            </w:r>
          </w:p>
        </w:tc>
        <w:tc>
          <w:tcPr>
            <w:tcW w:w="484" w:type="pct"/>
            <w:shd w:val="clear" w:color="auto" w:fill="auto"/>
          </w:tcPr>
          <w:p w14:paraId="0677F210" w14:textId="77777777" w:rsidR="00690713" w:rsidRPr="00690713" w:rsidRDefault="00690713" w:rsidP="00310847">
            <w:pPr>
              <w:pStyle w:val="ConsPlusNormal"/>
              <w:jc w:val="both"/>
            </w:pPr>
            <w:r w:rsidRPr="00690713">
              <w:t>321,93200</w:t>
            </w:r>
          </w:p>
        </w:tc>
        <w:tc>
          <w:tcPr>
            <w:tcW w:w="483" w:type="pct"/>
            <w:shd w:val="clear" w:color="auto" w:fill="auto"/>
          </w:tcPr>
          <w:p w14:paraId="428DF594" w14:textId="77777777" w:rsidR="00690713" w:rsidRPr="00690713" w:rsidRDefault="00690713" w:rsidP="00310847">
            <w:pPr>
              <w:pStyle w:val="ConsPlusNormal"/>
              <w:jc w:val="both"/>
            </w:pPr>
            <w:r w:rsidRPr="00690713">
              <w:t>273,500</w:t>
            </w:r>
          </w:p>
        </w:tc>
        <w:tc>
          <w:tcPr>
            <w:tcW w:w="552" w:type="pct"/>
            <w:shd w:val="clear" w:color="auto" w:fill="auto"/>
          </w:tcPr>
          <w:p w14:paraId="5B12F738" w14:textId="77777777" w:rsidR="00690713" w:rsidRPr="00690713" w:rsidRDefault="00690713" w:rsidP="00310847">
            <w:pPr>
              <w:pStyle w:val="ConsPlusNormal"/>
              <w:jc w:val="both"/>
            </w:pPr>
            <w:r w:rsidRPr="00690713">
              <w:t>0,00</w:t>
            </w:r>
          </w:p>
        </w:tc>
        <w:tc>
          <w:tcPr>
            <w:tcW w:w="483" w:type="pct"/>
            <w:shd w:val="clear" w:color="auto" w:fill="auto"/>
          </w:tcPr>
          <w:p w14:paraId="01A311FD" w14:textId="77777777" w:rsidR="00690713" w:rsidRPr="00690713" w:rsidRDefault="00690713" w:rsidP="00310847">
            <w:pPr>
              <w:pStyle w:val="ConsPlusNormal"/>
              <w:jc w:val="both"/>
            </w:pPr>
            <w:r w:rsidRPr="00690713">
              <w:t>0,00</w:t>
            </w:r>
          </w:p>
        </w:tc>
        <w:tc>
          <w:tcPr>
            <w:tcW w:w="483" w:type="pct"/>
            <w:shd w:val="clear" w:color="auto" w:fill="auto"/>
          </w:tcPr>
          <w:p w14:paraId="67F5C6F0" w14:textId="77777777" w:rsidR="00690713" w:rsidRPr="00690713" w:rsidRDefault="00690713" w:rsidP="00310847">
            <w:pPr>
              <w:pStyle w:val="ConsPlusNormal"/>
              <w:jc w:val="both"/>
            </w:pPr>
            <w:r w:rsidRPr="00690713">
              <w:t>0,00</w:t>
            </w:r>
          </w:p>
        </w:tc>
      </w:tr>
      <w:tr w:rsidR="00690713" w:rsidRPr="00690713" w14:paraId="50C354CD" w14:textId="77777777" w:rsidTr="00690713">
        <w:trPr>
          <w:trHeight w:val="57"/>
        </w:trPr>
        <w:tc>
          <w:tcPr>
            <w:tcW w:w="238" w:type="pct"/>
            <w:vMerge w:val="restart"/>
            <w:shd w:val="clear" w:color="auto" w:fill="auto"/>
          </w:tcPr>
          <w:p w14:paraId="0A71901A" w14:textId="77777777" w:rsidR="00690713" w:rsidRPr="00690713" w:rsidRDefault="00690713" w:rsidP="00310847">
            <w:pPr>
              <w:rPr>
                <w:sz w:val="20"/>
                <w:szCs w:val="20"/>
              </w:rPr>
            </w:pPr>
            <w:r w:rsidRPr="00690713">
              <w:rPr>
                <w:sz w:val="20"/>
                <w:szCs w:val="20"/>
              </w:rPr>
              <w:t>1.4</w:t>
            </w:r>
          </w:p>
        </w:tc>
        <w:tc>
          <w:tcPr>
            <w:tcW w:w="1104" w:type="pct"/>
            <w:shd w:val="clear" w:color="auto" w:fill="auto"/>
          </w:tcPr>
          <w:p w14:paraId="41B1EA6B" w14:textId="77777777" w:rsidR="00690713" w:rsidRPr="00690713" w:rsidRDefault="00690713" w:rsidP="00310847">
            <w:pPr>
              <w:pStyle w:val="ConsPlusNormal"/>
              <w:jc w:val="both"/>
            </w:pPr>
            <w:r w:rsidRPr="00690713">
              <w:t>Осуществление строительного контроля за реализацией инициативных проектов</w:t>
            </w:r>
          </w:p>
        </w:tc>
        <w:tc>
          <w:tcPr>
            <w:tcW w:w="621" w:type="pct"/>
            <w:vMerge w:val="restart"/>
            <w:shd w:val="clear" w:color="auto" w:fill="auto"/>
          </w:tcPr>
          <w:p w14:paraId="617AF4D1"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450EEFFC" w14:textId="77777777" w:rsidR="00690713" w:rsidRPr="00690713" w:rsidRDefault="00690713" w:rsidP="00310847">
            <w:pPr>
              <w:pStyle w:val="ConsPlusNormal"/>
              <w:jc w:val="both"/>
            </w:pPr>
            <w:r w:rsidRPr="00690713">
              <w:t>180,00</w:t>
            </w:r>
          </w:p>
        </w:tc>
        <w:tc>
          <w:tcPr>
            <w:tcW w:w="484" w:type="pct"/>
            <w:shd w:val="clear" w:color="auto" w:fill="auto"/>
          </w:tcPr>
          <w:p w14:paraId="69196C43" w14:textId="77777777" w:rsidR="00690713" w:rsidRPr="00690713" w:rsidRDefault="00690713" w:rsidP="00310847">
            <w:pPr>
              <w:pStyle w:val="ConsPlusNormal"/>
              <w:jc w:val="both"/>
            </w:pPr>
            <w:r w:rsidRPr="00690713">
              <w:t>216,00</w:t>
            </w:r>
          </w:p>
        </w:tc>
        <w:tc>
          <w:tcPr>
            <w:tcW w:w="483" w:type="pct"/>
            <w:shd w:val="clear" w:color="auto" w:fill="auto"/>
          </w:tcPr>
          <w:p w14:paraId="0F5B3EC1" w14:textId="77777777" w:rsidR="00690713" w:rsidRPr="00690713" w:rsidRDefault="00690713" w:rsidP="00310847">
            <w:pPr>
              <w:pStyle w:val="ConsPlusNormal"/>
              <w:jc w:val="both"/>
            </w:pPr>
            <w:r w:rsidRPr="00690713">
              <w:t>297,00</w:t>
            </w:r>
          </w:p>
        </w:tc>
        <w:tc>
          <w:tcPr>
            <w:tcW w:w="552" w:type="pct"/>
            <w:shd w:val="clear" w:color="auto" w:fill="auto"/>
          </w:tcPr>
          <w:p w14:paraId="3A83219E" w14:textId="77777777" w:rsidR="00690713" w:rsidRPr="00690713" w:rsidRDefault="00690713" w:rsidP="00310847">
            <w:pPr>
              <w:pStyle w:val="ConsPlusNormal"/>
              <w:jc w:val="both"/>
            </w:pPr>
            <w:r w:rsidRPr="00690713">
              <w:t>0,00</w:t>
            </w:r>
          </w:p>
        </w:tc>
        <w:tc>
          <w:tcPr>
            <w:tcW w:w="483" w:type="pct"/>
            <w:shd w:val="clear" w:color="auto" w:fill="auto"/>
          </w:tcPr>
          <w:p w14:paraId="53AD8A61" w14:textId="77777777" w:rsidR="00690713" w:rsidRPr="00690713" w:rsidRDefault="00690713" w:rsidP="00310847">
            <w:pPr>
              <w:pStyle w:val="ConsPlusNormal"/>
              <w:jc w:val="both"/>
            </w:pPr>
            <w:r w:rsidRPr="00690713">
              <w:t>0,00</w:t>
            </w:r>
          </w:p>
        </w:tc>
        <w:tc>
          <w:tcPr>
            <w:tcW w:w="483" w:type="pct"/>
            <w:shd w:val="clear" w:color="auto" w:fill="auto"/>
          </w:tcPr>
          <w:p w14:paraId="43A29F3A" w14:textId="77777777" w:rsidR="00690713" w:rsidRPr="00690713" w:rsidRDefault="00690713" w:rsidP="00310847">
            <w:pPr>
              <w:pStyle w:val="ConsPlusNormal"/>
              <w:jc w:val="both"/>
            </w:pPr>
            <w:r w:rsidRPr="00690713">
              <w:t>0,00</w:t>
            </w:r>
          </w:p>
        </w:tc>
      </w:tr>
      <w:tr w:rsidR="00690713" w:rsidRPr="00690713" w14:paraId="128E13E5" w14:textId="77777777" w:rsidTr="00690713">
        <w:trPr>
          <w:trHeight w:val="57"/>
        </w:trPr>
        <w:tc>
          <w:tcPr>
            <w:tcW w:w="238" w:type="pct"/>
            <w:vMerge/>
            <w:shd w:val="clear" w:color="auto" w:fill="auto"/>
          </w:tcPr>
          <w:p w14:paraId="7099296A" w14:textId="77777777" w:rsidR="00690713" w:rsidRPr="00690713" w:rsidRDefault="00690713" w:rsidP="00310847">
            <w:pPr>
              <w:rPr>
                <w:sz w:val="20"/>
                <w:szCs w:val="20"/>
              </w:rPr>
            </w:pPr>
          </w:p>
        </w:tc>
        <w:tc>
          <w:tcPr>
            <w:tcW w:w="1104" w:type="pct"/>
            <w:shd w:val="clear" w:color="auto" w:fill="auto"/>
          </w:tcPr>
          <w:p w14:paraId="3ED6CBC2"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51539BE1" w14:textId="77777777" w:rsidR="00690713" w:rsidRPr="00690713" w:rsidRDefault="00690713" w:rsidP="00310847">
            <w:pPr>
              <w:pStyle w:val="ConsPlusNormal"/>
              <w:jc w:val="center"/>
            </w:pPr>
          </w:p>
        </w:tc>
        <w:tc>
          <w:tcPr>
            <w:tcW w:w="552" w:type="pct"/>
            <w:shd w:val="clear" w:color="auto" w:fill="auto"/>
          </w:tcPr>
          <w:p w14:paraId="0F8FEEBE" w14:textId="77777777" w:rsidR="00690713" w:rsidRPr="00690713" w:rsidRDefault="00690713" w:rsidP="00310847">
            <w:pPr>
              <w:pStyle w:val="ConsPlusNormal"/>
              <w:jc w:val="both"/>
            </w:pPr>
            <w:r w:rsidRPr="00690713">
              <w:t>180,00</w:t>
            </w:r>
          </w:p>
        </w:tc>
        <w:tc>
          <w:tcPr>
            <w:tcW w:w="484" w:type="pct"/>
            <w:shd w:val="clear" w:color="auto" w:fill="auto"/>
          </w:tcPr>
          <w:p w14:paraId="1FC6A6FF" w14:textId="77777777" w:rsidR="00690713" w:rsidRPr="00690713" w:rsidRDefault="00690713" w:rsidP="00310847">
            <w:pPr>
              <w:pStyle w:val="ConsPlusNormal"/>
              <w:jc w:val="both"/>
            </w:pPr>
            <w:r w:rsidRPr="00690713">
              <w:t>216,00</w:t>
            </w:r>
          </w:p>
        </w:tc>
        <w:tc>
          <w:tcPr>
            <w:tcW w:w="483" w:type="pct"/>
            <w:shd w:val="clear" w:color="auto" w:fill="auto"/>
          </w:tcPr>
          <w:p w14:paraId="2301526A" w14:textId="77777777" w:rsidR="00690713" w:rsidRPr="00690713" w:rsidRDefault="00690713" w:rsidP="00310847">
            <w:pPr>
              <w:pStyle w:val="ConsPlusNormal"/>
              <w:jc w:val="both"/>
            </w:pPr>
            <w:r w:rsidRPr="00690713">
              <w:t>297,00</w:t>
            </w:r>
          </w:p>
        </w:tc>
        <w:tc>
          <w:tcPr>
            <w:tcW w:w="552" w:type="pct"/>
            <w:shd w:val="clear" w:color="auto" w:fill="auto"/>
          </w:tcPr>
          <w:p w14:paraId="04C374D1" w14:textId="77777777" w:rsidR="00690713" w:rsidRPr="00690713" w:rsidRDefault="00690713" w:rsidP="00310847">
            <w:pPr>
              <w:pStyle w:val="ConsPlusNormal"/>
              <w:jc w:val="both"/>
            </w:pPr>
            <w:r w:rsidRPr="00690713">
              <w:t>0,00</w:t>
            </w:r>
          </w:p>
        </w:tc>
        <w:tc>
          <w:tcPr>
            <w:tcW w:w="483" w:type="pct"/>
            <w:shd w:val="clear" w:color="auto" w:fill="auto"/>
          </w:tcPr>
          <w:p w14:paraId="59653444" w14:textId="77777777" w:rsidR="00690713" w:rsidRPr="00690713" w:rsidRDefault="00690713" w:rsidP="00310847">
            <w:pPr>
              <w:pStyle w:val="ConsPlusNormal"/>
              <w:jc w:val="both"/>
            </w:pPr>
            <w:r w:rsidRPr="00690713">
              <w:t>0,00</w:t>
            </w:r>
          </w:p>
        </w:tc>
        <w:tc>
          <w:tcPr>
            <w:tcW w:w="483" w:type="pct"/>
            <w:shd w:val="clear" w:color="auto" w:fill="auto"/>
          </w:tcPr>
          <w:p w14:paraId="1A92F357" w14:textId="77777777" w:rsidR="00690713" w:rsidRPr="00690713" w:rsidRDefault="00690713" w:rsidP="00310847">
            <w:pPr>
              <w:pStyle w:val="ConsPlusNormal"/>
              <w:jc w:val="both"/>
            </w:pPr>
            <w:r w:rsidRPr="00690713">
              <w:t>0,00</w:t>
            </w:r>
          </w:p>
        </w:tc>
      </w:tr>
      <w:tr w:rsidR="00690713" w:rsidRPr="00690713" w14:paraId="05930291" w14:textId="77777777" w:rsidTr="00690713">
        <w:trPr>
          <w:trHeight w:val="57"/>
        </w:trPr>
        <w:tc>
          <w:tcPr>
            <w:tcW w:w="238" w:type="pct"/>
            <w:vMerge w:val="restart"/>
            <w:shd w:val="clear" w:color="auto" w:fill="auto"/>
          </w:tcPr>
          <w:p w14:paraId="6F9DF003" w14:textId="77777777" w:rsidR="00690713" w:rsidRPr="00690713" w:rsidRDefault="00690713" w:rsidP="00310847">
            <w:pPr>
              <w:rPr>
                <w:sz w:val="20"/>
                <w:szCs w:val="20"/>
              </w:rPr>
            </w:pPr>
            <w:r w:rsidRPr="00690713">
              <w:rPr>
                <w:sz w:val="20"/>
                <w:szCs w:val="20"/>
              </w:rPr>
              <w:t>1.5</w:t>
            </w:r>
          </w:p>
        </w:tc>
        <w:tc>
          <w:tcPr>
            <w:tcW w:w="1104" w:type="pct"/>
            <w:shd w:val="clear" w:color="auto" w:fill="auto"/>
          </w:tcPr>
          <w:p w14:paraId="190D894B" w14:textId="77777777" w:rsidR="00690713" w:rsidRPr="00690713" w:rsidRDefault="00690713" w:rsidP="00310847">
            <w:pPr>
              <w:pStyle w:val="ConsPlusNormal"/>
              <w:jc w:val="both"/>
            </w:pPr>
            <w:r w:rsidRPr="00690713">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621" w:type="pct"/>
            <w:vMerge w:val="restart"/>
            <w:shd w:val="clear" w:color="auto" w:fill="auto"/>
          </w:tcPr>
          <w:p w14:paraId="3758D2CB" w14:textId="77777777" w:rsidR="00690713" w:rsidRPr="00690713" w:rsidRDefault="00690713" w:rsidP="00310847">
            <w:pPr>
              <w:pStyle w:val="ConsPlusNormal"/>
              <w:jc w:val="center"/>
            </w:pPr>
            <w:r w:rsidRPr="00690713">
              <w:t>МКУ г.о. Тейково «Служба заказчика»</w:t>
            </w:r>
          </w:p>
        </w:tc>
        <w:tc>
          <w:tcPr>
            <w:tcW w:w="552" w:type="pct"/>
            <w:shd w:val="clear" w:color="auto" w:fill="auto"/>
          </w:tcPr>
          <w:p w14:paraId="659B99B3" w14:textId="77777777" w:rsidR="00690713" w:rsidRPr="00690713" w:rsidRDefault="00690713" w:rsidP="00310847">
            <w:pPr>
              <w:pStyle w:val="ConsPlusNormal"/>
              <w:jc w:val="both"/>
            </w:pPr>
            <w:r w:rsidRPr="00690713">
              <w:t>24 299,99525</w:t>
            </w:r>
          </w:p>
        </w:tc>
        <w:tc>
          <w:tcPr>
            <w:tcW w:w="484" w:type="pct"/>
            <w:shd w:val="clear" w:color="auto" w:fill="auto"/>
          </w:tcPr>
          <w:p w14:paraId="1D644DB5" w14:textId="77777777" w:rsidR="00690713" w:rsidRPr="00690713" w:rsidRDefault="00690713" w:rsidP="00310847">
            <w:pPr>
              <w:pStyle w:val="ConsPlusNormal"/>
              <w:jc w:val="both"/>
            </w:pPr>
            <w:r w:rsidRPr="00690713">
              <w:t>0,00</w:t>
            </w:r>
          </w:p>
        </w:tc>
        <w:tc>
          <w:tcPr>
            <w:tcW w:w="483" w:type="pct"/>
            <w:shd w:val="clear" w:color="auto" w:fill="auto"/>
          </w:tcPr>
          <w:p w14:paraId="2C05DEE3" w14:textId="77777777" w:rsidR="00690713" w:rsidRPr="00690713" w:rsidRDefault="00690713" w:rsidP="00310847">
            <w:pPr>
              <w:pStyle w:val="ConsPlusNormal"/>
              <w:jc w:val="both"/>
            </w:pPr>
            <w:r w:rsidRPr="00690713">
              <w:t>0,00</w:t>
            </w:r>
          </w:p>
        </w:tc>
        <w:tc>
          <w:tcPr>
            <w:tcW w:w="552" w:type="pct"/>
            <w:shd w:val="clear" w:color="auto" w:fill="auto"/>
          </w:tcPr>
          <w:p w14:paraId="784484E6" w14:textId="77777777" w:rsidR="00690713" w:rsidRPr="00690713" w:rsidRDefault="00690713" w:rsidP="00310847">
            <w:pPr>
              <w:pStyle w:val="ConsPlusNormal"/>
              <w:jc w:val="both"/>
            </w:pPr>
            <w:r w:rsidRPr="00690713">
              <w:t>0,00</w:t>
            </w:r>
          </w:p>
        </w:tc>
        <w:tc>
          <w:tcPr>
            <w:tcW w:w="483" w:type="pct"/>
            <w:shd w:val="clear" w:color="auto" w:fill="auto"/>
          </w:tcPr>
          <w:p w14:paraId="77AB74F8" w14:textId="77777777" w:rsidR="00690713" w:rsidRPr="00690713" w:rsidRDefault="00690713" w:rsidP="00310847">
            <w:pPr>
              <w:pStyle w:val="ConsPlusNormal"/>
              <w:jc w:val="both"/>
            </w:pPr>
            <w:r w:rsidRPr="00690713">
              <w:t>0,00</w:t>
            </w:r>
          </w:p>
        </w:tc>
        <w:tc>
          <w:tcPr>
            <w:tcW w:w="483" w:type="pct"/>
            <w:shd w:val="clear" w:color="auto" w:fill="auto"/>
          </w:tcPr>
          <w:p w14:paraId="07B35365" w14:textId="77777777" w:rsidR="00690713" w:rsidRPr="00690713" w:rsidRDefault="00690713" w:rsidP="00310847">
            <w:pPr>
              <w:pStyle w:val="ConsPlusNormal"/>
              <w:jc w:val="both"/>
            </w:pPr>
            <w:r w:rsidRPr="00690713">
              <w:t>0,00</w:t>
            </w:r>
          </w:p>
        </w:tc>
      </w:tr>
      <w:tr w:rsidR="00690713" w:rsidRPr="00690713" w14:paraId="63E73BC6" w14:textId="77777777" w:rsidTr="00690713">
        <w:trPr>
          <w:trHeight w:val="57"/>
        </w:trPr>
        <w:tc>
          <w:tcPr>
            <w:tcW w:w="238" w:type="pct"/>
            <w:vMerge/>
            <w:shd w:val="clear" w:color="auto" w:fill="auto"/>
          </w:tcPr>
          <w:p w14:paraId="73D622FB" w14:textId="77777777" w:rsidR="00690713" w:rsidRPr="00690713" w:rsidRDefault="00690713" w:rsidP="00310847">
            <w:pPr>
              <w:rPr>
                <w:sz w:val="20"/>
                <w:szCs w:val="20"/>
              </w:rPr>
            </w:pPr>
          </w:p>
        </w:tc>
        <w:tc>
          <w:tcPr>
            <w:tcW w:w="1104" w:type="pct"/>
            <w:shd w:val="clear" w:color="auto" w:fill="auto"/>
          </w:tcPr>
          <w:p w14:paraId="7908DAC3"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63BD541D" w14:textId="77777777" w:rsidR="00690713" w:rsidRPr="00690713" w:rsidRDefault="00690713" w:rsidP="00310847">
            <w:pPr>
              <w:pStyle w:val="ConsPlusNormal"/>
              <w:jc w:val="center"/>
            </w:pPr>
          </w:p>
        </w:tc>
        <w:tc>
          <w:tcPr>
            <w:tcW w:w="552" w:type="pct"/>
            <w:shd w:val="clear" w:color="auto" w:fill="auto"/>
          </w:tcPr>
          <w:p w14:paraId="7150BE50" w14:textId="77777777" w:rsidR="00690713" w:rsidRPr="00690713" w:rsidRDefault="00690713" w:rsidP="00310847">
            <w:pPr>
              <w:pStyle w:val="ConsPlusNormal"/>
              <w:jc w:val="both"/>
            </w:pPr>
          </w:p>
        </w:tc>
        <w:tc>
          <w:tcPr>
            <w:tcW w:w="484" w:type="pct"/>
            <w:shd w:val="clear" w:color="auto" w:fill="auto"/>
          </w:tcPr>
          <w:p w14:paraId="41A204D7" w14:textId="77777777" w:rsidR="00690713" w:rsidRPr="00690713" w:rsidRDefault="00690713" w:rsidP="00310847">
            <w:pPr>
              <w:pStyle w:val="ConsPlusNormal"/>
              <w:jc w:val="both"/>
            </w:pPr>
          </w:p>
        </w:tc>
        <w:tc>
          <w:tcPr>
            <w:tcW w:w="483" w:type="pct"/>
            <w:shd w:val="clear" w:color="auto" w:fill="auto"/>
          </w:tcPr>
          <w:p w14:paraId="7FA076A8" w14:textId="77777777" w:rsidR="00690713" w:rsidRPr="00690713" w:rsidRDefault="00690713" w:rsidP="00310847">
            <w:pPr>
              <w:pStyle w:val="ConsPlusNormal"/>
              <w:jc w:val="both"/>
            </w:pPr>
          </w:p>
        </w:tc>
        <w:tc>
          <w:tcPr>
            <w:tcW w:w="552" w:type="pct"/>
            <w:shd w:val="clear" w:color="auto" w:fill="auto"/>
          </w:tcPr>
          <w:p w14:paraId="49F500F8" w14:textId="77777777" w:rsidR="00690713" w:rsidRPr="00690713" w:rsidRDefault="00690713" w:rsidP="00310847">
            <w:pPr>
              <w:pStyle w:val="ConsPlusNormal"/>
              <w:jc w:val="both"/>
            </w:pPr>
          </w:p>
        </w:tc>
        <w:tc>
          <w:tcPr>
            <w:tcW w:w="483" w:type="pct"/>
            <w:shd w:val="clear" w:color="auto" w:fill="auto"/>
          </w:tcPr>
          <w:p w14:paraId="57330056" w14:textId="77777777" w:rsidR="00690713" w:rsidRPr="00690713" w:rsidRDefault="00690713" w:rsidP="00310847">
            <w:pPr>
              <w:pStyle w:val="ConsPlusNormal"/>
              <w:jc w:val="both"/>
            </w:pPr>
          </w:p>
        </w:tc>
        <w:tc>
          <w:tcPr>
            <w:tcW w:w="483" w:type="pct"/>
            <w:shd w:val="clear" w:color="auto" w:fill="auto"/>
          </w:tcPr>
          <w:p w14:paraId="5AA0BFB4" w14:textId="77777777" w:rsidR="00690713" w:rsidRPr="00690713" w:rsidRDefault="00690713" w:rsidP="00310847">
            <w:pPr>
              <w:pStyle w:val="ConsPlusNormal"/>
              <w:jc w:val="both"/>
            </w:pPr>
          </w:p>
        </w:tc>
      </w:tr>
      <w:tr w:rsidR="00690713" w:rsidRPr="00690713" w14:paraId="7D481513" w14:textId="77777777" w:rsidTr="00690713">
        <w:trPr>
          <w:trHeight w:val="57"/>
        </w:trPr>
        <w:tc>
          <w:tcPr>
            <w:tcW w:w="238" w:type="pct"/>
            <w:vMerge/>
            <w:shd w:val="clear" w:color="auto" w:fill="auto"/>
          </w:tcPr>
          <w:p w14:paraId="38ECFD89" w14:textId="77777777" w:rsidR="00690713" w:rsidRPr="00690713" w:rsidRDefault="00690713" w:rsidP="00310847">
            <w:pPr>
              <w:rPr>
                <w:sz w:val="20"/>
                <w:szCs w:val="20"/>
              </w:rPr>
            </w:pPr>
          </w:p>
        </w:tc>
        <w:tc>
          <w:tcPr>
            <w:tcW w:w="1104" w:type="pct"/>
            <w:shd w:val="clear" w:color="auto" w:fill="auto"/>
          </w:tcPr>
          <w:p w14:paraId="76C74C1B"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56BF91C2" w14:textId="77777777" w:rsidR="00690713" w:rsidRPr="00690713" w:rsidRDefault="00690713" w:rsidP="00310847">
            <w:pPr>
              <w:pStyle w:val="ConsPlusNormal"/>
              <w:jc w:val="center"/>
            </w:pPr>
          </w:p>
        </w:tc>
        <w:tc>
          <w:tcPr>
            <w:tcW w:w="552" w:type="pct"/>
            <w:shd w:val="clear" w:color="auto" w:fill="auto"/>
          </w:tcPr>
          <w:p w14:paraId="0E479353" w14:textId="77777777" w:rsidR="00690713" w:rsidRPr="00690713" w:rsidRDefault="00690713" w:rsidP="00310847">
            <w:pPr>
              <w:pStyle w:val="ConsPlusNormal"/>
              <w:jc w:val="both"/>
            </w:pPr>
            <w:r w:rsidRPr="00690713">
              <w:t>9 299,99525</w:t>
            </w:r>
          </w:p>
        </w:tc>
        <w:tc>
          <w:tcPr>
            <w:tcW w:w="484" w:type="pct"/>
            <w:shd w:val="clear" w:color="auto" w:fill="auto"/>
          </w:tcPr>
          <w:p w14:paraId="6AEB9471" w14:textId="77777777" w:rsidR="00690713" w:rsidRPr="00690713" w:rsidRDefault="00690713" w:rsidP="00310847">
            <w:pPr>
              <w:pStyle w:val="ConsPlusNormal"/>
              <w:jc w:val="both"/>
            </w:pPr>
            <w:r w:rsidRPr="00690713">
              <w:t>0,00</w:t>
            </w:r>
          </w:p>
        </w:tc>
        <w:tc>
          <w:tcPr>
            <w:tcW w:w="483" w:type="pct"/>
            <w:shd w:val="clear" w:color="auto" w:fill="auto"/>
          </w:tcPr>
          <w:p w14:paraId="6AAAA337" w14:textId="77777777" w:rsidR="00690713" w:rsidRPr="00690713" w:rsidRDefault="00690713" w:rsidP="00310847">
            <w:pPr>
              <w:pStyle w:val="ConsPlusNormal"/>
              <w:jc w:val="both"/>
            </w:pPr>
            <w:r w:rsidRPr="00690713">
              <w:t>0,00</w:t>
            </w:r>
          </w:p>
        </w:tc>
        <w:tc>
          <w:tcPr>
            <w:tcW w:w="552" w:type="pct"/>
            <w:shd w:val="clear" w:color="auto" w:fill="auto"/>
          </w:tcPr>
          <w:p w14:paraId="2F44720A" w14:textId="77777777" w:rsidR="00690713" w:rsidRPr="00690713" w:rsidRDefault="00690713" w:rsidP="00310847">
            <w:pPr>
              <w:pStyle w:val="ConsPlusNormal"/>
              <w:jc w:val="both"/>
            </w:pPr>
            <w:r w:rsidRPr="00690713">
              <w:t>0,00</w:t>
            </w:r>
          </w:p>
        </w:tc>
        <w:tc>
          <w:tcPr>
            <w:tcW w:w="483" w:type="pct"/>
            <w:shd w:val="clear" w:color="auto" w:fill="auto"/>
          </w:tcPr>
          <w:p w14:paraId="6FD7A32D" w14:textId="77777777" w:rsidR="00690713" w:rsidRPr="00690713" w:rsidRDefault="00690713" w:rsidP="00310847">
            <w:pPr>
              <w:pStyle w:val="ConsPlusNormal"/>
              <w:jc w:val="both"/>
            </w:pPr>
            <w:r w:rsidRPr="00690713">
              <w:t>0,00</w:t>
            </w:r>
          </w:p>
        </w:tc>
        <w:tc>
          <w:tcPr>
            <w:tcW w:w="483" w:type="pct"/>
            <w:shd w:val="clear" w:color="auto" w:fill="auto"/>
          </w:tcPr>
          <w:p w14:paraId="3E9BE25E" w14:textId="77777777" w:rsidR="00690713" w:rsidRPr="00690713" w:rsidRDefault="00690713" w:rsidP="00310847">
            <w:pPr>
              <w:pStyle w:val="ConsPlusNormal"/>
              <w:jc w:val="both"/>
            </w:pPr>
            <w:r w:rsidRPr="00690713">
              <w:t>0,00</w:t>
            </w:r>
          </w:p>
        </w:tc>
      </w:tr>
      <w:tr w:rsidR="00690713" w:rsidRPr="00690713" w14:paraId="20D89EE5" w14:textId="77777777" w:rsidTr="00690713">
        <w:trPr>
          <w:trHeight w:val="57"/>
        </w:trPr>
        <w:tc>
          <w:tcPr>
            <w:tcW w:w="238" w:type="pct"/>
            <w:vMerge/>
            <w:shd w:val="clear" w:color="auto" w:fill="auto"/>
          </w:tcPr>
          <w:p w14:paraId="515D6D71" w14:textId="77777777" w:rsidR="00690713" w:rsidRPr="00690713" w:rsidRDefault="00690713" w:rsidP="00310847">
            <w:pPr>
              <w:rPr>
                <w:sz w:val="20"/>
                <w:szCs w:val="20"/>
              </w:rPr>
            </w:pPr>
          </w:p>
        </w:tc>
        <w:tc>
          <w:tcPr>
            <w:tcW w:w="1104" w:type="pct"/>
            <w:shd w:val="clear" w:color="auto" w:fill="auto"/>
          </w:tcPr>
          <w:p w14:paraId="083C657D" w14:textId="77777777" w:rsidR="00690713" w:rsidRPr="00690713" w:rsidRDefault="00690713" w:rsidP="00310847">
            <w:pPr>
              <w:pStyle w:val="ConsPlusNormal"/>
              <w:jc w:val="both"/>
            </w:pPr>
            <w:r w:rsidRPr="00690713">
              <w:t>- областной бюджет</w:t>
            </w:r>
          </w:p>
        </w:tc>
        <w:tc>
          <w:tcPr>
            <w:tcW w:w="621" w:type="pct"/>
            <w:vMerge/>
            <w:shd w:val="clear" w:color="auto" w:fill="auto"/>
          </w:tcPr>
          <w:p w14:paraId="100E334C" w14:textId="77777777" w:rsidR="00690713" w:rsidRPr="00690713" w:rsidRDefault="00690713" w:rsidP="00310847">
            <w:pPr>
              <w:pStyle w:val="ConsPlusNormal"/>
              <w:jc w:val="center"/>
            </w:pPr>
          </w:p>
        </w:tc>
        <w:tc>
          <w:tcPr>
            <w:tcW w:w="552" w:type="pct"/>
            <w:shd w:val="clear" w:color="auto" w:fill="auto"/>
          </w:tcPr>
          <w:p w14:paraId="0BD297A5" w14:textId="77777777" w:rsidR="00690713" w:rsidRPr="00690713" w:rsidRDefault="00690713" w:rsidP="00310847">
            <w:pPr>
              <w:pStyle w:val="ConsPlusNormal"/>
              <w:jc w:val="both"/>
            </w:pPr>
            <w:r w:rsidRPr="00690713">
              <w:t>15 000,00</w:t>
            </w:r>
          </w:p>
        </w:tc>
        <w:tc>
          <w:tcPr>
            <w:tcW w:w="484" w:type="pct"/>
            <w:shd w:val="clear" w:color="auto" w:fill="auto"/>
          </w:tcPr>
          <w:p w14:paraId="29104ECA" w14:textId="77777777" w:rsidR="00690713" w:rsidRPr="00690713" w:rsidRDefault="00690713" w:rsidP="00310847">
            <w:pPr>
              <w:pStyle w:val="ConsPlusNormal"/>
              <w:jc w:val="both"/>
            </w:pPr>
            <w:r w:rsidRPr="00690713">
              <w:t>0,00</w:t>
            </w:r>
          </w:p>
        </w:tc>
        <w:tc>
          <w:tcPr>
            <w:tcW w:w="483" w:type="pct"/>
            <w:shd w:val="clear" w:color="auto" w:fill="auto"/>
          </w:tcPr>
          <w:p w14:paraId="71AB578C" w14:textId="77777777" w:rsidR="00690713" w:rsidRPr="00690713" w:rsidRDefault="00690713" w:rsidP="00310847">
            <w:pPr>
              <w:pStyle w:val="ConsPlusNormal"/>
              <w:jc w:val="both"/>
            </w:pPr>
            <w:r w:rsidRPr="00690713">
              <w:t>0,00</w:t>
            </w:r>
          </w:p>
        </w:tc>
        <w:tc>
          <w:tcPr>
            <w:tcW w:w="552" w:type="pct"/>
            <w:shd w:val="clear" w:color="auto" w:fill="auto"/>
          </w:tcPr>
          <w:p w14:paraId="554A9097" w14:textId="77777777" w:rsidR="00690713" w:rsidRPr="00690713" w:rsidRDefault="00690713" w:rsidP="00310847">
            <w:pPr>
              <w:pStyle w:val="ConsPlusNormal"/>
              <w:jc w:val="both"/>
            </w:pPr>
            <w:r w:rsidRPr="00690713">
              <w:t>0,00</w:t>
            </w:r>
          </w:p>
        </w:tc>
        <w:tc>
          <w:tcPr>
            <w:tcW w:w="483" w:type="pct"/>
            <w:shd w:val="clear" w:color="auto" w:fill="auto"/>
          </w:tcPr>
          <w:p w14:paraId="2899DF14" w14:textId="77777777" w:rsidR="00690713" w:rsidRPr="00690713" w:rsidRDefault="00690713" w:rsidP="00310847">
            <w:pPr>
              <w:pStyle w:val="ConsPlusNormal"/>
              <w:jc w:val="both"/>
            </w:pPr>
            <w:r w:rsidRPr="00690713">
              <w:t>0,00</w:t>
            </w:r>
          </w:p>
        </w:tc>
        <w:tc>
          <w:tcPr>
            <w:tcW w:w="483" w:type="pct"/>
            <w:shd w:val="clear" w:color="auto" w:fill="auto"/>
          </w:tcPr>
          <w:p w14:paraId="320FBD29" w14:textId="77777777" w:rsidR="00690713" w:rsidRPr="00690713" w:rsidRDefault="00690713" w:rsidP="00310847">
            <w:pPr>
              <w:pStyle w:val="ConsPlusNormal"/>
              <w:jc w:val="both"/>
            </w:pPr>
            <w:r w:rsidRPr="00690713">
              <w:t>0,00</w:t>
            </w:r>
          </w:p>
        </w:tc>
      </w:tr>
      <w:tr w:rsidR="00690713" w:rsidRPr="00690713" w14:paraId="66AC8438" w14:textId="77777777" w:rsidTr="00690713">
        <w:trPr>
          <w:trHeight w:val="57"/>
        </w:trPr>
        <w:tc>
          <w:tcPr>
            <w:tcW w:w="238" w:type="pct"/>
            <w:vMerge w:val="restart"/>
            <w:shd w:val="clear" w:color="auto" w:fill="auto"/>
          </w:tcPr>
          <w:p w14:paraId="3154783B" w14:textId="77777777" w:rsidR="00690713" w:rsidRPr="00690713" w:rsidRDefault="00690713" w:rsidP="00310847">
            <w:pPr>
              <w:rPr>
                <w:sz w:val="20"/>
                <w:szCs w:val="20"/>
              </w:rPr>
            </w:pPr>
            <w:r w:rsidRPr="00690713">
              <w:rPr>
                <w:sz w:val="20"/>
                <w:szCs w:val="20"/>
              </w:rPr>
              <w:t>1.6</w:t>
            </w:r>
          </w:p>
        </w:tc>
        <w:tc>
          <w:tcPr>
            <w:tcW w:w="1104" w:type="pct"/>
            <w:shd w:val="clear" w:color="auto" w:fill="auto"/>
          </w:tcPr>
          <w:p w14:paraId="10953C63" w14:textId="77777777" w:rsidR="00690713" w:rsidRPr="00690713" w:rsidRDefault="00690713" w:rsidP="00310847">
            <w:pPr>
              <w:pStyle w:val="ConsPlusNormal"/>
              <w:jc w:val="both"/>
            </w:pPr>
            <w:r w:rsidRPr="00690713">
              <w:t>Содержание объектов благоустройства</w:t>
            </w:r>
          </w:p>
        </w:tc>
        <w:tc>
          <w:tcPr>
            <w:tcW w:w="621" w:type="pct"/>
            <w:vMerge w:val="restart"/>
            <w:shd w:val="clear" w:color="auto" w:fill="auto"/>
          </w:tcPr>
          <w:p w14:paraId="483A6A58" w14:textId="77777777" w:rsidR="00690713" w:rsidRPr="00690713" w:rsidRDefault="00690713" w:rsidP="00310847">
            <w:pPr>
              <w:pStyle w:val="ConsPlusNormal"/>
              <w:jc w:val="center"/>
            </w:pPr>
            <w:r w:rsidRPr="00690713">
              <w:t>МБУ «Служба благоустройства»</w:t>
            </w:r>
          </w:p>
        </w:tc>
        <w:tc>
          <w:tcPr>
            <w:tcW w:w="552" w:type="pct"/>
            <w:shd w:val="clear" w:color="auto" w:fill="auto"/>
          </w:tcPr>
          <w:p w14:paraId="040E9DA5" w14:textId="77777777" w:rsidR="00690713" w:rsidRPr="00690713" w:rsidRDefault="00690713" w:rsidP="00310847">
            <w:pPr>
              <w:pStyle w:val="ConsPlusNormal"/>
              <w:jc w:val="both"/>
            </w:pPr>
            <w:r w:rsidRPr="00690713">
              <w:t>0,00</w:t>
            </w:r>
          </w:p>
        </w:tc>
        <w:tc>
          <w:tcPr>
            <w:tcW w:w="484" w:type="pct"/>
            <w:shd w:val="clear" w:color="auto" w:fill="auto"/>
          </w:tcPr>
          <w:p w14:paraId="3FC27718" w14:textId="77777777" w:rsidR="00690713" w:rsidRPr="00690713" w:rsidRDefault="00690713" w:rsidP="00310847">
            <w:pPr>
              <w:pStyle w:val="ConsPlusNormal"/>
              <w:jc w:val="both"/>
            </w:pPr>
            <w:r w:rsidRPr="00690713">
              <w:t>3 456,9000</w:t>
            </w:r>
          </w:p>
        </w:tc>
        <w:tc>
          <w:tcPr>
            <w:tcW w:w="483" w:type="pct"/>
            <w:shd w:val="clear" w:color="auto" w:fill="auto"/>
          </w:tcPr>
          <w:p w14:paraId="225F9762" w14:textId="77777777" w:rsidR="00690713" w:rsidRPr="00690713" w:rsidRDefault="00690713" w:rsidP="00310847">
            <w:pPr>
              <w:pStyle w:val="ConsPlusNormal"/>
              <w:jc w:val="both"/>
            </w:pPr>
            <w:r w:rsidRPr="00690713">
              <w:t>0,00</w:t>
            </w:r>
          </w:p>
        </w:tc>
        <w:tc>
          <w:tcPr>
            <w:tcW w:w="552" w:type="pct"/>
            <w:shd w:val="clear" w:color="auto" w:fill="auto"/>
          </w:tcPr>
          <w:p w14:paraId="483F3EE7" w14:textId="77777777" w:rsidR="00690713" w:rsidRPr="00690713" w:rsidRDefault="00690713" w:rsidP="00310847">
            <w:pPr>
              <w:pStyle w:val="ConsPlusNormal"/>
              <w:jc w:val="both"/>
            </w:pPr>
            <w:r w:rsidRPr="00690713">
              <w:t>0,00</w:t>
            </w:r>
          </w:p>
        </w:tc>
        <w:tc>
          <w:tcPr>
            <w:tcW w:w="483" w:type="pct"/>
            <w:shd w:val="clear" w:color="auto" w:fill="auto"/>
          </w:tcPr>
          <w:p w14:paraId="3D5CF584" w14:textId="77777777" w:rsidR="00690713" w:rsidRPr="00690713" w:rsidRDefault="00690713" w:rsidP="00310847">
            <w:pPr>
              <w:pStyle w:val="ConsPlusNormal"/>
              <w:jc w:val="both"/>
            </w:pPr>
            <w:r w:rsidRPr="00690713">
              <w:t>0,00</w:t>
            </w:r>
          </w:p>
        </w:tc>
        <w:tc>
          <w:tcPr>
            <w:tcW w:w="483" w:type="pct"/>
            <w:shd w:val="clear" w:color="auto" w:fill="auto"/>
          </w:tcPr>
          <w:p w14:paraId="32439B60" w14:textId="77777777" w:rsidR="00690713" w:rsidRPr="00690713" w:rsidRDefault="00690713" w:rsidP="00310847">
            <w:pPr>
              <w:pStyle w:val="ConsPlusNormal"/>
              <w:jc w:val="both"/>
            </w:pPr>
            <w:r w:rsidRPr="00690713">
              <w:t>0,00</w:t>
            </w:r>
          </w:p>
        </w:tc>
      </w:tr>
      <w:tr w:rsidR="00690713" w:rsidRPr="00690713" w14:paraId="37A08948" w14:textId="77777777" w:rsidTr="00690713">
        <w:trPr>
          <w:trHeight w:val="57"/>
        </w:trPr>
        <w:tc>
          <w:tcPr>
            <w:tcW w:w="238" w:type="pct"/>
            <w:vMerge/>
            <w:shd w:val="clear" w:color="auto" w:fill="auto"/>
          </w:tcPr>
          <w:p w14:paraId="03594A17" w14:textId="77777777" w:rsidR="00690713" w:rsidRPr="00690713" w:rsidRDefault="00690713" w:rsidP="00310847">
            <w:pPr>
              <w:rPr>
                <w:sz w:val="20"/>
                <w:szCs w:val="20"/>
              </w:rPr>
            </w:pPr>
          </w:p>
        </w:tc>
        <w:tc>
          <w:tcPr>
            <w:tcW w:w="1104" w:type="pct"/>
            <w:shd w:val="clear" w:color="auto" w:fill="auto"/>
          </w:tcPr>
          <w:p w14:paraId="137BFD7F" w14:textId="77777777" w:rsidR="00690713" w:rsidRPr="00690713" w:rsidRDefault="00690713" w:rsidP="00310847">
            <w:pPr>
              <w:pStyle w:val="ConsPlusNormal"/>
              <w:jc w:val="both"/>
            </w:pPr>
            <w:r w:rsidRPr="00690713">
              <w:t>бюджетные ассигнования:</w:t>
            </w:r>
          </w:p>
        </w:tc>
        <w:tc>
          <w:tcPr>
            <w:tcW w:w="621" w:type="pct"/>
            <w:vMerge/>
            <w:shd w:val="clear" w:color="auto" w:fill="auto"/>
          </w:tcPr>
          <w:p w14:paraId="16B899E7" w14:textId="77777777" w:rsidR="00690713" w:rsidRPr="00690713" w:rsidRDefault="00690713" w:rsidP="00310847">
            <w:pPr>
              <w:pStyle w:val="ConsPlusNormal"/>
              <w:jc w:val="center"/>
            </w:pPr>
          </w:p>
        </w:tc>
        <w:tc>
          <w:tcPr>
            <w:tcW w:w="552" w:type="pct"/>
            <w:shd w:val="clear" w:color="auto" w:fill="auto"/>
          </w:tcPr>
          <w:p w14:paraId="42F4DF33" w14:textId="77777777" w:rsidR="00690713" w:rsidRPr="00690713" w:rsidRDefault="00690713" w:rsidP="00310847">
            <w:pPr>
              <w:pStyle w:val="ConsPlusNormal"/>
              <w:jc w:val="both"/>
            </w:pPr>
          </w:p>
        </w:tc>
        <w:tc>
          <w:tcPr>
            <w:tcW w:w="484" w:type="pct"/>
            <w:shd w:val="clear" w:color="auto" w:fill="auto"/>
          </w:tcPr>
          <w:p w14:paraId="47238EC7" w14:textId="77777777" w:rsidR="00690713" w:rsidRPr="00690713" w:rsidRDefault="00690713" w:rsidP="00310847">
            <w:pPr>
              <w:pStyle w:val="ConsPlusNormal"/>
              <w:jc w:val="both"/>
            </w:pPr>
          </w:p>
        </w:tc>
        <w:tc>
          <w:tcPr>
            <w:tcW w:w="483" w:type="pct"/>
            <w:shd w:val="clear" w:color="auto" w:fill="auto"/>
          </w:tcPr>
          <w:p w14:paraId="3A294DAC" w14:textId="77777777" w:rsidR="00690713" w:rsidRPr="00690713" w:rsidRDefault="00690713" w:rsidP="00310847">
            <w:pPr>
              <w:pStyle w:val="ConsPlusNormal"/>
              <w:jc w:val="both"/>
            </w:pPr>
          </w:p>
        </w:tc>
        <w:tc>
          <w:tcPr>
            <w:tcW w:w="552" w:type="pct"/>
            <w:shd w:val="clear" w:color="auto" w:fill="auto"/>
          </w:tcPr>
          <w:p w14:paraId="5D95901B" w14:textId="77777777" w:rsidR="00690713" w:rsidRPr="00690713" w:rsidRDefault="00690713" w:rsidP="00310847">
            <w:pPr>
              <w:pStyle w:val="ConsPlusNormal"/>
              <w:jc w:val="both"/>
            </w:pPr>
          </w:p>
        </w:tc>
        <w:tc>
          <w:tcPr>
            <w:tcW w:w="483" w:type="pct"/>
            <w:shd w:val="clear" w:color="auto" w:fill="auto"/>
          </w:tcPr>
          <w:p w14:paraId="4DC646BB" w14:textId="77777777" w:rsidR="00690713" w:rsidRPr="00690713" w:rsidRDefault="00690713" w:rsidP="00310847">
            <w:pPr>
              <w:pStyle w:val="ConsPlusNormal"/>
              <w:jc w:val="both"/>
            </w:pPr>
          </w:p>
        </w:tc>
        <w:tc>
          <w:tcPr>
            <w:tcW w:w="483" w:type="pct"/>
            <w:shd w:val="clear" w:color="auto" w:fill="auto"/>
          </w:tcPr>
          <w:p w14:paraId="4A94557D" w14:textId="77777777" w:rsidR="00690713" w:rsidRPr="00690713" w:rsidRDefault="00690713" w:rsidP="00310847">
            <w:pPr>
              <w:pStyle w:val="ConsPlusNormal"/>
              <w:jc w:val="both"/>
            </w:pPr>
          </w:p>
        </w:tc>
      </w:tr>
      <w:tr w:rsidR="00690713" w:rsidRPr="00690713" w14:paraId="58A4DAA5" w14:textId="77777777" w:rsidTr="00690713">
        <w:trPr>
          <w:trHeight w:val="57"/>
        </w:trPr>
        <w:tc>
          <w:tcPr>
            <w:tcW w:w="238" w:type="pct"/>
            <w:vMerge/>
            <w:shd w:val="clear" w:color="auto" w:fill="auto"/>
          </w:tcPr>
          <w:p w14:paraId="24BF6613" w14:textId="77777777" w:rsidR="00690713" w:rsidRPr="00690713" w:rsidRDefault="00690713" w:rsidP="00310847">
            <w:pPr>
              <w:rPr>
                <w:sz w:val="20"/>
                <w:szCs w:val="20"/>
              </w:rPr>
            </w:pPr>
          </w:p>
        </w:tc>
        <w:tc>
          <w:tcPr>
            <w:tcW w:w="1104" w:type="pct"/>
            <w:shd w:val="clear" w:color="auto" w:fill="auto"/>
          </w:tcPr>
          <w:p w14:paraId="5DBBB55A" w14:textId="77777777" w:rsidR="00690713" w:rsidRPr="00690713" w:rsidRDefault="00690713" w:rsidP="00310847">
            <w:pPr>
              <w:pStyle w:val="ConsPlusNormal"/>
              <w:jc w:val="both"/>
            </w:pPr>
            <w:r w:rsidRPr="00690713">
              <w:t>- местный бюджет</w:t>
            </w:r>
          </w:p>
        </w:tc>
        <w:tc>
          <w:tcPr>
            <w:tcW w:w="621" w:type="pct"/>
            <w:vMerge/>
            <w:shd w:val="clear" w:color="auto" w:fill="auto"/>
          </w:tcPr>
          <w:p w14:paraId="05291E5B" w14:textId="77777777" w:rsidR="00690713" w:rsidRPr="00690713" w:rsidRDefault="00690713" w:rsidP="00310847">
            <w:pPr>
              <w:pStyle w:val="ConsPlusNormal"/>
              <w:jc w:val="center"/>
            </w:pPr>
          </w:p>
        </w:tc>
        <w:tc>
          <w:tcPr>
            <w:tcW w:w="552" w:type="pct"/>
            <w:shd w:val="clear" w:color="auto" w:fill="auto"/>
          </w:tcPr>
          <w:p w14:paraId="157E48AD" w14:textId="77777777" w:rsidR="00690713" w:rsidRPr="00690713" w:rsidRDefault="00690713" w:rsidP="00310847">
            <w:pPr>
              <w:pStyle w:val="ConsPlusNormal"/>
              <w:jc w:val="both"/>
            </w:pPr>
            <w:r w:rsidRPr="00690713">
              <w:t>0,00</w:t>
            </w:r>
          </w:p>
        </w:tc>
        <w:tc>
          <w:tcPr>
            <w:tcW w:w="484" w:type="pct"/>
            <w:shd w:val="clear" w:color="auto" w:fill="auto"/>
          </w:tcPr>
          <w:p w14:paraId="28B6D07E" w14:textId="77777777" w:rsidR="00690713" w:rsidRPr="00690713" w:rsidRDefault="00690713" w:rsidP="00310847">
            <w:pPr>
              <w:pStyle w:val="ConsPlusNormal"/>
              <w:jc w:val="both"/>
            </w:pPr>
            <w:r w:rsidRPr="00690713">
              <w:t>1 456,9000</w:t>
            </w:r>
          </w:p>
        </w:tc>
        <w:tc>
          <w:tcPr>
            <w:tcW w:w="483" w:type="pct"/>
            <w:shd w:val="clear" w:color="auto" w:fill="auto"/>
          </w:tcPr>
          <w:p w14:paraId="08693BBB" w14:textId="77777777" w:rsidR="00690713" w:rsidRPr="00690713" w:rsidRDefault="00690713" w:rsidP="00310847">
            <w:pPr>
              <w:pStyle w:val="ConsPlusNormal"/>
              <w:jc w:val="both"/>
            </w:pPr>
            <w:r w:rsidRPr="00690713">
              <w:t>0,00</w:t>
            </w:r>
          </w:p>
        </w:tc>
        <w:tc>
          <w:tcPr>
            <w:tcW w:w="552" w:type="pct"/>
            <w:shd w:val="clear" w:color="auto" w:fill="auto"/>
          </w:tcPr>
          <w:p w14:paraId="48253320" w14:textId="77777777" w:rsidR="00690713" w:rsidRPr="00690713" w:rsidRDefault="00690713" w:rsidP="00310847">
            <w:pPr>
              <w:pStyle w:val="ConsPlusNormal"/>
              <w:jc w:val="both"/>
            </w:pPr>
            <w:r w:rsidRPr="00690713">
              <w:t>0,00</w:t>
            </w:r>
          </w:p>
        </w:tc>
        <w:tc>
          <w:tcPr>
            <w:tcW w:w="483" w:type="pct"/>
            <w:shd w:val="clear" w:color="auto" w:fill="auto"/>
          </w:tcPr>
          <w:p w14:paraId="56272352" w14:textId="77777777" w:rsidR="00690713" w:rsidRPr="00690713" w:rsidRDefault="00690713" w:rsidP="00310847">
            <w:pPr>
              <w:pStyle w:val="ConsPlusNormal"/>
              <w:jc w:val="both"/>
            </w:pPr>
            <w:r w:rsidRPr="00690713">
              <w:t>0,00</w:t>
            </w:r>
          </w:p>
        </w:tc>
        <w:tc>
          <w:tcPr>
            <w:tcW w:w="483" w:type="pct"/>
            <w:shd w:val="clear" w:color="auto" w:fill="auto"/>
          </w:tcPr>
          <w:p w14:paraId="3682F2AE" w14:textId="77777777" w:rsidR="00690713" w:rsidRPr="00690713" w:rsidRDefault="00690713" w:rsidP="00310847">
            <w:pPr>
              <w:pStyle w:val="ConsPlusNormal"/>
              <w:jc w:val="both"/>
            </w:pPr>
            <w:r w:rsidRPr="00690713">
              <w:t>0,00</w:t>
            </w:r>
          </w:p>
        </w:tc>
      </w:tr>
      <w:tr w:rsidR="00690713" w:rsidRPr="00690713" w14:paraId="45A22CA2" w14:textId="77777777" w:rsidTr="00690713">
        <w:trPr>
          <w:trHeight w:val="57"/>
        </w:trPr>
        <w:tc>
          <w:tcPr>
            <w:tcW w:w="238" w:type="pct"/>
            <w:vMerge/>
            <w:shd w:val="clear" w:color="auto" w:fill="auto"/>
          </w:tcPr>
          <w:p w14:paraId="4764D930" w14:textId="77777777" w:rsidR="00690713" w:rsidRPr="00690713" w:rsidRDefault="00690713" w:rsidP="00310847">
            <w:pPr>
              <w:rPr>
                <w:sz w:val="20"/>
                <w:szCs w:val="20"/>
              </w:rPr>
            </w:pPr>
          </w:p>
        </w:tc>
        <w:tc>
          <w:tcPr>
            <w:tcW w:w="1104" w:type="pct"/>
            <w:shd w:val="clear" w:color="auto" w:fill="auto"/>
          </w:tcPr>
          <w:p w14:paraId="02ECD9D6" w14:textId="77777777" w:rsidR="00690713" w:rsidRPr="00690713" w:rsidRDefault="00690713" w:rsidP="00310847">
            <w:pPr>
              <w:pStyle w:val="ConsPlusNormal"/>
              <w:jc w:val="both"/>
            </w:pPr>
            <w:r w:rsidRPr="00690713">
              <w:t xml:space="preserve">- областной </w:t>
            </w:r>
            <w:r w:rsidRPr="00690713">
              <w:lastRenderedPageBreak/>
              <w:t>бюджет</w:t>
            </w:r>
          </w:p>
        </w:tc>
        <w:tc>
          <w:tcPr>
            <w:tcW w:w="621" w:type="pct"/>
            <w:vMerge/>
            <w:shd w:val="clear" w:color="auto" w:fill="auto"/>
          </w:tcPr>
          <w:p w14:paraId="536DA096" w14:textId="77777777" w:rsidR="00690713" w:rsidRPr="00690713" w:rsidRDefault="00690713" w:rsidP="00310847">
            <w:pPr>
              <w:pStyle w:val="ConsPlusNormal"/>
              <w:jc w:val="center"/>
            </w:pPr>
          </w:p>
        </w:tc>
        <w:tc>
          <w:tcPr>
            <w:tcW w:w="552" w:type="pct"/>
            <w:shd w:val="clear" w:color="auto" w:fill="auto"/>
          </w:tcPr>
          <w:p w14:paraId="2FB67D07" w14:textId="77777777" w:rsidR="00690713" w:rsidRPr="00690713" w:rsidRDefault="00690713" w:rsidP="00310847">
            <w:pPr>
              <w:pStyle w:val="ConsPlusNormal"/>
              <w:jc w:val="both"/>
            </w:pPr>
            <w:r w:rsidRPr="00690713">
              <w:t>0,0</w:t>
            </w:r>
            <w:r w:rsidRPr="00690713">
              <w:lastRenderedPageBreak/>
              <w:t>0</w:t>
            </w:r>
          </w:p>
        </w:tc>
        <w:tc>
          <w:tcPr>
            <w:tcW w:w="484" w:type="pct"/>
            <w:shd w:val="clear" w:color="auto" w:fill="auto"/>
          </w:tcPr>
          <w:p w14:paraId="06E73A8E" w14:textId="77777777" w:rsidR="00690713" w:rsidRPr="00690713" w:rsidRDefault="00690713" w:rsidP="00310847">
            <w:pPr>
              <w:pStyle w:val="ConsPlusNormal"/>
              <w:jc w:val="both"/>
            </w:pPr>
            <w:r w:rsidRPr="00690713">
              <w:lastRenderedPageBreak/>
              <w:t>2 0</w:t>
            </w:r>
            <w:r w:rsidRPr="00690713">
              <w:lastRenderedPageBreak/>
              <w:t>00,00</w:t>
            </w:r>
          </w:p>
        </w:tc>
        <w:tc>
          <w:tcPr>
            <w:tcW w:w="483" w:type="pct"/>
            <w:shd w:val="clear" w:color="auto" w:fill="auto"/>
          </w:tcPr>
          <w:p w14:paraId="6FBE1839" w14:textId="77777777" w:rsidR="00690713" w:rsidRPr="00690713" w:rsidRDefault="00690713" w:rsidP="00310847">
            <w:pPr>
              <w:pStyle w:val="ConsPlusNormal"/>
              <w:jc w:val="both"/>
            </w:pPr>
            <w:r w:rsidRPr="00690713">
              <w:lastRenderedPageBreak/>
              <w:t>0,0</w:t>
            </w:r>
            <w:r w:rsidRPr="00690713">
              <w:lastRenderedPageBreak/>
              <w:t>0</w:t>
            </w:r>
          </w:p>
        </w:tc>
        <w:tc>
          <w:tcPr>
            <w:tcW w:w="552" w:type="pct"/>
            <w:shd w:val="clear" w:color="auto" w:fill="auto"/>
          </w:tcPr>
          <w:p w14:paraId="6AB43D36" w14:textId="77777777" w:rsidR="00690713" w:rsidRPr="00690713" w:rsidRDefault="00690713" w:rsidP="00310847">
            <w:pPr>
              <w:pStyle w:val="ConsPlusNormal"/>
              <w:jc w:val="both"/>
            </w:pPr>
            <w:r w:rsidRPr="00690713">
              <w:lastRenderedPageBreak/>
              <w:t>0</w:t>
            </w:r>
            <w:r w:rsidRPr="00690713">
              <w:lastRenderedPageBreak/>
              <w:t>,00</w:t>
            </w:r>
          </w:p>
        </w:tc>
        <w:tc>
          <w:tcPr>
            <w:tcW w:w="483" w:type="pct"/>
            <w:shd w:val="clear" w:color="auto" w:fill="auto"/>
          </w:tcPr>
          <w:p w14:paraId="1F9D4039" w14:textId="77777777" w:rsidR="00690713" w:rsidRPr="00690713" w:rsidRDefault="00690713" w:rsidP="00310847">
            <w:pPr>
              <w:pStyle w:val="ConsPlusNormal"/>
              <w:jc w:val="both"/>
            </w:pPr>
            <w:r w:rsidRPr="00690713">
              <w:lastRenderedPageBreak/>
              <w:t>0</w:t>
            </w:r>
            <w:r w:rsidRPr="00690713">
              <w:lastRenderedPageBreak/>
              <w:t>,00</w:t>
            </w:r>
          </w:p>
        </w:tc>
        <w:tc>
          <w:tcPr>
            <w:tcW w:w="483" w:type="pct"/>
            <w:shd w:val="clear" w:color="auto" w:fill="auto"/>
          </w:tcPr>
          <w:p w14:paraId="6EB58AFE" w14:textId="77777777" w:rsidR="00690713" w:rsidRPr="00690713" w:rsidRDefault="00690713" w:rsidP="00310847">
            <w:pPr>
              <w:pStyle w:val="ConsPlusNormal"/>
              <w:jc w:val="both"/>
            </w:pPr>
            <w:r w:rsidRPr="00690713">
              <w:lastRenderedPageBreak/>
              <w:t>0</w:t>
            </w:r>
            <w:r w:rsidRPr="00690713">
              <w:lastRenderedPageBreak/>
              <w:t>,00</w:t>
            </w:r>
          </w:p>
        </w:tc>
      </w:tr>
    </w:tbl>
    <w:p w14:paraId="79970E27" w14:textId="77777777" w:rsidR="00690713" w:rsidRPr="009F2104" w:rsidRDefault="00690713" w:rsidP="00690713">
      <w:pPr>
        <w:autoSpaceDE w:val="0"/>
        <w:autoSpaceDN w:val="0"/>
      </w:pPr>
      <w:r w:rsidRPr="009F2104">
        <w:t>* информация по объемам финансирования носит прогнозный характер и подлежит уточнению по мере принятия нормативно-правовых актов.</w:t>
      </w:r>
    </w:p>
    <w:p w14:paraId="3306DD10" w14:textId="77777777" w:rsidR="00690713" w:rsidRPr="009F2104" w:rsidRDefault="00690713" w:rsidP="00690713">
      <w:pPr>
        <w:tabs>
          <w:tab w:val="left" w:pos="8070"/>
        </w:tabs>
        <w:ind w:right="-1"/>
        <w:jc w:val="right"/>
      </w:pPr>
    </w:p>
    <w:p w14:paraId="36994BB9" w14:textId="41943D38" w:rsidR="00690713" w:rsidRPr="009F2104" w:rsidRDefault="00690713" w:rsidP="00690713">
      <w:pPr>
        <w:jc w:val="right"/>
      </w:pPr>
      <w:r w:rsidRPr="009F2104">
        <w:t>Приложение № 8</w:t>
      </w:r>
    </w:p>
    <w:p w14:paraId="31FABC9E" w14:textId="77777777" w:rsidR="00690713" w:rsidRPr="009F2104" w:rsidRDefault="00690713" w:rsidP="00690713">
      <w:pPr>
        <w:ind w:right="-1"/>
        <w:jc w:val="right"/>
      </w:pPr>
      <w:r w:rsidRPr="009F2104">
        <w:t>к постановлению администрации</w:t>
      </w:r>
    </w:p>
    <w:p w14:paraId="7B22CD04" w14:textId="77777777" w:rsidR="00690713" w:rsidRPr="009F2104" w:rsidRDefault="00690713" w:rsidP="00690713">
      <w:pPr>
        <w:ind w:right="-1"/>
        <w:jc w:val="right"/>
      </w:pPr>
      <w:r w:rsidRPr="009F2104">
        <w:t xml:space="preserve"> городского округа Тейково</w:t>
      </w:r>
    </w:p>
    <w:p w14:paraId="01200792" w14:textId="77777777" w:rsidR="00690713" w:rsidRPr="009F2104" w:rsidRDefault="00690713" w:rsidP="00690713">
      <w:pPr>
        <w:ind w:right="-1"/>
        <w:jc w:val="right"/>
      </w:pPr>
      <w:r w:rsidRPr="009F2104">
        <w:t>Ивановской области</w:t>
      </w:r>
    </w:p>
    <w:p w14:paraId="44CF1BEB" w14:textId="77777777" w:rsidR="00690713" w:rsidRPr="009F2104" w:rsidRDefault="00690713" w:rsidP="00690713">
      <w:pPr>
        <w:tabs>
          <w:tab w:val="left" w:pos="8070"/>
        </w:tabs>
        <w:ind w:right="-1"/>
        <w:jc w:val="right"/>
      </w:pPr>
      <w:r w:rsidRPr="009F2104">
        <w:t xml:space="preserve">                                                                                                                 от                  №  </w:t>
      </w:r>
    </w:p>
    <w:p w14:paraId="586EE2D5" w14:textId="77777777" w:rsidR="00690713" w:rsidRPr="009F2104" w:rsidRDefault="00690713" w:rsidP="00690713">
      <w:pPr>
        <w:tabs>
          <w:tab w:val="left" w:pos="8070"/>
        </w:tabs>
        <w:ind w:right="-1"/>
        <w:jc w:val="right"/>
      </w:pPr>
    </w:p>
    <w:p w14:paraId="3100F03A" w14:textId="77777777" w:rsidR="00690713" w:rsidRPr="009F2104" w:rsidRDefault="00690713" w:rsidP="00690713">
      <w:pPr>
        <w:ind w:right="-1"/>
        <w:jc w:val="right"/>
      </w:pPr>
      <w:r w:rsidRPr="009F2104">
        <w:rPr>
          <w:rFonts w:eastAsia="Calibri"/>
        </w:rPr>
        <w:t>Таблица 1. Сведения о целевых индикаторах (показателях) реализации мероприятия.</w:t>
      </w:r>
    </w:p>
    <w:p w14:paraId="0C0CBBAA" w14:textId="77777777" w:rsidR="00690713" w:rsidRPr="009F2104" w:rsidRDefault="00690713" w:rsidP="00690713">
      <w:pPr>
        <w:pStyle w:val="a6"/>
        <w:ind w:right="-1"/>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4"/>
        <w:gridCol w:w="4582"/>
        <w:gridCol w:w="735"/>
        <w:gridCol w:w="740"/>
        <w:gridCol w:w="740"/>
        <w:gridCol w:w="735"/>
        <w:gridCol w:w="735"/>
        <w:gridCol w:w="735"/>
        <w:gridCol w:w="733"/>
      </w:tblGrid>
      <w:tr w:rsidR="00690713" w:rsidRPr="00690713" w14:paraId="10CFBDC1" w14:textId="77777777" w:rsidTr="0069071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80D06" w14:textId="77777777" w:rsidR="00690713" w:rsidRPr="00690713" w:rsidRDefault="00690713" w:rsidP="00310847">
            <w:pPr>
              <w:pStyle w:val="a6"/>
              <w:ind w:right="-1"/>
              <w:jc w:val="center"/>
              <w:rPr>
                <w:sz w:val="22"/>
                <w:szCs w:val="22"/>
              </w:rPr>
            </w:pPr>
            <w:r w:rsidRPr="00690713">
              <w:rPr>
                <w:sz w:val="22"/>
                <w:szCs w:val="22"/>
              </w:rPr>
              <w:t>№ п/п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875BA" w14:textId="77777777" w:rsidR="00690713" w:rsidRPr="00690713" w:rsidRDefault="00690713" w:rsidP="00310847">
            <w:pPr>
              <w:pStyle w:val="a6"/>
              <w:ind w:right="-1"/>
              <w:jc w:val="center"/>
              <w:rPr>
                <w:sz w:val="22"/>
                <w:szCs w:val="22"/>
              </w:rPr>
            </w:pPr>
            <w:r w:rsidRPr="00690713">
              <w:rPr>
                <w:sz w:val="22"/>
                <w:szCs w:val="22"/>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90C2E" w14:textId="77777777" w:rsidR="00690713" w:rsidRPr="00690713" w:rsidRDefault="00690713" w:rsidP="00310847">
            <w:pPr>
              <w:pStyle w:val="a6"/>
              <w:ind w:right="-1"/>
              <w:jc w:val="center"/>
              <w:rPr>
                <w:sz w:val="22"/>
                <w:szCs w:val="22"/>
              </w:rPr>
            </w:pPr>
            <w:r w:rsidRPr="00690713">
              <w:rPr>
                <w:sz w:val="22"/>
                <w:szCs w:val="22"/>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50F9E" w14:textId="77777777" w:rsidR="00690713" w:rsidRPr="00690713" w:rsidRDefault="00690713" w:rsidP="00310847">
            <w:pPr>
              <w:pStyle w:val="a6"/>
              <w:ind w:right="-1"/>
              <w:jc w:val="center"/>
              <w:rPr>
                <w:sz w:val="22"/>
                <w:szCs w:val="22"/>
              </w:rPr>
            </w:pPr>
            <w:r w:rsidRPr="00690713">
              <w:rPr>
                <w:sz w:val="22"/>
                <w:szCs w:val="22"/>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4C347" w14:textId="77777777" w:rsidR="00690713" w:rsidRPr="00690713" w:rsidRDefault="00690713" w:rsidP="00310847">
            <w:pPr>
              <w:pStyle w:val="a6"/>
              <w:ind w:right="-1"/>
              <w:jc w:val="center"/>
              <w:rPr>
                <w:sz w:val="22"/>
                <w:szCs w:val="22"/>
              </w:rPr>
            </w:pPr>
            <w:r w:rsidRPr="00690713">
              <w:rPr>
                <w:sz w:val="22"/>
                <w:szCs w:val="22"/>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88456B2" w14:textId="77777777" w:rsidR="00690713" w:rsidRPr="00690713" w:rsidRDefault="00690713" w:rsidP="00310847">
            <w:pPr>
              <w:pStyle w:val="a6"/>
              <w:ind w:right="-1"/>
              <w:jc w:val="center"/>
              <w:rPr>
                <w:sz w:val="22"/>
                <w:szCs w:val="22"/>
              </w:rPr>
            </w:pPr>
            <w:r w:rsidRPr="00690713">
              <w:rPr>
                <w:sz w:val="22"/>
                <w:szCs w:val="22"/>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7FEBFEF" w14:textId="77777777" w:rsidR="00690713" w:rsidRPr="00690713" w:rsidRDefault="00690713" w:rsidP="00310847">
            <w:pPr>
              <w:pStyle w:val="a6"/>
              <w:ind w:right="-1"/>
              <w:jc w:val="center"/>
              <w:rPr>
                <w:sz w:val="22"/>
                <w:szCs w:val="22"/>
              </w:rPr>
            </w:pPr>
            <w:r w:rsidRPr="00690713">
              <w:rPr>
                <w:sz w:val="22"/>
                <w:szCs w:val="22"/>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316026D" w14:textId="77777777" w:rsidR="00690713" w:rsidRPr="00690713" w:rsidRDefault="00690713" w:rsidP="00310847">
            <w:pPr>
              <w:pStyle w:val="a6"/>
              <w:ind w:right="-1"/>
              <w:jc w:val="center"/>
              <w:rPr>
                <w:sz w:val="22"/>
                <w:szCs w:val="22"/>
              </w:rPr>
            </w:pPr>
            <w:r w:rsidRPr="00690713">
              <w:rPr>
                <w:sz w:val="22"/>
                <w:szCs w:val="22"/>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E67D7D5" w14:textId="77777777" w:rsidR="00690713" w:rsidRPr="00690713" w:rsidRDefault="00690713" w:rsidP="00310847">
            <w:pPr>
              <w:pStyle w:val="a6"/>
              <w:ind w:right="-1"/>
              <w:jc w:val="center"/>
              <w:rPr>
                <w:sz w:val="22"/>
                <w:szCs w:val="22"/>
              </w:rPr>
            </w:pPr>
            <w:r w:rsidRPr="00690713">
              <w:rPr>
                <w:sz w:val="22"/>
                <w:szCs w:val="22"/>
              </w:rPr>
              <w:t>2028</w:t>
            </w:r>
          </w:p>
        </w:tc>
      </w:tr>
      <w:tr w:rsidR="00690713" w:rsidRPr="00690713" w14:paraId="59F929B8" w14:textId="77777777" w:rsidTr="0069071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F5182" w14:textId="77777777" w:rsidR="00690713" w:rsidRPr="00690713" w:rsidRDefault="00690713" w:rsidP="00310847">
            <w:pPr>
              <w:pStyle w:val="a6"/>
              <w:ind w:right="-1"/>
              <w:jc w:val="center"/>
              <w:rPr>
                <w:sz w:val="22"/>
                <w:szCs w:val="22"/>
              </w:rPr>
            </w:pPr>
            <w:r w:rsidRPr="00690713">
              <w:rPr>
                <w:sz w:val="22"/>
                <w:szCs w:val="22"/>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6AB23" w14:textId="77777777" w:rsidR="00690713" w:rsidRPr="00690713" w:rsidRDefault="00690713" w:rsidP="00310847">
            <w:pPr>
              <w:pStyle w:val="a6"/>
              <w:ind w:right="-1"/>
              <w:rPr>
                <w:sz w:val="22"/>
                <w:szCs w:val="22"/>
              </w:rPr>
            </w:pPr>
            <w:r w:rsidRPr="00690713">
              <w:rPr>
                <w:sz w:val="22"/>
                <w:szCs w:val="22"/>
              </w:rPr>
              <w:t xml:space="preserve">Количество благоустроенных территорий </w:t>
            </w:r>
            <w:r w:rsidRPr="00690713">
              <w:rPr>
                <w:rFonts w:eastAsiaTheme="minorHAnsi"/>
                <w:sz w:val="22"/>
                <w:szCs w:val="22"/>
                <w:lang w:eastAsia="en-US"/>
              </w:rPr>
              <w:t>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03F6D" w14:textId="77777777" w:rsidR="00690713" w:rsidRPr="00690713" w:rsidRDefault="00690713" w:rsidP="00310847">
            <w:pPr>
              <w:pStyle w:val="a6"/>
              <w:ind w:right="-1"/>
              <w:jc w:val="center"/>
              <w:rPr>
                <w:sz w:val="22"/>
                <w:szCs w:val="22"/>
              </w:rPr>
            </w:pPr>
            <w:r w:rsidRPr="00690713">
              <w:rPr>
                <w:sz w:val="22"/>
                <w:szCs w:val="22"/>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DE6AD" w14:textId="77777777" w:rsidR="00690713" w:rsidRPr="00690713" w:rsidRDefault="00690713" w:rsidP="00310847">
            <w:pPr>
              <w:pStyle w:val="a6"/>
              <w:ind w:right="-1"/>
              <w:jc w:val="center"/>
              <w:rPr>
                <w:sz w:val="22"/>
                <w:szCs w:val="22"/>
              </w:rPr>
            </w:pPr>
            <w:r w:rsidRPr="00690713">
              <w:rPr>
                <w:sz w:val="22"/>
                <w:szCs w:val="22"/>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76FE3" w14:textId="77777777" w:rsidR="00690713" w:rsidRPr="00690713" w:rsidRDefault="00690713" w:rsidP="00310847">
            <w:pPr>
              <w:pStyle w:val="a6"/>
              <w:ind w:right="-1"/>
              <w:jc w:val="center"/>
              <w:rPr>
                <w:sz w:val="22"/>
                <w:szCs w:val="22"/>
              </w:rPr>
            </w:pPr>
            <w:r w:rsidRPr="00690713">
              <w:rPr>
                <w:sz w:val="22"/>
                <w:szCs w:val="22"/>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A1C26D1" w14:textId="77777777" w:rsidR="00690713" w:rsidRPr="00690713" w:rsidRDefault="00690713" w:rsidP="00310847">
            <w:pPr>
              <w:jc w:val="center"/>
              <w:rPr>
                <w:rFonts w:eastAsia="Calibri"/>
              </w:rPr>
            </w:pPr>
            <w:r w:rsidRPr="00690713">
              <w:rPr>
                <w:rFonts w:eastAsia="Calibri"/>
                <w:sz w:val="22"/>
                <w:szCs w:val="22"/>
              </w:rPr>
              <w:t>32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509E11E" w14:textId="77777777" w:rsidR="00690713" w:rsidRPr="00690713" w:rsidRDefault="00690713" w:rsidP="00310847">
            <w:pPr>
              <w:jc w:val="center"/>
              <w:rPr>
                <w:rFonts w:eastAsia="Calibri"/>
              </w:rPr>
            </w:pPr>
            <w:r w:rsidRPr="00690713">
              <w:rPr>
                <w:rFonts w:eastAsia="Calibri"/>
                <w:sz w:val="22"/>
                <w:szCs w:val="22"/>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70DF06D" w14:textId="77777777" w:rsidR="00690713" w:rsidRPr="00690713" w:rsidRDefault="00690713" w:rsidP="00310847">
            <w:pPr>
              <w:jc w:val="center"/>
              <w:rPr>
                <w:rFonts w:eastAsia="Calibri"/>
              </w:rPr>
            </w:pPr>
            <w:r w:rsidRPr="00690713">
              <w:rPr>
                <w:rFonts w:eastAsia="Calibri"/>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CCD45BD" w14:textId="77777777" w:rsidR="00690713" w:rsidRPr="00690713" w:rsidRDefault="00690713" w:rsidP="00310847">
            <w:pPr>
              <w:jc w:val="center"/>
              <w:rPr>
                <w:rFonts w:eastAsia="Calibri"/>
              </w:rPr>
            </w:pPr>
            <w:r w:rsidRPr="00690713">
              <w:rPr>
                <w:rFonts w:eastAsia="Calibri"/>
                <w:sz w:val="22"/>
                <w:szCs w:val="22"/>
              </w:rPr>
              <w:t>0*</w:t>
            </w:r>
          </w:p>
        </w:tc>
      </w:tr>
      <w:tr w:rsidR="00690713" w:rsidRPr="00690713" w14:paraId="5A1B9D2E" w14:textId="77777777" w:rsidTr="0069071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6C24B50" w14:textId="77777777" w:rsidR="00690713" w:rsidRPr="00690713" w:rsidRDefault="00690713" w:rsidP="00310847">
            <w:pPr>
              <w:pStyle w:val="a6"/>
              <w:ind w:right="-1"/>
              <w:jc w:val="center"/>
              <w:rPr>
                <w:sz w:val="22"/>
                <w:szCs w:val="22"/>
              </w:rPr>
            </w:pPr>
            <w:r w:rsidRPr="00690713">
              <w:rPr>
                <w:sz w:val="22"/>
                <w:szCs w:val="22"/>
              </w:rPr>
              <w:t>1.1.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tcPr>
          <w:p w14:paraId="26D0233E" w14:textId="77777777" w:rsidR="00690713" w:rsidRPr="00690713" w:rsidRDefault="00690713" w:rsidP="00310847">
            <w:pPr>
              <w:pStyle w:val="a6"/>
              <w:ind w:right="-1"/>
              <w:rPr>
                <w:sz w:val="22"/>
                <w:szCs w:val="22"/>
              </w:rPr>
            </w:pPr>
            <w:r w:rsidRPr="00690713">
              <w:rPr>
                <w:sz w:val="22"/>
                <w:szCs w:val="22"/>
              </w:rPr>
              <w:t>Местные инициативы</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9E4B993" w14:textId="77777777" w:rsidR="00690713" w:rsidRPr="00690713" w:rsidRDefault="00690713" w:rsidP="00310847">
            <w:pPr>
              <w:pStyle w:val="a6"/>
              <w:ind w:right="-1"/>
              <w:jc w:val="center"/>
              <w:rPr>
                <w:sz w:val="22"/>
                <w:szCs w:val="22"/>
              </w:rPr>
            </w:pPr>
            <w:r w:rsidRPr="00690713">
              <w:rPr>
                <w:sz w:val="22"/>
                <w:szCs w:val="22"/>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6AFEAC8" w14:textId="77777777" w:rsidR="00690713" w:rsidRPr="00690713" w:rsidRDefault="00690713" w:rsidP="00310847">
            <w:pPr>
              <w:pStyle w:val="a6"/>
              <w:ind w:right="-1"/>
              <w:jc w:val="center"/>
              <w:rPr>
                <w:sz w:val="22"/>
                <w:szCs w:val="22"/>
              </w:rPr>
            </w:pPr>
            <w:r w:rsidRPr="00690713">
              <w:rPr>
                <w:sz w:val="22"/>
                <w:szCs w:val="22"/>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5CEE534" w14:textId="77777777" w:rsidR="00690713" w:rsidRPr="00690713" w:rsidRDefault="00690713" w:rsidP="00310847">
            <w:pPr>
              <w:pStyle w:val="a6"/>
              <w:ind w:right="-1"/>
              <w:jc w:val="center"/>
              <w:rPr>
                <w:sz w:val="22"/>
                <w:szCs w:val="22"/>
              </w:rPr>
            </w:pPr>
            <w:r w:rsidRPr="00690713">
              <w:rPr>
                <w:sz w:val="22"/>
                <w:szCs w:val="22"/>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D3BE11E" w14:textId="77777777" w:rsidR="00690713" w:rsidRPr="00690713" w:rsidRDefault="00690713" w:rsidP="00310847">
            <w:pPr>
              <w:jc w:val="center"/>
              <w:rPr>
                <w:rFonts w:eastAsia="Calibri"/>
              </w:rPr>
            </w:pPr>
            <w:r w:rsidRPr="00690713">
              <w:rPr>
                <w:rFonts w:eastAsia="Calibri"/>
                <w:sz w:val="22"/>
                <w:szCs w:val="22"/>
              </w:rPr>
              <w:t>12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D3824F2" w14:textId="77777777" w:rsidR="00690713" w:rsidRPr="00690713" w:rsidRDefault="00690713" w:rsidP="00310847">
            <w:pPr>
              <w:jc w:val="center"/>
              <w:rPr>
                <w:rFonts w:eastAsia="Calibri"/>
              </w:rPr>
            </w:pPr>
            <w:r w:rsidRPr="00690713">
              <w:rPr>
                <w:rFonts w:eastAsia="Calibri"/>
                <w:sz w:val="22"/>
                <w:szCs w:val="22"/>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DEE4B3A" w14:textId="77777777" w:rsidR="00690713" w:rsidRPr="00690713" w:rsidRDefault="00690713" w:rsidP="00310847">
            <w:pPr>
              <w:jc w:val="center"/>
              <w:rPr>
                <w:rFonts w:eastAsia="Calibri"/>
              </w:rPr>
            </w:pPr>
            <w:r w:rsidRPr="00690713">
              <w:rPr>
                <w:rFonts w:eastAsia="Calibri"/>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9C8DEE3" w14:textId="77777777" w:rsidR="00690713" w:rsidRPr="00690713" w:rsidRDefault="00690713" w:rsidP="00310847">
            <w:pPr>
              <w:jc w:val="center"/>
              <w:rPr>
                <w:rFonts w:eastAsia="Calibri"/>
              </w:rPr>
            </w:pPr>
            <w:r w:rsidRPr="00690713">
              <w:rPr>
                <w:rFonts w:eastAsia="Calibri"/>
                <w:sz w:val="22"/>
                <w:szCs w:val="22"/>
              </w:rPr>
              <w:t>0*</w:t>
            </w:r>
          </w:p>
        </w:tc>
      </w:tr>
      <w:tr w:rsidR="00690713" w:rsidRPr="00690713" w14:paraId="6279B3CA" w14:textId="77777777" w:rsidTr="00690713">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7069CB12" w14:textId="77777777" w:rsidR="00690713" w:rsidRPr="00690713" w:rsidRDefault="00690713" w:rsidP="00310847">
            <w:pPr>
              <w:pStyle w:val="a6"/>
              <w:ind w:right="-1"/>
              <w:jc w:val="center"/>
              <w:rPr>
                <w:sz w:val="22"/>
                <w:szCs w:val="22"/>
              </w:rPr>
            </w:pPr>
            <w:r w:rsidRPr="00690713">
              <w:rPr>
                <w:sz w:val="22"/>
                <w:szCs w:val="22"/>
              </w:rPr>
              <w:t>1.2.</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tcPr>
          <w:p w14:paraId="25A057D1" w14:textId="77777777" w:rsidR="00690713" w:rsidRPr="00690713" w:rsidRDefault="00690713" w:rsidP="00310847">
            <w:pPr>
              <w:pStyle w:val="a6"/>
              <w:ind w:right="-1"/>
              <w:rPr>
                <w:sz w:val="22"/>
                <w:szCs w:val="22"/>
              </w:rPr>
            </w:pPr>
            <w:r w:rsidRPr="00690713">
              <w:rPr>
                <w:sz w:val="22"/>
                <w:szCs w:val="22"/>
              </w:rPr>
              <w:t>Светлый двор</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355C485" w14:textId="77777777" w:rsidR="00690713" w:rsidRPr="00690713" w:rsidRDefault="00690713" w:rsidP="00310847">
            <w:pPr>
              <w:pStyle w:val="a6"/>
              <w:ind w:right="-1"/>
              <w:jc w:val="center"/>
              <w:rPr>
                <w:sz w:val="22"/>
                <w:szCs w:val="22"/>
              </w:rPr>
            </w:pPr>
            <w:r w:rsidRPr="00690713">
              <w:rPr>
                <w:sz w:val="22"/>
                <w:szCs w:val="22"/>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C60E2C1" w14:textId="77777777" w:rsidR="00690713" w:rsidRPr="00690713" w:rsidRDefault="00690713" w:rsidP="00310847">
            <w:pPr>
              <w:pStyle w:val="a6"/>
              <w:ind w:right="-1"/>
              <w:jc w:val="center"/>
              <w:rPr>
                <w:sz w:val="22"/>
                <w:szCs w:val="22"/>
              </w:rPr>
            </w:pPr>
            <w:r w:rsidRPr="00690713">
              <w:rPr>
                <w:sz w:val="22"/>
                <w:szCs w:val="22"/>
              </w:rPr>
              <w: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BE7E80C" w14:textId="77777777" w:rsidR="00690713" w:rsidRPr="00690713" w:rsidRDefault="00690713" w:rsidP="00310847">
            <w:pPr>
              <w:pStyle w:val="a6"/>
              <w:ind w:right="-1"/>
              <w:jc w:val="center"/>
              <w:rPr>
                <w:sz w:val="22"/>
                <w:szCs w:val="22"/>
              </w:rPr>
            </w:pPr>
            <w:r w:rsidRPr="00690713">
              <w:rPr>
                <w:sz w:val="22"/>
                <w:szCs w:val="22"/>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ABDD758" w14:textId="77777777" w:rsidR="00690713" w:rsidRPr="00690713" w:rsidRDefault="00690713" w:rsidP="00310847">
            <w:pPr>
              <w:jc w:val="center"/>
              <w:rPr>
                <w:rFonts w:eastAsia="Calibri"/>
              </w:rPr>
            </w:pPr>
            <w:r w:rsidRPr="00690713">
              <w:rPr>
                <w:rFonts w:eastAsia="Calibri"/>
                <w:sz w:val="22"/>
                <w:szCs w:val="22"/>
              </w:rPr>
              <w:t>20*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FB33A5" w14:textId="77777777" w:rsidR="00690713" w:rsidRPr="00690713" w:rsidRDefault="00690713" w:rsidP="00310847">
            <w:pPr>
              <w:jc w:val="center"/>
              <w:rPr>
                <w:rFonts w:eastAsia="Calibri"/>
              </w:rPr>
            </w:pPr>
            <w:r w:rsidRPr="00690713">
              <w:rPr>
                <w:rFonts w:eastAsia="Calibri"/>
                <w:sz w:val="22"/>
                <w:szCs w:val="22"/>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2F91144" w14:textId="77777777" w:rsidR="00690713" w:rsidRPr="00690713" w:rsidRDefault="00690713" w:rsidP="00310847">
            <w:pPr>
              <w:jc w:val="center"/>
              <w:rPr>
                <w:rFonts w:eastAsia="Calibri"/>
              </w:rPr>
            </w:pPr>
            <w:r w:rsidRPr="00690713">
              <w:rPr>
                <w:rFonts w:eastAsia="Calibri"/>
                <w:sz w:val="22"/>
                <w:szCs w:val="22"/>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48182CC1" w14:textId="77777777" w:rsidR="00690713" w:rsidRPr="00690713" w:rsidRDefault="00690713" w:rsidP="00310847">
            <w:pPr>
              <w:jc w:val="center"/>
              <w:rPr>
                <w:rFonts w:eastAsia="Calibri"/>
              </w:rPr>
            </w:pPr>
            <w:r w:rsidRPr="00690713">
              <w:rPr>
                <w:rFonts w:eastAsia="Calibri"/>
                <w:sz w:val="22"/>
                <w:szCs w:val="22"/>
              </w:rPr>
              <w:t>0*</w:t>
            </w:r>
          </w:p>
        </w:tc>
      </w:tr>
    </w:tbl>
    <w:p w14:paraId="71F337C1" w14:textId="77777777" w:rsidR="00690713" w:rsidRPr="009F2104" w:rsidRDefault="00690713" w:rsidP="00690713">
      <w:pPr>
        <w:pStyle w:val="a6"/>
        <w:ind w:right="-1"/>
        <w:jc w:val="center"/>
        <w:rPr>
          <w:bCs/>
        </w:rPr>
      </w:pPr>
    </w:p>
    <w:p w14:paraId="1AAECC1F" w14:textId="77777777" w:rsidR="00690713" w:rsidRPr="009F2104" w:rsidRDefault="00690713" w:rsidP="00690713">
      <w:pPr>
        <w:pStyle w:val="a6"/>
        <w:ind w:right="-1"/>
        <w:jc w:val="both"/>
      </w:pPr>
      <w:r w:rsidRPr="009F2104">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3ED96F0B" w14:textId="77777777" w:rsidR="00690713" w:rsidRPr="009F2104" w:rsidRDefault="00690713" w:rsidP="00690713">
      <w:pPr>
        <w:pStyle w:val="a6"/>
        <w:ind w:right="-1"/>
        <w:jc w:val="both"/>
      </w:pPr>
    </w:p>
    <w:p w14:paraId="3685D229" w14:textId="77777777" w:rsidR="00690713" w:rsidRPr="009F2104" w:rsidRDefault="00690713" w:rsidP="00690713">
      <w:pPr>
        <w:pStyle w:val="a6"/>
        <w:ind w:right="-1" w:firstLine="709"/>
        <w:jc w:val="both"/>
      </w:pPr>
      <w:r w:rsidRPr="009F2104">
        <w:t>Имеются риски недостижения показателей подпрограммы:</w:t>
      </w:r>
    </w:p>
    <w:p w14:paraId="46DC4E94" w14:textId="77777777" w:rsidR="00690713" w:rsidRPr="009F2104" w:rsidRDefault="00690713" w:rsidP="00690713">
      <w:pPr>
        <w:pStyle w:val="a6"/>
        <w:ind w:right="-1" w:firstLine="709"/>
        <w:jc w:val="both"/>
      </w:pPr>
      <w:r w:rsidRPr="009F2104">
        <w:t>- бюджетные, связанные с дефицитом регионального и местного бюджетов и возможностью невыполнения своих обязательств по софинансированию мероприятий региональной (муниципальной) программы;</w:t>
      </w:r>
    </w:p>
    <w:p w14:paraId="0CBF5BE2" w14:textId="77777777" w:rsidR="00690713" w:rsidRPr="009F2104" w:rsidRDefault="00690713" w:rsidP="00690713">
      <w:pPr>
        <w:pStyle w:val="a6"/>
        <w:ind w:right="-1" w:firstLine="709"/>
        <w:jc w:val="both"/>
      </w:pPr>
      <w:r w:rsidRPr="009F2104">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14:paraId="2434B7F5" w14:textId="77777777" w:rsidR="00690713" w:rsidRPr="009F2104" w:rsidRDefault="00690713" w:rsidP="00690713">
      <w:pPr>
        <w:tabs>
          <w:tab w:val="left" w:pos="8070"/>
        </w:tabs>
        <w:ind w:right="-1"/>
        <w:jc w:val="right"/>
      </w:pPr>
    </w:p>
    <w:p w14:paraId="1581F717" w14:textId="77777777" w:rsidR="00690713" w:rsidRPr="009F2104" w:rsidRDefault="00690713" w:rsidP="00690713">
      <w:pPr>
        <w:tabs>
          <w:tab w:val="left" w:pos="8070"/>
        </w:tabs>
        <w:ind w:right="-1"/>
        <w:jc w:val="right"/>
      </w:pPr>
    </w:p>
    <w:p w14:paraId="35F0F2F7" w14:textId="77777777" w:rsidR="00690713" w:rsidRPr="009F2104" w:rsidRDefault="00690713" w:rsidP="00690713">
      <w:pPr>
        <w:tabs>
          <w:tab w:val="left" w:pos="8070"/>
        </w:tabs>
        <w:ind w:right="-1"/>
        <w:jc w:val="right"/>
      </w:pPr>
    </w:p>
    <w:p w14:paraId="77A5BDC0" w14:textId="77777777" w:rsidR="00690713" w:rsidRPr="009F2104" w:rsidRDefault="00690713" w:rsidP="00690713">
      <w:pPr>
        <w:tabs>
          <w:tab w:val="left" w:pos="8070"/>
        </w:tabs>
        <w:ind w:right="-1"/>
        <w:jc w:val="right"/>
      </w:pPr>
    </w:p>
    <w:p w14:paraId="2C6D6EA7" w14:textId="77777777" w:rsidR="00690713" w:rsidRDefault="00690713" w:rsidP="00690713">
      <w:r>
        <w:br w:type="page"/>
      </w:r>
    </w:p>
    <w:p w14:paraId="7D3AD8E7" w14:textId="77777777" w:rsidR="00690713" w:rsidRPr="009F2104" w:rsidRDefault="00690713" w:rsidP="00690713">
      <w:pPr>
        <w:jc w:val="right"/>
      </w:pPr>
      <w:r w:rsidRPr="009F2104">
        <w:lastRenderedPageBreak/>
        <w:t>Приложение № 9</w:t>
      </w:r>
    </w:p>
    <w:p w14:paraId="55A006C2" w14:textId="77777777" w:rsidR="00690713" w:rsidRPr="009F2104" w:rsidRDefault="00690713" w:rsidP="00690713">
      <w:pPr>
        <w:ind w:right="-1"/>
        <w:jc w:val="right"/>
      </w:pPr>
      <w:r w:rsidRPr="009F2104">
        <w:t>к постановлению администрации</w:t>
      </w:r>
    </w:p>
    <w:p w14:paraId="77302F98" w14:textId="77777777" w:rsidR="00690713" w:rsidRPr="009F2104" w:rsidRDefault="00690713" w:rsidP="00690713">
      <w:pPr>
        <w:ind w:right="-1"/>
        <w:jc w:val="right"/>
      </w:pPr>
      <w:r w:rsidRPr="009F2104">
        <w:t xml:space="preserve"> городского округа Тейково</w:t>
      </w:r>
    </w:p>
    <w:p w14:paraId="0E9EC25F" w14:textId="77777777" w:rsidR="00690713" w:rsidRPr="009F2104" w:rsidRDefault="00690713" w:rsidP="00690713">
      <w:pPr>
        <w:ind w:right="-1"/>
        <w:jc w:val="right"/>
      </w:pPr>
      <w:r w:rsidRPr="009F2104">
        <w:t>Ивановской области</w:t>
      </w:r>
    </w:p>
    <w:p w14:paraId="7B937C91" w14:textId="77777777" w:rsidR="00690713" w:rsidRPr="009F2104" w:rsidRDefault="00690713" w:rsidP="00690713">
      <w:pPr>
        <w:tabs>
          <w:tab w:val="left" w:pos="0"/>
        </w:tabs>
        <w:ind w:right="-1"/>
        <w:jc w:val="right"/>
      </w:pPr>
      <w:r w:rsidRPr="009F2104">
        <w:t xml:space="preserve">          </w:t>
      </w:r>
      <w:r>
        <w:t xml:space="preserve">      </w:t>
      </w:r>
      <w:r w:rsidRPr="009F2104">
        <w:t xml:space="preserve"> от   </w:t>
      </w:r>
      <w:r>
        <w:t xml:space="preserve">             </w:t>
      </w:r>
      <w:r w:rsidRPr="009F2104">
        <w:t xml:space="preserve">      </w:t>
      </w:r>
      <w:r>
        <w:t>№</w:t>
      </w:r>
      <w:r w:rsidRPr="009F2104">
        <w:t xml:space="preserve">    </w:t>
      </w:r>
      <w:r>
        <w:t xml:space="preserve">  </w:t>
      </w:r>
      <w:r w:rsidRPr="009F2104">
        <w:t xml:space="preserve">  </w:t>
      </w:r>
    </w:p>
    <w:p w14:paraId="641EC082" w14:textId="77777777" w:rsidR="00690713" w:rsidRDefault="00690713" w:rsidP="00690713">
      <w:pPr>
        <w:tabs>
          <w:tab w:val="left" w:pos="8070"/>
        </w:tabs>
        <w:ind w:right="-1"/>
        <w:jc w:val="right"/>
      </w:pPr>
    </w:p>
    <w:p w14:paraId="0ACC228E" w14:textId="77777777" w:rsidR="00690713" w:rsidRPr="009F2104" w:rsidRDefault="00690713" w:rsidP="00690713">
      <w:pPr>
        <w:tabs>
          <w:tab w:val="left" w:pos="8070"/>
        </w:tabs>
        <w:ind w:right="-1"/>
        <w:jc w:val="right"/>
      </w:pPr>
    </w:p>
    <w:p w14:paraId="54566791" w14:textId="77777777" w:rsidR="00690713" w:rsidRPr="009F2104" w:rsidRDefault="00690713" w:rsidP="00690713">
      <w:pPr>
        <w:pStyle w:val="a6"/>
        <w:ind w:right="-1" w:firstLine="540"/>
      </w:pPr>
      <w:r w:rsidRPr="009F2104">
        <w:t>3. Ресурсное обеспечение подпрограммы</w:t>
      </w:r>
      <w:r w:rsidRPr="009F2104">
        <w:rPr>
          <w:bCs/>
        </w:rPr>
        <w:t>.</w:t>
      </w:r>
    </w:p>
    <w:p w14:paraId="11D0188B" w14:textId="77777777" w:rsidR="00690713" w:rsidRPr="009F2104" w:rsidRDefault="00690713" w:rsidP="00690713">
      <w:pPr>
        <w:pStyle w:val="a6"/>
        <w:ind w:right="-1" w:firstLine="540"/>
        <w:jc w:val="both"/>
      </w:pPr>
      <w:r w:rsidRPr="009F2104">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14:paraId="774A516D" w14:textId="77777777" w:rsidR="00690713" w:rsidRPr="009F2104" w:rsidRDefault="00690713" w:rsidP="00690713">
      <w:pPr>
        <w:pStyle w:val="ConsPlusNormal"/>
        <w:ind w:firstLine="540"/>
        <w:jc w:val="both"/>
        <w:rPr>
          <w:sz w:val="24"/>
          <w:szCs w:val="24"/>
        </w:rPr>
      </w:pPr>
      <w:r w:rsidRPr="009F2104">
        <w:rPr>
          <w:sz w:val="24"/>
          <w:szCs w:val="24"/>
        </w:rP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7922C6FE" w14:textId="77777777" w:rsidR="00690713" w:rsidRPr="009F2104" w:rsidRDefault="00690713" w:rsidP="00690713">
      <w:pPr>
        <w:pStyle w:val="a6"/>
        <w:ind w:right="-1" w:firstLine="708"/>
        <w:jc w:val="both"/>
        <w:rPr>
          <w:bCs/>
        </w:rPr>
      </w:pPr>
    </w:p>
    <w:p w14:paraId="4638FCFA" w14:textId="77777777" w:rsidR="00690713" w:rsidRPr="009F2104" w:rsidRDefault="00690713" w:rsidP="00690713">
      <w:pPr>
        <w:pStyle w:val="a6"/>
        <w:ind w:right="-1"/>
        <w:jc w:val="center"/>
      </w:pPr>
      <w:r w:rsidRPr="009F2104">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134DE2A8" w14:textId="77777777" w:rsidR="00690713" w:rsidRPr="009F2104" w:rsidRDefault="00690713" w:rsidP="00690713">
      <w:pPr>
        <w:pStyle w:val="ConsPlusNormal"/>
        <w:ind w:firstLine="540"/>
        <w:jc w:val="right"/>
        <w:rPr>
          <w:sz w:val="24"/>
          <w:szCs w:val="24"/>
        </w:rPr>
      </w:pPr>
      <w:r w:rsidRPr="009F2104">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3362"/>
        <w:gridCol w:w="1467"/>
        <w:gridCol w:w="1467"/>
        <w:gridCol w:w="1316"/>
        <w:gridCol w:w="793"/>
        <w:gridCol w:w="791"/>
        <w:gridCol w:w="659"/>
      </w:tblGrid>
      <w:tr w:rsidR="00690713" w:rsidRPr="00690713" w14:paraId="0A90C132" w14:textId="77777777" w:rsidTr="00690713">
        <w:trPr>
          <w:trHeight w:val="20"/>
        </w:trPr>
        <w:tc>
          <w:tcPr>
            <w:tcW w:w="260" w:type="pct"/>
            <w:vMerge w:val="restart"/>
            <w:shd w:val="clear" w:color="auto" w:fill="auto"/>
          </w:tcPr>
          <w:p w14:paraId="2DFD06B9" w14:textId="77777777" w:rsidR="00690713" w:rsidRPr="00690713" w:rsidRDefault="00690713" w:rsidP="00310847">
            <w:pPr>
              <w:rPr>
                <w:sz w:val="20"/>
                <w:szCs w:val="20"/>
              </w:rPr>
            </w:pPr>
            <w:r w:rsidRPr="00690713">
              <w:rPr>
                <w:sz w:val="20"/>
                <w:szCs w:val="20"/>
              </w:rPr>
              <w:t>№ п/п</w:t>
            </w:r>
          </w:p>
        </w:tc>
        <w:tc>
          <w:tcPr>
            <w:tcW w:w="1623" w:type="pct"/>
            <w:vMerge w:val="restart"/>
            <w:shd w:val="clear" w:color="auto" w:fill="auto"/>
          </w:tcPr>
          <w:p w14:paraId="5EF7A9D1" w14:textId="77777777" w:rsidR="00690713" w:rsidRPr="00690713" w:rsidRDefault="00690713" w:rsidP="00310847">
            <w:pPr>
              <w:rPr>
                <w:sz w:val="20"/>
                <w:szCs w:val="20"/>
              </w:rPr>
            </w:pPr>
            <w:r w:rsidRPr="00690713">
              <w:rPr>
                <w:sz w:val="20"/>
                <w:szCs w:val="20"/>
              </w:rPr>
              <w:t>Наименование мероприятия/ источник финансирования</w:t>
            </w:r>
          </w:p>
        </w:tc>
        <w:tc>
          <w:tcPr>
            <w:tcW w:w="3117" w:type="pct"/>
            <w:gridSpan w:val="6"/>
            <w:shd w:val="clear" w:color="auto" w:fill="auto"/>
          </w:tcPr>
          <w:p w14:paraId="5E3AA31F" w14:textId="77777777" w:rsidR="00690713" w:rsidRPr="00690713" w:rsidRDefault="00690713" w:rsidP="00310847">
            <w:pPr>
              <w:pStyle w:val="a6"/>
              <w:jc w:val="center"/>
              <w:rPr>
                <w:sz w:val="20"/>
                <w:szCs w:val="20"/>
              </w:rPr>
            </w:pPr>
            <w:r w:rsidRPr="00690713">
              <w:rPr>
                <w:sz w:val="20"/>
                <w:szCs w:val="20"/>
              </w:rPr>
              <w:t>Объем финансирования (тыс. руб.)*</w:t>
            </w:r>
          </w:p>
        </w:tc>
      </w:tr>
      <w:tr w:rsidR="00690713" w:rsidRPr="00690713" w14:paraId="7C11F757" w14:textId="77777777" w:rsidTr="00690713">
        <w:trPr>
          <w:trHeight w:val="20"/>
        </w:trPr>
        <w:tc>
          <w:tcPr>
            <w:tcW w:w="260" w:type="pct"/>
            <w:vMerge/>
            <w:shd w:val="clear" w:color="auto" w:fill="auto"/>
          </w:tcPr>
          <w:p w14:paraId="6E5041F9" w14:textId="77777777" w:rsidR="00690713" w:rsidRPr="00690713" w:rsidRDefault="00690713" w:rsidP="00310847">
            <w:pPr>
              <w:rPr>
                <w:sz w:val="20"/>
                <w:szCs w:val="20"/>
              </w:rPr>
            </w:pPr>
          </w:p>
        </w:tc>
        <w:tc>
          <w:tcPr>
            <w:tcW w:w="1623" w:type="pct"/>
            <w:vMerge/>
            <w:shd w:val="clear" w:color="auto" w:fill="auto"/>
          </w:tcPr>
          <w:p w14:paraId="17FFF11C" w14:textId="77777777" w:rsidR="00690713" w:rsidRPr="00690713" w:rsidRDefault="00690713" w:rsidP="00310847">
            <w:pPr>
              <w:rPr>
                <w:sz w:val="20"/>
                <w:szCs w:val="20"/>
              </w:rPr>
            </w:pPr>
          </w:p>
        </w:tc>
        <w:tc>
          <w:tcPr>
            <w:tcW w:w="714" w:type="pct"/>
            <w:shd w:val="clear" w:color="auto" w:fill="auto"/>
          </w:tcPr>
          <w:p w14:paraId="50D17831" w14:textId="77777777" w:rsidR="00690713" w:rsidRPr="00690713" w:rsidRDefault="00690713" w:rsidP="00310847">
            <w:pPr>
              <w:pStyle w:val="a6"/>
              <w:jc w:val="both"/>
              <w:rPr>
                <w:sz w:val="20"/>
                <w:szCs w:val="20"/>
                <w:lang w:val="en-US"/>
              </w:rPr>
            </w:pPr>
            <w:r w:rsidRPr="00690713">
              <w:rPr>
                <w:sz w:val="20"/>
                <w:szCs w:val="20"/>
              </w:rPr>
              <w:t>2023</w:t>
            </w:r>
          </w:p>
          <w:p w14:paraId="0EFCD269" w14:textId="77777777" w:rsidR="00690713" w:rsidRPr="00690713" w:rsidRDefault="00690713" w:rsidP="00310847">
            <w:pPr>
              <w:pStyle w:val="a6"/>
              <w:jc w:val="both"/>
              <w:rPr>
                <w:sz w:val="20"/>
                <w:szCs w:val="20"/>
              </w:rPr>
            </w:pPr>
          </w:p>
        </w:tc>
        <w:tc>
          <w:tcPr>
            <w:tcW w:w="714" w:type="pct"/>
            <w:shd w:val="clear" w:color="auto" w:fill="auto"/>
          </w:tcPr>
          <w:p w14:paraId="1420BB1F" w14:textId="77777777" w:rsidR="00690713" w:rsidRPr="00690713" w:rsidRDefault="00690713" w:rsidP="00310847">
            <w:pPr>
              <w:pStyle w:val="a6"/>
              <w:jc w:val="both"/>
              <w:rPr>
                <w:sz w:val="20"/>
                <w:szCs w:val="20"/>
                <w:lang w:val="en-US"/>
              </w:rPr>
            </w:pPr>
            <w:r w:rsidRPr="00690713">
              <w:rPr>
                <w:sz w:val="20"/>
                <w:szCs w:val="20"/>
              </w:rPr>
              <w:t>2024</w:t>
            </w:r>
          </w:p>
          <w:p w14:paraId="46B757D9" w14:textId="77777777" w:rsidR="00690713" w:rsidRPr="00690713" w:rsidRDefault="00690713" w:rsidP="00310847">
            <w:pPr>
              <w:pStyle w:val="a6"/>
              <w:jc w:val="both"/>
              <w:rPr>
                <w:sz w:val="20"/>
                <w:szCs w:val="20"/>
              </w:rPr>
            </w:pPr>
          </w:p>
        </w:tc>
        <w:tc>
          <w:tcPr>
            <w:tcW w:w="584" w:type="pct"/>
            <w:shd w:val="clear" w:color="auto" w:fill="auto"/>
          </w:tcPr>
          <w:p w14:paraId="02B1F388" w14:textId="77777777" w:rsidR="00690713" w:rsidRPr="00690713" w:rsidRDefault="00690713" w:rsidP="00310847">
            <w:pPr>
              <w:pStyle w:val="a6"/>
              <w:jc w:val="both"/>
              <w:rPr>
                <w:sz w:val="20"/>
                <w:szCs w:val="20"/>
                <w:lang w:val="en-US"/>
              </w:rPr>
            </w:pPr>
            <w:r w:rsidRPr="00690713">
              <w:rPr>
                <w:sz w:val="20"/>
                <w:szCs w:val="20"/>
              </w:rPr>
              <w:t>2025</w:t>
            </w:r>
          </w:p>
          <w:p w14:paraId="7FD857C2" w14:textId="77777777" w:rsidR="00690713" w:rsidRPr="00690713" w:rsidRDefault="00690713" w:rsidP="00310847">
            <w:pPr>
              <w:pStyle w:val="a6"/>
              <w:jc w:val="both"/>
              <w:rPr>
                <w:sz w:val="20"/>
                <w:szCs w:val="20"/>
              </w:rPr>
            </w:pPr>
          </w:p>
        </w:tc>
        <w:tc>
          <w:tcPr>
            <w:tcW w:w="390" w:type="pct"/>
            <w:shd w:val="clear" w:color="auto" w:fill="auto"/>
          </w:tcPr>
          <w:p w14:paraId="29ABA5E4" w14:textId="77777777" w:rsidR="00690713" w:rsidRPr="00690713" w:rsidRDefault="00690713" w:rsidP="00310847">
            <w:pPr>
              <w:pStyle w:val="a6"/>
              <w:jc w:val="both"/>
              <w:rPr>
                <w:sz w:val="20"/>
                <w:szCs w:val="20"/>
              </w:rPr>
            </w:pPr>
            <w:r w:rsidRPr="00690713">
              <w:rPr>
                <w:sz w:val="20"/>
                <w:szCs w:val="20"/>
              </w:rPr>
              <w:t>2026</w:t>
            </w:r>
          </w:p>
        </w:tc>
        <w:tc>
          <w:tcPr>
            <w:tcW w:w="389" w:type="pct"/>
            <w:shd w:val="clear" w:color="auto" w:fill="auto"/>
          </w:tcPr>
          <w:p w14:paraId="3907E256" w14:textId="77777777" w:rsidR="00690713" w:rsidRPr="00690713" w:rsidRDefault="00690713" w:rsidP="00310847">
            <w:pPr>
              <w:pStyle w:val="a6"/>
              <w:jc w:val="both"/>
              <w:rPr>
                <w:sz w:val="20"/>
                <w:szCs w:val="20"/>
              </w:rPr>
            </w:pPr>
            <w:r w:rsidRPr="00690713">
              <w:rPr>
                <w:sz w:val="20"/>
                <w:szCs w:val="20"/>
              </w:rPr>
              <w:t>2027</w:t>
            </w:r>
          </w:p>
        </w:tc>
        <w:tc>
          <w:tcPr>
            <w:tcW w:w="325" w:type="pct"/>
            <w:shd w:val="clear" w:color="auto" w:fill="auto"/>
          </w:tcPr>
          <w:p w14:paraId="7E82D428" w14:textId="77777777" w:rsidR="00690713" w:rsidRPr="00690713" w:rsidRDefault="00690713" w:rsidP="00310847">
            <w:pPr>
              <w:pStyle w:val="a6"/>
              <w:jc w:val="both"/>
              <w:rPr>
                <w:sz w:val="20"/>
                <w:szCs w:val="20"/>
              </w:rPr>
            </w:pPr>
            <w:r w:rsidRPr="00690713">
              <w:rPr>
                <w:sz w:val="20"/>
                <w:szCs w:val="20"/>
              </w:rPr>
              <w:t>2028</w:t>
            </w:r>
          </w:p>
        </w:tc>
      </w:tr>
      <w:tr w:rsidR="00690713" w:rsidRPr="00690713" w14:paraId="52F9715D" w14:textId="77777777" w:rsidTr="00690713">
        <w:trPr>
          <w:trHeight w:val="20"/>
        </w:trPr>
        <w:tc>
          <w:tcPr>
            <w:tcW w:w="260" w:type="pct"/>
            <w:vMerge w:val="restart"/>
            <w:shd w:val="clear" w:color="auto" w:fill="auto"/>
          </w:tcPr>
          <w:p w14:paraId="584ACBB3" w14:textId="77777777" w:rsidR="00690713" w:rsidRPr="00690713" w:rsidRDefault="00690713" w:rsidP="00310847">
            <w:pPr>
              <w:rPr>
                <w:sz w:val="20"/>
                <w:szCs w:val="20"/>
              </w:rPr>
            </w:pPr>
            <w:r w:rsidRPr="00690713">
              <w:rPr>
                <w:sz w:val="20"/>
                <w:szCs w:val="20"/>
              </w:rPr>
              <w:t>1.</w:t>
            </w:r>
          </w:p>
        </w:tc>
        <w:tc>
          <w:tcPr>
            <w:tcW w:w="1623" w:type="pct"/>
            <w:shd w:val="clear" w:color="auto" w:fill="auto"/>
          </w:tcPr>
          <w:p w14:paraId="48757F0C" w14:textId="77777777" w:rsidR="00690713" w:rsidRPr="00690713" w:rsidRDefault="00690713" w:rsidP="00310847">
            <w:pPr>
              <w:rPr>
                <w:sz w:val="20"/>
                <w:szCs w:val="20"/>
              </w:rPr>
            </w:pPr>
            <w:r w:rsidRPr="00690713">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5E97D436" w14:textId="77777777" w:rsidR="00690713" w:rsidRPr="00690713" w:rsidRDefault="00690713" w:rsidP="00310847">
            <w:pPr>
              <w:rPr>
                <w:sz w:val="20"/>
                <w:szCs w:val="20"/>
              </w:rPr>
            </w:pPr>
            <w:r w:rsidRPr="00690713">
              <w:rPr>
                <w:sz w:val="20"/>
                <w:szCs w:val="20"/>
              </w:rPr>
              <w:t>10 230,27184</w:t>
            </w:r>
          </w:p>
        </w:tc>
        <w:tc>
          <w:tcPr>
            <w:tcW w:w="714" w:type="pct"/>
            <w:shd w:val="clear" w:color="auto" w:fill="auto"/>
          </w:tcPr>
          <w:p w14:paraId="01B50831" w14:textId="77777777" w:rsidR="00690713" w:rsidRPr="00690713" w:rsidRDefault="00690713" w:rsidP="00310847">
            <w:pPr>
              <w:rPr>
                <w:sz w:val="20"/>
                <w:szCs w:val="20"/>
              </w:rPr>
            </w:pPr>
            <w:r w:rsidRPr="00690713">
              <w:rPr>
                <w:sz w:val="20"/>
                <w:szCs w:val="20"/>
              </w:rPr>
              <w:t>12 826,59423</w:t>
            </w:r>
          </w:p>
        </w:tc>
        <w:tc>
          <w:tcPr>
            <w:tcW w:w="584" w:type="pct"/>
            <w:shd w:val="clear" w:color="auto" w:fill="auto"/>
          </w:tcPr>
          <w:p w14:paraId="1907FAD9" w14:textId="77777777" w:rsidR="00690713" w:rsidRPr="00690713" w:rsidRDefault="00690713" w:rsidP="00310847">
            <w:pPr>
              <w:rPr>
                <w:sz w:val="20"/>
                <w:szCs w:val="20"/>
              </w:rPr>
            </w:pPr>
            <w:r w:rsidRPr="00690713">
              <w:rPr>
                <w:sz w:val="20"/>
                <w:szCs w:val="20"/>
              </w:rPr>
              <w:t>13 717,9978</w:t>
            </w:r>
          </w:p>
        </w:tc>
        <w:tc>
          <w:tcPr>
            <w:tcW w:w="390" w:type="pct"/>
            <w:shd w:val="clear" w:color="auto" w:fill="auto"/>
          </w:tcPr>
          <w:p w14:paraId="622F0F6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26ED89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17790C4" w14:textId="77777777" w:rsidR="00690713" w:rsidRPr="00690713" w:rsidRDefault="00690713" w:rsidP="00310847">
            <w:pPr>
              <w:rPr>
                <w:sz w:val="20"/>
                <w:szCs w:val="20"/>
              </w:rPr>
            </w:pPr>
            <w:r w:rsidRPr="00690713">
              <w:rPr>
                <w:sz w:val="20"/>
                <w:szCs w:val="20"/>
              </w:rPr>
              <w:t>0,00</w:t>
            </w:r>
          </w:p>
        </w:tc>
      </w:tr>
      <w:tr w:rsidR="00690713" w:rsidRPr="00690713" w14:paraId="38769D01" w14:textId="77777777" w:rsidTr="00690713">
        <w:trPr>
          <w:trHeight w:val="20"/>
        </w:trPr>
        <w:tc>
          <w:tcPr>
            <w:tcW w:w="260" w:type="pct"/>
            <w:vMerge/>
            <w:shd w:val="clear" w:color="auto" w:fill="auto"/>
          </w:tcPr>
          <w:p w14:paraId="467EE589" w14:textId="77777777" w:rsidR="00690713" w:rsidRPr="00690713" w:rsidRDefault="00690713" w:rsidP="00310847">
            <w:pPr>
              <w:rPr>
                <w:sz w:val="20"/>
                <w:szCs w:val="20"/>
              </w:rPr>
            </w:pPr>
          </w:p>
        </w:tc>
        <w:tc>
          <w:tcPr>
            <w:tcW w:w="1623" w:type="pct"/>
            <w:shd w:val="clear" w:color="auto" w:fill="auto"/>
          </w:tcPr>
          <w:p w14:paraId="0D389010"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4DFB80BE" w14:textId="77777777" w:rsidR="00690713" w:rsidRPr="00690713" w:rsidRDefault="00690713" w:rsidP="00310847">
            <w:pPr>
              <w:rPr>
                <w:sz w:val="20"/>
                <w:szCs w:val="20"/>
              </w:rPr>
            </w:pPr>
            <w:r w:rsidRPr="00690713">
              <w:rPr>
                <w:sz w:val="20"/>
                <w:szCs w:val="20"/>
              </w:rPr>
              <w:t>8 463,27401</w:t>
            </w:r>
          </w:p>
        </w:tc>
        <w:tc>
          <w:tcPr>
            <w:tcW w:w="714" w:type="pct"/>
            <w:shd w:val="clear" w:color="auto" w:fill="auto"/>
          </w:tcPr>
          <w:p w14:paraId="4486C513" w14:textId="77777777" w:rsidR="00690713" w:rsidRPr="00690713" w:rsidRDefault="00690713" w:rsidP="00310847">
            <w:pPr>
              <w:rPr>
                <w:sz w:val="20"/>
                <w:szCs w:val="20"/>
              </w:rPr>
            </w:pPr>
            <w:r w:rsidRPr="00690713">
              <w:rPr>
                <w:sz w:val="20"/>
                <w:szCs w:val="20"/>
              </w:rPr>
              <w:t>10 866,34743</w:t>
            </w:r>
          </w:p>
        </w:tc>
        <w:tc>
          <w:tcPr>
            <w:tcW w:w="584" w:type="pct"/>
            <w:shd w:val="clear" w:color="auto" w:fill="auto"/>
          </w:tcPr>
          <w:p w14:paraId="014351C2" w14:textId="77777777" w:rsidR="00690713" w:rsidRPr="00690713" w:rsidRDefault="00690713" w:rsidP="00310847">
            <w:pPr>
              <w:rPr>
                <w:sz w:val="20"/>
                <w:szCs w:val="20"/>
              </w:rPr>
            </w:pPr>
            <w:r w:rsidRPr="00690713">
              <w:rPr>
                <w:sz w:val="20"/>
                <w:szCs w:val="20"/>
              </w:rPr>
              <w:t>11 446,09942</w:t>
            </w:r>
          </w:p>
        </w:tc>
        <w:tc>
          <w:tcPr>
            <w:tcW w:w="390" w:type="pct"/>
            <w:shd w:val="clear" w:color="auto" w:fill="auto"/>
          </w:tcPr>
          <w:p w14:paraId="0EA4298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AD95C9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FC29FBC" w14:textId="77777777" w:rsidR="00690713" w:rsidRPr="00690713" w:rsidRDefault="00690713" w:rsidP="00310847">
            <w:pPr>
              <w:rPr>
                <w:sz w:val="20"/>
                <w:szCs w:val="20"/>
              </w:rPr>
            </w:pPr>
            <w:r w:rsidRPr="00690713">
              <w:rPr>
                <w:sz w:val="20"/>
                <w:szCs w:val="20"/>
              </w:rPr>
              <w:t>0,00</w:t>
            </w:r>
          </w:p>
        </w:tc>
      </w:tr>
      <w:tr w:rsidR="00690713" w:rsidRPr="00690713" w14:paraId="1096DEC1" w14:textId="77777777" w:rsidTr="00690713">
        <w:trPr>
          <w:trHeight w:val="20"/>
        </w:trPr>
        <w:tc>
          <w:tcPr>
            <w:tcW w:w="260" w:type="pct"/>
            <w:vMerge/>
            <w:shd w:val="clear" w:color="auto" w:fill="auto"/>
          </w:tcPr>
          <w:p w14:paraId="3972018F" w14:textId="77777777" w:rsidR="00690713" w:rsidRPr="00690713" w:rsidRDefault="00690713" w:rsidP="00310847">
            <w:pPr>
              <w:rPr>
                <w:sz w:val="20"/>
                <w:szCs w:val="20"/>
              </w:rPr>
            </w:pPr>
          </w:p>
        </w:tc>
        <w:tc>
          <w:tcPr>
            <w:tcW w:w="1623" w:type="pct"/>
            <w:shd w:val="clear" w:color="auto" w:fill="auto"/>
          </w:tcPr>
          <w:p w14:paraId="65B2AEC0"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12E6F9DB" w14:textId="77777777" w:rsidR="00690713" w:rsidRPr="00690713" w:rsidRDefault="00690713" w:rsidP="00310847">
            <w:pPr>
              <w:rPr>
                <w:sz w:val="20"/>
                <w:szCs w:val="20"/>
              </w:rPr>
            </w:pPr>
            <w:r w:rsidRPr="00690713">
              <w:rPr>
                <w:sz w:val="20"/>
                <w:szCs w:val="20"/>
              </w:rPr>
              <w:t>1 176,83409</w:t>
            </w:r>
          </w:p>
        </w:tc>
        <w:tc>
          <w:tcPr>
            <w:tcW w:w="714" w:type="pct"/>
            <w:shd w:val="clear" w:color="auto" w:fill="auto"/>
          </w:tcPr>
          <w:p w14:paraId="420C14EF" w14:textId="77777777" w:rsidR="00690713" w:rsidRPr="00690713" w:rsidRDefault="00690713" w:rsidP="00310847">
            <w:pPr>
              <w:rPr>
                <w:sz w:val="20"/>
                <w:szCs w:val="20"/>
              </w:rPr>
            </w:pPr>
            <w:r w:rsidRPr="00690713">
              <w:rPr>
                <w:sz w:val="20"/>
                <w:szCs w:val="20"/>
              </w:rPr>
              <w:t>956,28697</w:t>
            </w:r>
          </w:p>
        </w:tc>
        <w:tc>
          <w:tcPr>
            <w:tcW w:w="584" w:type="pct"/>
            <w:shd w:val="clear" w:color="auto" w:fill="auto"/>
          </w:tcPr>
          <w:p w14:paraId="648BEE83" w14:textId="77777777" w:rsidR="00690713" w:rsidRPr="00690713" w:rsidRDefault="00690713" w:rsidP="00310847">
            <w:pPr>
              <w:rPr>
                <w:color w:val="FF0000"/>
                <w:sz w:val="20"/>
                <w:szCs w:val="20"/>
              </w:rPr>
            </w:pPr>
            <w:r w:rsidRPr="00690713">
              <w:rPr>
                <w:sz w:val="20"/>
                <w:szCs w:val="20"/>
              </w:rPr>
              <w:t>1 171,58817</w:t>
            </w:r>
          </w:p>
        </w:tc>
        <w:tc>
          <w:tcPr>
            <w:tcW w:w="390" w:type="pct"/>
            <w:shd w:val="clear" w:color="auto" w:fill="auto"/>
          </w:tcPr>
          <w:p w14:paraId="674A01B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D2F9E9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6E31484" w14:textId="77777777" w:rsidR="00690713" w:rsidRPr="00690713" w:rsidRDefault="00690713" w:rsidP="00310847">
            <w:pPr>
              <w:rPr>
                <w:sz w:val="20"/>
                <w:szCs w:val="20"/>
              </w:rPr>
            </w:pPr>
            <w:r w:rsidRPr="00690713">
              <w:rPr>
                <w:sz w:val="20"/>
                <w:szCs w:val="20"/>
              </w:rPr>
              <w:t>0,00</w:t>
            </w:r>
          </w:p>
        </w:tc>
      </w:tr>
      <w:tr w:rsidR="00690713" w:rsidRPr="00690713" w14:paraId="2080FC1C" w14:textId="77777777" w:rsidTr="00690713">
        <w:trPr>
          <w:trHeight w:val="20"/>
        </w:trPr>
        <w:tc>
          <w:tcPr>
            <w:tcW w:w="260" w:type="pct"/>
            <w:vMerge/>
            <w:shd w:val="clear" w:color="auto" w:fill="auto"/>
          </w:tcPr>
          <w:p w14:paraId="06EC3A94" w14:textId="77777777" w:rsidR="00690713" w:rsidRPr="00690713" w:rsidRDefault="00690713" w:rsidP="00310847">
            <w:pPr>
              <w:rPr>
                <w:sz w:val="20"/>
                <w:szCs w:val="20"/>
              </w:rPr>
            </w:pPr>
          </w:p>
        </w:tc>
        <w:tc>
          <w:tcPr>
            <w:tcW w:w="1623" w:type="pct"/>
            <w:shd w:val="clear" w:color="auto" w:fill="auto"/>
          </w:tcPr>
          <w:p w14:paraId="2F8FF68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0F1DD81" w14:textId="77777777" w:rsidR="00690713" w:rsidRPr="00690713" w:rsidRDefault="00690713" w:rsidP="00310847">
            <w:pPr>
              <w:rPr>
                <w:sz w:val="20"/>
                <w:szCs w:val="20"/>
              </w:rPr>
            </w:pPr>
            <w:r w:rsidRPr="00690713">
              <w:rPr>
                <w:sz w:val="20"/>
                <w:szCs w:val="20"/>
              </w:rPr>
              <w:t>401,86374</w:t>
            </w:r>
          </w:p>
        </w:tc>
        <w:tc>
          <w:tcPr>
            <w:tcW w:w="714" w:type="pct"/>
            <w:shd w:val="clear" w:color="auto" w:fill="auto"/>
          </w:tcPr>
          <w:p w14:paraId="19CB81BF" w14:textId="77777777" w:rsidR="00690713" w:rsidRPr="00690713" w:rsidRDefault="00690713" w:rsidP="00310847">
            <w:pPr>
              <w:rPr>
                <w:sz w:val="20"/>
                <w:szCs w:val="20"/>
              </w:rPr>
            </w:pPr>
            <w:r w:rsidRPr="00690713">
              <w:rPr>
                <w:sz w:val="20"/>
                <w:szCs w:val="20"/>
              </w:rPr>
              <w:t>682,02783</w:t>
            </w:r>
          </w:p>
        </w:tc>
        <w:tc>
          <w:tcPr>
            <w:tcW w:w="584" w:type="pct"/>
            <w:shd w:val="clear" w:color="auto" w:fill="auto"/>
          </w:tcPr>
          <w:p w14:paraId="2F3D34BC" w14:textId="77777777" w:rsidR="00690713" w:rsidRPr="00690713" w:rsidRDefault="00690713" w:rsidP="00310847">
            <w:pPr>
              <w:rPr>
                <w:sz w:val="20"/>
                <w:szCs w:val="20"/>
              </w:rPr>
            </w:pPr>
            <w:r w:rsidRPr="00690713">
              <w:rPr>
                <w:sz w:val="20"/>
                <w:szCs w:val="20"/>
              </w:rPr>
              <w:t>826,81021</w:t>
            </w:r>
          </w:p>
        </w:tc>
        <w:tc>
          <w:tcPr>
            <w:tcW w:w="390" w:type="pct"/>
            <w:shd w:val="clear" w:color="auto" w:fill="auto"/>
          </w:tcPr>
          <w:p w14:paraId="5A1CDA8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FF92D4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54B3019" w14:textId="77777777" w:rsidR="00690713" w:rsidRPr="00690713" w:rsidRDefault="00690713" w:rsidP="00310847">
            <w:pPr>
              <w:rPr>
                <w:sz w:val="20"/>
                <w:szCs w:val="20"/>
              </w:rPr>
            </w:pPr>
            <w:r w:rsidRPr="00690713">
              <w:rPr>
                <w:sz w:val="20"/>
                <w:szCs w:val="20"/>
              </w:rPr>
              <w:t>0,00</w:t>
            </w:r>
          </w:p>
        </w:tc>
      </w:tr>
      <w:tr w:rsidR="00690713" w:rsidRPr="00690713" w14:paraId="55BE3A9D" w14:textId="77777777" w:rsidTr="00690713">
        <w:trPr>
          <w:trHeight w:val="20"/>
        </w:trPr>
        <w:tc>
          <w:tcPr>
            <w:tcW w:w="260" w:type="pct"/>
            <w:vMerge/>
            <w:shd w:val="clear" w:color="auto" w:fill="auto"/>
          </w:tcPr>
          <w:p w14:paraId="0F548D86" w14:textId="77777777" w:rsidR="00690713" w:rsidRPr="00690713" w:rsidRDefault="00690713" w:rsidP="00310847">
            <w:pPr>
              <w:rPr>
                <w:sz w:val="20"/>
                <w:szCs w:val="20"/>
              </w:rPr>
            </w:pPr>
          </w:p>
        </w:tc>
        <w:tc>
          <w:tcPr>
            <w:tcW w:w="1623" w:type="pct"/>
            <w:shd w:val="clear" w:color="auto" w:fill="auto"/>
          </w:tcPr>
          <w:p w14:paraId="39C60EDE"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7E353588" w14:textId="77777777" w:rsidR="00690713" w:rsidRPr="00690713" w:rsidRDefault="00690713" w:rsidP="00310847">
            <w:pPr>
              <w:rPr>
                <w:sz w:val="20"/>
                <w:szCs w:val="20"/>
              </w:rPr>
            </w:pPr>
            <w:r w:rsidRPr="00690713">
              <w:rPr>
                <w:sz w:val="20"/>
                <w:szCs w:val="20"/>
              </w:rPr>
              <w:t>188,30000</w:t>
            </w:r>
          </w:p>
        </w:tc>
        <w:tc>
          <w:tcPr>
            <w:tcW w:w="714" w:type="pct"/>
            <w:shd w:val="clear" w:color="auto" w:fill="auto"/>
          </w:tcPr>
          <w:p w14:paraId="5A53AF45" w14:textId="77777777" w:rsidR="00690713" w:rsidRPr="00690713" w:rsidRDefault="00690713" w:rsidP="00310847">
            <w:pPr>
              <w:rPr>
                <w:sz w:val="20"/>
                <w:szCs w:val="20"/>
              </w:rPr>
            </w:pPr>
            <w:r w:rsidRPr="00690713">
              <w:rPr>
                <w:sz w:val="20"/>
                <w:szCs w:val="20"/>
              </w:rPr>
              <w:t>321,93200</w:t>
            </w:r>
          </w:p>
        </w:tc>
        <w:tc>
          <w:tcPr>
            <w:tcW w:w="584" w:type="pct"/>
            <w:shd w:val="clear" w:color="auto" w:fill="auto"/>
          </w:tcPr>
          <w:p w14:paraId="5777D67D" w14:textId="77777777" w:rsidR="00690713" w:rsidRPr="00690713" w:rsidRDefault="00690713" w:rsidP="00310847">
            <w:pPr>
              <w:rPr>
                <w:sz w:val="20"/>
                <w:szCs w:val="20"/>
              </w:rPr>
            </w:pPr>
            <w:r w:rsidRPr="00690713">
              <w:rPr>
                <w:sz w:val="20"/>
                <w:szCs w:val="20"/>
              </w:rPr>
              <w:t>273,50000</w:t>
            </w:r>
          </w:p>
        </w:tc>
        <w:tc>
          <w:tcPr>
            <w:tcW w:w="390" w:type="pct"/>
            <w:shd w:val="clear" w:color="auto" w:fill="auto"/>
          </w:tcPr>
          <w:p w14:paraId="2B6C4CE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4CE3AE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6B7016B" w14:textId="77777777" w:rsidR="00690713" w:rsidRPr="00690713" w:rsidRDefault="00690713" w:rsidP="00310847">
            <w:pPr>
              <w:rPr>
                <w:sz w:val="20"/>
                <w:szCs w:val="20"/>
              </w:rPr>
            </w:pPr>
            <w:r w:rsidRPr="00690713">
              <w:rPr>
                <w:sz w:val="20"/>
                <w:szCs w:val="20"/>
              </w:rPr>
              <w:t>0,00</w:t>
            </w:r>
          </w:p>
        </w:tc>
      </w:tr>
      <w:tr w:rsidR="00690713" w:rsidRPr="00690713" w14:paraId="01DBF060" w14:textId="77777777" w:rsidTr="00690713">
        <w:trPr>
          <w:trHeight w:val="20"/>
        </w:trPr>
        <w:tc>
          <w:tcPr>
            <w:tcW w:w="260" w:type="pct"/>
            <w:vMerge w:val="restart"/>
            <w:shd w:val="clear" w:color="auto" w:fill="auto"/>
          </w:tcPr>
          <w:p w14:paraId="7DDB8394" w14:textId="77777777" w:rsidR="00690713" w:rsidRPr="00690713" w:rsidRDefault="00690713" w:rsidP="00310847">
            <w:pPr>
              <w:rPr>
                <w:sz w:val="20"/>
                <w:szCs w:val="20"/>
              </w:rPr>
            </w:pPr>
            <w:r w:rsidRPr="00690713">
              <w:rPr>
                <w:sz w:val="20"/>
                <w:szCs w:val="20"/>
              </w:rPr>
              <w:t>1.1</w:t>
            </w:r>
          </w:p>
        </w:tc>
        <w:tc>
          <w:tcPr>
            <w:tcW w:w="1623" w:type="pct"/>
            <w:shd w:val="clear" w:color="auto" w:fill="auto"/>
          </w:tcPr>
          <w:p w14:paraId="6953D034" w14:textId="77777777" w:rsidR="00690713" w:rsidRPr="00690713" w:rsidRDefault="00690713" w:rsidP="00310847">
            <w:pPr>
              <w:rPr>
                <w:sz w:val="20"/>
                <w:szCs w:val="20"/>
              </w:rPr>
            </w:pPr>
            <w:r w:rsidRPr="00690713">
              <w:rPr>
                <w:sz w:val="20"/>
                <w:szCs w:val="20"/>
              </w:rPr>
              <w:t>Благоустройство дворовой территории  путем установки детской игровой площадки по адресу: Ивановская область, г. Тейково, между ул. 2-я Комовская, д. 15 и ул. 1-я Комовская, д. 14</w:t>
            </w:r>
          </w:p>
        </w:tc>
        <w:tc>
          <w:tcPr>
            <w:tcW w:w="714" w:type="pct"/>
            <w:shd w:val="clear" w:color="auto" w:fill="auto"/>
          </w:tcPr>
          <w:p w14:paraId="4F675C71" w14:textId="77777777" w:rsidR="00690713" w:rsidRPr="00690713" w:rsidRDefault="00690713" w:rsidP="00310847">
            <w:pPr>
              <w:rPr>
                <w:sz w:val="20"/>
                <w:szCs w:val="20"/>
              </w:rPr>
            </w:pPr>
            <w:r w:rsidRPr="00690713">
              <w:rPr>
                <w:sz w:val="20"/>
                <w:szCs w:val="20"/>
              </w:rPr>
              <w:t>1 200,37200</w:t>
            </w:r>
          </w:p>
        </w:tc>
        <w:tc>
          <w:tcPr>
            <w:tcW w:w="714" w:type="pct"/>
            <w:shd w:val="clear" w:color="auto" w:fill="auto"/>
          </w:tcPr>
          <w:p w14:paraId="4B523710"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C173CC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28266B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FAB79E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0719E8A" w14:textId="77777777" w:rsidR="00690713" w:rsidRPr="00690713" w:rsidRDefault="00690713" w:rsidP="00310847">
            <w:pPr>
              <w:rPr>
                <w:sz w:val="20"/>
                <w:szCs w:val="20"/>
              </w:rPr>
            </w:pPr>
            <w:r w:rsidRPr="00690713">
              <w:rPr>
                <w:sz w:val="20"/>
                <w:szCs w:val="20"/>
              </w:rPr>
              <w:t>0,00</w:t>
            </w:r>
          </w:p>
        </w:tc>
      </w:tr>
      <w:tr w:rsidR="00690713" w:rsidRPr="00690713" w14:paraId="73E0EC92" w14:textId="77777777" w:rsidTr="00690713">
        <w:trPr>
          <w:trHeight w:val="20"/>
        </w:trPr>
        <w:tc>
          <w:tcPr>
            <w:tcW w:w="260" w:type="pct"/>
            <w:vMerge/>
            <w:shd w:val="clear" w:color="auto" w:fill="auto"/>
          </w:tcPr>
          <w:p w14:paraId="6DA136FD" w14:textId="77777777" w:rsidR="00690713" w:rsidRPr="00690713" w:rsidRDefault="00690713" w:rsidP="00310847">
            <w:pPr>
              <w:rPr>
                <w:sz w:val="20"/>
                <w:szCs w:val="20"/>
              </w:rPr>
            </w:pPr>
          </w:p>
        </w:tc>
        <w:tc>
          <w:tcPr>
            <w:tcW w:w="1623" w:type="pct"/>
            <w:shd w:val="clear" w:color="auto" w:fill="auto"/>
          </w:tcPr>
          <w:p w14:paraId="5CC776E1"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B2886F4" w14:textId="77777777" w:rsidR="00690713" w:rsidRPr="00690713" w:rsidRDefault="00690713" w:rsidP="00310847">
            <w:pPr>
              <w:rPr>
                <w:sz w:val="20"/>
                <w:szCs w:val="20"/>
              </w:rPr>
            </w:pPr>
            <w:r w:rsidRPr="00690713">
              <w:rPr>
                <w:sz w:val="20"/>
                <w:szCs w:val="20"/>
              </w:rPr>
              <w:t>900,00</w:t>
            </w:r>
          </w:p>
        </w:tc>
        <w:tc>
          <w:tcPr>
            <w:tcW w:w="714" w:type="pct"/>
            <w:shd w:val="clear" w:color="auto" w:fill="auto"/>
          </w:tcPr>
          <w:p w14:paraId="0CCE2A1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C317A1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126887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E4F416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18E1C4F" w14:textId="77777777" w:rsidR="00690713" w:rsidRPr="00690713" w:rsidRDefault="00690713" w:rsidP="00310847">
            <w:pPr>
              <w:rPr>
                <w:sz w:val="20"/>
                <w:szCs w:val="20"/>
              </w:rPr>
            </w:pPr>
            <w:r w:rsidRPr="00690713">
              <w:rPr>
                <w:sz w:val="20"/>
                <w:szCs w:val="20"/>
              </w:rPr>
              <w:t>0,00</w:t>
            </w:r>
          </w:p>
        </w:tc>
      </w:tr>
      <w:tr w:rsidR="00690713" w:rsidRPr="00690713" w14:paraId="4511D4AA" w14:textId="77777777" w:rsidTr="00690713">
        <w:trPr>
          <w:trHeight w:val="20"/>
        </w:trPr>
        <w:tc>
          <w:tcPr>
            <w:tcW w:w="260" w:type="pct"/>
            <w:vMerge/>
            <w:shd w:val="clear" w:color="auto" w:fill="auto"/>
          </w:tcPr>
          <w:p w14:paraId="16E09035" w14:textId="77777777" w:rsidR="00690713" w:rsidRPr="00690713" w:rsidRDefault="00690713" w:rsidP="00310847">
            <w:pPr>
              <w:rPr>
                <w:sz w:val="20"/>
                <w:szCs w:val="20"/>
              </w:rPr>
            </w:pPr>
          </w:p>
        </w:tc>
        <w:tc>
          <w:tcPr>
            <w:tcW w:w="1623" w:type="pct"/>
            <w:shd w:val="clear" w:color="auto" w:fill="auto"/>
          </w:tcPr>
          <w:p w14:paraId="4008FBC6"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33AFAF73" w14:textId="77777777" w:rsidR="00690713" w:rsidRPr="00690713" w:rsidRDefault="00690713" w:rsidP="00310847">
            <w:pPr>
              <w:rPr>
                <w:sz w:val="20"/>
                <w:szCs w:val="20"/>
              </w:rPr>
            </w:pPr>
            <w:r w:rsidRPr="00690713">
              <w:rPr>
                <w:sz w:val="20"/>
                <w:szCs w:val="20"/>
              </w:rPr>
              <w:t>148,372</w:t>
            </w:r>
          </w:p>
        </w:tc>
        <w:tc>
          <w:tcPr>
            <w:tcW w:w="714" w:type="pct"/>
            <w:shd w:val="clear" w:color="auto" w:fill="auto"/>
          </w:tcPr>
          <w:p w14:paraId="75EAA46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5B28E5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E0A6D3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10C2B1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ADD40F5" w14:textId="77777777" w:rsidR="00690713" w:rsidRPr="00690713" w:rsidRDefault="00690713" w:rsidP="00310847">
            <w:pPr>
              <w:rPr>
                <w:sz w:val="20"/>
                <w:szCs w:val="20"/>
              </w:rPr>
            </w:pPr>
            <w:r w:rsidRPr="00690713">
              <w:rPr>
                <w:sz w:val="20"/>
                <w:szCs w:val="20"/>
              </w:rPr>
              <w:t>0,00</w:t>
            </w:r>
          </w:p>
        </w:tc>
      </w:tr>
      <w:tr w:rsidR="00690713" w:rsidRPr="00690713" w14:paraId="049D15FD" w14:textId="77777777" w:rsidTr="00690713">
        <w:trPr>
          <w:trHeight w:val="20"/>
        </w:trPr>
        <w:tc>
          <w:tcPr>
            <w:tcW w:w="260" w:type="pct"/>
            <w:vMerge/>
            <w:shd w:val="clear" w:color="auto" w:fill="auto"/>
          </w:tcPr>
          <w:p w14:paraId="581859B2" w14:textId="77777777" w:rsidR="00690713" w:rsidRPr="00690713" w:rsidRDefault="00690713" w:rsidP="00310847">
            <w:pPr>
              <w:rPr>
                <w:sz w:val="20"/>
                <w:szCs w:val="20"/>
              </w:rPr>
            </w:pPr>
          </w:p>
        </w:tc>
        <w:tc>
          <w:tcPr>
            <w:tcW w:w="1623" w:type="pct"/>
            <w:shd w:val="clear" w:color="auto" w:fill="auto"/>
          </w:tcPr>
          <w:p w14:paraId="3935D6A2"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6177DDF1" w14:textId="77777777" w:rsidR="00690713" w:rsidRPr="00690713" w:rsidRDefault="00690713" w:rsidP="00310847">
            <w:pPr>
              <w:rPr>
                <w:sz w:val="20"/>
                <w:szCs w:val="20"/>
              </w:rPr>
            </w:pPr>
            <w:r w:rsidRPr="00690713">
              <w:rPr>
                <w:sz w:val="20"/>
                <w:szCs w:val="20"/>
              </w:rPr>
              <w:t>82,00</w:t>
            </w:r>
          </w:p>
        </w:tc>
        <w:tc>
          <w:tcPr>
            <w:tcW w:w="714" w:type="pct"/>
            <w:shd w:val="clear" w:color="auto" w:fill="auto"/>
          </w:tcPr>
          <w:p w14:paraId="4E8A3F4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8A9EFF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A66BB0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221EA8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A2E7DCE" w14:textId="77777777" w:rsidR="00690713" w:rsidRPr="00690713" w:rsidRDefault="00690713" w:rsidP="00310847">
            <w:pPr>
              <w:rPr>
                <w:sz w:val="20"/>
                <w:szCs w:val="20"/>
              </w:rPr>
            </w:pPr>
            <w:r w:rsidRPr="00690713">
              <w:rPr>
                <w:sz w:val="20"/>
                <w:szCs w:val="20"/>
              </w:rPr>
              <w:t>0,00</w:t>
            </w:r>
          </w:p>
        </w:tc>
      </w:tr>
      <w:tr w:rsidR="00690713" w:rsidRPr="00690713" w14:paraId="1A14E3FD" w14:textId="77777777" w:rsidTr="00690713">
        <w:trPr>
          <w:trHeight w:val="20"/>
        </w:trPr>
        <w:tc>
          <w:tcPr>
            <w:tcW w:w="260" w:type="pct"/>
            <w:vMerge/>
            <w:shd w:val="clear" w:color="auto" w:fill="auto"/>
          </w:tcPr>
          <w:p w14:paraId="19614FB2" w14:textId="77777777" w:rsidR="00690713" w:rsidRPr="00690713" w:rsidRDefault="00690713" w:rsidP="00310847">
            <w:pPr>
              <w:rPr>
                <w:sz w:val="20"/>
                <w:szCs w:val="20"/>
              </w:rPr>
            </w:pPr>
          </w:p>
        </w:tc>
        <w:tc>
          <w:tcPr>
            <w:tcW w:w="1623" w:type="pct"/>
            <w:shd w:val="clear" w:color="auto" w:fill="auto"/>
          </w:tcPr>
          <w:p w14:paraId="453B2FC3"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AA42C5A" w14:textId="77777777" w:rsidR="00690713" w:rsidRPr="00690713" w:rsidRDefault="00690713" w:rsidP="00310847">
            <w:pPr>
              <w:rPr>
                <w:sz w:val="20"/>
                <w:szCs w:val="20"/>
              </w:rPr>
            </w:pPr>
            <w:r w:rsidRPr="00690713">
              <w:rPr>
                <w:sz w:val="20"/>
                <w:szCs w:val="20"/>
              </w:rPr>
              <w:t>70,00</w:t>
            </w:r>
          </w:p>
        </w:tc>
        <w:tc>
          <w:tcPr>
            <w:tcW w:w="714" w:type="pct"/>
            <w:shd w:val="clear" w:color="auto" w:fill="auto"/>
          </w:tcPr>
          <w:p w14:paraId="57462A5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9D468C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4C3CA0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62AF39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8CFE1C4" w14:textId="77777777" w:rsidR="00690713" w:rsidRPr="00690713" w:rsidRDefault="00690713" w:rsidP="00310847">
            <w:pPr>
              <w:rPr>
                <w:sz w:val="20"/>
                <w:szCs w:val="20"/>
              </w:rPr>
            </w:pPr>
            <w:r w:rsidRPr="00690713">
              <w:rPr>
                <w:sz w:val="20"/>
                <w:szCs w:val="20"/>
              </w:rPr>
              <w:t>0,00</w:t>
            </w:r>
          </w:p>
        </w:tc>
      </w:tr>
      <w:tr w:rsidR="00690713" w:rsidRPr="00690713" w14:paraId="74F6ECB3" w14:textId="77777777" w:rsidTr="00690713">
        <w:trPr>
          <w:trHeight w:val="20"/>
        </w:trPr>
        <w:tc>
          <w:tcPr>
            <w:tcW w:w="260" w:type="pct"/>
            <w:vMerge w:val="restart"/>
            <w:shd w:val="clear" w:color="auto" w:fill="auto"/>
          </w:tcPr>
          <w:p w14:paraId="2E7B14D6" w14:textId="77777777" w:rsidR="00690713" w:rsidRPr="00690713" w:rsidRDefault="00690713" w:rsidP="00310847">
            <w:pPr>
              <w:rPr>
                <w:sz w:val="20"/>
                <w:szCs w:val="20"/>
              </w:rPr>
            </w:pPr>
            <w:r w:rsidRPr="00690713">
              <w:rPr>
                <w:sz w:val="20"/>
                <w:szCs w:val="20"/>
              </w:rPr>
              <w:t>1.2</w:t>
            </w:r>
          </w:p>
          <w:p w14:paraId="42DB2ADC" w14:textId="77777777" w:rsidR="00690713" w:rsidRPr="00690713" w:rsidRDefault="00690713" w:rsidP="00310847">
            <w:pPr>
              <w:rPr>
                <w:sz w:val="20"/>
                <w:szCs w:val="20"/>
              </w:rPr>
            </w:pPr>
          </w:p>
        </w:tc>
        <w:tc>
          <w:tcPr>
            <w:tcW w:w="1623" w:type="pct"/>
            <w:shd w:val="clear" w:color="auto" w:fill="auto"/>
          </w:tcPr>
          <w:p w14:paraId="6D0820F2" w14:textId="77777777" w:rsidR="00690713" w:rsidRPr="00690713" w:rsidRDefault="00690713" w:rsidP="00310847">
            <w:pPr>
              <w:rPr>
                <w:sz w:val="20"/>
                <w:szCs w:val="20"/>
              </w:rPr>
            </w:pPr>
            <w:r w:rsidRPr="00690713">
              <w:rPr>
                <w:sz w:val="20"/>
                <w:szCs w:val="20"/>
              </w:rPr>
              <w:t xml:space="preserve">Благоустройство дворовой территории многоквартирных домов, расположенных по адресу: </w:t>
            </w:r>
            <w:r w:rsidRPr="00690713">
              <w:rPr>
                <w:sz w:val="20"/>
                <w:szCs w:val="20"/>
              </w:rPr>
              <w:lastRenderedPageBreak/>
              <w:t>Ивановская область, г. Тейково, ул. Социалистическая, д. 3,5,7</w:t>
            </w:r>
          </w:p>
        </w:tc>
        <w:tc>
          <w:tcPr>
            <w:tcW w:w="714" w:type="pct"/>
            <w:shd w:val="clear" w:color="auto" w:fill="auto"/>
          </w:tcPr>
          <w:p w14:paraId="6BE4DABF" w14:textId="77777777" w:rsidR="00690713" w:rsidRPr="00690713" w:rsidRDefault="00690713" w:rsidP="00310847">
            <w:pPr>
              <w:rPr>
                <w:sz w:val="20"/>
                <w:szCs w:val="20"/>
              </w:rPr>
            </w:pPr>
            <w:r w:rsidRPr="00690713">
              <w:rPr>
                <w:sz w:val="20"/>
                <w:szCs w:val="20"/>
              </w:rPr>
              <w:lastRenderedPageBreak/>
              <w:t>1 051,69080</w:t>
            </w:r>
          </w:p>
        </w:tc>
        <w:tc>
          <w:tcPr>
            <w:tcW w:w="714" w:type="pct"/>
            <w:shd w:val="clear" w:color="auto" w:fill="auto"/>
          </w:tcPr>
          <w:p w14:paraId="45A8D4E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8FBD9E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0E3AA7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9107E8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8D2403B" w14:textId="77777777" w:rsidR="00690713" w:rsidRPr="00690713" w:rsidRDefault="00690713" w:rsidP="00310847">
            <w:pPr>
              <w:rPr>
                <w:sz w:val="20"/>
                <w:szCs w:val="20"/>
              </w:rPr>
            </w:pPr>
            <w:r w:rsidRPr="00690713">
              <w:rPr>
                <w:sz w:val="20"/>
                <w:szCs w:val="20"/>
              </w:rPr>
              <w:t>0,00</w:t>
            </w:r>
          </w:p>
        </w:tc>
      </w:tr>
      <w:tr w:rsidR="00690713" w:rsidRPr="00690713" w14:paraId="1225A7C8" w14:textId="77777777" w:rsidTr="00690713">
        <w:trPr>
          <w:trHeight w:val="20"/>
        </w:trPr>
        <w:tc>
          <w:tcPr>
            <w:tcW w:w="260" w:type="pct"/>
            <w:vMerge/>
            <w:shd w:val="clear" w:color="auto" w:fill="auto"/>
          </w:tcPr>
          <w:p w14:paraId="3FE383FE" w14:textId="77777777" w:rsidR="00690713" w:rsidRPr="00690713" w:rsidRDefault="00690713" w:rsidP="00310847">
            <w:pPr>
              <w:rPr>
                <w:sz w:val="20"/>
                <w:szCs w:val="20"/>
              </w:rPr>
            </w:pPr>
          </w:p>
        </w:tc>
        <w:tc>
          <w:tcPr>
            <w:tcW w:w="1623" w:type="pct"/>
            <w:shd w:val="clear" w:color="auto" w:fill="auto"/>
          </w:tcPr>
          <w:p w14:paraId="164B6F95"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7046578" w14:textId="77777777" w:rsidR="00690713" w:rsidRPr="00690713" w:rsidRDefault="00690713" w:rsidP="00310847">
            <w:pPr>
              <w:rPr>
                <w:sz w:val="20"/>
                <w:szCs w:val="20"/>
              </w:rPr>
            </w:pPr>
            <w:r w:rsidRPr="00690713">
              <w:rPr>
                <w:sz w:val="20"/>
                <w:szCs w:val="20"/>
              </w:rPr>
              <w:t>893,93717</w:t>
            </w:r>
          </w:p>
        </w:tc>
        <w:tc>
          <w:tcPr>
            <w:tcW w:w="714" w:type="pct"/>
            <w:shd w:val="clear" w:color="auto" w:fill="auto"/>
          </w:tcPr>
          <w:p w14:paraId="2EB58B3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5AB19B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006860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550A0B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1338FEF" w14:textId="77777777" w:rsidR="00690713" w:rsidRPr="00690713" w:rsidRDefault="00690713" w:rsidP="00310847">
            <w:pPr>
              <w:rPr>
                <w:sz w:val="20"/>
                <w:szCs w:val="20"/>
              </w:rPr>
            </w:pPr>
            <w:r w:rsidRPr="00690713">
              <w:rPr>
                <w:sz w:val="20"/>
                <w:szCs w:val="20"/>
              </w:rPr>
              <w:t>0,00</w:t>
            </w:r>
          </w:p>
        </w:tc>
      </w:tr>
      <w:tr w:rsidR="00690713" w:rsidRPr="00690713" w14:paraId="713657C5" w14:textId="77777777" w:rsidTr="00690713">
        <w:trPr>
          <w:trHeight w:val="20"/>
        </w:trPr>
        <w:tc>
          <w:tcPr>
            <w:tcW w:w="260" w:type="pct"/>
            <w:vMerge/>
            <w:shd w:val="clear" w:color="auto" w:fill="auto"/>
          </w:tcPr>
          <w:p w14:paraId="49A262F8" w14:textId="77777777" w:rsidR="00690713" w:rsidRPr="00690713" w:rsidRDefault="00690713" w:rsidP="00310847">
            <w:pPr>
              <w:rPr>
                <w:sz w:val="20"/>
                <w:szCs w:val="20"/>
              </w:rPr>
            </w:pPr>
          </w:p>
        </w:tc>
        <w:tc>
          <w:tcPr>
            <w:tcW w:w="1623" w:type="pct"/>
            <w:shd w:val="clear" w:color="auto" w:fill="auto"/>
          </w:tcPr>
          <w:p w14:paraId="75BBB096"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3C726B4B" w14:textId="77777777" w:rsidR="00690713" w:rsidRPr="00690713" w:rsidRDefault="00690713" w:rsidP="00310847">
            <w:pPr>
              <w:rPr>
                <w:sz w:val="20"/>
                <w:szCs w:val="20"/>
              </w:rPr>
            </w:pPr>
            <w:r w:rsidRPr="00690713">
              <w:rPr>
                <w:sz w:val="20"/>
                <w:szCs w:val="20"/>
              </w:rPr>
              <w:t>81,66863</w:t>
            </w:r>
          </w:p>
        </w:tc>
        <w:tc>
          <w:tcPr>
            <w:tcW w:w="714" w:type="pct"/>
            <w:shd w:val="clear" w:color="auto" w:fill="auto"/>
          </w:tcPr>
          <w:p w14:paraId="0C8AFF6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B73EBA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9234C9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A3E132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A72626A" w14:textId="77777777" w:rsidR="00690713" w:rsidRPr="00690713" w:rsidRDefault="00690713" w:rsidP="00310847">
            <w:pPr>
              <w:rPr>
                <w:sz w:val="20"/>
                <w:szCs w:val="20"/>
              </w:rPr>
            </w:pPr>
            <w:r w:rsidRPr="00690713">
              <w:rPr>
                <w:sz w:val="20"/>
                <w:szCs w:val="20"/>
              </w:rPr>
              <w:t>0,00</w:t>
            </w:r>
          </w:p>
        </w:tc>
      </w:tr>
      <w:tr w:rsidR="00690713" w:rsidRPr="00690713" w14:paraId="76DE3016" w14:textId="77777777" w:rsidTr="00690713">
        <w:trPr>
          <w:trHeight w:val="20"/>
        </w:trPr>
        <w:tc>
          <w:tcPr>
            <w:tcW w:w="260" w:type="pct"/>
            <w:vMerge/>
            <w:shd w:val="clear" w:color="auto" w:fill="auto"/>
          </w:tcPr>
          <w:p w14:paraId="4CD2038C" w14:textId="77777777" w:rsidR="00690713" w:rsidRPr="00690713" w:rsidRDefault="00690713" w:rsidP="00310847">
            <w:pPr>
              <w:rPr>
                <w:sz w:val="20"/>
                <w:szCs w:val="20"/>
              </w:rPr>
            </w:pPr>
          </w:p>
        </w:tc>
        <w:tc>
          <w:tcPr>
            <w:tcW w:w="1623" w:type="pct"/>
            <w:shd w:val="clear" w:color="auto" w:fill="auto"/>
          </w:tcPr>
          <w:p w14:paraId="2FDEE9C0"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15BA4711" w14:textId="77777777" w:rsidR="00690713" w:rsidRPr="00690713" w:rsidRDefault="00690713" w:rsidP="00310847">
            <w:pPr>
              <w:rPr>
                <w:sz w:val="20"/>
                <w:szCs w:val="20"/>
              </w:rPr>
            </w:pPr>
            <w:r w:rsidRPr="00690713">
              <w:rPr>
                <w:sz w:val="20"/>
                <w:szCs w:val="20"/>
              </w:rPr>
              <w:t>52,58500</w:t>
            </w:r>
          </w:p>
        </w:tc>
        <w:tc>
          <w:tcPr>
            <w:tcW w:w="714" w:type="pct"/>
            <w:shd w:val="clear" w:color="auto" w:fill="auto"/>
          </w:tcPr>
          <w:p w14:paraId="2645024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07488D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1B1E13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01AD22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FFCF8B7" w14:textId="77777777" w:rsidR="00690713" w:rsidRPr="00690713" w:rsidRDefault="00690713" w:rsidP="00310847">
            <w:pPr>
              <w:rPr>
                <w:sz w:val="20"/>
                <w:szCs w:val="20"/>
              </w:rPr>
            </w:pPr>
            <w:r w:rsidRPr="00690713">
              <w:rPr>
                <w:sz w:val="20"/>
                <w:szCs w:val="20"/>
              </w:rPr>
              <w:t>0,00</w:t>
            </w:r>
          </w:p>
        </w:tc>
      </w:tr>
      <w:tr w:rsidR="00690713" w:rsidRPr="00690713" w14:paraId="2C08EE50" w14:textId="77777777" w:rsidTr="00690713">
        <w:trPr>
          <w:trHeight w:val="20"/>
        </w:trPr>
        <w:tc>
          <w:tcPr>
            <w:tcW w:w="260" w:type="pct"/>
            <w:vMerge/>
            <w:shd w:val="clear" w:color="auto" w:fill="auto"/>
          </w:tcPr>
          <w:p w14:paraId="44E7B141" w14:textId="77777777" w:rsidR="00690713" w:rsidRPr="00690713" w:rsidRDefault="00690713" w:rsidP="00310847">
            <w:pPr>
              <w:rPr>
                <w:sz w:val="20"/>
                <w:szCs w:val="20"/>
              </w:rPr>
            </w:pPr>
          </w:p>
        </w:tc>
        <w:tc>
          <w:tcPr>
            <w:tcW w:w="1623" w:type="pct"/>
            <w:shd w:val="clear" w:color="auto" w:fill="auto"/>
          </w:tcPr>
          <w:p w14:paraId="0787EEC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4E0B5F8" w14:textId="77777777" w:rsidR="00690713" w:rsidRPr="00690713" w:rsidRDefault="00690713" w:rsidP="00310847">
            <w:pPr>
              <w:rPr>
                <w:sz w:val="20"/>
                <w:szCs w:val="20"/>
              </w:rPr>
            </w:pPr>
            <w:r w:rsidRPr="00690713">
              <w:rPr>
                <w:sz w:val="20"/>
                <w:szCs w:val="20"/>
              </w:rPr>
              <w:t>23,500</w:t>
            </w:r>
          </w:p>
        </w:tc>
        <w:tc>
          <w:tcPr>
            <w:tcW w:w="714" w:type="pct"/>
            <w:shd w:val="clear" w:color="auto" w:fill="auto"/>
          </w:tcPr>
          <w:p w14:paraId="3BB1A4D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90E8DD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E64965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3E7B57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B2A2CE3" w14:textId="77777777" w:rsidR="00690713" w:rsidRPr="00690713" w:rsidRDefault="00690713" w:rsidP="00310847">
            <w:pPr>
              <w:rPr>
                <w:sz w:val="20"/>
                <w:szCs w:val="20"/>
              </w:rPr>
            </w:pPr>
            <w:r w:rsidRPr="00690713">
              <w:rPr>
                <w:sz w:val="20"/>
                <w:szCs w:val="20"/>
              </w:rPr>
              <w:t>0,00</w:t>
            </w:r>
          </w:p>
        </w:tc>
      </w:tr>
      <w:tr w:rsidR="00690713" w:rsidRPr="00690713" w14:paraId="50277FB2" w14:textId="77777777" w:rsidTr="00690713">
        <w:trPr>
          <w:trHeight w:val="20"/>
        </w:trPr>
        <w:tc>
          <w:tcPr>
            <w:tcW w:w="260" w:type="pct"/>
            <w:vMerge w:val="restart"/>
            <w:shd w:val="clear" w:color="auto" w:fill="auto"/>
          </w:tcPr>
          <w:p w14:paraId="6DAB317A" w14:textId="77777777" w:rsidR="00690713" w:rsidRPr="00690713" w:rsidRDefault="00690713" w:rsidP="00310847">
            <w:pPr>
              <w:rPr>
                <w:sz w:val="20"/>
                <w:szCs w:val="20"/>
              </w:rPr>
            </w:pPr>
            <w:r w:rsidRPr="00690713">
              <w:rPr>
                <w:sz w:val="20"/>
                <w:szCs w:val="20"/>
              </w:rPr>
              <w:t>1.3</w:t>
            </w:r>
          </w:p>
        </w:tc>
        <w:tc>
          <w:tcPr>
            <w:tcW w:w="1623" w:type="pct"/>
            <w:shd w:val="clear" w:color="auto" w:fill="auto"/>
          </w:tcPr>
          <w:p w14:paraId="5B95FAEC"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пос. Грозилово, д. 11а</w:t>
            </w:r>
          </w:p>
        </w:tc>
        <w:tc>
          <w:tcPr>
            <w:tcW w:w="714" w:type="pct"/>
            <w:shd w:val="clear" w:color="auto" w:fill="auto"/>
          </w:tcPr>
          <w:p w14:paraId="23C81544" w14:textId="77777777" w:rsidR="00690713" w:rsidRPr="00690713" w:rsidRDefault="00690713" w:rsidP="00310847">
            <w:pPr>
              <w:rPr>
                <w:sz w:val="20"/>
                <w:szCs w:val="20"/>
              </w:rPr>
            </w:pPr>
            <w:r w:rsidRPr="00690713">
              <w:rPr>
                <w:sz w:val="20"/>
                <w:szCs w:val="20"/>
              </w:rPr>
              <w:t>1 054,76640</w:t>
            </w:r>
          </w:p>
        </w:tc>
        <w:tc>
          <w:tcPr>
            <w:tcW w:w="714" w:type="pct"/>
            <w:shd w:val="clear" w:color="auto" w:fill="auto"/>
          </w:tcPr>
          <w:p w14:paraId="4DE489E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38B1F3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B3A231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061824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7CF8B80" w14:textId="77777777" w:rsidR="00690713" w:rsidRPr="00690713" w:rsidRDefault="00690713" w:rsidP="00310847">
            <w:pPr>
              <w:rPr>
                <w:sz w:val="20"/>
                <w:szCs w:val="20"/>
              </w:rPr>
            </w:pPr>
            <w:r w:rsidRPr="00690713">
              <w:rPr>
                <w:sz w:val="20"/>
                <w:szCs w:val="20"/>
              </w:rPr>
              <w:t>0,00</w:t>
            </w:r>
          </w:p>
        </w:tc>
      </w:tr>
      <w:tr w:rsidR="00690713" w:rsidRPr="00690713" w14:paraId="313099AA" w14:textId="77777777" w:rsidTr="00690713">
        <w:trPr>
          <w:trHeight w:val="20"/>
        </w:trPr>
        <w:tc>
          <w:tcPr>
            <w:tcW w:w="260" w:type="pct"/>
            <w:vMerge/>
            <w:shd w:val="clear" w:color="auto" w:fill="auto"/>
          </w:tcPr>
          <w:p w14:paraId="165AB379" w14:textId="77777777" w:rsidR="00690713" w:rsidRPr="00690713" w:rsidRDefault="00690713" w:rsidP="00310847">
            <w:pPr>
              <w:rPr>
                <w:sz w:val="20"/>
                <w:szCs w:val="20"/>
              </w:rPr>
            </w:pPr>
          </w:p>
        </w:tc>
        <w:tc>
          <w:tcPr>
            <w:tcW w:w="1623" w:type="pct"/>
            <w:shd w:val="clear" w:color="auto" w:fill="auto"/>
          </w:tcPr>
          <w:p w14:paraId="30A3DA56"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18FBE39F" w14:textId="77777777" w:rsidR="00690713" w:rsidRPr="00690713" w:rsidRDefault="00690713" w:rsidP="00310847">
            <w:pPr>
              <w:rPr>
                <w:sz w:val="20"/>
                <w:szCs w:val="20"/>
              </w:rPr>
            </w:pPr>
            <w:r w:rsidRPr="00690713">
              <w:rPr>
                <w:sz w:val="20"/>
                <w:szCs w:val="20"/>
              </w:rPr>
              <w:t>896,55143</w:t>
            </w:r>
          </w:p>
        </w:tc>
        <w:tc>
          <w:tcPr>
            <w:tcW w:w="714" w:type="pct"/>
            <w:shd w:val="clear" w:color="auto" w:fill="auto"/>
          </w:tcPr>
          <w:p w14:paraId="1257FE1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4BB7C1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7945FF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2333A6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253BAC4" w14:textId="77777777" w:rsidR="00690713" w:rsidRPr="00690713" w:rsidRDefault="00690713" w:rsidP="00310847">
            <w:pPr>
              <w:rPr>
                <w:sz w:val="20"/>
                <w:szCs w:val="20"/>
              </w:rPr>
            </w:pPr>
            <w:r w:rsidRPr="00690713">
              <w:rPr>
                <w:sz w:val="20"/>
                <w:szCs w:val="20"/>
              </w:rPr>
              <w:t>0,00</w:t>
            </w:r>
          </w:p>
        </w:tc>
      </w:tr>
      <w:tr w:rsidR="00690713" w:rsidRPr="00690713" w14:paraId="5169A3C0" w14:textId="77777777" w:rsidTr="00690713">
        <w:trPr>
          <w:trHeight w:val="20"/>
        </w:trPr>
        <w:tc>
          <w:tcPr>
            <w:tcW w:w="260" w:type="pct"/>
            <w:vMerge/>
            <w:shd w:val="clear" w:color="auto" w:fill="auto"/>
          </w:tcPr>
          <w:p w14:paraId="3083EBE5" w14:textId="77777777" w:rsidR="00690713" w:rsidRPr="00690713" w:rsidRDefault="00690713" w:rsidP="00310847">
            <w:pPr>
              <w:rPr>
                <w:sz w:val="20"/>
                <w:szCs w:val="20"/>
              </w:rPr>
            </w:pPr>
          </w:p>
        </w:tc>
        <w:tc>
          <w:tcPr>
            <w:tcW w:w="1623" w:type="pct"/>
            <w:shd w:val="clear" w:color="auto" w:fill="auto"/>
          </w:tcPr>
          <w:p w14:paraId="4FFD8190"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B605531" w14:textId="77777777" w:rsidR="00690713" w:rsidRPr="00690713" w:rsidRDefault="00690713" w:rsidP="00310847">
            <w:pPr>
              <w:rPr>
                <w:sz w:val="20"/>
                <w:szCs w:val="20"/>
              </w:rPr>
            </w:pPr>
            <w:r w:rsidRPr="00690713">
              <w:rPr>
                <w:sz w:val="20"/>
                <w:szCs w:val="20"/>
              </w:rPr>
              <w:t>95,21497</w:t>
            </w:r>
          </w:p>
        </w:tc>
        <w:tc>
          <w:tcPr>
            <w:tcW w:w="714" w:type="pct"/>
            <w:shd w:val="clear" w:color="auto" w:fill="auto"/>
          </w:tcPr>
          <w:p w14:paraId="49B1178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9DFC6D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8DC268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0BF15F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DBB3193" w14:textId="77777777" w:rsidR="00690713" w:rsidRPr="00690713" w:rsidRDefault="00690713" w:rsidP="00310847">
            <w:pPr>
              <w:rPr>
                <w:sz w:val="20"/>
                <w:szCs w:val="20"/>
              </w:rPr>
            </w:pPr>
            <w:r w:rsidRPr="00690713">
              <w:rPr>
                <w:sz w:val="20"/>
                <w:szCs w:val="20"/>
              </w:rPr>
              <w:t>0,00</w:t>
            </w:r>
          </w:p>
        </w:tc>
      </w:tr>
      <w:tr w:rsidR="00690713" w:rsidRPr="00690713" w14:paraId="1AA8BD76" w14:textId="77777777" w:rsidTr="00690713">
        <w:trPr>
          <w:trHeight w:val="20"/>
        </w:trPr>
        <w:tc>
          <w:tcPr>
            <w:tcW w:w="260" w:type="pct"/>
            <w:vMerge/>
            <w:shd w:val="clear" w:color="auto" w:fill="auto"/>
          </w:tcPr>
          <w:p w14:paraId="5CBBEFC3" w14:textId="77777777" w:rsidR="00690713" w:rsidRPr="00690713" w:rsidRDefault="00690713" w:rsidP="00310847">
            <w:pPr>
              <w:rPr>
                <w:sz w:val="20"/>
                <w:szCs w:val="20"/>
              </w:rPr>
            </w:pPr>
          </w:p>
        </w:tc>
        <w:tc>
          <w:tcPr>
            <w:tcW w:w="1623" w:type="pct"/>
            <w:shd w:val="clear" w:color="auto" w:fill="auto"/>
          </w:tcPr>
          <w:p w14:paraId="30EA051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1CD17FB3" w14:textId="77777777" w:rsidR="00690713" w:rsidRPr="00690713" w:rsidRDefault="00690713" w:rsidP="00310847">
            <w:pPr>
              <w:rPr>
                <w:sz w:val="20"/>
                <w:szCs w:val="20"/>
              </w:rPr>
            </w:pPr>
            <w:r w:rsidRPr="00690713">
              <w:rPr>
                <w:sz w:val="20"/>
                <w:szCs w:val="20"/>
              </w:rPr>
              <w:t>50,00</w:t>
            </w:r>
          </w:p>
        </w:tc>
        <w:tc>
          <w:tcPr>
            <w:tcW w:w="714" w:type="pct"/>
            <w:shd w:val="clear" w:color="auto" w:fill="auto"/>
          </w:tcPr>
          <w:p w14:paraId="2C1CA8A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27FECF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0B2535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434E0E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BA456F4" w14:textId="77777777" w:rsidR="00690713" w:rsidRPr="00690713" w:rsidRDefault="00690713" w:rsidP="00310847">
            <w:pPr>
              <w:rPr>
                <w:sz w:val="20"/>
                <w:szCs w:val="20"/>
              </w:rPr>
            </w:pPr>
            <w:r w:rsidRPr="00690713">
              <w:rPr>
                <w:sz w:val="20"/>
                <w:szCs w:val="20"/>
              </w:rPr>
              <w:t>0,00</w:t>
            </w:r>
          </w:p>
        </w:tc>
      </w:tr>
      <w:tr w:rsidR="00690713" w:rsidRPr="00690713" w14:paraId="19EFE31C" w14:textId="77777777" w:rsidTr="00690713">
        <w:trPr>
          <w:trHeight w:val="20"/>
        </w:trPr>
        <w:tc>
          <w:tcPr>
            <w:tcW w:w="260" w:type="pct"/>
            <w:vMerge/>
            <w:shd w:val="clear" w:color="auto" w:fill="auto"/>
          </w:tcPr>
          <w:p w14:paraId="56792438" w14:textId="77777777" w:rsidR="00690713" w:rsidRPr="00690713" w:rsidRDefault="00690713" w:rsidP="00310847">
            <w:pPr>
              <w:rPr>
                <w:sz w:val="20"/>
                <w:szCs w:val="20"/>
              </w:rPr>
            </w:pPr>
          </w:p>
        </w:tc>
        <w:tc>
          <w:tcPr>
            <w:tcW w:w="1623" w:type="pct"/>
            <w:shd w:val="clear" w:color="auto" w:fill="auto"/>
          </w:tcPr>
          <w:p w14:paraId="006F55B5"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4A37C0AB" w14:textId="77777777" w:rsidR="00690713" w:rsidRPr="00690713" w:rsidRDefault="00690713" w:rsidP="00310847">
            <w:pPr>
              <w:rPr>
                <w:sz w:val="20"/>
                <w:szCs w:val="20"/>
              </w:rPr>
            </w:pPr>
            <w:r w:rsidRPr="00690713">
              <w:rPr>
                <w:sz w:val="20"/>
                <w:szCs w:val="20"/>
              </w:rPr>
              <w:t>13,00</w:t>
            </w:r>
          </w:p>
        </w:tc>
        <w:tc>
          <w:tcPr>
            <w:tcW w:w="714" w:type="pct"/>
            <w:shd w:val="clear" w:color="auto" w:fill="auto"/>
          </w:tcPr>
          <w:p w14:paraId="57E737A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C4E538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3E6A6A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293206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14E751E" w14:textId="77777777" w:rsidR="00690713" w:rsidRPr="00690713" w:rsidRDefault="00690713" w:rsidP="00310847">
            <w:pPr>
              <w:rPr>
                <w:sz w:val="20"/>
                <w:szCs w:val="20"/>
              </w:rPr>
            </w:pPr>
            <w:r w:rsidRPr="00690713">
              <w:rPr>
                <w:sz w:val="20"/>
                <w:szCs w:val="20"/>
              </w:rPr>
              <w:t>0,00</w:t>
            </w:r>
          </w:p>
        </w:tc>
      </w:tr>
      <w:tr w:rsidR="00690713" w:rsidRPr="00690713" w14:paraId="391D4952" w14:textId="77777777" w:rsidTr="00690713">
        <w:trPr>
          <w:trHeight w:val="20"/>
        </w:trPr>
        <w:tc>
          <w:tcPr>
            <w:tcW w:w="260" w:type="pct"/>
            <w:vMerge w:val="restart"/>
            <w:shd w:val="clear" w:color="auto" w:fill="auto"/>
          </w:tcPr>
          <w:p w14:paraId="22E8602C" w14:textId="77777777" w:rsidR="00690713" w:rsidRPr="00690713" w:rsidRDefault="00690713" w:rsidP="00310847">
            <w:pPr>
              <w:rPr>
                <w:sz w:val="20"/>
                <w:szCs w:val="20"/>
              </w:rPr>
            </w:pPr>
            <w:r w:rsidRPr="00690713">
              <w:rPr>
                <w:sz w:val="20"/>
                <w:szCs w:val="20"/>
              </w:rPr>
              <w:t>1.4</w:t>
            </w:r>
          </w:p>
        </w:tc>
        <w:tc>
          <w:tcPr>
            <w:tcW w:w="1623" w:type="pct"/>
            <w:shd w:val="clear" w:color="auto" w:fill="auto"/>
          </w:tcPr>
          <w:p w14:paraId="47BE37E6"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3</w:t>
            </w:r>
          </w:p>
        </w:tc>
        <w:tc>
          <w:tcPr>
            <w:tcW w:w="714" w:type="pct"/>
            <w:shd w:val="clear" w:color="auto" w:fill="auto"/>
          </w:tcPr>
          <w:p w14:paraId="67734A12" w14:textId="77777777" w:rsidR="00690713" w:rsidRPr="00690713" w:rsidRDefault="00690713" w:rsidP="00310847">
            <w:pPr>
              <w:rPr>
                <w:sz w:val="20"/>
                <w:szCs w:val="20"/>
              </w:rPr>
            </w:pPr>
            <w:r w:rsidRPr="00690713">
              <w:rPr>
                <w:sz w:val="20"/>
                <w:szCs w:val="20"/>
              </w:rPr>
              <w:t>1 126,37040</w:t>
            </w:r>
          </w:p>
        </w:tc>
        <w:tc>
          <w:tcPr>
            <w:tcW w:w="714" w:type="pct"/>
            <w:shd w:val="clear" w:color="auto" w:fill="auto"/>
          </w:tcPr>
          <w:p w14:paraId="4CED745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C96469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C1DEB4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2D83BB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C77C069" w14:textId="77777777" w:rsidR="00690713" w:rsidRPr="00690713" w:rsidRDefault="00690713" w:rsidP="00310847">
            <w:pPr>
              <w:rPr>
                <w:sz w:val="20"/>
                <w:szCs w:val="20"/>
              </w:rPr>
            </w:pPr>
            <w:r w:rsidRPr="00690713">
              <w:rPr>
                <w:sz w:val="20"/>
                <w:szCs w:val="20"/>
              </w:rPr>
              <w:t>0,00</w:t>
            </w:r>
          </w:p>
        </w:tc>
      </w:tr>
      <w:tr w:rsidR="00690713" w:rsidRPr="00690713" w14:paraId="1B38F462" w14:textId="77777777" w:rsidTr="00690713">
        <w:trPr>
          <w:trHeight w:val="20"/>
        </w:trPr>
        <w:tc>
          <w:tcPr>
            <w:tcW w:w="260" w:type="pct"/>
            <w:vMerge/>
            <w:shd w:val="clear" w:color="auto" w:fill="auto"/>
          </w:tcPr>
          <w:p w14:paraId="3392AC13" w14:textId="77777777" w:rsidR="00690713" w:rsidRPr="00690713" w:rsidRDefault="00690713" w:rsidP="00310847">
            <w:pPr>
              <w:rPr>
                <w:sz w:val="20"/>
                <w:szCs w:val="20"/>
              </w:rPr>
            </w:pPr>
          </w:p>
        </w:tc>
        <w:tc>
          <w:tcPr>
            <w:tcW w:w="1623" w:type="pct"/>
            <w:shd w:val="clear" w:color="auto" w:fill="auto"/>
          </w:tcPr>
          <w:p w14:paraId="1CE03437"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03FD741" w14:textId="77777777" w:rsidR="00690713" w:rsidRPr="00690713" w:rsidRDefault="00690713" w:rsidP="00310847">
            <w:pPr>
              <w:rPr>
                <w:sz w:val="20"/>
                <w:szCs w:val="20"/>
              </w:rPr>
            </w:pPr>
            <w:r w:rsidRPr="00690713">
              <w:rPr>
                <w:sz w:val="20"/>
                <w:szCs w:val="20"/>
              </w:rPr>
              <w:t>900,00</w:t>
            </w:r>
          </w:p>
        </w:tc>
        <w:tc>
          <w:tcPr>
            <w:tcW w:w="714" w:type="pct"/>
            <w:shd w:val="clear" w:color="auto" w:fill="auto"/>
          </w:tcPr>
          <w:p w14:paraId="0C31B81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A6F741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0C653C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387D71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D52C413" w14:textId="77777777" w:rsidR="00690713" w:rsidRPr="00690713" w:rsidRDefault="00690713" w:rsidP="00310847">
            <w:pPr>
              <w:rPr>
                <w:sz w:val="20"/>
                <w:szCs w:val="20"/>
              </w:rPr>
            </w:pPr>
            <w:r w:rsidRPr="00690713">
              <w:rPr>
                <w:sz w:val="20"/>
                <w:szCs w:val="20"/>
              </w:rPr>
              <w:t>0,00</w:t>
            </w:r>
          </w:p>
        </w:tc>
      </w:tr>
      <w:tr w:rsidR="00690713" w:rsidRPr="00690713" w14:paraId="5C7760F9" w14:textId="77777777" w:rsidTr="00690713">
        <w:trPr>
          <w:trHeight w:val="20"/>
        </w:trPr>
        <w:tc>
          <w:tcPr>
            <w:tcW w:w="260" w:type="pct"/>
            <w:vMerge/>
            <w:shd w:val="clear" w:color="auto" w:fill="auto"/>
          </w:tcPr>
          <w:p w14:paraId="7304013B" w14:textId="77777777" w:rsidR="00690713" w:rsidRPr="00690713" w:rsidRDefault="00690713" w:rsidP="00310847">
            <w:pPr>
              <w:rPr>
                <w:sz w:val="20"/>
                <w:szCs w:val="20"/>
              </w:rPr>
            </w:pPr>
          </w:p>
        </w:tc>
        <w:tc>
          <w:tcPr>
            <w:tcW w:w="1623" w:type="pct"/>
            <w:shd w:val="clear" w:color="auto" w:fill="auto"/>
          </w:tcPr>
          <w:p w14:paraId="7BB02606"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2FAF9C1B" w14:textId="77777777" w:rsidR="00690713" w:rsidRPr="00690713" w:rsidRDefault="00690713" w:rsidP="00310847">
            <w:pPr>
              <w:rPr>
                <w:sz w:val="20"/>
                <w:szCs w:val="20"/>
              </w:rPr>
            </w:pPr>
            <w:r w:rsidRPr="00690713">
              <w:rPr>
                <w:sz w:val="20"/>
                <w:szCs w:val="20"/>
              </w:rPr>
              <w:t>157,37040</w:t>
            </w:r>
          </w:p>
        </w:tc>
        <w:tc>
          <w:tcPr>
            <w:tcW w:w="714" w:type="pct"/>
            <w:shd w:val="clear" w:color="auto" w:fill="auto"/>
          </w:tcPr>
          <w:p w14:paraId="7F048F3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CF8631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FFF39D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D5B7D2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9DDC911" w14:textId="77777777" w:rsidR="00690713" w:rsidRPr="00690713" w:rsidRDefault="00690713" w:rsidP="00310847">
            <w:pPr>
              <w:rPr>
                <w:sz w:val="20"/>
                <w:szCs w:val="20"/>
              </w:rPr>
            </w:pPr>
            <w:r w:rsidRPr="00690713">
              <w:rPr>
                <w:sz w:val="20"/>
                <w:szCs w:val="20"/>
              </w:rPr>
              <w:t>0,00</w:t>
            </w:r>
          </w:p>
        </w:tc>
      </w:tr>
      <w:tr w:rsidR="00690713" w:rsidRPr="00690713" w14:paraId="23BE682D" w14:textId="77777777" w:rsidTr="00690713">
        <w:trPr>
          <w:trHeight w:val="20"/>
        </w:trPr>
        <w:tc>
          <w:tcPr>
            <w:tcW w:w="260" w:type="pct"/>
            <w:vMerge/>
            <w:shd w:val="clear" w:color="auto" w:fill="auto"/>
          </w:tcPr>
          <w:p w14:paraId="6AD01B74" w14:textId="77777777" w:rsidR="00690713" w:rsidRPr="00690713" w:rsidRDefault="00690713" w:rsidP="00310847">
            <w:pPr>
              <w:rPr>
                <w:sz w:val="20"/>
                <w:szCs w:val="20"/>
              </w:rPr>
            </w:pPr>
          </w:p>
        </w:tc>
        <w:tc>
          <w:tcPr>
            <w:tcW w:w="1623" w:type="pct"/>
            <w:shd w:val="clear" w:color="auto" w:fill="auto"/>
          </w:tcPr>
          <w:p w14:paraId="4CBA19A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1A777796" w14:textId="77777777" w:rsidR="00690713" w:rsidRPr="00690713" w:rsidRDefault="00690713" w:rsidP="00310847">
            <w:pPr>
              <w:rPr>
                <w:sz w:val="20"/>
                <w:szCs w:val="20"/>
              </w:rPr>
            </w:pPr>
            <w:r w:rsidRPr="00690713">
              <w:rPr>
                <w:sz w:val="20"/>
                <w:szCs w:val="20"/>
              </w:rPr>
              <w:t>41,00</w:t>
            </w:r>
          </w:p>
        </w:tc>
        <w:tc>
          <w:tcPr>
            <w:tcW w:w="714" w:type="pct"/>
            <w:shd w:val="clear" w:color="auto" w:fill="auto"/>
          </w:tcPr>
          <w:p w14:paraId="74336D6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3F85C22"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9F3773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C31645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DE3B5B2" w14:textId="77777777" w:rsidR="00690713" w:rsidRPr="00690713" w:rsidRDefault="00690713" w:rsidP="00310847">
            <w:pPr>
              <w:rPr>
                <w:sz w:val="20"/>
                <w:szCs w:val="20"/>
              </w:rPr>
            </w:pPr>
            <w:r w:rsidRPr="00690713">
              <w:rPr>
                <w:sz w:val="20"/>
                <w:szCs w:val="20"/>
              </w:rPr>
              <w:t>0,00</w:t>
            </w:r>
          </w:p>
        </w:tc>
      </w:tr>
      <w:tr w:rsidR="00690713" w:rsidRPr="00690713" w14:paraId="36C84BF2" w14:textId="77777777" w:rsidTr="00690713">
        <w:trPr>
          <w:trHeight w:val="20"/>
        </w:trPr>
        <w:tc>
          <w:tcPr>
            <w:tcW w:w="260" w:type="pct"/>
            <w:vMerge/>
            <w:shd w:val="clear" w:color="auto" w:fill="auto"/>
          </w:tcPr>
          <w:p w14:paraId="5AAF3939" w14:textId="77777777" w:rsidR="00690713" w:rsidRPr="00690713" w:rsidRDefault="00690713" w:rsidP="00310847">
            <w:pPr>
              <w:rPr>
                <w:sz w:val="20"/>
                <w:szCs w:val="20"/>
              </w:rPr>
            </w:pPr>
          </w:p>
        </w:tc>
        <w:tc>
          <w:tcPr>
            <w:tcW w:w="1623" w:type="pct"/>
            <w:shd w:val="clear" w:color="auto" w:fill="auto"/>
          </w:tcPr>
          <w:p w14:paraId="0F33265D"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8536B6B" w14:textId="77777777" w:rsidR="00690713" w:rsidRPr="00690713" w:rsidRDefault="00690713" w:rsidP="00310847">
            <w:pPr>
              <w:rPr>
                <w:sz w:val="20"/>
                <w:szCs w:val="20"/>
              </w:rPr>
            </w:pPr>
            <w:r w:rsidRPr="00690713">
              <w:rPr>
                <w:sz w:val="20"/>
                <w:szCs w:val="20"/>
              </w:rPr>
              <w:t>28,00</w:t>
            </w:r>
          </w:p>
        </w:tc>
        <w:tc>
          <w:tcPr>
            <w:tcW w:w="714" w:type="pct"/>
            <w:shd w:val="clear" w:color="auto" w:fill="auto"/>
          </w:tcPr>
          <w:p w14:paraId="734CB31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07FAE02"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D435A2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BE6FC7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7710B39" w14:textId="77777777" w:rsidR="00690713" w:rsidRPr="00690713" w:rsidRDefault="00690713" w:rsidP="00310847">
            <w:pPr>
              <w:rPr>
                <w:sz w:val="20"/>
                <w:szCs w:val="20"/>
              </w:rPr>
            </w:pPr>
            <w:r w:rsidRPr="00690713">
              <w:rPr>
                <w:sz w:val="20"/>
                <w:szCs w:val="20"/>
              </w:rPr>
              <w:t>0,00</w:t>
            </w:r>
          </w:p>
        </w:tc>
      </w:tr>
      <w:tr w:rsidR="00690713" w:rsidRPr="00690713" w14:paraId="65A17647" w14:textId="77777777" w:rsidTr="00690713">
        <w:trPr>
          <w:trHeight w:val="20"/>
        </w:trPr>
        <w:tc>
          <w:tcPr>
            <w:tcW w:w="260" w:type="pct"/>
            <w:vMerge w:val="restart"/>
            <w:shd w:val="clear" w:color="auto" w:fill="auto"/>
          </w:tcPr>
          <w:p w14:paraId="3D164C45" w14:textId="77777777" w:rsidR="00690713" w:rsidRPr="00690713" w:rsidRDefault="00690713" w:rsidP="00310847">
            <w:pPr>
              <w:rPr>
                <w:sz w:val="20"/>
                <w:szCs w:val="20"/>
              </w:rPr>
            </w:pPr>
            <w:r w:rsidRPr="00690713">
              <w:rPr>
                <w:sz w:val="20"/>
                <w:szCs w:val="20"/>
              </w:rPr>
              <w:t>1.5</w:t>
            </w:r>
          </w:p>
        </w:tc>
        <w:tc>
          <w:tcPr>
            <w:tcW w:w="1623" w:type="pct"/>
            <w:shd w:val="clear" w:color="auto" w:fill="auto"/>
          </w:tcPr>
          <w:p w14:paraId="1B78C63D"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714" w:type="pct"/>
            <w:shd w:val="clear" w:color="auto" w:fill="auto"/>
          </w:tcPr>
          <w:p w14:paraId="0359DD78" w14:textId="77777777" w:rsidR="00690713" w:rsidRPr="00690713" w:rsidRDefault="00690713" w:rsidP="00310847">
            <w:pPr>
              <w:rPr>
                <w:sz w:val="20"/>
                <w:szCs w:val="20"/>
              </w:rPr>
            </w:pPr>
            <w:r w:rsidRPr="00690713">
              <w:rPr>
                <w:sz w:val="20"/>
                <w:szCs w:val="20"/>
              </w:rPr>
              <w:t>1 123,207</w:t>
            </w:r>
          </w:p>
        </w:tc>
        <w:tc>
          <w:tcPr>
            <w:tcW w:w="714" w:type="pct"/>
            <w:shd w:val="clear" w:color="auto" w:fill="auto"/>
          </w:tcPr>
          <w:p w14:paraId="2991E6C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D4E9A1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B7A104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4CEC51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B6CBD29" w14:textId="77777777" w:rsidR="00690713" w:rsidRPr="00690713" w:rsidRDefault="00690713" w:rsidP="00310847">
            <w:pPr>
              <w:rPr>
                <w:sz w:val="20"/>
                <w:szCs w:val="20"/>
              </w:rPr>
            </w:pPr>
            <w:r w:rsidRPr="00690713">
              <w:rPr>
                <w:sz w:val="20"/>
                <w:szCs w:val="20"/>
              </w:rPr>
              <w:t>0,00</w:t>
            </w:r>
          </w:p>
        </w:tc>
      </w:tr>
      <w:tr w:rsidR="00690713" w:rsidRPr="00690713" w14:paraId="36F9B132" w14:textId="77777777" w:rsidTr="00690713">
        <w:trPr>
          <w:trHeight w:val="20"/>
        </w:trPr>
        <w:tc>
          <w:tcPr>
            <w:tcW w:w="260" w:type="pct"/>
            <w:vMerge/>
            <w:shd w:val="clear" w:color="auto" w:fill="auto"/>
          </w:tcPr>
          <w:p w14:paraId="7E437E52" w14:textId="77777777" w:rsidR="00690713" w:rsidRPr="00690713" w:rsidRDefault="00690713" w:rsidP="00310847">
            <w:pPr>
              <w:rPr>
                <w:sz w:val="20"/>
                <w:szCs w:val="20"/>
              </w:rPr>
            </w:pPr>
          </w:p>
        </w:tc>
        <w:tc>
          <w:tcPr>
            <w:tcW w:w="1623" w:type="pct"/>
            <w:shd w:val="clear" w:color="auto" w:fill="auto"/>
          </w:tcPr>
          <w:p w14:paraId="7E520BA4"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2C959C86" w14:textId="77777777" w:rsidR="00690713" w:rsidRPr="00690713" w:rsidRDefault="00690713" w:rsidP="00310847">
            <w:pPr>
              <w:rPr>
                <w:sz w:val="20"/>
                <w:szCs w:val="20"/>
              </w:rPr>
            </w:pPr>
            <w:r w:rsidRPr="00690713">
              <w:rPr>
                <w:sz w:val="20"/>
                <w:szCs w:val="20"/>
              </w:rPr>
              <w:t>900,00</w:t>
            </w:r>
          </w:p>
        </w:tc>
        <w:tc>
          <w:tcPr>
            <w:tcW w:w="714" w:type="pct"/>
            <w:shd w:val="clear" w:color="auto" w:fill="auto"/>
          </w:tcPr>
          <w:p w14:paraId="02A2839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F9F199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5A47DC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279612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59101AA" w14:textId="77777777" w:rsidR="00690713" w:rsidRPr="00690713" w:rsidRDefault="00690713" w:rsidP="00310847">
            <w:pPr>
              <w:rPr>
                <w:sz w:val="20"/>
                <w:szCs w:val="20"/>
              </w:rPr>
            </w:pPr>
            <w:r w:rsidRPr="00690713">
              <w:rPr>
                <w:sz w:val="20"/>
                <w:szCs w:val="20"/>
              </w:rPr>
              <w:t>0,00</w:t>
            </w:r>
          </w:p>
        </w:tc>
      </w:tr>
      <w:tr w:rsidR="00690713" w:rsidRPr="00690713" w14:paraId="0015CB31" w14:textId="77777777" w:rsidTr="00690713">
        <w:trPr>
          <w:trHeight w:val="20"/>
        </w:trPr>
        <w:tc>
          <w:tcPr>
            <w:tcW w:w="260" w:type="pct"/>
            <w:vMerge/>
            <w:shd w:val="clear" w:color="auto" w:fill="auto"/>
          </w:tcPr>
          <w:p w14:paraId="240FAE39" w14:textId="77777777" w:rsidR="00690713" w:rsidRPr="00690713" w:rsidRDefault="00690713" w:rsidP="00310847">
            <w:pPr>
              <w:rPr>
                <w:sz w:val="20"/>
                <w:szCs w:val="20"/>
              </w:rPr>
            </w:pPr>
          </w:p>
        </w:tc>
        <w:tc>
          <w:tcPr>
            <w:tcW w:w="1623" w:type="pct"/>
            <w:shd w:val="clear" w:color="auto" w:fill="auto"/>
          </w:tcPr>
          <w:p w14:paraId="089B7922"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F82B836" w14:textId="77777777" w:rsidR="00690713" w:rsidRPr="00690713" w:rsidRDefault="00690713" w:rsidP="00310847">
            <w:pPr>
              <w:rPr>
                <w:sz w:val="20"/>
                <w:szCs w:val="20"/>
              </w:rPr>
            </w:pPr>
            <w:r w:rsidRPr="00690713">
              <w:rPr>
                <w:sz w:val="20"/>
                <w:szCs w:val="20"/>
              </w:rPr>
              <w:t>156,257</w:t>
            </w:r>
          </w:p>
        </w:tc>
        <w:tc>
          <w:tcPr>
            <w:tcW w:w="714" w:type="pct"/>
            <w:shd w:val="clear" w:color="auto" w:fill="auto"/>
          </w:tcPr>
          <w:p w14:paraId="64E1C58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464E5E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DD4986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FE8485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D2C1B07" w14:textId="77777777" w:rsidR="00690713" w:rsidRPr="00690713" w:rsidRDefault="00690713" w:rsidP="00310847">
            <w:pPr>
              <w:rPr>
                <w:sz w:val="20"/>
                <w:szCs w:val="20"/>
              </w:rPr>
            </w:pPr>
            <w:r w:rsidRPr="00690713">
              <w:rPr>
                <w:sz w:val="20"/>
                <w:szCs w:val="20"/>
              </w:rPr>
              <w:t>0,00</w:t>
            </w:r>
          </w:p>
        </w:tc>
      </w:tr>
      <w:tr w:rsidR="00690713" w:rsidRPr="00690713" w14:paraId="06BA1FFD" w14:textId="77777777" w:rsidTr="00690713">
        <w:trPr>
          <w:trHeight w:val="20"/>
        </w:trPr>
        <w:tc>
          <w:tcPr>
            <w:tcW w:w="260" w:type="pct"/>
            <w:vMerge/>
            <w:shd w:val="clear" w:color="auto" w:fill="auto"/>
          </w:tcPr>
          <w:p w14:paraId="5F20BCA3" w14:textId="77777777" w:rsidR="00690713" w:rsidRPr="00690713" w:rsidRDefault="00690713" w:rsidP="00310847">
            <w:pPr>
              <w:rPr>
                <w:sz w:val="20"/>
                <w:szCs w:val="20"/>
              </w:rPr>
            </w:pPr>
          </w:p>
        </w:tc>
        <w:tc>
          <w:tcPr>
            <w:tcW w:w="1623" w:type="pct"/>
            <w:shd w:val="clear" w:color="auto" w:fill="auto"/>
          </w:tcPr>
          <w:p w14:paraId="05F1AF02"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23D38F29" w14:textId="77777777" w:rsidR="00690713" w:rsidRPr="00690713" w:rsidRDefault="00690713" w:rsidP="00310847">
            <w:pPr>
              <w:rPr>
                <w:sz w:val="20"/>
                <w:szCs w:val="20"/>
              </w:rPr>
            </w:pPr>
            <w:r w:rsidRPr="00690713">
              <w:rPr>
                <w:sz w:val="20"/>
                <w:szCs w:val="20"/>
              </w:rPr>
              <w:t>46,950</w:t>
            </w:r>
          </w:p>
        </w:tc>
        <w:tc>
          <w:tcPr>
            <w:tcW w:w="714" w:type="pct"/>
            <w:shd w:val="clear" w:color="auto" w:fill="auto"/>
          </w:tcPr>
          <w:p w14:paraId="0627CA8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F922E9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612D0A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ADBFA3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41B4F32" w14:textId="77777777" w:rsidR="00690713" w:rsidRPr="00690713" w:rsidRDefault="00690713" w:rsidP="00310847">
            <w:pPr>
              <w:rPr>
                <w:sz w:val="20"/>
                <w:szCs w:val="20"/>
              </w:rPr>
            </w:pPr>
            <w:r w:rsidRPr="00690713">
              <w:rPr>
                <w:sz w:val="20"/>
                <w:szCs w:val="20"/>
              </w:rPr>
              <w:t>0,00</w:t>
            </w:r>
          </w:p>
        </w:tc>
      </w:tr>
      <w:tr w:rsidR="00690713" w:rsidRPr="00690713" w14:paraId="18B0F148" w14:textId="77777777" w:rsidTr="00690713">
        <w:trPr>
          <w:trHeight w:val="20"/>
        </w:trPr>
        <w:tc>
          <w:tcPr>
            <w:tcW w:w="260" w:type="pct"/>
            <w:vMerge/>
            <w:shd w:val="clear" w:color="auto" w:fill="auto"/>
          </w:tcPr>
          <w:p w14:paraId="2D69D2D3" w14:textId="77777777" w:rsidR="00690713" w:rsidRPr="00690713" w:rsidRDefault="00690713" w:rsidP="00310847">
            <w:pPr>
              <w:rPr>
                <w:sz w:val="20"/>
                <w:szCs w:val="20"/>
              </w:rPr>
            </w:pPr>
          </w:p>
        </w:tc>
        <w:tc>
          <w:tcPr>
            <w:tcW w:w="1623" w:type="pct"/>
            <w:shd w:val="clear" w:color="auto" w:fill="auto"/>
          </w:tcPr>
          <w:p w14:paraId="4FC9BF0B"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9B2F366" w14:textId="77777777" w:rsidR="00690713" w:rsidRPr="00690713" w:rsidRDefault="00690713" w:rsidP="00310847">
            <w:pPr>
              <w:rPr>
                <w:sz w:val="20"/>
                <w:szCs w:val="20"/>
              </w:rPr>
            </w:pPr>
            <w:r w:rsidRPr="00690713">
              <w:rPr>
                <w:sz w:val="20"/>
                <w:szCs w:val="20"/>
              </w:rPr>
              <w:t>20,00</w:t>
            </w:r>
          </w:p>
        </w:tc>
        <w:tc>
          <w:tcPr>
            <w:tcW w:w="714" w:type="pct"/>
            <w:shd w:val="clear" w:color="auto" w:fill="auto"/>
          </w:tcPr>
          <w:p w14:paraId="313040D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3340EB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F26169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33D85F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A48DF72" w14:textId="77777777" w:rsidR="00690713" w:rsidRPr="00690713" w:rsidRDefault="00690713" w:rsidP="00310847">
            <w:pPr>
              <w:rPr>
                <w:sz w:val="20"/>
                <w:szCs w:val="20"/>
              </w:rPr>
            </w:pPr>
            <w:r w:rsidRPr="00690713">
              <w:rPr>
                <w:sz w:val="20"/>
                <w:szCs w:val="20"/>
              </w:rPr>
              <w:t>0,00</w:t>
            </w:r>
          </w:p>
        </w:tc>
      </w:tr>
      <w:tr w:rsidR="00690713" w:rsidRPr="00690713" w14:paraId="0CBCD43D" w14:textId="77777777" w:rsidTr="00690713">
        <w:trPr>
          <w:trHeight w:val="20"/>
        </w:trPr>
        <w:tc>
          <w:tcPr>
            <w:tcW w:w="260" w:type="pct"/>
            <w:vMerge w:val="restart"/>
            <w:shd w:val="clear" w:color="auto" w:fill="auto"/>
          </w:tcPr>
          <w:p w14:paraId="57251AF7" w14:textId="77777777" w:rsidR="00690713" w:rsidRPr="00690713" w:rsidRDefault="00690713" w:rsidP="00310847">
            <w:pPr>
              <w:rPr>
                <w:sz w:val="20"/>
                <w:szCs w:val="20"/>
              </w:rPr>
            </w:pPr>
            <w:r w:rsidRPr="00690713">
              <w:rPr>
                <w:sz w:val="20"/>
                <w:szCs w:val="20"/>
              </w:rPr>
              <w:t>1.6</w:t>
            </w:r>
          </w:p>
        </w:tc>
        <w:tc>
          <w:tcPr>
            <w:tcW w:w="1623" w:type="pct"/>
            <w:shd w:val="clear" w:color="auto" w:fill="auto"/>
          </w:tcPr>
          <w:p w14:paraId="45885E55"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многоквартирных домов, расположенных по адресу: Ивановская область, г. Тейково, пос. Грозилово, д. 46,47</w:t>
            </w:r>
          </w:p>
        </w:tc>
        <w:tc>
          <w:tcPr>
            <w:tcW w:w="714" w:type="pct"/>
            <w:shd w:val="clear" w:color="auto" w:fill="auto"/>
          </w:tcPr>
          <w:p w14:paraId="1B97AC3C" w14:textId="77777777" w:rsidR="00690713" w:rsidRPr="00690713" w:rsidRDefault="00690713" w:rsidP="00310847">
            <w:pPr>
              <w:rPr>
                <w:sz w:val="20"/>
                <w:szCs w:val="20"/>
              </w:rPr>
            </w:pPr>
            <w:r w:rsidRPr="00690713">
              <w:rPr>
                <w:sz w:val="20"/>
                <w:szCs w:val="20"/>
              </w:rPr>
              <w:t>779,29680</w:t>
            </w:r>
          </w:p>
        </w:tc>
        <w:tc>
          <w:tcPr>
            <w:tcW w:w="714" w:type="pct"/>
            <w:shd w:val="clear" w:color="auto" w:fill="auto"/>
          </w:tcPr>
          <w:p w14:paraId="24B74CF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710916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1A6BE9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4EA53B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C9B4BEF" w14:textId="77777777" w:rsidR="00690713" w:rsidRPr="00690713" w:rsidRDefault="00690713" w:rsidP="00310847">
            <w:pPr>
              <w:rPr>
                <w:sz w:val="20"/>
                <w:szCs w:val="20"/>
              </w:rPr>
            </w:pPr>
            <w:r w:rsidRPr="00690713">
              <w:rPr>
                <w:sz w:val="20"/>
                <w:szCs w:val="20"/>
              </w:rPr>
              <w:t>0,00</w:t>
            </w:r>
          </w:p>
        </w:tc>
      </w:tr>
      <w:tr w:rsidR="00690713" w:rsidRPr="00690713" w14:paraId="139F569C" w14:textId="77777777" w:rsidTr="00690713">
        <w:trPr>
          <w:trHeight w:val="20"/>
        </w:trPr>
        <w:tc>
          <w:tcPr>
            <w:tcW w:w="260" w:type="pct"/>
            <w:vMerge/>
            <w:shd w:val="clear" w:color="auto" w:fill="auto"/>
          </w:tcPr>
          <w:p w14:paraId="4326D56B" w14:textId="77777777" w:rsidR="00690713" w:rsidRPr="00690713" w:rsidRDefault="00690713" w:rsidP="00310847">
            <w:pPr>
              <w:rPr>
                <w:sz w:val="20"/>
                <w:szCs w:val="20"/>
              </w:rPr>
            </w:pPr>
          </w:p>
        </w:tc>
        <w:tc>
          <w:tcPr>
            <w:tcW w:w="1623" w:type="pct"/>
            <w:shd w:val="clear" w:color="auto" w:fill="auto"/>
          </w:tcPr>
          <w:p w14:paraId="43D6389F"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C4701EF" w14:textId="77777777" w:rsidR="00690713" w:rsidRPr="00690713" w:rsidRDefault="00690713" w:rsidP="00310847">
            <w:pPr>
              <w:rPr>
                <w:sz w:val="20"/>
                <w:szCs w:val="20"/>
              </w:rPr>
            </w:pPr>
            <w:r w:rsidRPr="00690713">
              <w:rPr>
                <w:sz w:val="20"/>
                <w:szCs w:val="20"/>
              </w:rPr>
              <w:t>662,40227</w:t>
            </w:r>
          </w:p>
        </w:tc>
        <w:tc>
          <w:tcPr>
            <w:tcW w:w="714" w:type="pct"/>
            <w:shd w:val="clear" w:color="auto" w:fill="auto"/>
          </w:tcPr>
          <w:p w14:paraId="1B21DCF5"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D26602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4434DA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5079E6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0554E07" w14:textId="77777777" w:rsidR="00690713" w:rsidRPr="00690713" w:rsidRDefault="00690713" w:rsidP="00310847">
            <w:pPr>
              <w:rPr>
                <w:sz w:val="20"/>
                <w:szCs w:val="20"/>
              </w:rPr>
            </w:pPr>
            <w:r w:rsidRPr="00690713">
              <w:rPr>
                <w:sz w:val="20"/>
                <w:szCs w:val="20"/>
              </w:rPr>
              <w:t>0,00</w:t>
            </w:r>
          </w:p>
        </w:tc>
      </w:tr>
      <w:tr w:rsidR="00690713" w:rsidRPr="00690713" w14:paraId="2E920367" w14:textId="77777777" w:rsidTr="00690713">
        <w:trPr>
          <w:trHeight w:val="20"/>
        </w:trPr>
        <w:tc>
          <w:tcPr>
            <w:tcW w:w="260" w:type="pct"/>
            <w:vMerge/>
            <w:shd w:val="clear" w:color="auto" w:fill="auto"/>
          </w:tcPr>
          <w:p w14:paraId="62CA6015" w14:textId="77777777" w:rsidR="00690713" w:rsidRPr="00690713" w:rsidRDefault="00690713" w:rsidP="00310847">
            <w:pPr>
              <w:rPr>
                <w:sz w:val="20"/>
                <w:szCs w:val="20"/>
              </w:rPr>
            </w:pPr>
          </w:p>
        </w:tc>
        <w:tc>
          <w:tcPr>
            <w:tcW w:w="1623" w:type="pct"/>
            <w:shd w:val="clear" w:color="auto" w:fill="auto"/>
          </w:tcPr>
          <w:p w14:paraId="08D4F56D"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6CD80A5F" w14:textId="77777777" w:rsidR="00690713" w:rsidRPr="00690713" w:rsidRDefault="00690713" w:rsidP="00310847">
            <w:pPr>
              <w:rPr>
                <w:sz w:val="20"/>
                <w:szCs w:val="20"/>
              </w:rPr>
            </w:pPr>
            <w:r w:rsidRPr="00690713">
              <w:rPr>
                <w:sz w:val="20"/>
                <w:szCs w:val="20"/>
              </w:rPr>
              <w:t>82,89453</w:t>
            </w:r>
          </w:p>
        </w:tc>
        <w:tc>
          <w:tcPr>
            <w:tcW w:w="714" w:type="pct"/>
            <w:shd w:val="clear" w:color="auto" w:fill="auto"/>
          </w:tcPr>
          <w:p w14:paraId="3712CC0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72B248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D24468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3B25E7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CDEE8B4" w14:textId="77777777" w:rsidR="00690713" w:rsidRPr="00690713" w:rsidRDefault="00690713" w:rsidP="00310847">
            <w:pPr>
              <w:rPr>
                <w:sz w:val="20"/>
                <w:szCs w:val="20"/>
              </w:rPr>
            </w:pPr>
            <w:r w:rsidRPr="00690713">
              <w:rPr>
                <w:sz w:val="20"/>
                <w:szCs w:val="20"/>
              </w:rPr>
              <w:t>0,00</w:t>
            </w:r>
          </w:p>
        </w:tc>
      </w:tr>
      <w:tr w:rsidR="00690713" w:rsidRPr="00690713" w14:paraId="53FD9854" w14:textId="77777777" w:rsidTr="00690713">
        <w:trPr>
          <w:trHeight w:val="20"/>
        </w:trPr>
        <w:tc>
          <w:tcPr>
            <w:tcW w:w="260" w:type="pct"/>
            <w:vMerge/>
            <w:shd w:val="clear" w:color="auto" w:fill="auto"/>
          </w:tcPr>
          <w:p w14:paraId="3299613B" w14:textId="77777777" w:rsidR="00690713" w:rsidRPr="00690713" w:rsidRDefault="00690713" w:rsidP="00310847">
            <w:pPr>
              <w:rPr>
                <w:sz w:val="20"/>
                <w:szCs w:val="20"/>
              </w:rPr>
            </w:pPr>
          </w:p>
        </w:tc>
        <w:tc>
          <w:tcPr>
            <w:tcW w:w="1623" w:type="pct"/>
            <w:shd w:val="clear" w:color="auto" w:fill="auto"/>
          </w:tcPr>
          <w:p w14:paraId="4133F3F8"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01233B47" w14:textId="77777777" w:rsidR="00690713" w:rsidRPr="00690713" w:rsidRDefault="00690713" w:rsidP="00310847">
            <w:pPr>
              <w:rPr>
                <w:sz w:val="20"/>
                <w:szCs w:val="20"/>
              </w:rPr>
            </w:pPr>
            <w:r w:rsidRPr="00690713">
              <w:rPr>
                <w:sz w:val="20"/>
                <w:szCs w:val="20"/>
              </w:rPr>
              <w:t>30,00</w:t>
            </w:r>
          </w:p>
        </w:tc>
        <w:tc>
          <w:tcPr>
            <w:tcW w:w="714" w:type="pct"/>
            <w:shd w:val="clear" w:color="auto" w:fill="auto"/>
          </w:tcPr>
          <w:p w14:paraId="3FA5BF8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4B1626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417FB5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7129CE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01A8218" w14:textId="77777777" w:rsidR="00690713" w:rsidRPr="00690713" w:rsidRDefault="00690713" w:rsidP="00310847">
            <w:pPr>
              <w:rPr>
                <w:sz w:val="20"/>
                <w:szCs w:val="20"/>
              </w:rPr>
            </w:pPr>
            <w:r w:rsidRPr="00690713">
              <w:rPr>
                <w:sz w:val="20"/>
                <w:szCs w:val="20"/>
              </w:rPr>
              <w:t>0,00</w:t>
            </w:r>
          </w:p>
        </w:tc>
      </w:tr>
      <w:tr w:rsidR="00690713" w:rsidRPr="00690713" w14:paraId="2A03D624" w14:textId="77777777" w:rsidTr="00690713">
        <w:trPr>
          <w:trHeight w:val="20"/>
        </w:trPr>
        <w:tc>
          <w:tcPr>
            <w:tcW w:w="260" w:type="pct"/>
            <w:vMerge/>
            <w:shd w:val="clear" w:color="auto" w:fill="auto"/>
          </w:tcPr>
          <w:p w14:paraId="42C99E8A" w14:textId="77777777" w:rsidR="00690713" w:rsidRPr="00690713" w:rsidRDefault="00690713" w:rsidP="00310847">
            <w:pPr>
              <w:rPr>
                <w:sz w:val="20"/>
                <w:szCs w:val="20"/>
              </w:rPr>
            </w:pPr>
          </w:p>
        </w:tc>
        <w:tc>
          <w:tcPr>
            <w:tcW w:w="1623" w:type="pct"/>
            <w:shd w:val="clear" w:color="auto" w:fill="auto"/>
          </w:tcPr>
          <w:p w14:paraId="4BD3EDA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1C51BBA6" w14:textId="77777777" w:rsidR="00690713" w:rsidRPr="00690713" w:rsidRDefault="00690713" w:rsidP="00310847">
            <w:pPr>
              <w:rPr>
                <w:sz w:val="20"/>
                <w:szCs w:val="20"/>
              </w:rPr>
            </w:pPr>
            <w:r w:rsidRPr="00690713">
              <w:rPr>
                <w:sz w:val="20"/>
                <w:szCs w:val="20"/>
              </w:rPr>
              <w:t>4,00</w:t>
            </w:r>
          </w:p>
        </w:tc>
        <w:tc>
          <w:tcPr>
            <w:tcW w:w="714" w:type="pct"/>
            <w:shd w:val="clear" w:color="auto" w:fill="auto"/>
          </w:tcPr>
          <w:p w14:paraId="069892D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64528A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635688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9F714E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6E994F1" w14:textId="77777777" w:rsidR="00690713" w:rsidRPr="00690713" w:rsidRDefault="00690713" w:rsidP="00310847">
            <w:pPr>
              <w:rPr>
                <w:sz w:val="20"/>
                <w:szCs w:val="20"/>
              </w:rPr>
            </w:pPr>
            <w:r w:rsidRPr="00690713">
              <w:rPr>
                <w:sz w:val="20"/>
                <w:szCs w:val="20"/>
              </w:rPr>
              <w:t>0,00</w:t>
            </w:r>
          </w:p>
        </w:tc>
      </w:tr>
      <w:tr w:rsidR="00690713" w:rsidRPr="00690713" w14:paraId="3D2DDA89" w14:textId="77777777" w:rsidTr="00690713">
        <w:trPr>
          <w:trHeight w:val="20"/>
        </w:trPr>
        <w:tc>
          <w:tcPr>
            <w:tcW w:w="260" w:type="pct"/>
            <w:vMerge w:val="restart"/>
            <w:shd w:val="clear" w:color="auto" w:fill="auto"/>
          </w:tcPr>
          <w:p w14:paraId="703AEED4" w14:textId="77777777" w:rsidR="00690713" w:rsidRPr="00690713" w:rsidRDefault="00690713" w:rsidP="00310847">
            <w:pPr>
              <w:rPr>
                <w:sz w:val="20"/>
                <w:szCs w:val="20"/>
              </w:rPr>
            </w:pPr>
            <w:r w:rsidRPr="00690713">
              <w:rPr>
                <w:sz w:val="20"/>
                <w:szCs w:val="20"/>
              </w:rPr>
              <w:t>1.7</w:t>
            </w:r>
          </w:p>
        </w:tc>
        <w:tc>
          <w:tcPr>
            <w:tcW w:w="1623" w:type="pct"/>
            <w:shd w:val="clear" w:color="auto" w:fill="auto"/>
          </w:tcPr>
          <w:p w14:paraId="1FE92D5C" w14:textId="77777777" w:rsidR="00690713" w:rsidRPr="00690713" w:rsidRDefault="00690713" w:rsidP="00310847">
            <w:pPr>
              <w:rPr>
                <w:sz w:val="20"/>
                <w:szCs w:val="20"/>
              </w:rPr>
            </w:pPr>
            <w:r w:rsidRPr="00690713">
              <w:rPr>
                <w:sz w:val="20"/>
                <w:szCs w:val="20"/>
              </w:rPr>
              <w:t xml:space="preserve">Благоустройство дворовой территории многоквартирного дома, расположенного по адресу: Ивановская область, г. Тейково, ул. </w:t>
            </w:r>
            <w:r w:rsidRPr="00690713">
              <w:rPr>
                <w:sz w:val="20"/>
                <w:szCs w:val="20"/>
              </w:rPr>
              <w:lastRenderedPageBreak/>
              <w:t>Строительная, д. 25</w:t>
            </w:r>
          </w:p>
        </w:tc>
        <w:tc>
          <w:tcPr>
            <w:tcW w:w="714" w:type="pct"/>
            <w:shd w:val="clear" w:color="auto" w:fill="auto"/>
          </w:tcPr>
          <w:p w14:paraId="4F7DDD17" w14:textId="77777777" w:rsidR="00690713" w:rsidRPr="00690713" w:rsidRDefault="00690713" w:rsidP="00310847">
            <w:pPr>
              <w:rPr>
                <w:sz w:val="20"/>
                <w:szCs w:val="20"/>
              </w:rPr>
            </w:pPr>
            <w:r w:rsidRPr="00690713">
              <w:rPr>
                <w:sz w:val="20"/>
                <w:szCs w:val="20"/>
              </w:rPr>
              <w:lastRenderedPageBreak/>
              <w:t>931,39398</w:t>
            </w:r>
          </w:p>
        </w:tc>
        <w:tc>
          <w:tcPr>
            <w:tcW w:w="714" w:type="pct"/>
            <w:shd w:val="clear" w:color="auto" w:fill="auto"/>
          </w:tcPr>
          <w:p w14:paraId="2A979DD0"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58E01F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3EE2C9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3303CE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C9CF9F4" w14:textId="77777777" w:rsidR="00690713" w:rsidRPr="00690713" w:rsidRDefault="00690713" w:rsidP="00310847">
            <w:pPr>
              <w:rPr>
                <w:sz w:val="20"/>
                <w:szCs w:val="20"/>
              </w:rPr>
            </w:pPr>
            <w:r w:rsidRPr="00690713">
              <w:rPr>
                <w:sz w:val="20"/>
                <w:szCs w:val="20"/>
              </w:rPr>
              <w:t>0,00</w:t>
            </w:r>
          </w:p>
        </w:tc>
      </w:tr>
      <w:tr w:rsidR="00690713" w:rsidRPr="00690713" w14:paraId="3C81218A" w14:textId="77777777" w:rsidTr="00690713">
        <w:trPr>
          <w:trHeight w:val="20"/>
        </w:trPr>
        <w:tc>
          <w:tcPr>
            <w:tcW w:w="260" w:type="pct"/>
            <w:vMerge/>
            <w:shd w:val="clear" w:color="auto" w:fill="auto"/>
          </w:tcPr>
          <w:p w14:paraId="23258BE5" w14:textId="77777777" w:rsidR="00690713" w:rsidRPr="00690713" w:rsidRDefault="00690713" w:rsidP="00310847">
            <w:pPr>
              <w:rPr>
                <w:sz w:val="20"/>
                <w:szCs w:val="20"/>
              </w:rPr>
            </w:pPr>
          </w:p>
        </w:tc>
        <w:tc>
          <w:tcPr>
            <w:tcW w:w="1623" w:type="pct"/>
            <w:shd w:val="clear" w:color="auto" w:fill="auto"/>
          </w:tcPr>
          <w:p w14:paraId="727486A9"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B5F039E" w14:textId="77777777" w:rsidR="00690713" w:rsidRPr="00690713" w:rsidRDefault="00690713" w:rsidP="00310847">
            <w:pPr>
              <w:rPr>
                <w:sz w:val="20"/>
                <w:szCs w:val="20"/>
              </w:rPr>
            </w:pPr>
            <w:r w:rsidRPr="00690713">
              <w:rPr>
                <w:sz w:val="20"/>
                <w:szCs w:val="20"/>
              </w:rPr>
              <w:t>791,68488</w:t>
            </w:r>
          </w:p>
        </w:tc>
        <w:tc>
          <w:tcPr>
            <w:tcW w:w="714" w:type="pct"/>
            <w:shd w:val="clear" w:color="auto" w:fill="auto"/>
          </w:tcPr>
          <w:p w14:paraId="071AB8E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734ADD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AFEF4B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1FEECD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BD1D90F" w14:textId="77777777" w:rsidR="00690713" w:rsidRPr="00690713" w:rsidRDefault="00690713" w:rsidP="00310847">
            <w:pPr>
              <w:rPr>
                <w:sz w:val="20"/>
                <w:szCs w:val="20"/>
              </w:rPr>
            </w:pPr>
            <w:r w:rsidRPr="00690713">
              <w:rPr>
                <w:sz w:val="20"/>
                <w:szCs w:val="20"/>
              </w:rPr>
              <w:t>0,00</w:t>
            </w:r>
          </w:p>
        </w:tc>
      </w:tr>
      <w:tr w:rsidR="00690713" w:rsidRPr="00690713" w14:paraId="202C29FE" w14:textId="77777777" w:rsidTr="00690713">
        <w:trPr>
          <w:trHeight w:val="20"/>
        </w:trPr>
        <w:tc>
          <w:tcPr>
            <w:tcW w:w="260" w:type="pct"/>
            <w:vMerge/>
            <w:shd w:val="clear" w:color="auto" w:fill="auto"/>
          </w:tcPr>
          <w:p w14:paraId="40F0862C" w14:textId="77777777" w:rsidR="00690713" w:rsidRPr="00690713" w:rsidRDefault="00690713" w:rsidP="00310847">
            <w:pPr>
              <w:rPr>
                <w:sz w:val="20"/>
                <w:szCs w:val="20"/>
              </w:rPr>
            </w:pPr>
          </w:p>
        </w:tc>
        <w:tc>
          <w:tcPr>
            <w:tcW w:w="1623" w:type="pct"/>
            <w:shd w:val="clear" w:color="auto" w:fill="auto"/>
          </w:tcPr>
          <w:p w14:paraId="6658140F"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5C0667A1" w14:textId="77777777" w:rsidR="00690713" w:rsidRPr="00690713" w:rsidRDefault="00690713" w:rsidP="00310847">
            <w:pPr>
              <w:rPr>
                <w:sz w:val="20"/>
                <w:szCs w:val="20"/>
              </w:rPr>
            </w:pPr>
            <w:r w:rsidRPr="00690713">
              <w:rPr>
                <w:sz w:val="20"/>
                <w:szCs w:val="20"/>
              </w:rPr>
              <w:t>109,27253</w:t>
            </w:r>
          </w:p>
        </w:tc>
        <w:tc>
          <w:tcPr>
            <w:tcW w:w="714" w:type="pct"/>
            <w:shd w:val="clear" w:color="auto" w:fill="auto"/>
          </w:tcPr>
          <w:p w14:paraId="7CC25FB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7DE82E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E501A1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20636E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375257D" w14:textId="77777777" w:rsidR="00690713" w:rsidRPr="00690713" w:rsidRDefault="00690713" w:rsidP="00310847">
            <w:pPr>
              <w:rPr>
                <w:sz w:val="20"/>
                <w:szCs w:val="20"/>
              </w:rPr>
            </w:pPr>
            <w:r w:rsidRPr="00690713">
              <w:rPr>
                <w:sz w:val="20"/>
                <w:szCs w:val="20"/>
              </w:rPr>
              <w:t>0,00</w:t>
            </w:r>
          </w:p>
        </w:tc>
      </w:tr>
      <w:tr w:rsidR="00690713" w:rsidRPr="00690713" w14:paraId="5505A39A" w14:textId="77777777" w:rsidTr="00690713">
        <w:trPr>
          <w:trHeight w:val="20"/>
        </w:trPr>
        <w:tc>
          <w:tcPr>
            <w:tcW w:w="260" w:type="pct"/>
            <w:vMerge/>
            <w:shd w:val="clear" w:color="auto" w:fill="auto"/>
          </w:tcPr>
          <w:p w14:paraId="5953B93B" w14:textId="77777777" w:rsidR="00690713" w:rsidRPr="00690713" w:rsidRDefault="00690713" w:rsidP="00310847">
            <w:pPr>
              <w:rPr>
                <w:sz w:val="20"/>
                <w:szCs w:val="20"/>
              </w:rPr>
            </w:pPr>
          </w:p>
        </w:tc>
        <w:tc>
          <w:tcPr>
            <w:tcW w:w="1623" w:type="pct"/>
            <w:shd w:val="clear" w:color="auto" w:fill="auto"/>
          </w:tcPr>
          <w:p w14:paraId="7BF602F8"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27DCCB92" w14:textId="77777777" w:rsidR="00690713" w:rsidRPr="00690713" w:rsidRDefault="00690713" w:rsidP="00310847">
            <w:pPr>
              <w:rPr>
                <w:sz w:val="20"/>
                <w:szCs w:val="20"/>
              </w:rPr>
            </w:pPr>
            <w:r w:rsidRPr="00690713">
              <w:rPr>
                <w:sz w:val="20"/>
                <w:szCs w:val="20"/>
              </w:rPr>
              <w:t>27,93657</w:t>
            </w:r>
          </w:p>
        </w:tc>
        <w:tc>
          <w:tcPr>
            <w:tcW w:w="714" w:type="pct"/>
            <w:shd w:val="clear" w:color="auto" w:fill="auto"/>
          </w:tcPr>
          <w:p w14:paraId="5C7A740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0C2487F"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864181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2FBF52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6F9B79C" w14:textId="77777777" w:rsidR="00690713" w:rsidRPr="00690713" w:rsidRDefault="00690713" w:rsidP="00310847">
            <w:pPr>
              <w:rPr>
                <w:sz w:val="20"/>
                <w:szCs w:val="20"/>
              </w:rPr>
            </w:pPr>
            <w:r w:rsidRPr="00690713">
              <w:rPr>
                <w:sz w:val="20"/>
                <w:szCs w:val="20"/>
              </w:rPr>
              <w:t>0,00</w:t>
            </w:r>
          </w:p>
        </w:tc>
      </w:tr>
      <w:tr w:rsidR="00690713" w:rsidRPr="00690713" w14:paraId="355AD805" w14:textId="77777777" w:rsidTr="00690713">
        <w:trPr>
          <w:trHeight w:val="20"/>
        </w:trPr>
        <w:tc>
          <w:tcPr>
            <w:tcW w:w="260" w:type="pct"/>
            <w:vMerge/>
            <w:shd w:val="clear" w:color="auto" w:fill="auto"/>
          </w:tcPr>
          <w:p w14:paraId="5462332B" w14:textId="77777777" w:rsidR="00690713" w:rsidRPr="00690713" w:rsidRDefault="00690713" w:rsidP="00310847">
            <w:pPr>
              <w:rPr>
                <w:sz w:val="20"/>
                <w:szCs w:val="20"/>
              </w:rPr>
            </w:pPr>
          </w:p>
        </w:tc>
        <w:tc>
          <w:tcPr>
            <w:tcW w:w="1623" w:type="pct"/>
            <w:shd w:val="clear" w:color="auto" w:fill="auto"/>
          </w:tcPr>
          <w:p w14:paraId="5651EBD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1FD23EB3" w14:textId="77777777" w:rsidR="00690713" w:rsidRPr="00690713" w:rsidRDefault="00690713" w:rsidP="00310847">
            <w:pPr>
              <w:rPr>
                <w:sz w:val="20"/>
                <w:szCs w:val="20"/>
              </w:rPr>
            </w:pPr>
            <w:r w:rsidRPr="00690713">
              <w:rPr>
                <w:sz w:val="20"/>
                <w:szCs w:val="20"/>
              </w:rPr>
              <w:t>2,500</w:t>
            </w:r>
          </w:p>
        </w:tc>
        <w:tc>
          <w:tcPr>
            <w:tcW w:w="714" w:type="pct"/>
            <w:shd w:val="clear" w:color="auto" w:fill="auto"/>
          </w:tcPr>
          <w:p w14:paraId="5FBC2275"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F82BCA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58BCD1F"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F490D8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098EA21" w14:textId="77777777" w:rsidR="00690713" w:rsidRPr="00690713" w:rsidRDefault="00690713" w:rsidP="00310847">
            <w:pPr>
              <w:rPr>
                <w:sz w:val="20"/>
                <w:szCs w:val="20"/>
              </w:rPr>
            </w:pPr>
            <w:r w:rsidRPr="00690713">
              <w:rPr>
                <w:sz w:val="20"/>
                <w:szCs w:val="20"/>
              </w:rPr>
              <w:t>0,00</w:t>
            </w:r>
          </w:p>
        </w:tc>
      </w:tr>
      <w:tr w:rsidR="00690713" w:rsidRPr="00690713" w14:paraId="2C11BBF5" w14:textId="77777777" w:rsidTr="00690713">
        <w:trPr>
          <w:trHeight w:val="20"/>
        </w:trPr>
        <w:tc>
          <w:tcPr>
            <w:tcW w:w="260" w:type="pct"/>
            <w:vMerge w:val="restart"/>
            <w:shd w:val="clear" w:color="auto" w:fill="auto"/>
          </w:tcPr>
          <w:p w14:paraId="791DFE2C" w14:textId="77777777" w:rsidR="00690713" w:rsidRPr="00690713" w:rsidRDefault="00690713" w:rsidP="00310847">
            <w:pPr>
              <w:rPr>
                <w:sz w:val="20"/>
                <w:szCs w:val="20"/>
              </w:rPr>
            </w:pPr>
            <w:r w:rsidRPr="00690713">
              <w:rPr>
                <w:sz w:val="20"/>
                <w:szCs w:val="20"/>
              </w:rPr>
              <w:t>1.8</w:t>
            </w:r>
          </w:p>
        </w:tc>
        <w:tc>
          <w:tcPr>
            <w:tcW w:w="1623" w:type="pct"/>
            <w:shd w:val="clear" w:color="auto" w:fill="auto"/>
          </w:tcPr>
          <w:p w14:paraId="0EACCD55"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714" w:type="pct"/>
            <w:shd w:val="clear" w:color="auto" w:fill="auto"/>
          </w:tcPr>
          <w:p w14:paraId="164DE65C" w14:textId="77777777" w:rsidR="00690713" w:rsidRPr="00690713" w:rsidRDefault="00690713" w:rsidP="00310847">
            <w:pPr>
              <w:rPr>
                <w:sz w:val="20"/>
                <w:szCs w:val="20"/>
              </w:rPr>
            </w:pPr>
            <w:r w:rsidRPr="00690713">
              <w:rPr>
                <w:sz w:val="20"/>
                <w:szCs w:val="20"/>
              </w:rPr>
              <w:t>1 031,40406</w:t>
            </w:r>
          </w:p>
        </w:tc>
        <w:tc>
          <w:tcPr>
            <w:tcW w:w="714" w:type="pct"/>
            <w:shd w:val="clear" w:color="auto" w:fill="auto"/>
          </w:tcPr>
          <w:p w14:paraId="458B1EE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52D68B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A165A4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691C83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1BB5DFF" w14:textId="77777777" w:rsidR="00690713" w:rsidRPr="00690713" w:rsidRDefault="00690713" w:rsidP="00310847">
            <w:pPr>
              <w:rPr>
                <w:sz w:val="20"/>
                <w:szCs w:val="20"/>
              </w:rPr>
            </w:pPr>
            <w:r w:rsidRPr="00690713">
              <w:rPr>
                <w:sz w:val="20"/>
                <w:szCs w:val="20"/>
              </w:rPr>
              <w:t>0,00</w:t>
            </w:r>
          </w:p>
        </w:tc>
      </w:tr>
      <w:tr w:rsidR="00690713" w:rsidRPr="00690713" w14:paraId="396B41EF" w14:textId="77777777" w:rsidTr="00690713">
        <w:trPr>
          <w:trHeight w:val="20"/>
        </w:trPr>
        <w:tc>
          <w:tcPr>
            <w:tcW w:w="260" w:type="pct"/>
            <w:vMerge/>
            <w:shd w:val="clear" w:color="auto" w:fill="auto"/>
          </w:tcPr>
          <w:p w14:paraId="3F6461F2" w14:textId="77777777" w:rsidR="00690713" w:rsidRPr="00690713" w:rsidRDefault="00690713" w:rsidP="00310847">
            <w:pPr>
              <w:rPr>
                <w:sz w:val="20"/>
                <w:szCs w:val="20"/>
              </w:rPr>
            </w:pPr>
          </w:p>
        </w:tc>
        <w:tc>
          <w:tcPr>
            <w:tcW w:w="1623" w:type="pct"/>
            <w:shd w:val="clear" w:color="auto" w:fill="auto"/>
          </w:tcPr>
          <w:p w14:paraId="090E66BF"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8885B19" w14:textId="77777777" w:rsidR="00690713" w:rsidRPr="00690713" w:rsidRDefault="00690713" w:rsidP="00310847">
            <w:pPr>
              <w:rPr>
                <w:sz w:val="20"/>
                <w:szCs w:val="20"/>
              </w:rPr>
            </w:pPr>
            <w:r w:rsidRPr="00690713">
              <w:rPr>
                <w:sz w:val="20"/>
                <w:szCs w:val="20"/>
              </w:rPr>
              <w:t>876,69344</w:t>
            </w:r>
          </w:p>
        </w:tc>
        <w:tc>
          <w:tcPr>
            <w:tcW w:w="714" w:type="pct"/>
            <w:shd w:val="clear" w:color="auto" w:fill="auto"/>
          </w:tcPr>
          <w:p w14:paraId="721B79E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320E9D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0B6A84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A6386B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733CDCF" w14:textId="77777777" w:rsidR="00690713" w:rsidRPr="00690713" w:rsidRDefault="00690713" w:rsidP="00310847">
            <w:pPr>
              <w:rPr>
                <w:sz w:val="20"/>
                <w:szCs w:val="20"/>
              </w:rPr>
            </w:pPr>
            <w:r w:rsidRPr="00690713">
              <w:rPr>
                <w:sz w:val="20"/>
                <w:szCs w:val="20"/>
              </w:rPr>
              <w:t>0,00</w:t>
            </w:r>
          </w:p>
        </w:tc>
      </w:tr>
      <w:tr w:rsidR="00690713" w:rsidRPr="00690713" w14:paraId="73D9E437" w14:textId="77777777" w:rsidTr="00690713">
        <w:trPr>
          <w:trHeight w:val="20"/>
        </w:trPr>
        <w:tc>
          <w:tcPr>
            <w:tcW w:w="260" w:type="pct"/>
            <w:vMerge/>
            <w:shd w:val="clear" w:color="auto" w:fill="auto"/>
          </w:tcPr>
          <w:p w14:paraId="62CD4F74" w14:textId="77777777" w:rsidR="00690713" w:rsidRPr="00690713" w:rsidRDefault="00690713" w:rsidP="00310847">
            <w:pPr>
              <w:rPr>
                <w:sz w:val="20"/>
                <w:szCs w:val="20"/>
              </w:rPr>
            </w:pPr>
          </w:p>
        </w:tc>
        <w:tc>
          <w:tcPr>
            <w:tcW w:w="1623" w:type="pct"/>
            <w:shd w:val="clear" w:color="auto" w:fill="auto"/>
          </w:tcPr>
          <w:p w14:paraId="796E08FA" w14:textId="77777777" w:rsidR="00690713" w:rsidRPr="00690713" w:rsidRDefault="00690713" w:rsidP="00310847">
            <w:pPr>
              <w:rPr>
                <w:sz w:val="20"/>
                <w:szCs w:val="20"/>
              </w:rPr>
            </w:pPr>
            <w:r w:rsidRPr="00690713">
              <w:rPr>
                <w:sz w:val="20"/>
                <w:szCs w:val="20"/>
              </w:rPr>
              <w:t>- бюджет г. Тейково (софинансирование по условиям заключенного соглашения)</w:t>
            </w:r>
          </w:p>
        </w:tc>
        <w:tc>
          <w:tcPr>
            <w:tcW w:w="714" w:type="pct"/>
            <w:shd w:val="clear" w:color="auto" w:fill="auto"/>
          </w:tcPr>
          <w:p w14:paraId="0D5B57FC" w14:textId="77777777" w:rsidR="00690713" w:rsidRPr="00690713" w:rsidRDefault="00690713" w:rsidP="00310847">
            <w:pPr>
              <w:rPr>
                <w:sz w:val="20"/>
                <w:szCs w:val="20"/>
              </w:rPr>
            </w:pPr>
            <w:r w:rsidRPr="00690713">
              <w:rPr>
                <w:sz w:val="20"/>
                <w:szCs w:val="20"/>
              </w:rPr>
              <w:t>121,10296</w:t>
            </w:r>
          </w:p>
        </w:tc>
        <w:tc>
          <w:tcPr>
            <w:tcW w:w="714" w:type="pct"/>
            <w:shd w:val="clear" w:color="auto" w:fill="auto"/>
          </w:tcPr>
          <w:p w14:paraId="044B071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D5B94B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D65BD8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325881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1E39BB9" w14:textId="77777777" w:rsidR="00690713" w:rsidRPr="00690713" w:rsidRDefault="00690713" w:rsidP="00310847">
            <w:pPr>
              <w:rPr>
                <w:sz w:val="20"/>
                <w:szCs w:val="20"/>
              </w:rPr>
            </w:pPr>
            <w:r w:rsidRPr="00690713">
              <w:rPr>
                <w:sz w:val="20"/>
                <w:szCs w:val="20"/>
              </w:rPr>
              <w:t>0,00</w:t>
            </w:r>
          </w:p>
        </w:tc>
      </w:tr>
      <w:tr w:rsidR="00690713" w:rsidRPr="00690713" w14:paraId="64386AFC" w14:textId="77777777" w:rsidTr="00690713">
        <w:trPr>
          <w:trHeight w:val="20"/>
        </w:trPr>
        <w:tc>
          <w:tcPr>
            <w:tcW w:w="260" w:type="pct"/>
            <w:vMerge/>
            <w:shd w:val="clear" w:color="auto" w:fill="auto"/>
          </w:tcPr>
          <w:p w14:paraId="09151449" w14:textId="77777777" w:rsidR="00690713" w:rsidRPr="00690713" w:rsidRDefault="00690713" w:rsidP="00310847">
            <w:pPr>
              <w:rPr>
                <w:sz w:val="20"/>
                <w:szCs w:val="20"/>
              </w:rPr>
            </w:pPr>
          </w:p>
        </w:tc>
        <w:tc>
          <w:tcPr>
            <w:tcW w:w="1623" w:type="pct"/>
            <w:shd w:val="clear" w:color="auto" w:fill="auto"/>
          </w:tcPr>
          <w:p w14:paraId="08B7E33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1193FB97" w14:textId="77777777" w:rsidR="00690713" w:rsidRPr="00690713" w:rsidRDefault="00690713" w:rsidP="00310847">
            <w:pPr>
              <w:rPr>
                <w:sz w:val="20"/>
                <w:szCs w:val="20"/>
              </w:rPr>
            </w:pPr>
            <w:r w:rsidRPr="00690713">
              <w:rPr>
                <w:sz w:val="20"/>
                <w:szCs w:val="20"/>
              </w:rPr>
              <w:t>31,10766</w:t>
            </w:r>
          </w:p>
        </w:tc>
        <w:tc>
          <w:tcPr>
            <w:tcW w:w="714" w:type="pct"/>
            <w:shd w:val="clear" w:color="auto" w:fill="auto"/>
          </w:tcPr>
          <w:p w14:paraId="75277E15"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71CEE9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BFA774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2BE461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892D669" w14:textId="77777777" w:rsidR="00690713" w:rsidRPr="00690713" w:rsidRDefault="00690713" w:rsidP="00310847">
            <w:pPr>
              <w:rPr>
                <w:sz w:val="20"/>
                <w:szCs w:val="20"/>
              </w:rPr>
            </w:pPr>
            <w:r w:rsidRPr="00690713">
              <w:rPr>
                <w:sz w:val="20"/>
                <w:szCs w:val="20"/>
              </w:rPr>
              <w:t>0,00</w:t>
            </w:r>
          </w:p>
        </w:tc>
      </w:tr>
      <w:tr w:rsidR="00690713" w:rsidRPr="00690713" w14:paraId="0D4D6F95" w14:textId="77777777" w:rsidTr="00690713">
        <w:trPr>
          <w:trHeight w:val="20"/>
        </w:trPr>
        <w:tc>
          <w:tcPr>
            <w:tcW w:w="260" w:type="pct"/>
            <w:vMerge/>
            <w:shd w:val="clear" w:color="auto" w:fill="auto"/>
          </w:tcPr>
          <w:p w14:paraId="636D3484" w14:textId="77777777" w:rsidR="00690713" w:rsidRPr="00690713" w:rsidRDefault="00690713" w:rsidP="00310847">
            <w:pPr>
              <w:rPr>
                <w:sz w:val="20"/>
                <w:szCs w:val="20"/>
              </w:rPr>
            </w:pPr>
          </w:p>
        </w:tc>
        <w:tc>
          <w:tcPr>
            <w:tcW w:w="1623" w:type="pct"/>
            <w:shd w:val="clear" w:color="auto" w:fill="auto"/>
          </w:tcPr>
          <w:p w14:paraId="6F84862A"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4A1BEDC5" w14:textId="77777777" w:rsidR="00690713" w:rsidRPr="00690713" w:rsidRDefault="00690713" w:rsidP="00310847">
            <w:pPr>
              <w:rPr>
                <w:sz w:val="20"/>
                <w:szCs w:val="20"/>
              </w:rPr>
            </w:pPr>
            <w:r w:rsidRPr="00690713">
              <w:rPr>
                <w:sz w:val="20"/>
                <w:szCs w:val="20"/>
              </w:rPr>
              <w:t>2,500</w:t>
            </w:r>
          </w:p>
        </w:tc>
        <w:tc>
          <w:tcPr>
            <w:tcW w:w="714" w:type="pct"/>
            <w:shd w:val="clear" w:color="auto" w:fill="auto"/>
          </w:tcPr>
          <w:p w14:paraId="2C7D89C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71BE17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3A4D52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59284A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0F8A135" w14:textId="77777777" w:rsidR="00690713" w:rsidRPr="00690713" w:rsidRDefault="00690713" w:rsidP="00310847">
            <w:pPr>
              <w:rPr>
                <w:sz w:val="20"/>
                <w:szCs w:val="20"/>
              </w:rPr>
            </w:pPr>
            <w:r w:rsidRPr="00690713">
              <w:rPr>
                <w:sz w:val="20"/>
                <w:szCs w:val="20"/>
              </w:rPr>
              <w:t>0,00</w:t>
            </w:r>
          </w:p>
        </w:tc>
      </w:tr>
      <w:tr w:rsidR="00690713" w:rsidRPr="00690713" w14:paraId="0B0E02D8" w14:textId="77777777" w:rsidTr="00690713">
        <w:trPr>
          <w:trHeight w:val="20"/>
        </w:trPr>
        <w:tc>
          <w:tcPr>
            <w:tcW w:w="260" w:type="pct"/>
            <w:vMerge w:val="restart"/>
            <w:shd w:val="clear" w:color="auto" w:fill="auto"/>
          </w:tcPr>
          <w:p w14:paraId="6EBE6E62" w14:textId="77777777" w:rsidR="00690713" w:rsidRPr="00690713" w:rsidRDefault="00690713" w:rsidP="00310847">
            <w:pPr>
              <w:rPr>
                <w:sz w:val="20"/>
                <w:szCs w:val="20"/>
              </w:rPr>
            </w:pPr>
            <w:r w:rsidRPr="00690713">
              <w:rPr>
                <w:sz w:val="20"/>
                <w:szCs w:val="20"/>
              </w:rPr>
              <w:t>1.9</w:t>
            </w:r>
          </w:p>
        </w:tc>
        <w:tc>
          <w:tcPr>
            <w:tcW w:w="1623" w:type="pct"/>
            <w:shd w:val="clear" w:color="auto" w:fill="auto"/>
          </w:tcPr>
          <w:p w14:paraId="1A9D9BD7"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714" w:type="pct"/>
            <w:shd w:val="clear" w:color="auto" w:fill="auto"/>
          </w:tcPr>
          <w:p w14:paraId="2B7052DC" w14:textId="77777777" w:rsidR="00690713" w:rsidRPr="00690713" w:rsidRDefault="00690713" w:rsidP="00310847">
            <w:pPr>
              <w:rPr>
                <w:sz w:val="20"/>
                <w:szCs w:val="20"/>
              </w:rPr>
            </w:pPr>
            <w:r w:rsidRPr="00690713">
              <w:rPr>
                <w:sz w:val="20"/>
                <w:szCs w:val="20"/>
              </w:rPr>
              <w:t>1 048,34040</w:t>
            </w:r>
          </w:p>
        </w:tc>
        <w:tc>
          <w:tcPr>
            <w:tcW w:w="714" w:type="pct"/>
            <w:shd w:val="clear" w:color="auto" w:fill="auto"/>
          </w:tcPr>
          <w:p w14:paraId="0F278DE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B7B916F"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E874A3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736A8E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6FA4AA2" w14:textId="77777777" w:rsidR="00690713" w:rsidRPr="00690713" w:rsidRDefault="00690713" w:rsidP="00310847">
            <w:pPr>
              <w:rPr>
                <w:sz w:val="20"/>
                <w:szCs w:val="20"/>
              </w:rPr>
            </w:pPr>
            <w:r w:rsidRPr="00690713">
              <w:rPr>
                <w:sz w:val="20"/>
                <w:szCs w:val="20"/>
              </w:rPr>
              <w:t>0,00</w:t>
            </w:r>
          </w:p>
        </w:tc>
      </w:tr>
      <w:tr w:rsidR="00690713" w:rsidRPr="00690713" w14:paraId="38A1560E" w14:textId="77777777" w:rsidTr="00690713">
        <w:trPr>
          <w:trHeight w:val="20"/>
        </w:trPr>
        <w:tc>
          <w:tcPr>
            <w:tcW w:w="260" w:type="pct"/>
            <w:vMerge/>
            <w:shd w:val="clear" w:color="auto" w:fill="auto"/>
          </w:tcPr>
          <w:p w14:paraId="338FD1B7" w14:textId="77777777" w:rsidR="00690713" w:rsidRPr="00690713" w:rsidRDefault="00690713" w:rsidP="00310847">
            <w:pPr>
              <w:rPr>
                <w:sz w:val="20"/>
                <w:szCs w:val="20"/>
              </w:rPr>
            </w:pPr>
          </w:p>
        </w:tc>
        <w:tc>
          <w:tcPr>
            <w:tcW w:w="1623" w:type="pct"/>
            <w:shd w:val="clear" w:color="auto" w:fill="auto"/>
          </w:tcPr>
          <w:p w14:paraId="2F6D2AA1"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A093177" w14:textId="77777777" w:rsidR="00690713" w:rsidRPr="00690713" w:rsidRDefault="00690713" w:rsidP="00310847">
            <w:pPr>
              <w:rPr>
                <w:sz w:val="20"/>
                <w:szCs w:val="20"/>
              </w:rPr>
            </w:pPr>
            <w:r w:rsidRPr="00690713">
              <w:rPr>
                <w:sz w:val="20"/>
                <w:szCs w:val="20"/>
              </w:rPr>
              <w:t>891,08933</w:t>
            </w:r>
          </w:p>
        </w:tc>
        <w:tc>
          <w:tcPr>
            <w:tcW w:w="714" w:type="pct"/>
            <w:shd w:val="clear" w:color="auto" w:fill="auto"/>
          </w:tcPr>
          <w:p w14:paraId="1DBB66F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968F4A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A7F9BD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C8A5EC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3629956" w14:textId="77777777" w:rsidR="00690713" w:rsidRPr="00690713" w:rsidRDefault="00690713" w:rsidP="00310847">
            <w:pPr>
              <w:rPr>
                <w:sz w:val="20"/>
                <w:szCs w:val="20"/>
              </w:rPr>
            </w:pPr>
            <w:r w:rsidRPr="00690713">
              <w:rPr>
                <w:sz w:val="20"/>
                <w:szCs w:val="20"/>
              </w:rPr>
              <w:t>0,00</w:t>
            </w:r>
          </w:p>
        </w:tc>
      </w:tr>
      <w:tr w:rsidR="00690713" w:rsidRPr="00690713" w14:paraId="4DC83620" w14:textId="77777777" w:rsidTr="00690713">
        <w:trPr>
          <w:trHeight w:val="20"/>
        </w:trPr>
        <w:tc>
          <w:tcPr>
            <w:tcW w:w="260" w:type="pct"/>
            <w:vMerge/>
            <w:shd w:val="clear" w:color="auto" w:fill="auto"/>
          </w:tcPr>
          <w:p w14:paraId="206F1A73" w14:textId="77777777" w:rsidR="00690713" w:rsidRPr="00690713" w:rsidRDefault="00690713" w:rsidP="00310847">
            <w:pPr>
              <w:rPr>
                <w:sz w:val="20"/>
                <w:szCs w:val="20"/>
              </w:rPr>
            </w:pPr>
          </w:p>
        </w:tc>
        <w:tc>
          <w:tcPr>
            <w:tcW w:w="1623" w:type="pct"/>
            <w:shd w:val="clear" w:color="auto" w:fill="auto"/>
          </w:tcPr>
          <w:p w14:paraId="61566C91"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B8FD8C2" w14:textId="77777777" w:rsidR="00690713" w:rsidRPr="00690713" w:rsidRDefault="00690713" w:rsidP="00310847">
            <w:pPr>
              <w:rPr>
                <w:sz w:val="20"/>
                <w:szCs w:val="20"/>
              </w:rPr>
            </w:pPr>
            <w:r w:rsidRPr="00690713">
              <w:rPr>
                <w:sz w:val="20"/>
                <w:szCs w:val="20"/>
              </w:rPr>
              <w:t>122,80086</w:t>
            </w:r>
          </w:p>
        </w:tc>
        <w:tc>
          <w:tcPr>
            <w:tcW w:w="714" w:type="pct"/>
            <w:shd w:val="clear" w:color="auto" w:fill="auto"/>
          </w:tcPr>
          <w:p w14:paraId="687B5B6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F6E387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279E47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93F310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849AEEB" w14:textId="77777777" w:rsidR="00690713" w:rsidRPr="00690713" w:rsidRDefault="00690713" w:rsidP="00310847">
            <w:pPr>
              <w:rPr>
                <w:sz w:val="20"/>
                <w:szCs w:val="20"/>
              </w:rPr>
            </w:pPr>
            <w:r w:rsidRPr="00690713">
              <w:rPr>
                <w:sz w:val="20"/>
                <w:szCs w:val="20"/>
              </w:rPr>
              <w:t>0,00</w:t>
            </w:r>
          </w:p>
        </w:tc>
      </w:tr>
      <w:tr w:rsidR="00690713" w:rsidRPr="00690713" w14:paraId="21410DBA" w14:textId="77777777" w:rsidTr="00690713">
        <w:trPr>
          <w:trHeight w:val="20"/>
        </w:trPr>
        <w:tc>
          <w:tcPr>
            <w:tcW w:w="260" w:type="pct"/>
            <w:vMerge/>
            <w:shd w:val="clear" w:color="auto" w:fill="auto"/>
          </w:tcPr>
          <w:p w14:paraId="14D151C7" w14:textId="77777777" w:rsidR="00690713" w:rsidRPr="00690713" w:rsidRDefault="00690713" w:rsidP="00310847">
            <w:pPr>
              <w:rPr>
                <w:sz w:val="20"/>
                <w:szCs w:val="20"/>
              </w:rPr>
            </w:pPr>
          </w:p>
        </w:tc>
        <w:tc>
          <w:tcPr>
            <w:tcW w:w="1623" w:type="pct"/>
            <w:shd w:val="clear" w:color="auto" w:fill="auto"/>
          </w:tcPr>
          <w:p w14:paraId="3D3B053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1C43616D" w14:textId="77777777" w:rsidR="00690713" w:rsidRPr="00690713" w:rsidRDefault="00690713" w:rsidP="00310847">
            <w:pPr>
              <w:rPr>
                <w:sz w:val="20"/>
                <w:szCs w:val="20"/>
              </w:rPr>
            </w:pPr>
            <w:r w:rsidRPr="00690713">
              <w:rPr>
                <w:sz w:val="20"/>
                <w:szCs w:val="20"/>
              </w:rPr>
              <w:t>31,45021</w:t>
            </w:r>
          </w:p>
        </w:tc>
        <w:tc>
          <w:tcPr>
            <w:tcW w:w="714" w:type="pct"/>
            <w:shd w:val="clear" w:color="auto" w:fill="auto"/>
          </w:tcPr>
          <w:p w14:paraId="5FFD5BA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5B1F35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6D0B94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061AC5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E1E737A" w14:textId="77777777" w:rsidR="00690713" w:rsidRPr="00690713" w:rsidRDefault="00690713" w:rsidP="00310847">
            <w:pPr>
              <w:rPr>
                <w:sz w:val="20"/>
                <w:szCs w:val="20"/>
              </w:rPr>
            </w:pPr>
            <w:r w:rsidRPr="00690713">
              <w:rPr>
                <w:sz w:val="20"/>
                <w:szCs w:val="20"/>
              </w:rPr>
              <w:t>0,00</w:t>
            </w:r>
          </w:p>
        </w:tc>
      </w:tr>
      <w:tr w:rsidR="00690713" w:rsidRPr="00690713" w14:paraId="61A261BE" w14:textId="77777777" w:rsidTr="00690713">
        <w:trPr>
          <w:trHeight w:val="20"/>
        </w:trPr>
        <w:tc>
          <w:tcPr>
            <w:tcW w:w="260" w:type="pct"/>
            <w:vMerge/>
            <w:shd w:val="clear" w:color="auto" w:fill="auto"/>
          </w:tcPr>
          <w:p w14:paraId="57B85C87" w14:textId="77777777" w:rsidR="00690713" w:rsidRPr="00690713" w:rsidRDefault="00690713" w:rsidP="00310847">
            <w:pPr>
              <w:rPr>
                <w:sz w:val="20"/>
                <w:szCs w:val="20"/>
              </w:rPr>
            </w:pPr>
          </w:p>
        </w:tc>
        <w:tc>
          <w:tcPr>
            <w:tcW w:w="1623" w:type="pct"/>
            <w:shd w:val="clear" w:color="auto" w:fill="auto"/>
          </w:tcPr>
          <w:p w14:paraId="56C29D94"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3241E3F" w14:textId="77777777" w:rsidR="00690713" w:rsidRPr="00690713" w:rsidRDefault="00690713" w:rsidP="00310847">
            <w:pPr>
              <w:rPr>
                <w:sz w:val="20"/>
                <w:szCs w:val="20"/>
              </w:rPr>
            </w:pPr>
            <w:r w:rsidRPr="00690713">
              <w:rPr>
                <w:sz w:val="20"/>
                <w:szCs w:val="20"/>
              </w:rPr>
              <w:t>3,00</w:t>
            </w:r>
          </w:p>
        </w:tc>
        <w:tc>
          <w:tcPr>
            <w:tcW w:w="714" w:type="pct"/>
            <w:shd w:val="clear" w:color="auto" w:fill="auto"/>
          </w:tcPr>
          <w:p w14:paraId="1BA9047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E1C4DA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EDCC28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61FCFB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D6FB5E9" w14:textId="77777777" w:rsidR="00690713" w:rsidRPr="00690713" w:rsidRDefault="00690713" w:rsidP="00310847">
            <w:pPr>
              <w:rPr>
                <w:sz w:val="20"/>
                <w:szCs w:val="20"/>
              </w:rPr>
            </w:pPr>
            <w:r w:rsidRPr="00690713">
              <w:rPr>
                <w:sz w:val="20"/>
                <w:szCs w:val="20"/>
              </w:rPr>
              <w:t>0,00</w:t>
            </w:r>
          </w:p>
        </w:tc>
      </w:tr>
      <w:tr w:rsidR="00690713" w:rsidRPr="00690713" w14:paraId="01CF73A9" w14:textId="77777777" w:rsidTr="00690713">
        <w:trPr>
          <w:trHeight w:val="20"/>
        </w:trPr>
        <w:tc>
          <w:tcPr>
            <w:tcW w:w="260" w:type="pct"/>
            <w:vMerge w:val="restart"/>
            <w:shd w:val="clear" w:color="auto" w:fill="auto"/>
          </w:tcPr>
          <w:p w14:paraId="2D8C9569" w14:textId="77777777" w:rsidR="00690713" w:rsidRPr="00690713" w:rsidRDefault="00690713" w:rsidP="00310847">
            <w:pPr>
              <w:rPr>
                <w:sz w:val="20"/>
                <w:szCs w:val="20"/>
              </w:rPr>
            </w:pPr>
            <w:r w:rsidRPr="00690713">
              <w:rPr>
                <w:sz w:val="20"/>
                <w:szCs w:val="20"/>
              </w:rPr>
              <w:t>1.10</w:t>
            </w:r>
          </w:p>
        </w:tc>
        <w:tc>
          <w:tcPr>
            <w:tcW w:w="1623" w:type="pct"/>
            <w:shd w:val="clear" w:color="auto" w:fill="auto"/>
          </w:tcPr>
          <w:p w14:paraId="054C9964" w14:textId="77777777" w:rsidR="00690713" w:rsidRPr="00690713" w:rsidRDefault="00690713" w:rsidP="00310847">
            <w:pPr>
              <w:rPr>
                <w:sz w:val="20"/>
                <w:szCs w:val="20"/>
              </w:rPr>
            </w:pPr>
            <w:r w:rsidRPr="00690713">
              <w:rPr>
                <w:sz w:val="20"/>
                <w:szCs w:val="20"/>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714" w:type="pct"/>
            <w:shd w:val="clear" w:color="auto" w:fill="auto"/>
          </w:tcPr>
          <w:p w14:paraId="66A5464D" w14:textId="77777777" w:rsidR="00690713" w:rsidRPr="00690713" w:rsidRDefault="00690713" w:rsidP="00310847">
            <w:pPr>
              <w:rPr>
                <w:sz w:val="20"/>
                <w:szCs w:val="20"/>
              </w:rPr>
            </w:pPr>
            <w:r w:rsidRPr="00690713">
              <w:rPr>
                <w:sz w:val="20"/>
                <w:szCs w:val="20"/>
              </w:rPr>
              <w:t>883,430</w:t>
            </w:r>
          </w:p>
        </w:tc>
        <w:tc>
          <w:tcPr>
            <w:tcW w:w="714" w:type="pct"/>
            <w:shd w:val="clear" w:color="auto" w:fill="auto"/>
          </w:tcPr>
          <w:p w14:paraId="6D86E1E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A95EE6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4E8C7C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144102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B2B93BC" w14:textId="77777777" w:rsidR="00690713" w:rsidRPr="00690713" w:rsidRDefault="00690713" w:rsidP="00310847">
            <w:pPr>
              <w:rPr>
                <w:sz w:val="20"/>
                <w:szCs w:val="20"/>
              </w:rPr>
            </w:pPr>
            <w:r w:rsidRPr="00690713">
              <w:rPr>
                <w:sz w:val="20"/>
                <w:szCs w:val="20"/>
              </w:rPr>
              <w:t>0,00</w:t>
            </w:r>
          </w:p>
        </w:tc>
      </w:tr>
      <w:tr w:rsidR="00690713" w:rsidRPr="00690713" w14:paraId="0FE3F683" w14:textId="77777777" w:rsidTr="00690713">
        <w:trPr>
          <w:trHeight w:val="20"/>
        </w:trPr>
        <w:tc>
          <w:tcPr>
            <w:tcW w:w="260" w:type="pct"/>
            <w:vMerge/>
            <w:shd w:val="clear" w:color="auto" w:fill="auto"/>
          </w:tcPr>
          <w:p w14:paraId="0E94BE4A" w14:textId="77777777" w:rsidR="00690713" w:rsidRPr="00690713" w:rsidRDefault="00690713" w:rsidP="00310847">
            <w:pPr>
              <w:rPr>
                <w:sz w:val="20"/>
                <w:szCs w:val="20"/>
              </w:rPr>
            </w:pPr>
          </w:p>
        </w:tc>
        <w:tc>
          <w:tcPr>
            <w:tcW w:w="1623" w:type="pct"/>
            <w:shd w:val="clear" w:color="auto" w:fill="auto"/>
          </w:tcPr>
          <w:p w14:paraId="7B54D095"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FD2E1B5" w14:textId="77777777" w:rsidR="00690713" w:rsidRPr="00690713" w:rsidRDefault="00690713" w:rsidP="00310847">
            <w:pPr>
              <w:rPr>
                <w:sz w:val="20"/>
                <w:szCs w:val="20"/>
              </w:rPr>
            </w:pPr>
            <w:r w:rsidRPr="00690713">
              <w:rPr>
                <w:sz w:val="20"/>
                <w:szCs w:val="20"/>
              </w:rPr>
              <w:t>750,91549</w:t>
            </w:r>
          </w:p>
        </w:tc>
        <w:tc>
          <w:tcPr>
            <w:tcW w:w="714" w:type="pct"/>
            <w:shd w:val="clear" w:color="auto" w:fill="auto"/>
          </w:tcPr>
          <w:p w14:paraId="5829C71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5C71A8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251020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8C7E31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75EEE2C" w14:textId="77777777" w:rsidR="00690713" w:rsidRPr="00690713" w:rsidRDefault="00690713" w:rsidP="00310847">
            <w:pPr>
              <w:rPr>
                <w:sz w:val="20"/>
                <w:szCs w:val="20"/>
              </w:rPr>
            </w:pPr>
            <w:r w:rsidRPr="00690713">
              <w:rPr>
                <w:sz w:val="20"/>
                <w:szCs w:val="20"/>
              </w:rPr>
              <w:t>0,00</w:t>
            </w:r>
          </w:p>
        </w:tc>
      </w:tr>
      <w:tr w:rsidR="00690713" w:rsidRPr="00690713" w14:paraId="1E05218E" w14:textId="77777777" w:rsidTr="00690713">
        <w:trPr>
          <w:trHeight w:val="20"/>
        </w:trPr>
        <w:tc>
          <w:tcPr>
            <w:tcW w:w="260" w:type="pct"/>
            <w:vMerge/>
            <w:shd w:val="clear" w:color="auto" w:fill="auto"/>
          </w:tcPr>
          <w:p w14:paraId="3774C20D" w14:textId="77777777" w:rsidR="00690713" w:rsidRPr="00690713" w:rsidRDefault="00690713" w:rsidP="00310847">
            <w:pPr>
              <w:rPr>
                <w:sz w:val="20"/>
                <w:szCs w:val="20"/>
              </w:rPr>
            </w:pPr>
          </w:p>
        </w:tc>
        <w:tc>
          <w:tcPr>
            <w:tcW w:w="1623" w:type="pct"/>
            <w:shd w:val="clear" w:color="auto" w:fill="auto"/>
          </w:tcPr>
          <w:p w14:paraId="15454AFC"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1E5A6C5B" w14:textId="77777777" w:rsidR="00690713" w:rsidRPr="00690713" w:rsidRDefault="00690713" w:rsidP="00310847">
            <w:pPr>
              <w:rPr>
                <w:sz w:val="20"/>
                <w:szCs w:val="20"/>
              </w:rPr>
            </w:pPr>
            <w:r w:rsidRPr="00690713">
              <w:rPr>
                <w:sz w:val="20"/>
                <w:szCs w:val="20"/>
              </w:rPr>
              <w:t>101,88021</w:t>
            </w:r>
          </w:p>
        </w:tc>
        <w:tc>
          <w:tcPr>
            <w:tcW w:w="714" w:type="pct"/>
            <w:shd w:val="clear" w:color="auto" w:fill="auto"/>
          </w:tcPr>
          <w:p w14:paraId="0DFBAB7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AEE986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E587D0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3C173C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F84357F" w14:textId="77777777" w:rsidR="00690713" w:rsidRPr="00690713" w:rsidRDefault="00690713" w:rsidP="00310847">
            <w:pPr>
              <w:rPr>
                <w:sz w:val="20"/>
                <w:szCs w:val="20"/>
              </w:rPr>
            </w:pPr>
            <w:r w:rsidRPr="00690713">
              <w:rPr>
                <w:sz w:val="20"/>
                <w:szCs w:val="20"/>
              </w:rPr>
              <w:t>0,00</w:t>
            </w:r>
          </w:p>
        </w:tc>
      </w:tr>
      <w:tr w:rsidR="00690713" w:rsidRPr="00690713" w14:paraId="272CCAED" w14:textId="77777777" w:rsidTr="00690713">
        <w:trPr>
          <w:trHeight w:val="20"/>
        </w:trPr>
        <w:tc>
          <w:tcPr>
            <w:tcW w:w="260" w:type="pct"/>
            <w:vMerge/>
            <w:shd w:val="clear" w:color="auto" w:fill="auto"/>
          </w:tcPr>
          <w:p w14:paraId="45E504F3" w14:textId="77777777" w:rsidR="00690713" w:rsidRPr="00690713" w:rsidRDefault="00690713" w:rsidP="00310847">
            <w:pPr>
              <w:rPr>
                <w:sz w:val="20"/>
                <w:szCs w:val="20"/>
              </w:rPr>
            </w:pPr>
          </w:p>
        </w:tc>
        <w:tc>
          <w:tcPr>
            <w:tcW w:w="1623" w:type="pct"/>
            <w:shd w:val="clear" w:color="auto" w:fill="auto"/>
          </w:tcPr>
          <w:p w14:paraId="7DFBB93D"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CFE46A2" w14:textId="77777777" w:rsidR="00690713" w:rsidRPr="00690713" w:rsidRDefault="00690713" w:rsidP="00310847">
            <w:pPr>
              <w:rPr>
                <w:sz w:val="20"/>
                <w:szCs w:val="20"/>
              </w:rPr>
            </w:pPr>
            <w:r w:rsidRPr="00690713">
              <w:rPr>
                <w:sz w:val="20"/>
                <w:szCs w:val="20"/>
              </w:rPr>
              <w:t>8,83430</w:t>
            </w:r>
          </w:p>
        </w:tc>
        <w:tc>
          <w:tcPr>
            <w:tcW w:w="714" w:type="pct"/>
            <w:shd w:val="clear" w:color="auto" w:fill="auto"/>
          </w:tcPr>
          <w:p w14:paraId="01E876D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E24D71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65CB99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E49C39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EE0F53B" w14:textId="77777777" w:rsidR="00690713" w:rsidRPr="00690713" w:rsidRDefault="00690713" w:rsidP="00310847">
            <w:pPr>
              <w:rPr>
                <w:sz w:val="20"/>
                <w:szCs w:val="20"/>
              </w:rPr>
            </w:pPr>
            <w:r w:rsidRPr="00690713">
              <w:rPr>
                <w:sz w:val="20"/>
                <w:szCs w:val="20"/>
              </w:rPr>
              <w:t>0,00</w:t>
            </w:r>
          </w:p>
        </w:tc>
      </w:tr>
      <w:tr w:rsidR="00690713" w:rsidRPr="00690713" w14:paraId="6531E84F" w14:textId="77777777" w:rsidTr="00690713">
        <w:trPr>
          <w:trHeight w:val="20"/>
        </w:trPr>
        <w:tc>
          <w:tcPr>
            <w:tcW w:w="260" w:type="pct"/>
            <w:vMerge/>
            <w:shd w:val="clear" w:color="auto" w:fill="auto"/>
          </w:tcPr>
          <w:p w14:paraId="7C71AE8D" w14:textId="77777777" w:rsidR="00690713" w:rsidRPr="00690713" w:rsidRDefault="00690713" w:rsidP="00310847">
            <w:pPr>
              <w:rPr>
                <w:sz w:val="20"/>
                <w:szCs w:val="20"/>
              </w:rPr>
            </w:pPr>
          </w:p>
        </w:tc>
        <w:tc>
          <w:tcPr>
            <w:tcW w:w="1623" w:type="pct"/>
            <w:shd w:val="clear" w:color="auto" w:fill="auto"/>
          </w:tcPr>
          <w:p w14:paraId="304249DD"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7A1879D3" w14:textId="77777777" w:rsidR="00690713" w:rsidRPr="00690713" w:rsidRDefault="00690713" w:rsidP="00310847">
            <w:pPr>
              <w:rPr>
                <w:sz w:val="20"/>
                <w:szCs w:val="20"/>
              </w:rPr>
            </w:pPr>
            <w:r w:rsidRPr="00690713">
              <w:rPr>
                <w:sz w:val="20"/>
                <w:szCs w:val="20"/>
              </w:rPr>
              <w:t>21,800</w:t>
            </w:r>
          </w:p>
        </w:tc>
        <w:tc>
          <w:tcPr>
            <w:tcW w:w="714" w:type="pct"/>
            <w:shd w:val="clear" w:color="auto" w:fill="auto"/>
          </w:tcPr>
          <w:p w14:paraId="18068BF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E3537F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AB0A40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592255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2B06C27" w14:textId="77777777" w:rsidR="00690713" w:rsidRPr="00690713" w:rsidRDefault="00690713" w:rsidP="00310847">
            <w:pPr>
              <w:rPr>
                <w:sz w:val="20"/>
                <w:szCs w:val="20"/>
              </w:rPr>
            </w:pPr>
            <w:r w:rsidRPr="00690713">
              <w:rPr>
                <w:sz w:val="20"/>
                <w:szCs w:val="20"/>
              </w:rPr>
              <w:t>0,00</w:t>
            </w:r>
          </w:p>
        </w:tc>
      </w:tr>
      <w:tr w:rsidR="00690713" w:rsidRPr="00690713" w14:paraId="474DEEB1" w14:textId="77777777" w:rsidTr="00690713">
        <w:trPr>
          <w:trHeight w:val="20"/>
        </w:trPr>
        <w:tc>
          <w:tcPr>
            <w:tcW w:w="260" w:type="pct"/>
            <w:vMerge w:val="restart"/>
            <w:shd w:val="clear" w:color="auto" w:fill="auto"/>
          </w:tcPr>
          <w:p w14:paraId="46AA1E3A" w14:textId="77777777" w:rsidR="00690713" w:rsidRPr="00690713" w:rsidRDefault="00690713" w:rsidP="00310847">
            <w:pPr>
              <w:rPr>
                <w:sz w:val="20"/>
                <w:szCs w:val="20"/>
              </w:rPr>
            </w:pPr>
            <w:r w:rsidRPr="00690713">
              <w:rPr>
                <w:sz w:val="20"/>
                <w:szCs w:val="20"/>
              </w:rPr>
              <w:t>1.11</w:t>
            </w:r>
          </w:p>
        </w:tc>
        <w:tc>
          <w:tcPr>
            <w:tcW w:w="1623" w:type="pct"/>
            <w:shd w:val="clear" w:color="auto" w:fill="auto"/>
          </w:tcPr>
          <w:p w14:paraId="075676C2" w14:textId="77777777" w:rsidR="00690713" w:rsidRPr="00690713" w:rsidRDefault="00690713" w:rsidP="00310847">
            <w:pPr>
              <w:rPr>
                <w:sz w:val="20"/>
                <w:szCs w:val="20"/>
              </w:rPr>
            </w:pPr>
            <w:r w:rsidRPr="00690713">
              <w:rPr>
                <w:sz w:val="20"/>
                <w:szCs w:val="20"/>
              </w:rPr>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14" w:type="pct"/>
            <w:shd w:val="clear" w:color="auto" w:fill="auto"/>
          </w:tcPr>
          <w:p w14:paraId="1B16A23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E5A7C49" w14:textId="77777777" w:rsidR="00690713" w:rsidRPr="00690713" w:rsidRDefault="00690713" w:rsidP="00310847">
            <w:pPr>
              <w:rPr>
                <w:sz w:val="20"/>
                <w:szCs w:val="20"/>
              </w:rPr>
            </w:pPr>
            <w:r w:rsidRPr="00690713">
              <w:rPr>
                <w:sz w:val="20"/>
                <w:szCs w:val="20"/>
              </w:rPr>
              <w:t>842,79390</w:t>
            </w:r>
          </w:p>
        </w:tc>
        <w:tc>
          <w:tcPr>
            <w:tcW w:w="584" w:type="pct"/>
            <w:shd w:val="clear" w:color="auto" w:fill="auto"/>
          </w:tcPr>
          <w:p w14:paraId="005EE7F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3F5DAB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9D3FB6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460F96E" w14:textId="77777777" w:rsidR="00690713" w:rsidRPr="00690713" w:rsidRDefault="00690713" w:rsidP="00310847">
            <w:pPr>
              <w:rPr>
                <w:sz w:val="20"/>
                <w:szCs w:val="20"/>
              </w:rPr>
            </w:pPr>
            <w:r w:rsidRPr="00690713">
              <w:rPr>
                <w:sz w:val="20"/>
                <w:szCs w:val="20"/>
              </w:rPr>
              <w:t>0,00</w:t>
            </w:r>
          </w:p>
        </w:tc>
      </w:tr>
      <w:tr w:rsidR="00690713" w:rsidRPr="00690713" w14:paraId="6E1355F5" w14:textId="77777777" w:rsidTr="00690713">
        <w:trPr>
          <w:trHeight w:val="20"/>
        </w:trPr>
        <w:tc>
          <w:tcPr>
            <w:tcW w:w="260" w:type="pct"/>
            <w:vMerge/>
            <w:shd w:val="clear" w:color="auto" w:fill="auto"/>
          </w:tcPr>
          <w:p w14:paraId="13CACE5A" w14:textId="77777777" w:rsidR="00690713" w:rsidRPr="00690713" w:rsidRDefault="00690713" w:rsidP="00310847">
            <w:pPr>
              <w:rPr>
                <w:sz w:val="20"/>
                <w:szCs w:val="20"/>
              </w:rPr>
            </w:pPr>
          </w:p>
        </w:tc>
        <w:tc>
          <w:tcPr>
            <w:tcW w:w="1623" w:type="pct"/>
            <w:shd w:val="clear" w:color="auto" w:fill="auto"/>
          </w:tcPr>
          <w:p w14:paraId="665B0233"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4C703E8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91AF538" w14:textId="77777777" w:rsidR="00690713" w:rsidRPr="00690713" w:rsidRDefault="00690713" w:rsidP="00310847">
            <w:pPr>
              <w:rPr>
                <w:sz w:val="20"/>
                <w:szCs w:val="20"/>
              </w:rPr>
            </w:pPr>
            <w:r w:rsidRPr="00690713">
              <w:rPr>
                <w:sz w:val="20"/>
                <w:szCs w:val="20"/>
              </w:rPr>
              <w:t>716,37482</w:t>
            </w:r>
          </w:p>
        </w:tc>
        <w:tc>
          <w:tcPr>
            <w:tcW w:w="584" w:type="pct"/>
            <w:shd w:val="clear" w:color="auto" w:fill="auto"/>
          </w:tcPr>
          <w:p w14:paraId="6A3E1FB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C53760F"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8E521B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94A9A6E" w14:textId="77777777" w:rsidR="00690713" w:rsidRPr="00690713" w:rsidRDefault="00690713" w:rsidP="00310847">
            <w:pPr>
              <w:rPr>
                <w:sz w:val="20"/>
                <w:szCs w:val="20"/>
              </w:rPr>
            </w:pPr>
            <w:r w:rsidRPr="00690713">
              <w:rPr>
                <w:sz w:val="20"/>
                <w:szCs w:val="20"/>
              </w:rPr>
              <w:t>0,00</w:t>
            </w:r>
          </w:p>
        </w:tc>
      </w:tr>
      <w:tr w:rsidR="00690713" w:rsidRPr="00690713" w14:paraId="7C89C19B" w14:textId="77777777" w:rsidTr="00690713">
        <w:trPr>
          <w:trHeight w:val="20"/>
        </w:trPr>
        <w:tc>
          <w:tcPr>
            <w:tcW w:w="260" w:type="pct"/>
            <w:vMerge/>
            <w:shd w:val="clear" w:color="auto" w:fill="auto"/>
          </w:tcPr>
          <w:p w14:paraId="76D59CB3" w14:textId="77777777" w:rsidR="00690713" w:rsidRPr="00690713" w:rsidRDefault="00690713" w:rsidP="00310847">
            <w:pPr>
              <w:rPr>
                <w:sz w:val="20"/>
                <w:szCs w:val="20"/>
              </w:rPr>
            </w:pPr>
          </w:p>
        </w:tc>
        <w:tc>
          <w:tcPr>
            <w:tcW w:w="1623" w:type="pct"/>
            <w:shd w:val="clear" w:color="auto" w:fill="auto"/>
          </w:tcPr>
          <w:p w14:paraId="7BE9733D"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5F6E0DF"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B1DB2A4" w14:textId="77777777" w:rsidR="00690713" w:rsidRPr="00690713" w:rsidRDefault="00690713" w:rsidP="00310847">
            <w:pPr>
              <w:rPr>
                <w:sz w:val="20"/>
                <w:szCs w:val="20"/>
              </w:rPr>
            </w:pPr>
            <w:r w:rsidRPr="00690713">
              <w:rPr>
                <w:sz w:val="20"/>
                <w:szCs w:val="20"/>
              </w:rPr>
              <w:t>28,28001</w:t>
            </w:r>
          </w:p>
        </w:tc>
        <w:tc>
          <w:tcPr>
            <w:tcW w:w="584" w:type="pct"/>
            <w:shd w:val="clear" w:color="auto" w:fill="auto"/>
          </w:tcPr>
          <w:p w14:paraId="2D5AF91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61209E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D13692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CB66691" w14:textId="77777777" w:rsidR="00690713" w:rsidRPr="00690713" w:rsidRDefault="00690713" w:rsidP="00310847">
            <w:pPr>
              <w:rPr>
                <w:sz w:val="20"/>
                <w:szCs w:val="20"/>
              </w:rPr>
            </w:pPr>
            <w:r w:rsidRPr="00690713">
              <w:rPr>
                <w:sz w:val="20"/>
                <w:szCs w:val="20"/>
              </w:rPr>
              <w:t>0,00</w:t>
            </w:r>
          </w:p>
        </w:tc>
      </w:tr>
      <w:tr w:rsidR="00690713" w:rsidRPr="00690713" w14:paraId="159700F2" w14:textId="77777777" w:rsidTr="00690713">
        <w:trPr>
          <w:trHeight w:val="20"/>
        </w:trPr>
        <w:tc>
          <w:tcPr>
            <w:tcW w:w="260" w:type="pct"/>
            <w:vMerge/>
            <w:shd w:val="clear" w:color="auto" w:fill="auto"/>
          </w:tcPr>
          <w:p w14:paraId="4BD55E1B" w14:textId="77777777" w:rsidR="00690713" w:rsidRPr="00690713" w:rsidRDefault="00690713" w:rsidP="00310847">
            <w:pPr>
              <w:rPr>
                <w:sz w:val="20"/>
                <w:szCs w:val="20"/>
              </w:rPr>
            </w:pPr>
          </w:p>
        </w:tc>
        <w:tc>
          <w:tcPr>
            <w:tcW w:w="1623" w:type="pct"/>
            <w:shd w:val="clear" w:color="auto" w:fill="auto"/>
          </w:tcPr>
          <w:p w14:paraId="538802F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23E63FF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33144E4" w14:textId="77777777" w:rsidR="00690713" w:rsidRPr="00690713" w:rsidRDefault="00690713" w:rsidP="00310847">
            <w:pPr>
              <w:rPr>
                <w:sz w:val="20"/>
                <w:szCs w:val="20"/>
              </w:rPr>
            </w:pPr>
            <w:r w:rsidRPr="00690713">
              <w:rPr>
                <w:sz w:val="20"/>
                <w:szCs w:val="20"/>
              </w:rPr>
              <w:t>42,13907</w:t>
            </w:r>
          </w:p>
        </w:tc>
        <w:tc>
          <w:tcPr>
            <w:tcW w:w="584" w:type="pct"/>
            <w:shd w:val="clear" w:color="auto" w:fill="auto"/>
          </w:tcPr>
          <w:p w14:paraId="242CCE5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5F4046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D5A548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D69F989" w14:textId="77777777" w:rsidR="00690713" w:rsidRPr="00690713" w:rsidRDefault="00690713" w:rsidP="00310847">
            <w:pPr>
              <w:rPr>
                <w:sz w:val="20"/>
                <w:szCs w:val="20"/>
              </w:rPr>
            </w:pPr>
            <w:r w:rsidRPr="00690713">
              <w:rPr>
                <w:sz w:val="20"/>
                <w:szCs w:val="20"/>
              </w:rPr>
              <w:t>0,00</w:t>
            </w:r>
          </w:p>
        </w:tc>
      </w:tr>
      <w:tr w:rsidR="00690713" w:rsidRPr="00690713" w14:paraId="56000774" w14:textId="77777777" w:rsidTr="00690713">
        <w:trPr>
          <w:trHeight w:val="20"/>
        </w:trPr>
        <w:tc>
          <w:tcPr>
            <w:tcW w:w="260" w:type="pct"/>
            <w:vMerge/>
            <w:shd w:val="clear" w:color="auto" w:fill="auto"/>
          </w:tcPr>
          <w:p w14:paraId="5D0C0746" w14:textId="77777777" w:rsidR="00690713" w:rsidRPr="00690713" w:rsidRDefault="00690713" w:rsidP="00310847">
            <w:pPr>
              <w:rPr>
                <w:sz w:val="20"/>
                <w:szCs w:val="20"/>
              </w:rPr>
            </w:pPr>
          </w:p>
        </w:tc>
        <w:tc>
          <w:tcPr>
            <w:tcW w:w="1623" w:type="pct"/>
            <w:shd w:val="clear" w:color="auto" w:fill="auto"/>
          </w:tcPr>
          <w:p w14:paraId="317FED96"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13CA4F3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34D9B8A" w14:textId="77777777" w:rsidR="00690713" w:rsidRPr="00690713" w:rsidRDefault="00690713" w:rsidP="00310847">
            <w:pPr>
              <w:rPr>
                <w:sz w:val="20"/>
                <w:szCs w:val="20"/>
              </w:rPr>
            </w:pPr>
            <w:r w:rsidRPr="00690713">
              <w:rPr>
                <w:sz w:val="20"/>
                <w:szCs w:val="20"/>
              </w:rPr>
              <w:t>56,00</w:t>
            </w:r>
          </w:p>
        </w:tc>
        <w:tc>
          <w:tcPr>
            <w:tcW w:w="584" w:type="pct"/>
            <w:shd w:val="clear" w:color="auto" w:fill="auto"/>
          </w:tcPr>
          <w:p w14:paraId="6354DD9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9C4D4BF"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F2291C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C3E884F" w14:textId="77777777" w:rsidR="00690713" w:rsidRPr="00690713" w:rsidRDefault="00690713" w:rsidP="00310847">
            <w:pPr>
              <w:rPr>
                <w:sz w:val="20"/>
                <w:szCs w:val="20"/>
              </w:rPr>
            </w:pPr>
            <w:r w:rsidRPr="00690713">
              <w:rPr>
                <w:sz w:val="20"/>
                <w:szCs w:val="20"/>
              </w:rPr>
              <w:t>0,00</w:t>
            </w:r>
          </w:p>
        </w:tc>
      </w:tr>
      <w:tr w:rsidR="00690713" w:rsidRPr="00690713" w14:paraId="7A6823BD" w14:textId="77777777" w:rsidTr="00690713">
        <w:trPr>
          <w:trHeight w:val="20"/>
        </w:trPr>
        <w:tc>
          <w:tcPr>
            <w:tcW w:w="260" w:type="pct"/>
            <w:vMerge w:val="restart"/>
            <w:shd w:val="clear" w:color="auto" w:fill="auto"/>
          </w:tcPr>
          <w:p w14:paraId="5A2AD54A" w14:textId="77777777" w:rsidR="00690713" w:rsidRPr="00690713" w:rsidRDefault="00690713" w:rsidP="00310847">
            <w:pPr>
              <w:rPr>
                <w:sz w:val="20"/>
                <w:szCs w:val="20"/>
              </w:rPr>
            </w:pPr>
            <w:r w:rsidRPr="00690713">
              <w:rPr>
                <w:sz w:val="20"/>
                <w:szCs w:val="20"/>
              </w:rPr>
              <w:t>1.12</w:t>
            </w:r>
          </w:p>
        </w:tc>
        <w:tc>
          <w:tcPr>
            <w:tcW w:w="1623" w:type="pct"/>
            <w:shd w:val="clear" w:color="auto" w:fill="auto"/>
          </w:tcPr>
          <w:p w14:paraId="38456428" w14:textId="77777777" w:rsidR="00690713" w:rsidRPr="00690713" w:rsidRDefault="00690713" w:rsidP="00310847">
            <w:pPr>
              <w:rPr>
                <w:sz w:val="20"/>
                <w:szCs w:val="20"/>
              </w:rPr>
            </w:pPr>
            <w:r w:rsidRPr="00690713">
              <w:rPr>
                <w:sz w:val="20"/>
                <w:szCs w:val="20"/>
              </w:rPr>
              <w:t xml:space="preserve">Благоустройство дворовой </w:t>
            </w:r>
            <w:r w:rsidRPr="00690713">
              <w:rPr>
                <w:sz w:val="20"/>
                <w:szCs w:val="20"/>
              </w:rPr>
              <w:lastRenderedPageBreak/>
              <w:t>территории многоквартирного дома, расположенного по адресу: Ивановская область, г. Тейково, ул. Гвардейская, д. 15</w:t>
            </w:r>
          </w:p>
        </w:tc>
        <w:tc>
          <w:tcPr>
            <w:tcW w:w="714" w:type="pct"/>
            <w:shd w:val="clear" w:color="auto" w:fill="auto"/>
          </w:tcPr>
          <w:p w14:paraId="59201810" w14:textId="77777777" w:rsidR="00690713" w:rsidRPr="00690713" w:rsidRDefault="00690713" w:rsidP="00310847">
            <w:pPr>
              <w:rPr>
                <w:sz w:val="20"/>
                <w:szCs w:val="20"/>
              </w:rPr>
            </w:pPr>
            <w:r w:rsidRPr="00690713">
              <w:rPr>
                <w:sz w:val="20"/>
                <w:szCs w:val="20"/>
              </w:rPr>
              <w:lastRenderedPageBreak/>
              <w:t>0,00</w:t>
            </w:r>
          </w:p>
        </w:tc>
        <w:tc>
          <w:tcPr>
            <w:tcW w:w="714" w:type="pct"/>
            <w:shd w:val="clear" w:color="auto" w:fill="auto"/>
          </w:tcPr>
          <w:p w14:paraId="3F480D3B" w14:textId="77777777" w:rsidR="00690713" w:rsidRPr="00690713" w:rsidRDefault="00690713" w:rsidP="00310847">
            <w:pPr>
              <w:rPr>
                <w:sz w:val="20"/>
                <w:szCs w:val="20"/>
              </w:rPr>
            </w:pPr>
            <w:r w:rsidRPr="00690713">
              <w:rPr>
                <w:sz w:val="20"/>
                <w:szCs w:val="20"/>
              </w:rPr>
              <w:t>910,40690</w:t>
            </w:r>
          </w:p>
        </w:tc>
        <w:tc>
          <w:tcPr>
            <w:tcW w:w="584" w:type="pct"/>
            <w:shd w:val="clear" w:color="auto" w:fill="auto"/>
          </w:tcPr>
          <w:p w14:paraId="4A306E1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EFC6A8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48EC44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40BF94F" w14:textId="77777777" w:rsidR="00690713" w:rsidRPr="00690713" w:rsidRDefault="00690713" w:rsidP="00310847">
            <w:pPr>
              <w:rPr>
                <w:sz w:val="20"/>
                <w:szCs w:val="20"/>
              </w:rPr>
            </w:pPr>
            <w:r w:rsidRPr="00690713">
              <w:rPr>
                <w:sz w:val="20"/>
                <w:szCs w:val="20"/>
              </w:rPr>
              <w:t>0,00</w:t>
            </w:r>
          </w:p>
        </w:tc>
      </w:tr>
      <w:tr w:rsidR="00690713" w:rsidRPr="00690713" w14:paraId="6F7B3188" w14:textId="77777777" w:rsidTr="00690713">
        <w:trPr>
          <w:trHeight w:val="20"/>
        </w:trPr>
        <w:tc>
          <w:tcPr>
            <w:tcW w:w="260" w:type="pct"/>
            <w:vMerge/>
            <w:shd w:val="clear" w:color="auto" w:fill="auto"/>
          </w:tcPr>
          <w:p w14:paraId="082FF3EA" w14:textId="77777777" w:rsidR="00690713" w:rsidRPr="00690713" w:rsidRDefault="00690713" w:rsidP="00310847">
            <w:pPr>
              <w:rPr>
                <w:sz w:val="20"/>
                <w:szCs w:val="20"/>
              </w:rPr>
            </w:pPr>
          </w:p>
        </w:tc>
        <w:tc>
          <w:tcPr>
            <w:tcW w:w="1623" w:type="pct"/>
            <w:shd w:val="clear" w:color="auto" w:fill="auto"/>
          </w:tcPr>
          <w:p w14:paraId="32ACFB00"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3126022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A2E1D4A" w14:textId="77777777" w:rsidR="00690713" w:rsidRPr="00690713" w:rsidRDefault="00690713" w:rsidP="00310847">
            <w:pPr>
              <w:rPr>
                <w:sz w:val="20"/>
                <w:szCs w:val="20"/>
              </w:rPr>
            </w:pPr>
            <w:r w:rsidRPr="00690713">
              <w:rPr>
                <w:sz w:val="20"/>
                <w:szCs w:val="20"/>
              </w:rPr>
              <w:t>773,84586</w:t>
            </w:r>
          </w:p>
        </w:tc>
        <w:tc>
          <w:tcPr>
            <w:tcW w:w="584" w:type="pct"/>
            <w:shd w:val="clear" w:color="auto" w:fill="auto"/>
          </w:tcPr>
          <w:p w14:paraId="7626686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A807DC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E65277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9A7A53F" w14:textId="77777777" w:rsidR="00690713" w:rsidRPr="00690713" w:rsidRDefault="00690713" w:rsidP="00310847">
            <w:pPr>
              <w:rPr>
                <w:sz w:val="20"/>
                <w:szCs w:val="20"/>
              </w:rPr>
            </w:pPr>
            <w:r w:rsidRPr="00690713">
              <w:rPr>
                <w:sz w:val="20"/>
                <w:szCs w:val="20"/>
              </w:rPr>
              <w:t>0,00</w:t>
            </w:r>
          </w:p>
        </w:tc>
      </w:tr>
      <w:tr w:rsidR="00690713" w:rsidRPr="00690713" w14:paraId="0C96B886" w14:textId="77777777" w:rsidTr="00690713">
        <w:trPr>
          <w:trHeight w:val="20"/>
        </w:trPr>
        <w:tc>
          <w:tcPr>
            <w:tcW w:w="260" w:type="pct"/>
            <w:vMerge/>
            <w:shd w:val="clear" w:color="auto" w:fill="auto"/>
          </w:tcPr>
          <w:p w14:paraId="642831D4" w14:textId="77777777" w:rsidR="00690713" w:rsidRPr="00690713" w:rsidRDefault="00690713" w:rsidP="00310847">
            <w:pPr>
              <w:rPr>
                <w:sz w:val="20"/>
                <w:szCs w:val="20"/>
              </w:rPr>
            </w:pPr>
          </w:p>
        </w:tc>
        <w:tc>
          <w:tcPr>
            <w:tcW w:w="1623" w:type="pct"/>
            <w:shd w:val="clear" w:color="auto" w:fill="auto"/>
          </w:tcPr>
          <w:p w14:paraId="750C82EE"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7C07DA6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452514C" w14:textId="77777777" w:rsidR="00690713" w:rsidRPr="00690713" w:rsidRDefault="00690713" w:rsidP="00310847">
            <w:pPr>
              <w:rPr>
                <w:sz w:val="20"/>
                <w:szCs w:val="20"/>
              </w:rPr>
            </w:pPr>
            <w:r w:rsidRPr="00690713">
              <w:rPr>
                <w:sz w:val="20"/>
                <w:szCs w:val="20"/>
              </w:rPr>
              <w:t>54,56104</w:t>
            </w:r>
          </w:p>
        </w:tc>
        <w:tc>
          <w:tcPr>
            <w:tcW w:w="584" w:type="pct"/>
            <w:shd w:val="clear" w:color="auto" w:fill="auto"/>
          </w:tcPr>
          <w:p w14:paraId="7505AD2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5D04AC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2D22C6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3FD6EF6" w14:textId="77777777" w:rsidR="00690713" w:rsidRPr="00690713" w:rsidRDefault="00690713" w:rsidP="00310847">
            <w:pPr>
              <w:rPr>
                <w:sz w:val="20"/>
                <w:szCs w:val="20"/>
              </w:rPr>
            </w:pPr>
            <w:r w:rsidRPr="00690713">
              <w:rPr>
                <w:sz w:val="20"/>
                <w:szCs w:val="20"/>
              </w:rPr>
              <w:t>0,00</w:t>
            </w:r>
          </w:p>
        </w:tc>
      </w:tr>
      <w:tr w:rsidR="00690713" w:rsidRPr="00690713" w14:paraId="2476AA15" w14:textId="77777777" w:rsidTr="00690713">
        <w:trPr>
          <w:trHeight w:val="20"/>
        </w:trPr>
        <w:tc>
          <w:tcPr>
            <w:tcW w:w="260" w:type="pct"/>
            <w:vMerge/>
            <w:shd w:val="clear" w:color="auto" w:fill="auto"/>
          </w:tcPr>
          <w:p w14:paraId="0D31A867" w14:textId="77777777" w:rsidR="00690713" w:rsidRPr="00690713" w:rsidRDefault="00690713" w:rsidP="00310847">
            <w:pPr>
              <w:rPr>
                <w:sz w:val="20"/>
                <w:szCs w:val="20"/>
              </w:rPr>
            </w:pPr>
          </w:p>
        </w:tc>
        <w:tc>
          <w:tcPr>
            <w:tcW w:w="1623" w:type="pct"/>
            <w:shd w:val="clear" w:color="auto" w:fill="auto"/>
          </w:tcPr>
          <w:p w14:paraId="451621F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D22544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90712B0" w14:textId="77777777" w:rsidR="00690713" w:rsidRPr="00690713" w:rsidRDefault="00690713" w:rsidP="00310847">
            <w:pPr>
              <w:rPr>
                <w:sz w:val="20"/>
                <w:szCs w:val="20"/>
              </w:rPr>
            </w:pPr>
            <w:r w:rsidRPr="00690713">
              <w:rPr>
                <w:sz w:val="20"/>
                <w:szCs w:val="20"/>
              </w:rPr>
              <w:t>68,500</w:t>
            </w:r>
          </w:p>
        </w:tc>
        <w:tc>
          <w:tcPr>
            <w:tcW w:w="584" w:type="pct"/>
            <w:shd w:val="clear" w:color="auto" w:fill="auto"/>
          </w:tcPr>
          <w:p w14:paraId="0F64B21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511197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C0B90E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2C396A3" w14:textId="77777777" w:rsidR="00690713" w:rsidRPr="00690713" w:rsidRDefault="00690713" w:rsidP="00310847">
            <w:pPr>
              <w:rPr>
                <w:sz w:val="20"/>
                <w:szCs w:val="20"/>
              </w:rPr>
            </w:pPr>
            <w:r w:rsidRPr="00690713">
              <w:rPr>
                <w:sz w:val="20"/>
                <w:szCs w:val="20"/>
              </w:rPr>
              <w:t>0,00</w:t>
            </w:r>
          </w:p>
        </w:tc>
      </w:tr>
      <w:tr w:rsidR="00690713" w:rsidRPr="00690713" w14:paraId="77EBB0C1" w14:textId="77777777" w:rsidTr="00690713">
        <w:trPr>
          <w:trHeight w:val="20"/>
        </w:trPr>
        <w:tc>
          <w:tcPr>
            <w:tcW w:w="260" w:type="pct"/>
            <w:vMerge/>
            <w:shd w:val="clear" w:color="auto" w:fill="auto"/>
          </w:tcPr>
          <w:p w14:paraId="7767AA50" w14:textId="77777777" w:rsidR="00690713" w:rsidRPr="00690713" w:rsidRDefault="00690713" w:rsidP="00310847">
            <w:pPr>
              <w:rPr>
                <w:sz w:val="20"/>
                <w:szCs w:val="20"/>
              </w:rPr>
            </w:pPr>
          </w:p>
        </w:tc>
        <w:tc>
          <w:tcPr>
            <w:tcW w:w="1623" w:type="pct"/>
            <w:shd w:val="clear" w:color="auto" w:fill="auto"/>
          </w:tcPr>
          <w:p w14:paraId="5EFDC93B"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491DB42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395F0BA" w14:textId="77777777" w:rsidR="00690713" w:rsidRPr="00690713" w:rsidRDefault="00690713" w:rsidP="00310847">
            <w:pPr>
              <w:rPr>
                <w:sz w:val="20"/>
                <w:szCs w:val="20"/>
              </w:rPr>
            </w:pPr>
            <w:r w:rsidRPr="00690713">
              <w:rPr>
                <w:sz w:val="20"/>
                <w:szCs w:val="20"/>
              </w:rPr>
              <w:t>13,500</w:t>
            </w:r>
          </w:p>
        </w:tc>
        <w:tc>
          <w:tcPr>
            <w:tcW w:w="584" w:type="pct"/>
            <w:shd w:val="clear" w:color="auto" w:fill="auto"/>
          </w:tcPr>
          <w:p w14:paraId="7A40C2E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181B54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814B98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E1DCA6E" w14:textId="77777777" w:rsidR="00690713" w:rsidRPr="00690713" w:rsidRDefault="00690713" w:rsidP="00310847">
            <w:pPr>
              <w:rPr>
                <w:sz w:val="20"/>
                <w:szCs w:val="20"/>
              </w:rPr>
            </w:pPr>
            <w:r w:rsidRPr="00690713">
              <w:rPr>
                <w:sz w:val="20"/>
                <w:szCs w:val="20"/>
              </w:rPr>
              <w:t>0,00</w:t>
            </w:r>
          </w:p>
        </w:tc>
      </w:tr>
      <w:tr w:rsidR="00690713" w:rsidRPr="00690713" w14:paraId="6B32B715" w14:textId="77777777" w:rsidTr="00690713">
        <w:trPr>
          <w:trHeight w:val="20"/>
        </w:trPr>
        <w:tc>
          <w:tcPr>
            <w:tcW w:w="260" w:type="pct"/>
            <w:vMerge w:val="restart"/>
            <w:shd w:val="clear" w:color="auto" w:fill="auto"/>
          </w:tcPr>
          <w:p w14:paraId="27E8D14E" w14:textId="77777777" w:rsidR="00690713" w:rsidRPr="00690713" w:rsidRDefault="00690713" w:rsidP="00310847">
            <w:pPr>
              <w:rPr>
                <w:sz w:val="20"/>
                <w:szCs w:val="20"/>
              </w:rPr>
            </w:pPr>
            <w:r w:rsidRPr="00690713">
              <w:rPr>
                <w:sz w:val="20"/>
                <w:szCs w:val="20"/>
              </w:rPr>
              <w:t>1.13</w:t>
            </w:r>
          </w:p>
        </w:tc>
        <w:tc>
          <w:tcPr>
            <w:tcW w:w="1623" w:type="pct"/>
            <w:shd w:val="clear" w:color="auto" w:fill="auto"/>
          </w:tcPr>
          <w:p w14:paraId="29B2541C"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1-я Комовская, д. 6</w:t>
            </w:r>
          </w:p>
        </w:tc>
        <w:tc>
          <w:tcPr>
            <w:tcW w:w="714" w:type="pct"/>
            <w:shd w:val="clear" w:color="auto" w:fill="auto"/>
          </w:tcPr>
          <w:p w14:paraId="3951878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7C9C361" w14:textId="77777777" w:rsidR="00690713" w:rsidRPr="00690713" w:rsidRDefault="00690713" w:rsidP="00310847">
            <w:pPr>
              <w:rPr>
                <w:sz w:val="20"/>
                <w:szCs w:val="20"/>
              </w:rPr>
            </w:pPr>
            <w:r w:rsidRPr="00690713">
              <w:rPr>
                <w:sz w:val="20"/>
                <w:szCs w:val="20"/>
              </w:rPr>
              <w:t>1 192,06210</w:t>
            </w:r>
          </w:p>
        </w:tc>
        <w:tc>
          <w:tcPr>
            <w:tcW w:w="584" w:type="pct"/>
            <w:shd w:val="clear" w:color="auto" w:fill="auto"/>
          </w:tcPr>
          <w:p w14:paraId="6259189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F10FCC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9BD057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386F35C" w14:textId="77777777" w:rsidR="00690713" w:rsidRPr="00690713" w:rsidRDefault="00690713" w:rsidP="00310847">
            <w:pPr>
              <w:rPr>
                <w:sz w:val="20"/>
                <w:szCs w:val="20"/>
              </w:rPr>
            </w:pPr>
            <w:r w:rsidRPr="00690713">
              <w:rPr>
                <w:sz w:val="20"/>
                <w:szCs w:val="20"/>
              </w:rPr>
              <w:t>0,00</w:t>
            </w:r>
          </w:p>
        </w:tc>
      </w:tr>
      <w:tr w:rsidR="00690713" w:rsidRPr="00690713" w14:paraId="1FA5296C" w14:textId="77777777" w:rsidTr="00690713">
        <w:trPr>
          <w:trHeight w:val="20"/>
        </w:trPr>
        <w:tc>
          <w:tcPr>
            <w:tcW w:w="260" w:type="pct"/>
            <w:vMerge/>
            <w:shd w:val="clear" w:color="auto" w:fill="auto"/>
          </w:tcPr>
          <w:p w14:paraId="13A69658" w14:textId="77777777" w:rsidR="00690713" w:rsidRPr="00690713" w:rsidRDefault="00690713" w:rsidP="00310847">
            <w:pPr>
              <w:rPr>
                <w:sz w:val="20"/>
                <w:szCs w:val="20"/>
              </w:rPr>
            </w:pPr>
          </w:p>
        </w:tc>
        <w:tc>
          <w:tcPr>
            <w:tcW w:w="1623" w:type="pct"/>
            <w:shd w:val="clear" w:color="auto" w:fill="auto"/>
          </w:tcPr>
          <w:p w14:paraId="78E26F3A"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21D20C4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22E556B" w14:textId="77777777" w:rsidR="00690713" w:rsidRPr="00690713" w:rsidRDefault="00690713" w:rsidP="00310847">
            <w:pPr>
              <w:rPr>
                <w:sz w:val="20"/>
                <w:szCs w:val="20"/>
              </w:rPr>
            </w:pPr>
            <w:r w:rsidRPr="00690713">
              <w:rPr>
                <w:sz w:val="20"/>
                <w:szCs w:val="20"/>
              </w:rPr>
              <w:t>1 000,00</w:t>
            </w:r>
          </w:p>
        </w:tc>
        <w:tc>
          <w:tcPr>
            <w:tcW w:w="584" w:type="pct"/>
            <w:shd w:val="clear" w:color="auto" w:fill="auto"/>
          </w:tcPr>
          <w:p w14:paraId="168F97E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DC25A7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4149AB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580F789" w14:textId="77777777" w:rsidR="00690713" w:rsidRPr="00690713" w:rsidRDefault="00690713" w:rsidP="00310847">
            <w:pPr>
              <w:rPr>
                <w:sz w:val="20"/>
                <w:szCs w:val="20"/>
              </w:rPr>
            </w:pPr>
            <w:r w:rsidRPr="00690713">
              <w:rPr>
                <w:sz w:val="20"/>
                <w:szCs w:val="20"/>
              </w:rPr>
              <w:t>0,00</w:t>
            </w:r>
          </w:p>
        </w:tc>
      </w:tr>
      <w:tr w:rsidR="00690713" w:rsidRPr="00690713" w14:paraId="0A3F8225" w14:textId="77777777" w:rsidTr="00690713">
        <w:trPr>
          <w:trHeight w:val="20"/>
        </w:trPr>
        <w:tc>
          <w:tcPr>
            <w:tcW w:w="260" w:type="pct"/>
            <w:vMerge/>
            <w:shd w:val="clear" w:color="auto" w:fill="auto"/>
          </w:tcPr>
          <w:p w14:paraId="1E32E83B" w14:textId="77777777" w:rsidR="00690713" w:rsidRPr="00690713" w:rsidRDefault="00690713" w:rsidP="00310847">
            <w:pPr>
              <w:rPr>
                <w:sz w:val="20"/>
                <w:szCs w:val="20"/>
              </w:rPr>
            </w:pPr>
          </w:p>
        </w:tc>
        <w:tc>
          <w:tcPr>
            <w:tcW w:w="1623" w:type="pct"/>
            <w:shd w:val="clear" w:color="auto" w:fill="auto"/>
          </w:tcPr>
          <w:p w14:paraId="2203EAA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0B4E3D5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3934A28" w14:textId="77777777" w:rsidR="00690713" w:rsidRPr="00690713" w:rsidRDefault="00690713" w:rsidP="00310847">
            <w:pPr>
              <w:rPr>
                <w:sz w:val="20"/>
                <w:szCs w:val="20"/>
              </w:rPr>
            </w:pPr>
            <w:r w:rsidRPr="00690713">
              <w:rPr>
                <w:sz w:val="20"/>
                <w:szCs w:val="20"/>
              </w:rPr>
              <w:t>82,06210</w:t>
            </w:r>
          </w:p>
        </w:tc>
        <w:tc>
          <w:tcPr>
            <w:tcW w:w="584" w:type="pct"/>
            <w:shd w:val="clear" w:color="auto" w:fill="auto"/>
          </w:tcPr>
          <w:p w14:paraId="5490B26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E19EDE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3C82C0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14EE1F6" w14:textId="77777777" w:rsidR="00690713" w:rsidRPr="00690713" w:rsidRDefault="00690713" w:rsidP="00310847">
            <w:pPr>
              <w:rPr>
                <w:sz w:val="20"/>
                <w:szCs w:val="20"/>
              </w:rPr>
            </w:pPr>
            <w:r w:rsidRPr="00690713">
              <w:rPr>
                <w:sz w:val="20"/>
                <w:szCs w:val="20"/>
              </w:rPr>
              <w:t>0,00</w:t>
            </w:r>
          </w:p>
        </w:tc>
      </w:tr>
      <w:tr w:rsidR="00690713" w:rsidRPr="00690713" w14:paraId="4B1984DF" w14:textId="77777777" w:rsidTr="00690713">
        <w:trPr>
          <w:trHeight w:val="20"/>
        </w:trPr>
        <w:tc>
          <w:tcPr>
            <w:tcW w:w="260" w:type="pct"/>
            <w:vMerge/>
            <w:shd w:val="clear" w:color="auto" w:fill="auto"/>
          </w:tcPr>
          <w:p w14:paraId="41708EDF" w14:textId="77777777" w:rsidR="00690713" w:rsidRPr="00690713" w:rsidRDefault="00690713" w:rsidP="00310847">
            <w:pPr>
              <w:rPr>
                <w:sz w:val="20"/>
                <w:szCs w:val="20"/>
              </w:rPr>
            </w:pPr>
          </w:p>
        </w:tc>
        <w:tc>
          <w:tcPr>
            <w:tcW w:w="1623" w:type="pct"/>
            <w:shd w:val="clear" w:color="auto" w:fill="auto"/>
          </w:tcPr>
          <w:p w14:paraId="1625DB27"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5552E5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FDFFB99" w14:textId="77777777" w:rsidR="00690713" w:rsidRPr="00690713" w:rsidRDefault="00690713" w:rsidP="00310847">
            <w:pPr>
              <w:rPr>
                <w:sz w:val="20"/>
                <w:szCs w:val="20"/>
              </w:rPr>
            </w:pPr>
            <w:r w:rsidRPr="00690713">
              <w:rPr>
                <w:sz w:val="20"/>
                <w:szCs w:val="20"/>
              </w:rPr>
              <w:t>100,00</w:t>
            </w:r>
          </w:p>
        </w:tc>
        <w:tc>
          <w:tcPr>
            <w:tcW w:w="584" w:type="pct"/>
            <w:shd w:val="clear" w:color="auto" w:fill="auto"/>
          </w:tcPr>
          <w:p w14:paraId="7EC412AA"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30D0E2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6E4B48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EEE6805" w14:textId="77777777" w:rsidR="00690713" w:rsidRPr="00690713" w:rsidRDefault="00690713" w:rsidP="00310847">
            <w:pPr>
              <w:rPr>
                <w:sz w:val="20"/>
                <w:szCs w:val="20"/>
              </w:rPr>
            </w:pPr>
            <w:r w:rsidRPr="00690713">
              <w:rPr>
                <w:sz w:val="20"/>
                <w:szCs w:val="20"/>
              </w:rPr>
              <w:t>0,00</w:t>
            </w:r>
          </w:p>
        </w:tc>
      </w:tr>
      <w:tr w:rsidR="00690713" w:rsidRPr="00690713" w14:paraId="425137FC" w14:textId="77777777" w:rsidTr="00690713">
        <w:trPr>
          <w:trHeight w:val="20"/>
        </w:trPr>
        <w:tc>
          <w:tcPr>
            <w:tcW w:w="260" w:type="pct"/>
            <w:vMerge/>
            <w:shd w:val="clear" w:color="auto" w:fill="auto"/>
          </w:tcPr>
          <w:p w14:paraId="2D0B3EFF" w14:textId="77777777" w:rsidR="00690713" w:rsidRPr="00690713" w:rsidRDefault="00690713" w:rsidP="00310847">
            <w:pPr>
              <w:rPr>
                <w:sz w:val="20"/>
                <w:szCs w:val="20"/>
              </w:rPr>
            </w:pPr>
          </w:p>
        </w:tc>
        <w:tc>
          <w:tcPr>
            <w:tcW w:w="1623" w:type="pct"/>
            <w:shd w:val="clear" w:color="auto" w:fill="auto"/>
          </w:tcPr>
          <w:p w14:paraId="237C8A44"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7BD10D12"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DEF587D" w14:textId="77777777" w:rsidR="00690713" w:rsidRPr="00690713" w:rsidRDefault="00690713" w:rsidP="00310847">
            <w:pPr>
              <w:rPr>
                <w:sz w:val="20"/>
                <w:szCs w:val="20"/>
              </w:rPr>
            </w:pPr>
            <w:r w:rsidRPr="00690713">
              <w:rPr>
                <w:sz w:val="20"/>
                <w:szCs w:val="20"/>
              </w:rPr>
              <w:t>10,00</w:t>
            </w:r>
          </w:p>
        </w:tc>
        <w:tc>
          <w:tcPr>
            <w:tcW w:w="584" w:type="pct"/>
            <w:shd w:val="clear" w:color="auto" w:fill="auto"/>
          </w:tcPr>
          <w:p w14:paraId="02226B1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D72DCE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A9115F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B053864" w14:textId="77777777" w:rsidR="00690713" w:rsidRPr="00690713" w:rsidRDefault="00690713" w:rsidP="00310847">
            <w:pPr>
              <w:rPr>
                <w:sz w:val="20"/>
                <w:szCs w:val="20"/>
              </w:rPr>
            </w:pPr>
            <w:r w:rsidRPr="00690713">
              <w:rPr>
                <w:sz w:val="20"/>
                <w:szCs w:val="20"/>
              </w:rPr>
              <w:t>0,00</w:t>
            </w:r>
          </w:p>
        </w:tc>
      </w:tr>
      <w:tr w:rsidR="00690713" w:rsidRPr="00690713" w14:paraId="7C77D58B" w14:textId="77777777" w:rsidTr="00690713">
        <w:trPr>
          <w:trHeight w:val="20"/>
        </w:trPr>
        <w:tc>
          <w:tcPr>
            <w:tcW w:w="260" w:type="pct"/>
            <w:vMerge w:val="restart"/>
            <w:shd w:val="clear" w:color="auto" w:fill="auto"/>
          </w:tcPr>
          <w:p w14:paraId="40DD8880" w14:textId="77777777" w:rsidR="00690713" w:rsidRPr="00690713" w:rsidRDefault="00690713" w:rsidP="00310847">
            <w:pPr>
              <w:rPr>
                <w:sz w:val="20"/>
                <w:szCs w:val="20"/>
              </w:rPr>
            </w:pPr>
            <w:r w:rsidRPr="00690713">
              <w:rPr>
                <w:sz w:val="20"/>
                <w:szCs w:val="20"/>
              </w:rPr>
              <w:t>1.14</w:t>
            </w:r>
          </w:p>
        </w:tc>
        <w:tc>
          <w:tcPr>
            <w:tcW w:w="1623" w:type="pct"/>
            <w:shd w:val="clear" w:color="auto" w:fill="auto"/>
          </w:tcPr>
          <w:p w14:paraId="0DCA7B0F"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Неделина, д. 3</w:t>
            </w:r>
          </w:p>
        </w:tc>
        <w:tc>
          <w:tcPr>
            <w:tcW w:w="714" w:type="pct"/>
            <w:shd w:val="clear" w:color="auto" w:fill="auto"/>
          </w:tcPr>
          <w:p w14:paraId="2BDF98C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BF5228C" w14:textId="77777777" w:rsidR="00690713" w:rsidRPr="00690713" w:rsidRDefault="00690713" w:rsidP="00310847">
            <w:pPr>
              <w:rPr>
                <w:sz w:val="20"/>
                <w:szCs w:val="20"/>
              </w:rPr>
            </w:pPr>
            <w:r w:rsidRPr="00690713">
              <w:rPr>
                <w:sz w:val="20"/>
                <w:szCs w:val="20"/>
              </w:rPr>
              <w:t>1 132,20204</w:t>
            </w:r>
          </w:p>
        </w:tc>
        <w:tc>
          <w:tcPr>
            <w:tcW w:w="584" w:type="pct"/>
            <w:shd w:val="clear" w:color="auto" w:fill="auto"/>
          </w:tcPr>
          <w:p w14:paraId="463B324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805547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F87392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1A906D4" w14:textId="77777777" w:rsidR="00690713" w:rsidRPr="00690713" w:rsidRDefault="00690713" w:rsidP="00310847">
            <w:pPr>
              <w:rPr>
                <w:sz w:val="20"/>
                <w:szCs w:val="20"/>
              </w:rPr>
            </w:pPr>
            <w:r w:rsidRPr="00690713">
              <w:rPr>
                <w:sz w:val="20"/>
                <w:szCs w:val="20"/>
              </w:rPr>
              <w:t>0,00</w:t>
            </w:r>
          </w:p>
        </w:tc>
      </w:tr>
      <w:tr w:rsidR="00690713" w:rsidRPr="00690713" w14:paraId="6DED9D7A" w14:textId="77777777" w:rsidTr="00690713">
        <w:trPr>
          <w:trHeight w:val="20"/>
        </w:trPr>
        <w:tc>
          <w:tcPr>
            <w:tcW w:w="260" w:type="pct"/>
            <w:vMerge/>
            <w:shd w:val="clear" w:color="auto" w:fill="auto"/>
          </w:tcPr>
          <w:p w14:paraId="1C48304E" w14:textId="77777777" w:rsidR="00690713" w:rsidRPr="00690713" w:rsidRDefault="00690713" w:rsidP="00310847">
            <w:pPr>
              <w:rPr>
                <w:sz w:val="20"/>
                <w:szCs w:val="20"/>
              </w:rPr>
            </w:pPr>
          </w:p>
        </w:tc>
        <w:tc>
          <w:tcPr>
            <w:tcW w:w="1623" w:type="pct"/>
            <w:shd w:val="clear" w:color="auto" w:fill="auto"/>
          </w:tcPr>
          <w:p w14:paraId="1871EF17"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5EDF528"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4E2FB63" w14:textId="77777777" w:rsidR="00690713" w:rsidRPr="00690713" w:rsidRDefault="00690713" w:rsidP="00310847">
            <w:pPr>
              <w:rPr>
                <w:sz w:val="20"/>
                <w:szCs w:val="20"/>
              </w:rPr>
            </w:pPr>
            <w:r w:rsidRPr="00690713">
              <w:rPr>
                <w:sz w:val="20"/>
                <w:szCs w:val="20"/>
              </w:rPr>
              <w:t>962,37173</w:t>
            </w:r>
          </w:p>
        </w:tc>
        <w:tc>
          <w:tcPr>
            <w:tcW w:w="584" w:type="pct"/>
            <w:shd w:val="clear" w:color="auto" w:fill="auto"/>
          </w:tcPr>
          <w:p w14:paraId="42D2E87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02D25D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F10EE8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79AEFC8" w14:textId="77777777" w:rsidR="00690713" w:rsidRPr="00690713" w:rsidRDefault="00690713" w:rsidP="00310847">
            <w:pPr>
              <w:rPr>
                <w:sz w:val="20"/>
                <w:szCs w:val="20"/>
              </w:rPr>
            </w:pPr>
            <w:r w:rsidRPr="00690713">
              <w:rPr>
                <w:sz w:val="20"/>
                <w:szCs w:val="20"/>
              </w:rPr>
              <w:t>0,00</w:t>
            </w:r>
          </w:p>
        </w:tc>
      </w:tr>
      <w:tr w:rsidR="00690713" w:rsidRPr="00690713" w14:paraId="5DB6E7F5" w14:textId="77777777" w:rsidTr="00690713">
        <w:trPr>
          <w:trHeight w:val="20"/>
        </w:trPr>
        <w:tc>
          <w:tcPr>
            <w:tcW w:w="260" w:type="pct"/>
            <w:vMerge/>
            <w:shd w:val="clear" w:color="auto" w:fill="auto"/>
          </w:tcPr>
          <w:p w14:paraId="4FBF38A5" w14:textId="77777777" w:rsidR="00690713" w:rsidRPr="00690713" w:rsidRDefault="00690713" w:rsidP="00310847">
            <w:pPr>
              <w:rPr>
                <w:sz w:val="20"/>
                <w:szCs w:val="20"/>
              </w:rPr>
            </w:pPr>
          </w:p>
        </w:tc>
        <w:tc>
          <w:tcPr>
            <w:tcW w:w="1623" w:type="pct"/>
            <w:shd w:val="clear" w:color="auto" w:fill="auto"/>
          </w:tcPr>
          <w:p w14:paraId="75ECFE5C"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1FE70942"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D5AE9F0" w14:textId="77777777" w:rsidR="00690713" w:rsidRPr="00690713" w:rsidRDefault="00690713" w:rsidP="00310847">
            <w:pPr>
              <w:rPr>
                <w:sz w:val="20"/>
                <w:szCs w:val="20"/>
              </w:rPr>
            </w:pPr>
            <w:r w:rsidRPr="00690713">
              <w:rPr>
                <w:sz w:val="20"/>
                <w:szCs w:val="20"/>
              </w:rPr>
              <w:t>63,59031</w:t>
            </w:r>
          </w:p>
        </w:tc>
        <w:tc>
          <w:tcPr>
            <w:tcW w:w="584" w:type="pct"/>
            <w:shd w:val="clear" w:color="auto" w:fill="auto"/>
          </w:tcPr>
          <w:p w14:paraId="23CD888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EFBBC6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A784E1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459379A" w14:textId="77777777" w:rsidR="00690713" w:rsidRPr="00690713" w:rsidRDefault="00690713" w:rsidP="00310847">
            <w:pPr>
              <w:rPr>
                <w:sz w:val="20"/>
                <w:szCs w:val="20"/>
              </w:rPr>
            </w:pPr>
            <w:r w:rsidRPr="00690713">
              <w:rPr>
                <w:sz w:val="20"/>
                <w:szCs w:val="20"/>
              </w:rPr>
              <w:t>0,00</w:t>
            </w:r>
          </w:p>
        </w:tc>
      </w:tr>
      <w:tr w:rsidR="00690713" w:rsidRPr="00690713" w14:paraId="58968D97" w14:textId="77777777" w:rsidTr="00690713">
        <w:trPr>
          <w:trHeight w:val="20"/>
        </w:trPr>
        <w:tc>
          <w:tcPr>
            <w:tcW w:w="260" w:type="pct"/>
            <w:vMerge/>
            <w:shd w:val="clear" w:color="auto" w:fill="auto"/>
          </w:tcPr>
          <w:p w14:paraId="4CED9A1D" w14:textId="77777777" w:rsidR="00690713" w:rsidRPr="00690713" w:rsidRDefault="00690713" w:rsidP="00310847">
            <w:pPr>
              <w:rPr>
                <w:sz w:val="20"/>
                <w:szCs w:val="20"/>
              </w:rPr>
            </w:pPr>
          </w:p>
        </w:tc>
        <w:tc>
          <w:tcPr>
            <w:tcW w:w="1623" w:type="pct"/>
            <w:shd w:val="clear" w:color="auto" w:fill="auto"/>
          </w:tcPr>
          <w:p w14:paraId="523E2AE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6005D4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707F8BD" w14:textId="77777777" w:rsidR="00690713" w:rsidRPr="00690713" w:rsidRDefault="00690713" w:rsidP="00310847">
            <w:pPr>
              <w:rPr>
                <w:sz w:val="20"/>
                <w:szCs w:val="20"/>
              </w:rPr>
            </w:pPr>
            <w:r w:rsidRPr="00690713">
              <w:rPr>
                <w:sz w:val="20"/>
                <w:szCs w:val="20"/>
              </w:rPr>
              <w:t>96,240</w:t>
            </w:r>
          </w:p>
        </w:tc>
        <w:tc>
          <w:tcPr>
            <w:tcW w:w="584" w:type="pct"/>
            <w:shd w:val="clear" w:color="auto" w:fill="auto"/>
          </w:tcPr>
          <w:p w14:paraId="17DE331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25BD22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79ADEB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B5FE30E" w14:textId="77777777" w:rsidR="00690713" w:rsidRPr="00690713" w:rsidRDefault="00690713" w:rsidP="00310847">
            <w:pPr>
              <w:rPr>
                <w:sz w:val="20"/>
                <w:szCs w:val="20"/>
              </w:rPr>
            </w:pPr>
            <w:r w:rsidRPr="00690713">
              <w:rPr>
                <w:sz w:val="20"/>
                <w:szCs w:val="20"/>
              </w:rPr>
              <w:t>0,00</w:t>
            </w:r>
          </w:p>
        </w:tc>
      </w:tr>
      <w:tr w:rsidR="00690713" w:rsidRPr="00690713" w14:paraId="4770DD7E" w14:textId="77777777" w:rsidTr="00690713">
        <w:trPr>
          <w:trHeight w:val="20"/>
        </w:trPr>
        <w:tc>
          <w:tcPr>
            <w:tcW w:w="260" w:type="pct"/>
            <w:vMerge/>
            <w:shd w:val="clear" w:color="auto" w:fill="auto"/>
          </w:tcPr>
          <w:p w14:paraId="22C2BD4A" w14:textId="77777777" w:rsidR="00690713" w:rsidRPr="00690713" w:rsidRDefault="00690713" w:rsidP="00310847">
            <w:pPr>
              <w:rPr>
                <w:sz w:val="20"/>
                <w:szCs w:val="20"/>
              </w:rPr>
            </w:pPr>
          </w:p>
        </w:tc>
        <w:tc>
          <w:tcPr>
            <w:tcW w:w="1623" w:type="pct"/>
            <w:shd w:val="clear" w:color="auto" w:fill="auto"/>
          </w:tcPr>
          <w:p w14:paraId="23E474C9"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E60FFA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A3BE808" w14:textId="77777777" w:rsidR="00690713" w:rsidRPr="00690713" w:rsidRDefault="00690713" w:rsidP="00310847">
            <w:pPr>
              <w:rPr>
                <w:sz w:val="20"/>
                <w:szCs w:val="20"/>
              </w:rPr>
            </w:pPr>
            <w:r w:rsidRPr="00690713">
              <w:rPr>
                <w:sz w:val="20"/>
                <w:szCs w:val="20"/>
              </w:rPr>
              <w:t>10,00</w:t>
            </w:r>
          </w:p>
        </w:tc>
        <w:tc>
          <w:tcPr>
            <w:tcW w:w="584" w:type="pct"/>
            <w:shd w:val="clear" w:color="auto" w:fill="auto"/>
          </w:tcPr>
          <w:p w14:paraId="2741504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FB07CD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0B1486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C334F2B" w14:textId="77777777" w:rsidR="00690713" w:rsidRPr="00690713" w:rsidRDefault="00690713" w:rsidP="00310847">
            <w:pPr>
              <w:rPr>
                <w:sz w:val="20"/>
                <w:szCs w:val="20"/>
              </w:rPr>
            </w:pPr>
            <w:r w:rsidRPr="00690713">
              <w:rPr>
                <w:sz w:val="20"/>
                <w:szCs w:val="20"/>
              </w:rPr>
              <w:t>0,00</w:t>
            </w:r>
          </w:p>
        </w:tc>
      </w:tr>
      <w:tr w:rsidR="00690713" w:rsidRPr="00690713" w14:paraId="11BD6987" w14:textId="77777777" w:rsidTr="00690713">
        <w:trPr>
          <w:trHeight w:val="20"/>
        </w:trPr>
        <w:tc>
          <w:tcPr>
            <w:tcW w:w="260" w:type="pct"/>
            <w:vMerge w:val="restart"/>
            <w:shd w:val="clear" w:color="auto" w:fill="auto"/>
          </w:tcPr>
          <w:p w14:paraId="4FEE0AF1" w14:textId="77777777" w:rsidR="00690713" w:rsidRPr="00690713" w:rsidRDefault="00690713" w:rsidP="00310847">
            <w:pPr>
              <w:rPr>
                <w:sz w:val="20"/>
                <w:szCs w:val="20"/>
              </w:rPr>
            </w:pPr>
            <w:r w:rsidRPr="00690713">
              <w:rPr>
                <w:sz w:val="20"/>
                <w:szCs w:val="20"/>
              </w:rPr>
              <w:t>1.15</w:t>
            </w:r>
          </w:p>
        </w:tc>
        <w:tc>
          <w:tcPr>
            <w:tcW w:w="1623" w:type="pct"/>
            <w:shd w:val="clear" w:color="auto" w:fill="auto"/>
          </w:tcPr>
          <w:p w14:paraId="7A26B1BD"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Шестагинская, д. 48</w:t>
            </w:r>
          </w:p>
        </w:tc>
        <w:tc>
          <w:tcPr>
            <w:tcW w:w="714" w:type="pct"/>
            <w:shd w:val="clear" w:color="auto" w:fill="auto"/>
          </w:tcPr>
          <w:p w14:paraId="397D98F8"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2623EEF" w14:textId="77777777" w:rsidR="00690713" w:rsidRPr="00690713" w:rsidRDefault="00690713" w:rsidP="00310847">
            <w:pPr>
              <w:rPr>
                <w:sz w:val="20"/>
                <w:szCs w:val="20"/>
              </w:rPr>
            </w:pPr>
            <w:r w:rsidRPr="00690713">
              <w:rPr>
                <w:sz w:val="20"/>
                <w:szCs w:val="20"/>
              </w:rPr>
              <w:t>1 036,04062</w:t>
            </w:r>
          </w:p>
        </w:tc>
        <w:tc>
          <w:tcPr>
            <w:tcW w:w="584" w:type="pct"/>
            <w:shd w:val="clear" w:color="auto" w:fill="auto"/>
          </w:tcPr>
          <w:p w14:paraId="2E150C5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8869A2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ED4A76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F260C95" w14:textId="77777777" w:rsidR="00690713" w:rsidRPr="00690713" w:rsidRDefault="00690713" w:rsidP="00310847">
            <w:pPr>
              <w:rPr>
                <w:sz w:val="20"/>
                <w:szCs w:val="20"/>
              </w:rPr>
            </w:pPr>
            <w:r w:rsidRPr="00690713">
              <w:rPr>
                <w:sz w:val="20"/>
                <w:szCs w:val="20"/>
              </w:rPr>
              <w:t>0,00</w:t>
            </w:r>
          </w:p>
        </w:tc>
      </w:tr>
      <w:tr w:rsidR="00690713" w:rsidRPr="00690713" w14:paraId="22DF5BD3" w14:textId="77777777" w:rsidTr="00690713">
        <w:trPr>
          <w:trHeight w:val="20"/>
        </w:trPr>
        <w:tc>
          <w:tcPr>
            <w:tcW w:w="260" w:type="pct"/>
            <w:vMerge/>
            <w:shd w:val="clear" w:color="auto" w:fill="auto"/>
          </w:tcPr>
          <w:p w14:paraId="2A8618C4" w14:textId="77777777" w:rsidR="00690713" w:rsidRPr="00690713" w:rsidRDefault="00690713" w:rsidP="00310847">
            <w:pPr>
              <w:rPr>
                <w:sz w:val="20"/>
                <w:szCs w:val="20"/>
              </w:rPr>
            </w:pPr>
          </w:p>
        </w:tc>
        <w:tc>
          <w:tcPr>
            <w:tcW w:w="1623" w:type="pct"/>
            <w:shd w:val="clear" w:color="auto" w:fill="auto"/>
          </w:tcPr>
          <w:p w14:paraId="7570DDEF"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5FF05A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3887378" w14:textId="77777777" w:rsidR="00690713" w:rsidRPr="00690713" w:rsidRDefault="00690713" w:rsidP="00310847">
            <w:pPr>
              <w:rPr>
                <w:sz w:val="20"/>
                <w:szCs w:val="20"/>
              </w:rPr>
            </w:pPr>
            <w:r w:rsidRPr="00690713">
              <w:rPr>
                <w:sz w:val="20"/>
                <w:szCs w:val="20"/>
              </w:rPr>
              <w:t>880,63452</w:t>
            </w:r>
          </w:p>
        </w:tc>
        <w:tc>
          <w:tcPr>
            <w:tcW w:w="584" w:type="pct"/>
            <w:shd w:val="clear" w:color="auto" w:fill="auto"/>
          </w:tcPr>
          <w:p w14:paraId="44C284F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574687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DD8DB4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35FF24D" w14:textId="77777777" w:rsidR="00690713" w:rsidRPr="00690713" w:rsidRDefault="00690713" w:rsidP="00310847">
            <w:pPr>
              <w:rPr>
                <w:sz w:val="20"/>
                <w:szCs w:val="20"/>
              </w:rPr>
            </w:pPr>
            <w:r w:rsidRPr="00690713">
              <w:rPr>
                <w:sz w:val="20"/>
                <w:szCs w:val="20"/>
              </w:rPr>
              <w:t>0,00</w:t>
            </w:r>
          </w:p>
        </w:tc>
      </w:tr>
      <w:tr w:rsidR="00690713" w:rsidRPr="00690713" w14:paraId="00D93025" w14:textId="77777777" w:rsidTr="00690713">
        <w:trPr>
          <w:trHeight w:val="20"/>
        </w:trPr>
        <w:tc>
          <w:tcPr>
            <w:tcW w:w="260" w:type="pct"/>
            <w:vMerge/>
            <w:shd w:val="clear" w:color="auto" w:fill="auto"/>
          </w:tcPr>
          <w:p w14:paraId="6DD27E0C" w14:textId="77777777" w:rsidR="00690713" w:rsidRPr="00690713" w:rsidRDefault="00690713" w:rsidP="00310847">
            <w:pPr>
              <w:rPr>
                <w:sz w:val="20"/>
                <w:szCs w:val="20"/>
              </w:rPr>
            </w:pPr>
          </w:p>
        </w:tc>
        <w:tc>
          <w:tcPr>
            <w:tcW w:w="1623" w:type="pct"/>
            <w:shd w:val="clear" w:color="auto" w:fill="auto"/>
          </w:tcPr>
          <w:p w14:paraId="3F3A8EBE"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482D69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A6ED783" w14:textId="77777777" w:rsidR="00690713" w:rsidRPr="00690713" w:rsidRDefault="00690713" w:rsidP="00310847">
            <w:pPr>
              <w:rPr>
                <w:sz w:val="20"/>
                <w:szCs w:val="20"/>
              </w:rPr>
            </w:pPr>
            <w:r w:rsidRPr="00690713">
              <w:rPr>
                <w:sz w:val="20"/>
                <w:szCs w:val="20"/>
              </w:rPr>
              <w:t>27,25410</w:t>
            </w:r>
          </w:p>
        </w:tc>
        <w:tc>
          <w:tcPr>
            <w:tcW w:w="584" w:type="pct"/>
            <w:shd w:val="clear" w:color="auto" w:fill="auto"/>
          </w:tcPr>
          <w:p w14:paraId="394E9E1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812FE7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BB8101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F4E106E" w14:textId="77777777" w:rsidR="00690713" w:rsidRPr="00690713" w:rsidRDefault="00690713" w:rsidP="00310847">
            <w:pPr>
              <w:rPr>
                <w:sz w:val="20"/>
                <w:szCs w:val="20"/>
              </w:rPr>
            </w:pPr>
            <w:r w:rsidRPr="00690713">
              <w:rPr>
                <w:sz w:val="20"/>
                <w:szCs w:val="20"/>
              </w:rPr>
              <w:t>0,00</w:t>
            </w:r>
          </w:p>
        </w:tc>
      </w:tr>
      <w:tr w:rsidR="00690713" w:rsidRPr="00690713" w14:paraId="6E3C6CB5" w14:textId="77777777" w:rsidTr="00690713">
        <w:trPr>
          <w:trHeight w:val="20"/>
        </w:trPr>
        <w:tc>
          <w:tcPr>
            <w:tcW w:w="260" w:type="pct"/>
            <w:vMerge/>
            <w:shd w:val="clear" w:color="auto" w:fill="auto"/>
          </w:tcPr>
          <w:p w14:paraId="2718A94D" w14:textId="77777777" w:rsidR="00690713" w:rsidRPr="00690713" w:rsidRDefault="00690713" w:rsidP="00310847">
            <w:pPr>
              <w:rPr>
                <w:sz w:val="20"/>
                <w:szCs w:val="20"/>
              </w:rPr>
            </w:pPr>
          </w:p>
        </w:tc>
        <w:tc>
          <w:tcPr>
            <w:tcW w:w="1623" w:type="pct"/>
            <w:shd w:val="clear" w:color="auto" w:fill="auto"/>
          </w:tcPr>
          <w:p w14:paraId="7823A8BE"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0B0D681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C5EFB2C" w14:textId="77777777" w:rsidR="00690713" w:rsidRPr="00690713" w:rsidRDefault="00690713" w:rsidP="00310847">
            <w:pPr>
              <w:rPr>
                <w:sz w:val="20"/>
                <w:szCs w:val="20"/>
              </w:rPr>
            </w:pPr>
            <w:r w:rsidRPr="00690713">
              <w:rPr>
                <w:sz w:val="20"/>
                <w:szCs w:val="20"/>
              </w:rPr>
              <w:t>20,7200</w:t>
            </w:r>
          </w:p>
        </w:tc>
        <w:tc>
          <w:tcPr>
            <w:tcW w:w="584" w:type="pct"/>
            <w:shd w:val="clear" w:color="auto" w:fill="auto"/>
          </w:tcPr>
          <w:p w14:paraId="02D67F0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9D42AA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B750CD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47B035A" w14:textId="77777777" w:rsidR="00690713" w:rsidRPr="00690713" w:rsidRDefault="00690713" w:rsidP="00310847">
            <w:pPr>
              <w:rPr>
                <w:sz w:val="20"/>
                <w:szCs w:val="20"/>
              </w:rPr>
            </w:pPr>
            <w:r w:rsidRPr="00690713">
              <w:rPr>
                <w:sz w:val="20"/>
                <w:szCs w:val="20"/>
              </w:rPr>
              <w:t>0,00</w:t>
            </w:r>
          </w:p>
        </w:tc>
      </w:tr>
      <w:tr w:rsidR="00690713" w:rsidRPr="00690713" w14:paraId="6E307627" w14:textId="77777777" w:rsidTr="00690713">
        <w:trPr>
          <w:trHeight w:val="20"/>
        </w:trPr>
        <w:tc>
          <w:tcPr>
            <w:tcW w:w="260" w:type="pct"/>
            <w:vMerge/>
            <w:shd w:val="clear" w:color="auto" w:fill="auto"/>
          </w:tcPr>
          <w:p w14:paraId="1F2353DE" w14:textId="77777777" w:rsidR="00690713" w:rsidRPr="00690713" w:rsidRDefault="00690713" w:rsidP="00310847">
            <w:pPr>
              <w:rPr>
                <w:sz w:val="20"/>
                <w:szCs w:val="20"/>
              </w:rPr>
            </w:pPr>
          </w:p>
        </w:tc>
        <w:tc>
          <w:tcPr>
            <w:tcW w:w="1623" w:type="pct"/>
            <w:shd w:val="clear" w:color="auto" w:fill="auto"/>
          </w:tcPr>
          <w:p w14:paraId="295525B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4294D4E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2B90360" w14:textId="77777777" w:rsidR="00690713" w:rsidRPr="00690713" w:rsidRDefault="00690713" w:rsidP="00310847">
            <w:pPr>
              <w:rPr>
                <w:sz w:val="20"/>
                <w:szCs w:val="20"/>
              </w:rPr>
            </w:pPr>
            <w:r w:rsidRPr="00690713">
              <w:rPr>
                <w:sz w:val="20"/>
                <w:szCs w:val="20"/>
              </w:rPr>
              <w:t>107,432</w:t>
            </w:r>
          </w:p>
        </w:tc>
        <w:tc>
          <w:tcPr>
            <w:tcW w:w="584" w:type="pct"/>
            <w:shd w:val="clear" w:color="auto" w:fill="auto"/>
          </w:tcPr>
          <w:p w14:paraId="6EC3691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9A2A04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EEC457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931FFD5" w14:textId="77777777" w:rsidR="00690713" w:rsidRPr="00690713" w:rsidRDefault="00690713" w:rsidP="00310847">
            <w:pPr>
              <w:rPr>
                <w:sz w:val="20"/>
                <w:szCs w:val="20"/>
              </w:rPr>
            </w:pPr>
            <w:r w:rsidRPr="00690713">
              <w:rPr>
                <w:sz w:val="20"/>
                <w:szCs w:val="20"/>
              </w:rPr>
              <w:t>0,00</w:t>
            </w:r>
          </w:p>
        </w:tc>
      </w:tr>
      <w:tr w:rsidR="00690713" w:rsidRPr="00690713" w14:paraId="63C2C843" w14:textId="77777777" w:rsidTr="00690713">
        <w:trPr>
          <w:trHeight w:val="20"/>
        </w:trPr>
        <w:tc>
          <w:tcPr>
            <w:tcW w:w="260" w:type="pct"/>
            <w:vMerge w:val="restart"/>
            <w:shd w:val="clear" w:color="auto" w:fill="auto"/>
          </w:tcPr>
          <w:p w14:paraId="5431A5F6" w14:textId="77777777" w:rsidR="00690713" w:rsidRPr="00690713" w:rsidRDefault="00690713" w:rsidP="00310847">
            <w:pPr>
              <w:rPr>
                <w:sz w:val="20"/>
                <w:szCs w:val="20"/>
              </w:rPr>
            </w:pPr>
            <w:r w:rsidRPr="00690713">
              <w:rPr>
                <w:sz w:val="20"/>
                <w:szCs w:val="20"/>
              </w:rPr>
              <w:t>1.16</w:t>
            </w:r>
          </w:p>
        </w:tc>
        <w:tc>
          <w:tcPr>
            <w:tcW w:w="1623" w:type="pct"/>
            <w:shd w:val="clear" w:color="auto" w:fill="auto"/>
          </w:tcPr>
          <w:p w14:paraId="0FB8A882"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714" w:type="pct"/>
            <w:shd w:val="clear" w:color="auto" w:fill="auto"/>
          </w:tcPr>
          <w:p w14:paraId="3A254A6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3A4670D" w14:textId="77777777" w:rsidR="00690713" w:rsidRPr="00690713" w:rsidRDefault="00690713" w:rsidP="00310847">
            <w:pPr>
              <w:rPr>
                <w:sz w:val="20"/>
                <w:szCs w:val="20"/>
              </w:rPr>
            </w:pPr>
            <w:r w:rsidRPr="00690713">
              <w:rPr>
                <w:sz w:val="20"/>
                <w:szCs w:val="20"/>
              </w:rPr>
              <w:t>869,22502</w:t>
            </w:r>
          </w:p>
        </w:tc>
        <w:tc>
          <w:tcPr>
            <w:tcW w:w="584" w:type="pct"/>
            <w:shd w:val="clear" w:color="auto" w:fill="auto"/>
          </w:tcPr>
          <w:p w14:paraId="15122D7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566527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175A5B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9628630" w14:textId="77777777" w:rsidR="00690713" w:rsidRPr="00690713" w:rsidRDefault="00690713" w:rsidP="00310847">
            <w:pPr>
              <w:rPr>
                <w:sz w:val="20"/>
                <w:szCs w:val="20"/>
              </w:rPr>
            </w:pPr>
            <w:r w:rsidRPr="00690713">
              <w:rPr>
                <w:sz w:val="20"/>
                <w:szCs w:val="20"/>
              </w:rPr>
              <w:t>0,00</w:t>
            </w:r>
          </w:p>
        </w:tc>
      </w:tr>
      <w:tr w:rsidR="00690713" w:rsidRPr="00690713" w14:paraId="4039B36D" w14:textId="77777777" w:rsidTr="00690713">
        <w:trPr>
          <w:trHeight w:val="20"/>
        </w:trPr>
        <w:tc>
          <w:tcPr>
            <w:tcW w:w="260" w:type="pct"/>
            <w:vMerge/>
            <w:shd w:val="clear" w:color="auto" w:fill="auto"/>
          </w:tcPr>
          <w:p w14:paraId="4289909A" w14:textId="77777777" w:rsidR="00690713" w:rsidRPr="00690713" w:rsidRDefault="00690713" w:rsidP="00310847">
            <w:pPr>
              <w:rPr>
                <w:sz w:val="20"/>
                <w:szCs w:val="20"/>
              </w:rPr>
            </w:pPr>
          </w:p>
        </w:tc>
        <w:tc>
          <w:tcPr>
            <w:tcW w:w="1623" w:type="pct"/>
            <w:shd w:val="clear" w:color="auto" w:fill="auto"/>
          </w:tcPr>
          <w:p w14:paraId="327D2AC1"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6DDFA8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CE16477" w14:textId="77777777" w:rsidR="00690713" w:rsidRPr="00690713" w:rsidRDefault="00690713" w:rsidP="00310847">
            <w:pPr>
              <w:rPr>
                <w:sz w:val="20"/>
                <w:szCs w:val="20"/>
              </w:rPr>
            </w:pPr>
            <w:r w:rsidRPr="00690713">
              <w:rPr>
                <w:sz w:val="20"/>
                <w:szCs w:val="20"/>
              </w:rPr>
              <w:t>738,84126</w:t>
            </w:r>
          </w:p>
        </w:tc>
        <w:tc>
          <w:tcPr>
            <w:tcW w:w="584" w:type="pct"/>
            <w:shd w:val="clear" w:color="auto" w:fill="auto"/>
          </w:tcPr>
          <w:p w14:paraId="3DD7E50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E79EF1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6D561D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317B9A5" w14:textId="77777777" w:rsidR="00690713" w:rsidRPr="00690713" w:rsidRDefault="00690713" w:rsidP="00310847">
            <w:pPr>
              <w:rPr>
                <w:sz w:val="20"/>
                <w:szCs w:val="20"/>
              </w:rPr>
            </w:pPr>
            <w:r w:rsidRPr="00690713">
              <w:rPr>
                <w:sz w:val="20"/>
                <w:szCs w:val="20"/>
              </w:rPr>
              <w:t>0,00</w:t>
            </w:r>
          </w:p>
        </w:tc>
      </w:tr>
      <w:tr w:rsidR="00690713" w:rsidRPr="00690713" w14:paraId="029D85A9" w14:textId="77777777" w:rsidTr="00690713">
        <w:trPr>
          <w:trHeight w:val="20"/>
        </w:trPr>
        <w:tc>
          <w:tcPr>
            <w:tcW w:w="260" w:type="pct"/>
            <w:vMerge/>
            <w:shd w:val="clear" w:color="auto" w:fill="auto"/>
          </w:tcPr>
          <w:p w14:paraId="00A53731" w14:textId="77777777" w:rsidR="00690713" w:rsidRPr="00690713" w:rsidRDefault="00690713" w:rsidP="00310847">
            <w:pPr>
              <w:rPr>
                <w:sz w:val="20"/>
                <w:szCs w:val="20"/>
              </w:rPr>
            </w:pPr>
          </w:p>
        </w:tc>
        <w:tc>
          <w:tcPr>
            <w:tcW w:w="1623" w:type="pct"/>
            <w:shd w:val="clear" w:color="auto" w:fill="auto"/>
          </w:tcPr>
          <w:p w14:paraId="5D430E11"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707F960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9AAF5B6" w14:textId="77777777" w:rsidR="00690713" w:rsidRPr="00690713" w:rsidRDefault="00690713" w:rsidP="00310847">
            <w:pPr>
              <w:rPr>
                <w:sz w:val="20"/>
                <w:szCs w:val="20"/>
              </w:rPr>
            </w:pPr>
            <w:r w:rsidRPr="00690713">
              <w:rPr>
                <w:sz w:val="20"/>
                <w:szCs w:val="20"/>
              </w:rPr>
              <w:t>61,53776</w:t>
            </w:r>
          </w:p>
        </w:tc>
        <w:tc>
          <w:tcPr>
            <w:tcW w:w="584" w:type="pct"/>
            <w:shd w:val="clear" w:color="auto" w:fill="auto"/>
          </w:tcPr>
          <w:p w14:paraId="5EA1347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965870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6FAD9C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082BD1C" w14:textId="77777777" w:rsidR="00690713" w:rsidRPr="00690713" w:rsidRDefault="00690713" w:rsidP="00310847">
            <w:pPr>
              <w:rPr>
                <w:sz w:val="20"/>
                <w:szCs w:val="20"/>
              </w:rPr>
            </w:pPr>
            <w:r w:rsidRPr="00690713">
              <w:rPr>
                <w:sz w:val="20"/>
                <w:szCs w:val="20"/>
              </w:rPr>
              <w:t>0,00</w:t>
            </w:r>
          </w:p>
        </w:tc>
      </w:tr>
      <w:tr w:rsidR="00690713" w:rsidRPr="00690713" w14:paraId="603C2219" w14:textId="77777777" w:rsidTr="00690713">
        <w:trPr>
          <w:trHeight w:val="20"/>
        </w:trPr>
        <w:tc>
          <w:tcPr>
            <w:tcW w:w="260" w:type="pct"/>
            <w:vMerge/>
            <w:shd w:val="clear" w:color="auto" w:fill="auto"/>
          </w:tcPr>
          <w:p w14:paraId="701D577E" w14:textId="77777777" w:rsidR="00690713" w:rsidRPr="00690713" w:rsidRDefault="00690713" w:rsidP="00310847">
            <w:pPr>
              <w:rPr>
                <w:sz w:val="20"/>
                <w:szCs w:val="20"/>
              </w:rPr>
            </w:pPr>
          </w:p>
        </w:tc>
        <w:tc>
          <w:tcPr>
            <w:tcW w:w="1623" w:type="pct"/>
            <w:shd w:val="clear" w:color="auto" w:fill="auto"/>
          </w:tcPr>
          <w:p w14:paraId="30B27855"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9BF338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728123D" w14:textId="77777777" w:rsidR="00690713" w:rsidRPr="00690713" w:rsidRDefault="00690713" w:rsidP="00310847">
            <w:pPr>
              <w:rPr>
                <w:sz w:val="20"/>
                <w:szCs w:val="20"/>
              </w:rPr>
            </w:pPr>
            <w:r w:rsidRPr="00690713">
              <w:rPr>
                <w:sz w:val="20"/>
                <w:szCs w:val="20"/>
              </w:rPr>
              <w:t>60,846</w:t>
            </w:r>
          </w:p>
        </w:tc>
        <w:tc>
          <w:tcPr>
            <w:tcW w:w="584" w:type="pct"/>
            <w:shd w:val="clear" w:color="auto" w:fill="auto"/>
          </w:tcPr>
          <w:p w14:paraId="67508C5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824F22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C6B528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C4A0F5D" w14:textId="77777777" w:rsidR="00690713" w:rsidRPr="00690713" w:rsidRDefault="00690713" w:rsidP="00310847">
            <w:pPr>
              <w:rPr>
                <w:sz w:val="20"/>
                <w:szCs w:val="20"/>
              </w:rPr>
            </w:pPr>
            <w:r w:rsidRPr="00690713">
              <w:rPr>
                <w:sz w:val="20"/>
                <w:szCs w:val="20"/>
              </w:rPr>
              <w:t>0,00</w:t>
            </w:r>
          </w:p>
        </w:tc>
      </w:tr>
      <w:tr w:rsidR="00690713" w:rsidRPr="00690713" w14:paraId="078AEEAA" w14:textId="77777777" w:rsidTr="00690713">
        <w:trPr>
          <w:trHeight w:val="20"/>
        </w:trPr>
        <w:tc>
          <w:tcPr>
            <w:tcW w:w="260" w:type="pct"/>
            <w:vMerge/>
            <w:shd w:val="clear" w:color="auto" w:fill="auto"/>
          </w:tcPr>
          <w:p w14:paraId="7DF50593" w14:textId="77777777" w:rsidR="00690713" w:rsidRPr="00690713" w:rsidRDefault="00690713" w:rsidP="00310847">
            <w:pPr>
              <w:rPr>
                <w:sz w:val="20"/>
                <w:szCs w:val="20"/>
              </w:rPr>
            </w:pPr>
          </w:p>
        </w:tc>
        <w:tc>
          <w:tcPr>
            <w:tcW w:w="1623" w:type="pct"/>
            <w:shd w:val="clear" w:color="auto" w:fill="auto"/>
          </w:tcPr>
          <w:p w14:paraId="3BE3D934"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2F10830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77F3C92" w14:textId="77777777" w:rsidR="00690713" w:rsidRPr="00690713" w:rsidRDefault="00690713" w:rsidP="00310847">
            <w:pPr>
              <w:rPr>
                <w:sz w:val="20"/>
                <w:szCs w:val="20"/>
              </w:rPr>
            </w:pPr>
            <w:r w:rsidRPr="00690713">
              <w:rPr>
                <w:sz w:val="20"/>
                <w:szCs w:val="20"/>
              </w:rPr>
              <w:t>8,00</w:t>
            </w:r>
          </w:p>
        </w:tc>
        <w:tc>
          <w:tcPr>
            <w:tcW w:w="584" w:type="pct"/>
            <w:shd w:val="clear" w:color="auto" w:fill="auto"/>
          </w:tcPr>
          <w:p w14:paraId="57437A2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2B18D6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08A3F20"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2A46386" w14:textId="77777777" w:rsidR="00690713" w:rsidRPr="00690713" w:rsidRDefault="00690713" w:rsidP="00310847">
            <w:pPr>
              <w:rPr>
                <w:sz w:val="20"/>
                <w:szCs w:val="20"/>
              </w:rPr>
            </w:pPr>
            <w:r w:rsidRPr="00690713">
              <w:rPr>
                <w:sz w:val="20"/>
                <w:szCs w:val="20"/>
              </w:rPr>
              <w:t>0,00</w:t>
            </w:r>
          </w:p>
        </w:tc>
      </w:tr>
      <w:tr w:rsidR="00690713" w:rsidRPr="00690713" w14:paraId="18F327B0" w14:textId="77777777" w:rsidTr="00690713">
        <w:trPr>
          <w:trHeight w:val="20"/>
        </w:trPr>
        <w:tc>
          <w:tcPr>
            <w:tcW w:w="260" w:type="pct"/>
            <w:vMerge w:val="restart"/>
            <w:shd w:val="clear" w:color="auto" w:fill="auto"/>
          </w:tcPr>
          <w:p w14:paraId="77F2ACAC" w14:textId="77777777" w:rsidR="00690713" w:rsidRPr="00690713" w:rsidRDefault="00690713" w:rsidP="00310847">
            <w:pPr>
              <w:rPr>
                <w:sz w:val="20"/>
                <w:szCs w:val="20"/>
              </w:rPr>
            </w:pPr>
            <w:r w:rsidRPr="00690713">
              <w:rPr>
                <w:sz w:val="20"/>
                <w:szCs w:val="20"/>
              </w:rPr>
              <w:t>1.17</w:t>
            </w:r>
          </w:p>
        </w:tc>
        <w:tc>
          <w:tcPr>
            <w:tcW w:w="1623" w:type="pct"/>
            <w:shd w:val="clear" w:color="auto" w:fill="auto"/>
          </w:tcPr>
          <w:p w14:paraId="33D7362D" w14:textId="77777777" w:rsidR="00690713" w:rsidRPr="00690713" w:rsidRDefault="00690713" w:rsidP="00310847">
            <w:pPr>
              <w:rPr>
                <w:sz w:val="20"/>
                <w:szCs w:val="20"/>
              </w:rPr>
            </w:pPr>
            <w:r w:rsidRPr="00690713">
              <w:rPr>
                <w:sz w:val="20"/>
                <w:szCs w:val="20"/>
              </w:rPr>
              <w:t xml:space="preserve">Благоустройство дворовой территории многоквартирного дома, </w:t>
            </w:r>
            <w:r w:rsidRPr="00690713">
              <w:rPr>
                <w:sz w:val="20"/>
                <w:szCs w:val="20"/>
              </w:rPr>
              <w:lastRenderedPageBreak/>
              <w:t>расположенного по адресу: Ивановская область, г. Тейково, ул. Школьный проезд, д. 3</w:t>
            </w:r>
          </w:p>
        </w:tc>
        <w:tc>
          <w:tcPr>
            <w:tcW w:w="714" w:type="pct"/>
            <w:shd w:val="clear" w:color="auto" w:fill="auto"/>
          </w:tcPr>
          <w:p w14:paraId="62462134" w14:textId="77777777" w:rsidR="00690713" w:rsidRPr="00690713" w:rsidRDefault="00690713" w:rsidP="00310847">
            <w:pPr>
              <w:rPr>
                <w:sz w:val="20"/>
                <w:szCs w:val="20"/>
              </w:rPr>
            </w:pPr>
            <w:r w:rsidRPr="00690713">
              <w:rPr>
                <w:sz w:val="20"/>
                <w:szCs w:val="20"/>
              </w:rPr>
              <w:lastRenderedPageBreak/>
              <w:t>0,00</w:t>
            </w:r>
          </w:p>
        </w:tc>
        <w:tc>
          <w:tcPr>
            <w:tcW w:w="714" w:type="pct"/>
            <w:shd w:val="clear" w:color="auto" w:fill="auto"/>
          </w:tcPr>
          <w:p w14:paraId="3774C552" w14:textId="77777777" w:rsidR="00690713" w:rsidRPr="00690713" w:rsidRDefault="00690713" w:rsidP="00310847">
            <w:pPr>
              <w:rPr>
                <w:sz w:val="20"/>
                <w:szCs w:val="20"/>
              </w:rPr>
            </w:pPr>
            <w:r w:rsidRPr="00690713">
              <w:rPr>
                <w:sz w:val="20"/>
                <w:szCs w:val="20"/>
              </w:rPr>
              <w:t>839,85568</w:t>
            </w:r>
          </w:p>
        </w:tc>
        <w:tc>
          <w:tcPr>
            <w:tcW w:w="584" w:type="pct"/>
            <w:shd w:val="clear" w:color="auto" w:fill="auto"/>
          </w:tcPr>
          <w:p w14:paraId="15C2B72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9FA11C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9884C9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CEE31A4" w14:textId="77777777" w:rsidR="00690713" w:rsidRPr="00690713" w:rsidRDefault="00690713" w:rsidP="00310847">
            <w:pPr>
              <w:rPr>
                <w:sz w:val="20"/>
                <w:szCs w:val="20"/>
              </w:rPr>
            </w:pPr>
            <w:r w:rsidRPr="00690713">
              <w:rPr>
                <w:sz w:val="20"/>
                <w:szCs w:val="20"/>
              </w:rPr>
              <w:t>0,00</w:t>
            </w:r>
          </w:p>
        </w:tc>
      </w:tr>
      <w:tr w:rsidR="00690713" w:rsidRPr="00690713" w14:paraId="0029F149" w14:textId="77777777" w:rsidTr="00690713">
        <w:trPr>
          <w:trHeight w:val="20"/>
        </w:trPr>
        <w:tc>
          <w:tcPr>
            <w:tcW w:w="260" w:type="pct"/>
            <w:vMerge/>
            <w:shd w:val="clear" w:color="auto" w:fill="auto"/>
          </w:tcPr>
          <w:p w14:paraId="43464CE0" w14:textId="77777777" w:rsidR="00690713" w:rsidRPr="00690713" w:rsidRDefault="00690713" w:rsidP="00310847">
            <w:pPr>
              <w:rPr>
                <w:sz w:val="20"/>
                <w:szCs w:val="20"/>
              </w:rPr>
            </w:pPr>
          </w:p>
        </w:tc>
        <w:tc>
          <w:tcPr>
            <w:tcW w:w="1623" w:type="pct"/>
            <w:shd w:val="clear" w:color="auto" w:fill="auto"/>
          </w:tcPr>
          <w:p w14:paraId="7B000137"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4A3BA50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D35BAF4" w14:textId="77777777" w:rsidR="00690713" w:rsidRPr="00690713" w:rsidRDefault="00690713" w:rsidP="00310847">
            <w:pPr>
              <w:rPr>
                <w:sz w:val="20"/>
                <w:szCs w:val="20"/>
              </w:rPr>
            </w:pPr>
            <w:r w:rsidRPr="00690713">
              <w:rPr>
                <w:sz w:val="20"/>
                <w:szCs w:val="20"/>
              </w:rPr>
              <w:t>713,87732</w:t>
            </w:r>
          </w:p>
        </w:tc>
        <w:tc>
          <w:tcPr>
            <w:tcW w:w="584" w:type="pct"/>
            <w:shd w:val="clear" w:color="auto" w:fill="auto"/>
          </w:tcPr>
          <w:p w14:paraId="41520732"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2EADA0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6BA7E8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B95E2C8" w14:textId="77777777" w:rsidR="00690713" w:rsidRPr="00690713" w:rsidRDefault="00690713" w:rsidP="00310847">
            <w:pPr>
              <w:rPr>
                <w:sz w:val="20"/>
                <w:szCs w:val="20"/>
              </w:rPr>
            </w:pPr>
            <w:r w:rsidRPr="00690713">
              <w:rPr>
                <w:sz w:val="20"/>
                <w:szCs w:val="20"/>
              </w:rPr>
              <w:t>0,00</w:t>
            </w:r>
          </w:p>
        </w:tc>
      </w:tr>
      <w:tr w:rsidR="00690713" w:rsidRPr="00690713" w14:paraId="5F9C2309" w14:textId="77777777" w:rsidTr="00690713">
        <w:trPr>
          <w:trHeight w:val="20"/>
        </w:trPr>
        <w:tc>
          <w:tcPr>
            <w:tcW w:w="260" w:type="pct"/>
            <w:vMerge/>
            <w:shd w:val="clear" w:color="auto" w:fill="auto"/>
          </w:tcPr>
          <w:p w14:paraId="641A3185" w14:textId="77777777" w:rsidR="00690713" w:rsidRPr="00690713" w:rsidRDefault="00690713" w:rsidP="00310847">
            <w:pPr>
              <w:rPr>
                <w:sz w:val="20"/>
                <w:szCs w:val="20"/>
              </w:rPr>
            </w:pPr>
          </w:p>
        </w:tc>
        <w:tc>
          <w:tcPr>
            <w:tcW w:w="1623" w:type="pct"/>
            <w:shd w:val="clear" w:color="auto" w:fill="auto"/>
          </w:tcPr>
          <w:p w14:paraId="5BEA9767"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51BF3BB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062812C" w14:textId="77777777" w:rsidR="00690713" w:rsidRPr="00690713" w:rsidRDefault="00690713" w:rsidP="00310847">
            <w:pPr>
              <w:rPr>
                <w:sz w:val="20"/>
                <w:szCs w:val="20"/>
              </w:rPr>
            </w:pPr>
            <w:r w:rsidRPr="00690713">
              <w:rPr>
                <w:sz w:val="20"/>
                <w:szCs w:val="20"/>
              </w:rPr>
              <w:t>74,47836</w:t>
            </w:r>
          </w:p>
        </w:tc>
        <w:tc>
          <w:tcPr>
            <w:tcW w:w="584" w:type="pct"/>
            <w:shd w:val="clear" w:color="auto" w:fill="auto"/>
          </w:tcPr>
          <w:p w14:paraId="4E02367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5F0905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8DEC91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5D4CBD2" w14:textId="77777777" w:rsidR="00690713" w:rsidRPr="00690713" w:rsidRDefault="00690713" w:rsidP="00310847">
            <w:pPr>
              <w:rPr>
                <w:sz w:val="20"/>
                <w:szCs w:val="20"/>
              </w:rPr>
            </w:pPr>
            <w:r w:rsidRPr="00690713">
              <w:rPr>
                <w:sz w:val="20"/>
                <w:szCs w:val="20"/>
              </w:rPr>
              <w:t>0,00</w:t>
            </w:r>
          </w:p>
        </w:tc>
      </w:tr>
      <w:tr w:rsidR="00690713" w:rsidRPr="00690713" w14:paraId="6BCB0689" w14:textId="77777777" w:rsidTr="00690713">
        <w:trPr>
          <w:trHeight w:val="20"/>
        </w:trPr>
        <w:tc>
          <w:tcPr>
            <w:tcW w:w="260" w:type="pct"/>
            <w:vMerge/>
            <w:shd w:val="clear" w:color="auto" w:fill="auto"/>
          </w:tcPr>
          <w:p w14:paraId="03F8F1C1" w14:textId="77777777" w:rsidR="00690713" w:rsidRPr="00690713" w:rsidRDefault="00690713" w:rsidP="00310847">
            <w:pPr>
              <w:rPr>
                <w:sz w:val="20"/>
                <w:szCs w:val="20"/>
              </w:rPr>
            </w:pPr>
          </w:p>
        </w:tc>
        <w:tc>
          <w:tcPr>
            <w:tcW w:w="1623" w:type="pct"/>
            <w:shd w:val="clear" w:color="auto" w:fill="auto"/>
          </w:tcPr>
          <w:p w14:paraId="005F38A8"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600D39B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66BA2D4" w14:textId="77777777" w:rsidR="00690713" w:rsidRPr="00690713" w:rsidRDefault="00690713" w:rsidP="00310847">
            <w:pPr>
              <w:rPr>
                <w:sz w:val="20"/>
                <w:szCs w:val="20"/>
              </w:rPr>
            </w:pPr>
            <w:r w:rsidRPr="00690713">
              <w:rPr>
                <w:sz w:val="20"/>
                <w:szCs w:val="20"/>
              </w:rPr>
              <w:t>30,00</w:t>
            </w:r>
          </w:p>
        </w:tc>
        <w:tc>
          <w:tcPr>
            <w:tcW w:w="584" w:type="pct"/>
            <w:shd w:val="clear" w:color="auto" w:fill="auto"/>
          </w:tcPr>
          <w:p w14:paraId="1A52919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CA7D0A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CFB7F9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75B7CAE" w14:textId="77777777" w:rsidR="00690713" w:rsidRPr="00690713" w:rsidRDefault="00690713" w:rsidP="00310847">
            <w:pPr>
              <w:rPr>
                <w:sz w:val="20"/>
                <w:szCs w:val="20"/>
              </w:rPr>
            </w:pPr>
            <w:r w:rsidRPr="00690713">
              <w:rPr>
                <w:sz w:val="20"/>
                <w:szCs w:val="20"/>
              </w:rPr>
              <w:t>0,00</w:t>
            </w:r>
          </w:p>
        </w:tc>
      </w:tr>
      <w:tr w:rsidR="00690713" w:rsidRPr="00690713" w14:paraId="13E04D42" w14:textId="77777777" w:rsidTr="00690713">
        <w:trPr>
          <w:trHeight w:val="20"/>
        </w:trPr>
        <w:tc>
          <w:tcPr>
            <w:tcW w:w="260" w:type="pct"/>
            <w:vMerge/>
            <w:shd w:val="clear" w:color="auto" w:fill="auto"/>
          </w:tcPr>
          <w:p w14:paraId="66C6A21D" w14:textId="77777777" w:rsidR="00690713" w:rsidRPr="00690713" w:rsidRDefault="00690713" w:rsidP="00310847">
            <w:pPr>
              <w:rPr>
                <w:sz w:val="20"/>
                <w:szCs w:val="20"/>
              </w:rPr>
            </w:pPr>
          </w:p>
        </w:tc>
        <w:tc>
          <w:tcPr>
            <w:tcW w:w="1623" w:type="pct"/>
            <w:shd w:val="clear" w:color="auto" w:fill="auto"/>
          </w:tcPr>
          <w:p w14:paraId="6D46258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71B6518"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1021FAA" w14:textId="77777777" w:rsidR="00690713" w:rsidRPr="00690713" w:rsidRDefault="00690713" w:rsidP="00310847">
            <w:pPr>
              <w:rPr>
                <w:sz w:val="20"/>
                <w:szCs w:val="20"/>
              </w:rPr>
            </w:pPr>
            <w:r w:rsidRPr="00690713">
              <w:rPr>
                <w:sz w:val="20"/>
                <w:szCs w:val="20"/>
              </w:rPr>
              <w:t>21,500</w:t>
            </w:r>
          </w:p>
        </w:tc>
        <w:tc>
          <w:tcPr>
            <w:tcW w:w="584" w:type="pct"/>
            <w:shd w:val="clear" w:color="auto" w:fill="auto"/>
          </w:tcPr>
          <w:p w14:paraId="39857D5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12688D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E5C5AD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8162042" w14:textId="77777777" w:rsidR="00690713" w:rsidRPr="00690713" w:rsidRDefault="00690713" w:rsidP="00310847">
            <w:pPr>
              <w:rPr>
                <w:sz w:val="20"/>
                <w:szCs w:val="20"/>
              </w:rPr>
            </w:pPr>
            <w:r w:rsidRPr="00690713">
              <w:rPr>
                <w:sz w:val="20"/>
                <w:szCs w:val="20"/>
              </w:rPr>
              <w:t>0,00</w:t>
            </w:r>
          </w:p>
        </w:tc>
      </w:tr>
      <w:tr w:rsidR="00690713" w:rsidRPr="00690713" w14:paraId="5BC1F991" w14:textId="77777777" w:rsidTr="00690713">
        <w:trPr>
          <w:trHeight w:val="20"/>
        </w:trPr>
        <w:tc>
          <w:tcPr>
            <w:tcW w:w="260" w:type="pct"/>
            <w:vMerge w:val="restart"/>
            <w:shd w:val="clear" w:color="auto" w:fill="auto"/>
          </w:tcPr>
          <w:p w14:paraId="1F00A92E" w14:textId="77777777" w:rsidR="00690713" w:rsidRPr="00690713" w:rsidRDefault="00690713" w:rsidP="00310847">
            <w:pPr>
              <w:rPr>
                <w:sz w:val="20"/>
                <w:szCs w:val="20"/>
              </w:rPr>
            </w:pPr>
            <w:r w:rsidRPr="00690713">
              <w:rPr>
                <w:sz w:val="20"/>
                <w:szCs w:val="20"/>
              </w:rPr>
              <w:t>1.18</w:t>
            </w:r>
          </w:p>
        </w:tc>
        <w:tc>
          <w:tcPr>
            <w:tcW w:w="1623" w:type="pct"/>
            <w:shd w:val="clear" w:color="auto" w:fill="auto"/>
          </w:tcPr>
          <w:p w14:paraId="77671922"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Неделина, д. 5</w:t>
            </w:r>
          </w:p>
        </w:tc>
        <w:tc>
          <w:tcPr>
            <w:tcW w:w="714" w:type="pct"/>
            <w:shd w:val="clear" w:color="auto" w:fill="auto"/>
          </w:tcPr>
          <w:p w14:paraId="493C1BDF"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20610DB" w14:textId="77777777" w:rsidR="00690713" w:rsidRPr="00690713" w:rsidRDefault="00690713" w:rsidP="00310847">
            <w:pPr>
              <w:rPr>
                <w:sz w:val="20"/>
                <w:szCs w:val="20"/>
              </w:rPr>
            </w:pPr>
            <w:r w:rsidRPr="00690713">
              <w:rPr>
                <w:sz w:val="20"/>
                <w:szCs w:val="20"/>
              </w:rPr>
              <w:t>1 174,82306</w:t>
            </w:r>
          </w:p>
        </w:tc>
        <w:tc>
          <w:tcPr>
            <w:tcW w:w="584" w:type="pct"/>
            <w:shd w:val="clear" w:color="auto" w:fill="auto"/>
          </w:tcPr>
          <w:p w14:paraId="5DC1690A"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FE7896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08F66B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86592EB" w14:textId="77777777" w:rsidR="00690713" w:rsidRPr="00690713" w:rsidRDefault="00690713" w:rsidP="00310847">
            <w:pPr>
              <w:rPr>
                <w:sz w:val="20"/>
                <w:szCs w:val="20"/>
              </w:rPr>
            </w:pPr>
            <w:r w:rsidRPr="00690713">
              <w:rPr>
                <w:sz w:val="20"/>
                <w:szCs w:val="20"/>
              </w:rPr>
              <w:t>0,00</w:t>
            </w:r>
          </w:p>
        </w:tc>
      </w:tr>
      <w:tr w:rsidR="00690713" w:rsidRPr="00690713" w14:paraId="7E9FBB51" w14:textId="77777777" w:rsidTr="00690713">
        <w:trPr>
          <w:trHeight w:val="20"/>
        </w:trPr>
        <w:tc>
          <w:tcPr>
            <w:tcW w:w="260" w:type="pct"/>
            <w:vMerge/>
            <w:shd w:val="clear" w:color="auto" w:fill="auto"/>
          </w:tcPr>
          <w:p w14:paraId="3B90125B" w14:textId="77777777" w:rsidR="00690713" w:rsidRPr="00690713" w:rsidRDefault="00690713" w:rsidP="00310847">
            <w:pPr>
              <w:rPr>
                <w:sz w:val="20"/>
                <w:szCs w:val="20"/>
              </w:rPr>
            </w:pPr>
          </w:p>
        </w:tc>
        <w:tc>
          <w:tcPr>
            <w:tcW w:w="1623" w:type="pct"/>
            <w:shd w:val="clear" w:color="auto" w:fill="auto"/>
          </w:tcPr>
          <w:p w14:paraId="211D0F5E"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2E3489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465831C" w14:textId="77777777" w:rsidR="00690713" w:rsidRPr="00690713" w:rsidRDefault="00690713" w:rsidP="00310847">
            <w:pPr>
              <w:rPr>
                <w:sz w:val="20"/>
                <w:szCs w:val="20"/>
              </w:rPr>
            </w:pPr>
            <w:r w:rsidRPr="00690713">
              <w:rPr>
                <w:sz w:val="20"/>
                <w:szCs w:val="20"/>
              </w:rPr>
              <w:t>998,59960</w:t>
            </w:r>
          </w:p>
        </w:tc>
        <w:tc>
          <w:tcPr>
            <w:tcW w:w="584" w:type="pct"/>
            <w:shd w:val="clear" w:color="auto" w:fill="auto"/>
          </w:tcPr>
          <w:p w14:paraId="1563752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3924AE9"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E509C2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5830691" w14:textId="77777777" w:rsidR="00690713" w:rsidRPr="00690713" w:rsidRDefault="00690713" w:rsidP="00310847">
            <w:pPr>
              <w:rPr>
                <w:sz w:val="20"/>
                <w:szCs w:val="20"/>
              </w:rPr>
            </w:pPr>
            <w:r w:rsidRPr="00690713">
              <w:rPr>
                <w:sz w:val="20"/>
                <w:szCs w:val="20"/>
              </w:rPr>
              <w:t>0,00</w:t>
            </w:r>
          </w:p>
        </w:tc>
      </w:tr>
      <w:tr w:rsidR="00690713" w:rsidRPr="00690713" w14:paraId="24031B14" w14:textId="77777777" w:rsidTr="00690713">
        <w:trPr>
          <w:trHeight w:val="20"/>
        </w:trPr>
        <w:tc>
          <w:tcPr>
            <w:tcW w:w="260" w:type="pct"/>
            <w:vMerge/>
            <w:shd w:val="clear" w:color="auto" w:fill="auto"/>
          </w:tcPr>
          <w:p w14:paraId="50E2200A" w14:textId="77777777" w:rsidR="00690713" w:rsidRPr="00690713" w:rsidRDefault="00690713" w:rsidP="00310847">
            <w:pPr>
              <w:rPr>
                <w:sz w:val="20"/>
                <w:szCs w:val="20"/>
              </w:rPr>
            </w:pPr>
          </w:p>
        </w:tc>
        <w:tc>
          <w:tcPr>
            <w:tcW w:w="1623" w:type="pct"/>
            <w:shd w:val="clear" w:color="auto" w:fill="auto"/>
          </w:tcPr>
          <w:p w14:paraId="0DF4052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6576D47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AC148D3" w14:textId="77777777" w:rsidR="00690713" w:rsidRPr="00690713" w:rsidRDefault="00690713" w:rsidP="00310847">
            <w:pPr>
              <w:rPr>
                <w:sz w:val="20"/>
                <w:szCs w:val="20"/>
              </w:rPr>
            </w:pPr>
            <w:r w:rsidRPr="00690713">
              <w:rPr>
                <w:sz w:val="20"/>
                <w:szCs w:val="20"/>
              </w:rPr>
              <w:t>100,73346</w:t>
            </w:r>
          </w:p>
        </w:tc>
        <w:tc>
          <w:tcPr>
            <w:tcW w:w="584" w:type="pct"/>
            <w:shd w:val="clear" w:color="auto" w:fill="auto"/>
          </w:tcPr>
          <w:p w14:paraId="0413829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B85E70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AFD8B6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BDACD4F" w14:textId="77777777" w:rsidR="00690713" w:rsidRPr="00690713" w:rsidRDefault="00690713" w:rsidP="00310847">
            <w:pPr>
              <w:rPr>
                <w:sz w:val="20"/>
                <w:szCs w:val="20"/>
              </w:rPr>
            </w:pPr>
            <w:r w:rsidRPr="00690713">
              <w:rPr>
                <w:sz w:val="20"/>
                <w:szCs w:val="20"/>
              </w:rPr>
              <w:t>0,00</w:t>
            </w:r>
          </w:p>
        </w:tc>
      </w:tr>
      <w:tr w:rsidR="00690713" w:rsidRPr="00690713" w14:paraId="0E72A837" w14:textId="77777777" w:rsidTr="00690713">
        <w:trPr>
          <w:trHeight w:val="20"/>
        </w:trPr>
        <w:tc>
          <w:tcPr>
            <w:tcW w:w="260" w:type="pct"/>
            <w:vMerge/>
            <w:shd w:val="clear" w:color="auto" w:fill="auto"/>
          </w:tcPr>
          <w:p w14:paraId="26329DC4" w14:textId="77777777" w:rsidR="00690713" w:rsidRPr="00690713" w:rsidRDefault="00690713" w:rsidP="00310847">
            <w:pPr>
              <w:rPr>
                <w:sz w:val="20"/>
                <w:szCs w:val="20"/>
              </w:rPr>
            </w:pPr>
          </w:p>
        </w:tc>
        <w:tc>
          <w:tcPr>
            <w:tcW w:w="1623" w:type="pct"/>
            <w:shd w:val="clear" w:color="auto" w:fill="auto"/>
          </w:tcPr>
          <w:p w14:paraId="7EDB375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AE6642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39D6039" w14:textId="77777777" w:rsidR="00690713" w:rsidRPr="00690713" w:rsidRDefault="00690713" w:rsidP="00310847">
            <w:pPr>
              <w:rPr>
                <w:sz w:val="20"/>
                <w:szCs w:val="20"/>
              </w:rPr>
            </w:pPr>
            <w:r w:rsidRPr="00690713">
              <w:rPr>
                <w:sz w:val="20"/>
                <w:szCs w:val="20"/>
              </w:rPr>
              <w:t>70,4900</w:t>
            </w:r>
          </w:p>
        </w:tc>
        <w:tc>
          <w:tcPr>
            <w:tcW w:w="584" w:type="pct"/>
            <w:shd w:val="clear" w:color="auto" w:fill="auto"/>
          </w:tcPr>
          <w:p w14:paraId="378130B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235C2C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37F1DC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EA5EC9B" w14:textId="77777777" w:rsidR="00690713" w:rsidRPr="00690713" w:rsidRDefault="00690713" w:rsidP="00310847">
            <w:pPr>
              <w:rPr>
                <w:sz w:val="20"/>
                <w:szCs w:val="20"/>
              </w:rPr>
            </w:pPr>
            <w:r w:rsidRPr="00690713">
              <w:rPr>
                <w:sz w:val="20"/>
                <w:szCs w:val="20"/>
              </w:rPr>
              <w:t>0,00</w:t>
            </w:r>
          </w:p>
        </w:tc>
      </w:tr>
      <w:tr w:rsidR="00690713" w:rsidRPr="00690713" w14:paraId="34D887EE" w14:textId="77777777" w:rsidTr="00690713">
        <w:trPr>
          <w:trHeight w:val="20"/>
        </w:trPr>
        <w:tc>
          <w:tcPr>
            <w:tcW w:w="260" w:type="pct"/>
            <w:vMerge/>
            <w:shd w:val="clear" w:color="auto" w:fill="auto"/>
          </w:tcPr>
          <w:p w14:paraId="5FABF868" w14:textId="77777777" w:rsidR="00690713" w:rsidRPr="00690713" w:rsidRDefault="00690713" w:rsidP="00310847">
            <w:pPr>
              <w:rPr>
                <w:sz w:val="20"/>
                <w:szCs w:val="20"/>
              </w:rPr>
            </w:pPr>
          </w:p>
        </w:tc>
        <w:tc>
          <w:tcPr>
            <w:tcW w:w="1623" w:type="pct"/>
            <w:shd w:val="clear" w:color="auto" w:fill="auto"/>
          </w:tcPr>
          <w:p w14:paraId="636590F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4A78004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8AF200B" w14:textId="77777777" w:rsidR="00690713" w:rsidRPr="00690713" w:rsidRDefault="00690713" w:rsidP="00310847">
            <w:pPr>
              <w:rPr>
                <w:sz w:val="20"/>
                <w:szCs w:val="20"/>
              </w:rPr>
            </w:pPr>
            <w:r w:rsidRPr="00690713">
              <w:rPr>
                <w:sz w:val="20"/>
                <w:szCs w:val="20"/>
              </w:rPr>
              <w:t>5,00</w:t>
            </w:r>
          </w:p>
        </w:tc>
        <w:tc>
          <w:tcPr>
            <w:tcW w:w="584" w:type="pct"/>
            <w:shd w:val="clear" w:color="auto" w:fill="auto"/>
          </w:tcPr>
          <w:p w14:paraId="716D430C"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7B229B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8F6D27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FF493D8" w14:textId="77777777" w:rsidR="00690713" w:rsidRPr="00690713" w:rsidRDefault="00690713" w:rsidP="00310847">
            <w:pPr>
              <w:rPr>
                <w:sz w:val="20"/>
                <w:szCs w:val="20"/>
              </w:rPr>
            </w:pPr>
            <w:r w:rsidRPr="00690713">
              <w:rPr>
                <w:sz w:val="20"/>
                <w:szCs w:val="20"/>
              </w:rPr>
              <w:t>0,00</w:t>
            </w:r>
          </w:p>
        </w:tc>
      </w:tr>
      <w:tr w:rsidR="00690713" w:rsidRPr="00690713" w14:paraId="4C539213" w14:textId="77777777" w:rsidTr="00690713">
        <w:trPr>
          <w:trHeight w:val="20"/>
        </w:trPr>
        <w:tc>
          <w:tcPr>
            <w:tcW w:w="260" w:type="pct"/>
            <w:vMerge w:val="restart"/>
            <w:shd w:val="clear" w:color="auto" w:fill="auto"/>
          </w:tcPr>
          <w:p w14:paraId="71E393B8" w14:textId="77777777" w:rsidR="00690713" w:rsidRPr="00690713" w:rsidRDefault="00690713" w:rsidP="00310847">
            <w:pPr>
              <w:rPr>
                <w:sz w:val="20"/>
                <w:szCs w:val="20"/>
              </w:rPr>
            </w:pPr>
            <w:r w:rsidRPr="00690713">
              <w:rPr>
                <w:sz w:val="20"/>
                <w:szCs w:val="20"/>
              </w:rPr>
              <w:t>1.19</w:t>
            </w:r>
          </w:p>
        </w:tc>
        <w:tc>
          <w:tcPr>
            <w:tcW w:w="1623" w:type="pct"/>
            <w:shd w:val="clear" w:color="auto" w:fill="auto"/>
          </w:tcPr>
          <w:p w14:paraId="42A6E704"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14" w:type="pct"/>
            <w:shd w:val="clear" w:color="auto" w:fill="auto"/>
          </w:tcPr>
          <w:p w14:paraId="17F950F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2A38BF0" w14:textId="77777777" w:rsidR="00690713" w:rsidRPr="00690713" w:rsidRDefault="00690713" w:rsidP="00310847">
            <w:pPr>
              <w:rPr>
                <w:sz w:val="20"/>
                <w:szCs w:val="20"/>
              </w:rPr>
            </w:pPr>
            <w:r w:rsidRPr="00690713">
              <w:rPr>
                <w:sz w:val="20"/>
                <w:szCs w:val="20"/>
              </w:rPr>
              <w:t>1 203,53509</w:t>
            </w:r>
          </w:p>
        </w:tc>
        <w:tc>
          <w:tcPr>
            <w:tcW w:w="584" w:type="pct"/>
            <w:shd w:val="clear" w:color="auto" w:fill="auto"/>
          </w:tcPr>
          <w:p w14:paraId="673C543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077E6F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2E4B73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B56CF17" w14:textId="77777777" w:rsidR="00690713" w:rsidRPr="00690713" w:rsidRDefault="00690713" w:rsidP="00310847">
            <w:pPr>
              <w:rPr>
                <w:sz w:val="20"/>
                <w:szCs w:val="20"/>
              </w:rPr>
            </w:pPr>
            <w:r w:rsidRPr="00690713">
              <w:rPr>
                <w:sz w:val="20"/>
                <w:szCs w:val="20"/>
              </w:rPr>
              <w:t>0,00</w:t>
            </w:r>
          </w:p>
        </w:tc>
      </w:tr>
      <w:tr w:rsidR="00690713" w:rsidRPr="00690713" w14:paraId="69C94DB0" w14:textId="77777777" w:rsidTr="00690713">
        <w:trPr>
          <w:trHeight w:val="20"/>
        </w:trPr>
        <w:tc>
          <w:tcPr>
            <w:tcW w:w="260" w:type="pct"/>
            <w:vMerge/>
            <w:shd w:val="clear" w:color="auto" w:fill="auto"/>
          </w:tcPr>
          <w:p w14:paraId="3D17D252" w14:textId="77777777" w:rsidR="00690713" w:rsidRPr="00690713" w:rsidRDefault="00690713" w:rsidP="00310847">
            <w:pPr>
              <w:rPr>
                <w:sz w:val="20"/>
                <w:szCs w:val="20"/>
              </w:rPr>
            </w:pPr>
          </w:p>
        </w:tc>
        <w:tc>
          <w:tcPr>
            <w:tcW w:w="1623" w:type="pct"/>
            <w:shd w:val="clear" w:color="auto" w:fill="auto"/>
          </w:tcPr>
          <w:p w14:paraId="55EC7173"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AC9249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18C95B5" w14:textId="77777777" w:rsidR="00690713" w:rsidRPr="00690713" w:rsidRDefault="00690713" w:rsidP="00310847">
            <w:pPr>
              <w:rPr>
                <w:sz w:val="20"/>
                <w:szCs w:val="20"/>
              </w:rPr>
            </w:pPr>
            <w:r w:rsidRPr="00690713">
              <w:rPr>
                <w:sz w:val="20"/>
                <w:szCs w:val="20"/>
              </w:rPr>
              <w:t>1 000,00</w:t>
            </w:r>
          </w:p>
        </w:tc>
        <w:tc>
          <w:tcPr>
            <w:tcW w:w="584" w:type="pct"/>
            <w:shd w:val="clear" w:color="auto" w:fill="auto"/>
          </w:tcPr>
          <w:p w14:paraId="4958221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5207DF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A8D034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EC3D4D8" w14:textId="77777777" w:rsidR="00690713" w:rsidRPr="00690713" w:rsidRDefault="00690713" w:rsidP="00310847">
            <w:pPr>
              <w:rPr>
                <w:sz w:val="20"/>
                <w:szCs w:val="20"/>
              </w:rPr>
            </w:pPr>
            <w:r w:rsidRPr="00690713">
              <w:rPr>
                <w:sz w:val="20"/>
                <w:szCs w:val="20"/>
              </w:rPr>
              <w:t>0,00</w:t>
            </w:r>
          </w:p>
        </w:tc>
      </w:tr>
      <w:tr w:rsidR="00690713" w:rsidRPr="00690713" w14:paraId="2169FD9F" w14:textId="77777777" w:rsidTr="00690713">
        <w:trPr>
          <w:trHeight w:val="20"/>
        </w:trPr>
        <w:tc>
          <w:tcPr>
            <w:tcW w:w="260" w:type="pct"/>
            <w:vMerge/>
            <w:shd w:val="clear" w:color="auto" w:fill="auto"/>
          </w:tcPr>
          <w:p w14:paraId="6AB65671" w14:textId="77777777" w:rsidR="00690713" w:rsidRPr="00690713" w:rsidRDefault="00690713" w:rsidP="00310847">
            <w:pPr>
              <w:rPr>
                <w:sz w:val="20"/>
                <w:szCs w:val="20"/>
              </w:rPr>
            </w:pPr>
          </w:p>
        </w:tc>
        <w:tc>
          <w:tcPr>
            <w:tcW w:w="1623" w:type="pct"/>
            <w:shd w:val="clear" w:color="auto" w:fill="auto"/>
          </w:tcPr>
          <w:p w14:paraId="701F1067"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72C53A1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351D215" w14:textId="77777777" w:rsidR="00690713" w:rsidRPr="00690713" w:rsidRDefault="00690713" w:rsidP="00310847">
            <w:pPr>
              <w:rPr>
                <w:sz w:val="20"/>
                <w:szCs w:val="20"/>
              </w:rPr>
            </w:pPr>
            <w:r w:rsidRPr="00690713">
              <w:rPr>
                <w:sz w:val="20"/>
                <w:szCs w:val="20"/>
              </w:rPr>
              <w:t>128,35833</w:t>
            </w:r>
          </w:p>
        </w:tc>
        <w:tc>
          <w:tcPr>
            <w:tcW w:w="584" w:type="pct"/>
            <w:shd w:val="clear" w:color="auto" w:fill="auto"/>
          </w:tcPr>
          <w:p w14:paraId="44F527C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C02CC7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26AB14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2206FB3" w14:textId="77777777" w:rsidR="00690713" w:rsidRPr="00690713" w:rsidRDefault="00690713" w:rsidP="00310847">
            <w:pPr>
              <w:rPr>
                <w:sz w:val="20"/>
                <w:szCs w:val="20"/>
              </w:rPr>
            </w:pPr>
            <w:r w:rsidRPr="00690713">
              <w:rPr>
                <w:sz w:val="20"/>
                <w:szCs w:val="20"/>
              </w:rPr>
              <w:t>0,00</w:t>
            </w:r>
          </w:p>
        </w:tc>
      </w:tr>
      <w:tr w:rsidR="00690713" w:rsidRPr="00690713" w14:paraId="479F9A24" w14:textId="77777777" w:rsidTr="00690713">
        <w:trPr>
          <w:trHeight w:val="20"/>
        </w:trPr>
        <w:tc>
          <w:tcPr>
            <w:tcW w:w="260" w:type="pct"/>
            <w:vMerge/>
            <w:shd w:val="clear" w:color="auto" w:fill="auto"/>
          </w:tcPr>
          <w:p w14:paraId="7A337D32" w14:textId="77777777" w:rsidR="00690713" w:rsidRPr="00690713" w:rsidRDefault="00690713" w:rsidP="00310847">
            <w:pPr>
              <w:rPr>
                <w:sz w:val="20"/>
                <w:szCs w:val="20"/>
              </w:rPr>
            </w:pPr>
          </w:p>
        </w:tc>
        <w:tc>
          <w:tcPr>
            <w:tcW w:w="1623" w:type="pct"/>
            <w:shd w:val="clear" w:color="auto" w:fill="auto"/>
          </w:tcPr>
          <w:p w14:paraId="2456EF76"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62D44EE"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1BA27BF" w14:textId="77777777" w:rsidR="00690713" w:rsidRPr="00690713" w:rsidRDefault="00690713" w:rsidP="00310847">
            <w:pPr>
              <w:rPr>
                <w:sz w:val="20"/>
                <w:szCs w:val="20"/>
              </w:rPr>
            </w:pPr>
            <w:r w:rsidRPr="00690713">
              <w:rPr>
                <w:sz w:val="20"/>
                <w:szCs w:val="20"/>
              </w:rPr>
              <w:t>60,17676</w:t>
            </w:r>
          </w:p>
        </w:tc>
        <w:tc>
          <w:tcPr>
            <w:tcW w:w="584" w:type="pct"/>
            <w:shd w:val="clear" w:color="auto" w:fill="auto"/>
          </w:tcPr>
          <w:p w14:paraId="5D93703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C45307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562574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8BBCC76" w14:textId="77777777" w:rsidR="00690713" w:rsidRPr="00690713" w:rsidRDefault="00690713" w:rsidP="00310847">
            <w:pPr>
              <w:rPr>
                <w:sz w:val="20"/>
                <w:szCs w:val="20"/>
              </w:rPr>
            </w:pPr>
            <w:r w:rsidRPr="00690713">
              <w:rPr>
                <w:sz w:val="20"/>
                <w:szCs w:val="20"/>
              </w:rPr>
              <w:t>0,00</w:t>
            </w:r>
          </w:p>
        </w:tc>
      </w:tr>
      <w:tr w:rsidR="00690713" w:rsidRPr="00690713" w14:paraId="19549A2D" w14:textId="77777777" w:rsidTr="00690713">
        <w:trPr>
          <w:trHeight w:val="20"/>
        </w:trPr>
        <w:tc>
          <w:tcPr>
            <w:tcW w:w="260" w:type="pct"/>
            <w:vMerge/>
            <w:shd w:val="clear" w:color="auto" w:fill="auto"/>
          </w:tcPr>
          <w:p w14:paraId="50E937A9" w14:textId="77777777" w:rsidR="00690713" w:rsidRPr="00690713" w:rsidRDefault="00690713" w:rsidP="00310847">
            <w:pPr>
              <w:rPr>
                <w:sz w:val="20"/>
                <w:szCs w:val="20"/>
              </w:rPr>
            </w:pPr>
          </w:p>
        </w:tc>
        <w:tc>
          <w:tcPr>
            <w:tcW w:w="1623" w:type="pct"/>
            <w:shd w:val="clear" w:color="auto" w:fill="auto"/>
          </w:tcPr>
          <w:p w14:paraId="1E092D6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611FAE8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777FA71" w14:textId="77777777" w:rsidR="00690713" w:rsidRPr="00690713" w:rsidRDefault="00690713" w:rsidP="00310847">
            <w:pPr>
              <w:rPr>
                <w:sz w:val="20"/>
                <w:szCs w:val="20"/>
              </w:rPr>
            </w:pPr>
            <w:r w:rsidRPr="00690713">
              <w:rPr>
                <w:sz w:val="20"/>
                <w:szCs w:val="20"/>
              </w:rPr>
              <w:t>15,00</w:t>
            </w:r>
          </w:p>
        </w:tc>
        <w:tc>
          <w:tcPr>
            <w:tcW w:w="584" w:type="pct"/>
            <w:shd w:val="clear" w:color="auto" w:fill="auto"/>
          </w:tcPr>
          <w:p w14:paraId="70CF82C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3D8582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DBA4D1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F2C80C3" w14:textId="77777777" w:rsidR="00690713" w:rsidRPr="00690713" w:rsidRDefault="00690713" w:rsidP="00310847">
            <w:pPr>
              <w:rPr>
                <w:sz w:val="20"/>
                <w:szCs w:val="20"/>
              </w:rPr>
            </w:pPr>
            <w:r w:rsidRPr="00690713">
              <w:rPr>
                <w:sz w:val="20"/>
                <w:szCs w:val="20"/>
              </w:rPr>
              <w:t>0,00</w:t>
            </w:r>
          </w:p>
        </w:tc>
      </w:tr>
      <w:tr w:rsidR="00690713" w:rsidRPr="00690713" w14:paraId="6F00592D" w14:textId="77777777" w:rsidTr="00690713">
        <w:trPr>
          <w:trHeight w:val="20"/>
        </w:trPr>
        <w:tc>
          <w:tcPr>
            <w:tcW w:w="260" w:type="pct"/>
            <w:vMerge w:val="restart"/>
            <w:shd w:val="clear" w:color="auto" w:fill="auto"/>
          </w:tcPr>
          <w:p w14:paraId="5DAB6206" w14:textId="77777777" w:rsidR="00690713" w:rsidRPr="00690713" w:rsidRDefault="00690713" w:rsidP="00310847">
            <w:pPr>
              <w:rPr>
                <w:sz w:val="20"/>
                <w:szCs w:val="20"/>
              </w:rPr>
            </w:pPr>
            <w:r w:rsidRPr="00690713">
              <w:rPr>
                <w:sz w:val="20"/>
                <w:szCs w:val="20"/>
              </w:rPr>
              <w:t>1.20</w:t>
            </w:r>
          </w:p>
        </w:tc>
        <w:tc>
          <w:tcPr>
            <w:tcW w:w="1623" w:type="pct"/>
            <w:shd w:val="clear" w:color="auto" w:fill="auto"/>
          </w:tcPr>
          <w:p w14:paraId="12DC6A6E"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8 Марта, д. 3/11</w:t>
            </w:r>
          </w:p>
        </w:tc>
        <w:tc>
          <w:tcPr>
            <w:tcW w:w="714" w:type="pct"/>
            <w:shd w:val="clear" w:color="auto" w:fill="auto"/>
          </w:tcPr>
          <w:p w14:paraId="2CEBC72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C4481DA" w14:textId="77777777" w:rsidR="00690713" w:rsidRPr="00690713" w:rsidRDefault="00690713" w:rsidP="00310847">
            <w:pPr>
              <w:rPr>
                <w:sz w:val="20"/>
                <w:szCs w:val="20"/>
              </w:rPr>
            </w:pPr>
            <w:r w:rsidRPr="00690713">
              <w:rPr>
                <w:sz w:val="20"/>
                <w:szCs w:val="20"/>
              </w:rPr>
              <w:t>672,30127</w:t>
            </w:r>
          </w:p>
        </w:tc>
        <w:tc>
          <w:tcPr>
            <w:tcW w:w="584" w:type="pct"/>
            <w:shd w:val="clear" w:color="auto" w:fill="auto"/>
          </w:tcPr>
          <w:p w14:paraId="1B36821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52A0DA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95B140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61BAE74" w14:textId="77777777" w:rsidR="00690713" w:rsidRPr="00690713" w:rsidRDefault="00690713" w:rsidP="00310847">
            <w:pPr>
              <w:rPr>
                <w:sz w:val="20"/>
                <w:szCs w:val="20"/>
              </w:rPr>
            </w:pPr>
            <w:r w:rsidRPr="00690713">
              <w:rPr>
                <w:sz w:val="20"/>
                <w:szCs w:val="20"/>
              </w:rPr>
              <w:t>0,00</w:t>
            </w:r>
          </w:p>
        </w:tc>
      </w:tr>
      <w:tr w:rsidR="00690713" w:rsidRPr="00690713" w14:paraId="52FF1B74" w14:textId="77777777" w:rsidTr="00690713">
        <w:trPr>
          <w:trHeight w:val="20"/>
        </w:trPr>
        <w:tc>
          <w:tcPr>
            <w:tcW w:w="260" w:type="pct"/>
            <w:vMerge/>
            <w:shd w:val="clear" w:color="auto" w:fill="auto"/>
          </w:tcPr>
          <w:p w14:paraId="7B6A06A9" w14:textId="77777777" w:rsidR="00690713" w:rsidRPr="00690713" w:rsidRDefault="00690713" w:rsidP="00310847">
            <w:pPr>
              <w:rPr>
                <w:sz w:val="20"/>
                <w:szCs w:val="20"/>
              </w:rPr>
            </w:pPr>
          </w:p>
        </w:tc>
        <w:tc>
          <w:tcPr>
            <w:tcW w:w="1623" w:type="pct"/>
            <w:shd w:val="clear" w:color="auto" w:fill="auto"/>
          </w:tcPr>
          <w:p w14:paraId="2D8E7037"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4C73BA5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EC02C3E" w14:textId="77777777" w:rsidR="00690713" w:rsidRPr="00690713" w:rsidRDefault="00690713" w:rsidP="00310847">
            <w:pPr>
              <w:rPr>
                <w:sz w:val="20"/>
                <w:szCs w:val="20"/>
              </w:rPr>
            </w:pPr>
            <w:r w:rsidRPr="00690713">
              <w:rPr>
                <w:sz w:val="20"/>
                <w:szCs w:val="20"/>
              </w:rPr>
              <w:t>571,45607</w:t>
            </w:r>
          </w:p>
        </w:tc>
        <w:tc>
          <w:tcPr>
            <w:tcW w:w="584" w:type="pct"/>
            <w:shd w:val="clear" w:color="auto" w:fill="auto"/>
          </w:tcPr>
          <w:p w14:paraId="7D6E066F"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0F9CE3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A6880B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61F1F42" w14:textId="77777777" w:rsidR="00690713" w:rsidRPr="00690713" w:rsidRDefault="00690713" w:rsidP="00310847">
            <w:pPr>
              <w:rPr>
                <w:sz w:val="20"/>
                <w:szCs w:val="20"/>
              </w:rPr>
            </w:pPr>
            <w:r w:rsidRPr="00690713">
              <w:rPr>
                <w:sz w:val="20"/>
                <w:szCs w:val="20"/>
              </w:rPr>
              <w:t>0,00</w:t>
            </w:r>
          </w:p>
        </w:tc>
      </w:tr>
      <w:tr w:rsidR="00690713" w:rsidRPr="00690713" w14:paraId="63C77873" w14:textId="77777777" w:rsidTr="00690713">
        <w:trPr>
          <w:trHeight w:val="20"/>
        </w:trPr>
        <w:tc>
          <w:tcPr>
            <w:tcW w:w="260" w:type="pct"/>
            <w:vMerge/>
            <w:shd w:val="clear" w:color="auto" w:fill="auto"/>
          </w:tcPr>
          <w:p w14:paraId="1FCD05A9" w14:textId="77777777" w:rsidR="00690713" w:rsidRPr="00690713" w:rsidRDefault="00690713" w:rsidP="00310847">
            <w:pPr>
              <w:rPr>
                <w:sz w:val="20"/>
                <w:szCs w:val="20"/>
              </w:rPr>
            </w:pPr>
          </w:p>
        </w:tc>
        <w:tc>
          <w:tcPr>
            <w:tcW w:w="1623" w:type="pct"/>
            <w:shd w:val="clear" w:color="auto" w:fill="auto"/>
          </w:tcPr>
          <w:p w14:paraId="175EFA0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31AB1CB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C794C1C" w14:textId="77777777" w:rsidR="00690713" w:rsidRPr="00690713" w:rsidRDefault="00690713" w:rsidP="00310847">
            <w:pPr>
              <w:rPr>
                <w:sz w:val="20"/>
                <w:szCs w:val="20"/>
              </w:rPr>
            </w:pPr>
            <w:r w:rsidRPr="00690713">
              <w:rPr>
                <w:sz w:val="20"/>
                <w:szCs w:val="20"/>
              </w:rPr>
              <w:t>54,34520</w:t>
            </w:r>
          </w:p>
        </w:tc>
        <w:tc>
          <w:tcPr>
            <w:tcW w:w="584" w:type="pct"/>
            <w:shd w:val="clear" w:color="auto" w:fill="auto"/>
          </w:tcPr>
          <w:p w14:paraId="2469876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F7CE50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56ABFC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B4C939C" w14:textId="77777777" w:rsidR="00690713" w:rsidRPr="00690713" w:rsidRDefault="00690713" w:rsidP="00310847">
            <w:pPr>
              <w:rPr>
                <w:sz w:val="20"/>
                <w:szCs w:val="20"/>
              </w:rPr>
            </w:pPr>
            <w:r w:rsidRPr="00690713">
              <w:rPr>
                <w:sz w:val="20"/>
                <w:szCs w:val="20"/>
              </w:rPr>
              <w:t>0,00</w:t>
            </w:r>
          </w:p>
        </w:tc>
      </w:tr>
      <w:tr w:rsidR="00690713" w:rsidRPr="00690713" w14:paraId="68441536" w14:textId="77777777" w:rsidTr="00690713">
        <w:trPr>
          <w:trHeight w:val="20"/>
        </w:trPr>
        <w:tc>
          <w:tcPr>
            <w:tcW w:w="260" w:type="pct"/>
            <w:vMerge/>
            <w:shd w:val="clear" w:color="auto" w:fill="auto"/>
          </w:tcPr>
          <w:p w14:paraId="7664B721" w14:textId="77777777" w:rsidR="00690713" w:rsidRPr="00690713" w:rsidRDefault="00690713" w:rsidP="00310847">
            <w:pPr>
              <w:rPr>
                <w:sz w:val="20"/>
                <w:szCs w:val="20"/>
              </w:rPr>
            </w:pPr>
          </w:p>
        </w:tc>
        <w:tc>
          <w:tcPr>
            <w:tcW w:w="1623" w:type="pct"/>
            <w:shd w:val="clear" w:color="auto" w:fill="auto"/>
          </w:tcPr>
          <w:p w14:paraId="10D267A6"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2DF0C1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1E0B94E" w14:textId="77777777" w:rsidR="00690713" w:rsidRPr="00690713" w:rsidRDefault="00690713" w:rsidP="00310847">
            <w:pPr>
              <w:rPr>
                <w:sz w:val="20"/>
                <w:szCs w:val="20"/>
              </w:rPr>
            </w:pPr>
            <w:r w:rsidRPr="00690713">
              <w:rPr>
                <w:sz w:val="20"/>
                <w:szCs w:val="20"/>
              </w:rPr>
              <w:t>28,00</w:t>
            </w:r>
          </w:p>
        </w:tc>
        <w:tc>
          <w:tcPr>
            <w:tcW w:w="584" w:type="pct"/>
            <w:shd w:val="clear" w:color="auto" w:fill="auto"/>
          </w:tcPr>
          <w:p w14:paraId="5531E07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57C39A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9BD678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239A38D" w14:textId="77777777" w:rsidR="00690713" w:rsidRPr="00690713" w:rsidRDefault="00690713" w:rsidP="00310847">
            <w:pPr>
              <w:rPr>
                <w:sz w:val="20"/>
                <w:szCs w:val="20"/>
              </w:rPr>
            </w:pPr>
            <w:r w:rsidRPr="00690713">
              <w:rPr>
                <w:sz w:val="20"/>
                <w:szCs w:val="20"/>
              </w:rPr>
              <w:t>0,00</w:t>
            </w:r>
          </w:p>
        </w:tc>
      </w:tr>
      <w:tr w:rsidR="00690713" w:rsidRPr="00690713" w14:paraId="28BC7FA2" w14:textId="77777777" w:rsidTr="00690713">
        <w:trPr>
          <w:trHeight w:val="20"/>
        </w:trPr>
        <w:tc>
          <w:tcPr>
            <w:tcW w:w="260" w:type="pct"/>
            <w:vMerge/>
            <w:shd w:val="clear" w:color="auto" w:fill="auto"/>
          </w:tcPr>
          <w:p w14:paraId="16EEB347" w14:textId="77777777" w:rsidR="00690713" w:rsidRPr="00690713" w:rsidRDefault="00690713" w:rsidP="00310847">
            <w:pPr>
              <w:rPr>
                <w:sz w:val="20"/>
                <w:szCs w:val="20"/>
              </w:rPr>
            </w:pPr>
          </w:p>
        </w:tc>
        <w:tc>
          <w:tcPr>
            <w:tcW w:w="1623" w:type="pct"/>
            <w:shd w:val="clear" w:color="auto" w:fill="auto"/>
          </w:tcPr>
          <w:p w14:paraId="5E606B8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40A17D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241B8B3" w14:textId="77777777" w:rsidR="00690713" w:rsidRPr="00690713" w:rsidRDefault="00690713" w:rsidP="00310847">
            <w:pPr>
              <w:rPr>
                <w:sz w:val="20"/>
                <w:szCs w:val="20"/>
              </w:rPr>
            </w:pPr>
            <w:r w:rsidRPr="00690713">
              <w:rPr>
                <w:sz w:val="20"/>
                <w:szCs w:val="20"/>
              </w:rPr>
              <w:t>18,500</w:t>
            </w:r>
          </w:p>
        </w:tc>
        <w:tc>
          <w:tcPr>
            <w:tcW w:w="584" w:type="pct"/>
            <w:shd w:val="clear" w:color="auto" w:fill="auto"/>
          </w:tcPr>
          <w:p w14:paraId="2E576ED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B43F05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868405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278A0C5" w14:textId="77777777" w:rsidR="00690713" w:rsidRPr="00690713" w:rsidRDefault="00690713" w:rsidP="00310847">
            <w:pPr>
              <w:rPr>
                <w:sz w:val="20"/>
                <w:szCs w:val="20"/>
              </w:rPr>
            </w:pPr>
            <w:r w:rsidRPr="00690713">
              <w:rPr>
                <w:sz w:val="20"/>
                <w:szCs w:val="20"/>
              </w:rPr>
              <w:t>0,00</w:t>
            </w:r>
          </w:p>
        </w:tc>
      </w:tr>
      <w:tr w:rsidR="00690713" w:rsidRPr="00690713" w14:paraId="18D9AFE3" w14:textId="77777777" w:rsidTr="00690713">
        <w:trPr>
          <w:trHeight w:val="20"/>
        </w:trPr>
        <w:tc>
          <w:tcPr>
            <w:tcW w:w="260" w:type="pct"/>
            <w:vMerge w:val="restart"/>
            <w:shd w:val="clear" w:color="auto" w:fill="auto"/>
          </w:tcPr>
          <w:p w14:paraId="62792A10" w14:textId="77777777" w:rsidR="00690713" w:rsidRPr="00690713" w:rsidRDefault="00690713" w:rsidP="00310847">
            <w:pPr>
              <w:rPr>
                <w:sz w:val="20"/>
                <w:szCs w:val="20"/>
              </w:rPr>
            </w:pPr>
            <w:r w:rsidRPr="00690713">
              <w:rPr>
                <w:sz w:val="20"/>
                <w:szCs w:val="20"/>
              </w:rPr>
              <w:t>1.21</w:t>
            </w:r>
          </w:p>
        </w:tc>
        <w:tc>
          <w:tcPr>
            <w:tcW w:w="1623" w:type="pct"/>
            <w:shd w:val="clear" w:color="auto" w:fill="auto"/>
          </w:tcPr>
          <w:p w14:paraId="5D4F9B33"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Новоженова, д. 20</w:t>
            </w:r>
          </w:p>
        </w:tc>
        <w:tc>
          <w:tcPr>
            <w:tcW w:w="714" w:type="pct"/>
            <w:shd w:val="clear" w:color="auto" w:fill="auto"/>
          </w:tcPr>
          <w:p w14:paraId="5201E93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E5DB0B6" w14:textId="77777777" w:rsidR="00690713" w:rsidRPr="00690713" w:rsidRDefault="00690713" w:rsidP="00310847">
            <w:pPr>
              <w:rPr>
                <w:sz w:val="20"/>
                <w:szCs w:val="20"/>
              </w:rPr>
            </w:pPr>
            <w:r w:rsidRPr="00690713">
              <w:rPr>
                <w:sz w:val="20"/>
                <w:szCs w:val="20"/>
              </w:rPr>
              <w:t>612,30383</w:t>
            </w:r>
          </w:p>
        </w:tc>
        <w:tc>
          <w:tcPr>
            <w:tcW w:w="584" w:type="pct"/>
            <w:shd w:val="clear" w:color="auto" w:fill="auto"/>
          </w:tcPr>
          <w:p w14:paraId="5B511101"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00639D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9E6BFB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4555639" w14:textId="77777777" w:rsidR="00690713" w:rsidRPr="00690713" w:rsidRDefault="00690713" w:rsidP="00310847">
            <w:pPr>
              <w:rPr>
                <w:sz w:val="20"/>
                <w:szCs w:val="20"/>
              </w:rPr>
            </w:pPr>
            <w:r w:rsidRPr="00690713">
              <w:rPr>
                <w:sz w:val="20"/>
                <w:szCs w:val="20"/>
              </w:rPr>
              <w:t>0,00</w:t>
            </w:r>
          </w:p>
        </w:tc>
      </w:tr>
      <w:tr w:rsidR="00690713" w:rsidRPr="00690713" w14:paraId="03D2BFF7" w14:textId="77777777" w:rsidTr="00690713">
        <w:trPr>
          <w:trHeight w:val="20"/>
        </w:trPr>
        <w:tc>
          <w:tcPr>
            <w:tcW w:w="260" w:type="pct"/>
            <w:vMerge/>
            <w:shd w:val="clear" w:color="auto" w:fill="auto"/>
          </w:tcPr>
          <w:p w14:paraId="723D4F82" w14:textId="77777777" w:rsidR="00690713" w:rsidRPr="00690713" w:rsidRDefault="00690713" w:rsidP="00310847">
            <w:pPr>
              <w:rPr>
                <w:sz w:val="20"/>
                <w:szCs w:val="20"/>
              </w:rPr>
            </w:pPr>
          </w:p>
        </w:tc>
        <w:tc>
          <w:tcPr>
            <w:tcW w:w="1623" w:type="pct"/>
            <w:shd w:val="clear" w:color="auto" w:fill="auto"/>
          </w:tcPr>
          <w:p w14:paraId="35202956"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2DDE8C8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DC0F68C" w14:textId="77777777" w:rsidR="00690713" w:rsidRPr="00690713" w:rsidRDefault="00690713" w:rsidP="00310847">
            <w:pPr>
              <w:rPr>
                <w:sz w:val="20"/>
                <w:szCs w:val="20"/>
              </w:rPr>
            </w:pPr>
            <w:r w:rsidRPr="00690713">
              <w:rPr>
                <w:sz w:val="20"/>
                <w:szCs w:val="20"/>
              </w:rPr>
              <w:t>520,45825</w:t>
            </w:r>
          </w:p>
        </w:tc>
        <w:tc>
          <w:tcPr>
            <w:tcW w:w="584" w:type="pct"/>
            <w:shd w:val="clear" w:color="auto" w:fill="auto"/>
          </w:tcPr>
          <w:p w14:paraId="7EBF2FD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79B939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67ACA9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FBA2964" w14:textId="77777777" w:rsidR="00690713" w:rsidRPr="00690713" w:rsidRDefault="00690713" w:rsidP="00310847">
            <w:pPr>
              <w:rPr>
                <w:sz w:val="20"/>
                <w:szCs w:val="20"/>
              </w:rPr>
            </w:pPr>
            <w:r w:rsidRPr="00690713">
              <w:rPr>
                <w:sz w:val="20"/>
                <w:szCs w:val="20"/>
              </w:rPr>
              <w:t>0,00</w:t>
            </w:r>
          </w:p>
        </w:tc>
      </w:tr>
      <w:tr w:rsidR="00690713" w:rsidRPr="00690713" w14:paraId="20315F2D" w14:textId="77777777" w:rsidTr="00690713">
        <w:trPr>
          <w:trHeight w:val="20"/>
        </w:trPr>
        <w:tc>
          <w:tcPr>
            <w:tcW w:w="260" w:type="pct"/>
            <w:vMerge/>
            <w:shd w:val="clear" w:color="auto" w:fill="auto"/>
          </w:tcPr>
          <w:p w14:paraId="471B2A04" w14:textId="77777777" w:rsidR="00690713" w:rsidRPr="00690713" w:rsidRDefault="00690713" w:rsidP="00310847">
            <w:pPr>
              <w:rPr>
                <w:sz w:val="20"/>
                <w:szCs w:val="20"/>
              </w:rPr>
            </w:pPr>
          </w:p>
        </w:tc>
        <w:tc>
          <w:tcPr>
            <w:tcW w:w="1623" w:type="pct"/>
            <w:shd w:val="clear" w:color="auto" w:fill="auto"/>
          </w:tcPr>
          <w:p w14:paraId="7827B9A3"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2709886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3C3416C" w14:textId="77777777" w:rsidR="00690713" w:rsidRPr="00690713" w:rsidRDefault="00690713" w:rsidP="00310847">
            <w:pPr>
              <w:rPr>
                <w:sz w:val="20"/>
                <w:szCs w:val="20"/>
              </w:rPr>
            </w:pPr>
            <w:r w:rsidRPr="00690713">
              <w:rPr>
                <w:sz w:val="20"/>
                <w:szCs w:val="20"/>
              </w:rPr>
              <w:t>54,22958</w:t>
            </w:r>
          </w:p>
        </w:tc>
        <w:tc>
          <w:tcPr>
            <w:tcW w:w="584" w:type="pct"/>
            <w:shd w:val="clear" w:color="auto" w:fill="auto"/>
          </w:tcPr>
          <w:p w14:paraId="64B189D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A01495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E67080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1AB3588" w14:textId="77777777" w:rsidR="00690713" w:rsidRPr="00690713" w:rsidRDefault="00690713" w:rsidP="00310847">
            <w:pPr>
              <w:rPr>
                <w:sz w:val="20"/>
                <w:szCs w:val="20"/>
              </w:rPr>
            </w:pPr>
            <w:r w:rsidRPr="00690713">
              <w:rPr>
                <w:sz w:val="20"/>
                <w:szCs w:val="20"/>
              </w:rPr>
              <w:t>0,00</w:t>
            </w:r>
          </w:p>
        </w:tc>
      </w:tr>
      <w:tr w:rsidR="00690713" w:rsidRPr="00690713" w14:paraId="4EB3F8A5" w14:textId="77777777" w:rsidTr="00690713">
        <w:trPr>
          <w:trHeight w:val="20"/>
        </w:trPr>
        <w:tc>
          <w:tcPr>
            <w:tcW w:w="260" w:type="pct"/>
            <w:vMerge/>
            <w:shd w:val="clear" w:color="auto" w:fill="auto"/>
          </w:tcPr>
          <w:p w14:paraId="211D00BE" w14:textId="77777777" w:rsidR="00690713" w:rsidRPr="00690713" w:rsidRDefault="00690713" w:rsidP="00310847">
            <w:pPr>
              <w:rPr>
                <w:sz w:val="20"/>
                <w:szCs w:val="20"/>
              </w:rPr>
            </w:pPr>
          </w:p>
        </w:tc>
        <w:tc>
          <w:tcPr>
            <w:tcW w:w="1623" w:type="pct"/>
            <w:shd w:val="clear" w:color="auto" w:fill="auto"/>
          </w:tcPr>
          <w:p w14:paraId="70B236C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FEBCA7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3C2A879" w14:textId="77777777" w:rsidR="00690713" w:rsidRPr="00690713" w:rsidRDefault="00690713" w:rsidP="00310847">
            <w:pPr>
              <w:rPr>
                <w:sz w:val="20"/>
                <w:szCs w:val="20"/>
              </w:rPr>
            </w:pPr>
            <w:r w:rsidRPr="00690713">
              <w:rPr>
                <w:sz w:val="20"/>
                <w:szCs w:val="20"/>
              </w:rPr>
              <w:t>30,61600</w:t>
            </w:r>
          </w:p>
        </w:tc>
        <w:tc>
          <w:tcPr>
            <w:tcW w:w="584" w:type="pct"/>
            <w:shd w:val="clear" w:color="auto" w:fill="auto"/>
          </w:tcPr>
          <w:p w14:paraId="2DC5E5D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C0EAE8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A49AFC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7E95D7A" w14:textId="77777777" w:rsidR="00690713" w:rsidRPr="00690713" w:rsidRDefault="00690713" w:rsidP="00310847">
            <w:pPr>
              <w:rPr>
                <w:sz w:val="20"/>
                <w:szCs w:val="20"/>
              </w:rPr>
            </w:pPr>
            <w:r w:rsidRPr="00690713">
              <w:rPr>
                <w:sz w:val="20"/>
                <w:szCs w:val="20"/>
              </w:rPr>
              <w:t>0,00</w:t>
            </w:r>
          </w:p>
        </w:tc>
      </w:tr>
      <w:tr w:rsidR="00690713" w:rsidRPr="00690713" w14:paraId="59042B11" w14:textId="77777777" w:rsidTr="00690713">
        <w:trPr>
          <w:trHeight w:val="20"/>
        </w:trPr>
        <w:tc>
          <w:tcPr>
            <w:tcW w:w="260" w:type="pct"/>
            <w:vMerge/>
            <w:shd w:val="clear" w:color="auto" w:fill="auto"/>
          </w:tcPr>
          <w:p w14:paraId="6956BE5C" w14:textId="77777777" w:rsidR="00690713" w:rsidRPr="00690713" w:rsidRDefault="00690713" w:rsidP="00310847">
            <w:pPr>
              <w:rPr>
                <w:sz w:val="20"/>
                <w:szCs w:val="20"/>
              </w:rPr>
            </w:pPr>
          </w:p>
        </w:tc>
        <w:tc>
          <w:tcPr>
            <w:tcW w:w="1623" w:type="pct"/>
            <w:shd w:val="clear" w:color="auto" w:fill="auto"/>
          </w:tcPr>
          <w:p w14:paraId="3FD1C941"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6E22A9C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2D888CB" w14:textId="77777777" w:rsidR="00690713" w:rsidRPr="00690713" w:rsidRDefault="00690713" w:rsidP="00310847">
            <w:pPr>
              <w:rPr>
                <w:sz w:val="20"/>
                <w:szCs w:val="20"/>
              </w:rPr>
            </w:pPr>
            <w:r w:rsidRPr="00690713">
              <w:rPr>
                <w:sz w:val="20"/>
                <w:szCs w:val="20"/>
              </w:rPr>
              <w:t>7,00</w:t>
            </w:r>
          </w:p>
        </w:tc>
        <w:tc>
          <w:tcPr>
            <w:tcW w:w="584" w:type="pct"/>
            <w:shd w:val="clear" w:color="auto" w:fill="auto"/>
          </w:tcPr>
          <w:p w14:paraId="0804A87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5C0ADF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BDE751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03E81BD" w14:textId="77777777" w:rsidR="00690713" w:rsidRPr="00690713" w:rsidRDefault="00690713" w:rsidP="00310847">
            <w:pPr>
              <w:rPr>
                <w:sz w:val="20"/>
                <w:szCs w:val="20"/>
              </w:rPr>
            </w:pPr>
            <w:r w:rsidRPr="00690713">
              <w:rPr>
                <w:sz w:val="20"/>
                <w:szCs w:val="20"/>
              </w:rPr>
              <w:t>0,00</w:t>
            </w:r>
          </w:p>
        </w:tc>
      </w:tr>
      <w:tr w:rsidR="00690713" w:rsidRPr="00690713" w14:paraId="5A7F2D4E" w14:textId="77777777" w:rsidTr="00690713">
        <w:trPr>
          <w:trHeight w:val="20"/>
        </w:trPr>
        <w:tc>
          <w:tcPr>
            <w:tcW w:w="260" w:type="pct"/>
            <w:vMerge w:val="restart"/>
            <w:shd w:val="clear" w:color="auto" w:fill="auto"/>
          </w:tcPr>
          <w:p w14:paraId="0FF50B3D" w14:textId="77777777" w:rsidR="00690713" w:rsidRPr="00690713" w:rsidRDefault="00690713" w:rsidP="00310847">
            <w:pPr>
              <w:rPr>
                <w:sz w:val="20"/>
                <w:szCs w:val="20"/>
              </w:rPr>
            </w:pPr>
            <w:r w:rsidRPr="00690713">
              <w:rPr>
                <w:sz w:val="20"/>
                <w:szCs w:val="20"/>
              </w:rPr>
              <w:lastRenderedPageBreak/>
              <w:t>1.22</w:t>
            </w:r>
          </w:p>
        </w:tc>
        <w:tc>
          <w:tcPr>
            <w:tcW w:w="1623" w:type="pct"/>
            <w:shd w:val="clear" w:color="auto" w:fill="auto"/>
          </w:tcPr>
          <w:p w14:paraId="46BCD164"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714" w:type="pct"/>
            <w:shd w:val="clear" w:color="auto" w:fill="auto"/>
          </w:tcPr>
          <w:p w14:paraId="54B9C5F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5EB7581" w14:textId="77777777" w:rsidR="00690713" w:rsidRPr="00690713" w:rsidRDefault="00690713" w:rsidP="00310847">
            <w:pPr>
              <w:rPr>
                <w:sz w:val="20"/>
                <w:szCs w:val="20"/>
              </w:rPr>
            </w:pPr>
            <w:r w:rsidRPr="00690713">
              <w:rPr>
                <w:sz w:val="20"/>
                <w:szCs w:val="20"/>
              </w:rPr>
              <w:t>1 176,46974</w:t>
            </w:r>
          </w:p>
        </w:tc>
        <w:tc>
          <w:tcPr>
            <w:tcW w:w="584" w:type="pct"/>
            <w:shd w:val="clear" w:color="auto" w:fill="auto"/>
          </w:tcPr>
          <w:p w14:paraId="6507D69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8C03B1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1A7D23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E37B749" w14:textId="77777777" w:rsidR="00690713" w:rsidRPr="00690713" w:rsidRDefault="00690713" w:rsidP="00310847">
            <w:pPr>
              <w:rPr>
                <w:sz w:val="20"/>
                <w:szCs w:val="20"/>
              </w:rPr>
            </w:pPr>
            <w:r w:rsidRPr="00690713">
              <w:rPr>
                <w:sz w:val="20"/>
                <w:szCs w:val="20"/>
              </w:rPr>
              <w:t>0,00</w:t>
            </w:r>
          </w:p>
        </w:tc>
      </w:tr>
      <w:tr w:rsidR="00690713" w:rsidRPr="00690713" w14:paraId="6F423559" w14:textId="77777777" w:rsidTr="00690713">
        <w:trPr>
          <w:trHeight w:val="20"/>
        </w:trPr>
        <w:tc>
          <w:tcPr>
            <w:tcW w:w="260" w:type="pct"/>
            <w:vMerge/>
            <w:shd w:val="clear" w:color="auto" w:fill="auto"/>
          </w:tcPr>
          <w:p w14:paraId="5BFA011C" w14:textId="77777777" w:rsidR="00690713" w:rsidRPr="00690713" w:rsidRDefault="00690713" w:rsidP="00310847">
            <w:pPr>
              <w:rPr>
                <w:sz w:val="20"/>
                <w:szCs w:val="20"/>
              </w:rPr>
            </w:pPr>
          </w:p>
        </w:tc>
        <w:tc>
          <w:tcPr>
            <w:tcW w:w="1623" w:type="pct"/>
            <w:shd w:val="clear" w:color="auto" w:fill="auto"/>
          </w:tcPr>
          <w:p w14:paraId="21096365"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036D37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25B316E" w14:textId="77777777" w:rsidR="00690713" w:rsidRPr="00690713" w:rsidRDefault="00690713" w:rsidP="00310847">
            <w:pPr>
              <w:rPr>
                <w:sz w:val="20"/>
                <w:szCs w:val="20"/>
              </w:rPr>
            </w:pPr>
            <w:r w:rsidRPr="00690713">
              <w:rPr>
                <w:sz w:val="20"/>
                <w:szCs w:val="20"/>
              </w:rPr>
              <w:t>999,99927</w:t>
            </w:r>
          </w:p>
        </w:tc>
        <w:tc>
          <w:tcPr>
            <w:tcW w:w="584" w:type="pct"/>
            <w:shd w:val="clear" w:color="auto" w:fill="auto"/>
          </w:tcPr>
          <w:p w14:paraId="0F84217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B0434D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B6CADF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35AD8F7" w14:textId="77777777" w:rsidR="00690713" w:rsidRPr="00690713" w:rsidRDefault="00690713" w:rsidP="00310847">
            <w:pPr>
              <w:rPr>
                <w:sz w:val="20"/>
                <w:szCs w:val="20"/>
              </w:rPr>
            </w:pPr>
            <w:r w:rsidRPr="00690713">
              <w:rPr>
                <w:sz w:val="20"/>
                <w:szCs w:val="20"/>
              </w:rPr>
              <w:t>0,00</w:t>
            </w:r>
          </w:p>
        </w:tc>
      </w:tr>
      <w:tr w:rsidR="00690713" w:rsidRPr="00690713" w14:paraId="05EB1849" w14:textId="77777777" w:rsidTr="00690713">
        <w:trPr>
          <w:trHeight w:val="20"/>
        </w:trPr>
        <w:tc>
          <w:tcPr>
            <w:tcW w:w="260" w:type="pct"/>
            <w:vMerge/>
            <w:shd w:val="clear" w:color="auto" w:fill="auto"/>
          </w:tcPr>
          <w:p w14:paraId="5A058B52" w14:textId="77777777" w:rsidR="00690713" w:rsidRPr="00690713" w:rsidRDefault="00690713" w:rsidP="00310847">
            <w:pPr>
              <w:rPr>
                <w:sz w:val="20"/>
                <w:szCs w:val="20"/>
              </w:rPr>
            </w:pPr>
          </w:p>
        </w:tc>
        <w:tc>
          <w:tcPr>
            <w:tcW w:w="1623" w:type="pct"/>
            <w:shd w:val="clear" w:color="auto" w:fill="auto"/>
          </w:tcPr>
          <w:p w14:paraId="21BEA986"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2A7A4044"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F00283A" w14:textId="77777777" w:rsidR="00690713" w:rsidRPr="00690713" w:rsidRDefault="00690713" w:rsidP="00310847">
            <w:pPr>
              <w:rPr>
                <w:sz w:val="20"/>
                <w:szCs w:val="20"/>
              </w:rPr>
            </w:pPr>
            <w:r w:rsidRPr="00690713">
              <w:rPr>
                <w:sz w:val="20"/>
                <w:szCs w:val="20"/>
              </w:rPr>
              <w:t>117,17047</w:t>
            </w:r>
          </w:p>
        </w:tc>
        <w:tc>
          <w:tcPr>
            <w:tcW w:w="584" w:type="pct"/>
            <w:shd w:val="clear" w:color="auto" w:fill="auto"/>
          </w:tcPr>
          <w:p w14:paraId="3414036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ED3411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974CB7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0ADC854" w14:textId="77777777" w:rsidR="00690713" w:rsidRPr="00690713" w:rsidRDefault="00690713" w:rsidP="00310847">
            <w:pPr>
              <w:rPr>
                <w:sz w:val="20"/>
                <w:szCs w:val="20"/>
              </w:rPr>
            </w:pPr>
            <w:r w:rsidRPr="00690713">
              <w:rPr>
                <w:sz w:val="20"/>
                <w:szCs w:val="20"/>
              </w:rPr>
              <w:t>0,00</w:t>
            </w:r>
          </w:p>
        </w:tc>
      </w:tr>
      <w:tr w:rsidR="00690713" w:rsidRPr="00690713" w14:paraId="24F1033F" w14:textId="77777777" w:rsidTr="00690713">
        <w:trPr>
          <w:trHeight w:val="20"/>
        </w:trPr>
        <w:tc>
          <w:tcPr>
            <w:tcW w:w="260" w:type="pct"/>
            <w:vMerge/>
            <w:shd w:val="clear" w:color="auto" w:fill="auto"/>
          </w:tcPr>
          <w:p w14:paraId="270F4CDD" w14:textId="77777777" w:rsidR="00690713" w:rsidRPr="00690713" w:rsidRDefault="00690713" w:rsidP="00310847">
            <w:pPr>
              <w:rPr>
                <w:sz w:val="20"/>
                <w:szCs w:val="20"/>
              </w:rPr>
            </w:pPr>
          </w:p>
        </w:tc>
        <w:tc>
          <w:tcPr>
            <w:tcW w:w="1623" w:type="pct"/>
            <w:shd w:val="clear" w:color="auto" w:fill="auto"/>
          </w:tcPr>
          <w:p w14:paraId="11047170"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2807D2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64EF69F" w14:textId="77777777" w:rsidR="00690713" w:rsidRPr="00690713" w:rsidRDefault="00690713" w:rsidP="00310847">
            <w:pPr>
              <w:rPr>
                <w:sz w:val="20"/>
                <w:szCs w:val="20"/>
              </w:rPr>
            </w:pPr>
            <w:r w:rsidRPr="00690713">
              <w:rPr>
                <w:sz w:val="20"/>
                <w:szCs w:val="20"/>
              </w:rPr>
              <w:t>29,300</w:t>
            </w:r>
          </w:p>
        </w:tc>
        <w:tc>
          <w:tcPr>
            <w:tcW w:w="584" w:type="pct"/>
            <w:shd w:val="clear" w:color="auto" w:fill="auto"/>
          </w:tcPr>
          <w:p w14:paraId="5E58127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3CA58B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4BA68B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E509856" w14:textId="77777777" w:rsidR="00690713" w:rsidRPr="00690713" w:rsidRDefault="00690713" w:rsidP="00310847">
            <w:pPr>
              <w:rPr>
                <w:sz w:val="20"/>
                <w:szCs w:val="20"/>
              </w:rPr>
            </w:pPr>
            <w:r w:rsidRPr="00690713">
              <w:rPr>
                <w:sz w:val="20"/>
                <w:szCs w:val="20"/>
              </w:rPr>
              <w:t>0,00</w:t>
            </w:r>
          </w:p>
        </w:tc>
      </w:tr>
      <w:tr w:rsidR="00690713" w:rsidRPr="00690713" w14:paraId="473A4DA7" w14:textId="77777777" w:rsidTr="00690713">
        <w:trPr>
          <w:trHeight w:val="20"/>
        </w:trPr>
        <w:tc>
          <w:tcPr>
            <w:tcW w:w="260" w:type="pct"/>
            <w:vMerge/>
            <w:shd w:val="clear" w:color="auto" w:fill="auto"/>
          </w:tcPr>
          <w:p w14:paraId="4D163FDC" w14:textId="77777777" w:rsidR="00690713" w:rsidRPr="00690713" w:rsidRDefault="00690713" w:rsidP="00310847">
            <w:pPr>
              <w:rPr>
                <w:sz w:val="20"/>
                <w:szCs w:val="20"/>
              </w:rPr>
            </w:pPr>
          </w:p>
        </w:tc>
        <w:tc>
          <w:tcPr>
            <w:tcW w:w="1623" w:type="pct"/>
            <w:shd w:val="clear" w:color="auto" w:fill="auto"/>
          </w:tcPr>
          <w:p w14:paraId="699CA8B2"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A00A35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586D895" w14:textId="77777777" w:rsidR="00690713" w:rsidRPr="00690713" w:rsidRDefault="00690713" w:rsidP="00310847">
            <w:pPr>
              <w:rPr>
                <w:sz w:val="20"/>
                <w:szCs w:val="20"/>
              </w:rPr>
            </w:pPr>
            <w:r w:rsidRPr="00690713">
              <w:rPr>
                <w:sz w:val="20"/>
                <w:szCs w:val="20"/>
              </w:rPr>
              <w:t>30,00</w:t>
            </w:r>
          </w:p>
        </w:tc>
        <w:tc>
          <w:tcPr>
            <w:tcW w:w="584" w:type="pct"/>
            <w:shd w:val="clear" w:color="auto" w:fill="auto"/>
          </w:tcPr>
          <w:p w14:paraId="612FAAC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CB6E47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F686D9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441467F" w14:textId="77777777" w:rsidR="00690713" w:rsidRPr="00690713" w:rsidRDefault="00690713" w:rsidP="00310847">
            <w:pPr>
              <w:rPr>
                <w:sz w:val="20"/>
                <w:szCs w:val="20"/>
              </w:rPr>
            </w:pPr>
            <w:r w:rsidRPr="00690713">
              <w:rPr>
                <w:sz w:val="20"/>
                <w:szCs w:val="20"/>
              </w:rPr>
              <w:t>0,00</w:t>
            </w:r>
          </w:p>
        </w:tc>
      </w:tr>
      <w:tr w:rsidR="00690713" w:rsidRPr="00690713" w14:paraId="73859C4A" w14:textId="77777777" w:rsidTr="00690713">
        <w:trPr>
          <w:trHeight w:val="20"/>
        </w:trPr>
        <w:tc>
          <w:tcPr>
            <w:tcW w:w="260" w:type="pct"/>
            <w:vMerge w:val="restart"/>
            <w:shd w:val="clear" w:color="auto" w:fill="auto"/>
          </w:tcPr>
          <w:p w14:paraId="22C1DF81" w14:textId="77777777" w:rsidR="00690713" w:rsidRPr="00690713" w:rsidRDefault="00690713" w:rsidP="00310847">
            <w:pPr>
              <w:rPr>
                <w:sz w:val="20"/>
                <w:szCs w:val="20"/>
              </w:rPr>
            </w:pPr>
            <w:r w:rsidRPr="00690713">
              <w:rPr>
                <w:sz w:val="20"/>
                <w:szCs w:val="20"/>
              </w:rPr>
              <w:t>1.23</w:t>
            </w:r>
          </w:p>
        </w:tc>
        <w:tc>
          <w:tcPr>
            <w:tcW w:w="1623" w:type="pct"/>
            <w:shd w:val="clear" w:color="auto" w:fill="auto"/>
          </w:tcPr>
          <w:p w14:paraId="02A8178E"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Шестагинская, д. 83</w:t>
            </w:r>
          </w:p>
        </w:tc>
        <w:tc>
          <w:tcPr>
            <w:tcW w:w="714" w:type="pct"/>
            <w:shd w:val="clear" w:color="auto" w:fill="auto"/>
          </w:tcPr>
          <w:p w14:paraId="059C653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BE31B5D" w14:textId="77777777" w:rsidR="00690713" w:rsidRPr="00690713" w:rsidRDefault="00690713" w:rsidP="00310847">
            <w:pPr>
              <w:rPr>
                <w:sz w:val="20"/>
                <w:szCs w:val="20"/>
              </w:rPr>
            </w:pPr>
            <w:r w:rsidRPr="00690713">
              <w:rPr>
                <w:sz w:val="20"/>
                <w:szCs w:val="20"/>
              </w:rPr>
              <w:t>1 164,57498</w:t>
            </w:r>
          </w:p>
        </w:tc>
        <w:tc>
          <w:tcPr>
            <w:tcW w:w="584" w:type="pct"/>
            <w:shd w:val="clear" w:color="auto" w:fill="auto"/>
          </w:tcPr>
          <w:p w14:paraId="329D945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250CF2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1280D8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89C6970" w14:textId="77777777" w:rsidR="00690713" w:rsidRPr="00690713" w:rsidRDefault="00690713" w:rsidP="00310847">
            <w:pPr>
              <w:rPr>
                <w:sz w:val="20"/>
                <w:szCs w:val="20"/>
              </w:rPr>
            </w:pPr>
            <w:r w:rsidRPr="00690713">
              <w:rPr>
                <w:sz w:val="20"/>
                <w:szCs w:val="20"/>
              </w:rPr>
              <w:t>0,00</w:t>
            </w:r>
          </w:p>
        </w:tc>
      </w:tr>
      <w:tr w:rsidR="00690713" w:rsidRPr="00690713" w14:paraId="4B3E9D68" w14:textId="77777777" w:rsidTr="00690713">
        <w:trPr>
          <w:trHeight w:val="20"/>
        </w:trPr>
        <w:tc>
          <w:tcPr>
            <w:tcW w:w="260" w:type="pct"/>
            <w:vMerge/>
            <w:shd w:val="clear" w:color="auto" w:fill="auto"/>
          </w:tcPr>
          <w:p w14:paraId="67C9C255" w14:textId="77777777" w:rsidR="00690713" w:rsidRPr="00690713" w:rsidRDefault="00690713" w:rsidP="00310847">
            <w:pPr>
              <w:rPr>
                <w:sz w:val="20"/>
                <w:szCs w:val="20"/>
              </w:rPr>
            </w:pPr>
          </w:p>
        </w:tc>
        <w:tc>
          <w:tcPr>
            <w:tcW w:w="1623" w:type="pct"/>
            <w:shd w:val="clear" w:color="auto" w:fill="auto"/>
          </w:tcPr>
          <w:p w14:paraId="42313608"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4F2B41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DF482E5" w14:textId="77777777" w:rsidR="00690713" w:rsidRPr="00690713" w:rsidRDefault="00690713" w:rsidP="00310847">
            <w:pPr>
              <w:rPr>
                <w:sz w:val="20"/>
                <w:szCs w:val="20"/>
              </w:rPr>
            </w:pPr>
            <w:r w:rsidRPr="00690713">
              <w:rPr>
                <w:sz w:val="20"/>
                <w:szCs w:val="20"/>
              </w:rPr>
              <w:t>989,88873</w:t>
            </w:r>
          </w:p>
        </w:tc>
        <w:tc>
          <w:tcPr>
            <w:tcW w:w="584" w:type="pct"/>
            <w:shd w:val="clear" w:color="auto" w:fill="auto"/>
          </w:tcPr>
          <w:p w14:paraId="484E543F"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002D28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75420A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1754757" w14:textId="77777777" w:rsidR="00690713" w:rsidRPr="00690713" w:rsidRDefault="00690713" w:rsidP="00310847">
            <w:pPr>
              <w:rPr>
                <w:sz w:val="20"/>
                <w:szCs w:val="20"/>
              </w:rPr>
            </w:pPr>
            <w:r w:rsidRPr="00690713">
              <w:rPr>
                <w:sz w:val="20"/>
                <w:szCs w:val="20"/>
              </w:rPr>
              <w:t>0,00</w:t>
            </w:r>
          </w:p>
        </w:tc>
      </w:tr>
      <w:tr w:rsidR="00690713" w:rsidRPr="00690713" w14:paraId="176228C3" w14:textId="77777777" w:rsidTr="00690713">
        <w:trPr>
          <w:trHeight w:val="20"/>
        </w:trPr>
        <w:tc>
          <w:tcPr>
            <w:tcW w:w="260" w:type="pct"/>
            <w:vMerge/>
            <w:shd w:val="clear" w:color="auto" w:fill="auto"/>
          </w:tcPr>
          <w:p w14:paraId="3C29867C" w14:textId="77777777" w:rsidR="00690713" w:rsidRPr="00690713" w:rsidRDefault="00690713" w:rsidP="00310847">
            <w:pPr>
              <w:rPr>
                <w:sz w:val="20"/>
                <w:szCs w:val="20"/>
              </w:rPr>
            </w:pPr>
          </w:p>
        </w:tc>
        <w:tc>
          <w:tcPr>
            <w:tcW w:w="1623" w:type="pct"/>
            <w:shd w:val="clear" w:color="auto" w:fill="auto"/>
          </w:tcPr>
          <w:p w14:paraId="20190583"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7AF52A7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A6BC438" w14:textId="77777777" w:rsidR="00690713" w:rsidRPr="00690713" w:rsidRDefault="00690713" w:rsidP="00310847">
            <w:pPr>
              <w:rPr>
                <w:sz w:val="20"/>
                <w:szCs w:val="20"/>
              </w:rPr>
            </w:pPr>
            <w:r w:rsidRPr="00690713">
              <w:rPr>
                <w:sz w:val="20"/>
                <w:szCs w:val="20"/>
              </w:rPr>
              <w:t>109,68625</w:t>
            </w:r>
          </w:p>
        </w:tc>
        <w:tc>
          <w:tcPr>
            <w:tcW w:w="584" w:type="pct"/>
            <w:shd w:val="clear" w:color="auto" w:fill="auto"/>
          </w:tcPr>
          <w:p w14:paraId="035364D9"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31509DC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CC1463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DB0816E" w14:textId="77777777" w:rsidR="00690713" w:rsidRPr="00690713" w:rsidRDefault="00690713" w:rsidP="00310847">
            <w:pPr>
              <w:rPr>
                <w:sz w:val="20"/>
                <w:szCs w:val="20"/>
              </w:rPr>
            </w:pPr>
            <w:r w:rsidRPr="00690713">
              <w:rPr>
                <w:sz w:val="20"/>
                <w:szCs w:val="20"/>
              </w:rPr>
              <w:t>0,00</w:t>
            </w:r>
          </w:p>
        </w:tc>
      </w:tr>
      <w:tr w:rsidR="00690713" w:rsidRPr="00690713" w14:paraId="0FBCD312" w14:textId="77777777" w:rsidTr="00690713">
        <w:trPr>
          <w:trHeight w:val="20"/>
        </w:trPr>
        <w:tc>
          <w:tcPr>
            <w:tcW w:w="260" w:type="pct"/>
            <w:vMerge/>
            <w:shd w:val="clear" w:color="auto" w:fill="auto"/>
          </w:tcPr>
          <w:p w14:paraId="2BC2857A" w14:textId="77777777" w:rsidR="00690713" w:rsidRPr="00690713" w:rsidRDefault="00690713" w:rsidP="00310847">
            <w:pPr>
              <w:rPr>
                <w:sz w:val="20"/>
                <w:szCs w:val="20"/>
              </w:rPr>
            </w:pPr>
          </w:p>
        </w:tc>
        <w:tc>
          <w:tcPr>
            <w:tcW w:w="1623" w:type="pct"/>
            <w:shd w:val="clear" w:color="auto" w:fill="auto"/>
          </w:tcPr>
          <w:p w14:paraId="60875B7B"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3CD666F"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9DF879E" w14:textId="77777777" w:rsidR="00690713" w:rsidRPr="00690713" w:rsidRDefault="00690713" w:rsidP="00310847">
            <w:pPr>
              <w:rPr>
                <w:sz w:val="20"/>
                <w:szCs w:val="20"/>
              </w:rPr>
            </w:pPr>
            <w:r w:rsidRPr="00690713">
              <w:rPr>
                <w:sz w:val="20"/>
                <w:szCs w:val="20"/>
              </w:rPr>
              <w:t>45,00</w:t>
            </w:r>
          </w:p>
        </w:tc>
        <w:tc>
          <w:tcPr>
            <w:tcW w:w="584" w:type="pct"/>
            <w:shd w:val="clear" w:color="auto" w:fill="auto"/>
          </w:tcPr>
          <w:p w14:paraId="4F628353"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154F99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3F7178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94E6671" w14:textId="77777777" w:rsidR="00690713" w:rsidRPr="00690713" w:rsidRDefault="00690713" w:rsidP="00310847">
            <w:pPr>
              <w:rPr>
                <w:sz w:val="20"/>
                <w:szCs w:val="20"/>
              </w:rPr>
            </w:pPr>
            <w:r w:rsidRPr="00690713">
              <w:rPr>
                <w:sz w:val="20"/>
                <w:szCs w:val="20"/>
              </w:rPr>
              <w:t>0,00</w:t>
            </w:r>
          </w:p>
        </w:tc>
      </w:tr>
      <w:tr w:rsidR="00690713" w:rsidRPr="00690713" w14:paraId="4B5328BD" w14:textId="77777777" w:rsidTr="00690713">
        <w:trPr>
          <w:trHeight w:val="20"/>
        </w:trPr>
        <w:tc>
          <w:tcPr>
            <w:tcW w:w="260" w:type="pct"/>
            <w:vMerge/>
            <w:shd w:val="clear" w:color="auto" w:fill="auto"/>
          </w:tcPr>
          <w:p w14:paraId="59FA2118" w14:textId="77777777" w:rsidR="00690713" w:rsidRPr="00690713" w:rsidRDefault="00690713" w:rsidP="00310847">
            <w:pPr>
              <w:rPr>
                <w:sz w:val="20"/>
                <w:szCs w:val="20"/>
              </w:rPr>
            </w:pPr>
          </w:p>
        </w:tc>
        <w:tc>
          <w:tcPr>
            <w:tcW w:w="1623" w:type="pct"/>
            <w:shd w:val="clear" w:color="auto" w:fill="auto"/>
          </w:tcPr>
          <w:p w14:paraId="6BD48177"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527793B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06A9318" w14:textId="77777777" w:rsidR="00690713" w:rsidRPr="00690713" w:rsidRDefault="00690713" w:rsidP="00310847">
            <w:pPr>
              <w:rPr>
                <w:sz w:val="20"/>
                <w:szCs w:val="20"/>
              </w:rPr>
            </w:pPr>
            <w:r w:rsidRPr="00690713">
              <w:rPr>
                <w:sz w:val="20"/>
                <w:szCs w:val="20"/>
              </w:rPr>
              <w:t>20,00</w:t>
            </w:r>
          </w:p>
        </w:tc>
        <w:tc>
          <w:tcPr>
            <w:tcW w:w="584" w:type="pct"/>
            <w:shd w:val="clear" w:color="auto" w:fill="auto"/>
          </w:tcPr>
          <w:p w14:paraId="2399E1BA"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175668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FEB073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681597F" w14:textId="77777777" w:rsidR="00690713" w:rsidRPr="00690713" w:rsidRDefault="00690713" w:rsidP="00310847">
            <w:pPr>
              <w:rPr>
                <w:sz w:val="20"/>
                <w:szCs w:val="20"/>
              </w:rPr>
            </w:pPr>
            <w:r w:rsidRPr="00690713">
              <w:rPr>
                <w:sz w:val="20"/>
                <w:szCs w:val="20"/>
              </w:rPr>
              <w:t>0,00</w:t>
            </w:r>
          </w:p>
        </w:tc>
      </w:tr>
      <w:tr w:rsidR="00690713" w:rsidRPr="00690713" w14:paraId="1AEBC061" w14:textId="77777777" w:rsidTr="00690713">
        <w:trPr>
          <w:trHeight w:val="20"/>
        </w:trPr>
        <w:tc>
          <w:tcPr>
            <w:tcW w:w="260" w:type="pct"/>
            <w:vMerge w:val="restart"/>
            <w:shd w:val="clear" w:color="auto" w:fill="auto"/>
          </w:tcPr>
          <w:p w14:paraId="504EBF10" w14:textId="77777777" w:rsidR="00690713" w:rsidRPr="00690713" w:rsidRDefault="00690713" w:rsidP="00310847">
            <w:pPr>
              <w:rPr>
                <w:sz w:val="20"/>
                <w:szCs w:val="20"/>
              </w:rPr>
            </w:pPr>
            <w:r w:rsidRPr="00690713">
              <w:rPr>
                <w:sz w:val="20"/>
                <w:szCs w:val="20"/>
              </w:rPr>
              <w:t>1.24</w:t>
            </w:r>
          </w:p>
        </w:tc>
        <w:tc>
          <w:tcPr>
            <w:tcW w:w="1623" w:type="pct"/>
            <w:shd w:val="clear" w:color="auto" w:fill="auto"/>
          </w:tcPr>
          <w:p w14:paraId="7804B1EF" w14:textId="77777777" w:rsidR="00690713" w:rsidRPr="00690713" w:rsidRDefault="00690713" w:rsidP="00310847">
            <w:pPr>
              <w:rPr>
                <w:sz w:val="20"/>
                <w:szCs w:val="20"/>
              </w:rPr>
            </w:pPr>
            <w:r w:rsidRPr="00690713">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672B17F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B42EED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1D189F8"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EA6BD3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DB6DEA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B893CBC" w14:textId="77777777" w:rsidR="00690713" w:rsidRPr="00690713" w:rsidRDefault="00690713" w:rsidP="00310847">
            <w:pPr>
              <w:rPr>
                <w:sz w:val="20"/>
                <w:szCs w:val="20"/>
              </w:rPr>
            </w:pPr>
            <w:r w:rsidRPr="00690713">
              <w:rPr>
                <w:sz w:val="20"/>
                <w:szCs w:val="20"/>
              </w:rPr>
              <w:t>0,00</w:t>
            </w:r>
          </w:p>
        </w:tc>
      </w:tr>
      <w:tr w:rsidR="00690713" w:rsidRPr="00690713" w14:paraId="61520E25" w14:textId="77777777" w:rsidTr="00690713">
        <w:trPr>
          <w:trHeight w:val="20"/>
        </w:trPr>
        <w:tc>
          <w:tcPr>
            <w:tcW w:w="260" w:type="pct"/>
            <w:vMerge/>
            <w:shd w:val="clear" w:color="auto" w:fill="auto"/>
          </w:tcPr>
          <w:p w14:paraId="61401909" w14:textId="77777777" w:rsidR="00690713" w:rsidRPr="00690713" w:rsidRDefault="00690713" w:rsidP="00310847">
            <w:pPr>
              <w:rPr>
                <w:sz w:val="20"/>
                <w:szCs w:val="20"/>
              </w:rPr>
            </w:pPr>
          </w:p>
        </w:tc>
        <w:tc>
          <w:tcPr>
            <w:tcW w:w="1623" w:type="pct"/>
            <w:shd w:val="clear" w:color="auto" w:fill="auto"/>
          </w:tcPr>
          <w:p w14:paraId="730D5944"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2266E3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75F8FE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820227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73D6831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770307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5FF61A6" w14:textId="77777777" w:rsidR="00690713" w:rsidRPr="00690713" w:rsidRDefault="00690713" w:rsidP="00310847">
            <w:pPr>
              <w:rPr>
                <w:sz w:val="20"/>
                <w:szCs w:val="20"/>
              </w:rPr>
            </w:pPr>
            <w:r w:rsidRPr="00690713">
              <w:rPr>
                <w:sz w:val="20"/>
                <w:szCs w:val="20"/>
              </w:rPr>
              <w:t>0,00</w:t>
            </w:r>
          </w:p>
        </w:tc>
      </w:tr>
      <w:tr w:rsidR="00690713" w:rsidRPr="00690713" w14:paraId="49D54B7E" w14:textId="77777777" w:rsidTr="00690713">
        <w:trPr>
          <w:trHeight w:val="20"/>
        </w:trPr>
        <w:tc>
          <w:tcPr>
            <w:tcW w:w="260" w:type="pct"/>
            <w:vMerge/>
            <w:shd w:val="clear" w:color="auto" w:fill="auto"/>
          </w:tcPr>
          <w:p w14:paraId="23F59090" w14:textId="77777777" w:rsidR="00690713" w:rsidRPr="00690713" w:rsidRDefault="00690713" w:rsidP="00310847">
            <w:pPr>
              <w:rPr>
                <w:sz w:val="20"/>
                <w:szCs w:val="20"/>
              </w:rPr>
            </w:pPr>
          </w:p>
        </w:tc>
        <w:tc>
          <w:tcPr>
            <w:tcW w:w="1623" w:type="pct"/>
            <w:shd w:val="clear" w:color="auto" w:fill="auto"/>
          </w:tcPr>
          <w:p w14:paraId="1EB7A61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066BF95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749DD9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7C6D946"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28A302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A669E0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DC8C25D" w14:textId="77777777" w:rsidR="00690713" w:rsidRPr="00690713" w:rsidRDefault="00690713" w:rsidP="00310847">
            <w:pPr>
              <w:rPr>
                <w:sz w:val="20"/>
                <w:szCs w:val="20"/>
              </w:rPr>
            </w:pPr>
            <w:r w:rsidRPr="00690713">
              <w:rPr>
                <w:sz w:val="20"/>
                <w:szCs w:val="20"/>
              </w:rPr>
              <w:t>0,00</w:t>
            </w:r>
          </w:p>
        </w:tc>
      </w:tr>
      <w:tr w:rsidR="00690713" w:rsidRPr="00690713" w14:paraId="506E37B8" w14:textId="77777777" w:rsidTr="00690713">
        <w:trPr>
          <w:trHeight w:val="20"/>
        </w:trPr>
        <w:tc>
          <w:tcPr>
            <w:tcW w:w="260" w:type="pct"/>
            <w:vMerge/>
            <w:shd w:val="clear" w:color="auto" w:fill="auto"/>
          </w:tcPr>
          <w:p w14:paraId="16BDF538" w14:textId="77777777" w:rsidR="00690713" w:rsidRPr="00690713" w:rsidRDefault="00690713" w:rsidP="00310847">
            <w:pPr>
              <w:rPr>
                <w:sz w:val="20"/>
                <w:szCs w:val="20"/>
              </w:rPr>
            </w:pPr>
          </w:p>
        </w:tc>
        <w:tc>
          <w:tcPr>
            <w:tcW w:w="1623" w:type="pct"/>
            <w:shd w:val="clear" w:color="auto" w:fill="auto"/>
          </w:tcPr>
          <w:p w14:paraId="10753406"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B59730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19E3A1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E26814F"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63B731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1BB067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EF38CD3" w14:textId="77777777" w:rsidR="00690713" w:rsidRPr="00690713" w:rsidRDefault="00690713" w:rsidP="00310847">
            <w:pPr>
              <w:rPr>
                <w:sz w:val="20"/>
                <w:szCs w:val="20"/>
              </w:rPr>
            </w:pPr>
            <w:r w:rsidRPr="00690713">
              <w:rPr>
                <w:sz w:val="20"/>
                <w:szCs w:val="20"/>
              </w:rPr>
              <w:t>0,00</w:t>
            </w:r>
          </w:p>
        </w:tc>
      </w:tr>
      <w:tr w:rsidR="00690713" w:rsidRPr="00690713" w14:paraId="3A5FAFA4" w14:textId="77777777" w:rsidTr="00690713">
        <w:trPr>
          <w:trHeight w:val="20"/>
        </w:trPr>
        <w:tc>
          <w:tcPr>
            <w:tcW w:w="260" w:type="pct"/>
            <w:vMerge/>
            <w:shd w:val="clear" w:color="auto" w:fill="auto"/>
          </w:tcPr>
          <w:p w14:paraId="2F5C691C" w14:textId="77777777" w:rsidR="00690713" w:rsidRPr="00690713" w:rsidRDefault="00690713" w:rsidP="00310847">
            <w:pPr>
              <w:rPr>
                <w:sz w:val="20"/>
                <w:szCs w:val="20"/>
              </w:rPr>
            </w:pPr>
          </w:p>
        </w:tc>
        <w:tc>
          <w:tcPr>
            <w:tcW w:w="1623" w:type="pct"/>
            <w:shd w:val="clear" w:color="auto" w:fill="auto"/>
          </w:tcPr>
          <w:p w14:paraId="073913CB"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3B9043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BE2EDD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BCC599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9956D3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48C9B4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12D854D" w14:textId="77777777" w:rsidR="00690713" w:rsidRPr="00690713" w:rsidRDefault="00690713" w:rsidP="00310847">
            <w:pPr>
              <w:rPr>
                <w:sz w:val="20"/>
                <w:szCs w:val="20"/>
              </w:rPr>
            </w:pPr>
            <w:r w:rsidRPr="00690713">
              <w:rPr>
                <w:sz w:val="20"/>
                <w:szCs w:val="20"/>
              </w:rPr>
              <w:t>0,00</w:t>
            </w:r>
          </w:p>
        </w:tc>
      </w:tr>
      <w:tr w:rsidR="00690713" w:rsidRPr="00690713" w14:paraId="4757FDDE" w14:textId="77777777" w:rsidTr="00690713">
        <w:trPr>
          <w:trHeight w:val="20"/>
        </w:trPr>
        <w:tc>
          <w:tcPr>
            <w:tcW w:w="260" w:type="pct"/>
            <w:vMerge w:val="restart"/>
            <w:shd w:val="clear" w:color="auto" w:fill="auto"/>
          </w:tcPr>
          <w:p w14:paraId="03E20A29" w14:textId="77777777" w:rsidR="00690713" w:rsidRPr="00690713" w:rsidRDefault="00690713" w:rsidP="00310847">
            <w:pPr>
              <w:rPr>
                <w:sz w:val="20"/>
                <w:szCs w:val="20"/>
              </w:rPr>
            </w:pPr>
            <w:r w:rsidRPr="00690713">
              <w:rPr>
                <w:sz w:val="20"/>
                <w:szCs w:val="20"/>
              </w:rPr>
              <w:t>1.25</w:t>
            </w:r>
          </w:p>
        </w:tc>
        <w:tc>
          <w:tcPr>
            <w:tcW w:w="1623" w:type="pct"/>
            <w:shd w:val="clear" w:color="auto" w:fill="auto"/>
          </w:tcPr>
          <w:p w14:paraId="11AC89BC"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Фрунзенская, д. 5</w:t>
            </w:r>
          </w:p>
        </w:tc>
        <w:tc>
          <w:tcPr>
            <w:tcW w:w="714" w:type="pct"/>
            <w:shd w:val="clear" w:color="auto" w:fill="auto"/>
          </w:tcPr>
          <w:p w14:paraId="232CA5A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2DC900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28F1105" w14:textId="77777777" w:rsidR="00690713" w:rsidRPr="00690713" w:rsidRDefault="00690713" w:rsidP="00310847">
            <w:pPr>
              <w:rPr>
                <w:sz w:val="20"/>
                <w:szCs w:val="20"/>
              </w:rPr>
            </w:pPr>
            <w:r w:rsidRPr="00690713">
              <w:rPr>
                <w:sz w:val="20"/>
                <w:szCs w:val="20"/>
              </w:rPr>
              <w:t>1280,99957</w:t>
            </w:r>
          </w:p>
        </w:tc>
        <w:tc>
          <w:tcPr>
            <w:tcW w:w="390" w:type="pct"/>
            <w:shd w:val="clear" w:color="auto" w:fill="auto"/>
          </w:tcPr>
          <w:p w14:paraId="258CE5E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95CADC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383837B" w14:textId="77777777" w:rsidR="00690713" w:rsidRPr="00690713" w:rsidRDefault="00690713" w:rsidP="00310847">
            <w:pPr>
              <w:rPr>
                <w:sz w:val="20"/>
                <w:szCs w:val="20"/>
              </w:rPr>
            </w:pPr>
            <w:r w:rsidRPr="00690713">
              <w:rPr>
                <w:sz w:val="20"/>
                <w:szCs w:val="20"/>
              </w:rPr>
              <w:t>0,00</w:t>
            </w:r>
          </w:p>
        </w:tc>
      </w:tr>
      <w:tr w:rsidR="00690713" w:rsidRPr="00690713" w14:paraId="724D3FBD" w14:textId="77777777" w:rsidTr="00690713">
        <w:trPr>
          <w:trHeight w:val="20"/>
        </w:trPr>
        <w:tc>
          <w:tcPr>
            <w:tcW w:w="260" w:type="pct"/>
            <w:vMerge/>
            <w:shd w:val="clear" w:color="auto" w:fill="auto"/>
          </w:tcPr>
          <w:p w14:paraId="15B314FA" w14:textId="77777777" w:rsidR="00690713" w:rsidRPr="00690713" w:rsidRDefault="00690713" w:rsidP="00310847">
            <w:pPr>
              <w:rPr>
                <w:sz w:val="20"/>
                <w:szCs w:val="20"/>
              </w:rPr>
            </w:pPr>
          </w:p>
        </w:tc>
        <w:tc>
          <w:tcPr>
            <w:tcW w:w="1623" w:type="pct"/>
            <w:shd w:val="clear" w:color="auto" w:fill="auto"/>
          </w:tcPr>
          <w:p w14:paraId="123880CE"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1CB22B5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A356D8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EB8252A" w14:textId="77777777" w:rsidR="00690713" w:rsidRPr="00690713" w:rsidRDefault="00690713" w:rsidP="00310847">
            <w:pPr>
              <w:rPr>
                <w:sz w:val="20"/>
                <w:szCs w:val="20"/>
              </w:rPr>
            </w:pPr>
            <w:r w:rsidRPr="00690713">
              <w:rPr>
                <w:sz w:val="20"/>
                <w:szCs w:val="20"/>
              </w:rPr>
              <w:t>1 000,0000</w:t>
            </w:r>
          </w:p>
        </w:tc>
        <w:tc>
          <w:tcPr>
            <w:tcW w:w="390" w:type="pct"/>
            <w:shd w:val="clear" w:color="auto" w:fill="auto"/>
          </w:tcPr>
          <w:p w14:paraId="2976BAF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AEF4F3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9BE3D94" w14:textId="77777777" w:rsidR="00690713" w:rsidRPr="00690713" w:rsidRDefault="00690713" w:rsidP="00310847">
            <w:pPr>
              <w:rPr>
                <w:sz w:val="20"/>
                <w:szCs w:val="20"/>
              </w:rPr>
            </w:pPr>
            <w:r w:rsidRPr="00690713">
              <w:rPr>
                <w:sz w:val="20"/>
                <w:szCs w:val="20"/>
              </w:rPr>
              <w:t>0,00</w:t>
            </w:r>
          </w:p>
        </w:tc>
      </w:tr>
      <w:tr w:rsidR="00690713" w:rsidRPr="00690713" w14:paraId="2C093023" w14:textId="77777777" w:rsidTr="00690713">
        <w:trPr>
          <w:trHeight w:val="20"/>
        </w:trPr>
        <w:tc>
          <w:tcPr>
            <w:tcW w:w="260" w:type="pct"/>
            <w:vMerge/>
            <w:shd w:val="clear" w:color="auto" w:fill="auto"/>
          </w:tcPr>
          <w:p w14:paraId="189321DC" w14:textId="77777777" w:rsidR="00690713" w:rsidRPr="00690713" w:rsidRDefault="00690713" w:rsidP="00310847">
            <w:pPr>
              <w:rPr>
                <w:sz w:val="20"/>
                <w:szCs w:val="20"/>
              </w:rPr>
            </w:pPr>
          </w:p>
        </w:tc>
        <w:tc>
          <w:tcPr>
            <w:tcW w:w="1623" w:type="pct"/>
            <w:shd w:val="clear" w:color="auto" w:fill="auto"/>
          </w:tcPr>
          <w:p w14:paraId="5F86B37C"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DA08F9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3B14AC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38E939A" w14:textId="77777777" w:rsidR="00690713" w:rsidRPr="00690713" w:rsidRDefault="00690713" w:rsidP="00310847">
            <w:pPr>
              <w:rPr>
                <w:sz w:val="20"/>
                <w:szCs w:val="20"/>
              </w:rPr>
            </w:pPr>
            <w:r w:rsidRPr="00690713">
              <w:rPr>
                <w:sz w:val="20"/>
                <w:szCs w:val="20"/>
              </w:rPr>
              <w:t>74,46963</w:t>
            </w:r>
          </w:p>
        </w:tc>
        <w:tc>
          <w:tcPr>
            <w:tcW w:w="390" w:type="pct"/>
            <w:shd w:val="clear" w:color="auto" w:fill="auto"/>
          </w:tcPr>
          <w:p w14:paraId="6FC1569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723719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5C97137" w14:textId="77777777" w:rsidR="00690713" w:rsidRPr="00690713" w:rsidRDefault="00690713" w:rsidP="00310847">
            <w:pPr>
              <w:rPr>
                <w:sz w:val="20"/>
                <w:szCs w:val="20"/>
              </w:rPr>
            </w:pPr>
            <w:r w:rsidRPr="00690713">
              <w:rPr>
                <w:sz w:val="20"/>
                <w:szCs w:val="20"/>
              </w:rPr>
              <w:t>0,00</w:t>
            </w:r>
          </w:p>
        </w:tc>
      </w:tr>
      <w:tr w:rsidR="00690713" w:rsidRPr="00690713" w14:paraId="44E229AF" w14:textId="77777777" w:rsidTr="00690713">
        <w:trPr>
          <w:trHeight w:val="20"/>
        </w:trPr>
        <w:tc>
          <w:tcPr>
            <w:tcW w:w="260" w:type="pct"/>
            <w:vMerge/>
            <w:shd w:val="clear" w:color="auto" w:fill="auto"/>
          </w:tcPr>
          <w:p w14:paraId="77886A6E" w14:textId="77777777" w:rsidR="00690713" w:rsidRPr="00690713" w:rsidRDefault="00690713" w:rsidP="00310847">
            <w:pPr>
              <w:rPr>
                <w:sz w:val="20"/>
                <w:szCs w:val="20"/>
              </w:rPr>
            </w:pPr>
          </w:p>
        </w:tc>
        <w:tc>
          <w:tcPr>
            <w:tcW w:w="1623" w:type="pct"/>
            <w:shd w:val="clear" w:color="auto" w:fill="auto"/>
          </w:tcPr>
          <w:p w14:paraId="4767F53F"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7A38525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DBAE4DC"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5EABA70" w14:textId="77777777" w:rsidR="00690713" w:rsidRPr="00690713" w:rsidRDefault="00690713" w:rsidP="00310847">
            <w:pPr>
              <w:rPr>
                <w:sz w:val="20"/>
                <w:szCs w:val="20"/>
              </w:rPr>
            </w:pPr>
            <w:r w:rsidRPr="00690713">
              <w:rPr>
                <w:sz w:val="20"/>
                <w:szCs w:val="20"/>
              </w:rPr>
              <w:t>166,52994</w:t>
            </w:r>
          </w:p>
        </w:tc>
        <w:tc>
          <w:tcPr>
            <w:tcW w:w="390" w:type="pct"/>
            <w:shd w:val="clear" w:color="auto" w:fill="auto"/>
          </w:tcPr>
          <w:p w14:paraId="78FF57D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6D8D3C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7424872" w14:textId="77777777" w:rsidR="00690713" w:rsidRPr="00690713" w:rsidRDefault="00690713" w:rsidP="00310847">
            <w:pPr>
              <w:rPr>
                <w:sz w:val="20"/>
                <w:szCs w:val="20"/>
              </w:rPr>
            </w:pPr>
            <w:r w:rsidRPr="00690713">
              <w:rPr>
                <w:sz w:val="20"/>
                <w:szCs w:val="20"/>
              </w:rPr>
              <w:t>0,00</w:t>
            </w:r>
          </w:p>
        </w:tc>
      </w:tr>
      <w:tr w:rsidR="00690713" w:rsidRPr="00690713" w14:paraId="4DD6ED25" w14:textId="77777777" w:rsidTr="00690713">
        <w:trPr>
          <w:trHeight w:val="20"/>
        </w:trPr>
        <w:tc>
          <w:tcPr>
            <w:tcW w:w="260" w:type="pct"/>
            <w:vMerge/>
            <w:shd w:val="clear" w:color="auto" w:fill="auto"/>
          </w:tcPr>
          <w:p w14:paraId="33660A8C" w14:textId="77777777" w:rsidR="00690713" w:rsidRPr="00690713" w:rsidRDefault="00690713" w:rsidP="00310847">
            <w:pPr>
              <w:rPr>
                <w:sz w:val="20"/>
                <w:szCs w:val="20"/>
              </w:rPr>
            </w:pPr>
          </w:p>
        </w:tc>
        <w:tc>
          <w:tcPr>
            <w:tcW w:w="1623" w:type="pct"/>
            <w:shd w:val="clear" w:color="auto" w:fill="auto"/>
          </w:tcPr>
          <w:p w14:paraId="6CAF6CE1"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20F0F3A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6BFB6D0"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3D53A68" w14:textId="77777777" w:rsidR="00690713" w:rsidRPr="00690713" w:rsidRDefault="00690713" w:rsidP="00310847">
            <w:pPr>
              <w:rPr>
                <w:sz w:val="20"/>
                <w:szCs w:val="20"/>
              </w:rPr>
            </w:pPr>
            <w:r w:rsidRPr="00690713">
              <w:rPr>
                <w:sz w:val="20"/>
                <w:szCs w:val="20"/>
              </w:rPr>
              <w:t>40,00000</w:t>
            </w:r>
          </w:p>
        </w:tc>
        <w:tc>
          <w:tcPr>
            <w:tcW w:w="390" w:type="pct"/>
            <w:shd w:val="clear" w:color="auto" w:fill="auto"/>
          </w:tcPr>
          <w:p w14:paraId="762E706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E9A602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36892DD" w14:textId="77777777" w:rsidR="00690713" w:rsidRPr="00690713" w:rsidRDefault="00690713" w:rsidP="00310847">
            <w:pPr>
              <w:rPr>
                <w:sz w:val="20"/>
                <w:szCs w:val="20"/>
              </w:rPr>
            </w:pPr>
            <w:r w:rsidRPr="00690713">
              <w:rPr>
                <w:sz w:val="20"/>
                <w:szCs w:val="20"/>
              </w:rPr>
              <w:t>0,00</w:t>
            </w:r>
          </w:p>
        </w:tc>
      </w:tr>
      <w:tr w:rsidR="00690713" w:rsidRPr="00690713" w14:paraId="76F9706C" w14:textId="77777777" w:rsidTr="00690713">
        <w:trPr>
          <w:trHeight w:val="20"/>
        </w:trPr>
        <w:tc>
          <w:tcPr>
            <w:tcW w:w="260" w:type="pct"/>
            <w:vMerge w:val="restart"/>
            <w:shd w:val="clear" w:color="auto" w:fill="auto"/>
          </w:tcPr>
          <w:p w14:paraId="49547B82" w14:textId="77777777" w:rsidR="00690713" w:rsidRPr="00690713" w:rsidRDefault="00690713" w:rsidP="00310847">
            <w:pPr>
              <w:rPr>
                <w:sz w:val="20"/>
                <w:szCs w:val="20"/>
              </w:rPr>
            </w:pPr>
            <w:r w:rsidRPr="00690713">
              <w:rPr>
                <w:sz w:val="20"/>
                <w:szCs w:val="20"/>
              </w:rPr>
              <w:t>1.26</w:t>
            </w:r>
          </w:p>
        </w:tc>
        <w:tc>
          <w:tcPr>
            <w:tcW w:w="1623" w:type="pct"/>
            <w:shd w:val="clear" w:color="auto" w:fill="auto"/>
          </w:tcPr>
          <w:p w14:paraId="4913069D"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Шестагинская, д. 81</w:t>
            </w:r>
          </w:p>
        </w:tc>
        <w:tc>
          <w:tcPr>
            <w:tcW w:w="714" w:type="pct"/>
            <w:shd w:val="clear" w:color="auto" w:fill="auto"/>
          </w:tcPr>
          <w:p w14:paraId="79F18D7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2CC5B8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4DF3EE7" w14:textId="77777777" w:rsidR="00690713" w:rsidRPr="00690713" w:rsidRDefault="00690713" w:rsidP="00310847">
            <w:pPr>
              <w:rPr>
                <w:sz w:val="20"/>
                <w:szCs w:val="20"/>
              </w:rPr>
            </w:pPr>
            <w:r w:rsidRPr="00690713">
              <w:rPr>
                <w:sz w:val="20"/>
                <w:szCs w:val="20"/>
              </w:rPr>
              <w:t>1 300,53346</w:t>
            </w:r>
          </w:p>
        </w:tc>
        <w:tc>
          <w:tcPr>
            <w:tcW w:w="390" w:type="pct"/>
            <w:shd w:val="clear" w:color="auto" w:fill="auto"/>
          </w:tcPr>
          <w:p w14:paraId="737CF1F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B5C817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6DF136F" w14:textId="77777777" w:rsidR="00690713" w:rsidRPr="00690713" w:rsidRDefault="00690713" w:rsidP="00310847">
            <w:pPr>
              <w:rPr>
                <w:sz w:val="20"/>
                <w:szCs w:val="20"/>
              </w:rPr>
            </w:pPr>
            <w:r w:rsidRPr="00690713">
              <w:rPr>
                <w:sz w:val="20"/>
                <w:szCs w:val="20"/>
              </w:rPr>
              <w:t>0,00</w:t>
            </w:r>
          </w:p>
        </w:tc>
      </w:tr>
      <w:tr w:rsidR="00690713" w:rsidRPr="00690713" w14:paraId="02881A71" w14:textId="77777777" w:rsidTr="00690713">
        <w:trPr>
          <w:trHeight w:val="20"/>
        </w:trPr>
        <w:tc>
          <w:tcPr>
            <w:tcW w:w="260" w:type="pct"/>
            <w:vMerge/>
            <w:shd w:val="clear" w:color="auto" w:fill="auto"/>
          </w:tcPr>
          <w:p w14:paraId="5A5ADD0A" w14:textId="77777777" w:rsidR="00690713" w:rsidRPr="00690713" w:rsidRDefault="00690713" w:rsidP="00310847">
            <w:pPr>
              <w:rPr>
                <w:sz w:val="20"/>
                <w:szCs w:val="20"/>
              </w:rPr>
            </w:pPr>
          </w:p>
        </w:tc>
        <w:tc>
          <w:tcPr>
            <w:tcW w:w="1623" w:type="pct"/>
            <w:shd w:val="clear" w:color="auto" w:fill="auto"/>
          </w:tcPr>
          <w:p w14:paraId="6ADEA192"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9E94F2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68F7C5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9A1ED59" w14:textId="77777777" w:rsidR="00690713" w:rsidRPr="00690713" w:rsidRDefault="00690713" w:rsidP="00310847">
            <w:pPr>
              <w:rPr>
                <w:sz w:val="20"/>
                <w:szCs w:val="20"/>
              </w:rPr>
            </w:pPr>
            <w:r w:rsidRPr="00690713">
              <w:rPr>
                <w:sz w:val="20"/>
                <w:szCs w:val="20"/>
              </w:rPr>
              <w:t>1 000,0000</w:t>
            </w:r>
          </w:p>
        </w:tc>
        <w:tc>
          <w:tcPr>
            <w:tcW w:w="390" w:type="pct"/>
            <w:shd w:val="clear" w:color="auto" w:fill="auto"/>
          </w:tcPr>
          <w:p w14:paraId="641B3DB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041B227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0053327" w14:textId="77777777" w:rsidR="00690713" w:rsidRPr="00690713" w:rsidRDefault="00690713" w:rsidP="00310847">
            <w:pPr>
              <w:rPr>
                <w:sz w:val="20"/>
                <w:szCs w:val="20"/>
              </w:rPr>
            </w:pPr>
            <w:r w:rsidRPr="00690713">
              <w:rPr>
                <w:sz w:val="20"/>
                <w:szCs w:val="20"/>
              </w:rPr>
              <w:t>0,00</w:t>
            </w:r>
          </w:p>
        </w:tc>
      </w:tr>
      <w:tr w:rsidR="00690713" w:rsidRPr="00690713" w14:paraId="66A5E81A" w14:textId="77777777" w:rsidTr="00690713">
        <w:trPr>
          <w:trHeight w:val="20"/>
        </w:trPr>
        <w:tc>
          <w:tcPr>
            <w:tcW w:w="260" w:type="pct"/>
            <w:vMerge/>
            <w:shd w:val="clear" w:color="auto" w:fill="auto"/>
          </w:tcPr>
          <w:p w14:paraId="3A6B082A" w14:textId="77777777" w:rsidR="00690713" w:rsidRPr="00690713" w:rsidRDefault="00690713" w:rsidP="00310847">
            <w:pPr>
              <w:rPr>
                <w:sz w:val="20"/>
                <w:szCs w:val="20"/>
              </w:rPr>
            </w:pPr>
          </w:p>
        </w:tc>
        <w:tc>
          <w:tcPr>
            <w:tcW w:w="1623" w:type="pct"/>
            <w:shd w:val="clear" w:color="auto" w:fill="auto"/>
          </w:tcPr>
          <w:p w14:paraId="3725060F"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22662CE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4D5E11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C288E76" w14:textId="77777777" w:rsidR="00690713" w:rsidRPr="00690713" w:rsidRDefault="00690713" w:rsidP="00310847">
            <w:pPr>
              <w:rPr>
                <w:sz w:val="20"/>
                <w:szCs w:val="20"/>
              </w:rPr>
            </w:pPr>
            <w:r w:rsidRPr="00690713">
              <w:rPr>
                <w:sz w:val="20"/>
                <w:szCs w:val="20"/>
              </w:rPr>
              <w:t>160,53346</w:t>
            </w:r>
          </w:p>
        </w:tc>
        <w:tc>
          <w:tcPr>
            <w:tcW w:w="390" w:type="pct"/>
            <w:shd w:val="clear" w:color="auto" w:fill="auto"/>
          </w:tcPr>
          <w:p w14:paraId="1AEE28A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D9B263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4164D73" w14:textId="77777777" w:rsidR="00690713" w:rsidRPr="00690713" w:rsidRDefault="00690713" w:rsidP="00310847">
            <w:pPr>
              <w:rPr>
                <w:sz w:val="20"/>
                <w:szCs w:val="20"/>
              </w:rPr>
            </w:pPr>
            <w:r w:rsidRPr="00690713">
              <w:rPr>
                <w:sz w:val="20"/>
                <w:szCs w:val="20"/>
              </w:rPr>
              <w:t>0,00</w:t>
            </w:r>
          </w:p>
        </w:tc>
      </w:tr>
      <w:tr w:rsidR="00690713" w:rsidRPr="00690713" w14:paraId="2BE07B48" w14:textId="77777777" w:rsidTr="00690713">
        <w:trPr>
          <w:trHeight w:val="20"/>
        </w:trPr>
        <w:tc>
          <w:tcPr>
            <w:tcW w:w="260" w:type="pct"/>
            <w:vMerge/>
            <w:shd w:val="clear" w:color="auto" w:fill="auto"/>
          </w:tcPr>
          <w:p w14:paraId="05C6178C" w14:textId="77777777" w:rsidR="00690713" w:rsidRPr="00690713" w:rsidRDefault="00690713" w:rsidP="00310847">
            <w:pPr>
              <w:rPr>
                <w:sz w:val="20"/>
                <w:szCs w:val="20"/>
              </w:rPr>
            </w:pPr>
          </w:p>
        </w:tc>
        <w:tc>
          <w:tcPr>
            <w:tcW w:w="1623" w:type="pct"/>
            <w:shd w:val="clear" w:color="auto" w:fill="auto"/>
          </w:tcPr>
          <w:p w14:paraId="1B821121"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67D7EC7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197640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7E52F5F" w14:textId="77777777" w:rsidR="00690713" w:rsidRPr="00690713" w:rsidRDefault="00690713" w:rsidP="00310847">
            <w:pPr>
              <w:rPr>
                <w:sz w:val="20"/>
                <w:szCs w:val="20"/>
              </w:rPr>
            </w:pPr>
            <w:r w:rsidRPr="00690713">
              <w:rPr>
                <w:sz w:val="20"/>
                <w:szCs w:val="20"/>
              </w:rPr>
              <w:t>110,00000</w:t>
            </w:r>
          </w:p>
        </w:tc>
        <w:tc>
          <w:tcPr>
            <w:tcW w:w="390" w:type="pct"/>
            <w:shd w:val="clear" w:color="auto" w:fill="auto"/>
          </w:tcPr>
          <w:p w14:paraId="7E57064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B98EFE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537E1DB" w14:textId="77777777" w:rsidR="00690713" w:rsidRPr="00690713" w:rsidRDefault="00690713" w:rsidP="00310847">
            <w:pPr>
              <w:rPr>
                <w:sz w:val="20"/>
                <w:szCs w:val="20"/>
              </w:rPr>
            </w:pPr>
            <w:r w:rsidRPr="00690713">
              <w:rPr>
                <w:sz w:val="20"/>
                <w:szCs w:val="20"/>
              </w:rPr>
              <w:t>0,00</w:t>
            </w:r>
          </w:p>
        </w:tc>
      </w:tr>
      <w:tr w:rsidR="00690713" w:rsidRPr="00690713" w14:paraId="23ED2649" w14:textId="77777777" w:rsidTr="00690713">
        <w:trPr>
          <w:trHeight w:val="20"/>
        </w:trPr>
        <w:tc>
          <w:tcPr>
            <w:tcW w:w="260" w:type="pct"/>
            <w:vMerge/>
            <w:shd w:val="clear" w:color="auto" w:fill="auto"/>
          </w:tcPr>
          <w:p w14:paraId="5DE64223" w14:textId="77777777" w:rsidR="00690713" w:rsidRPr="00690713" w:rsidRDefault="00690713" w:rsidP="00310847">
            <w:pPr>
              <w:rPr>
                <w:sz w:val="20"/>
                <w:szCs w:val="20"/>
              </w:rPr>
            </w:pPr>
          </w:p>
        </w:tc>
        <w:tc>
          <w:tcPr>
            <w:tcW w:w="1623" w:type="pct"/>
            <w:shd w:val="clear" w:color="auto" w:fill="auto"/>
          </w:tcPr>
          <w:p w14:paraId="65840F68" w14:textId="77777777" w:rsidR="00690713" w:rsidRPr="00690713" w:rsidRDefault="00690713" w:rsidP="00310847">
            <w:pPr>
              <w:rPr>
                <w:sz w:val="20"/>
                <w:szCs w:val="20"/>
              </w:rPr>
            </w:pPr>
            <w:r w:rsidRPr="00690713">
              <w:rPr>
                <w:sz w:val="20"/>
                <w:szCs w:val="20"/>
              </w:rPr>
              <w:t xml:space="preserve">- инициативные платежи (без учета средств граждан, поддержавших </w:t>
            </w:r>
            <w:r w:rsidRPr="00690713">
              <w:rPr>
                <w:sz w:val="20"/>
                <w:szCs w:val="20"/>
              </w:rPr>
              <w:lastRenderedPageBreak/>
              <w:t>проект)</w:t>
            </w:r>
          </w:p>
        </w:tc>
        <w:tc>
          <w:tcPr>
            <w:tcW w:w="714" w:type="pct"/>
            <w:shd w:val="clear" w:color="auto" w:fill="auto"/>
          </w:tcPr>
          <w:p w14:paraId="164FE8B1" w14:textId="77777777" w:rsidR="00690713" w:rsidRPr="00690713" w:rsidRDefault="00690713" w:rsidP="00310847">
            <w:pPr>
              <w:rPr>
                <w:sz w:val="20"/>
                <w:szCs w:val="20"/>
              </w:rPr>
            </w:pPr>
            <w:r w:rsidRPr="00690713">
              <w:rPr>
                <w:sz w:val="20"/>
                <w:szCs w:val="20"/>
              </w:rPr>
              <w:lastRenderedPageBreak/>
              <w:t>0,00</w:t>
            </w:r>
          </w:p>
        </w:tc>
        <w:tc>
          <w:tcPr>
            <w:tcW w:w="714" w:type="pct"/>
            <w:shd w:val="clear" w:color="auto" w:fill="auto"/>
          </w:tcPr>
          <w:p w14:paraId="129E94F6"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8C55FDB" w14:textId="77777777" w:rsidR="00690713" w:rsidRPr="00690713" w:rsidRDefault="00690713" w:rsidP="00310847">
            <w:pPr>
              <w:rPr>
                <w:sz w:val="20"/>
                <w:szCs w:val="20"/>
              </w:rPr>
            </w:pPr>
            <w:r w:rsidRPr="00690713">
              <w:rPr>
                <w:sz w:val="20"/>
                <w:szCs w:val="20"/>
              </w:rPr>
              <w:t>30,00000</w:t>
            </w:r>
          </w:p>
        </w:tc>
        <w:tc>
          <w:tcPr>
            <w:tcW w:w="390" w:type="pct"/>
            <w:shd w:val="clear" w:color="auto" w:fill="auto"/>
          </w:tcPr>
          <w:p w14:paraId="76FB412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FFE706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F2AB19F" w14:textId="77777777" w:rsidR="00690713" w:rsidRPr="00690713" w:rsidRDefault="00690713" w:rsidP="00310847">
            <w:pPr>
              <w:rPr>
                <w:sz w:val="20"/>
                <w:szCs w:val="20"/>
              </w:rPr>
            </w:pPr>
            <w:r w:rsidRPr="00690713">
              <w:rPr>
                <w:sz w:val="20"/>
                <w:szCs w:val="20"/>
              </w:rPr>
              <w:t>0,00</w:t>
            </w:r>
          </w:p>
        </w:tc>
      </w:tr>
      <w:tr w:rsidR="00690713" w:rsidRPr="00690713" w14:paraId="4D52F24C" w14:textId="77777777" w:rsidTr="00690713">
        <w:trPr>
          <w:trHeight w:val="20"/>
        </w:trPr>
        <w:tc>
          <w:tcPr>
            <w:tcW w:w="260" w:type="pct"/>
            <w:vMerge w:val="restart"/>
            <w:shd w:val="clear" w:color="auto" w:fill="auto"/>
          </w:tcPr>
          <w:p w14:paraId="5BE28C5E" w14:textId="77777777" w:rsidR="00690713" w:rsidRPr="00690713" w:rsidRDefault="00690713" w:rsidP="00310847">
            <w:pPr>
              <w:rPr>
                <w:sz w:val="20"/>
                <w:szCs w:val="20"/>
              </w:rPr>
            </w:pPr>
            <w:r w:rsidRPr="00690713">
              <w:rPr>
                <w:sz w:val="20"/>
                <w:szCs w:val="20"/>
              </w:rPr>
              <w:t>1.27</w:t>
            </w:r>
          </w:p>
        </w:tc>
        <w:tc>
          <w:tcPr>
            <w:tcW w:w="1623" w:type="pct"/>
            <w:shd w:val="clear" w:color="auto" w:fill="auto"/>
          </w:tcPr>
          <w:p w14:paraId="1D2FE7CA"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Шестагинская, д. 50</w:t>
            </w:r>
          </w:p>
        </w:tc>
        <w:tc>
          <w:tcPr>
            <w:tcW w:w="714" w:type="pct"/>
            <w:shd w:val="clear" w:color="auto" w:fill="auto"/>
          </w:tcPr>
          <w:p w14:paraId="51DBEA9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CC3F4F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4991AC6" w14:textId="77777777" w:rsidR="00690713" w:rsidRPr="00690713" w:rsidRDefault="00690713" w:rsidP="00310847">
            <w:pPr>
              <w:rPr>
                <w:sz w:val="20"/>
                <w:szCs w:val="20"/>
              </w:rPr>
            </w:pPr>
            <w:r w:rsidRPr="00690713">
              <w:rPr>
                <w:sz w:val="20"/>
                <w:szCs w:val="20"/>
              </w:rPr>
              <w:t>1 170,69389</w:t>
            </w:r>
          </w:p>
        </w:tc>
        <w:tc>
          <w:tcPr>
            <w:tcW w:w="390" w:type="pct"/>
            <w:shd w:val="clear" w:color="auto" w:fill="auto"/>
          </w:tcPr>
          <w:p w14:paraId="00A4C13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B95706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F056726" w14:textId="77777777" w:rsidR="00690713" w:rsidRPr="00690713" w:rsidRDefault="00690713" w:rsidP="00310847">
            <w:pPr>
              <w:rPr>
                <w:sz w:val="20"/>
                <w:szCs w:val="20"/>
              </w:rPr>
            </w:pPr>
            <w:r w:rsidRPr="00690713">
              <w:rPr>
                <w:sz w:val="20"/>
                <w:szCs w:val="20"/>
              </w:rPr>
              <w:t>0,00</w:t>
            </w:r>
          </w:p>
        </w:tc>
      </w:tr>
      <w:tr w:rsidR="00690713" w:rsidRPr="00690713" w14:paraId="36BFA3F2" w14:textId="77777777" w:rsidTr="00690713">
        <w:trPr>
          <w:trHeight w:val="20"/>
        </w:trPr>
        <w:tc>
          <w:tcPr>
            <w:tcW w:w="260" w:type="pct"/>
            <w:vMerge/>
            <w:shd w:val="clear" w:color="auto" w:fill="auto"/>
          </w:tcPr>
          <w:p w14:paraId="0226311E" w14:textId="77777777" w:rsidR="00690713" w:rsidRPr="00690713" w:rsidRDefault="00690713" w:rsidP="00310847">
            <w:pPr>
              <w:rPr>
                <w:sz w:val="20"/>
                <w:szCs w:val="20"/>
              </w:rPr>
            </w:pPr>
          </w:p>
        </w:tc>
        <w:tc>
          <w:tcPr>
            <w:tcW w:w="1623" w:type="pct"/>
            <w:shd w:val="clear" w:color="auto" w:fill="auto"/>
          </w:tcPr>
          <w:p w14:paraId="0E3707C5"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031C91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0FB5A0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5B8C77C" w14:textId="77777777" w:rsidR="00690713" w:rsidRPr="00690713" w:rsidRDefault="00690713" w:rsidP="00310847">
            <w:pPr>
              <w:rPr>
                <w:sz w:val="20"/>
                <w:szCs w:val="20"/>
              </w:rPr>
            </w:pPr>
            <w:r w:rsidRPr="00690713">
              <w:rPr>
                <w:sz w:val="20"/>
                <w:szCs w:val="20"/>
              </w:rPr>
              <w:t>995,08980</w:t>
            </w:r>
          </w:p>
        </w:tc>
        <w:tc>
          <w:tcPr>
            <w:tcW w:w="390" w:type="pct"/>
            <w:shd w:val="clear" w:color="auto" w:fill="auto"/>
          </w:tcPr>
          <w:p w14:paraId="1CC9A1D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E5254A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7865034" w14:textId="77777777" w:rsidR="00690713" w:rsidRPr="00690713" w:rsidRDefault="00690713" w:rsidP="00310847">
            <w:pPr>
              <w:rPr>
                <w:sz w:val="20"/>
                <w:szCs w:val="20"/>
              </w:rPr>
            </w:pPr>
            <w:r w:rsidRPr="00690713">
              <w:rPr>
                <w:sz w:val="20"/>
                <w:szCs w:val="20"/>
              </w:rPr>
              <w:t>0,00</w:t>
            </w:r>
          </w:p>
        </w:tc>
      </w:tr>
      <w:tr w:rsidR="00690713" w:rsidRPr="00690713" w14:paraId="4B1388A6" w14:textId="77777777" w:rsidTr="00690713">
        <w:trPr>
          <w:trHeight w:val="20"/>
        </w:trPr>
        <w:tc>
          <w:tcPr>
            <w:tcW w:w="260" w:type="pct"/>
            <w:vMerge/>
            <w:shd w:val="clear" w:color="auto" w:fill="auto"/>
          </w:tcPr>
          <w:p w14:paraId="71015892" w14:textId="77777777" w:rsidR="00690713" w:rsidRPr="00690713" w:rsidRDefault="00690713" w:rsidP="00310847">
            <w:pPr>
              <w:rPr>
                <w:sz w:val="20"/>
                <w:szCs w:val="20"/>
              </w:rPr>
            </w:pPr>
          </w:p>
        </w:tc>
        <w:tc>
          <w:tcPr>
            <w:tcW w:w="1623" w:type="pct"/>
            <w:shd w:val="clear" w:color="auto" w:fill="auto"/>
          </w:tcPr>
          <w:p w14:paraId="5BAFDB30"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0478ADE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4B48595"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C7578F9" w14:textId="77777777" w:rsidR="00690713" w:rsidRPr="00690713" w:rsidRDefault="00690713" w:rsidP="00310847">
            <w:pPr>
              <w:rPr>
                <w:sz w:val="20"/>
                <w:szCs w:val="20"/>
              </w:rPr>
            </w:pPr>
            <w:r w:rsidRPr="00690713">
              <w:rPr>
                <w:sz w:val="20"/>
                <w:szCs w:val="20"/>
              </w:rPr>
              <w:t>56,53509</w:t>
            </w:r>
          </w:p>
        </w:tc>
        <w:tc>
          <w:tcPr>
            <w:tcW w:w="390" w:type="pct"/>
            <w:shd w:val="clear" w:color="auto" w:fill="auto"/>
          </w:tcPr>
          <w:p w14:paraId="01AECC1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9D93E5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E39663A" w14:textId="77777777" w:rsidR="00690713" w:rsidRPr="00690713" w:rsidRDefault="00690713" w:rsidP="00310847">
            <w:pPr>
              <w:rPr>
                <w:sz w:val="20"/>
                <w:szCs w:val="20"/>
              </w:rPr>
            </w:pPr>
            <w:r w:rsidRPr="00690713">
              <w:rPr>
                <w:sz w:val="20"/>
                <w:szCs w:val="20"/>
              </w:rPr>
              <w:t>0,00</w:t>
            </w:r>
          </w:p>
        </w:tc>
      </w:tr>
      <w:tr w:rsidR="00690713" w:rsidRPr="00690713" w14:paraId="35ED0348" w14:textId="77777777" w:rsidTr="00690713">
        <w:trPr>
          <w:trHeight w:val="20"/>
        </w:trPr>
        <w:tc>
          <w:tcPr>
            <w:tcW w:w="260" w:type="pct"/>
            <w:vMerge/>
            <w:shd w:val="clear" w:color="auto" w:fill="auto"/>
          </w:tcPr>
          <w:p w14:paraId="476E3061" w14:textId="77777777" w:rsidR="00690713" w:rsidRPr="00690713" w:rsidRDefault="00690713" w:rsidP="00310847">
            <w:pPr>
              <w:rPr>
                <w:sz w:val="20"/>
                <w:szCs w:val="20"/>
              </w:rPr>
            </w:pPr>
          </w:p>
        </w:tc>
        <w:tc>
          <w:tcPr>
            <w:tcW w:w="1623" w:type="pct"/>
            <w:shd w:val="clear" w:color="auto" w:fill="auto"/>
          </w:tcPr>
          <w:p w14:paraId="6942DE8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560442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92354D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B7AEA03" w14:textId="77777777" w:rsidR="00690713" w:rsidRPr="00690713" w:rsidRDefault="00690713" w:rsidP="00310847">
            <w:pPr>
              <w:rPr>
                <w:sz w:val="20"/>
                <w:szCs w:val="20"/>
              </w:rPr>
            </w:pPr>
            <w:r w:rsidRPr="00690713">
              <w:rPr>
                <w:sz w:val="20"/>
                <w:szCs w:val="20"/>
              </w:rPr>
              <w:t>117,06900</w:t>
            </w:r>
          </w:p>
        </w:tc>
        <w:tc>
          <w:tcPr>
            <w:tcW w:w="390" w:type="pct"/>
            <w:shd w:val="clear" w:color="auto" w:fill="auto"/>
          </w:tcPr>
          <w:p w14:paraId="3570657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3F20B3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7A4BCD4" w14:textId="77777777" w:rsidR="00690713" w:rsidRPr="00690713" w:rsidRDefault="00690713" w:rsidP="00310847">
            <w:pPr>
              <w:rPr>
                <w:sz w:val="20"/>
                <w:szCs w:val="20"/>
              </w:rPr>
            </w:pPr>
            <w:r w:rsidRPr="00690713">
              <w:rPr>
                <w:sz w:val="20"/>
                <w:szCs w:val="20"/>
              </w:rPr>
              <w:t>0,00</w:t>
            </w:r>
          </w:p>
        </w:tc>
      </w:tr>
      <w:tr w:rsidR="00690713" w:rsidRPr="00690713" w14:paraId="56CE6CAB" w14:textId="77777777" w:rsidTr="00690713">
        <w:trPr>
          <w:trHeight w:val="20"/>
        </w:trPr>
        <w:tc>
          <w:tcPr>
            <w:tcW w:w="260" w:type="pct"/>
            <w:vMerge/>
            <w:shd w:val="clear" w:color="auto" w:fill="auto"/>
          </w:tcPr>
          <w:p w14:paraId="60A3BB12" w14:textId="77777777" w:rsidR="00690713" w:rsidRPr="00690713" w:rsidRDefault="00690713" w:rsidP="00310847">
            <w:pPr>
              <w:rPr>
                <w:sz w:val="20"/>
                <w:szCs w:val="20"/>
              </w:rPr>
            </w:pPr>
          </w:p>
        </w:tc>
        <w:tc>
          <w:tcPr>
            <w:tcW w:w="1623" w:type="pct"/>
            <w:shd w:val="clear" w:color="auto" w:fill="auto"/>
          </w:tcPr>
          <w:p w14:paraId="044C7A2F"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4F80BFC"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AF06AC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43D6940" w14:textId="77777777" w:rsidR="00690713" w:rsidRPr="00690713" w:rsidRDefault="00690713" w:rsidP="00310847">
            <w:pPr>
              <w:rPr>
                <w:sz w:val="20"/>
                <w:szCs w:val="20"/>
              </w:rPr>
            </w:pPr>
            <w:r w:rsidRPr="00690713">
              <w:rPr>
                <w:sz w:val="20"/>
                <w:szCs w:val="20"/>
              </w:rPr>
              <w:t>2,00000</w:t>
            </w:r>
          </w:p>
        </w:tc>
        <w:tc>
          <w:tcPr>
            <w:tcW w:w="390" w:type="pct"/>
            <w:shd w:val="clear" w:color="auto" w:fill="auto"/>
          </w:tcPr>
          <w:p w14:paraId="32FB99F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94F3B4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FA2E23F" w14:textId="77777777" w:rsidR="00690713" w:rsidRPr="00690713" w:rsidRDefault="00690713" w:rsidP="00310847">
            <w:pPr>
              <w:rPr>
                <w:sz w:val="20"/>
                <w:szCs w:val="20"/>
              </w:rPr>
            </w:pPr>
            <w:r w:rsidRPr="00690713">
              <w:rPr>
                <w:sz w:val="20"/>
                <w:szCs w:val="20"/>
              </w:rPr>
              <w:t>0,00</w:t>
            </w:r>
          </w:p>
        </w:tc>
      </w:tr>
      <w:tr w:rsidR="00690713" w:rsidRPr="00690713" w14:paraId="579183B0" w14:textId="77777777" w:rsidTr="00690713">
        <w:trPr>
          <w:trHeight w:val="20"/>
        </w:trPr>
        <w:tc>
          <w:tcPr>
            <w:tcW w:w="260" w:type="pct"/>
            <w:vMerge w:val="restart"/>
            <w:shd w:val="clear" w:color="auto" w:fill="auto"/>
          </w:tcPr>
          <w:p w14:paraId="482BB79C" w14:textId="77777777" w:rsidR="00690713" w:rsidRPr="00690713" w:rsidRDefault="00690713" w:rsidP="00310847">
            <w:pPr>
              <w:rPr>
                <w:sz w:val="20"/>
                <w:szCs w:val="20"/>
              </w:rPr>
            </w:pPr>
            <w:r w:rsidRPr="00690713">
              <w:rPr>
                <w:sz w:val="20"/>
                <w:szCs w:val="20"/>
              </w:rPr>
              <w:t>1.28</w:t>
            </w:r>
          </w:p>
        </w:tc>
        <w:tc>
          <w:tcPr>
            <w:tcW w:w="1623" w:type="pct"/>
            <w:shd w:val="clear" w:color="auto" w:fill="auto"/>
          </w:tcPr>
          <w:p w14:paraId="502FAD31"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расположенной по адресу: Ивановская область, г. Тейково, ул. Станционная, д. 7</w:t>
            </w:r>
          </w:p>
        </w:tc>
        <w:tc>
          <w:tcPr>
            <w:tcW w:w="714" w:type="pct"/>
            <w:shd w:val="clear" w:color="auto" w:fill="auto"/>
          </w:tcPr>
          <w:p w14:paraId="5014229E"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F80DDD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DCC58A6" w14:textId="77777777" w:rsidR="00690713" w:rsidRPr="00690713" w:rsidRDefault="00690713" w:rsidP="00310847">
            <w:pPr>
              <w:rPr>
                <w:sz w:val="20"/>
                <w:szCs w:val="20"/>
              </w:rPr>
            </w:pPr>
            <w:r w:rsidRPr="00690713">
              <w:rPr>
                <w:sz w:val="20"/>
                <w:szCs w:val="20"/>
              </w:rPr>
              <w:t>1 167,11714</w:t>
            </w:r>
          </w:p>
        </w:tc>
        <w:tc>
          <w:tcPr>
            <w:tcW w:w="390" w:type="pct"/>
            <w:shd w:val="clear" w:color="auto" w:fill="auto"/>
          </w:tcPr>
          <w:p w14:paraId="2371D1B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08630A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705E0E6" w14:textId="77777777" w:rsidR="00690713" w:rsidRPr="00690713" w:rsidRDefault="00690713" w:rsidP="00310847">
            <w:pPr>
              <w:rPr>
                <w:sz w:val="20"/>
                <w:szCs w:val="20"/>
              </w:rPr>
            </w:pPr>
            <w:r w:rsidRPr="00690713">
              <w:rPr>
                <w:sz w:val="20"/>
                <w:szCs w:val="20"/>
              </w:rPr>
              <w:t>0,00</w:t>
            </w:r>
          </w:p>
        </w:tc>
      </w:tr>
      <w:tr w:rsidR="00690713" w:rsidRPr="00690713" w14:paraId="2E93684F" w14:textId="77777777" w:rsidTr="00690713">
        <w:trPr>
          <w:trHeight w:val="20"/>
        </w:trPr>
        <w:tc>
          <w:tcPr>
            <w:tcW w:w="260" w:type="pct"/>
            <w:vMerge/>
            <w:shd w:val="clear" w:color="auto" w:fill="auto"/>
          </w:tcPr>
          <w:p w14:paraId="0475D042" w14:textId="77777777" w:rsidR="00690713" w:rsidRPr="00690713" w:rsidRDefault="00690713" w:rsidP="00310847">
            <w:pPr>
              <w:rPr>
                <w:sz w:val="20"/>
                <w:szCs w:val="20"/>
              </w:rPr>
            </w:pPr>
          </w:p>
        </w:tc>
        <w:tc>
          <w:tcPr>
            <w:tcW w:w="1623" w:type="pct"/>
            <w:shd w:val="clear" w:color="auto" w:fill="auto"/>
          </w:tcPr>
          <w:p w14:paraId="36C314DF"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75047EE2"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884961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17DEEA8" w14:textId="77777777" w:rsidR="00690713" w:rsidRPr="00690713" w:rsidRDefault="00690713" w:rsidP="00310847">
            <w:pPr>
              <w:rPr>
                <w:sz w:val="20"/>
                <w:szCs w:val="20"/>
              </w:rPr>
            </w:pPr>
            <w:r w:rsidRPr="00690713">
              <w:rPr>
                <w:sz w:val="20"/>
                <w:szCs w:val="20"/>
              </w:rPr>
              <w:t>992,04956</w:t>
            </w:r>
          </w:p>
        </w:tc>
        <w:tc>
          <w:tcPr>
            <w:tcW w:w="390" w:type="pct"/>
            <w:shd w:val="clear" w:color="auto" w:fill="auto"/>
          </w:tcPr>
          <w:p w14:paraId="77396CC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10E447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B664C8C" w14:textId="77777777" w:rsidR="00690713" w:rsidRPr="00690713" w:rsidRDefault="00690713" w:rsidP="00310847">
            <w:pPr>
              <w:rPr>
                <w:sz w:val="20"/>
                <w:szCs w:val="20"/>
              </w:rPr>
            </w:pPr>
            <w:r w:rsidRPr="00690713">
              <w:rPr>
                <w:sz w:val="20"/>
                <w:szCs w:val="20"/>
              </w:rPr>
              <w:t>0,00</w:t>
            </w:r>
          </w:p>
        </w:tc>
      </w:tr>
      <w:tr w:rsidR="00690713" w:rsidRPr="00690713" w14:paraId="7FCE2ED4" w14:textId="77777777" w:rsidTr="00690713">
        <w:trPr>
          <w:trHeight w:val="20"/>
        </w:trPr>
        <w:tc>
          <w:tcPr>
            <w:tcW w:w="260" w:type="pct"/>
            <w:vMerge/>
            <w:shd w:val="clear" w:color="auto" w:fill="auto"/>
          </w:tcPr>
          <w:p w14:paraId="6815632E" w14:textId="77777777" w:rsidR="00690713" w:rsidRPr="00690713" w:rsidRDefault="00690713" w:rsidP="00310847">
            <w:pPr>
              <w:rPr>
                <w:sz w:val="20"/>
                <w:szCs w:val="20"/>
              </w:rPr>
            </w:pPr>
          </w:p>
        </w:tc>
        <w:tc>
          <w:tcPr>
            <w:tcW w:w="1623" w:type="pct"/>
            <w:shd w:val="clear" w:color="auto" w:fill="auto"/>
          </w:tcPr>
          <w:p w14:paraId="178ADCA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540306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A8D1C8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28B7933" w14:textId="77777777" w:rsidR="00690713" w:rsidRPr="00690713" w:rsidRDefault="00690713" w:rsidP="00310847">
            <w:pPr>
              <w:rPr>
                <w:sz w:val="20"/>
                <w:szCs w:val="20"/>
              </w:rPr>
            </w:pPr>
            <w:r w:rsidRPr="00690713">
              <w:rPr>
                <w:sz w:val="20"/>
                <w:szCs w:val="20"/>
              </w:rPr>
              <w:t>64,56758</w:t>
            </w:r>
          </w:p>
        </w:tc>
        <w:tc>
          <w:tcPr>
            <w:tcW w:w="390" w:type="pct"/>
            <w:shd w:val="clear" w:color="auto" w:fill="auto"/>
          </w:tcPr>
          <w:p w14:paraId="5BB5686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97401B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27223A4" w14:textId="77777777" w:rsidR="00690713" w:rsidRPr="00690713" w:rsidRDefault="00690713" w:rsidP="00310847">
            <w:pPr>
              <w:rPr>
                <w:sz w:val="20"/>
                <w:szCs w:val="20"/>
              </w:rPr>
            </w:pPr>
            <w:r w:rsidRPr="00690713">
              <w:rPr>
                <w:sz w:val="20"/>
                <w:szCs w:val="20"/>
              </w:rPr>
              <w:t>0,00</w:t>
            </w:r>
          </w:p>
        </w:tc>
      </w:tr>
      <w:tr w:rsidR="00690713" w:rsidRPr="00690713" w14:paraId="65889E35" w14:textId="77777777" w:rsidTr="00690713">
        <w:trPr>
          <w:trHeight w:val="20"/>
        </w:trPr>
        <w:tc>
          <w:tcPr>
            <w:tcW w:w="260" w:type="pct"/>
            <w:vMerge/>
            <w:shd w:val="clear" w:color="auto" w:fill="auto"/>
          </w:tcPr>
          <w:p w14:paraId="23E77C92" w14:textId="77777777" w:rsidR="00690713" w:rsidRPr="00690713" w:rsidRDefault="00690713" w:rsidP="00310847">
            <w:pPr>
              <w:rPr>
                <w:sz w:val="20"/>
                <w:szCs w:val="20"/>
              </w:rPr>
            </w:pPr>
          </w:p>
        </w:tc>
        <w:tc>
          <w:tcPr>
            <w:tcW w:w="1623" w:type="pct"/>
            <w:shd w:val="clear" w:color="auto" w:fill="auto"/>
          </w:tcPr>
          <w:p w14:paraId="02A2A2C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44AF5BF"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AC2713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07EFB43" w14:textId="77777777" w:rsidR="00690713" w:rsidRPr="00690713" w:rsidRDefault="00690713" w:rsidP="00310847">
            <w:pPr>
              <w:rPr>
                <w:sz w:val="20"/>
                <w:szCs w:val="20"/>
              </w:rPr>
            </w:pPr>
            <w:r w:rsidRPr="00690713">
              <w:rPr>
                <w:sz w:val="20"/>
                <w:szCs w:val="20"/>
              </w:rPr>
              <w:t>79,00000</w:t>
            </w:r>
          </w:p>
        </w:tc>
        <w:tc>
          <w:tcPr>
            <w:tcW w:w="390" w:type="pct"/>
            <w:shd w:val="clear" w:color="auto" w:fill="auto"/>
          </w:tcPr>
          <w:p w14:paraId="327A2BD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3F052D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5A6A806" w14:textId="77777777" w:rsidR="00690713" w:rsidRPr="00690713" w:rsidRDefault="00690713" w:rsidP="00310847">
            <w:pPr>
              <w:rPr>
                <w:sz w:val="20"/>
                <w:szCs w:val="20"/>
              </w:rPr>
            </w:pPr>
            <w:r w:rsidRPr="00690713">
              <w:rPr>
                <w:sz w:val="20"/>
                <w:szCs w:val="20"/>
              </w:rPr>
              <w:t>0,00</w:t>
            </w:r>
          </w:p>
        </w:tc>
      </w:tr>
      <w:tr w:rsidR="00690713" w:rsidRPr="00690713" w14:paraId="391E9DED" w14:textId="77777777" w:rsidTr="00690713">
        <w:trPr>
          <w:trHeight w:val="20"/>
        </w:trPr>
        <w:tc>
          <w:tcPr>
            <w:tcW w:w="260" w:type="pct"/>
            <w:vMerge/>
            <w:shd w:val="clear" w:color="auto" w:fill="auto"/>
          </w:tcPr>
          <w:p w14:paraId="452A41A7" w14:textId="77777777" w:rsidR="00690713" w:rsidRPr="00690713" w:rsidRDefault="00690713" w:rsidP="00310847">
            <w:pPr>
              <w:rPr>
                <w:sz w:val="20"/>
                <w:szCs w:val="20"/>
              </w:rPr>
            </w:pPr>
          </w:p>
        </w:tc>
        <w:tc>
          <w:tcPr>
            <w:tcW w:w="1623" w:type="pct"/>
            <w:shd w:val="clear" w:color="auto" w:fill="auto"/>
          </w:tcPr>
          <w:p w14:paraId="01257AD0"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15E53A8F"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6042DE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9610358" w14:textId="77777777" w:rsidR="00690713" w:rsidRPr="00690713" w:rsidRDefault="00690713" w:rsidP="00310847">
            <w:pPr>
              <w:rPr>
                <w:sz w:val="20"/>
                <w:szCs w:val="20"/>
              </w:rPr>
            </w:pPr>
            <w:r w:rsidRPr="00690713">
              <w:rPr>
                <w:sz w:val="20"/>
                <w:szCs w:val="20"/>
              </w:rPr>
              <w:t>31,50000</w:t>
            </w:r>
          </w:p>
        </w:tc>
        <w:tc>
          <w:tcPr>
            <w:tcW w:w="390" w:type="pct"/>
            <w:shd w:val="clear" w:color="auto" w:fill="auto"/>
          </w:tcPr>
          <w:p w14:paraId="59CA06B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66FB3F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6586B70" w14:textId="77777777" w:rsidR="00690713" w:rsidRPr="00690713" w:rsidRDefault="00690713" w:rsidP="00310847">
            <w:pPr>
              <w:rPr>
                <w:sz w:val="20"/>
                <w:szCs w:val="20"/>
              </w:rPr>
            </w:pPr>
            <w:r w:rsidRPr="00690713">
              <w:rPr>
                <w:sz w:val="20"/>
                <w:szCs w:val="20"/>
              </w:rPr>
              <w:t>0,00</w:t>
            </w:r>
          </w:p>
        </w:tc>
      </w:tr>
      <w:tr w:rsidR="00690713" w:rsidRPr="00690713" w14:paraId="3E668FA6" w14:textId="77777777" w:rsidTr="00690713">
        <w:trPr>
          <w:trHeight w:val="20"/>
        </w:trPr>
        <w:tc>
          <w:tcPr>
            <w:tcW w:w="260" w:type="pct"/>
            <w:vMerge w:val="restart"/>
            <w:shd w:val="clear" w:color="auto" w:fill="auto"/>
          </w:tcPr>
          <w:p w14:paraId="669D58D9" w14:textId="77777777" w:rsidR="00690713" w:rsidRPr="00690713" w:rsidRDefault="00690713" w:rsidP="00310847">
            <w:pPr>
              <w:rPr>
                <w:sz w:val="20"/>
                <w:szCs w:val="20"/>
              </w:rPr>
            </w:pPr>
            <w:r w:rsidRPr="00690713">
              <w:rPr>
                <w:sz w:val="20"/>
                <w:szCs w:val="20"/>
              </w:rPr>
              <w:t>1.29</w:t>
            </w:r>
          </w:p>
        </w:tc>
        <w:tc>
          <w:tcPr>
            <w:tcW w:w="1623" w:type="pct"/>
            <w:shd w:val="clear" w:color="auto" w:fill="auto"/>
          </w:tcPr>
          <w:p w14:paraId="3D666F2C"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8 Марта, д. 14</w:t>
            </w:r>
          </w:p>
        </w:tc>
        <w:tc>
          <w:tcPr>
            <w:tcW w:w="714" w:type="pct"/>
            <w:shd w:val="clear" w:color="auto" w:fill="auto"/>
          </w:tcPr>
          <w:p w14:paraId="1DC3CBDE"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B70D82A" w14:textId="77777777" w:rsidR="00690713" w:rsidRPr="00690713" w:rsidRDefault="00690713" w:rsidP="00310847">
            <w:pPr>
              <w:rPr>
                <w:sz w:val="20"/>
                <w:szCs w:val="20"/>
              </w:rPr>
            </w:pPr>
            <w:r w:rsidRPr="00690713">
              <w:rPr>
                <w:sz w:val="20"/>
                <w:szCs w:val="20"/>
              </w:rPr>
              <w:t xml:space="preserve">0,00 </w:t>
            </w:r>
          </w:p>
        </w:tc>
        <w:tc>
          <w:tcPr>
            <w:tcW w:w="584" w:type="pct"/>
            <w:shd w:val="clear" w:color="auto" w:fill="auto"/>
          </w:tcPr>
          <w:p w14:paraId="3321BF44" w14:textId="77777777" w:rsidR="00690713" w:rsidRPr="00690713" w:rsidRDefault="00690713" w:rsidP="00310847">
            <w:pPr>
              <w:rPr>
                <w:sz w:val="20"/>
                <w:szCs w:val="20"/>
              </w:rPr>
            </w:pPr>
            <w:r w:rsidRPr="00690713">
              <w:rPr>
                <w:sz w:val="20"/>
                <w:szCs w:val="20"/>
              </w:rPr>
              <w:t>665,58992</w:t>
            </w:r>
          </w:p>
        </w:tc>
        <w:tc>
          <w:tcPr>
            <w:tcW w:w="390" w:type="pct"/>
            <w:shd w:val="clear" w:color="auto" w:fill="auto"/>
          </w:tcPr>
          <w:p w14:paraId="30B35ED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C4AD88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E611B72" w14:textId="77777777" w:rsidR="00690713" w:rsidRPr="00690713" w:rsidRDefault="00690713" w:rsidP="00310847">
            <w:pPr>
              <w:rPr>
                <w:sz w:val="20"/>
                <w:szCs w:val="20"/>
              </w:rPr>
            </w:pPr>
            <w:r w:rsidRPr="00690713">
              <w:rPr>
                <w:sz w:val="20"/>
                <w:szCs w:val="20"/>
              </w:rPr>
              <w:t>0,00</w:t>
            </w:r>
          </w:p>
        </w:tc>
      </w:tr>
      <w:tr w:rsidR="00690713" w:rsidRPr="00690713" w14:paraId="0F816FAA" w14:textId="77777777" w:rsidTr="00690713">
        <w:trPr>
          <w:trHeight w:val="20"/>
        </w:trPr>
        <w:tc>
          <w:tcPr>
            <w:tcW w:w="260" w:type="pct"/>
            <w:vMerge/>
            <w:shd w:val="clear" w:color="auto" w:fill="auto"/>
          </w:tcPr>
          <w:p w14:paraId="7FA1A5B9" w14:textId="77777777" w:rsidR="00690713" w:rsidRPr="00690713" w:rsidRDefault="00690713" w:rsidP="00310847">
            <w:pPr>
              <w:rPr>
                <w:sz w:val="20"/>
                <w:szCs w:val="20"/>
              </w:rPr>
            </w:pPr>
          </w:p>
        </w:tc>
        <w:tc>
          <w:tcPr>
            <w:tcW w:w="1623" w:type="pct"/>
            <w:shd w:val="clear" w:color="auto" w:fill="auto"/>
          </w:tcPr>
          <w:p w14:paraId="775FA2EA"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2AF9DCD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E99613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D328D22" w14:textId="77777777" w:rsidR="00690713" w:rsidRPr="00690713" w:rsidRDefault="00690713" w:rsidP="00310847">
            <w:pPr>
              <w:rPr>
                <w:sz w:val="20"/>
                <w:szCs w:val="20"/>
              </w:rPr>
            </w:pPr>
            <w:r w:rsidRPr="00690713">
              <w:rPr>
                <w:sz w:val="20"/>
                <w:szCs w:val="20"/>
              </w:rPr>
              <w:t>565,75143</w:t>
            </w:r>
          </w:p>
        </w:tc>
        <w:tc>
          <w:tcPr>
            <w:tcW w:w="390" w:type="pct"/>
            <w:shd w:val="clear" w:color="auto" w:fill="auto"/>
          </w:tcPr>
          <w:p w14:paraId="475D469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06AD93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E1BE732" w14:textId="77777777" w:rsidR="00690713" w:rsidRPr="00690713" w:rsidRDefault="00690713" w:rsidP="00310847">
            <w:pPr>
              <w:rPr>
                <w:sz w:val="20"/>
                <w:szCs w:val="20"/>
              </w:rPr>
            </w:pPr>
            <w:r w:rsidRPr="00690713">
              <w:rPr>
                <w:sz w:val="20"/>
                <w:szCs w:val="20"/>
              </w:rPr>
              <w:t>0,00</w:t>
            </w:r>
          </w:p>
        </w:tc>
      </w:tr>
      <w:tr w:rsidR="00690713" w:rsidRPr="00690713" w14:paraId="599243F0" w14:textId="77777777" w:rsidTr="00690713">
        <w:trPr>
          <w:trHeight w:val="20"/>
        </w:trPr>
        <w:tc>
          <w:tcPr>
            <w:tcW w:w="260" w:type="pct"/>
            <w:vMerge/>
            <w:shd w:val="clear" w:color="auto" w:fill="auto"/>
          </w:tcPr>
          <w:p w14:paraId="73A58207" w14:textId="77777777" w:rsidR="00690713" w:rsidRPr="00690713" w:rsidRDefault="00690713" w:rsidP="00310847">
            <w:pPr>
              <w:rPr>
                <w:sz w:val="20"/>
                <w:szCs w:val="20"/>
              </w:rPr>
            </w:pPr>
          </w:p>
        </w:tc>
        <w:tc>
          <w:tcPr>
            <w:tcW w:w="1623" w:type="pct"/>
            <w:shd w:val="clear" w:color="auto" w:fill="auto"/>
          </w:tcPr>
          <w:p w14:paraId="2F7A4C5E"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01D0758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538E16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22B2852" w14:textId="77777777" w:rsidR="00690713" w:rsidRPr="00690713" w:rsidRDefault="00690713" w:rsidP="00310847">
            <w:pPr>
              <w:rPr>
                <w:sz w:val="20"/>
                <w:szCs w:val="20"/>
              </w:rPr>
            </w:pPr>
            <w:r w:rsidRPr="00690713">
              <w:rPr>
                <w:sz w:val="20"/>
                <w:szCs w:val="20"/>
              </w:rPr>
              <w:t>37,33849</w:t>
            </w:r>
          </w:p>
        </w:tc>
        <w:tc>
          <w:tcPr>
            <w:tcW w:w="390" w:type="pct"/>
            <w:shd w:val="clear" w:color="auto" w:fill="auto"/>
          </w:tcPr>
          <w:p w14:paraId="2CB6B9B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8FF78D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BCBEEBA" w14:textId="77777777" w:rsidR="00690713" w:rsidRPr="00690713" w:rsidRDefault="00690713" w:rsidP="00310847">
            <w:pPr>
              <w:rPr>
                <w:sz w:val="20"/>
                <w:szCs w:val="20"/>
              </w:rPr>
            </w:pPr>
            <w:r w:rsidRPr="00690713">
              <w:rPr>
                <w:sz w:val="20"/>
                <w:szCs w:val="20"/>
              </w:rPr>
              <w:t>0,00</w:t>
            </w:r>
          </w:p>
        </w:tc>
      </w:tr>
      <w:tr w:rsidR="00690713" w:rsidRPr="00690713" w14:paraId="29869302" w14:textId="77777777" w:rsidTr="00690713">
        <w:trPr>
          <w:trHeight w:val="20"/>
        </w:trPr>
        <w:tc>
          <w:tcPr>
            <w:tcW w:w="260" w:type="pct"/>
            <w:vMerge/>
            <w:shd w:val="clear" w:color="auto" w:fill="auto"/>
          </w:tcPr>
          <w:p w14:paraId="5B453D74" w14:textId="77777777" w:rsidR="00690713" w:rsidRPr="00690713" w:rsidRDefault="00690713" w:rsidP="00310847">
            <w:pPr>
              <w:rPr>
                <w:sz w:val="20"/>
                <w:szCs w:val="20"/>
              </w:rPr>
            </w:pPr>
          </w:p>
        </w:tc>
        <w:tc>
          <w:tcPr>
            <w:tcW w:w="1623" w:type="pct"/>
            <w:shd w:val="clear" w:color="auto" w:fill="auto"/>
          </w:tcPr>
          <w:p w14:paraId="0A53813B"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091721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6D315B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AF568F3" w14:textId="77777777" w:rsidR="00690713" w:rsidRPr="00690713" w:rsidRDefault="00690713" w:rsidP="00310847">
            <w:pPr>
              <w:rPr>
                <w:sz w:val="20"/>
                <w:szCs w:val="20"/>
              </w:rPr>
            </w:pPr>
            <w:r w:rsidRPr="00690713">
              <w:rPr>
                <w:sz w:val="20"/>
                <w:szCs w:val="20"/>
              </w:rPr>
              <w:t>50,00000</w:t>
            </w:r>
          </w:p>
        </w:tc>
        <w:tc>
          <w:tcPr>
            <w:tcW w:w="390" w:type="pct"/>
            <w:shd w:val="clear" w:color="auto" w:fill="auto"/>
          </w:tcPr>
          <w:p w14:paraId="03C7E6B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6EB4D1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BF9CEFD" w14:textId="77777777" w:rsidR="00690713" w:rsidRPr="00690713" w:rsidRDefault="00690713" w:rsidP="00310847">
            <w:pPr>
              <w:rPr>
                <w:sz w:val="20"/>
                <w:szCs w:val="20"/>
              </w:rPr>
            </w:pPr>
            <w:r w:rsidRPr="00690713">
              <w:rPr>
                <w:sz w:val="20"/>
                <w:szCs w:val="20"/>
              </w:rPr>
              <w:t>0,00</w:t>
            </w:r>
          </w:p>
        </w:tc>
      </w:tr>
      <w:tr w:rsidR="00690713" w:rsidRPr="00690713" w14:paraId="57CEF630" w14:textId="77777777" w:rsidTr="00690713">
        <w:trPr>
          <w:trHeight w:val="20"/>
        </w:trPr>
        <w:tc>
          <w:tcPr>
            <w:tcW w:w="260" w:type="pct"/>
            <w:vMerge/>
            <w:shd w:val="clear" w:color="auto" w:fill="auto"/>
          </w:tcPr>
          <w:p w14:paraId="2AC27810" w14:textId="77777777" w:rsidR="00690713" w:rsidRPr="00690713" w:rsidRDefault="00690713" w:rsidP="00310847">
            <w:pPr>
              <w:rPr>
                <w:sz w:val="20"/>
                <w:szCs w:val="20"/>
              </w:rPr>
            </w:pPr>
          </w:p>
        </w:tc>
        <w:tc>
          <w:tcPr>
            <w:tcW w:w="1623" w:type="pct"/>
            <w:shd w:val="clear" w:color="auto" w:fill="auto"/>
          </w:tcPr>
          <w:p w14:paraId="0184CA7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5E580A1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2885D3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46DD1A3" w14:textId="77777777" w:rsidR="00690713" w:rsidRPr="00690713" w:rsidRDefault="00690713" w:rsidP="00310847">
            <w:pPr>
              <w:rPr>
                <w:sz w:val="20"/>
                <w:szCs w:val="20"/>
              </w:rPr>
            </w:pPr>
            <w:r w:rsidRPr="00690713">
              <w:rPr>
                <w:sz w:val="20"/>
                <w:szCs w:val="20"/>
              </w:rPr>
              <w:t>12,50000</w:t>
            </w:r>
          </w:p>
        </w:tc>
        <w:tc>
          <w:tcPr>
            <w:tcW w:w="390" w:type="pct"/>
            <w:shd w:val="clear" w:color="auto" w:fill="auto"/>
          </w:tcPr>
          <w:p w14:paraId="34104A6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002684A"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767E528" w14:textId="77777777" w:rsidR="00690713" w:rsidRPr="00690713" w:rsidRDefault="00690713" w:rsidP="00310847">
            <w:pPr>
              <w:rPr>
                <w:sz w:val="20"/>
                <w:szCs w:val="20"/>
              </w:rPr>
            </w:pPr>
            <w:r w:rsidRPr="00690713">
              <w:rPr>
                <w:sz w:val="20"/>
                <w:szCs w:val="20"/>
              </w:rPr>
              <w:t>0,00</w:t>
            </w:r>
          </w:p>
        </w:tc>
      </w:tr>
      <w:tr w:rsidR="00690713" w:rsidRPr="00690713" w14:paraId="354ED65C" w14:textId="77777777" w:rsidTr="00690713">
        <w:trPr>
          <w:trHeight w:val="20"/>
        </w:trPr>
        <w:tc>
          <w:tcPr>
            <w:tcW w:w="260" w:type="pct"/>
            <w:vMerge w:val="restart"/>
            <w:shd w:val="clear" w:color="auto" w:fill="auto"/>
          </w:tcPr>
          <w:p w14:paraId="39C7744B" w14:textId="77777777" w:rsidR="00690713" w:rsidRPr="00690713" w:rsidRDefault="00690713" w:rsidP="00310847">
            <w:pPr>
              <w:rPr>
                <w:sz w:val="20"/>
                <w:szCs w:val="20"/>
              </w:rPr>
            </w:pPr>
            <w:r w:rsidRPr="00690713">
              <w:rPr>
                <w:sz w:val="20"/>
                <w:szCs w:val="20"/>
              </w:rPr>
              <w:t>1.30</w:t>
            </w:r>
          </w:p>
        </w:tc>
        <w:tc>
          <w:tcPr>
            <w:tcW w:w="1623" w:type="pct"/>
            <w:shd w:val="clear" w:color="auto" w:fill="auto"/>
          </w:tcPr>
          <w:p w14:paraId="33C52774" w14:textId="77777777" w:rsidR="00690713" w:rsidRPr="00690713" w:rsidRDefault="00690713" w:rsidP="00310847">
            <w:pPr>
              <w:rPr>
                <w:sz w:val="20"/>
                <w:szCs w:val="20"/>
              </w:rPr>
            </w:pPr>
            <w:r w:rsidRPr="00690713">
              <w:rPr>
                <w:sz w:val="20"/>
                <w:szCs w:val="20"/>
              </w:rPr>
              <w:t>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714" w:type="pct"/>
            <w:shd w:val="clear" w:color="auto" w:fill="auto"/>
          </w:tcPr>
          <w:p w14:paraId="2D876E8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FA8CFC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A387DE8" w14:textId="77777777" w:rsidR="00690713" w:rsidRPr="00690713" w:rsidRDefault="00690713" w:rsidP="00310847">
            <w:pPr>
              <w:rPr>
                <w:sz w:val="20"/>
                <w:szCs w:val="20"/>
              </w:rPr>
            </w:pPr>
            <w:r w:rsidRPr="00690713">
              <w:rPr>
                <w:sz w:val="20"/>
                <w:szCs w:val="20"/>
              </w:rPr>
              <w:t>1 176,0000</w:t>
            </w:r>
          </w:p>
        </w:tc>
        <w:tc>
          <w:tcPr>
            <w:tcW w:w="390" w:type="pct"/>
            <w:shd w:val="clear" w:color="auto" w:fill="auto"/>
          </w:tcPr>
          <w:p w14:paraId="7442FAF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8A356E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D4904ED" w14:textId="77777777" w:rsidR="00690713" w:rsidRPr="00690713" w:rsidRDefault="00690713" w:rsidP="00310847">
            <w:pPr>
              <w:rPr>
                <w:sz w:val="20"/>
                <w:szCs w:val="20"/>
              </w:rPr>
            </w:pPr>
            <w:r w:rsidRPr="00690713">
              <w:rPr>
                <w:sz w:val="20"/>
                <w:szCs w:val="20"/>
              </w:rPr>
              <w:t>0,00</w:t>
            </w:r>
          </w:p>
        </w:tc>
      </w:tr>
      <w:tr w:rsidR="00690713" w:rsidRPr="00690713" w14:paraId="23342445" w14:textId="77777777" w:rsidTr="00690713">
        <w:trPr>
          <w:trHeight w:val="20"/>
        </w:trPr>
        <w:tc>
          <w:tcPr>
            <w:tcW w:w="260" w:type="pct"/>
            <w:vMerge/>
            <w:shd w:val="clear" w:color="auto" w:fill="auto"/>
          </w:tcPr>
          <w:p w14:paraId="2C824E3B" w14:textId="77777777" w:rsidR="00690713" w:rsidRPr="00690713" w:rsidRDefault="00690713" w:rsidP="00310847">
            <w:pPr>
              <w:rPr>
                <w:sz w:val="20"/>
                <w:szCs w:val="20"/>
              </w:rPr>
            </w:pPr>
          </w:p>
        </w:tc>
        <w:tc>
          <w:tcPr>
            <w:tcW w:w="1623" w:type="pct"/>
            <w:shd w:val="clear" w:color="auto" w:fill="auto"/>
          </w:tcPr>
          <w:p w14:paraId="1DFFF9DD"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021514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936E66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A31FBAC" w14:textId="77777777" w:rsidR="00690713" w:rsidRPr="00690713" w:rsidRDefault="00690713" w:rsidP="00310847">
            <w:pPr>
              <w:rPr>
                <w:sz w:val="20"/>
                <w:szCs w:val="20"/>
              </w:rPr>
            </w:pPr>
            <w:r w:rsidRPr="00690713">
              <w:rPr>
                <w:sz w:val="20"/>
                <w:szCs w:val="20"/>
              </w:rPr>
              <w:t>999,600000</w:t>
            </w:r>
          </w:p>
        </w:tc>
        <w:tc>
          <w:tcPr>
            <w:tcW w:w="390" w:type="pct"/>
            <w:shd w:val="clear" w:color="auto" w:fill="auto"/>
          </w:tcPr>
          <w:p w14:paraId="1A90E02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2F47FC7"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8D6CAF0" w14:textId="77777777" w:rsidR="00690713" w:rsidRPr="00690713" w:rsidRDefault="00690713" w:rsidP="00310847">
            <w:pPr>
              <w:rPr>
                <w:sz w:val="20"/>
                <w:szCs w:val="20"/>
              </w:rPr>
            </w:pPr>
            <w:r w:rsidRPr="00690713">
              <w:rPr>
                <w:sz w:val="20"/>
                <w:szCs w:val="20"/>
              </w:rPr>
              <w:t>0,00</w:t>
            </w:r>
          </w:p>
        </w:tc>
      </w:tr>
      <w:tr w:rsidR="00690713" w:rsidRPr="00690713" w14:paraId="4A500D70" w14:textId="77777777" w:rsidTr="00690713">
        <w:trPr>
          <w:trHeight w:val="20"/>
        </w:trPr>
        <w:tc>
          <w:tcPr>
            <w:tcW w:w="260" w:type="pct"/>
            <w:vMerge/>
            <w:shd w:val="clear" w:color="auto" w:fill="auto"/>
          </w:tcPr>
          <w:p w14:paraId="22601EB2" w14:textId="77777777" w:rsidR="00690713" w:rsidRPr="00690713" w:rsidRDefault="00690713" w:rsidP="00310847">
            <w:pPr>
              <w:rPr>
                <w:sz w:val="20"/>
                <w:szCs w:val="20"/>
              </w:rPr>
            </w:pPr>
          </w:p>
        </w:tc>
        <w:tc>
          <w:tcPr>
            <w:tcW w:w="1623" w:type="pct"/>
            <w:shd w:val="clear" w:color="auto" w:fill="auto"/>
          </w:tcPr>
          <w:p w14:paraId="5C864BE8"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271AFAC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1140CB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938D9EC" w14:textId="77777777" w:rsidR="00690713" w:rsidRPr="00690713" w:rsidRDefault="00690713" w:rsidP="00310847">
            <w:pPr>
              <w:rPr>
                <w:sz w:val="20"/>
                <w:szCs w:val="20"/>
              </w:rPr>
            </w:pPr>
            <w:r w:rsidRPr="00690713">
              <w:rPr>
                <w:sz w:val="20"/>
                <w:szCs w:val="20"/>
              </w:rPr>
              <w:t>84,40000</w:t>
            </w:r>
          </w:p>
        </w:tc>
        <w:tc>
          <w:tcPr>
            <w:tcW w:w="390" w:type="pct"/>
            <w:shd w:val="clear" w:color="auto" w:fill="auto"/>
          </w:tcPr>
          <w:p w14:paraId="650CD58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867742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3DEEDA7" w14:textId="77777777" w:rsidR="00690713" w:rsidRPr="00690713" w:rsidRDefault="00690713" w:rsidP="00310847">
            <w:pPr>
              <w:rPr>
                <w:sz w:val="20"/>
                <w:szCs w:val="20"/>
              </w:rPr>
            </w:pPr>
            <w:r w:rsidRPr="00690713">
              <w:rPr>
                <w:sz w:val="20"/>
                <w:szCs w:val="20"/>
              </w:rPr>
              <w:t>0,00</w:t>
            </w:r>
          </w:p>
        </w:tc>
      </w:tr>
      <w:tr w:rsidR="00690713" w:rsidRPr="00690713" w14:paraId="785BB622" w14:textId="77777777" w:rsidTr="00690713">
        <w:trPr>
          <w:trHeight w:val="20"/>
        </w:trPr>
        <w:tc>
          <w:tcPr>
            <w:tcW w:w="260" w:type="pct"/>
            <w:vMerge/>
            <w:shd w:val="clear" w:color="auto" w:fill="auto"/>
          </w:tcPr>
          <w:p w14:paraId="7C205F92" w14:textId="77777777" w:rsidR="00690713" w:rsidRPr="00690713" w:rsidRDefault="00690713" w:rsidP="00310847">
            <w:pPr>
              <w:rPr>
                <w:sz w:val="20"/>
                <w:szCs w:val="20"/>
              </w:rPr>
            </w:pPr>
          </w:p>
        </w:tc>
        <w:tc>
          <w:tcPr>
            <w:tcW w:w="1623" w:type="pct"/>
            <w:shd w:val="clear" w:color="auto" w:fill="auto"/>
          </w:tcPr>
          <w:p w14:paraId="00FF54BC"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5E626AF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0AE683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DDFD24E" w14:textId="77777777" w:rsidR="00690713" w:rsidRPr="00690713" w:rsidRDefault="00690713" w:rsidP="00310847">
            <w:pPr>
              <w:rPr>
                <w:sz w:val="20"/>
                <w:szCs w:val="20"/>
              </w:rPr>
            </w:pPr>
            <w:r w:rsidRPr="00690713">
              <w:rPr>
                <w:sz w:val="20"/>
                <w:szCs w:val="20"/>
              </w:rPr>
              <w:t>57,00000</w:t>
            </w:r>
          </w:p>
        </w:tc>
        <w:tc>
          <w:tcPr>
            <w:tcW w:w="390" w:type="pct"/>
            <w:shd w:val="clear" w:color="auto" w:fill="auto"/>
          </w:tcPr>
          <w:p w14:paraId="4E93BE2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4F2858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6F88D91" w14:textId="77777777" w:rsidR="00690713" w:rsidRPr="00690713" w:rsidRDefault="00690713" w:rsidP="00310847">
            <w:pPr>
              <w:rPr>
                <w:sz w:val="20"/>
                <w:szCs w:val="20"/>
              </w:rPr>
            </w:pPr>
            <w:r w:rsidRPr="00690713">
              <w:rPr>
                <w:sz w:val="20"/>
                <w:szCs w:val="20"/>
              </w:rPr>
              <w:t>0,00</w:t>
            </w:r>
          </w:p>
        </w:tc>
      </w:tr>
      <w:tr w:rsidR="00690713" w:rsidRPr="00690713" w14:paraId="3E84F2D1" w14:textId="77777777" w:rsidTr="00690713">
        <w:trPr>
          <w:trHeight w:val="20"/>
        </w:trPr>
        <w:tc>
          <w:tcPr>
            <w:tcW w:w="260" w:type="pct"/>
            <w:vMerge/>
            <w:shd w:val="clear" w:color="auto" w:fill="auto"/>
          </w:tcPr>
          <w:p w14:paraId="71673AF9" w14:textId="77777777" w:rsidR="00690713" w:rsidRPr="00690713" w:rsidRDefault="00690713" w:rsidP="00310847">
            <w:pPr>
              <w:rPr>
                <w:sz w:val="20"/>
                <w:szCs w:val="20"/>
              </w:rPr>
            </w:pPr>
          </w:p>
        </w:tc>
        <w:tc>
          <w:tcPr>
            <w:tcW w:w="1623" w:type="pct"/>
            <w:shd w:val="clear" w:color="auto" w:fill="auto"/>
          </w:tcPr>
          <w:p w14:paraId="204E4FC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77575FB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E006BFC"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13BA7D9" w14:textId="77777777" w:rsidR="00690713" w:rsidRPr="00690713" w:rsidRDefault="00690713" w:rsidP="00310847">
            <w:pPr>
              <w:rPr>
                <w:sz w:val="20"/>
                <w:szCs w:val="20"/>
              </w:rPr>
            </w:pPr>
            <w:r w:rsidRPr="00690713">
              <w:rPr>
                <w:sz w:val="20"/>
                <w:szCs w:val="20"/>
              </w:rPr>
              <w:t>35,00000</w:t>
            </w:r>
          </w:p>
        </w:tc>
        <w:tc>
          <w:tcPr>
            <w:tcW w:w="390" w:type="pct"/>
            <w:shd w:val="clear" w:color="auto" w:fill="auto"/>
          </w:tcPr>
          <w:p w14:paraId="08A2E8B5"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CC6160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6492108" w14:textId="77777777" w:rsidR="00690713" w:rsidRPr="00690713" w:rsidRDefault="00690713" w:rsidP="00310847">
            <w:pPr>
              <w:rPr>
                <w:sz w:val="20"/>
                <w:szCs w:val="20"/>
              </w:rPr>
            </w:pPr>
            <w:r w:rsidRPr="00690713">
              <w:rPr>
                <w:sz w:val="20"/>
                <w:szCs w:val="20"/>
              </w:rPr>
              <w:t>0,00</w:t>
            </w:r>
          </w:p>
        </w:tc>
      </w:tr>
      <w:tr w:rsidR="00690713" w:rsidRPr="00690713" w14:paraId="17981577" w14:textId="77777777" w:rsidTr="00690713">
        <w:trPr>
          <w:trHeight w:val="20"/>
        </w:trPr>
        <w:tc>
          <w:tcPr>
            <w:tcW w:w="260" w:type="pct"/>
            <w:vMerge w:val="restart"/>
            <w:shd w:val="clear" w:color="auto" w:fill="auto"/>
          </w:tcPr>
          <w:p w14:paraId="0D641DA3" w14:textId="77777777" w:rsidR="00690713" w:rsidRPr="00690713" w:rsidRDefault="00690713" w:rsidP="00310847">
            <w:pPr>
              <w:rPr>
                <w:sz w:val="20"/>
                <w:szCs w:val="20"/>
              </w:rPr>
            </w:pPr>
            <w:r w:rsidRPr="00690713">
              <w:rPr>
                <w:sz w:val="20"/>
                <w:szCs w:val="20"/>
              </w:rPr>
              <w:t>1.31</w:t>
            </w:r>
          </w:p>
        </w:tc>
        <w:tc>
          <w:tcPr>
            <w:tcW w:w="1623" w:type="pct"/>
            <w:shd w:val="clear" w:color="auto" w:fill="auto"/>
          </w:tcPr>
          <w:p w14:paraId="54D1A44B"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расположенной по адресу: Ивановская область, г. Тейково, ул. Гвардейская, д. 11</w:t>
            </w:r>
          </w:p>
        </w:tc>
        <w:tc>
          <w:tcPr>
            <w:tcW w:w="714" w:type="pct"/>
            <w:shd w:val="clear" w:color="auto" w:fill="auto"/>
          </w:tcPr>
          <w:p w14:paraId="0998C64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4FBADB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6444576" w14:textId="77777777" w:rsidR="00690713" w:rsidRPr="00690713" w:rsidRDefault="00690713" w:rsidP="00310847">
            <w:pPr>
              <w:rPr>
                <w:sz w:val="20"/>
                <w:szCs w:val="20"/>
              </w:rPr>
            </w:pPr>
            <w:r w:rsidRPr="00690713">
              <w:rPr>
                <w:sz w:val="20"/>
                <w:szCs w:val="20"/>
              </w:rPr>
              <w:t>1 136,47085</w:t>
            </w:r>
          </w:p>
        </w:tc>
        <w:tc>
          <w:tcPr>
            <w:tcW w:w="390" w:type="pct"/>
            <w:shd w:val="clear" w:color="auto" w:fill="auto"/>
          </w:tcPr>
          <w:p w14:paraId="04297CA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69F389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54B5F68" w14:textId="77777777" w:rsidR="00690713" w:rsidRPr="00690713" w:rsidRDefault="00690713" w:rsidP="00310847">
            <w:pPr>
              <w:rPr>
                <w:sz w:val="20"/>
                <w:szCs w:val="20"/>
              </w:rPr>
            </w:pPr>
            <w:r w:rsidRPr="00690713">
              <w:rPr>
                <w:sz w:val="20"/>
                <w:szCs w:val="20"/>
              </w:rPr>
              <w:t>0,00</w:t>
            </w:r>
          </w:p>
        </w:tc>
      </w:tr>
      <w:tr w:rsidR="00690713" w:rsidRPr="00690713" w14:paraId="27B8B7A8" w14:textId="77777777" w:rsidTr="00690713">
        <w:trPr>
          <w:trHeight w:val="20"/>
        </w:trPr>
        <w:tc>
          <w:tcPr>
            <w:tcW w:w="260" w:type="pct"/>
            <w:vMerge/>
            <w:shd w:val="clear" w:color="auto" w:fill="auto"/>
          </w:tcPr>
          <w:p w14:paraId="407C334C" w14:textId="77777777" w:rsidR="00690713" w:rsidRPr="00690713" w:rsidRDefault="00690713" w:rsidP="00310847">
            <w:pPr>
              <w:rPr>
                <w:sz w:val="20"/>
                <w:szCs w:val="20"/>
              </w:rPr>
            </w:pPr>
          </w:p>
        </w:tc>
        <w:tc>
          <w:tcPr>
            <w:tcW w:w="1623" w:type="pct"/>
            <w:shd w:val="clear" w:color="auto" w:fill="auto"/>
          </w:tcPr>
          <w:p w14:paraId="77C8C5DE"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6C5BDEF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B868E2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408BDA6" w14:textId="77777777" w:rsidR="00690713" w:rsidRPr="00690713" w:rsidRDefault="00690713" w:rsidP="00310847">
            <w:pPr>
              <w:rPr>
                <w:sz w:val="20"/>
                <w:szCs w:val="20"/>
              </w:rPr>
            </w:pPr>
            <w:r w:rsidRPr="00690713">
              <w:rPr>
                <w:sz w:val="20"/>
                <w:szCs w:val="20"/>
              </w:rPr>
              <w:t>966,00022</w:t>
            </w:r>
          </w:p>
        </w:tc>
        <w:tc>
          <w:tcPr>
            <w:tcW w:w="390" w:type="pct"/>
            <w:shd w:val="clear" w:color="auto" w:fill="auto"/>
          </w:tcPr>
          <w:p w14:paraId="2E603B5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CD1F8C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E4211FB" w14:textId="77777777" w:rsidR="00690713" w:rsidRPr="00690713" w:rsidRDefault="00690713" w:rsidP="00310847">
            <w:pPr>
              <w:rPr>
                <w:sz w:val="20"/>
                <w:szCs w:val="20"/>
              </w:rPr>
            </w:pPr>
            <w:r w:rsidRPr="00690713">
              <w:rPr>
                <w:sz w:val="20"/>
                <w:szCs w:val="20"/>
              </w:rPr>
              <w:t>0,00</w:t>
            </w:r>
          </w:p>
        </w:tc>
      </w:tr>
      <w:tr w:rsidR="00690713" w:rsidRPr="00690713" w14:paraId="49740051" w14:textId="77777777" w:rsidTr="00690713">
        <w:trPr>
          <w:trHeight w:val="20"/>
        </w:trPr>
        <w:tc>
          <w:tcPr>
            <w:tcW w:w="260" w:type="pct"/>
            <w:vMerge/>
            <w:shd w:val="clear" w:color="auto" w:fill="auto"/>
          </w:tcPr>
          <w:p w14:paraId="746A69F7" w14:textId="77777777" w:rsidR="00690713" w:rsidRPr="00690713" w:rsidRDefault="00690713" w:rsidP="00310847">
            <w:pPr>
              <w:rPr>
                <w:sz w:val="20"/>
                <w:szCs w:val="20"/>
              </w:rPr>
            </w:pPr>
          </w:p>
        </w:tc>
        <w:tc>
          <w:tcPr>
            <w:tcW w:w="1623" w:type="pct"/>
            <w:shd w:val="clear" w:color="auto" w:fill="auto"/>
          </w:tcPr>
          <w:p w14:paraId="317022F1"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35F934E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46FEC25"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4C319F0" w14:textId="77777777" w:rsidR="00690713" w:rsidRPr="00690713" w:rsidRDefault="00690713" w:rsidP="00310847">
            <w:pPr>
              <w:rPr>
                <w:sz w:val="20"/>
                <w:szCs w:val="20"/>
              </w:rPr>
            </w:pPr>
            <w:r w:rsidRPr="00690713">
              <w:rPr>
                <w:sz w:val="20"/>
                <w:szCs w:val="20"/>
              </w:rPr>
              <w:t>90,28212</w:t>
            </w:r>
          </w:p>
        </w:tc>
        <w:tc>
          <w:tcPr>
            <w:tcW w:w="390" w:type="pct"/>
            <w:shd w:val="clear" w:color="auto" w:fill="auto"/>
          </w:tcPr>
          <w:p w14:paraId="0BC6E58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85F4D1E"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B1E6E23" w14:textId="77777777" w:rsidR="00690713" w:rsidRPr="00690713" w:rsidRDefault="00690713" w:rsidP="00310847">
            <w:pPr>
              <w:rPr>
                <w:sz w:val="20"/>
                <w:szCs w:val="20"/>
              </w:rPr>
            </w:pPr>
            <w:r w:rsidRPr="00690713">
              <w:rPr>
                <w:sz w:val="20"/>
                <w:szCs w:val="20"/>
              </w:rPr>
              <w:t>0,00</w:t>
            </w:r>
          </w:p>
        </w:tc>
      </w:tr>
      <w:tr w:rsidR="00690713" w:rsidRPr="00690713" w14:paraId="1AEE7CF2" w14:textId="77777777" w:rsidTr="00690713">
        <w:trPr>
          <w:trHeight w:val="20"/>
        </w:trPr>
        <w:tc>
          <w:tcPr>
            <w:tcW w:w="260" w:type="pct"/>
            <w:vMerge/>
            <w:shd w:val="clear" w:color="auto" w:fill="auto"/>
          </w:tcPr>
          <w:p w14:paraId="023D07D5" w14:textId="77777777" w:rsidR="00690713" w:rsidRPr="00690713" w:rsidRDefault="00690713" w:rsidP="00310847">
            <w:pPr>
              <w:rPr>
                <w:sz w:val="20"/>
                <w:szCs w:val="20"/>
              </w:rPr>
            </w:pPr>
          </w:p>
        </w:tc>
        <w:tc>
          <w:tcPr>
            <w:tcW w:w="1623" w:type="pct"/>
            <w:shd w:val="clear" w:color="auto" w:fill="auto"/>
          </w:tcPr>
          <w:p w14:paraId="7A62392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2536EDD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74F919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2916669" w14:textId="77777777" w:rsidR="00690713" w:rsidRPr="00690713" w:rsidRDefault="00690713" w:rsidP="00310847">
            <w:pPr>
              <w:rPr>
                <w:sz w:val="20"/>
                <w:szCs w:val="20"/>
              </w:rPr>
            </w:pPr>
            <w:r w:rsidRPr="00690713">
              <w:rPr>
                <w:sz w:val="20"/>
                <w:szCs w:val="20"/>
              </w:rPr>
              <w:t>68,18851</w:t>
            </w:r>
          </w:p>
        </w:tc>
        <w:tc>
          <w:tcPr>
            <w:tcW w:w="390" w:type="pct"/>
            <w:shd w:val="clear" w:color="auto" w:fill="auto"/>
          </w:tcPr>
          <w:p w14:paraId="2F129D1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821581D"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23E4BCB" w14:textId="77777777" w:rsidR="00690713" w:rsidRPr="00690713" w:rsidRDefault="00690713" w:rsidP="00310847">
            <w:pPr>
              <w:rPr>
                <w:sz w:val="20"/>
                <w:szCs w:val="20"/>
              </w:rPr>
            </w:pPr>
            <w:r w:rsidRPr="00690713">
              <w:rPr>
                <w:sz w:val="20"/>
                <w:szCs w:val="20"/>
              </w:rPr>
              <w:t>0,00</w:t>
            </w:r>
          </w:p>
        </w:tc>
      </w:tr>
      <w:tr w:rsidR="00690713" w:rsidRPr="00690713" w14:paraId="43792F3D" w14:textId="77777777" w:rsidTr="00690713">
        <w:trPr>
          <w:trHeight w:val="20"/>
        </w:trPr>
        <w:tc>
          <w:tcPr>
            <w:tcW w:w="260" w:type="pct"/>
            <w:vMerge/>
            <w:shd w:val="clear" w:color="auto" w:fill="auto"/>
          </w:tcPr>
          <w:p w14:paraId="4A3C0D5B" w14:textId="77777777" w:rsidR="00690713" w:rsidRPr="00690713" w:rsidRDefault="00690713" w:rsidP="00310847">
            <w:pPr>
              <w:rPr>
                <w:sz w:val="20"/>
                <w:szCs w:val="20"/>
              </w:rPr>
            </w:pPr>
          </w:p>
        </w:tc>
        <w:tc>
          <w:tcPr>
            <w:tcW w:w="1623" w:type="pct"/>
            <w:shd w:val="clear" w:color="auto" w:fill="auto"/>
          </w:tcPr>
          <w:p w14:paraId="7CD933C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3A50DD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E1117A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0C5F328" w14:textId="77777777" w:rsidR="00690713" w:rsidRPr="00690713" w:rsidRDefault="00690713" w:rsidP="00310847">
            <w:pPr>
              <w:rPr>
                <w:sz w:val="20"/>
                <w:szCs w:val="20"/>
              </w:rPr>
            </w:pPr>
            <w:r w:rsidRPr="00690713">
              <w:rPr>
                <w:sz w:val="20"/>
                <w:szCs w:val="20"/>
              </w:rPr>
              <w:t>12,00000</w:t>
            </w:r>
          </w:p>
        </w:tc>
        <w:tc>
          <w:tcPr>
            <w:tcW w:w="390" w:type="pct"/>
            <w:shd w:val="clear" w:color="auto" w:fill="auto"/>
          </w:tcPr>
          <w:p w14:paraId="550E1EE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9C511F6"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84ED61F" w14:textId="77777777" w:rsidR="00690713" w:rsidRPr="00690713" w:rsidRDefault="00690713" w:rsidP="00310847">
            <w:pPr>
              <w:rPr>
                <w:sz w:val="20"/>
                <w:szCs w:val="20"/>
              </w:rPr>
            </w:pPr>
            <w:r w:rsidRPr="00690713">
              <w:rPr>
                <w:sz w:val="20"/>
                <w:szCs w:val="20"/>
              </w:rPr>
              <w:t>0,00</w:t>
            </w:r>
          </w:p>
        </w:tc>
      </w:tr>
      <w:tr w:rsidR="00690713" w:rsidRPr="00690713" w14:paraId="705FD66B" w14:textId="77777777" w:rsidTr="00690713">
        <w:trPr>
          <w:trHeight w:val="20"/>
        </w:trPr>
        <w:tc>
          <w:tcPr>
            <w:tcW w:w="260" w:type="pct"/>
            <w:vMerge w:val="restart"/>
            <w:shd w:val="clear" w:color="auto" w:fill="auto"/>
          </w:tcPr>
          <w:p w14:paraId="1B16180C" w14:textId="77777777" w:rsidR="00690713" w:rsidRPr="00690713" w:rsidRDefault="00690713" w:rsidP="00310847">
            <w:pPr>
              <w:rPr>
                <w:sz w:val="20"/>
                <w:szCs w:val="20"/>
              </w:rPr>
            </w:pPr>
            <w:r w:rsidRPr="00690713">
              <w:rPr>
                <w:sz w:val="20"/>
                <w:szCs w:val="20"/>
              </w:rPr>
              <w:t>1.32</w:t>
            </w:r>
          </w:p>
        </w:tc>
        <w:tc>
          <w:tcPr>
            <w:tcW w:w="1623" w:type="pct"/>
            <w:shd w:val="clear" w:color="auto" w:fill="auto"/>
          </w:tcPr>
          <w:p w14:paraId="39A53284"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Неделина, д. 8</w:t>
            </w:r>
          </w:p>
        </w:tc>
        <w:tc>
          <w:tcPr>
            <w:tcW w:w="714" w:type="pct"/>
            <w:shd w:val="clear" w:color="auto" w:fill="auto"/>
          </w:tcPr>
          <w:p w14:paraId="118FC79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3E903A9"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D3E4463" w14:textId="77777777" w:rsidR="00690713" w:rsidRPr="00690713" w:rsidRDefault="00690713" w:rsidP="00310847">
            <w:pPr>
              <w:rPr>
                <w:sz w:val="20"/>
                <w:szCs w:val="20"/>
              </w:rPr>
            </w:pPr>
            <w:r w:rsidRPr="00690713">
              <w:rPr>
                <w:sz w:val="20"/>
                <w:szCs w:val="20"/>
              </w:rPr>
              <w:t>1 173,71274</w:t>
            </w:r>
          </w:p>
        </w:tc>
        <w:tc>
          <w:tcPr>
            <w:tcW w:w="390" w:type="pct"/>
            <w:shd w:val="clear" w:color="auto" w:fill="auto"/>
          </w:tcPr>
          <w:p w14:paraId="48D2433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5693FC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1C0112D" w14:textId="77777777" w:rsidR="00690713" w:rsidRPr="00690713" w:rsidRDefault="00690713" w:rsidP="00310847">
            <w:pPr>
              <w:rPr>
                <w:sz w:val="20"/>
                <w:szCs w:val="20"/>
              </w:rPr>
            </w:pPr>
            <w:r w:rsidRPr="00690713">
              <w:rPr>
                <w:sz w:val="20"/>
                <w:szCs w:val="20"/>
              </w:rPr>
              <w:t>0,00</w:t>
            </w:r>
          </w:p>
        </w:tc>
      </w:tr>
      <w:tr w:rsidR="00690713" w:rsidRPr="00690713" w14:paraId="11EC652F" w14:textId="77777777" w:rsidTr="00690713">
        <w:trPr>
          <w:trHeight w:val="20"/>
        </w:trPr>
        <w:tc>
          <w:tcPr>
            <w:tcW w:w="260" w:type="pct"/>
            <w:vMerge/>
            <w:shd w:val="clear" w:color="auto" w:fill="auto"/>
          </w:tcPr>
          <w:p w14:paraId="27B1B671" w14:textId="77777777" w:rsidR="00690713" w:rsidRPr="00690713" w:rsidRDefault="00690713" w:rsidP="00310847">
            <w:pPr>
              <w:rPr>
                <w:sz w:val="20"/>
                <w:szCs w:val="20"/>
              </w:rPr>
            </w:pPr>
          </w:p>
        </w:tc>
        <w:tc>
          <w:tcPr>
            <w:tcW w:w="1623" w:type="pct"/>
            <w:shd w:val="clear" w:color="auto" w:fill="auto"/>
          </w:tcPr>
          <w:p w14:paraId="67B0D25B"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582EDF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AEED3D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7420680" w14:textId="77777777" w:rsidR="00690713" w:rsidRPr="00690713" w:rsidRDefault="00690713" w:rsidP="00310847">
            <w:pPr>
              <w:rPr>
                <w:sz w:val="20"/>
                <w:szCs w:val="20"/>
              </w:rPr>
            </w:pPr>
            <w:r w:rsidRPr="00690713">
              <w:rPr>
                <w:sz w:val="20"/>
                <w:szCs w:val="20"/>
              </w:rPr>
              <w:t>997,65582</w:t>
            </w:r>
          </w:p>
        </w:tc>
        <w:tc>
          <w:tcPr>
            <w:tcW w:w="390" w:type="pct"/>
            <w:shd w:val="clear" w:color="auto" w:fill="auto"/>
          </w:tcPr>
          <w:p w14:paraId="0B0007BD"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B3589B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FF12A30" w14:textId="77777777" w:rsidR="00690713" w:rsidRPr="00690713" w:rsidRDefault="00690713" w:rsidP="00310847">
            <w:pPr>
              <w:rPr>
                <w:sz w:val="20"/>
                <w:szCs w:val="20"/>
              </w:rPr>
            </w:pPr>
            <w:r w:rsidRPr="00690713">
              <w:rPr>
                <w:sz w:val="20"/>
                <w:szCs w:val="20"/>
              </w:rPr>
              <w:t>0,00</w:t>
            </w:r>
          </w:p>
        </w:tc>
      </w:tr>
      <w:tr w:rsidR="00690713" w:rsidRPr="00690713" w14:paraId="324CCF99" w14:textId="77777777" w:rsidTr="00690713">
        <w:trPr>
          <w:trHeight w:val="20"/>
        </w:trPr>
        <w:tc>
          <w:tcPr>
            <w:tcW w:w="260" w:type="pct"/>
            <w:vMerge/>
            <w:shd w:val="clear" w:color="auto" w:fill="auto"/>
          </w:tcPr>
          <w:p w14:paraId="34F2655C" w14:textId="77777777" w:rsidR="00690713" w:rsidRPr="00690713" w:rsidRDefault="00690713" w:rsidP="00310847">
            <w:pPr>
              <w:rPr>
                <w:sz w:val="20"/>
                <w:szCs w:val="20"/>
              </w:rPr>
            </w:pPr>
          </w:p>
        </w:tc>
        <w:tc>
          <w:tcPr>
            <w:tcW w:w="1623" w:type="pct"/>
            <w:shd w:val="clear" w:color="auto" w:fill="auto"/>
          </w:tcPr>
          <w:p w14:paraId="5227577B"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A53FA7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2BBF5C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4FD0B1A1" w14:textId="77777777" w:rsidR="00690713" w:rsidRPr="00690713" w:rsidRDefault="00690713" w:rsidP="00310847">
            <w:pPr>
              <w:rPr>
                <w:sz w:val="20"/>
                <w:szCs w:val="20"/>
              </w:rPr>
            </w:pPr>
            <w:r w:rsidRPr="00690713">
              <w:rPr>
                <w:sz w:val="20"/>
                <w:szCs w:val="20"/>
              </w:rPr>
              <w:t>104,63416</w:t>
            </w:r>
          </w:p>
        </w:tc>
        <w:tc>
          <w:tcPr>
            <w:tcW w:w="390" w:type="pct"/>
            <w:shd w:val="clear" w:color="auto" w:fill="auto"/>
          </w:tcPr>
          <w:p w14:paraId="143B3B4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F5D680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D6BF96D" w14:textId="77777777" w:rsidR="00690713" w:rsidRPr="00690713" w:rsidRDefault="00690713" w:rsidP="00310847">
            <w:pPr>
              <w:rPr>
                <w:sz w:val="20"/>
                <w:szCs w:val="20"/>
              </w:rPr>
            </w:pPr>
            <w:r w:rsidRPr="00690713">
              <w:rPr>
                <w:sz w:val="20"/>
                <w:szCs w:val="20"/>
              </w:rPr>
              <w:t>0,00</w:t>
            </w:r>
          </w:p>
        </w:tc>
      </w:tr>
      <w:tr w:rsidR="00690713" w:rsidRPr="00690713" w14:paraId="5AE616FF" w14:textId="77777777" w:rsidTr="00690713">
        <w:trPr>
          <w:trHeight w:val="20"/>
        </w:trPr>
        <w:tc>
          <w:tcPr>
            <w:tcW w:w="260" w:type="pct"/>
            <w:vMerge/>
            <w:shd w:val="clear" w:color="auto" w:fill="auto"/>
          </w:tcPr>
          <w:p w14:paraId="47C4E3F1" w14:textId="77777777" w:rsidR="00690713" w:rsidRPr="00690713" w:rsidRDefault="00690713" w:rsidP="00310847">
            <w:pPr>
              <w:rPr>
                <w:sz w:val="20"/>
                <w:szCs w:val="20"/>
              </w:rPr>
            </w:pPr>
          </w:p>
        </w:tc>
        <w:tc>
          <w:tcPr>
            <w:tcW w:w="1623" w:type="pct"/>
            <w:shd w:val="clear" w:color="auto" w:fill="auto"/>
          </w:tcPr>
          <w:p w14:paraId="676979B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546ED07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A4082E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7E9D22B" w14:textId="77777777" w:rsidR="00690713" w:rsidRPr="00690713" w:rsidRDefault="00690713" w:rsidP="00310847">
            <w:pPr>
              <w:rPr>
                <w:sz w:val="20"/>
                <w:szCs w:val="20"/>
              </w:rPr>
            </w:pPr>
            <w:r w:rsidRPr="00690713">
              <w:rPr>
                <w:sz w:val="20"/>
                <w:szCs w:val="20"/>
              </w:rPr>
              <w:t>70,42276</w:t>
            </w:r>
          </w:p>
        </w:tc>
        <w:tc>
          <w:tcPr>
            <w:tcW w:w="390" w:type="pct"/>
            <w:shd w:val="clear" w:color="auto" w:fill="auto"/>
          </w:tcPr>
          <w:p w14:paraId="4030B30F"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7520E7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2016756" w14:textId="77777777" w:rsidR="00690713" w:rsidRPr="00690713" w:rsidRDefault="00690713" w:rsidP="00310847">
            <w:pPr>
              <w:rPr>
                <w:sz w:val="20"/>
                <w:szCs w:val="20"/>
              </w:rPr>
            </w:pPr>
            <w:r w:rsidRPr="00690713">
              <w:rPr>
                <w:sz w:val="20"/>
                <w:szCs w:val="20"/>
              </w:rPr>
              <w:t>0,00</w:t>
            </w:r>
          </w:p>
        </w:tc>
      </w:tr>
      <w:tr w:rsidR="00690713" w:rsidRPr="00690713" w14:paraId="7874C998" w14:textId="77777777" w:rsidTr="00690713">
        <w:trPr>
          <w:trHeight w:val="20"/>
        </w:trPr>
        <w:tc>
          <w:tcPr>
            <w:tcW w:w="260" w:type="pct"/>
            <w:vMerge/>
            <w:shd w:val="clear" w:color="auto" w:fill="auto"/>
          </w:tcPr>
          <w:p w14:paraId="480D1CC9" w14:textId="77777777" w:rsidR="00690713" w:rsidRPr="00690713" w:rsidRDefault="00690713" w:rsidP="00310847">
            <w:pPr>
              <w:rPr>
                <w:sz w:val="20"/>
                <w:szCs w:val="20"/>
              </w:rPr>
            </w:pPr>
          </w:p>
        </w:tc>
        <w:tc>
          <w:tcPr>
            <w:tcW w:w="1623" w:type="pct"/>
            <w:shd w:val="clear" w:color="auto" w:fill="auto"/>
          </w:tcPr>
          <w:p w14:paraId="3A16374B"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153FDC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E3BAAB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210E5C8" w14:textId="77777777" w:rsidR="00690713" w:rsidRPr="00690713" w:rsidRDefault="00690713" w:rsidP="00310847">
            <w:pPr>
              <w:rPr>
                <w:sz w:val="20"/>
                <w:szCs w:val="20"/>
              </w:rPr>
            </w:pPr>
            <w:r w:rsidRPr="00690713">
              <w:rPr>
                <w:sz w:val="20"/>
                <w:szCs w:val="20"/>
              </w:rPr>
              <w:t>1,00000</w:t>
            </w:r>
          </w:p>
        </w:tc>
        <w:tc>
          <w:tcPr>
            <w:tcW w:w="390" w:type="pct"/>
            <w:shd w:val="clear" w:color="auto" w:fill="auto"/>
          </w:tcPr>
          <w:p w14:paraId="7D4BEA94"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4732BC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16485FB" w14:textId="77777777" w:rsidR="00690713" w:rsidRPr="00690713" w:rsidRDefault="00690713" w:rsidP="00310847">
            <w:pPr>
              <w:rPr>
                <w:sz w:val="20"/>
                <w:szCs w:val="20"/>
              </w:rPr>
            </w:pPr>
            <w:r w:rsidRPr="00690713">
              <w:rPr>
                <w:sz w:val="20"/>
                <w:szCs w:val="20"/>
              </w:rPr>
              <w:t>0,00</w:t>
            </w:r>
          </w:p>
        </w:tc>
      </w:tr>
      <w:tr w:rsidR="00690713" w:rsidRPr="00690713" w14:paraId="23F980BB" w14:textId="77777777" w:rsidTr="00690713">
        <w:trPr>
          <w:trHeight w:val="20"/>
        </w:trPr>
        <w:tc>
          <w:tcPr>
            <w:tcW w:w="260" w:type="pct"/>
            <w:vMerge w:val="restart"/>
            <w:shd w:val="clear" w:color="auto" w:fill="auto"/>
          </w:tcPr>
          <w:p w14:paraId="3366BD23" w14:textId="77777777" w:rsidR="00690713" w:rsidRPr="00690713" w:rsidRDefault="00690713" w:rsidP="00310847">
            <w:pPr>
              <w:rPr>
                <w:sz w:val="20"/>
                <w:szCs w:val="20"/>
              </w:rPr>
            </w:pPr>
            <w:r w:rsidRPr="00690713">
              <w:rPr>
                <w:sz w:val="20"/>
                <w:szCs w:val="20"/>
              </w:rPr>
              <w:t>1.33</w:t>
            </w:r>
          </w:p>
        </w:tc>
        <w:tc>
          <w:tcPr>
            <w:tcW w:w="1623" w:type="pct"/>
            <w:shd w:val="clear" w:color="auto" w:fill="auto"/>
          </w:tcPr>
          <w:p w14:paraId="0772B75E"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Октябрьская, д. 22</w:t>
            </w:r>
          </w:p>
        </w:tc>
        <w:tc>
          <w:tcPr>
            <w:tcW w:w="714" w:type="pct"/>
            <w:shd w:val="clear" w:color="auto" w:fill="auto"/>
          </w:tcPr>
          <w:p w14:paraId="56F147D8"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15E1A3D"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22157CD" w14:textId="77777777" w:rsidR="00690713" w:rsidRPr="00690713" w:rsidRDefault="00690713" w:rsidP="00310847">
            <w:pPr>
              <w:rPr>
                <w:sz w:val="20"/>
                <w:szCs w:val="20"/>
              </w:rPr>
            </w:pPr>
            <w:r w:rsidRPr="00690713">
              <w:rPr>
                <w:sz w:val="20"/>
                <w:szCs w:val="20"/>
              </w:rPr>
              <w:t>1 199,87717</w:t>
            </w:r>
          </w:p>
        </w:tc>
        <w:tc>
          <w:tcPr>
            <w:tcW w:w="390" w:type="pct"/>
            <w:shd w:val="clear" w:color="auto" w:fill="auto"/>
          </w:tcPr>
          <w:p w14:paraId="24320B7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EEDEDB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8C47640" w14:textId="77777777" w:rsidR="00690713" w:rsidRPr="00690713" w:rsidRDefault="00690713" w:rsidP="00310847">
            <w:pPr>
              <w:rPr>
                <w:sz w:val="20"/>
                <w:szCs w:val="20"/>
              </w:rPr>
            </w:pPr>
            <w:r w:rsidRPr="00690713">
              <w:rPr>
                <w:sz w:val="20"/>
                <w:szCs w:val="20"/>
              </w:rPr>
              <w:t>0,00</w:t>
            </w:r>
          </w:p>
        </w:tc>
      </w:tr>
      <w:tr w:rsidR="00690713" w:rsidRPr="00690713" w14:paraId="7CF1F9AB" w14:textId="77777777" w:rsidTr="00690713">
        <w:trPr>
          <w:trHeight w:val="20"/>
        </w:trPr>
        <w:tc>
          <w:tcPr>
            <w:tcW w:w="260" w:type="pct"/>
            <w:vMerge/>
            <w:shd w:val="clear" w:color="auto" w:fill="auto"/>
          </w:tcPr>
          <w:p w14:paraId="35CC5163" w14:textId="77777777" w:rsidR="00690713" w:rsidRPr="00690713" w:rsidRDefault="00690713" w:rsidP="00310847">
            <w:pPr>
              <w:rPr>
                <w:sz w:val="20"/>
                <w:szCs w:val="20"/>
              </w:rPr>
            </w:pPr>
          </w:p>
        </w:tc>
        <w:tc>
          <w:tcPr>
            <w:tcW w:w="1623" w:type="pct"/>
            <w:shd w:val="clear" w:color="auto" w:fill="auto"/>
          </w:tcPr>
          <w:p w14:paraId="7A5B196E"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13EB825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CF3A39C"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9D8825F" w14:textId="77777777" w:rsidR="00690713" w:rsidRPr="00690713" w:rsidRDefault="00690713" w:rsidP="00310847">
            <w:pPr>
              <w:rPr>
                <w:sz w:val="20"/>
                <w:szCs w:val="20"/>
              </w:rPr>
            </w:pPr>
            <w:r w:rsidRPr="00690713">
              <w:rPr>
                <w:sz w:val="20"/>
                <w:szCs w:val="20"/>
              </w:rPr>
              <w:t>1 000,00</w:t>
            </w:r>
          </w:p>
        </w:tc>
        <w:tc>
          <w:tcPr>
            <w:tcW w:w="390" w:type="pct"/>
            <w:shd w:val="clear" w:color="auto" w:fill="auto"/>
          </w:tcPr>
          <w:p w14:paraId="420E432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833752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92148C8" w14:textId="77777777" w:rsidR="00690713" w:rsidRPr="00690713" w:rsidRDefault="00690713" w:rsidP="00310847">
            <w:pPr>
              <w:rPr>
                <w:sz w:val="20"/>
                <w:szCs w:val="20"/>
              </w:rPr>
            </w:pPr>
            <w:r w:rsidRPr="00690713">
              <w:rPr>
                <w:sz w:val="20"/>
                <w:szCs w:val="20"/>
              </w:rPr>
              <w:t>0,00</w:t>
            </w:r>
          </w:p>
        </w:tc>
      </w:tr>
      <w:tr w:rsidR="00690713" w:rsidRPr="00690713" w14:paraId="0753F076" w14:textId="77777777" w:rsidTr="00690713">
        <w:trPr>
          <w:trHeight w:val="20"/>
        </w:trPr>
        <w:tc>
          <w:tcPr>
            <w:tcW w:w="260" w:type="pct"/>
            <w:vMerge/>
            <w:shd w:val="clear" w:color="auto" w:fill="auto"/>
          </w:tcPr>
          <w:p w14:paraId="6A040D3B" w14:textId="77777777" w:rsidR="00690713" w:rsidRPr="00690713" w:rsidRDefault="00690713" w:rsidP="00310847">
            <w:pPr>
              <w:rPr>
                <w:sz w:val="20"/>
                <w:szCs w:val="20"/>
              </w:rPr>
            </w:pPr>
          </w:p>
        </w:tc>
        <w:tc>
          <w:tcPr>
            <w:tcW w:w="1623" w:type="pct"/>
            <w:shd w:val="clear" w:color="auto" w:fill="auto"/>
          </w:tcPr>
          <w:p w14:paraId="387C70DE"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1902C5B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A68123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58F90D0" w14:textId="77777777" w:rsidR="00690713" w:rsidRPr="00690713" w:rsidRDefault="00690713" w:rsidP="00310847">
            <w:pPr>
              <w:rPr>
                <w:sz w:val="20"/>
                <w:szCs w:val="20"/>
              </w:rPr>
            </w:pPr>
            <w:r w:rsidRPr="00690713">
              <w:rPr>
                <w:sz w:val="20"/>
                <w:szCs w:val="20"/>
              </w:rPr>
              <w:t>127,87717</w:t>
            </w:r>
          </w:p>
        </w:tc>
        <w:tc>
          <w:tcPr>
            <w:tcW w:w="390" w:type="pct"/>
            <w:shd w:val="clear" w:color="auto" w:fill="auto"/>
          </w:tcPr>
          <w:p w14:paraId="0FB3445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B50BF93"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3D256AD" w14:textId="77777777" w:rsidR="00690713" w:rsidRPr="00690713" w:rsidRDefault="00690713" w:rsidP="00310847">
            <w:pPr>
              <w:rPr>
                <w:sz w:val="20"/>
                <w:szCs w:val="20"/>
              </w:rPr>
            </w:pPr>
            <w:r w:rsidRPr="00690713">
              <w:rPr>
                <w:sz w:val="20"/>
                <w:szCs w:val="20"/>
              </w:rPr>
              <w:t>0,00</w:t>
            </w:r>
          </w:p>
        </w:tc>
      </w:tr>
      <w:tr w:rsidR="00690713" w:rsidRPr="00690713" w14:paraId="3AAB7641" w14:textId="77777777" w:rsidTr="00690713">
        <w:trPr>
          <w:trHeight w:val="20"/>
        </w:trPr>
        <w:tc>
          <w:tcPr>
            <w:tcW w:w="260" w:type="pct"/>
            <w:vMerge/>
            <w:shd w:val="clear" w:color="auto" w:fill="auto"/>
          </w:tcPr>
          <w:p w14:paraId="3A3C8887" w14:textId="77777777" w:rsidR="00690713" w:rsidRPr="00690713" w:rsidRDefault="00690713" w:rsidP="00310847">
            <w:pPr>
              <w:rPr>
                <w:sz w:val="20"/>
                <w:szCs w:val="20"/>
              </w:rPr>
            </w:pPr>
          </w:p>
        </w:tc>
        <w:tc>
          <w:tcPr>
            <w:tcW w:w="1623" w:type="pct"/>
            <w:shd w:val="clear" w:color="auto" w:fill="auto"/>
          </w:tcPr>
          <w:p w14:paraId="3F4E7C95"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10E3C4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A2BCCC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D5AFB34" w14:textId="77777777" w:rsidR="00690713" w:rsidRPr="00690713" w:rsidRDefault="00690713" w:rsidP="00310847">
            <w:pPr>
              <w:rPr>
                <w:sz w:val="20"/>
                <w:szCs w:val="20"/>
              </w:rPr>
            </w:pPr>
            <w:r w:rsidRPr="00690713">
              <w:rPr>
                <w:sz w:val="20"/>
                <w:szCs w:val="20"/>
              </w:rPr>
              <w:t>26,50000</w:t>
            </w:r>
          </w:p>
        </w:tc>
        <w:tc>
          <w:tcPr>
            <w:tcW w:w="390" w:type="pct"/>
            <w:shd w:val="clear" w:color="auto" w:fill="auto"/>
          </w:tcPr>
          <w:p w14:paraId="0663D3B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EBE7E9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D0BD9B3" w14:textId="77777777" w:rsidR="00690713" w:rsidRPr="00690713" w:rsidRDefault="00690713" w:rsidP="00310847">
            <w:pPr>
              <w:rPr>
                <w:sz w:val="20"/>
                <w:szCs w:val="20"/>
              </w:rPr>
            </w:pPr>
            <w:r w:rsidRPr="00690713">
              <w:rPr>
                <w:sz w:val="20"/>
                <w:szCs w:val="20"/>
              </w:rPr>
              <w:t>0,00</w:t>
            </w:r>
          </w:p>
        </w:tc>
      </w:tr>
      <w:tr w:rsidR="00690713" w:rsidRPr="00690713" w14:paraId="1C8794C2" w14:textId="77777777" w:rsidTr="00690713">
        <w:trPr>
          <w:trHeight w:val="20"/>
        </w:trPr>
        <w:tc>
          <w:tcPr>
            <w:tcW w:w="260" w:type="pct"/>
            <w:vMerge/>
            <w:shd w:val="clear" w:color="auto" w:fill="auto"/>
          </w:tcPr>
          <w:p w14:paraId="5EE4675D" w14:textId="77777777" w:rsidR="00690713" w:rsidRPr="00690713" w:rsidRDefault="00690713" w:rsidP="00310847">
            <w:pPr>
              <w:rPr>
                <w:sz w:val="20"/>
                <w:szCs w:val="20"/>
              </w:rPr>
            </w:pPr>
          </w:p>
        </w:tc>
        <w:tc>
          <w:tcPr>
            <w:tcW w:w="1623" w:type="pct"/>
            <w:shd w:val="clear" w:color="auto" w:fill="auto"/>
          </w:tcPr>
          <w:p w14:paraId="7B5E4D1F"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6BC1A58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EF740D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6E7E94F9" w14:textId="77777777" w:rsidR="00690713" w:rsidRPr="00690713" w:rsidRDefault="00690713" w:rsidP="00310847">
            <w:pPr>
              <w:rPr>
                <w:sz w:val="20"/>
                <w:szCs w:val="20"/>
              </w:rPr>
            </w:pPr>
            <w:r w:rsidRPr="00690713">
              <w:rPr>
                <w:sz w:val="20"/>
                <w:szCs w:val="20"/>
              </w:rPr>
              <w:t>45,50000</w:t>
            </w:r>
          </w:p>
        </w:tc>
        <w:tc>
          <w:tcPr>
            <w:tcW w:w="390" w:type="pct"/>
            <w:shd w:val="clear" w:color="auto" w:fill="auto"/>
          </w:tcPr>
          <w:p w14:paraId="092608D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32D3D9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9A00FB6" w14:textId="77777777" w:rsidR="00690713" w:rsidRPr="00690713" w:rsidRDefault="00690713" w:rsidP="00310847">
            <w:pPr>
              <w:rPr>
                <w:sz w:val="20"/>
                <w:szCs w:val="20"/>
              </w:rPr>
            </w:pPr>
            <w:r w:rsidRPr="00690713">
              <w:rPr>
                <w:sz w:val="20"/>
                <w:szCs w:val="20"/>
              </w:rPr>
              <w:t>0,00</w:t>
            </w:r>
          </w:p>
        </w:tc>
      </w:tr>
      <w:tr w:rsidR="00690713" w:rsidRPr="00690713" w14:paraId="0D74B9B8" w14:textId="77777777" w:rsidTr="00690713">
        <w:trPr>
          <w:trHeight w:val="20"/>
        </w:trPr>
        <w:tc>
          <w:tcPr>
            <w:tcW w:w="260" w:type="pct"/>
            <w:vMerge w:val="restart"/>
            <w:shd w:val="clear" w:color="auto" w:fill="auto"/>
          </w:tcPr>
          <w:p w14:paraId="18628F93" w14:textId="77777777" w:rsidR="00690713" w:rsidRPr="00690713" w:rsidRDefault="00690713" w:rsidP="00310847">
            <w:pPr>
              <w:rPr>
                <w:sz w:val="20"/>
                <w:szCs w:val="20"/>
              </w:rPr>
            </w:pPr>
            <w:r w:rsidRPr="00690713">
              <w:rPr>
                <w:sz w:val="20"/>
                <w:szCs w:val="20"/>
              </w:rPr>
              <w:t>1.34</w:t>
            </w:r>
          </w:p>
        </w:tc>
        <w:tc>
          <w:tcPr>
            <w:tcW w:w="1623" w:type="pct"/>
            <w:shd w:val="clear" w:color="auto" w:fill="auto"/>
          </w:tcPr>
          <w:p w14:paraId="182ABD9E" w14:textId="77777777" w:rsidR="00690713" w:rsidRPr="00690713" w:rsidRDefault="00690713" w:rsidP="00310847">
            <w:pPr>
              <w:rPr>
                <w:sz w:val="20"/>
                <w:szCs w:val="20"/>
              </w:rPr>
            </w:pPr>
            <w:r w:rsidRPr="00690713">
              <w:rPr>
                <w:sz w:val="20"/>
                <w:szCs w:val="20"/>
              </w:rPr>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714" w:type="pct"/>
            <w:shd w:val="clear" w:color="auto" w:fill="auto"/>
          </w:tcPr>
          <w:p w14:paraId="3AB9074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7580C92"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7E73394" w14:textId="77777777" w:rsidR="00690713" w:rsidRPr="00690713" w:rsidRDefault="00690713" w:rsidP="00310847">
            <w:pPr>
              <w:rPr>
                <w:sz w:val="20"/>
                <w:szCs w:val="20"/>
              </w:rPr>
            </w:pPr>
            <w:r w:rsidRPr="00690713">
              <w:rPr>
                <w:sz w:val="20"/>
                <w:szCs w:val="20"/>
              </w:rPr>
              <w:t>1 109,16400</w:t>
            </w:r>
          </w:p>
        </w:tc>
        <w:tc>
          <w:tcPr>
            <w:tcW w:w="390" w:type="pct"/>
            <w:shd w:val="clear" w:color="auto" w:fill="auto"/>
          </w:tcPr>
          <w:p w14:paraId="3BB275E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8610CA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E2F73A7" w14:textId="77777777" w:rsidR="00690713" w:rsidRPr="00690713" w:rsidRDefault="00690713" w:rsidP="00310847">
            <w:pPr>
              <w:rPr>
                <w:sz w:val="20"/>
                <w:szCs w:val="20"/>
              </w:rPr>
            </w:pPr>
            <w:r w:rsidRPr="00690713">
              <w:rPr>
                <w:sz w:val="20"/>
                <w:szCs w:val="20"/>
              </w:rPr>
              <w:t>0,00</w:t>
            </w:r>
          </w:p>
        </w:tc>
      </w:tr>
      <w:tr w:rsidR="00690713" w:rsidRPr="00690713" w14:paraId="534266AD" w14:textId="77777777" w:rsidTr="00690713">
        <w:trPr>
          <w:trHeight w:val="20"/>
        </w:trPr>
        <w:tc>
          <w:tcPr>
            <w:tcW w:w="260" w:type="pct"/>
            <w:vMerge/>
            <w:shd w:val="clear" w:color="auto" w:fill="auto"/>
          </w:tcPr>
          <w:p w14:paraId="52057879" w14:textId="77777777" w:rsidR="00690713" w:rsidRPr="00690713" w:rsidRDefault="00690713" w:rsidP="00310847">
            <w:pPr>
              <w:rPr>
                <w:sz w:val="20"/>
                <w:szCs w:val="20"/>
              </w:rPr>
            </w:pPr>
          </w:p>
        </w:tc>
        <w:tc>
          <w:tcPr>
            <w:tcW w:w="1623" w:type="pct"/>
            <w:shd w:val="clear" w:color="auto" w:fill="auto"/>
          </w:tcPr>
          <w:p w14:paraId="36EB8F60"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05E8326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7E2CC7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2CC02A0" w14:textId="77777777" w:rsidR="00690713" w:rsidRPr="00690713" w:rsidRDefault="00690713" w:rsidP="00310847">
            <w:pPr>
              <w:rPr>
                <w:sz w:val="20"/>
                <w:szCs w:val="20"/>
              </w:rPr>
            </w:pPr>
            <w:r w:rsidRPr="00690713">
              <w:rPr>
                <w:sz w:val="20"/>
                <w:szCs w:val="20"/>
              </w:rPr>
              <w:t>942,78940</w:t>
            </w:r>
          </w:p>
        </w:tc>
        <w:tc>
          <w:tcPr>
            <w:tcW w:w="390" w:type="pct"/>
            <w:shd w:val="clear" w:color="auto" w:fill="auto"/>
          </w:tcPr>
          <w:p w14:paraId="378D697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47142D6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C1DEE0D" w14:textId="77777777" w:rsidR="00690713" w:rsidRPr="00690713" w:rsidRDefault="00690713" w:rsidP="00310847">
            <w:pPr>
              <w:rPr>
                <w:sz w:val="20"/>
                <w:szCs w:val="20"/>
              </w:rPr>
            </w:pPr>
            <w:r w:rsidRPr="00690713">
              <w:rPr>
                <w:sz w:val="20"/>
                <w:szCs w:val="20"/>
              </w:rPr>
              <w:t>0,00</w:t>
            </w:r>
          </w:p>
        </w:tc>
      </w:tr>
      <w:tr w:rsidR="00690713" w:rsidRPr="00690713" w14:paraId="2EA6C68B" w14:textId="77777777" w:rsidTr="00690713">
        <w:trPr>
          <w:trHeight w:val="20"/>
        </w:trPr>
        <w:tc>
          <w:tcPr>
            <w:tcW w:w="260" w:type="pct"/>
            <w:vMerge/>
            <w:shd w:val="clear" w:color="auto" w:fill="auto"/>
          </w:tcPr>
          <w:p w14:paraId="3569E1BA" w14:textId="77777777" w:rsidR="00690713" w:rsidRPr="00690713" w:rsidRDefault="00690713" w:rsidP="00310847">
            <w:pPr>
              <w:rPr>
                <w:sz w:val="20"/>
                <w:szCs w:val="20"/>
              </w:rPr>
            </w:pPr>
          </w:p>
        </w:tc>
        <w:tc>
          <w:tcPr>
            <w:tcW w:w="1623" w:type="pct"/>
            <w:shd w:val="clear" w:color="auto" w:fill="auto"/>
          </w:tcPr>
          <w:p w14:paraId="3A055F1B"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7B1E7409"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A566651"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3FA024BE" w14:textId="77777777" w:rsidR="00690713" w:rsidRPr="00690713" w:rsidRDefault="00690713" w:rsidP="00310847">
            <w:pPr>
              <w:rPr>
                <w:sz w:val="20"/>
                <w:szCs w:val="20"/>
              </w:rPr>
            </w:pPr>
            <w:r w:rsidRPr="00690713">
              <w:rPr>
                <w:sz w:val="20"/>
                <w:szCs w:val="20"/>
              </w:rPr>
              <w:t>103,27460</w:t>
            </w:r>
          </w:p>
        </w:tc>
        <w:tc>
          <w:tcPr>
            <w:tcW w:w="390" w:type="pct"/>
            <w:shd w:val="clear" w:color="auto" w:fill="auto"/>
          </w:tcPr>
          <w:p w14:paraId="7DAE5567"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40F3C1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78118F1" w14:textId="77777777" w:rsidR="00690713" w:rsidRPr="00690713" w:rsidRDefault="00690713" w:rsidP="00310847">
            <w:pPr>
              <w:rPr>
                <w:sz w:val="20"/>
                <w:szCs w:val="20"/>
              </w:rPr>
            </w:pPr>
            <w:r w:rsidRPr="00690713">
              <w:rPr>
                <w:sz w:val="20"/>
                <w:szCs w:val="20"/>
              </w:rPr>
              <w:t>0,00</w:t>
            </w:r>
          </w:p>
        </w:tc>
      </w:tr>
      <w:tr w:rsidR="00690713" w:rsidRPr="00690713" w14:paraId="44EEB426" w14:textId="77777777" w:rsidTr="00690713">
        <w:trPr>
          <w:trHeight w:val="20"/>
        </w:trPr>
        <w:tc>
          <w:tcPr>
            <w:tcW w:w="260" w:type="pct"/>
            <w:vMerge/>
            <w:shd w:val="clear" w:color="auto" w:fill="auto"/>
          </w:tcPr>
          <w:p w14:paraId="4F1B990A" w14:textId="77777777" w:rsidR="00690713" w:rsidRPr="00690713" w:rsidRDefault="00690713" w:rsidP="00310847">
            <w:pPr>
              <w:rPr>
                <w:sz w:val="20"/>
                <w:szCs w:val="20"/>
              </w:rPr>
            </w:pPr>
          </w:p>
        </w:tc>
        <w:tc>
          <w:tcPr>
            <w:tcW w:w="1623" w:type="pct"/>
            <w:shd w:val="clear" w:color="auto" w:fill="auto"/>
          </w:tcPr>
          <w:p w14:paraId="70CAE69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32FD973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59EB06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3E3668A" w14:textId="77777777" w:rsidR="00690713" w:rsidRPr="00690713" w:rsidRDefault="00690713" w:rsidP="00310847">
            <w:pPr>
              <w:rPr>
                <w:sz w:val="20"/>
                <w:szCs w:val="20"/>
              </w:rPr>
            </w:pPr>
            <w:r w:rsidRPr="00690713">
              <w:rPr>
                <w:sz w:val="20"/>
                <w:szCs w:val="20"/>
              </w:rPr>
              <w:t>11,10000</w:t>
            </w:r>
          </w:p>
        </w:tc>
        <w:tc>
          <w:tcPr>
            <w:tcW w:w="390" w:type="pct"/>
            <w:shd w:val="clear" w:color="auto" w:fill="auto"/>
          </w:tcPr>
          <w:p w14:paraId="75E1C2A0"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0F4761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D648928" w14:textId="77777777" w:rsidR="00690713" w:rsidRPr="00690713" w:rsidRDefault="00690713" w:rsidP="00310847">
            <w:pPr>
              <w:rPr>
                <w:sz w:val="20"/>
                <w:szCs w:val="20"/>
              </w:rPr>
            </w:pPr>
            <w:r w:rsidRPr="00690713">
              <w:rPr>
                <w:sz w:val="20"/>
                <w:szCs w:val="20"/>
              </w:rPr>
              <w:t>0,00</w:t>
            </w:r>
          </w:p>
        </w:tc>
      </w:tr>
      <w:tr w:rsidR="00690713" w:rsidRPr="00690713" w14:paraId="7F531E2A" w14:textId="77777777" w:rsidTr="00690713">
        <w:trPr>
          <w:trHeight w:val="20"/>
        </w:trPr>
        <w:tc>
          <w:tcPr>
            <w:tcW w:w="260" w:type="pct"/>
            <w:vMerge/>
            <w:shd w:val="clear" w:color="auto" w:fill="auto"/>
          </w:tcPr>
          <w:p w14:paraId="1481EFF2" w14:textId="77777777" w:rsidR="00690713" w:rsidRPr="00690713" w:rsidRDefault="00690713" w:rsidP="00310847">
            <w:pPr>
              <w:rPr>
                <w:sz w:val="20"/>
                <w:szCs w:val="20"/>
              </w:rPr>
            </w:pPr>
          </w:p>
        </w:tc>
        <w:tc>
          <w:tcPr>
            <w:tcW w:w="1623" w:type="pct"/>
            <w:shd w:val="clear" w:color="auto" w:fill="auto"/>
          </w:tcPr>
          <w:p w14:paraId="57DEDE1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1BFB2DF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0E2012A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F77B4E1" w14:textId="77777777" w:rsidR="00690713" w:rsidRPr="00690713" w:rsidRDefault="00690713" w:rsidP="00310847">
            <w:pPr>
              <w:rPr>
                <w:sz w:val="20"/>
                <w:szCs w:val="20"/>
              </w:rPr>
            </w:pPr>
            <w:r w:rsidRPr="00690713">
              <w:rPr>
                <w:sz w:val="20"/>
                <w:szCs w:val="20"/>
              </w:rPr>
              <w:t>52,00000</w:t>
            </w:r>
          </w:p>
        </w:tc>
        <w:tc>
          <w:tcPr>
            <w:tcW w:w="390" w:type="pct"/>
            <w:shd w:val="clear" w:color="auto" w:fill="auto"/>
          </w:tcPr>
          <w:p w14:paraId="2E63086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845802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D513461" w14:textId="77777777" w:rsidR="00690713" w:rsidRPr="00690713" w:rsidRDefault="00690713" w:rsidP="00310847">
            <w:pPr>
              <w:rPr>
                <w:sz w:val="20"/>
                <w:szCs w:val="20"/>
              </w:rPr>
            </w:pPr>
            <w:r w:rsidRPr="00690713">
              <w:rPr>
                <w:sz w:val="20"/>
                <w:szCs w:val="20"/>
              </w:rPr>
              <w:t>0,00</w:t>
            </w:r>
          </w:p>
        </w:tc>
      </w:tr>
      <w:tr w:rsidR="00690713" w:rsidRPr="00690713" w14:paraId="220DCDDF" w14:textId="77777777" w:rsidTr="00690713">
        <w:trPr>
          <w:trHeight w:val="20"/>
        </w:trPr>
        <w:tc>
          <w:tcPr>
            <w:tcW w:w="260" w:type="pct"/>
            <w:vMerge w:val="restart"/>
            <w:shd w:val="clear" w:color="auto" w:fill="auto"/>
          </w:tcPr>
          <w:p w14:paraId="32B9228D" w14:textId="77777777" w:rsidR="00690713" w:rsidRPr="00690713" w:rsidRDefault="00690713" w:rsidP="00310847">
            <w:pPr>
              <w:rPr>
                <w:sz w:val="20"/>
                <w:szCs w:val="20"/>
              </w:rPr>
            </w:pPr>
            <w:r w:rsidRPr="00690713">
              <w:rPr>
                <w:sz w:val="20"/>
                <w:szCs w:val="20"/>
              </w:rPr>
              <w:t>1.35</w:t>
            </w:r>
          </w:p>
        </w:tc>
        <w:tc>
          <w:tcPr>
            <w:tcW w:w="1623" w:type="pct"/>
            <w:shd w:val="clear" w:color="auto" w:fill="auto"/>
          </w:tcPr>
          <w:p w14:paraId="036F4747"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1-я Красная, д. 2</w:t>
            </w:r>
          </w:p>
        </w:tc>
        <w:tc>
          <w:tcPr>
            <w:tcW w:w="714" w:type="pct"/>
            <w:shd w:val="clear" w:color="auto" w:fill="auto"/>
          </w:tcPr>
          <w:p w14:paraId="5F0E304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3E5F0A8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F24BF9A" w14:textId="77777777" w:rsidR="00690713" w:rsidRPr="00690713" w:rsidRDefault="00690713" w:rsidP="00310847">
            <w:pPr>
              <w:rPr>
                <w:sz w:val="20"/>
                <w:szCs w:val="20"/>
              </w:rPr>
            </w:pPr>
            <w:r w:rsidRPr="00690713">
              <w:rPr>
                <w:sz w:val="20"/>
                <w:szCs w:val="20"/>
              </w:rPr>
              <w:t>1 161,71732</w:t>
            </w:r>
          </w:p>
        </w:tc>
        <w:tc>
          <w:tcPr>
            <w:tcW w:w="390" w:type="pct"/>
            <w:shd w:val="clear" w:color="auto" w:fill="auto"/>
          </w:tcPr>
          <w:p w14:paraId="1FD764DE"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5455E0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1353A63" w14:textId="77777777" w:rsidR="00690713" w:rsidRPr="00690713" w:rsidRDefault="00690713" w:rsidP="00310847">
            <w:pPr>
              <w:rPr>
                <w:sz w:val="20"/>
                <w:szCs w:val="20"/>
              </w:rPr>
            </w:pPr>
            <w:r w:rsidRPr="00690713">
              <w:rPr>
                <w:sz w:val="20"/>
                <w:szCs w:val="20"/>
              </w:rPr>
              <w:t>0,00</w:t>
            </w:r>
          </w:p>
        </w:tc>
      </w:tr>
      <w:tr w:rsidR="00690713" w:rsidRPr="00690713" w14:paraId="1380BEC0" w14:textId="77777777" w:rsidTr="00690713">
        <w:trPr>
          <w:trHeight w:val="20"/>
        </w:trPr>
        <w:tc>
          <w:tcPr>
            <w:tcW w:w="260" w:type="pct"/>
            <w:vMerge/>
            <w:shd w:val="clear" w:color="auto" w:fill="auto"/>
          </w:tcPr>
          <w:p w14:paraId="069F98B1" w14:textId="77777777" w:rsidR="00690713" w:rsidRPr="00690713" w:rsidRDefault="00690713" w:rsidP="00310847">
            <w:pPr>
              <w:rPr>
                <w:sz w:val="20"/>
                <w:szCs w:val="20"/>
              </w:rPr>
            </w:pPr>
          </w:p>
        </w:tc>
        <w:tc>
          <w:tcPr>
            <w:tcW w:w="1623" w:type="pct"/>
            <w:shd w:val="clear" w:color="auto" w:fill="auto"/>
          </w:tcPr>
          <w:p w14:paraId="33B16604"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37A36545"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270DC4A"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EBFBCA8" w14:textId="77777777" w:rsidR="00690713" w:rsidRPr="00690713" w:rsidRDefault="00690713" w:rsidP="00310847">
            <w:pPr>
              <w:rPr>
                <w:sz w:val="20"/>
                <w:szCs w:val="20"/>
              </w:rPr>
            </w:pPr>
            <w:r w:rsidRPr="00690713">
              <w:rPr>
                <w:sz w:val="20"/>
                <w:szCs w:val="20"/>
              </w:rPr>
              <w:t>987,45972</w:t>
            </w:r>
          </w:p>
        </w:tc>
        <w:tc>
          <w:tcPr>
            <w:tcW w:w="390" w:type="pct"/>
            <w:shd w:val="clear" w:color="auto" w:fill="auto"/>
          </w:tcPr>
          <w:p w14:paraId="6CB52E3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DBB65EC"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941FC82" w14:textId="77777777" w:rsidR="00690713" w:rsidRPr="00690713" w:rsidRDefault="00690713" w:rsidP="00310847">
            <w:pPr>
              <w:rPr>
                <w:sz w:val="20"/>
                <w:szCs w:val="20"/>
              </w:rPr>
            </w:pPr>
            <w:r w:rsidRPr="00690713">
              <w:rPr>
                <w:sz w:val="20"/>
                <w:szCs w:val="20"/>
              </w:rPr>
              <w:t>0,00</w:t>
            </w:r>
          </w:p>
        </w:tc>
      </w:tr>
      <w:tr w:rsidR="00690713" w:rsidRPr="00690713" w14:paraId="53ED803D" w14:textId="77777777" w:rsidTr="00690713">
        <w:trPr>
          <w:trHeight w:val="20"/>
        </w:trPr>
        <w:tc>
          <w:tcPr>
            <w:tcW w:w="260" w:type="pct"/>
            <w:vMerge/>
            <w:shd w:val="clear" w:color="auto" w:fill="auto"/>
          </w:tcPr>
          <w:p w14:paraId="4D229614" w14:textId="77777777" w:rsidR="00690713" w:rsidRPr="00690713" w:rsidRDefault="00690713" w:rsidP="00310847">
            <w:pPr>
              <w:rPr>
                <w:sz w:val="20"/>
                <w:szCs w:val="20"/>
              </w:rPr>
            </w:pPr>
          </w:p>
        </w:tc>
        <w:tc>
          <w:tcPr>
            <w:tcW w:w="1623" w:type="pct"/>
            <w:shd w:val="clear" w:color="auto" w:fill="auto"/>
          </w:tcPr>
          <w:p w14:paraId="42E45E4C"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4E026C11"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DF8959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48F1A98" w14:textId="77777777" w:rsidR="00690713" w:rsidRPr="00690713" w:rsidRDefault="00690713" w:rsidP="00310847">
            <w:pPr>
              <w:rPr>
                <w:sz w:val="20"/>
                <w:szCs w:val="20"/>
              </w:rPr>
            </w:pPr>
            <w:r w:rsidRPr="00690713">
              <w:rPr>
                <w:sz w:val="20"/>
                <w:szCs w:val="20"/>
              </w:rPr>
              <w:t>157,25760</w:t>
            </w:r>
          </w:p>
        </w:tc>
        <w:tc>
          <w:tcPr>
            <w:tcW w:w="390" w:type="pct"/>
            <w:shd w:val="clear" w:color="auto" w:fill="auto"/>
          </w:tcPr>
          <w:p w14:paraId="10FC0C2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06B840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7B488B6" w14:textId="77777777" w:rsidR="00690713" w:rsidRPr="00690713" w:rsidRDefault="00690713" w:rsidP="00310847">
            <w:pPr>
              <w:rPr>
                <w:sz w:val="20"/>
                <w:szCs w:val="20"/>
              </w:rPr>
            </w:pPr>
            <w:r w:rsidRPr="00690713">
              <w:rPr>
                <w:sz w:val="20"/>
                <w:szCs w:val="20"/>
              </w:rPr>
              <w:t>0,00</w:t>
            </w:r>
          </w:p>
        </w:tc>
      </w:tr>
      <w:tr w:rsidR="00690713" w:rsidRPr="00690713" w14:paraId="57579722" w14:textId="77777777" w:rsidTr="00690713">
        <w:trPr>
          <w:trHeight w:val="20"/>
        </w:trPr>
        <w:tc>
          <w:tcPr>
            <w:tcW w:w="260" w:type="pct"/>
            <w:vMerge/>
            <w:shd w:val="clear" w:color="auto" w:fill="auto"/>
          </w:tcPr>
          <w:p w14:paraId="595D80FF" w14:textId="77777777" w:rsidR="00690713" w:rsidRPr="00690713" w:rsidRDefault="00690713" w:rsidP="00310847">
            <w:pPr>
              <w:rPr>
                <w:sz w:val="20"/>
                <w:szCs w:val="20"/>
              </w:rPr>
            </w:pPr>
          </w:p>
        </w:tc>
        <w:tc>
          <w:tcPr>
            <w:tcW w:w="1623" w:type="pct"/>
            <w:shd w:val="clear" w:color="auto" w:fill="auto"/>
          </w:tcPr>
          <w:p w14:paraId="732A927F"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343068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D5D39C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C7EB353" w14:textId="77777777" w:rsidR="00690713" w:rsidRPr="00690713" w:rsidRDefault="00690713" w:rsidP="00310847">
            <w:pPr>
              <w:rPr>
                <w:sz w:val="20"/>
                <w:szCs w:val="20"/>
              </w:rPr>
            </w:pPr>
            <w:r w:rsidRPr="00690713">
              <w:rPr>
                <w:sz w:val="20"/>
                <w:szCs w:val="20"/>
              </w:rPr>
              <w:t>12,00000</w:t>
            </w:r>
          </w:p>
        </w:tc>
        <w:tc>
          <w:tcPr>
            <w:tcW w:w="390" w:type="pct"/>
            <w:shd w:val="clear" w:color="auto" w:fill="auto"/>
          </w:tcPr>
          <w:p w14:paraId="23B2792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0DEACB4"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9943F92" w14:textId="77777777" w:rsidR="00690713" w:rsidRPr="00690713" w:rsidRDefault="00690713" w:rsidP="00310847">
            <w:pPr>
              <w:rPr>
                <w:sz w:val="20"/>
                <w:szCs w:val="20"/>
              </w:rPr>
            </w:pPr>
            <w:r w:rsidRPr="00690713">
              <w:rPr>
                <w:sz w:val="20"/>
                <w:szCs w:val="20"/>
              </w:rPr>
              <w:t>0,00</w:t>
            </w:r>
          </w:p>
        </w:tc>
      </w:tr>
      <w:tr w:rsidR="00690713" w:rsidRPr="00690713" w14:paraId="7D502EDE" w14:textId="77777777" w:rsidTr="00690713">
        <w:trPr>
          <w:trHeight w:val="20"/>
        </w:trPr>
        <w:tc>
          <w:tcPr>
            <w:tcW w:w="260" w:type="pct"/>
            <w:vMerge/>
            <w:shd w:val="clear" w:color="auto" w:fill="auto"/>
          </w:tcPr>
          <w:p w14:paraId="564DDE0C" w14:textId="77777777" w:rsidR="00690713" w:rsidRPr="00690713" w:rsidRDefault="00690713" w:rsidP="00310847">
            <w:pPr>
              <w:rPr>
                <w:sz w:val="20"/>
                <w:szCs w:val="20"/>
              </w:rPr>
            </w:pPr>
          </w:p>
        </w:tc>
        <w:tc>
          <w:tcPr>
            <w:tcW w:w="1623" w:type="pct"/>
            <w:shd w:val="clear" w:color="auto" w:fill="auto"/>
          </w:tcPr>
          <w:p w14:paraId="044C6561"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01D9E6C0"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F76032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D64D4BB" w14:textId="77777777" w:rsidR="00690713" w:rsidRPr="00690713" w:rsidRDefault="00690713" w:rsidP="00310847">
            <w:pPr>
              <w:rPr>
                <w:sz w:val="20"/>
                <w:szCs w:val="20"/>
              </w:rPr>
            </w:pPr>
            <w:r w:rsidRPr="00690713">
              <w:rPr>
                <w:sz w:val="20"/>
                <w:szCs w:val="20"/>
              </w:rPr>
              <w:t>5,00000</w:t>
            </w:r>
          </w:p>
        </w:tc>
        <w:tc>
          <w:tcPr>
            <w:tcW w:w="390" w:type="pct"/>
            <w:shd w:val="clear" w:color="auto" w:fill="auto"/>
          </w:tcPr>
          <w:p w14:paraId="7041CC5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7483D15"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195C19A3" w14:textId="77777777" w:rsidR="00690713" w:rsidRPr="00690713" w:rsidRDefault="00690713" w:rsidP="00310847">
            <w:pPr>
              <w:rPr>
                <w:sz w:val="20"/>
                <w:szCs w:val="20"/>
              </w:rPr>
            </w:pPr>
            <w:r w:rsidRPr="00690713">
              <w:rPr>
                <w:sz w:val="20"/>
                <w:szCs w:val="20"/>
              </w:rPr>
              <w:t>0,00</w:t>
            </w:r>
          </w:p>
        </w:tc>
      </w:tr>
      <w:tr w:rsidR="00690713" w:rsidRPr="00690713" w14:paraId="74B90BA6" w14:textId="77777777" w:rsidTr="00690713">
        <w:trPr>
          <w:trHeight w:val="20"/>
        </w:trPr>
        <w:tc>
          <w:tcPr>
            <w:tcW w:w="260" w:type="pct"/>
            <w:vMerge w:val="restart"/>
            <w:shd w:val="clear" w:color="auto" w:fill="auto"/>
          </w:tcPr>
          <w:p w14:paraId="082304BF" w14:textId="77777777" w:rsidR="00690713" w:rsidRPr="00690713" w:rsidRDefault="00690713" w:rsidP="00310847">
            <w:pPr>
              <w:rPr>
                <w:sz w:val="20"/>
                <w:szCs w:val="20"/>
              </w:rPr>
            </w:pPr>
            <w:r w:rsidRPr="00690713">
              <w:rPr>
                <w:sz w:val="20"/>
                <w:szCs w:val="20"/>
              </w:rPr>
              <w:t>1.36</w:t>
            </w:r>
          </w:p>
        </w:tc>
        <w:tc>
          <w:tcPr>
            <w:tcW w:w="1623" w:type="pct"/>
            <w:shd w:val="clear" w:color="auto" w:fill="auto"/>
          </w:tcPr>
          <w:p w14:paraId="4279BDDF"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расположенного по адресу: Ивановская область, г. Тейково, ул. Октябрьская, д. 25</w:t>
            </w:r>
          </w:p>
        </w:tc>
        <w:tc>
          <w:tcPr>
            <w:tcW w:w="714" w:type="pct"/>
            <w:shd w:val="clear" w:color="auto" w:fill="auto"/>
          </w:tcPr>
          <w:p w14:paraId="5375ED7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E24368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E4C2D95"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4B7D9FD8"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2D69FEE8"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664D12A" w14:textId="77777777" w:rsidR="00690713" w:rsidRPr="00690713" w:rsidRDefault="00690713" w:rsidP="00310847">
            <w:pPr>
              <w:rPr>
                <w:sz w:val="20"/>
                <w:szCs w:val="20"/>
              </w:rPr>
            </w:pPr>
            <w:r w:rsidRPr="00690713">
              <w:rPr>
                <w:sz w:val="20"/>
                <w:szCs w:val="20"/>
              </w:rPr>
              <w:t>0,00</w:t>
            </w:r>
          </w:p>
        </w:tc>
      </w:tr>
      <w:tr w:rsidR="00690713" w:rsidRPr="00690713" w14:paraId="694EF205" w14:textId="77777777" w:rsidTr="00690713">
        <w:trPr>
          <w:trHeight w:val="20"/>
        </w:trPr>
        <w:tc>
          <w:tcPr>
            <w:tcW w:w="260" w:type="pct"/>
            <w:vMerge/>
            <w:shd w:val="clear" w:color="auto" w:fill="auto"/>
          </w:tcPr>
          <w:p w14:paraId="7A00E5DF" w14:textId="77777777" w:rsidR="00690713" w:rsidRPr="00690713" w:rsidRDefault="00690713" w:rsidP="00310847">
            <w:pPr>
              <w:rPr>
                <w:sz w:val="20"/>
                <w:szCs w:val="20"/>
              </w:rPr>
            </w:pPr>
          </w:p>
        </w:tc>
        <w:tc>
          <w:tcPr>
            <w:tcW w:w="1623" w:type="pct"/>
            <w:shd w:val="clear" w:color="auto" w:fill="auto"/>
          </w:tcPr>
          <w:p w14:paraId="0F7FA4E9"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2EE62CBA"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F4EAA3F"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7E60217"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DEADF9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66912070"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8964E83" w14:textId="77777777" w:rsidR="00690713" w:rsidRPr="00690713" w:rsidRDefault="00690713" w:rsidP="00310847">
            <w:pPr>
              <w:rPr>
                <w:sz w:val="20"/>
                <w:szCs w:val="20"/>
              </w:rPr>
            </w:pPr>
            <w:r w:rsidRPr="00690713">
              <w:rPr>
                <w:sz w:val="20"/>
                <w:szCs w:val="20"/>
              </w:rPr>
              <w:t>0,00</w:t>
            </w:r>
          </w:p>
        </w:tc>
      </w:tr>
      <w:tr w:rsidR="00690713" w:rsidRPr="00690713" w14:paraId="2D109D19" w14:textId="77777777" w:rsidTr="00690713">
        <w:trPr>
          <w:trHeight w:val="20"/>
        </w:trPr>
        <w:tc>
          <w:tcPr>
            <w:tcW w:w="260" w:type="pct"/>
            <w:vMerge/>
            <w:shd w:val="clear" w:color="auto" w:fill="auto"/>
          </w:tcPr>
          <w:p w14:paraId="14A7A261" w14:textId="77777777" w:rsidR="00690713" w:rsidRPr="00690713" w:rsidRDefault="00690713" w:rsidP="00310847">
            <w:pPr>
              <w:rPr>
                <w:sz w:val="20"/>
                <w:szCs w:val="20"/>
              </w:rPr>
            </w:pPr>
          </w:p>
        </w:tc>
        <w:tc>
          <w:tcPr>
            <w:tcW w:w="1623" w:type="pct"/>
            <w:shd w:val="clear" w:color="auto" w:fill="auto"/>
          </w:tcPr>
          <w:p w14:paraId="7E0D20AD"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58AB8AF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47FE811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9AB3004"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075DC91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33F7732F"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370A9C08" w14:textId="77777777" w:rsidR="00690713" w:rsidRPr="00690713" w:rsidRDefault="00690713" w:rsidP="00310847">
            <w:pPr>
              <w:rPr>
                <w:sz w:val="20"/>
                <w:szCs w:val="20"/>
              </w:rPr>
            </w:pPr>
            <w:r w:rsidRPr="00690713">
              <w:rPr>
                <w:sz w:val="20"/>
                <w:szCs w:val="20"/>
              </w:rPr>
              <w:t>0,00</w:t>
            </w:r>
          </w:p>
        </w:tc>
      </w:tr>
      <w:tr w:rsidR="00690713" w:rsidRPr="00690713" w14:paraId="76E986C9" w14:textId="77777777" w:rsidTr="00690713">
        <w:trPr>
          <w:trHeight w:val="20"/>
        </w:trPr>
        <w:tc>
          <w:tcPr>
            <w:tcW w:w="260" w:type="pct"/>
            <w:vMerge/>
            <w:shd w:val="clear" w:color="auto" w:fill="auto"/>
          </w:tcPr>
          <w:p w14:paraId="716798C7" w14:textId="77777777" w:rsidR="00690713" w:rsidRPr="00690713" w:rsidRDefault="00690713" w:rsidP="00310847">
            <w:pPr>
              <w:rPr>
                <w:sz w:val="20"/>
                <w:szCs w:val="20"/>
              </w:rPr>
            </w:pPr>
          </w:p>
        </w:tc>
        <w:tc>
          <w:tcPr>
            <w:tcW w:w="1623" w:type="pct"/>
            <w:shd w:val="clear" w:color="auto" w:fill="auto"/>
          </w:tcPr>
          <w:p w14:paraId="2E5CFC2F"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40437483"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6D98C78"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2EED15B"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6EE249FA"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A3CE55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0D364B0A" w14:textId="77777777" w:rsidR="00690713" w:rsidRPr="00690713" w:rsidRDefault="00690713" w:rsidP="00310847">
            <w:pPr>
              <w:rPr>
                <w:sz w:val="20"/>
                <w:szCs w:val="20"/>
              </w:rPr>
            </w:pPr>
            <w:r w:rsidRPr="00690713">
              <w:rPr>
                <w:sz w:val="20"/>
                <w:szCs w:val="20"/>
              </w:rPr>
              <w:t>0,00</w:t>
            </w:r>
          </w:p>
        </w:tc>
      </w:tr>
      <w:tr w:rsidR="00690713" w:rsidRPr="00690713" w14:paraId="597DE84C" w14:textId="77777777" w:rsidTr="00690713">
        <w:trPr>
          <w:trHeight w:val="20"/>
        </w:trPr>
        <w:tc>
          <w:tcPr>
            <w:tcW w:w="260" w:type="pct"/>
            <w:vMerge/>
            <w:shd w:val="clear" w:color="auto" w:fill="auto"/>
          </w:tcPr>
          <w:p w14:paraId="77E4CA26" w14:textId="77777777" w:rsidR="00690713" w:rsidRPr="00690713" w:rsidRDefault="00690713" w:rsidP="00310847">
            <w:pPr>
              <w:rPr>
                <w:sz w:val="20"/>
                <w:szCs w:val="20"/>
              </w:rPr>
            </w:pPr>
          </w:p>
        </w:tc>
        <w:tc>
          <w:tcPr>
            <w:tcW w:w="1623" w:type="pct"/>
            <w:shd w:val="clear" w:color="auto" w:fill="auto"/>
          </w:tcPr>
          <w:p w14:paraId="1F2BFAD5"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75428DED"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54BA10E"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16E558E"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50D4D64B"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02DCD72"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82F4BDB" w14:textId="77777777" w:rsidR="00690713" w:rsidRPr="00690713" w:rsidRDefault="00690713" w:rsidP="00310847">
            <w:pPr>
              <w:rPr>
                <w:sz w:val="20"/>
                <w:szCs w:val="20"/>
              </w:rPr>
            </w:pPr>
            <w:r w:rsidRPr="00690713">
              <w:rPr>
                <w:sz w:val="20"/>
                <w:szCs w:val="20"/>
              </w:rPr>
              <w:t>0,00</w:t>
            </w:r>
          </w:p>
        </w:tc>
      </w:tr>
      <w:tr w:rsidR="00690713" w:rsidRPr="00690713" w14:paraId="3AE4650F" w14:textId="77777777" w:rsidTr="00690713">
        <w:trPr>
          <w:trHeight w:val="20"/>
        </w:trPr>
        <w:tc>
          <w:tcPr>
            <w:tcW w:w="260" w:type="pct"/>
            <w:vMerge w:val="restart"/>
            <w:shd w:val="clear" w:color="auto" w:fill="auto"/>
          </w:tcPr>
          <w:p w14:paraId="4E45A059" w14:textId="77777777" w:rsidR="00690713" w:rsidRPr="00690713" w:rsidRDefault="00690713" w:rsidP="00310847">
            <w:pPr>
              <w:rPr>
                <w:sz w:val="20"/>
                <w:szCs w:val="20"/>
              </w:rPr>
            </w:pPr>
            <w:r w:rsidRPr="00690713">
              <w:rPr>
                <w:sz w:val="20"/>
                <w:szCs w:val="20"/>
              </w:rPr>
              <w:t>1.37</w:t>
            </w:r>
          </w:p>
        </w:tc>
        <w:tc>
          <w:tcPr>
            <w:tcW w:w="1623" w:type="pct"/>
            <w:shd w:val="clear" w:color="auto" w:fill="auto"/>
          </w:tcPr>
          <w:p w14:paraId="60255005" w14:textId="77777777" w:rsidR="00690713" w:rsidRPr="00690713" w:rsidRDefault="00690713" w:rsidP="00310847">
            <w:pPr>
              <w:rPr>
                <w:sz w:val="20"/>
                <w:szCs w:val="20"/>
              </w:rPr>
            </w:pPr>
            <w:r w:rsidRPr="00690713">
              <w:rPr>
                <w:sz w:val="20"/>
                <w:szCs w:val="20"/>
              </w:rPr>
              <w:t>Благоустройство дворовой территории многоквартирного дома, расположенной по адресу: Ивановская область, г. Тейково, ул. Гвардейская, д. 9</w:t>
            </w:r>
          </w:p>
        </w:tc>
        <w:tc>
          <w:tcPr>
            <w:tcW w:w="714" w:type="pct"/>
            <w:shd w:val="clear" w:color="auto" w:fill="auto"/>
          </w:tcPr>
          <w:p w14:paraId="127BB9EB"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F9827A4"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B358C0D" w14:textId="77777777" w:rsidR="00690713" w:rsidRPr="00690713" w:rsidRDefault="00690713" w:rsidP="00310847">
            <w:pPr>
              <w:rPr>
                <w:sz w:val="20"/>
                <w:szCs w:val="20"/>
              </w:rPr>
            </w:pPr>
            <w:r w:rsidRPr="00690713">
              <w:rPr>
                <w:sz w:val="20"/>
                <w:szCs w:val="20"/>
              </w:rPr>
              <w:t>1 176,12174</w:t>
            </w:r>
          </w:p>
        </w:tc>
        <w:tc>
          <w:tcPr>
            <w:tcW w:w="390" w:type="pct"/>
            <w:shd w:val="clear" w:color="auto" w:fill="auto"/>
          </w:tcPr>
          <w:p w14:paraId="504AC7E2"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FE2F800"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150FC1B" w14:textId="77777777" w:rsidR="00690713" w:rsidRPr="00690713" w:rsidRDefault="00690713" w:rsidP="00310847">
            <w:pPr>
              <w:rPr>
                <w:sz w:val="20"/>
                <w:szCs w:val="20"/>
              </w:rPr>
            </w:pPr>
            <w:r w:rsidRPr="00690713">
              <w:rPr>
                <w:sz w:val="20"/>
                <w:szCs w:val="20"/>
              </w:rPr>
              <w:t>0,00</w:t>
            </w:r>
          </w:p>
        </w:tc>
      </w:tr>
      <w:tr w:rsidR="00690713" w:rsidRPr="00690713" w14:paraId="1F8832DD" w14:textId="77777777" w:rsidTr="00690713">
        <w:trPr>
          <w:trHeight w:val="20"/>
        </w:trPr>
        <w:tc>
          <w:tcPr>
            <w:tcW w:w="260" w:type="pct"/>
            <w:vMerge/>
            <w:shd w:val="clear" w:color="auto" w:fill="auto"/>
          </w:tcPr>
          <w:p w14:paraId="6705D4B4" w14:textId="77777777" w:rsidR="00690713" w:rsidRPr="00690713" w:rsidRDefault="00690713" w:rsidP="00310847">
            <w:pPr>
              <w:rPr>
                <w:sz w:val="20"/>
                <w:szCs w:val="20"/>
              </w:rPr>
            </w:pPr>
          </w:p>
        </w:tc>
        <w:tc>
          <w:tcPr>
            <w:tcW w:w="1623" w:type="pct"/>
            <w:shd w:val="clear" w:color="auto" w:fill="auto"/>
          </w:tcPr>
          <w:p w14:paraId="65BDD894" w14:textId="77777777" w:rsidR="00690713" w:rsidRPr="00690713" w:rsidRDefault="00690713" w:rsidP="00310847">
            <w:pPr>
              <w:rPr>
                <w:sz w:val="20"/>
                <w:szCs w:val="20"/>
              </w:rPr>
            </w:pPr>
            <w:r w:rsidRPr="00690713">
              <w:rPr>
                <w:sz w:val="20"/>
                <w:szCs w:val="20"/>
              </w:rPr>
              <w:t xml:space="preserve">- областной бюджет </w:t>
            </w:r>
          </w:p>
        </w:tc>
        <w:tc>
          <w:tcPr>
            <w:tcW w:w="714" w:type="pct"/>
            <w:shd w:val="clear" w:color="auto" w:fill="auto"/>
          </w:tcPr>
          <w:p w14:paraId="3F2A81C7"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CC18B3B"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08072B68" w14:textId="77777777" w:rsidR="00690713" w:rsidRPr="00690713" w:rsidRDefault="00690713" w:rsidP="00310847">
            <w:pPr>
              <w:rPr>
                <w:sz w:val="20"/>
                <w:szCs w:val="20"/>
              </w:rPr>
            </w:pPr>
            <w:r w:rsidRPr="00690713">
              <w:rPr>
                <w:sz w:val="20"/>
                <w:szCs w:val="20"/>
              </w:rPr>
              <w:t>999,70347</w:t>
            </w:r>
          </w:p>
        </w:tc>
        <w:tc>
          <w:tcPr>
            <w:tcW w:w="390" w:type="pct"/>
            <w:shd w:val="clear" w:color="auto" w:fill="auto"/>
          </w:tcPr>
          <w:p w14:paraId="1618E78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4763EF1"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57597FC9" w14:textId="77777777" w:rsidR="00690713" w:rsidRPr="00690713" w:rsidRDefault="00690713" w:rsidP="00310847">
            <w:pPr>
              <w:rPr>
                <w:sz w:val="20"/>
                <w:szCs w:val="20"/>
              </w:rPr>
            </w:pPr>
            <w:r w:rsidRPr="00690713">
              <w:rPr>
                <w:sz w:val="20"/>
                <w:szCs w:val="20"/>
              </w:rPr>
              <w:t>0,00</w:t>
            </w:r>
          </w:p>
        </w:tc>
      </w:tr>
      <w:tr w:rsidR="00690713" w:rsidRPr="00690713" w14:paraId="7828C50C" w14:textId="77777777" w:rsidTr="00690713">
        <w:trPr>
          <w:trHeight w:val="20"/>
        </w:trPr>
        <w:tc>
          <w:tcPr>
            <w:tcW w:w="260" w:type="pct"/>
            <w:vMerge/>
            <w:shd w:val="clear" w:color="auto" w:fill="auto"/>
          </w:tcPr>
          <w:p w14:paraId="471410E4" w14:textId="77777777" w:rsidR="00690713" w:rsidRPr="00690713" w:rsidRDefault="00690713" w:rsidP="00310847">
            <w:pPr>
              <w:rPr>
                <w:sz w:val="20"/>
                <w:szCs w:val="20"/>
              </w:rPr>
            </w:pPr>
          </w:p>
        </w:tc>
        <w:tc>
          <w:tcPr>
            <w:tcW w:w="1623" w:type="pct"/>
            <w:shd w:val="clear" w:color="auto" w:fill="auto"/>
          </w:tcPr>
          <w:p w14:paraId="67D8D50A"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0471D526"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1E0AD79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20FD8BF5" w14:textId="77777777" w:rsidR="00690713" w:rsidRPr="00690713" w:rsidRDefault="00690713" w:rsidP="00310847">
            <w:pPr>
              <w:rPr>
                <w:sz w:val="20"/>
                <w:szCs w:val="20"/>
              </w:rPr>
            </w:pPr>
            <w:r w:rsidRPr="00690713">
              <w:rPr>
                <w:sz w:val="20"/>
                <w:szCs w:val="20"/>
              </w:rPr>
              <w:t>110,41827</w:t>
            </w:r>
          </w:p>
        </w:tc>
        <w:tc>
          <w:tcPr>
            <w:tcW w:w="390" w:type="pct"/>
            <w:shd w:val="clear" w:color="auto" w:fill="auto"/>
          </w:tcPr>
          <w:p w14:paraId="39EEF026"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E7FB9D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5097DB8" w14:textId="77777777" w:rsidR="00690713" w:rsidRPr="00690713" w:rsidRDefault="00690713" w:rsidP="00310847">
            <w:pPr>
              <w:rPr>
                <w:sz w:val="20"/>
                <w:szCs w:val="20"/>
              </w:rPr>
            </w:pPr>
            <w:r w:rsidRPr="00690713">
              <w:rPr>
                <w:sz w:val="20"/>
                <w:szCs w:val="20"/>
              </w:rPr>
              <w:t>0,00</w:t>
            </w:r>
          </w:p>
        </w:tc>
      </w:tr>
      <w:tr w:rsidR="00690713" w:rsidRPr="00690713" w14:paraId="575EAB79" w14:textId="77777777" w:rsidTr="00690713">
        <w:trPr>
          <w:trHeight w:val="20"/>
        </w:trPr>
        <w:tc>
          <w:tcPr>
            <w:tcW w:w="260" w:type="pct"/>
            <w:vMerge/>
            <w:shd w:val="clear" w:color="auto" w:fill="auto"/>
          </w:tcPr>
          <w:p w14:paraId="4F1C48F5" w14:textId="77777777" w:rsidR="00690713" w:rsidRPr="00690713" w:rsidRDefault="00690713" w:rsidP="00310847">
            <w:pPr>
              <w:rPr>
                <w:sz w:val="20"/>
                <w:szCs w:val="20"/>
              </w:rPr>
            </w:pPr>
          </w:p>
        </w:tc>
        <w:tc>
          <w:tcPr>
            <w:tcW w:w="1623" w:type="pct"/>
            <w:shd w:val="clear" w:color="auto" w:fill="auto"/>
          </w:tcPr>
          <w:p w14:paraId="0B27B28D"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14" w:type="pct"/>
            <w:shd w:val="clear" w:color="auto" w:fill="auto"/>
          </w:tcPr>
          <w:p w14:paraId="0CF99302"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5D8967A7"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7B5A46C9" w14:textId="77777777" w:rsidR="00690713" w:rsidRPr="00690713" w:rsidRDefault="00690713" w:rsidP="00310847">
            <w:pPr>
              <w:rPr>
                <w:sz w:val="20"/>
                <w:szCs w:val="20"/>
              </w:rPr>
            </w:pPr>
            <w:r w:rsidRPr="00690713">
              <w:rPr>
                <w:sz w:val="20"/>
                <w:szCs w:val="20"/>
              </w:rPr>
              <w:t>59,00000</w:t>
            </w:r>
          </w:p>
        </w:tc>
        <w:tc>
          <w:tcPr>
            <w:tcW w:w="390" w:type="pct"/>
            <w:shd w:val="clear" w:color="auto" w:fill="auto"/>
          </w:tcPr>
          <w:p w14:paraId="515A740C"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1622C0E9"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4E4F683C" w14:textId="77777777" w:rsidR="00690713" w:rsidRPr="00690713" w:rsidRDefault="00690713" w:rsidP="00310847">
            <w:pPr>
              <w:rPr>
                <w:sz w:val="20"/>
                <w:szCs w:val="20"/>
              </w:rPr>
            </w:pPr>
            <w:r w:rsidRPr="00690713">
              <w:rPr>
                <w:sz w:val="20"/>
                <w:szCs w:val="20"/>
              </w:rPr>
              <w:t>0,00</w:t>
            </w:r>
          </w:p>
        </w:tc>
      </w:tr>
      <w:tr w:rsidR="00690713" w:rsidRPr="00690713" w14:paraId="09044276" w14:textId="77777777" w:rsidTr="00690713">
        <w:trPr>
          <w:trHeight w:val="20"/>
        </w:trPr>
        <w:tc>
          <w:tcPr>
            <w:tcW w:w="260" w:type="pct"/>
            <w:vMerge/>
            <w:shd w:val="clear" w:color="auto" w:fill="auto"/>
          </w:tcPr>
          <w:p w14:paraId="65E52D74" w14:textId="77777777" w:rsidR="00690713" w:rsidRPr="00690713" w:rsidRDefault="00690713" w:rsidP="00310847">
            <w:pPr>
              <w:rPr>
                <w:sz w:val="20"/>
                <w:szCs w:val="20"/>
              </w:rPr>
            </w:pPr>
          </w:p>
        </w:tc>
        <w:tc>
          <w:tcPr>
            <w:tcW w:w="1623" w:type="pct"/>
            <w:shd w:val="clear" w:color="auto" w:fill="auto"/>
          </w:tcPr>
          <w:p w14:paraId="240D9595"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14" w:type="pct"/>
            <w:shd w:val="clear" w:color="auto" w:fill="auto"/>
          </w:tcPr>
          <w:p w14:paraId="383031D2"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2BF4241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018BE20" w14:textId="77777777" w:rsidR="00690713" w:rsidRPr="00690713" w:rsidRDefault="00690713" w:rsidP="00310847">
            <w:pPr>
              <w:rPr>
                <w:sz w:val="20"/>
                <w:szCs w:val="20"/>
              </w:rPr>
            </w:pPr>
            <w:r w:rsidRPr="00690713">
              <w:rPr>
                <w:sz w:val="20"/>
                <w:szCs w:val="20"/>
              </w:rPr>
              <w:t>7,00000</w:t>
            </w:r>
          </w:p>
        </w:tc>
        <w:tc>
          <w:tcPr>
            <w:tcW w:w="390" w:type="pct"/>
            <w:shd w:val="clear" w:color="auto" w:fill="auto"/>
          </w:tcPr>
          <w:p w14:paraId="6042A791"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8234CA0"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7D3F85FD" w14:textId="77777777" w:rsidR="00690713" w:rsidRPr="00690713" w:rsidRDefault="00690713" w:rsidP="00310847">
            <w:pPr>
              <w:rPr>
                <w:sz w:val="20"/>
                <w:szCs w:val="20"/>
              </w:rPr>
            </w:pPr>
            <w:r w:rsidRPr="00690713">
              <w:rPr>
                <w:sz w:val="20"/>
                <w:szCs w:val="20"/>
              </w:rPr>
              <w:t>0,00</w:t>
            </w:r>
          </w:p>
        </w:tc>
      </w:tr>
      <w:tr w:rsidR="00690713" w:rsidRPr="00690713" w14:paraId="082ED922" w14:textId="77777777" w:rsidTr="00690713">
        <w:trPr>
          <w:trHeight w:val="20"/>
        </w:trPr>
        <w:tc>
          <w:tcPr>
            <w:tcW w:w="260" w:type="pct"/>
            <w:vMerge w:val="restart"/>
            <w:shd w:val="clear" w:color="auto" w:fill="auto"/>
          </w:tcPr>
          <w:p w14:paraId="03764C9D" w14:textId="77777777" w:rsidR="00690713" w:rsidRPr="00690713" w:rsidRDefault="00690713" w:rsidP="00310847">
            <w:pPr>
              <w:rPr>
                <w:sz w:val="20"/>
                <w:szCs w:val="20"/>
              </w:rPr>
            </w:pPr>
            <w:r w:rsidRPr="00690713">
              <w:rPr>
                <w:sz w:val="20"/>
                <w:szCs w:val="20"/>
              </w:rPr>
              <w:t>1.38</w:t>
            </w:r>
          </w:p>
        </w:tc>
        <w:tc>
          <w:tcPr>
            <w:tcW w:w="1623" w:type="pct"/>
            <w:shd w:val="clear" w:color="auto" w:fill="auto"/>
          </w:tcPr>
          <w:p w14:paraId="6C65C8CC" w14:textId="77777777" w:rsidR="00690713" w:rsidRPr="00690713" w:rsidRDefault="00690713" w:rsidP="00310847">
            <w:pPr>
              <w:rPr>
                <w:sz w:val="20"/>
                <w:szCs w:val="20"/>
              </w:rPr>
            </w:pPr>
            <w:r w:rsidRPr="00690713">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17D528EE"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678FFED0"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1A2F4EED"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23F39A0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53683C9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60E9E624" w14:textId="77777777" w:rsidR="00690713" w:rsidRPr="00690713" w:rsidRDefault="00690713" w:rsidP="00310847">
            <w:pPr>
              <w:rPr>
                <w:sz w:val="20"/>
                <w:szCs w:val="20"/>
              </w:rPr>
            </w:pPr>
            <w:r w:rsidRPr="00690713">
              <w:rPr>
                <w:sz w:val="20"/>
                <w:szCs w:val="20"/>
              </w:rPr>
              <w:t>0,00</w:t>
            </w:r>
          </w:p>
        </w:tc>
      </w:tr>
      <w:tr w:rsidR="00690713" w:rsidRPr="00690713" w14:paraId="5B53B86F" w14:textId="77777777" w:rsidTr="00690713">
        <w:trPr>
          <w:trHeight w:val="20"/>
        </w:trPr>
        <w:tc>
          <w:tcPr>
            <w:tcW w:w="260" w:type="pct"/>
            <w:vMerge/>
            <w:shd w:val="clear" w:color="auto" w:fill="auto"/>
          </w:tcPr>
          <w:p w14:paraId="084CAFF7" w14:textId="77777777" w:rsidR="00690713" w:rsidRPr="00690713" w:rsidRDefault="00690713" w:rsidP="00310847">
            <w:pPr>
              <w:rPr>
                <w:sz w:val="20"/>
                <w:szCs w:val="20"/>
              </w:rPr>
            </w:pPr>
          </w:p>
        </w:tc>
        <w:tc>
          <w:tcPr>
            <w:tcW w:w="1623" w:type="pct"/>
            <w:shd w:val="clear" w:color="auto" w:fill="auto"/>
          </w:tcPr>
          <w:p w14:paraId="01075C91" w14:textId="77777777" w:rsidR="00690713" w:rsidRPr="00690713" w:rsidRDefault="00690713" w:rsidP="00310847">
            <w:pPr>
              <w:rPr>
                <w:sz w:val="20"/>
                <w:szCs w:val="20"/>
              </w:rPr>
            </w:pPr>
            <w:r w:rsidRPr="00690713">
              <w:rPr>
                <w:sz w:val="20"/>
                <w:szCs w:val="20"/>
              </w:rPr>
              <w:t>- бюджет г. Тейково</w:t>
            </w:r>
          </w:p>
        </w:tc>
        <w:tc>
          <w:tcPr>
            <w:tcW w:w="714" w:type="pct"/>
            <w:shd w:val="clear" w:color="auto" w:fill="auto"/>
          </w:tcPr>
          <w:p w14:paraId="1276E53E" w14:textId="77777777" w:rsidR="00690713" w:rsidRPr="00690713" w:rsidRDefault="00690713" w:rsidP="00310847">
            <w:pPr>
              <w:rPr>
                <w:sz w:val="20"/>
                <w:szCs w:val="20"/>
              </w:rPr>
            </w:pPr>
            <w:r w:rsidRPr="00690713">
              <w:rPr>
                <w:sz w:val="20"/>
                <w:szCs w:val="20"/>
              </w:rPr>
              <w:t>0,00</w:t>
            </w:r>
          </w:p>
        </w:tc>
        <w:tc>
          <w:tcPr>
            <w:tcW w:w="714" w:type="pct"/>
            <w:shd w:val="clear" w:color="auto" w:fill="auto"/>
          </w:tcPr>
          <w:p w14:paraId="764548B3" w14:textId="77777777" w:rsidR="00690713" w:rsidRPr="00690713" w:rsidRDefault="00690713" w:rsidP="00310847">
            <w:pPr>
              <w:rPr>
                <w:sz w:val="20"/>
                <w:szCs w:val="20"/>
              </w:rPr>
            </w:pPr>
            <w:r w:rsidRPr="00690713">
              <w:rPr>
                <w:sz w:val="20"/>
                <w:szCs w:val="20"/>
              </w:rPr>
              <w:t>0,00</w:t>
            </w:r>
          </w:p>
        </w:tc>
        <w:tc>
          <w:tcPr>
            <w:tcW w:w="584" w:type="pct"/>
            <w:shd w:val="clear" w:color="auto" w:fill="auto"/>
          </w:tcPr>
          <w:p w14:paraId="5B02E3D0" w14:textId="77777777" w:rsidR="00690713" w:rsidRPr="00690713" w:rsidRDefault="00690713" w:rsidP="00310847">
            <w:pPr>
              <w:rPr>
                <w:sz w:val="20"/>
                <w:szCs w:val="20"/>
              </w:rPr>
            </w:pPr>
            <w:r w:rsidRPr="00690713">
              <w:rPr>
                <w:sz w:val="20"/>
                <w:szCs w:val="20"/>
              </w:rPr>
              <w:t>0,00</w:t>
            </w:r>
          </w:p>
        </w:tc>
        <w:tc>
          <w:tcPr>
            <w:tcW w:w="390" w:type="pct"/>
            <w:shd w:val="clear" w:color="auto" w:fill="auto"/>
          </w:tcPr>
          <w:p w14:paraId="18EA90A3" w14:textId="77777777" w:rsidR="00690713" w:rsidRPr="00690713" w:rsidRDefault="00690713" w:rsidP="00310847">
            <w:pPr>
              <w:rPr>
                <w:sz w:val="20"/>
                <w:szCs w:val="20"/>
              </w:rPr>
            </w:pPr>
            <w:r w:rsidRPr="00690713">
              <w:rPr>
                <w:sz w:val="20"/>
                <w:szCs w:val="20"/>
              </w:rPr>
              <w:t>0,00</w:t>
            </w:r>
          </w:p>
        </w:tc>
        <w:tc>
          <w:tcPr>
            <w:tcW w:w="389" w:type="pct"/>
            <w:shd w:val="clear" w:color="auto" w:fill="auto"/>
          </w:tcPr>
          <w:p w14:paraId="79BB6A2B" w14:textId="77777777" w:rsidR="00690713" w:rsidRPr="00690713" w:rsidRDefault="00690713" w:rsidP="00310847">
            <w:pPr>
              <w:rPr>
                <w:sz w:val="20"/>
                <w:szCs w:val="20"/>
              </w:rPr>
            </w:pPr>
            <w:r w:rsidRPr="00690713">
              <w:rPr>
                <w:sz w:val="20"/>
                <w:szCs w:val="20"/>
              </w:rPr>
              <w:t>0,00</w:t>
            </w:r>
          </w:p>
        </w:tc>
        <w:tc>
          <w:tcPr>
            <w:tcW w:w="325" w:type="pct"/>
            <w:shd w:val="clear" w:color="auto" w:fill="auto"/>
          </w:tcPr>
          <w:p w14:paraId="25E4F33A" w14:textId="77777777" w:rsidR="00690713" w:rsidRPr="00690713" w:rsidRDefault="00690713" w:rsidP="00310847">
            <w:pPr>
              <w:rPr>
                <w:sz w:val="20"/>
                <w:szCs w:val="20"/>
              </w:rPr>
            </w:pPr>
            <w:r w:rsidRPr="00690713">
              <w:rPr>
                <w:sz w:val="20"/>
                <w:szCs w:val="20"/>
              </w:rPr>
              <w:t>0,00</w:t>
            </w:r>
          </w:p>
        </w:tc>
      </w:tr>
    </w:tbl>
    <w:p w14:paraId="35D7554A" w14:textId="77777777" w:rsidR="00690713" w:rsidRPr="009F2104" w:rsidRDefault="00690713" w:rsidP="00690713">
      <w:pPr>
        <w:pStyle w:val="ConsPlusNormal"/>
        <w:ind w:firstLine="540"/>
        <w:jc w:val="both"/>
        <w:rPr>
          <w:sz w:val="24"/>
          <w:szCs w:val="24"/>
        </w:rPr>
      </w:pPr>
      <w:r w:rsidRPr="009F2104">
        <w:rPr>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20EFBEFE" w14:textId="77777777" w:rsidR="00690713" w:rsidRDefault="00690713" w:rsidP="00690713">
      <w:pPr>
        <w:pStyle w:val="ConsPlusNormal"/>
        <w:ind w:firstLine="540"/>
        <w:jc w:val="both"/>
      </w:pPr>
    </w:p>
    <w:p w14:paraId="287ED836" w14:textId="77777777" w:rsidR="00690713" w:rsidRPr="009F2104" w:rsidRDefault="00690713" w:rsidP="00690713">
      <w:pPr>
        <w:pStyle w:val="ConsPlusNormal"/>
        <w:ind w:firstLine="540"/>
        <w:jc w:val="both"/>
        <w:rPr>
          <w:sz w:val="24"/>
          <w:szCs w:val="24"/>
        </w:rPr>
      </w:pPr>
      <w:r w:rsidRPr="009F2104">
        <w:rPr>
          <w:sz w:val="24"/>
          <w:szCs w:val="24"/>
        </w:rPr>
        <w:t>Таблица 2.1.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 Светлый двор».</w:t>
      </w:r>
    </w:p>
    <w:p w14:paraId="25396377" w14:textId="77777777" w:rsidR="00690713" w:rsidRPr="009F2104" w:rsidRDefault="00690713" w:rsidP="00690713">
      <w:pPr>
        <w:pStyle w:val="ConsPlusNormal"/>
        <w:ind w:firstLine="540"/>
        <w:jc w:val="right"/>
        <w:rPr>
          <w:sz w:val="24"/>
          <w:szCs w:val="24"/>
        </w:rPr>
      </w:pPr>
      <w:r w:rsidRPr="009F2104">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649"/>
        <w:gridCol w:w="1548"/>
        <w:gridCol w:w="1266"/>
        <w:gridCol w:w="1267"/>
        <w:gridCol w:w="1125"/>
      </w:tblGrid>
      <w:tr w:rsidR="00690713" w:rsidRPr="00690713" w14:paraId="6C7E2CB2" w14:textId="77777777" w:rsidTr="00690713">
        <w:trPr>
          <w:trHeight w:val="57"/>
        </w:trPr>
        <w:tc>
          <w:tcPr>
            <w:tcW w:w="270" w:type="pct"/>
            <w:vMerge w:val="restart"/>
            <w:shd w:val="clear" w:color="auto" w:fill="auto"/>
          </w:tcPr>
          <w:p w14:paraId="25A98986" w14:textId="11BB6DD3" w:rsidR="00690713" w:rsidRPr="00690713" w:rsidRDefault="00690713" w:rsidP="00690713">
            <w:pPr>
              <w:rPr>
                <w:sz w:val="20"/>
                <w:szCs w:val="20"/>
              </w:rPr>
            </w:pPr>
            <w:r w:rsidRPr="00690713">
              <w:rPr>
                <w:sz w:val="20"/>
                <w:szCs w:val="20"/>
              </w:rPr>
              <w:t>№ п/п</w:t>
            </w:r>
          </w:p>
        </w:tc>
        <w:tc>
          <w:tcPr>
            <w:tcW w:w="2231" w:type="pct"/>
            <w:vMerge w:val="restart"/>
            <w:shd w:val="clear" w:color="auto" w:fill="auto"/>
          </w:tcPr>
          <w:p w14:paraId="740DA37B" w14:textId="77777777" w:rsidR="00690713" w:rsidRPr="00690713" w:rsidRDefault="00690713" w:rsidP="00310847">
            <w:pPr>
              <w:rPr>
                <w:sz w:val="20"/>
                <w:szCs w:val="20"/>
              </w:rPr>
            </w:pPr>
            <w:r w:rsidRPr="00690713">
              <w:rPr>
                <w:sz w:val="20"/>
                <w:szCs w:val="20"/>
              </w:rPr>
              <w:t>Наименование мероприятия/ источник финансирования</w:t>
            </w:r>
          </w:p>
        </w:tc>
        <w:tc>
          <w:tcPr>
            <w:tcW w:w="2500" w:type="pct"/>
            <w:gridSpan w:val="4"/>
            <w:shd w:val="clear" w:color="auto" w:fill="auto"/>
          </w:tcPr>
          <w:p w14:paraId="4A45A2AA" w14:textId="77777777" w:rsidR="00690713" w:rsidRPr="00690713" w:rsidRDefault="00690713" w:rsidP="00310847">
            <w:pPr>
              <w:pStyle w:val="a6"/>
              <w:jc w:val="center"/>
              <w:rPr>
                <w:sz w:val="20"/>
                <w:szCs w:val="20"/>
              </w:rPr>
            </w:pPr>
            <w:r w:rsidRPr="00690713">
              <w:rPr>
                <w:sz w:val="20"/>
                <w:szCs w:val="20"/>
              </w:rPr>
              <w:t>Объем финансирования (тыс. руб.)*</w:t>
            </w:r>
          </w:p>
        </w:tc>
      </w:tr>
      <w:tr w:rsidR="00690713" w:rsidRPr="00690713" w14:paraId="52E12440" w14:textId="77777777" w:rsidTr="00690713">
        <w:trPr>
          <w:trHeight w:val="57"/>
        </w:trPr>
        <w:tc>
          <w:tcPr>
            <w:tcW w:w="270" w:type="pct"/>
            <w:vMerge/>
            <w:shd w:val="clear" w:color="auto" w:fill="auto"/>
          </w:tcPr>
          <w:p w14:paraId="3F8599CE" w14:textId="77777777" w:rsidR="00690713" w:rsidRPr="00690713" w:rsidRDefault="00690713" w:rsidP="00310847">
            <w:pPr>
              <w:rPr>
                <w:sz w:val="20"/>
                <w:szCs w:val="20"/>
              </w:rPr>
            </w:pPr>
          </w:p>
        </w:tc>
        <w:tc>
          <w:tcPr>
            <w:tcW w:w="2231" w:type="pct"/>
            <w:vMerge/>
            <w:shd w:val="clear" w:color="auto" w:fill="auto"/>
          </w:tcPr>
          <w:p w14:paraId="036A5878" w14:textId="77777777" w:rsidR="00690713" w:rsidRPr="00690713" w:rsidRDefault="00690713" w:rsidP="00310847">
            <w:pPr>
              <w:rPr>
                <w:sz w:val="20"/>
                <w:szCs w:val="20"/>
              </w:rPr>
            </w:pPr>
          </w:p>
        </w:tc>
        <w:tc>
          <w:tcPr>
            <w:tcW w:w="743" w:type="pct"/>
            <w:shd w:val="clear" w:color="auto" w:fill="auto"/>
          </w:tcPr>
          <w:p w14:paraId="5C52D2F6" w14:textId="5E70EDC0" w:rsidR="00690713" w:rsidRPr="00690713" w:rsidRDefault="00690713" w:rsidP="00310847">
            <w:pPr>
              <w:pStyle w:val="a6"/>
              <w:jc w:val="both"/>
              <w:rPr>
                <w:sz w:val="20"/>
                <w:szCs w:val="20"/>
              </w:rPr>
            </w:pPr>
            <w:r w:rsidRPr="00690713">
              <w:rPr>
                <w:sz w:val="20"/>
                <w:szCs w:val="20"/>
              </w:rPr>
              <w:t>2025</w:t>
            </w:r>
          </w:p>
        </w:tc>
        <w:tc>
          <w:tcPr>
            <w:tcW w:w="608" w:type="pct"/>
            <w:shd w:val="clear" w:color="auto" w:fill="auto"/>
          </w:tcPr>
          <w:p w14:paraId="7074052D" w14:textId="77777777" w:rsidR="00690713" w:rsidRPr="00690713" w:rsidRDefault="00690713" w:rsidP="00310847">
            <w:pPr>
              <w:pStyle w:val="a6"/>
              <w:jc w:val="both"/>
              <w:rPr>
                <w:sz w:val="20"/>
                <w:szCs w:val="20"/>
              </w:rPr>
            </w:pPr>
            <w:r w:rsidRPr="00690713">
              <w:rPr>
                <w:sz w:val="20"/>
                <w:szCs w:val="20"/>
              </w:rPr>
              <w:t>2026</w:t>
            </w:r>
          </w:p>
        </w:tc>
        <w:tc>
          <w:tcPr>
            <w:tcW w:w="608" w:type="pct"/>
            <w:shd w:val="clear" w:color="auto" w:fill="auto"/>
          </w:tcPr>
          <w:p w14:paraId="2DF77913" w14:textId="77777777" w:rsidR="00690713" w:rsidRPr="00690713" w:rsidRDefault="00690713" w:rsidP="00310847">
            <w:pPr>
              <w:pStyle w:val="a6"/>
              <w:jc w:val="both"/>
              <w:rPr>
                <w:sz w:val="20"/>
                <w:szCs w:val="20"/>
              </w:rPr>
            </w:pPr>
            <w:r w:rsidRPr="00690713">
              <w:rPr>
                <w:sz w:val="20"/>
                <w:szCs w:val="20"/>
              </w:rPr>
              <w:t>2027</w:t>
            </w:r>
          </w:p>
        </w:tc>
        <w:tc>
          <w:tcPr>
            <w:tcW w:w="541" w:type="pct"/>
            <w:shd w:val="clear" w:color="auto" w:fill="auto"/>
          </w:tcPr>
          <w:p w14:paraId="09EC8CC5" w14:textId="77777777" w:rsidR="00690713" w:rsidRPr="00690713" w:rsidRDefault="00690713" w:rsidP="00310847">
            <w:pPr>
              <w:pStyle w:val="a6"/>
              <w:jc w:val="both"/>
              <w:rPr>
                <w:sz w:val="20"/>
                <w:szCs w:val="20"/>
              </w:rPr>
            </w:pPr>
            <w:r w:rsidRPr="00690713">
              <w:rPr>
                <w:sz w:val="20"/>
                <w:szCs w:val="20"/>
              </w:rPr>
              <w:t>2028</w:t>
            </w:r>
          </w:p>
        </w:tc>
      </w:tr>
      <w:tr w:rsidR="00690713" w:rsidRPr="00690713" w14:paraId="6D1FBBE6" w14:textId="77777777" w:rsidTr="00690713">
        <w:trPr>
          <w:trHeight w:val="57"/>
        </w:trPr>
        <w:tc>
          <w:tcPr>
            <w:tcW w:w="270" w:type="pct"/>
            <w:vMerge w:val="restart"/>
            <w:shd w:val="clear" w:color="auto" w:fill="auto"/>
          </w:tcPr>
          <w:p w14:paraId="22389E6B" w14:textId="77777777" w:rsidR="00690713" w:rsidRPr="00690713" w:rsidRDefault="00690713" w:rsidP="00310847">
            <w:pPr>
              <w:rPr>
                <w:sz w:val="20"/>
                <w:szCs w:val="20"/>
              </w:rPr>
            </w:pPr>
            <w:r w:rsidRPr="00690713">
              <w:rPr>
                <w:sz w:val="20"/>
                <w:szCs w:val="20"/>
              </w:rPr>
              <w:t>1.</w:t>
            </w:r>
          </w:p>
        </w:tc>
        <w:tc>
          <w:tcPr>
            <w:tcW w:w="2231" w:type="pct"/>
            <w:shd w:val="clear" w:color="auto" w:fill="auto"/>
          </w:tcPr>
          <w:p w14:paraId="71222950" w14:textId="77777777" w:rsidR="00690713" w:rsidRPr="00690713" w:rsidRDefault="00690713" w:rsidP="00310847">
            <w:pPr>
              <w:rPr>
                <w:sz w:val="20"/>
                <w:szCs w:val="20"/>
              </w:rPr>
            </w:pPr>
            <w:r w:rsidRPr="00690713">
              <w:rPr>
                <w:sz w:val="20"/>
                <w:szCs w:val="20"/>
              </w:rPr>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43" w:type="pct"/>
            <w:shd w:val="clear" w:color="auto" w:fill="auto"/>
          </w:tcPr>
          <w:p w14:paraId="4697D5FA" w14:textId="77777777" w:rsidR="00690713" w:rsidRPr="00690713" w:rsidRDefault="00690713" w:rsidP="00310847">
            <w:pPr>
              <w:rPr>
                <w:sz w:val="20"/>
                <w:szCs w:val="20"/>
              </w:rPr>
            </w:pPr>
            <w:r w:rsidRPr="00690713">
              <w:rPr>
                <w:sz w:val="20"/>
                <w:szCs w:val="20"/>
              </w:rPr>
              <w:t>1 685,10486*</w:t>
            </w:r>
          </w:p>
        </w:tc>
        <w:tc>
          <w:tcPr>
            <w:tcW w:w="608" w:type="pct"/>
            <w:shd w:val="clear" w:color="auto" w:fill="auto"/>
          </w:tcPr>
          <w:p w14:paraId="49F8B1A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4C47210"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F58CF90" w14:textId="77777777" w:rsidR="00690713" w:rsidRPr="00690713" w:rsidRDefault="00690713" w:rsidP="00310847">
            <w:pPr>
              <w:rPr>
                <w:sz w:val="20"/>
                <w:szCs w:val="20"/>
              </w:rPr>
            </w:pPr>
            <w:r w:rsidRPr="00690713">
              <w:rPr>
                <w:sz w:val="20"/>
                <w:szCs w:val="20"/>
              </w:rPr>
              <w:t>0,00</w:t>
            </w:r>
          </w:p>
        </w:tc>
      </w:tr>
      <w:tr w:rsidR="00690713" w:rsidRPr="00690713" w14:paraId="3B366228" w14:textId="77777777" w:rsidTr="00690713">
        <w:trPr>
          <w:trHeight w:val="57"/>
        </w:trPr>
        <w:tc>
          <w:tcPr>
            <w:tcW w:w="270" w:type="pct"/>
            <w:vMerge/>
            <w:shd w:val="clear" w:color="auto" w:fill="auto"/>
          </w:tcPr>
          <w:p w14:paraId="757858AB" w14:textId="77777777" w:rsidR="00690713" w:rsidRPr="00690713" w:rsidRDefault="00690713" w:rsidP="00310847">
            <w:pPr>
              <w:rPr>
                <w:sz w:val="20"/>
                <w:szCs w:val="20"/>
              </w:rPr>
            </w:pPr>
          </w:p>
        </w:tc>
        <w:tc>
          <w:tcPr>
            <w:tcW w:w="2231" w:type="pct"/>
            <w:shd w:val="clear" w:color="auto" w:fill="auto"/>
          </w:tcPr>
          <w:p w14:paraId="24EE8A8A"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6E4591B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DF3310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5ACD1F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1FF5396" w14:textId="77777777" w:rsidR="00690713" w:rsidRPr="00690713" w:rsidRDefault="00690713" w:rsidP="00310847">
            <w:pPr>
              <w:rPr>
                <w:sz w:val="20"/>
                <w:szCs w:val="20"/>
              </w:rPr>
            </w:pPr>
            <w:r w:rsidRPr="00690713">
              <w:rPr>
                <w:sz w:val="20"/>
                <w:szCs w:val="20"/>
              </w:rPr>
              <w:t>0,00</w:t>
            </w:r>
          </w:p>
        </w:tc>
      </w:tr>
      <w:tr w:rsidR="00690713" w:rsidRPr="00690713" w14:paraId="1E58DC71" w14:textId="77777777" w:rsidTr="00690713">
        <w:trPr>
          <w:trHeight w:val="57"/>
        </w:trPr>
        <w:tc>
          <w:tcPr>
            <w:tcW w:w="270" w:type="pct"/>
            <w:vMerge/>
            <w:shd w:val="clear" w:color="auto" w:fill="auto"/>
          </w:tcPr>
          <w:p w14:paraId="30606902" w14:textId="77777777" w:rsidR="00690713" w:rsidRPr="00690713" w:rsidRDefault="00690713" w:rsidP="00310847">
            <w:pPr>
              <w:rPr>
                <w:sz w:val="20"/>
                <w:szCs w:val="20"/>
              </w:rPr>
            </w:pPr>
          </w:p>
        </w:tc>
        <w:tc>
          <w:tcPr>
            <w:tcW w:w="2231" w:type="pct"/>
            <w:shd w:val="clear" w:color="auto" w:fill="auto"/>
          </w:tcPr>
          <w:p w14:paraId="7DA93F59"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60F0406D" w14:textId="77777777" w:rsidR="00690713" w:rsidRPr="00690713" w:rsidRDefault="00690713" w:rsidP="00310847">
            <w:pPr>
              <w:rPr>
                <w:color w:val="FF0000"/>
                <w:sz w:val="20"/>
                <w:szCs w:val="20"/>
              </w:rPr>
            </w:pPr>
            <w:r w:rsidRPr="00690713">
              <w:rPr>
                <w:sz w:val="20"/>
                <w:szCs w:val="20"/>
              </w:rPr>
              <w:t>1 685,10486*</w:t>
            </w:r>
          </w:p>
        </w:tc>
        <w:tc>
          <w:tcPr>
            <w:tcW w:w="608" w:type="pct"/>
            <w:shd w:val="clear" w:color="auto" w:fill="auto"/>
          </w:tcPr>
          <w:p w14:paraId="7BE4829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873CC4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D6F9FF8" w14:textId="77777777" w:rsidR="00690713" w:rsidRPr="00690713" w:rsidRDefault="00690713" w:rsidP="00310847">
            <w:pPr>
              <w:rPr>
                <w:sz w:val="20"/>
                <w:szCs w:val="20"/>
              </w:rPr>
            </w:pPr>
            <w:r w:rsidRPr="00690713">
              <w:rPr>
                <w:sz w:val="20"/>
                <w:szCs w:val="20"/>
              </w:rPr>
              <w:t>0,00</w:t>
            </w:r>
          </w:p>
        </w:tc>
      </w:tr>
      <w:tr w:rsidR="00690713" w:rsidRPr="00690713" w14:paraId="24FB6D26" w14:textId="77777777" w:rsidTr="00690713">
        <w:trPr>
          <w:trHeight w:val="57"/>
        </w:trPr>
        <w:tc>
          <w:tcPr>
            <w:tcW w:w="270" w:type="pct"/>
            <w:vMerge/>
            <w:shd w:val="clear" w:color="auto" w:fill="auto"/>
          </w:tcPr>
          <w:p w14:paraId="520D8B61" w14:textId="77777777" w:rsidR="00690713" w:rsidRPr="00690713" w:rsidRDefault="00690713" w:rsidP="00310847">
            <w:pPr>
              <w:rPr>
                <w:sz w:val="20"/>
                <w:szCs w:val="20"/>
              </w:rPr>
            </w:pPr>
          </w:p>
        </w:tc>
        <w:tc>
          <w:tcPr>
            <w:tcW w:w="2231" w:type="pct"/>
            <w:shd w:val="clear" w:color="auto" w:fill="auto"/>
          </w:tcPr>
          <w:p w14:paraId="6CA8E825"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26DEC07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A8A53C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7BD864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CD57BCD" w14:textId="77777777" w:rsidR="00690713" w:rsidRPr="00690713" w:rsidRDefault="00690713" w:rsidP="00310847">
            <w:pPr>
              <w:rPr>
                <w:sz w:val="20"/>
                <w:szCs w:val="20"/>
              </w:rPr>
            </w:pPr>
            <w:r w:rsidRPr="00690713">
              <w:rPr>
                <w:sz w:val="20"/>
                <w:szCs w:val="20"/>
              </w:rPr>
              <w:t>0,00</w:t>
            </w:r>
          </w:p>
        </w:tc>
      </w:tr>
      <w:tr w:rsidR="00690713" w:rsidRPr="00690713" w14:paraId="6A8660FB" w14:textId="77777777" w:rsidTr="00690713">
        <w:trPr>
          <w:trHeight w:val="57"/>
        </w:trPr>
        <w:tc>
          <w:tcPr>
            <w:tcW w:w="270" w:type="pct"/>
            <w:vMerge/>
            <w:shd w:val="clear" w:color="auto" w:fill="auto"/>
          </w:tcPr>
          <w:p w14:paraId="5C970014" w14:textId="77777777" w:rsidR="00690713" w:rsidRPr="00690713" w:rsidRDefault="00690713" w:rsidP="00310847">
            <w:pPr>
              <w:rPr>
                <w:sz w:val="20"/>
                <w:szCs w:val="20"/>
              </w:rPr>
            </w:pPr>
          </w:p>
        </w:tc>
        <w:tc>
          <w:tcPr>
            <w:tcW w:w="2231" w:type="pct"/>
            <w:shd w:val="clear" w:color="auto" w:fill="auto"/>
          </w:tcPr>
          <w:p w14:paraId="27EADEBA"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786F48C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047F7D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FD105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E68836A" w14:textId="77777777" w:rsidR="00690713" w:rsidRPr="00690713" w:rsidRDefault="00690713" w:rsidP="00310847">
            <w:pPr>
              <w:rPr>
                <w:sz w:val="20"/>
                <w:szCs w:val="20"/>
              </w:rPr>
            </w:pPr>
            <w:r w:rsidRPr="00690713">
              <w:rPr>
                <w:sz w:val="20"/>
                <w:szCs w:val="20"/>
              </w:rPr>
              <w:t>0,00</w:t>
            </w:r>
          </w:p>
        </w:tc>
      </w:tr>
      <w:tr w:rsidR="00690713" w:rsidRPr="00690713" w14:paraId="5BEB0B1E" w14:textId="77777777" w:rsidTr="00690713">
        <w:trPr>
          <w:trHeight w:val="57"/>
        </w:trPr>
        <w:tc>
          <w:tcPr>
            <w:tcW w:w="270" w:type="pct"/>
            <w:vMerge w:val="restart"/>
            <w:shd w:val="clear" w:color="auto" w:fill="auto"/>
          </w:tcPr>
          <w:p w14:paraId="40437778" w14:textId="77777777" w:rsidR="00690713" w:rsidRPr="00690713" w:rsidRDefault="00690713" w:rsidP="00310847">
            <w:pPr>
              <w:rPr>
                <w:sz w:val="20"/>
                <w:szCs w:val="20"/>
              </w:rPr>
            </w:pPr>
            <w:r w:rsidRPr="00690713">
              <w:rPr>
                <w:sz w:val="20"/>
                <w:szCs w:val="20"/>
              </w:rPr>
              <w:t>1.1</w:t>
            </w:r>
          </w:p>
        </w:tc>
        <w:tc>
          <w:tcPr>
            <w:tcW w:w="2231" w:type="pct"/>
            <w:shd w:val="clear" w:color="auto" w:fill="auto"/>
          </w:tcPr>
          <w:p w14:paraId="774AFADA" w14:textId="77777777" w:rsidR="00690713" w:rsidRPr="00690713" w:rsidRDefault="00690713" w:rsidP="00310847">
            <w:pPr>
              <w:tabs>
                <w:tab w:val="left" w:pos="991"/>
              </w:tabs>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Неделина, д.12</w:t>
            </w:r>
          </w:p>
        </w:tc>
        <w:tc>
          <w:tcPr>
            <w:tcW w:w="743" w:type="pct"/>
            <w:shd w:val="clear" w:color="auto" w:fill="auto"/>
          </w:tcPr>
          <w:p w14:paraId="1286693F" w14:textId="77777777" w:rsidR="00690713" w:rsidRPr="00690713" w:rsidRDefault="00690713" w:rsidP="00310847">
            <w:pPr>
              <w:rPr>
                <w:sz w:val="20"/>
                <w:szCs w:val="20"/>
              </w:rPr>
            </w:pPr>
            <w:r w:rsidRPr="00690713">
              <w:rPr>
                <w:sz w:val="20"/>
                <w:szCs w:val="20"/>
              </w:rPr>
              <w:t>48,41363*</w:t>
            </w:r>
          </w:p>
        </w:tc>
        <w:tc>
          <w:tcPr>
            <w:tcW w:w="608" w:type="pct"/>
            <w:shd w:val="clear" w:color="auto" w:fill="auto"/>
          </w:tcPr>
          <w:p w14:paraId="498046A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923CB1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D33EBD4" w14:textId="77777777" w:rsidR="00690713" w:rsidRPr="00690713" w:rsidRDefault="00690713" w:rsidP="00310847">
            <w:pPr>
              <w:rPr>
                <w:sz w:val="20"/>
                <w:szCs w:val="20"/>
              </w:rPr>
            </w:pPr>
            <w:r w:rsidRPr="00690713">
              <w:rPr>
                <w:sz w:val="20"/>
                <w:szCs w:val="20"/>
              </w:rPr>
              <w:t>0,00</w:t>
            </w:r>
          </w:p>
        </w:tc>
      </w:tr>
      <w:tr w:rsidR="00690713" w:rsidRPr="00690713" w14:paraId="4079BEB9" w14:textId="77777777" w:rsidTr="00690713">
        <w:trPr>
          <w:trHeight w:val="57"/>
        </w:trPr>
        <w:tc>
          <w:tcPr>
            <w:tcW w:w="270" w:type="pct"/>
            <w:vMerge/>
            <w:shd w:val="clear" w:color="auto" w:fill="auto"/>
          </w:tcPr>
          <w:p w14:paraId="63165557" w14:textId="77777777" w:rsidR="00690713" w:rsidRPr="00690713" w:rsidRDefault="00690713" w:rsidP="00310847">
            <w:pPr>
              <w:rPr>
                <w:sz w:val="20"/>
                <w:szCs w:val="20"/>
              </w:rPr>
            </w:pPr>
          </w:p>
        </w:tc>
        <w:tc>
          <w:tcPr>
            <w:tcW w:w="2231" w:type="pct"/>
            <w:shd w:val="clear" w:color="auto" w:fill="auto"/>
          </w:tcPr>
          <w:p w14:paraId="6AD4C378"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7F5BBCC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D6593E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CE6EF2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270E7D0" w14:textId="77777777" w:rsidR="00690713" w:rsidRPr="00690713" w:rsidRDefault="00690713" w:rsidP="00310847">
            <w:pPr>
              <w:rPr>
                <w:sz w:val="20"/>
                <w:szCs w:val="20"/>
              </w:rPr>
            </w:pPr>
            <w:r w:rsidRPr="00690713">
              <w:rPr>
                <w:sz w:val="20"/>
                <w:szCs w:val="20"/>
              </w:rPr>
              <w:t>0,00</w:t>
            </w:r>
          </w:p>
        </w:tc>
      </w:tr>
      <w:tr w:rsidR="00690713" w:rsidRPr="00690713" w14:paraId="64AA131D" w14:textId="77777777" w:rsidTr="00690713">
        <w:trPr>
          <w:trHeight w:val="57"/>
        </w:trPr>
        <w:tc>
          <w:tcPr>
            <w:tcW w:w="270" w:type="pct"/>
            <w:vMerge/>
            <w:shd w:val="clear" w:color="auto" w:fill="auto"/>
          </w:tcPr>
          <w:p w14:paraId="1996A6D6" w14:textId="77777777" w:rsidR="00690713" w:rsidRPr="00690713" w:rsidRDefault="00690713" w:rsidP="00310847">
            <w:pPr>
              <w:rPr>
                <w:sz w:val="20"/>
                <w:szCs w:val="20"/>
              </w:rPr>
            </w:pPr>
          </w:p>
        </w:tc>
        <w:tc>
          <w:tcPr>
            <w:tcW w:w="2231" w:type="pct"/>
            <w:shd w:val="clear" w:color="auto" w:fill="auto"/>
          </w:tcPr>
          <w:p w14:paraId="438B323D"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4E132779" w14:textId="77777777" w:rsidR="00690713" w:rsidRPr="00690713" w:rsidRDefault="00690713" w:rsidP="00310847">
            <w:pPr>
              <w:rPr>
                <w:sz w:val="20"/>
                <w:szCs w:val="20"/>
              </w:rPr>
            </w:pPr>
            <w:r w:rsidRPr="00690713">
              <w:rPr>
                <w:sz w:val="20"/>
                <w:szCs w:val="20"/>
              </w:rPr>
              <w:t>48,41363*</w:t>
            </w:r>
          </w:p>
        </w:tc>
        <w:tc>
          <w:tcPr>
            <w:tcW w:w="608" w:type="pct"/>
            <w:shd w:val="clear" w:color="auto" w:fill="auto"/>
          </w:tcPr>
          <w:p w14:paraId="4FDE3A9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B7A0FA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4B6D22F" w14:textId="77777777" w:rsidR="00690713" w:rsidRPr="00690713" w:rsidRDefault="00690713" w:rsidP="00310847">
            <w:pPr>
              <w:rPr>
                <w:sz w:val="20"/>
                <w:szCs w:val="20"/>
              </w:rPr>
            </w:pPr>
            <w:r w:rsidRPr="00690713">
              <w:rPr>
                <w:sz w:val="20"/>
                <w:szCs w:val="20"/>
              </w:rPr>
              <w:t>0,00</w:t>
            </w:r>
          </w:p>
        </w:tc>
      </w:tr>
      <w:tr w:rsidR="00690713" w:rsidRPr="00690713" w14:paraId="54ED30BD" w14:textId="77777777" w:rsidTr="00690713">
        <w:trPr>
          <w:trHeight w:val="57"/>
        </w:trPr>
        <w:tc>
          <w:tcPr>
            <w:tcW w:w="270" w:type="pct"/>
            <w:vMerge/>
            <w:shd w:val="clear" w:color="auto" w:fill="auto"/>
          </w:tcPr>
          <w:p w14:paraId="6BAC28A8" w14:textId="77777777" w:rsidR="00690713" w:rsidRPr="00690713" w:rsidRDefault="00690713" w:rsidP="00310847">
            <w:pPr>
              <w:rPr>
                <w:sz w:val="20"/>
                <w:szCs w:val="20"/>
              </w:rPr>
            </w:pPr>
          </w:p>
        </w:tc>
        <w:tc>
          <w:tcPr>
            <w:tcW w:w="2231" w:type="pct"/>
            <w:shd w:val="clear" w:color="auto" w:fill="auto"/>
          </w:tcPr>
          <w:p w14:paraId="46A0AF2A"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1D6CBB1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F52639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6C3192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5A7E446" w14:textId="77777777" w:rsidR="00690713" w:rsidRPr="00690713" w:rsidRDefault="00690713" w:rsidP="00310847">
            <w:pPr>
              <w:rPr>
                <w:sz w:val="20"/>
                <w:szCs w:val="20"/>
              </w:rPr>
            </w:pPr>
            <w:r w:rsidRPr="00690713">
              <w:rPr>
                <w:sz w:val="20"/>
                <w:szCs w:val="20"/>
              </w:rPr>
              <w:t>0,00</w:t>
            </w:r>
          </w:p>
        </w:tc>
      </w:tr>
      <w:tr w:rsidR="00690713" w:rsidRPr="00690713" w14:paraId="18B75475" w14:textId="77777777" w:rsidTr="00690713">
        <w:trPr>
          <w:trHeight w:val="57"/>
        </w:trPr>
        <w:tc>
          <w:tcPr>
            <w:tcW w:w="270" w:type="pct"/>
            <w:vMerge/>
            <w:shd w:val="clear" w:color="auto" w:fill="auto"/>
          </w:tcPr>
          <w:p w14:paraId="2A739E4D" w14:textId="77777777" w:rsidR="00690713" w:rsidRPr="00690713" w:rsidRDefault="00690713" w:rsidP="00310847">
            <w:pPr>
              <w:rPr>
                <w:sz w:val="20"/>
                <w:szCs w:val="20"/>
              </w:rPr>
            </w:pPr>
          </w:p>
        </w:tc>
        <w:tc>
          <w:tcPr>
            <w:tcW w:w="2231" w:type="pct"/>
            <w:shd w:val="clear" w:color="auto" w:fill="auto"/>
          </w:tcPr>
          <w:p w14:paraId="308CA912"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1F3EDAC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95ACEF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BC2C40E"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9E81D43" w14:textId="77777777" w:rsidR="00690713" w:rsidRPr="00690713" w:rsidRDefault="00690713" w:rsidP="00310847">
            <w:pPr>
              <w:rPr>
                <w:sz w:val="20"/>
                <w:szCs w:val="20"/>
              </w:rPr>
            </w:pPr>
            <w:r w:rsidRPr="00690713">
              <w:rPr>
                <w:sz w:val="20"/>
                <w:szCs w:val="20"/>
              </w:rPr>
              <w:t>0,00</w:t>
            </w:r>
          </w:p>
        </w:tc>
      </w:tr>
      <w:tr w:rsidR="00690713" w:rsidRPr="00690713" w14:paraId="5CC31C12" w14:textId="77777777" w:rsidTr="00690713">
        <w:trPr>
          <w:trHeight w:val="57"/>
        </w:trPr>
        <w:tc>
          <w:tcPr>
            <w:tcW w:w="270" w:type="pct"/>
            <w:vMerge w:val="restart"/>
            <w:shd w:val="clear" w:color="auto" w:fill="auto"/>
          </w:tcPr>
          <w:p w14:paraId="4C2FBA0F" w14:textId="77777777" w:rsidR="00690713" w:rsidRPr="00690713" w:rsidRDefault="00690713" w:rsidP="00310847">
            <w:pPr>
              <w:rPr>
                <w:sz w:val="20"/>
                <w:szCs w:val="20"/>
              </w:rPr>
            </w:pPr>
            <w:r w:rsidRPr="00690713">
              <w:rPr>
                <w:sz w:val="20"/>
                <w:szCs w:val="20"/>
              </w:rPr>
              <w:t>1.2</w:t>
            </w:r>
          </w:p>
          <w:p w14:paraId="5E01BC12" w14:textId="77777777" w:rsidR="00690713" w:rsidRPr="00690713" w:rsidRDefault="00690713" w:rsidP="00310847">
            <w:pPr>
              <w:rPr>
                <w:sz w:val="20"/>
                <w:szCs w:val="20"/>
              </w:rPr>
            </w:pPr>
          </w:p>
        </w:tc>
        <w:tc>
          <w:tcPr>
            <w:tcW w:w="2231" w:type="pct"/>
            <w:shd w:val="clear" w:color="auto" w:fill="auto"/>
          </w:tcPr>
          <w:p w14:paraId="0398EA97" w14:textId="77777777" w:rsidR="00690713" w:rsidRPr="00690713" w:rsidRDefault="00690713" w:rsidP="00310847">
            <w:pPr>
              <w:rPr>
                <w:sz w:val="20"/>
                <w:szCs w:val="20"/>
              </w:rPr>
            </w:pPr>
            <w:r w:rsidRPr="00690713">
              <w:rPr>
                <w:sz w:val="20"/>
                <w:szCs w:val="20"/>
              </w:rPr>
              <w:t xml:space="preserve">Благоустройство дворовой территории: модернизация сети уличного освещения, расположенного: Ивановская область, г. Тейково, </w:t>
            </w:r>
            <w:r w:rsidRPr="00690713">
              <w:rPr>
                <w:sz w:val="20"/>
                <w:szCs w:val="20"/>
              </w:rPr>
              <w:lastRenderedPageBreak/>
              <w:t>ул. Неделина, д.4, д.5, д.8</w:t>
            </w:r>
          </w:p>
        </w:tc>
        <w:tc>
          <w:tcPr>
            <w:tcW w:w="743" w:type="pct"/>
            <w:shd w:val="clear" w:color="auto" w:fill="auto"/>
          </w:tcPr>
          <w:p w14:paraId="1C6C537D" w14:textId="77777777" w:rsidR="00690713" w:rsidRPr="00690713" w:rsidRDefault="00690713" w:rsidP="00310847">
            <w:pPr>
              <w:rPr>
                <w:sz w:val="20"/>
                <w:szCs w:val="20"/>
              </w:rPr>
            </w:pPr>
            <w:r w:rsidRPr="00690713">
              <w:rPr>
                <w:sz w:val="20"/>
                <w:szCs w:val="20"/>
              </w:rPr>
              <w:lastRenderedPageBreak/>
              <w:t>73,12044*</w:t>
            </w:r>
          </w:p>
        </w:tc>
        <w:tc>
          <w:tcPr>
            <w:tcW w:w="608" w:type="pct"/>
            <w:shd w:val="clear" w:color="auto" w:fill="auto"/>
          </w:tcPr>
          <w:p w14:paraId="02CB917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6985EC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E786B8F" w14:textId="77777777" w:rsidR="00690713" w:rsidRPr="00690713" w:rsidRDefault="00690713" w:rsidP="00310847">
            <w:pPr>
              <w:rPr>
                <w:sz w:val="20"/>
                <w:szCs w:val="20"/>
              </w:rPr>
            </w:pPr>
            <w:r w:rsidRPr="00690713">
              <w:rPr>
                <w:sz w:val="20"/>
                <w:szCs w:val="20"/>
              </w:rPr>
              <w:t>0,00</w:t>
            </w:r>
          </w:p>
        </w:tc>
      </w:tr>
      <w:tr w:rsidR="00690713" w:rsidRPr="00690713" w14:paraId="002919FA" w14:textId="77777777" w:rsidTr="00690713">
        <w:trPr>
          <w:trHeight w:val="57"/>
        </w:trPr>
        <w:tc>
          <w:tcPr>
            <w:tcW w:w="270" w:type="pct"/>
            <w:vMerge/>
            <w:shd w:val="clear" w:color="auto" w:fill="auto"/>
          </w:tcPr>
          <w:p w14:paraId="4418D78C" w14:textId="77777777" w:rsidR="00690713" w:rsidRPr="00690713" w:rsidRDefault="00690713" w:rsidP="00310847">
            <w:pPr>
              <w:rPr>
                <w:sz w:val="20"/>
                <w:szCs w:val="20"/>
              </w:rPr>
            </w:pPr>
          </w:p>
        </w:tc>
        <w:tc>
          <w:tcPr>
            <w:tcW w:w="2231" w:type="pct"/>
            <w:shd w:val="clear" w:color="auto" w:fill="auto"/>
          </w:tcPr>
          <w:p w14:paraId="0811FD1D"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3528008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AA9F1D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4AFD66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8C09BE3" w14:textId="77777777" w:rsidR="00690713" w:rsidRPr="00690713" w:rsidRDefault="00690713" w:rsidP="00310847">
            <w:pPr>
              <w:rPr>
                <w:sz w:val="20"/>
                <w:szCs w:val="20"/>
              </w:rPr>
            </w:pPr>
            <w:r w:rsidRPr="00690713">
              <w:rPr>
                <w:sz w:val="20"/>
                <w:szCs w:val="20"/>
              </w:rPr>
              <w:t>0,00</w:t>
            </w:r>
          </w:p>
        </w:tc>
      </w:tr>
      <w:tr w:rsidR="00690713" w:rsidRPr="00690713" w14:paraId="0A21377F" w14:textId="77777777" w:rsidTr="00690713">
        <w:trPr>
          <w:trHeight w:val="57"/>
        </w:trPr>
        <w:tc>
          <w:tcPr>
            <w:tcW w:w="270" w:type="pct"/>
            <w:vMerge/>
            <w:shd w:val="clear" w:color="auto" w:fill="auto"/>
          </w:tcPr>
          <w:p w14:paraId="43D63C60" w14:textId="77777777" w:rsidR="00690713" w:rsidRPr="00690713" w:rsidRDefault="00690713" w:rsidP="00310847">
            <w:pPr>
              <w:rPr>
                <w:sz w:val="20"/>
                <w:szCs w:val="20"/>
              </w:rPr>
            </w:pPr>
          </w:p>
        </w:tc>
        <w:tc>
          <w:tcPr>
            <w:tcW w:w="2231" w:type="pct"/>
            <w:shd w:val="clear" w:color="auto" w:fill="auto"/>
          </w:tcPr>
          <w:p w14:paraId="0CD6FD54"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2EC14833"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47FB875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7842B5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48053F2" w14:textId="77777777" w:rsidR="00690713" w:rsidRPr="00690713" w:rsidRDefault="00690713" w:rsidP="00310847">
            <w:pPr>
              <w:rPr>
                <w:sz w:val="20"/>
                <w:szCs w:val="20"/>
              </w:rPr>
            </w:pPr>
            <w:r w:rsidRPr="00690713">
              <w:rPr>
                <w:sz w:val="20"/>
                <w:szCs w:val="20"/>
              </w:rPr>
              <w:t>0,00</w:t>
            </w:r>
          </w:p>
        </w:tc>
      </w:tr>
      <w:tr w:rsidR="00690713" w:rsidRPr="00690713" w14:paraId="3318A4A2" w14:textId="77777777" w:rsidTr="00690713">
        <w:trPr>
          <w:trHeight w:val="57"/>
        </w:trPr>
        <w:tc>
          <w:tcPr>
            <w:tcW w:w="270" w:type="pct"/>
            <w:vMerge/>
            <w:shd w:val="clear" w:color="auto" w:fill="auto"/>
          </w:tcPr>
          <w:p w14:paraId="375AA8AD" w14:textId="77777777" w:rsidR="00690713" w:rsidRPr="00690713" w:rsidRDefault="00690713" w:rsidP="00310847">
            <w:pPr>
              <w:rPr>
                <w:sz w:val="20"/>
                <w:szCs w:val="20"/>
              </w:rPr>
            </w:pPr>
          </w:p>
        </w:tc>
        <w:tc>
          <w:tcPr>
            <w:tcW w:w="2231" w:type="pct"/>
            <w:shd w:val="clear" w:color="auto" w:fill="auto"/>
          </w:tcPr>
          <w:p w14:paraId="2C05CEC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75D9E77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922EF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A20156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BE17380" w14:textId="77777777" w:rsidR="00690713" w:rsidRPr="00690713" w:rsidRDefault="00690713" w:rsidP="00310847">
            <w:pPr>
              <w:rPr>
                <w:sz w:val="20"/>
                <w:szCs w:val="20"/>
              </w:rPr>
            </w:pPr>
            <w:r w:rsidRPr="00690713">
              <w:rPr>
                <w:sz w:val="20"/>
                <w:szCs w:val="20"/>
              </w:rPr>
              <w:t>0,00</w:t>
            </w:r>
          </w:p>
        </w:tc>
      </w:tr>
      <w:tr w:rsidR="00690713" w:rsidRPr="00690713" w14:paraId="2C8E0260" w14:textId="77777777" w:rsidTr="00690713">
        <w:trPr>
          <w:trHeight w:val="57"/>
        </w:trPr>
        <w:tc>
          <w:tcPr>
            <w:tcW w:w="270" w:type="pct"/>
            <w:vMerge/>
            <w:shd w:val="clear" w:color="auto" w:fill="auto"/>
          </w:tcPr>
          <w:p w14:paraId="537097FE" w14:textId="77777777" w:rsidR="00690713" w:rsidRPr="00690713" w:rsidRDefault="00690713" w:rsidP="00310847">
            <w:pPr>
              <w:rPr>
                <w:sz w:val="20"/>
                <w:szCs w:val="20"/>
              </w:rPr>
            </w:pPr>
          </w:p>
        </w:tc>
        <w:tc>
          <w:tcPr>
            <w:tcW w:w="2231" w:type="pct"/>
            <w:shd w:val="clear" w:color="auto" w:fill="auto"/>
          </w:tcPr>
          <w:p w14:paraId="2183CD82"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586FACB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F420D6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408D3E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1B51FB3" w14:textId="77777777" w:rsidR="00690713" w:rsidRPr="00690713" w:rsidRDefault="00690713" w:rsidP="00310847">
            <w:pPr>
              <w:rPr>
                <w:sz w:val="20"/>
                <w:szCs w:val="20"/>
              </w:rPr>
            </w:pPr>
            <w:r w:rsidRPr="00690713">
              <w:rPr>
                <w:sz w:val="20"/>
                <w:szCs w:val="20"/>
              </w:rPr>
              <w:t>0,00</w:t>
            </w:r>
          </w:p>
        </w:tc>
      </w:tr>
      <w:tr w:rsidR="00690713" w:rsidRPr="00690713" w14:paraId="37BA34A0" w14:textId="77777777" w:rsidTr="00690713">
        <w:trPr>
          <w:trHeight w:val="57"/>
        </w:trPr>
        <w:tc>
          <w:tcPr>
            <w:tcW w:w="270" w:type="pct"/>
            <w:vMerge w:val="restart"/>
            <w:shd w:val="clear" w:color="auto" w:fill="auto"/>
          </w:tcPr>
          <w:p w14:paraId="5EFDE960" w14:textId="77777777" w:rsidR="00690713" w:rsidRPr="00690713" w:rsidRDefault="00690713" w:rsidP="00310847">
            <w:pPr>
              <w:rPr>
                <w:sz w:val="20"/>
                <w:szCs w:val="20"/>
              </w:rPr>
            </w:pPr>
            <w:r w:rsidRPr="00690713">
              <w:rPr>
                <w:sz w:val="20"/>
                <w:szCs w:val="20"/>
              </w:rPr>
              <w:t>1.3</w:t>
            </w:r>
          </w:p>
        </w:tc>
        <w:tc>
          <w:tcPr>
            <w:tcW w:w="2231" w:type="pct"/>
            <w:shd w:val="clear" w:color="auto" w:fill="auto"/>
          </w:tcPr>
          <w:p w14:paraId="4DEEF32C"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Неделина, д.6, д.7, д.9, д.10</w:t>
            </w:r>
          </w:p>
        </w:tc>
        <w:tc>
          <w:tcPr>
            <w:tcW w:w="743" w:type="pct"/>
            <w:shd w:val="clear" w:color="auto" w:fill="auto"/>
          </w:tcPr>
          <w:p w14:paraId="62F3BD04"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3BA7411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A789B6C"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FEF3B14" w14:textId="77777777" w:rsidR="00690713" w:rsidRPr="00690713" w:rsidRDefault="00690713" w:rsidP="00310847">
            <w:pPr>
              <w:rPr>
                <w:sz w:val="20"/>
                <w:szCs w:val="20"/>
              </w:rPr>
            </w:pPr>
            <w:r w:rsidRPr="00690713">
              <w:rPr>
                <w:sz w:val="20"/>
                <w:szCs w:val="20"/>
              </w:rPr>
              <w:t>0,00</w:t>
            </w:r>
          </w:p>
        </w:tc>
      </w:tr>
      <w:tr w:rsidR="00690713" w:rsidRPr="00690713" w14:paraId="16F9F430" w14:textId="77777777" w:rsidTr="00690713">
        <w:trPr>
          <w:trHeight w:val="57"/>
        </w:trPr>
        <w:tc>
          <w:tcPr>
            <w:tcW w:w="270" w:type="pct"/>
            <w:vMerge/>
            <w:shd w:val="clear" w:color="auto" w:fill="auto"/>
          </w:tcPr>
          <w:p w14:paraId="7D81A71A" w14:textId="77777777" w:rsidR="00690713" w:rsidRPr="00690713" w:rsidRDefault="00690713" w:rsidP="00310847">
            <w:pPr>
              <w:rPr>
                <w:sz w:val="20"/>
                <w:szCs w:val="20"/>
              </w:rPr>
            </w:pPr>
          </w:p>
        </w:tc>
        <w:tc>
          <w:tcPr>
            <w:tcW w:w="2231" w:type="pct"/>
            <w:shd w:val="clear" w:color="auto" w:fill="auto"/>
          </w:tcPr>
          <w:p w14:paraId="71F48D7F"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4DE5477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FF42DB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58BE017"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22094D1" w14:textId="77777777" w:rsidR="00690713" w:rsidRPr="00690713" w:rsidRDefault="00690713" w:rsidP="00310847">
            <w:pPr>
              <w:rPr>
                <w:sz w:val="20"/>
                <w:szCs w:val="20"/>
              </w:rPr>
            </w:pPr>
            <w:r w:rsidRPr="00690713">
              <w:rPr>
                <w:sz w:val="20"/>
                <w:szCs w:val="20"/>
              </w:rPr>
              <w:t>0,00</w:t>
            </w:r>
          </w:p>
        </w:tc>
      </w:tr>
      <w:tr w:rsidR="00690713" w:rsidRPr="00690713" w14:paraId="700B2EF2" w14:textId="77777777" w:rsidTr="00690713">
        <w:trPr>
          <w:trHeight w:val="57"/>
        </w:trPr>
        <w:tc>
          <w:tcPr>
            <w:tcW w:w="270" w:type="pct"/>
            <w:vMerge/>
            <w:shd w:val="clear" w:color="auto" w:fill="auto"/>
          </w:tcPr>
          <w:p w14:paraId="0E199C40" w14:textId="77777777" w:rsidR="00690713" w:rsidRPr="00690713" w:rsidRDefault="00690713" w:rsidP="00310847">
            <w:pPr>
              <w:rPr>
                <w:sz w:val="20"/>
                <w:szCs w:val="20"/>
              </w:rPr>
            </w:pPr>
          </w:p>
        </w:tc>
        <w:tc>
          <w:tcPr>
            <w:tcW w:w="2231" w:type="pct"/>
            <w:shd w:val="clear" w:color="auto" w:fill="auto"/>
          </w:tcPr>
          <w:p w14:paraId="078BE951"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1D828665"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336A8C7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99C48F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BA6FB80" w14:textId="77777777" w:rsidR="00690713" w:rsidRPr="00690713" w:rsidRDefault="00690713" w:rsidP="00310847">
            <w:pPr>
              <w:rPr>
                <w:sz w:val="20"/>
                <w:szCs w:val="20"/>
              </w:rPr>
            </w:pPr>
            <w:r w:rsidRPr="00690713">
              <w:rPr>
                <w:sz w:val="20"/>
                <w:szCs w:val="20"/>
              </w:rPr>
              <w:t>0,00</w:t>
            </w:r>
          </w:p>
        </w:tc>
      </w:tr>
      <w:tr w:rsidR="00690713" w:rsidRPr="00690713" w14:paraId="5C014656" w14:textId="77777777" w:rsidTr="00690713">
        <w:trPr>
          <w:trHeight w:val="57"/>
        </w:trPr>
        <w:tc>
          <w:tcPr>
            <w:tcW w:w="270" w:type="pct"/>
            <w:vMerge/>
            <w:shd w:val="clear" w:color="auto" w:fill="auto"/>
          </w:tcPr>
          <w:p w14:paraId="7814E4C2" w14:textId="77777777" w:rsidR="00690713" w:rsidRPr="00690713" w:rsidRDefault="00690713" w:rsidP="00310847">
            <w:pPr>
              <w:rPr>
                <w:sz w:val="20"/>
                <w:szCs w:val="20"/>
              </w:rPr>
            </w:pPr>
          </w:p>
        </w:tc>
        <w:tc>
          <w:tcPr>
            <w:tcW w:w="2231" w:type="pct"/>
            <w:shd w:val="clear" w:color="auto" w:fill="auto"/>
          </w:tcPr>
          <w:p w14:paraId="5498E794"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08F8F16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151F80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0A5D95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58F0D63" w14:textId="77777777" w:rsidR="00690713" w:rsidRPr="00690713" w:rsidRDefault="00690713" w:rsidP="00310847">
            <w:pPr>
              <w:rPr>
                <w:sz w:val="20"/>
                <w:szCs w:val="20"/>
              </w:rPr>
            </w:pPr>
            <w:r w:rsidRPr="00690713">
              <w:rPr>
                <w:sz w:val="20"/>
                <w:szCs w:val="20"/>
              </w:rPr>
              <w:t>0,00</w:t>
            </w:r>
          </w:p>
        </w:tc>
      </w:tr>
      <w:tr w:rsidR="00690713" w:rsidRPr="00690713" w14:paraId="5A3A9FAD" w14:textId="77777777" w:rsidTr="00690713">
        <w:trPr>
          <w:trHeight w:val="57"/>
        </w:trPr>
        <w:tc>
          <w:tcPr>
            <w:tcW w:w="270" w:type="pct"/>
            <w:vMerge/>
            <w:shd w:val="clear" w:color="auto" w:fill="auto"/>
          </w:tcPr>
          <w:p w14:paraId="37F43400" w14:textId="77777777" w:rsidR="00690713" w:rsidRPr="00690713" w:rsidRDefault="00690713" w:rsidP="00310847">
            <w:pPr>
              <w:rPr>
                <w:sz w:val="20"/>
                <w:szCs w:val="20"/>
              </w:rPr>
            </w:pPr>
          </w:p>
        </w:tc>
        <w:tc>
          <w:tcPr>
            <w:tcW w:w="2231" w:type="pct"/>
            <w:shd w:val="clear" w:color="auto" w:fill="auto"/>
          </w:tcPr>
          <w:p w14:paraId="2E7BA6EA"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58BF1A5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662C32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5E50AC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EDA5D50" w14:textId="77777777" w:rsidR="00690713" w:rsidRPr="00690713" w:rsidRDefault="00690713" w:rsidP="00310847">
            <w:pPr>
              <w:rPr>
                <w:sz w:val="20"/>
                <w:szCs w:val="20"/>
              </w:rPr>
            </w:pPr>
            <w:r w:rsidRPr="00690713">
              <w:rPr>
                <w:sz w:val="20"/>
                <w:szCs w:val="20"/>
              </w:rPr>
              <w:t>0,00</w:t>
            </w:r>
          </w:p>
        </w:tc>
      </w:tr>
      <w:tr w:rsidR="00690713" w:rsidRPr="00690713" w14:paraId="5AFB47AE" w14:textId="77777777" w:rsidTr="00690713">
        <w:trPr>
          <w:trHeight w:val="57"/>
        </w:trPr>
        <w:tc>
          <w:tcPr>
            <w:tcW w:w="270" w:type="pct"/>
            <w:vMerge w:val="restart"/>
            <w:shd w:val="clear" w:color="auto" w:fill="auto"/>
          </w:tcPr>
          <w:p w14:paraId="160C92FB" w14:textId="77777777" w:rsidR="00690713" w:rsidRPr="00690713" w:rsidRDefault="00690713" w:rsidP="00310847">
            <w:pPr>
              <w:rPr>
                <w:sz w:val="20"/>
                <w:szCs w:val="20"/>
              </w:rPr>
            </w:pPr>
            <w:r w:rsidRPr="00690713">
              <w:rPr>
                <w:sz w:val="20"/>
                <w:szCs w:val="20"/>
              </w:rPr>
              <w:t>1.4</w:t>
            </w:r>
          </w:p>
        </w:tc>
        <w:tc>
          <w:tcPr>
            <w:tcW w:w="2231" w:type="pct"/>
            <w:shd w:val="clear" w:color="auto" w:fill="auto"/>
          </w:tcPr>
          <w:p w14:paraId="7B6F6692"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Неделина, д.1, д.2, д.3</w:t>
            </w:r>
          </w:p>
        </w:tc>
        <w:tc>
          <w:tcPr>
            <w:tcW w:w="743" w:type="pct"/>
            <w:shd w:val="clear" w:color="auto" w:fill="auto"/>
          </w:tcPr>
          <w:p w14:paraId="7BBEE280" w14:textId="77777777" w:rsidR="00690713" w:rsidRPr="00690713" w:rsidRDefault="00690713" w:rsidP="00310847">
            <w:pPr>
              <w:rPr>
                <w:sz w:val="20"/>
                <w:szCs w:val="20"/>
              </w:rPr>
            </w:pPr>
            <w:r w:rsidRPr="00690713">
              <w:rPr>
                <w:sz w:val="20"/>
                <w:szCs w:val="20"/>
              </w:rPr>
              <w:t>72,12044*</w:t>
            </w:r>
          </w:p>
        </w:tc>
        <w:tc>
          <w:tcPr>
            <w:tcW w:w="608" w:type="pct"/>
            <w:shd w:val="clear" w:color="auto" w:fill="auto"/>
          </w:tcPr>
          <w:p w14:paraId="6504454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FE1B915"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1865F1A" w14:textId="77777777" w:rsidR="00690713" w:rsidRPr="00690713" w:rsidRDefault="00690713" w:rsidP="00310847">
            <w:pPr>
              <w:rPr>
                <w:sz w:val="20"/>
                <w:szCs w:val="20"/>
              </w:rPr>
            </w:pPr>
            <w:r w:rsidRPr="00690713">
              <w:rPr>
                <w:sz w:val="20"/>
                <w:szCs w:val="20"/>
              </w:rPr>
              <w:t>0,00</w:t>
            </w:r>
          </w:p>
        </w:tc>
      </w:tr>
      <w:tr w:rsidR="00690713" w:rsidRPr="00690713" w14:paraId="528A9E60" w14:textId="77777777" w:rsidTr="00690713">
        <w:trPr>
          <w:trHeight w:val="57"/>
        </w:trPr>
        <w:tc>
          <w:tcPr>
            <w:tcW w:w="270" w:type="pct"/>
            <w:vMerge/>
            <w:shd w:val="clear" w:color="auto" w:fill="auto"/>
          </w:tcPr>
          <w:p w14:paraId="74F9B2E1" w14:textId="77777777" w:rsidR="00690713" w:rsidRPr="00690713" w:rsidRDefault="00690713" w:rsidP="00310847">
            <w:pPr>
              <w:rPr>
                <w:sz w:val="20"/>
                <w:szCs w:val="20"/>
              </w:rPr>
            </w:pPr>
          </w:p>
        </w:tc>
        <w:tc>
          <w:tcPr>
            <w:tcW w:w="2231" w:type="pct"/>
            <w:shd w:val="clear" w:color="auto" w:fill="auto"/>
          </w:tcPr>
          <w:p w14:paraId="2A504552"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64801DB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2003DB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E4D29B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1472CB2" w14:textId="77777777" w:rsidR="00690713" w:rsidRPr="00690713" w:rsidRDefault="00690713" w:rsidP="00310847">
            <w:pPr>
              <w:rPr>
                <w:sz w:val="20"/>
                <w:szCs w:val="20"/>
              </w:rPr>
            </w:pPr>
            <w:r w:rsidRPr="00690713">
              <w:rPr>
                <w:sz w:val="20"/>
                <w:szCs w:val="20"/>
              </w:rPr>
              <w:t>0,00</w:t>
            </w:r>
          </w:p>
        </w:tc>
      </w:tr>
      <w:tr w:rsidR="00690713" w:rsidRPr="00690713" w14:paraId="54EEB889" w14:textId="77777777" w:rsidTr="00690713">
        <w:trPr>
          <w:trHeight w:val="57"/>
        </w:trPr>
        <w:tc>
          <w:tcPr>
            <w:tcW w:w="270" w:type="pct"/>
            <w:vMerge/>
            <w:shd w:val="clear" w:color="auto" w:fill="auto"/>
          </w:tcPr>
          <w:p w14:paraId="2AEAB081" w14:textId="77777777" w:rsidR="00690713" w:rsidRPr="00690713" w:rsidRDefault="00690713" w:rsidP="00310847">
            <w:pPr>
              <w:rPr>
                <w:sz w:val="20"/>
                <w:szCs w:val="20"/>
              </w:rPr>
            </w:pPr>
          </w:p>
        </w:tc>
        <w:tc>
          <w:tcPr>
            <w:tcW w:w="2231" w:type="pct"/>
            <w:shd w:val="clear" w:color="auto" w:fill="auto"/>
          </w:tcPr>
          <w:p w14:paraId="0882005C"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7E548570" w14:textId="77777777" w:rsidR="00690713" w:rsidRPr="00690713" w:rsidRDefault="00690713" w:rsidP="00310847">
            <w:pPr>
              <w:rPr>
                <w:sz w:val="20"/>
                <w:szCs w:val="20"/>
              </w:rPr>
            </w:pPr>
            <w:r w:rsidRPr="00690713">
              <w:rPr>
                <w:sz w:val="20"/>
                <w:szCs w:val="20"/>
              </w:rPr>
              <w:t>72,12044*</w:t>
            </w:r>
          </w:p>
        </w:tc>
        <w:tc>
          <w:tcPr>
            <w:tcW w:w="608" w:type="pct"/>
            <w:shd w:val="clear" w:color="auto" w:fill="auto"/>
          </w:tcPr>
          <w:p w14:paraId="0B90067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F5592F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0F51336" w14:textId="77777777" w:rsidR="00690713" w:rsidRPr="00690713" w:rsidRDefault="00690713" w:rsidP="00310847">
            <w:pPr>
              <w:rPr>
                <w:sz w:val="20"/>
                <w:szCs w:val="20"/>
              </w:rPr>
            </w:pPr>
            <w:r w:rsidRPr="00690713">
              <w:rPr>
                <w:sz w:val="20"/>
                <w:szCs w:val="20"/>
              </w:rPr>
              <w:t>0,00</w:t>
            </w:r>
          </w:p>
        </w:tc>
      </w:tr>
      <w:tr w:rsidR="00690713" w:rsidRPr="00690713" w14:paraId="5C95818E" w14:textId="77777777" w:rsidTr="00690713">
        <w:trPr>
          <w:trHeight w:val="57"/>
        </w:trPr>
        <w:tc>
          <w:tcPr>
            <w:tcW w:w="270" w:type="pct"/>
            <w:vMerge/>
            <w:shd w:val="clear" w:color="auto" w:fill="auto"/>
          </w:tcPr>
          <w:p w14:paraId="652A4945" w14:textId="77777777" w:rsidR="00690713" w:rsidRPr="00690713" w:rsidRDefault="00690713" w:rsidP="00310847">
            <w:pPr>
              <w:rPr>
                <w:sz w:val="20"/>
                <w:szCs w:val="20"/>
              </w:rPr>
            </w:pPr>
          </w:p>
        </w:tc>
        <w:tc>
          <w:tcPr>
            <w:tcW w:w="2231" w:type="pct"/>
            <w:shd w:val="clear" w:color="auto" w:fill="auto"/>
          </w:tcPr>
          <w:p w14:paraId="2249B7C8"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011C33B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1F8FF4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866DE3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D673CD4" w14:textId="77777777" w:rsidR="00690713" w:rsidRPr="00690713" w:rsidRDefault="00690713" w:rsidP="00310847">
            <w:pPr>
              <w:rPr>
                <w:sz w:val="20"/>
                <w:szCs w:val="20"/>
              </w:rPr>
            </w:pPr>
            <w:r w:rsidRPr="00690713">
              <w:rPr>
                <w:sz w:val="20"/>
                <w:szCs w:val="20"/>
              </w:rPr>
              <w:t>0,00</w:t>
            </w:r>
          </w:p>
        </w:tc>
      </w:tr>
      <w:tr w:rsidR="00690713" w:rsidRPr="00690713" w14:paraId="663C11F1" w14:textId="77777777" w:rsidTr="00690713">
        <w:trPr>
          <w:trHeight w:val="57"/>
        </w:trPr>
        <w:tc>
          <w:tcPr>
            <w:tcW w:w="270" w:type="pct"/>
            <w:vMerge/>
            <w:shd w:val="clear" w:color="auto" w:fill="auto"/>
          </w:tcPr>
          <w:p w14:paraId="6E981E0B" w14:textId="77777777" w:rsidR="00690713" w:rsidRPr="00690713" w:rsidRDefault="00690713" w:rsidP="00310847">
            <w:pPr>
              <w:rPr>
                <w:sz w:val="20"/>
                <w:szCs w:val="20"/>
              </w:rPr>
            </w:pPr>
          </w:p>
        </w:tc>
        <w:tc>
          <w:tcPr>
            <w:tcW w:w="2231" w:type="pct"/>
            <w:shd w:val="clear" w:color="auto" w:fill="auto"/>
          </w:tcPr>
          <w:p w14:paraId="5CC576B1"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1E67575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D8D914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B0BE667"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292D682" w14:textId="77777777" w:rsidR="00690713" w:rsidRPr="00690713" w:rsidRDefault="00690713" w:rsidP="00310847">
            <w:pPr>
              <w:rPr>
                <w:sz w:val="20"/>
                <w:szCs w:val="20"/>
              </w:rPr>
            </w:pPr>
            <w:r w:rsidRPr="00690713">
              <w:rPr>
                <w:sz w:val="20"/>
                <w:szCs w:val="20"/>
              </w:rPr>
              <w:t>0,00</w:t>
            </w:r>
          </w:p>
        </w:tc>
      </w:tr>
      <w:tr w:rsidR="00690713" w:rsidRPr="00690713" w14:paraId="2254DAF5" w14:textId="77777777" w:rsidTr="00690713">
        <w:trPr>
          <w:trHeight w:val="57"/>
        </w:trPr>
        <w:tc>
          <w:tcPr>
            <w:tcW w:w="270" w:type="pct"/>
            <w:vMerge w:val="restart"/>
            <w:shd w:val="clear" w:color="auto" w:fill="auto"/>
          </w:tcPr>
          <w:p w14:paraId="298926CA" w14:textId="77777777" w:rsidR="00690713" w:rsidRPr="00690713" w:rsidRDefault="00690713" w:rsidP="00310847">
            <w:pPr>
              <w:rPr>
                <w:sz w:val="20"/>
                <w:szCs w:val="20"/>
              </w:rPr>
            </w:pPr>
            <w:r w:rsidRPr="00690713">
              <w:rPr>
                <w:sz w:val="20"/>
                <w:szCs w:val="20"/>
              </w:rPr>
              <w:t>1.5</w:t>
            </w:r>
          </w:p>
        </w:tc>
        <w:tc>
          <w:tcPr>
            <w:tcW w:w="2231" w:type="pct"/>
            <w:shd w:val="clear" w:color="auto" w:fill="auto"/>
          </w:tcPr>
          <w:p w14:paraId="0DA1DDDD"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Советской Армии, д.2, д.2а, д.4, д.6</w:t>
            </w:r>
          </w:p>
        </w:tc>
        <w:tc>
          <w:tcPr>
            <w:tcW w:w="743" w:type="pct"/>
            <w:shd w:val="clear" w:color="auto" w:fill="auto"/>
          </w:tcPr>
          <w:p w14:paraId="15C92FE5" w14:textId="77777777" w:rsidR="00690713" w:rsidRPr="00690713" w:rsidRDefault="00690713" w:rsidP="00310847">
            <w:pPr>
              <w:rPr>
                <w:sz w:val="20"/>
                <w:szCs w:val="20"/>
              </w:rPr>
            </w:pPr>
            <w:r w:rsidRPr="00690713">
              <w:rPr>
                <w:sz w:val="20"/>
                <w:szCs w:val="20"/>
              </w:rPr>
              <w:t>72,12044*</w:t>
            </w:r>
          </w:p>
        </w:tc>
        <w:tc>
          <w:tcPr>
            <w:tcW w:w="608" w:type="pct"/>
            <w:shd w:val="clear" w:color="auto" w:fill="auto"/>
          </w:tcPr>
          <w:p w14:paraId="623F180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98A2C2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4CC7297" w14:textId="77777777" w:rsidR="00690713" w:rsidRPr="00690713" w:rsidRDefault="00690713" w:rsidP="00310847">
            <w:pPr>
              <w:rPr>
                <w:sz w:val="20"/>
                <w:szCs w:val="20"/>
              </w:rPr>
            </w:pPr>
            <w:r w:rsidRPr="00690713">
              <w:rPr>
                <w:sz w:val="20"/>
                <w:szCs w:val="20"/>
              </w:rPr>
              <w:t>0,00</w:t>
            </w:r>
          </w:p>
        </w:tc>
      </w:tr>
      <w:tr w:rsidR="00690713" w:rsidRPr="00690713" w14:paraId="08CA77E6" w14:textId="77777777" w:rsidTr="00690713">
        <w:trPr>
          <w:trHeight w:val="57"/>
        </w:trPr>
        <w:tc>
          <w:tcPr>
            <w:tcW w:w="270" w:type="pct"/>
            <w:vMerge/>
            <w:shd w:val="clear" w:color="auto" w:fill="auto"/>
          </w:tcPr>
          <w:p w14:paraId="2C60A326" w14:textId="77777777" w:rsidR="00690713" w:rsidRPr="00690713" w:rsidRDefault="00690713" w:rsidP="00310847">
            <w:pPr>
              <w:rPr>
                <w:sz w:val="20"/>
                <w:szCs w:val="20"/>
              </w:rPr>
            </w:pPr>
          </w:p>
        </w:tc>
        <w:tc>
          <w:tcPr>
            <w:tcW w:w="2231" w:type="pct"/>
            <w:shd w:val="clear" w:color="auto" w:fill="auto"/>
          </w:tcPr>
          <w:p w14:paraId="125FC0D9"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7E7608B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139440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CF46C0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7E1496C" w14:textId="77777777" w:rsidR="00690713" w:rsidRPr="00690713" w:rsidRDefault="00690713" w:rsidP="00310847">
            <w:pPr>
              <w:rPr>
                <w:sz w:val="20"/>
                <w:szCs w:val="20"/>
              </w:rPr>
            </w:pPr>
            <w:r w:rsidRPr="00690713">
              <w:rPr>
                <w:sz w:val="20"/>
                <w:szCs w:val="20"/>
              </w:rPr>
              <w:t>0,00</w:t>
            </w:r>
          </w:p>
        </w:tc>
      </w:tr>
      <w:tr w:rsidR="00690713" w:rsidRPr="00690713" w14:paraId="4D0C2AC4" w14:textId="77777777" w:rsidTr="00690713">
        <w:trPr>
          <w:trHeight w:val="57"/>
        </w:trPr>
        <w:tc>
          <w:tcPr>
            <w:tcW w:w="270" w:type="pct"/>
            <w:vMerge/>
            <w:shd w:val="clear" w:color="auto" w:fill="auto"/>
          </w:tcPr>
          <w:p w14:paraId="5A6666DA" w14:textId="77777777" w:rsidR="00690713" w:rsidRPr="00690713" w:rsidRDefault="00690713" w:rsidP="00310847">
            <w:pPr>
              <w:rPr>
                <w:sz w:val="20"/>
                <w:szCs w:val="20"/>
              </w:rPr>
            </w:pPr>
          </w:p>
        </w:tc>
        <w:tc>
          <w:tcPr>
            <w:tcW w:w="2231" w:type="pct"/>
            <w:shd w:val="clear" w:color="auto" w:fill="auto"/>
          </w:tcPr>
          <w:p w14:paraId="2584B128"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6E8D1DF3" w14:textId="77777777" w:rsidR="00690713" w:rsidRPr="00690713" w:rsidRDefault="00690713" w:rsidP="00310847">
            <w:pPr>
              <w:rPr>
                <w:sz w:val="20"/>
                <w:szCs w:val="20"/>
              </w:rPr>
            </w:pPr>
            <w:r w:rsidRPr="00690713">
              <w:rPr>
                <w:sz w:val="20"/>
                <w:szCs w:val="20"/>
              </w:rPr>
              <w:t>72,12044*</w:t>
            </w:r>
          </w:p>
        </w:tc>
        <w:tc>
          <w:tcPr>
            <w:tcW w:w="608" w:type="pct"/>
            <w:shd w:val="clear" w:color="auto" w:fill="auto"/>
          </w:tcPr>
          <w:p w14:paraId="36C2EBF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EE4145C"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EEE0A41" w14:textId="77777777" w:rsidR="00690713" w:rsidRPr="00690713" w:rsidRDefault="00690713" w:rsidP="00310847">
            <w:pPr>
              <w:rPr>
                <w:sz w:val="20"/>
                <w:szCs w:val="20"/>
              </w:rPr>
            </w:pPr>
            <w:r w:rsidRPr="00690713">
              <w:rPr>
                <w:sz w:val="20"/>
                <w:szCs w:val="20"/>
              </w:rPr>
              <w:t>0,00</w:t>
            </w:r>
          </w:p>
        </w:tc>
      </w:tr>
      <w:tr w:rsidR="00690713" w:rsidRPr="00690713" w14:paraId="47AB4AFE" w14:textId="77777777" w:rsidTr="00690713">
        <w:trPr>
          <w:trHeight w:val="57"/>
        </w:trPr>
        <w:tc>
          <w:tcPr>
            <w:tcW w:w="270" w:type="pct"/>
            <w:vMerge/>
            <w:shd w:val="clear" w:color="auto" w:fill="auto"/>
          </w:tcPr>
          <w:p w14:paraId="66D18229" w14:textId="77777777" w:rsidR="00690713" w:rsidRPr="00690713" w:rsidRDefault="00690713" w:rsidP="00310847">
            <w:pPr>
              <w:rPr>
                <w:sz w:val="20"/>
                <w:szCs w:val="20"/>
              </w:rPr>
            </w:pPr>
          </w:p>
        </w:tc>
        <w:tc>
          <w:tcPr>
            <w:tcW w:w="2231" w:type="pct"/>
            <w:shd w:val="clear" w:color="auto" w:fill="auto"/>
          </w:tcPr>
          <w:p w14:paraId="0E7B3A6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287B932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7C7FE1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E6B1BBC"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E13C64D" w14:textId="77777777" w:rsidR="00690713" w:rsidRPr="00690713" w:rsidRDefault="00690713" w:rsidP="00310847">
            <w:pPr>
              <w:rPr>
                <w:sz w:val="20"/>
                <w:szCs w:val="20"/>
              </w:rPr>
            </w:pPr>
            <w:r w:rsidRPr="00690713">
              <w:rPr>
                <w:sz w:val="20"/>
                <w:szCs w:val="20"/>
              </w:rPr>
              <w:t>0,00</w:t>
            </w:r>
          </w:p>
        </w:tc>
      </w:tr>
      <w:tr w:rsidR="00690713" w:rsidRPr="00690713" w14:paraId="25F6EBAC" w14:textId="77777777" w:rsidTr="00690713">
        <w:trPr>
          <w:trHeight w:val="57"/>
        </w:trPr>
        <w:tc>
          <w:tcPr>
            <w:tcW w:w="270" w:type="pct"/>
            <w:vMerge/>
            <w:shd w:val="clear" w:color="auto" w:fill="auto"/>
          </w:tcPr>
          <w:p w14:paraId="1168D602" w14:textId="77777777" w:rsidR="00690713" w:rsidRPr="00690713" w:rsidRDefault="00690713" w:rsidP="00310847">
            <w:pPr>
              <w:rPr>
                <w:sz w:val="20"/>
                <w:szCs w:val="20"/>
              </w:rPr>
            </w:pPr>
          </w:p>
        </w:tc>
        <w:tc>
          <w:tcPr>
            <w:tcW w:w="2231" w:type="pct"/>
            <w:shd w:val="clear" w:color="auto" w:fill="auto"/>
          </w:tcPr>
          <w:p w14:paraId="7DE6B522"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16BFD23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7F03B0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61489F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CFD2165" w14:textId="77777777" w:rsidR="00690713" w:rsidRPr="00690713" w:rsidRDefault="00690713" w:rsidP="00310847">
            <w:pPr>
              <w:rPr>
                <w:sz w:val="20"/>
                <w:szCs w:val="20"/>
              </w:rPr>
            </w:pPr>
            <w:r w:rsidRPr="00690713">
              <w:rPr>
                <w:sz w:val="20"/>
                <w:szCs w:val="20"/>
              </w:rPr>
              <w:t>0,00</w:t>
            </w:r>
          </w:p>
        </w:tc>
      </w:tr>
      <w:tr w:rsidR="00690713" w:rsidRPr="00690713" w14:paraId="7BDFA6C9" w14:textId="77777777" w:rsidTr="00690713">
        <w:trPr>
          <w:trHeight w:val="57"/>
        </w:trPr>
        <w:tc>
          <w:tcPr>
            <w:tcW w:w="270" w:type="pct"/>
            <w:vMerge w:val="restart"/>
            <w:shd w:val="clear" w:color="auto" w:fill="auto"/>
          </w:tcPr>
          <w:p w14:paraId="0CBBE002" w14:textId="77777777" w:rsidR="00690713" w:rsidRPr="00690713" w:rsidRDefault="00690713" w:rsidP="00310847">
            <w:pPr>
              <w:rPr>
                <w:sz w:val="20"/>
                <w:szCs w:val="20"/>
              </w:rPr>
            </w:pPr>
            <w:r w:rsidRPr="00690713">
              <w:rPr>
                <w:sz w:val="20"/>
                <w:szCs w:val="20"/>
              </w:rPr>
              <w:t>1.6</w:t>
            </w:r>
          </w:p>
        </w:tc>
        <w:tc>
          <w:tcPr>
            <w:tcW w:w="2231" w:type="pct"/>
            <w:shd w:val="clear" w:color="auto" w:fill="auto"/>
          </w:tcPr>
          <w:p w14:paraId="1E8D5AE2"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им. Героя России А.В. Тарасова, д.12, д.14, ул. Гвардейская, д.6, д.10</w:t>
            </w:r>
          </w:p>
        </w:tc>
        <w:tc>
          <w:tcPr>
            <w:tcW w:w="743" w:type="pct"/>
            <w:shd w:val="clear" w:color="auto" w:fill="auto"/>
          </w:tcPr>
          <w:p w14:paraId="2FE465BF" w14:textId="77777777" w:rsidR="00690713" w:rsidRPr="00690713" w:rsidRDefault="00690713" w:rsidP="00310847">
            <w:pPr>
              <w:rPr>
                <w:sz w:val="20"/>
                <w:szCs w:val="20"/>
              </w:rPr>
            </w:pPr>
            <w:r w:rsidRPr="00690713">
              <w:rPr>
                <w:sz w:val="20"/>
                <w:szCs w:val="20"/>
              </w:rPr>
              <w:t>55,64922*</w:t>
            </w:r>
          </w:p>
        </w:tc>
        <w:tc>
          <w:tcPr>
            <w:tcW w:w="608" w:type="pct"/>
            <w:shd w:val="clear" w:color="auto" w:fill="auto"/>
          </w:tcPr>
          <w:p w14:paraId="68201B7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2CA7E3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D5909F4" w14:textId="77777777" w:rsidR="00690713" w:rsidRPr="00690713" w:rsidRDefault="00690713" w:rsidP="00310847">
            <w:pPr>
              <w:rPr>
                <w:sz w:val="20"/>
                <w:szCs w:val="20"/>
              </w:rPr>
            </w:pPr>
            <w:r w:rsidRPr="00690713">
              <w:rPr>
                <w:sz w:val="20"/>
                <w:szCs w:val="20"/>
              </w:rPr>
              <w:t>0,00</w:t>
            </w:r>
          </w:p>
        </w:tc>
      </w:tr>
      <w:tr w:rsidR="00690713" w:rsidRPr="00690713" w14:paraId="08A2B23B" w14:textId="77777777" w:rsidTr="00690713">
        <w:trPr>
          <w:trHeight w:val="57"/>
        </w:trPr>
        <w:tc>
          <w:tcPr>
            <w:tcW w:w="270" w:type="pct"/>
            <w:vMerge/>
            <w:shd w:val="clear" w:color="auto" w:fill="auto"/>
          </w:tcPr>
          <w:p w14:paraId="4E0E625B" w14:textId="77777777" w:rsidR="00690713" w:rsidRPr="00690713" w:rsidRDefault="00690713" w:rsidP="00310847">
            <w:pPr>
              <w:rPr>
                <w:sz w:val="20"/>
                <w:szCs w:val="20"/>
              </w:rPr>
            </w:pPr>
          </w:p>
        </w:tc>
        <w:tc>
          <w:tcPr>
            <w:tcW w:w="2231" w:type="pct"/>
            <w:shd w:val="clear" w:color="auto" w:fill="auto"/>
          </w:tcPr>
          <w:p w14:paraId="18E02849"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6A76293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2184C1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92C0D2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A00B813" w14:textId="77777777" w:rsidR="00690713" w:rsidRPr="00690713" w:rsidRDefault="00690713" w:rsidP="00310847">
            <w:pPr>
              <w:rPr>
                <w:sz w:val="20"/>
                <w:szCs w:val="20"/>
              </w:rPr>
            </w:pPr>
            <w:r w:rsidRPr="00690713">
              <w:rPr>
                <w:sz w:val="20"/>
                <w:szCs w:val="20"/>
              </w:rPr>
              <w:t>0,00</w:t>
            </w:r>
          </w:p>
        </w:tc>
      </w:tr>
      <w:tr w:rsidR="00690713" w:rsidRPr="00690713" w14:paraId="0084ABC8" w14:textId="77777777" w:rsidTr="00690713">
        <w:trPr>
          <w:trHeight w:val="57"/>
        </w:trPr>
        <w:tc>
          <w:tcPr>
            <w:tcW w:w="270" w:type="pct"/>
            <w:vMerge/>
            <w:shd w:val="clear" w:color="auto" w:fill="auto"/>
          </w:tcPr>
          <w:p w14:paraId="649C48B0" w14:textId="77777777" w:rsidR="00690713" w:rsidRPr="00690713" w:rsidRDefault="00690713" w:rsidP="00310847">
            <w:pPr>
              <w:rPr>
                <w:sz w:val="20"/>
                <w:szCs w:val="20"/>
              </w:rPr>
            </w:pPr>
          </w:p>
        </w:tc>
        <w:tc>
          <w:tcPr>
            <w:tcW w:w="2231" w:type="pct"/>
            <w:shd w:val="clear" w:color="auto" w:fill="auto"/>
          </w:tcPr>
          <w:p w14:paraId="5A9D7E2C"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66FE4FF3" w14:textId="77777777" w:rsidR="00690713" w:rsidRPr="00690713" w:rsidRDefault="00690713" w:rsidP="00310847">
            <w:pPr>
              <w:rPr>
                <w:sz w:val="20"/>
                <w:szCs w:val="20"/>
              </w:rPr>
            </w:pPr>
            <w:r w:rsidRPr="00690713">
              <w:rPr>
                <w:sz w:val="20"/>
                <w:szCs w:val="20"/>
              </w:rPr>
              <w:t>55,64922*</w:t>
            </w:r>
          </w:p>
        </w:tc>
        <w:tc>
          <w:tcPr>
            <w:tcW w:w="608" w:type="pct"/>
            <w:shd w:val="clear" w:color="auto" w:fill="auto"/>
          </w:tcPr>
          <w:p w14:paraId="454E01A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CA35955"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1A70C04" w14:textId="77777777" w:rsidR="00690713" w:rsidRPr="00690713" w:rsidRDefault="00690713" w:rsidP="00310847">
            <w:pPr>
              <w:rPr>
                <w:sz w:val="20"/>
                <w:szCs w:val="20"/>
              </w:rPr>
            </w:pPr>
            <w:r w:rsidRPr="00690713">
              <w:rPr>
                <w:sz w:val="20"/>
                <w:szCs w:val="20"/>
              </w:rPr>
              <w:t>0,00</w:t>
            </w:r>
          </w:p>
        </w:tc>
      </w:tr>
      <w:tr w:rsidR="00690713" w:rsidRPr="00690713" w14:paraId="0806698D" w14:textId="77777777" w:rsidTr="00690713">
        <w:trPr>
          <w:trHeight w:val="57"/>
        </w:trPr>
        <w:tc>
          <w:tcPr>
            <w:tcW w:w="270" w:type="pct"/>
            <w:vMerge/>
            <w:shd w:val="clear" w:color="auto" w:fill="auto"/>
          </w:tcPr>
          <w:p w14:paraId="7CBEBF37" w14:textId="77777777" w:rsidR="00690713" w:rsidRPr="00690713" w:rsidRDefault="00690713" w:rsidP="00310847">
            <w:pPr>
              <w:rPr>
                <w:sz w:val="20"/>
                <w:szCs w:val="20"/>
              </w:rPr>
            </w:pPr>
          </w:p>
        </w:tc>
        <w:tc>
          <w:tcPr>
            <w:tcW w:w="2231" w:type="pct"/>
            <w:shd w:val="clear" w:color="auto" w:fill="auto"/>
          </w:tcPr>
          <w:p w14:paraId="3CBAA916"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5FF5852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90168E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6215F6B"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9568A59" w14:textId="77777777" w:rsidR="00690713" w:rsidRPr="00690713" w:rsidRDefault="00690713" w:rsidP="00310847">
            <w:pPr>
              <w:rPr>
                <w:sz w:val="20"/>
                <w:szCs w:val="20"/>
              </w:rPr>
            </w:pPr>
            <w:r w:rsidRPr="00690713">
              <w:rPr>
                <w:sz w:val="20"/>
                <w:szCs w:val="20"/>
              </w:rPr>
              <w:t>0,00</w:t>
            </w:r>
          </w:p>
        </w:tc>
      </w:tr>
      <w:tr w:rsidR="00690713" w:rsidRPr="00690713" w14:paraId="1B41ADEB" w14:textId="77777777" w:rsidTr="00690713">
        <w:trPr>
          <w:trHeight w:val="57"/>
        </w:trPr>
        <w:tc>
          <w:tcPr>
            <w:tcW w:w="270" w:type="pct"/>
            <w:vMerge/>
            <w:shd w:val="clear" w:color="auto" w:fill="auto"/>
          </w:tcPr>
          <w:p w14:paraId="790C0B61" w14:textId="77777777" w:rsidR="00690713" w:rsidRPr="00690713" w:rsidRDefault="00690713" w:rsidP="00310847">
            <w:pPr>
              <w:rPr>
                <w:sz w:val="20"/>
                <w:szCs w:val="20"/>
              </w:rPr>
            </w:pPr>
          </w:p>
        </w:tc>
        <w:tc>
          <w:tcPr>
            <w:tcW w:w="2231" w:type="pct"/>
            <w:shd w:val="clear" w:color="auto" w:fill="auto"/>
          </w:tcPr>
          <w:p w14:paraId="5E1D7B2D"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2C0B5FC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B65A3B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5458DB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859E20C" w14:textId="77777777" w:rsidR="00690713" w:rsidRPr="00690713" w:rsidRDefault="00690713" w:rsidP="00310847">
            <w:pPr>
              <w:rPr>
                <w:sz w:val="20"/>
                <w:szCs w:val="20"/>
              </w:rPr>
            </w:pPr>
            <w:r w:rsidRPr="00690713">
              <w:rPr>
                <w:sz w:val="20"/>
                <w:szCs w:val="20"/>
              </w:rPr>
              <w:t>0,00</w:t>
            </w:r>
          </w:p>
        </w:tc>
      </w:tr>
      <w:tr w:rsidR="00690713" w:rsidRPr="00690713" w14:paraId="1A399D2C" w14:textId="77777777" w:rsidTr="00690713">
        <w:trPr>
          <w:trHeight w:val="57"/>
        </w:trPr>
        <w:tc>
          <w:tcPr>
            <w:tcW w:w="270" w:type="pct"/>
            <w:vMerge w:val="restart"/>
            <w:shd w:val="clear" w:color="auto" w:fill="auto"/>
          </w:tcPr>
          <w:p w14:paraId="41B9D5C1" w14:textId="77777777" w:rsidR="00690713" w:rsidRPr="00690713" w:rsidRDefault="00690713" w:rsidP="00310847">
            <w:pPr>
              <w:rPr>
                <w:sz w:val="20"/>
                <w:szCs w:val="20"/>
              </w:rPr>
            </w:pPr>
            <w:r w:rsidRPr="00690713">
              <w:rPr>
                <w:sz w:val="20"/>
                <w:szCs w:val="20"/>
              </w:rPr>
              <w:t>1.7</w:t>
            </w:r>
          </w:p>
        </w:tc>
        <w:tc>
          <w:tcPr>
            <w:tcW w:w="2231" w:type="pct"/>
            <w:shd w:val="clear" w:color="auto" w:fill="auto"/>
          </w:tcPr>
          <w:p w14:paraId="114A2E99"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70 лет Октября, д.1, д.2, д.3, д.4, д.5</w:t>
            </w:r>
          </w:p>
        </w:tc>
        <w:tc>
          <w:tcPr>
            <w:tcW w:w="743" w:type="pct"/>
            <w:shd w:val="clear" w:color="auto" w:fill="auto"/>
          </w:tcPr>
          <w:p w14:paraId="65EA631F"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6BE9774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692930C"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02017B0" w14:textId="77777777" w:rsidR="00690713" w:rsidRPr="00690713" w:rsidRDefault="00690713" w:rsidP="00310847">
            <w:pPr>
              <w:rPr>
                <w:sz w:val="20"/>
                <w:szCs w:val="20"/>
              </w:rPr>
            </w:pPr>
            <w:r w:rsidRPr="00690713">
              <w:rPr>
                <w:sz w:val="20"/>
                <w:szCs w:val="20"/>
              </w:rPr>
              <w:t>0,00</w:t>
            </w:r>
          </w:p>
        </w:tc>
      </w:tr>
      <w:tr w:rsidR="00690713" w:rsidRPr="00690713" w14:paraId="5A033245" w14:textId="77777777" w:rsidTr="00690713">
        <w:trPr>
          <w:trHeight w:val="57"/>
        </w:trPr>
        <w:tc>
          <w:tcPr>
            <w:tcW w:w="270" w:type="pct"/>
            <w:vMerge/>
            <w:shd w:val="clear" w:color="auto" w:fill="auto"/>
          </w:tcPr>
          <w:p w14:paraId="2F4F598E" w14:textId="77777777" w:rsidR="00690713" w:rsidRPr="00690713" w:rsidRDefault="00690713" w:rsidP="00310847">
            <w:pPr>
              <w:rPr>
                <w:sz w:val="20"/>
                <w:szCs w:val="20"/>
              </w:rPr>
            </w:pPr>
          </w:p>
        </w:tc>
        <w:tc>
          <w:tcPr>
            <w:tcW w:w="2231" w:type="pct"/>
            <w:shd w:val="clear" w:color="auto" w:fill="auto"/>
          </w:tcPr>
          <w:p w14:paraId="122B7BBF"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29371C1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23D5FB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78CF220"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53193E4" w14:textId="77777777" w:rsidR="00690713" w:rsidRPr="00690713" w:rsidRDefault="00690713" w:rsidP="00310847">
            <w:pPr>
              <w:rPr>
                <w:sz w:val="20"/>
                <w:szCs w:val="20"/>
              </w:rPr>
            </w:pPr>
            <w:r w:rsidRPr="00690713">
              <w:rPr>
                <w:sz w:val="20"/>
                <w:szCs w:val="20"/>
              </w:rPr>
              <w:t>0,00</w:t>
            </w:r>
          </w:p>
        </w:tc>
      </w:tr>
      <w:tr w:rsidR="00690713" w:rsidRPr="00690713" w14:paraId="6A0A5C55" w14:textId="77777777" w:rsidTr="00690713">
        <w:trPr>
          <w:trHeight w:val="57"/>
        </w:trPr>
        <w:tc>
          <w:tcPr>
            <w:tcW w:w="270" w:type="pct"/>
            <w:vMerge/>
            <w:shd w:val="clear" w:color="auto" w:fill="auto"/>
          </w:tcPr>
          <w:p w14:paraId="47AC73DB" w14:textId="77777777" w:rsidR="00690713" w:rsidRPr="00690713" w:rsidRDefault="00690713" w:rsidP="00310847">
            <w:pPr>
              <w:rPr>
                <w:sz w:val="20"/>
                <w:szCs w:val="20"/>
              </w:rPr>
            </w:pPr>
          </w:p>
        </w:tc>
        <w:tc>
          <w:tcPr>
            <w:tcW w:w="2231" w:type="pct"/>
            <w:shd w:val="clear" w:color="auto" w:fill="auto"/>
          </w:tcPr>
          <w:p w14:paraId="3DE57CE3"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27F4F29F"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7B0C95A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CD603FB"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96385A2" w14:textId="77777777" w:rsidR="00690713" w:rsidRPr="00690713" w:rsidRDefault="00690713" w:rsidP="00310847">
            <w:pPr>
              <w:rPr>
                <w:sz w:val="20"/>
                <w:szCs w:val="20"/>
              </w:rPr>
            </w:pPr>
            <w:r w:rsidRPr="00690713">
              <w:rPr>
                <w:sz w:val="20"/>
                <w:szCs w:val="20"/>
              </w:rPr>
              <w:t>0,00</w:t>
            </w:r>
          </w:p>
        </w:tc>
      </w:tr>
      <w:tr w:rsidR="00690713" w:rsidRPr="00690713" w14:paraId="66ED9CD7" w14:textId="77777777" w:rsidTr="00690713">
        <w:trPr>
          <w:trHeight w:val="57"/>
        </w:trPr>
        <w:tc>
          <w:tcPr>
            <w:tcW w:w="270" w:type="pct"/>
            <w:vMerge/>
            <w:shd w:val="clear" w:color="auto" w:fill="auto"/>
          </w:tcPr>
          <w:p w14:paraId="2A8529D5" w14:textId="77777777" w:rsidR="00690713" w:rsidRPr="00690713" w:rsidRDefault="00690713" w:rsidP="00310847">
            <w:pPr>
              <w:rPr>
                <w:sz w:val="20"/>
                <w:szCs w:val="20"/>
              </w:rPr>
            </w:pPr>
          </w:p>
        </w:tc>
        <w:tc>
          <w:tcPr>
            <w:tcW w:w="2231" w:type="pct"/>
            <w:shd w:val="clear" w:color="auto" w:fill="auto"/>
          </w:tcPr>
          <w:p w14:paraId="51A29B02"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6621724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C29930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1FAB58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A130683" w14:textId="77777777" w:rsidR="00690713" w:rsidRPr="00690713" w:rsidRDefault="00690713" w:rsidP="00310847">
            <w:pPr>
              <w:rPr>
                <w:sz w:val="20"/>
                <w:szCs w:val="20"/>
              </w:rPr>
            </w:pPr>
            <w:r w:rsidRPr="00690713">
              <w:rPr>
                <w:sz w:val="20"/>
                <w:szCs w:val="20"/>
              </w:rPr>
              <w:t>0,00</w:t>
            </w:r>
          </w:p>
        </w:tc>
      </w:tr>
      <w:tr w:rsidR="00690713" w:rsidRPr="00690713" w14:paraId="356E8A59" w14:textId="77777777" w:rsidTr="00690713">
        <w:trPr>
          <w:trHeight w:val="57"/>
        </w:trPr>
        <w:tc>
          <w:tcPr>
            <w:tcW w:w="270" w:type="pct"/>
            <w:vMerge/>
            <w:shd w:val="clear" w:color="auto" w:fill="auto"/>
          </w:tcPr>
          <w:p w14:paraId="44A6C85C" w14:textId="77777777" w:rsidR="00690713" w:rsidRPr="00690713" w:rsidRDefault="00690713" w:rsidP="00310847">
            <w:pPr>
              <w:rPr>
                <w:sz w:val="20"/>
                <w:szCs w:val="20"/>
              </w:rPr>
            </w:pPr>
          </w:p>
        </w:tc>
        <w:tc>
          <w:tcPr>
            <w:tcW w:w="2231" w:type="pct"/>
            <w:shd w:val="clear" w:color="auto" w:fill="auto"/>
          </w:tcPr>
          <w:p w14:paraId="4D614C9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28C4D8B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2B98D8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76AF8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B39DA0A" w14:textId="77777777" w:rsidR="00690713" w:rsidRPr="00690713" w:rsidRDefault="00690713" w:rsidP="00310847">
            <w:pPr>
              <w:rPr>
                <w:sz w:val="20"/>
                <w:szCs w:val="20"/>
              </w:rPr>
            </w:pPr>
            <w:r w:rsidRPr="00690713">
              <w:rPr>
                <w:sz w:val="20"/>
                <w:szCs w:val="20"/>
              </w:rPr>
              <w:t>0,00</w:t>
            </w:r>
          </w:p>
        </w:tc>
      </w:tr>
      <w:tr w:rsidR="00690713" w:rsidRPr="00690713" w14:paraId="1DE2823A" w14:textId="77777777" w:rsidTr="00690713">
        <w:trPr>
          <w:trHeight w:val="57"/>
        </w:trPr>
        <w:tc>
          <w:tcPr>
            <w:tcW w:w="270" w:type="pct"/>
            <w:vMerge w:val="restart"/>
            <w:shd w:val="clear" w:color="auto" w:fill="auto"/>
          </w:tcPr>
          <w:p w14:paraId="6CBE5491" w14:textId="77777777" w:rsidR="00690713" w:rsidRPr="00690713" w:rsidRDefault="00690713" w:rsidP="00310847">
            <w:pPr>
              <w:rPr>
                <w:sz w:val="20"/>
                <w:szCs w:val="20"/>
              </w:rPr>
            </w:pPr>
            <w:r w:rsidRPr="00690713">
              <w:rPr>
                <w:sz w:val="20"/>
                <w:szCs w:val="20"/>
              </w:rPr>
              <w:t>1.8</w:t>
            </w:r>
          </w:p>
        </w:tc>
        <w:tc>
          <w:tcPr>
            <w:tcW w:w="2231" w:type="pct"/>
            <w:shd w:val="clear" w:color="auto" w:fill="auto"/>
          </w:tcPr>
          <w:p w14:paraId="5CBF2F84"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Гвардейская, д.5, д.7, д.9, д.11, д.13, д.15</w:t>
            </w:r>
          </w:p>
        </w:tc>
        <w:tc>
          <w:tcPr>
            <w:tcW w:w="743" w:type="pct"/>
            <w:shd w:val="clear" w:color="auto" w:fill="auto"/>
          </w:tcPr>
          <w:p w14:paraId="2D8ECA13" w14:textId="77777777" w:rsidR="00690713" w:rsidRPr="00690713" w:rsidRDefault="00690713" w:rsidP="00310847">
            <w:pPr>
              <w:rPr>
                <w:sz w:val="20"/>
                <w:szCs w:val="20"/>
              </w:rPr>
            </w:pPr>
            <w:r w:rsidRPr="00690713">
              <w:rPr>
                <w:sz w:val="20"/>
                <w:szCs w:val="20"/>
              </w:rPr>
              <w:t>56,64822*</w:t>
            </w:r>
          </w:p>
        </w:tc>
        <w:tc>
          <w:tcPr>
            <w:tcW w:w="608" w:type="pct"/>
            <w:shd w:val="clear" w:color="auto" w:fill="auto"/>
          </w:tcPr>
          <w:p w14:paraId="59EAFCB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6ECD83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72F5526" w14:textId="77777777" w:rsidR="00690713" w:rsidRPr="00690713" w:rsidRDefault="00690713" w:rsidP="00310847">
            <w:pPr>
              <w:rPr>
                <w:sz w:val="20"/>
                <w:szCs w:val="20"/>
              </w:rPr>
            </w:pPr>
            <w:r w:rsidRPr="00690713">
              <w:rPr>
                <w:sz w:val="20"/>
                <w:szCs w:val="20"/>
              </w:rPr>
              <w:t>0,00</w:t>
            </w:r>
          </w:p>
        </w:tc>
      </w:tr>
      <w:tr w:rsidR="00690713" w:rsidRPr="00690713" w14:paraId="5E324B9C" w14:textId="77777777" w:rsidTr="00690713">
        <w:trPr>
          <w:trHeight w:val="57"/>
        </w:trPr>
        <w:tc>
          <w:tcPr>
            <w:tcW w:w="270" w:type="pct"/>
            <w:vMerge/>
            <w:shd w:val="clear" w:color="auto" w:fill="auto"/>
          </w:tcPr>
          <w:p w14:paraId="15AAA25F" w14:textId="77777777" w:rsidR="00690713" w:rsidRPr="00690713" w:rsidRDefault="00690713" w:rsidP="00310847">
            <w:pPr>
              <w:rPr>
                <w:sz w:val="20"/>
                <w:szCs w:val="20"/>
              </w:rPr>
            </w:pPr>
          </w:p>
        </w:tc>
        <w:tc>
          <w:tcPr>
            <w:tcW w:w="2231" w:type="pct"/>
            <w:shd w:val="clear" w:color="auto" w:fill="auto"/>
          </w:tcPr>
          <w:p w14:paraId="4E23CBEF"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4E537D3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3F7AEA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FF4FAC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446E0FD" w14:textId="77777777" w:rsidR="00690713" w:rsidRPr="00690713" w:rsidRDefault="00690713" w:rsidP="00310847">
            <w:pPr>
              <w:rPr>
                <w:sz w:val="20"/>
                <w:szCs w:val="20"/>
              </w:rPr>
            </w:pPr>
            <w:r w:rsidRPr="00690713">
              <w:rPr>
                <w:sz w:val="20"/>
                <w:szCs w:val="20"/>
              </w:rPr>
              <w:t>0,00</w:t>
            </w:r>
          </w:p>
        </w:tc>
      </w:tr>
      <w:tr w:rsidR="00690713" w:rsidRPr="00690713" w14:paraId="24BD778E" w14:textId="77777777" w:rsidTr="00690713">
        <w:trPr>
          <w:trHeight w:val="57"/>
        </w:trPr>
        <w:tc>
          <w:tcPr>
            <w:tcW w:w="270" w:type="pct"/>
            <w:vMerge/>
            <w:shd w:val="clear" w:color="auto" w:fill="auto"/>
          </w:tcPr>
          <w:p w14:paraId="4A8B89B2" w14:textId="77777777" w:rsidR="00690713" w:rsidRPr="00690713" w:rsidRDefault="00690713" w:rsidP="00310847">
            <w:pPr>
              <w:rPr>
                <w:sz w:val="20"/>
                <w:szCs w:val="20"/>
              </w:rPr>
            </w:pPr>
          </w:p>
        </w:tc>
        <w:tc>
          <w:tcPr>
            <w:tcW w:w="2231" w:type="pct"/>
            <w:shd w:val="clear" w:color="auto" w:fill="auto"/>
          </w:tcPr>
          <w:p w14:paraId="662E4C53" w14:textId="77777777" w:rsidR="00690713" w:rsidRPr="00690713" w:rsidRDefault="00690713" w:rsidP="00310847">
            <w:pPr>
              <w:rPr>
                <w:sz w:val="20"/>
                <w:szCs w:val="20"/>
              </w:rPr>
            </w:pPr>
            <w:r w:rsidRPr="00690713">
              <w:rPr>
                <w:sz w:val="20"/>
                <w:szCs w:val="20"/>
              </w:rPr>
              <w:t>- бюджет г. Тейково (софинансирование по условиям заключенного соглашения)</w:t>
            </w:r>
          </w:p>
        </w:tc>
        <w:tc>
          <w:tcPr>
            <w:tcW w:w="743" w:type="pct"/>
            <w:shd w:val="clear" w:color="auto" w:fill="auto"/>
          </w:tcPr>
          <w:p w14:paraId="1933041D" w14:textId="77777777" w:rsidR="00690713" w:rsidRPr="00690713" w:rsidRDefault="00690713" w:rsidP="00310847">
            <w:pPr>
              <w:rPr>
                <w:sz w:val="20"/>
                <w:szCs w:val="20"/>
              </w:rPr>
            </w:pPr>
            <w:r w:rsidRPr="00690713">
              <w:rPr>
                <w:sz w:val="20"/>
                <w:szCs w:val="20"/>
              </w:rPr>
              <w:t>56,64822*</w:t>
            </w:r>
          </w:p>
        </w:tc>
        <w:tc>
          <w:tcPr>
            <w:tcW w:w="608" w:type="pct"/>
            <w:shd w:val="clear" w:color="auto" w:fill="auto"/>
          </w:tcPr>
          <w:p w14:paraId="55319EF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BABEF5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E0A1B13" w14:textId="77777777" w:rsidR="00690713" w:rsidRPr="00690713" w:rsidRDefault="00690713" w:rsidP="00310847">
            <w:pPr>
              <w:rPr>
                <w:sz w:val="20"/>
                <w:szCs w:val="20"/>
              </w:rPr>
            </w:pPr>
            <w:r w:rsidRPr="00690713">
              <w:rPr>
                <w:sz w:val="20"/>
                <w:szCs w:val="20"/>
              </w:rPr>
              <w:t>0,00</w:t>
            </w:r>
          </w:p>
        </w:tc>
      </w:tr>
      <w:tr w:rsidR="00690713" w:rsidRPr="00690713" w14:paraId="45319674" w14:textId="77777777" w:rsidTr="00690713">
        <w:trPr>
          <w:trHeight w:val="57"/>
        </w:trPr>
        <w:tc>
          <w:tcPr>
            <w:tcW w:w="270" w:type="pct"/>
            <w:vMerge/>
            <w:shd w:val="clear" w:color="auto" w:fill="auto"/>
          </w:tcPr>
          <w:p w14:paraId="13A03949" w14:textId="77777777" w:rsidR="00690713" w:rsidRPr="00690713" w:rsidRDefault="00690713" w:rsidP="00310847">
            <w:pPr>
              <w:rPr>
                <w:sz w:val="20"/>
                <w:szCs w:val="20"/>
              </w:rPr>
            </w:pPr>
          </w:p>
        </w:tc>
        <w:tc>
          <w:tcPr>
            <w:tcW w:w="2231" w:type="pct"/>
            <w:shd w:val="clear" w:color="auto" w:fill="auto"/>
          </w:tcPr>
          <w:p w14:paraId="04C26FED"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324C98B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F8C42A2"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2E50EA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86EFECC" w14:textId="77777777" w:rsidR="00690713" w:rsidRPr="00690713" w:rsidRDefault="00690713" w:rsidP="00310847">
            <w:pPr>
              <w:rPr>
                <w:sz w:val="20"/>
                <w:szCs w:val="20"/>
              </w:rPr>
            </w:pPr>
            <w:r w:rsidRPr="00690713">
              <w:rPr>
                <w:sz w:val="20"/>
                <w:szCs w:val="20"/>
              </w:rPr>
              <w:t>0,00</w:t>
            </w:r>
          </w:p>
        </w:tc>
      </w:tr>
      <w:tr w:rsidR="00690713" w:rsidRPr="00690713" w14:paraId="3FD74BFB" w14:textId="77777777" w:rsidTr="00690713">
        <w:trPr>
          <w:trHeight w:val="57"/>
        </w:trPr>
        <w:tc>
          <w:tcPr>
            <w:tcW w:w="270" w:type="pct"/>
            <w:vMerge/>
            <w:shd w:val="clear" w:color="auto" w:fill="auto"/>
          </w:tcPr>
          <w:p w14:paraId="1A65AF6B" w14:textId="77777777" w:rsidR="00690713" w:rsidRPr="00690713" w:rsidRDefault="00690713" w:rsidP="00310847">
            <w:pPr>
              <w:rPr>
                <w:sz w:val="20"/>
                <w:szCs w:val="20"/>
              </w:rPr>
            </w:pPr>
          </w:p>
        </w:tc>
        <w:tc>
          <w:tcPr>
            <w:tcW w:w="2231" w:type="pct"/>
            <w:shd w:val="clear" w:color="auto" w:fill="auto"/>
          </w:tcPr>
          <w:p w14:paraId="4A075617" w14:textId="77777777" w:rsidR="00690713" w:rsidRPr="00690713" w:rsidRDefault="00690713" w:rsidP="00310847">
            <w:pPr>
              <w:rPr>
                <w:sz w:val="20"/>
                <w:szCs w:val="20"/>
              </w:rPr>
            </w:pPr>
            <w:r w:rsidRPr="00690713">
              <w:rPr>
                <w:sz w:val="20"/>
                <w:szCs w:val="20"/>
              </w:rPr>
              <w:t xml:space="preserve">- инициативные платежи (без учета средств </w:t>
            </w:r>
            <w:r w:rsidRPr="00690713">
              <w:rPr>
                <w:sz w:val="20"/>
                <w:szCs w:val="20"/>
              </w:rPr>
              <w:lastRenderedPageBreak/>
              <w:t>граждан, поддержавших проект)</w:t>
            </w:r>
          </w:p>
        </w:tc>
        <w:tc>
          <w:tcPr>
            <w:tcW w:w="743" w:type="pct"/>
            <w:shd w:val="clear" w:color="auto" w:fill="auto"/>
          </w:tcPr>
          <w:p w14:paraId="167E8F5E" w14:textId="77777777" w:rsidR="00690713" w:rsidRPr="00690713" w:rsidRDefault="00690713" w:rsidP="00310847">
            <w:pPr>
              <w:rPr>
                <w:sz w:val="20"/>
                <w:szCs w:val="20"/>
              </w:rPr>
            </w:pPr>
            <w:r w:rsidRPr="00690713">
              <w:rPr>
                <w:sz w:val="20"/>
                <w:szCs w:val="20"/>
              </w:rPr>
              <w:lastRenderedPageBreak/>
              <w:t>0,00*</w:t>
            </w:r>
          </w:p>
        </w:tc>
        <w:tc>
          <w:tcPr>
            <w:tcW w:w="608" w:type="pct"/>
            <w:shd w:val="clear" w:color="auto" w:fill="auto"/>
          </w:tcPr>
          <w:p w14:paraId="104EC8E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97E8297"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5649C91" w14:textId="77777777" w:rsidR="00690713" w:rsidRPr="00690713" w:rsidRDefault="00690713" w:rsidP="00310847">
            <w:pPr>
              <w:rPr>
                <w:sz w:val="20"/>
                <w:szCs w:val="20"/>
              </w:rPr>
            </w:pPr>
            <w:r w:rsidRPr="00690713">
              <w:rPr>
                <w:sz w:val="20"/>
                <w:szCs w:val="20"/>
              </w:rPr>
              <w:t>0,00</w:t>
            </w:r>
          </w:p>
        </w:tc>
      </w:tr>
      <w:tr w:rsidR="00690713" w:rsidRPr="00690713" w14:paraId="492BF4AD" w14:textId="77777777" w:rsidTr="00690713">
        <w:trPr>
          <w:trHeight w:val="57"/>
        </w:trPr>
        <w:tc>
          <w:tcPr>
            <w:tcW w:w="270" w:type="pct"/>
            <w:vMerge w:val="restart"/>
            <w:shd w:val="clear" w:color="auto" w:fill="auto"/>
          </w:tcPr>
          <w:p w14:paraId="418AA5D7" w14:textId="77777777" w:rsidR="00690713" w:rsidRPr="00690713" w:rsidRDefault="00690713" w:rsidP="00310847">
            <w:pPr>
              <w:rPr>
                <w:sz w:val="20"/>
                <w:szCs w:val="20"/>
              </w:rPr>
            </w:pPr>
            <w:r w:rsidRPr="00690713">
              <w:rPr>
                <w:sz w:val="20"/>
                <w:szCs w:val="20"/>
              </w:rPr>
              <w:t>1.9</w:t>
            </w:r>
          </w:p>
        </w:tc>
        <w:tc>
          <w:tcPr>
            <w:tcW w:w="2231" w:type="pct"/>
            <w:shd w:val="clear" w:color="auto" w:fill="auto"/>
          </w:tcPr>
          <w:p w14:paraId="7F08F1C8"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Советской Армии, д.27</w:t>
            </w:r>
          </w:p>
        </w:tc>
        <w:tc>
          <w:tcPr>
            <w:tcW w:w="743" w:type="pct"/>
            <w:shd w:val="clear" w:color="auto" w:fill="auto"/>
          </w:tcPr>
          <w:p w14:paraId="15308D34"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02A5CE0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DDC7BC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E84D6A8" w14:textId="77777777" w:rsidR="00690713" w:rsidRPr="00690713" w:rsidRDefault="00690713" w:rsidP="00310847">
            <w:pPr>
              <w:rPr>
                <w:sz w:val="20"/>
                <w:szCs w:val="20"/>
              </w:rPr>
            </w:pPr>
            <w:r w:rsidRPr="00690713">
              <w:rPr>
                <w:sz w:val="20"/>
                <w:szCs w:val="20"/>
              </w:rPr>
              <w:t>0,00</w:t>
            </w:r>
          </w:p>
        </w:tc>
      </w:tr>
      <w:tr w:rsidR="00690713" w:rsidRPr="00690713" w14:paraId="0EF0B9AB" w14:textId="77777777" w:rsidTr="00690713">
        <w:trPr>
          <w:trHeight w:val="57"/>
        </w:trPr>
        <w:tc>
          <w:tcPr>
            <w:tcW w:w="270" w:type="pct"/>
            <w:vMerge/>
            <w:shd w:val="clear" w:color="auto" w:fill="auto"/>
          </w:tcPr>
          <w:p w14:paraId="36565E40" w14:textId="77777777" w:rsidR="00690713" w:rsidRPr="00690713" w:rsidRDefault="00690713" w:rsidP="00310847">
            <w:pPr>
              <w:rPr>
                <w:sz w:val="20"/>
                <w:szCs w:val="20"/>
              </w:rPr>
            </w:pPr>
          </w:p>
        </w:tc>
        <w:tc>
          <w:tcPr>
            <w:tcW w:w="2231" w:type="pct"/>
            <w:shd w:val="clear" w:color="auto" w:fill="auto"/>
          </w:tcPr>
          <w:p w14:paraId="2A6A8914"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5419973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4CACF6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382912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306978C" w14:textId="77777777" w:rsidR="00690713" w:rsidRPr="00690713" w:rsidRDefault="00690713" w:rsidP="00310847">
            <w:pPr>
              <w:rPr>
                <w:sz w:val="20"/>
                <w:szCs w:val="20"/>
              </w:rPr>
            </w:pPr>
            <w:r w:rsidRPr="00690713">
              <w:rPr>
                <w:sz w:val="20"/>
                <w:szCs w:val="20"/>
              </w:rPr>
              <w:t>0,00</w:t>
            </w:r>
          </w:p>
        </w:tc>
      </w:tr>
      <w:tr w:rsidR="00690713" w:rsidRPr="00690713" w14:paraId="5D8BAB03" w14:textId="77777777" w:rsidTr="00690713">
        <w:trPr>
          <w:trHeight w:val="57"/>
        </w:trPr>
        <w:tc>
          <w:tcPr>
            <w:tcW w:w="270" w:type="pct"/>
            <w:vMerge/>
            <w:shd w:val="clear" w:color="auto" w:fill="auto"/>
          </w:tcPr>
          <w:p w14:paraId="440F8680" w14:textId="77777777" w:rsidR="00690713" w:rsidRPr="00690713" w:rsidRDefault="00690713" w:rsidP="00310847">
            <w:pPr>
              <w:rPr>
                <w:sz w:val="20"/>
                <w:szCs w:val="20"/>
              </w:rPr>
            </w:pPr>
          </w:p>
        </w:tc>
        <w:tc>
          <w:tcPr>
            <w:tcW w:w="2231" w:type="pct"/>
            <w:shd w:val="clear" w:color="auto" w:fill="auto"/>
          </w:tcPr>
          <w:p w14:paraId="22A7AAE1"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15532D11"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32F4A8E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F00D44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DDC7546" w14:textId="77777777" w:rsidR="00690713" w:rsidRPr="00690713" w:rsidRDefault="00690713" w:rsidP="00310847">
            <w:pPr>
              <w:rPr>
                <w:sz w:val="20"/>
                <w:szCs w:val="20"/>
              </w:rPr>
            </w:pPr>
            <w:r w:rsidRPr="00690713">
              <w:rPr>
                <w:sz w:val="20"/>
                <w:szCs w:val="20"/>
              </w:rPr>
              <w:t>0,00</w:t>
            </w:r>
          </w:p>
        </w:tc>
      </w:tr>
      <w:tr w:rsidR="00690713" w:rsidRPr="00690713" w14:paraId="44AA3883" w14:textId="77777777" w:rsidTr="00690713">
        <w:trPr>
          <w:trHeight w:val="57"/>
        </w:trPr>
        <w:tc>
          <w:tcPr>
            <w:tcW w:w="270" w:type="pct"/>
            <w:vMerge/>
            <w:shd w:val="clear" w:color="auto" w:fill="auto"/>
          </w:tcPr>
          <w:p w14:paraId="522C6EDA" w14:textId="77777777" w:rsidR="00690713" w:rsidRPr="00690713" w:rsidRDefault="00690713" w:rsidP="00310847">
            <w:pPr>
              <w:rPr>
                <w:sz w:val="20"/>
                <w:szCs w:val="20"/>
              </w:rPr>
            </w:pPr>
          </w:p>
        </w:tc>
        <w:tc>
          <w:tcPr>
            <w:tcW w:w="2231" w:type="pct"/>
            <w:shd w:val="clear" w:color="auto" w:fill="auto"/>
          </w:tcPr>
          <w:p w14:paraId="0DA57618"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1FB0227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277F2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D45FD6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116D9B1" w14:textId="77777777" w:rsidR="00690713" w:rsidRPr="00690713" w:rsidRDefault="00690713" w:rsidP="00310847">
            <w:pPr>
              <w:rPr>
                <w:sz w:val="20"/>
                <w:szCs w:val="20"/>
              </w:rPr>
            </w:pPr>
            <w:r w:rsidRPr="00690713">
              <w:rPr>
                <w:sz w:val="20"/>
                <w:szCs w:val="20"/>
              </w:rPr>
              <w:t>0,00</w:t>
            </w:r>
          </w:p>
        </w:tc>
      </w:tr>
      <w:tr w:rsidR="00690713" w:rsidRPr="00690713" w14:paraId="0A10EAC6" w14:textId="77777777" w:rsidTr="00690713">
        <w:trPr>
          <w:trHeight w:val="57"/>
        </w:trPr>
        <w:tc>
          <w:tcPr>
            <w:tcW w:w="270" w:type="pct"/>
            <w:vMerge/>
            <w:shd w:val="clear" w:color="auto" w:fill="auto"/>
          </w:tcPr>
          <w:p w14:paraId="5146D1EE" w14:textId="77777777" w:rsidR="00690713" w:rsidRPr="00690713" w:rsidRDefault="00690713" w:rsidP="00310847">
            <w:pPr>
              <w:rPr>
                <w:sz w:val="20"/>
                <w:szCs w:val="20"/>
              </w:rPr>
            </w:pPr>
          </w:p>
        </w:tc>
        <w:tc>
          <w:tcPr>
            <w:tcW w:w="2231" w:type="pct"/>
            <w:shd w:val="clear" w:color="auto" w:fill="auto"/>
          </w:tcPr>
          <w:p w14:paraId="24F07739"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381A7E6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B7108B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A675A1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9F93FCA" w14:textId="77777777" w:rsidR="00690713" w:rsidRPr="00690713" w:rsidRDefault="00690713" w:rsidP="00310847">
            <w:pPr>
              <w:rPr>
                <w:sz w:val="20"/>
                <w:szCs w:val="20"/>
              </w:rPr>
            </w:pPr>
            <w:r w:rsidRPr="00690713">
              <w:rPr>
                <w:sz w:val="20"/>
                <w:szCs w:val="20"/>
              </w:rPr>
              <w:t>0,00</w:t>
            </w:r>
          </w:p>
        </w:tc>
      </w:tr>
      <w:tr w:rsidR="00690713" w:rsidRPr="00690713" w14:paraId="645A8626" w14:textId="77777777" w:rsidTr="00690713">
        <w:trPr>
          <w:trHeight w:val="57"/>
        </w:trPr>
        <w:tc>
          <w:tcPr>
            <w:tcW w:w="270" w:type="pct"/>
            <w:vMerge w:val="restart"/>
            <w:shd w:val="clear" w:color="auto" w:fill="auto"/>
          </w:tcPr>
          <w:p w14:paraId="460B5EDC" w14:textId="77777777" w:rsidR="00690713" w:rsidRPr="00690713" w:rsidRDefault="00690713" w:rsidP="00310847">
            <w:pPr>
              <w:rPr>
                <w:sz w:val="20"/>
                <w:szCs w:val="20"/>
              </w:rPr>
            </w:pPr>
            <w:r w:rsidRPr="00690713">
              <w:rPr>
                <w:sz w:val="20"/>
                <w:szCs w:val="20"/>
              </w:rPr>
              <w:t>1.10</w:t>
            </w:r>
          </w:p>
        </w:tc>
        <w:tc>
          <w:tcPr>
            <w:tcW w:w="2231" w:type="pct"/>
            <w:shd w:val="clear" w:color="auto" w:fill="auto"/>
          </w:tcPr>
          <w:p w14:paraId="3D42E8DA"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пос. Грозилово,  д.11а, д.46, д.47</w:t>
            </w:r>
          </w:p>
        </w:tc>
        <w:tc>
          <w:tcPr>
            <w:tcW w:w="743" w:type="pct"/>
            <w:shd w:val="clear" w:color="auto" w:fill="auto"/>
          </w:tcPr>
          <w:p w14:paraId="4AEBBF3F" w14:textId="77777777" w:rsidR="00690713" w:rsidRPr="00690713" w:rsidRDefault="00690713" w:rsidP="00310847">
            <w:pPr>
              <w:rPr>
                <w:sz w:val="20"/>
                <w:szCs w:val="20"/>
              </w:rPr>
            </w:pPr>
            <w:r w:rsidRPr="00690713">
              <w:rPr>
                <w:sz w:val="20"/>
                <w:szCs w:val="20"/>
              </w:rPr>
              <w:t>153,18192*</w:t>
            </w:r>
          </w:p>
        </w:tc>
        <w:tc>
          <w:tcPr>
            <w:tcW w:w="608" w:type="pct"/>
            <w:shd w:val="clear" w:color="auto" w:fill="auto"/>
          </w:tcPr>
          <w:p w14:paraId="5114BBB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373120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0889F78" w14:textId="77777777" w:rsidR="00690713" w:rsidRPr="00690713" w:rsidRDefault="00690713" w:rsidP="00310847">
            <w:pPr>
              <w:rPr>
                <w:sz w:val="20"/>
                <w:szCs w:val="20"/>
              </w:rPr>
            </w:pPr>
            <w:r w:rsidRPr="00690713">
              <w:rPr>
                <w:sz w:val="20"/>
                <w:szCs w:val="20"/>
              </w:rPr>
              <w:t>0,00</w:t>
            </w:r>
          </w:p>
        </w:tc>
      </w:tr>
      <w:tr w:rsidR="00690713" w:rsidRPr="00690713" w14:paraId="0498F5A6" w14:textId="77777777" w:rsidTr="00690713">
        <w:trPr>
          <w:trHeight w:val="57"/>
        </w:trPr>
        <w:tc>
          <w:tcPr>
            <w:tcW w:w="270" w:type="pct"/>
            <w:vMerge/>
            <w:shd w:val="clear" w:color="auto" w:fill="auto"/>
          </w:tcPr>
          <w:p w14:paraId="7FD94B8C" w14:textId="77777777" w:rsidR="00690713" w:rsidRPr="00690713" w:rsidRDefault="00690713" w:rsidP="00310847">
            <w:pPr>
              <w:rPr>
                <w:sz w:val="20"/>
                <w:szCs w:val="20"/>
              </w:rPr>
            </w:pPr>
          </w:p>
        </w:tc>
        <w:tc>
          <w:tcPr>
            <w:tcW w:w="2231" w:type="pct"/>
            <w:shd w:val="clear" w:color="auto" w:fill="auto"/>
          </w:tcPr>
          <w:p w14:paraId="4E3441B4"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45C97C5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DB5042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46D3C7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DB64599" w14:textId="77777777" w:rsidR="00690713" w:rsidRPr="00690713" w:rsidRDefault="00690713" w:rsidP="00310847">
            <w:pPr>
              <w:rPr>
                <w:sz w:val="20"/>
                <w:szCs w:val="20"/>
              </w:rPr>
            </w:pPr>
            <w:r w:rsidRPr="00690713">
              <w:rPr>
                <w:sz w:val="20"/>
                <w:szCs w:val="20"/>
              </w:rPr>
              <w:t>0,00</w:t>
            </w:r>
          </w:p>
        </w:tc>
      </w:tr>
      <w:tr w:rsidR="00690713" w:rsidRPr="00690713" w14:paraId="3C39726E" w14:textId="77777777" w:rsidTr="00690713">
        <w:trPr>
          <w:trHeight w:val="57"/>
        </w:trPr>
        <w:tc>
          <w:tcPr>
            <w:tcW w:w="270" w:type="pct"/>
            <w:vMerge/>
            <w:shd w:val="clear" w:color="auto" w:fill="auto"/>
          </w:tcPr>
          <w:p w14:paraId="7B14868A" w14:textId="77777777" w:rsidR="00690713" w:rsidRPr="00690713" w:rsidRDefault="00690713" w:rsidP="00310847">
            <w:pPr>
              <w:rPr>
                <w:sz w:val="20"/>
                <w:szCs w:val="20"/>
              </w:rPr>
            </w:pPr>
          </w:p>
        </w:tc>
        <w:tc>
          <w:tcPr>
            <w:tcW w:w="2231" w:type="pct"/>
            <w:shd w:val="clear" w:color="auto" w:fill="auto"/>
          </w:tcPr>
          <w:p w14:paraId="5D7A66E6"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3BCA6EAE" w14:textId="77777777" w:rsidR="00690713" w:rsidRPr="00690713" w:rsidRDefault="00690713" w:rsidP="00310847">
            <w:pPr>
              <w:rPr>
                <w:sz w:val="20"/>
                <w:szCs w:val="20"/>
              </w:rPr>
            </w:pPr>
            <w:r w:rsidRPr="00690713">
              <w:rPr>
                <w:sz w:val="20"/>
                <w:szCs w:val="20"/>
              </w:rPr>
              <w:t>153,18192*</w:t>
            </w:r>
          </w:p>
        </w:tc>
        <w:tc>
          <w:tcPr>
            <w:tcW w:w="608" w:type="pct"/>
            <w:shd w:val="clear" w:color="auto" w:fill="auto"/>
          </w:tcPr>
          <w:p w14:paraId="6004DCF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59E65D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8B6E9F1" w14:textId="77777777" w:rsidR="00690713" w:rsidRPr="00690713" w:rsidRDefault="00690713" w:rsidP="00310847">
            <w:pPr>
              <w:rPr>
                <w:sz w:val="20"/>
                <w:szCs w:val="20"/>
              </w:rPr>
            </w:pPr>
            <w:r w:rsidRPr="00690713">
              <w:rPr>
                <w:sz w:val="20"/>
                <w:szCs w:val="20"/>
              </w:rPr>
              <w:t>0,00</w:t>
            </w:r>
          </w:p>
        </w:tc>
      </w:tr>
      <w:tr w:rsidR="00690713" w:rsidRPr="00690713" w14:paraId="0A26C6ED" w14:textId="77777777" w:rsidTr="00690713">
        <w:trPr>
          <w:trHeight w:val="57"/>
        </w:trPr>
        <w:tc>
          <w:tcPr>
            <w:tcW w:w="270" w:type="pct"/>
            <w:vMerge/>
            <w:shd w:val="clear" w:color="auto" w:fill="auto"/>
          </w:tcPr>
          <w:p w14:paraId="02E7C26D" w14:textId="77777777" w:rsidR="00690713" w:rsidRPr="00690713" w:rsidRDefault="00690713" w:rsidP="00310847">
            <w:pPr>
              <w:rPr>
                <w:sz w:val="20"/>
                <w:szCs w:val="20"/>
              </w:rPr>
            </w:pPr>
          </w:p>
        </w:tc>
        <w:tc>
          <w:tcPr>
            <w:tcW w:w="2231" w:type="pct"/>
            <w:shd w:val="clear" w:color="auto" w:fill="auto"/>
          </w:tcPr>
          <w:p w14:paraId="101A889F"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64F7F80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7F230B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1434A4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D8533F3" w14:textId="77777777" w:rsidR="00690713" w:rsidRPr="00690713" w:rsidRDefault="00690713" w:rsidP="00310847">
            <w:pPr>
              <w:rPr>
                <w:sz w:val="20"/>
                <w:szCs w:val="20"/>
              </w:rPr>
            </w:pPr>
            <w:r w:rsidRPr="00690713">
              <w:rPr>
                <w:sz w:val="20"/>
                <w:szCs w:val="20"/>
              </w:rPr>
              <w:t>0,00</w:t>
            </w:r>
          </w:p>
        </w:tc>
      </w:tr>
      <w:tr w:rsidR="00690713" w:rsidRPr="00690713" w14:paraId="07A5AF11" w14:textId="77777777" w:rsidTr="00690713">
        <w:trPr>
          <w:trHeight w:val="57"/>
        </w:trPr>
        <w:tc>
          <w:tcPr>
            <w:tcW w:w="270" w:type="pct"/>
            <w:vMerge/>
            <w:shd w:val="clear" w:color="auto" w:fill="auto"/>
          </w:tcPr>
          <w:p w14:paraId="0CAA16D1" w14:textId="77777777" w:rsidR="00690713" w:rsidRPr="00690713" w:rsidRDefault="00690713" w:rsidP="00310847">
            <w:pPr>
              <w:rPr>
                <w:sz w:val="20"/>
                <w:szCs w:val="20"/>
              </w:rPr>
            </w:pPr>
          </w:p>
        </w:tc>
        <w:tc>
          <w:tcPr>
            <w:tcW w:w="2231" w:type="pct"/>
            <w:shd w:val="clear" w:color="auto" w:fill="auto"/>
          </w:tcPr>
          <w:p w14:paraId="743A038C"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70A717D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54A178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675651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0B41566" w14:textId="77777777" w:rsidR="00690713" w:rsidRPr="00690713" w:rsidRDefault="00690713" w:rsidP="00310847">
            <w:pPr>
              <w:rPr>
                <w:sz w:val="20"/>
                <w:szCs w:val="20"/>
              </w:rPr>
            </w:pPr>
            <w:r w:rsidRPr="00690713">
              <w:rPr>
                <w:sz w:val="20"/>
                <w:szCs w:val="20"/>
              </w:rPr>
              <w:t>0,00</w:t>
            </w:r>
          </w:p>
        </w:tc>
      </w:tr>
      <w:tr w:rsidR="00690713" w:rsidRPr="00690713" w14:paraId="4517F8F0" w14:textId="77777777" w:rsidTr="00690713">
        <w:trPr>
          <w:trHeight w:val="57"/>
        </w:trPr>
        <w:tc>
          <w:tcPr>
            <w:tcW w:w="270" w:type="pct"/>
            <w:vMerge w:val="restart"/>
            <w:shd w:val="clear" w:color="auto" w:fill="auto"/>
          </w:tcPr>
          <w:p w14:paraId="7A39DDD0" w14:textId="77777777" w:rsidR="00690713" w:rsidRPr="00690713" w:rsidRDefault="00690713" w:rsidP="00310847">
            <w:pPr>
              <w:rPr>
                <w:sz w:val="20"/>
                <w:szCs w:val="20"/>
              </w:rPr>
            </w:pPr>
            <w:r w:rsidRPr="00690713">
              <w:rPr>
                <w:sz w:val="20"/>
                <w:szCs w:val="20"/>
              </w:rPr>
              <w:t>1.11</w:t>
            </w:r>
          </w:p>
        </w:tc>
        <w:tc>
          <w:tcPr>
            <w:tcW w:w="2231" w:type="pct"/>
            <w:shd w:val="clear" w:color="auto" w:fill="auto"/>
          </w:tcPr>
          <w:p w14:paraId="18FF6F13"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пос. Грозилово,  д.14</w:t>
            </w:r>
          </w:p>
        </w:tc>
        <w:tc>
          <w:tcPr>
            <w:tcW w:w="743" w:type="pct"/>
            <w:shd w:val="clear" w:color="auto" w:fill="auto"/>
          </w:tcPr>
          <w:p w14:paraId="1A54DEC8" w14:textId="77777777" w:rsidR="00690713" w:rsidRPr="00690713" w:rsidRDefault="00690713" w:rsidP="00310847">
            <w:pPr>
              <w:rPr>
                <w:sz w:val="20"/>
                <w:szCs w:val="20"/>
              </w:rPr>
            </w:pPr>
            <w:r w:rsidRPr="00690713">
              <w:rPr>
                <w:sz w:val="20"/>
                <w:szCs w:val="20"/>
              </w:rPr>
              <w:t>107,44203*</w:t>
            </w:r>
          </w:p>
        </w:tc>
        <w:tc>
          <w:tcPr>
            <w:tcW w:w="608" w:type="pct"/>
            <w:shd w:val="clear" w:color="auto" w:fill="auto"/>
          </w:tcPr>
          <w:p w14:paraId="44F35EF2"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78E3DE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6E9DEE0" w14:textId="77777777" w:rsidR="00690713" w:rsidRPr="00690713" w:rsidRDefault="00690713" w:rsidP="00310847">
            <w:pPr>
              <w:rPr>
                <w:sz w:val="20"/>
                <w:szCs w:val="20"/>
              </w:rPr>
            </w:pPr>
            <w:r w:rsidRPr="00690713">
              <w:rPr>
                <w:sz w:val="20"/>
                <w:szCs w:val="20"/>
              </w:rPr>
              <w:t>0,00</w:t>
            </w:r>
          </w:p>
        </w:tc>
      </w:tr>
      <w:tr w:rsidR="00690713" w:rsidRPr="00690713" w14:paraId="5CE2B4D5" w14:textId="77777777" w:rsidTr="00690713">
        <w:trPr>
          <w:trHeight w:val="57"/>
        </w:trPr>
        <w:tc>
          <w:tcPr>
            <w:tcW w:w="270" w:type="pct"/>
            <w:vMerge/>
            <w:shd w:val="clear" w:color="auto" w:fill="auto"/>
          </w:tcPr>
          <w:p w14:paraId="43B5E68E" w14:textId="77777777" w:rsidR="00690713" w:rsidRPr="00690713" w:rsidRDefault="00690713" w:rsidP="00310847">
            <w:pPr>
              <w:rPr>
                <w:sz w:val="20"/>
                <w:szCs w:val="20"/>
              </w:rPr>
            </w:pPr>
          </w:p>
        </w:tc>
        <w:tc>
          <w:tcPr>
            <w:tcW w:w="2231" w:type="pct"/>
            <w:shd w:val="clear" w:color="auto" w:fill="auto"/>
          </w:tcPr>
          <w:p w14:paraId="345AA77C"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14D807F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EB6EA0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A3D9B3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8793492" w14:textId="77777777" w:rsidR="00690713" w:rsidRPr="00690713" w:rsidRDefault="00690713" w:rsidP="00310847">
            <w:pPr>
              <w:rPr>
                <w:sz w:val="20"/>
                <w:szCs w:val="20"/>
              </w:rPr>
            </w:pPr>
            <w:r w:rsidRPr="00690713">
              <w:rPr>
                <w:sz w:val="20"/>
                <w:szCs w:val="20"/>
              </w:rPr>
              <w:t>0,00</w:t>
            </w:r>
          </w:p>
        </w:tc>
      </w:tr>
      <w:tr w:rsidR="00690713" w:rsidRPr="00690713" w14:paraId="433BB643" w14:textId="77777777" w:rsidTr="00690713">
        <w:trPr>
          <w:trHeight w:val="57"/>
        </w:trPr>
        <w:tc>
          <w:tcPr>
            <w:tcW w:w="270" w:type="pct"/>
            <w:vMerge/>
            <w:shd w:val="clear" w:color="auto" w:fill="auto"/>
          </w:tcPr>
          <w:p w14:paraId="00402986" w14:textId="77777777" w:rsidR="00690713" w:rsidRPr="00690713" w:rsidRDefault="00690713" w:rsidP="00310847">
            <w:pPr>
              <w:rPr>
                <w:sz w:val="20"/>
                <w:szCs w:val="20"/>
              </w:rPr>
            </w:pPr>
          </w:p>
        </w:tc>
        <w:tc>
          <w:tcPr>
            <w:tcW w:w="2231" w:type="pct"/>
            <w:shd w:val="clear" w:color="auto" w:fill="auto"/>
          </w:tcPr>
          <w:p w14:paraId="38859A80"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7884E967" w14:textId="77777777" w:rsidR="00690713" w:rsidRPr="00690713" w:rsidRDefault="00690713" w:rsidP="00310847">
            <w:pPr>
              <w:rPr>
                <w:sz w:val="20"/>
                <w:szCs w:val="20"/>
              </w:rPr>
            </w:pPr>
            <w:r w:rsidRPr="00690713">
              <w:rPr>
                <w:sz w:val="20"/>
                <w:szCs w:val="20"/>
              </w:rPr>
              <w:t>107,44203*</w:t>
            </w:r>
          </w:p>
        </w:tc>
        <w:tc>
          <w:tcPr>
            <w:tcW w:w="608" w:type="pct"/>
            <w:shd w:val="clear" w:color="auto" w:fill="auto"/>
          </w:tcPr>
          <w:p w14:paraId="1DFB18E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4F6C210"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97FB47B" w14:textId="77777777" w:rsidR="00690713" w:rsidRPr="00690713" w:rsidRDefault="00690713" w:rsidP="00310847">
            <w:pPr>
              <w:rPr>
                <w:sz w:val="20"/>
                <w:szCs w:val="20"/>
              </w:rPr>
            </w:pPr>
            <w:r w:rsidRPr="00690713">
              <w:rPr>
                <w:sz w:val="20"/>
                <w:szCs w:val="20"/>
              </w:rPr>
              <w:t>0,00</w:t>
            </w:r>
          </w:p>
        </w:tc>
      </w:tr>
      <w:tr w:rsidR="00690713" w:rsidRPr="00690713" w14:paraId="0D4EE84C" w14:textId="77777777" w:rsidTr="00690713">
        <w:trPr>
          <w:trHeight w:val="57"/>
        </w:trPr>
        <w:tc>
          <w:tcPr>
            <w:tcW w:w="270" w:type="pct"/>
            <w:vMerge/>
            <w:shd w:val="clear" w:color="auto" w:fill="auto"/>
          </w:tcPr>
          <w:p w14:paraId="64CC118A" w14:textId="77777777" w:rsidR="00690713" w:rsidRPr="00690713" w:rsidRDefault="00690713" w:rsidP="00310847">
            <w:pPr>
              <w:rPr>
                <w:sz w:val="20"/>
                <w:szCs w:val="20"/>
              </w:rPr>
            </w:pPr>
          </w:p>
        </w:tc>
        <w:tc>
          <w:tcPr>
            <w:tcW w:w="2231" w:type="pct"/>
            <w:shd w:val="clear" w:color="auto" w:fill="auto"/>
          </w:tcPr>
          <w:p w14:paraId="03C9B5E0"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6C53049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7E3701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B4F0EF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2FE3549" w14:textId="77777777" w:rsidR="00690713" w:rsidRPr="00690713" w:rsidRDefault="00690713" w:rsidP="00310847">
            <w:pPr>
              <w:rPr>
                <w:sz w:val="20"/>
                <w:szCs w:val="20"/>
              </w:rPr>
            </w:pPr>
            <w:r w:rsidRPr="00690713">
              <w:rPr>
                <w:sz w:val="20"/>
                <w:szCs w:val="20"/>
              </w:rPr>
              <w:t>0,00</w:t>
            </w:r>
          </w:p>
        </w:tc>
      </w:tr>
      <w:tr w:rsidR="00690713" w:rsidRPr="00690713" w14:paraId="758BC9FA" w14:textId="77777777" w:rsidTr="00690713">
        <w:trPr>
          <w:trHeight w:val="57"/>
        </w:trPr>
        <w:tc>
          <w:tcPr>
            <w:tcW w:w="270" w:type="pct"/>
            <w:vMerge/>
            <w:shd w:val="clear" w:color="auto" w:fill="auto"/>
          </w:tcPr>
          <w:p w14:paraId="2732569F" w14:textId="77777777" w:rsidR="00690713" w:rsidRPr="00690713" w:rsidRDefault="00690713" w:rsidP="00310847">
            <w:pPr>
              <w:rPr>
                <w:sz w:val="20"/>
                <w:szCs w:val="20"/>
              </w:rPr>
            </w:pPr>
          </w:p>
        </w:tc>
        <w:tc>
          <w:tcPr>
            <w:tcW w:w="2231" w:type="pct"/>
            <w:shd w:val="clear" w:color="auto" w:fill="auto"/>
          </w:tcPr>
          <w:p w14:paraId="5131CF47"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7EE9B58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6E4E01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576B90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6A57BD0" w14:textId="77777777" w:rsidR="00690713" w:rsidRPr="00690713" w:rsidRDefault="00690713" w:rsidP="00310847">
            <w:pPr>
              <w:rPr>
                <w:sz w:val="20"/>
                <w:szCs w:val="20"/>
              </w:rPr>
            </w:pPr>
            <w:r w:rsidRPr="00690713">
              <w:rPr>
                <w:sz w:val="20"/>
                <w:szCs w:val="20"/>
              </w:rPr>
              <w:t>0,00</w:t>
            </w:r>
          </w:p>
        </w:tc>
      </w:tr>
      <w:tr w:rsidR="00690713" w:rsidRPr="00690713" w14:paraId="5852AF13" w14:textId="77777777" w:rsidTr="00690713">
        <w:trPr>
          <w:trHeight w:val="57"/>
        </w:trPr>
        <w:tc>
          <w:tcPr>
            <w:tcW w:w="270" w:type="pct"/>
            <w:vMerge w:val="restart"/>
            <w:shd w:val="clear" w:color="auto" w:fill="auto"/>
          </w:tcPr>
          <w:p w14:paraId="0ED07FD9" w14:textId="77777777" w:rsidR="00690713" w:rsidRPr="00690713" w:rsidRDefault="00690713" w:rsidP="00310847">
            <w:pPr>
              <w:rPr>
                <w:sz w:val="20"/>
                <w:szCs w:val="20"/>
              </w:rPr>
            </w:pPr>
            <w:r w:rsidRPr="00690713">
              <w:rPr>
                <w:sz w:val="20"/>
                <w:szCs w:val="20"/>
              </w:rPr>
              <w:t>1.12</w:t>
            </w:r>
          </w:p>
        </w:tc>
        <w:tc>
          <w:tcPr>
            <w:tcW w:w="2231" w:type="pct"/>
            <w:shd w:val="clear" w:color="auto" w:fill="auto"/>
          </w:tcPr>
          <w:p w14:paraId="6FC55D67"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многоквартирного дома, расположенного: Ивановская область, г. Тейково, ул. Октябрьская, д.25</w:t>
            </w:r>
          </w:p>
        </w:tc>
        <w:tc>
          <w:tcPr>
            <w:tcW w:w="743" w:type="pct"/>
            <w:shd w:val="clear" w:color="auto" w:fill="auto"/>
          </w:tcPr>
          <w:p w14:paraId="019D33C1" w14:textId="77777777" w:rsidR="00690713" w:rsidRPr="00690713" w:rsidRDefault="00690713" w:rsidP="00310847">
            <w:pPr>
              <w:rPr>
                <w:sz w:val="20"/>
                <w:szCs w:val="20"/>
              </w:rPr>
            </w:pPr>
            <w:r w:rsidRPr="00690713">
              <w:rPr>
                <w:sz w:val="20"/>
                <w:szCs w:val="20"/>
              </w:rPr>
              <w:t>54,49074*</w:t>
            </w:r>
          </w:p>
        </w:tc>
        <w:tc>
          <w:tcPr>
            <w:tcW w:w="608" w:type="pct"/>
            <w:shd w:val="clear" w:color="auto" w:fill="auto"/>
          </w:tcPr>
          <w:p w14:paraId="06D725F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6D9419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7B510CF" w14:textId="77777777" w:rsidR="00690713" w:rsidRPr="00690713" w:rsidRDefault="00690713" w:rsidP="00310847">
            <w:pPr>
              <w:rPr>
                <w:sz w:val="20"/>
                <w:szCs w:val="20"/>
              </w:rPr>
            </w:pPr>
            <w:r w:rsidRPr="00690713">
              <w:rPr>
                <w:sz w:val="20"/>
                <w:szCs w:val="20"/>
              </w:rPr>
              <w:t>0,00</w:t>
            </w:r>
          </w:p>
        </w:tc>
      </w:tr>
      <w:tr w:rsidR="00690713" w:rsidRPr="00690713" w14:paraId="46E7C0E9" w14:textId="77777777" w:rsidTr="00690713">
        <w:trPr>
          <w:trHeight w:val="57"/>
        </w:trPr>
        <w:tc>
          <w:tcPr>
            <w:tcW w:w="270" w:type="pct"/>
            <w:vMerge/>
            <w:shd w:val="clear" w:color="auto" w:fill="auto"/>
          </w:tcPr>
          <w:p w14:paraId="77135433" w14:textId="77777777" w:rsidR="00690713" w:rsidRPr="00690713" w:rsidRDefault="00690713" w:rsidP="00310847">
            <w:pPr>
              <w:rPr>
                <w:sz w:val="20"/>
                <w:szCs w:val="20"/>
              </w:rPr>
            </w:pPr>
          </w:p>
        </w:tc>
        <w:tc>
          <w:tcPr>
            <w:tcW w:w="2231" w:type="pct"/>
            <w:shd w:val="clear" w:color="auto" w:fill="auto"/>
          </w:tcPr>
          <w:p w14:paraId="3B9222BC"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704B6A0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82F5F52"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C68791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EF98EC9" w14:textId="77777777" w:rsidR="00690713" w:rsidRPr="00690713" w:rsidRDefault="00690713" w:rsidP="00310847">
            <w:pPr>
              <w:rPr>
                <w:sz w:val="20"/>
                <w:szCs w:val="20"/>
              </w:rPr>
            </w:pPr>
            <w:r w:rsidRPr="00690713">
              <w:rPr>
                <w:sz w:val="20"/>
                <w:szCs w:val="20"/>
              </w:rPr>
              <w:t>0,00</w:t>
            </w:r>
          </w:p>
        </w:tc>
      </w:tr>
      <w:tr w:rsidR="00690713" w:rsidRPr="00690713" w14:paraId="2200C264" w14:textId="77777777" w:rsidTr="00690713">
        <w:trPr>
          <w:trHeight w:val="57"/>
        </w:trPr>
        <w:tc>
          <w:tcPr>
            <w:tcW w:w="270" w:type="pct"/>
            <w:vMerge/>
            <w:shd w:val="clear" w:color="auto" w:fill="auto"/>
          </w:tcPr>
          <w:p w14:paraId="43E08947" w14:textId="77777777" w:rsidR="00690713" w:rsidRPr="00690713" w:rsidRDefault="00690713" w:rsidP="00310847">
            <w:pPr>
              <w:rPr>
                <w:sz w:val="20"/>
                <w:szCs w:val="20"/>
              </w:rPr>
            </w:pPr>
          </w:p>
        </w:tc>
        <w:tc>
          <w:tcPr>
            <w:tcW w:w="2231" w:type="pct"/>
            <w:shd w:val="clear" w:color="auto" w:fill="auto"/>
          </w:tcPr>
          <w:p w14:paraId="17FF5272"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390A973D" w14:textId="77777777" w:rsidR="00690713" w:rsidRPr="00690713" w:rsidRDefault="00690713" w:rsidP="00310847">
            <w:pPr>
              <w:rPr>
                <w:sz w:val="20"/>
                <w:szCs w:val="20"/>
              </w:rPr>
            </w:pPr>
            <w:r w:rsidRPr="00690713">
              <w:rPr>
                <w:sz w:val="20"/>
                <w:szCs w:val="20"/>
              </w:rPr>
              <w:t>54,49074*</w:t>
            </w:r>
          </w:p>
        </w:tc>
        <w:tc>
          <w:tcPr>
            <w:tcW w:w="608" w:type="pct"/>
            <w:shd w:val="clear" w:color="auto" w:fill="auto"/>
          </w:tcPr>
          <w:p w14:paraId="6658BEF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5A4338C"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75A65D1" w14:textId="77777777" w:rsidR="00690713" w:rsidRPr="00690713" w:rsidRDefault="00690713" w:rsidP="00310847">
            <w:pPr>
              <w:rPr>
                <w:sz w:val="20"/>
                <w:szCs w:val="20"/>
              </w:rPr>
            </w:pPr>
            <w:r w:rsidRPr="00690713">
              <w:rPr>
                <w:sz w:val="20"/>
                <w:szCs w:val="20"/>
              </w:rPr>
              <w:t>0,00</w:t>
            </w:r>
          </w:p>
        </w:tc>
      </w:tr>
      <w:tr w:rsidR="00690713" w:rsidRPr="00690713" w14:paraId="789AC04A" w14:textId="77777777" w:rsidTr="00690713">
        <w:trPr>
          <w:trHeight w:val="57"/>
        </w:trPr>
        <w:tc>
          <w:tcPr>
            <w:tcW w:w="270" w:type="pct"/>
            <w:vMerge/>
            <w:shd w:val="clear" w:color="auto" w:fill="auto"/>
          </w:tcPr>
          <w:p w14:paraId="122E4A67" w14:textId="77777777" w:rsidR="00690713" w:rsidRPr="00690713" w:rsidRDefault="00690713" w:rsidP="00310847">
            <w:pPr>
              <w:rPr>
                <w:sz w:val="20"/>
                <w:szCs w:val="20"/>
              </w:rPr>
            </w:pPr>
          </w:p>
        </w:tc>
        <w:tc>
          <w:tcPr>
            <w:tcW w:w="2231" w:type="pct"/>
            <w:shd w:val="clear" w:color="auto" w:fill="auto"/>
          </w:tcPr>
          <w:p w14:paraId="14E8FD41"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4948640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93344D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EE4476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693A12B" w14:textId="77777777" w:rsidR="00690713" w:rsidRPr="00690713" w:rsidRDefault="00690713" w:rsidP="00310847">
            <w:pPr>
              <w:rPr>
                <w:sz w:val="20"/>
                <w:szCs w:val="20"/>
              </w:rPr>
            </w:pPr>
            <w:r w:rsidRPr="00690713">
              <w:rPr>
                <w:sz w:val="20"/>
                <w:szCs w:val="20"/>
              </w:rPr>
              <w:t>0,00</w:t>
            </w:r>
          </w:p>
        </w:tc>
      </w:tr>
      <w:tr w:rsidR="00690713" w:rsidRPr="00690713" w14:paraId="647F1543" w14:textId="77777777" w:rsidTr="00690713">
        <w:trPr>
          <w:trHeight w:val="57"/>
        </w:trPr>
        <w:tc>
          <w:tcPr>
            <w:tcW w:w="270" w:type="pct"/>
            <w:vMerge/>
            <w:shd w:val="clear" w:color="auto" w:fill="auto"/>
          </w:tcPr>
          <w:p w14:paraId="63CFD6A2" w14:textId="77777777" w:rsidR="00690713" w:rsidRPr="00690713" w:rsidRDefault="00690713" w:rsidP="00310847">
            <w:pPr>
              <w:rPr>
                <w:sz w:val="20"/>
                <w:szCs w:val="20"/>
              </w:rPr>
            </w:pPr>
          </w:p>
        </w:tc>
        <w:tc>
          <w:tcPr>
            <w:tcW w:w="2231" w:type="pct"/>
            <w:shd w:val="clear" w:color="auto" w:fill="auto"/>
          </w:tcPr>
          <w:p w14:paraId="3769F984"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77960FA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2E427B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5D405BA"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1EC622D" w14:textId="77777777" w:rsidR="00690713" w:rsidRPr="00690713" w:rsidRDefault="00690713" w:rsidP="00310847">
            <w:pPr>
              <w:rPr>
                <w:sz w:val="20"/>
                <w:szCs w:val="20"/>
              </w:rPr>
            </w:pPr>
            <w:r w:rsidRPr="00690713">
              <w:rPr>
                <w:sz w:val="20"/>
                <w:szCs w:val="20"/>
              </w:rPr>
              <w:t>0,00</w:t>
            </w:r>
          </w:p>
        </w:tc>
      </w:tr>
      <w:tr w:rsidR="00690713" w:rsidRPr="00690713" w14:paraId="532029E9" w14:textId="77777777" w:rsidTr="00690713">
        <w:trPr>
          <w:trHeight w:val="57"/>
        </w:trPr>
        <w:tc>
          <w:tcPr>
            <w:tcW w:w="270" w:type="pct"/>
            <w:vMerge w:val="restart"/>
            <w:shd w:val="clear" w:color="auto" w:fill="auto"/>
          </w:tcPr>
          <w:p w14:paraId="7A5F9F07" w14:textId="77777777" w:rsidR="00690713" w:rsidRPr="00690713" w:rsidRDefault="00690713" w:rsidP="00310847">
            <w:pPr>
              <w:rPr>
                <w:sz w:val="20"/>
                <w:szCs w:val="20"/>
              </w:rPr>
            </w:pPr>
            <w:r w:rsidRPr="00690713">
              <w:rPr>
                <w:sz w:val="20"/>
                <w:szCs w:val="20"/>
              </w:rPr>
              <w:t>1.13</w:t>
            </w:r>
          </w:p>
        </w:tc>
        <w:tc>
          <w:tcPr>
            <w:tcW w:w="2231" w:type="pct"/>
            <w:shd w:val="clear" w:color="auto" w:fill="auto"/>
          </w:tcPr>
          <w:p w14:paraId="4164D1C5"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ул. 1-я Красная, д.2, д.4, д.6</w:t>
            </w:r>
          </w:p>
        </w:tc>
        <w:tc>
          <w:tcPr>
            <w:tcW w:w="743" w:type="pct"/>
            <w:shd w:val="clear" w:color="auto" w:fill="auto"/>
          </w:tcPr>
          <w:p w14:paraId="53D040B7" w14:textId="77777777" w:rsidR="00690713" w:rsidRPr="00690713" w:rsidRDefault="00690713" w:rsidP="00310847">
            <w:pPr>
              <w:rPr>
                <w:sz w:val="20"/>
                <w:szCs w:val="20"/>
              </w:rPr>
            </w:pPr>
            <w:r w:rsidRPr="00690713">
              <w:rPr>
                <w:sz w:val="20"/>
                <w:szCs w:val="20"/>
              </w:rPr>
              <w:t>109,87314*</w:t>
            </w:r>
          </w:p>
        </w:tc>
        <w:tc>
          <w:tcPr>
            <w:tcW w:w="608" w:type="pct"/>
            <w:shd w:val="clear" w:color="auto" w:fill="auto"/>
          </w:tcPr>
          <w:p w14:paraId="774F97A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78CB9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C271A14" w14:textId="77777777" w:rsidR="00690713" w:rsidRPr="00690713" w:rsidRDefault="00690713" w:rsidP="00310847">
            <w:pPr>
              <w:rPr>
                <w:sz w:val="20"/>
                <w:szCs w:val="20"/>
              </w:rPr>
            </w:pPr>
            <w:r w:rsidRPr="00690713">
              <w:rPr>
                <w:sz w:val="20"/>
                <w:szCs w:val="20"/>
              </w:rPr>
              <w:t>0,00</w:t>
            </w:r>
          </w:p>
        </w:tc>
      </w:tr>
      <w:tr w:rsidR="00690713" w:rsidRPr="00690713" w14:paraId="1F264E8F" w14:textId="77777777" w:rsidTr="00690713">
        <w:trPr>
          <w:trHeight w:val="57"/>
        </w:trPr>
        <w:tc>
          <w:tcPr>
            <w:tcW w:w="270" w:type="pct"/>
            <w:vMerge/>
            <w:shd w:val="clear" w:color="auto" w:fill="auto"/>
          </w:tcPr>
          <w:p w14:paraId="13F4B5C6" w14:textId="77777777" w:rsidR="00690713" w:rsidRPr="00690713" w:rsidRDefault="00690713" w:rsidP="00310847">
            <w:pPr>
              <w:rPr>
                <w:sz w:val="20"/>
                <w:szCs w:val="20"/>
              </w:rPr>
            </w:pPr>
          </w:p>
        </w:tc>
        <w:tc>
          <w:tcPr>
            <w:tcW w:w="2231" w:type="pct"/>
            <w:shd w:val="clear" w:color="auto" w:fill="auto"/>
          </w:tcPr>
          <w:p w14:paraId="2DEE3683"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26AE014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C74CC4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7CD897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31EC989" w14:textId="77777777" w:rsidR="00690713" w:rsidRPr="00690713" w:rsidRDefault="00690713" w:rsidP="00310847">
            <w:pPr>
              <w:rPr>
                <w:sz w:val="20"/>
                <w:szCs w:val="20"/>
              </w:rPr>
            </w:pPr>
            <w:r w:rsidRPr="00690713">
              <w:rPr>
                <w:sz w:val="20"/>
                <w:szCs w:val="20"/>
              </w:rPr>
              <w:t>0,00</w:t>
            </w:r>
          </w:p>
        </w:tc>
      </w:tr>
      <w:tr w:rsidR="00690713" w:rsidRPr="00690713" w14:paraId="706AF7E7" w14:textId="77777777" w:rsidTr="00690713">
        <w:trPr>
          <w:trHeight w:val="57"/>
        </w:trPr>
        <w:tc>
          <w:tcPr>
            <w:tcW w:w="270" w:type="pct"/>
            <w:vMerge/>
            <w:shd w:val="clear" w:color="auto" w:fill="auto"/>
          </w:tcPr>
          <w:p w14:paraId="1BA089DC" w14:textId="77777777" w:rsidR="00690713" w:rsidRPr="00690713" w:rsidRDefault="00690713" w:rsidP="00310847">
            <w:pPr>
              <w:rPr>
                <w:sz w:val="20"/>
                <w:szCs w:val="20"/>
              </w:rPr>
            </w:pPr>
          </w:p>
        </w:tc>
        <w:tc>
          <w:tcPr>
            <w:tcW w:w="2231" w:type="pct"/>
            <w:shd w:val="clear" w:color="auto" w:fill="auto"/>
          </w:tcPr>
          <w:p w14:paraId="78D58274"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31FA8B8F" w14:textId="77777777" w:rsidR="00690713" w:rsidRPr="00690713" w:rsidRDefault="00690713" w:rsidP="00310847">
            <w:pPr>
              <w:rPr>
                <w:sz w:val="20"/>
                <w:szCs w:val="20"/>
              </w:rPr>
            </w:pPr>
            <w:r w:rsidRPr="00690713">
              <w:rPr>
                <w:sz w:val="20"/>
                <w:szCs w:val="20"/>
              </w:rPr>
              <w:t>109,87314*</w:t>
            </w:r>
          </w:p>
        </w:tc>
        <w:tc>
          <w:tcPr>
            <w:tcW w:w="608" w:type="pct"/>
            <w:shd w:val="clear" w:color="auto" w:fill="auto"/>
          </w:tcPr>
          <w:p w14:paraId="73C8CAA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9147E5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23F45F1" w14:textId="77777777" w:rsidR="00690713" w:rsidRPr="00690713" w:rsidRDefault="00690713" w:rsidP="00310847">
            <w:pPr>
              <w:rPr>
                <w:sz w:val="20"/>
                <w:szCs w:val="20"/>
              </w:rPr>
            </w:pPr>
            <w:r w:rsidRPr="00690713">
              <w:rPr>
                <w:sz w:val="20"/>
                <w:szCs w:val="20"/>
              </w:rPr>
              <w:t>0,00</w:t>
            </w:r>
          </w:p>
        </w:tc>
      </w:tr>
      <w:tr w:rsidR="00690713" w:rsidRPr="00690713" w14:paraId="4DE90E3B" w14:textId="77777777" w:rsidTr="00690713">
        <w:trPr>
          <w:trHeight w:val="57"/>
        </w:trPr>
        <w:tc>
          <w:tcPr>
            <w:tcW w:w="270" w:type="pct"/>
            <w:vMerge/>
            <w:shd w:val="clear" w:color="auto" w:fill="auto"/>
          </w:tcPr>
          <w:p w14:paraId="52B55273" w14:textId="77777777" w:rsidR="00690713" w:rsidRPr="00690713" w:rsidRDefault="00690713" w:rsidP="00310847">
            <w:pPr>
              <w:rPr>
                <w:sz w:val="20"/>
                <w:szCs w:val="20"/>
              </w:rPr>
            </w:pPr>
          </w:p>
        </w:tc>
        <w:tc>
          <w:tcPr>
            <w:tcW w:w="2231" w:type="pct"/>
            <w:shd w:val="clear" w:color="auto" w:fill="auto"/>
          </w:tcPr>
          <w:p w14:paraId="1128F799"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6BAF58A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0EA22F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14B4AA5"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07B86A3" w14:textId="77777777" w:rsidR="00690713" w:rsidRPr="00690713" w:rsidRDefault="00690713" w:rsidP="00310847">
            <w:pPr>
              <w:rPr>
                <w:sz w:val="20"/>
                <w:szCs w:val="20"/>
              </w:rPr>
            </w:pPr>
            <w:r w:rsidRPr="00690713">
              <w:rPr>
                <w:sz w:val="20"/>
                <w:szCs w:val="20"/>
              </w:rPr>
              <w:t>0,00</w:t>
            </w:r>
          </w:p>
        </w:tc>
      </w:tr>
      <w:tr w:rsidR="00690713" w:rsidRPr="00690713" w14:paraId="5EEF3EE5" w14:textId="77777777" w:rsidTr="00690713">
        <w:trPr>
          <w:trHeight w:val="57"/>
        </w:trPr>
        <w:tc>
          <w:tcPr>
            <w:tcW w:w="270" w:type="pct"/>
            <w:vMerge/>
            <w:shd w:val="clear" w:color="auto" w:fill="auto"/>
          </w:tcPr>
          <w:p w14:paraId="00D3C062" w14:textId="77777777" w:rsidR="00690713" w:rsidRPr="00690713" w:rsidRDefault="00690713" w:rsidP="00310847">
            <w:pPr>
              <w:rPr>
                <w:sz w:val="20"/>
                <w:szCs w:val="20"/>
              </w:rPr>
            </w:pPr>
          </w:p>
        </w:tc>
        <w:tc>
          <w:tcPr>
            <w:tcW w:w="2231" w:type="pct"/>
            <w:shd w:val="clear" w:color="auto" w:fill="auto"/>
          </w:tcPr>
          <w:p w14:paraId="56882600"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4026A2E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54408C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E118F1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2AC16B0" w14:textId="77777777" w:rsidR="00690713" w:rsidRPr="00690713" w:rsidRDefault="00690713" w:rsidP="00310847">
            <w:pPr>
              <w:rPr>
                <w:sz w:val="20"/>
                <w:szCs w:val="20"/>
              </w:rPr>
            </w:pPr>
            <w:r w:rsidRPr="00690713">
              <w:rPr>
                <w:sz w:val="20"/>
                <w:szCs w:val="20"/>
              </w:rPr>
              <w:t>0,00</w:t>
            </w:r>
          </w:p>
        </w:tc>
      </w:tr>
      <w:tr w:rsidR="00690713" w:rsidRPr="00690713" w14:paraId="1317556E" w14:textId="77777777" w:rsidTr="00690713">
        <w:trPr>
          <w:trHeight w:val="57"/>
        </w:trPr>
        <w:tc>
          <w:tcPr>
            <w:tcW w:w="270" w:type="pct"/>
            <w:vMerge w:val="restart"/>
            <w:shd w:val="clear" w:color="auto" w:fill="auto"/>
          </w:tcPr>
          <w:p w14:paraId="1B4CB2AE" w14:textId="77777777" w:rsidR="00690713" w:rsidRPr="00690713" w:rsidRDefault="00690713" w:rsidP="00310847">
            <w:pPr>
              <w:rPr>
                <w:sz w:val="20"/>
                <w:szCs w:val="20"/>
              </w:rPr>
            </w:pPr>
            <w:r w:rsidRPr="00690713">
              <w:rPr>
                <w:sz w:val="20"/>
                <w:szCs w:val="20"/>
              </w:rPr>
              <w:t>1.14</w:t>
            </w:r>
          </w:p>
        </w:tc>
        <w:tc>
          <w:tcPr>
            <w:tcW w:w="2231" w:type="pct"/>
            <w:shd w:val="clear" w:color="auto" w:fill="auto"/>
          </w:tcPr>
          <w:p w14:paraId="686F8EBB" w14:textId="77777777" w:rsidR="00690713" w:rsidRPr="00690713" w:rsidRDefault="00690713" w:rsidP="00310847">
            <w:pPr>
              <w:rPr>
                <w:sz w:val="20"/>
                <w:szCs w:val="20"/>
              </w:rPr>
            </w:pPr>
            <w:r w:rsidRPr="00690713">
              <w:rPr>
                <w:sz w:val="20"/>
                <w:szCs w:val="20"/>
              </w:rPr>
              <w:t>Благоустройство дворовой территории: модернизация сети уличного освещения, расположенного: Ивановская область, г. Тейково, ул. Новоженова, д.1а, д.1, д.3, д.5, д.7</w:t>
            </w:r>
          </w:p>
        </w:tc>
        <w:tc>
          <w:tcPr>
            <w:tcW w:w="743" w:type="pct"/>
            <w:shd w:val="clear" w:color="auto" w:fill="auto"/>
          </w:tcPr>
          <w:p w14:paraId="1AC38DC1"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5B21D53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BFD905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997795B" w14:textId="77777777" w:rsidR="00690713" w:rsidRPr="00690713" w:rsidRDefault="00690713" w:rsidP="00310847">
            <w:pPr>
              <w:rPr>
                <w:sz w:val="20"/>
                <w:szCs w:val="20"/>
              </w:rPr>
            </w:pPr>
            <w:r w:rsidRPr="00690713">
              <w:rPr>
                <w:sz w:val="20"/>
                <w:szCs w:val="20"/>
              </w:rPr>
              <w:t>0,00</w:t>
            </w:r>
          </w:p>
        </w:tc>
      </w:tr>
      <w:tr w:rsidR="00690713" w:rsidRPr="00690713" w14:paraId="7D59BF83" w14:textId="77777777" w:rsidTr="00690713">
        <w:trPr>
          <w:trHeight w:val="57"/>
        </w:trPr>
        <w:tc>
          <w:tcPr>
            <w:tcW w:w="270" w:type="pct"/>
            <w:vMerge/>
            <w:shd w:val="clear" w:color="auto" w:fill="auto"/>
          </w:tcPr>
          <w:p w14:paraId="01350760" w14:textId="77777777" w:rsidR="00690713" w:rsidRPr="00690713" w:rsidRDefault="00690713" w:rsidP="00310847">
            <w:pPr>
              <w:rPr>
                <w:sz w:val="20"/>
                <w:szCs w:val="20"/>
              </w:rPr>
            </w:pPr>
          </w:p>
        </w:tc>
        <w:tc>
          <w:tcPr>
            <w:tcW w:w="2231" w:type="pct"/>
            <w:shd w:val="clear" w:color="auto" w:fill="auto"/>
          </w:tcPr>
          <w:p w14:paraId="6A689A01"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49E9180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E4C30B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BF5CAB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F6E1649" w14:textId="77777777" w:rsidR="00690713" w:rsidRPr="00690713" w:rsidRDefault="00690713" w:rsidP="00310847">
            <w:pPr>
              <w:rPr>
                <w:sz w:val="20"/>
                <w:szCs w:val="20"/>
              </w:rPr>
            </w:pPr>
            <w:r w:rsidRPr="00690713">
              <w:rPr>
                <w:sz w:val="20"/>
                <w:szCs w:val="20"/>
              </w:rPr>
              <w:t>0,00</w:t>
            </w:r>
          </w:p>
        </w:tc>
      </w:tr>
      <w:tr w:rsidR="00690713" w:rsidRPr="00690713" w14:paraId="31D573AD" w14:textId="77777777" w:rsidTr="00690713">
        <w:trPr>
          <w:trHeight w:val="57"/>
        </w:trPr>
        <w:tc>
          <w:tcPr>
            <w:tcW w:w="270" w:type="pct"/>
            <w:vMerge/>
            <w:shd w:val="clear" w:color="auto" w:fill="auto"/>
          </w:tcPr>
          <w:p w14:paraId="7715125A" w14:textId="77777777" w:rsidR="00690713" w:rsidRPr="00690713" w:rsidRDefault="00690713" w:rsidP="00310847">
            <w:pPr>
              <w:rPr>
                <w:sz w:val="20"/>
                <w:szCs w:val="20"/>
              </w:rPr>
            </w:pPr>
          </w:p>
        </w:tc>
        <w:tc>
          <w:tcPr>
            <w:tcW w:w="2231" w:type="pct"/>
            <w:shd w:val="clear" w:color="auto" w:fill="auto"/>
          </w:tcPr>
          <w:p w14:paraId="7E6DFA02"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5C1D0D8B" w14:textId="77777777" w:rsidR="00690713" w:rsidRPr="00690713" w:rsidRDefault="00690713" w:rsidP="00310847">
            <w:pPr>
              <w:rPr>
                <w:sz w:val="20"/>
                <w:szCs w:val="20"/>
              </w:rPr>
            </w:pPr>
            <w:r w:rsidRPr="00690713">
              <w:rPr>
                <w:sz w:val="20"/>
                <w:szCs w:val="20"/>
              </w:rPr>
              <w:t>73,12044*</w:t>
            </w:r>
          </w:p>
        </w:tc>
        <w:tc>
          <w:tcPr>
            <w:tcW w:w="608" w:type="pct"/>
            <w:shd w:val="clear" w:color="auto" w:fill="auto"/>
          </w:tcPr>
          <w:p w14:paraId="619D803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24C74FA"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A308118" w14:textId="77777777" w:rsidR="00690713" w:rsidRPr="00690713" w:rsidRDefault="00690713" w:rsidP="00310847">
            <w:pPr>
              <w:rPr>
                <w:sz w:val="20"/>
                <w:szCs w:val="20"/>
              </w:rPr>
            </w:pPr>
            <w:r w:rsidRPr="00690713">
              <w:rPr>
                <w:sz w:val="20"/>
                <w:szCs w:val="20"/>
              </w:rPr>
              <w:t>0,00</w:t>
            </w:r>
          </w:p>
        </w:tc>
      </w:tr>
      <w:tr w:rsidR="00690713" w:rsidRPr="00690713" w14:paraId="41152A3A" w14:textId="77777777" w:rsidTr="00690713">
        <w:trPr>
          <w:trHeight w:val="57"/>
        </w:trPr>
        <w:tc>
          <w:tcPr>
            <w:tcW w:w="270" w:type="pct"/>
            <w:vMerge/>
            <w:shd w:val="clear" w:color="auto" w:fill="auto"/>
          </w:tcPr>
          <w:p w14:paraId="64C3745C" w14:textId="77777777" w:rsidR="00690713" w:rsidRPr="00690713" w:rsidRDefault="00690713" w:rsidP="00310847">
            <w:pPr>
              <w:rPr>
                <w:sz w:val="20"/>
                <w:szCs w:val="20"/>
              </w:rPr>
            </w:pPr>
          </w:p>
        </w:tc>
        <w:tc>
          <w:tcPr>
            <w:tcW w:w="2231" w:type="pct"/>
            <w:shd w:val="clear" w:color="auto" w:fill="auto"/>
          </w:tcPr>
          <w:p w14:paraId="3953D652"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6051ED0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1FE9B8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FA070AA"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90F0A91" w14:textId="77777777" w:rsidR="00690713" w:rsidRPr="00690713" w:rsidRDefault="00690713" w:rsidP="00310847">
            <w:pPr>
              <w:rPr>
                <w:sz w:val="20"/>
                <w:szCs w:val="20"/>
              </w:rPr>
            </w:pPr>
            <w:r w:rsidRPr="00690713">
              <w:rPr>
                <w:sz w:val="20"/>
                <w:szCs w:val="20"/>
              </w:rPr>
              <w:t>0,00</w:t>
            </w:r>
          </w:p>
        </w:tc>
      </w:tr>
      <w:tr w:rsidR="00690713" w:rsidRPr="00690713" w14:paraId="0C7B5A97" w14:textId="77777777" w:rsidTr="00690713">
        <w:trPr>
          <w:trHeight w:val="57"/>
        </w:trPr>
        <w:tc>
          <w:tcPr>
            <w:tcW w:w="270" w:type="pct"/>
            <w:vMerge/>
            <w:shd w:val="clear" w:color="auto" w:fill="auto"/>
          </w:tcPr>
          <w:p w14:paraId="6401CCD5" w14:textId="77777777" w:rsidR="00690713" w:rsidRPr="00690713" w:rsidRDefault="00690713" w:rsidP="00310847">
            <w:pPr>
              <w:rPr>
                <w:sz w:val="20"/>
                <w:szCs w:val="20"/>
              </w:rPr>
            </w:pPr>
          </w:p>
        </w:tc>
        <w:tc>
          <w:tcPr>
            <w:tcW w:w="2231" w:type="pct"/>
            <w:shd w:val="clear" w:color="auto" w:fill="auto"/>
          </w:tcPr>
          <w:p w14:paraId="341BF872"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30170AE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F0AF3F2"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23D808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C7981F4" w14:textId="77777777" w:rsidR="00690713" w:rsidRPr="00690713" w:rsidRDefault="00690713" w:rsidP="00310847">
            <w:pPr>
              <w:rPr>
                <w:sz w:val="20"/>
                <w:szCs w:val="20"/>
              </w:rPr>
            </w:pPr>
            <w:r w:rsidRPr="00690713">
              <w:rPr>
                <w:sz w:val="20"/>
                <w:szCs w:val="20"/>
              </w:rPr>
              <w:t>0,00</w:t>
            </w:r>
          </w:p>
        </w:tc>
      </w:tr>
      <w:tr w:rsidR="00690713" w:rsidRPr="00690713" w14:paraId="23A46DF0" w14:textId="77777777" w:rsidTr="00690713">
        <w:trPr>
          <w:trHeight w:val="57"/>
        </w:trPr>
        <w:tc>
          <w:tcPr>
            <w:tcW w:w="270" w:type="pct"/>
            <w:vMerge w:val="restart"/>
            <w:shd w:val="clear" w:color="auto" w:fill="auto"/>
          </w:tcPr>
          <w:p w14:paraId="734F0A86" w14:textId="77777777" w:rsidR="00690713" w:rsidRPr="00690713" w:rsidRDefault="00690713" w:rsidP="00310847">
            <w:pPr>
              <w:rPr>
                <w:sz w:val="20"/>
                <w:szCs w:val="20"/>
              </w:rPr>
            </w:pPr>
            <w:r w:rsidRPr="00690713">
              <w:rPr>
                <w:sz w:val="20"/>
                <w:szCs w:val="20"/>
              </w:rPr>
              <w:t>1.15</w:t>
            </w:r>
          </w:p>
        </w:tc>
        <w:tc>
          <w:tcPr>
            <w:tcW w:w="2231" w:type="pct"/>
            <w:shd w:val="clear" w:color="auto" w:fill="auto"/>
          </w:tcPr>
          <w:p w14:paraId="3A53B54F"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ул. им. Героя России А.В. Тарасова, д.1, д.2, д.3, д.4</w:t>
            </w:r>
          </w:p>
        </w:tc>
        <w:tc>
          <w:tcPr>
            <w:tcW w:w="743" w:type="pct"/>
            <w:shd w:val="clear" w:color="auto" w:fill="auto"/>
          </w:tcPr>
          <w:p w14:paraId="385F70A4" w14:textId="77777777" w:rsidR="00690713" w:rsidRPr="00690713" w:rsidRDefault="00690713" w:rsidP="00310847">
            <w:pPr>
              <w:rPr>
                <w:sz w:val="20"/>
                <w:szCs w:val="20"/>
              </w:rPr>
            </w:pPr>
            <w:r w:rsidRPr="00690713">
              <w:rPr>
                <w:sz w:val="20"/>
                <w:szCs w:val="20"/>
              </w:rPr>
              <w:t>115,86552*</w:t>
            </w:r>
          </w:p>
        </w:tc>
        <w:tc>
          <w:tcPr>
            <w:tcW w:w="608" w:type="pct"/>
            <w:shd w:val="clear" w:color="auto" w:fill="auto"/>
          </w:tcPr>
          <w:p w14:paraId="40710E5B"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C409D8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5E880DC" w14:textId="77777777" w:rsidR="00690713" w:rsidRPr="00690713" w:rsidRDefault="00690713" w:rsidP="00310847">
            <w:pPr>
              <w:rPr>
                <w:sz w:val="20"/>
                <w:szCs w:val="20"/>
              </w:rPr>
            </w:pPr>
            <w:r w:rsidRPr="00690713">
              <w:rPr>
                <w:sz w:val="20"/>
                <w:szCs w:val="20"/>
              </w:rPr>
              <w:t>0,00</w:t>
            </w:r>
          </w:p>
        </w:tc>
      </w:tr>
      <w:tr w:rsidR="00690713" w:rsidRPr="00690713" w14:paraId="5DCFC1BA" w14:textId="77777777" w:rsidTr="00690713">
        <w:trPr>
          <w:trHeight w:val="57"/>
        </w:trPr>
        <w:tc>
          <w:tcPr>
            <w:tcW w:w="270" w:type="pct"/>
            <w:vMerge/>
            <w:shd w:val="clear" w:color="auto" w:fill="auto"/>
          </w:tcPr>
          <w:p w14:paraId="761A46E2" w14:textId="77777777" w:rsidR="00690713" w:rsidRPr="00690713" w:rsidRDefault="00690713" w:rsidP="00310847">
            <w:pPr>
              <w:rPr>
                <w:sz w:val="20"/>
                <w:szCs w:val="20"/>
              </w:rPr>
            </w:pPr>
          </w:p>
        </w:tc>
        <w:tc>
          <w:tcPr>
            <w:tcW w:w="2231" w:type="pct"/>
            <w:shd w:val="clear" w:color="auto" w:fill="auto"/>
          </w:tcPr>
          <w:p w14:paraId="691E3CDE"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4811F8B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47FB682"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289893E"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162FEA4" w14:textId="77777777" w:rsidR="00690713" w:rsidRPr="00690713" w:rsidRDefault="00690713" w:rsidP="00310847">
            <w:pPr>
              <w:rPr>
                <w:sz w:val="20"/>
                <w:szCs w:val="20"/>
              </w:rPr>
            </w:pPr>
            <w:r w:rsidRPr="00690713">
              <w:rPr>
                <w:sz w:val="20"/>
                <w:szCs w:val="20"/>
              </w:rPr>
              <w:t>0,00</w:t>
            </w:r>
          </w:p>
        </w:tc>
      </w:tr>
      <w:tr w:rsidR="00690713" w:rsidRPr="00690713" w14:paraId="7D89EE7E" w14:textId="77777777" w:rsidTr="00690713">
        <w:trPr>
          <w:trHeight w:val="57"/>
        </w:trPr>
        <w:tc>
          <w:tcPr>
            <w:tcW w:w="270" w:type="pct"/>
            <w:vMerge/>
            <w:shd w:val="clear" w:color="auto" w:fill="auto"/>
          </w:tcPr>
          <w:p w14:paraId="0647E8D8" w14:textId="77777777" w:rsidR="00690713" w:rsidRPr="00690713" w:rsidRDefault="00690713" w:rsidP="00310847">
            <w:pPr>
              <w:rPr>
                <w:sz w:val="20"/>
                <w:szCs w:val="20"/>
              </w:rPr>
            </w:pPr>
          </w:p>
        </w:tc>
        <w:tc>
          <w:tcPr>
            <w:tcW w:w="2231" w:type="pct"/>
            <w:shd w:val="clear" w:color="auto" w:fill="auto"/>
          </w:tcPr>
          <w:p w14:paraId="0FBC6C01"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4A882B6B" w14:textId="77777777" w:rsidR="00690713" w:rsidRPr="00690713" w:rsidRDefault="00690713" w:rsidP="00310847">
            <w:pPr>
              <w:rPr>
                <w:sz w:val="20"/>
                <w:szCs w:val="20"/>
              </w:rPr>
            </w:pPr>
            <w:r w:rsidRPr="00690713">
              <w:rPr>
                <w:sz w:val="20"/>
                <w:szCs w:val="20"/>
              </w:rPr>
              <w:t>115,86552*</w:t>
            </w:r>
          </w:p>
        </w:tc>
        <w:tc>
          <w:tcPr>
            <w:tcW w:w="608" w:type="pct"/>
            <w:shd w:val="clear" w:color="auto" w:fill="auto"/>
          </w:tcPr>
          <w:p w14:paraId="64F68588"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06D8E3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5F4DB32" w14:textId="77777777" w:rsidR="00690713" w:rsidRPr="00690713" w:rsidRDefault="00690713" w:rsidP="00310847">
            <w:pPr>
              <w:rPr>
                <w:sz w:val="20"/>
                <w:szCs w:val="20"/>
              </w:rPr>
            </w:pPr>
            <w:r w:rsidRPr="00690713">
              <w:rPr>
                <w:sz w:val="20"/>
                <w:szCs w:val="20"/>
              </w:rPr>
              <w:t>0,00</w:t>
            </w:r>
          </w:p>
        </w:tc>
      </w:tr>
      <w:tr w:rsidR="00690713" w:rsidRPr="00690713" w14:paraId="40F581B0" w14:textId="77777777" w:rsidTr="00690713">
        <w:trPr>
          <w:trHeight w:val="57"/>
        </w:trPr>
        <w:tc>
          <w:tcPr>
            <w:tcW w:w="270" w:type="pct"/>
            <w:vMerge/>
            <w:shd w:val="clear" w:color="auto" w:fill="auto"/>
          </w:tcPr>
          <w:p w14:paraId="2F8F561B" w14:textId="77777777" w:rsidR="00690713" w:rsidRPr="00690713" w:rsidRDefault="00690713" w:rsidP="00310847">
            <w:pPr>
              <w:rPr>
                <w:sz w:val="20"/>
                <w:szCs w:val="20"/>
              </w:rPr>
            </w:pPr>
          </w:p>
        </w:tc>
        <w:tc>
          <w:tcPr>
            <w:tcW w:w="2231" w:type="pct"/>
            <w:shd w:val="clear" w:color="auto" w:fill="auto"/>
          </w:tcPr>
          <w:p w14:paraId="28E706E0"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41FF9AA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5DC423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DE44FFA"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ADD2586" w14:textId="77777777" w:rsidR="00690713" w:rsidRPr="00690713" w:rsidRDefault="00690713" w:rsidP="00310847">
            <w:pPr>
              <w:rPr>
                <w:sz w:val="20"/>
                <w:szCs w:val="20"/>
              </w:rPr>
            </w:pPr>
            <w:r w:rsidRPr="00690713">
              <w:rPr>
                <w:sz w:val="20"/>
                <w:szCs w:val="20"/>
              </w:rPr>
              <w:t>0,00</w:t>
            </w:r>
          </w:p>
        </w:tc>
      </w:tr>
      <w:tr w:rsidR="00690713" w:rsidRPr="00690713" w14:paraId="250BD368" w14:textId="77777777" w:rsidTr="00690713">
        <w:trPr>
          <w:trHeight w:val="57"/>
        </w:trPr>
        <w:tc>
          <w:tcPr>
            <w:tcW w:w="270" w:type="pct"/>
            <w:vMerge/>
            <w:shd w:val="clear" w:color="auto" w:fill="auto"/>
          </w:tcPr>
          <w:p w14:paraId="257D0818" w14:textId="77777777" w:rsidR="00690713" w:rsidRPr="00690713" w:rsidRDefault="00690713" w:rsidP="00310847">
            <w:pPr>
              <w:rPr>
                <w:sz w:val="20"/>
                <w:szCs w:val="20"/>
              </w:rPr>
            </w:pPr>
          </w:p>
        </w:tc>
        <w:tc>
          <w:tcPr>
            <w:tcW w:w="2231" w:type="pct"/>
            <w:shd w:val="clear" w:color="auto" w:fill="auto"/>
          </w:tcPr>
          <w:p w14:paraId="48AC3B50"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126C478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F01BDB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0D913D6"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2DAF594" w14:textId="77777777" w:rsidR="00690713" w:rsidRPr="00690713" w:rsidRDefault="00690713" w:rsidP="00310847">
            <w:pPr>
              <w:rPr>
                <w:sz w:val="20"/>
                <w:szCs w:val="20"/>
              </w:rPr>
            </w:pPr>
            <w:r w:rsidRPr="00690713">
              <w:rPr>
                <w:sz w:val="20"/>
                <w:szCs w:val="20"/>
              </w:rPr>
              <w:t>0,00</w:t>
            </w:r>
          </w:p>
        </w:tc>
      </w:tr>
      <w:tr w:rsidR="00690713" w:rsidRPr="00690713" w14:paraId="60403BDD" w14:textId="77777777" w:rsidTr="00690713">
        <w:trPr>
          <w:trHeight w:val="57"/>
        </w:trPr>
        <w:tc>
          <w:tcPr>
            <w:tcW w:w="270" w:type="pct"/>
            <w:vMerge w:val="restart"/>
            <w:shd w:val="clear" w:color="auto" w:fill="auto"/>
          </w:tcPr>
          <w:p w14:paraId="51BA0FCE" w14:textId="77777777" w:rsidR="00690713" w:rsidRPr="00690713" w:rsidRDefault="00690713" w:rsidP="00310847">
            <w:pPr>
              <w:rPr>
                <w:sz w:val="20"/>
                <w:szCs w:val="20"/>
              </w:rPr>
            </w:pPr>
            <w:r w:rsidRPr="00690713">
              <w:rPr>
                <w:sz w:val="20"/>
                <w:szCs w:val="20"/>
              </w:rPr>
              <w:t>1.16</w:t>
            </w:r>
          </w:p>
        </w:tc>
        <w:tc>
          <w:tcPr>
            <w:tcW w:w="2231" w:type="pct"/>
            <w:shd w:val="clear" w:color="auto" w:fill="auto"/>
          </w:tcPr>
          <w:p w14:paraId="69FD2634"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ул. Станционная,  д.7</w:t>
            </w:r>
          </w:p>
        </w:tc>
        <w:tc>
          <w:tcPr>
            <w:tcW w:w="743" w:type="pct"/>
            <w:shd w:val="clear" w:color="auto" w:fill="auto"/>
          </w:tcPr>
          <w:p w14:paraId="2FAF86F6" w14:textId="77777777" w:rsidR="00690713" w:rsidRPr="00690713" w:rsidRDefault="00690713" w:rsidP="00310847">
            <w:pPr>
              <w:rPr>
                <w:sz w:val="20"/>
                <w:szCs w:val="20"/>
              </w:rPr>
            </w:pPr>
            <w:r w:rsidRPr="00690713">
              <w:rPr>
                <w:sz w:val="20"/>
                <w:szCs w:val="20"/>
              </w:rPr>
              <w:t>118,57078*</w:t>
            </w:r>
          </w:p>
        </w:tc>
        <w:tc>
          <w:tcPr>
            <w:tcW w:w="608" w:type="pct"/>
            <w:shd w:val="clear" w:color="auto" w:fill="auto"/>
          </w:tcPr>
          <w:p w14:paraId="7BD95EA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D125F2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24DA2814" w14:textId="77777777" w:rsidR="00690713" w:rsidRPr="00690713" w:rsidRDefault="00690713" w:rsidP="00310847">
            <w:pPr>
              <w:rPr>
                <w:sz w:val="20"/>
                <w:szCs w:val="20"/>
              </w:rPr>
            </w:pPr>
            <w:r w:rsidRPr="00690713">
              <w:rPr>
                <w:sz w:val="20"/>
                <w:szCs w:val="20"/>
              </w:rPr>
              <w:t>0,00</w:t>
            </w:r>
          </w:p>
        </w:tc>
      </w:tr>
      <w:tr w:rsidR="00690713" w:rsidRPr="00690713" w14:paraId="4443A2B6" w14:textId="77777777" w:rsidTr="00690713">
        <w:trPr>
          <w:trHeight w:val="57"/>
        </w:trPr>
        <w:tc>
          <w:tcPr>
            <w:tcW w:w="270" w:type="pct"/>
            <w:vMerge/>
            <w:shd w:val="clear" w:color="auto" w:fill="auto"/>
          </w:tcPr>
          <w:p w14:paraId="1B457AC2" w14:textId="77777777" w:rsidR="00690713" w:rsidRPr="00690713" w:rsidRDefault="00690713" w:rsidP="00310847">
            <w:pPr>
              <w:rPr>
                <w:sz w:val="20"/>
                <w:szCs w:val="20"/>
              </w:rPr>
            </w:pPr>
          </w:p>
        </w:tc>
        <w:tc>
          <w:tcPr>
            <w:tcW w:w="2231" w:type="pct"/>
            <w:shd w:val="clear" w:color="auto" w:fill="auto"/>
          </w:tcPr>
          <w:p w14:paraId="5383266A"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6965845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6935459"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D17CA81"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4C06731" w14:textId="77777777" w:rsidR="00690713" w:rsidRPr="00690713" w:rsidRDefault="00690713" w:rsidP="00310847">
            <w:pPr>
              <w:rPr>
                <w:sz w:val="20"/>
                <w:szCs w:val="20"/>
              </w:rPr>
            </w:pPr>
            <w:r w:rsidRPr="00690713">
              <w:rPr>
                <w:sz w:val="20"/>
                <w:szCs w:val="20"/>
              </w:rPr>
              <w:t>0,00</w:t>
            </w:r>
          </w:p>
        </w:tc>
      </w:tr>
      <w:tr w:rsidR="00690713" w:rsidRPr="00690713" w14:paraId="340CE83D" w14:textId="77777777" w:rsidTr="00690713">
        <w:trPr>
          <w:trHeight w:val="57"/>
        </w:trPr>
        <w:tc>
          <w:tcPr>
            <w:tcW w:w="270" w:type="pct"/>
            <w:vMerge/>
            <w:shd w:val="clear" w:color="auto" w:fill="auto"/>
          </w:tcPr>
          <w:p w14:paraId="71C5E6C6" w14:textId="77777777" w:rsidR="00690713" w:rsidRPr="00690713" w:rsidRDefault="00690713" w:rsidP="00310847">
            <w:pPr>
              <w:rPr>
                <w:sz w:val="20"/>
                <w:szCs w:val="20"/>
              </w:rPr>
            </w:pPr>
          </w:p>
        </w:tc>
        <w:tc>
          <w:tcPr>
            <w:tcW w:w="2231" w:type="pct"/>
            <w:shd w:val="clear" w:color="auto" w:fill="auto"/>
          </w:tcPr>
          <w:p w14:paraId="50331EC8"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5430CB60" w14:textId="77777777" w:rsidR="00690713" w:rsidRPr="00690713" w:rsidRDefault="00690713" w:rsidP="00310847">
            <w:pPr>
              <w:rPr>
                <w:sz w:val="20"/>
                <w:szCs w:val="20"/>
              </w:rPr>
            </w:pPr>
            <w:r w:rsidRPr="00690713">
              <w:rPr>
                <w:sz w:val="20"/>
                <w:szCs w:val="20"/>
              </w:rPr>
              <w:t>118,57078*</w:t>
            </w:r>
          </w:p>
        </w:tc>
        <w:tc>
          <w:tcPr>
            <w:tcW w:w="608" w:type="pct"/>
            <w:shd w:val="clear" w:color="auto" w:fill="auto"/>
          </w:tcPr>
          <w:p w14:paraId="6EF7113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75C680A"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F100141" w14:textId="77777777" w:rsidR="00690713" w:rsidRPr="00690713" w:rsidRDefault="00690713" w:rsidP="00310847">
            <w:pPr>
              <w:rPr>
                <w:sz w:val="20"/>
                <w:szCs w:val="20"/>
              </w:rPr>
            </w:pPr>
            <w:r w:rsidRPr="00690713">
              <w:rPr>
                <w:sz w:val="20"/>
                <w:szCs w:val="20"/>
              </w:rPr>
              <w:t>0,00</w:t>
            </w:r>
          </w:p>
        </w:tc>
      </w:tr>
      <w:tr w:rsidR="00690713" w:rsidRPr="00690713" w14:paraId="2EB69B32" w14:textId="77777777" w:rsidTr="00690713">
        <w:trPr>
          <w:trHeight w:val="57"/>
        </w:trPr>
        <w:tc>
          <w:tcPr>
            <w:tcW w:w="270" w:type="pct"/>
            <w:vMerge/>
            <w:shd w:val="clear" w:color="auto" w:fill="auto"/>
          </w:tcPr>
          <w:p w14:paraId="6E364CE4" w14:textId="77777777" w:rsidR="00690713" w:rsidRPr="00690713" w:rsidRDefault="00690713" w:rsidP="00310847">
            <w:pPr>
              <w:rPr>
                <w:sz w:val="20"/>
                <w:szCs w:val="20"/>
              </w:rPr>
            </w:pPr>
          </w:p>
        </w:tc>
        <w:tc>
          <w:tcPr>
            <w:tcW w:w="2231" w:type="pct"/>
            <w:shd w:val="clear" w:color="auto" w:fill="auto"/>
          </w:tcPr>
          <w:p w14:paraId="3430B3C6"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4B6D90F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55F2BF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F27AE6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05B6ECD" w14:textId="77777777" w:rsidR="00690713" w:rsidRPr="00690713" w:rsidRDefault="00690713" w:rsidP="00310847">
            <w:pPr>
              <w:rPr>
                <w:sz w:val="20"/>
                <w:szCs w:val="20"/>
              </w:rPr>
            </w:pPr>
            <w:r w:rsidRPr="00690713">
              <w:rPr>
                <w:sz w:val="20"/>
                <w:szCs w:val="20"/>
              </w:rPr>
              <w:t>0,00</w:t>
            </w:r>
          </w:p>
        </w:tc>
      </w:tr>
      <w:tr w:rsidR="00690713" w:rsidRPr="00690713" w14:paraId="5E6E0455" w14:textId="77777777" w:rsidTr="00690713">
        <w:trPr>
          <w:trHeight w:val="57"/>
        </w:trPr>
        <w:tc>
          <w:tcPr>
            <w:tcW w:w="270" w:type="pct"/>
            <w:vMerge/>
            <w:shd w:val="clear" w:color="auto" w:fill="auto"/>
          </w:tcPr>
          <w:p w14:paraId="2E6C9625" w14:textId="77777777" w:rsidR="00690713" w:rsidRPr="00690713" w:rsidRDefault="00690713" w:rsidP="00310847">
            <w:pPr>
              <w:rPr>
                <w:sz w:val="20"/>
                <w:szCs w:val="20"/>
              </w:rPr>
            </w:pPr>
          </w:p>
        </w:tc>
        <w:tc>
          <w:tcPr>
            <w:tcW w:w="2231" w:type="pct"/>
            <w:shd w:val="clear" w:color="auto" w:fill="auto"/>
          </w:tcPr>
          <w:p w14:paraId="16C8E023"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334B584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C85C8FF"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37CC37D"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4647F22" w14:textId="77777777" w:rsidR="00690713" w:rsidRPr="00690713" w:rsidRDefault="00690713" w:rsidP="00310847">
            <w:pPr>
              <w:rPr>
                <w:sz w:val="20"/>
                <w:szCs w:val="20"/>
              </w:rPr>
            </w:pPr>
            <w:r w:rsidRPr="00690713">
              <w:rPr>
                <w:sz w:val="20"/>
                <w:szCs w:val="20"/>
              </w:rPr>
              <w:t>0,00</w:t>
            </w:r>
          </w:p>
        </w:tc>
      </w:tr>
      <w:tr w:rsidR="00690713" w:rsidRPr="00690713" w14:paraId="0A3B0DBB" w14:textId="77777777" w:rsidTr="00690713">
        <w:trPr>
          <w:trHeight w:val="57"/>
        </w:trPr>
        <w:tc>
          <w:tcPr>
            <w:tcW w:w="270" w:type="pct"/>
            <w:vMerge w:val="restart"/>
            <w:shd w:val="clear" w:color="auto" w:fill="auto"/>
          </w:tcPr>
          <w:p w14:paraId="3DA90792" w14:textId="77777777" w:rsidR="00690713" w:rsidRPr="00690713" w:rsidRDefault="00690713" w:rsidP="00310847">
            <w:pPr>
              <w:rPr>
                <w:sz w:val="20"/>
                <w:szCs w:val="20"/>
              </w:rPr>
            </w:pPr>
            <w:r w:rsidRPr="00690713">
              <w:rPr>
                <w:sz w:val="20"/>
                <w:szCs w:val="20"/>
              </w:rPr>
              <w:t>1.17</w:t>
            </w:r>
          </w:p>
        </w:tc>
        <w:tc>
          <w:tcPr>
            <w:tcW w:w="2231" w:type="pct"/>
            <w:shd w:val="clear" w:color="auto" w:fill="auto"/>
          </w:tcPr>
          <w:p w14:paraId="18944BF3"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ул. 2я Комовская д.15, ул. 1я Комовская д.14</w:t>
            </w:r>
          </w:p>
        </w:tc>
        <w:tc>
          <w:tcPr>
            <w:tcW w:w="743" w:type="pct"/>
            <w:shd w:val="clear" w:color="auto" w:fill="auto"/>
          </w:tcPr>
          <w:p w14:paraId="0C326FF0" w14:textId="77777777" w:rsidR="00690713" w:rsidRPr="00690713" w:rsidRDefault="00690713" w:rsidP="00310847">
            <w:pPr>
              <w:rPr>
                <w:sz w:val="20"/>
                <w:szCs w:val="20"/>
              </w:rPr>
            </w:pPr>
            <w:r w:rsidRPr="00690713">
              <w:rPr>
                <w:sz w:val="20"/>
                <w:szCs w:val="20"/>
              </w:rPr>
              <w:t>85,40613*</w:t>
            </w:r>
          </w:p>
        </w:tc>
        <w:tc>
          <w:tcPr>
            <w:tcW w:w="608" w:type="pct"/>
            <w:shd w:val="clear" w:color="auto" w:fill="auto"/>
          </w:tcPr>
          <w:p w14:paraId="05FD08A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742C16B"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7030747" w14:textId="77777777" w:rsidR="00690713" w:rsidRPr="00690713" w:rsidRDefault="00690713" w:rsidP="00310847">
            <w:pPr>
              <w:rPr>
                <w:sz w:val="20"/>
                <w:szCs w:val="20"/>
              </w:rPr>
            </w:pPr>
            <w:r w:rsidRPr="00690713">
              <w:rPr>
                <w:sz w:val="20"/>
                <w:szCs w:val="20"/>
              </w:rPr>
              <w:t>0,00</w:t>
            </w:r>
          </w:p>
        </w:tc>
      </w:tr>
      <w:tr w:rsidR="00690713" w:rsidRPr="00690713" w14:paraId="1B9BCF8B" w14:textId="77777777" w:rsidTr="00690713">
        <w:trPr>
          <w:trHeight w:val="57"/>
        </w:trPr>
        <w:tc>
          <w:tcPr>
            <w:tcW w:w="270" w:type="pct"/>
            <w:vMerge/>
            <w:shd w:val="clear" w:color="auto" w:fill="auto"/>
          </w:tcPr>
          <w:p w14:paraId="168A77BB" w14:textId="77777777" w:rsidR="00690713" w:rsidRPr="00690713" w:rsidRDefault="00690713" w:rsidP="00310847">
            <w:pPr>
              <w:rPr>
                <w:sz w:val="20"/>
                <w:szCs w:val="20"/>
              </w:rPr>
            </w:pPr>
          </w:p>
        </w:tc>
        <w:tc>
          <w:tcPr>
            <w:tcW w:w="2231" w:type="pct"/>
            <w:shd w:val="clear" w:color="auto" w:fill="auto"/>
          </w:tcPr>
          <w:p w14:paraId="59200EA2"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3DDE448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2F8BE0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B9FB09E"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8478A91" w14:textId="77777777" w:rsidR="00690713" w:rsidRPr="00690713" w:rsidRDefault="00690713" w:rsidP="00310847">
            <w:pPr>
              <w:rPr>
                <w:sz w:val="20"/>
                <w:szCs w:val="20"/>
              </w:rPr>
            </w:pPr>
            <w:r w:rsidRPr="00690713">
              <w:rPr>
                <w:sz w:val="20"/>
                <w:szCs w:val="20"/>
              </w:rPr>
              <w:t>0,00</w:t>
            </w:r>
          </w:p>
        </w:tc>
      </w:tr>
      <w:tr w:rsidR="00690713" w:rsidRPr="00690713" w14:paraId="6DC2E870" w14:textId="77777777" w:rsidTr="00690713">
        <w:trPr>
          <w:trHeight w:val="57"/>
        </w:trPr>
        <w:tc>
          <w:tcPr>
            <w:tcW w:w="270" w:type="pct"/>
            <w:vMerge/>
            <w:shd w:val="clear" w:color="auto" w:fill="auto"/>
          </w:tcPr>
          <w:p w14:paraId="4375CC6E" w14:textId="77777777" w:rsidR="00690713" w:rsidRPr="00690713" w:rsidRDefault="00690713" w:rsidP="00310847">
            <w:pPr>
              <w:rPr>
                <w:sz w:val="20"/>
                <w:szCs w:val="20"/>
              </w:rPr>
            </w:pPr>
          </w:p>
        </w:tc>
        <w:tc>
          <w:tcPr>
            <w:tcW w:w="2231" w:type="pct"/>
            <w:shd w:val="clear" w:color="auto" w:fill="auto"/>
          </w:tcPr>
          <w:p w14:paraId="19307600"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732B8FE6" w14:textId="77777777" w:rsidR="00690713" w:rsidRPr="00690713" w:rsidRDefault="00690713" w:rsidP="00310847">
            <w:pPr>
              <w:rPr>
                <w:sz w:val="20"/>
                <w:szCs w:val="20"/>
              </w:rPr>
            </w:pPr>
            <w:r w:rsidRPr="00690713">
              <w:rPr>
                <w:sz w:val="20"/>
                <w:szCs w:val="20"/>
              </w:rPr>
              <w:t>85,40613*</w:t>
            </w:r>
          </w:p>
        </w:tc>
        <w:tc>
          <w:tcPr>
            <w:tcW w:w="608" w:type="pct"/>
            <w:shd w:val="clear" w:color="auto" w:fill="auto"/>
          </w:tcPr>
          <w:p w14:paraId="693C69B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DB0280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9FCAE98" w14:textId="77777777" w:rsidR="00690713" w:rsidRPr="00690713" w:rsidRDefault="00690713" w:rsidP="00310847">
            <w:pPr>
              <w:rPr>
                <w:sz w:val="20"/>
                <w:szCs w:val="20"/>
              </w:rPr>
            </w:pPr>
            <w:r w:rsidRPr="00690713">
              <w:rPr>
                <w:sz w:val="20"/>
                <w:szCs w:val="20"/>
              </w:rPr>
              <w:t>0,00</w:t>
            </w:r>
          </w:p>
        </w:tc>
      </w:tr>
      <w:tr w:rsidR="00690713" w:rsidRPr="00690713" w14:paraId="33792BDC" w14:textId="77777777" w:rsidTr="00690713">
        <w:trPr>
          <w:trHeight w:val="57"/>
        </w:trPr>
        <w:tc>
          <w:tcPr>
            <w:tcW w:w="270" w:type="pct"/>
            <w:vMerge/>
            <w:shd w:val="clear" w:color="auto" w:fill="auto"/>
          </w:tcPr>
          <w:p w14:paraId="695C0E31" w14:textId="77777777" w:rsidR="00690713" w:rsidRPr="00690713" w:rsidRDefault="00690713" w:rsidP="00310847">
            <w:pPr>
              <w:rPr>
                <w:sz w:val="20"/>
                <w:szCs w:val="20"/>
              </w:rPr>
            </w:pPr>
          </w:p>
        </w:tc>
        <w:tc>
          <w:tcPr>
            <w:tcW w:w="2231" w:type="pct"/>
            <w:shd w:val="clear" w:color="auto" w:fill="auto"/>
          </w:tcPr>
          <w:p w14:paraId="0B99513C"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13CE1FB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5A2D2A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277DBC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B3676D2" w14:textId="77777777" w:rsidR="00690713" w:rsidRPr="00690713" w:rsidRDefault="00690713" w:rsidP="00310847">
            <w:pPr>
              <w:rPr>
                <w:sz w:val="20"/>
                <w:szCs w:val="20"/>
              </w:rPr>
            </w:pPr>
            <w:r w:rsidRPr="00690713">
              <w:rPr>
                <w:sz w:val="20"/>
                <w:szCs w:val="20"/>
              </w:rPr>
              <w:t>0,00</w:t>
            </w:r>
          </w:p>
        </w:tc>
      </w:tr>
      <w:tr w:rsidR="00690713" w:rsidRPr="00690713" w14:paraId="1DE5B5AB" w14:textId="77777777" w:rsidTr="00690713">
        <w:trPr>
          <w:trHeight w:val="57"/>
        </w:trPr>
        <w:tc>
          <w:tcPr>
            <w:tcW w:w="270" w:type="pct"/>
            <w:vMerge/>
            <w:shd w:val="clear" w:color="auto" w:fill="auto"/>
          </w:tcPr>
          <w:p w14:paraId="4A945B08" w14:textId="77777777" w:rsidR="00690713" w:rsidRPr="00690713" w:rsidRDefault="00690713" w:rsidP="00310847">
            <w:pPr>
              <w:rPr>
                <w:sz w:val="20"/>
                <w:szCs w:val="20"/>
              </w:rPr>
            </w:pPr>
          </w:p>
        </w:tc>
        <w:tc>
          <w:tcPr>
            <w:tcW w:w="2231" w:type="pct"/>
            <w:shd w:val="clear" w:color="auto" w:fill="auto"/>
          </w:tcPr>
          <w:p w14:paraId="38752004"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005A18B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B71EC9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C8ED9E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F49D10E" w14:textId="77777777" w:rsidR="00690713" w:rsidRPr="00690713" w:rsidRDefault="00690713" w:rsidP="00310847">
            <w:pPr>
              <w:rPr>
                <w:sz w:val="20"/>
                <w:szCs w:val="20"/>
              </w:rPr>
            </w:pPr>
            <w:r w:rsidRPr="00690713">
              <w:rPr>
                <w:sz w:val="20"/>
                <w:szCs w:val="20"/>
              </w:rPr>
              <w:t>0,00</w:t>
            </w:r>
          </w:p>
        </w:tc>
      </w:tr>
      <w:tr w:rsidR="00690713" w:rsidRPr="00690713" w14:paraId="3923201C" w14:textId="77777777" w:rsidTr="00690713">
        <w:trPr>
          <w:trHeight w:val="57"/>
        </w:trPr>
        <w:tc>
          <w:tcPr>
            <w:tcW w:w="270" w:type="pct"/>
            <w:vMerge w:val="restart"/>
            <w:shd w:val="clear" w:color="auto" w:fill="auto"/>
          </w:tcPr>
          <w:p w14:paraId="107721B6" w14:textId="77777777" w:rsidR="00690713" w:rsidRPr="00690713" w:rsidRDefault="00690713" w:rsidP="00310847">
            <w:pPr>
              <w:rPr>
                <w:sz w:val="20"/>
                <w:szCs w:val="20"/>
              </w:rPr>
            </w:pPr>
            <w:r w:rsidRPr="00690713">
              <w:rPr>
                <w:sz w:val="20"/>
                <w:szCs w:val="20"/>
              </w:rPr>
              <w:t>1.18</w:t>
            </w:r>
          </w:p>
        </w:tc>
        <w:tc>
          <w:tcPr>
            <w:tcW w:w="2231" w:type="pct"/>
            <w:shd w:val="clear" w:color="auto" w:fill="auto"/>
          </w:tcPr>
          <w:p w14:paraId="45550C9F"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многоквартирного дома, расположенного: Ивановская область, г. Тейково, ул. Фрунзенская, д.5</w:t>
            </w:r>
          </w:p>
        </w:tc>
        <w:tc>
          <w:tcPr>
            <w:tcW w:w="743" w:type="pct"/>
            <w:shd w:val="clear" w:color="auto" w:fill="auto"/>
          </w:tcPr>
          <w:p w14:paraId="6AD210DE" w14:textId="77777777" w:rsidR="00690713" w:rsidRPr="00690713" w:rsidRDefault="00690713" w:rsidP="00310847">
            <w:pPr>
              <w:rPr>
                <w:sz w:val="20"/>
                <w:szCs w:val="20"/>
              </w:rPr>
            </w:pPr>
            <w:r w:rsidRPr="00690713">
              <w:rPr>
                <w:sz w:val="20"/>
                <w:szCs w:val="20"/>
              </w:rPr>
              <w:t>49,38424*</w:t>
            </w:r>
          </w:p>
        </w:tc>
        <w:tc>
          <w:tcPr>
            <w:tcW w:w="608" w:type="pct"/>
            <w:shd w:val="clear" w:color="auto" w:fill="auto"/>
          </w:tcPr>
          <w:p w14:paraId="17DDFE1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3A68E84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65A2FF25" w14:textId="77777777" w:rsidR="00690713" w:rsidRPr="00690713" w:rsidRDefault="00690713" w:rsidP="00310847">
            <w:pPr>
              <w:rPr>
                <w:sz w:val="20"/>
                <w:szCs w:val="20"/>
              </w:rPr>
            </w:pPr>
            <w:r w:rsidRPr="00690713">
              <w:rPr>
                <w:sz w:val="20"/>
                <w:szCs w:val="20"/>
              </w:rPr>
              <w:t>0,00</w:t>
            </w:r>
          </w:p>
        </w:tc>
      </w:tr>
      <w:tr w:rsidR="00690713" w:rsidRPr="00690713" w14:paraId="42D6E0DC" w14:textId="77777777" w:rsidTr="00690713">
        <w:trPr>
          <w:trHeight w:val="57"/>
        </w:trPr>
        <w:tc>
          <w:tcPr>
            <w:tcW w:w="270" w:type="pct"/>
            <w:vMerge/>
            <w:shd w:val="clear" w:color="auto" w:fill="auto"/>
          </w:tcPr>
          <w:p w14:paraId="13939AB5" w14:textId="77777777" w:rsidR="00690713" w:rsidRPr="00690713" w:rsidRDefault="00690713" w:rsidP="00310847">
            <w:pPr>
              <w:rPr>
                <w:sz w:val="20"/>
                <w:szCs w:val="20"/>
              </w:rPr>
            </w:pPr>
          </w:p>
        </w:tc>
        <w:tc>
          <w:tcPr>
            <w:tcW w:w="2231" w:type="pct"/>
            <w:shd w:val="clear" w:color="auto" w:fill="auto"/>
          </w:tcPr>
          <w:p w14:paraId="20A2BEA3"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1E78457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70E90D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4D69BE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8280865" w14:textId="77777777" w:rsidR="00690713" w:rsidRPr="00690713" w:rsidRDefault="00690713" w:rsidP="00310847">
            <w:pPr>
              <w:rPr>
                <w:sz w:val="20"/>
                <w:szCs w:val="20"/>
              </w:rPr>
            </w:pPr>
            <w:r w:rsidRPr="00690713">
              <w:rPr>
                <w:sz w:val="20"/>
                <w:szCs w:val="20"/>
              </w:rPr>
              <w:t>0,00</w:t>
            </w:r>
          </w:p>
        </w:tc>
      </w:tr>
      <w:tr w:rsidR="00690713" w:rsidRPr="00690713" w14:paraId="5419AB33" w14:textId="77777777" w:rsidTr="00690713">
        <w:trPr>
          <w:trHeight w:val="57"/>
        </w:trPr>
        <w:tc>
          <w:tcPr>
            <w:tcW w:w="270" w:type="pct"/>
            <w:vMerge/>
            <w:shd w:val="clear" w:color="auto" w:fill="auto"/>
          </w:tcPr>
          <w:p w14:paraId="487D2D6A" w14:textId="77777777" w:rsidR="00690713" w:rsidRPr="00690713" w:rsidRDefault="00690713" w:rsidP="00310847">
            <w:pPr>
              <w:rPr>
                <w:sz w:val="20"/>
                <w:szCs w:val="20"/>
              </w:rPr>
            </w:pPr>
          </w:p>
        </w:tc>
        <w:tc>
          <w:tcPr>
            <w:tcW w:w="2231" w:type="pct"/>
            <w:shd w:val="clear" w:color="auto" w:fill="auto"/>
          </w:tcPr>
          <w:p w14:paraId="05441F04"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21669853" w14:textId="77777777" w:rsidR="00690713" w:rsidRPr="00690713" w:rsidRDefault="00690713" w:rsidP="00310847">
            <w:pPr>
              <w:rPr>
                <w:sz w:val="20"/>
                <w:szCs w:val="20"/>
              </w:rPr>
            </w:pPr>
            <w:r w:rsidRPr="00690713">
              <w:rPr>
                <w:sz w:val="20"/>
                <w:szCs w:val="20"/>
              </w:rPr>
              <w:t>49,38424*</w:t>
            </w:r>
          </w:p>
        </w:tc>
        <w:tc>
          <w:tcPr>
            <w:tcW w:w="608" w:type="pct"/>
            <w:shd w:val="clear" w:color="auto" w:fill="auto"/>
          </w:tcPr>
          <w:p w14:paraId="77EE60A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EFE9880"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82D1208" w14:textId="77777777" w:rsidR="00690713" w:rsidRPr="00690713" w:rsidRDefault="00690713" w:rsidP="00310847">
            <w:pPr>
              <w:rPr>
                <w:sz w:val="20"/>
                <w:szCs w:val="20"/>
              </w:rPr>
            </w:pPr>
            <w:r w:rsidRPr="00690713">
              <w:rPr>
                <w:sz w:val="20"/>
                <w:szCs w:val="20"/>
              </w:rPr>
              <w:t>0,00</w:t>
            </w:r>
          </w:p>
        </w:tc>
      </w:tr>
      <w:tr w:rsidR="00690713" w:rsidRPr="00690713" w14:paraId="350792D2" w14:textId="77777777" w:rsidTr="00690713">
        <w:trPr>
          <w:trHeight w:val="57"/>
        </w:trPr>
        <w:tc>
          <w:tcPr>
            <w:tcW w:w="270" w:type="pct"/>
            <w:vMerge/>
            <w:shd w:val="clear" w:color="auto" w:fill="auto"/>
          </w:tcPr>
          <w:p w14:paraId="77C9ABC0" w14:textId="77777777" w:rsidR="00690713" w:rsidRPr="00690713" w:rsidRDefault="00690713" w:rsidP="00310847">
            <w:pPr>
              <w:rPr>
                <w:sz w:val="20"/>
                <w:szCs w:val="20"/>
              </w:rPr>
            </w:pPr>
          </w:p>
        </w:tc>
        <w:tc>
          <w:tcPr>
            <w:tcW w:w="2231" w:type="pct"/>
            <w:shd w:val="clear" w:color="auto" w:fill="auto"/>
          </w:tcPr>
          <w:p w14:paraId="0ECED7FE"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3040ECD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5CAA51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A2CF512"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9C27B78" w14:textId="77777777" w:rsidR="00690713" w:rsidRPr="00690713" w:rsidRDefault="00690713" w:rsidP="00310847">
            <w:pPr>
              <w:rPr>
                <w:sz w:val="20"/>
                <w:szCs w:val="20"/>
              </w:rPr>
            </w:pPr>
            <w:r w:rsidRPr="00690713">
              <w:rPr>
                <w:sz w:val="20"/>
                <w:szCs w:val="20"/>
              </w:rPr>
              <w:t>0,00</w:t>
            </w:r>
          </w:p>
        </w:tc>
      </w:tr>
      <w:tr w:rsidR="00690713" w:rsidRPr="00690713" w14:paraId="5B76E3EF" w14:textId="77777777" w:rsidTr="00690713">
        <w:trPr>
          <w:trHeight w:val="57"/>
        </w:trPr>
        <w:tc>
          <w:tcPr>
            <w:tcW w:w="270" w:type="pct"/>
            <w:vMerge/>
            <w:shd w:val="clear" w:color="auto" w:fill="auto"/>
          </w:tcPr>
          <w:p w14:paraId="7E984F3D" w14:textId="77777777" w:rsidR="00690713" w:rsidRPr="00690713" w:rsidRDefault="00690713" w:rsidP="00310847">
            <w:pPr>
              <w:rPr>
                <w:sz w:val="20"/>
                <w:szCs w:val="20"/>
              </w:rPr>
            </w:pPr>
          </w:p>
        </w:tc>
        <w:tc>
          <w:tcPr>
            <w:tcW w:w="2231" w:type="pct"/>
            <w:shd w:val="clear" w:color="auto" w:fill="auto"/>
          </w:tcPr>
          <w:p w14:paraId="3424C5E8"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01C91AB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B13AD1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CE4ECF4"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5633F0E" w14:textId="77777777" w:rsidR="00690713" w:rsidRPr="00690713" w:rsidRDefault="00690713" w:rsidP="00310847">
            <w:pPr>
              <w:rPr>
                <w:sz w:val="20"/>
                <w:szCs w:val="20"/>
              </w:rPr>
            </w:pPr>
            <w:r w:rsidRPr="00690713">
              <w:rPr>
                <w:sz w:val="20"/>
                <w:szCs w:val="20"/>
              </w:rPr>
              <w:t>0,00</w:t>
            </w:r>
          </w:p>
        </w:tc>
      </w:tr>
      <w:tr w:rsidR="00690713" w:rsidRPr="00690713" w14:paraId="46A72D78" w14:textId="77777777" w:rsidTr="00690713">
        <w:trPr>
          <w:trHeight w:val="57"/>
        </w:trPr>
        <w:tc>
          <w:tcPr>
            <w:tcW w:w="270" w:type="pct"/>
            <w:vMerge w:val="restart"/>
            <w:shd w:val="clear" w:color="auto" w:fill="auto"/>
          </w:tcPr>
          <w:p w14:paraId="7B133E95" w14:textId="77777777" w:rsidR="00690713" w:rsidRPr="00690713" w:rsidRDefault="00690713" w:rsidP="00310847">
            <w:pPr>
              <w:rPr>
                <w:sz w:val="20"/>
                <w:szCs w:val="20"/>
              </w:rPr>
            </w:pPr>
            <w:r w:rsidRPr="00690713">
              <w:rPr>
                <w:sz w:val="20"/>
                <w:szCs w:val="20"/>
              </w:rPr>
              <w:t>1.19</w:t>
            </w:r>
          </w:p>
        </w:tc>
        <w:tc>
          <w:tcPr>
            <w:tcW w:w="2231" w:type="pct"/>
            <w:shd w:val="clear" w:color="auto" w:fill="auto"/>
          </w:tcPr>
          <w:p w14:paraId="2C54D683"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многоквартирного дома, расположенного: Ивановская область, г. Тейково, ул. Шестагинская, д.77</w:t>
            </w:r>
          </w:p>
        </w:tc>
        <w:tc>
          <w:tcPr>
            <w:tcW w:w="743" w:type="pct"/>
            <w:shd w:val="clear" w:color="auto" w:fill="auto"/>
          </w:tcPr>
          <w:p w14:paraId="4DB62725" w14:textId="77777777" w:rsidR="00690713" w:rsidRPr="00690713" w:rsidRDefault="00690713" w:rsidP="00310847">
            <w:pPr>
              <w:rPr>
                <w:sz w:val="20"/>
                <w:szCs w:val="20"/>
              </w:rPr>
            </w:pPr>
            <w:r w:rsidRPr="00690713">
              <w:rPr>
                <w:sz w:val="20"/>
                <w:szCs w:val="20"/>
              </w:rPr>
              <w:t>81,47321*</w:t>
            </w:r>
          </w:p>
        </w:tc>
        <w:tc>
          <w:tcPr>
            <w:tcW w:w="608" w:type="pct"/>
            <w:shd w:val="clear" w:color="auto" w:fill="auto"/>
          </w:tcPr>
          <w:p w14:paraId="6008A23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642ECEB"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087D947" w14:textId="77777777" w:rsidR="00690713" w:rsidRPr="00690713" w:rsidRDefault="00690713" w:rsidP="00310847">
            <w:pPr>
              <w:rPr>
                <w:sz w:val="20"/>
                <w:szCs w:val="20"/>
              </w:rPr>
            </w:pPr>
            <w:r w:rsidRPr="00690713">
              <w:rPr>
                <w:sz w:val="20"/>
                <w:szCs w:val="20"/>
              </w:rPr>
              <w:t>0,00</w:t>
            </w:r>
          </w:p>
        </w:tc>
      </w:tr>
      <w:tr w:rsidR="00690713" w:rsidRPr="00690713" w14:paraId="1CCAE8D7" w14:textId="77777777" w:rsidTr="00690713">
        <w:trPr>
          <w:trHeight w:val="57"/>
        </w:trPr>
        <w:tc>
          <w:tcPr>
            <w:tcW w:w="270" w:type="pct"/>
            <w:vMerge/>
            <w:shd w:val="clear" w:color="auto" w:fill="auto"/>
          </w:tcPr>
          <w:p w14:paraId="168822AC" w14:textId="77777777" w:rsidR="00690713" w:rsidRPr="00690713" w:rsidRDefault="00690713" w:rsidP="00310847">
            <w:pPr>
              <w:rPr>
                <w:sz w:val="20"/>
                <w:szCs w:val="20"/>
              </w:rPr>
            </w:pPr>
          </w:p>
        </w:tc>
        <w:tc>
          <w:tcPr>
            <w:tcW w:w="2231" w:type="pct"/>
            <w:shd w:val="clear" w:color="auto" w:fill="auto"/>
          </w:tcPr>
          <w:p w14:paraId="7FA6DE4C"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3FAB043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ECCABF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CECCB6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3436D75" w14:textId="77777777" w:rsidR="00690713" w:rsidRPr="00690713" w:rsidRDefault="00690713" w:rsidP="00310847">
            <w:pPr>
              <w:rPr>
                <w:sz w:val="20"/>
                <w:szCs w:val="20"/>
              </w:rPr>
            </w:pPr>
            <w:r w:rsidRPr="00690713">
              <w:rPr>
                <w:sz w:val="20"/>
                <w:szCs w:val="20"/>
              </w:rPr>
              <w:t>0,00</w:t>
            </w:r>
          </w:p>
        </w:tc>
      </w:tr>
      <w:tr w:rsidR="00690713" w:rsidRPr="00690713" w14:paraId="32071B9F" w14:textId="77777777" w:rsidTr="00690713">
        <w:trPr>
          <w:trHeight w:val="57"/>
        </w:trPr>
        <w:tc>
          <w:tcPr>
            <w:tcW w:w="270" w:type="pct"/>
            <w:vMerge/>
            <w:shd w:val="clear" w:color="auto" w:fill="auto"/>
          </w:tcPr>
          <w:p w14:paraId="2F533096" w14:textId="77777777" w:rsidR="00690713" w:rsidRPr="00690713" w:rsidRDefault="00690713" w:rsidP="00310847">
            <w:pPr>
              <w:rPr>
                <w:sz w:val="20"/>
                <w:szCs w:val="20"/>
              </w:rPr>
            </w:pPr>
          </w:p>
        </w:tc>
        <w:tc>
          <w:tcPr>
            <w:tcW w:w="2231" w:type="pct"/>
            <w:shd w:val="clear" w:color="auto" w:fill="auto"/>
          </w:tcPr>
          <w:p w14:paraId="257BB1FA"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1567823D" w14:textId="77777777" w:rsidR="00690713" w:rsidRPr="00690713" w:rsidRDefault="00690713" w:rsidP="00310847">
            <w:pPr>
              <w:rPr>
                <w:sz w:val="20"/>
                <w:szCs w:val="20"/>
              </w:rPr>
            </w:pPr>
            <w:r w:rsidRPr="00690713">
              <w:rPr>
                <w:sz w:val="20"/>
                <w:szCs w:val="20"/>
              </w:rPr>
              <w:t>81,47321*</w:t>
            </w:r>
          </w:p>
        </w:tc>
        <w:tc>
          <w:tcPr>
            <w:tcW w:w="608" w:type="pct"/>
            <w:shd w:val="clear" w:color="auto" w:fill="auto"/>
          </w:tcPr>
          <w:p w14:paraId="3EFC1D66"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900B795"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B8FADB0" w14:textId="77777777" w:rsidR="00690713" w:rsidRPr="00690713" w:rsidRDefault="00690713" w:rsidP="00310847">
            <w:pPr>
              <w:rPr>
                <w:sz w:val="20"/>
                <w:szCs w:val="20"/>
              </w:rPr>
            </w:pPr>
            <w:r w:rsidRPr="00690713">
              <w:rPr>
                <w:sz w:val="20"/>
                <w:szCs w:val="20"/>
              </w:rPr>
              <w:t>0,00</w:t>
            </w:r>
          </w:p>
        </w:tc>
      </w:tr>
      <w:tr w:rsidR="00690713" w:rsidRPr="00690713" w14:paraId="7F09D5A7" w14:textId="77777777" w:rsidTr="00690713">
        <w:trPr>
          <w:trHeight w:val="57"/>
        </w:trPr>
        <w:tc>
          <w:tcPr>
            <w:tcW w:w="270" w:type="pct"/>
            <w:vMerge/>
            <w:shd w:val="clear" w:color="auto" w:fill="auto"/>
          </w:tcPr>
          <w:p w14:paraId="55BB5EB4" w14:textId="77777777" w:rsidR="00690713" w:rsidRPr="00690713" w:rsidRDefault="00690713" w:rsidP="00310847">
            <w:pPr>
              <w:rPr>
                <w:sz w:val="20"/>
                <w:szCs w:val="20"/>
              </w:rPr>
            </w:pPr>
          </w:p>
        </w:tc>
        <w:tc>
          <w:tcPr>
            <w:tcW w:w="2231" w:type="pct"/>
            <w:shd w:val="clear" w:color="auto" w:fill="auto"/>
          </w:tcPr>
          <w:p w14:paraId="102D0539"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2A2E096A"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432BF9B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9175233"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EB91FE7" w14:textId="77777777" w:rsidR="00690713" w:rsidRPr="00690713" w:rsidRDefault="00690713" w:rsidP="00310847">
            <w:pPr>
              <w:rPr>
                <w:sz w:val="20"/>
                <w:szCs w:val="20"/>
              </w:rPr>
            </w:pPr>
            <w:r w:rsidRPr="00690713">
              <w:rPr>
                <w:sz w:val="20"/>
                <w:szCs w:val="20"/>
              </w:rPr>
              <w:t>0,00</w:t>
            </w:r>
          </w:p>
        </w:tc>
      </w:tr>
      <w:tr w:rsidR="00690713" w:rsidRPr="00690713" w14:paraId="44C01F9F" w14:textId="77777777" w:rsidTr="00690713">
        <w:trPr>
          <w:trHeight w:val="57"/>
        </w:trPr>
        <w:tc>
          <w:tcPr>
            <w:tcW w:w="270" w:type="pct"/>
            <w:vMerge/>
            <w:shd w:val="clear" w:color="auto" w:fill="auto"/>
          </w:tcPr>
          <w:p w14:paraId="375667B9" w14:textId="77777777" w:rsidR="00690713" w:rsidRPr="00690713" w:rsidRDefault="00690713" w:rsidP="00310847">
            <w:pPr>
              <w:rPr>
                <w:sz w:val="20"/>
                <w:szCs w:val="20"/>
              </w:rPr>
            </w:pPr>
          </w:p>
        </w:tc>
        <w:tc>
          <w:tcPr>
            <w:tcW w:w="2231" w:type="pct"/>
            <w:shd w:val="clear" w:color="auto" w:fill="auto"/>
          </w:tcPr>
          <w:p w14:paraId="08D5E805"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1132CA0E"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647E4470"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B147638"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3B083403" w14:textId="77777777" w:rsidR="00690713" w:rsidRPr="00690713" w:rsidRDefault="00690713" w:rsidP="00310847">
            <w:pPr>
              <w:rPr>
                <w:sz w:val="20"/>
                <w:szCs w:val="20"/>
              </w:rPr>
            </w:pPr>
            <w:r w:rsidRPr="00690713">
              <w:rPr>
                <w:sz w:val="20"/>
                <w:szCs w:val="20"/>
              </w:rPr>
              <w:t>0,00</w:t>
            </w:r>
          </w:p>
        </w:tc>
      </w:tr>
      <w:tr w:rsidR="00690713" w:rsidRPr="00690713" w14:paraId="26AB7991" w14:textId="77777777" w:rsidTr="00690713">
        <w:trPr>
          <w:trHeight w:val="57"/>
        </w:trPr>
        <w:tc>
          <w:tcPr>
            <w:tcW w:w="270" w:type="pct"/>
            <w:vMerge w:val="restart"/>
            <w:shd w:val="clear" w:color="auto" w:fill="auto"/>
          </w:tcPr>
          <w:p w14:paraId="1989EA02" w14:textId="77777777" w:rsidR="00690713" w:rsidRPr="00690713" w:rsidRDefault="00690713" w:rsidP="00310847">
            <w:pPr>
              <w:rPr>
                <w:sz w:val="20"/>
                <w:szCs w:val="20"/>
              </w:rPr>
            </w:pPr>
            <w:r w:rsidRPr="00690713">
              <w:rPr>
                <w:sz w:val="20"/>
                <w:szCs w:val="20"/>
              </w:rPr>
              <w:t>1.20</w:t>
            </w:r>
          </w:p>
        </w:tc>
        <w:tc>
          <w:tcPr>
            <w:tcW w:w="2231" w:type="pct"/>
            <w:shd w:val="clear" w:color="auto" w:fill="auto"/>
          </w:tcPr>
          <w:p w14:paraId="5AE320FF" w14:textId="77777777" w:rsidR="00690713" w:rsidRPr="00690713" w:rsidRDefault="00690713" w:rsidP="00310847">
            <w:pPr>
              <w:rPr>
                <w:sz w:val="20"/>
                <w:szCs w:val="20"/>
              </w:rPr>
            </w:pPr>
            <w:r w:rsidRPr="00690713">
              <w:rPr>
                <w:sz w:val="20"/>
                <w:szCs w:val="20"/>
              </w:rPr>
              <w:t>Благоустройство дворовой территории: устройство уличного освещения возле многоквартирных домов, расположенных: Ивановская область, г. Тейково, ул. Индустриальная,  д.1, д.1а, д.3, д.5</w:t>
            </w:r>
          </w:p>
        </w:tc>
        <w:tc>
          <w:tcPr>
            <w:tcW w:w="743" w:type="pct"/>
            <w:shd w:val="clear" w:color="auto" w:fill="auto"/>
          </w:tcPr>
          <w:p w14:paraId="5675C169" w14:textId="77777777" w:rsidR="00690713" w:rsidRPr="00690713" w:rsidRDefault="00690713" w:rsidP="00310847">
            <w:pPr>
              <w:rPr>
                <w:sz w:val="20"/>
                <w:szCs w:val="20"/>
              </w:rPr>
            </w:pPr>
            <w:r w:rsidRPr="00690713">
              <w:rPr>
                <w:sz w:val="20"/>
                <w:szCs w:val="20"/>
              </w:rPr>
              <w:t>138,863*</w:t>
            </w:r>
          </w:p>
        </w:tc>
        <w:tc>
          <w:tcPr>
            <w:tcW w:w="608" w:type="pct"/>
            <w:shd w:val="clear" w:color="auto" w:fill="auto"/>
          </w:tcPr>
          <w:p w14:paraId="7E89ACC3"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2B5A9F5"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0E45CBE3" w14:textId="77777777" w:rsidR="00690713" w:rsidRPr="00690713" w:rsidRDefault="00690713" w:rsidP="00310847">
            <w:pPr>
              <w:rPr>
                <w:sz w:val="20"/>
                <w:szCs w:val="20"/>
              </w:rPr>
            </w:pPr>
            <w:r w:rsidRPr="00690713">
              <w:rPr>
                <w:sz w:val="20"/>
                <w:szCs w:val="20"/>
              </w:rPr>
              <w:t>0,00</w:t>
            </w:r>
          </w:p>
        </w:tc>
      </w:tr>
      <w:tr w:rsidR="00690713" w:rsidRPr="00690713" w14:paraId="5E3C61FA" w14:textId="77777777" w:rsidTr="00690713">
        <w:trPr>
          <w:trHeight w:val="57"/>
        </w:trPr>
        <w:tc>
          <w:tcPr>
            <w:tcW w:w="270" w:type="pct"/>
            <w:vMerge/>
            <w:shd w:val="clear" w:color="auto" w:fill="auto"/>
          </w:tcPr>
          <w:p w14:paraId="1B637FB4" w14:textId="77777777" w:rsidR="00690713" w:rsidRPr="00690713" w:rsidRDefault="00690713" w:rsidP="00310847">
            <w:pPr>
              <w:rPr>
                <w:sz w:val="20"/>
                <w:szCs w:val="20"/>
              </w:rPr>
            </w:pPr>
          </w:p>
        </w:tc>
        <w:tc>
          <w:tcPr>
            <w:tcW w:w="2231" w:type="pct"/>
            <w:shd w:val="clear" w:color="auto" w:fill="auto"/>
          </w:tcPr>
          <w:p w14:paraId="5326CF91" w14:textId="77777777" w:rsidR="00690713" w:rsidRPr="00690713" w:rsidRDefault="00690713" w:rsidP="00310847">
            <w:pPr>
              <w:rPr>
                <w:sz w:val="20"/>
                <w:szCs w:val="20"/>
              </w:rPr>
            </w:pPr>
            <w:r w:rsidRPr="00690713">
              <w:rPr>
                <w:sz w:val="20"/>
                <w:szCs w:val="20"/>
              </w:rPr>
              <w:t xml:space="preserve">- областной бюджет </w:t>
            </w:r>
          </w:p>
        </w:tc>
        <w:tc>
          <w:tcPr>
            <w:tcW w:w="743" w:type="pct"/>
            <w:shd w:val="clear" w:color="auto" w:fill="auto"/>
          </w:tcPr>
          <w:p w14:paraId="12F5C9D7"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A4D009D"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771D7A1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40E2F777" w14:textId="77777777" w:rsidR="00690713" w:rsidRPr="00690713" w:rsidRDefault="00690713" w:rsidP="00310847">
            <w:pPr>
              <w:rPr>
                <w:sz w:val="20"/>
                <w:szCs w:val="20"/>
              </w:rPr>
            </w:pPr>
            <w:r w:rsidRPr="00690713">
              <w:rPr>
                <w:sz w:val="20"/>
                <w:szCs w:val="20"/>
              </w:rPr>
              <w:t>0,00</w:t>
            </w:r>
          </w:p>
        </w:tc>
      </w:tr>
      <w:tr w:rsidR="00690713" w:rsidRPr="00690713" w14:paraId="7A037B2F" w14:textId="77777777" w:rsidTr="00690713">
        <w:trPr>
          <w:trHeight w:val="57"/>
        </w:trPr>
        <w:tc>
          <w:tcPr>
            <w:tcW w:w="270" w:type="pct"/>
            <w:vMerge/>
            <w:shd w:val="clear" w:color="auto" w:fill="auto"/>
          </w:tcPr>
          <w:p w14:paraId="4D87942D" w14:textId="77777777" w:rsidR="00690713" w:rsidRPr="00690713" w:rsidRDefault="00690713" w:rsidP="00310847">
            <w:pPr>
              <w:rPr>
                <w:sz w:val="20"/>
                <w:szCs w:val="20"/>
              </w:rPr>
            </w:pPr>
          </w:p>
        </w:tc>
        <w:tc>
          <w:tcPr>
            <w:tcW w:w="2231" w:type="pct"/>
            <w:shd w:val="clear" w:color="auto" w:fill="auto"/>
          </w:tcPr>
          <w:p w14:paraId="654C72D0" w14:textId="77777777" w:rsidR="00690713" w:rsidRPr="00690713" w:rsidRDefault="00690713" w:rsidP="00310847">
            <w:pPr>
              <w:rPr>
                <w:sz w:val="20"/>
                <w:szCs w:val="20"/>
              </w:rPr>
            </w:pPr>
            <w:r w:rsidRPr="00690713">
              <w:rPr>
                <w:sz w:val="20"/>
                <w:szCs w:val="20"/>
              </w:rPr>
              <w:t>- бюджет г. Тейково</w:t>
            </w:r>
          </w:p>
        </w:tc>
        <w:tc>
          <w:tcPr>
            <w:tcW w:w="743" w:type="pct"/>
            <w:shd w:val="clear" w:color="auto" w:fill="auto"/>
          </w:tcPr>
          <w:p w14:paraId="40DD880E" w14:textId="77777777" w:rsidR="00690713" w:rsidRPr="00690713" w:rsidRDefault="00690713" w:rsidP="00310847">
            <w:pPr>
              <w:rPr>
                <w:sz w:val="20"/>
                <w:szCs w:val="20"/>
              </w:rPr>
            </w:pPr>
            <w:r w:rsidRPr="00690713">
              <w:rPr>
                <w:sz w:val="20"/>
                <w:szCs w:val="20"/>
              </w:rPr>
              <w:t>138,863*</w:t>
            </w:r>
          </w:p>
        </w:tc>
        <w:tc>
          <w:tcPr>
            <w:tcW w:w="608" w:type="pct"/>
            <w:shd w:val="clear" w:color="auto" w:fill="auto"/>
          </w:tcPr>
          <w:p w14:paraId="0DB9498C"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84725C7"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7C80F352" w14:textId="77777777" w:rsidR="00690713" w:rsidRPr="00690713" w:rsidRDefault="00690713" w:rsidP="00310847">
            <w:pPr>
              <w:rPr>
                <w:sz w:val="20"/>
                <w:szCs w:val="20"/>
              </w:rPr>
            </w:pPr>
            <w:r w:rsidRPr="00690713">
              <w:rPr>
                <w:sz w:val="20"/>
                <w:szCs w:val="20"/>
              </w:rPr>
              <w:t>0,00</w:t>
            </w:r>
          </w:p>
        </w:tc>
      </w:tr>
      <w:tr w:rsidR="00690713" w:rsidRPr="00690713" w14:paraId="1F2F0966" w14:textId="77777777" w:rsidTr="00690713">
        <w:trPr>
          <w:trHeight w:val="57"/>
        </w:trPr>
        <w:tc>
          <w:tcPr>
            <w:tcW w:w="270" w:type="pct"/>
            <w:vMerge/>
            <w:shd w:val="clear" w:color="auto" w:fill="auto"/>
          </w:tcPr>
          <w:p w14:paraId="7299B794" w14:textId="77777777" w:rsidR="00690713" w:rsidRPr="00690713" w:rsidRDefault="00690713" w:rsidP="00310847">
            <w:pPr>
              <w:rPr>
                <w:sz w:val="20"/>
                <w:szCs w:val="20"/>
              </w:rPr>
            </w:pPr>
          </w:p>
        </w:tc>
        <w:tc>
          <w:tcPr>
            <w:tcW w:w="2231" w:type="pct"/>
            <w:shd w:val="clear" w:color="auto" w:fill="auto"/>
          </w:tcPr>
          <w:p w14:paraId="0E248C33" w14:textId="77777777" w:rsidR="00690713" w:rsidRPr="00690713" w:rsidRDefault="00690713" w:rsidP="00310847">
            <w:pPr>
              <w:rPr>
                <w:sz w:val="20"/>
                <w:szCs w:val="20"/>
              </w:rPr>
            </w:pPr>
            <w:r w:rsidRPr="00690713">
              <w:rPr>
                <w:sz w:val="20"/>
                <w:szCs w:val="20"/>
              </w:rPr>
              <w:t>-средства граждан, поддержавших проект</w:t>
            </w:r>
          </w:p>
        </w:tc>
        <w:tc>
          <w:tcPr>
            <w:tcW w:w="743" w:type="pct"/>
            <w:shd w:val="clear" w:color="auto" w:fill="auto"/>
          </w:tcPr>
          <w:p w14:paraId="2B23358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00C85974"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211C6479"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59474BAD" w14:textId="77777777" w:rsidR="00690713" w:rsidRPr="00690713" w:rsidRDefault="00690713" w:rsidP="00310847">
            <w:pPr>
              <w:rPr>
                <w:sz w:val="20"/>
                <w:szCs w:val="20"/>
              </w:rPr>
            </w:pPr>
            <w:r w:rsidRPr="00690713">
              <w:rPr>
                <w:sz w:val="20"/>
                <w:szCs w:val="20"/>
              </w:rPr>
              <w:t>0,00</w:t>
            </w:r>
          </w:p>
        </w:tc>
      </w:tr>
      <w:tr w:rsidR="00690713" w:rsidRPr="00690713" w14:paraId="749F449C" w14:textId="77777777" w:rsidTr="00690713">
        <w:trPr>
          <w:trHeight w:val="57"/>
        </w:trPr>
        <w:tc>
          <w:tcPr>
            <w:tcW w:w="270" w:type="pct"/>
            <w:vMerge/>
            <w:shd w:val="clear" w:color="auto" w:fill="auto"/>
          </w:tcPr>
          <w:p w14:paraId="6A884C3E" w14:textId="77777777" w:rsidR="00690713" w:rsidRPr="00690713" w:rsidRDefault="00690713" w:rsidP="00310847">
            <w:pPr>
              <w:rPr>
                <w:sz w:val="20"/>
                <w:szCs w:val="20"/>
              </w:rPr>
            </w:pPr>
          </w:p>
        </w:tc>
        <w:tc>
          <w:tcPr>
            <w:tcW w:w="2231" w:type="pct"/>
            <w:shd w:val="clear" w:color="auto" w:fill="auto"/>
          </w:tcPr>
          <w:p w14:paraId="09E1DD97" w14:textId="77777777" w:rsidR="00690713" w:rsidRPr="00690713" w:rsidRDefault="00690713" w:rsidP="00310847">
            <w:pPr>
              <w:rPr>
                <w:sz w:val="20"/>
                <w:szCs w:val="20"/>
              </w:rPr>
            </w:pPr>
            <w:r w:rsidRPr="00690713">
              <w:rPr>
                <w:sz w:val="20"/>
                <w:szCs w:val="20"/>
              </w:rPr>
              <w:t>- инициативные платежи (без учета средств граждан, поддержавших проект)</w:t>
            </w:r>
          </w:p>
        </w:tc>
        <w:tc>
          <w:tcPr>
            <w:tcW w:w="743" w:type="pct"/>
            <w:shd w:val="clear" w:color="auto" w:fill="auto"/>
          </w:tcPr>
          <w:p w14:paraId="38FE8F05"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18C19041" w14:textId="77777777" w:rsidR="00690713" w:rsidRPr="00690713" w:rsidRDefault="00690713" w:rsidP="00310847">
            <w:pPr>
              <w:rPr>
                <w:sz w:val="20"/>
                <w:szCs w:val="20"/>
              </w:rPr>
            </w:pPr>
            <w:r w:rsidRPr="00690713">
              <w:rPr>
                <w:sz w:val="20"/>
                <w:szCs w:val="20"/>
              </w:rPr>
              <w:t>0,00</w:t>
            </w:r>
          </w:p>
        </w:tc>
        <w:tc>
          <w:tcPr>
            <w:tcW w:w="608" w:type="pct"/>
            <w:shd w:val="clear" w:color="auto" w:fill="auto"/>
          </w:tcPr>
          <w:p w14:paraId="54C7D47F" w14:textId="77777777" w:rsidR="00690713" w:rsidRPr="00690713" w:rsidRDefault="00690713" w:rsidP="00310847">
            <w:pPr>
              <w:rPr>
                <w:sz w:val="20"/>
                <w:szCs w:val="20"/>
              </w:rPr>
            </w:pPr>
            <w:r w:rsidRPr="00690713">
              <w:rPr>
                <w:sz w:val="20"/>
                <w:szCs w:val="20"/>
              </w:rPr>
              <w:t>0,00</w:t>
            </w:r>
          </w:p>
        </w:tc>
        <w:tc>
          <w:tcPr>
            <w:tcW w:w="541" w:type="pct"/>
            <w:shd w:val="clear" w:color="auto" w:fill="auto"/>
          </w:tcPr>
          <w:p w14:paraId="112FDF89" w14:textId="77777777" w:rsidR="00690713" w:rsidRPr="00690713" w:rsidRDefault="00690713" w:rsidP="00310847">
            <w:pPr>
              <w:rPr>
                <w:sz w:val="20"/>
                <w:szCs w:val="20"/>
              </w:rPr>
            </w:pPr>
            <w:r w:rsidRPr="00690713">
              <w:rPr>
                <w:sz w:val="20"/>
                <w:szCs w:val="20"/>
              </w:rPr>
              <w:t>0,00</w:t>
            </w:r>
          </w:p>
        </w:tc>
      </w:tr>
    </w:tbl>
    <w:p w14:paraId="1D181D91" w14:textId="77777777" w:rsidR="00690713" w:rsidRPr="009F2104" w:rsidRDefault="00690713" w:rsidP="00690713">
      <w:pPr>
        <w:pStyle w:val="ConsPlusNormal"/>
        <w:ind w:firstLine="540"/>
        <w:jc w:val="both"/>
        <w:rPr>
          <w:sz w:val="24"/>
          <w:szCs w:val="24"/>
        </w:rPr>
      </w:pPr>
    </w:p>
    <w:p w14:paraId="4133181F" w14:textId="77777777" w:rsidR="00690713" w:rsidRPr="009F2104" w:rsidRDefault="00690713" w:rsidP="00690713">
      <w:pPr>
        <w:pStyle w:val="ConsPlusNormal"/>
        <w:ind w:firstLine="540"/>
        <w:jc w:val="both"/>
        <w:rPr>
          <w:sz w:val="24"/>
          <w:szCs w:val="24"/>
        </w:rPr>
      </w:pPr>
      <w:r w:rsidRPr="009F2104">
        <w:rPr>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г.о.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7E14994C" w14:textId="024BF4B5" w:rsidR="00905A1E" w:rsidRDefault="00905A1E" w:rsidP="00905A1E">
      <w:pPr>
        <w:jc w:val="center"/>
        <w:rPr>
          <w:b/>
          <w:sz w:val="32"/>
          <w:szCs w:val="32"/>
        </w:rPr>
      </w:pPr>
      <w:r>
        <w:rPr>
          <w:b/>
          <w:noProof/>
          <w:sz w:val="32"/>
          <w:szCs w:val="32"/>
        </w:rPr>
        <w:lastRenderedPageBreak/>
        <w:drawing>
          <wp:inline distT="0" distB="0" distL="0" distR="0" wp14:anchorId="297163F6" wp14:editId="18B73DB6">
            <wp:extent cx="693420" cy="906780"/>
            <wp:effectExtent l="0" t="0" r="0" b="0"/>
            <wp:docPr id="171290682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7749FD01" w14:textId="77777777" w:rsidR="00905A1E" w:rsidRDefault="00905A1E" w:rsidP="00905A1E">
      <w:pPr>
        <w:jc w:val="center"/>
        <w:rPr>
          <w:b/>
          <w:sz w:val="36"/>
          <w:szCs w:val="36"/>
        </w:rPr>
      </w:pPr>
      <w:r>
        <w:rPr>
          <w:b/>
          <w:sz w:val="36"/>
          <w:szCs w:val="36"/>
        </w:rPr>
        <w:t>АДМИНИСТРАЦИЯ  ГОРОДСКОГО  ОКРУГА ТЕЙКОВО ИВАНОВСКОЙ  ОБЛАСТИ</w:t>
      </w:r>
    </w:p>
    <w:p w14:paraId="6C7C0E11" w14:textId="77777777" w:rsidR="00905A1E" w:rsidRDefault="00905A1E" w:rsidP="00905A1E">
      <w:pPr>
        <w:pBdr>
          <w:bottom w:val="single" w:sz="12" w:space="1" w:color="auto"/>
        </w:pBdr>
        <w:rPr>
          <w:sz w:val="28"/>
          <w:szCs w:val="28"/>
        </w:rPr>
      </w:pPr>
    </w:p>
    <w:p w14:paraId="6E348202" w14:textId="77777777" w:rsidR="00905A1E" w:rsidRDefault="00905A1E" w:rsidP="00905A1E">
      <w:pPr>
        <w:pStyle w:val="1"/>
        <w:rPr>
          <w:b/>
          <w:szCs w:val="28"/>
        </w:rPr>
      </w:pPr>
    </w:p>
    <w:p w14:paraId="6F6C6CDA" w14:textId="77777777" w:rsidR="00905A1E" w:rsidRDefault="00905A1E" w:rsidP="00905A1E">
      <w:pPr>
        <w:rPr>
          <w:szCs w:val="20"/>
        </w:rPr>
      </w:pPr>
    </w:p>
    <w:p w14:paraId="2D98D737" w14:textId="77777777" w:rsidR="00905A1E" w:rsidRDefault="00905A1E" w:rsidP="00905A1E">
      <w:pPr>
        <w:pStyle w:val="1"/>
        <w:rPr>
          <w:b/>
          <w:sz w:val="40"/>
          <w:szCs w:val="40"/>
        </w:rPr>
      </w:pPr>
      <w:r>
        <w:rPr>
          <w:b/>
          <w:sz w:val="40"/>
          <w:szCs w:val="40"/>
        </w:rPr>
        <w:t>П О С Т А Н О В Л Е Н И Е</w:t>
      </w:r>
    </w:p>
    <w:p w14:paraId="5B8521BC" w14:textId="77777777" w:rsidR="00905A1E" w:rsidRDefault="00905A1E" w:rsidP="00905A1E">
      <w:pPr>
        <w:rPr>
          <w:sz w:val="28"/>
          <w:szCs w:val="28"/>
        </w:rPr>
      </w:pPr>
    </w:p>
    <w:p w14:paraId="1D6C1173" w14:textId="77777777" w:rsidR="00905A1E" w:rsidRDefault="00905A1E" w:rsidP="00905A1E">
      <w:pPr>
        <w:pStyle w:val="1"/>
        <w:rPr>
          <w:bCs/>
          <w:szCs w:val="28"/>
        </w:rPr>
      </w:pPr>
      <w:r>
        <w:rPr>
          <w:bCs/>
          <w:szCs w:val="28"/>
        </w:rPr>
        <w:t>от 25.04.2025 № 230</w:t>
      </w:r>
    </w:p>
    <w:p w14:paraId="55E62EAF" w14:textId="77777777" w:rsidR="00905A1E" w:rsidRDefault="00905A1E" w:rsidP="00905A1E">
      <w:pPr>
        <w:pStyle w:val="1"/>
        <w:rPr>
          <w:szCs w:val="28"/>
        </w:rPr>
      </w:pPr>
    </w:p>
    <w:p w14:paraId="7A99DB78" w14:textId="77777777" w:rsidR="00905A1E" w:rsidRDefault="00905A1E" w:rsidP="00905A1E">
      <w:pPr>
        <w:jc w:val="center"/>
        <w:rPr>
          <w:sz w:val="28"/>
          <w:szCs w:val="28"/>
        </w:rPr>
      </w:pPr>
      <w:r>
        <w:rPr>
          <w:sz w:val="28"/>
          <w:szCs w:val="28"/>
        </w:rPr>
        <w:t>г. Тейково</w:t>
      </w:r>
    </w:p>
    <w:p w14:paraId="7B857A02" w14:textId="77777777" w:rsidR="00905A1E" w:rsidRDefault="00905A1E" w:rsidP="00905A1E">
      <w:pPr>
        <w:jc w:val="center"/>
        <w:rPr>
          <w:b/>
          <w:sz w:val="32"/>
          <w:szCs w:val="32"/>
        </w:rPr>
      </w:pPr>
    </w:p>
    <w:p w14:paraId="4AA6A2D3" w14:textId="77777777" w:rsidR="00905A1E" w:rsidRDefault="00905A1E" w:rsidP="00905A1E">
      <w:pPr>
        <w:jc w:val="center"/>
        <w:rPr>
          <w:b/>
          <w:sz w:val="28"/>
          <w:szCs w:val="28"/>
        </w:rPr>
      </w:pPr>
      <w:r>
        <w:rPr>
          <w:b/>
          <w:sz w:val="28"/>
          <w:szCs w:val="28"/>
        </w:rPr>
        <w:t>О внесении изменений в постановление администрации городского округа Тейково Ивановской области от 18.01.2012 №19 «Об утверждении Устава муниципального учреждения «Аварийно-диспетчерская служба»</w:t>
      </w:r>
    </w:p>
    <w:p w14:paraId="75C15B7B" w14:textId="77777777" w:rsidR="00905A1E" w:rsidRDefault="00905A1E" w:rsidP="00905A1E">
      <w:pPr>
        <w:ind w:firstLine="709"/>
        <w:jc w:val="both"/>
        <w:rPr>
          <w:b/>
          <w:sz w:val="28"/>
          <w:szCs w:val="28"/>
        </w:rPr>
      </w:pPr>
    </w:p>
    <w:p w14:paraId="15DF6DEE" w14:textId="77777777" w:rsidR="00905A1E" w:rsidRDefault="00905A1E" w:rsidP="00905A1E">
      <w:pPr>
        <w:tabs>
          <w:tab w:val="left" w:pos="0"/>
        </w:tabs>
        <w:ind w:firstLine="709"/>
        <w:jc w:val="both"/>
        <w:rPr>
          <w:sz w:val="28"/>
          <w:szCs w:val="28"/>
        </w:rPr>
      </w:pPr>
      <w:r>
        <w:rPr>
          <w:sz w:val="28"/>
          <w:szCs w:val="28"/>
        </w:rPr>
        <w:t xml:space="preserve">На основании Федерального закона от 12.01.1996 № 7-ФЗ «О некоммерческих организациях», решения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 постановления администрации городского округа Тейково Ивановской области от 04.12.2015 № 674 «Об утверждении </w:t>
      </w:r>
      <w:hyperlink r:id="rId11" w:anchor="P37" w:history="1">
        <w:r>
          <w:rPr>
            <w:rStyle w:val="a8"/>
            <w:color w:val="auto"/>
            <w:sz w:val="28"/>
            <w:szCs w:val="28"/>
            <w:u w:val="none"/>
          </w:rPr>
          <w:t>Положени</w:t>
        </w:r>
      </w:hyperlink>
      <w:r>
        <w:rPr>
          <w:sz w:val="28"/>
          <w:szCs w:val="28"/>
        </w:rPr>
        <w:t>я о порядке осуществления администрацией г.о.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 администрация городского округа Тейково  Ивановской области</w:t>
      </w:r>
    </w:p>
    <w:p w14:paraId="3788FAD5" w14:textId="77777777" w:rsidR="00905A1E" w:rsidRDefault="00905A1E" w:rsidP="00905A1E">
      <w:pPr>
        <w:ind w:firstLine="709"/>
        <w:jc w:val="both"/>
        <w:rPr>
          <w:sz w:val="28"/>
          <w:szCs w:val="28"/>
        </w:rPr>
      </w:pPr>
    </w:p>
    <w:p w14:paraId="1D0BA023" w14:textId="77777777" w:rsidR="00905A1E" w:rsidRDefault="00905A1E" w:rsidP="00905A1E">
      <w:pPr>
        <w:ind w:firstLine="709"/>
        <w:jc w:val="center"/>
        <w:rPr>
          <w:b/>
          <w:sz w:val="28"/>
          <w:szCs w:val="28"/>
        </w:rPr>
      </w:pPr>
      <w:r>
        <w:rPr>
          <w:b/>
          <w:sz w:val="28"/>
          <w:szCs w:val="28"/>
        </w:rPr>
        <w:t>П О С Т А Н О В Л Я Е Т:</w:t>
      </w:r>
    </w:p>
    <w:p w14:paraId="620B21A0" w14:textId="77777777" w:rsidR="00905A1E" w:rsidRDefault="00905A1E" w:rsidP="00905A1E">
      <w:pPr>
        <w:ind w:firstLine="709"/>
        <w:jc w:val="both"/>
        <w:rPr>
          <w:b/>
          <w:sz w:val="28"/>
          <w:szCs w:val="28"/>
        </w:rPr>
      </w:pPr>
    </w:p>
    <w:p w14:paraId="6015D8D4" w14:textId="77777777" w:rsidR="00905A1E" w:rsidRDefault="00905A1E" w:rsidP="00905A1E">
      <w:pPr>
        <w:ind w:firstLine="709"/>
        <w:jc w:val="both"/>
        <w:rPr>
          <w:sz w:val="28"/>
          <w:szCs w:val="28"/>
        </w:rPr>
      </w:pPr>
      <w:r>
        <w:rPr>
          <w:sz w:val="28"/>
          <w:szCs w:val="28"/>
        </w:rPr>
        <w:t>1. Внести в постановление администрации городского округа Тейково Ивановской области от 18.01.2012 №19 «Об утверждении Устава муниципального учреждения «Аварийно-диспетчерская служба» (далее – Устав) изменения согласно приложению.</w:t>
      </w:r>
    </w:p>
    <w:p w14:paraId="412C37D3" w14:textId="77777777" w:rsidR="00905A1E" w:rsidRDefault="00905A1E" w:rsidP="00905A1E">
      <w:pPr>
        <w:ind w:firstLine="709"/>
        <w:jc w:val="both"/>
        <w:rPr>
          <w:sz w:val="28"/>
          <w:szCs w:val="28"/>
        </w:rPr>
      </w:pPr>
      <w:r>
        <w:rPr>
          <w:sz w:val="28"/>
          <w:szCs w:val="28"/>
        </w:rPr>
        <w:t>2. Руководителю муниципального учреждения «Аварийно-диспетчерская служба» Краснову А.В. обеспечить государственную регистрацию изменения Устава в установленном законом порядке.</w:t>
      </w:r>
    </w:p>
    <w:p w14:paraId="58666853" w14:textId="77777777" w:rsidR="00905A1E" w:rsidRDefault="00905A1E" w:rsidP="00905A1E">
      <w:pPr>
        <w:jc w:val="both"/>
        <w:rPr>
          <w:sz w:val="28"/>
          <w:szCs w:val="28"/>
        </w:rPr>
      </w:pPr>
      <w:r>
        <w:rPr>
          <w:sz w:val="28"/>
          <w:szCs w:val="28"/>
        </w:rPr>
        <w:t xml:space="preserve">          </w:t>
      </w:r>
    </w:p>
    <w:p w14:paraId="6BBD2DB6" w14:textId="77777777" w:rsidR="00905A1E" w:rsidRDefault="00905A1E" w:rsidP="00905A1E">
      <w:pPr>
        <w:rPr>
          <w:b/>
          <w:sz w:val="28"/>
          <w:szCs w:val="28"/>
        </w:rPr>
      </w:pPr>
      <w:r>
        <w:rPr>
          <w:b/>
          <w:sz w:val="28"/>
          <w:szCs w:val="28"/>
        </w:rPr>
        <w:t xml:space="preserve"> Глава городского округа Тейково</w:t>
      </w:r>
    </w:p>
    <w:p w14:paraId="538F9F18" w14:textId="77777777" w:rsidR="00905A1E" w:rsidRDefault="00905A1E" w:rsidP="00905A1E">
      <w:pPr>
        <w:rPr>
          <w:b/>
          <w:sz w:val="28"/>
          <w:szCs w:val="28"/>
        </w:rPr>
      </w:pPr>
      <w:r>
        <w:rPr>
          <w:b/>
          <w:sz w:val="28"/>
          <w:szCs w:val="28"/>
        </w:rPr>
        <w:t xml:space="preserve"> Ивановской области                                                                      С.А.Семенова</w:t>
      </w:r>
    </w:p>
    <w:p w14:paraId="47D73ED9" w14:textId="77777777" w:rsidR="00905A1E" w:rsidRPr="00905A1E" w:rsidRDefault="00905A1E" w:rsidP="00905A1E">
      <w:pPr>
        <w:ind w:firstLine="709"/>
        <w:jc w:val="right"/>
      </w:pPr>
    </w:p>
    <w:p w14:paraId="2792F096" w14:textId="77777777" w:rsidR="00905A1E" w:rsidRPr="00905A1E" w:rsidRDefault="00905A1E" w:rsidP="00905A1E">
      <w:pPr>
        <w:ind w:firstLine="709"/>
        <w:jc w:val="right"/>
      </w:pPr>
    </w:p>
    <w:p w14:paraId="4B247798" w14:textId="77777777" w:rsidR="00905A1E" w:rsidRPr="00905A1E" w:rsidRDefault="00905A1E" w:rsidP="00905A1E">
      <w:pPr>
        <w:ind w:firstLine="709"/>
        <w:jc w:val="right"/>
      </w:pPr>
    </w:p>
    <w:p w14:paraId="510CD889" w14:textId="77777777" w:rsidR="00905A1E" w:rsidRPr="00905A1E" w:rsidRDefault="00905A1E" w:rsidP="00905A1E">
      <w:pPr>
        <w:ind w:firstLine="709"/>
        <w:jc w:val="right"/>
      </w:pPr>
    </w:p>
    <w:p w14:paraId="74DBE332" w14:textId="77777777" w:rsidR="00905A1E" w:rsidRPr="00905A1E" w:rsidRDefault="00905A1E" w:rsidP="00905A1E">
      <w:pPr>
        <w:ind w:firstLine="709"/>
        <w:jc w:val="right"/>
      </w:pPr>
    </w:p>
    <w:p w14:paraId="32A7F6CB" w14:textId="77777777" w:rsidR="00905A1E" w:rsidRPr="00905A1E" w:rsidRDefault="00905A1E" w:rsidP="00905A1E">
      <w:pPr>
        <w:ind w:firstLine="709"/>
        <w:jc w:val="right"/>
        <w:rPr>
          <w:sz w:val="28"/>
          <w:szCs w:val="28"/>
        </w:rPr>
      </w:pPr>
      <w:r w:rsidRPr="00905A1E">
        <w:rPr>
          <w:sz w:val="28"/>
          <w:szCs w:val="28"/>
        </w:rPr>
        <w:t>Приложение</w:t>
      </w:r>
    </w:p>
    <w:p w14:paraId="70B38683" w14:textId="77777777" w:rsidR="00905A1E" w:rsidRPr="00905A1E" w:rsidRDefault="00905A1E" w:rsidP="00905A1E">
      <w:pPr>
        <w:ind w:firstLine="709"/>
        <w:jc w:val="right"/>
        <w:rPr>
          <w:sz w:val="28"/>
          <w:szCs w:val="28"/>
        </w:rPr>
      </w:pPr>
      <w:r w:rsidRPr="00905A1E">
        <w:rPr>
          <w:sz w:val="28"/>
          <w:szCs w:val="28"/>
        </w:rPr>
        <w:t xml:space="preserve"> к постановлению администрации </w:t>
      </w:r>
    </w:p>
    <w:p w14:paraId="323C3558" w14:textId="77777777" w:rsidR="00905A1E" w:rsidRPr="00905A1E" w:rsidRDefault="00905A1E" w:rsidP="00905A1E">
      <w:pPr>
        <w:ind w:firstLine="709"/>
        <w:jc w:val="right"/>
        <w:rPr>
          <w:sz w:val="28"/>
          <w:szCs w:val="28"/>
        </w:rPr>
      </w:pPr>
      <w:r w:rsidRPr="00905A1E">
        <w:rPr>
          <w:sz w:val="28"/>
          <w:szCs w:val="28"/>
        </w:rPr>
        <w:t>городского округа Тейково</w:t>
      </w:r>
    </w:p>
    <w:p w14:paraId="4AD73E38" w14:textId="77777777" w:rsidR="00905A1E" w:rsidRPr="00905A1E" w:rsidRDefault="00905A1E" w:rsidP="00905A1E">
      <w:pPr>
        <w:ind w:firstLine="709"/>
        <w:jc w:val="right"/>
        <w:rPr>
          <w:sz w:val="28"/>
          <w:szCs w:val="28"/>
        </w:rPr>
      </w:pPr>
      <w:r w:rsidRPr="00905A1E">
        <w:rPr>
          <w:sz w:val="28"/>
          <w:szCs w:val="28"/>
        </w:rPr>
        <w:t xml:space="preserve">Ивановской области </w:t>
      </w:r>
    </w:p>
    <w:p w14:paraId="3E7ACE99" w14:textId="77777777" w:rsidR="00905A1E" w:rsidRPr="00905A1E" w:rsidRDefault="00905A1E" w:rsidP="00905A1E">
      <w:pPr>
        <w:ind w:firstLine="709"/>
        <w:jc w:val="right"/>
      </w:pPr>
      <w:r w:rsidRPr="00905A1E">
        <w:rPr>
          <w:sz w:val="28"/>
          <w:szCs w:val="28"/>
        </w:rPr>
        <w:t xml:space="preserve"> от_____________ № ________</w:t>
      </w:r>
    </w:p>
    <w:p w14:paraId="08549EC6" w14:textId="77777777" w:rsidR="00905A1E" w:rsidRPr="00905A1E" w:rsidRDefault="00905A1E" w:rsidP="00905A1E">
      <w:pPr>
        <w:ind w:firstLine="709"/>
        <w:jc w:val="right"/>
      </w:pPr>
    </w:p>
    <w:p w14:paraId="315BC794" w14:textId="77777777" w:rsidR="00905A1E" w:rsidRPr="00905A1E" w:rsidRDefault="00905A1E" w:rsidP="00905A1E">
      <w:pPr>
        <w:ind w:firstLine="1"/>
        <w:jc w:val="center"/>
        <w:rPr>
          <w:b/>
          <w:sz w:val="28"/>
          <w:szCs w:val="28"/>
        </w:rPr>
      </w:pPr>
      <w:r w:rsidRPr="00905A1E">
        <w:rPr>
          <w:b/>
          <w:sz w:val="28"/>
          <w:szCs w:val="28"/>
        </w:rPr>
        <w:t>Изменения</w:t>
      </w:r>
    </w:p>
    <w:p w14:paraId="290454B4" w14:textId="77777777" w:rsidR="00905A1E" w:rsidRPr="00905A1E" w:rsidRDefault="00905A1E" w:rsidP="00905A1E">
      <w:pPr>
        <w:ind w:firstLine="1"/>
        <w:jc w:val="center"/>
        <w:rPr>
          <w:b/>
          <w:sz w:val="28"/>
          <w:szCs w:val="28"/>
        </w:rPr>
      </w:pPr>
      <w:r w:rsidRPr="00905A1E">
        <w:rPr>
          <w:b/>
          <w:sz w:val="28"/>
          <w:szCs w:val="28"/>
        </w:rPr>
        <w:t>в Устав муниципального учреждения   «Аварийно-диспетчерская служба»</w:t>
      </w:r>
    </w:p>
    <w:p w14:paraId="2632525C" w14:textId="77777777" w:rsidR="00905A1E" w:rsidRPr="00905A1E" w:rsidRDefault="00905A1E" w:rsidP="00905A1E">
      <w:pPr>
        <w:ind w:firstLine="709"/>
        <w:jc w:val="center"/>
        <w:rPr>
          <w:b/>
          <w:sz w:val="28"/>
          <w:szCs w:val="28"/>
        </w:rPr>
      </w:pPr>
    </w:p>
    <w:p w14:paraId="738E6C82" w14:textId="77777777" w:rsidR="00905A1E" w:rsidRPr="00905A1E" w:rsidRDefault="00905A1E" w:rsidP="00905A1E">
      <w:pPr>
        <w:numPr>
          <w:ilvl w:val="0"/>
          <w:numId w:val="2"/>
        </w:numPr>
        <w:jc w:val="both"/>
        <w:rPr>
          <w:sz w:val="28"/>
          <w:szCs w:val="28"/>
        </w:rPr>
      </w:pPr>
      <w:r w:rsidRPr="00905A1E">
        <w:rPr>
          <w:sz w:val="28"/>
          <w:szCs w:val="28"/>
        </w:rPr>
        <w:t>По тексту всего Устава слова «городской округ Тейково» заменить словами «городской округ Тейково Ивановской области» в соответствующем падеже.</w:t>
      </w:r>
    </w:p>
    <w:p w14:paraId="39E5B64E" w14:textId="77777777" w:rsidR="00905A1E" w:rsidRPr="00905A1E" w:rsidRDefault="00905A1E" w:rsidP="00905A1E">
      <w:pPr>
        <w:ind w:left="709"/>
        <w:jc w:val="both"/>
        <w:rPr>
          <w:sz w:val="28"/>
          <w:szCs w:val="28"/>
        </w:rPr>
      </w:pPr>
    </w:p>
    <w:p w14:paraId="3C8FAA93" w14:textId="77777777" w:rsidR="00905A1E" w:rsidRPr="00905A1E" w:rsidRDefault="00905A1E" w:rsidP="00905A1E">
      <w:pPr>
        <w:ind w:left="709"/>
        <w:jc w:val="both"/>
        <w:rPr>
          <w:b/>
          <w:sz w:val="28"/>
          <w:szCs w:val="28"/>
        </w:rPr>
      </w:pPr>
      <w:r w:rsidRPr="00905A1E">
        <w:rPr>
          <w:sz w:val="28"/>
          <w:szCs w:val="28"/>
        </w:rPr>
        <w:t>2   Раздел II. «Предмет, цели и виды деятельности Учреждения» изложить в следующей редакции:</w:t>
      </w:r>
    </w:p>
    <w:p w14:paraId="6E8F93E1" w14:textId="77777777" w:rsidR="00905A1E" w:rsidRPr="00905A1E" w:rsidRDefault="00905A1E" w:rsidP="00905A1E">
      <w:pPr>
        <w:ind w:left="709"/>
        <w:jc w:val="both"/>
        <w:rPr>
          <w:sz w:val="28"/>
          <w:szCs w:val="28"/>
        </w:rPr>
      </w:pPr>
    </w:p>
    <w:p w14:paraId="15290DB6" w14:textId="77777777" w:rsidR="00905A1E" w:rsidRPr="00905A1E" w:rsidRDefault="00905A1E" w:rsidP="00905A1E">
      <w:pPr>
        <w:ind w:left="709"/>
        <w:jc w:val="both"/>
        <w:rPr>
          <w:sz w:val="28"/>
          <w:szCs w:val="28"/>
        </w:rPr>
      </w:pPr>
      <w:r w:rsidRPr="00905A1E">
        <w:rPr>
          <w:sz w:val="28"/>
          <w:szCs w:val="28"/>
        </w:rPr>
        <w:t xml:space="preserve">« </w:t>
      </w:r>
      <w:r w:rsidRPr="00905A1E">
        <w:rPr>
          <w:b/>
          <w:sz w:val="28"/>
          <w:szCs w:val="28"/>
        </w:rPr>
        <w:t>Раздел II. Предмет, цели и виды деятельности Учреждения</w:t>
      </w:r>
    </w:p>
    <w:p w14:paraId="62FFB30A" w14:textId="77777777" w:rsidR="00905A1E" w:rsidRPr="00905A1E" w:rsidRDefault="00905A1E" w:rsidP="00905A1E">
      <w:pPr>
        <w:pStyle w:val="1f1"/>
        <w:numPr>
          <w:ilvl w:val="0"/>
          <w:numId w:val="3"/>
        </w:numPr>
        <w:shd w:val="clear" w:color="auto" w:fill="auto"/>
        <w:tabs>
          <w:tab w:val="left" w:pos="-284"/>
        </w:tabs>
        <w:spacing w:line="240" w:lineRule="auto"/>
        <w:ind w:left="0" w:firstLine="992"/>
        <w:jc w:val="both"/>
        <w:rPr>
          <w:rFonts w:ascii="Times New Roman" w:hAnsi="Times New Roman" w:cs="Times New Roman"/>
          <w:sz w:val="28"/>
          <w:szCs w:val="28"/>
        </w:rPr>
      </w:pPr>
      <w:r w:rsidRPr="00905A1E">
        <w:rPr>
          <w:rFonts w:ascii="Times New Roman" w:hAnsi="Times New Roman" w:cs="Times New Roman"/>
          <w:sz w:val="28"/>
          <w:szCs w:val="28"/>
        </w:rPr>
        <w:t>Предметом деятельности Учреждения является:</w:t>
      </w:r>
    </w:p>
    <w:p w14:paraId="0684821E" w14:textId="77777777" w:rsidR="00905A1E" w:rsidRPr="00905A1E" w:rsidRDefault="00905A1E" w:rsidP="00905A1E">
      <w:pPr>
        <w:pStyle w:val="1f1"/>
        <w:shd w:val="clear" w:color="auto" w:fill="auto"/>
        <w:tabs>
          <w:tab w:val="left" w:pos="-284"/>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управление городским звеном территориальной подсистемы предупреждения и ликвидации чрезвычайных ситуаций, аварийных ситуаций;</w:t>
      </w:r>
    </w:p>
    <w:p w14:paraId="24807990" w14:textId="77777777" w:rsidR="00905A1E" w:rsidRPr="00905A1E" w:rsidRDefault="00905A1E" w:rsidP="00905A1E">
      <w:pPr>
        <w:pStyle w:val="af6"/>
        <w:tabs>
          <w:tab w:val="left" w:pos="-709"/>
          <w:tab w:val="left" w:pos="-567"/>
          <w:tab w:val="left" w:pos="-284"/>
        </w:tabs>
        <w:ind w:firstLine="992"/>
      </w:pPr>
      <w:r w:rsidRPr="00905A1E">
        <w:t>- транспортное обеспечение органов местного самоуправления городского округа Тейково Ивановской области, их структурных подразделений, учреждений.</w:t>
      </w:r>
    </w:p>
    <w:p w14:paraId="6FC459C8" w14:textId="77777777" w:rsidR="00905A1E" w:rsidRPr="00905A1E" w:rsidRDefault="00905A1E" w:rsidP="00905A1E">
      <w:pPr>
        <w:pStyle w:val="1f1"/>
        <w:numPr>
          <w:ilvl w:val="0"/>
          <w:numId w:val="3"/>
        </w:numPr>
        <w:shd w:val="clear" w:color="auto" w:fill="auto"/>
        <w:tabs>
          <w:tab w:val="left" w:pos="-284"/>
          <w:tab w:val="left" w:pos="596"/>
        </w:tabs>
        <w:spacing w:line="240" w:lineRule="auto"/>
        <w:ind w:left="0" w:firstLine="992"/>
        <w:jc w:val="both"/>
        <w:rPr>
          <w:rFonts w:ascii="Times New Roman" w:hAnsi="Times New Roman" w:cs="Times New Roman"/>
          <w:sz w:val="28"/>
          <w:szCs w:val="28"/>
        </w:rPr>
      </w:pPr>
      <w:r w:rsidRPr="00905A1E">
        <w:rPr>
          <w:rFonts w:ascii="Times New Roman" w:hAnsi="Times New Roman" w:cs="Times New Roman"/>
          <w:sz w:val="28"/>
          <w:szCs w:val="28"/>
        </w:rPr>
        <w:t>Целью деятельности Учреждения является:</w:t>
      </w:r>
    </w:p>
    <w:p w14:paraId="5AB55101" w14:textId="77777777" w:rsidR="00905A1E" w:rsidRPr="00905A1E" w:rsidRDefault="00905A1E" w:rsidP="00905A1E">
      <w:pPr>
        <w:pStyle w:val="1f1"/>
        <w:shd w:val="clear" w:color="auto" w:fill="auto"/>
        <w:tabs>
          <w:tab w:val="left" w:pos="-284"/>
          <w:tab w:val="left" w:pos="596"/>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повседневный контроль за обстановкой на территории городского округа Тейково Ивановской области координации действий дежурно- диспетчерских служб предприятий, организаций, обеспечивающих жизнедеятельность населения города, имеющих силы и средства постоянной готовности к реагированию на разного рода ситуаций;</w:t>
      </w:r>
    </w:p>
    <w:p w14:paraId="78F17D3C" w14:textId="77777777" w:rsidR="00905A1E" w:rsidRPr="00905A1E" w:rsidRDefault="00905A1E" w:rsidP="00905A1E">
      <w:pPr>
        <w:pStyle w:val="1f1"/>
        <w:shd w:val="clear" w:color="auto" w:fill="auto"/>
        <w:tabs>
          <w:tab w:val="left" w:pos="-284"/>
          <w:tab w:val="left" w:pos="596"/>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транспортное обслуживание и эксплуатация транспорта, транспортное обеспечение органов местного самоуправления городского округа Тейково Ивановской области, их структурных подразделений, учреждений.</w:t>
      </w:r>
    </w:p>
    <w:p w14:paraId="635E59E3" w14:textId="77777777" w:rsidR="00905A1E" w:rsidRPr="00905A1E" w:rsidRDefault="00905A1E" w:rsidP="00905A1E">
      <w:pPr>
        <w:pStyle w:val="1f1"/>
        <w:numPr>
          <w:ilvl w:val="0"/>
          <w:numId w:val="3"/>
        </w:numPr>
        <w:shd w:val="clear" w:color="auto" w:fill="auto"/>
        <w:tabs>
          <w:tab w:val="left" w:pos="-284"/>
        </w:tabs>
        <w:spacing w:line="240" w:lineRule="auto"/>
        <w:ind w:left="0" w:firstLine="992"/>
        <w:jc w:val="both"/>
        <w:rPr>
          <w:rFonts w:ascii="Times New Roman" w:hAnsi="Times New Roman" w:cs="Times New Roman"/>
          <w:sz w:val="28"/>
          <w:szCs w:val="28"/>
        </w:rPr>
      </w:pPr>
      <w:r w:rsidRPr="00905A1E">
        <w:rPr>
          <w:rFonts w:ascii="Times New Roman" w:hAnsi="Times New Roman" w:cs="Times New Roman"/>
          <w:sz w:val="28"/>
          <w:szCs w:val="28"/>
        </w:rPr>
        <w:t>Для достижения целей указанных в п. 17 Устава, Учреждение осуществляет следующие виды деятельности:</w:t>
      </w:r>
    </w:p>
    <w:p w14:paraId="35AB334E" w14:textId="77777777" w:rsidR="00905A1E" w:rsidRPr="00905A1E" w:rsidRDefault="00905A1E" w:rsidP="00905A1E">
      <w:pPr>
        <w:pStyle w:val="1f1"/>
        <w:shd w:val="clear" w:color="auto" w:fill="auto"/>
        <w:tabs>
          <w:tab w:val="left" w:pos="-284"/>
          <w:tab w:val="left" w:pos="1028"/>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прием от населения и организаций сообщений о нарушении условий жизнедеятельности в границах городского округа Тейково Ивановской области, о любых чрезвычайных происшествиях, несущих информацию об угрозе или факте возникновения чрезвычайной ситуации или иного рода ситуаций, требующей незамедлительного решения;</w:t>
      </w:r>
    </w:p>
    <w:p w14:paraId="03DC0903" w14:textId="77777777" w:rsidR="00905A1E" w:rsidRPr="00905A1E" w:rsidRDefault="00905A1E" w:rsidP="00905A1E">
      <w:pPr>
        <w:pStyle w:val="1f1"/>
        <w:shd w:val="clear" w:color="auto" w:fill="auto"/>
        <w:tabs>
          <w:tab w:val="left" w:pos="-284"/>
          <w:tab w:val="left" w:pos="961"/>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xml:space="preserve">- анализ и оценка достоверности поступившей информации, доведение ее до дежурно-диспетчерских служб учреждений и объектов городского округа Тейково </w:t>
      </w:r>
      <w:r w:rsidRPr="00905A1E">
        <w:rPr>
          <w:rFonts w:ascii="Times New Roman" w:hAnsi="Times New Roman" w:cs="Times New Roman"/>
          <w:sz w:val="28"/>
          <w:szCs w:val="28"/>
        </w:rPr>
        <w:lastRenderedPageBreak/>
        <w:t>Ивановской области, в компетенцию которых входит реагирование на принятое сообщение;</w:t>
      </w:r>
    </w:p>
    <w:p w14:paraId="2B526B1E" w14:textId="77777777" w:rsidR="00905A1E" w:rsidRPr="00905A1E" w:rsidRDefault="00905A1E" w:rsidP="00905A1E">
      <w:pPr>
        <w:pStyle w:val="1f1"/>
        <w:shd w:val="clear" w:color="auto" w:fill="auto"/>
        <w:tabs>
          <w:tab w:val="left" w:pos="-284"/>
          <w:tab w:val="left" w:pos="1018"/>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сбор от дежурных служб и распространение между ними полученной информации об угрозе или факте возникновения чрезвычайной ситуации или иного рода ситуации, требующей незамедлительного решения, о сложившейся обстановке и действиях сил и средств, участвующих в ликвидации чрезвычайной ситуации или аварии;</w:t>
      </w:r>
    </w:p>
    <w:p w14:paraId="13E42C20" w14:textId="77777777" w:rsidR="00905A1E" w:rsidRPr="00905A1E" w:rsidRDefault="00905A1E" w:rsidP="00905A1E">
      <w:pPr>
        <w:pStyle w:val="1f1"/>
        <w:shd w:val="clear" w:color="auto" w:fill="auto"/>
        <w:tabs>
          <w:tab w:val="left" w:pos="-284"/>
          <w:tab w:val="left" w:pos="959"/>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обработка и анализ данных о чрезвычайных ситуациях и иных ситуациях;</w:t>
      </w:r>
    </w:p>
    <w:p w14:paraId="337D9361" w14:textId="77777777" w:rsidR="00905A1E" w:rsidRPr="00905A1E" w:rsidRDefault="00905A1E" w:rsidP="00905A1E">
      <w:pPr>
        <w:pStyle w:val="1f1"/>
        <w:shd w:val="clear" w:color="auto" w:fill="auto"/>
        <w:tabs>
          <w:tab w:val="left" w:pos="-284"/>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предоставление докладов (донесений) об угрозе или возникновении чрезвычайных ситуаций, ликвидации чрезвычайных ситуаций (на основе ранее подготовленных и согласованных планов) вышестоящим органом управления по подчиненности;</w:t>
      </w:r>
    </w:p>
    <w:p w14:paraId="738BBC36" w14:textId="77777777" w:rsidR="00905A1E" w:rsidRPr="00905A1E" w:rsidRDefault="00905A1E" w:rsidP="00905A1E">
      <w:pPr>
        <w:pStyle w:val="1f1"/>
        <w:numPr>
          <w:ilvl w:val="0"/>
          <w:numId w:val="4"/>
        </w:numPr>
        <w:shd w:val="clear" w:color="auto" w:fill="auto"/>
        <w:tabs>
          <w:tab w:val="left" w:pos="663"/>
          <w:tab w:val="left" w:pos="1088"/>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определение масштабов произошедшего и уточнение состава дежурно- диспетчерских служб (далее- ДДС), привлекаемых для реагирования на данную ситуацию;</w:t>
      </w:r>
    </w:p>
    <w:p w14:paraId="52C06ADD" w14:textId="77777777" w:rsidR="00905A1E" w:rsidRPr="00905A1E" w:rsidRDefault="00905A1E" w:rsidP="00905A1E">
      <w:pPr>
        <w:pStyle w:val="1f1"/>
        <w:numPr>
          <w:ilvl w:val="0"/>
          <w:numId w:val="4"/>
        </w:numPr>
        <w:shd w:val="clear" w:color="auto" w:fill="auto"/>
        <w:tabs>
          <w:tab w:val="left" w:pos="663"/>
          <w:tab w:val="left" w:pos="1117"/>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оповещение о переводе в высшие режимы функционирования ДДС и аварийных бригад, сил постоянной готовности городского округа Тейково Ивановской области ;</w:t>
      </w:r>
    </w:p>
    <w:p w14:paraId="3AD074E1" w14:textId="77777777" w:rsidR="00905A1E" w:rsidRPr="00905A1E" w:rsidRDefault="00905A1E" w:rsidP="00905A1E">
      <w:pPr>
        <w:pStyle w:val="1f1"/>
        <w:numPr>
          <w:ilvl w:val="0"/>
          <w:numId w:val="4"/>
        </w:numPr>
        <w:shd w:val="clear" w:color="auto" w:fill="auto"/>
        <w:tabs>
          <w:tab w:val="left" w:pos="663"/>
          <w:tab w:val="left" w:pos="982"/>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доведение задач, поставленных вышестоящими органами до ДДС и подчиненных сил постоянной готовности;</w:t>
      </w:r>
    </w:p>
    <w:p w14:paraId="6A20B859" w14:textId="77777777" w:rsidR="00905A1E" w:rsidRPr="00905A1E" w:rsidRDefault="00905A1E" w:rsidP="00905A1E">
      <w:pPr>
        <w:pStyle w:val="1f1"/>
        <w:shd w:val="clear" w:color="auto" w:fill="auto"/>
        <w:tabs>
          <w:tab w:val="left" w:pos="663"/>
        </w:tabs>
        <w:spacing w:line="240" w:lineRule="auto"/>
        <w:ind w:firstLine="992"/>
        <w:rPr>
          <w:rFonts w:ascii="Times New Roman" w:hAnsi="Times New Roman" w:cs="Times New Roman"/>
          <w:sz w:val="28"/>
          <w:szCs w:val="28"/>
        </w:rPr>
      </w:pPr>
      <w:r w:rsidRPr="00905A1E">
        <w:rPr>
          <w:rFonts w:ascii="Times New Roman" w:hAnsi="Times New Roman" w:cs="Times New Roman"/>
          <w:sz w:val="28"/>
          <w:szCs w:val="28"/>
        </w:rPr>
        <w:t>- контроль за проведением работ оперативными службами предприятий и организаций городского округа Тейково Ивановской области по устранению аварий на энергетических объектах и сетях жилищно-коммунального хозяйства, предоставление соответствующих докладов по подчиненности;</w:t>
      </w:r>
    </w:p>
    <w:p w14:paraId="044D1BA8" w14:textId="77777777" w:rsidR="00905A1E" w:rsidRPr="00905A1E" w:rsidRDefault="00905A1E" w:rsidP="00905A1E">
      <w:pPr>
        <w:pStyle w:val="1f1"/>
        <w:numPr>
          <w:ilvl w:val="0"/>
          <w:numId w:val="4"/>
        </w:numPr>
        <w:shd w:val="clear" w:color="auto" w:fill="auto"/>
        <w:tabs>
          <w:tab w:val="left" w:pos="663"/>
          <w:tab w:val="left" w:pos="857"/>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внедрение новой техники и технологий в Учреждение;</w:t>
      </w:r>
    </w:p>
    <w:p w14:paraId="1D2AB009" w14:textId="77777777" w:rsidR="00905A1E" w:rsidRPr="00905A1E" w:rsidRDefault="00905A1E" w:rsidP="00905A1E">
      <w:pPr>
        <w:pStyle w:val="1f1"/>
        <w:numPr>
          <w:ilvl w:val="0"/>
          <w:numId w:val="4"/>
        </w:numPr>
        <w:shd w:val="clear" w:color="auto" w:fill="auto"/>
        <w:tabs>
          <w:tab w:val="left" w:pos="663"/>
          <w:tab w:val="left" w:pos="1030"/>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получение необходимой технической документации, исполнительных и рабочих схем инженерных сетей от предприятий и организаций, эксплуатирующих эти сети на территории городского округа Тейково Ивановской области;</w:t>
      </w:r>
    </w:p>
    <w:p w14:paraId="09AFFEFF" w14:textId="77777777" w:rsidR="00905A1E" w:rsidRPr="00905A1E" w:rsidRDefault="00905A1E" w:rsidP="00905A1E">
      <w:pPr>
        <w:pStyle w:val="1f1"/>
        <w:numPr>
          <w:ilvl w:val="0"/>
          <w:numId w:val="4"/>
        </w:numPr>
        <w:shd w:val="clear" w:color="auto" w:fill="auto"/>
        <w:tabs>
          <w:tab w:val="left" w:pos="663"/>
          <w:tab w:val="left" w:pos="799"/>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ведение учёта посетителей в здании администрации городского округа Тейково Ивановской области;</w:t>
      </w:r>
    </w:p>
    <w:p w14:paraId="3FD6392E" w14:textId="77777777" w:rsidR="00905A1E" w:rsidRPr="00905A1E" w:rsidRDefault="00905A1E" w:rsidP="00905A1E">
      <w:pPr>
        <w:pStyle w:val="1f1"/>
        <w:numPr>
          <w:ilvl w:val="0"/>
          <w:numId w:val="4"/>
        </w:numPr>
        <w:shd w:val="clear" w:color="auto" w:fill="auto"/>
        <w:tabs>
          <w:tab w:val="left" w:pos="663"/>
          <w:tab w:val="left" w:pos="799"/>
        </w:tabs>
        <w:spacing w:line="240" w:lineRule="auto"/>
        <w:ind w:firstLine="992"/>
        <w:jc w:val="both"/>
        <w:rPr>
          <w:rFonts w:ascii="Times New Roman" w:hAnsi="Times New Roman" w:cs="Times New Roman"/>
          <w:sz w:val="28"/>
          <w:szCs w:val="28"/>
        </w:rPr>
      </w:pPr>
      <w:r w:rsidRPr="00905A1E">
        <w:rPr>
          <w:rFonts w:ascii="Times New Roman" w:hAnsi="Times New Roman" w:cs="Times New Roman"/>
          <w:sz w:val="28"/>
          <w:szCs w:val="28"/>
        </w:rPr>
        <w:t>построение сегментов АПК «Безопасный город» на базе существующей инфраструктуры и дальнейшего развития их функциональных и технических возможностей;</w:t>
      </w:r>
    </w:p>
    <w:p w14:paraId="185C6A90" w14:textId="77777777" w:rsidR="00905A1E" w:rsidRPr="00905A1E" w:rsidRDefault="00905A1E" w:rsidP="00905A1E">
      <w:pPr>
        <w:pStyle w:val="af6"/>
        <w:numPr>
          <w:ilvl w:val="0"/>
          <w:numId w:val="4"/>
        </w:numPr>
        <w:tabs>
          <w:tab w:val="left" w:pos="663"/>
          <w:tab w:val="left" w:pos="799"/>
        </w:tabs>
        <w:ind w:right="0" w:firstLine="992"/>
      </w:pPr>
      <w:r w:rsidRPr="00905A1E">
        <w:t>организация транспортного обслуживания органов местного самоуправления городского округа Тейково Ивановской области, их структурных подразделений, учреждений.</w:t>
      </w:r>
    </w:p>
    <w:p w14:paraId="1C8D20ED" w14:textId="2D2B29E3" w:rsidR="00905A1E" w:rsidRPr="00905A1E" w:rsidRDefault="00905A1E" w:rsidP="00905A1E">
      <w:pPr>
        <w:pStyle w:val="1f1"/>
        <w:shd w:val="clear" w:color="auto" w:fill="auto"/>
        <w:tabs>
          <w:tab w:val="left" w:pos="663"/>
          <w:tab w:val="left" w:pos="747"/>
        </w:tabs>
        <w:spacing w:line="240" w:lineRule="auto"/>
        <w:ind w:firstLine="0"/>
        <w:rPr>
          <w:rFonts w:ascii="Times New Roman" w:hAnsi="Times New Roman" w:cs="Times New Roman"/>
          <w:sz w:val="28"/>
          <w:szCs w:val="28"/>
        </w:rPr>
      </w:pPr>
      <w:r w:rsidRPr="00905A1E">
        <w:rPr>
          <w:rFonts w:ascii="Times New Roman" w:hAnsi="Times New Roman" w:cs="Times New Roman"/>
          <w:sz w:val="28"/>
          <w:szCs w:val="28"/>
        </w:rPr>
        <w:tab/>
        <w:t>19. Учреждение является вышестоящим органом для всех ДДС на территории городского округа Тейково Ивановской области по вопросам сбора, обработки и обмена информации о чрезвычайных ситуациях, а также координирующим органом по вопросам совместных действий.»</w:t>
      </w:r>
    </w:p>
    <w:p w14:paraId="1859F3C5" w14:textId="77777777" w:rsidR="00905A1E" w:rsidRDefault="00905A1E" w:rsidP="00690713">
      <w:pPr>
        <w:jc w:val="center"/>
        <w:rPr>
          <w:b/>
          <w:noProof/>
          <w:sz w:val="32"/>
          <w:szCs w:val="32"/>
        </w:rPr>
      </w:pPr>
    </w:p>
    <w:p w14:paraId="12AB2E9E" w14:textId="77777777" w:rsidR="00905A1E" w:rsidRDefault="00905A1E" w:rsidP="00690713">
      <w:pPr>
        <w:jc w:val="center"/>
        <w:rPr>
          <w:b/>
          <w:noProof/>
          <w:sz w:val="32"/>
          <w:szCs w:val="32"/>
        </w:rPr>
      </w:pPr>
    </w:p>
    <w:p w14:paraId="3BB44202" w14:textId="77777777" w:rsidR="00905A1E" w:rsidRDefault="00905A1E" w:rsidP="00690713">
      <w:pPr>
        <w:jc w:val="center"/>
        <w:rPr>
          <w:b/>
          <w:noProof/>
          <w:sz w:val="32"/>
          <w:szCs w:val="32"/>
        </w:rPr>
      </w:pPr>
    </w:p>
    <w:p w14:paraId="16FFDEA4" w14:textId="77777777" w:rsidR="00905A1E" w:rsidRDefault="00905A1E" w:rsidP="00690713">
      <w:pPr>
        <w:jc w:val="center"/>
        <w:rPr>
          <w:b/>
          <w:noProof/>
          <w:sz w:val="32"/>
          <w:szCs w:val="32"/>
        </w:rPr>
      </w:pPr>
    </w:p>
    <w:p w14:paraId="00E67F80" w14:textId="6BE345F1" w:rsidR="00905A1E" w:rsidRPr="00905A1E" w:rsidRDefault="00905A1E" w:rsidP="00905A1E">
      <w:pPr>
        <w:jc w:val="center"/>
        <w:rPr>
          <w:b/>
          <w:sz w:val="32"/>
          <w:szCs w:val="32"/>
        </w:rPr>
      </w:pPr>
      <w:r w:rsidRPr="00905A1E">
        <w:rPr>
          <w:b/>
          <w:noProof/>
          <w:sz w:val="32"/>
          <w:szCs w:val="32"/>
        </w:rPr>
        <w:lastRenderedPageBreak/>
        <w:drawing>
          <wp:inline distT="0" distB="0" distL="0" distR="0" wp14:anchorId="78FC44C0" wp14:editId="2488371E">
            <wp:extent cx="693420" cy="906780"/>
            <wp:effectExtent l="0" t="0" r="0" b="0"/>
            <wp:docPr id="146577555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25B60DD2" w14:textId="77777777" w:rsidR="00905A1E" w:rsidRPr="00905A1E" w:rsidRDefault="00905A1E" w:rsidP="00905A1E">
      <w:pPr>
        <w:jc w:val="center"/>
        <w:rPr>
          <w:b/>
          <w:sz w:val="36"/>
          <w:szCs w:val="36"/>
        </w:rPr>
      </w:pPr>
      <w:r w:rsidRPr="00905A1E">
        <w:rPr>
          <w:b/>
          <w:sz w:val="36"/>
          <w:szCs w:val="36"/>
        </w:rPr>
        <w:t>АДМИНИСТРАЦИЯ  ГОРОДСКОГО  ОКРУГА ТЕЙКОВО ИВАНОВСКОЙ  ОБЛАСТИ</w:t>
      </w:r>
    </w:p>
    <w:p w14:paraId="543CED3B" w14:textId="77777777" w:rsidR="00905A1E" w:rsidRPr="00905A1E" w:rsidRDefault="00905A1E" w:rsidP="00905A1E">
      <w:pPr>
        <w:pBdr>
          <w:bottom w:val="single" w:sz="12" w:space="1" w:color="auto"/>
        </w:pBdr>
        <w:rPr>
          <w:sz w:val="28"/>
          <w:szCs w:val="28"/>
        </w:rPr>
      </w:pPr>
    </w:p>
    <w:p w14:paraId="4065E1C3" w14:textId="77777777" w:rsidR="00905A1E" w:rsidRPr="00905A1E" w:rsidRDefault="00905A1E" w:rsidP="00905A1E">
      <w:pPr>
        <w:rPr>
          <w:sz w:val="20"/>
          <w:szCs w:val="20"/>
        </w:rPr>
      </w:pPr>
    </w:p>
    <w:p w14:paraId="1F92D899" w14:textId="77777777" w:rsidR="00905A1E" w:rsidRPr="00905A1E" w:rsidRDefault="00905A1E" w:rsidP="00905A1E">
      <w:pPr>
        <w:keepNext/>
        <w:jc w:val="center"/>
        <w:outlineLvl w:val="0"/>
        <w:rPr>
          <w:b/>
          <w:sz w:val="40"/>
          <w:szCs w:val="40"/>
        </w:rPr>
      </w:pPr>
      <w:r w:rsidRPr="00905A1E">
        <w:rPr>
          <w:b/>
          <w:sz w:val="40"/>
          <w:szCs w:val="40"/>
        </w:rPr>
        <w:t>П О С Т А Н О В Л Е Н И Е</w:t>
      </w:r>
    </w:p>
    <w:p w14:paraId="5F8C287E" w14:textId="77777777" w:rsidR="00905A1E" w:rsidRPr="00905A1E" w:rsidRDefault="00905A1E" w:rsidP="00905A1E">
      <w:pPr>
        <w:jc w:val="center"/>
        <w:rPr>
          <w:sz w:val="20"/>
          <w:szCs w:val="20"/>
        </w:rPr>
      </w:pPr>
    </w:p>
    <w:p w14:paraId="1EFA4B7B" w14:textId="77777777" w:rsidR="00905A1E" w:rsidRPr="00905A1E" w:rsidRDefault="00905A1E" w:rsidP="00905A1E">
      <w:pPr>
        <w:rPr>
          <w:sz w:val="28"/>
          <w:szCs w:val="28"/>
        </w:rPr>
      </w:pPr>
    </w:p>
    <w:p w14:paraId="2A42FAAA" w14:textId="714C9E35" w:rsidR="00905A1E" w:rsidRPr="00905A1E" w:rsidRDefault="00905A1E" w:rsidP="00905A1E">
      <w:pPr>
        <w:keepNext/>
        <w:jc w:val="center"/>
        <w:outlineLvl w:val="0"/>
        <w:rPr>
          <w:bCs/>
          <w:sz w:val="28"/>
          <w:szCs w:val="28"/>
        </w:rPr>
      </w:pPr>
      <w:r w:rsidRPr="00905A1E">
        <w:rPr>
          <w:bCs/>
          <w:sz w:val="28"/>
          <w:szCs w:val="28"/>
        </w:rPr>
        <w:t xml:space="preserve">от  25.04.2025 № 231 </w:t>
      </w:r>
    </w:p>
    <w:p w14:paraId="66971AF5" w14:textId="77777777" w:rsidR="00905A1E" w:rsidRPr="00905A1E" w:rsidRDefault="00905A1E" w:rsidP="00905A1E">
      <w:pPr>
        <w:jc w:val="center"/>
        <w:rPr>
          <w:sz w:val="28"/>
          <w:szCs w:val="28"/>
        </w:rPr>
      </w:pPr>
      <w:r w:rsidRPr="00905A1E">
        <w:rPr>
          <w:sz w:val="28"/>
          <w:szCs w:val="28"/>
        </w:rPr>
        <w:t>г. Тейково</w:t>
      </w:r>
    </w:p>
    <w:p w14:paraId="4DF2199F" w14:textId="77777777" w:rsidR="00905A1E" w:rsidRPr="00905A1E" w:rsidRDefault="00905A1E" w:rsidP="00905A1E">
      <w:pPr>
        <w:jc w:val="center"/>
        <w:rPr>
          <w:b/>
          <w:sz w:val="32"/>
          <w:szCs w:val="32"/>
        </w:rPr>
      </w:pPr>
    </w:p>
    <w:p w14:paraId="5BCDC2D3" w14:textId="77777777" w:rsidR="00905A1E" w:rsidRPr="00905A1E" w:rsidRDefault="00905A1E" w:rsidP="00905A1E">
      <w:pPr>
        <w:jc w:val="center"/>
        <w:rPr>
          <w:b/>
          <w:sz w:val="28"/>
          <w:szCs w:val="28"/>
        </w:rPr>
      </w:pPr>
      <w:r w:rsidRPr="00905A1E">
        <w:rPr>
          <w:b/>
          <w:sz w:val="28"/>
          <w:szCs w:val="28"/>
        </w:rPr>
        <w:t>О внесении изменений в постановление администрации городского округа Тейково Ивановской области от 23.11.2011 № 674 «Об утверждении Устава муниципального казенного учреждения «Централизованная бухгалтерия бюджетного учета»</w:t>
      </w:r>
    </w:p>
    <w:p w14:paraId="7FB7FF3A" w14:textId="77777777" w:rsidR="00905A1E" w:rsidRPr="00905A1E" w:rsidRDefault="00905A1E" w:rsidP="00905A1E">
      <w:pPr>
        <w:jc w:val="center"/>
        <w:rPr>
          <w:b/>
          <w:sz w:val="28"/>
          <w:szCs w:val="28"/>
        </w:rPr>
      </w:pPr>
    </w:p>
    <w:p w14:paraId="50C74776" w14:textId="77777777" w:rsidR="00905A1E" w:rsidRPr="00905A1E" w:rsidRDefault="00905A1E" w:rsidP="00905A1E">
      <w:pPr>
        <w:jc w:val="center"/>
        <w:rPr>
          <w:b/>
          <w:sz w:val="28"/>
          <w:szCs w:val="28"/>
        </w:rPr>
      </w:pPr>
    </w:p>
    <w:p w14:paraId="080D4938" w14:textId="77777777" w:rsidR="00905A1E" w:rsidRPr="00905A1E" w:rsidRDefault="00905A1E" w:rsidP="00905A1E">
      <w:pPr>
        <w:jc w:val="both"/>
        <w:rPr>
          <w:sz w:val="28"/>
          <w:szCs w:val="28"/>
        </w:rPr>
      </w:pPr>
      <w:r w:rsidRPr="00905A1E">
        <w:rPr>
          <w:sz w:val="28"/>
          <w:szCs w:val="28"/>
        </w:rPr>
        <w:tab/>
        <w:t xml:space="preserve">На основании Федерального закона от 12.01.1996 № 7-ФЗ «О некоммерческих организациях»,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Уставом городского округа Тейково Ивановской области и в связи с приведением документов в соответствие с действующим законодательством, администрация городского округа Тейково Ивановской области </w:t>
      </w:r>
    </w:p>
    <w:p w14:paraId="00BEAA89" w14:textId="77777777" w:rsidR="00905A1E" w:rsidRPr="00905A1E" w:rsidRDefault="00905A1E" w:rsidP="00905A1E">
      <w:pPr>
        <w:jc w:val="both"/>
        <w:rPr>
          <w:sz w:val="28"/>
          <w:szCs w:val="28"/>
        </w:rPr>
      </w:pPr>
    </w:p>
    <w:p w14:paraId="2DA0FE4C" w14:textId="77777777" w:rsidR="00905A1E" w:rsidRPr="00905A1E" w:rsidRDefault="00905A1E" w:rsidP="00905A1E">
      <w:pPr>
        <w:jc w:val="center"/>
        <w:rPr>
          <w:b/>
          <w:sz w:val="28"/>
          <w:szCs w:val="28"/>
        </w:rPr>
      </w:pPr>
      <w:r w:rsidRPr="00905A1E">
        <w:rPr>
          <w:b/>
          <w:sz w:val="28"/>
          <w:szCs w:val="28"/>
        </w:rPr>
        <w:t xml:space="preserve">П О С Т А Н О В Л Я Е Т: </w:t>
      </w:r>
    </w:p>
    <w:p w14:paraId="144869C1" w14:textId="77777777" w:rsidR="00905A1E" w:rsidRPr="00905A1E" w:rsidRDefault="00905A1E" w:rsidP="00905A1E">
      <w:pPr>
        <w:jc w:val="center"/>
        <w:rPr>
          <w:b/>
          <w:sz w:val="28"/>
          <w:szCs w:val="28"/>
        </w:rPr>
      </w:pPr>
    </w:p>
    <w:p w14:paraId="390DBC4F" w14:textId="77777777" w:rsidR="00905A1E" w:rsidRPr="00905A1E" w:rsidRDefault="00905A1E" w:rsidP="00905A1E">
      <w:pPr>
        <w:ind w:firstLine="709"/>
        <w:jc w:val="both"/>
        <w:rPr>
          <w:sz w:val="28"/>
          <w:szCs w:val="28"/>
        </w:rPr>
      </w:pPr>
      <w:r w:rsidRPr="00905A1E">
        <w:rPr>
          <w:sz w:val="28"/>
          <w:szCs w:val="28"/>
        </w:rPr>
        <w:t>1. Внести в постановление администрации городского округа Тейково Ивановской области от 23.11.2011 № 674 «Об утверждении Устава муниципального казенного учреждения «Централизованная бухгалтерия бюджетного учета» (далее – Устав) изменения согласно приложению.</w:t>
      </w:r>
    </w:p>
    <w:p w14:paraId="5EFE04D1" w14:textId="77777777" w:rsidR="00905A1E" w:rsidRPr="00905A1E" w:rsidRDefault="00905A1E" w:rsidP="00905A1E">
      <w:pPr>
        <w:ind w:firstLine="709"/>
        <w:jc w:val="both"/>
        <w:rPr>
          <w:sz w:val="28"/>
          <w:szCs w:val="28"/>
        </w:rPr>
      </w:pPr>
      <w:r w:rsidRPr="00905A1E">
        <w:rPr>
          <w:sz w:val="28"/>
          <w:szCs w:val="28"/>
        </w:rPr>
        <w:t>2. Руководителю муниципального казенного учреждения «Централизованная бухгалтерия бюджетного учета» Поповой Н.А. обеспечить государственную регистрацию изменения Устава в установленном законом порядке.</w:t>
      </w:r>
    </w:p>
    <w:p w14:paraId="520BAD7A" w14:textId="77777777" w:rsidR="00905A1E" w:rsidRPr="00905A1E" w:rsidRDefault="00905A1E" w:rsidP="00905A1E">
      <w:pPr>
        <w:jc w:val="both"/>
        <w:rPr>
          <w:sz w:val="28"/>
          <w:szCs w:val="28"/>
        </w:rPr>
      </w:pPr>
      <w:r w:rsidRPr="00905A1E">
        <w:rPr>
          <w:sz w:val="28"/>
          <w:szCs w:val="28"/>
        </w:rPr>
        <w:t xml:space="preserve">          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имуществом и земельным отношениям администрации городского округа Тейково Ивановской области Хливную Т.В.</w:t>
      </w:r>
    </w:p>
    <w:p w14:paraId="317A63C2" w14:textId="235E404F" w:rsidR="00905A1E" w:rsidRPr="00905A1E" w:rsidRDefault="00905A1E" w:rsidP="00905A1E">
      <w:pPr>
        <w:rPr>
          <w:b/>
          <w:sz w:val="28"/>
          <w:szCs w:val="28"/>
        </w:rPr>
      </w:pPr>
      <w:r w:rsidRPr="00905A1E">
        <w:rPr>
          <w:b/>
          <w:sz w:val="28"/>
          <w:szCs w:val="28"/>
        </w:rPr>
        <w:t>Глава городского округа Тейково</w:t>
      </w:r>
    </w:p>
    <w:p w14:paraId="3F51CF89" w14:textId="77777777" w:rsidR="00905A1E" w:rsidRPr="00905A1E" w:rsidRDefault="00905A1E" w:rsidP="00905A1E">
      <w:pPr>
        <w:rPr>
          <w:b/>
          <w:sz w:val="28"/>
          <w:szCs w:val="28"/>
        </w:rPr>
      </w:pPr>
      <w:r w:rsidRPr="00905A1E">
        <w:rPr>
          <w:b/>
          <w:sz w:val="28"/>
          <w:szCs w:val="28"/>
        </w:rPr>
        <w:t>Ивановской области                                                                      С.А.Семенова</w:t>
      </w:r>
    </w:p>
    <w:p w14:paraId="77C4A155" w14:textId="796A6F96" w:rsidR="00905A1E" w:rsidRPr="00905A1E" w:rsidRDefault="00905A1E" w:rsidP="00905A1E">
      <w:pPr>
        <w:jc w:val="right"/>
        <w:rPr>
          <w:sz w:val="28"/>
          <w:szCs w:val="28"/>
        </w:rPr>
      </w:pPr>
      <w:r w:rsidRPr="00905A1E">
        <w:rPr>
          <w:sz w:val="28"/>
          <w:szCs w:val="28"/>
        </w:rPr>
        <w:lastRenderedPageBreak/>
        <w:t>Приложение</w:t>
      </w:r>
    </w:p>
    <w:p w14:paraId="4D6E3EA7" w14:textId="77777777" w:rsidR="00905A1E" w:rsidRPr="00905A1E" w:rsidRDefault="00905A1E" w:rsidP="00905A1E">
      <w:pPr>
        <w:ind w:firstLine="709"/>
        <w:jc w:val="right"/>
        <w:rPr>
          <w:sz w:val="28"/>
          <w:szCs w:val="28"/>
        </w:rPr>
      </w:pPr>
      <w:r w:rsidRPr="00905A1E">
        <w:rPr>
          <w:sz w:val="28"/>
          <w:szCs w:val="28"/>
        </w:rPr>
        <w:t xml:space="preserve"> к постановлению администрации</w:t>
      </w:r>
    </w:p>
    <w:p w14:paraId="1966616A" w14:textId="77777777" w:rsidR="00905A1E" w:rsidRPr="00905A1E" w:rsidRDefault="00905A1E" w:rsidP="00905A1E">
      <w:pPr>
        <w:ind w:firstLine="709"/>
        <w:jc w:val="right"/>
        <w:rPr>
          <w:sz w:val="28"/>
          <w:szCs w:val="28"/>
        </w:rPr>
      </w:pPr>
      <w:r w:rsidRPr="00905A1E">
        <w:rPr>
          <w:sz w:val="28"/>
          <w:szCs w:val="28"/>
        </w:rPr>
        <w:t>городского округа Тейково</w:t>
      </w:r>
    </w:p>
    <w:p w14:paraId="07B3E3B2" w14:textId="77777777" w:rsidR="00905A1E" w:rsidRPr="00905A1E" w:rsidRDefault="00905A1E" w:rsidP="00905A1E">
      <w:pPr>
        <w:ind w:firstLine="709"/>
        <w:jc w:val="right"/>
        <w:rPr>
          <w:sz w:val="28"/>
          <w:szCs w:val="28"/>
        </w:rPr>
      </w:pPr>
      <w:r w:rsidRPr="00905A1E">
        <w:rPr>
          <w:sz w:val="28"/>
          <w:szCs w:val="28"/>
        </w:rPr>
        <w:t>Ивановской области</w:t>
      </w:r>
    </w:p>
    <w:p w14:paraId="1B32E262" w14:textId="77777777" w:rsidR="00905A1E" w:rsidRPr="00905A1E" w:rsidRDefault="00905A1E" w:rsidP="00905A1E">
      <w:pPr>
        <w:ind w:firstLine="709"/>
        <w:jc w:val="right"/>
        <w:rPr>
          <w:sz w:val="28"/>
          <w:szCs w:val="28"/>
        </w:rPr>
      </w:pPr>
    </w:p>
    <w:p w14:paraId="0A237E5B" w14:textId="77777777" w:rsidR="00905A1E" w:rsidRPr="00905A1E" w:rsidRDefault="00905A1E" w:rsidP="00905A1E">
      <w:pPr>
        <w:ind w:firstLine="709"/>
        <w:jc w:val="right"/>
        <w:rPr>
          <w:sz w:val="28"/>
          <w:szCs w:val="28"/>
        </w:rPr>
      </w:pPr>
      <w:r w:rsidRPr="00905A1E">
        <w:rPr>
          <w:sz w:val="28"/>
          <w:szCs w:val="28"/>
        </w:rPr>
        <w:t xml:space="preserve"> от_____________ № ________</w:t>
      </w:r>
    </w:p>
    <w:p w14:paraId="0EB317BE" w14:textId="77777777" w:rsidR="00905A1E" w:rsidRPr="00905A1E" w:rsidRDefault="00905A1E" w:rsidP="00905A1E">
      <w:pPr>
        <w:ind w:firstLine="709"/>
        <w:jc w:val="right"/>
      </w:pPr>
    </w:p>
    <w:p w14:paraId="07A28DB9" w14:textId="77777777" w:rsidR="00905A1E" w:rsidRPr="00905A1E" w:rsidRDefault="00905A1E" w:rsidP="00905A1E">
      <w:pPr>
        <w:ind w:left="708" w:firstLine="1"/>
        <w:jc w:val="center"/>
        <w:rPr>
          <w:b/>
          <w:sz w:val="28"/>
          <w:szCs w:val="28"/>
        </w:rPr>
      </w:pPr>
    </w:p>
    <w:p w14:paraId="0223A071" w14:textId="77777777" w:rsidR="00905A1E" w:rsidRPr="00905A1E" w:rsidRDefault="00905A1E" w:rsidP="00905A1E">
      <w:pPr>
        <w:ind w:left="708" w:firstLine="1"/>
        <w:jc w:val="center"/>
        <w:rPr>
          <w:b/>
          <w:sz w:val="28"/>
          <w:szCs w:val="28"/>
        </w:rPr>
      </w:pPr>
      <w:r w:rsidRPr="00905A1E">
        <w:rPr>
          <w:b/>
          <w:sz w:val="28"/>
          <w:szCs w:val="28"/>
        </w:rPr>
        <w:t>Изменения в Устав муниципального казенного учреждения       «Централизованная бухгалтерия бюджетного учета»</w:t>
      </w:r>
    </w:p>
    <w:p w14:paraId="2BCEC54D" w14:textId="77777777" w:rsidR="00905A1E" w:rsidRPr="00905A1E" w:rsidRDefault="00905A1E" w:rsidP="00905A1E">
      <w:pPr>
        <w:ind w:firstLine="709"/>
        <w:jc w:val="center"/>
        <w:rPr>
          <w:b/>
          <w:sz w:val="28"/>
          <w:szCs w:val="28"/>
        </w:rPr>
      </w:pPr>
    </w:p>
    <w:p w14:paraId="3673E1EF" w14:textId="77777777" w:rsidR="00905A1E" w:rsidRPr="00905A1E" w:rsidRDefault="00905A1E" w:rsidP="00905A1E">
      <w:pPr>
        <w:ind w:firstLine="709"/>
        <w:jc w:val="center"/>
        <w:rPr>
          <w:b/>
          <w:sz w:val="28"/>
          <w:szCs w:val="28"/>
        </w:rPr>
      </w:pPr>
    </w:p>
    <w:p w14:paraId="16AF58D5" w14:textId="77777777" w:rsidR="00905A1E" w:rsidRPr="00905A1E" w:rsidRDefault="00905A1E" w:rsidP="00905A1E">
      <w:pPr>
        <w:numPr>
          <w:ilvl w:val="0"/>
          <w:numId w:val="5"/>
        </w:numPr>
        <w:jc w:val="both"/>
        <w:rPr>
          <w:sz w:val="28"/>
          <w:szCs w:val="28"/>
        </w:rPr>
      </w:pPr>
      <w:r w:rsidRPr="00905A1E">
        <w:rPr>
          <w:sz w:val="28"/>
          <w:szCs w:val="28"/>
        </w:rPr>
        <w:t>По тексту всего Устава слова «городской округ Тейково» заменить словами «городской округ Тейково Ивановской области» в соответствующем падеже.</w:t>
      </w:r>
    </w:p>
    <w:p w14:paraId="5FEF9009" w14:textId="77777777" w:rsidR="00905A1E" w:rsidRPr="00905A1E" w:rsidRDefault="00905A1E" w:rsidP="00905A1E">
      <w:pPr>
        <w:ind w:firstLine="708"/>
        <w:rPr>
          <w:sz w:val="28"/>
          <w:szCs w:val="28"/>
        </w:rPr>
      </w:pPr>
      <w:r w:rsidRPr="00905A1E">
        <w:rPr>
          <w:sz w:val="28"/>
          <w:szCs w:val="28"/>
        </w:rPr>
        <w:t>2. Раздел II. «Предмет, цели и виды деятельности Учреждения» изложить в следующей редакции:</w:t>
      </w:r>
    </w:p>
    <w:p w14:paraId="04758D01" w14:textId="77777777" w:rsidR="00905A1E" w:rsidRPr="00905A1E" w:rsidRDefault="00905A1E" w:rsidP="00905A1E">
      <w:pPr>
        <w:ind w:firstLine="708"/>
        <w:rPr>
          <w:b/>
          <w:sz w:val="28"/>
          <w:szCs w:val="28"/>
        </w:rPr>
      </w:pPr>
      <w:r w:rsidRPr="00905A1E">
        <w:rPr>
          <w:sz w:val="28"/>
          <w:szCs w:val="28"/>
        </w:rPr>
        <w:t>«</w:t>
      </w:r>
      <w:r w:rsidRPr="00905A1E">
        <w:rPr>
          <w:b/>
          <w:sz w:val="28"/>
          <w:szCs w:val="28"/>
        </w:rPr>
        <w:t>Раздел II. Предмет, цели и виды деятельности Учреждения</w:t>
      </w:r>
    </w:p>
    <w:p w14:paraId="2CAF09C6" w14:textId="77777777" w:rsidR="00905A1E" w:rsidRPr="00905A1E" w:rsidRDefault="00905A1E" w:rsidP="00905A1E">
      <w:pPr>
        <w:tabs>
          <w:tab w:val="left" w:pos="-900"/>
          <w:tab w:val="left" w:pos="-720"/>
        </w:tabs>
        <w:ind w:firstLine="709"/>
        <w:jc w:val="both"/>
        <w:rPr>
          <w:sz w:val="28"/>
          <w:szCs w:val="28"/>
        </w:rPr>
      </w:pPr>
      <w:r w:rsidRPr="00905A1E">
        <w:rPr>
          <w:sz w:val="28"/>
          <w:szCs w:val="28"/>
        </w:rPr>
        <w:t>16. Предметом деятельности</w:t>
      </w:r>
      <w:r w:rsidRPr="00905A1E">
        <w:t xml:space="preserve"> </w:t>
      </w:r>
      <w:r w:rsidRPr="00905A1E">
        <w:rPr>
          <w:sz w:val="28"/>
          <w:szCs w:val="28"/>
        </w:rPr>
        <w:t>Учреждения является:</w:t>
      </w:r>
    </w:p>
    <w:p w14:paraId="5216C36D" w14:textId="77777777" w:rsidR="00905A1E" w:rsidRPr="00905A1E" w:rsidRDefault="00905A1E" w:rsidP="00905A1E">
      <w:pPr>
        <w:tabs>
          <w:tab w:val="left" w:pos="-709"/>
          <w:tab w:val="left" w:pos="-567"/>
          <w:tab w:val="left" w:pos="-284"/>
        </w:tabs>
        <w:ind w:firstLine="709"/>
        <w:jc w:val="both"/>
        <w:rPr>
          <w:sz w:val="28"/>
          <w:szCs w:val="28"/>
        </w:rPr>
      </w:pPr>
      <w:r w:rsidRPr="00905A1E">
        <w:rPr>
          <w:sz w:val="28"/>
          <w:szCs w:val="28"/>
        </w:rPr>
        <w:t>- оказание услуг по централизованному ведению бухгалтерского и налогового учета органов местного самоуправления городского округа Тейково Ивановской области, их структурных подразделений и муниципальных учреждений;</w:t>
      </w:r>
    </w:p>
    <w:p w14:paraId="4E5405E9" w14:textId="77777777" w:rsidR="00905A1E" w:rsidRPr="00905A1E" w:rsidRDefault="00905A1E" w:rsidP="00905A1E">
      <w:pPr>
        <w:tabs>
          <w:tab w:val="left" w:pos="-709"/>
          <w:tab w:val="left" w:pos="-567"/>
          <w:tab w:val="left" w:pos="-284"/>
        </w:tabs>
        <w:ind w:firstLine="709"/>
        <w:jc w:val="both"/>
        <w:rPr>
          <w:sz w:val="28"/>
          <w:szCs w:val="28"/>
        </w:rPr>
      </w:pPr>
      <w:r w:rsidRPr="00905A1E">
        <w:rPr>
          <w:sz w:val="28"/>
          <w:szCs w:val="28"/>
        </w:rPr>
        <w:t>- предоставление зданий и помещений на безвозмездной основе органам местного самоуправления и  их структурным подразделениям для осуществления их полномочий;</w:t>
      </w:r>
    </w:p>
    <w:p w14:paraId="0873A945" w14:textId="77777777" w:rsidR="00905A1E" w:rsidRPr="00905A1E" w:rsidRDefault="00905A1E" w:rsidP="00905A1E">
      <w:pPr>
        <w:tabs>
          <w:tab w:val="left" w:pos="-709"/>
          <w:tab w:val="left" w:pos="-567"/>
          <w:tab w:val="left" w:pos="-284"/>
        </w:tabs>
        <w:ind w:firstLine="709"/>
        <w:jc w:val="both"/>
        <w:rPr>
          <w:sz w:val="28"/>
          <w:szCs w:val="28"/>
        </w:rPr>
      </w:pPr>
      <w:r w:rsidRPr="00905A1E">
        <w:rPr>
          <w:sz w:val="28"/>
          <w:szCs w:val="28"/>
        </w:rPr>
        <w:t>- выполнение работ и оказание услуг, направленных на содержание и обслуживание зданий и помещений, используемых органами местного самоуправления городского округа Тейково Ивановской области, их структурными подразделениями, (далее – учреждениями), находящихся в оперативном управлении и безвозмездном пользовании МКУ «ЦББУ»;</w:t>
      </w:r>
    </w:p>
    <w:p w14:paraId="58316593" w14:textId="77777777" w:rsidR="00905A1E" w:rsidRPr="00905A1E" w:rsidRDefault="00905A1E" w:rsidP="00905A1E">
      <w:pPr>
        <w:tabs>
          <w:tab w:val="left" w:pos="-709"/>
          <w:tab w:val="left" w:pos="-567"/>
          <w:tab w:val="left" w:pos="-284"/>
        </w:tabs>
        <w:ind w:firstLine="709"/>
        <w:jc w:val="both"/>
        <w:rPr>
          <w:sz w:val="28"/>
          <w:szCs w:val="28"/>
        </w:rPr>
      </w:pPr>
      <w:r w:rsidRPr="00905A1E">
        <w:rPr>
          <w:sz w:val="28"/>
          <w:szCs w:val="28"/>
        </w:rPr>
        <w:t>- осуществляет обеспечение органов местного самоуправления, их структурных подразделений коммуникационными средствами связи, основными средствами, расходными материалами, необходимыми для осуществления их деятельности;</w:t>
      </w:r>
    </w:p>
    <w:p w14:paraId="7A12AA5D" w14:textId="77777777" w:rsidR="00905A1E" w:rsidRPr="00905A1E" w:rsidRDefault="00905A1E" w:rsidP="00905A1E">
      <w:pPr>
        <w:tabs>
          <w:tab w:val="left" w:pos="-709"/>
          <w:tab w:val="left" w:pos="-567"/>
          <w:tab w:val="left" w:pos="-284"/>
        </w:tabs>
        <w:ind w:firstLine="709"/>
        <w:jc w:val="both"/>
        <w:rPr>
          <w:sz w:val="28"/>
          <w:szCs w:val="28"/>
        </w:rPr>
      </w:pPr>
      <w:r w:rsidRPr="00905A1E">
        <w:rPr>
          <w:sz w:val="28"/>
          <w:szCs w:val="28"/>
        </w:rPr>
        <w:t>- оказывает иные услуги органам местного самоуправления и их структурным подразделениям, не запрещенные законодательством.</w:t>
      </w:r>
    </w:p>
    <w:p w14:paraId="391EBC8E" w14:textId="77777777" w:rsidR="00905A1E" w:rsidRPr="00905A1E" w:rsidRDefault="00905A1E" w:rsidP="00905A1E">
      <w:pPr>
        <w:tabs>
          <w:tab w:val="left" w:pos="180"/>
          <w:tab w:val="left" w:pos="360"/>
          <w:tab w:val="left" w:pos="720"/>
        </w:tabs>
        <w:ind w:firstLine="709"/>
        <w:jc w:val="both"/>
        <w:rPr>
          <w:sz w:val="28"/>
          <w:szCs w:val="28"/>
        </w:rPr>
      </w:pPr>
      <w:r w:rsidRPr="00905A1E">
        <w:rPr>
          <w:sz w:val="28"/>
          <w:szCs w:val="28"/>
        </w:rPr>
        <w:t>17.  Учреждение создано Учредителем для достижения следующих целей:</w:t>
      </w:r>
    </w:p>
    <w:p w14:paraId="6B345658" w14:textId="77777777" w:rsidR="00905A1E" w:rsidRPr="00905A1E" w:rsidRDefault="00905A1E" w:rsidP="00905A1E">
      <w:pPr>
        <w:tabs>
          <w:tab w:val="left" w:pos="-720"/>
        </w:tabs>
        <w:ind w:firstLine="709"/>
        <w:jc w:val="both"/>
        <w:rPr>
          <w:sz w:val="28"/>
          <w:szCs w:val="28"/>
        </w:rPr>
      </w:pPr>
      <w:r w:rsidRPr="00905A1E">
        <w:rPr>
          <w:sz w:val="28"/>
          <w:szCs w:val="28"/>
        </w:rPr>
        <w:t>- ведение бухгалтерского учета и отчетности, налогового учета в органах местного самоуправления городского округа Тейково Ивановской области, их структурных подразделениях, в  муниципальных учреждениях (далее – учреждения);</w:t>
      </w:r>
    </w:p>
    <w:p w14:paraId="51E1681A" w14:textId="77777777" w:rsidR="00905A1E" w:rsidRPr="00905A1E" w:rsidRDefault="00905A1E" w:rsidP="00905A1E">
      <w:pPr>
        <w:tabs>
          <w:tab w:val="left" w:pos="-540"/>
        </w:tabs>
        <w:ind w:firstLine="709"/>
        <w:jc w:val="both"/>
        <w:rPr>
          <w:sz w:val="28"/>
          <w:szCs w:val="28"/>
        </w:rPr>
      </w:pPr>
      <w:r w:rsidRPr="00905A1E">
        <w:rPr>
          <w:sz w:val="28"/>
          <w:szCs w:val="28"/>
        </w:rPr>
        <w:t>- формирование полной и достоверной информации о финансовой деятельности учреждений, их имущественном положении, необходимой внутренним и внешним пользователям бухгалтерской отчетности;</w:t>
      </w:r>
    </w:p>
    <w:p w14:paraId="4F638A48" w14:textId="77777777" w:rsidR="00905A1E" w:rsidRPr="00905A1E" w:rsidRDefault="00905A1E" w:rsidP="00905A1E">
      <w:pPr>
        <w:tabs>
          <w:tab w:val="left" w:pos="-540"/>
        </w:tabs>
        <w:ind w:firstLine="709"/>
        <w:jc w:val="both"/>
        <w:rPr>
          <w:sz w:val="28"/>
          <w:szCs w:val="28"/>
        </w:rPr>
      </w:pPr>
      <w:r w:rsidRPr="00905A1E">
        <w:rPr>
          <w:sz w:val="28"/>
          <w:szCs w:val="28"/>
        </w:rPr>
        <w:lastRenderedPageBreak/>
        <w:t>- обеспечение информацией, необходимой внутренним и внешним пользователям бухгалтерской отчетности о наличии и движении имущества и обязательств,  трудовых и финансовых ресурсов в соответствии с утвержденными нормами, нормативами и сметами;</w:t>
      </w:r>
    </w:p>
    <w:p w14:paraId="38BCC805" w14:textId="77777777" w:rsidR="00905A1E" w:rsidRPr="00905A1E" w:rsidRDefault="00905A1E" w:rsidP="00905A1E">
      <w:pPr>
        <w:tabs>
          <w:tab w:val="left" w:pos="-540"/>
          <w:tab w:val="left" w:pos="-360"/>
        </w:tabs>
        <w:ind w:firstLine="709"/>
        <w:jc w:val="both"/>
        <w:rPr>
          <w:sz w:val="28"/>
          <w:szCs w:val="28"/>
        </w:rPr>
      </w:pPr>
      <w:r w:rsidRPr="00905A1E">
        <w:rPr>
          <w:sz w:val="28"/>
          <w:szCs w:val="28"/>
        </w:rPr>
        <w:t>- способствование наиболее эффективному и рациональному использованию бюджетных и внебюджетных средств.</w:t>
      </w:r>
    </w:p>
    <w:p w14:paraId="3D5235D1" w14:textId="77777777" w:rsidR="00905A1E" w:rsidRPr="00905A1E" w:rsidRDefault="00905A1E" w:rsidP="00905A1E">
      <w:pPr>
        <w:tabs>
          <w:tab w:val="left" w:pos="-540"/>
          <w:tab w:val="left" w:pos="-360"/>
        </w:tabs>
        <w:ind w:firstLine="709"/>
        <w:jc w:val="both"/>
        <w:rPr>
          <w:sz w:val="28"/>
          <w:szCs w:val="28"/>
        </w:rPr>
      </w:pPr>
      <w:r w:rsidRPr="00905A1E">
        <w:rPr>
          <w:sz w:val="28"/>
          <w:szCs w:val="28"/>
        </w:rPr>
        <w:t>- способствование наиболее эффективному использованию движимого и недвижимого муниципального имущества, закрепленного на праве оперативного управления, либо переданного в безвозмездное пользование.</w:t>
      </w:r>
    </w:p>
    <w:p w14:paraId="15E77024" w14:textId="77777777" w:rsidR="00905A1E" w:rsidRPr="00905A1E" w:rsidRDefault="00905A1E" w:rsidP="00905A1E">
      <w:pPr>
        <w:tabs>
          <w:tab w:val="left" w:pos="-360"/>
        </w:tabs>
        <w:ind w:firstLine="709"/>
        <w:jc w:val="both"/>
        <w:rPr>
          <w:sz w:val="28"/>
          <w:szCs w:val="28"/>
        </w:rPr>
      </w:pPr>
      <w:r w:rsidRPr="00905A1E">
        <w:rPr>
          <w:sz w:val="28"/>
          <w:szCs w:val="28"/>
        </w:rPr>
        <w:t>18. Для достижения целей, указанных в п. 2.2 Устава, Учреждение осуществляет  следующие виды деятельности:  </w:t>
      </w:r>
    </w:p>
    <w:p w14:paraId="6AC5C70E" w14:textId="77777777" w:rsidR="00905A1E" w:rsidRPr="00905A1E" w:rsidRDefault="00905A1E" w:rsidP="00905A1E">
      <w:pPr>
        <w:tabs>
          <w:tab w:val="num" w:pos="-540"/>
          <w:tab w:val="left" w:pos="-360"/>
        </w:tabs>
        <w:jc w:val="both"/>
        <w:rPr>
          <w:sz w:val="28"/>
          <w:szCs w:val="28"/>
        </w:rPr>
      </w:pPr>
      <w:r w:rsidRPr="00905A1E">
        <w:rPr>
          <w:sz w:val="28"/>
          <w:szCs w:val="28"/>
        </w:rPr>
        <w:t xml:space="preserve">          - ведение в Учреждениях бухгалтерского, налогового и статистического учета в соответствии с требованиями действующего законодательства Российской Федерации, в том числе:</w:t>
      </w:r>
    </w:p>
    <w:p w14:paraId="407243D8" w14:textId="77777777" w:rsidR="00905A1E" w:rsidRPr="00905A1E" w:rsidRDefault="00905A1E" w:rsidP="00905A1E">
      <w:pPr>
        <w:tabs>
          <w:tab w:val="num" w:pos="-540"/>
        </w:tabs>
        <w:ind w:firstLine="709"/>
        <w:jc w:val="both"/>
        <w:rPr>
          <w:sz w:val="28"/>
          <w:szCs w:val="28"/>
        </w:rPr>
      </w:pPr>
      <w:r w:rsidRPr="00905A1E">
        <w:rPr>
          <w:sz w:val="28"/>
          <w:szCs w:val="28"/>
        </w:rPr>
        <w:t>- составление для утверждения руководителем Учреждения смет доходов и расходов по бюджетным средствам и средствам, полученным из внебюджетных источников и Планов финансово-хозяйственной деятельности бюджетных учреждений;</w:t>
      </w:r>
    </w:p>
    <w:p w14:paraId="7AA194B3" w14:textId="77777777" w:rsidR="00905A1E" w:rsidRPr="00905A1E" w:rsidRDefault="00905A1E" w:rsidP="00905A1E">
      <w:pPr>
        <w:tabs>
          <w:tab w:val="num" w:pos="-720"/>
          <w:tab w:val="left" w:pos="-540"/>
        </w:tabs>
        <w:ind w:firstLine="709"/>
        <w:jc w:val="both"/>
        <w:rPr>
          <w:sz w:val="28"/>
          <w:szCs w:val="28"/>
        </w:rPr>
      </w:pPr>
      <w:r w:rsidRPr="00905A1E">
        <w:rPr>
          <w:sz w:val="28"/>
          <w:szCs w:val="28"/>
        </w:rPr>
        <w:t>- бухгалтерское сопровождение исполнения смет доходов и расходов по бюджетным средствам, исполнение планов финансово-хозяйственной деятельности Учреждений;</w:t>
      </w:r>
    </w:p>
    <w:p w14:paraId="23D29210" w14:textId="77777777" w:rsidR="00905A1E" w:rsidRPr="00905A1E" w:rsidRDefault="00905A1E" w:rsidP="00905A1E">
      <w:pPr>
        <w:tabs>
          <w:tab w:val="num" w:pos="-720"/>
        </w:tabs>
        <w:ind w:firstLine="709"/>
        <w:jc w:val="both"/>
        <w:rPr>
          <w:sz w:val="28"/>
          <w:szCs w:val="28"/>
        </w:rPr>
      </w:pPr>
      <w:r w:rsidRPr="00905A1E">
        <w:rPr>
          <w:sz w:val="28"/>
          <w:szCs w:val="28"/>
        </w:rPr>
        <w:t>- осуществление предварительного контроля за соответствием заключаемых учреждениями договоров объемам бюджетных ассигнований, предусмотренных сметой доходов и расходов и доведенными лимитами бюджетных обязательств;</w:t>
      </w:r>
    </w:p>
    <w:p w14:paraId="603A2D2D" w14:textId="77777777" w:rsidR="00905A1E" w:rsidRPr="00905A1E" w:rsidRDefault="00905A1E" w:rsidP="00905A1E">
      <w:pPr>
        <w:ind w:firstLine="709"/>
        <w:jc w:val="both"/>
        <w:rPr>
          <w:sz w:val="28"/>
          <w:szCs w:val="28"/>
        </w:rPr>
      </w:pPr>
      <w:r w:rsidRPr="00905A1E">
        <w:rPr>
          <w:sz w:val="28"/>
          <w:szCs w:val="28"/>
        </w:rPr>
        <w:t>- обеспечение своевременного проведения расчетов, возникающих в процессе составления, исполнения  смет доходов и расходов, планов финансово-хозяйственной деятельности в пределах санкционированных расходов, с организациями и физическими лицами на основании предоставленных Учреждениями документов;</w:t>
      </w:r>
    </w:p>
    <w:p w14:paraId="32E40E7C" w14:textId="77777777" w:rsidR="00905A1E" w:rsidRPr="00905A1E" w:rsidRDefault="00905A1E" w:rsidP="00905A1E">
      <w:pPr>
        <w:ind w:firstLine="709"/>
        <w:jc w:val="both"/>
        <w:rPr>
          <w:sz w:val="28"/>
          <w:szCs w:val="28"/>
        </w:rPr>
      </w:pPr>
      <w:r w:rsidRPr="00905A1E">
        <w:rPr>
          <w:sz w:val="28"/>
          <w:szCs w:val="28"/>
        </w:rPr>
        <w:t xml:space="preserve">- составление и представление в установленном Порядке, в предусмотренные сроки бухгалтерской, налоговой, статистической и иной установленной отчетности, а также составление сводных бухгалтерских отчетов; </w:t>
      </w:r>
    </w:p>
    <w:p w14:paraId="720C7D8A" w14:textId="77777777" w:rsidR="00905A1E" w:rsidRPr="00905A1E" w:rsidRDefault="00905A1E" w:rsidP="00905A1E">
      <w:pPr>
        <w:ind w:firstLine="709"/>
        <w:jc w:val="both"/>
        <w:rPr>
          <w:sz w:val="28"/>
          <w:szCs w:val="28"/>
        </w:rPr>
      </w:pPr>
      <w:r w:rsidRPr="00905A1E">
        <w:rPr>
          <w:sz w:val="28"/>
          <w:szCs w:val="28"/>
        </w:rPr>
        <w:t>- контроль над наличием и движением имущества, финансовыми ресурсами в соответствии с нормативами и сметами, в том числе:</w:t>
      </w:r>
    </w:p>
    <w:p w14:paraId="643916CF" w14:textId="77777777" w:rsidR="00905A1E" w:rsidRPr="00905A1E" w:rsidRDefault="00905A1E" w:rsidP="00905A1E">
      <w:pPr>
        <w:tabs>
          <w:tab w:val="left" w:pos="-540"/>
          <w:tab w:val="num" w:pos="-360"/>
        </w:tabs>
        <w:ind w:firstLine="709"/>
        <w:jc w:val="both"/>
        <w:rPr>
          <w:sz w:val="28"/>
          <w:szCs w:val="28"/>
        </w:rPr>
      </w:pPr>
      <w:r w:rsidRPr="00905A1E">
        <w:rPr>
          <w:sz w:val="28"/>
          <w:szCs w:val="28"/>
        </w:rPr>
        <w:t>- участие в проведении инвентаризации имущества и финансовых обязательств, Учреждений в части отражение её результатов в учете;</w:t>
      </w:r>
    </w:p>
    <w:p w14:paraId="7D2CF0D1" w14:textId="77777777" w:rsidR="00905A1E" w:rsidRPr="00905A1E" w:rsidRDefault="00905A1E" w:rsidP="00905A1E">
      <w:pPr>
        <w:ind w:firstLine="709"/>
        <w:jc w:val="both"/>
        <w:rPr>
          <w:sz w:val="28"/>
          <w:szCs w:val="28"/>
        </w:rPr>
      </w:pPr>
      <w:r w:rsidRPr="00905A1E">
        <w:rPr>
          <w:sz w:val="28"/>
          <w:szCs w:val="28"/>
        </w:rPr>
        <w:t>- п</w:t>
      </w:r>
      <w:r w:rsidRPr="00905A1E">
        <w:rPr>
          <w:color w:val="000000"/>
          <w:sz w:val="28"/>
          <w:szCs w:val="28"/>
        </w:rPr>
        <w:t>роведение инструктажа материально-ответственных лиц по вопросам учета и  сохранности товарно-материальных ценностей, находящихся в учреждениях, а также распорядителей бюджетных средств и руководителей учреждений.</w:t>
      </w:r>
    </w:p>
    <w:p w14:paraId="401F782A" w14:textId="77777777" w:rsidR="00905A1E" w:rsidRPr="00905A1E" w:rsidRDefault="00905A1E" w:rsidP="00905A1E">
      <w:pPr>
        <w:ind w:firstLine="709"/>
        <w:jc w:val="both"/>
        <w:rPr>
          <w:sz w:val="28"/>
          <w:szCs w:val="28"/>
        </w:rPr>
      </w:pPr>
      <w:r w:rsidRPr="00905A1E">
        <w:rPr>
          <w:sz w:val="28"/>
          <w:szCs w:val="28"/>
        </w:rPr>
        <w:t>- хранение документов (первичных учетных документов, регистров бухгалтерского  учета, отчетности, а также смет доходов и расходов и расчетов к ним и т.п. как на бумажных, так и на электронных носителях информации) в соответствии с правилами организации государственного архивного дела;</w:t>
      </w:r>
    </w:p>
    <w:p w14:paraId="1251AF03" w14:textId="77777777" w:rsidR="00905A1E" w:rsidRPr="00905A1E" w:rsidRDefault="00905A1E" w:rsidP="00905A1E">
      <w:pPr>
        <w:ind w:firstLine="709"/>
        <w:jc w:val="both"/>
        <w:rPr>
          <w:color w:val="FF0000"/>
          <w:sz w:val="28"/>
          <w:szCs w:val="28"/>
        </w:rPr>
      </w:pPr>
      <w:r w:rsidRPr="00905A1E">
        <w:rPr>
          <w:sz w:val="28"/>
          <w:szCs w:val="28"/>
        </w:rPr>
        <w:lastRenderedPageBreak/>
        <w:t>- организация хозяйственного обслуживания органов местного самоуправления городского округа Тейково Ивановской области, их структурных подразделений, учреждений;</w:t>
      </w:r>
    </w:p>
    <w:p w14:paraId="62B3D211" w14:textId="77777777" w:rsidR="00905A1E" w:rsidRPr="00905A1E" w:rsidRDefault="00905A1E" w:rsidP="00905A1E">
      <w:pPr>
        <w:ind w:firstLine="709"/>
        <w:jc w:val="both"/>
        <w:rPr>
          <w:sz w:val="28"/>
          <w:szCs w:val="28"/>
        </w:rPr>
      </w:pPr>
      <w:r w:rsidRPr="00905A1E">
        <w:rPr>
          <w:sz w:val="28"/>
          <w:szCs w:val="28"/>
        </w:rPr>
        <w:t>-</w:t>
      </w:r>
      <w:r w:rsidRPr="00905A1E">
        <w:rPr>
          <w:color w:val="FF0000"/>
          <w:sz w:val="28"/>
          <w:szCs w:val="28"/>
        </w:rPr>
        <w:t xml:space="preserve"> </w:t>
      </w:r>
      <w:r w:rsidRPr="00905A1E">
        <w:rPr>
          <w:sz w:val="28"/>
          <w:szCs w:val="28"/>
        </w:rPr>
        <w:t xml:space="preserve">Учреждение вправе также осуществлять оказание (выполнение) услуг (работ), относящихся к видам деятельности, не являющимися основными видами деятельности;   </w:t>
      </w:r>
    </w:p>
    <w:p w14:paraId="278EB70F" w14:textId="77777777" w:rsidR="00905A1E" w:rsidRPr="00905A1E" w:rsidRDefault="00905A1E" w:rsidP="00905A1E">
      <w:pPr>
        <w:ind w:firstLine="709"/>
        <w:jc w:val="both"/>
        <w:rPr>
          <w:sz w:val="28"/>
          <w:szCs w:val="28"/>
        </w:rPr>
      </w:pPr>
      <w:r w:rsidRPr="00905A1E">
        <w:rPr>
          <w:sz w:val="28"/>
          <w:szCs w:val="28"/>
        </w:rPr>
        <w:t>- выполнение иных возложенных на Учреждение функций в соответствии с законодательными и иными актами Российской Федерации, Ивановской области и нормативными актами органов местного самоуправления городского округа Тейково Ивановской области, договором о бухгалтерском обслуживании, заключенным с органами местного самоуправления городского округа Тейково Ивановской области, их структурными подразделениями, учреждениями;</w:t>
      </w:r>
    </w:p>
    <w:p w14:paraId="29118EF8" w14:textId="77777777" w:rsidR="00905A1E" w:rsidRPr="00905A1E" w:rsidRDefault="00905A1E" w:rsidP="00905A1E">
      <w:pPr>
        <w:tabs>
          <w:tab w:val="left" w:pos="-540"/>
          <w:tab w:val="left" w:pos="-360"/>
        </w:tabs>
        <w:ind w:firstLine="709"/>
        <w:jc w:val="both"/>
        <w:rPr>
          <w:iCs/>
          <w:sz w:val="28"/>
          <w:szCs w:val="28"/>
        </w:rPr>
      </w:pPr>
      <w:r w:rsidRPr="00905A1E">
        <w:rPr>
          <w:iCs/>
          <w:sz w:val="28"/>
          <w:szCs w:val="28"/>
        </w:rPr>
        <w:t>- предоставление услуг по восстановлению компьютера после сбоя, установка (настройка) персональных компьютеров, установка программного обеспечения;</w:t>
      </w:r>
    </w:p>
    <w:p w14:paraId="21A695BD" w14:textId="77777777" w:rsidR="00905A1E" w:rsidRPr="00905A1E" w:rsidRDefault="00905A1E" w:rsidP="00905A1E">
      <w:pPr>
        <w:tabs>
          <w:tab w:val="left" w:pos="-540"/>
          <w:tab w:val="left" w:pos="-360"/>
        </w:tabs>
        <w:ind w:firstLine="709"/>
        <w:jc w:val="both"/>
        <w:rPr>
          <w:iCs/>
          <w:sz w:val="28"/>
          <w:szCs w:val="28"/>
        </w:rPr>
      </w:pPr>
      <w:r w:rsidRPr="00905A1E">
        <w:rPr>
          <w:iCs/>
          <w:sz w:val="28"/>
          <w:szCs w:val="28"/>
        </w:rPr>
        <w:t>-  общее предоставление распределенных по времени технических компьютерных средств;</w:t>
      </w:r>
    </w:p>
    <w:p w14:paraId="0ECB3EBE" w14:textId="77777777" w:rsidR="00905A1E" w:rsidRPr="00905A1E" w:rsidRDefault="00905A1E" w:rsidP="00905A1E">
      <w:pPr>
        <w:tabs>
          <w:tab w:val="left" w:pos="-540"/>
          <w:tab w:val="left" w:pos="-360"/>
        </w:tabs>
        <w:ind w:firstLine="709"/>
        <w:jc w:val="both"/>
        <w:rPr>
          <w:iCs/>
          <w:sz w:val="28"/>
          <w:szCs w:val="28"/>
        </w:rPr>
      </w:pPr>
      <w:r w:rsidRPr="00905A1E">
        <w:rPr>
          <w:iCs/>
          <w:sz w:val="28"/>
          <w:szCs w:val="28"/>
        </w:rPr>
        <w:t>- обеспечение коммуникационными средствами связи;</w:t>
      </w:r>
    </w:p>
    <w:p w14:paraId="2632B2A7" w14:textId="77777777" w:rsidR="00905A1E" w:rsidRPr="00905A1E" w:rsidRDefault="00905A1E" w:rsidP="00905A1E">
      <w:pPr>
        <w:tabs>
          <w:tab w:val="left" w:pos="-540"/>
          <w:tab w:val="left" w:pos="-360"/>
        </w:tabs>
        <w:ind w:firstLine="709"/>
        <w:jc w:val="both"/>
        <w:rPr>
          <w:iCs/>
          <w:sz w:val="28"/>
          <w:szCs w:val="28"/>
        </w:rPr>
      </w:pPr>
      <w:r w:rsidRPr="00905A1E">
        <w:rPr>
          <w:iCs/>
          <w:sz w:val="28"/>
          <w:szCs w:val="28"/>
        </w:rPr>
        <w:t>- деятельность по общей уборке здания;</w:t>
      </w:r>
    </w:p>
    <w:p w14:paraId="01FC69EB" w14:textId="77777777" w:rsidR="00905A1E" w:rsidRPr="00905A1E" w:rsidRDefault="00905A1E" w:rsidP="00905A1E">
      <w:pPr>
        <w:ind w:firstLine="709"/>
        <w:jc w:val="both"/>
        <w:rPr>
          <w:color w:val="FF0000"/>
          <w:sz w:val="28"/>
          <w:szCs w:val="28"/>
        </w:rPr>
      </w:pPr>
      <w:r w:rsidRPr="00905A1E">
        <w:rPr>
          <w:sz w:val="28"/>
          <w:szCs w:val="28"/>
        </w:rPr>
        <w:t xml:space="preserve">- осуществление иного вида деятельности, установленного и незапрещенного законодательством Российской Федерации, лишь постольку, поскольку это служит достижению целей, ради которых оно создано, и соответствует указанным целям. </w:t>
      </w:r>
      <w:r w:rsidRPr="00905A1E">
        <w:rPr>
          <w:color w:val="FF0000"/>
          <w:sz w:val="28"/>
          <w:szCs w:val="28"/>
        </w:rPr>
        <w:t xml:space="preserve">  </w:t>
      </w:r>
    </w:p>
    <w:p w14:paraId="4B780728" w14:textId="77777777" w:rsidR="00905A1E" w:rsidRPr="00905A1E" w:rsidRDefault="00905A1E" w:rsidP="00905A1E">
      <w:pPr>
        <w:ind w:firstLine="709"/>
        <w:jc w:val="both"/>
        <w:rPr>
          <w:sz w:val="28"/>
          <w:szCs w:val="28"/>
        </w:rPr>
      </w:pPr>
      <w:r w:rsidRPr="00905A1E">
        <w:rPr>
          <w:sz w:val="28"/>
          <w:szCs w:val="28"/>
        </w:rPr>
        <w:t>19. Учреждение постольку, поскольку это служит достижению целей, ради которых оно создано, вправе осуществлять следующие виды деятельности, приносящей доход:</w:t>
      </w:r>
    </w:p>
    <w:p w14:paraId="56B75882" w14:textId="77777777" w:rsidR="00905A1E" w:rsidRPr="00905A1E" w:rsidRDefault="00905A1E" w:rsidP="00905A1E">
      <w:pPr>
        <w:ind w:firstLine="709"/>
        <w:jc w:val="both"/>
        <w:rPr>
          <w:sz w:val="28"/>
          <w:szCs w:val="28"/>
        </w:rPr>
      </w:pPr>
      <w:r w:rsidRPr="00905A1E">
        <w:rPr>
          <w:sz w:val="28"/>
          <w:szCs w:val="28"/>
        </w:rPr>
        <w:t>- оказание услуг по ведению бухгалтерского учета и составлению бухгалтерской, налоговой, статистической и иной установленной отчетности по договорам с юридическими лицами.</w:t>
      </w:r>
    </w:p>
    <w:p w14:paraId="52CB4EF0" w14:textId="77777777" w:rsidR="00905A1E" w:rsidRPr="00905A1E" w:rsidRDefault="00905A1E" w:rsidP="00905A1E">
      <w:pPr>
        <w:ind w:firstLine="709"/>
        <w:jc w:val="both"/>
        <w:rPr>
          <w:sz w:val="28"/>
          <w:szCs w:val="28"/>
        </w:rPr>
      </w:pPr>
      <w:r w:rsidRPr="00905A1E">
        <w:rPr>
          <w:sz w:val="28"/>
          <w:szCs w:val="28"/>
        </w:rPr>
        <w:t>20. Право Учреждения осуществлять деятельность, на занятие которой необходимо получение лицензии, прохождение аккредитации и (или) аттестации, возникает с момента получения соответствующего документа.</w:t>
      </w:r>
    </w:p>
    <w:p w14:paraId="5CA0339D" w14:textId="77777777" w:rsidR="00905A1E" w:rsidRPr="00905A1E" w:rsidRDefault="00905A1E" w:rsidP="00905A1E">
      <w:pPr>
        <w:ind w:firstLine="709"/>
        <w:jc w:val="both"/>
        <w:rPr>
          <w:sz w:val="28"/>
          <w:szCs w:val="28"/>
        </w:rPr>
      </w:pPr>
      <w:r w:rsidRPr="00905A1E">
        <w:rPr>
          <w:sz w:val="28"/>
          <w:szCs w:val="28"/>
        </w:rPr>
        <w:t xml:space="preserve">21. Учреждение имеет право вести иные виды деятельности не противоречащие законодательству РФ.» </w:t>
      </w:r>
    </w:p>
    <w:p w14:paraId="08E8F37E" w14:textId="77777777" w:rsidR="00905A1E" w:rsidRPr="00905A1E" w:rsidRDefault="00905A1E" w:rsidP="00905A1E">
      <w:pPr>
        <w:rPr>
          <w:b/>
          <w:sz w:val="20"/>
          <w:szCs w:val="20"/>
        </w:rPr>
      </w:pPr>
    </w:p>
    <w:p w14:paraId="6BD1DA00" w14:textId="77777777" w:rsidR="00905A1E" w:rsidRPr="00905A1E" w:rsidRDefault="00905A1E" w:rsidP="00905A1E">
      <w:pPr>
        <w:rPr>
          <w:b/>
          <w:sz w:val="20"/>
          <w:szCs w:val="20"/>
        </w:rPr>
      </w:pPr>
    </w:p>
    <w:p w14:paraId="6CA518CD" w14:textId="77777777" w:rsidR="00905A1E" w:rsidRPr="00905A1E" w:rsidRDefault="00905A1E" w:rsidP="00905A1E">
      <w:pPr>
        <w:rPr>
          <w:b/>
          <w:sz w:val="20"/>
          <w:szCs w:val="20"/>
        </w:rPr>
      </w:pPr>
    </w:p>
    <w:p w14:paraId="14B55268" w14:textId="77777777" w:rsidR="00905A1E" w:rsidRPr="00905A1E" w:rsidRDefault="00905A1E" w:rsidP="00905A1E">
      <w:pPr>
        <w:rPr>
          <w:b/>
          <w:sz w:val="20"/>
          <w:szCs w:val="20"/>
        </w:rPr>
      </w:pPr>
    </w:p>
    <w:p w14:paraId="0B2722D8" w14:textId="77777777" w:rsidR="00905A1E" w:rsidRPr="00905A1E" w:rsidRDefault="00905A1E" w:rsidP="00905A1E">
      <w:pPr>
        <w:rPr>
          <w:b/>
          <w:sz w:val="20"/>
          <w:szCs w:val="20"/>
        </w:rPr>
      </w:pPr>
    </w:p>
    <w:p w14:paraId="777081BF" w14:textId="77777777" w:rsidR="00905A1E" w:rsidRPr="00905A1E" w:rsidRDefault="00905A1E" w:rsidP="00905A1E">
      <w:pPr>
        <w:rPr>
          <w:b/>
          <w:sz w:val="20"/>
          <w:szCs w:val="20"/>
        </w:rPr>
      </w:pPr>
    </w:p>
    <w:p w14:paraId="322E6EF4" w14:textId="77777777" w:rsidR="00905A1E" w:rsidRPr="00905A1E" w:rsidRDefault="00905A1E" w:rsidP="00905A1E">
      <w:pPr>
        <w:rPr>
          <w:b/>
          <w:sz w:val="20"/>
          <w:szCs w:val="20"/>
        </w:rPr>
      </w:pPr>
    </w:p>
    <w:p w14:paraId="3A635624" w14:textId="77777777" w:rsidR="00905A1E" w:rsidRPr="00905A1E" w:rsidRDefault="00905A1E" w:rsidP="00905A1E">
      <w:pPr>
        <w:rPr>
          <w:b/>
          <w:sz w:val="20"/>
          <w:szCs w:val="20"/>
        </w:rPr>
      </w:pPr>
    </w:p>
    <w:p w14:paraId="0FEC7235" w14:textId="77777777" w:rsidR="00905A1E" w:rsidRPr="00905A1E" w:rsidRDefault="00905A1E" w:rsidP="00905A1E">
      <w:pPr>
        <w:rPr>
          <w:b/>
          <w:sz w:val="20"/>
          <w:szCs w:val="20"/>
        </w:rPr>
      </w:pPr>
    </w:p>
    <w:p w14:paraId="7CE60788" w14:textId="77777777" w:rsidR="00905A1E" w:rsidRPr="00905A1E" w:rsidRDefault="00905A1E" w:rsidP="00905A1E">
      <w:pPr>
        <w:rPr>
          <w:b/>
          <w:sz w:val="20"/>
          <w:szCs w:val="20"/>
        </w:rPr>
      </w:pPr>
    </w:p>
    <w:p w14:paraId="1FBBFA06" w14:textId="77777777" w:rsidR="00905A1E" w:rsidRPr="00905A1E" w:rsidRDefault="00905A1E" w:rsidP="00905A1E">
      <w:pPr>
        <w:rPr>
          <w:b/>
          <w:sz w:val="20"/>
          <w:szCs w:val="20"/>
        </w:rPr>
      </w:pPr>
    </w:p>
    <w:p w14:paraId="09737759" w14:textId="77777777" w:rsidR="00905A1E" w:rsidRPr="00905A1E" w:rsidRDefault="00905A1E" w:rsidP="00905A1E">
      <w:pPr>
        <w:rPr>
          <w:b/>
          <w:sz w:val="20"/>
          <w:szCs w:val="20"/>
        </w:rPr>
      </w:pPr>
    </w:p>
    <w:p w14:paraId="2DB64988" w14:textId="77777777" w:rsidR="00905A1E" w:rsidRPr="00905A1E" w:rsidRDefault="00905A1E" w:rsidP="00905A1E">
      <w:pPr>
        <w:rPr>
          <w:b/>
          <w:sz w:val="20"/>
          <w:szCs w:val="20"/>
        </w:rPr>
      </w:pPr>
    </w:p>
    <w:p w14:paraId="1555E03D" w14:textId="2030E01D" w:rsidR="00690713" w:rsidRDefault="00690713" w:rsidP="00905A1E">
      <w:pPr>
        <w:jc w:val="center"/>
        <w:rPr>
          <w:b/>
          <w:noProof/>
          <w:sz w:val="32"/>
          <w:szCs w:val="32"/>
        </w:rPr>
      </w:pPr>
      <w:r>
        <w:rPr>
          <w:b/>
          <w:noProof/>
          <w:sz w:val="32"/>
          <w:szCs w:val="32"/>
        </w:rPr>
        <w:lastRenderedPageBreak/>
        <w:drawing>
          <wp:inline distT="0" distB="0" distL="0" distR="0" wp14:anchorId="754DD5E0" wp14:editId="4612D967">
            <wp:extent cx="693420" cy="906780"/>
            <wp:effectExtent l="0" t="0" r="0" b="7620"/>
            <wp:docPr id="2090016884"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1A88340B" w14:textId="77777777" w:rsidR="00690713" w:rsidRPr="00CE4C32" w:rsidRDefault="00690713" w:rsidP="00690713">
      <w:pPr>
        <w:jc w:val="center"/>
        <w:rPr>
          <w:b/>
          <w:sz w:val="36"/>
          <w:szCs w:val="36"/>
        </w:rPr>
      </w:pPr>
      <w:r w:rsidRPr="00CE4C32">
        <w:rPr>
          <w:b/>
          <w:sz w:val="36"/>
          <w:szCs w:val="36"/>
        </w:rPr>
        <w:t>АДМИНИСТРАЦИЯ ГОРОДСКОГО ОКРУГА ТЕЙКОВО</w:t>
      </w:r>
    </w:p>
    <w:p w14:paraId="76414017" w14:textId="77777777" w:rsidR="00690713" w:rsidRPr="00CE4C32" w:rsidRDefault="00690713" w:rsidP="00690713">
      <w:pPr>
        <w:jc w:val="center"/>
        <w:rPr>
          <w:b/>
          <w:sz w:val="36"/>
          <w:szCs w:val="36"/>
        </w:rPr>
      </w:pPr>
      <w:r w:rsidRPr="00CE4C32">
        <w:rPr>
          <w:b/>
          <w:sz w:val="36"/>
          <w:szCs w:val="36"/>
        </w:rPr>
        <w:t>ИВАНОВСКОЙ ОБЛАСТИ</w:t>
      </w:r>
    </w:p>
    <w:p w14:paraId="4044B81A" w14:textId="77777777" w:rsidR="00690713" w:rsidRDefault="00690713" w:rsidP="00690713">
      <w:pPr>
        <w:jc w:val="center"/>
        <w:rPr>
          <w:b/>
          <w:sz w:val="32"/>
          <w:szCs w:val="32"/>
        </w:rPr>
      </w:pPr>
      <w:r>
        <w:rPr>
          <w:b/>
          <w:sz w:val="32"/>
          <w:szCs w:val="32"/>
        </w:rPr>
        <w:t>_______________________________________________________</w:t>
      </w:r>
    </w:p>
    <w:p w14:paraId="2757A021" w14:textId="77777777" w:rsidR="00690713" w:rsidRPr="00265559" w:rsidRDefault="00690713" w:rsidP="00690713">
      <w:pPr>
        <w:jc w:val="center"/>
        <w:rPr>
          <w:b/>
          <w:sz w:val="16"/>
          <w:szCs w:val="16"/>
        </w:rPr>
      </w:pPr>
    </w:p>
    <w:p w14:paraId="67A6CDEE" w14:textId="77777777" w:rsidR="00690713" w:rsidRDefault="00690713" w:rsidP="00690713">
      <w:pPr>
        <w:jc w:val="center"/>
        <w:rPr>
          <w:b/>
          <w:sz w:val="28"/>
          <w:szCs w:val="28"/>
        </w:rPr>
      </w:pPr>
    </w:p>
    <w:p w14:paraId="0537094B" w14:textId="77777777" w:rsidR="00690713" w:rsidRPr="009839E4" w:rsidRDefault="00690713" w:rsidP="00690713">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2B6C2FF4" w14:textId="77777777" w:rsidR="00690713" w:rsidRDefault="00690713" w:rsidP="00690713">
      <w:pPr>
        <w:jc w:val="center"/>
        <w:rPr>
          <w:b/>
          <w:sz w:val="28"/>
          <w:szCs w:val="28"/>
        </w:rPr>
      </w:pPr>
    </w:p>
    <w:p w14:paraId="707875D6" w14:textId="77777777" w:rsidR="00690713" w:rsidRPr="00CE4C32" w:rsidRDefault="00690713" w:rsidP="00690713">
      <w:pPr>
        <w:jc w:val="center"/>
        <w:rPr>
          <w:sz w:val="28"/>
          <w:szCs w:val="28"/>
        </w:rPr>
      </w:pPr>
      <w:r w:rsidRPr="00CE4C32">
        <w:rPr>
          <w:sz w:val="28"/>
          <w:szCs w:val="28"/>
        </w:rPr>
        <w:t>от</w:t>
      </w:r>
      <w:r>
        <w:rPr>
          <w:sz w:val="28"/>
          <w:szCs w:val="28"/>
        </w:rPr>
        <w:t xml:space="preserve"> 29.04.2025 </w:t>
      </w:r>
      <w:r w:rsidRPr="00CE4C32">
        <w:rPr>
          <w:sz w:val="28"/>
          <w:szCs w:val="28"/>
        </w:rPr>
        <w:t>№</w:t>
      </w:r>
      <w:r>
        <w:rPr>
          <w:sz w:val="28"/>
          <w:szCs w:val="28"/>
        </w:rPr>
        <w:t xml:space="preserve"> 233</w:t>
      </w:r>
    </w:p>
    <w:p w14:paraId="584D768C" w14:textId="77777777" w:rsidR="00690713" w:rsidRPr="00235DD1" w:rsidRDefault="00690713" w:rsidP="00690713">
      <w:pPr>
        <w:jc w:val="center"/>
      </w:pPr>
    </w:p>
    <w:p w14:paraId="2EC9B09A" w14:textId="77777777" w:rsidR="00690713" w:rsidRPr="00CE4C32" w:rsidRDefault="00690713" w:rsidP="00690713">
      <w:pPr>
        <w:jc w:val="center"/>
        <w:rPr>
          <w:sz w:val="28"/>
          <w:szCs w:val="28"/>
        </w:rPr>
      </w:pPr>
      <w:r w:rsidRPr="00CE4C32">
        <w:rPr>
          <w:sz w:val="28"/>
          <w:szCs w:val="28"/>
        </w:rPr>
        <w:t>г. Тейково</w:t>
      </w:r>
    </w:p>
    <w:p w14:paraId="0A88D253" w14:textId="77777777" w:rsidR="00690713" w:rsidRPr="00FC2C02" w:rsidRDefault="00690713" w:rsidP="00690713">
      <w:pPr>
        <w:jc w:val="center"/>
        <w:rPr>
          <w:b/>
          <w:sz w:val="28"/>
          <w:szCs w:val="28"/>
        </w:rPr>
      </w:pPr>
      <w:r w:rsidRPr="00FC2C02">
        <w:rPr>
          <w:b/>
          <w:sz w:val="28"/>
          <w:szCs w:val="28"/>
        </w:rPr>
        <w:t xml:space="preserve">          </w:t>
      </w:r>
    </w:p>
    <w:p w14:paraId="3DF96D7B" w14:textId="77777777" w:rsidR="00690713" w:rsidRPr="00235DD1" w:rsidRDefault="00690713" w:rsidP="00690713">
      <w:pPr>
        <w:pStyle w:val="a6"/>
        <w:jc w:val="center"/>
        <w:rPr>
          <w:b/>
          <w:sz w:val="20"/>
          <w:szCs w:val="20"/>
        </w:rPr>
      </w:pPr>
      <w:r>
        <w:rPr>
          <w:b/>
          <w:sz w:val="28"/>
          <w:szCs w:val="28"/>
        </w:rPr>
        <w:t>Об отмене постановления администрации городского округа Тейково Ивановской области</w:t>
      </w:r>
    </w:p>
    <w:p w14:paraId="24E9CB6C" w14:textId="77777777" w:rsidR="00690713" w:rsidRPr="00235DD1" w:rsidRDefault="00690713" w:rsidP="00690713">
      <w:pPr>
        <w:pStyle w:val="a6"/>
        <w:jc w:val="both"/>
        <w:rPr>
          <w:sz w:val="20"/>
          <w:szCs w:val="20"/>
        </w:rPr>
      </w:pPr>
    </w:p>
    <w:p w14:paraId="382DA981" w14:textId="77777777" w:rsidR="00690713" w:rsidRPr="002E5C07" w:rsidRDefault="00690713" w:rsidP="00690713">
      <w:pPr>
        <w:pStyle w:val="a6"/>
        <w:ind w:firstLine="709"/>
        <w:jc w:val="both"/>
        <w:rPr>
          <w:bCs/>
          <w:sz w:val="28"/>
          <w:szCs w:val="28"/>
        </w:rPr>
      </w:pPr>
      <w:r w:rsidRPr="000B7FD6">
        <w:rPr>
          <w:sz w:val="28"/>
          <w:szCs w:val="28"/>
        </w:rPr>
        <w:t xml:space="preserve">В </w:t>
      </w:r>
      <w:r>
        <w:rPr>
          <w:sz w:val="28"/>
          <w:szCs w:val="28"/>
        </w:rPr>
        <w:t>целях приведения правовых актов администрации городского округа Тейково Ивановской области в соответствие с действующим законодательством, администрация городского округа Тейково Ивановской области</w:t>
      </w:r>
    </w:p>
    <w:p w14:paraId="4ACC8757" w14:textId="77777777" w:rsidR="00690713" w:rsidRPr="008E6780" w:rsidRDefault="00690713" w:rsidP="00690713">
      <w:pPr>
        <w:pStyle w:val="a6"/>
        <w:ind w:firstLine="709"/>
        <w:jc w:val="both"/>
        <w:rPr>
          <w:color w:val="FF0000"/>
          <w:sz w:val="20"/>
          <w:szCs w:val="20"/>
        </w:rPr>
      </w:pPr>
    </w:p>
    <w:p w14:paraId="2370E767" w14:textId="77777777" w:rsidR="00690713" w:rsidRPr="008600C9" w:rsidRDefault="00690713" w:rsidP="00690713">
      <w:pPr>
        <w:ind w:firstLine="709"/>
        <w:jc w:val="center"/>
        <w:rPr>
          <w:b/>
          <w:sz w:val="28"/>
          <w:szCs w:val="28"/>
        </w:rPr>
      </w:pPr>
      <w:r w:rsidRPr="008600C9">
        <w:rPr>
          <w:b/>
          <w:sz w:val="28"/>
          <w:szCs w:val="28"/>
        </w:rPr>
        <w:t>П О С Т А Н О В Л Я Е Т:</w:t>
      </w:r>
    </w:p>
    <w:p w14:paraId="3D6A293E" w14:textId="77777777" w:rsidR="00690713" w:rsidRDefault="00690713" w:rsidP="00690713">
      <w:pPr>
        <w:ind w:firstLine="709"/>
        <w:jc w:val="center"/>
        <w:rPr>
          <w:b/>
        </w:rPr>
      </w:pPr>
    </w:p>
    <w:p w14:paraId="2CBD0CA9" w14:textId="77777777" w:rsidR="00690713" w:rsidRDefault="00690713" w:rsidP="00690713">
      <w:pPr>
        <w:ind w:firstLine="709"/>
        <w:jc w:val="both"/>
        <w:rPr>
          <w:bCs/>
          <w:sz w:val="28"/>
          <w:szCs w:val="28"/>
        </w:rPr>
      </w:pPr>
      <w:r>
        <w:rPr>
          <w:bCs/>
          <w:sz w:val="28"/>
          <w:szCs w:val="28"/>
        </w:rPr>
        <w:t>Постановление администрации городского округа Тейково Ивановской области от 08.04.2025 № 167 «О предоставлении в постоянное (бессрочное) пользование земельного участка, расположенного по адресу: Ивановская область, г.о. Тейково, г. Тейково, ул. Шестагинская, земельный участок 1Д» отменить.</w:t>
      </w:r>
    </w:p>
    <w:p w14:paraId="6B9B80C4" w14:textId="77777777" w:rsidR="00690713" w:rsidRDefault="00690713" w:rsidP="00690713">
      <w:pPr>
        <w:jc w:val="both"/>
        <w:rPr>
          <w:bCs/>
          <w:sz w:val="28"/>
          <w:szCs w:val="28"/>
        </w:rPr>
      </w:pPr>
    </w:p>
    <w:p w14:paraId="616D1628" w14:textId="77777777" w:rsidR="00690713" w:rsidRDefault="00690713" w:rsidP="00690713">
      <w:pPr>
        <w:jc w:val="both"/>
        <w:rPr>
          <w:bCs/>
          <w:sz w:val="28"/>
          <w:szCs w:val="28"/>
        </w:rPr>
      </w:pPr>
    </w:p>
    <w:p w14:paraId="30BF36FA" w14:textId="77777777" w:rsidR="00690713" w:rsidRDefault="00690713" w:rsidP="00690713">
      <w:pPr>
        <w:jc w:val="both"/>
        <w:rPr>
          <w:bCs/>
          <w:sz w:val="28"/>
          <w:szCs w:val="28"/>
        </w:rPr>
      </w:pPr>
    </w:p>
    <w:p w14:paraId="47A7C315" w14:textId="77777777" w:rsidR="00690713" w:rsidRPr="00690713" w:rsidRDefault="00690713" w:rsidP="00690713">
      <w:pPr>
        <w:jc w:val="both"/>
        <w:rPr>
          <w:b/>
          <w:sz w:val="28"/>
          <w:szCs w:val="28"/>
        </w:rPr>
      </w:pPr>
      <w:r w:rsidRPr="00690713">
        <w:rPr>
          <w:b/>
          <w:sz w:val="28"/>
          <w:szCs w:val="28"/>
        </w:rPr>
        <w:t>Глава городского округа Тейково</w:t>
      </w:r>
    </w:p>
    <w:p w14:paraId="09F3DB6B" w14:textId="77777777" w:rsidR="00690713" w:rsidRPr="00690713" w:rsidRDefault="00690713" w:rsidP="00690713">
      <w:pPr>
        <w:jc w:val="both"/>
        <w:rPr>
          <w:b/>
          <w:sz w:val="28"/>
          <w:szCs w:val="28"/>
        </w:rPr>
      </w:pPr>
      <w:r w:rsidRPr="00690713">
        <w:rPr>
          <w:b/>
          <w:sz w:val="28"/>
          <w:szCs w:val="28"/>
        </w:rPr>
        <w:t xml:space="preserve">Ивановской области </w:t>
      </w:r>
      <w:r w:rsidRPr="00690713">
        <w:rPr>
          <w:b/>
          <w:sz w:val="28"/>
          <w:szCs w:val="28"/>
        </w:rPr>
        <w:tab/>
      </w:r>
      <w:r w:rsidRPr="00690713">
        <w:rPr>
          <w:b/>
          <w:sz w:val="28"/>
          <w:szCs w:val="28"/>
        </w:rPr>
        <w:tab/>
      </w:r>
      <w:r w:rsidRPr="00690713">
        <w:rPr>
          <w:b/>
          <w:sz w:val="28"/>
          <w:szCs w:val="28"/>
        </w:rPr>
        <w:tab/>
      </w:r>
      <w:r w:rsidRPr="00690713">
        <w:rPr>
          <w:b/>
          <w:sz w:val="28"/>
          <w:szCs w:val="28"/>
        </w:rPr>
        <w:tab/>
      </w:r>
      <w:r w:rsidRPr="00690713">
        <w:rPr>
          <w:b/>
          <w:sz w:val="28"/>
          <w:szCs w:val="28"/>
        </w:rPr>
        <w:tab/>
      </w:r>
      <w:r w:rsidRPr="00690713">
        <w:rPr>
          <w:b/>
          <w:sz w:val="28"/>
          <w:szCs w:val="28"/>
        </w:rPr>
        <w:tab/>
      </w:r>
      <w:r w:rsidRPr="00690713">
        <w:rPr>
          <w:b/>
          <w:sz w:val="28"/>
          <w:szCs w:val="28"/>
        </w:rPr>
        <w:tab/>
        <w:t>С.А. Семенова</w:t>
      </w:r>
    </w:p>
    <w:p w14:paraId="6B3542BA" w14:textId="77777777" w:rsidR="00690713" w:rsidRDefault="00690713" w:rsidP="00690713"/>
    <w:p w14:paraId="011C22F4" w14:textId="77777777" w:rsidR="00690713" w:rsidRDefault="00690713">
      <w:pPr>
        <w:spacing w:after="160" w:line="259" w:lineRule="auto"/>
      </w:pPr>
    </w:p>
    <w:p w14:paraId="2BAF04B6" w14:textId="77777777" w:rsidR="00690713" w:rsidRDefault="00690713">
      <w:pPr>
        <w:spacing w:after="160" w:line="259" w:lineRule="auto"/>
      </w:pPr>
    </w:p>
    <w:p w14:paraId="69500B9C" w14:textId="77777777" w:rsidR="00690713" w:rsidRDefault="00690713">
      <w:pPr>
        <w:spacing w:after="160" w:line="259" w:lineRule="auto"/>
      </w:pPr>
    </w:p>
    <w:p w14:paraId="719B89EC" w14:textId="77777777" w:rsidR="00690713" w:rsidRDefault="00690713">
      <w:pPr>
        <w:spacing w:after="160" w:line="259" w:lineRule="auto"/>
      </w:pPr>
    </w:p>
    <w:p w14:paraId="56C2740B" w14:textId="77777777" w:rsidR="00801100" w:rsidRDefault="00801100">
      <w:pPr>
        <w:spacing w:after="160" w:line="259" w:lineRule="auto"/>
      </w:pPr>
    </w:p>
    <w:p w14:paraId="5165515C" w14:textId="77777777" w:rsidR="00801100" w:rsidRDefault="00801100">
      <w:pPr>
        <w:spacing w:after="160" w:line="259" w:lineRule="auto"/>
      </w:pPr>
    </w:p>
    <w:p w14:paraId="0F018CFA" w14:textId="77777777" w:rsidR="00801100" w:rsidRDefault="00801100">
      <w:pPr>
        <w:spacing w:after="160" w:line="259" w:lineRule="auto"/>
      </w:pPr>
    </w:p>
    <w:p w14:paraId="6835DE89" w14:textId="77777777" w:rsidR="00690713" w:rsidRDefault="00690713">
      <w:pPr>
        <w:spacing w:after="160" w:line="259" w:lineRule="auto"/>
      </w:pPr>
    </w:p>
    <w:p w14:paraId="58A5646B" w14:textId="61C16335" w:rsidR="00690713" w:rsidRPr="00690713" w:rsidRDefault="00690713" w:rsidP="00690713">
      <w:pPr>
        <w:jc w:val="center"/>
        <w:rPr>
          <w:b/>
          <w:noProof/>
          <w:sz w:val="32"/>
          <w:szCs w:val="32"/>
        </w:rPr>
      </w:pPr>
      <w:r w:rsidRPr="00690713">
        <w:rPr>
          <w:b/>
          <w:noProof/>
          <w:sz w:val="32"/>
          <w:szCs w:val="32"/>
        </w:rPr>
        <w:lastRenderedPageBreak/>
        <w:drawing>
          <wp:inline distT="0" distB="0" distL="0" distR="0" wp14:anchorId="028F9074" wp14:editId="359C7B73">
            <wp:extent cx="693420" cy="906780"/>
            <wp:effectExtent l="0" t="0" r="0" b="0"/>
            <wp:docPr id="192265475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5C0A3224" w14:textId="77777777" w:rsidR="00690713" w:rsidRPr="00690713" w:rsidRDefault="00690713" w:rsidP="00690713">
      <w:pPr>
        <w:jc w:val="center"/>
        <w:rPr>
          <w:b/>
          <w:sz w:val="36"/>
          <w:szCs w:val="36"/>
        </w:rPr>
      </w:pPr>
      <w:r w:rsidRPr="00690713">
        <w:rPr>
          <w:b/>
          <w:sz w:val="36"/>
          <w:szCs w:val="36"/>
        </w:rPr>
        <w:t>АДМИНИСТРАЦИЯ ГОРОДСКОГО ОКРУГА ТЕЙКОВО</w:t>
      </w:r>
    </w:p>
    <w:p w14:paraId="0E3274AF" w14:textId="77777777" w:rsidR="00690713" w:rsidRPr="00690713" w:rsidRDefault="00690713" w:rsidP="00690713">
      <w:pPr>
        <w:jc w:val="center"/>
        <w:rPr>
          <w:b/>
          <w:sz w:val="36"/>
          <w:szCs w:val="36"/>
        </w:rPr>
      </w:pPr>
      <w:r w:rsidRPr="00690713">
        <w:rPr>
          <w:b/>
          <w:sz w:val="36"/>
          <w:szCs w:val="36"/>
        </w:rPr>
        <w:t>ИВАНОВСКОЙ ОБЛАСТИ</w:t>
      </w:r>
    </w:p>
    <w:p w14:paraId="40B31CBD" w14:textId="77777777" w:rsidR="00690713" w:rsidRPr="00690713" w:rsidRDefault="00690713" w:rsidP="00690713">
      <w:pPr>
        <w:jc w:val="center"/>
        <w:rPr>
          <w:b/>
          <w:sz w:val="32"/>
          <w:szCs w:val="32"/>
        </w:rPr>
      </w:pPr>
      <w:r w:rsidRPr="00690713">
        <w:rPr>
          <w:b/>
          <w:sz w:val="32"/>
          <w:szCs w:val="32"/>
        </w:rPr>
        <w:t>_______________________________________________________</w:t>
      </w:r>
    </w:p>
    <w:p w14:paraId="32625D39" w14:textId="77777777" w:rsidR="00690713" w:rsidRPr="00690713" w:rsidRDefault="00690713" w:rsidP="00690713">
      <w:pPr>
        <w:jc w:val="center"/>
        <w:rPr>
          <w:b/>
          <w:sz w:val="16"/>
          <w:szCs w:val="16"/>
        </w:rPr>
      </w:pPr>
    </w:p>
    <w:p w14:paraId="029F1007" w14:textId="77777777" w:rsidR="00690713" w:rsidRPr="00690713" w:rsidRDefault="00690713" w:rsidP="00690713">
      <w:pPr>
        <w:jc w:val="center"/>
        <w:rPr>
          <w:b/>
          <w:sz w:val="28"/>
          <w:szCs w:val="28"/>
        </w:rPr>
      </w:pPr>
    </w:p>
    <w:p w14:paraId="2B36987D" w14:textId="77777777" w:rsidR="00690713" w:rsidRPr="00690713" w:rsidRDefault="00690713" w:rsidP="00690713">
      <w:pPr>
        <w:jc w:val="center"/>
        <w:rPr>
          <w:b/>
          <w:sz w:val="40"/>
          <w:szCs w:val="40"/>
        </w:rPr>
      </w:pPr>
      <w:r w:rsidRPr="00690713">
        <w:rPr>
          <w:b/>
          <w:sz w:val="40"/>
          <w:szCs w:val="40"/>
        </w:rPr>
        <w:t>П О С Т А Н О В Л Е Н И Е</w:t>
      </w:r>
    </w:p>
    <w:p w14:paraId="6884B2E0" w14:textId="77777777" w:rsidR="00690713" w:rsidRPr="00690713" w:rsidRDefault="00690713" w:rsidP="00690713">
      <w:pPr>
        <w:jc w:val="center"/>
        <w:rPr>
          <w:b/>
          <w:sz w:val="28"/>
          <w:szCs w:val="28"/>
        </w:rPr>
      </w:pPr>
    </w:p>
    <w:p w14:paraId="45CF2673" w14:textId="77777777" w:rsidR="00690713" w:rsidRPr="00690713" w:rsidRDefault="00690713" w:rsidP="00690713">
      <w:pPr>
        <w:jc w:val="center"/>
        <w:rPr>
          <w:sz w:val="28"/>
          <w:szCs w:val="28"/>
        </w:rPr>
      </w:pPr>
      <w:r w:rsidRPr="00690713">
        <w:rPr>
          <w:sz w:val="28"/>
          <w:szCs w:val="28"/>
        </w:rPr>
        <w:t xml:space="preserve">от      29.04.2025     № 234     </w:t>
      </w:r>
    </w:p>
    <w:p w14:paraId="3702D2E9" w14:textId="77777777" w:rsidR="00690713" w:rsidRPr="00690713" w:rsidRDefault="00690713" w:rsidP="00690713">
      <w:pPr>
        <w:spacing w:line="276" w:lineRule="auto"/>
        <w:jc w:val="center"/>
      </w:pPr>
    </w:p>
    <w:p w14:paraId="0261F2EA" w14:textId="77777777" w:rsidR="00690713" w:rsidRPr="00690713" w:rsidRDefault="00690713" w:rsidP="00690713">
      <w:pPr>
        <w:spacing w:line="276" w:lineRule="auto"/>
        <w:jc w:val="center"/>
        <w:rPr>
          <w:sz w:val="28"/>
          <w:szCs w:val="28"/>
        </w:rPr>
      </w:pPr>
      <w:r w:rsidRPr="00690713">
        <w:rPr>
          <w:sz w:val="28"/>
          <w:szCs w:val="28"/>
        </w:rPr>
        <w:t>г. Тейково</w:t>
      </w:r>
    </w:p>
    <w:p w14:paraId="02B0AC51" w14:textId="77777777" w:rsidR="00690713" w:rsidRPr="00690713" w:rsidRDefault="00690713" w:rsidP="00690713">
      <w:pPr>
        <w:jc w:val="center"/>
        <w:rPr>
          <w:b/>
          <w:sz w:val="28"/>
          <w:szCs w:val="28"/>
        </w:rPr>
      </w:pPr>
      <w:r w:rsidRPr="00690713">
        <w:rPr>
          <w:b/>
          <w:sz w:val="28"/>
          <w:szCs w:val="28"/>
        </w:rPr>
        <w:t xml:space="preserve">          </w:t>
      </w:r>
    </w:p>
    <w:p w14:paraId="4ECF4079" w14:textId="77777777" w:rsidR="00690713" w:rsidRPr="00690713" w:rsidRDefault="00690713" w:rsidP="00690713">
      <w:pPr>
        <w:jc w:val="center"/>
        <w:rPr>
          <w:b/>
          <w:sz w:val="28"/>
          <w:szCs w:val="28"/>
        </w:rPr>
      </w:pPr>
      <w:r w:rsidRPr="00690713">
        <w:rPr>
          <w:b/>
          <w:sz w:val="28"/>
          <w:szCs w:val="28"/>
        </w:rPr>
        <w:t xml:space="preserve">О внесении изменений и дополнений в постановление </w:t>
      </w:r>
    </w:p>
    <w:p w14:paraId="7FE93066" w14:textId="77777777" w:rsidR="00690713" w:rsidRPr="00690713" w:rsidRDefault="00690713" w:rsidP="00690713">
      <w:pPr>
        <w:jc w:val="center"/>
        <w:rPr>
          <w:b/>
          <w:sz w:val="28"/>
          <w:szCs w:val="28"/>
        </w:rPr>
      </w:pPr>
      <w:r w:rsidRPr="00690713">
        <w:rPr>
          <w:b/>
          <w:sz w:val="28"/>
          <w:szCs w:val="28"/>
        </w:rPr>
        <w:t xml:space="preserve">администрации городского округа Тейково Ивановской области </w:t>
      </w:r>
    </w:p>
    <w:p w14:paraId="2FF2B86F" w14:textId="77777777" w:rsidR="00690713" w:rsidRPr="00690713" w:rsidRDefault="00690713" w:rsidP="00690713">
      <w:pPr>
        <w:jc w:val="center"/>
        <w:rPr>
          <w:b/>
          <w:sz w:val="28"/>
          <w:szCs w:val="28"/>
        </w:rPr>
      </w:pPr>
      <w:r w:rsidRPr="00690713">
        <w:rPr>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0D9A4C13" w14:textId="77777777" w:rsidR="00690713" w:rsidRPr="00690713" w:rsidRDefault="00690713" w:rsidP="00690713">
      <w:pPr>
        <w:jc w:val="center"/>
        <w:rPr>
          <w:b/>
          <w:sz w:val="28"/>
          <w:szCs w:val="28"/>
        </w:rPr>
      </w:pPr>
      <w:r w:rsidRPr="00690713">
        <w:rPr>
          <w:b/>
          <w:sz w:val="28"/>
          <w:szCs w:val="28"/>
        </w:rPr>
        <w:t>округе Тейково Ивановской области»</w:t>
      </w:r>
    </w:p>
    <w:p w14:paraId="73652EE5" w14:textId="77777777" w:rsidR="00690713" w:rsidRPr="00690713" w:rsidRDefault="00690713" w:rsidP="00690713">
      <w:pPr>
        <w:jc w:val="center"/>
        <w:rPr>
          <w:b/>
          <w:sz w:val="20"/>
          <w:szCs w:val="20"/>
        </w:rPr>
      </w:pPr>
    </w:p>
    <w:p w14:paraId="0BC4F7AA" w14:textId="77777777" w:rsidR="00690713" w:rsidRPr="00690713" w:rsidRDefault="00690713" w:rsidP="00690713">
      <w:pPr>
        <w:jc w:val="both"/>
        <w:rPr>
          <w:sz w:val="20"/>
          <w:szCs w:val="20"/>
        </w:rPr>
      </w:pPr>
    </w:p>
    <w:p w14:paraId="1E5DDA99" w14:textId="77777777" w:rsidR="00690713" w:rsidRPr="00690713" w:rsidRDefault="00690713" w:rsidP="00690713">
      <w:pPr>
        <w:ind w:firstLine="709"/>
        <w:jc w:val="both"/>
        <w:rPr>
          <w:bCs/>
          <w:sz w:val="28"/>
          <w:szCs w:val="28"/>
        </w:rPr>
      </w:pPr>
      <w:r w:rsidRPr="00690713">
        <w:rPr>
          <w:sz w:val="28"/>
          <w:szCs w:val="28"/>
        </w:rPr>
        <w:t>В соответствии с решением городской Думы городского округа Тейково Ивановской области от 16.12.2024 № 114 «О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1197EF02" w14:textId="77777777" w:rsidR="00690713" w:rsidRPr="00690713" w:rsidRDefault="00690713" w:rsidP="00690713">
      <w:pPr>
        <w:ind w:firstLine="709"/>
        <w:jc w:val="both"/>
        <w:rPr>
          <w:color w:val="FF0000"/>
          <w:sz w:val="32"/>
          <w:szCs w:val="32"/>
        </w:rPr>
      </w:pPr>
    </w:p>
    <w:p w14:paraId="0CB8E7E3" w14:textId="77777777" w:rsidR="00690713" w:rsidRPr="00690713" w:rsidRDefault="00690713" w:rsidP="00690713">
      <w:pPr>
        <w:ind w:firstLine="709"/>
        <w:jc w:val="both"/>
        <w:rPr>
          <w:color w:val="FF0000"/>
          <w:sz w:val="20"/>
          <w:szCs w:val="20"/>
        </w:rPr>
      </w:pPr>
    </w:p>
    <w:p w14:paraId="2CA49FDF" w14:textId="77777777" w:rsidR="00690713" w:rsidRPr="00690713" w:rsidRDefault="00690713" w:rsidP="00690713">
      <w:pPr>
        <w:ind w:firstLine="709"/>
        <w:jc w:val="center"/>
        <w:rPr>
          <w:b/>
          <w:sz w:val="28"/>
          <w:szCs w:val="28"/>
        </w:rPr>
      </w:pPr>
      <w:r w:rsidRPr="00690713">
        <w:rPr>
          <w:b/>
          <w:sz w:val="28"/>
          <w:szCs w:val="28"/>
        </w:rPr>
        <w:t>П О С Т А Н О В Л Я Е Т:</w:t>
      </w:r>
    </w:p>
    <w:p w14:paraId="4295EE86" w14:textId="77777777" w:rsidR="00690713" w:rsidRPr="00690713" w:rsidRDefault="00690713" w:rsidP="00690713">
      <w:pPr>
        <w:ind w:firstLine="709"/>
        <w:jc w:val="center"/>
        <w:rPr>
          <w:b/>
        </w:rPr>
      </w:pPr>
    </w:p>
    <w:p w14:paraId="0CEC7395" w14:textId="77777777" w:rsidR="00690713" w:rsidRPr="00690713" w:rsidRDefault="00690713" w:rsidP="00690713">
      <w:pPr>
        <w:ind w:firstLine="709"/>
        <w:jc w:val="center"/>
        <w:rPr>
          <w:b/>
          <w:sz w:val="20"/>
          <w:szCs w:val="20"/>
        </w:rPr>
      </w:pPr>
    </w:p>
    <w:p w14:paraId="661AD9FE" w14:textId="77777777" w:rsidR="00690713" w:rsidRPr="00690713" w:rsidRDefault="00690713" w:rsidP="00690713">
      <w:pPr>
        <w:ind w:firstLine="709"/>
        <w:jc w:val="both"/>
        <w:rPr>
          <w:sz w:val="28"/>
          <w:szCs w:val="28"/>
        </w:rPr>
      </w:pPr>
      <w:r w:rsidRPr="00690713">
        <w:rPr>
          <w:sz w:val="28"/>
          <w:szCs w:val="28"/>
        </w:rPr>
        <w:t>1. 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14:paraId="2F29CE53" w14:textId="77777777" w:rsidR="00690713" w:rsidRPr="00690713" w:rsidRDefault="00690713" w:rsidP="00690713">
      <w:pPr>
        <w:ind w:firstLine="709"/>
        <w:jc w:val="both"/>
        <w:rPr>
          <w:sz w:val="28"/>
          <w:szCs w:val="28"/>
        </w:rPr>
      </w:pPr>
      <w:r w:rsidRPr="00690713">
        <w:rPr>
          <w:sz w:val="28"/>
          <w:szCs w:val="28"/>
        </w:rPr>
        <w:t>в приложении к постановлению:</w:t>
      </w:r>
    </w:p>
    <w:p w14:paraId="71DD12F3"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 xml:space="preserve"> 1.1.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w:t>
      </w:r>
      <w:r w:rsidRPr="00690713">
        <w:rPr>
          <w:sz w:val="28"/>
          <w:szCs w:val="28"/>
        </w:rPr>
        <w:lastRenderedPageBreak/>
        <w:t>настоящему постановлению.</w:t>
      </w:r>
    </w:p>
    <w:p w14:paraId="492CFB73"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1.2. Раздел 4 «Ресурсное обеспечение муниципальной программы» изложить в новой редакции согласно приложению 2 к настоящему постановлению.</w:t>
      </w:r>
    </w:p>
    <w:p w14:paraId="5DB73854" w14:textId="77777777" w:rsidR="00690713" w:rsidRPr="00690713" w:rsidRDefault="00690713" w:rsidP="00690713">
      <w:pPr>
        <w:keepNext/>
        <w:ind w:firstLine="709"/>
        <w:jc w:val="both"/>
        <w:rPr>
          <w:bCs/>
          <w:sz w:val="28"/>
          <w:szCs w:val="28"/>
          <w:lang w:eastAsia="x-none"/>
        </w:rPr>
      </w:pPr>
      <w:r w:rsidRPr="00690713">
        <w:rPr>
          <w:bCs/>
          <w:sz w:val="28"/>
          <w:szCs w:val="28"/>
          <w:lang w:eastAsia="x-none"/>
        </w:rPr>
        <w:t xml:space="preserve">1.3. </w:t>
      </w:r>
      <w:r w:rsidRPr="00690713">
        <w:rPr>
          <w:bCs/>
          <w:sz w:val="28"/>
          <w:szCs w:val="28"/>
          <w:lang w:val="x-none" w:eastAsia="x-none"/>
        </w:rPr>
        <w:t xml:space="preserve">В приложении </w:t>
      </w:r>
      <w:r w:rsidRPr="00690713">
        <w:rPr>
          <w:bCs/>
          <w:sz w:val="28"/>
          <w:szCs w:val="28"/>
          <w:lang w:eastAsia="x-none"/>
        </w:rPr>
        <w:t>2</w:t>
      </w:r>
      <w:r w:rsidRPr="00690713">
        <w:rPr>
          <w:bCs/>
          <w:sz w:val="28"/>
          <w:szCs w:val="28"/>
          <w:lang w:val="x-none" w:eastAsia="x-none"/>
        </w:rPr>
        <w:t xml:space="preserve"> к муниципальной программе </w:t>
      </w:r>
      <w:r w:rsidRPr="00690713">
        <w:rPr>
          <w:bCs/>
          <w:sz w:val="28"/>
          <w:szCs w:val="28"/>
          <w:lang w:eastAsia="x-none"/>
        </w:rPr>
        <w:t xml:space="preserve">Подпрограмма </w:t>
      </w:r>
      <w:r w:rsidRPr="00690713">
        <w:rPr>
          <w:bCs/>
          <w:sz w:val="28"/>
          <w:szCs w:val="28"/>
          <w:lang w:val="x-none" w:eastAsia="x-none"/>
        </w:rPr>
        <w:t>«Реализация основных общеобразовательных программ»:</w:t>
      </w:r>
    </w:p>
    <w:p w14:paraId="58F8C847"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1.3.1. Раздел 1 «Паспорт подпрограммы» изложить в новой редакции согласно приложению 3 к настоящему постановлению.</w:t>
      </w:r>
    </w:p>
    <w:p w14:paraId="5B283CDC" w14:textId="77777777" w:rsidR="00690713" w:rsidRPr="00690713" w:rsidRDefault="00690713" w:rsidP="00690713">
      <w:pPr>
        <w:keepNext/>
        <w:ind w:firstLine="709"/>
        <w:jc w:val="both"/>
        <w:rPr>
          <w:bCs/>
          <w:sz w:val="28"/>
          <w:szCs w:val="28"/>
          <w:lang w:val="x-none" w:eastAsia="x-none"/>
        </w:rPr>
      </w:pPr>
      <w:r w:rsidRPr="00690713">
        <w:rPr>
          <w:bCs/>
          <w:sz w:val="28"/>
          <w:szCs w:val="28"/>
          <w:lang w:eastAsia="x-none"/>
        </w:rPr>
        <w:t xml:space="preserve">1.3.2. </w:t>
      </w:r>
      <w:r w:rsidRPr="00690713">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690713">
        <w:rPr>
          <w:bCs/>
          <w:sz w:val="28"/>
          <w:szCs w:val="28"/>
          <w:lang w:eastAsia="x-none"/>
        </w:rPr>
        <w:t>4</w:t>
      </w:r>
      <w:r w:rsidRPr="00690713">
        <w:rPr>
          <w:bCs/>
          <w:sz w:val="28"/>
          <w:szCs w:val="28"/>
          <w:lang w:val="x-none" w:eastAsia="x-none"/>
        </w:rPr>
        <w:t xml:space="preserve"> к настоящему постановлению.</w:t>
      </w:r>
    </w:p>
    <w:p w14:paraId="31B3A16F" w14:textId="77777777" w:rsidR="00690713" w:rsidRPr="00690713" w:rsidRDefault="00690713" w:rsidP="00690713">
      <w:pPr>
        <w:keepNext/>
        <w:ind w:firstLine="709"/>
        <w:jc w:val="both"/>
        <w:rPr>
          <w:bCs/>
          <w:sz w:val="28"/>
          <w:szCs w:val="28"/>
          <w:lang w:eastAsia="x-none"/>
        </w:rPr>
      </w:pPr>
      <w:r w:rsidRPr="00690713">
        <w:rPr>
          <w:bCs/>
          <w:sz w:val="28"/>
          <w:szCs w:val="28"/>
          <w:lang w:eastAsia="x-none"/>
        </w:rPr>
        <w:t xml:space="preserve">1.4. </w:t>
      </w:r>
      <w:r w:rsidRPr="00690713">
        <w:rPr>
          <w:bCs/>
          <w:sz w:val="28"/>
          <w:szCs w:val="28"/>
          <w:lang w:val="x-none" w:eastAsia="x-none"/>
        </w:rPr>
        <w:t xml:space="preserve">В приложении </w:t>
      </w:r>
      <w:r w:rsidRPr="00690713">
        <w:rPr>
          <w:bCs/>
          <w:sz w:val="28"/>
          <w:szCs w:val="28"/>
          <w:lang w:eastAsia="x-none"/>
        </w:rPr>
        <w:t>3</w:t>
      </w:r>
      <w:r w:rsidRPr="00690713">
        <w:rPr>
          <w:bCs/>
          <w:sz w:val="28"/>
          <w:szCs w:val="28"/>
          <w:lang w:val="x-none" w:eastAsia="x-none"/>
        </w:rPr>
        <w:t xml:space="preserve"> к муниципальной программе </w:t>
      </w:r>
      <w:r w:rsidRPr="00690713">
        <w:rPr>
          <w:bCs/>
          <w:sz w:val="28"/>
          <w:szCs w:val="28"/>
          <w:lang w:eastAsia="x-none"/>
        </w:rPr>
        <w:t xml:space="preserve">Подпрограмма </w:t>
      </w:r>
      <w:r w:rsidRPr="00690713">
        <w:rPr>
          <w:bCs/>
          <w:sz w:val="28"/>
          <w:szCs w:val="28"/>
          <w:lang w:val="x-none" w:eastAsia="x-none"/>
        </w:rPr>
        <w:t>«</w:t>
      </w:r>
      <w:r w:rsidRPr="00690713">
        <w:rPr>
          <w:bCs/>
          <w:sz w:val="28"/>
          <w:szCs w:val="28"/>
          <w:lang w:eastAsia="x-none"/>
        </w:rPr>
        <w:t xml:space="preserve"> Реализация дополнительных образовательных программ</w:t>
      </w:r>
      <w:r w:rsidRPr="00690713">
        <w:rPr>
          <w:bCs/>
          <w:sz w:val="28"/>
          <w:szCs w:val="28"/>
          <w:lang w:val="x-none" w:eastAsia="x-none"/>
        </w:rPr>
        <w:t>»:</w:t>
      </w:r>
    </w:p>
    <w:p w14:paraId="5344ED2D"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1.4.1. Раздел 1 «Паспорт подпрограммы» изложить в новой редакции согласно приложению 5 к настоящему постановлению.</w:t>
      </w:r>
    </w:p>
    <w:p w14:paraId="164BA6A0"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1.4.2.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6 к настоящему постановлению.</w:t>
      </w:r>
    </w:p>
    <w:p w14:paraId="6F440257"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1.4.3. Раздел 4 «Мероприятия подпрограммы» дополнить пунктом 4 следующего содержания:</w:t>
      </w:r>
    </w:p>
    <w:p w14:paraId="1F1AC8FB" w14:textId="77777777" w:rsidR="00690713" w:rsidRPr="00690713" w:rsidRDefault="00690713" w:rsidP="00690713">
      <w:pPr>
        <w:autoSpaceDE w:val="0"/>
        <w:autoSpaceDN w:val="0"/>
        <w:adjustRightInd w:val="0"/>
        <w:ind w:firstLine="709"/>
        <w:jc w:val="both"/>
        <w:rPr>
          <w:sz w:val="28"/>
          <w:szCs w:val="28"/>
        </w:rPr>
      </w:pPr>
      <w:r w:rsidRPr="00690713">
        <w:rPr>
          <w:sz w:val="28"/>
          <w:szCs w:val="28"/>
        </w:rPr>
        <w:t>«4. Основное мероприятие «Региональный проект «Бизнес - спринт (Я выбираю спорт)».</w:t>
      </w:r>
    </w:p>
    <w:p w14:paraId="619D04F2" w14:textId="77777777" w:rsidR="00690713" w:rsidRPr="00690713" w:rsidRDefault="00690713" w:rsidP="00690713">
      <w:pPr>
        <w:autoSpaceDE w:val="0"/>
        <w:autoSpaceDN w:val="0"/>
        <w:adjustRightInd w:val="0"/>
        <w:ind w:firstLine="709"/>
        <w:jc w:val="both"/>
        <w:rPr>
          <w:sz w:val="28"/>
          <w:szCs w:val="28"/>
        </w:rPr>
      </w:pPr>
      <w:r w:rsidRPr="00690713">
        <w:rPr>
          <w:sz w:val="28"/>
          <w:szCs w:val="28"/>
        </w:rPr>
        <w:t>В рамках данного мероприятия будет осуществлена закупка и монтаж оборудования для создания «умных» спортивных площадок в МУДО ДЮСШ в 2026 году.</w:t>
      </w:r>
    </w:p>
    <w:p w14:paraId="5FD3A7DB" w14:textId="77777777" w:rsidR="00690713" w:rsidRPr="00690713" w:rsidRDefault="00690713" w:rsidP="00690713">
      <w:pPr>
        <w:autoSpaceDE w:val="0"/>
        <w:autoSpaceDN w:val="0"/>
        <w:adjustRightInd w:val="0"/>
        <w:ind w:firstLine="709"/>
        <w:jc w:val="both"/>
        <w:rPr>
          <w:sz w:val="28"/>
          <w:szCs w:val="28"/>
        </w:rPr>
      </w:pPr>
      <w:r w:rsidRPr="00690713">
        <w:rPr>
          <w:sz w:val="28"/>
          <w:szCs w:val="28"/>
        </w:rPr>
        <w:t>Под «умными» спортивными площадками понимаются плоскостные спортивные сооружения и модульные спортивные сооружения, не являющиеся объектами капитального строительства,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w:t>
      </w:r>
    </w:p>
    <w:p w14:paraId="55DB64A2" w14:textId="77777777" w:rsidR="00690713" w:rsidRPr="00690713" w:rsidRDefault="00690713" w:rsidP="00690713">
      <w:pPr>
        <w:autoSpaceDE w:val="0"/>
        <w:autoSpaceDN w:val="0"/>
        <w:adjustRightInd w:val="0"/>
        <w:ind w:firstLine="709"/>
        <w:jc w:val="both"/>
        <w:rPr>
          <w:sz w:val="28"/>
          <w:szCs w:val="28"/>
        </w:rPr>
      </w:pPr>
      <w:r w:rsidRPr="00690713">
        <w:rPr>
          <w:sz w:val="28"/>
          <w:szCs w:val="28"/>
        </w:rPr>
        <w:t>Срок выполнения мероприятия:  2026 год».</w:t>
      </w:r>
    </w:p>
    <w:p w14:paraId="5CB08027"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1.4.4. Раздел 5 «Ресурсное обеспечение мероприятий подпрограммы» изложить в новой редакции согласно приложению 7 к настоящему постановлению.</w:t>
      </w:r>
    </w:p>
    <w:p w14:paraId="7A31482F" w14:textId="77777777" w:rsidR="00690713" w:rsidRPr="00690713" w:rsidRDefault="00690713" w:rsidP="00690713">
      <w:pPr>
        <w:rPr>
          <w:sz w:val="28"/>
          <w:szCs w:val="28"/>
          <w:lang w:eastAsia="x-none"/>
        </w:rPr>
      </w:pPr>
      <w:r w:rsidRPr="00690713">
        <w:rPr>
          <w:sz w:val="28"/>
          <w:szCs w:val="28"/>
          <w:lang w:eastAsia="x-none"/>
        </w:rPr>
        <w:t xml:space="preserve">          1.5. </w:t>
      </w:r>
      <w:r w:rsidRPr="00690713">
        <w:rPr>
          <w:sz w:val="28"/>
          <w:szCs w:val="28"/>
          <w:lang w:val="x-none" w:eastAsia="x-none"/>
        </w:rPr>
        <w:t xml:space="preserve">В приложении </w:t>
      </w:r>
      <w:r w:rsidRPr="00690713">
        <w:rPr>
          <w:sz w:val="28"/>
          <w:szCs w:val="28"/>
          <w:lang w:eastAsia="x-none"/>
        </w:rPr>
        <w:t>4</w:t>
      </w:r>
      <w:r w:rsidRPr="00690713">
        <w:rPr>
          <w:sz w:val="28"/>
          <w:szCs w:val="28"/>
          <w:lang w:val="x-none" w:eastAsia="x-none"/>
        </w:rPr>
        <w:t xml:space="preserve"> к муниципальной программе </w:t>
      </w:r>
      <w:r w:rsidRPr="00690713">
        <w:rPr>
          <w:sz w:val="28"/>
          <w:szCs w:val="28"/>
          <w:lang w:eastAsia="x-none"/>
        </w:rPr>
        <w:t xml:space="preserve">Подпрограмма </w:t>
      </w:r>
      <w:r w:rsidRPr="00690713">
        <w:rPr>
          <w:sz w:val="28"/>
          <w:szCs w:val="28"/>
          <w:lang w:val="x-none" w:eastAsia="x-none"/>
        </w:rPr>
        <w:t>«</w:t>
      </w:r>
      <w:r w:rsidRPr="00690713">
        <w:rPr>
          <w:sz w:val="28"/>
          <w:szCs w:val="28"/>
          <w:lang w:eastAsia="x-none"/>
        </w:rPr>
        <w:t>Предоставление мер социальной поддержки в сфере образования</w:t>
      </w:r>
      <w:r w:rsidRPr="00690713">
        <w:rPr>
          <w:sz w:val="28"/>
          <w:szCs w:val="28"/>
          <w:lang w:val="x-none" w:eastAsia="x-none"/>
        </w:rPr>
        <w:t>»:</w:t>
      </w:r>
    </w:p>
    <w:p w14:paraId="4FAB221E"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1.5.1. Раздел 1 «Паспорт подпрограммы» изложить в новой редакции согласно приложению 8 к настоящему постановлению.</w:t>
      </w:r>
    </w:p>
    <w:p w14:paraId="7348BA3A"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1.5.2.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9 к настоящему постановлению.</w:t>
      </w:r>
    </w:p>
    <w:p w14:paraId="481D4166"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1.5.3. В пункте 1 раздела 4 «Мероприятия подпрограммы»:</w:t>
      </w:r>
    </w:p>
    <w:p w14:paraId="2562C97D"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1.5.3.1. подпункт 1.1  изложить в следующей редакции:</w:t>
      </w:r>
    </w:p>
    <w:p w14:paraId="59D8754F" w14:textId="77777777" w:rsidR="00690713" w:rsidRPr="00690713" w:rsidRDefault="00690713" w:rsidP="00690713">
      <w:pPr>
        <w:tabs>
          <w:tab w:val="left" w:pos="993"/>
        </w:tabs>
        <w:autoSpaceDE w:val="0"/>
        <w:autoSpaceDN w:val="0"/>
        <w:adjustRightInd w:val="0"/>
        <w:ind w:firstLine="709"/>
        <w:jc w:val="both"/>
        <w:rPr>
          <w:sz w:val="28"/>
          <w:szCs w:val="28"/>
        </w:rPr>
      </w:pPr>
      <w:r w:rsidRPr="00690713">
        <w:rPr>
          <w:sz w:val="28"/>
          <w:szCs w:val="28"/>
        </w:rPr>
        <w:t>«1.1. Адресная поддержка учащихся 1-11 классов при организации питания в образовательных организациях городского округа Тейково Ивановской области.</w:t>
      </w:r>
    </w:p>
    <w:p w14:paraId="60193AAE" w14:textId="77777777" w:rsidR="00690713" w:rsidRPr="00690713" w:rsidRDefault="00690713" w:rsidP="00690713">
      <w:pPr>
        <w:ind w:firstLine="709"/>
        <w:jc w:val="both"/>
        <w:rPr>
          <w:sz w:val="28"/>
          <w:szCs w:val="28"/>
          <w:lang w:val="x-none" w:eastAsia="x-none"/>
        </w:rPr>
      </w:pPr>
      <w:r w:rsidRPr="00690713">
        <w:rPr>
          <w:sz w:val="28"/>
          <w:szCs w:val="28"/>
          <w:lang w:val="x-none" w:eastAsia="x-none"/>
        </w:rPr>
        <w:t>Реализация данного мероприятия направлена на организаци</w:t>
      </w:r>
      <w:r w:rsidRPr="00690713">
        <w:rPr>
          <w:sz w:val="28"/>
          <w:szCs w:val="28"/>
          <w:lang w:eastAsia="x-none"/>
        </w:rPr>
        <w:t>ю</w:t>
      </w:r>
      <w:r w:rsidRPr="00690713">
        <w:rPr>
          <w:sz w:val="28"/>
          <w:szCs w:val="28"/>
          <w:lang w:val="x-none" w:eastAsia="x-none"/>
        </w:rPr>
        <w:t xml:space="preserve"> питания в образовательных организациях городского округа Тейково Ивановской области. </w:t>
      </w:r>
      <w:r w:rsidRPr="00690713">
        <w:rPr>
          <w:sz w:val="28"/>
          <w:szCs w:val="28"/>
          <w:lang w:val="x-none" w:eastAsia="x-none"/>
        </w:rPr>
        <w:lastRenderedPageBreak/>
        <w:t xml:space="preserve">Мероприятие реализуется посредством предоставления субсидий </w:t>
      </w:r>
      <w:r w:rsidRPr="00690713">
        <w:rPr>
          <w:sz w:val="28"/>
          <w:szCs w:val="28"/>
          <w:lang w:eastAsia="x-none"/>
        </w:rPr>
        <w:t xml:space="preserve">муниципальным общеобразовательным </w:t>
      </w:r>
      <w:r w:rsidRPr="00690713">
        <w:rPr>
          <w:sz w:val="28"/>
          <w:szCs w:val="28"/>
          <w:lang w:val="x-none" w:eastAsia="x-none"/>
        </w:rPr>
        <w:t>организация</w:t>
      </w:r>
      <w:r w:rsidRPr="00690713">
        <w:rPr>
          <w:sz w:val="28"/>
          <w:szCs w:val="28"/>
          <w:lang w:eastAsia="x-none"/>
        </w:rPr>
        <w:t>м</w:t>
      </w:r>
      <w:r w:rsidRPr="00690713">
        <w:rPr>
          <w:sz w:val="28"/>
          <w:szCs w:val="28"/>
          <w:lang w:val="x-none" w:eastAsia="x-none"/>
        </w:rPr>
        <w:t xml:space="preserve"> на </w:t>
      </w:r>
      <w:r w:rsidRPr="00690713">
        <w:rPr>
          <w:sz w:val="28"/>
          <w:szCs w:val="28"/>
          <w:lang w:eastAsia="x-none"/>
        </w:rPr>
        <w:t>а</w:t>
      </w:r>
      <w:r w:rsidRPr="00690713">
        <w:rPr>
          <w:sz w:val="28"/>
          <w:szCs w:val="28"/>
          <w:lang w:val="x-none" w:eastAsia="x-none"/>
        </w:rPr>
        <w:t>дресн</w:t>
      </w:r>
      <w:r w:rsidRPr="00690713">
        <w:rPr>
          <w:sz w:val="28"/>
          <w:szCs w:val="28"/>
          <w:lang w:eastAsia="x-none"/>
        </w:rPr>
        <w:t>ую</w:t>
      </w:r>
      <w:r w:rsidRPr="00690713">
        <w:rPr>
          <w:sz w:val="28"/>
          <w:szCs w:val="28"/>
          <w:lang w:val="x-none" w:eastAsia="x-none"/>
        </w:rPr>
        <w:t xml:space="preserve"> поддержк</w:t>
      </w:r>
      <w:r w:rsidRPr="00690713">
        <w:rPr>
          <w:sz w:val="28"/>
          <w:szCs w:val="28"/>
          <w:lang w:eastAsia="x-none"/>
        </w:rPr>
        <w:t>у</w:t>
      </w:r>
      <w:r w:rsidRPr="00690713">
        <w:rPr>
          <w:sz w:val="28"/>
          <w:szCs w:val="28"/>
          <w:lang w:val="x-none" w:eastAsia="x-none"/>
        </w:rPr>
        <w:t xml:space="preserve"> учащихся 1-11 классов при организации </w:t>
      </w:r>
      <w:r w:rsidRPr="00690713">
        <w:rPr>
          <w:sz w:val="28"/>
          <w:szCs w:val="28"/>
          <w:lang w:eastAsia="x-none"/>
        </w:rPr>
        <w:t xml:space="preserve">питания </w:t>
      </w:r>
      <w:r w:rsidRPr="00690713">
        <w:rPr>
          <w:sz w:val="28"/>
          <w:szCs w:val="28"/>
          <w:lang w:val="x-none" w:eastAsia="x-none"/>
        </w:rPr>
        <w:t xml:space="preserve">в учебные дни для обучающихся из малоимущих семей следующих категорий: </w:t>
      </w:r>
    </w:p>
    <w:p w14:paraId="42ECFD07" w14:textId="77777777" w:rsidR="00690713" w:rsidRPr="00690713" w:rsidRDefault="00690713" w:rsidP="00690713">
      <w:pPr>
        <w:ind w:firstLine="709"/>
        <w:jc w:val="both"/>
        <w:rPr>
          <w:sz w:val="28"/>
          <w:szCs w:val="28"/>
          <w:lang w:eastAsia="x-none"/>
        </w:rPr>
      </w:pPr>
      <w:r w:rsidRPr="00690713">
        <w:rPr>
          <w:sz w:val="28"/>
          <w:szCs w:val="28"/>
          <w:lang w:val="x-none" w:eastAsia="x-none"/>
        </w:rPr>
        <w:t>- дети, находящиеся в трудной жизненной ситуации</w:t>
      </w:r>
      <w:r w:rsidRPr="00690713">
        <w:rPr>
          <w:sz w:val="28"/>
          <w:szCs w:val="28"/>
          <w:lang w:eastAsia="x-none"/>
        </w:rPr>
        <w:t>,</w:t>
      </w:r>
    </w:p>
    <w:p w14:paraId="18B3CAE4" w14:textId="77777777" w:rsidR="00690713" w:rsidRPr="00690713" w:rsidRDefault="00690713" w:rsidP="00690713">
      <w:pPr>
        <w:ind w:firstLine="709"/>
        <w:jc w:val="both"/>
        <w:rPr>
          <w:sz w:val="28"/>
          <w:szCs w:val="28"/>
          <w:lang w:eastAsia="x-none"/>
        </w:rPr>
      </w:pPr>
      <w:r w:rsidRPr="00690713">
        <w:rPr>
          <w:sz w:val="28"/>
          <w:szCs w:val="28"/>
          <w:lang w:eastAsia="x-none"/>
        </w:rPr>
        <w:t xml:space="preserve">- </w:t>
      </w:r>
      <w:r w:rsidRPr="00690713">
        <w:rPr>
          <w:sz w:val="28"/>
          <w:szCs w:val="28"/>
          <w:lang w:val="x-none" w:eastAsia="x-none"/>
        </w:rPr>
        <w:t>обучающихся 1-11 классов с ограниченными возможностями здоровья. Обучающиеся 1-4 классов обеспечиваются бесплатным обедом, обучающиеся 5-11 классов обеспечиваются бесплатным двухразовым питанием</w:t>
      </w:r>
      <w:r w:rsidRPr="00690713">
        <w:rPr>
          <w:sz w:val="28"/>
          <w:szCs w:val="28"/>
          <w:lang w:eastAsia="x-none"/>
        </w:rPr>
        <w:t>.</w:t>
      </w:r>
    </w:p>
    <w:p w14:paraId="447B3C08" w14:textId="77777777" w:rsidR="00690713" w:rsidRPr="00690713" w:rsidRDefault="00690713" w:rsidP="00690713">
      <w:pPr>
        <w:autoSpaceDE w:val="0"/>
        <w:autoSpaceDN w:val="0"/>
        <w:adjustRightInd w:val="0"/>
        <w:ind w:firstLine="709"/>
        <w:jc w:val="both"/>
        <w:rPr>
          <w:sz w:val="28"/>
          <w:szCs w:val="28"/>
        </w:rPr>
      </w:pPr>
      <w:r w:rsidRPr="00690713">
        <w:rPr>
          <w:sz w:val="28"/>
          <w:szCs w:val="28"/>
        </w:rPr>
        <w:t>Исполнителем мероприятия выступает Отдел образования.</w:t>
      </w:r>
    </w:p>
    <w:p w14:paraId="46BAE961"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Срок выполнения мероприятия:  2023 – 2028 годы.».</w:t>
      </w:r>
    </w:p>
    <w:p w14:paraId="0B980C5A"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1.5.3.2. дополнить подпунктом 1.11 следующего содержания:</w:t>
      </w:r>
    </w:p>
    <w:p w14:paraId="631E9190" w14:textId="77777777" w:rsidR="00690713" w:rsidRPr="00690713" w:rsidRDefault="00690713" w:rsidP="00690713">
      <w:pPr>
        <w:ind w:firstLine="709"/>
        <w:jc w:val="both"/>
        <w:rPr>
          <w:sz w:val="28"/>
          <w:szCs w:val="28"/>
        </w:rPr>
      </w:pPr>
      <w:r w:rsidRPr="00690713">
        <w:rPr>
          <w:sz w:val="28"/>
          <w:szCs w:val="28"/>
        </w:rPr>
        <w:t>«1.11.</w:t>
      </w:r>
      <w:r w:rsidRPr="00690713">
        <w:rPr>
          <w:rFonts w:ascii="Calibri" w:hAnsi="Calibri"/>
          <w:sz w:val="28"/>
          <w:szCs w:val="28"/>
        </w:rPr>
        <w:t xml:space="preserve"> </w:t>
      </w:r>
      <w:r w:rsidRPr="00690713">
        <w:rPr>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p w14:paraId="26C33C59" w14:textId="77777777" w:rsidR="00690713" w:rsidRPr="00690713" w:rsidRDefault="00690713" w:rsidP="00690713">
      <w:pPr>
        <w:ind w:firstLine="709"/>
        <w:jc w:val="both"/>
        <w:rPr>
          <w:sz w:val="28"/>
          <w:szCs w:val="28"/>
        </w:rPr>
      </w:pPr>
      <w:r w:rsidRPr="00690713">
        <w:rPr>
          <w:rFonts w:eastAsia="Calibri"/>
          <w:sz w:val="28"/>
          <w:szCs w:val="28"/>
        </w:rPr>
        <w:t xml:space="preserve">В рамках этого мероприятия на территории городского округа Тейково Ивановской с марта 2025 года </w:t>
      </w:r>
      <w:r w:rsidRPr="00690713">
        <w:rPr>
          <w:sz w:val="28"/>
          <w:szCs w:val="28"/>
        </w:rPr>
        <w:t xml:space="preserve">в соответствии с Законом Ивановской области от 05.07.2013 № 66 – ОЗ «Об образовании в Ивановской области» </w:t>
      </w:r>
      <w:r w:rsidRPr="00690713">
        <w:rPr>
          <w:rFonts w:eastAsia="Calibri"/>
          <w:sz w:val="28"/>
          <w:szCs w:val="28"/>
        </w:rPr>
        <w:t xml:space="preserve">осуществляется </w:t>
      </w:r>
      <w:r w:rsidRPr="00690713">
        <w:rPr>
          <w:sz w:val="28"/>
          <w:szCs w:val="28"/>
        </w:rPr>
        <w:t>предоставление бесплатного горячего питания детям из многодетных семей, обучающимся в 5 – 11 классах муниципальных общеобразовательных организаций.</w:t>
      </w:r>
    </w:p>
    <w:p w14:paraId="2AEEDF8D" w14:textId="77777777" w:rsidR="00690713" w:rsidRPr="00690713" w:rsidRDefault="00690713" w:rsidP="00690713">
      <w:pPr>
        <w:autoSpaceDE w:val="0"/>
        <w:autoSpaceDN w:val="0"/>
        <w:adjustRightInd w:val="0"/>
        <w:ind w:firstLine="760"/>
        <w:jc w:val="both"/>
        <w:rPr>
          <w:sz w:val="28"/>
          <w:szCs w:val="28"/>
        </w:rPr>
      </w:pPr>
      <w:r w:rsidRPr="00690713">
        <w:rPr>
          <w:sz w:val="28"/>
          <w:szCs w:val="28"/>
        </w:rPr>
        <w:t>При предоставлении образовательной организацией бесплатного горячего питания бесплатного горячего питания детям из многодетных семей, обучающимся в 5 - 11 классах муниципальных общеобразовательных организаций, его стоимость определяется исходя из максимальной стоимости питания на одного обучающегося в день в данной образовательной организации.</w:t>
      </w:r>
    </w:p>
    <w:p w14:paraId="2902E70F" w14:textId="77777777" w:rsidR="00690713" w:rsidRPr="00690713" w:rsidRDefault="00690713" w:rsidP="00690713">
      <w:pPr>
        <w:ind w:firstLine="709"/>
        <w:jc w:val="both"/>
        <w:rPr>
          <w:sz w:val="28"/>
          <w:szCs w:val="28"/>
        </w:rPr>
      </w:pPr>
      <w:r w:rsidRPr="00690713">
        <w:rPr>
          <w:sz w:val="28"/>
          <w:szCs w:val="28"/>
        </w:rPr>
        <w:t xml:space="preserve">      Предоставление бесплатного горячего питания детям из многодетных семей, обучающимся в 5 - 11 классах муниципальных общеобразовательных организаций осуществляется один раз в день.</w:t>
      </w:r>
    </w:p>
    <w:p w14:paraId="6F67052F" w14:textId="77777777" w:rsidR="00690713" w:rsidRPr="00690713" w:rsidRDefault="00690713" w:rsidP="00690713">
      <w:pPr>
        <w:autoSpaceDE w:val="0"/>
        <w:autoSpaceDN w:val="0"/>
        <w:adjustRightInd w:val="0"/>
        <w:spacing w:line="276" w:lineRule="auto"/>
        <w:ind w:firstLine="709"/>
        <w:jc w:val="both"/>
        <w:rPr>
          <w:bCs/>
          <w:sz w:val="28"/>
          <w:szCs w:val="28"/>
        </w:rPr>
      </w:pPr>
      <w:r w:rsidRPr="00690713">
        <w:rPr>
          <w:sz w:val="28"/>
          <w:szCs w:val="28"/>
        </w:rPr>
        <w:t xml:space="preserve">Срок выполнения мероприятия:  </w:t>
      </w:r>
      <w:r w:rsidRPr="00690713">
        <w:rPr>
          <w:bCs/>
          <w:sz w:val="28"/>
          <w:szCs w:val="28"/>
        </w:rPr>
        <w:t>2025-2028 гг.».</w:t>
      </w:r>
    </w:p>
    <w:p w14:paraId="5E3EDB00" w14:textId="77777777" w:rsidR="00690713" w:rsidRPr="00690713" w:rsidRDefault="00690713" w:rsidP="00690713">
      <w:pPr>
        <w:autoSpaceDE w:val="0"/>
        <w:autoSpaceDN w:val="0"/>
        <w:adjustRightInd w:val="0"/>
        <w:spacing w:line="276" w:lineRule="auto"/>
        <w:ind w:firstLine="709"/>
        <w:jc w:val="both"/>
        <w:rPr>
          <w:bCs/>
          <w:sz w:val="28"/>
          <w:szCs w:val="28"/>
        </w:rPr>
      </w:pPr>
      <w:r w:rsidRPr="00690713">
        <w:rPr>
          <w:bCs/>
          <w:sz w:val="28"/>
          <w:szCs w:val="28"/>
        </w:rPr>
        <w:t xml:space="preserve">1.5.4. </w:t>
      </w:r>
      <w:r w:rsidRPr="00690713">
        <w:rPr>
          <w:sz w:val="28"/>
          <w:szCs w:val="28"/>
        </w:rPr>
        <w:t>Раздел 5 «Ресурсное обеспечение мероприятий подпрограммы» изложить в новой редакции согласно приложению 10 к настоящему постановлению.</w:t>
      </w:r>
    </w:p>
    <w:p w14:paraId="2C6483D1" w14:textId="77777777" w:rsidR="00690713" w:rsidRPr="00690713" w:rsidRDefault="00690713" w:rsidP="00690713">
      <w:pPr>
        <w:rPr>
          <w:sz w:val="28"/>
          <w:szCs w:val="28"/>
          <w:lang w:eastAsia="x-none"/>
        </w:rPr>
      </w:pPr>
      <w:r w:rsidRPr="00690713">
        <w:rPr>
          <w:sz w:val="28"/>
          <w:szCs w:val="28"/>
          <w:lang w:eastAsia="x-none"/>
        </w:rPr>
        <w:t xml:space="preserve">          </w:t>
      </w:r>
      <w:r w:rsidRPr="00690713">
        <w:rPr>
          <w:sz w:val="28"/>
          <w:szCs w:val="28"/>
          <w:lang w:val="x-none" w:eastAsia="x-none"/>
        </w:rPr>
        <w:t xml:space="preserve">1.6. В приложении </w:t>
      </w:r>
      <w:r w:rsidRPr="00690713">
        <w:rPr>
          <w:sz w:val="28"/>
          <w:szCs w:val="28"/>
          <w:lang w:eastAsia="x-none"/>
        </w:rPr>
        <w:t>5</w:t>
      </w:r>
      <w:r w:rsidRPr="00690713">
        <w:rPr>
          <w:sz w:val="28"/>
          <w:szCs w:val="28"/>
          <w:lang w:val="x-none" w:eastAsia="x-none"/>
        </w:rPr>
        <w:t xml:space="preserve"> к муниципальной программе </w:t>
      </w:r>
      <w:r w:rsidRPr="00690713">
        <w:rPr>
          <w:sz w:val="28"/>
          <w:szCs w:val="28"/>
          <w:lang w:eastAsia="x-none"/>
        </w:rPr>
        <w:t xml:space="preserve">Подпрограмма </w:t>
      </w:r>
      <w:r w:rsidRPr="00690713">
        <w:rPr>
          <w:sz w:val="28"/>
          <w:szCs w:val="28"/>
          <w:lang w:val="x-none" w:eastAsia="x-none"/>
        </w:rPr>
        <w:t>«</w:t>
      </w:r>
      <w:r w:rsidRPr="00690713">
        <w:rPr>
          <w:sz w:val="28"/>
          <w:szCs w:val="28"/>
          <w:lang w:eastAsia="x-none"/>
        </w:rPr>
        <w:t xml:space="preserve"> Организация муниципальных мероприятий в сфере образования</w:t>
      </w:r>
      <w:r w:rsidRPr="00690713">
        <w:rPr>
          <w:sz w:val="28"/>
          <w:szCs w:val="28"/>
          <w:lang w:val="x-none" w:eastAsia="x-none"/>
        </w:rPr>
        <w:t>»:</w:t>
      </w:r>
    </w:p>
    <w:p w14:paraId="2721A339"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1.6.1. Раздел 1 «Паспорт подпрограммы» изложить в новой редакции согласно приложению 11 к настоящему постановлению.</w:t>
      </w:r>
    </w:p>
    <w:p w14:paraId="507F8152" w14:textId="77777777" w:rsidR="00690713" w:rsidRPr="00690713" w:rsidRDefault="00690713" w:rsidP="00690713">
      <w:pPr>
        <w:widowControl w:val="0"/>
        <w:autoSpaceDE w:val="0"/>
        <w:autoSpaceDN w:val="0"/>
        <w:adjustRightInd w:val="0"/>
        <w:ind w:firstLine="709"/>
        <w:jc w:val="both"/>
        <w:rPr>
          <w:sz w:val="28"/>
          <w:szCs w:val="28"/>
        </w:rPr>
      </w:pPr>
      <w:r w:rsidRPr="00690713">
        <w:rPr>
          <w:sz w:val="28"/>
          <w:szCs w:val="28"/>
        </w:rPr>
        <w:t>1.6.2. Раздел 5 «Ресурсное обеспечение мероприятий подпрограммы» изложить в новой редакции согласно приложению 12 к настоящему постановлению.</w:t>
      </w:r>
    </w:p>
    <w:p w14:paraId="469108CC" w14:textId="77777777" w:rsidR="00690713" w:rsidRPr="00690713" w:rsidRDefault="00690713" w:rsidP="00690713">
      <w:pPr>
        <w:widowControl w:val="0"/>
        <w:autoSpaceDE w:val="0"/>
        <w:autoSpaceDN w:val="0"/>
        <w:adjustRightInd w:val="0"/>
        <w:ind w:firstLine="709"/>
        <w:jc w:val="both"/>
        <w:rPr>
          <w:sz w:val="28"/>
          <w:szCs w:val="28"/>
        </w:rPr>
      </w:pPr>
    </w:p>
    <w:p w14:paraId="450B4410" w14:textId="77777777" w:rsidR="00690713" w:rsidRPr="00690713" w:rsidRDefault="00690713" w:rsidP="00690713">
      <w:pPr>
        <w:widowControl w:val="0"/>
        <w:autoSpaceDE w:val="0"/>
        <w:autoSpaceDN w:val="0"/>
        <w:adjustRightInd w:val="0"/>
        <w:ind w:firstLine="709"/>
        <w:jc w:val="both"/>
        <w:rPr>
          <w:color w:val="FF0000"/>
          <w:sz w:val="28"/>
          <w:szCs w:val="28"/>
        </w:rPr>
      </w:pPr>
    </w:p>
    <w:p w14:paraId="5C3EFE5D" w14:textId="77777777" w:rsidR="00690713" w:rsidRPr="00690713" w:rsidRDefault="00690713" w:rsidP="00690713">
      <w:pPr>
        <w:widowControl w:val="0"/>
        <w:autoSpaceDE w:val="0"/>
        <w:autoSpaceDN w:val="0"/>
        <w:adjustRightInd w:val="0"/>
        <w:ind w:firstLine="709"/>
        <w:jc w:val="both"/>
        <w:rPr>
          <w:sz w:val="28"/>
          <w:szCs w:val="28"/>
        </w:rPr>
      </w:pPr>
    </w:p>
    <w:p w14:paraId="77B12CD8" w14:textId="77777777" w:rsidR="00690713" w:rsidRPr="00690713" w:rsidRDefault="00690713" w:rsidP="00690713">
      <w:pPr>
        <w:jc w:val="both"/>
        <w:rPr>
          <w:rFonts w:cs="Calibri"/>
          <w:b/>
          <w:sz w:val="28"/>
          <w:szCs w:val="28"/>
        </w:rPr>
      </w:pPr>
      <w:r w:rsidRPr="00690713">
        <w:rPr>
          <w:rFonts w:cs="Calibri"/>
          <w:b/>
          <w:sz w:val="28"/>
          <w:szCs w:val="28"/>
        </w:rPr>
        <w:t>Глава городского округа Тейково</w:t>
      </w:r>
      <w:r w:rsidRPr="00690713">
        <w:rPr>
          <w:rFonts w:cs="Calibri"/>
          <w:b/>
          <w:sz w:val="28"/>
          <w:szCs w:val="28"/>
        </w:rPr>
        <w:tab/>
      </w:r>
      <w:r w:rsidRPr="00690713">
        <w:rPr>
          <w:rFonts w:cs="Calibri"/>
          <w:b/>
          <w:sz w:val="28"/>
          <w:szCs w:val="28"/>
        </w:rPr>
        <w:tab/>
        <w:t xml:space="preserve">           </w:t>
      </w:r>
    </w:p>
    <w:p w14:paraId="63124C5C" w14:textId="77777777" w:rsidR="00690713" w:rsidRPr="00690713" w:rsidRDefault="00690713" w:rsidP="00690713">
      <w:pPr>
        <w:jc w:val="both"/>
        <w:rPr>
          <w:rFonts w:cs="Calibri"/>
          <w:b/>
          <w:sz w:val="28"/>
          <w:szCs w:val="28"/>
        </w:rPr>
      </w:pPr>
      <w:r w:rsidRPr="00690713">
        <w:rPr>
          <w:rFonts w:cs="Calibri"/>
          <w:b/>
          <w:sz w:val="28"/>
          <w:szCs w:val="28"/>
        </w:rPr>
        <w:t>Ивановской области</w:t>
      </w:r>
      <w:r w:rsidRPr="00690713">
        <w:rPr>
          <w:rFonts w:cs="Calibri"/>
          <w:b/>
          <w:sz w:val="28"/>
          <w:szCs w:val="28"/>
        </w:rPr>
        <w:tab/>
      </w:r>
      <w:r w:rsidRPr="00690713">
        <w:rPr>
          <w:rFonts w:cs="Calibri"/>
          <w:b/>
          <w:sz w:val="28"/>
          <w:szCs w:val="28"/>
        </w:rPr>
        <w:tab/>
      </w:r>
      <w:r w:rsidRPr="00690713">
        <w:rPr>
          <w:rFonts w:cs="Calibri"/>
          <w:b/>
          <w:sz w:val="28"/>
          <w:szCs w:val="28"/>
        </w:rPr>
        <w:tab/>
      </w:r>
      <w:r w:rsidRPr="00690713">
        <w:rPr>
          <w:rFonts w:cs="Calibri"/>
          <w:b/>
          <w:sz w:val="28"/>
          <w:szCs w:val="28"/>
        </w:rPr>
        <w:tab/>
      </w:r>
      <w:r w:rsidRPr="00690713">
        <w:rPr>
          <w:rFonts w:cs="Calibri"/>
          <w:b/>
          <w:sz w:val="28"/>
          <w:szCs w:val="28"/>
        </w:rPr>
        <w:tab/>
        <w:t xml:space="preserve">                           С. А. Семенова</w:t>
      </w:r>
    </w:p>
    <w:p w14:paraId="500842DB" w14:textId="77777777" w:rsidR="00690713" w:rsidRPr="00690713" w:rsidRDefault="00690713" w:rsidP="00690713">
      <w:pPr>
        <w:widowControl w:val="0"/>
        <w:autoSpaceDE w:val="0"/>
        <w:autoSpaceDN w:val="0"/>
        <w:adjustRightInd w:val="0"/>
        <w:ind w:right="-1"/>
        <w:jc w:val="right"/>
        <w:rPr>
          <w:color w:val="FF0000"/>
          <w:sz w:val="20"/>
          <w:szCs w:val="20"/>
        </w:rPr>
      </w:pPr>
    </w:p>
    <w:p w14:paraId="67F9B8CD" w14:textId="77777777" w:rsidR="00690713" w:rsidRPr="00690713" w:rsidRDefault="00690713" w:rsidP="00690713">
      <w:pPr>
        <w:widowControl w:val="0"/>
        <w:autoSpaceDE w:val="0"/>
        <w:autoSpaceDN w:val="0"/>
        <w:adjustRightInd w:val="0"/>
        <w:ind w:right="-1"/>
        <w:jc w:val="right"/>
        <w:rPr>
          <w:color w:val="FF0000"/>
          <w:sz w:val="20"/>
          <w:szCs w:val="20"/>
        </w:rPr>
      </w:pPr>
    </w:p>
    <w:p w14:paraId="72338A3A" w14:textId="77777777" w:rsidR="00690713" w:rsidRPr="00690713" w:rsidRDefault="00690713" w:rsidP="00690713">
      <w:pPr>
        <w:widowControl w:val="0"/>
        <w:autoSpaceDE w:val="0"/>
        <w:autoSpaceDN w:val="0"/>
        <w:adjustRightInd w:val="0"/>
        <w:ind w:right="-1"/>
        <w:jc w:val="right"/>
        <w:rPr>
          <w:color w:val="FF0000"/>
          <w:sz w:val="20"/>
          <w:szCs w:val="20"/>
        </w:rPr>
      </w:pPr>
    </w:p>
    <w:p w14:paraId="3E4AD9A4" w14:textId="77777777" w:rsidR="00690713" w:rsidRPr="00690713" w:rsidRDefault="00690713" w:rsidP="00690713">
      <w:pPr>
        <w:widowControl w:val="0"/>
        <w:autoSpaceDE w:val="0"/>
        <w:autoSpaceDN w:val="0"/>
        <w:adjustRightInd w:val="0"/>
        <w:ind w:right="-1"/>
        <w:jc w:val="right"/>
        <w:rPr>
          <w:color w:val="FF0000"/>
          <w:sz w:val="20"/>
          <w:szCs w:val="20"/>
        </w:rPr>
      </w:pPr>
    </w:p>
    <w:p w14:paraId="588C4B1C" w14:textId="77777777" w:rsidR="00690713" w:rsidRPr="00690713" w:rsidRDefault="00690713" w:rsidP="00690713">
      <w:pPr>
        <w:widowControl w:val="0"/>
        <w:autoSpaceDE w:val="0"/>
        <w:autoSpaceDN w:val="0"/>
        <w:adjustRightInd w:val="0"/>
        <w:ind w:right="-1"/>
        <w:jc w:val="right"/>
        <w:rPr>
          <w:sz w:val="20"/>
          <w:szCs w:val="20"/>
        </w:rPr>
      </w:pPr>
    </w:p>
    <w:p w14:paraId="192A458B" w14:textId="77777777" w:rsidR="00690713" w:rsidRPr="00690713" w:rsidRDefault="00690713" w:rsidP="00690713">
      <w:pPr>
        <w:widowControl w:val="0"/>
        <w:autoSpaceDE w:val="0"/>
        <w:autoSpaceDN w:val="0"/>
        <w:adjustRightInd w:val="0"/>
        <w:ind w:right="-1"/>
        <w:jc w:val="right"/>
        <w:rPr>
          <w:sz w:val="20"/>
          <w:szCs w:val="20"/>
        </w:rPr>
      </w:pPr>
    </w:p>
    <w:p w14:paraId="05BAAD35" w14:textId="77777777" w:rsidR="00690713" w:rsidRPr="00690713" w:rsidRDefault="00690713" w:rsidP="00690713">
      <w:pPr>
        <w:widowControl w:val="0"/>
        <w:autoSpaceDE w:val="0"/>
        <w:autoSpaceDN w:val="0"/>
        <w:adjustRightInd w:val="0"/>
        <w:ind w:right="-1"/>
        <w:jc w:val="right"/>
        <w:rPr>
          <w:sz w:val="20"/>
          <w:szCs w:val="20"/>
        </w:rPr>
      </w:pPr>
    </w:p>
    <w:p w14:paraId="65937735" w14:textId="77777777" w:rsidR="00690713" w:rsidRPr="00690713" w:rsidRDefault="00690713" w:rsidP="00690713">
      <w:pPr>
        <w:widowControl w:val="0"/>
        <w:autoSpaceDE w:val="0"/>
        <w:autoSpaceDN w:val="0"/>
        <w:adjustRightInd w:val="0"/>
        <w:ind w:right="-1"/>
        <w:jc w:val="right"/>
        <w:rPr>
          <w:sz w:val="20"/>
          <w:szCs w:val="20"/>
        </w:rPr>
      </w:pPr>
    </w:p>
    <w:p w14:paraId="65512BDB" w14:textId="77777777" w:rsidR="00690713" w:rsidRPr="00690713" w:rsidRDefault="00690713" w:rsidP="00690713">
      <w:pPr>
        <w:widowControl w:val="0"/>
        <w:autoSpaceDE w:val="0"/>
        <w:autoSpaceDN w:val="0"/>
        <w:adjustRightInd w:val="0"/>
        <w:ind w:right="-1"/>
        <w:jc w:val="right"/>
        <w:rPr>
          <w:sz w:val="20"/>
          <w:szCs w:val="20"/>
        </w:rPr>
      </w:pPr>
    </w:p>
    <w:p w14:paraId="760C5735" w14:textId="77777777" w:rsidR="00690713" w:rsidRPr="00690713" w:rsidRDefault="00690713" w:rsidP="00690713">
      <w:pPr>
        <w:widowControl w:val="0"/>
        <w:autoSpaceDE w:val="0"/>
        <w:autoSpaceDN w:val="0"/>
        <w:adjustRightInd w:val="0"/>
        <w:ind w:right="-1"/>
        <w:jc w:val="right"/>
        <w:rPr>
          <w:sz w:val="20"/>
          <w:szCs w:val="20"/>
        </w:rPr>
      </w:pPr>
    </w:p>
    <w:p w14:paraId="527A869C" w14:textId="77777777" w:rsidR="00690713" w:rsidRPr="00690713" w:rsidRDefault="00690713" w:rsidP="00690713">
      <w:pPr>
        <w:widowControl w:val="0"/>
        <w:autoSpaceDE w:val="0"/>
        <w:autoSpaceDN w:val="0"/>
        <w:adjustRightInd w:val="0"/>
        <w:ind w:right="-1"/>
        <w:jc w:val="right"/>
        <w:rPr>
          <w:sz w:val="20"/>
          <w:szCs w:val="20"/>
        </w:rPr>
      </w:pPr>
    </w:p>
    <w:p w14:paraId="418B0057" w14:textId="77777777" w:rsidR="00690713" w:rsidRPr="00690713" w:rsidRDefault="00690713" w:rsidP="00690713">
      <w:pPr>
        <w:widowControl w:val="0"/>
        <w:autoSpaceDE w:val="0"/>
        <w:autoSpaceDN w:val="0"/>
        <w:adjustRightInd w:val="0"/>
        <w:ind w:right="-1"/>
        <w:jc w:val="right"/>
        <w:rPr>
          <w:sz w:val="20"/>
          <w:szCs w:val="20"/>
        </w:rPr>
      </w:pPr>
    </w:p>
    <w:p w14:paraId="0C98D224" w14:textId="77777777" w:rsidR="00690713" w:rsidRPr="00690713" w:rsidRDefault="00690713" w:rsidP="00690713">
      <w:pPr>
        <w:widowControl w:val="0"/>
        <w:autoSpaceDE w:val="0"/>
        <w:autoSpaceDN w:val="0"/>
        <w:adjustRightInd w:val="0"/>
        <w:ind w:right="-1"/>
        <w:jc w:val="right"/>
        <w:rPr>
          <w:sz w:val="20"/>
          <w:szCs w:val="20"/>
        </w:rPr>
      </w:pPr>
    </w:p>
    <w:p w14:paraId="5DC25BF5"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Приложение 1 </w:t>
      </w:r>
    </w:p>
    <w:p w14:paraId="044EBEA4"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5BF45DFC"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48C68688"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w:t>
      </w:r>
    </w:p>
    <w:p w14:paraId="0323DE29" w14:textId="77777777" w:rsidR="00690713" w:rsidRPr="00690713" w:rsidRDefault="00690713" w:rsidP="00690713">
      <w:pPr>
        <w:jc w:val="right"/>
        <w:rPr>
          <w:sz w:val="20"/>
          <w:szCs w:val="20"/>
        </w:rPr>
      </w:pPr>
      <w:r w:rsidRPr="00690713">
        <w:rPr>
          <w:sz w:val="20"/>
          <w:szCs w:val="20"/>
        </w:rPr>
        <w:t>от     29.04.2025     №  234</w:t>
      </w:r>
    </w:p>
    <w:p w14:paraId="120E7AB4" w14:textId="77777777" w:rsidR="00690713" w:rsidRPr="00690713" w:rsidRDefault="00690713" w:rsidP="00690713">
      <w:pPr>
        <w:jc w:val="right"/>
        <w:rPr>
          <w:sz w:val="20"/>
          <w:szCs w:val="20"/>
        </w:rPr>
      </w:pPr>
    </w:p>
    <w:p w14:paraId="5085FA86" w14:textId="77777777" w:rsidR="00690713" w:rsidRPr="00690713" w:rsidRDefault="00690713" w:rsidP="00690713">
      <w:pPr>
        <w:widowControl w:val="0"/>
        <w:autoSpaceDE w:val="0"/>
        <w:autoSpaceDN w:val="0"/>
        <w:adjustRightInd w:val="0"/>
        <w:jc w:val="center"/>
      </w:pPr>
      <w:r w:rsidRPr="00690713">
        <w:t>1. Паспорт муниципальной программы городского округа Тейково</w:t>
      </w:r>
      <w:r w:rsidRPr="00690713">
        <w:rPr>
          <w:szCs w:val="32"/>
        </w:rPr>
        <w:t xml:space="preserve"> Ивановской области</w:t>
      </w:r>
    </w:p>
    <w:p w14:paraId="3EE8BAD3" w14:textId="77777777" w:rsidR="00690713" w:rsidRPr="00690713" w:rsidRDefault="00690713" w:rsidP="00690713">
      <w:pPr>
        <w:jc w:val="center"/>
      </w:pPr>
      <w:r w:rsidRPr="00690713">
        <w:t>«Развитие образования в городском округе Тейково</w:t>
      </w:r>
      <w:r w:rsidRPr="00690713">
        <w:rPr>
          <w:szCs w:val="32"/>
        </w:rPr>
        <w:t xml:space="preserve"> Ивановской области</w:t>
      </w:r>
      <w:r w:rsidRPr="00690713">
        <w:t>»</w:t>
      </w:r>
    </w:p>
    <w:p w14:paraId="015409D2" w14:textId="77777777" w:rsidR="00690713" w:rsidRPr="00690713" w:rsidRDefault="00690713" w:rsidP="00690713">
      <w:pPr>
        <w:widowControl w:val="0"/>
        <w:autoSpaceDE w:val="0"/>
        <w:autoSpaceDN w:val="0"/>
        <w:adjustRightInd w:val="0"/>
        <w:ind w:right="-1"/>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7864"/>
      </w:tblGrid>
      <w:tr w:rsidR="00690713" w:rsidRPr="00690713" w14:paraId="752F19BC" w14:textId="77777777" w:rsidTr="00801100">
        <w:trPr>
          <w:trHeight w:val="20"/>
          <w:jc w:val="center"/>
        </w:trPr>
        <w:tc>
          <w:tcPr>
            <w:tcW w:w="1227" w:type="pct"/>
          </w:tcPr>
          <w:p w14:paraId="1009769D" w14:textId="77777777" w:rsidR="00690713" w:rsidRPr="00690713" w:rsidRDefault="00690713" w:rsidP="00690713">
            <w:pPr>
              <w:keepNext/>
              <w:jc w:val="both"/>
              <w:rPr>
                <w:sz w:val="20"/>
                <w:szCs w:val="20"/>
                <w:lang w:eastAsia="x-none"/>
              </w:rPr>
            </w:pPr>
            <w:r w:rsidRPr="00690713">
              <w:rPr>
                <w:sz w:val="20"/>
                <w:szCs w:val="20"/>
                <w:lang w:eastAsia="x-none"/>
              </w:rPr>
              <w:t>Наименование программы</w:t>
            </w:r>
          </w:p>
        </w:tc>
        <w:tc>
          <w:tcPr>
            <w:tcW w:w="3773" w:type="pct"/>
          </w:tcPr>
          <w:p w14:paraId="561816CA" w14:textId="77777777" w:rsidR="00690713" w:rsidRPr="00690713" w:rsidRDefault="00690713" w:rsidP="00690713">
            <w:pPr>
              <w:keepNext/>
              <w:jc w:val="both"/>
              <w:rPr>
                <w:sz w:val="20"/>
                <w:szCs w:val="20"/>
                <w:lang w:eastAsia="x-none"/>
              </w:rPr>
            </w:pPr>
            <w:r w:rsidRPr="00690713">
              <w:rPr>
                <w:sz w:val="20"/>
                <w:szCs w:val="20"/>
                <w:lang w:eastAsia="x-none"/>
              </w:rPr>
              <w:t>Развитие образования в городском округе Тейково</w:t>
            </w:r>
            <w:r w:rsidRPr="00690713">
              <w:rPr>
                <w:sz w:val="20"/>
                <w:szCs w:val="20"/>
                <w:lang w:val="x-none" w:eastAsia="x-none"/>
              </w:rPr>
              <w:t xml:space="preserve"> Ивановской области</w:t>
            </w:r>
          </w:p>
        </w:tc>
      </w:tr>
      <w:tr w:rsidR="00690713" w:rsidRPr="00690713" w14:paraId="0EB4B8FA" w14:textId="77777777" w:rsidTr="00801100">
        <w:trPr>
          <w:trHeight w:val="20"/>
          <w:jc w:val="center"/>
        </w:trPr>
        <w:tc>
          <w:tcPr>
            <w:tcW w:w="1227" w:type="pct"/>
          </w:tcPr>
          <w:p w14:paraId="2AFB3B6E" w14:textId="77777777" w:rsidR="00690713" w:rsidRPr="00690713" w:rsidRDefault="00690713" w:rsidP="00690713">
            <w:pPr>
              <w:jc w:val="both"/>
              <w:rPr>
                <w:sz w:val="20"/>
                <w:szCs w:val="20"/>
                <w:lang w:eastAsia="x-none"/>
              </w:rPr>
            </w:pPr>
            <w:r w:rsidRPr="00690713">
              <w:rPr>
                <w:sz w:val="20"/>
                <w:szCs w:val="20"/>
                <w:lang w:eastAsia="x-none"/>
              </w:rPr>
              <w:t xml:space="preserve">Срок реализации программы </w:t>
            </w:r>
          </w:p>
        </w:tc>
        <w:tc>
          <w:tcPr>
            <w:tcW w:w="3773" w:type="pct"/>
          </w:tcPr>
          <w:p w14:paraId="0323C7CD" w14:textId="77777777" w:rsidR="00690713" w:rsidRPr="00690713" w:rsidRDefault="00690713" w:rsidP="00690713">
            <w:pPr>
              <w:jc w:val="both"/>
              <w:rPr>
                <w:sz w:val="20"/>
                <w:szCs w:val="20"/>
                <w:lang w:eastAsia="x-none"/>
              </w:rPr>
            </w:pPr>
            <w:r w:rsidRPr="00690713">
              <w:rPr>
                <w:sz w:val="20"/>
                <w:szCs w:val="20"/>
                <w:lang w:eastAsia="x-none"/>
              </w:rPr>
              <w:t>2023-2028 годы</w:t>
            </w:r>
          </w:p>
        </w:tc>
      </w:tr>
      <w:tr w:rsidR="00690713" w:rsidRPr="00690713" w14:paraId="1D87D47A" w14:textId="77777777" w:rsidTr="00801100">
        <w:trPr>
          <w:trHeight w:val="20"/>
          <w:jc w:val="center"/>
        </w:trPr>
        <w:tc>
          <w:tcPr>
            <w:tcW w:w="1227" w:type="pct"/>
          </w:tcPr>
          <w:p w14:paraId="4628F676" w14:textId="77777777" w:rsidR="00690713" w:rsidRPr="00690713" w:rsidRDefault="00690713" w:rsidP="00690713">
            <w:pPr>
              <w:jc w:val="both"/>
              <w:rPr>
                <w:sz w:val="20"/>
                <w:szCs w:val="20"/>
                <w:lang w:eastAsia="x-none"/>
              </w:rPr>
            </w:pPr>
            <w:r w:rsidRPr="00690713">
              <w:rPr>
                <w:sz w:val="20"/>
                <w:szCs w:val="20"/>
                <w:lang w:eastAsia="x-none"/>
              </w:rPr>
              <w:t>Перечень подпрограмм</w:t>
            </w:r>
          </w:p>
        </w:tc>
        <w:tc>
          <w:tcPr>
            <w:tcW w:w="3773" w:type="pct"/>
          </w:tcPr>
          <w:p w14:paraId="2C83DAB8" w14:textId="77777777" w:rsidR="00690713" w:rsidRPr="00690713" w:rsidRDefault="00690713" w:rsidP="00690713">
            <w:pPr>
              <w:jc w:val="both"/>
              <w:rPr>
                <w:sz w:val="20"/>
                <w:szCs w:val="20"/>
                <w:lang w:eastAsia="x-none"/>
              </w:rPr>
            </w:pPr>
            <w:r w:rsidRPr="00690713">
              <w:rPr>
                <w:sz w:val="20"/>
                <w:szCs w:val="20"/>
                <w:lang w:eastAsia="x-none"/>
              </w:rPr>
              <w:t>1. Реализация дошкольных образовательных программ.</w:t>
            </w:r>
          </w:p>
          <w:p w14:paraId="596A941E" w14:textId="77777777" w:rsidR="00690713" w:rsidRPr="00690713" w:rsidRDefault="00690713" w:rsidP="00690713">
            <w:pPr>
              <w:jc w:val="both"/>
              <w:rPr>
                <w:sz w:val="20"/>
                <w:szCs w:val="20"/>
                <w:lang w:eastAsia="x-none"/>
              </w:rPr>
            </w:pPr>
            <w:r w:rsidRPr="00690713">
              <w:rPr>
                <w:sz w:val="20"/>
                <w:szCs w:val="20"/>
                <w:lang w:eastAsia="x-none"/>
              </w:rPr>
              <w:t xml:space="preserve">2. Реализация основных общеобразовательных программ. </w:t>
            </w:r>
          </w:p>
          <w:p w14:paraId="68C1237B" w14:textId="77777777" w:rsidR="00690713" w:rsidRPr="00690713" w:rsidRDefault="00690713" w:rsidP="00690713">
            <w:pPr>
              <w:jc w:val="both"/>
              <w:rPr>
                <w:sz w:val="20"/>
                <w:szCs w:val="20"/>
                <w:lang w:eastAsia="x-none"/>
              </w:rPr>
            </w:pPr>
            <w:r w:rsidRPr="00690713">
              <w:rPr>
                <w:sz w:val="20"/>
                <w:szCs w:val="20"/>
                <w:lang w:eastAsia="x-none"/>
              </w:rPr>
              <w:t>3. Реализация дополнительных образовательных  программ.</w:t>
            </w:r>
          </w:p>
          <w:p w14:paraId="547B04B1" w14:textId="77777777" w:rsidR="00690713" w:rsidRPr="00690713" w:rsidRDefault="00690713" w:rsidP="00690713">
            <w:pPr>
              <w:jc w:val="both"/>
              <w:rPr>
                <w:sz w:val="20"/>
                <w:szCs w:val="20"/>
                <w:lang w:eastAsia="x-none"/>
              </w:rPr>
            </w:pPr>
            <w:r w:rsidRPr="00690713">
              <w:rPr>
                <w:sz w:val="20"/>
                <w:szCs w:val="20"/>
                <w:lang w:eastAsia="x-none"/>
              </w:rPr>
              <w:t>4. Предоставления мер социальной поддержки в сфере образования.</w:t>
            </w:r>
          </w:p>
          <w:p w14:paraId="0E6FE06E" w14:textId="77777777" w:rsidR="00690713" w:rsidRPr="00690713" w:rsidRDefault="00690713" w:rsidP="00690713">
            <w:pPr>
              <w:jc w:val="both"/>
              <w:rPr>
                <w:sz w:val="20"/>
                <w:szCs w:val="20"/>
                <w:lang w:eastAsia="x-none"/>
              </w:rPr>
            </w:pPr>
            <w:r w:rsidRPr="00690713">
              <w:rPr>
                <w:sz w:val="20"/>
                <w:szCs w:val="20"/>
                <w:lang w:eastAsia="x-none"/>
              </w:rPr>
              <w:t>5. Организация муниципальных мероприятий в сфере образования.</w:t>
            </w:r>
          </w:p>
          <w:p w14:paraId="7501A58A" w14:textId="77777777" w:rsidR="00690713" w:rsidRPr="00690713" w:rsidRDefault="00690713" w:rsidP="00690713">
            <w:pPr>
              <w:jc w:val="both"/>
              <w:rPr>
                <w:sz w:val="20"/>
                <w:szCs w:val="20"/>
                <w:lang w:eastAsia="x-none"/>
              </w:rPr>
            </w:pPr>
            <w:r w:rsidRPr="00690713">
              <w:rPr>
                <w:sz w:val="20"/>
                <w:szCs w:val="20"/>
                <w:lang w:eastAsia="x-none"/>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5B388735" w14:textId="77777777" w:rsidR="00690713" w:rsidRPr="00690713" w:rsidRDefault="00690713" w:rsidP="00690713">
            <w:pPr>
              <w:jc w:val="both"/>
              <w:rPr>
                <w:sz w:val="20"/>
                <w:szCs w:val="20"/>
                <w:lang w:eastAsia="x-none"/>
              </w:rPr>
            </w:pPr>
            <w:r w:rsidRPr="00690713">
              <w:rPr>
                <w:sz w:val="20"/>
                <w:szCs w:val="20"/>
                <w:lang w:eastAsia="x-none"/>
              </w:rPr>
              <w:t>7. Реализация молодежной политики.</w:t>
            </w:r>
          </w:p>
          <w:p w14:paraId="22A7E1A2" w14:textId="77777777" w:rsidR="00690713" w:rsidRPr="00690713" w:rsidRDefault="00690713" w:rsidP="00690713">
            <w:pPr>
              <w:jc w:val="both"/>
              <w:rPr>
                <w:sz w:val="20"/>
                <w:szCs w:val="20"/>
                <w:lang w:eastAsia="x-none"/>
              </w:rPr>
            </w:pPr>
            <w:r w:rsidRPr="00690713">
              <w:rPr>
                <w:sz w:val="20"/>
                <w:szCs w:val="20"/>
                <w:lang w:eastAsia="x-none"/>
              </w:rPr>
              <w:t>8. Реализация мероприятий по профилактике терроризма и экстремизма</w:t>
            </w:r>
          </w:p>
        </w:tc>
      </w:tr>
      <w:tr w:rsidR="00690713" w:rsidRPr="00690713" w14:paraId="7E3F4F43" w14:textId="77777777" w:rsidTr="00801100">
        <w:trPr>
          <w:trHeight w:val="20"/>
          <w:jc w:val="center"/>
        </w:trPr>
        <w:tc>
          <w:tcPr>
            <w:tcW w:w="1227" w:type="pct"/>
          </w:tcPr>
          <w:p w14:paraId="7EEF10E0" w14:textId="77777777" w:rsidR="00690713" w:rsidRPr="00690713" w:rsidRDefault="00690713" w:rsidP="00690713">
            <w:pPr>
              <w:jc w:val="both"/>
              <w:rPr>
                <w:sz w:val="20"/>
                <w:szCs w:val="20"/>
                <w:lang w:eastAsia="x-none"/>
              </w:rPr>
            </w:pPr>
            <w:r w:rsidRPr="00690713">
              <w:rPr>
                <w:sz w:val="20"/>
                <w:szCs w:val="20"/>
                <w:lang w:val="x-none" w:eastAsia="x-none"/>
              </w:rPr>
              <w:t>Ответственный исполнитель (разработчик)</w:t>
            </w:r>
          </w:p>
        </w:tc>
        <w:tc>
          <w:tcPr>
            <w:tcW w:w="3773" w:type="pct"/>
          </w:tcPr>
          <w:p w14:paraId="3467694C" w14:textId="77777777" w:rsidR="00690713" w:rsidRPr="00690713" w:rsidRDefault="00690713" w:rsidP="00690713">
            <w:pPr>
              <w:jc w:val="both"/>
              <w:rPr>
                <w:sz w:val="20"/>
                <w:szCs w:val="20"/>
                <w:lang w:eastAsia="x-none"/>
              </w:rPr>
            </w:pPr>
            <w:r w:rsidRPr="00690713">
              <w:rPr>
                <w:sz w:val="20"/>
                <w:szCs w:val="20"/>
                <w:lang w:eastAsia="x-none"/>
              </w:rPr>
              <w:t xml:space="preserve">Отдел образования администрации г. Тейково </w:t>
            </w:r>
          </w:p>
        </w:tc>
      </w:tr>
      <w:tr w:rsidR="00690713" w:rsidRPr="00690713" w14:paraId="3E4568E7" w14:textId="77777777" w:rsidTr="00801100">
        <w:trPr>
          <w:trHeight w:val="20"/>
          <w:jc w:val="center"/>
        </w:trPr>
        <w:tc>
          <w:tcPr>
            <w:tcW w:w="1227" w:type="pct"/>
          </w:tcPr>
          <w:p w14:paraId="5DD0C88E" w14:textId="77777777" w:rsidR="00690713" w:rsidRPr="00690713" w:rsidRDefault="00690713" w:rsidP="00690713">
            <w:pPr>
              <w:jc w:val="both"/>
              <w:rPr>
                <w:sz w:val="20"/>
                <w:szCs w:val="20"/>
                <w:lang w:eastAsia="x-none"/>
              </w:rPr>
            </w:pPr>
            <w:r w:rsidRPr="00690713">
              <w:rPr>
                <w:sz w:val="20"/>
                <w:szCs w:val="20"/>
                <w:lang w:eastAsia="x-none"/>
              </w:rPr>
              <w:t>Исполнители программы</w:t>
            </w:r>
          </w:p>
        </w:tc>
        <w:tc>
          <w:tcPr>
            <w:tcW w:w="3773" w:type="pct"/>
          </w:tcPr>
          <w:p w14:paraId="2DAADC4F" w14:textId="77777777" w:rsidR="00690713" w:rsidRPr="00690713" w:rsidRDefault="00690713" w:rsidP="00690713">
            <w:pPr>
              <w:jc w:val="both"/>
              <w:rPr>
                <w:sz w:val="20"/>
                <w:szCs w:val="20"/>
                <w:lang w:eastAsia="x-none"/>
              </w:rPr>
            </w:pPr>
            <w:r w:rsidRPr="00690713">
              <w:rPr>
                <w:sz w:val="20"/>
                <w:szCs w:val="20"/>
                <w:lang w:eastAsia="x-none"/>
              </w:rPr>
              <w:t>Отдел образования администрации г. Тейково (далее Отдел образования)</w:t>
            </w:r>
          </w:p>
          <w:p w14:paraId="0ED28BAF" w14:textId="77777777" w:rsidR="00690713" w:rsidRPr="00690713" w:rsidRDefault="00690713" w:rsidP="00690713">
            <w:pPr>
              <w:jc w:val="both"/>
              <w:rPr>
                <w:sz w:val="20"/>
                <w:szCs w:val="20"/>
                <w:lang w:eastAsia="x-none"/>
              </w:rPr>
            </w:pPr>
          </w:p>
        </w:tc>
      </w:tr>
      <w:tr w:rsidR="00690713" w:rsidRPr="00690713" w14:paraId="6A245756" w14:textId="77777777" w:rsidTr="00801100">
        <w:trPr>
          <w:trHeight w:val="20"/>
          <w:jc w:val="center"/>
        </w:trPr>
        <w:tc>
          <w:tcPr>
            <w:tcW w:w="1227" w:type="pct"/>
          </w:tcPr>
          <w:p w14:paraId="07D645D4" w14:textId="77777777" w:rsidR="00690713" w:rsidRPr="00690713" w:rsidRDefault="00690713" w:rsidP="00690713">
            <w:pPr>
              <w:jc w:val="both"/>
              <w:rPr>
                <w:sz w:val="20"/>
                <w:szCs w:val="20"/>
                <w:lang w:eastAsia="x-none"/>
              </w:rPr>
            </w:pPr>
            <w:r w:rsidRPr="00690713">
              <w:rPr>
                <w:sz w:val="20"/>
                <w:szCs w:val="20"/>
                <w:lang w:eastAsia="x-none"/>
              </w:rPr>
              <w:t>Цель (цели) программы</w:t>
            </w:r>
          </w:p>
        </w:tc>
        <w:tc>
          <w:tcPr>
            <w:tcW w:w="3773" w:type="pct"/>
          </w:tcPr>
          <w:p w14:paraId="42419CAC" w14:textId="77777777" w:rsidR="00690713" w:rsidRPr="00690713" w:rsidRDefault="00690713" w:rsidP="00690713">
            <w:pPr>
              <w:tabs>
                <w:tab w:val="left" w:pos="321"/>
              </w:tabs>
              <w:autoSpaceDE w:val="0"/>
              <w:autoSpaceDN w:val="0"/>
              <w:adjustRightInd w:val="0"/>
              <w:ind w:left="37"/>
              <w:contextualSpacing/>
              <w:jc w:val="both"/>
              <w:rPr>
                <w:sz w:val="20"/>
                <w:szCs w:val="20"/>
                <w:lang w:eastAsia="x-none"/>
              </w:rPr>
            </w:pPr>
            <w:r w:rsidRPr="00690713">
              <w:rPr>
                <w:sz w:val="20"/>
                <w:szCs w:val="20"/>
                <w:lang w:val="x-none"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690713" w:rsidRPr="00690713" w14:paraId="4E774C22" w14:textId="77777777" w:rsidTr="00801100">
        <w:trPr>
          <w:trHeight w:val="20"/>
          <w:jc w:val="center"/>
        </w:trPr>
        <w:tc>
          <w:tcPr>
            <w:tcW w:w="1227" w:type="pct"/>
          </w:tcPr>
          <w:p w14:paraId="0F376AD1" w14:textId="77777777" w:rsidR="00690713" w:rsidRPr="00690713" w:rsidRDefault="00690713" w:rsidP="00690713">
            <w:pPr>
              <w:jc w:val="both"/>
              <w:rPr>
                <w:sz w:val="20"/>
                <w:szCs w:val="20"/>
                <w:lang w:eastAsia="x-none"/>
              </w:rPr>
            </w:pPr>
            <w:r w:rsidRPr="00690713">
              <w:rPr>
                <w:sz w:val="20"/>
                <w:szCs w:val="20"/>
                <w:lang w:eastAsia="x-none"/>
              </w:rPr>
              <w:t>Объем ресурсного обеспечения программы</w:t>
            </w:r>
          </w:p>
        </w:tc>
        <w:tc>
          <w:tcPr>
            <w:tcW w:w="3773" w:type="pct"/>
            <w:shd w:val="clear" w:color="auto" w:fill="auto"/>
          </w:tcPr>
          <w:p w14:paraId="5C098EF8" w14:textId="77777777" w:rsidR="00690713" w:rsidRPr="00690713" w:rsidRDefault="00690713" w:rsidP="00690713">
            <w:pPr>
              <w:jc w:val="both"/>
              <w:rPr>
                <w:sz w:val="20"/>
                <w:szCs w:val="20"/>
                <w:lang w:eastAsia="x-none"/>
              </w:rPr>
            </w:pPr>
            <w:r w:rsidRPr="00690713">
              <w:rPr>
                <w:sz w:val="20"/>
                <w:szCs w:val="20"/>
                <w:lang w:eastAsia="x-none"/>
              </w:rPr>
              <w:t xml:space="preserve">Общий объем бюджетных ассигнований: </w:t>
            </w:r>
          </w:p>
          <w:p w14:paraId="75BE9F06" w14:textId="77777777" w:rsidR="00690713" w:rsidRPr="00690713" w:rsidRDefault="00690713" w:rsidP="00690713">
            <w:pPr>
              <w:jc w:val="both"/>
              <w:rPr>
                <w:sz w:val="20"/>
                <w:szCs w:val="20"/>
                <w:lang w:eastAsia="x-none"/>
              </w:rPr>
            </w:pPr>
            <w:r w:rsidRPr="00690713">
              <w:rPr>
                <w:sz w:val="20"/>
                <w:szCs w:val="20"/>
                <w:lang w:eastAsia="x-none"/>
              </w:rPr>
              <w:t xml:space="preserve">2023 год –  </w:t>
            </w:r>
            <w:r w:rsidRPr="00690713">
              <w:rPr>
                <w:sz w:val="20"/>
                <w:szCs w:val="20"/>
                <w:lang w:val="x-none" w:eastAsia="x-none"/>
              </w:rPr>
              <w:t>461 227,82233</w:t>
            </w:r>
            <w:r w:rsidRPr="00690713">
              <w:rPr>
                <w:sz w:val="20"/>
                <w:szCs w:val="20"/>
                <w:lang w:eastAsia="x-none"/>
              </w:rPr>
              <w:t xml:space="preserve"> тыс. руб.</w:t>
            </w:r>
          </w:p>
          <w:p w14:paraId="2CE7AEB4" w14:textId="77777777" w:rsidR="00690713" w:rsidRPr="00690713" w:rsidRDefault="00690713" w:rsidP="00690713">
            <w:pPr>
              <w:jc w:val="both"/>
              <w:rPr>
                <w:sz w:val="20"/>
                <w:szCs w:val="20"/>
                <w:lang w:eastAsia="x-none"/>
              </w:rPr>
            </w:pPr>
            <w:r w:rsidRPr="00690713">
              <w:rPr>
                <w:sz w:val="20"/>
                <w:szCs w:val="20"/>
                <w:lang w:eastAsia="x-none"/>
              </w:rPr>
              <w:t>2024 год –  570 546,94031</w:t>
            </w:r>
            <w:r w:rsidRPr="00690713">
              <w:rPr>
                <w:b/>
                <w:sz w:val="20"/>
                <w:szCs w:val="20"/>
                <w:lang w:eastAsia="x-none"/>
              </w:rPr>
              <w:t xml:space="preserve"> </w:t>
            </w:r>
            <w:r w:rsidRPr="00690713">
              <w:rPr>
                <w:sz w:val="20"/>
                <w:szCs w:val="20"/>
                <w:lang w:eastAsia="x-none"/>
              </w:rPr>
              <w:t>тыс. руб.</w:t>
            </w:r>
          </w:p>
          <w:p w14:paraId="4F25FD3E" w14:textId="77777777" w:rsidR="00690713" w:rsidRPr="00690713" w:rsidRDefault="00690713" w:rsidP="00690713">
            <w:pPr>
              <w:jc w:val="both"/>
              <w:rPr>
                <w:sz w:val="20"/>
                <w:szCs w:val="20"/>
                <w:lang w:eastAsia="x-none"/>
              </w:rPr>
            </w:pPr>
            <w:r w:rsidRPr="00690713">
              <w:rPr>
                <w:sz w:val="20"/>
                <w:szCs w:val="20"/>
                <w:lang w:eastAsia="x-none"/>
              </w:rPr>
              <w:t xml:space="preserve">2025 год –  666 145,31075 тыс. руб. </w:t>
            </w:r>
          </w:p>
          <w:p w14:paraId="7F7102CB" w14:textId="77777777" w:rsidR="00690713" w:rsidRPr="00690713" w:rsidRDefault="00690713" w:rsidP="00690713">
            <w:pPr>
              <w:jc w:val="both"/>
              <w:rPr>
                <w:sz w:val="20"/>
                <w:szCs w:val="20"/>
                <w:lang w:eastAsia="x-none"/>
              </w:rPr>
            </w:pPr>
            <w:r w:rsidRPr="00690713">
              <w:rPr>
                <w:sz w:val="20"/>
                <w:szCs w:val="20"/>
                <w:lang w:eastAsia="x-none"/>
              </w:rPr>
              <w:t xml:space="preserve">2026 год –  625 994,06434 тыс. руб. </w:t>
            </w:r>
          </w:p>
          <w:p w14:paraId="2D852CB2" w14:textId="77777777" w:rsidR="00690713" w:rsidRPr="00690713" w:rsidRDefault="00690713" w:rsidP="00690713">
            <w:pPr>
              <w:jc w:val="both"/>
              <w:rPr>
                <w:sz w:val="20"/>
                <w:szCs w:val="20"/>
                <w:lang w:eastAsia="x-none"/>
              </w:rPr>
            </w:pPr>
            <w:r w:rsidRPr="00690713">
              <w:rPr>
                <w:sz w:val="20"/>
                <w:szCs w:val="20"/>
                <w:lang w:eastAsia="x-none"/>
              </w:rPr>
              <w:t xml:space="preserve">2027 год –  726 441,13265 тыс. руб. </w:t>
            </w:r>
          </w:p>
          <w:p w14:paraId="69106162" w14:textId="77777777" w:rsidR="00690713" w:rsidRPr="00690713" w:rsidRDefault="00690713" w:rsidP="00690713">
            <w:pPr>
              <w:jc w:val="both"/>
              <w:rPr>
                <w:sz w:val="20"/>
                <w:szCs w:val="20"/>
                <w:lang w:eastAsia="x-none"/>
              </w:rPr>
            </w:pPr>
            <w:r w:rsidRPr="00690713">
              <w:rPr>
                <w:sz w:val="20"/>
                <w:szCs w:val="20"/>
                <w:lang w:eastAsia="x-none"/>
              </w:rPr>
              <w:t xml:space="preserve">2028 год –  110 050,59237 тыс. руб. </w:t>
            </w:r>
          </w:p>
          <w:p w14:paraId="3474D9B3" w14:textId="77777777" w:rsidR="00690713" w:rsidRPr="00690713" w:rsidRDefault="00690713" w:rsidP="00690713">
            <w:pPr>
              <w:jc w:val="both"/>
              <w:rPr>
                <w:sz w:val="20"/>
                <w:szCs w:val="20"/>
                <w:lang w:eastAsia="x-none"/>
              </w:rPr>
            </w:pPr>
            <w:r w:rsidRPr="00690713">
              <w:rPr>
                <w:sz w:val="20"/>
                <w:szCs w:val="20"/>
                <w:lang w:eastAsia="x-none"/>
              </w:rPr>
              <w:t>В том числе:</w:t>
            </w:r>
          </w:p>
          <w:p w14:paraId="01D06D7D" w14:textId="77777777" w:rsidR="00690713" w:rsidRPr="00690713" w:rsidRDefault="00690713" w:rsidP="00690713">
            <w:pPr>
              <w:jc w:val="both"/>
              <w:rPr>
                <w:sz w:val="20"/>
                <w:szCs w:val="20"/>
                <w:lang w:eastAsia="x-none"/>
              </w:rPr>
            </w:pPr>
            <w:r w:rsidRPr="00690713">
              <w:rPr>
                <w:sz w:val="20"/>
                <w:szCs w:val="20"/>
                <w:lang w:eastAsia="x-none"/>
              </w:rPr>
              <w:t xml:space="preserve">  - местный бюджет:</w:t>
            </w:r>
          </w:p>
          <w:p w14:paraId="3405167F" w14:textId="77777777" w:rsidR="00690713" w:rsidRPr="00690713" w:rsidRDefault="00690713" w:rsidP="00690713">
            <w:pPr>
              <w:jc w:val="both"/>
              <w:rPr>
                <w:sz w:val="20"/>
                <w:szCs w:val="20"/>
                <w:lang w:eastAsia="x-none"/>
              </w:rPr>
            </w:pPr>
            <w:r w:rsidRPr="00690713">
              <w:rPr>
                <w:sz w:val="20"/>
                <w:szCs w:val="20"/>
                <w:lang w:eastAsia="x-none"/>
              </w:rPr>
              <w:t>2023 год – 162 834,41096 тыс. руб.</w:t>
            </w:r>
          </w:p>
          <w:p w14:paraId="423CE7EC" w14:textId="77777777" w:rsidR="00690713" w:rsidRPr="00690713" w:rsidRDefault="00690713" w:rsidP="00690713">
            <w:pPr>
              <w:jc w:val="both"/>
              <w:rPr>
                <w:sz w:val="20"/>
                <w:szCs w:val="20"/>
                <w:lang w:eastAsia="x-none"/>
              </w:rPr>
            </w:pPr>
            <w:r w:rsidRPr="00690713">
              <w:rPr>
                <w:sz w:val="20"/>
                <w:szCs w:val="20"/>
                <w:lang w:eastAsia="x-none"/>
              </w:rPr>
              <w:t>2024 год – 205 747,10269 тыс. руб.</w:t>
            </w:r>
          </w:p>
          <w:p w14:paraId="359A14CA" w14:textId="77777777" w:rsidR="00690713" w:rsidRPr="00690713" w:rsidRDefault="00690713" w:rsidP="00690713">
            <w:pPr>
              <w:jc w:val="both"/>
              <w:rPr>
                <w:sz w:val="20"/>
                <w:szCs w:val="20"/>
                <w:lang w:eastAsia="x-none"/>
              </w:rPr>
            </w:pPr>
            <w:r w:rsidRPr="00690713">
              <w:rPr>
                <w:sz w:val="20"/>
                <w:szCs w:val="20"/>
                <w:lang w:eastAsia="x-none"/>
              </w:rPr>
              <w:t xml:space="preserve">2025 год –  228 871,35119 тыс. руб. </w:t>
            </w:r>
          </w:p>
          <w:p w14:paraId="731C4ADE" w14:textId="77777777" w:rsidR="00690713" w:rsidRPr="00690713" w:rsidRDefault="00690713" w:rsidP="00690713">
            <w:pPr>
              <w:jc w:val="both"/>
              <w:rPr>
                <w:sz w:val="20"/>
                <w:szCs w:val="20"/>
                <w:lang w:eastAsia="x-none"/>
              </w:rPr>
            </w:pPr>
            <w:r w:rsidRPr="00690713">
              <w:rPr>
                <w:sz w:val="20"/>
                <w:szCs w:val="20"/>
                <w:lang w:eastAsia="x-none"/>
              </w:rPr>
              <w:t xml:space="preserve">2026 год –  219 647,99040 тыс. руб. </w:t>
            </w:r>
          </w:p>
          <w:p w14:paraId="1F711D69" w14:textId="77777777" w:rsidR="00690713" w:rsidRPr="00690713" w:rsidRDefault="00690713" w:rsidP="00690713">
            <w:pPr>
              <w:jc w:val="both"/>
              <w:rPr>
                <w:sz w:val="20"/>
                <w:szCs w:val="20"/>
                <w:lang w:eastAsia="x-none"/>
              </w:rPr>
            </w:pPr>
            <w:r w:rsidRPr="00690713">
              <w:rPr>
                <w:sz w:val="20"/>
                <w:szCs w:val="20"/>
                <w:lang w:eastAsia="x-none"/>
              </w:rPr>
              <w:t xml:space="preserve">2027 год –  197 280,84947 тыс. руб. </w:t>
            </w:r>
          </w:p>
          <w:p w14:paraId="51821B3D" w14:textId="77777777" w:rsidR="00690713" w:rsidRPr="00690713" w:rsidRDefault="00690713" w:rsidP="00690713">
            <w:pPr>
              <w:jc w:val="both"/>
              <w:rPr>
                <w:sz w:val="20"/>
                <w:szCs w:val="20"/>
                <w:lang w:eastAsia="x-none"/>
              </w:rPr>
            </w:pPr>
            <w:r w:rsidRPr="00690713">
              <w:rPr>
                <w:sz w:val="20"/>
                <w:szCs w:val="20"/>
                <w:lang w:eastAsia="x-none"/>
              </w:rPr>
              <w:t xml:space="preserve">2028 год –  110 050,59237 тыс. руб.  </w:t>
            </w:r>
          </w:p>
          <w:p w14:paraId="075BC1B0" w14:textId="77777777" w:rsidR="00690713" w:rsidRPr="00690713" w:rsidRDefault="00690713" w:rsidP="00690713">
            <w:pPr>
              <w:jc w:val="both"/>
              <w:rPr>
                <w:sz w:val="20"/>
                <w:szCs w:val="20"/>
                <w:lang w:eastAsia="x-none"/>
              </w:rPr>
            </w:pPr>
            <w:r w:rsidRPr="00690713">
              <w:rPr>
                <w:sz w:val="20"/>
                <w:szCs w:val="20"/>
                <w:lang w:eastAsia="x-none"/>
              </w:rPr>
              <w:t>- областной бюджет:</w:t>
            </w:r>
          </w:p>
          <w:p w14:paraId="66223E33" w14:textId="77777777" w:rsidR="00690713" w:rsidRPr="00690713" w:rsidRDefault="00690713" w:rsidP="00690713">
            <w:pPr>
              <w:jc w:val="both"/>
              <w:rPr>
                <w:sz w:val="20"/>
                <w:szCs w:val="20"/>
                <w:lang w:eastAsia="x-none"/>
              </w:rPr>
            </w:pPr>
            <w:r w:rsidRPr="00690713">
              <w:rPr>
                <w:sz w:val="20"/>
                <w:szCs w:val="20"/>
                <w:lang w:eastAsia="x-none"/>
              </w:rPr>
              <w:t>2023 год – 269 018,35675 тыс. руб.</w:t>
            </w:r>
          </w:p>
          <w:p w14:paraId="4AB90C62" w14:textId="77777777" w:rsidR="00690713" w:rsidRPr="00690713" w:rsidRDefault="00690713" w:rsidP="00690713">
            <w:pPr>
              <w:jc w:val="both"/>
              <w:rPr>
                <w:sz w:val="20"/>
                <w:szCs w:val="20"/>
                <w:lang w:eastAsia="x-none"/>
              </w:rPr>
            </w:pPr>
            <w:r w:rsidRPr="00690713">
              <w:rPr>
                <w:sz w:val="20"/>
                <w:szCs w:val="20"/>
                <w:lang w:eastAsia="x-none"/>
              </w:rPr>
              <w:t>2024 год – 326 976,67135 тыс. руб.</w:t>
            </w:r>
          </w:p>
          <w:p w14:paraId="381CEDFC" w14:textId="77777777" w:rsidR="00690713" w:rsidRPr="00690713" w:rsidRDefault="00690713" w:rsidP="00690713">
            <w:pPr>
              <w:jc w:val="both"/>
              <w:rPr>
                <w:sz w:val="20"/>
                <w:szCs w:val="20"/>
                <w:lang w:eastAsia="x-none"/>
              </w:rPr>
            </w:pPr>
            <w:r w:rsidRPr="00690713">
              <w:rPr>
                <w:sz w:val="20"/>
                <w:szCs w:val="20"/>
                <w:lang w:eastAsia="x-none"/>
              </w:rPr>
              <w:t xml:space="preserve">2025 год –  394 879,67446 тыс. руб. </w:t>
            </w:r>
          </w:p>
          <w:p w14:paraId="48E2A2FB" w14:textId="77777777" w:rsidR="00690713" w:rsidRPr="00690713" w:rsidRDefault="00690713" w:rsidP="00690713">
            <w:pPr>
              <w:jc w:val="both"/>
              <w:rPr>
                <w:sz w:val="20"/>
                <w:szCs w:val="20"/>
                <w:lang w:eastAsia="x-none"/>
              </w:rPr>
            </w:pPr>
            <w:r w:rsidRPr="00690713">
              <w:rPr>
                <w:sz w:val="20"/>
                <w:szCs w:val="20"/>
                <w:lang w:eastAsia="x-none"/>
              </w:rPr>
              <w:t xml:space="preserve">2026 год –  366 171,93949 тыс. руб. </w:t>
            </w:r>
          </w:p>
          <w:p w14:paraId="39934722" w14:textId="77777777" w:rsidR="00690713" w:rsidRPr="00690713" w:rsidRDefault="00690713" w:rsidP="00690713">
            <w:pPr>
              <w:jc w:val="both"/>
              <w:rPr>
                <w:sz w:val="20"/>
                <w:szCs w:val="20"/>
                <w:lang w:eastAsia="x-none"/>
              </w:rPr>
            </w:pPr>
            <w:r w:rsidRPr="00690713">
              <w:rPr>
                <w:sz w:val="20"/>
                <w:szCs w:val="20"/>
                <w:lang w:eastAsia="x-none"/>
              </w:rPr>
              <w:t xml:space="preserve">2027 год –  378 923,46392 тыс. руб. </w:t>
            </w:r>
          </w:p>
          <w:p w14:paraId="621CB5EC" w14:textId="77777777" w:rsidR="00690713" w:rsidRPr="00690713" w:rsidRDefault="00690713" w:rsidP="00690713">
            <w:pPr>
              <w:jc w:val="both"/>
              <w:rPr>
                <w:sz w:val="20"/>
                <w:szCs w:val="20"/>
                <w:lang w:eastAsia="x-none"/>
              </w:rPr>
            </w:pPr>
            <w:r w:rsidRPr="00690713">
              <w:rPr>
                <w:sz w:val="20"/>
                <w:szCs w:val="20"/>
                <w:lang w:eastAsia="x-none"/>
              </w:rPr>
              <w:t xml:space="preserve">2028 год –  0,00000 тыс. руб. </w:t>
            </w:r>
          </w:p>
          <w:p w14:paraId="027BFF05" w14:textId="77777777" w:rsidR="00690713" w:rsidRPr="00690713" w:rsidRDefault="00690713" w:rsidP="00690713">
            <w:pPr>
              <w:jc w:val="both"/>
              <w:rPr>
                <w:sz w:val="20"/>
                <w:szCs w:val="20"/>
                <w:lang w:eastAsia="x-none"/>
              </w:rPr>
            </w:pPr>
            <w:r w:rsidRPr="00690713">
              <w:rPr>
                <w:sz w:val="20"/>
                <w:szCs w:val="20"/>
                <w:lang w:eastAsia="x-none"/>
              </w:rPr>
              <w:t>- федеральный бюджет:</w:t>
            </w:r>
          </w:p>
          <w:p w14:paraId="69F325F3" w14:textId="77777777" w:rsidR="00690713" w:rsidRPr="00690713" w:rsidRDefault="00690713" w:rsidP="00690713">
            <w:pPr>
              <w:jc w:val="both"/>
              <w:rPr>
                <w:sz w:val="20"/>
                <w:szCs w:val="20"/>
                <w:lang w:eastAsia="x-none"/>
              </w:rPr>
            </w:pPr>
            <w:r w:rsidRPr="00690713">
              <w:rPr>
                <w:sz w:val="20"/>
                <w:szCs w:val="20"/>
                <w:lang w:eastAsia="x-none"/>
              </w:rPr>
              <w:t>2023 год – 29 375,05462 тыс. руб.</w:t>
            </w:r>
          </w:p>
          <w:p w14:paraId="3003D1E4" w14:textId="77777777" w:rsidR="00690713" w:rsidRPr="00690713" w:rsidRDefault="00690713" w:rsidP="00690713">
            <w:pPr>
              <w:jc w:val="both"/>
              <w:rPr>
                <w:sz w:val="20"/>
                <w:szCs w:val="20"/>
                <w:lang w:eastAsia="x-none"/>
              </w:rPr>
            </w:pPr>
            <w:r w:rsidRPr="00690713">
              <w:rPr>
                <w:sz w:val="20"/>
                <w:szCs w:val="20"/>
                <w:lang w:eastAsia="x-none"/>
              </w:rPr>
              <w:t>2024 год – 37 823,16627 тыс. руб.</w:t>
            </w:r>
          </w:p>
          <w:p w14:paraId="1D97F6EA" w14:textId="77777777" w:rsidR="00690713" w:rsidRPr="00690713" w:rsidRDefault="00690713" w:rsidP="00690713">
            <w:pPr>
              <w:jc w:val="both"/>
              <w:rPr>
                <w:sz w:val="20"/>
                <w:szCs w:val="20"/>
                <w:lang w:eastAsia="x-none"/>
              </w:rPr>
            </w:pPr>
            <w:r w:rsidRPr="00690713">
              <w:rPr>
                <w:sz w:val="20"/>
                <w:szCs w:val="20"/>
                <w:lang w:eastAsia="x-none"/>
              </w:rPr>
              <w:lastRenderedPageBreak/>
              <w:t xml:space="preserve">2025 год –  42 394,28510 тыс. руб. </w:t>
            </w:r>
          </w:p>
          <w:p w14:paraId="69E835BD" w14:textId="77777777" w:rsidR="00690713" w:rsidRPr="00690713" w:rsidRDefault="00690713" w:rsidP="00690713">
            <w:pPr>
              <w:spacing w:before="40" w:after="40"/>
              <w:jc w:val="both"/>
              <w:rPr>
                <w:sz w:val="20"/>
                <w:szCs w:val="20"/>
                <w:lang w:eastAsia="x-none"/>
              </w:rPr>
            </w:pPr>
            <w:r w:rsidRPr="00690713">
              <w:rPr>
                <w:sz w:val="20"/>
                <w:szCs w:val="20"/>
                <w:lang w:eastAsia="x-none"/>
              </w:rPr>
              <w:t xml:space="preserve">2026 год –  40 174,13445 тыс. руб. </w:t>
            </w:r>
          </w:p>
          <w:p w14:paraId="0C627F7C" w14:textId="77777777" w:rsidR="00690713" w:rsidRPr="00690713" w:rsidRDefault="00690713" w:rsidP="00690713">
            <w:pPr>
              <w:jc w:val="both"/>
              <w:rPr>
                <w:sz w:val="20"/>
                <w:szCs w:val="20"/>
                <w:lang w:eastAsia="x-none"/>
              </w:rPr>
            </w:pPr>
            <w:r w:rsidRPr="00690713">
              <w:rPr>
                <w:sz w:val="20"/>
                <w:szCs w:val="20"/>
                <w:lang w:eastAsia="x-none"/>
              </w:rPr>
              <w:t xml:space="preserve">2027 год –  150 236,81926 тыс. руб. </w:t>
            </w:r>
          </w:p>
          <w:p w14:paraId="39C17A22" w14:textId="77777777" w:rsidR="00690713" w:rsidRPr="00690713" w:rsidRDefault="00690713" w:rsidP="00690713">
            <w:pPr>
              <w:spacing w:before="40" w:after="40"/>
              <w:jc w:val="both"/>
              <w:rPr>
                <w:sz w:val="20"/>
                <w:szCs w:val="20"/>
                <w:lang w:eastAsia="x-none"/>
              </w:rPr>
            </w:pPr>
            <w:r w:rsidRPr="00690713">
              <w:rPr>
                <w:sz w:val="20"/>
                <w:szCs w:val="20"/>
                <w:lang w:eastAsia="x-none"/>
              </w:rPr>
              <w:t xml:space="preserve">2028 год –  0,00000 тыс. руб. </w:t>
            </w:r>
          </w:p>
        </w:tc>
      </w:tr>
    </w:tbl>
    <w:p w14:paraId="51B08FC3" w14:textId="77777777" w:rsidR="00690713" w:rsidRPr="00690713" w:rsidRDefault="00690713" w:rsidP="00690713">
      <w:pPr>
        <w:widowControl w:val="0"/>
        <w:autoSpaceDE w:val="0"/>
        <w:autoSpaceDN w:val="0"/>
        <w:adjustRightInd w:val="0"/>
        <w:ind w:right="-1"/>
        <w:jc w:val="right"/>
        <w:rPr>
          <w:color w:val="FF0000"/>
          <w:sz w:val="20"/>
          <w:szCs w:val="20"/>
        </w:rPr>
        <w:sectPr w:rsidR="00690713" w:rsidRPr="00690713" w:rsidSect="00690713">
          <w:pgSz w:w="11906" w:h="16838"/>
          <w:pgMar w:top="851" w:right="567" w:bottom="851" w:left="1134" w:header="709" w:footer="709" w:gutter="0"/>
          <w:cols w:space="720"/>
          <w:docGrid w:linePitch="299"/>
        </w:sectPr>
      </w:pPr>
    </w:p>
    <w:p w14:paraId="7D881CC1"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2 </w:t>
      </w:r>
    </w:p>
    <w:p w14:paraId="69C40E0C"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215BDEF8"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5C858631" w14:textId="77777777" w:rsidR="00690713" w:rsidRPr="00690713" w:rsidRDefault="00690713" w:rsidP="00690713">
      <w:pPr>
        <w:jc w:val="right"/>
        <w:rPr>
          <w:sz w:val="20"/>
          <w:szCs w:val="20"/>
        </w:rPr>
      </w:pPr>
      <w:r w:rsidRPr="00690713">
        <w:rPr>
          <w:sz w:val="20"/>
          <w:szCs w:val="20"/>
        </w:rPr>
        <w:t>от     29.04.2025     №  234</w:t>
      </w:r>
    </w:p>
    <w:p w14:paraId="0979E530" w14:textId="77777777" w:rsidR="00690713" w:rsidRPr="00690713" w:rsidRDefault="00690713" w:rsidP="00690713">
      <w:pPr>
        <w:keepNext/>
        <w:spacing w:line="276" w:lineRule="auto"/>
        <w:jc w:val="center"/>
        <w:outlineLvl w:val="2"/>
        <w:rPr>
          <w:bCs/>
          <w:sz w:val="20"/>
          <w:szCs w:val="20"/>
          <w:lang w:val="x-none" w:eastAsia="x-none"/>
        </w:rPr>
      </w:pPr>
      <w:r w:rsidRPr="00690713">
        <w:rPr>
          <w:bCs/>
          <w:sz w:val="20"/>
          <w:szCs w:val="20"/>
          <w:lang w:val="x-none" w:eastAsia="x-none"/>
        </w:rPr>
        <w:t>4. Ресурсное обеспечение муниципальной программы</w:t>
      </w:r>
    </w:p>
    <w:p w14:paraId="245A1EAF" w14:textId="77777777" w:rsidR="00690713" w:rsidRPr="00690713" w:rsidRDefault="00690713" w:rsidP="00690713">
      <w:pPr>
        <w:keepNext/>
        <w:jc w:val="center"/>
        <w:rPr>
          <w:bCs/>
          <w:sz w:val="20"/>
          <w:szCs w:val="20"/>
          <w:lang w:eastAsia="x-none"/>
        </w:rPr>
      </w:pPr>
      <w:r w:rsidRPr="00690713">
        <w:rPr>
          <w:bCs/>
          <w:sz w:val="20"/>
          <w:szCs w:val="20"/>
          <w:lang w:val="x-none" w:eastAsia="x-none"/>
        </w:rPr>
        <w:t>Таблица 6. Ресурсное обеспечение реализации Программы</w:t>
      </w:r>
    </w:p>
    <w:p w14:paraId="610E3A26" w14:textId="77777777" w:rsidR="00801100" w:rsidRDefault="008011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7253"/>
        <w:gridCol w:w="1526"/>
        <w:gridCol w:w="1387"/>
        <w:gridCol w:w="1387"/>
        <w:gridCol w:w="1387"/>
        <w:gridCol w:w="1387"/>
        <w:gridCol w:w="1385"/>
      </w:tblGrid>
      <w:tr w:rsidR="00690713" w:rsidRPr="00690713" w14:paraId="49206B8E" w14:textId="77777777" w:rsidTr="00801100">
        <w:trPr>
          <w:trHeight w:val="20"/>
          <w:tblHeader/>
        </w:trPr>
        <w:tc>
          <w:tcPr>
            <w:tcW w:w="87" w:type="pct"/>
            <w:shd w:val="clear" w:color="auto" w:fill="auto"/>
          </w:tcPr>
          <w:p w14:paraId="3057D48D" w14:textId="77777777" w:rsidR="00690713" w:rsidRPr="00690713" w:rsidRDefault="00690713" w:rsidP="00690713">
            <w:pPr>
              <w:keepNext/>
              <w:rPr>
                <w:sz w:val="14"/>
                <w:szCs w:val="14"/>
              </w:rPr>
            </w:pPr>
            <w:r w:rsidRPr="00690713">
              <w:rPr>
                <w:sz w:val="14"/>
                <w:szCs w:val="14"/>
              </w:rPr>
              <w:t>№ п/</w:t>
            </w:r>
          </w:p>
        </w:tc>
        <w:tc>
          <w:tcPr>
            <w:tcW w:w="2261" w:type="pct"/>
            <w:shd w:val="clear" w:color="auto" w:fill="auto"/>
          </w:tcPr>
          <w:p w14:paraId="3481E8CF" w14:textId="77777777" w:rsidR="00690713" w:rsidRPr="00690713" w:rsidRDefault="00690713" w:rsidP="00690713">
            <w:pPr>
              <w:keepNext/>
              <w:rPr>
                <w:sz w:val="17"/>
                <w:szCs w:val="17"/>
              </w:rPr>
            </w:pPr>
            <w:r w:rsidRPr="00690713">
              <w:rPr>
                <w:sz w:val="17"/>
                <w:szCs w:val="17"/>
              </w:rPr>
              <w:t xml:space="preserve">Наименование подпрограммы / </w:t>
            </w:r>
            <w:r w:rsidRPr="00690713">
              <w:rPr>
                <w:sz w:val="17"/>
                <w:szCs w:val="17"/>
              </w:rPr>
              <w:br/>
              <w:t>Источник ресурсного обеспечения</w:t>
            </w:r>
          </w:p>
        </w:tc>
        <w:tc>
          <w:tcPr>
            <w:tcW w:w="478" w:type="pct"/>
            <w:shd w:val="clear" w:color="auto" w:fill="auto"/>
          </w:tcPr>
          <w:p w14:paraId="76CD20E4" w14:textId="77777777" w:rsidR="00690713" w:rsidRPr="00690713" w:rsidRDefault="00690713" w:rsidP="00690713">
            <w:pPr>
              <w:keepNext/>
              <w:jc w:val="center"/>
              <w:rPr>
                <w:sz w:val="17"/>
                <w:szCs w:val="17"/>
              </w:rPr>
            </w:pPr>
            <w:r w:rsidRPr="00690713">
              <w:rPr>
                <w:sz w:val="17"/>
                <w:szCs w:val="17"/>
              </w:rPr>
              <w:t>2023 год</w:t>
            </w:r>
          </w:p>
        </w:tc>
        <w:tc>
          <w:tcPr>
            <w:tcW w:w="435" w:type="pct"/>
            <w:shd w:val="clear" w:color="auto" w:fill="auto"/>
          </w:tcPr>
          <w:p w14:paraId="3673C6E9" w14:textId="77777777" w:rsidR="00690713" w:rsidRPr="00690713" w:rsidRDefault="00690713" w:rsidP="00690713">
            <w:pPr>
              <w:keepNext/>
              <w:jc w:val="center"/>
              <w:rPr>
                <w:sz w:val="17"/>
                <w:szCs w:val="17"/>
              </w:rPr>
            </w:pPr>
            <w:r w:rsidRPr="00690713">
              <w:rPr>
                <w:sz w:val="17"/>
                <w:szCs w:val="17"/>
              </w:rPr>
              <w:t>2024 год</w:t>
            </w:r>
          </w:p>
        </w:tc>
        <w:tc>
          <w:tcPr>
            <w:tcW w:w="435" w:type="pct"/>
            <w:shd w:val="clear" w:color="auto" w:fill="auto"/>
          </w:tcPr>
          <w:p w14:paraId="12A2AAB2" w14:textId="77777777" w:rsidR="00690713" w:rsidRPr="00690713" w:rsidRDefault="00690713" w:rsidP="00690713">
            <w:pPr>
              <w:keepNext/>
              <w:jc w:val="center"/>
              <w:rPr>
                <w:sz w:val="17"/>
                <w:szCs w:val="17"/>
              </w:rPr>
            </w:pPr>
            <w:r w:rsidRPr="00690713">
              <w:rPr>
                <w:sz w:val="17"/>
                <w:szCs w:val="17"/>
              </w:rPr>
              <w:t>2025 год</w:t>
            </w:r>
          </w:p>
        </w:tc>
        <w:tc>
          <w:tcPr>
            <w:tcW w:w="435" w:type="pct"/>
            <w:shd w:val="clear" w:color="auto" w:fill="auto"/>
          </w:tcPr>
          <w:p w14:paraId="057B1E2C" w14:textId="77777777" w:rsidR="00690713" w:rsidRPr="00690713" w:rsidRDefault="00690713" w:rsidP="00690713">
            <w:pPr>
              <w:keepNext/>
              <w:jc w:val="center"/>
              <w:rPr>
                <w:sz w:val="17"/>
                <w:szCs w:val="17"/>
              </w:rPr>
            </w:pPr>
            <w:r w:rsidRPr="00690713">
              <w:rPr>
                <w:sz w:val="17"/>
                <w:szCs w:val="17"/>
              </w:rPr>
              <w:t>2026 год</w:t>
            </w:r>
          </w:p>
        </w:tc>
        <w:tc>
          <w:tcPr>
            <w:tcW w:w="435" w:type="pct"/>
            <w:shd w:val="clear" w:color="auto" w:fill="auto"/>
          </w:tcPr>
          <w:p w14:paraId="5F41379A" w14:textId="77777777" w:rsidR="00690713" w:rsidRPr="00690713" w:rsidRDefault="00690713" w:rsidP="00690713">
            <w:pPr>
              <w:keepNext/>
              <w:jc w:val="center"/>
              <w:rPr>
                <w:sz w:val="17"/>
                <w:szCs w:val="17"/>
              </w:rPr>
            </w:pPr>
            <w:r w:rsidRPr="00690713">
              <w:rPr>
                <w:sz w:val="17"/>
                <w:szCs w:val="17"/>
              </w:rPr>
              <w:t>2027 год</w:t>
            </w:r>
          </w:p>
        </w:tc>
        <w:tc>
          <w:tcPr>
            <w:tcW w:w="435" w:type="pct"/>
            <w:shd w:val="clear" w:color="auto" w:fill="auto"/>
          </w:tcPr>
          <w:p w14:paraId="63FF02EF" w14:textId="77777777" w:rsidR="00690713" w:rsidRPr="00690713" w:rsidRDefault="00690713" w:rsidP="00690713">
            <w:pPr>
              <w:keepNext/>
              <w:jc w:val="center"/>
              <w:rPr>
                <w:sz w:val="17"/>
                <w:szCs w:val="17"/>
              </w:rPr>
            </w:pPr>
            <w:r w:rsidRPr="00690713">
              <w:rPr>
                <w:sz w:val="17"/>
                <w:szCs w:val="17"/>
              </w:rPr>
              <w:t>2028 год</w:t>
            </w:r>
          </w:p>
        </w:tc>
      </w:tr>
      <w:tr w:rsidR="00690713" w:rsidRPr="00690713" w14:paraId="2994A794" w14:textId="77777777" w:rsidTr="00801100">
        <w:trPr>
          <w:cantSplit/>
          <w:trHeight w:val="20"/>
        </w:trPr>
        <w:tc>
          <w:tcPr>
            <w:tcW w:w="87" w:type="pct"/>
            <w:shd w:val="clear" w:color="auto" w:fill="auto"/>
          </w:tcPr>
          <w:p w14:paraId="7BCB1387" w14:textId="77777777" w:rsidR="00690713" w:rsidRPr="00690713" w:rsidRDefault="00690713" w:rsidP="00690713">
            <w:pPr>
              <w:rPr>
                <w:sz w:val="17"/>
                <w:szCs w:val="17"/>
              </w:rPr>
            </w:pPr>
          </w:p>
        </w:tc>
        <w:tc>
          <w:tcPr>
            <w:tcW w:w="2261" w:type="pct"/>
            <w:shd w:val="clear" w:color="auto" w:fill="auto"/>
          </w:tcPr>
          <w:p w14:paraId="38B9264B" w14:textId="77777777" w:rsidR="00690713" w:rsidRPr="00690713" w:rsidRDefault="00690713" w:rsidP="00690713">
            <w:pPr>
              <w:rPr>
                <w:b/>
                <w:sz w:val="17"/>
                <w:szCs w:val="17"/>
              </w:rPr>
            </w:pPr>
            <w:r w:rsidRPr="00690713">
              <w:rPr>
                <w:b/>
                <w:sz w:val="17"/>
                <w:szCs w:val="17"/>
              </w:rPr>
              <w:t>Программа, всего:</w:t>
            </w:r>
          </w:p>
        </w:tc>
        <w:tc>
          <w:tcPr>
            <w:tcW w:w="478" w:type="pct"/>
            <w:shd w:val="clear" w:color="auto" w:fill="auto"/>
          </w:tcPr>
          <w:p w14:paraId="31FED5A7" w14:textId="77777777" w:rsidR="00690713" w:rsidRPr="00690713" w:rsidRDefault="00690713" w:rsidP="00690713">
            <w:pPr>
              <w:jc w:val="center"/>
              <w:rPr>
                <w:b/>
                <w:sz w:val="17"/>
                <w:szCs w:val="17"/>
              </w:rPr>
            </w:pPr>
            <w:r w:rsidRPr="00690713">
              <w:rPr>
                <w:b/>
                <w:sz w:val="17"/>
                <w:szCs w:val="17"/>
              </w:rPr>
              <w:t>461 227,82233</w:t>
            </w:r>
          </w:p>
        </w:tc>
        <w:tc>
          <w:tcPr>
            <w:tcW w:w="435" w:type="pct"/>
            <w:shd w:val="clear" w:color="auto" w:fill="auto"/>
          </w:tcPr>
          <w:p w14:paraId="1857294F" w14:textId="77777777" w:rsidR="00690713" w:rsidRPr="00690713" w:rsidRDefault="00690713" w:rsidP="00690713">
            <w:pPr>
              <w:spacing w:line="276" w:lineRule="auto"/>
              <w:jc w:val="center"/>
              <w:rPr>
                <w:b/>
                <w:sz w:val="17"/>
                <w:szCs w:val="17"/>
              </w:rPr>
            </w:pPr>
            <w:r w:rsidRPr="00690713">
              <w:rPr>
                <w:b/>
                <w:sz w:val="17"/>
                <w:szCs w:val="17"/>
              </w:rPr>
              <w:t>570 546,94031</w:t>
            </w:r>
          </w:p>
        </w:tc>
        <w:tc>
          <w:tcPr>
            <w:tcW w:w="435" w:type="pct"/>
            <w:shd w:val="clear" w:color="auto" w:fill="auto"/>
          </w:tcPr>
          <w:p w14:paraId="62D873AB" w14:textId="77777777" w:rsidR="00690713" w:rsidRPr="00690713" w:rsidRDefault="00690713" w:rsidP="00690713">
            <w:pPr>
              <w:jc w:val="center"/>
              <w:rPr>
                <w:b/>
                <w:sz w:val="17"/>
                <w:szCs w:val="17"/>
              </w:rPr>
            </w:pPr>
            <w:r w:rsidRPr="00690713">
              <w:rPr>
                <w:b/>
                <w:sz w:val="17"/>
                <w:szCs w:val="17"/>
              </w:rPr>
              <w:t>666 145,31075</w:t>
            </w:r>
          </w:p>
        </w:tc>
        <w:tc>
          <w:tcPr>
            <w:tcW w:w="435" w:type="pct"/>
            <w:shd w:val="clear" w:color="auto" w:fill="auto"/>
          </w:tcPr>
          <w:p w14:paraId="24DA5B43" w14:textId="77777777" w:rsidR="00690713" w:rsidRPr="00690713" w:rsidRDefault="00690713" w:rsidP="00690713">
            <w:pPr>
              <w:jc w:val="center"/>
              <w:rPr>
                <w:b/>
                <w:sz w:val="17"/>
                <w:szCs w:val="17"/>
              </w:rPr>
            </w:pPr>
            <w:r w:rsidRPr="00690713">
              <w:rPr>
                <w:b/>
                <w:sz w:val="17"/>
                <w:szCs w:val="17"/>
              </w:rPr>
              <w:t>625 994,06434</w:t>
            </w:r>
          </w:p>
        </w:tc>
        <w:tc>
          <w:tcPr>
            <w:tcW w:w="435" w:type="pct"/>
            <w:shd w:val="clear" w:color="auto" w:fill="auto"/>
          </w:tcPr>
          <w:p w14:paraId="67EBE1A5" w14:textId="77777777" w:rsidR="00690713" w:rsidRPr="00690713" w:rsidRDefault="00690713" w:rsidP="00690713">
            <w:pPr>
              <w:jc w:val="center"/>
              <w:rPr>
                <w:b/>
                <w:sz w:val="17"/>
                <w:szCs w:val="17"/>
              </w:rPr>
            </w:pPr>
            <w:r w:rsidRPr="00690713">
              <w:rPr>
                <w:b/>
                <w:sz w:val="17"/>
                <w:szCs w:val="17"/>
              </w:rPr>
              <w:t>726 441,13265</w:t>
            </w:r>
          </w:p>
        </w:tc>
        <w:tc>
          <w:tcPr>
            <w:tcW w:w="435" w:type="pct"/>
            <w:shd w:val="clear" w:color="auto" w:fill="auto"/>
          </w:tcPr>
          <w:p w14:paraId="5F3C5BA5" w14:textId="77777777" w:rsidR="00690713" w:rsidRPr="00690713" w:rsidRDefault="00690713" w:rsidP="00690713">
            <w:pPr>
              <w:jc w:val="center"/>
              <w:rPr>
                <w:b/>
                <w:sz w:val="17"/>
                <w:szCs w:val="17"/>
              </w:rPr>
            </w:pPr>
            <w:r w:rsidRPr="00690713">
              <w:rPr>
                <w:b/>
                <w:sz w:val="17"/>
                <w:szCs w:val="17"/>
              </w:rPr>
              <w:t>110 050,59237</w:t>
            </w:r>
          </w:p>
        </w:tc>
      </w:tr>
      <w:tr w:rsidR="00690713" w:rsidRPr="00690713" w14:paraId="4FE3AEC2" w14:textId="77777777" w:rsidTr="00801100">
        <w:trPr>
          <w:cantSplit/>
          <w:trHeight w:val="20"/>
        </w:trPr>
        <w:tc>
          <w:tcPr>
            <w:tcW w:w="87" w:type="pct"/>
            <w:shd w:val="clear" w:color="auto" w:fill="auto"/>
          </w:tcPr>
          <w:p w14:paraId="46ED9C0D" w14:textId="77777777" w:rsidR="00690713" w:rsidRPr="00690713" w:rsidRDefault="00690713" w:rsidP="00690713">
            <w:pPr>
              <w:rPr>
                <w:sz w:val="17"/>
                <w:szCs w:val="17"/>
              </w:rPr>
            </w:pPr>
          </w:p>
        </w:tc>
        <w:tc>
          <w:tcPr>
            <w:tcW w:w="2261" w:type="pct"/>
            <w:shd w:val="clear" w:color="auto" w:fill="auto"/>
          </w:tcPr>
          <w:p w14:paraId="24887CE9"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232CB67C" w14:textId="77777777" w:rsidR="00690713" w:rsidRPr="00690713" w:rsidRDefault="00690713" w:rsidP="00690713">
            <w:pPr>
              <w:jc w:val="center"/>
              <w:rPr>
                <w:sz w:val="17"/>
                <w:szCs w:val="17"/>
              </w:rPr>
            </w:pPr>
            <w:r w:rsidRPr="00690713">
              <w:rPr>
                <w:sz w:val="17"/>
                <w:szCs w:val="17"/>
              </w:rPr>
              <w:t>461 227,82233</w:t>
            </w:r>
          </w:p>
        </w:tc>
        <w:tc>
          <w:tcPr>
            <w:tcW w:w="435" w:type="pct"/>
            <w:shd w:val="clear" w:color="auto" w:fill="auto"/>
          </w:tcPr>
          <w:p w14:paraId="05618399" w14:textId="77777777" w:rsidR="00690713" w:rsidRPr="00690713" w:rsidRDefault="00690713" w:rsidP="00690713">
            <w:pPr>
              <w:spacing w:line="276" w:lineRule="auto"/>
              <w:jc w:val="center"/>
              <w:rPr>
                <w:sz w:val="17"/>
                <w:szCs w:val="17"/>
              </w:rPr>
            </w:pPr>
            <w:r w:rsidRPr="00690713">
              <w:rPr>
                <w:sz w:val="17"/>
                <w:szCs w:val="17"/>
              </w:rPr>
              <w:t>570 546,94031</w:t>
            </w:r>
          </w:p>
        </w:tc>
        <w:tc>
          <w:tcPr>
            <w:tcW w:w="435" w:type="pct"/>
            <w:shd w:val="clear" w:color="auto" w:fill="auto"/>
          </w:tcPr>
          <w:p w14:paraId="0902422D" w14:textId="77777777" w:rsidR="00690713" w:rsidRPr="00690713" w:rsidRDefault="00690713" w:rsidP="00690713">
            <w:pPr>
              <w:jc w:val="center"/>
              <w:rPr>
                <w:sz w:val="17"/>
                <w:szCs w:val="17"/>
              </w:rPr>
            </w:pPr>
            <w:r w:rsidRPr="00690713">
              <w:rPr>
                <w:sz w:val="17"/>
                <w:szCs w:val="17"/>
              </w:rPr>
              <w:t>666 145,31075</w:t>
            </w:r>
          </w:p>
        </w:tc>
        <w:tc>
          <w:tcPr>
            <w:tcW w:w="435" w:type="pct"/>
            <w:shd w:val="clear" w:color="auto" w:fill="auto"/>
          </w:tcPr>
          <w:p w14:paraId="36B177AA" w14:textId="77777777" w:rsidR="00690713" w:rsidRPr="00690713" w:rsidRDefault="00690713" w:rsidP="00690713">
            <w:pPr>
              <w:jc w:val="center"/>
              <w:rPr>
                <w:sz w:val="17"/>
                <w:szCs w:val="17"/>
              </w:rPr>
            </w:pPr>
            <w:r w:rsidRPr="00690713">
              <w:rPr>
                <w:sz w:val="17"/>
                <w:szCs w:val="17"/>
              </w:rPr>
              <w:t>625 994,06434</w:t>
            </w:r>
          </w:p>
        </w:tc>
        <w:tc>
          <w:tcPr>
            <w:tcW w:w="435" w:type="pct"/>
            <w:shd w:val="clear" w:color="auto" w:fill="auto"/>
          </w:tcPr>
          <w:p w14:paraId="51487AE4" w14:textId="77777777" w:rsidR="00690713" w:rsidRPr="00690713" w:rsidRDefault="00690713" w:rsidP="00690713">
            <w:pPr>
              <w:jc w:val="center"/>
              <w:rPr>
                <w:sz w:val="17"/>
                <w:szCs w:val="17"/>
              </w:rPr>
            </w:pPr>
            <w:r w:rsidRPr="00690713">
              <w:rPr>
                <w:sz w:val="17"/>
                <w:szCs w:val="17"/>
              </w:rPr>
              <w:t>726 441,13265</w:t>
            </w:r>
          </w:p>
        </w:tc>
        <w:tc>
          <w:tcPr>
            <w:tcW w:w="435" w:type="pct"/>
            <w:shd w:val="clear" w:color="auto" w:fill="auto"/>
          </w:tcPr>
          <w:p w14:paraId="649F5744" w14:textId="77777777" w:rsidR="00690713" w:rsidRPr="00690713" w:rsidRDefault="00690713" w:rsidP="00690713">
            <w:pPr>
              <w:jc w:val="center"/>
              <w:rPr>
                <w:sz w:val="17"/>
                <w:szCs w:val="17"/>
              </w:rPr>
            </w:pPr>
            <w:r w:rsidRPr="00690713">
              <w:rPr>
                <w:sz w:val="17"/>
                <w:szCs w:val="17"/>
              </w:rPr>
              <w:t>110 050,59237</w:t>
            </w:r>
          </w:p>
        </w:tc>
      </w:tr>
      <w:tr w:rsidR="00690713" w:rsidRPr="00690713" w14:paraId="4D64F006" w14:textId="77777777" w:rsidTr="00801100">
        <w:trPr>
          <w:cantSplit/>
          <w:trHeight w:val="20"/>
        </w:trPr>
        <w:tc>
          <w:tcPr>
            <w:tcW w:w="87" w:type="pct"/>
            <w:shd w:val="clear" w:color="auto" w:fill="auto"/>
          </w:tcPr>
          <w:p w14:paraId="6CB42742" w14:textId="77777777" w:rsidR="00690713" w:rsidRPr="00690713" w:rsidRDefault="00690713" w:rsidP="00690713">
            <w:pPr>
              <w:rPr>
                <w:sz w:val="17"/>
                <w:szCs w:val="17"/>
              </w:rPr>
            </w:pPr>
          </w:p>
        </w:tc>
        <w:tc>
          <w:tcPr>
            <w:tcW w:w="2261" w:type="pct"/>
            <w:shd w:val="clear" w:color="auto" w:fill="auto"/>
          </w:tcPr>
          <w:p w14:paraId="56530690"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4A2F9841" w14:textId="77777777" w:rsidR="00690713" w:rsidRPr="00690713" w:rsidRDefault="00690713" w:rsidP="00690713">
            <w:pPr>
              <w:jc w:val="center"/>
              <w:rPr>
                <w:sz w:val="17"/>
                <w:szCs w:val="17"/>
              </w:rPr>
            </w:pPr>
            <w:r w:rsidRPr="00690713">
              <w:rPr>
                <w:sz w:val="17"/>
                <w:szCs w:val="17"/>
              </w:rPr>
              <w:t>162 834,41096</w:t>
            </w:r>
          </w:p>
        </w:tc>
        <w:tc>
          <w:tcPr>
            <w:tcW w:w="435" w:type="pct"/>
            <w:shd w:val="clear" w:color="auto" w:fill="auto"/>
          </w:tcPr>
          <w:p w14:paraId="1EF0DC91" w14:textId="77777777" w:rsidR="00690713" w:rsidRPr="00690713" w:rsidRDefault="00690713" w:rsidP="00690713">
            <w:pPr>
              <w:jc w:val="center"/>
              <w:rPr>
                <w:sz w:val="17"/>
                <w:szCs w:val="17"/>
              </w:rPr>
            </w:pPr>
            <w:r w:rsidRPr="00690713">
              <w:rPr>
                <w:sz w:val="17"/>
                <w:szCs w:val="17"/>
              </w:rPr>
              <w:t>205 747,10269</w:t>
            </w:r>
          </w:p>
        </w:tc>
        <w:tc>
          <w:tcPr>
            <w:tcW w:w="435" w:type="pct"/>
            <w:shd w:val="clear" w:color="auto" w:fill="auto"/>
          </w:tcPr>
          <w:p w14:paraId="194A702F" w14:textId="77777777" w:rsidR="00690713" w:rsidRPr="00690713" w:rsidRDefault="00690713" w:rsidP="00690713">
            <w:pPr>
              <w:jc w:val="center"/>
              <w:rPr>
                <w:sz w:val="17"/>
                <w:szCs w:val="17"/>
              </w:rPr>
            </w:pPr>
            <w:r w:rsidRPr="00690713">
              <w:rPr>
                <w:sz w:val="17"/>
                <w:szCs w:val="17"/>
              </w:rPr>
              <w:t>228 871,35119</w:t>
            </w:r>
          </w:p>
        </w:tc>
        <w:tc>
          <w:tcPr>
            <w:tcW w:w="435" w:type="pct"/>
            <w:shd w:val="clear" w:color="auto" w:fill="auto"/>
          </w:tcPr>
          <w:p w14:paraId="57BE75D1" w14:textId="77777777" w:rsidR="00690713" w:rsidRPr="00690713" w:rsidRDefault="00690713" w:rsidP="00690713">
            <w:pPr>
              <w:jc w:val="center"/>
              <w:rPr>
                <w:sz w:val="17"/>
                <w:szCs w:val="17"/>
              </w:rPr>
            </w:pPr>
            <w:r w:rsidRPr="00690713">
              <w:rPr>
                <w:sz w:val="17"/>
                <w:szCs w:val="17"/>
              </w:rPr>
              <w:t>219 647,99040</w:t>
            </w:r>
          </w:p>
        </w:tc>
        <w:tc>
          <w:tcPr>
            <w:tcW w:w="435" w:type="pct"/>
            <w:shd w:val="clear" w:color="auto" w:fill="auto"/>
          </w:tcPr>
          <w:p w14:paraId="40BABC5A" w14:textId="77777777" w:rsidR="00690713" w:rsidRPr="00690713" w:rsidRDefault="00690713" w:rsidP="00690713">
            <w:pPr>
              <w:jc w:val="center"/>
              <w:rPr>
                <w:sz w:val="17"/>
                <w:szCs w:val="17"/>
              </w:rPr>
            </w:pPr>
            <w:r w:rsidRPr="00690713">
              <w:rPr>
                <w:sz w:val="17"/>
                <w:szCs w:val="17"/>
              </w:rPr>
              <w:t>197 280,84947</w:t>
            </w:r>
          </w:p>
        </w:tc>
        <w:tc>
          <w:tcPr>
            <w:tcW w:w="435" w:type="pct"/>
            <w:shd w:val="clear" w:color="auto" w:fill="auto"/>
          </w:tcPr>
          <w:p w14:paraId="56D891F9" w14:textId="77777777" w:rsidR="00690713" w:rsidRPr="00690713" w:rsidRDefault="00690713" w:rsidP="00690713">
            <w:pPr>
              <w:jc w:val="center"/>
              <w:rPr>
                <w:sz w:val="17"/>
                <w:szCs w:val="17"/>
              </w:rPr>
            </w:pPr>
            <w:r w:rsidRPr="00690713">
              <w:rPr>
                <w:sz w:val="17"/>
                <w:szCs w:val="17"/>
              </w:rPr>
              <w:t>110 050,59237</w:t>
            </w:r>
          </w:p>
        </w:tc>
      </w:tr>
      <w:tr w:rsidR="00690713" w:rsidRPr="00690713" w14:paraId="36CA29AC" w14:textId="77777777" w:rsidTr="00801100">
        <w:trPr>
          <w:cantSplit/>
          <w:trHeight w:val="20"/>
        </w:trPr>
        <w:tc>
          <w:tcPr>
            <w:tcW w:w="87" w:type="pct"/>
            <w:shd w:val="clear" w:color="auto" w:fill="auto"/>
          </w:tcPr>
          <w:p w14:paraId="3458E59B" w14:textId="77777777" w:rsidR="00690713" w:rsidRPr="00690713" w:rsidRDefault="00690713" w:rsidP="00690713">
            <w:pPr>
              <w:rPr>
                <w:sz w:val="17"/>
                <w:szCs w:val="17"/>
              </w:rPr>
            </w:pPr>
          </w:p>
        </w:tc>
        <w:tc>
          <w:tcPr>
            <w:tcW w:w="2261" w:type="pct"/>
            <w:shd w:val="clear" w:color="auto" w:fill="auto"/>
          </w:tcPr>
          <w:p w14:paraId="516D3377"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655C32FF" w14:textId="77777777" w:rsidR="00690713" w:rsidRPr="00690713" w:rsidRDefault="00690713" w:rsidP="00690713">
            <w:pPr>
              <w:jc w:val="center"/>
              <w:rPr>
                <w:sz w:val="17"/>
                <w:szCs w:val="17"/>
              </w:rPr>
            </w:pPr>
            <w:r w:rsidRPr="00690713">
              <w:rPr>
                <w:sz w:val="17"/>
                <w:szCs w:val="17"/>
              </w:rPr>
              <w:t>269 018,35675</w:t>
            </w:r>
          </w:p>
        </w:tc>
        <w:tc>
          <w:tcPr>
            <w:tcW w:w="435" w:type="pct"/>
            <w:shd w:val="clear" w:color="auto" w:fill="auto"/>
          </w:tcPr>
          <w:p w14:paraId="1D1D4784" w14:textId="77777777" w:rsidR="00690713" w:rsidRPr="00690713" w:rsidRDefault="00690713" w:rsidP="00690713">
            <w:pPr>
              <w:jc w:val="center"/>
              <w:rPr>
                <w:sz w:val="17"/>
                <w:szCs w:val="17"/>
              </w:rPr>
            </w:pPr>
            <w:r w:rsidRPr="00690713">
              <w:rPr>
                <w:sz w:val="17"/>
                <w:szCs w:val="17"/>
              </w:rPr>
              <w:t>326 976,67135</w:t>
            </w:r>
          </w:p>
        </w:tc>
        <w:tc>
          <w:tcPr>
            <w:tcW w:w="435" w:type="pct"/>
            <w:shd w:val="clear" w:color="auto" w:fill="auto"/>
          </w:tcPr>
          <w:p w14:paraId="074D557E" w14:textId="77777777" w:rsidR="00690713" w:rsidRPr="00690713" w:rsidRDefault="00690713" w:rsidP="00690713">
            <w:pPr>
              <w:jc w:val="center"/>
              <w:rPr>
                <w:sz w:val="17"/>
                <w:szCs w:val="17"/>
              </w:rPr>
            </w:pPr>
            <w:r w:rsidRPr="00690713">
              <w:rPr>
                <w:sz w:val="17"/>
                <w:szCs w:val="17"/>
              </w:rPr>
              <w:t>394 879,67446</w:t>
            </w:r>
          </w:p>
        </w:tc>
        <w:tc>
          <w:tcPr>
            <w:tcW w:w="435" w:type="pct"/>
            <w:shd w:val="clear" w:color="auto" w:fill="auto"/>
          </w:tcPr>
          <w:p w14:paraId="3CD581A4" w14:textId="77777777" w:rsidR="00690713" w:rsidRPr="00690713" w:rsidRDefault="00690713" w:rsidP="00690713">
            <w:pPr>
              <w:jc w:val="center"/>
              <w:rPr>
                <w:sz w:val="17"/>
                <w:szCs w:val="17"/>
              </w:rPr>
            </w:pPr>
            <w:r w:rsidRPr="00690713">
              <w:rPr>
                <w:sz w:val="17"/>
                <w:szCs w:val="17"/>
              </w:rPr>
              <w:t>366 171,93949</w:t>
            </w:r>
          </w:p>
        </w:tc>
        <w:tc>
          <w:tcPr>
            <w:tcW w:w="435" w:type="pct"/>
            <w:shd w:val="clear" w:color="auto" w:fill="auto"/>
          </w:tcPr>
          <w:p w14:paraId="65DB3343" w14:textId="77777777" w:rsidR="00690713" w:rsidRPr="00690713" w:rsidRDefault="00690713" w:rsidP="00690713">
            <w:pPr>
              <w:jc w:val="center"/>
              <w:rPr>
                <w:sz w:val="17"/>
                <w:szCs w:val="17"/>
              </w:rPr>
            </w:pPr>
            <w:r w:rsidRPr="00690713">
              <w:rPr>
                <w:sz w:val="17"/>
                <w:szCs w:val="17"/>
              </w:rPr>
              <w:t>378 923,46392</w:t>
            </w:r>
          </w:p>
        </w:tc>
        <w:tc>
          <w:tcPr>
            <w:tcW w:w="435" w:type="pct"/>
            <w:shd w:val="clear" w:color="auto" w:fill="auto"/>
          </w:tcPr>
          <w:p w14:paraId="254A8482" w14:textId="77777777" w:rsidR="00690713" w:rsidRPr="00690713" w:rsidRDefault="00690713" w:rsidP="00690713">
            <w:pPr>
              <w:jc w:val="center"/>
              <w:rPr>
                <w:sz w:val="17"/>
                <w:szCs w:val="17"/>
              </w:rPr>
            </w:pPr>
            <w:r w:rsidRPr="00690713">
              <w:rPr>
                <w:sz w:val="17"/>
                <w:szCs w:val="17"/>
              </w:rPr>
              <w:t>0,00000</w:t>
            </w:r>
          </w:p>
        </w:tc>
      </w:tr>
      <w:tr w:rsidR="00690713" w:rsidRPr="00690713" w14:paraId="13044EA7" w14:textId="77777777" w:rsidTr="00801100">
        <w:trPr>
          <w:cantSplit/>
          <w:trHeight w:val="20"/>
        </w:trPr>
        <w:tc>
          <w:tcPr>
            <w:tcW w:w="87" w:type="pct"/>
            <w:shd w:val="clear" w:color="auto" w:fill="auto"/>
          </w:tcPr>
          <w:p w14:paraId="04AD790A" w14:textId="77777777" w:rsidR="00690713" w:rsidRPr="00690713" w:rsidRDefault="00690713" w:rsidP="00690713">
            <w:pPr>
              <w:rPr>
                <w:sz w:val="17"/>
                <w:szCs w:val="17"/>
              </w:rPr>
            </w:pPr>
          </w:p>
        </w:tc>
        <w:tc>
          <w:tcPr>
            <w:tcW w:w="2261" w:type="pct"/>
            <w:shd w:val="clear" w:color="auto" w:fill="auto"/>
          </w:tcPr>
          <w:p w14:paraId="0E092809" w14:textId="77777777" w:rsidR="00690713" w:rsidRPr="00690713" w:rsidRDefault="00690713" w:rsidP="00690713">
            <w:pPr>
              <w:rPr>
                <w:sz w:val="17"/>
                <w:szCs w:val="17"/>
              </w:rPr>
            </w:pPr>
            <w:r w:rsidRPr="00690713">
              <w:rPr>
                <w:sz w:val="17"/>
                <w:szCs w:val="17"/>
              </w:rPr>
              <w:t>- федеральный бюджет</w:t>
            </w:r>
          </w:p>
        </w:tc>
        <w:tc>
          <w:tcPr>
            <w:tcW w:w="478" w:type="pct"/>
            <w:shd w:val="clear" w:color="auto" w:fill="auto"/>
          </w:tcPr>
          <w:p w14:paraId="1051ABFA" w14:textId="77777777" w:rsidR="00690713" w:rsidRPr="00690713" w:rsidRDefault="00690713" w:rsidP="00690713">
            <w:pPr>
              <w:jc w:val="center"/>
              <w:rPr>
                <w:sz w:val="17"/>
                <w:szCs w:val="17"/>
              </w:rPr>
            </w:pPr>
            <w:r w:rsidRPr="00690713">
              <w:rPr>
                <w:sz w:val="17"/>
                <w:szCs w:val="17"/>
              </w:rPr>
              <w:t>29 375,05462</w:t>
            </w:r>
          </w:p>
        </w:tc>
        <w:tc>
          <w:tcPr>
            <w:tcW w:w="435" w:type="pct"/>
            <w:shd w:val="clear" w:color="auto" w:fill="auto"/>
          </w:tcPr>
          <w:p w14:paraId="283F4CF8" w14:textId="77777777" w:rsidR="00690713" w:rsidRPr="00690713" w:rsidRDefault="00690713" w:rsidP="00690713">
            <w:pPr>
              <w:jc w:val="center"/>
              <w:rPr>
                <w:sz w:val="17"/>
                <w:szCs w:val="17"/>
              </w:rPr>
            </w:pPr>
            <w:r w:rsidRPr="00690713">
              <w:rPr>
                <w:sz w:val="17"/>
                <w:szCs w:val="17"/>
              </w:rPr>
              <w:t>37 823,16627</w:t>
            </w:r>
          </w:p>
        </w:tc>
        <w:tc>
          <w:tcPr>
            <w:tcW w:w="435" w:type="pct"/>
            <w:shd w:val="clear" w:color="auto" w:fill="auto"/>
          </w:tcPr>
          <w:p w14:paraId="1F7893F2" w14:textId="77777777" w:rsidR="00690713" w:rsidRPr="00690713" w:rsidRDefault="00690713" w:rsidP="00690713">
            <w:pPr>
              <w:jc w:val="center"/>
              <w:rPr>
                <w:sz w:val="17"/>
                <w:szCs w:val="17"/>
              </w:rPr>
            </w:pPr>
            <w:r w:rsidRPr="00690713">
              <w:rPr>
                <w:sz w:val="17"/>
                <w:szCs w:val="17"/>
              </w:rPr>
              <w:t>42 394,28510</w:t>
            </w:r>
          </w:p>
        </w:tc>
        <w:tc>
          <w:tcPr>
            <w:tcW w:w="435" w:type="pct"/>
            <w:shd w:val="clear" w:color="auto" w:fill="auto"/>
          </w:tcPr>
          <w:p w14:paraId="6FD07A30" w14:textId="77777777" w:rsidR="00690713" w:rsidRPr="00690713" w:rsidRDefault="00690713" w:rsidP="00690713">
            <w:pPr>
              <w:jc w:val="center"/>
              <w:rPr>
                <w:sz w:val="17"/>
                <w:szCs w:val="17"/>
              </w:rPr>
            </w:pPr>
            <w:r w:rsidRPr="00690713">
              <w:rPr>
                <w:sz w:val="17"/>
                <w:szCs w:val="17"/>
              </w:rPr>
              <w:t>40 174,13445</w:t>
            </w:r>
          </w:p>
        </w:tc>
        <w:tc>
          <w:tcPr>
            <w:tcW w:w="435" w:type="pct"/>
            <w:shd w:val="clear" w:color="auto" w:fill="auto"/>
          </w:tcPr>
          <w:p w14:paraId="2BEC6406" w14:textId="77777777" w:rsidR="00690713" w:rsidRPr="00690713" w:rsidRDefault="00690713" w:rsidP="00690713">
            <w:pPr>
              <w:jc w:val="center"/>
              <w:rPr>
                <w:sz w:val="17"/>
                <w:szCs w:val="17"/>
              </w:rPr>
            </w:pPr>
            <w:r w:rsidRPr="00690713">
              <w:rPr>
                <w:sz w:val="17"/>
                <w:szCs w:val="17"/>
              </w:rPr>
              <w:t>150 236,81926</w:t>
            </w:r>
          </w:p>
        </w:tc>
        <w:tc>
          <w:tcPr>
            <w:tcW w:w="435" w:type="pct"/>
            <w:shd w:val="clear" w:color="auto" w:fill="auto"/>
          </w:tcPr>
          <w:p w14:paraId="26C5F2E7" w14:textId="77777777" w:rsidR="00690713" w:rsidRPr="00690713" w:rsidRDefault="00690713" w:rsidP="00690713">
            <w:pPr>
              <w:jc w:val="center"/>
              <w:rPr>
                <w:sz w:val="17"/>
                <w:szCs w:val="17"/>
              </w:rPr>
            </w:pPr>
            <w:r w:rsidRPr="00690713">
              <w:rPr>
                <w:sz w:val="17"/>
                <w:szCs w:val="17"/>
              </w:rPr>
              <w:t>0,00000</w:t>
            </w:r>
          </w:p>
        </w:tc>
      </w:tr>
      <w:tr w:rsidR="00690713" w:rsidRPr="00690713" w14:paraId="1032932D" w14:textId="77777777" w:rsidTr="00801100">
        <w:trPr>
          <w:cantSplit/>
          <w:trHeight w:val="20"/>
        </w:trPr>
        <w:tc>
          <w:tcPr>
            <w:tcW w:w="87" w:type="pct"/>
            <w:shd w:val="clear" w:color="auto" w:fill="auto"/>
          </w:tcPr>
          <w:p w14:paraId="274A2221" w14:textId="77777777" w:rsidR="00690713" w:rsidRPr="00690713" w:rsidRDefault="00690713" w:rsidP="00690713">
            <w:pPr>
              <w:rPr>
                <w:b/>
                <w:sz w:val="17"/>
                <w:szCs w:val="17"/>
              </w:rPr>
            </w:pPr>
            <w:r w:rsidRPr="00690713">
              <w:rPr>
                <w:b/>
                <w:sz w:val="17"/>
                <w:szCs w:val="17"/>
              </w:rPr>
              <w:t>1</w:t>
            </w:r>
          </w:p>
        </w:tc>
        <w:tc>
          <w:tcPr>
            <w:tcW w:w="2261" w:type="pct"/>
            <w:shd w:val="clear" w:color="auto" w:fill="auto"/>
          </w:tcPr>
          <w:p w14:paraId="620C0E13" w14:textId="77777777" w:rsidR="00690713" w:rsidRPr="00690713" w:rsidRDefault="00690713" w:rsidP="00690713">
            <w:pPr>
              <w:rPr>
                <w:b/>
                <w:sz w:val="17"/>
                <w:szCs w:val="17"/>
              </w:rPr>
            </w:pPr>
            <w:r w:rsidRPr="00690713">
              <w:rPr>
                <w:b/>
                <w:sz w:val="17"/>
                <w:szCs w:val="17"/>
              </w:rPr>
              <w:t>Подпрограмма «Реализация дошкольных образовательных программ»</w:t>
            </w:r>
          </w:p>
        </w:tc>
        <w:tc>
          <w:tcPr>
            <w:tcW w:w="478" w:type="pct"/>
            <w:shd w:val="clear" w:color="auto" w:fill="auto"/>
          </w:tcPr>
          <w:p w14:paraId="0384D0B0" w14:textId="77777777" w:rsidR="00690713" w:rsidRPr="00690713" w:rsidRDefault="00690713" w:rsidP="00690713">
            <w:pPr>
              <w:jc w:val="center"/>
              <w:rPr>
                <w:b/>
                <w:sz w:val="17"/>
                <w:szCs w:val="17"/>
              </w:rPr>
            </w:pPr>
            <w:r w:rsidRPr="00690713">
              <w:rPr>
                <w:b/>
                <w:sz w:val="17"/>
                <w:szCs w:val="17"/>
              </w:rPr>
              <w:t>210 852,60080</w:t>
            </w:r>
          </w:p>
        </w:tc>
        <w:tc>
          <w:tcPr>
            <w:tcW w:w="435" w:type="pct"/>
            <w:shd w:val="clear" w:color="auto" w:fill="auto"/>
          </w:tcPr>
          <w:p w14:paraId="1946A4FD" w14:textId="77777777" w:rsidR="00690713" w:rsidRPr="00690713" w:rsidRDefault="00690713" w:rsidP="00690713">
            <w:pPr>
              <w:jc w:val="center"/>
              <w:rPr>
                <w:b/>
                <w:sz w:val="16"/>
                <w:szCs w:val="16"/>
              </w:rPr>
            </w:pPr>
            <w:r w:rsidRPr="00690713">
              <w:rPr>
                <w:b/>
                <w:sz w:val="16"/>
                <w:szCs w:val="16"/>
              </w:rPr>
              <w:t>248 471,32810</w:t>
            </w:r>
          </w:p>
        </w:tc>
        <w:tc>
          <w:tcPr>
            <w:tcW w:w="435" w:type="pct"/>
            <w:shd w:val="clear" w:color="auto" w:fill="auto"/>
          </w:tcPr>
          <w:p w14:paraId="46344877" w14:textId="77777777" w:rsidR="00690713" w:rsidRPr="00690713" w:rsidRDefault="00690713" w:rsidP="00690713">
            <w:pPr>
              <w:jc w:val="center"/>
              <w:rPr>
                <w:b/>
                <w:sz w:val="17"/>
                <w:szCs w:val="17"/>
              </w:rPr>
            </w:pPr>
            <w:r w:rsidRPr="00690713">
              <w:rPr>
                <w:b/>
                <w:sz w:val="17"/>
                <w:szCs w:val="17"/>
              </w:rPr>
              <w:t>304 394,58474</w:t>
            </w:r>
          </w:p>
        </w:tc>
        <w:tc>
          <w:tcPr>
            <w:tcW w:w="435" w:type="pct"/>
            <w:shd w:val="clear" w:color="auto" w:fill="auto"/>
          </w:tcPr>
          <w:p w14:paraId="5ECCCCCE" w14:textId="77777777" w:rsidR="00690713" w:rsidRPr="00690713" w:rsidRDefault="00690713" w:rsidP="00690713">
            <w:pPr>
              <w:jc w:val="center"/>
              <w:rPr>
                <w:b/>
                <w:sz w:val="16"/>
                <w:szCs w:val="16"/>
              </w:rPr>
            </w:pPr>
            <w:r w:rsidRPr="00690713">
              <w:rPr>
                <w:b/>
                <w:sz w:val="16"/>
                <w:szCs w:val="16"/>
              </w:rPr>
              <w:t>274 719,27301</w:t>
            </w:r>
          </w:p>
        </w:tc>
        <w:tc>
          <w:tcPr>
            <w:tcW w:w="435" w:type="pct"/>
            <w:shd w:val="clear" w:color="auto" w:fill="auto"/>
          </w:tcPr>
          <w:p w14:paraId="71D9D0ED" w14:textId="77777777" w:rsidR="00690713" w:rsidRPr="00690713" w:rsidRDefault="00690713" w:rsidP="00690713">
            <w:pPr>
              <w:jc w:val="center"/>
              <w:rPr>
                <w:b/>
                <w:sz w:val="16"/>
                <w:szCs w:val="16"/>
              </w:rPr>
            </w:pPr>
            <w:r w:rsidRPr="00690713">
              <w:rPr>
                <w:b/>
                <w:sz w:val="16"/>
                <w:szCs w:val="16"/>
              </w:rPr>
              <w:t>260 493,14475</w:t>
            </w:r>
          </w:p>
        </w:tc>
        <w:tc>
          <w:tcPr>
            <w:tcW w:w="435" w:type="pct"/>
            <w:shd w:val="clear" w:color="auto" w:fill="auto"/>
          </w:tcPr>
          <w:p w14:paraId="4C3108FC" w14:textId="77777777" w:rsidR="00690713" w:rsidRPr="00690713" w:rsidRDefault="00690713" w:rsidP="00690713">
            <w:pPr>
              <w:jc w:val="center"/>
              <w:rPr>
                <w:b/>
                <w:sz w:val="17"/>
                <w:szCs w:val="17"/>
              </w:rPr>
            </w:pPr>
            <w:r w:rsidRPr="00690713">
              <w:rPr>
                <w:b/>
                <w:sz w:val="17"/>
                <w:szCs w:val="17"/>
              </w:rPr>
              <w:t>43 923,93300</w:t>
            </w:r>
          </w:p>
        </w:tc>
      </w:tr>
      <w:tr w:rsidR="00690713" w:rsidRPr="00690713" w14:paraId="278FD585" w14:textId="77777777" w:rsidTr="00801100">
        <w:trPr>
          <w:cantSplit/>
          <w:trHeight w:val="20"/>
        </w:trPr>
        <w:tc>
          <w:tcPr>
            <w:tcW w:w="87" w:type="pct"/>
            <w:shd w:val="clear" w:color="auto" w:fill="auto"/>
          </w:tcPr>
          <w:p w14:paraId="7F44E0D6" w14:textId="77777777" w:rsidR="00690713" w:rsidRPr="00690713" w:rsidRDefault="00690713" w:rsidP="00690713">
            <w:pPr>
              <w:rPr>
                <w:sz w:val="17"/>
                <w:szCs w:val="17"/>
              </w:rPr>
            </w:pPr>
          </w:p>
        </w:tc>
        <w:tc>
          <w:tcPr>
            <w:tcW w:w="2261" w:type="pct"/>
            <w:shd w:val="clear" w:color="auto" w:fill="auto"/>
          </w:tcPr>
          <w:p w14:paraId="10727A7D"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12D1D3EC" w14:textId="77777777" w:rsidR="00690713" w:rsidRPr="00690713" w:rsidRDefault="00690713" w:rsidP="00690713">
            <w:pPr>
              <w:jc w:val="center"/>
              <w:rPr>
                <w:sz w:val="17"/>
                <w:szCs w:val="17"/>
              </w:rPr>
            </w:pPr>
            <w:r w:rsidRPr="00690713">
              <w:rPr>
                <w:sz w:val="17"/>
                <w:szCs w:val="17"/>
              </w:rPr>
              <w:t>210 852,60080</w:t>
            </w:r>
          </w:p>
        </w:tc>
        <w:tc>
          <w:tcPr>
            <w:tcW w:w="435" w:type="pct"/>
            <w:shd w:val="clear" w:color="auto" w:fill="auto"/>
          </w:tcPr>
          <w:p w14:paraId="16BBB54A" w14:textId="77777777" w:rsidR="00690713" w:rsidRPr="00690713" w:rsidRDefault="00690713" w:rsidP="00690713">
            <w:pPr>
              <w:jc w:val="center"/>
              <w:rPr>
                <w:sz w:val="16"/>
                <w:szCs w:val="16"/>
              </w:rPr>
            </w:pPr>
            <w:r w:rsidRPr="00690713">
              <w:rPr>
                <w:sz w:val="16"/>
                <w:szCs w:val="16"/>
              </w:rPr>
              <w:t>248 471,32810</w:t>
            </w:r>
          </w:p>
        </w:tc>
        <w:tc>
          <w:tcPr>
            <w:tcW w:w="435" w:type="pct"/>
            <w:shd w:val="clear" w:color="auto" w:fill="auto"/>
          </w:tcPr>
          <w:p w14:paraId="3A26A655" w14:textId="77777777" w:rsidR="00690713" w:rsidRPr="00690713" w:rsidRDefault="00690713" w:rsidP="00690713">
            <w:pPr>
              <w:jc w:val="center"/>
              <w:rPr>
                <w:sz w:val="17"/>
                <w:szCs w:val="17"/>
              </w:rPr>
            </w:pPr>
            <w:r w:rsidRPr="00690713">
              <w:rPr>
                <w:sz w:val="17"/>
                <w:szCs w:val="17"/>
              </w:rPr>
              <w:t>304 394,58474</w:t>
            </w:r>
          </w:p>
        </w:tc>
        <w:tc>
          <w:tcPr>
            <w:tcW w:w="435" w:type="pct"/>
            <w:shd w:val="clear" w:color="auto" w:fill="auto"/>
          </w:tcPr>
          <w:p w14:paraId="77C7EB89" w14:textId="77777777" w:rsidR="00690713" w:rsidRPr="00690713" w:rsidRDefault="00690713" w:rsidP="00690713">
            <w:pPr>
              <w:jc w:val="center"/>
              <w:rPr>
                <w:sz w:val="16"/>
                <w:szCs w:val="16"/>
              </w:rPr>
            </w:pPr>
            <w:r w:rsidRPr="00690713">
              <w:rPr>
                <w:sz w:val="16"/>
                <w:szCs w:val="16"/>
              </w:rPr>
              <w:t>274 719,27301</w:t>
            </w:r>
          </w:p>
        </w:tc>
        <w:tc>
          <w:tcPr>
            <w:tcW w:w="435" w:type="pct"/>
            <w:shd w:val="clear" w:color="auto" w:fill="auto"/>
          </w:tcPr>
          <w:p w14:paraId="4BA3CCBF" w14:textId="77777777" w:rsidR="00690713" w:rsidRPr="00690713" w:rsidRDefault="00690713" w:rsidP="00690713">
            <w:pPr>
              <w:jc w:val="center"/>
              <w:rPr>
                <w:sz w:val="16"/>
                <w:szCs w:val="16"/>
              </w:rPr>
            </w:pPr>
            <w:r w:rsidRPr="00690713">
              <w:rPr>
                <w:sz w:val="16"/>
                <w:szCs w:val="16"/>
              </w:rPr>
              <w:t>260 493,14475</w:t>
            </w:r>
          </w:p>
        </w:tc>
        <w:tc>
          <w:tcPr>
            <w:tcW w:w="435" w:type="pct"/>
            <w:shd w:val="clear" w:color="auto" w:fill="auto"/>
          </w:tcPr>
          <w:p w14:paraId="65F29D77" w14:textId="77777777" w:rsidR="00690713" w:rsidRPr="00690713" w:rsidRDefault="00690713" w:rsidP="00690713">
            <w:pPr>
              <w:jc w:val="center"/>
              <w:rPr>
                <w:sz w:val="17"/>
                <w:szCs w:val="17"/>
              </w:rPr>
            </w:pPr>
            <w:r w:rsidRPr="00690713">
              <w:rPr>
                <w:sz w:val="17"/>
                <w:szCs w:val="17"/>
              </w:rPr>
              <w:t>43 923,93300</w:t>
            </w:r>
          </w:p>
        </w:tc>
      </w:tr>
      <w:tr w:rsidR="00690713" w:rsidRPr="00690713" w14:paraId="16333D76" w14:textId="77777777" w:rsidTr="00801100">
        <w:trPr>
          <w:cantSplit/>
          <w:trHeight w:val="20"/>
        </w:trPr>
        <w:tc>
          <w:tcPr>
            <w:tcW w:w="87" w:type="pct"/>
            <w:shd w:val="clear" w:color="auto" w:fill="auto"/>
          </w:tcPr>
          <w:p w14:paraId="53FF0963" w14:textId="77777777" w:rsidR="00690713" w:rsidRPr="00690713" w:rsidRDefault="00690713" w:rsidP="00690713">
            <w:pPr>
              <w:rPr>
                <w:sz w:val="17"/>
                <w:szCs w:val="17"/>
              </w:rPr>
            </w:pPr>
          </w:p>
        </w:tc>
        <w:tc>
          <w:tcPr>
            <w:tcW w:w="2261" w:type="pct"/>
            <w:shd w:val="clear" w:color="auto" w:fill="auto"/>
          </w:tcPr>
          <w:p w14:paraId="7A17EC09"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02C703A5" w14:textId="77777777" w:rsidR="00690713" w:rsidRPr="00690713" w:rsidRDefault="00690713" w:rsidP="00690713">
            <w:pPr>
              <w:jc w:val="center"/>
              <w:rPr>
                <w:sz w:val="17"/>
                <w:szCs w:val="17"/>
              </w:rPr>
            </w:pPr>
            <w:r w:rsidRPr="00690713">
              <w:rPr>
                <w:sz w:val="17"/>
                <w:szCs w:val="17"/>
              </w:rPr>
              <w:t>77 193,37780</w:t>
            </w:r>
          </w:p>
        </w:tc>
        <w:tc>
          <w:tcPr>
            <w:tcW w:w="435" w:type="pct"/>
            <w:shd w:val="clear" w:color="auto" w:fill="auto"/>
          </w:tcPr>
          <w:p w14:paraId="27E3737C" w14:textId="77777777" w:rsidR="00690713" w:rsidRPr="00690713" w:rsidRDefault="00690713" w:rsidP="00690713">
            <w:pPr>
              <w:jc w:val="center"/>
              <w:rPr>
                <w:sz w:val="16"/>
                <w:szCs w:val="16"/>
              </w:rPr>
            </w:pPr>
            <w:r w:rsidRPr="00690713">
              <w:rPr>
                <w:sz w:val="16"/>
                <w:szCs w:val="16"/>
              </w:rPr>
              <w:t>91 830,13510</w:t>
            </w:r>
          </w:p>
        </w:tc>
        <w:tc>
          <w:tcPr>
            <w:tcW w:w="435" w:type="pct"/>
            <w:shd w:val="clear" w:color="auto" w:fill="auto"/>
          </w:tcPr>
          <w:p w14:paraId="5BD22BC6" w14:textId="77777777" w:rsidR="00690713" w:rsidRPr="00690713" w:rsidRDefault="00690713" w:rsidP="00690713">
            <w:pPr>
              <w:jc w:val="center"/>
              <w:rPr>
                <w:sz w:val="17"/>
                <w:szCs w:val="17"/>
              </w:rPr>
            </w:pPr>
            <w:r w:rsidRPr="00690713">
              <w:rPr>
                <w:sz w:val="17"/>
                <w:szCs w:val="17"/>
              </w:rPr>
              <w:t>107 773,79674</w:t>
            </w:r>
          </w:p>
        </w:tc>
        <w:tc>
          <w:tcPr>
            <w:tcW w:w="435" w:type="pct"/>
            <w:shd w:val="clear" w:color="auto" w:fill="auto"/>
          </w:tcPr>
          <w:p w14:paraId="28E61F9A" w14:textId="77777777" w:rsidR="00690713" w:rsidRPr="00690713" w:rsidRDefault="00690713" w:rsidP="00690713">
            <w:pPr>
              <w:jc w:val="center"/>
              <w:rPr>
                <w:sz w:val="16"/>
                <w:szCs w:val="16"/>
              </w:rPr>
            </w:pPr>
            <w:r w:rsidRPr="00690713">
              <w:rPr>
                <w:sz w:val="16"/>
                <w:szCs w:val="16"/>
              </w:rPr>
              <w:t>101 327,57301</w:t>
            </w:r>
          </w:p>
        </w:tc>
        <w:tc>
          <w:tcPr>
            <w:tcW w:w="435" w:type="pct"/>
            <w:shd w:val="clear" w:color="auto" w:fill="auto"/>
          </w:tcPr>
          <w:p w14:paraId="1F57142A" w14:textId="77777777" w:rsidR="00690713" w:rsidRPr="00690713" w:rsidRDefault="00690713" w:rsidP="00690713">
            <w:pPr>
              <w:jc w:val="center"/>
              <w:rPr>
                <w:sz w:val="16"/>
                <w:szCs w:val="16"/>
              </w:rPr>
            </w:pPr>
            <w:r w:rsidRPr="00690713">
              <w:rPr>
                <w:sz w:val="16"/>
                <w:szCs w:val="16"/>
              </w:rPr>
              <w:t>87 101,44475</w:t>
            </w:r>
          </w:p>
        </w:tc>
        <w:tc>
          <w:tcPr>
            <w:tcW w:w="435" w:type="pct"/>
            <w:shd w:val="clear" w:color="auto" w:fill="auto"/>
          </w:tcPr>
          <w:p w14:paraId="6AAD5217" w14:textId="77777777" w:rsidR="00690713" w:rsidRPr="00690713" w:rsidRDefault="00690713" w:rsidP="00690713">
            <w:pPr>
              <w:jc w:val="center"/>
              <w:rPr>
                <w:sz w:val="17"/>
                <w:szCs w:val="17"/>
              </w:rPr>
            </w:pPr>
            <w:r w:rsidRPr="00690713">
              <w:rPr>
                <w:sz w:val="17"/>
                <w:szCs w:val="17"/>
              </w:rPr>
              <w:t>43 923,93300</w:t>
            </w:r>
          </w:p>
        </w:tc>
      </w:tr>
      <w:tr w:rsidR="00690713" w:rsidRPr="00690713" w14:paraId="0263049D" w14:textId="77777777" w:rsidTr="00801100">
        <w:trPr>
          <w:cantSplit/>
          <w:trHeight w:val="20"/>
        </w:trPr>
        <w:tc>
          <w:tcPr>
            <w:tcW w:w="87" w:type="pct"/>
            <w:shd w:val="clear" w:color="auto" w:fill="auto"/>
          </w:tcPr>
          <w:p w14:paraId="46C98A12" w14:textId="77777777" w:rsidR="00690713" w:rsidRPr="00690713" w:rsidRDefault="00690713" w:rsidP="00690713">
            <w:pPr>
              <w:rPr>
                <w:sz w:val="17"/>
                <w:szCs w:val="17"/>
              </w:rPr>
            </w:pPr>
          </w:p>
        </w:tc>
        <w:tc>
          <w:tcPr>
            <w:tcW w:w="2261" w:type="pct"/>
            <w:shd w:val="clear" w:color="auto" w:fill="auto"/>
          </w:tcPr>
          <w:p w14:paraId="3CC2A2D7"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11EDE4D4" w14:textId="77777777" w:rsidR="00690713" w:rsidRPr="00690713" w:rsidRDefault="00690713" w:rsidP="00690713">
            <w:pPr>
              <w:jc w:val="center"/>
              <w:rPr>
                <w:sz w:val="17"/>
                <w:szCs w:val="17"/>
              </w:rPr>
            </w:pPr>
            <w:r w:rsidRPr="00690713">
              <w:rPr>
                <w:sz w:val="17"/>
                <w:szCs w:val="17"/>
              </w:rPr>
              <w:t>133 659,22300</w:t>
            </w:r>
          </w:p>
        </w:tc>
        <w:tc>
          <w:tcPr>
            <w:tcW w:w="435" w:type="pct"/>
            <w:shd w:val="clear" w:color="auto" w:fill="auto"/>
          </w:tcPr>
          <w:p w14:paraId="6E7060DF" w14:textId="77777777" w:rsidR="00690713" w:rsidRPr="00690713" w:rsidRDefault="00690713" w:rsidP="00690713">
            <w:pPr>
              <w:jc w:val="center"/>
              <w:rPr>
                <w:sz w:val="16"/>
                <w:szCs w:val="16"/>
              </w:rPr>
            </w:pPr>
            <w:r w:rsidRPr="00690713">
              <w:rPr>
                <w:sz w:val="16"/>
                <w:szCs w:val="16"/>
              </w:rPr>
              <w:t>156 641,19300</w:t>
            </w:r>
          </w:p>
        </w:tc>
        <w:tc>
          <w:tcPr>
            <w:tcW w:w="435" w:type="pct"/>
            <w:shd w:val="clear" w:color="auto" w:fill="auto"/>
          </w:tcPr>
          <w:p w14:paraId="68412C44" w14:textId="77777777" w:rsidR="00690713" w:rsidRPr="00690713" w:rsidRDefault="00690713" w:rsidP="00690713">
            <w:pPr>
              <w:jc w:val="center"/>
              <w:rPr>
                <w:sz w:val="17"/>
                <w:szCs w:val="17"/>
              </w:rPr>
            </w:pPr>
            <w:r w:rsidRPr="00690713">
              <w:rPr>
                <w:sz w:val="17"/>
                <w:szCs w:val="17"/>
              </w:rPr>
              <w:t>196 620,78800</w:t>
            </w:r>
          </w:p>
        </w:tc>
        <w:tc>
          <w:tcPr>
            <w:tcW w:w="435" w:type="pct"/>
            <w:shd w:val="clear" w:color="auto" w:fill="auto"/>
          </w:tcPr>
          <w:p w14:paraId="274C2437" w14:textId="77777777" w:rsidR="00690713" w:rsidRPr="00690713" w:rsidRDefault="00690713" w:rsidP="00690713">
            <w:pPr>
              <w:jc w:val="center"/>
              <w:rPr>
                <w:sz w:val="16"/>
                <w:szCs w:val="16"/>
              </w:rPr>
            </w:pPr>
            <w:r w:rsidRPr="00690713">
              <w:rPr>
                <w:sz w:val="16"/>
                <w:szCs w:val="16"/>
              </w:rPr>
              <w:t>173 391,70000</w:t>
            </w:r>
          </w:p>
        </w:tc>
        <w:tc>
          <w:tcPr>
            <w:tcW w:w="435" w:type="pct"/>
            <w:shd w:val="clear" w:color="auto" w:fill="auto"/>
          </w:tcPr>
          <w:p w14:paraId="2F1620F5" w14:textId="77777777" w:rsidR="00690713" w:rsidRPr="00690713" w:rsidRDefault="00690713" w:rsidP="00690713">
            <w:pPr>
              <w:jc w:val="center"/>
              <w:rPr>
                <w:sz w:val="16"/>
                <w:szCs w:val="16"/>
              </w:rPr>
            </w:pPr>
            <w:r w:rsidRPr="00690713">
              <w:rPr>
                <w:sz w:val="16"/>
                <w:szCs w:val="16"/>
              </w:rPr>
              <w:t>173 391,70000</w:t>
            </w:r>
          </w:p>
        </w:tc>
        <w:tc>
          <w:tcPr>
            <w:tcW w:w="435" w:type="pct"/>
            <w:shd w:val="clear" w:color="auto" w:fill="auto"/>
          </w:tcPr>
          <w:p w14:paraId="7EFB1BB6" w14:textId="77777777" w:rsidR="00690713" w:rsidRPr="00690713" w:rsidRDefault="00690713" w:rsidP="00690713">
            <w:pPr>
              <w:jc w:val="center"/>
              <w:rPr>
                <w:sz w:val="17"/>
                <w:szCs w:val="17"/>
              </w:rPr>
            </w:pPr>
            <w:r w:rsidRPr="00690713">
              <w:rPr>
                <w:sz w:val="17"/>
                <w:szCs w:val="17"/>
              </w:rPr>
              <w:t>0,00000</w:t>
            </w:r>
          </w:p>
        </w:tc>
      </w:tr>
      <w:tr w:rsidR="00690713" w:rsidRPr="00690713" w14:paraId="3499BF31" w14:textId="77777777" w:rsidTr="00801100">
        <w:trPr>
          <w:cantSplit/>
          <w:trHeight w:val="20"/>
        </w:trPr>
        <w:tc>
          <w:tcPr>
            <w:tcW w:w="87" w:type="pct"/>
            <w:shd w:val="clear" w:color="auto" w:fill="auto"/>
          </w:tcPr>
          <w:p w14:paraId="2BB4B94D" w14:textId="77777777" w:rsidR="00690713" w:rsidRPr="00690713" w:rsidRDefault="00690713" w:rsidP="00690713">
            <w:pPr>
              <w:rPr>
                <w:b/>
                <w:sz w:val="17"/>
                <w:szCs w:val="17"/>
              </w:rPr>
            </w:pPr>
            <w:r w:rsidRPr="00690713">
              <w:rPr>
                <w:b/>
                <w:sz w:val="17"/>
                <w:szCs w:val="17"/>
              </w:rPr>
              <w:t>2</w:t>
            </w:r>
          </w:p>
        </w:tc>
        <w:tc>
          <w:tcPr>
            <w:tcW w:w="2261" w:type="pct"/>
            <w:shd w:val="clear" w:color="auto" w:fill="auto"/>
          </w:tcPr>
          <w:p w14:paraId="4F3596A4" w14:textId="77777777" w:rsidR="00690713" w:rsidRPr="00690713" w:rsidRDefault="00690713" w:rsidP="00690713">
            <w:pPr>
              <w:rPr>
                <w:b/>
                <w:sz w:val="17"/>
                <w:szCs w:val="17"/>
              </w:rPr>
            </w:pPr>
            <w:r w:rsidRPr="00690713">
              <w:rPr>
                <w:b/>
                <w:sz w:val="17"/>
                <w:szCs w:val="17"/>
              </w:rPr>
              <w:t>Подпрограмма «Реализация основных общеобразовательных программ»</w:t>
            </w:r>
          </w:p>
        </w:tc>
        <w:tc>
          <w:tcPr>
            <w:tcW w:w="478" w:type="pct"/>
            <w:shd w:val="clear" w:color="auto" w:fill="auto"/>
          </w:tcPr>
          <w:p w14:paraId="55E0EFFD" w14:textId="77777777" w:rsidR="00690713" w:rsidRPr="00690713" w:rsidRDefault="00690713" w:rsidP="00690713">
            <w:pPr>
              <w:jc w:val="center"/>
              <w:rPr>
                <w:b/>
                <w:sz w:val="17"/>
                <w:szCs w:val="17"/>
              </w:rPr>
            </w:pPr>
            <w:r w:rsidRPr="00690713">
              <w:rPr>
                <w:b/>
                <w:sz w:val="17"/>
                <w:szCs w:val="17"/>
              </w:rPr>
              <w:t>163 498,35894</w:t>
            </w:r>
          </w:p>
        </w:tc>
        <w:tc>
          <w:tcPr>
            <w:tcW w:w="435" w:type="pct"/>
            <w:shd w:val="clear" w:color="auto" w:fill="auto"/>
          </w:tcPr>
          <w:p w14:paraId="316391A8" w14:textId="77777777" w:rsidR="00690713" w:rsidRPr="00690713" w:rsidRDefault="00690713" w:rsidP="00690713">
            <w:pPr>
              <w:jc w:val="center"/>
              <w:rPr>
                <w:b/>
                <w:sz w:val="17"/>
                <w:szCs w:val="17"/>
              </w:rPr>
            </w:pPr>
            <w:r w:rsidRPr="00690713">
              <w:rPr>
                <w:b/>
                <w:sz w:val="17"/>
                <w:szCs w:val="17"/>
              </w:rPr>
              <w:t>216 795,89297</w:t>
            </w:r>
          </w:p>
        </w:tc>
        <w:tc>
          <w:tcPr>
            <w:tcW w:w="435" w:type="pct"/>
            <w:shd w:val="clear" w:color="auto" w:fill="auto"/>
          </w:tcPr>
          <w:p w14:paraId="53D79E37" w14:textId="77777777" w:rsidR="00690713" w:rsidRPr="00690713" w:rsidRDefault="00690713" w:rsidP="00690713">
            <w:pPr>
              <w:jc w:val="center"/>
              <w:rPr>
                <w:b/>
                <w:sz w:val="17"/>
                <w:szCs w:val="17"/>
              </w:rPr>
            </w:pPr>
            <w:r w:rsidRPr="00690713">
              <w:rPr>
                <w:b/>
                <w:sz w:val="17"/>
                <w:szCs w:val="17"/>
              </w:rPr>
              <w:t>237 463,92045</w:t>
            </w:r>
          </w:p>
        </w:tc>
        <w:tc>
          <w:tcPr>
            <w:tcW w:w="435" w:type="pct"/>
            <w:shd w:val="clear" w:color="auto" w:fill="auto"/>
          </w:tcPr>
          <w:p w14:paraId="11DD8910" w14:textId="77777777" w:rsidR="00690713" w:rsidRPr="00690713" w:rsidRDefault="00690713" w:rsidP="00690713">
            <w:pPr>
              <w:rPr>
                <w:b/>
                <w:sz w:val="17"/>
                <w:szCs w:val="17"/>
              </w:rPr>
            </w:pPr>
            <w:r w:rsidRPr="00690713">
              <w:rPr>
                <w:b/>
                <w:sz w:val="17"/>
                <w:szCs w:val="17"/>
              </w:rPr>
              <w:t>220 667,48350</w:t>
            </w:r>
          </w:p>
        </w:tc>
        <w:tc>
          <w:tcPr>
            <w:tcW w:w="435" w:type="pct"/>
            <w:shd w:val="clear" w:color="auto" w:fill="auto"/>
          </w:tcPr>
          <w:p w14:paraId="7ADFDF8F" w14:textId="77777777" w:rsidR="00690713" w:rsidRPr="00690713" w:rsidRDefault="00690713" w:rsidP="00690713">
            <w:pPr>
              <w:jc w:val="center"/>
              <w:rPr>
                <w:b/>
                <w:sz w:val="17"/>
                <w:szCs w:val="17"/>
              </w:rPr>
            </w:pPr>
            <w:r w:rsidRPr="00690713">
              <w:rPr>
                <w:b/>
                <w:sz w:val="17"/>
                <w:szCs w:val="17"/>
              </w:rPr>
              <w:t>350 447,39758</w:t>
            </w:r>
          </w:p>
        </w:tc>
        <w:tc>
          <w:tcPr>
            <w:tcW w:w="435" w:type="pct"/>
            <w:shd w:val="clear" w:color="auto" w:fill="auto"/>
          </w:tcPr>
          <w:p w14:paraId="79906C5A" w14:textId="77777777" w:rsidR="00690713" w:rsidRPr="00690713" w:rsidRDefault="00690713" w:rsidP="00690713">
            <w:pPr>
              <w:jc w:val="center"/>
              <w:rPr>
                <w:b/>
                <w:sz w:val="17"/>
                <w:szCs w:val="17"/>
              </w:rPr>
            </w:pPr>
            <w:r w:rsidRPr="00690713">
              <w:rPr>
                <w:b/>
                <w:sz w:val="17"/>
                <w:szCs w:val="17"/>
              </w:rPr>
              <w:t>25 733,46800</w:t>
            </w:r>
          </w:p>
        </w:tc>
      </w:tr>
      <w:tr w:rsidR="00690713" w:rsidRPr="00690713" w14:paraId="53D42AB6" w14:textId="77777777" w:rsidTr="00801100">
        <w:trPr>
          <w:cantSplit/>
          <w:trHeight w:val="20"/>
        </w:trPr>
        <w:tc>
          <w:tcPr>
            <w:tcW w:w="87" w:type="pct"/>
            <w:shd w:val="clear" w:color="auto" w:fill="auto"/>
          </w:tcPr>
          <w:p w14:paraId="09489671" w14:textId="77777777" w:rsidR="00690713" w:rsidRPr="00690713" w:rsidRDefault="00690713" w:rsidP="00690713">
            <w:pPr>
              <w:rPr>
                <w:b/>
                <w:sz w:val="17"/>
                <w:szCs w:val="17"/>
              </w:rPr>
            </w:pPr>
          </w:p>
        </w:tc>
        <w:tc>
          <w:tcPr>
            <w:tcW w:w="2261" w:type="pct"/>
            <w:shd w:val="clear" w:color="auto" w:fill="auto"/>
          </w:tcPr>
          <w:p w14:paraId="40C02625"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26844304" w14:textId="77777777" w:rsidR="00690713" w:rsidRPr="00690713" w:rsidRDefault="00690713" w:rsidP="00690713">
            <w:pPr>
              <w:spacing w:line="276" w:lineRule="auto"/>
              <w:jc w:val="center"/>
              <w:rPr>
                <w:sz w:val="17"/>
                <w:szCs w:val="17"/>
              </w:rPr>
            </w:pPr>
            <w:r w:rsidRPr="00690713">
              <w:rPr>
                <w:sz w:val="17"/>
                <w:szCs w:val="17"/>
              </w:rPr>
              <w:t>163 498,35894</w:t>
            </w:r>
          </w:p>
        </w:tc>
        <w:tc>
          <w:tcPr>
            <w:tcW w:w="435" w:type="pct"/>
            <w:shd w:val="clear" w:color="auto" w:fill="auto"/>
          </w:tcPr>
          <w:p w14:paraId="3B0BC7AC" w14:textId="77777777" w:rsidR="00690713" w:rsidRPr="00690713" w:rsidRDefault="00690713" w:rsidP="00690713">
            <w:pPr>
              <w:jc w:val="center"/>
              <w:rPr>
                <w:sz w:val="17"/>
                <w:szCs w:val="17"/>
              </w:rPr>
            </w:pPr>
            <w:r w:rsidRPr="00690713">
              <w:rPr>
                <w:sz w:val="17"/>
                <w:szCs w:val="17"/>
              </w:rPr>
              <w:t>216 795,89297</w:t>
            </w:r>
          </w:p>
        </w:tc>
        <w:tc>
          <w:tcPr>
            <w:tcW w:w="435" w:type="pct"/>
            <w:shd w:val="clear" w:color="auto" w:fill="auto"/>
          </w:tcPr>
          <w:p w14:paraId="4DF7D572" w14:textId="77777777" w:rsidR="00690713" w:rsidRPr="00690713" w:rsidRDefault="00690713" w:rsidP="00690713">
            <w:pPr>
              <w:jc w:val="center"/>
              <w:rPr>
                <w:sz w:val="17"/>
                <w:szCs w:val="17"/>
              </w:rPr>
            </w:pPr>
            <w:r w:rsidRPr="00690713">
              <w:rPr>
                <w:sz w:val="17"/>
                <w:szCs w:val="17"/>
              </w:rPr>
              <w:t>237 463,92045</w:t>
            </w:r>
          </w:p>
        </w:tc>
        <w:tc>
          <w:tcPr>
            <w:tcW w:w="435" w:type="pct"/>
            <w:shd w:val="clear" w:color="auto" w:fill="auto"/>
          </w:tcPr>
          <w:p w14:paraId="37C44697" w14:textId="77777777" w:rsidR="00690713" w:rsidRPr="00690713" w:rsidRDefault="00690713" w:rsidP="00690713">
            <w:pPr>
              <w:rPr>
                <w:sz w:val="17"/>
                <w:szCs w:val="17"/>
              </w:rPr>
            </w:pPr>
            <w:r w:rsidRPr="00690713">
              <w:rPr>
                <w:sz w:val="17"/>
                <w:szCs w:val="17"/>
              </w:rPr>
              <w:t>220 667,48350</w:t>
            </w:r>
          </w:p>
        </w:tc>
        <w:tc>
          <w:tcPr>
            <w:tcW w:w="435" w:type="pct"/>
            <w:shd w:val="clear" w:color="auto" w:fill="auto"/>
          </w:tcPr>
          <w:p w14:paraId="7FD4CFF7" w14:textId="77777777" w:rsidR="00690713" w:rsidRPr="00690713" w:rsidRDefault="00690713" w:rsidP="00690713">
            <w:pPr>
              <w:jc w:val="center"/>
              <w:rPr>
                <w:sz w:val="17"/>
                <w:szCs w:val="17"/>
              </w:rPr>
            </w:pPr>
            <w:r w:rsidRPr="00690713">
              <w:rPr>
                <w:sz w:val="17"/>
                <w:szCs w:val="17"/>
              </w:rPr>
              <w:t>350 447,39758</w:t>
            </w:r>
          </w:p>
        </w:tc>
        <w:tc>
          <w:tcPr>
            <w:tcW w:w="435" w:type="pct"/>
            <w:shd w:val="clear" w:color="auto" w:fill="auto"/>
          </w:tcPr>
          <w:p w14:paraId="223B3104" w14:textId="77777777" w:rsidR="00690713" w:rsidRPr="00690713" w:rsidRDefault="00690713" w:rsidP="00690713">
            <w:pPr>
              <w:jc w:val="center"/>
              <w:rPr>
                <w:sz w:val="17"/>
                <w:szCs w:val="17"/>
              </w:rPr>
            </w:pPr>
            <w:r w:rsidRPr="00690713">
              <w:rPr>
                <w:sz w:val="17"/>
                <w:szCs w:val="17"/>
              </w:rPr>
              <w:t>25 733,46800</w:t>
            </w:r>
          </w:p>
        </w:tc>
      </w:tr>
      <w:tr w:rsidR="00690713" w:rsidRPr="00690713" w14:paraId="7A213873" w14:textId="77777777" w:rsidTr="00801100">
        <w:trPr>
          <w:cantSplit/>
          <w:trHeight w:val="20"/>
        </w:trPr>
        <w:tc>
          <w:tcPr>
            <w:tcW w:w="87" w:type="pct"/>
            <w:shd w:val="clear" w:color="auto" w:fill="auto"/>
          </w:tcPr>
          <w:p w14:paraId="0D77742B" w14:textId="77777777" w:rsidR="00690713" w:rsidRPr="00690713" w:rsidRDefault="00690713" w:rsidP="00690713">
            <w:pPr>
              <w:rPr>
                <w:b/>
                <w:sz w:val="17"/>
                <w:szCs w:val="17"/>
              </w:rPr>
            </w:pPr>
          </w:p>
        </w:tc>
        <w:tc>
          <w:tcPr>
            <w:tcW w:w="2261" w:type="pct"/>
            <w:shd w:val="clear" w:color="auto" w:fill="auto"/>
          </w:tcPr>
          <w:p w14:paraId="3AB04640"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1783DAAC" w14:textId="77777777" w:rsidR="00690713" w:rsidRPr="00690713" w:rsidRDefault="00690713" w:rsidP="00690713">
            <w:pPr>
              <w:jc w:val="center"/>
              <w:rPr>
                <w:sz w:val="17"/>
                <w:szCs w:val="17"/>
              </w:rPr>
            </w:pPr>
            <w:r w:rsidRPr="00690713">
              <w:rPr>
                <w:sz w:val="17"/>
                <w:szCs w:val="17"/>
              </w:rPr>
              <w:t>31 274,10415</w:t>
            </w:r>
          </w:p>
        </w:tc>
        <w:tc>
          <w:tcPr>
            <w:tcW w:w="435" w:type="pct"/>
            <w:shd w:val="clear" w:color="auto" w:fill="auto"/>
          </w:tcPr>
          <w:p w14:paraId="3868AEA9" w14:textId="77777777" w:rsidR="00690713" w:rsidRPr="00690713" w:rsidRDefault="00690713" w:rsidP="00690713">
            <w:pPr>
              <w:jc w:val="center"/>
              <w:rPr>
                <w:sz w:val="17"/>
                <w:szCs w:val="17"/>
              </w:rPr>
            </w:pPr>
            <w:r w:rsidRPr="00690713">
              <w:rPr>
                <w:sz w:val="17"/>
                <w:szCs w:val="17"/>
              </w:rPr>
              <w:t>40 649,83840</w:t>
            </w:r>
          </w:p>
        </w:tc>
        <w:tc>
          <w:tcPr>
            <w:tcW w:w="435" w:type="pct"/>
            <w:shd w:val="clear" w:color="auto" w:fill="auto"/>
          </w:tcPr>
          <w:p w14:paraId="23014963" w14:textId="77777777" w:rsidR="00690713" w:rsidRPr="00690713" w:rsidRDefault="00690713" w:rsidP="00690713">
            <w:pPr>
              <w:jc w:val="center"/>
              <w:rPr>
                <w:sz w:val="17"/>
                <w:szCs w:val="17"/>
              </w:rPr>
            </w:pPr>
            <w:r w:rsidRPr="00690713">
              <w:rPr>
                <w:sz w:val="17"/>
                <w:szCs w:val="17"/>
              </w:rPr>
              <w:t>40 577,70463</w:t>
            </w:r>
          </w:p>
        </w:tc>
        <w:tc>
          <w:tcPr>
            <w:tcW w:w="435" w:type="pct"/>
            <w:shd w:val="clear" w:color="auto" w:fill="auto"/>
          </w:tcPr>
          <w:p w14:paraId="03691317" w14:textId="77777777" w:rsidR="00690713" w:rsidRPr="00690713" w:rsidRDefault="00690713" w:rsidP="00690713">
            <w:pPr>
              <w:jc w:val="center"/>
              <w:rPr>
                <w:sz w:val="17"/>
                <w:szCs w:val="17"/>
              </w:rPr>
            </w:pPr>
            <w:r w:rsidRPr="00690713">
              <w:rPr>
                <w:sz w:val="17"/>
                <w:szCs w:val="17"/>
              </w:rPr>
              <w:t>30 980,71035</w:t>
            </w:r>
          </w:p>
        </w:tc>
        <w:tc>
          <w:tcPr>
            <w:tcW w:w="435" w:type="pct"/>
            <w:shd w:val="clear" w:color="auto" w:fill="auto"/>
          </w:tcPr>
          <w:p w14:paraId="710E0EB4" w14:textId="77777777" w:rsidR="00690713" w:rsidRPr="00690713" w:rsidRDefault="00690713" w:rsidP="00690713">
            <w:pPr>
              <w:jc w:val="center"/>
              <w:rPr>
                <w:sz w:val="17"/>
                <w:szCs w:val="17"/>
              </w:rPr>
            </w:pPr>
            <w:r w:rsidRPr="00690713">
              <w:rPr>
                <w:sz w:val="17"/>
                <w:szCs w:val="17"/>
              </w:rPr>
              <w:t>37 469,70606</w:t>
            </w:r>
          </w:p>
        </w:tc>
        <w:tc>
          <w:tcPr>
            <w:tcW w:w="435" w:type="pct"/>
            <w:shd w:val="clear" w:color="auto" w:fill="auto"/>
          </w:tcPr>
          <w:p w14:paraId="4356F5D1" w14:textId="77777777" w:rsidR="00690713" w:rsidRPr="00690713" w:rsidRDefault="00690713" w:rsidP="00690713">
            <w:pPr>
              <w:jc w:val="center"/>
              <w:rPr>
                <w:sz w:val="17"/>
                <w:szCs w:val="17"/>
              </w:rPr>
            </w:pPr>
            <w:r w:rsidRPr="00690713">
              <w:rPr>
                <w:sz w:val="17"/>
                <w:szCs w:val="17"/>
              </w:rPr>
              <w:t>25 733,46800</w:t>
            </w:r>
          </w:p>
        </w:tc>
      </w:tr>
      <w:tr w:rsidR="00690713" w:rsidRPr="00690713" w14:paraId="16618464" w14:textId="77777777" w:rsidTr="00801100">
        <w:trPr>
          <w:cantSplit/>
          <w:trHeight w:val="20"/>
        </w:trPr>
        <w:tc>
          <w:tcPr>
            <w:tcW w:w="87" w:type="pct"/>
            <w:shd w:val="clear" w:color="auto" w:fill="auto"/>
          </w:tcPr>
          <w:p w14:paraId="677F98B3" w14:textId="77777777" w:rsidR="00690713" w:rsidRPr="00690713" w:rsidRDefault="00690713" w:rsidP="00690713">
            <w:pPr>
              <w:rPr>
                <w:b/>
                <w:sz w:val="17"/>
                <w:szCs w:val="17"/>
              </w:rPr>
            </w:pPr>
          </w:p>
        </w:tc>
        <w:tc>
          <w:tcPr>
            <w:tcW w:w="2261" w:type="pct"/>
            <w:shd w:val="clear" w:color="auto" w:fill="auto"/>
          </w:tcPr>
          <w:p w14:paraId="2511EDDC"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3BDEDACD" w14:textId="77777777" w:rsidR="00690713" w:rsidRPr="00690713" w:rsidRDefault="00690713" w:rsidP="00690713">
            <w:pPr>
              <w:jc w:val="center"/>
              <w:rPr>
                <w:sz w:val="17"/>
                <w:szCs w:val="17"/>
              </w:rPr>
            </w:pPr>
            <w:r w:rsidRPr="00690713">
              <w:rPr>
                <w:sz w:val="17"/>
                <w:szCs w:val="17"/>
              </w:rPr>
              <w:t>120 700,76464</w:t>
            </w:r>
          </w:p>
        </w:tc>
        <w:tc>
          <w:tcPr>
            <w:tcW w:w="435" w:type="pct"/>
            <w:shd w:val="clear" w:color="auto" w:fill="auto"/>
          </w:tcPr>
          <w:p w14:paraId="6F7CC80E" w14:textId="77777777" w:rsidR="00690713" w:rsidRPr="00690713" w:rsidRDefault="00690713" w:rsidP="00690713">
            <w:pPr>
              <w:jc w:val="center"/>
              <w:rPr>
                <w:sz w:val="17"/>
                <w:szCs w:val="17"/>
              </w:rPr>
            </w:pPr>
            <w:r w:rsidRPr="00690713">
              <w:rPr>
                <w:sz w:val="17"/>
                <w:szCs w:val="17"/>
              </w:rPr>
              <w:t>154 454,18559</w:t>
            </w:r>
          </w:p>
        </w:tc>
        <w:tc>
          <w:tcPr>
            <w:tcW w:w="435" w:type="pct"/>
            <w:shd w:val="clear" w:color="auto" w:fill="auto"/>
          </w:tcPr>
          <w:p w14:paraId="2113BC45" w14:textId="77777777" w:rsidR="00690713" w:rsidRPr="00690713" w:rsidRDefault="00690713" w:rsidP="00690713">
            <w:pPr>
              <w:jc w:val="center"/>
              <w:rPr>
                <w:sz w:val="17"/>
                <w:szCs w:val="17"/>
              </w:rPr>
            </w:pPr>
            <w:r w:rsidRPr="00690713">
              <w:rPr>
                <w:sz w:val="17"/>
                <w:szCs w:val="17"/>
              </w:rPr>
              <w:t>173 108,01098</w:t>
            </w:r>
          </w:p>
        </w:tc>
        <w:tc>
          <w:tcPr>
            <w:tcW w:w="435" w:type="pct"/>
            <w:shd w:val="clear" w:color="auto" w:fill="auto"/>
          </w:tcPr>
          <w:p w14:paraId="0D2A6E39" w14:textId="77777777" w:rsidR="00690713" w:rsidRPr="00690713" w:rsidRDefault="00690713" w:rsidP="00690713">
            <w:pPr>
              <w:jc w:val="center"/>
              <w:rPr>
                <w:sz w:val="17"/>
                <w:szCs w:val="17"/>
              </w:rPr>
            </w:pPr>
            <w:r w:rsidRPr="00690713">
              <w:rPr>
                <w:sz w:val="17"/>
                <w:szCs w:val="17"/>
              </w:rPr>
              <w:t>165 892,70766</w:t>
            </w:r>
          </w:p>
        </w:tc>
        <w:tc>
          <w:tcPr>
            <w:tcW w:w="435" w:type="pct"/>
            <w:shd w:val="clear" w:color="auto" w:fill="auto"/>
          </w:tcPr>
          <w:p w14:paraId="2FD33B4D" w14:textId="77777777" w:rsidR="00690713" w:rsidRPr="00690713" w:rsidRDefault="00690713" w:rsidP="00690713">
            <w:pPr>
              <w:jc w:val="center"/>
              <w:rPr>
                <w:sz w:val="17"/>
                <w:szCs w:val="17"/>
              </w:rPr>
            </w:pPr>
            <w:r w:rsidRPr="00690713">
              <w:rPr>
                <w:sz w:val="17"/>
                <w:szCs w:val="17"/>
              </w:rPr>
              <w:t>178 213,51876</w:t>
            </w:r>
          </w:p>
        </w:tc>
        <w:tc>
          <w:tcPr>
            <w:tcW w:w="435" w:type="pct"/>
            <w:shd w:val="clear" w:color="auto" w:fill="auto"/>
          </w:tcPr>
          <w:p w14:paraId="5596D476" w14:textId="77777777" w:rsidR="00690713" w:rsidRPr="00690713" w:rsidRDefault="00690713" w:rsidP="00690713">
            <w:pPr>
              <w:jc w:val="center"/>
              <w:rPr>
                <w:sz w:val="17"/>
                <w:szCs w:val="17"/>
              </w:rPr>
            </w:pPr>
            <w:r w:rsidRPr="00690713">
              <w:rPr>
                <w:sz w:val="17"/>
                <w:szCs w:val="17"/>
              </w:rPr>
              <w:t>0,00000</w:t>
            </w:r>
          </w:p>
        </w:tc>
      </w:tr>
      <w:tr w:rsidR="00690713" w:rsidRPr="00690713" w14:paraId="3E4F706D" w14:textId="77777777" w:rsidTr="00801100">
        <w:trPr>
          <w:cantSplit/>
          <w:trHeight w:val="20"/>
        </w:trPr>
        <w:tc>
          <w:tcPr>
            <w:tcW w:w="87" w:type="pct"/>
            <w:shd w:val="clear" w:color="auto" w:fill="auto"/>
          </w:tcPr>
          <w:p w14:paraId="3620BBC8" w14:textId="77777777" w:rsidR="00690713" w:rsidRPr="00690713" w:rsidRDefault="00690713" w:rsidP="00690713">
            <w:pPr>
              <w:rPr>
                <w:b/>
                <w:sz w:val="17"/>
                <w:szCs w:val="17"/>
              </w:rPr>
            </w:pPr>
          </w:p>
        </w:tc>
        <w:tc>
          <w:tcPr>
            <w:tcW w:w="2261" w:type="pct"/>
            <w:shd w:val="clear" w:color="auto" w:fill="auto"/>
          </w:tcPr>
          <w:p w14:paraId="20D0BE20" w14:textId="77777777" w:rsidR="00690713" w:rsidRPr="00690713" w:rsidRDefault="00690713" w:rsidP="00690713">
            <w:pPr>
              <w:rPr>
                <w:sz w:val="17"/>
                <w:szCs w:val="17"/>
              </w:rPr>
            </w:pPr>
            <w:r w:rsidRPr="00690713">
              <w:rPr>
                <w:sz w:val="17"/>
                <w:szCs w:val="17"/>
              </w:rPr>
              <w:t>- федеральный бюджет</w:t>
            </w:r>
          </w:p>
        </w:tc>
        <w:tc>
          <w:tcPr>
            <w:tcW w:w="478" w:type="pct"/>
            <w:shd w:val="clear" w:color="auto" w:fill="auto"/>
          </w:tcPr>
          <w:p w14:paraId="031A9CA2" w14:textId="77777777" w:rsidR="00690713" w:rsidRPr="00690713" w:rsidRDefault="00690713" w:rsidP="00690713">
            <w:pPr>
              <w:jc w:val="center"/>
              <w:rPr>
                <w:sz w:val="17"/>
                <w:szCs w:val="17"/>
              </w:rPr>
            </w:pPr>
            <w:r w:rsidRPr="00690713">
              <w:rPr>
                <w:sz w:val="17"/>
                <w:szCs w:val="17"/>
              </w:rPr>
              <w:t>11 523,49015</w:t>
            </w:r>
          </w:p>
        </w:tc>
        <w:tc>
          <w:tcPr>
            <w:tcW w:w="435" w:type="pct"/>
            <w:shd w:val="clear" w:color="auto" w:fill="auto"/>
          </w:tcPr>
          <w:p w14:paraId="2EF79F83" w14:textId="77777777" w:rsidR="00690713" w:rsidRPr="00690713" w:rsidRDefault="00690713" w:rsidP="00690713">
            <w:pPr>
              <w:jc w:val="center"/>
              <w:rPr>
                <w:sz w:val="17"/>
                <w:szCs w:val="17"/>
              </w:rPr>
            </w:pPr>
            <w:r w:rsidRPr="00690713">
              <w:rPr>
                <w:sz w:val="17"/>
                <w:szCs w:val="17"/>
              </w:rPr>
              <w:t>21 691,86898</w:t>
            </w:r>
          </w:p>
        </w:tc>
        <w:tc>
          <w:tcPr>
            <w:tcW w:w="435" w:type="pct"/>
            <w:shd w:val="clear" w:color="auto" w:fill="auto"/>
          </w:tcPr>
          <w:p w14:paraId="6CAF21F5" w14:textId="77777777" w:rsidR="00690713" w:rsidRPr="00690713" w:rsidRDefault="00690713" w:rsidP="00690713">
            <w:pPr>
              <w:jc w:val="center"/>
              <w:rPr>
                <w:sz w:val="17"/>
                <w:szCs w:val="17"/>
              </w:rPr>
            </w:pPr>
            <w:r w:rsidRPr="00690713">
              <w:rPr>
                <w:sz w:val="17"/>
                <w:szCs w:val="17"/>
              </w:rPr>
              <w:t>23 778,20484</w:t>
            </w:r>
          </w:p>
        </w:tc>
        <w:tc>
          <w:tcPr>
            <w:tcW w:w="435" w:type="pct"/>
            <w:shd w:val="clear" w:color="auto" w:fill="auto"/>
          </w:tcPr>
          <w:p w14:paraId="15B69BC8" w14:textId="77777777" w:rsidR="00690713" w:rsidRPr="00690713" w:rsidRDefault="00690713" w:rsidP="00690713">
            <w:pPr>
              <w:jc w:val="center"/>
              <w:rPr>
                <w:sz w:val="17"/>
                <w:szCs w:val="17"/>
              </w:rPr>
            </w:pPr>
            <w:r w:rsidRPr="00690713">
              <w:rPr>
                <w:sz w:val="17"/>
                <w:szCs w:val="17"/>
              </w:rPr>
              <w:t>23 794,06549</w:t>
            </w:r>
          </w:p>
        </w:tc>
        <w:tc>
          <w:tcPr>
            <w:tcW w:w="435" w:type="pct"/>
            <w:shd w:val="clear" w:color="auto" w:fill="auto"/>
          </w:tcPr>
          <w:p w14:paraId="1983112A" w14:textId="77777777" w:rsidR="00690713" w:rsidRPr="00690713" w:rsidRDefault="00690713" w:rsidP="00690713">
            <w:pPr>
              <w:jc w:val="center"/>
              <w:rPr>
                <w:sz w:val="17"/>
                <w:szCs w:val="17"/>
              </w:rPr>
            </w:pPr>
            <w:r w:rsidRPr="00690713">
              <w:rPr>
                <w:sz w:val="17"/>
                <w:szCs w:val="17"/>
              </w:rPr>
              <w:t>134 764,17276</w:t>
            </w:r>
          </w:p>
        </w:tc>
        <w:tc>
          <w:tcPr>
            <w:tcW w:w="435" w:type="pct"/>
            <w:shd w:val="clear" w:color="auto" w:fill="auto"/>
          </w:tcPr>
          <w:p w14:paraId="54363300" w14:textId="77777777" w:rsidR="00690713" w:rsidRPr="00690713" w:rsidRDefault="00690713" w:rsidP="00690713">
            <w:pPr>
              <w:jc w:val="center"/>
              <w:rPr>
                <w:sz w:val="17"/>
                <w:szCs w:val="17"/>
              </w:rPr>
            </w:pPr>
            <w:r w:rsidRPr="00690713">
              <w:rPr>
                <w:sz w:val="17"/>
                <w:szCs w:val="17"/>
              </w:rPr>
              <w:t>0,00000</w:t>
            </w:r>
          </w:p>
        </w:tc>
      </w:tr>
      <w:tr w:rsidR="00690713" w:rsidRPr="00690713" w14:paraId="21B1F10C" w14:textId="77777777" w:rsidTr="00801100">
        <w:trPr>
          <w:cantSplit/>
          <w:trHeight w:val="20"/>
        </w:trPr>
        <w:tc>
          <w:tcPr>
            <w:tcW w:w="87" w:type="pct"/>
            <w:shd w:val="clear" w:color="auto" w:fill="auto"/>
          </w:tcPr>
          <w:p w14:paraId="0898CEE2" w14:textId="77777777" w:rsidR="00690713" w:rsidRPr="00690713" w:rsidRDefault="00690713" w:rsidP="00690713">
            <w:pPr>
              <w:rPr>
                <w:b/>
                <w:sz w:val="17"/>
                <w:szCs w:val="17"/>
              </w:rPr>
            </w:pPr>
            <w:r w:rsidRPr="00690713">
              <w:rPr>
                <w:b/>
                <w:sz w:val="17"/>
                <w:szCs w:val="17"/>
              </w:rPr>
              <w:t>3</w:t>
            </w:r>
          </w:p>
        </w:tc>
        <w:tc>
          <w:tcPr>
            <w:tcW w:w="2261" w:type="pct"/>
            <w:shd w:val="clear" w:color="auto" w:fill="auto"/>
          </w:tcPr>
          <w:p w14:paraId="694559F0" w14:textId="77777777" w:rsidR="00690713" w:rsidRPr="00690713" w:rsidRDefault="00690713" w:rsidP="00690713">
            <w:pPr>
              <w:rPr>
                <w:b/>
                <w:sz w:val="17"/>
                <w:szCs w:val="17"/>
              </w:rPr>
            </w:pPr>
            <w:r w:rsidRPr="00690713">
              <w:rPr>
                <w:b/>
                <w:sz w:val="17"/>
                <w:szCs w:val="17"/>
              </w:rPr>
              <w:t>Подпрограмма «Реализация дополнительных образовательных  программ»</w:t>
            </w:r>
          </w:p>
        </w:tc>
        <w:tc>
          <w:tcPr>
            <w:tcW w:w="478" w:type="pct"/>
            <w:shd w:val="clear" w:color="auto" w:fill="auto"/>
          </w:tcPr>
          <w:p w14:paraId="249841FA" w14:textId="77777777" w:rsidR="00690713" w:rsidRPr="00690713" w:rsidRDefault="00690713" w:rsidP="00690713">
            <w:pPr>
              <w:jc w:val="center"/>
              <w:rPr>
                <w:b/>
                <w:sz w:val="17"/>
                <w:szCs w:val="17"/>
              </w:rPr>
            </w:pPr>
            <w:r w:rsidRPr="00690713">
              <w:rPr>
                <w:b/>
                <w:sz w:val="17"/>
                <w:szCs w:val="17"/>
              </w:rPr>
              <w:t>42 386,12947</w:t>
            </w:r>
          </w:p>
        </w:tc>
        <w:tc>
          <w:tcPr>
            <w:tcW w:w="435" w:type="pct"/>
            <w:shd w:val="clear" w:color="auto" w:fill="auto"/>
          </w:tcPr>
          <w:p w14:paraId="0027DBFB" w14:textId="77777777" w:rsidR="00690713" w:rsidRPr="00690713" w:rsidRDefault="00690713" w:rsidP="00690713">
            <w:pPr>
              <w:jc w:val="center"/>
              <w:rPr>
                <w:b/>
                <w:sz w:val="17"/>
                <w:szCs w:val="17"/>
              </w:rPr>
            </w:pPr>
            <w:r w:rsidRPr="00690713">
              <w:rPr>
                <w:b/>
                <w:sz w:val="17"/>
                <w:szCs w:val="17"/>
              </w:rPr>
              <w:t>50 291,87280</w:t>
            </w:r>
          </w:p>
        </w:tc>
        <w:tc>
          <w:tcPr>
            <w:tcW w:w="435" w:type="pct"/>
            <w:shd w:val="clear" w:color="auto" w:fill="auto"/>
          </w:tcPr>
          <w:p w14:paraId="142EDC97" w14:textId="77777777" w:rsidR="00690713" w:rsidRPr="00690713" w:rsidRDefault="00690713" w:rsidP="00690713">
            <w:pPr>
              <w:spacing w:line="276" w:lineRule="auto"/>
              <w:jc w:val="center"/>
              <w:rPr>
                <w:b/>
                <w:sz w:val="17"/>
                <w:szCs w:val="17"/>
              </w:rPr>
            </w:pPr>
            <w:r w:rsidRPr="00690713">
              <w:rPr>
                <w:b/>
                <w:sz w:val="17"/>
                <w:szCs w:val="17"/>
              </w:rPr>
              <w:t>57 229,98280</w:t>
            </w:r>
          </w:p>
        </w:tc>
        <w:tc>
          <w:tcPr>
            <w:tcW w:w="435" w:type="pct"/>
            <w:shd w:val="clear" w:color="auto" w:fill="auto"/>
          </w:tcPr>
          <w:p w14:paraId="64D14D5E" w14:textId="77777777" w:rsidR="00690713" w:rsidRPr="00690713" w:rsidRDefault="00690713" w:rsidP="00690713">
            <w:pPr>
              <w:spacing w:line="276" w:lineRule="auto"/>
              <w:jc w:val="center"/>
              <w:rPr>
                <w:b/>
                <w:sz w:val="17"/>
                <w:szCs w:val="17"/>
              </w:rPr>
            </w:pPr>
            <w:r w:rsidRPr="00690713">
              <w:rPr>
                <w:b/>
                <w:sz w:val="17"/>
                <w:szCs w:val="17"/>
              </w:rPr>
              <w:t>67 977,49763</w:t>
            </w:r>
          </w:p>
        </w:tc>
        <w:tc>
          <w:tcPr>
            <w:tcW w:w="435" w:type="pct"/>
            <w:shd w:val="clear" w:color="auto" w:fill="auto"/>
          </w:tcPr>
          <w:p w14:paraId="4C92066A" w14:textId="77777777" w:rsidR="00690713" w:rsidRPr="00690713" w:rsidRDefault="00690713" w:rsidP="00690713">
            <w:pPr>
              <w:spacing w:line="276" w:lineRule="auto"/>
              <w:jc w:val="center"/>
              <w:rPr>
                <w:b/>
                <w:sz w:val="17"/>
                <w:szCs w:val="17"/>
              </w:rPr>
            </w:pPr>
            <w:r w:rsidRPr="00690713">
              <w:rPr>
                <w:b/>
                <w:sz w:val="17"/>
                <w:szCs w:val="17"/>
              </w:rPr>
              <w:t>53 083,05123</w:t>
            </w:r>
          </w:p>
        </w:tc>
        <w:tc>
          <w:tcPr>
            <w:tcW w:w="435" w:type="pct"/>
            <w:shd w:val="clear" w:color="auto" w:fill="auto"/>
          </w:tcPr>
          <w:p w14:paraId="190CF8D0" w14:textId="77777777" w:rsidR="00690713" w:rsidRPr="00690713" w:rsidRDefault="00690713" w:rsidP="00690713">
            <w:pPr>
              <w:spacing w:line="276" w:lineRule="auto"/>
              <w:jc w:val="center"/>
              <w:rPr>
                <w:b/>
                <w:sz w:val="17"/>
                <w:szCs w:val="17"/>
              </w:rPr>
            </w:pPr>
            <w:r w:rsidRPr="00690713">
              <w:rPr>
                <w:b/>
                <w:bCs/>
                <w:sz w:val="17"/>
                <w:szCs w:val="17"/>
              </w:rPr>
              <w:t>26 307,15392</w:t>
            </w:r>
          </w:p>
        </w:tc>
      </w:tr>
      <w:tr w:rsidR="00690713" w:rsidRPr="00690713" w14:paraId="56270CCE" w14:textId="77777777" w:rsidTr="00801100">
        <w:trPr>
          <w:cantSplit/>
          <w:trHeight w:val="20"/>
        </w:trPr>
        <w:tc>
          <w:tcPr>
            <w:tcW w:w="87" w:type="pct"/>
            <w:shd w:val="clear" w:color="auto" w:fill="auto"/>
          </w:tcPr>
          <w:p w14:paraId="427916A7" w14:textId="77777777" w:rsidR="00690713" w:rsidRPr="00690713" w:rsidRDefault="00690713" w:rsidP="00690713">
            <w:pPr>
              <w:rPr>
                <w:b/>
                <w:sz w:val="17"/>
                <w:szCs w:val="17"/>
              </w:rPr>
            </w:pPr>
          </w:p>
        </w:tc>
        <w:tc>
          <w:tcPr>
            <w:tcW w:w="2261" w:type="pct"/>
            <w:shd w:val="clear" w:color="auto" w:fill="auto"/>
          </w:tcPr>
          <w:p w14:paraId="3A66CE79"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150BCE94" w14:textId="77777777" w:rsidR="00690713" w:rsidRPr="00690713" w:rsidRDefault="00690713" w:rsidP="00690713">
            <w:pPr>
              <w:jc w:val="center"/>
              <w:rPr>
                <w:sz w:val="17"/>
                <w:szCs w:val="17"/>
              </w:rPr>
            </w:pPr>
            <w:r w:rsidRPr="00690713">
              <w:rPr>
                <w:sz w:val="17"/>
                <w:szCs w:val="17"/>
              </w:rPr>
              <w:t>42 386,12947</w:t>
            </w:r>
          </w:p>
        </w:tc>
        <w:tc>
          <w:tcPr>
            <w:tcW w:w="435" w:type="pct"/>
            <w:shd w:val="clear" w:color="auto" w:fill="auto"/>
          </w:tcPr>
          <w:p w14:paraId="0100B659" w14:textId="77777777" w:rsidR="00690713" w:rsidRPr="00690713" w:rsidRDefault="00690713" w:rsidP="00690713">
            <w:pPr>
              <w:jc w:val="center"/>
              <w:rPr>
                <w:sz w:val="17"/>
                <w:szCs w:val="17"/>
              </w:rPr>
            </w:pPr>
            <w:r w:rsidRPr="00690713">
              <w:rPr>
                <w:sz w:val="17"/>
                <w:szCs w:val="17"/>
              </w:rPr>
              <w:t>50 291,87280</w:t>
            </w:r>
          </w:p>
        </w:tc>
        <w:tc>
          <w:tcPr>
            <w:tcW w:w="435" w:type="pct"/>
            <w:shd w:val="clear" w:color="auto" w:fill="auto"/>
          </w:tcPr>
          <w:p w14:paraId="136018C0" w14:textId="77777777" w:rsidR="00690713" w:rsidRPr="00690713" w:rsidRDefault="00690713" w:rsidP="00690713">
            <w:pPr>
              <w:spacing w:line="276" w:lineRule="auto"/>
              <w:jc w:val="center"/>
              <w:rPr>
                <w:sz w:val="17"/>
                <w:szCs w:val="17"/>
              </w:rPr>
            </w:pPr>
            <w:r w:rsidRPr="00690713">
              <w:rPr>
                <w:sz w:val="17"/>
                <w:szCs w:val="17"/>
              </w:rPr>
              <w:t>57 229,98280</w:t>
            </w:r>
          </w:p>
        </w:tc>
        <w:tc>
          <w:tcPr>
            <w:tcW w:w="435" w:type="pct"/>
            <w:shd w:val="clear" w:color="auto" w:fill="auto"/>
          </w:tcPr>
          <w:p w14:paraId="68A23BDD" w14:textId="77777777" w:rsidR="00690713" w:rsidRPr="00690713" w:rsidRDefault="00690713" w:rsidP="00690713">
            <w:pPr>
              <w:spacing w:line="276" w:lineRule="auto"/>
              <w:jc w:val="center"/>
              <w:rPr>
                <w:sz w:val="17"/>
                <w:szCs w:val="17"/>
              </w:rPr>
            </w:pPr>
            <w:r w:rsidRPr="00690713">
              <w:rPr>
                <w:sz w:val="17"/>
                <w:szCs w:val="17"/>
              </w:rPr>
              <w:t>67 977,49763</w:t>
            </w:r>
          </w:p>
        </w:tc>
        <w:tc>
          <w:tcPr>
            <w:tcW w:w="435" w:type="pct"/>
            <w:shd w:val="clear" w:color="auto" w:fill="auto"/>
          </w:tcPr>
          <w:p w14:paraId="32DF88E1" w14:textId="77777777" w:rsidR="00690713" w:rsidRPr="00690713" w:rsidRDefault="00690713" w:rsidP="00690713">
            <w:pPr>
              <w:spacing w:line="276" w:lineRule="auto"/>
              <w:jc w:val="center"/>
              <w:rPr>
                <w:sz w:val="17"/>
                <w:szCs w:val="17"/>
              </w:rPr>
            </w:pPr>
            <w:r w:rsidRPr="00690713">
              <w:rPr>
                <w:sz w:val="17"/>
                <w:szCs w:val="17"/>
              </w:rPr>
              <w:t>53 083,05123</w:t>
            </w:r>
          </w:p>
        </w:tc>
        <w:tc>
          <w:tcPr>
            <w:tcW w:w="435" w:type="pct"/>
            <w:shd w:val="clear" w:color="auto" w:fill="auto"/>
          </w:tcPr>
          <w:p w14:paraId="4492FE00" w14:textId="77777777" w:rsidR="00690713" w:rsidRPr="00690713" w:rsidRDefault="00690713" w:rsidP="00690713">
            <w:pPr>
              <w:spacing w:line="276" w:lineRule="auto"/>
              <w:jc w:val="center"/>
              <w:rPr>
                <w:sz w:val="17"/>
                <w:szCs w:val="17"/>
              </w:rPr>
            </w:pPr>
            <w:r w:rsidRPr="00690713">
              <w:rPr>
                <w:bCs/>
                <w:sz w:val="17"/>
                <w:szCs w:val="17"/>
              </w:rPr>
              <w:t>26 307,15392</w:t>
            </w:r>
          </w:p>
        </w:tc>
      </w:tr>
      <w:tr w:rsidR="00690713" w:rsidRPr="00690713" w14:paraId="0488A7E8" w14:textId="77777777" w:rsidTr="00801100">
        <w:trPr>
          <w:cantSplit/>
          <w:trHeight w:val="20"/>
        </w:trPr>
        <w:tc>
          <w:tcPr>
            <w:tcW w:w="87" w:type="pct"/>
            <w:shd w:val="clear" w:color="auto" w:fill="auto"/>
          </w:tcPr>
          <w:p w14:paraId="33232DA1" w14:textId="77777777" w:rsidR="00690713" w:rsidRPr="00690713" w:rsidRDefault="00690713" w:rsidP="00690713">
            <w:pPr>
              <w:rPr>
                <w:b/>
                <w:sz w:val="17"/>
                <w:szCs w:val="17"/>
              </w:rPr>
            </w:pPr>
          </w:p>
        </w:tc>
        <w:tc>
          <w:tcPr>
            <w:tcW w:w="2261" w:type="pct"/>
            <w:shd w:val="clear" w:color="auto" w:fill="auto"/>
          </w:tcPr>
          <w:p w14:paraId="679A3774"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224E3F4C" w14:textId="77777777" w:rsidR="00690713" w:rsidRPr="00690713" w:rsidRDefault="00690713" w:rsidP="00690713">
            <w:pPr>
              <w:jc w:val="center"/>
              <w:rPr>
                <w:sz w:val="17"/>
                <w:szCs w:val="17"/>
              </w:rPr>
            </w:pPr>
            <w:r w:rsidRPr="00690713">
              <w:rPr>
                <w:sz w:val="17"/>
                <w:szCs w:val="17"/>
              </w:rPr>
              <w:t>34 353,30310</w:t>
            </w:r>
          </w:p>
        </w:tc>
        <w:tc>
          <w:tcPr>
            <w:tcW w:w="435" w:type="pct"/>
            <w:shd w:val="clear" w:color="auto" w:fill="auto"/>
          </w:tcPr>
          <w:p w14:paraId="2EDF1E80" w14:textId="77777777" w:rsidR="00690713" w:rsidRPr="00690713" w:rsidRDefault="00690713" w:rsidP="00690713">
            <w:pPr>
              <w:jc w:val="center"/>
              <w:rPr>
                <w:sz w:val="17"/>
                <w:szCs w:val="17"/>
              </w:rPr>
            </w:pPr>
            <w:r w:rsidRPr="00690713">
              <w:rPr>
                <w:sz w:val="17"/>
                <w:szCs w:val="17"/>
              </w:rPr>
              <w:t>50 172,68080</w:t>
            </w:r>
          </w:p>
        </w:tc>
        <w:tc>
          <w:tcPr>
            <w:tcW w:w="435" w:type="pct"/>
            <w:shd w:val="clear" w:color="auto" w:fill="auto"/>
          </w:tcPr>
          <w:p w14:paraId="40A1F0D0" w14:textId="77777777" w:rsidR="00690713" w:rsidRPr="00690713" w:rsidRDefault="00690713" w:rsidP="00690713">
            <w:pPr>
              <w:spacing w:line="276" w:lineRule="auto"/>
              <w:jc w:val="center"/>
              <w:rPr>
                <w:sz w:val="17"/>
                <w:szCs w:val="17"/>
              </w:rPr>
            </w:pPr>
            <w:r w:rsidRPr="00690713">
              <w:rPr>
                <w:sz w:val="17"/>
                <w:szCs w:val="17"/>
              </w:rPr>
              <w:t>57 229,98280</w:t>
            </w:r>
          </w:p>
        </w:tc>
        <w:tc>
          <w:tcPr>
            <w:tcW w:w="435" w:type="pct"/>
            <w:shd w:val="clear" w:color="auto" w:fill="auto"/>
          </w:tcPr>
          <w:p w14:paraId="1FA02D03" w14:textId="77777777" w:rsidR="00690713" w:rsidRPr="00690713" w:rsidRDefault="00690713" w:rsidP="00690713">
            <w:pPr>
              <w:spacing w:line="276" w:lineRule="auto"/>
              <w:jc w:val="center"/>
              <w:rPr>
                <w:sz w:val="17"/>
                <w:szCs w:val="17"/>
              </w:rPr>
            </w:pPr>
            <w:r w:rsidRPr="00690713">
              <w:rPr>
                <w:sz w:val="17"/>
                <w:szCs w:val="17"/>
              </w:rPr>
              <w:t>67 977,49763</w:t>
            </w:r>
          </w:p>
        </w:tc>
        <w:tc>
          <w:tcPr>
            <w:tcW w:w="435" w:type="pct"/>
            <w:shd w:val="clear" w:color="auto" w:fill="auto"/>
          </w:tcPr>
          <w:p w14:paraId="5EEB9093" w14:textId="77777777" w:rsidR="00690713" w:rsidRPr="00690713" w:rsidRDefault="00690713" w:rsidP="00690713">
            <w:pPr>
              <w:spacing w:line="276" w:lineRule="auto"/>
              <w:jc w:val="center"/>
              <w:rPr>
                <w:sz w:val="17"/>
                <w:szCs w:val="17"/>
              </w:rPr>
            </w:pPr>
            <w:r w:rsidRPr="00690713">
              <w:rPr>
                <w:sz w:val="17"/>
                <w:szCs w:val="17"/>
              </w:rPr>
              <w:t>53 083,05123</w:t>
            </w:r>
          </w:p>
        </w:tc>
        <w:tc>
          <w:tcPr>
            <w:tcW w:w="435" w:type="pct"/>
            <w:shd w:val="clear" w:color="auto" w:fill="auto"/>
          </w:tcPr>
          <w:p w14:paraId="0E1631FE" w14:textId="77777777" w:rsidR="00690713" w:rsidRPr="00690713" w:rsidRDefault="00690713" w:rsidP="00690713">
            <w:pPr>
              <w:spacing w:line="276" w:lineRule="auto"/>
              <w:jc w:val="center"/>
              <w:rPr>
                <w:sz w:val="17"/>
                <w:szCs w:val="17"/>
              </w:rPr>
            </w:pPr>
            <w:r w:rsidRPr="00690713">
              <w:rPr>
                <w:bCs/>
                <w:sz w:val="17"/>
                <w:szCs w:val="17"/>
              </w:rPr>
              <w:t>26 307,15392</w:t>
            </w:r>
          </w:p>
        </w:tc>
      </w:tr>
      <w:tr w:rsidR="00690713" w:rsidRPr="00690713" w14:paraId="4B4CD154" w14:textId="77777777" w:rsidTr="00801100">
        <w:trPr>
          <w:cantSplit/>
          <w:trHeight w:val="20"/>
        </w:trPr>
        <w:tc>
          <w:tcPr>
            <w:tcW w:w="87" w:type="pct"/>
            <w:shd w:val="clear" w:color="auto" w:fill="auto"/>
          </w:tcPr>
          <w:p w14:paraId="099E1F77" w14:textId="77777777" w:rsidR="00690713" w:rsidRPr="00690713" w:rsidRDefault="00690713" w:rsidP="00690713">
            <w:pPr>
              <w:rPr>
                <w:b/>
                <w:sz w:val="17"/>
                <w:szCs w:val="17"/>
              </w:rPr>
            </w:pPr>
          </w:p>
        </w:tc>
        <w:tc>
          <w:tcPr>
            <w:tcW w:w="2261" w:type="pct"/>
            <w:shd w:val="clear" w:color="auto" w:fill="auto"/>
          </w:tcPr>
          <w:p w14:paraId="1229C3D8"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674ADE01" w14:textId="77777777" w:rsidR="00690713" w:rsidRPr="00690713" w:rsidRDefault="00690713" w:rsidP="00690713">
            <w:pPr>
              <w:ind w:firstLine="207"/>
              <w:jc w:val="center"/>
              <w:rPr>
                <w:sz w:val="17"/>
                <w:szCs w:val="17"/>
              </w:rPr>
            </w:pPr>
            <w:r w:rsidRPr="00690713">
              <w:rPr>
                <w:sz w:val="17"/>
                <w:szCs w:val="17"/>
              </w:rPr>
              <w:t>7 545,25261</w:t>
            </w:r>
          </w:p>
        </w:tc>
        <w:tc>
          <w:tcPr>
            <w:tcW w:w="435" w:type="pct"/>
            <w:shd w:val="clear" w:color="auto" w:fill="auto"/>
          </w:tcPr>
          <w:p w14:paraId="3E33B078" w14:textId="77777777" w:rsidR="00690713" w:rsidRPr="00690713" w:rsidRDefault="00690713" w:rsidP="00690713">
            <w:pPr>
              <w:ind w:firstLine="207"/>
              <w:jc w:val="center"/>
              <w:rPr>
                <w:sz w:val="17"/>
                <w:szCs w:val="17"/>
              </w:rPr>
            </w:pPr>
            <w:r w:rsidRPr="00690713">
              <w:rPr>
                <w:sz w:val="17"/>
                <w:szCs w:val="17"/>
              </w:rPr>
              <w:t>1,19200</w:t>
            </w:r>
          </w:p>
        </w:tc>
        <w:tc>
          <w:tcPr>
            <w:tcW w:w="435" w:type="pct"/>
            <w:shd w:val="clear" w:color="auto" w:fill="auto"/>
          </w:tcPr>
          <w:p w14:paraId="6005B8D8"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56911AB9"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17BB0666"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7CF12CB3" w14:textId="77777777" w:rsidR="00690713" w:rsidRPr="00690713" w:rsidRDefault="00690713" w:rsidP="00690713">
            <w:pPr>
              <w:ind w:firstLine="207"/>
              <w:jc w:val="center"/>
              <w:rPr>
                <w:sz w:val="17"/>
                <w:szCs w:val="17"/>
              </w:rPr>
            </w:pPr>
            <w:r w:rsidRPr="00690713">
              <w:rPr>
                <w:sz w:val="17"/>
                <w:szCs w:val="17"/>
              </w:rPr>
              <w:t>0,00000</w:t>
            </w:r>
          </w:p>
        </w:tc>
      </w:tr>
      <w:tr w:rsidR="00690713" w:rsidRPr="00690713" w14:paraId="51411293" w14:textId="77777777" w:rsidTr="00801100">
        <w:trPr>
          <w:cantSplit/>
          <w:trHeight w:val="20"/>
        </w:trPr>
        <w:tc>
          <w:tcPr>
            <w:tcW w:w="87" w:type="pct"/>
            <w:shd w:val="clear" w:color="auto" w:fill="auto"/>
          </w:tcPr>
          <w:p w14:paraId="5D07588F" w14:textId="77777777" w:rsidR="00690713" w:rsidRPr="00690713" w:rsidRDefault="00690713" w:rsidP="00690713">
            <w:pPr>
              <w:rPr>
                <w:b/>
                <w:sz w:val="17"/>
                <w:szCs w:val="17"/>
              </w:rPr>
            </w:pPr>
          </w:p>
        </w:tc>
        <w:tc>
          <w:tcPr>
            <w:tcW w:w="2261" w:type="pct"/>
            <w:shd w:val="clear" w:color="auto" w:fill="auto"/>
          </w:tcPr>
          <w:p w14:paraId="7DDD4601" w14:textId="77777777" w:rsidR="00690713" w:rsidRPr="00690713" w:rsidRDefault="00690713" w:rsidP="00690713">
            <w:pPr>
              <w:rPr>
                <w:sz w:val="17"/>
                <w:szCs w:val="17"/>
              </w:rPr>
            </w:pPr>
            <w:r w:rsidRPr="00690713">
              <w:rPr>
                <w:sz w:val="17"/>
                <w:szCs w:val="17"/>
              </w:rPr>
              <w:t>- федеральный бюджет</w:t>
            </w:r>
          </w:p>
        </w:tc>
        <w:tc>
          <w:tcPr>
            <w:tcW w:w="478" w:type="pct"/>
            <w:shd w:val="clear" w:color="auto" w:fill="auto"/>
          </w:tcPr>
          <w:p w14:paraId="2CD38F52" w14:textId="77777777" w:rsidR="00690713" w:rsidRPr="00690713" w:rsidRDefault="00690713" w:rsidP="00690713">
            <w:pPr>
              <w:ind w:firstLine="207"/>
              <w:jc w:val="center"/>
              <w:rPr>
                <w:sz w:val="17"/>
                <w:szCs w:val="17"/>
              </w:rPr>
            </w:pPr>
            <w:r w:rsidRPr="00690713">
              <w:rPr>
                <w:sz w:val="17"/>
                <w:szCs w:val="17"/>
              </w:rPr>
              <w:t>487,57376</w:t>
            </w:r>
          </w:p>
        </w:tc>
        <w:tc>
          <w:tcPr>
            <w:tcW w:w="435" w:type="pct"/>
            <w:shd w:val="clear" w:color="auto" w:fill="auto"/>
          </w:tcPr>
          <w:p w14:paraId="4B2E197A" w14:textId="77777777" w:rsidR="00690713" w:rsidRPr="00690713" w:rsidRDefault="00690713" w:rsidP="00690713">
            <w:pPr>
              <w:ind w:firstLine="207"/>
              <w:jc w:val="center"/>
              <w:rPr>
                <w:sz w:val="17"/>
                <w:szCs w:val="17"/>
              </w:rPr>
            </w:pPr>
            <w:r w:rsidRPr="00690713">
              <w:rPr>
                <w:sz w:val="17"/>
                <w:szCs w:val="17"/>
              </w:rPr>
              <w:t>118,00000</w:t>
            </w:r>
          </w:p>
        </w:tc>
        <w:tc>
          <w:tcPr>
            <w:tcW w:w="435" w:type="pct"/>
            <w:shd w:val="clear" w:color="auto" w:fill="auto"/>
          </w:tcPr>
          <w:p w14:paraId="42942B3F"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494BE621"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7FC85C72" w14:textId="77777777" w:rsidR="00690713" w:rsidRPr="00690713" w:rsidRDefault="00690713" w:rsidP="00690713">
            <w:pPr>
              <w:ind w:firstLine="207"/>
              <w:jc w:val="center"/>
              <w:rPr>
                <w:sz w:val="17"/>
                <w:szCs w:val="17"/>
              </w:rPr>
            </w:pPr>
            <w:r w:rsidRPr="00690713">
              <w:rPr>
                <w:sz w:val="17"/>
                <w:szCs w:val="17"/>
              </w:rPr>
              <w:t>0,00000</w:t>
            </w:r>
          </w:p>
        </w:tc>
        <w:tc>
          <w:tcPr>
            <w:tcW w:w="435" w:type="pct"/>
            <w:shd w:val="clear" w:color="auto" w:fill="auto"/>
          </w:tcPr>
          <w:p w14:paraId="448F8729" w14:textId="77777777" w:rsidR="00690713" w:rsidRPr="00690713" w:rsidRDefault="00690713" w:rsidP="00690713">
            <w:pPr>
              <w:ind w:firstLine="207"/>
              <w:jc w:val="center"/>
              <w:rPr>
                <w:sz w:val="17"/>
                <w:szCs w:val="17"/>
              </w:rPr>
            </w:pPr>
            <w:r w:rsidRPr="00690713">
              <w:rPr>
                <w:sz w:val="17"/>
                <w:szCs w:val="17"/>
              </w:rPr>
              <w:t>0,00000</w:t>
            </w:r>
          </w:p>
        </w:tc>
      </w:tr>
      <w:tr w:rsidR="00690713" w:rsidRPr="00690713" w14:paraId="140BF593" w14:textId="77777777" w:rsidTr="00801100">
        <w:trPr>
          <w:cantSplit/>
          <w:trHeight w:val="20"/>
        </w:trPr>
        <w:tc>
          <w:tcPr>
            <w:tcW w:w="87" w:type="pct"/>
            <w:shd w:val="clear" w:color="auto" w:fill="auto"/>
          </w:tcPr>
          <w:p w14:paraId="487273B5" w14:textId="77777777" w:rsidR="00690713" w:rsidRPr="00690713" w:rsidRDefault="00690713" w:rsidP="00690713">
            <w:pPr>
              <w:rPr>
                <w:b/>
                <w:sz w:val="17"/>
                <w:szCs w:val="17"/>
              </w:rPr>
            </w:pPr>
            <w:r w:rsidRPr="00690713">
              <w:rPr>
                <w:b/>
                <w:sz w:val="17"/>
                <w:szCs w:val="17"/>
              </w:rPr>
              <w:t>4</w:t>
            </w:r>
          </w:p>
        </w:tc>
        <w:tc>
          <w:tcPr>
            <w:tcW w:w="2261" w:type="pct"/>
            <w:shd w:val="clear" w:color="auto" w:fill="auto"/>
          </w:tcPr>
          <w:p w14:paraId="69CDCC94" w14:textId="77777777" w:rsidR="00690713" w:rsidRPr="00690713" w:rsidRDefault="00690713" w:rsidP="00690713">
            <w:pPr>
              <w:rPr>
                <w:b/>
                <w:sz w:val="17"/>
                <w:szCs w:val="17"/>
              </w:rPr>
            </w:pPr>
            <w:r w:rsidRPr="00690713">
              <w:rPr>
                <w:b/>
                <w:sz w:val="17"/>
                <w:szCs w:val="17"/>
              </w:rPr>
              <w:t>Подпрограмма «Предоставления мер социальной поддержки в сфере образования»</w:t>
            </w:r>
          </w:p>
        </w:tc>
        <w:tc>
          <w:tcPr>
            <w:tcW w:w="478" w:type="pct"/>
            <w:shd w:val="clear" w:color="auto" w:fill="auto"/>
          </w:tcPr>
          <w:p w14:paraId="172E4434" w14:textId="77777777" w:rsidR="00690713" w:rsidRPr="00690713" w:rsidRDefault="00690713" w:rsidP="00690713">
            <w:pPr>
              <w:spacing w:line="276" w:lineRule="auto"/>
              <w:jc w:val="center"/>
              <w:rPr>
                <w:b/>
                <w:sz w:val="17"/>
                <w:szCs w:val="17"/>
              </w:rPr>
            </w:pPr>
            <w:r w:rsidRPr="00690713">
              <w:rPr>
                <w:b/>
                <w:sz w:val="17"/>
                <w:szCs w:val="17"/>
              </w:rPr>
              <w:t>27 751,97062</w:t>
            </w:r>
          </w:p>
        </w:tc>
        <w:tc>
          <w:tcPr>
            <w:tcW w:w="435" w:type="pct"/>
            <w:shd w:val="clear" w:color="auto" w:fill="auto"/>
          </w:tcPr>
          <w:p w14:paraId="64FB2AB9" w14:textId="77777777" w:rsidR="00690713" w:rsidRPr="00690713" w:rsidRDefault="00690713" w:rsidP="00690713">
            <w:pPr>
              <w:jc w:val="center"/>
              <w:rPr>
                <w:b/>
                <w:sz w:val="17"/>
                <w:szCs w:val="17"/>
              </w:rPr>
            </w:pPr>
            <w:r w:rsidRPr="00690713">
              <w:rPr>
                <w:b/>
                <w:sz w:val="17"/>
                <w:szCs w:val="17"/>
              </w:rPr>
              <w:t>35 642,31439</w:t>
            </w:r>
          </w:p>
        </w:tc>
        <w:tc>
          <w:tcPr>
            <w:tcW w:w="435" w:type="pct"/>
            <w:shd w:val="clear" w:color="auto" w:fill="auto"/>
          </w:tcPr>
          <w:p w14:paraId="12A2DF04" w14:textId="77777777" w:rsidR="00690713" w:rsidRPr="00690713" w:rsidRDefault="00690713" w:rsidP="00690713">
            <w:pPr>
              <w:jc w:val="center"/>
              <w:rPr>
                <w:b/>
                <w:sz w:val="17"/>
                <w:szCs w:val="17"/>
              </w:rPr>
            </w:pPr>
            <w:r w:rsidRPr="00690713">
              <w:rPr>
                <w:b/>
                <w:sz w:val="17"/>
                <w:szCs w:val="17"/>
              </w:rPr>
              <w:t>46 537,57821</w:t>
            </w:r>
          </w:p>
        </w:tc>
        <w:tc>
          <w:tcPr>
            <w:tcW w:w="435" w:type="pct"/>
            <w:shd w:val="clear" w:color="auto" w:fill="auto"/>
          </w:tcPr>
          <w:p w14:paraId="0D524DD6" w14:textId="77777777" w:rsidR="00690713" w:rsidRPr="00690713" w:rsidRDefault="00690713" w:rsidP="00690713">
            <w:pPr>
              <w:jc w:val="center"/>
              <w:rPr>
                <w:b/>
                <w:sz w:val="17"/>
                <w:szCs w:val="17"/>
              </w:rPr>
            </w:pPr>
            <w:r w:rsidRPr="00690713">
              <w:rPr>
                <w:b/>
                <w:sz w:val="17"/>
                <w:szCs w:val="17"/>
              </w:rPr>
              <w:t>46 322,78520</w:t>
            </w:r>
          </w:p>
        </w:tc>
        <w:tc>
          <w:tcPr>
            <w:tcW w:w="435" w:type="pct"/>
            <w:shd w:val="clear" w:color="auto" w:fill="auto"/>
          </w:tcPr>
          <w:p w14:paraId="2980B2C1" w14:textId="77777777" w:rsidR="00690713" w:rsidRPr="00690713" w:rsidRDefault="00690713" w:rsidP="00690713">
            <w:pPr>
              <w:jc w:val="center"/>
              <w:rPr>
                <w:b/>
                <w:sz w:val="17"/>
                <w:szCs w:val="17"/>
              </w:rPr>
            </w:pPr>
            <w:r w:rsidRPr="00690713">
              <w:rPr>
                <w:b/>
                <w:sz w:val="17"/>
                <w:szCs w:val="17"/>
              </w:rPr>
              <w:t>46 110,51409</w:t>
            </w:r>
          </w:p>
        </w:tc>
        <w:tc>
          <w:tcPr>
            <w:tcW w:w="435" w:type="pct"/>
            <w:shd w:val="clear" w:color="auto" w:fill="auto"/>
          </w:tcPr>
          <w:p w14:paraId="49566FCD" w14:textId="77777777" w:rsidR="00690713" w:rsidRPr="00690713" w:rsidRDefault="00690713" w:rsidP="00690713">
            <w:pPr>
              <w:jc w:val="center"/>
              <w:rPr>
                <w:b/>
                <w:sz w:val="17"/>
                <w:szCs w:val="17"/>
              </w:rPr>
            </w:pPr>
            <w:r w:rsidRPr="00690713">
              <w:rPr>
                <w:b/>
                <w:sz w:val="17"/>
                <w:szCs w:val="17"/>
              </w:rPr>
              <w:t>3 306,37645</w:t>
            </w:r>
          </w:p>
        </w:tc>
      </w:tr>
      <w:tr w:rsidR="00690713" w:rsidRPr="00690713" w14:paraId="5C41228C" w14:textId="77777777" w:rsidTr="00801100">
        <w:trPr>
          <w:cantSplit/>
          <w:trHeight w:val="20"/>
        </w:trPr>
        <w:tc>
          <w:tcPr>
            <w:tcW w:w="87" w:type="pct"/>
            <w:shd w:val="clear" w:color="auto" w:fill="auto"/>
          </w:tcPr>
          <w:p w14:paraId="29D8C3AC" w14:textId="77777777" w:rsidR="00690713" w:rsidRPr="00690713" w:rsidRDefault="00690713" w:rsidP="00690713">
            <w:pPr>
              <w:rPr>
                <w:b/>
                <w:sz w:val="17"/>
                <w:szCs w:val="17"/>
              </w:rPr>
            </w:pPr>
          </w:p>
        </w:tc>
        <w:tc>
          <w:tcPr>
            <w:tcW w:w="2261" w:type="pct"/>
            <w:shd w:val="clear" w:color="auto" w:fill="auto"/>
          </w:tcPr>
          <w:p w14:paraId="7BD76AF5"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122F322B" w14:textId="77777777" w:rsidR="00690713" w:rsidRPr="00690713" w:rsidRDefault="00690713" w:rsidP="00690713">
            <w:pPr>
              <w:jc w:val="center"/>
              <w:rPr>
                <w:sz w:val="17"/>
                <w:szCs w:val="17"/>
              </w:rPr>
            </w:pPr>
            <w:r w:rsidRPr="00690713">
              <w:rPr>
                <w:sz w:val="17"/>
                <w:szCs w:val="17"/>
              </w:rPr>
              <w:t>27 751,97062</w:t>
            </w:r>
          </w:p>
        </w:tc>
        <w:tc>
          <w:tcPr>
            <w:tcW w:w="435" w:type="pct"/>
            <w:shd w:val="clear" w:color="auto" w:fill="auto"/>
          </w:tcPr>
          <w:p w14:paraId="37A44428" w14:textId="77777777" w:rsidR="00690713" w:rsidRPr="00690713" w:rsidRDefault="00690713" w:rsidP="00690713">
            <w:pPr>
              <w:jc w:val="center"/>
              <w:rPr>
                <w:sz w:val="17"/>
                <w:szCs w:val="17"/>
              </w:rPr>
            </w:pPr>
            <w:r w:rsidRPr="00690713">
              <w:rPr>
                <w:sz w:val="17"/>
                <w:szCs w:val="17"/>
              </w:rPr>
              <w:t>35 642,31439</w:t>
            </w:r>
          </w:p>
        </w:tc>
        <w:tc>
          <w:tcPr>
            <w:tcW w:w="435" w:type="pct"/>
            <w:shd w:val="clear" w:color="auto" w:fill="auto"/>
          </w:tcPr>
          <w:p w14:paraId="33D796A3" w14:textId="77777777" w:rsidR="00690713" w:rsidRPr="00690713" w:rsidRDefault="00690713" w:rsidP="00690713">
            <w:pPr>
              <w:jc w:val="center"/>
              <w:rPr>
                <w:sz w:val="17"/>
                <w:szCs w:val="17"/>
              </w:rPr>
            </w:pPr>
            <w:r w:rsidRPr="00690713">
              <w:rPr>
                <w:sz w:val="17"/>
                <w:szCs w:val="17"/>
              </w:rPr>
              <w:t>46 537,57821</w:t>
            </w:r>
          </w:p>
        </w:tc>
        <w:tc>
          <w:tcPr>
            <w:tcW w:w="435" w:type="pct"/>
            <w:shd w:val="clear" w:color="auto" w:fill="auto"/>
          </w:tcPr>
          <w:p w14:paraId="70BAB877" w14:textId="77777777" w:rsidR="00690713" w:rsidRPr="00690713" w:rsidRDefault="00690713" w:rsidP="00690713">
            <w:pPr>
              <w:jc w:val="center"/>
              <w:rPr>
                <w:sz w:val="17"/>
                <w:szCs w:val="17"/>
              </w:rPr>
            </w:pPr>
            <w:r w:rsidRPr="00690713">
              <w:rPr>
                <w:sz w:val="17"/>
                <w:szCs w:val="17"/>
              </w:rPr>
              <w:t>46 322,78520</w:t>
            </w:r>
          </w:p>
        </w:tc>
        <w:tc>
          <w:tcPr>
            <w:tcW w:w="435" w:type="pct"/>
            <w:shd w:val="clear" w:color="auto" w:fill="auto"/>
          </w:tcPr>
          <w:p w14:paraId="4643917C" w14:textId="77777777" w:rsidR="00690713" w:rsidRPr="00690713" w:rsidRDefault="00690713" w:rsidP="00690713">
            <w:pPr>
              <w:jc w:val="center"/>
              <w:rPr>
                <w:sz w:val="17"/>
                <w:szCs w:val="17"/>
              </w:rPr>
            </w:pPr>
            <w:r w:rsidRPr="00690713">
              <w:rPr>
                <w:sz w:val="17"/>
                <w:szCs w:val="17"/>
              </w:rPr>
              <w:t>46 110,51409</w:t>
            </w:r>
          </w:p>
        </w:tc>
        <w:tc>
          <w:tcPr>
            <w:tcW w:w="435" w:type="pct"/>
            <w:shd w:val="clear" w:color="auto" w:fill="auto"/>
          </w:tcPr>
          <w:p w14:paraId="29311D63" w14:textId="77777777" w:rsidR="00690713" w:rsidRPr="00690713" w:rsidRDefault="00690713" w:rsidP="00690713">
            <w:pPr>
              <w:jc w:val="center"/>
              <w:rPr>
                <w:sz w:val="17"/>
                <w:szCs w:val="17"/>
              </w:rPr>
            </w:pPr>
            <w:r w:rsidRPr="00690713">
              <w:rPr>
                <w:sz w:val="17"/>
                <w:szCs w:val="17"/>
              </w:rPr>
              <w:t>3 306,37645</w:t>
            </w:r>
          </w:p>
        </w:tc>
      </w:tr>
      <w:tr w:rsidR="00690713" w:rsidRPr="00690713" w14:paraId="430B2811" w14:textId="77777777" w:rsidTr="00801100">
        <w:trPr>
          <w:cantSplit/>
          <w:trHeight w:val="20"/>
        </w:trPr>
        <w:tc>
          <w:tcPr>
            <w:tcW w:w="87" w:type="pct"/>
            <w:shd w:val="clear" w:color="auto" w:fill="auto"/>
          </w:tcPr>
          <w:p w14:paraId="49D74EEB" w14:textId="77777777" w:rsidR="00690713" w:rsidRPr="00690713" w:rsidRDefault="00690713" w:rsidP="00690713">
            <w:pPr>
              <w:rPr>
                <w:b/>
                <w:sz w:val="17"/>
                <w:szCs w:val="17"/>
              </w:rPr>
            </w:pPr>
          </w:p>
        </w:tc>
        <w:tc>
          <w:tcPr>
            <w:tcW w:w="2261" w:type="pct"/>
            <w:shd w:val="clear" w:color="auto" w:fill="auto"/>
          </w:tcPr>
          <w:p w14:paraId="63FB6316"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3E153B67" w14:textId="77777777" w:rsidR="00690713" w:rsidRPr="00690713" w:rsidRDefault="00690713" w:rsidP="00690713">
            <w:pPr>
              <w:jc w:val="center"/>
              <w:rPr>
                <w:sz w:val="17"/>
                <w:szCs w:val="17"/>
              </w:rPr>
            </w:pPr>
            <w:r w:rsidRPr="00690713">
              <w:rPr>
                <w:sz w:val="17"/>
                <w:szCs w:val="17"/>
              </w:rPr>
              <w:t>3 274,86341</w:t>
            </w:r>
          </w:p>
        </w:tc>
        <w:tc>
          <w:tcPr>
            <w:tcW w:w="435" w:type="pct"/>
            <w:shd w:val="clear" w:color="auto" w:fill="auto"/>
          </w:tcPr>
          <w:p w14:paraId="4F94B449" w14:textId="77777777" w:rsidR="00690713" w:rsidRPr="00690713" w:rsidRDefault="00690713" w:rsidP="00690713">
            <w:pPr>
              <w:jc w:val="center"/>
              <w:rPr>
                <w:sz w:val="17"/>
                <w:szCs w:val="17"/>
              </w:rPr>
            </w:pPr>
            <w:r w:rsidRPr="00690713">
              <w:rPr>
                <w:sz w:val="17"/>
                <w:szCs w:val="17"/>
              </w:rPr>
              <w:t>3 748,91634</w:t>
            </w:r>
          </w:p>
        </w:tc>
        <w:tc>
          <w:tcPr>
            <w:tcW w:w="435" w:type="pct"/>
            <w:shd w:val="clear" w:color="auto" w:fill="auto"/>
          </w:tcPr>
          <w:p w14:paraId="16D53481" w14:textId="77777777" w:rsidR="00690713" w:rsidRPr="00690713" w:rsidRDefault="00690713" w:rsidP="00690713">
            <w:pPr>
              <w:jc w:val="center"/>
              <w:rPr>
                <w:sz w:val="17"/>
                <w:szCs w:val="17"/>
              </w:rPr>
            </w:pPr>
            <w:r w:rsidRPr="00690713">
              <w:rPr>
                <w:sz w:val="17"/>
                <w:szCs w:val="17"/>
              </w:rPr>
              <w:t>2 770,62247</w:t>
            </w:r>
          </w:p>
        </w:tc>
        <w:tc>
          <w:tcPr>
            <w:tcW w:w="435" w:type="pct"/>
            <w:shd w:val="clear" w:color="auto" w:fill="auto"/>
          </w:tcPr>
          <w:p w14:paraId="0C4C067E" w14:textId="77777777" w:rsidR="00690713" w:rsidRPr="00690713" w:rsidRDefault="00690713" w:rsidP="00690713">
            <w:pPr>
              <w:jc w:val="center"/>
              <w:rPr>
                <w:sz w:val="17"/>
                <w:szCs w:val="17"/>
              </w:rPr>
            </w:pPr>
            <w:r w:rsidRPr="00690713">
              <w:rPr>
                <w:sz w:val="17"/>
                <w:szCs w:val="17"/>
              </w:rPr>
              <w:t>3 055,18441</w:t>
            </w:r>
          </w:p>
        </w:tc>
        <w:tc>
          <w:tcPr>
            <w:tcW w:w="435" w:type="pct"/>
            <w:shd w:val="clear" w:color="auto" w:fill="auto"/>
          </w:tcPr>
          <w:p w14:paraId="5BA1CA24" w14:textId="77777777" w:rsidR="00690713" w:rsidRPr="00690713" w:rsidRDefault="00690713" w:rsidP="00690713">
            <w:pPr>
              <w:jc w:val="center"/>
              <w:rPr>
                <w:sz w:val="17"/>
                <w:szCs w:val="17"/>
              </w:rPr>
            </w:pPr>
            <w:r w:rsidRPr="00690713">
              <w:rPr>
                <w:sz w:val="17"/>
                <w:szCs w:val="17"/>
              </w:rPr>
              <w:t>3 319,62243</w:t>
            </w:r>
          </w:p>
        </w:tc>
        <w:tc>
          <w:tcPr>
            <w:tcW w:w="435" w:type="pct"/>
            <w:shd w:val="clear" w:color="auto" w:fill="auto"/>
          </w:tcPr>
          <w:p w14:paraId="68D4B406" w14:textId="77777777" w:rsidR="00690713" w:rsidRPr="00690713" w:rsidRDefault="00690713" w:rsidP="00690713">
            <w:pPr>
              <w:jc w:val="center"/>
              <w:rPr>
                <w:sz w:val="17"/>
                <w:szCs w:val="17"/>
              </w:rPr>
            </w:pPr>
            <w:r w:rsidRPr="00690713">
              <w:rPr>
                <w:sz w:val="17"/>
                <w:szCs w:val="17"/>
              </w:rPr>
              <w:t>3 306,37645</w:t>
            </w:r>
          </w:p>
        </w:tc>
      </w:tr>
      <w:tr w:rsidR="00690713" w:rsidRPr="00690713" w14:paraId="5CB361F8" w14:textId="77777777" w:rsidTr="00801100">
        <w:trPr>
          <w:cantSplit/>
          <w:trHeight w:val="20"/>
        </w:trPr>
        <w:tc>
          <w:tcPr>
            <w:tcW w:w="87" w:type="pct"/>
            <w:shd w:val="clear" w:color="auto" w:fill="auto"/>
          </w:tcPr>
          <w:p w14:paraId="1E0CDE82" w14:textId="77777777" w:rsidR="00690713" w:rsidRPr="00690713" w:rsidRDefault="00690713" w:rsidP="00690713">
            <w:pPr>
              <w:rPr>
                <w:b/>
                <w:sz w:val="17"/>
                <w:szCs w:val="17"/>
              </w:rPr>
            </w:pPr>
          </w:p>
        </w:tc>
        <w:tc>
          <w:tcPr>
            <w:tcW w:w="2261" w:type="pct"/>
            <w:shd w:val="clear" w:color="auto" w:fill="auto"/>
          </w:tcPr>
          <w:p w14:paraId="6EC0DBE5"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77C0C2A5" w14:textId="77777777" w:rsidR="00690713" w:rsidRPr="00690713" w:rsidRDefault="00690713" w:rsidP="00690713">
            <w:pPr>
              <w:jc w:val="center"/>
              <w:rPr>
                <w:sz w:val="17"/>
                <w:szCs w:val="17"/>
              </w:rPr>
            </w:pPr>
            <w:r w:rsidRPr="00690713">
              <w:rPr>
                <w:sz w:val="17"/>
                <w:szCs w:val="17"/>
              </w:rPr>
              <w:t>7 113,11650</w:t>
            </w:r>
          </w:p>
        </w:tc>
        <w:tc>
          <w:tcPr>
            <w:tcW w:w="435" w:type="pct"/>
            <w:shd w:val="clear" w:color="auto" w:fill="auto"/>
          </w:tcPr>
          <w:p w14:paraId="38F827DB" w14:textId="77777777" w:rsidR="00690713" w:rsidRPr="00690713" w:rsidRDefault="00690713" w:rsidP="00690713">
            <w:pPr>
              <w:jc w:val="center"/>
              <w:rPr>
                <w:sz w:val="17"/>
                <w:szCs w:val="17"/>
              </w:rPr>
            </w:pPr>
            <w:r w:rsidRPr="00690713">
              <w:rPr>
                <w:sz w:val="17"/>
                <w:szCs w:val="17"/>
              </w:rPr>
              <w:t>15 880,10076</w:t>
            </w:r>
          </w:p>
        </w:tc>
        <w:tc>
          <w:tcPr>
            <w:tcW w:w="435" w:type="pct"/>
            <w:shd w:val="clear" w:color="auto" w:fill="auto"/>
          </w:tcPr>
          <w:p w14:paraId="231DD666" w14:textId="77777777" w:rsidR="00690713" w:rsidRPr="00690713" w:rsidRDefault="00690713" w:rsidP="00690713">
            <w:pPr>
              <w:jc w:val="center"/>
              <w:rPr>
                <w:sz w:val="17"/>
                <w:szCs w:val="17"/>
              </w:rPr>
            </w:pPr>
            <w:r w:rsidRPr="00690713">
              <w:rPr>
                <w:sz w:val="17"/>
                <w:szCs w:val="17"/>
              </w:rPr>
              <w:t>25 150,87548</w:t>
            </w:r>
          </w:p>
        </w:tc>
        <w:tc>
          <w:tcPr>
            <w:tcW w:w="435" w:type="pct"/>
            <w:shd w:val="clear" w:color="auto" w:fill="auto"/>
          </w:tcPr>
          <w:p w14:paraId="4AB6D8BA" w14:textId="77777777" w:rsidR="00690713" w:rsidRPr="00690713" w:rsidRDefault="00690713" w:rsidP="00690713">
            <w:pPr>
              <w:jc w:val="center"/>
              <w:rPr>
                <w:sz w:val="17"/>
                <w:szCs w:val="17"/>
              </w:rPr>
            </w:pPr>
            <w:r w:rsidRPr="00690713">
              <w:rPr>
                <w:sz w:val="17"/>
                <w:szCs w:val="17"/>
              </w:rPr>
              <w:t>26 887,53183</w:t>
            </w:r>
          </w:p>
        </w:tc>
        <w:tc>
          <w:tcPr>
            <w:tcW w:w="435" w:type="pct"/>
            <w:shd w:val="clear" w:color="auto" w:fill="auto"/>
          </w:tcPr>
          <w:p w14:paraId="63A530F5" w14:textId="77777777" w:rsidR="00690713" w:rsidRPr="00690713" w:rsidRDefault="00690713" w:rsidP="00690713">
            <w:pPr>
              <w:jc w:val="center"/>
              <w:rPr>
                <w:sz w:val="17"/>
                <w:szCs w:val="17"/>
              </w:rPr>
            </w:pPr>
            <w:r w:rsidRPr="00690713">
              <w:rPr>
                <w:sz w:val="17"/>
                <w:szCs w:val="17"/>
              </w:rPr>
              <w:t>27 318,24516</w:t>
            </w:r>
          </w:p>
        </w:tc>
        <w:tc>
          <w:tcPr>
            <w:tcW w:w="435" w:type="pct"/>
            <w:shd w:val="clear" w:color="auto" w:fill="auto"/>
          </w:tcPr>
          <w:p w14:paraId="53541B97" w14:textId="77777777" w:rsidR="00690713" w:rsidRPr="00690713" w:rsidRDefault="00690713" w:rsidP="00690713">
            <w:pPr>
              <w:jc w:val="center"/>
              <w:rPr>
                <w:sz w:val="17"/>
                <w:szCs w:val="17"/>
              </w:rPr>
            </w:pPr>
            <w:r w:rsidRPr="00690713">
              <w:rPr>
                <w:sz w:val="17"/>
                <w:szCs w:val="17"/>
              </w:rPr>
              <w:t>0,00000</w:t>
            </w:r>
          </w:p>
        </w:tc>
      </w:tr>
      <w:tr w:rsidR="00690713" w:rsidRPr="00690713" w14:paraId="4CA210E7" w14:textId="77777777" w:rsidTr="00801100">
        <w:trPr>
          <w:cantSplit/>
          <w:trHeight w:val="20"/>
        </w:trPr>
        <w:tc>
          <w:tcPr>
            <w:tcW w:w="87" w:type="pct"/>
            <w:shd w:val="clear" w:color="auto" w:fill="auto"/>
          </w:tcPr>
          <w:p w14:paraId="68C2596F" w14:textId="77777777" w:rsidR="00690713" w:rsidRPr="00690713" w:rsidRDefault="00690713" w:rsidP="00690713">
            <w:pPr>
              <w:rPr>
                <w:b/>
                <w:sz w:val="17"/>
                <w:szCs w:val="17"/>
              </w:rPr>
            </w:pPr>
          </w:p>
        </w:tc>
        <w:tc>
          <w:tcPr>
            <w:tcW w:w="2261" w:type="pct"/>
            <w:shd w:val="clear" w:color="auto" w:fill="auto"/>
          </w:tcPr>
          <w:p w14:paraId="02EDD836" w14:textId="77777777" w:rsidR="00690713" w:rsidRPr="00690713" w:rsidRDefault="00690713" w:rsidP="00690713">
            <w:pPr>
              <w:rPr>
                <w:sz w:val="17"/>
                <w:szCs w:val="17"/>
              </w:rPr>
            </w:pPr>
            <w:r w:rsidRPr="00690713">
              <w:rPr>
                <w:sz w:val="17"/>
                <w:szCs w:val="17"/>
              </w:rPr>
              <w:t>- федеральный бюджет</w:t>
            </w:r>
          </w:p>
        </w:tc>
        <w:tc>
          <w:tcPr>
            <w:tcW w:w="478" w:type="pct"/>
            <w:shd w:val="clear" w:color="auto" w:fill="auto"/>
          </w:tcPr>
          <w:p w14:paraId="798C3DC5" w14:textId="77777777" w:rsidR="00690713" w:rsidRPr="00690713" w:rsidRDefault="00690713" w:rsidP="00690713">
            <w:pPr>
              <w:jc w:val="center"/>
              <w:rPr>
                <w:sz w:val="17"/>
                <w:szCs w:val="17"/>
              </w:rPr>
            </w:pPr>
            <w:r w:rsidRPr="00690713">
              <w:rPr>
                <w:bCs/>
                <w:sz w:val="17"/>
                <w:szCs w:val="17"/>
              </w:rPr>
              <w:t>17 363,99071</w:t>
            </w:r>
          </w:p>
        </w:tc>
        <w:tc>
          <w:tcPr>
            <w:tcW w:w="435" w:type="pct"/>
            <w:shd w:val="clear" w:color="auto" w:fill="auto"/>
          </w:tcPr>
          <w:p w14:paraId="142AAA94" w14:textId="77777777" w:rsidR="00690713" w:rsidRPr="00690713" w:rsidRDefault="00690713" w:rsidP="00690713">
            <w:pPr>
              <w:jc w:val="center"/>
              <w:rPr>
                <w:sz w:val="17"/>
                <w:szCs w:val="17"/>
              </w:rPr>
            </w:pPr>
            <w:r w:rsidRPr="00690713">
              <w:rPr>
                <w:sz w:val="17"/>
                <w:szCs w:val="17"/>
              </w:rPr>
              <w:t>16 013,29729</w:t>
            </w:r>
          </w:p>
        </w:tc>
        <w:tc>
          <w:tcPr>
            <w:tcW w:w="435" w:type="pct"/>
            <w:shd w:val="clear" w:color="auto" w:fill="auto"/>
          </w:tcPr>
          <w:p w14:paraId="43DEAB7C" w14:textId="77777777" w:rsidR="00690713" w:rsidRPr="00690713" w:rsidRDefault="00690713" w:rsidP="00690713">
            <w:pPr>
              <w:jc w:val="center"/>
              <w:rPr>
                <w:sz w:val="17"/>
                <w:szCs w:val="17"/>
              </w:rPr>
            </w:pPr>
            <w:r w:rsidRPr="00690713">
              <w:rPr>
                <w:sz w:val="17"/>
                <w:szCs w:val="17"/>
              </w:rPr>
              <w:t>18 616,08026</w:t>
            </w:r>
          </w:p>
        </w:tc>
        <w:tc>
          <w:tcPr>
            <w:tcW w:w="435" w:type="pct"/>
            <w:shd w:val="clear" w:color="auto" w:fill="auto"/>
          </w:tcPr>
          <w:p w14:paraId="506584F8" w14:textId="77777777" w:rsidR="00690713" w:rsidRPr="00690713" w:rsidRDefault="00690713" w:rsidP="00690713">
            <w:pPr>
              <w:jc w:val="center"/>
              <w:rPr>
                <w:sz w:val="17"/>
                <w:szCs w:val="17"/>
              </w:rPr>
            </w:pPr>
            <w:r w:rsidRPr="00690713">
              <w:rPr>
                <w:sz w:val="17"/>
                <w:szCs w:val="17"/>
              </w:rPr>
              <w:t>16 380,06896</w:t>
            </w:r>
          </w:p>
        </w:tc>
        <w:tc>
          <w:tcPr>
            <w:tcW w:w="435" w:type="pct"/>
            <w:shd w:val="clear" w:color="auto" w:fill="auto"/>
          </w:tcPr>
          <w:p w14:paraId="61AAFE86" w14:textId="77777777" w:rsidR="00690713" w:rsidRPr="00690713" w:rsidRDefault="00690713" w:rsidP="00690713">
            <w:pPr>
              <w:jc w:val="center"/>
              <w:rPr>
                <w:sz w:val="17"/>
                <w:szCs w:val="17"/>
              </w:rPr>
            </w:pPr>
            <w:r w:rsidRPr="00690713">
              <w:rPr>
                <w:sz w:val="17"/>
                <w:szCs w:val="17"/>
              </w:rPr>
              <w:t>15 472,64650</w:t>
            </w:r>
          </w:p>
        </w:tc>
        <w:tc>
          <w:tcPr>
            <w:tcW w:w="435" w:type="pct"/>
            <w:shd w:val="clear" w:color="auto" w:fill="auto"/>
          </w:tcPr>
          <w:p w14:paraId="77F3521D" w14:textId="77777777" w:rsidR="00690713" w:rsidRPr="00690713" w:rsidRDefault="00690713" w:rsidP="00690713">
            <w:pPr>
              <w:jc w:val="center"/>
              <w:rPr>
                <w:sz w:val="17"/>
                <w:szCs w:val="17"/>
              </w:rPr>
            </w:pPr>
            <w:r w:rsidRPr="00690713">
              <w:rPr>
                <w:sz w:val="17"/>
                <w:szCs w:val="17"/>
              </w:rPr>
              <w:t>0,00000</w:t>
            </w:r>
          </w:p>
        </w:tc>
      </w:tr>
      <w:tr w:rsidR="00690713" w:rsidRPr="00690713" w14:paraId="05EB4C60" w14:textId="77777777" w:rsidTr="00801100">
        <w:trPr>
          <w:cantSplit/>
          <w:trHeight w:val="20"/>
        </w:trPr>
        <w:tc>
          <w:tcPr>
            <w:tcW w:w="87" w:type="pct"/>
            <w:shd w:val="clear" w:color="auto" w:fill="auto"/>
          </w:tcPr>
          <w:p w14:paraId="006F5D31" w14:textId="77777777" w:rsidR="00690713" w:rsidRPr="00690713" w:rsidRDefault="00690713" w:rsidP="00690713">
            <w:pPr>
              <w:rPr>
                <w:b/>
                <w:sz w:val="17"/>
                <w:szCs w:val="17"/>
              </w:rPr>
            </w:pPr>
            <w:r w:rsidRPr="00690713">
              <w:rPr>
                <w:b/>
                <w:sz w:val="17"/>
                <w:szCs w:val="17"/>
              </w:rPr>
              <w:t>5</w:t>
            </w:r>
          </w:p>
        </w:tc>
        <w:tc>
          <w:tcPr>
            <w:tcW w:w="2261" w:type="pct"/>
            <w:shd w:val="clear" w:color="auto" w:fill="auto"/>
          </w:tcPr>
          <w:p w14:paraId="4B56CA29" w14:textId="77777777" w:rsidR="00690713" w:rsidRPr="00690713" w:rsidRDefault="00690713" w:rsidP="00690713">
            <w:pPr>
              <w:rPr>
                <w:b/>
                <w:sz w:val="17"/>
                <w:szCs w:val="17"/>
              </w:rPr>
            </w:pPr>
            <w:r w:rsidRPr="00690713">
              <w:rPr>
                <w:b/>
                <w:sz w:val="17"/>
                <w:szCs w:val="17"/>
              </w:rPr>
              <w:t>Подпрограмма «Организация муниципальных мероприятий в сфере образования»</w:t>
            </w:r>
          </w:p>
        </w:tc>
        <w:tc>
          <w:tcPr>
            <w:tcW w:w="478" w:type="pct"/>
            <w:shd w:val="clear" w:color="auto" w:fill="auto"/>
          </w:tcPr>
          <w:p w14:paraId="5B966AEC" w14:textId="77777777" w:rsidR="00690713" w:rsidRPr="00690713" w:rsidRDefault="00690713" w:rsidP="00690713">
            <w:pPr>
              <w:ind w:hanging="142"/>
              <w:jc w:val="center"/>
              <w:rPr>
                <w:b/>
                <w:sz w:val="17"/>
                <w:szCs w:val="17"/>
              </w:rPr>
            </w:pPr>
            <w:r w:rsidRPr="00690713">
              <w:rPr>
                <w:b/>
                <w:sz w:val="17"/>
                <w:szCs w:val="17"/>
              </w:rPr>
              <w:t>945,37500</w:t>
            </w:r>
          </w:p>
        </w:tc>
        <w:tc>
          <w:tcPr>
            <w:tcW w:w="435" w:type="pct"/>
            <w:shd w:val="clear" w:color="auto" w:fill="auto"/>
          </w:tcPr>
          <w:p w14:paraId="3490D7D8" w14:textId="77777777" w:rsidR="00690713" w:rsidRPr="00690713" w:rsidRDefault="00690713" w:rsidP="00690713">
            <w:pPr>
              <w:ind w:hanging="142"/>
              <w:jc w:val="center"/>
              <w:rPr>
                <w:b/>
                <w:sz w:val="17"/>
                <w:szCs w:val="17"/>
              </w:rPr>
            </w:pPr>
            <w:r w:rsidRPr="00690713">
              <w:rPr>
                <w:b/>
                <w:sz w:val="17"/>
                <w:szCs w:val="17"/>
              </w:rPr>
              <w:t>945,37500</w:t>
            </w:r>
          </w:p>
        </w:tc>
        <w:tc>
          <w:tcPr>
            <w:tcW w:w="435" w:type="pct"/>
            <w:shd w:val="clear" w:color="auto" w:fill="auto"/>
          </w:tcPr>
          <w:p w14:paraId="33B559D4" w14:textId="77777777" w:rsidR="00690713" w:rsidRPr="00690713" w:rsidRDefault="00690713" w:rsidP="00690713">
            <w:pPr>
              <w:ind w:hanging="142"/>
              <w:jc w:val="center"/>
              <w:rPr>
                <w:b/>
                <w:sz w:val="17"/>
                <w:szCs w:val="17"/>
              </w:rPr>
            </w:pPr>
            <w:r w:rsidRPr="00690713">
              <w:rPr>
                <w:b/>
                <w:sz w:val="17"/>
                <w:szCs w:val="17"/>
              </w:rPr>
              <w:t>1 245,37500</w:t>
            </w:r>
          </w:p>
        </w:tc>
        <w:tc>
          <w:tcPr>
            <w:tcW w:w="435" w:type="pct"/>
            <w:shd w:val="clear" w:color="auto" w:fill="auto"/>
          </w:tcPr>
          <w:p w14:paraId="4F43E41E" w14:textId="77777777" w:rsidR="00690713" w:rsidRPr="00690713" w:rsidRDefault="00690713" w:rsidP="00690713">
            <w:pPr>
              <w:ind w:hanging="142"/>
              <w:jc w:val="center"/>
              <w:rPr>
                <w:b/>
                <w:sz w:val="17"/>
                <w:szCs w:val="17"/>
              </w:rPr>
            </w:pPr>
            <w:r w:rsidRPr="00690713">
              <w:rPr>
                <w:b/>
                <w:sz w:val="17"/>
                <w:szCs w:val="17"/>
              </w:rPr>
              <w:t>1 151,89800</w:t>
            </w:r>
          </w:p>
        </w:tc>
        <w:tc>
          <w:tcPr>
            <w:tcW w:w="435" w:type="pct"/>
            <w:shd w:val="clear" w:color="auto" w:fill="auto"/>
          </w:tcPr>
          <w:p w14:paraId="7A934563" w14:textId="77777777" w:rsidR="00690713" w:rsidRPr="00690713" w:rsidRDefault="00690713" w:rsidP="00690713">
            <w:pPr>
              <w:ind w:hanging="142"/>
              <w:jc w:val="center"/>
              <w:rPr>
                <w:b/>
                <w:sz w:val="17"/>
                <w:szCs w:val="17"/>
              </w:rPr>
            </w:pPr>
            <w:r w:rsidRPr="00690713">
              <w:rPr>
                <w:b/>
                <w:sz w:val="17"/>
                <w:szCs w:val="17"/>
              </w:rPr>
              <w:t>1 151,89800</w:t>
            </w:r>
          </w:p>
        </w:tc>
        <w:tc>
          <w:tcPr>
            <w:tcW w:w="435" w:type="pct"/>
            <w:shd w:val="clear" w:color="auto" w:fill="auto"/>
          </w:tcPr>
          <w:p w14:paraId="7ED9D5C8" w14:textId="77777777" w:rsidR="00690713" w:rsidRPr="00690713" w:rsidRDefault="00690713" w:rsidP="00690713">
            <w:pPr>
              <w:ind w:hanging="142"/>
              <w:jc w:val="center"/>
              <w:rPr>
                <w:b/>
                <w:sz w:val="17"/>
                <w:szCs w:val="17"/>
              </w:rPr>
            </w:pPr>
            <w:r w:rsidRPr="00690713">
              <w:rPr>
                <w:b/>
                <w:sz w:val="17"/>
                <w:szCs w:val="17"/>
              </w:rPr>
              <w:t>1 151,89800</w:t>
            </w:r>
          </w:p>
        </w:tc>
      </w:tr>
      <w:tr w:rsidR="00690713" w:rsidRPr="00690713" w14:paraId="6EA8F552" w14:textId="77777777" w:rsidTr="00801100">
        <w:trPr>
          <w:cantSplit/>
          <w:trHeight w:val="20"/>
        </w:trPr>
        <w:tc>
          <w:tcPr>
            <w:tcW w:w="87" w:type="pct"/>
            <w:shd w:val="clear" w:color="auto" w:fill="auto"/>
          </w:tcPr>
          <w:p w14:paraId="2EDDB5F3" w14:textId="77777777" w:rsidR="00690713" w:rsidRPr="00690713" w:rsidRDefault="00690713" w:rsidP="00690713">
            <w:pPr>
              <w:rPr>
                <w:b/>
                <w:sz w:val="17"/>
                <w:szCs w:val="17"/>
              </w:rPr>
            </w:pPr>
          </w:p>
        </w:tc>
        <w:tc>
          <w:tcPr>
            <w:tcW w:w="2261" w:type="pct"/>
            <w:shd w:val="clear" w:color="auto" w:fill="auto"/>
          </w:tcPr>
          <w:p w14:paraId="0A99F22A"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4EEBE24A" w14:textId="77777777" w:rsidR="00690713" w:rsidRPr="00690713" w:rsidRDefault="00690713" w:rsidP="00690713">
            <w:pPr>
              <w:ind w:hanging="142"/>
              <w:jc w:val="center"/>
              <w:rPr>
                <w:sz w:val="17"/>
                <w:szCs w:val="17"/>
              </w:rPr>
            </w:pPr>
            <w:r w:rsidRPr="00690713">
              <w:rPr>
                <w:sz w:val="17"/>
                <w:szCs w:val="17"/>
              </w:rPr>
              <w:t>945,37500</w:t>
            </w:r>
          </w:p>
        </w:tc>
        <w:tc>
          <w:tcPr>
            <w:tcW w:w="435" w:type="pct"/>
            <w:shd w:val="clear" w:color="auto" w:fill="auto"/>
          </w:tcPr>
          <w:p w14:paraId="4A551117" w14:textId="77777777" w:rsidR="00690713" w:rsidRPr="00690713" w:rsidRDefault="00690713" w:rsidP="00690713">
            <w:pPr>
              <w:ind w:hanging="142"/>
              <w:jc w:val="center"/>
              <w:rPr>
                <w:sz w:val="17"/>
                <w:szCs w:val="17"/>
              </w:rPr>
            </w:pPr>
            <w:r w:rsidRPr="00690713">
              <w:rPr>
                <w:sz w:val="17"/>
                <w:szCs w:val="17"/>
              </w:rPr>
              <w:t>945,37500</w:t>
            </w:r>
          </w:p>
        </w:tc>
        <w:tc>
          <w:tcPr>
            <w:tcW w:w="435" w:type="pct"/>
            <w:shd w:val="clear" w:color="auto" w:fill="auto"/>
          </w:tcPr>
          <w:p w14:paraId="3C7D81E3" w14:textId="77777777" w:rsidR="00690713" w:rsidRPr="00690713" w:rsidRDefault="00690713" w:rsidP="00690713">
            <w:pPr>
              <w:ind w:hanging="142"/>
              <w:jc w:val="center"/>
              <w:rPr>
                <w:sz w:val="17"/>
                <w:szCs w:val="17"/>
              </w:rPr>
            </w:pPr>
            <w:r w:rsidRPr="00690713">
              <w:rPr>
                <w:sz w:val="17"/>
                <w:szCs w:val="17"/>
              </w:rPr>
              <w:t>1 245,37500</w:t>
            </w:r>
          </w:p>
        </w:tc>
        <w:tc>
          <w:tcPr>
            <w:tcW w:w="435" w:type="pct"/>
            <w:shd w:val="clear" w:color="auto" w:fill="auto"/>
          </w:tcPr>
          <w:p w14:paraId="35ECB5D6" w14:textId="77777777" w:rsidR="00690713" w:rsidRPr="00690713" w:rsidRDefault="00690713" w:rsidP="00690713">
            <w:pPr>
              <w:ind w:hanging="142"/>
              <w:jc w:val="center"/>
              <w:rPr>
                <w:sz w:val="17"/>
                <w:szCs w:val="17"/>
              </w:rPr>
            </w:pPr>
            <w:r w:rsidRPr="00690713">
              <w:rPr>
                <w:sz w:val="17"/>
                <w:szCs w:val="17"/>
              </w:rPr>
              <w:t>1 151,89800</w:t>
            </w:r>
          </w:p>
        </w:tc>
        <w:tc>
          <w:tcPr>
            <w:tcW w:w="435" w:type="pct"/>
            <w:shd w:val="clear" w:color="auto" w:fill="auto"/>
          </w:tcPr>
          <w:p w14:paraId="55089A73" w14:textId="77777777" w:rsidR="00690713" w:rsidRPr="00690713" w:rsidRDefault="00690713" w:rsidP="00690713">
            <w:pPr>
              <w:ind w:hanging="142"/>
              <w:jc w:val="center"/>
              <w:rPr>
                <w:sz w:val="17"/>
                <w:szCs w:val="17"/>
              </w:rPr>
            </w:pPr>
            <w:r w:rsidRPr="00690713">
              <w:rPr>
                <w:sz w:val="17"/>
                <w:szCs w:val="17"/>
              </w:rPr>
              <w:t>1 151,89800</w:t>
            </w:r>
          </w:p>
        </w:tc>
        <w:tc>
          <w:tcPr>
            <w:tcW w:w="435" w:type="pct"/>
            <w:shd w:val="clear" w:color="auto" w:fill="auto"/>
          </w:tcPr>
          <w:p w14:paraId="461A0119" w14:textId="77777777" w:rsidR="00690713" w:rsidRPr="00690713" w:rsidRDefault="00690713" w:rsidP="00690713">
            <w:pPr>
              <w:ind w:hanging="142"/>
              <w:jc w:val="center"/>
              <w:rPr>
                <w:sz w:val="17"/>
                <w:szCs w:val="17"/>
              </w:rPr>
            </w:pPr>
            <w:r w:rsidRPr="00690713">
              <w:rPr>
                <w:sz w:val="17"/>
                <w:szCs w:val="17"/>
              </w:rPr>
              <w:t>1 151,89800</w:t>
            </w:r>
          </w:p>
        </w:tc>
      </w:tr>
      <w:tr w:rsidR="00690713" w:rsidRPr="00690713" w14:paraId="0E077EF5" w14:textId="77777777" w:rsidTr="00801100">
        <w:trPr>
          <w:cantSplit/>
          <w:trHeight w:val="20"/>
        </w:trPr>
        <w:tc>
          <w:tcPr>
            <w:tcW w:w="87" w:type="pct"/>
            <w:shd w:val="clear" w:color="auto" w:fill="auto"/>
          </w:tcPr>
          <w:p w14:paraId="62D83170" w14:textId="77777777" w:rsidR="00690713" w:rsidRPr="00690713" w:rsidRDefault="00690713" w:rsidP="00690713">
            <w:pPr>
              <w:rPr>
                <w:b/>
                <w:sz w:val="17"/>
                <w:szCs w:val="17"/>
              </w:rPr>
            </w:pPr>
          </w:p>
        </w:tc>
        <w:tc>
          <w:tcPr>
            <w:tcW w:w="2261" w:type="pct"/>
            <w:shd w:val="clear" w:color="auto" w:fill="auto"/>
          </w:tcPr>
          <w:p w14:paraId="1AED9033"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26C1A755" w14:textId="77777777" w:rsidR="00690713" w:rsidRPr="00690713" w:rsidRDefault="00690713" w:rsidP="00690713">
            <w:pPr>
              <w:ind w:hanging="142"/>
              <w:jc w:val="center"/>
              <w:rPr>
                <w:sz w:val="17"/>
                <w:szCs w:val="17"/>
              </w:rPr>
            </w:pPr>
            <w:r w:rsidRPr="00690713">
              <w:rPr>
                <w:sz w:val="17"/>
                <w:szCs w:val="17"/>
              </w:rPr>
              <w:t>945,37500</w:t>
            </w:r>
          </w:p>
        </w:tc>
        <w:tc>
          <w:tcPr>
            <w:tcW w:w="435" w:type="pct"/>
            <w:shd w:val="clear" w:color="auto" w:fill="auto"/>
          </w:tcPr>
          <w:p w14:paraId="6E3D2132" w14:textId="77777777" w:rsidR="00690713" w:rsidRPr="00690713" w:rsidRDefault="00690713" w:rsidP="00690713">
            <w:pPr>
              <w:ind w:hanging="142"/>
              <w:jc w:val="center"/>
              <w:rPr>
                <w:sz w:val="17"/>
                <w:szCs w:val="17"/>
              </w:rPr>
            </w:pPr>
            <w:r w:rsidRPr="00690713">
              <w:rPr>
                <w:sz w:val="17"/>
                <w:szCs w:val="17"/>
              </w:rPr>
              <w:t>945,37500</w:t>
            </w:r>
          </w:p>
        </w:tc>
        <w:tc>
          <w:tcPr>
            <w:tcW w:w="435" w:type="pct"/>
            <w:shd w:val="clear" w:color="auto" w:fill="auto"/>
          </w:tcPr>
          <w:p w14:paraId="3A2F79A5" w14:textId="77777777" w:rsidR="00690713" w:rsidRPr="00690713" w:rsidRDefault="00690713" w:rsidP="00690713">
            <w:pPr>
              <w:ind w:hanging="142"/>
              <w:jc w:val="center"/>
              <w:rPr>
                <w:sz w:val="17"/>
                <w:szCs w:val="17"/>
              </w:rPr>
            </w:pPr>
            <w:r w:rsidRPr="00690713">
              <w:rPr>
                <w:sz w:val="17"/>
                <w:szCs w:val="17"/>
              </w:rPr>
              <w:t>1 245,37500</w:t>
            </w:r>
          </w:p>
        </w:tc>
        <w:tc>
          <w:tcPr>
            <w:tcW w:w="435" w:type="pct"/>
            <w:shd w:val="clear" w:color="auto" w:fill="auto"/>
          </w:tcPr>
          <w:p w14:paraId="4A5A79CB" w14:textId="77777777" w:rsidR="00690713" w:rsidRPr="00690713" w:rsidRDefault="00690713" w:rsidP="00690713">
            <w:pPr>
              <w:ind w:hanging="142"/>
              <w:jc w:val="center"/>
              <w:rPr>
                <w:sz w:val="17"/>
                <w:szCs w:val="17"/>
              </w:rPr>
            </w:pPr>
            <w:r w:rsidRPr="00690713">
              <w:rPr>
                <w:sz w:val="17"/>
                <w:szCs w:val="17"/>
              </w:rPr>
              <w:t>1 151,89800</w:t>
            </w:r>
          </w:p>
        </w:tc>
        <w:tc>
          <w:tcPr>
            <w:tcW w:w="435" w:type="pct"/>
            <w:shd w:val="clear" w:color="auto" w:fill="auto"/>
          </w:tcPr>
          <w:p w14:paraId="0BFF4C32" w14:textId="77777777" w:rsidR="00690713" w:rsidRPr="00690713" w:rsidRDefault="00690713" w:rsidP="00690713">
            <w:pPr>
              <w:ind w:hanging="142"/>
              <w:jc w:val="center"/>
              <w:rPr>
                <w:sz w:val="17"/>
                <w:szCs w:val="17"/>
              </w:rPr>
            </w:pPr>
            <w:r w:rsidRPr="00690713">
              <w:rPr>
                <w:sz w:val="17"/>
                <w:szCs w:val="17"/>
              </w:rPr>
              <w:t>1 151,89800</w:t>
            </w:r>
          </w:p>
        </w:tc>
        <w:tc>
          <w:tcPr>
            <w:tcW w:w="435" w:type="pct"/>
            <w:shd w:val="clear" w:color="auto" w:fill="auto"/>
          </w:tcPr>
          <w:p w14:paraId="5C1ADFC5" w14:textId="77777777" w:rsidR="00690713" w:rsidRPr="00690713" w:rsidRDefault="00690713" w:rsidP="00690713">
            <w:pPr>
              <w:ind w:hanging="142"/>
              <w:jc w:val="center"/>
              <w:rPr>
                <w:sz w:val="17"/>
                <w:szCs w:val="17"/>
              </w:rPr>
            </w:pPr>
            <w:r w:rsidRPr="00690713">
              <w:rPr>
                <w:sz w:val="17"/>
                <w:szCs w:val="17"/>
              </w:rPr>
              <w:t>1 151,89800</w:t>
            </w:r>
          </w:p>
        </w:tc>
      </w:tr>
      <w:tr w:rsidR="00690713" w:rsidRPr="00690713" w14:paraId="78BE7296" w14:textId="77777777" w:rsidTr="00801100">
        <w:trPr>
          <w:cantSplit/>
          <w:trHeight w:val="20"/>
        </w:trPr>
        <w:tc>
          <w:tcPr>
            <w:tcW w:w="87" w:type="pct"/>
            <w:shd w:val="clear" w:color="auto" w:fill="auto"/>
          </w:tcPr>
          <w:p w14:paraId="509E302E" w14:textId="77777777" w:rsidR="00690713" w:rsidRPr="00690713" w:rsidRDefault="00690713" w:rsidP="00690713">
            <w:pPr>
              <w:rPr>
                <w:b/>
                <w:sz w:val="17"/>
                <w:szCs w:val="17"/>
              </w:rPr>
            </w:pPr>
          </w:p>
        </w:tc>
        <w:tc>
          <w:tcPr>
            <w:tcW w:w="2261" w:type="pct"/>
            <w:shd w:val="clear" w:color="auto" w:fill="auto"/>
          </w:tcPr>
          <w:p w14:paraId="5FAB30DF"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457EC4E3"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2B540531"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515802A4"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386A1F40"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5A3DB3A3"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0C2168CF" w14:textId="77777777" w:rsidR="00690713" w:rsidRPr="00690713" w:rsidRDefault="00690713" w:rsidP="00690713">
            <w:pPr>
              <w:jc w:val="center"/>
              <w:rPr>
                <w:sz w:val="17"/>
                <w:szCs w:val="17"/>
              </w:rPr>
            </w:pPr>
            <w:r w:rsidRPr="00690713">
              <w:rPr>
                <w:sz w:val="17"/>
                <w:szCs w:val="17"/>
              </w:rPr>
              <w:t>0,00000</w:t>
            </w:r>
          </w:p>
        </w:tc>
      </w:tr>
      <w:tr w:rsidR="00690713" w:rsidRPr="00690713" w14:paraId="0E6E119F" w14:textId="77777777" w:rsidTr="00801100">
        <w:trPr>
          <w:cantSplit/>
          <w:trHeight w:val="20"/>
        </w:trPr>
        <w:tc>
          <w:tcPr>
            <w:tcW w:w="87" w:type="pct"/>
            <w:shd w:val="clear" w:color="auto" w:fill="auto"/>
          </w:tcPr>
          <w:p w14:paraId="3D3ED6D5" w14:textId="77777777" w:rsidR="00690713" w:rsidRPr="00690713" w:rsidRDefault="00690713" w:rsidP="00690713">
            <w:pPr>
              <w:rPr>
                <w:b/>
                <w:sz w:val="17"/>
                <w:szCs w:val="17"/>
              </w:rPr>
            </w:pPr>
            <w:r w:rsidRPr="00690713">
              <w:rPr>
                <w:b/>
                <w:sz w:val="17"/>
                <w:szCs w:val="17"/>
              </w:rPr>
              <w:t>6</w:t>
            </w:r>
          </w:p>
        </w:tc>
        <w:tc>
          <w:tcPr>
            <w:tcW w:w="2261" w:type="pct"/>
            <w:shd w:val="clear" w:color="auto" w:fill="auto"/>
          </w:tcPr>
          <w:p w14:paraId="2EC48A6A" w14:textId="77777777" w:rsidR="00690713" w:rsidRPr="00690713" w:rsidRDefault="00690713" w:rsidP="00690713">
            <w:pPr>
              <w:rPr>
                <w:b/>
                <w:sz w:val="17"/>
                <w:szCs w:val="17"/>
              </w:rPr>
            </w:pPr>
            <w:r w:rsidRPr="00690713">
              <w:rPr>
                <w:b/>
                <w:sz w:val="17"/>
                <w:szCs w:val="17"/>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478" w:type="pct"/>
            <w:shd w:val="clear" w:color="auto" w:fill="auto"/>
          </w:tcPr>
          <w:p w14:paraId="44FEC09A" w14:textId="77777777" w:rsidR="00690713" w:rsidRPr="00690713" w:rsidRDefault="00690713" w:rsidP="00690713">
            <w:pPr>
              <w:spacing w:line="276" w:lineRule="auto"/>
              <w:jc w:val="center"/>
              <w:rPr>
                <w:b/>
                <w:sz w:val="17"/>
                <w:szCs w:val="17"/>
              </w:rPr>
            </w:pPr>
            <w:r w:rsidRPr="00690713">
              <w:rPr>
                <w:b/>
                <w:bCs/>
                <w:sz w:val="17"/>
                <w:szCs w:val="17"/>
              </w:rPr>
              <w:t xml:space="preserve"> 12 299,73300</w:t>
            </w:r>
          </w:p>
        </w:tc>
        <w:tc>
          <w:tcPr>
            <w:tcW w:w="435" w:type="pct"/>
            <w:shd w:val="clear" w:color="auto" w:fill="auto"/>
          </w:tcPr>
          <w:p w14:paraId="7C2FA158" w14:textId="77777777" w:rsidR="00690713" w:rsidRPr="00690713" w:rsidRDefault="00690713" w:rsidP="00690713">
            <w:pPr>
              <w:spacing w:line="276" w:lineRule="auto"/>
              <w:jc w:val="center"/>
              <w:rPr>
                <w:rFonts w:ascii="Calibri" w:hAnsi="Calibri"/>
                <w:b/>
                <w:sz w:val="17"/>
                <w:szCs w:val="17"/>
              </w:rPr>
            </w:pPr>
            <w:r w:rsidRPr="00690713">
              <w:rPr>
                <w:b/>
                <w:bCs/>
                <w:sz w:val="17"/>
                <w:szCs w:val="17"/>
              </w:rPr>
              <w:t>13 794,32300</w:t>
            </w:r>
          </w:p>
        </w:tc>
        <w:tc>
          <w:tcPr>
            <w:tcW w:w="435" w:type="pct"/>
            <w:shd w:val="clear" w:color="auto" w:fill="auto"/>
          </w:tcPr>
          <w:p w14:paraId="4A4D9F29" w14:textId="77777777" w:rsidR="00690713" w:rsidRPr="00690713" w:rsidRDefault="00690713" w:rsidP="00690713">
            <w:pPr>
              <w:spacing w:line="276" w:lineRule="auto"/>
              <w:jc w:val="center"/>
              <w:rPr>
                <w:b/>
                <w:sz w:val="17"/>
                <w:szCs w:val="17"/>
              </w:rPr>
            </w:pPr>
            <w:r w:rsidRPr="00690713">
              <w:rPr>
                <w:b/>
                <w:bCs/>
                <w:sz w:val="17"/>
                <w:szCs w:val="17"/>
              </w:rPr>
              <w:t>13 699,02400</w:t>
            </w:r>
          </w:p>
        </w:tc>
        <w:tc>
          <w:tcPr>
            <w:tcW w:w="435" w:type="pct"/>
            <w:shd w:val="clear" w:color="auto" w:fill="auto"/>
          </w:tcPr>
          <w:p w14:paraId="1EDFBAD8" w14:textId="77777777" w:rsidR="00690713" w:rsidRPr="00690713" w:rsidRDefault="00690713" w:rsidP="00690713">
            <w:pPr>
              <w:spacing w:line="276" w:lineRule="auto"/>
              <w:jc w:val="center"/>
              <w:rPr>
                <w:b/>
                <w:sz w:val="17"/>
                <w:szCs w:val="17"/>
              </w:rPr>
            </w:pPr>
            <w:r w:rsidRPr="00690713">
              <w:rPr>
                <w:b/>
                <w:bCs/>
                <w:sz w:val="17"/>
                <w:szCs w:val="17"/>
              </w:rPr>
              <w:t>13 699,02400</w:t>
            </w:r>
          </w:p>
        </w:tc>
        <w:tc>
          <w:tcPr>
            <w:tcW w:w="435" w:type="pct"/>
            <w:shd w:val="clear" w:color="auto" w:fill="auto"/>
          </w:tcPr>
          <w:p w14:paraId="080FA6DF" w14:textId="77777777" w:rsidR="00690713" w:rsidRPr="00690713" w:rsidRDefault="00690713" w:rsidP="00690713">
            <w:pPr>
              <w:spacing w:line="276" w:lineRule="auto"/>
              <w:jc w:val="center"/>
              <w:rPr>
                <w:b/>
                <w:sz w:val="17"/>
                <w:szCs w:val="17"/>
              </w:rPr>
            </w:pPr>
            <w:r w:rsidRPr="00690713">
              <w:rPr>
                <w:b/>
                <w:bCs/>
                <w:sz w:val="17"/>
                <w:szCs w:val="17"/>
              </w:rPr>
              <w:t>13 699,02400</w:t>
            </w:r>
          </w:p>
        </w:tc>
        <w:tc>
          <w:tcPr>
            <w:tcW w:w="435" w:type="pct"/>
            <w:shd w:val="clear" w:color="auto" w:fill="auto"/>
          </w:tcPr>
          <w:p w14:paraId="5B81678A" w14:textId="77777777" w:rsidR="00690713" w:rsidRPr="00690713" w:rsidRDefault="00690713" w:rsidP="00690713">
            <w:pPr>
              <w:spacing w:line="276" w:lineRule="auto"/>
              <w:jc w:val="center"/>
              <w:rPr>
                <w:rFonts w:ascii="Calibri" w:hAnsi="Calibri"/>
                <w:b/>
                <w:sz w:val="17"/>
                <w:szCs w:val="17"/>
              </w:rPr>
            </w:pPr>
            <w:r w:rsidRPr="00690713">
              <w:rPr>
                <w:b/>
                <w:bCs/>
                <w:sz w:val="17"/>
                <w:szCs w:val="17"/>
              </w:rPr>
              <w:t>9 022,66000</w:t>
            </w:r>
          </w:p>
        </w:tc>
      </w:tr>
      <w:tr w:rsidR="00690713" w:rsidRPr="00690713" w14:paraId="6DB29B1D" w14:textId="77777777" w:rsidTr="00801100">
        <w:trPr>
          <w:cantSplit/>
          <w:trHeight w:val="20"/>
        </w:trPr>
        <w:tc>
          <w:tcPr>
            <w:tcW w:w="87" w:type="pct"/>
            <w:shd w:val="clear" w:color="auto" w:fill="auto"/>
          </w:tcPr>
          <w:p w14:paraId="2FA6B73C" w14:textId="77777777" w:rsidR="00690713" w:rsidRPr="00690713" w:rsidRDefault="00690713" w:rsidP="00690713">
            <w:pPr>
              <w:rPr>
                <w:b/>
                <w:sz w:val="17"/>
                <w:szCs w:val="17"/>
              </w:rPr>
            </w:pPr>
          </w:p>
        </w:tc>
        <w:tc>
          <w:tcPr>
            <w:tcW w:w="2261" w:type="pct"/>
            <w:shd w:val="clear" w:color="auto" w:fill="auto"/>
          </w:tcPr>
          <w:p w14:paraId="29D054A9"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384CA565" w14:textId="77777777" w:rsidR="00690713" w:rsidRPr="00690713" w:rsidRDefault="00690713" w:rsidP="00690713">
            <w:pPr>
              <w:spacing w:line="276" w:lineRule="auto"/>
              <w:jc w:val="center"/>
              <w:rPr>
                <w:sz w:val="17"/>
                <w:szCs w:val="17"/>
              </w:rPr>
            </w:pPr>
            <w:r w:rsidRPr="00690713">
              <w:rPr>
                <w:bCs/>
                <w:sz w:val="17"/>
                <w:szCs w:val="17"/>
              </w:rPr>
              <w:t>12 299,73300</w:t>
            </w:r>
          </w:p>
        </w:tc>
        <w:tc>
          <w:tcPr>
            <w:tcW w:w="435" w:type="pct"/>
            <w:shd w:val="clear" w:color="auto" w:fill="auto"/>
          </w:tcPr>
          <w:p w14:paraId="6F71F0E6" w14:textId="77777777" w:rsidR="00690713" w:rsidRPr="00690713" w:rsidRDefault="00690713" w:rsidP="00690713">
            <w:pPr>
              <w:spacing w:line="276" w:lineRule="auto"/>
              <w:jc w:val="center"/>
              <w:rPr>
                <w:rFonts w:ascii="Calibri" w:hAnsi="Calibri"/>
                <w:sz w:val="17"/>
                <w:szCs w:val="17"/>
              </w:rPr>
            </w:pPr>
            <w:r w:rsidRPr="00690713">
              <w:rPr>
                <w:bCs/>
                <w:sz w:val="17"/>
                <w:szCs w:val="17"/>
              </w:rPr>
              <w:t>13 794,32300</w:t>
            </w:r>
          </w:p>
        </w:tc>
        <w:tc>
          <w:tcPr>
            <w:tcW w:w="435" w:type="pct"/>
            <w:shd w:val="clear" w:color="auto" w:fill="auto"/>
          </w:tcPr>
          <w:p w14:paraId="0133A643"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357E11D0"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407E1841"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407543B0" w14:textId="77777777" w:rsidR="00690713" w:rsidRPr="00690713" w:rsidRDefault="00690713" w:rsidP="00690713">
            <w:pPr>
              <w:spacing w:line="276" w:lineRule="auto"/>
              <w:jc w:val="center"/>
              <w:rPr>
                <w:rFonts w:ascii="Calibri" w:hAnsi="Calibri"/>
                <w:sz w:val="17"/>
                <w:szCs w:val="17"/>
              </w:rPr>
            </w:pPr>
            <w:r w:rsidRPr="00690713">
              <w:rPr>
                <w:bCs/>
                <w:sz w:val="17"/>
                <w:szCs w:val="17"/>
              </w:rPr>
              <w:t>9 022,66000</w:t>
            </w:r>
          </w:p>
        </w:tc>
      </w:tr>
      <w:tr w:rsidR="00690713" w:rsidRPr="00690713" w14:paraId="1A71AA20" w14:textId="77777777" w:rsidTr="00801100">
        <w:trPr>
          <w:cantSplit/>
          <w:trHeight w:val="20"/>
        </w:trPr>
        <w:tc>
          <w:tcPr>
            <w:tcW w:w="87" w:type="pct"/>
            <w:shd w:val="clear" w:color="auto" w:fill="auto"/>
          </w:tcPr>
          <w:p w14:paraId="77F5A21D" w14:textId="77777777" w:rsidR="00690713" w:rsidRPr="00690713" w:rsidRDefault="00690713" w:rsidP="00690713">
            <w:pPr>
              <w:rPr>
                <w:b/>
                <w:sz w:val="17"/>
                <w:szCs w:val="17"/>
              </w:rPr>
            </w:pPr>
          </w:p>
        </w:tc>
        <w:tc>
          <w:tcPr>
            <w:tcW w:w="2261" w:type="pct"/>
            <w:shd w:val="clear" w:color="auto" w:fill="auto"/>
          </w:tcPr>
          <w:p w14:paraId="25593909"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6AEDC38B" w14:textId="77777777" w:rsidR="00690713" w:rsidRPr="00690713" w:rsidRDefault="00690713" w:rsidP="00690713">
            <w:pPr>
              <w:spacing w:line="276" w:lineRule="auto"/>
              <w:jc w:val="center"/>
              <w:rPr>
                <w:sz w:val="17"/>
                <w:szCs w:val="17"/>
              </w:rPr>
            </w:pPr>
            <w:r w:rsidRPr="00690713">
              <w:rPr>
                <w:bCs/>
                <w:sz w:val="17"/>
                <w:szCs w:val="17"/>
              </w:rPr>
              <w:t xml:space="preserve"> 12 299,73300</w:t>
            </w:r>
          </w:p>
        </w:tc>
        <w:tc>
          <w:tcPr>
            <w:tcW w:w="435" w:type="pct"/>
            <w:shd w:val="clear" w:color="auto" w:fill="auto"/>
          </w:tcPr>
          <w:p w14:paraId="3E738AF5" w14:textId="77777777" w:rsidR="00690713" w:rsidRPr="00690713" w:rsidRDefault="00690713" w:rsidP="00690713">
            <w:pPr>
              <w:spacing w:line="276" w:lineRule="auto"/>
              <w:jc w:val="center"/>
              <w:rPr>
                <w:rFonts w:ascii="Calibri" w:hAnsi="Calibri"/>
                <w:sz w:val="17"/>
                <w:szCs w:val="17"/>
              </w:rPr>
            </w:pPr>
            <w:r w:rsidRPr="00690713">
              <w:rPr>
                <w:bCs/>
                <w:sz w:val="17"/>
                <w:szCs w:val="17"/>
              </w:rPr>
              <w:t>13 794,32300</w:t>
            </w:r>
          </w:p>
        </w:tc>
        <w:tc>
          <w:tcPr>
            <w:tcW w:w="435" w:type="pct"/>
            <w:shd w:val="clear" w:color="auto" w:fill="auto"/>
          </w:tcPr>
          <w:p w14:paraId="71A69C5D"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1FC980F1"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1064596C" w14:textId="77777777" w:rsidR="00690713" w:rsidRPr="00690713" w:rsidRDefault="00690713" w:rsidP="00690713">
            <w:pPr>
              <w:spacing w:line="276" w:lineRule="auto"/>
              <w:jc w:val="center"/>
              <w:rPr>
                <w:rFonts w:ascii="Calibri" w:hAnsi="Calibri"/>
                <w:sz w:val="17"/>
                <w:szCs w:val="17"/>
              </w:rPr>
            </w:pPr>
            <w:r w:rsidRPr="00690713">
              <w:rPr>
                <w:bCs/>
                <w:sz w:val="17"/>
                <w:szCs w:val="17"/>
              </w:rPr>
              <w:t>13 699,02400</w:t>
            </w:r>
          </w:p>
        </w:tc>
        <w:tc>
          <w:tcPr>
            <w:tcW w:w="435" w:type="pct"/>
            <w:shd w:val="clear" w:color="auto" w:fill="auto"/>
          </w:tcPr>
          <w:p w14:paraId="74C73CBA" w14:textId="77777777" w:rsidR="00690713" w:rsidRPr="00690713" w:rsidRDefault="00690713" w:rsidP="00690713">
            <w:pPr>
              <w:spacing w:line="276" w:lineRule="auto"/>
              <w:jc w:val="center"/>
              <w:rPr>
                <w:rFonts w:ascii="Calibri" w:hAnsi="Calibri"/>
                <w:sz w:val="17"/>
                <w:szCs w:val="17"/>
              </w:rPr>
            </w:pPr>
            <w:r w:rsidRPr="00690713">
              <w:rPr>
                <w:bCs/>
                <w:sz w:val="17"/>
                <w:szCs w:val="17"/>
              </w:rPr>
              <w:t>9 022,66000</w:t>
            </w:r>
          </w:p>
        </w:tc>
      </w:tr>
      <w:tr w:rsidR="00690713" w:rsidRPr="00690713" w14:paraId="651817B1" w14:textId="77777777" w:rsidTr="00801100">
        <w:trPr>
          <w:cantSplit/>
          <w:trHeight w:val="20"/>
        </w:trPr>
        <w:tc>
          <w:tcPr>
            <w:tcW w:w="87" w:type="pct"/>
            <w:shd w:val="clear" w:color="auto" w:fill="auto"/>
          </w:tcPr>
          <w:p w14:paraId="15985F86" w14:textId="77777777" w:rsidR="00690713" w:rsidRPr="00690713" w:rsidRDefault="00690713" w:rsidP="00690713">
            <w:pPr>
              <w:rPr>
                <w:b/>
                <w:sz w:val="17"/>
                <w:szCs w:val="17"/>
              </w:rPr>
            </w:pPr>
            <w:r w:rsidRPr="00690713">
              <w:rPr>
                <w:b/>
                <w:sz w:val="17"/>
                <w:szCs w:val="17"/>
              </w:rPr>
              <w:t>7</w:t>
            </w:r>
          </w:p>
        </w:tc>
        <w:tc>
          <w:tcPr>
            <w:tcW w:w="2261" w:type="pct"/>
            <w:shd w:val="clear" w:color="auto" w:fill="auto"/>
          </w:tcPr>
          <w:p w14:paraId="11955F9D" w14:textId="77777777" w:rsidR="00690713" w:rsidRPr="00690713" w:rsidRDefault="00690713" w:rsidP="00690713">
            <w:pPr>
              <w:rPr>
                <w:b/>
                <w:sz w:val="17"/>
                <w:szCs w:val="17"/>
              </w:rPr>
            </w:pPr>
            <w:r w:rsidRPr="00690713">
              <w:rPr>
                <w:b/>
                <w:sz w:val="17"/>
                <w:szCs w:val="17"/>
              </w:rPr>
              <w:t>Подпрограмма «Реализация молодежной политики»</w:t>
            </w:r>
          </w:p>
        </w:tc>
        <w:tc>
          <w:tcPr>
            <w:tcW w:w="478" w:type="pct"/>
            <w:shd w:val="clear" w:color="auto" w:fill="auto"/>
          </w:tcPr>
          <w:p w14:paraId="2A81CBE6" w14:textId="77777777" w:rsidR="00690713" w:rsidRPr="00690713" w:rsidRDefault="00690713" w:rsidP="00690713">
            <w:pPr>
              <w:jc w:val="center"/>
              <w:rPr>
                <w:b/>
                <w:sz w:val="17"/>
                <w:szCs w:val="17"/>
              </w:rPr>
            </w:pPr>
            <w:r w:rsidRPr="00690713">
              <w:rPr>
                <w:b/>
                <w:sz w:val="17"/>
                <w:szCs w:val="17"/>
              </w:rPr>
              <w:t>663,51650</w:t>
            </w:r>
          </w:p>
        </w:tc>
        <w:tc>
          <w:tcPr>
            <w:tcW w:w="435" w:type="pct"/>
            <w:shd w:val="clear" w:color="auto" w:fill="auto"/>
          </w:tcPr>
          <w:p w14:paraId="5078036E" w14:textId="77777777" w:rsidR="00690713" w:rsidRPr="00690713" w:rsidRDefault="00690713" w:rsidP="00690713">
            <w:pPr>
              <w:jc w:val="center"/>
              <w:rPr>
                <w:b/>
                <w:sz w:val="17"/>
                <w:szCs w:val="17"/>
              </w:rPr>
            </w:pPr>
            <w:r w:rsidRPr="00690713">
              <w:rPr>
                <w:b/>
                <w:sz w:val="17"/>
                <w:szCs w:val="17"/>
              </w:rPr>
              <w:t>900,50300</w:t>
            </w:r>
          </w:p>
        </w:tc>
        <w:tc>
          <w:tcPr>
            <w:tcW w:w="435" w:type="pct"/>
            <w:shd w:val="clear" w:color="auto" w:fill="auto"/>
          </w:tcPr>
          <w:p w14:paraId="27287ABD" w14:textId="77777777" w:rsidR="00690713" w:rsidRPr="00690713" w:rsidRDefault="00690713" w:rsidP="00690713">
            <w:pPr>
              <w:jc w:val="center"/>
              <w:rPr>
                <w:b/>
                <w:sz w:val="17"/>
                <w:szCs w:val="17"/>
              </w:rPr>
            </w:pPr>
            <w:r w:rsidRPr="00690713">
              <w:rPr>
                <w:b/>
                <w:sz w:val="17"/>
                <w:szCs w:val="17"/>
              </w:rPr>
              <w:t>685,70300</w:t>
            </w:r>
          </w:p>
        </w:tc>
        <w:tc>
          <w:tcPr>
            <w:tcW w:w="435" w:type="pct"/>
            <w:shd w:val="clear" w:color="auto" w:fill="auto"/>
          </w:tcPr>
          <w:p w14:paraId="56F96E17" w14:textId="77777777" w:rsidR="00690713" w:rsidRPr="00690713" w:rsidRDefault="00690713" w:rsidP="00690713">
            <w:pPr>
              <w:jc w:val="center"/>
              <w:rPr>
                <w:b/>
                <w:sz w:val="17"/>
                <w:szCs w:val="17"/>
              </w:rPr>
            </w:pPr>
            <w:r w:rsidRPr="00690713">
              <w:rPr>
                <w:b/>
                <w:sz w:val="17"/>
                <w:szCs w:val="17"/>
              </w:rPr>
              <w:t>606,10300</w:t>
            </w:r>
          </w:p>
        </w:tc>
        <w:tc>
          <w:tcPr>
            <w:tcW w:w="435" w:type="pct"/>
            <w:shd w:val="clear" w:color="auto" w:fill="auto"/>
          </w:tcPr>
          <w:p w14:paraId="3A01427F" w14:textId="77777777" w:rsidR="00690713" w:rsidRPr="00690713" w:rsidRDefault="00690713" w:rsidP="00690713">
            <w:pPr>
              <w:jc w:val="center"/>
              <w:rPr>
                <w:b/>
                <w:sz w:val="17"/>
                <w:szCs w:val="17"/>
              </w:rPr>
            </w:pPr>
            <w:r w:rsidRPr="00690713">
              <w:rPr>
                <w:b/>
                <w:sz w:val="17"/>
                <w:szCs w:val="17"/>
              </w:rPr>
              <w:t>606,10300</w:t>
            </w:r>
          </w:p>
        </w:tc>
        <w:tc>
          <w:tcPr>
            <w:tcW w:w="435" w:type="pct"/>
            <w:shd w:val="clear" w:color="auto" w:fill="auto"/>
          </w:tcPr>
          <w:p w14:paraId="5D60C951" w14:textId="77777777" w:rsidR="00690713" w:rsidRPr="00690713" w:rsidRDefault="00690713" w:rsidP="00690713">
            <w:pPr>
              <w:jc w:val="center"/>
              <w:rPr>
                <w:b/>
                <w:sz w:val="17"/>
                <w:szCs w:val="17"/>
              </w:rPr>
            </w:pPr>
            <w:r w:rsidRPr="00690713">
              <w:rPr>
                <w:b/>
                <w:sz w:val="17"/>
                <w:szCs w:val="17"/>
              </w:rPr>
              <w:t>605,10300</w:t>
            </w:r>
          </w:p>
        </w:tc>
      </w:tr>
      <w:tr w:rsidR="00690713" w:rsidRPr="00690713" w14:paraId="4BAFFFAA" w14:textId="77777777" w:rsidTr="00801100">
        <w:trPr>
          <w:cantSplit/>
          <w:trHeight w:val="20"/>
        </w:trPr>
        <w:tc>
          <w:tcPr>
            <w:tcW w:w="87" w:type="pct"/>
            <w:shd w:val="clear" w:color="auto" w:fill="auto"/>
          </w:tcPr>
          <w:p w14:paraId="6851D763" w14:textId="77777777" w:rsidR="00690713" w:rsidRPr="00690713" w:rsidRDefault="00690713" w:rsidP="00690713">
            <w:pPr>
              <w:rPr>
                <w:b/>
                <w:sz w:val="17"/>
                <w:szCs w:val="17"/>
              </w:rPr>
            </w:pPr>
          </w:p>
        </w:tc>
        <w:tc>
          <w:tcPr>
            <w:tcW w:w="2261" w:type="pct"/>
            <w:shd w:val="clear" w:color="auto" w:fill="auto"/>
          </w:tcPr>
          <w:p w14:paraId="26C0D4FF"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4EB800EB" w14:textId="77777777" w:rsidR="00690713" w:rsidRPr="00690713" w:rsidRDefault="00690713" w:rsidP="00690713">
            <w:pPr>
              <w:spacing w:line="276" w:lineRule="auto"/>
              <w:jc w:val="center"/>
              <w:rPr>
                <w:rFonts w:ascii="Calibri" w:hAnsi="Calibri"/>
                <w:sz w:val="17"/>
                <w:szCs w:val="17"/>
              </w:rPr>
            </w:pPr>
            <w:r w:rsidRPr="00690713">
              <w:rPr>
                <w:sz w:val="17"/>
                <w:szCs w:val="17"/>
              </w:rPr>
              <w:t>663,51650</w:t>
            </w:r>
          </w:p>
        </w:tc>
        <w:tc>
          <w:tcPr>
            <w:tcW w:w="435" w:type="pct"/>
            <w:shd w:val="clear" w:color="auto" w:fill="auto"/>
          </w:tcPr>
          <w:p w14:paraId="04081FC0" w14:textId="77777777" w:rsidR="00690713" w:rsidRPr="00690713" w:rsidRDefault="00690713" w:rsidP="00690713">
            <w:pPr>
              <w:jc w:val="center"/>
              <w:rPr>
                <w:sz w:val="17"/>
                <w:szCs w:val="17"/>
              </w:rPr>
            </w:pPr>
            <w:r w:rsidRPr="00690713">
              <w:rPr>
                <w:sz w:val="17"/>
                <w:szCs w:val="17"/>
              </w:rPr>
              <w:t>900,50300</w:t>
            </w:r>
          </w:p>
        </w:tc>
        <w:tc>
          <w:tcPr>
            <w:tcW w:w="435" w:type="pct"/>
            <w:shd w:val="clear" w:color="auto" w:fill="auto"/>
          </w:tcPr>
          <w:p w14:paraId="46B6BD33" w14:textId="77777777" w:rsidR="00690713" w:rsidRPr="00690713" w:rsidRDefault="00690713" w:rsidP="00690713">
            <w:pPr>
              <w:jc w:val="center"/>
              <w:rPr>
                <w:sz w:val="17"/>
                <w:szCs w:val="17"/>
              </w:rPr>
            </w:pPr>
            <w:r w:rsidRPr="00690713">
              <w:rPr>
                <w:sz w:val="17"/>
                <w:szCs w:val="17"/>
              </w:rPr>
              <w:t>685,70300</w:t>
            </w:r>
          </w:p>
        </w:tc>
        <w:tc>
          <w:tcPr>
            <w:tcW w:w="435" w:type="pct"/>
            <w:shd w:val="clear" w:color="auto" w:fill="auto"/>
          </w:tcPr>
          <w:p w14:paraId="6B852D0F" w14:textId="77777777" w:rsidR="00690713" w:rsidRPr="00690713" w:rsidRDefault="00690713" w:rsidP="00690713">
            <w:pPr>
              <w:jc w:val="center"/>
              <w:rPr>
                <w:sz w:val="17"/>
                <w:szCs w:val="17"/>
              </w:rPr>
            </w:pPr>
            <w:r w:rsidRPr="00690713">
              <w:rPr>
                <w:sz w:val="17"/>
                <w:szCs w:val="17"/>
              </w:rPr>
              <w:t>606,10300</w:t>
            </w:r>
          </w:p>
        </w:tc>
        <w:tc>
          <w:tcPr>
            <w:tcW w:w="435" w:type="pct"/>
            <w:shd w:val="clear" w:color="auto" w:fill="auto"/>
          </w:tcPr>
          <w:p w14:paraId="6F1E88FD" w14:textId="77777777" w:rsidR="00690713" w:rsidRPr="00690713" w:rsidRDefault="00690713" w:rsidP="00690713">
            <w:pPr>
              <w:jc w:val="center"/>
              <w:rPr>
                <w:sz w:val="17"/>
                <w:szCs w:val="17"/>
              </w:rPr>
            </w:pPr>
            <w:r w:rsidRPr="00690713">
              <w:rPr>
                <w:sz w:val="17"/>
                <w:szCs w:val="17"/>
              </w:rPr>
              <w:t>606,10300</w:t>
            </w:r>
          </w:p>
        </w:tc>
        <w:tc>
          <w:tcPr>
            <w:tcW w:w="435" w:type="pct"/>
            <w:shd w:val="clear" w:color="auto" w:fill="auto"/>
          </w:tcPr>
          <w:p w14:paraId="017A4B86" w14:textId="77777777" w:rsidR="00690713" w:rsidRPr="00690713" w:rsidRDefault="00690713" w:rsidP="00690713">
            <w:pPr>
              <w:jc w:val="center"/>
              <w:rPr>
                <w:sz w:val="17"/>
                <w:szCs w:val="17"/>
              </w:rPr>
            </w:pPr>
            <w:r w:rsidRPr="00690713">
              <w:rPr>
                <w:sz w:val="17"/>
                <w:szCs w:val="17"/>
              </w:rPr>
              <w:t>605,10300</w:t>
            </w:r>
          </w:p>
        </w:tc>
      </w:tr>
      <w:tr w:rsidR="00690713" w:rsidRPr="00690713" w14:paraId="168C0CE7" w14:textId="77777777" w:rsidTr="00801100">
        <w:trPr>
          <w:cantSplit/>
          <w:trHeight w:val="20"/>
        </w:trPr>
        <w:tc>
          <w:tcPr>
            <w:tcW w:w="87" w:type="pct"/>
            <w:shd w:val="clear" w:color="auto" w:fill="auto"/>
          </w:tcPr>
          <w:p w14:paraId="39EFE823" w14:textId="77777777" w:rsidR="00690713" w:rsidRPr="00690713" w:rsidRDefault="00690713" w:rsidP="00690713">
            <w:pPr>
              <w:rPr>
                <w:b/>
                <w:sz w:val="17"/>
                <w:szCs w:val="17"/>
              </w:rPr>
            </w:pPr>
          </w:p>
        </w:tc>
        <w:tc>
          <w:tcPr>
            <w:tcW w:w="2261" w:type="pct"/>
            <w:shd w:val="clear" w:color="auto" w:fill="auto"/>
          </w:tcPr>
          <w:p w14:paraId="43A961AE"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54151751" w14:textId="77777777" w:rsidR="00690713" w:rsidRPr="00690713" w:rsidRDefault="00690713" w:rsidP="00690713">
            <w:pPr>
              <w:spacing w:line="276" w:lineRule="auto"/>
              <w:jc w:val="center"/>
              <w:rPr>
                <w:rFonts w:ascii="Calibri" w:hAnsi="Calibri"/>
                <w:sz w:val="17"/>
                <w:szCs w:val="17"/>
              </w:rPr>
            </w:pPr>
            <w:r w:rsidRPr="00690713">
              <w:rPr>
                <w:sz w:val="17"/>
                <w:szCs w:val="17"/>
              </w:rPr>
              <w:t>663,51650</w:t>
            </w:r>
          </w:p>
        </w:tc>
        <w:tc>
          <w:tcPr>
            <w:tcW w:w="435" w:type="pct"/>
            <w:shd w:val="clear" w:color="auto" w:fill="auto"/>
          </w:tcPr>
          <w:p w14:paraId="482C66BA" w14:textId="77777777" w:rsidR="00690713" w:rsidRPr="00690713" w:rsidRDefault="00690713" w:rsidP="00690713">
            <w:pPr>
              <w:jc w:val="center"/>
              <w:rPr>
                <w:sz w:val="17"/>
                <w:szCs w:val="17"/>
              </w:rPr>
            </w:pPr>
            <w:r w:rsidRPr="00690713">
              <w:rPr>
                <w:sz w:val="17"/>
                <w:szCs w:val="17"/>
              </w:rPr>
              <w:t>900,50300</w:t>
            </w:r>
          </w:p>
        </w:tc>
        <w:tc>
          <w:tcPr>
            <w:tcW w:w="435" w:type="pct"/>
            <w:shd w:val="clear" w:color="auto" w:fill="auto"/>
          </w:tcPr>
          <w:p w14:paraId="6A6DC16A" w14:textId="77777777" w:rsidR="00690713" w:rsidRPr="00690713" w:rsidRDefault="00690713" w:rsidP="00690713">
            <w:pPr>
              <w:jc w:val="center"/>
              <w:rPr>
                <w:sz w:val="17"/>
                <w:szCs w:val="17"/>
              </w:rPr>
            </w:pPr>
            <w:r w:rsidRPr="00690713">
              <w:rPr>
                <w:sz w:val="17"/>
                <w:szCs w:val="17"/>
              </w:rPr>
              <w:t>685,70300</w:t>
            </w:r>
          </w:p>
        </w:tc>
        <w:tc>
          <w:tcPr>
            <w:tcW w:w="435" w:type="pct"/>
            <w:shd w:val="clear" w:color="auto" w:fill="auto"/>
          </w:tcPr>
          <w:p w14:paraId="0FA1E32A" w14:textId="77777777" w:rsidR="00690713" w:rsidRPr="00690713" w:rsidRDefault="00690713" w:rsidP="00690713">
            <w:pPr>
              <w:jc w:val="center"/>
              <w:rPr>
                <w:sz w:val="17"/>
                <w:szCs w:val="17"/>
              </w:rPr>
            </w:pPr>
            <w:r w:rsidRPr="00690713">
              <w:rPr>
                <w:sz w:val="17"/>
                <w:szCs w:val="17"/>
              </w:rPr>
              <w:t>606,10300</w:t>
            </w:r>
          </w:p>
        </w:tc>
        <w:tc>
          <w:tcPr>
            <w:tcW w:w="435" w:type="pct"/>
            <w:shd w:val="clear" w:color="auto" w:fill="auto"/>
          </w:tcPr>
          <w:p w14:paraId="50948C10" w14:textId="77777777" w:rsidR="00690713" w:rsidRPr="00690713" w:rsidRDefault="00690713" w:rsidP="00690713">
            <w:pPr>
              <w:jc w:val="center"/>
              <w:rPr>
                <w:sz w:val="17"/>
                <w:szCs w:val="17"/>
              </w:rPr>
            </w:pPr>
            <w:r w:rsidRPr="00690713">
              <w:rPr>
                <w:sz w:val="17"/>
                <w:szCs w:val="17"/>
              </w:rPr>
              <w:t>606,10300</w:t>
            </w:r>
          </w:p>
        </w:tc>
        <w:tc>
          <w:tcPr>
            <w:tcW w:w="435" w:type="pct"/>
            <w:shd w:val="clear" w:color="auto" w:fill="auto"/>
          </w:tcPr>
          <w:p w14:paraId="6DCE186D" w14:textId="77777777" w:rsidR="00690713" w:rsidRPr="00690713" w:rsidRDefault="00690713" w:rsidP="00690713">
            <w:pPr>
              <w:jc w:val="center"/>
              <w:rPr>
                <w:sz w:val="17"/>
                <w:szCs w:val="17"/>
              </w:rPr>
            </w:pPr>
            <w:r w:rsidRPr="00690713">
              <w:rPr>
                <w:sz w:val="17"/>
                <w:szCs w:val="17"/>
              </w:rPr>
              <w:t>605,10300</w:t>
            </w:r>
          </w:p>
        </w:tc>
      </w:tr>
      <w:tr w:rsidR="00690713" w:rsidRPr="00690713" w14:paraId="5C9D6A11" w14:textId="77777777" w:rsidTr="00801100">
        <w:trPr>
          <w:cantSplit/>
          <w:trHeight w:val="20"/>
        </w:trPr>
        <w:tc>
          <w:tcPr>
            <w:tcW w:w="87" w:type="pct"/>
            <w:shd w:val="clear" w:color="auto" w:fill="auto"/>
          </w:tcPr>
          <w:p w14:paraId="15D7C4C6" w14:textId="77777777" w:rsidR="00690713" w:rsidRPr="00690713" w:rsidRDefault="00690713" w:rsidP="00690713">
            <w:pPr>
              <w:rPr>
                <w:b/>
                <w:sz w:val="17"/>
                <w:szCs w:val="17"/>
              </w:rPr>
            </w:pPr>
          </w:p>
        </w:tc>
        <w:tc>
          <w:tcPr>
            <w:tcW w:w="2261" w:type="pct"/>
            <w:shd w:val="clear" w:color="auto" w:fill="auto"/>
          </w:tcPr>
          <w:p w14:paraId="11A4A504" w14:textId="77777777" w:rsidR="00690713" w:rsidRPr="00690713" w:rsidRDefault="00690713" w:rsidP="00690713">
            <w:pPr>
              <w:rPr>
                <w:sz w:val="17"/>
                <w:szCs w:val="17"/>
              </w:rPr>
            </w:pPr>
            <w:r w:rsidRPr="00690713">
              <w:rPr>
                <w:sz w:val="17"/>
                <w:szCs w:val="17"/>
              </w:rPr>
              <w:t>- областной бюджет</w:t>
            </w:r>
          </w:p>
        </w:tc>
        <w:tc>
          <w:tcPr>
            <w:tcW w:w="478" w:type="pct"/>
            <w:shd w:val="clear" w:color="auto" w:fill="auto"/>
          </w:tcPr>
          <w:p w14:paraId="745B500F"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6E1B45D5"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2752FC49"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35A53265"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1D8B172C" w14:textId="77777777" w:rsidR="00690713" w:rsidRPr="00690713" w:rsidRDefault="00690713" w:rsidP="00690713">
            <w:pPr>
              <w:jc w:val="center"/>
              <w:rPr>
                <w:sz w:val="17"/>
                <w:szCs w:val="17"/>
              </w:rPr>
            </w:pPr>
            <w:r w:rsidRPr="00690713">
              <w:rPr>
                <w:sz w:val="17"/>
                <w:szCs w:val="17"/>
              </w:rPr>
              <w:t>-</w:t>
            </w:r>
          </w:p>
        </w:tc>
        <w:tc>
          <w:tcPr>
            <w:tcW w:w="435" w:type="pct"/>
            <w:shd w:val="clear" w:color="auto" w:fill="auto"/>
          </w:tcPr>
          <w:p w14:paraId="7C04BB96" w14:textId="77777777" w:rsidR="00690713" w:rsidRPr="00690713" w:rsidRDefault="00690713" w:rsidP="00690713">
            <w:pPr>
              <w:jc w:val="center"/>
              <w:rPr>
                <w:sz w:val="17"/>
                <w:szCs w:val="17"/>
              </w:rPr>
            </w:pPr>
            <w:r w:rsidRPr="00690713">
              <w:rPr>
                <w:sz w:val="17"/>
                <w:szCs w:val="17"/>
              </w:rPr>
              <w:t>-</w:t>
            </w:r>
          </w:p>
        </w:tc>
      </w:tr>
      <w:tr w:rsidR="00690713" w:rsidRPr="00690713" w14:paraId="0679EF2C" w14:textId="77777777" w:rsidTr="00801100">
        <w:trPr>
          <w:cantSplit/>
          <w:trHeight w:val="20"/>
        </w:trPr>
        <w:tc>
          <w:tcPr>
            <w:tcW w:w="87" w:type="pct"/>
            <w:shd w:val="clear" w:color="auto" w:fill="auto"/>
          </w:tcPr>
          <w:p w14:paraId="1DFB02B1" w14:textId="77777777" w:rsidR="00690713" w:rsidRPr="00690713" w:rsidRDefault="00690713" w:rsidP="00690713">
            <w:pPr>
              <w:rPr>
                <w:b/>
                <w:sz w:val="17"/>
                <w:szCs w:val="17"/>
              </w:rPr>
            </w:pPr>
            <w:r w:rsidRPr="00690713">
              <w:rPr>
                <w:b/>
                <w:sz w:val="17"/>
                <w:szCs w:val="17"/>
              </w:rPr>
              <w:lastRenderedPageBreak/>
              <w:t>8</w:t>
            </w:r>
          </w:p>
        </w:tc>
        <w:tc>
          <w:tcPr>
            <w:tcW w:w="2261" w:type="pct"/>
            <w:shd w:val="clear" w:color="auto" w:fill="auto"/>
          </w:tcPr>
          <w:p w14:paraId="41A30516" w14:textId="77777777" w:rsidR="00690713" w:rsidRPr="00690713" w:rsidRDefault="00690713" w:rsidP="00690713">
            <w:pPr>
              <w:rPr>
                <w:b/>
                <w:sz w:val="17"/>
                <w:szCs w:val="17"/>
              </w:rPr>
            </w:pPr>
            <w:r w:rsidRPr="00690713">
              <w:rPr>
                <w:b/>
                <w:sz w:val="17"/>
                <w:szCs w:val="17"/>
              </w:rPr>
              <w:t>Подпрограмма «Реализация мероприятий по профилактике терроризма и экстремизма»</w:t>
            </w:r>
          </w:p>
        </w:tc>
        <w:tc>
          <w:tcPr>
            <w:tcW w:w="478" w:type="pct"/>
            <w:shd w:val="clear" w:color="auto" w:fill="auto"/>
          </w:tcPr>
          <w:p w14:paraId="2606ED18" w14:textId="77777777" w:rsidR="00690713" w:rsidRPr="00690713" w:rsidRDefault="00690713" w:rsidP="00690713">
            <w:pPr>
              <w:spacing w:line="276" w:lineRule="auto"/>
              <w:jc w:val="center"/>
              <w:rPr>
                <w:b/>
                <w:sz w:val="17"/>
                <w:szCs w:val="17"/>
              </w:rPr>
            </w:pPr>
            <w:r w:rsidRPr="00690713">
              <w:rPr>
                <w:b/>
                <w:bCs/>
                <w:sz w:val="17"/>
                <w:szCs w:val="17"/>
              </w:rPr>
              <w:t>2 830,13800</w:t>
            </w:r>
          </w:p>
        </w:tc>
        <w:tc>
          <w:tcPr>
            <w:tcW w:w="435" w:type="pct"/>
            <w:shd w:val="clear" w:color="auto" w:fill="auto"/>
          </w:tcPr>
          <w:p w14:paraId="72C26BDC" w14:textId="77777777" w:rsidR="00690713" w:rsidRPr="00690713" w:rsidRDefault="00690713" w:rsidP="00690713">
            <w:pPr>
              <w:jc w:val="center"/>
              <w:rPr>
                <w:b/>
                <w:sz w:val="17"/>
                <w:szCs w:val="17"/>
              </w:rPr>
            </w:pPr>
            <w:r w:rsidRPr="00690713">
              <w:rPr>
                <w:b/>
                <w:bCs/>
                <w:sz w:val="17"/>
                <w:szCs w:val="17"/>
              </w:rPr>
              <w:t>3 705,33105</w:t>
            </w:r>
          </w:p>
        </w:tc>
        <w:tc>
          <w:tcPr>
            <w:tcW w:w="435" w:type="pct"/>
            <w:shd w:val="clear" w:color="auto" w:fill="auto"/>
          </w:tcPr>
          <w:p w14:paraId="27B0D554" w14:textId="77777777" w:rsidR="00690713" w:rsidRPr="00690713" w:rsidRDefault="00690713" w:rsidP="00690713">
            <w:pPr>
              <w:jc w:val="center"/>
              <w:rPr>
                <w:b/>
                <w:sz w:val="17"/>
                <w:szCs w:val="17"/>
              </w:rPr>
            </w:pPr>
            <w:r w:rsidRPr="00690713">
              <w:rPr>
                <w:b/>
                <w:sz w:val="17"/>
                <w:szCs w:val="17"/>
              </w:rPr>
              <w:t>4 889,14255</w:t>
            </w:r>
          </w:p>
        </w:tc>
        <w:tc>
          <w:tcPr>
            <w:tcW w:w="435" w:type="pct"/>
            <w:shd w:val="clear" w:color="auto" w:fill="auto"/>
          </w:tcPr>
          <w:p w14:paraId="45F4BB7A" w14:textId="77777777" w:rsidR="00690713" w:rsidRPr="00690713" w:rsidRDefault="00690713" w:rsidP="00690713">
            <w:pPr>
              <w:jc w:val="center"/>
              <w:rPr>
                <w:b/>
                <w:sz w:val="17"/>
                <w:szCs w:val="17"/>
              </w:rPr>
            </w:pPr>
            <w:r w:rsidRPr="00690713">
              <w:rPr>
                <w:b/>
                <w:sz w:val="17"/>
                <w:szCs w:val="17"/>
              </w:rPr>
              <w:t>850,00000</w:t>
            </w:r>
          </w:p>
        </w:tc>
        <w:tc>
          <w:tcPr>
            <w:tcW w:w="435" w:type="pct"/>
            <w:shd w:val="clear" w:color="auto" w:fill="auto"/>
          </w:tcPr>
          <w:p w14:paraId="58C9077E" w14:textId="77777777" w:rsidR="00690713" w:rsidRPr="00690713" w:rsidRDefault="00690713" w:rsidP="00690713">
            <w:pPr>
              <w:jc w:val="center"/>
              <w:rPr>
                <w:b/>
                <w:sz w:val="17"/>
                <w:szCs w:val="17"/>
              </w:rPr>
            </w:pPr>
            <w:r w:rsidRPr="00690713">
              <w:rPr>
                <w:b/>
                <w:sz w:val="17"/>
                <w:szCs w:val="17"/>
              </w:rPr>
              <w:t>850,00000</w:t>
            </w:r>
          </w:p>
        </w:tc>
        <w:tc>
          <w:tcPr>
            <w:tcW w:w="435" w:type="pct"/>
            <w:shd w:val="clear" w:color="auto" w:fill="auto"/>
          </w:tcPr>
          <w:p w14:paraId="33315440" w14:textId="77777777" w:rsidR="00690713" w:rsidRPr="00690713" w:rsidRDefault="00690713" w:rsidP="00690713">
            <w:pPr>
              <w:jc w:val="center"/>
              <w:rPr>
                <w:b/>
                <w:sz w:val="17"/>
                <w:szCs w:val="17"/>
              </w:rPr>
            </w:pPr>
            <w:r w:rsidRPr="00690713">
              <w:rPr>
                <w:b/>
                <w:sz w:val="17"/>
                <w:szCs w:val="17"/>
              </w:rPr>
              <w:t>0,00000</w:t>
            </w:r>
          </w:p>
        </w:tc>
      </w:tr>
      <w:tr w:rsidR="00690713" w:rsidRPr="00690713" w14:paraId="2A52CB80" w14:textId="77777777" w:rsidTr="00801100">
        <w:trPr>
          <w:cantSplit/>
          <w:trHeight w:val="20"/>
        </w:trPr>
        <w:tc>
          <w:tcPr>
            <w:tcW w:w="87" w:type="pct"/>
            <w:shd w:val="clear" w:color="auto" w:fill="auto"/>
          </w:tcPr>
          <w:p w14:paraId="0ED92F3F" w14:textId="77777777" w:rsidR="00690713" w:rsidRPr="00690713" w:rsidRDefault="00690713" w:rsidP="00690713">
            <w:pPr>
              <w:rPr>
                <w:sz w:val="17"/>
                <w:szCs w:val="17"/>
              </w:rPr>
            </w:pPr>
          </w:p>
        </w:tc>
        <w:tc>
          <w:tcPr>
            <w:tcW w:w="2261" w:type="pct"/>
            <w:shd w:val="clear" w:color="auto" w:fill="auto"/>
          </w:tcPr>
          <w:p w14:paraId="3CF64992" w14:textId="77777777" w:rsidR="00690713" w:rsidRPr="00690713" w:rsidRDefault="00690713" w:rsidP="00690713">
            <w:pPr>
              <w:rPr>
                <w:sz w:val="17"/>
                <w:szCs w:val="17"/>
              </w:rPr>
            </w:pPr>
            <w:r w:rsidRPr="00690713">
              <w:rPr>
                <w:sz w:val="17"/>
                <w:szCs w:val="17"/>
              </w:rPr>
              <w:t>бюджетные ассигнования</w:t>
            </w:r>
          </w:p>
        </w:tc>
        <w:tc>
          <w:tcPr>
            <w:tcW w:w="478" w:type="pct"/>
            <w:shd w:val="clear" w:color="auto" w:fill="auto"/>
          </w:tcPr>
          <w:p w14:paraId="4F713D08" w14:textId="77777777" w:rsidR="00690713" w:rsidRPr="00690713" w:rsidRDefault="00690713" w:rsidP="00690713">
            <w:pPr>
              <w:jc w:val="center"/>
              <w:rPr>
                <w:sz w:val="17"/>
                <w:szCs w:val="17"/>
              </w:rPr>
            </w:pPr>
            <w:r w:rsidRPr="00690713">
              <w:rPr>
                <w:bCs/>
                <w:sz w:val="17"/>
                <w:szCs w:val="17"/>
              </w:rPr>
              <w:t>2 830,13800</w:t>
            </w:r>
          </w:p>
        </w:tc>
        <w:tc>
          <w:tcPr>
            <w:tcW w:w="435" w:type="pct"/>
            <w:shd w:val="clear" w:color="auto" w:fill="auto"/>
          </w:tcPr>
          <w:p w14:paraId="463F3153" w14:textId="77777777" w:rsidR="00690713" w:rsidRPr="00690713" w:rsidRDefault="00690713" w:rsidP="00690713">
            <w:pPr>
              <w:jc w:val="center"/>
              <w:rPr>
                <w:sz w:val="17"/>
                <w:szCs w:val="17"/>
              </w:rPr>
            </w:pPr>
            <w:r w:rsidRPr="00690713">
              <w:rPr>
                <w:bCs/>
                <w:sz w:val="17"/>
                <w:szCs w:val="17"/>
              </w:rPr>
              <w:t>3 705,33105</w:t>
            </w:r>
          </w:p>
        </w:tc>
        <w:tc>
          <w:tcPr>
            <w:tcW w:w="435" w:type="pct"/>
            <w:shd w:val="clear" w:color="auto" w:fill="auto"/>
          </w:tcPr>
          <w:p w14:paraId="015419B1" w14:textId="77777777" w:rsidR="00690713" w:rsidRPr="00690713" w:rsidRDefault="00690713" w:rsidP="00690713">
            <w:pPr>
              <w:jc w:val="center"/>
              <w:rPr>
                <w:sz w:val="17"/>
                <w:szCs w:val="17"/>
              </w:rPr>
            </w:pPr>
            <w:r w:rsidRPr="00690713">
              <w:rPr>
                <w:sz w:val="17"/>
                <w:szCs w:val="17"/>
              </w:rPr>
              <w:t>4 889,14255</w:t>
            </w:r>
          </w:p>
        </w:tc>
        <w:tc>
          <w:tcPr>
            <w:tcW w:w="435" w:type="pct"/>
            <w:shd w:val="clear" w:color="auto" w:fill="auto"/>
          </w:tcPr>
          <w:p w14:paraId="126A5B4B" w14:textId="77777777" w:rsidR="00690713" w:rsidRPr="00690713" w:rsidRDefault="00690713" w:rsidP="00690713">
            <w:pPr>
              <w:jc w:val="center"/>
              <w:rPr>
                <w:sz w:val="17"/>
                <w:szCs w:val="17"/>
              </w:rPr>
            </w:pPr>
            <w:r w:rsidRPr="00690713">
              <w:rPr>
                <w:sz w:val="17"/>
                <w:szCs w:val="17"/>
              </w:rPr>
              <w:t>850,00000</w:t>
            </w:r>
          </w:p>
        </w:tc>
        <w:tc>
          <w:tcPr>
            <w:tcW w:w="435" w:type="pct"/>
            <w:shd w:val="clear" w:color="auto" w:fill="auto"/>
          </w:tcPr>
          <w:p w14:paraId="153D045F" w14:textId="77777777" w:rsidR="00690713" w:rsidRPr="00690713" w:rsidRDefault="00690713" w:rsidP="00690713">
            <w:pPr>
              <w:jc w:val="center"/>
              <w:rPr>
                <w:sz w:val="17"/>
                <w:szCs w:val="17"/>
              </w:rPr>
            </w:pPr>
            <w:r w:rsidRPr="00690713">
              <w:rPr>
                <w:sz w:val="17"/>
                <w:szCs w:val="17"/>
              </w:rPr>
              <w:t>850,00000</w:t>
            </w:r>
          </w:p>
        </w:tc>
        <w:tc>
          <w:tcPr>
            <w:tcW w:w="435" w:type="pct"/>
            <w:shd w:val="clear" w:color="auto" w:fill="auto"/>
          </w:tcPr>
          <w:p w14:paraId="60DD715C" w14:textId="77777777" w:rsidR="00690713" w:rsidRPr="00690713" w:rsidRDefault="00690713" w:rsidP="00690713">
            <w:pPr>
              <w:jc w:val="center"/>
              <w:rPr>
                <w:sz w:val="17"/>
                <w:szCs w:val="17"/>
              </w:rPr>
            </w:pPr>
            <w:r w:rsidRPr="00690713">
              <w:rPr>
                <w:sz w:val="17"/>
                <w:szCs w:val="17"/>
              </w:rPr>
              <w:t>0,00000</w:t>
            </w:r>
          </w:p>
        </w:tc>
      </w:tr>
      <w:tr w:rsidR="00690713" w:rsidRPr="00690713" w14:paraId="4AF0BD62" w14:textId="77777777" w:rsidTr="00801100">
        <w:trPr>
          <w:cantSplit/>
          <w:trHeight w:val="20"/>
        </w:trPr>
        <w:tc>
          <w:tcPr>
            <w:tcW w:w="87" w:type="pct"/>
            <w:shd w:val="clear" w:color="auto" w:fill="auto"/>
          </w:tcPr>
          <w:p w14:paraId="4555AD0A" w14:textId="77777777" w:rsidR="00690713" w:rsidRPr="00690713" w:rsidRDefault="00690713" w:rsidP="00690713">
            <w:pPr>
              <w:rPr>
                <w:sz w:val="17"/>
                <w:szCs w:val="17"/>
              </w:rPr>
            </w:pPr>
          </w:p>
        </w:tc>
        <w:tc>
          <w:tcPr>
            <w:tcW w:w="2261" w:type="pct"/>
            <w:shd w:val="clear" w:color="auto" w:fill="auto"/>
          </w:tcPr>
          <w:p w14:paraId="02DC33AD" w14:textId="77777777" w:rsidR="00690713" w:rsidRPr="00690713" w:rsidRDefault="00690713" w:rsidP="00690713">
            <w:pPr>
              <w:rPr>
                <w:sz w:val="17"/>
                <w:szCs w:val="17"/>
              </w:rPr>
            </w:pPr>
            <w:r w:rsidRPr="00690713">
              <w:rPr>
                <w:sz w:val="17"/>
                <w:szCs w:val="17"/>
              </w:rPr>
              <w:t>- местный бюджет</w:t>
            </w:r>
          </w:p>
        </w:tc>
        <w:tc>
          <w:tcPr>
            <w:tcW w:w="478" w:type="pct"/>
            <w:shd w:val="clear" w:color="auto" w:fill="auto"/>
          </w:tcPr>
          <w:p w14:paraId="54B71B8F" w14:textId="77777777" w:rsidR="00690713" w:rsidRPr="00690713" w:rsidRDefault="00690713" w:rsidP="00690713">
            <w:pPr>
              <w:jc w:val="center"/>
              <w:rPr>
                <w:sz w:val="17"/>
                <w:szCs w:val="17"/>
              </w:rPr>
            </w:pPr>
            <w:r w:rsidRPr="00690713">
              <w:rPr>
                <w:bCs/>
                <w:sz w:val="17"/>
                <w:szCs w:val="17"/>
              </w:rPr>
              <w:t>2 830,13800</w:t>
            </w:r>
          </w:p>
        </w:tc>
        <w:tc>
          <w:tcPr>
            <w:tcW w:w="435" w:type="pct"/>
            <w:shd w:val="clear" w:color="auto" w:fill="auto"/>
          </w:tcPr>
          <w:p w14:paraId="0FA92122" w14:textId="77777777" w:rsidR="00690713" w:rsidRPr="00690713" w:rsidRDefault="00690713" w:rsidP="00690713">
            <w:pPr>
              <w:jc w:val="center"/>
              <w:rPr>
                <w:sz w:val="17"/>
                <w:szCs w:val="17"/>
              </w:rPr>
            </w:pPr>
            <w:r w:rsidRPr="00690713">
              <w:rPr>
                <w:bCs/>
                <w:sz w:val="17"/>
                <w:szCs w:val="17"/>
              </w:rPr>
              <w:t>3 705,33105</w:t>
            </w:r>
          </w:p>
        </w:tc>
        <w:tc>
          <w:tcPr>
            <w:tcW w:w="435" w:type="pct"/>
            <w:shd w:val="clear" w:color="auto" w:fill="auto"/>
          </w:tcPr>
          <w:p w14:paraId="6668DA35" w14:textId="77777777" w:rsidR="00690713" w:rsidRPr="00690713" w:rsidRDefault="00690713" w:rsidP="00690713">
            <w:pPr>
              <w:jc w:val="center"/>
              <w:rPr>
                <w:sz w:val="17"/>
                <w:szCs w:val="17"/>
              </w:rPr>
            </w:pPr>
            <w:r w:rsidRPr="00690713">
              <w:rPr>
                <w:sz w:val="17"/>
                <w:szCs w:val="17"/>
              </w:rPr>
              <w:t>4 889,14255</w:t>
            </w:r>
          </w:p>
        </w:tc>
        <w:tc>
          <w:tcPr>
            <w:tcW w:w="435" w:type="pct"/>
            <w:shd w:val="clear" w:color="auto" w:fill="auto"/>
          </w:tcPr>
          <w:p w14:paraId="5F8820AF" w14:textId="77777777" w:rsidR="00690713" w:rsidRPr="00690713" w:rsidRDefault="00690713" w:rsidP="00690713">
            <w:pPr>
              <w:jc w:val="center"/>
              <w:rPr>
                <w:sz w:val="17"/>
                <w:szCs w:val="17"/>
              </w:rPr>
            </w:pPr>
            <w:r w:rsidRPr="00690713">
              <w:rPr>
                <w:sz w:val="17"/>
                <w:szCs w:val="17"/>
              </w:rPr>
              <w:t>850,00000</w:t>
            </w:r>
          </w:p>
        </w:tc>
        <w:tc>
          <w:tcPr>
            <w:tcW w:w="435" w:type="pct"/>
            <w:shd w:val="clear" w:color="auto" w:fill="auto"/>
          </w:tcPr>
          <w:p w14:paraId="045AB5F7" w14:textId="77777777" w:rsidR="00690713" w:rsidRPr="00690713" w:rsidRDefault="00690713" w:rsidP="00690713">
            <w:pPr>
              <w:jc w:val="center"/>
              <w:rPr>
                <w:sz w:val="17"/>
                <w:szCs w:val="17"/>
              </w:rPr>
            </w:pPr>
            <w:r w:rsidRPr="00690713">
              <w:rPr>
                <w:sz w:val="17"/>
                <w:szCs w:val="17"/>
              </w:rPr>
              <w:t>850,00000</w:t>
            </w:r>
          </w:p>
        </w:tc>
        <w:tc>
          <w:tcPr>
            <w:tcW w:w="435" w:type="pct"/>
            <w:shd w:val="clear" w:color="auto" w:fill="auto"/>
          </w:tcPr>
          <w:p w14:paraId="270376C9" w14:textId="77777777" w:rsidR="00690713" w:rsidRPr="00690713" w:rsidRDefault="00690713" w:rsidP="00690713">
            <w:pPr>
              <w:jc w:val="center"/>
              <w:rPr>
                <w:sz w:val="17"/>
                <w:szCs w:val="17"/>
              </w:rPr>
            </w:pPr>
            <w:r w:rsidRPr="00690713">
              <w:rPr>
                <w:sz w:val="17"/>
                <w:szCs w:val="17"/>
              </w:rPr>
              <w:t>0,00000</w:t>
            </w:r>
          </w:p>
        </w:tc>
      </w:tr>
      <w:tr w:rsidR="00690713" w:rsidRPr="00690713" w14:paraId="087323D5" w14:textId="77777777" w:rsidTr="00801100">
        <w:trPr>
          <w:cantSplit/>
          <w:trHeight w:val="20"/>
        </w:trPr>
        <w:tc>
          <w:tcPr>
            <w:tcW w:w="87" w:type="pct"/>
            <w:shd w:val="clear" w:color="auto" w:fill="auto"/>
          </w:tcPr>
          <w:p w14:paraId="109E3391" w14:textId="77777777" w:rsidR="00690713" w:rsidRPr="00690713" w:rsidRDefault="00690713" w:rsidP="00690713">
            <w:pPr>
              <w:rPr>
                <w:sz w:val="17"/>
                <w:szCs w:val="17"/>
              </w:rPr>
            </w:pPr>
          </w:p>
        </w:tc>
        <w:tc>
          <w:tcPr>
            <w:tcW w:w="2261" w:type="pct"/>
            <w:shd w:val="clear" w:color="auto" w:fill="auto"/>
          </w:tcPr>
          <w:p w14:paraId="202D08C9" w14:textId="77777777" w:rsidR="00690713" w:rsidRPr="00690713" w:rsidRDefault="00690713" w:rsidP="00690713">
            <w:pPr>
              <w:rPr>
                <w:sz w:val="17"/>
                <w:szCs w:val="17"/>
              </w:rPr>
            </w:pPr>
            <w:r w:rsidRPr="00690713">
              <w:rPr>
                <w:sz w:val="17"/>
                <w:szCs w:val="17"/>
              </w:rPr>
              <w:t>-областной бюджет</w:t>
            </w:r>
          </w:p>
        </w:tc>
        <w:tc>
          <w:tcPr>
            <w:tcW w:w="478" w:type="pct"/>
            <w:shd w:val="clear" w:color="auto" w:fill="auto"/>
          </w:tcPr>
          <w:p w14:paraId="7AB6C8F4"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514832D9"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59D3928F"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24AA6F16"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3974717D" w14:textId="77777777" w:rsidR="00690713" w:rsidRPr="00690713" w:rsidRDefault="00690713" w:rsidP="00690713">
            <w:pPr>
              <w:jc w:val="center"/>
              <w:rPr>
                <w:sz w:val="17"/>
                <w:szCs w:val="17"/>
              </w:rPr>
            </w:pPr>
            <w:r w:rsidRPr="00690713">
              <w:rPr>
                <w:sz w:val="17"/>
                <w:szCs w:val="17"/>
              </w:rPr>
              <w:t>0,00000</w:t>
            </w:r>
          </w:p>
        </w:tc>
        <w:tc>
          <w:tcPr>
            <w:tcW w:w="435" w:type="pct"/>
            <w:shd w:val="clear" w:color="auto" w:fill="auto"/>
          </w:tcPr>
          <w:p w14:paraId="4332A1BA" w14:textId="77777777" w:rsidR="00690713" w:rsidRPr="00690713" w:rsidRDefault="00690713" w:rsidP="00690713">
            <w:pPr>
              <w:jc w:val="center"/>
              <w:rPr>
                <w:sz w:val="17"/>
                <w:szCs w:val="17"/>
              </w:rPr>
            </w:pPr>
            <w:r w:rsidRPr="00690713">
              <w:rPr>
                <w:sz w:val="17"/>
                <w:szCs w:val="17"/>
              </w:rPr>
              <w:t>0,00000</w:t>
            </w:r>
          </w:p>
        </w:tc>
      </w:tr>
    </w:tbl>
    <w:p w14:paraId="44324BE4" w14:textId="77777777" w:rsidR="00690713" w:rsidRPr="00690713" w:rsidRDefault="00690713" w:rsidP="00690713">
      <w:pPr>
        <w:keepNext/>
        <w:jc w:val="center"/>
        <w:rPr>
          <w:bCs/>
          <w:color w:val="FF0000"/>
          <w:sz w:val="20"/>
          <w:szCs w:val="20"/>
          <w:lang w:eastAsia="x-none"/>
        </w:rPr>
      </w:pPr>
    </w:p>
    <w:p w14:paraId="5896356E" w14:textId="77777777" w:rsidR="00690713" w:rsidRPr="00690713" w:rsidRDefault="00690713" w:rsidP="00690713">
      <w:pPr>
        <w:widowControl w:val="0"/>
        <w:autoSpaceDE w:val="0"/>
        <w:autoSpaceDN w:val="0"/>
        <w:adjustRightInd w:val="0"/>
        <w:ind w:right="-1"/>
        <w:jc w:val="right"/>
        <w:rPr>
          <w:sz w:val="20"/>
          <w:szCs w:val="20"/>
        </w:rPr>
        <w:sectPr w:rsidR="00690713" w:rsidRPr="00690713" w:rsidSect="00690713">
          <w:pgSz w:w="16838" w:h="11906" w:orient="landscape"/>
          <w:pgMar w:top="425" w:right="425" w:bottom="284" w:left="567" w:header="709" w:footer="709" w:gutter="0"/>
          <w:cols w:space="720"/>
          <w:docGrid w:linePitch="299"/>
        </w:sectPr>
      </w:pPr>
    </w:p>
    <w:p w14:paraId="158CA15E"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3 </w:t>
      </w:r>
    </w:p>
    <w:p w14:paraId="4F1755E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4D479F6A"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4FBB8232"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от     29.04.2025     №  234</w:t>
      </w:r>
    </w:p>
    <w:p w14:paraId="677E8616" w14:textId="77777777" w:rsidR="00690713" w:rsidRPr="00690713" w:rsidRDefault="00690713" w:rsidP="00690713">
      <w:pPr>
        <w:widowControl w:val="0"/>
        <w:autoSpaceDE w:val="0"/>
        <w:autoSpaceDN w:val="0"/>
        <w:adjustRightInd w:val="0"/>
        <w:ind w:right="-1"/>
        <w:jc w:val="right"/>
        <w:rPr>
          <w:sz w:val="20"/>
          <w:szCs w:val="20"/>
        </w:rPr>
      </w:pPr>
    </w:p>
    <w:p w14:paraId="7BEAF698" w14:textId="77777777" w:rsidR="00690713" w:rsidRPr="00690713" w:rsidRDefault="00690713" w:rsidP="00690713">
      <w:pPr>
        <w:keepNext/>
        <w:jc w:val="center"/>
        <w:outlineLvl w:val="3"/>
        <w:rPr>
          <w:bCs/>
        </w:rPr>
      </w:pPr>
      <w:r w:rsidRPr="00690713">
        <w:rPr>
          <w:bCs/>
        </w:rPr>
        <w:t>1.Паспорт подпрограммы</w:t>
      </w:r>
    </w:p>
    <w:p w14:paraId="0003280C" w14:textId="77777777" w:rsidR="00690713" w:rsidRPr="00690713" w:rsidRDefault="00690713" w:rsidP="00690713">
      <w:pPr>
        <w:autoSpaceDE w:val="0"/>
        <w:autoSpaceDN w:val="0"/>
        <w:adjustRightInd w:val="0"/>
        <w:ind w:firstLine="709"/>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9292"/>
      </w:tblGrid>
      <w:tr w:rsidR="00690713" w:rsidRPr="00690713" w14:paraId="03792F6A" w14:textId="77777777" w:rsidTr="00801100">
        <w:trPr>
          <w:cantSplit/>
          <w:trHeight w:val="20"/>
        </w:trPr>
        <w:tc>
          <w:tcPr>
            <w:tcW w:w="929" w:type="pct"/>
          </w:tcPr>
          <w:p w14:paraId="14240D88" w14:textId="77777777" w:rsidR="00690713" w:rsidRPr="00690713" w:rsidRDefault="00690713" w:rsidP="00690713">
            <w:pPr>
              <w:rPr>
                <w:sz w:val="21"/>
                <w:szCs w:val="21"/>
                <w:lang w:eastAsia="x-none"/>
              </w:rPr>
            </w:pPr>
            <w:r w:rsidRPr="00690713">
              <w:rPr>
                <w:sz w:val="21"/>
                <w:szCs w:val="21"/>
                <w:lang w:eastAsia="x-none"/>
              </w:rPr>
              <w:t>Наименование подпрограммы</w:t>
            </w:r>
          </w:p>
        </w:tc>
        <w:tc>
          <w:tcPr>
            <w:tcW w:w="4071" w:type="pct"/>
          </w:tcPr>
          <w:p w14:paraId="4627E496" w14:textId="77777777" w:rsidR="00690713" w:rsidRPr="00690713" w:rsidRDefault="00690713" w:rsidP="00690713">
            <w:pPr>
              <w:rPr>
                <w:sz w:val="21"/>
                <w:szCs w:val="21"/>
                <w:lang w:eastAsia="x-none"/>
              </w:rPr>
            </w:pPr>
            <w:r w:rsidRPr="00690713">
              <w:rPr>
                <w:sz w:val="21"/>
                <w:szCs w:val="21"/>
                <w:lang w:eastAsia="x-none"/>
              </w:rPr>
              <w:t xml:space="preserve">Реализация основных общеобразовательных программ </w:t>
            </w:r>
          </w:p>
        </w:tc>
      </w:tr>
      <w:tr w:rsidR="00690713" w:rsidRPr="00690713" w14:paraId="09A4D37B" w14:textId="77777777" w:rsidTr="00801100">
        <w:trPr>
          <w:cantSplit/>
          <w:trHeight w:val="20"/>
        </w:trPr>
        <w:tc>
          <w:tcPr>
            <w:tcW w:w="929" w:type="pct"/>
          </w:tcPr>
          <w:p w14:paraId="5B1CBA4A" w14:textId="77777777" w:rsidR="00690713" w:rsidRPr="00690713" w:rsidRDefault="00690713" w:rsidP="00690713">
            <w:pPr>
              <w:rPr>
                <w:sz w:val="21"/>
                <w:szCs w:val="21"/>
                <w:lang w:eastAsia="x-none"/>
              </w:rPr>
            </w:pPr>
            <w:r w:rsidRPr="00690713">
              <w:rPr>
                <w:sz w:val="21"/>
                <w:szCs w:val="21"/>
                <w:lang w:eastAsia="x-none"/>
              </w:rPr>
              <w:t xml:space="preserve">Срок реализации подпрограммы </w:t>
            </w:r>
          </w:p>
        </w:tc>
        <w:tc>
          <w:tcPr>
            <w:tcW w:w="4071" w:type="pct"/>
          </w:tcPr>
          <w:p w14:paraId="78239F57" w14:textId="77777777" w:rsidR="00690713" w:rsidRPr="00690713" w:rsidRDefault="00690713" w:rsidP="00690713">
            <w:pPr>
              <w:rPr>
                <w:sz w:val="21"/>
                <w:szCs w:val="21"/>
                <w:lang w:eastAsia="x-none"/>
              </w:rPr>
            </w:pPr>
            <w:r w:rsidRPr="00690713">
              <w:rPr>
                <w:sz w:val="21"/>
                <w:szCs w:val="21"/>
                <w:lang w:eastAsia="x-none"/>
              </w:rPr>
              <w:t>2023-2028 годы</w:t>
            </w:r>
          </w:p>
        </w:tc>
      </w:tr>
      <w:tr w:rsidR="00690713" w:rsidRPr="00690713" w14:paraId="6E8BD5B0" w14:textId="77777777" w:rsidTr="00801100">
        <w:trPr>
          <w:cantSplit/>
          <w:trHeight w:val="20"/>
        </w:trPr>
        <w:tc>
          <w:tcPr>
            <w:tcW w:w="929" w:type="pct"/>
          </w:tcPr>
          <w:p w14:paraId="1351C75D" w14:textId="77777777" w:rsidR="00690713" w:rsidRPr="00690713" w:rsidRDefault="00690713" w:rsidP="00690713">
            <w:pPr>
              <w:rPr>
                <w:sz w:val="21"/>
                <w:szCs w:val="21"/>
                <w:lang w:eastAsia="x-none"/>
              </w:rPr>
            </w:pPr>
            <w:r w:rsidRPr="00690713">
              <w:rPr>
                <w:sz w:val="21"/>
                <w:szCs w:val="21"/>
                <w:lang w:eastAsia="x-none"/>
              </w:rPr>
              <w:t>Исполнители подпрограммы</w:t>
            </w:r>
          </w:p>
        </w:tc>
        <w:tc>
          <w:tcPr>
            <w:tcW w:w="4071" w:type="pct"/>
          </w:tcPr>
          <w:p w14:paraId="4359FEAC" w14:textId="77777777" w:rsidR="00690713" w:rsidRPr="00690713" w:rsidRDefault="00690713" w:rsidP="00690713">
            <w:pPr>
              <w:rPr>
                <w:sz w:val="21"/>
                <w:szCs w:val="21"/>
                <w:lang w:eastAsia="x-none"/>
              </w:rPr>
            </w:pPr>
            <w:r w:rsidRPr="00690713">
              <w:rPr>
                <w:sz w:val="21"/>
                <w:szCs w:val="21"/>
                <w:lang w:eastAsia="x-none"/>
              </w:rPr>
              <w:t>Отдел образования администрации г. Тейково</w:t>
            </w:r>
          </w:p>
        </w:tc>
      </w:tr>
      <w:tr w:rsidR="00690713" w:rsidRPr="00690713" w14:paraId="17693C77" w14:textId="77777777" w:rsidTr="00801100">
        <w:trPr>
          <w:cantSplit/>
          <w:trHeight w:val="20"/>
        </w:trPr>
        <w:tc>
          <w:tcPr>
            <w:tcW w:w="929" w:type="pct"/>
          </w:tcPr>
          <w:p w14:paraId="0591AC8A" w14:textId="77777777" w:rsidR="00690713" w:rsidRPr="00690713" w:rsidRDefault="00690713" w:rsidP="00690713">
            <w:pPr>
              <w:autoSpaceDE w:val="0"/>
              <w:autoSpaceDN w:val="0"/>
              <w:adjustRightInd w:val="0"/>
              <w:jc w:val="both"/>
              <w:rPr>
                <w:sz w:val="21"/>
                <w:szCs w:val="21"/>
              </w:rPr>
            </w:pPr>
            <w:r w:rsidRPr="00690713">
              <w:rPr>
                <w:sz w:val="21"/>
                <w:szCs w:val="21"/>
              </w:rPr>
              <w:t>Цели подпрограммы</w:t>
            </w:r>
          </w:p>
          <w:p w14:paraId="4094D751" w14:textId="77777777" w:rsidR="00690713" w:rsidRPr="00690713" w:rsidRDefault="00690713" w:rsidP="00690713">
            <w:pPr>
              <w:rPr>
                <w:sz w:val="21"/>
                <w:szCs w:val="21"/>
                <w:lang w:eastAsia="x-none"/>
              </w:rPr>
            </w:pPr>
          </w:p>
        </w:tc>
        <w:tc>
          <w:tcPr>
            <w:tcW w:w="4071" w:type="pct"/>
          </w:tcPr>
          <w:p w14:paraId="29150635" w14:textId="77777777" w:rsidR="00690713" w:rsidRPr="00690713" w:rsidRDefault="00690713" w:rsidP="00690713">
            <w:pPr>
              <w:autoSpaceDE w:val="0"/>
              <w:autoSpaceDN w:val="0"/>
              <w:adjustRightInd w:val="0"/>
              <w:jc w:val="both"/>
              <w:rPr>
                <w:sz w:val="21"/>
                <w:szCs w:val="21"/>
              </w:rPr>
            </w:pPr>
            <w:r w:rsidRPr="00690713">
              <w:rPr>
                <w:sz w:val="21"/>
                <w:szCs w:val="21"/>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269BF98B" w14:textId="77777777" w:rsidR="00690713" w:rsidRPr="00690713" w:rsidRDefault="00690713" w:rsidP="00690713">
            <w:pPr>
              <w:autoSpaceDE w:val="0"/>
              <w:autoSpaceDN w:val="0"/>
              <w:adjustRightInd w:val="0"/>
              <w:jc w:val="both"/>
              <w:rPr>
                <w:sz w:val="21"/>
                <w:szCs w:val="21"/>
              </w:rPr>
            </w:pPr>
            <w:r w:rsidRPr="00690713">
              <w:rPr>
                <w:sz w:val="21"/>
                <w:szCs w:val="21"/>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48C11E9D" w14:textId="77777777" w:rsidR="00690713" w:rsidRPr="00690713" w:rsidRDefault="00690713" w:rsidP="00690713">
            <w:pPr>
              <w:autoSpaceDE w:val="0"/>
              <w:autoSpaceDN w:val="0"/>
              <w:adjustRightInd w:val="0"/>
              <w:jc w:val="both"/>
              <w:rPr>
                <w:sz w:val="21"/>
                <w:szCs w:val="21"/>
              </w:rPr>
            </w:pPr>
            <w:r w:rsidRPr="00690713">
              <w:rPr>
                <w:sz w:val="21"/>
                <w:szCs w:val="21"/>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33C05410" w14:textId="77777777" w:rsidR="00690713" w:rsidRPr="00690713" w:rsidRDefault="00690713" w:rsidP="00690713">
            <w:pPr>
              <w:autoSpaceDE w:val="0"/>
              <w:autoSpaceDN w:val="0"/>
              <w:adjustRightInd w:val="0"/>
              <w:jc w:val="both"/>
              <w:rPr>
                <w:sz w:val="21"/>
                <w:szCs w:val="21"/>
              </w:rPr>
            </w:pPr>
            <w:r w:rsidRPr="00690713">
              <w:rPr>
                <w:sz w:val="21"/>
                <w:szCs w:val="21"/>
              </w:rPr>
              <w:t>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 .</w:t>
            </w:r>
          </w:p>
          <w:p w14:paraId="7465BA48" w14:textId="77777777" w:rsidR="00690713" w:rsidRPr="00690713" w:rsidRDefault="00690713" w:rsidP="00690713">
            <w:pPr>
              <w:autoSpaceDE w:val="0"/>
              <w:autoSpaceDN w:val="0"/>
              <w:adjustRightInd w:val="0"/>
              <w:jc w:val="both"/>
              <w:rPr>
                <w:sz w:val="21"/>
                <w:szCs w:val="21"/>
              </w:rPr>
            </w:pPr>
            <w:r w:rsidRPr="00690713">
              <w:rPr>
                <w:sz w:val="21"/>
                <w:szCs w:val="21"/>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7DA85F81" w14:textId="77777777" w:rsidR="00690713" w:rsidRPr="00690713" w:rsidRDefault="00690713" w:rsidP="00690713">
            <w:pPr>
              <w:autoSpaceDE w:val="0"/>
              <w:autoSpaceDN w:val="0"/>
              <w:adjustRightInd w:val="0"/>
              <w:jc w:val="both"/>
              <w:rPr>
                <w:sz w:val="21"/>
                <w:szCs w:val="21"/>
              </w:rPr>
            </w:pPr>
            <w:r w:rsidRPr="00690713">
              <w:rPr>
                <w:sz w:val="21"/>
                <w:szCs w:val="21"/>
              </w:rPr>
              <w:t>6. Повышение уровня профессиональной подготовки педагогических работников муниципальных общеобразовательных организаций</w:t>
            </w:r>
          </w:p>
          <w:p w14:paraId="3F64C1BD" w14:textId="77777777" w:rsidR="00690713" w:rsidRPr="00690713" w:rsidRDefault="00690713" w:rsidP="00690713">
            <w:pPr>
              <w:autoSpaceDE w:val="0"/>
              <w:autoSpaceDN w:val="0"/>
              <w:adjustRightInd w:val="0"/>
              <w:jc w:val="both"/>
              <w:rPr>
                <w:sz w:val="21"/>
                <w:szCs w:val="21"/>
              </w:rPr>
            </w:pPr>
          </w:p>
        </w:tc>
      </w:tr>
      <w:tr w:rsidR="00690713" w:rsidRPr="00690713" w14:paraId="569C188A" w14:textId="77777777" w:rsidTr="00801100">
        <w:trPr>
          <w:cantSplit/>
          <w:trHeight w:val="20"/>
        </w:trPr>
        <w:tc>
          <w:tcPr>
            <w:tcW w:w="929" w:type="pct"/>
          </w:tcPr>
          <w:p w14:paraId="3B415BAD" w14:textId="77777777" w:rsidR="00690713" w:rsidRPr="00690713" w:rsidRDefault="00690713" w:rsidP="00690713">
            <w:pPr>
              <w:rPr>
                <w:sz w:val="21"/>
                <w:szCs w:val="21"/>
                <w:lang w:eastAsia="x-none"/>
              </w:rPr>
            </w:pPr>
            <w:r w:rsidRPr="00690713">
              <w:rPr>
                <w:sz w:val="21"/>
                <w:szCs w:val="21"/>
                <w:lang w:eastAsia="x-none"/>
              </w:rPr>
              <w:t>Объем ресурсного обеспечения подпрограммы</w:t>
            </w:r>
          </w:p>
        </w:tc>
        <w:tc>
          <w:tcPr>
            <w:tcW w:w="4071" w:type="pct"/>
            <w:shd w:val="clear" w:color="auto" w:fill="auto"/>
          </w:tcPr>
          <w:p w14:paraId="5566C966" w14:textId="77777777" w:rsidR="00690713" w:rsidRPr="00690713" w:rsidRDefault="00690713" w:rsidP="00690713">
            <w:pPr>
              <w:rPr>
                <w:sz w:val="21"/>
                <w:szCs w:val="21"/>
                <w:lang w:eastAsia="x-none"/>
              </w:rPr>
            </w:pPr>
            <w:r w:rsidRPr="00690713">
              <w:rPr>
                <w:sz w:val="21"/>
                <w:szCs w:val="21"/>
                <w:lang w:eastAsia="x-none"/>
              </w:rPr>
              <w:t xml:space="preserve">Общий объем бюджетных ассигнований: </w:t>
            </w:r>
          </w:p>
          <w:p w14:paraId="634927D1" w14:textId="77777777" w:rsidR="00690713" w:rsidRPr="00690713" w:rsidRDefault="00690713" w:rsidP="00690713">
            <w:pPr>
              <w:rPr>
                <w:sz w:val="21"/>
                <w:szCs w:val="21"/>
                <w:lang w:eastAsia="x-none"/>
              </w:rPr>
            </w:pPr>
            <w:r w:rsidRPr="00690713">
              <w:rPr>
                <w:sz w:val="21"/>
                <w:szCs w:val="21"/>
                <w:lang w:eastAsia="x-none"/>
              </w:rPr>
              <w:t xml:space="preserve">2023 год – </w:t>
            </w:r>
            <w:r w:rsidRPr="00690713">
              <w:rPr>
                <w:sz w:val="21"/>
                <w:szCs w:val="21"/>
                <w:lang w:val="x-none" w:eastAsia="x-none"/>
              </w:rPr>
              <w:t>163 </w:t>
            </w:r>
            <w:r w:rsidRPr="00690713">
              <w:rPr>
                <w:sz w:val="21"/>
                <w:szCs w:val="21"/>
                <w:lang w:eastAsia="x-none"/>
              </w:rPr>
              <w:t>498,35894 тыс. руб.</w:t>
            </w:r>
          </w:p>
          <w:p w14:paraId="08896DFF" w14:textId="77777777" w:rsidR="00690713" w:rsidRPr="00690713" w:rsidRDefault="00690713" w:rsidP="00690713">
            <w:pPr>
              <w:rPr>
                <w:sz w:val="21"/>
                <w:szCs w:val="21"/>
                <w:lang w:eastAsia="x-none"/>
              </w:rPr>
            </w:pPr>
            <w:r w:rsidRPr="00690713">
              <w:rPr>
                <w:sz w:val="21"/>
                <w:szCs w:val="21"/>
                <w:lang w:eastAsia="x-none"/>
              </w:rPr>
              <w:t>2024 год – 216 795,89297 тыс. руб.</w:t>
            </w:r>
          </w:p>
          <w:p w14:paraId="1B4D86C9" w14:textId="77777777" w:rsidR="00690713" w:rsidRPr="00690713" w:rsidRDefault="00690713" w:rsidP="00690713">
            <w:pPr>
              <w:jc w:val="both"/>
              <w:rPr>
                <w:sz w:val="21"/>
                <w:szCs w:val="21"/>
                <w:lang w:eastAsia="x-none"/>
              </w:rPr>
            </w:pPr>
            <w:r w:rsidRPr="00690713">
              <w:rPr>
                <w:sz w:val="21"/>
                <w:szCs w:val="21"/>
                <w:lang w:eastAsia="x-none"/>
              </w:rPr>
              <w:t>2025 год – 237 463,92045 тыс. руб.</w:t>
            </w:r>
          </w:p>
          <w:p w14:paraId="08389AE0" w14:textId="77777777" w:rsidR="00690713" w:rsidRPr="00690713" w:rsidRDefault="00690713" w:rsidP="00690713">
            <w:pPr>
              <w:jc w:val="both"/>
              <w:rPr>
                <w:sz w:val="21"/>
                <w:szCs w:val="21"/>
                <w:lang w:eastAsia="x-none"/>
              </w:rPr>
            </w:pPr>
            <w:r w:rsidRPr="00690713">
              <w:rPr>
                <w:sz w:val="21"/>
                <w:szCs w:val="21"/>
                <w:lang w:eastAsia="x-none"/>
              </w:rPr>
              <w:t>2026 год – 220 667,48350 тыс. руб.</w:t>
            </w:r>
          </w:p>
          <w:p w14:paraId="7E9A2C48" w14:textId="77777777" w:rsidR="00690713" w:rsidRPr="00690713" w:rsidRDefault="00690713" w:rsidP="00690713">
            <w:pPr>
              <w:jc w:val="both"/>
              <w:rPr>
                <w:sz w:val="21"/>
                <w:szCs w:val="21"/>
                <w:lang w:eastAsia="x-none"/>
              </w:rPr>
            </w:pPr>
            <w:r w:rsidRPr="00690713">
              <w:rPr>
                <w:sz w:val="21"/>
                <w:szCs w:val="21"/>
                <w:lang w:eastAsia="x-none"/>
              </w:rPr>
              <w:t>2027 год – 350 447,39758 тыс. руб.</w:t>
            </w:r>
          </w:p>
          <w:p w14:paraId="09463D88" w14:textId="33C9D572" w:rsidR="00690713" w:rsidRPr="00690713" w:rsidRDefault="00690713" w:rsidP="00690713">
            <w:pPr>
              <w:rPr>
                <w:sz w:val="21"/>
                <w:szCs w:val="21"/>
                <w:lang w:eastAsia="x-none"/>
              </w:rPr>
            </w:pPr>
            <w:r w:rsidRPr="00690713">
              <w:rPr>
                <w:sz w:val="21"/>
                <w:szCs w:val="21"/>
                <w:lang w:eastAsia="x-none"/>
              </w:rPr>
              <w:t>2028 год – 25 733,46800 тыс. руб.</w:t>
            </w:r>
          </w:p>
          <w:p w14:paraId="66B35136" w14:textId="77777777" w:rsidR="00690713" w:rsidRPr="00690713" w:rsidRDefault="00690713" w:rsidP="00690713">
            <w:pPr>
              <w:autoSpaceDE w:val="0"/>
              <w:autoSpaceDN w:val="0"/>
              <w:adjustRightInd w:val="0"/>
              <w:rPr>
                <w:sz w:val="21"/>
                <w:szCs w:val="21"/>
                <w:lang w:eastAsia="en-US"/>
              </w:rPr>
            </w:pPr>
            <w:r w:rsidRPr="00690713">
              <w:rPr>
                <w:sz w:val="21"/>
                <w:szCs w:val="21"/>
                <w:lang w:eastAsia="en-US"/>
              </w:rPr>
              <w:t>в том числе:</w:t>
            </w:r>
          </w:p>
          <w:p w14:paraId="083F7769" w14:textId="77777777" w:rsidR="00690713" w:rsidRPr="00690713" w:rsidRDefault="00690713" w:rsidP="00690713">
            <w:pPr>
              <w:rPr>
                <w:sz w:val="21"/>
                <w:szCs w:val="21"/>
                <w:lang w:eastAsia="x-none"/>
              </w:rPr>
            </w:pPr>
            <w:r w:rsidRPr="00690713">
              <w:rPr>
                <w:sz w:val="21"/>
                <w:szCs w:val="21"/>
                <w:lang w:eastAsia="x-none"/>
              </w:rPr>
              <w:t>- местный бюджет:</w:t>
            </w:r>
          </w:p>
          <w:p w14:paraId="05D4B51D" w14:textId="77777777" w:rsidR="00690713" w:rsidRPr="00690713" w:rsidRDefault="00690713" w:rsidP="00690713">
            <w:pPr>
              <w:rPr>
                <w:sz w:val="21"/>
                <w:szCs w:val="21"/>
                <w:lang w:eastAsia="x-none"/>
              </w:rPr>
            </w:pPr>
            <w:r w:rsidRPr="00690713">
              <w:rPr>
                <w:sz w:val="21"/>
                <w:szCs w:val="21"/>
                <w:lang w:eastAsia="x-none"/>
              </w:rPr>
              <w:t xml:space="preserve">2023 год – </w:t>
            </w:r>
            <w:r w:rsidRPr="00690713">
              <w:rPr>
                <w:sz w:val="21"/>
                <w:szCs w:val="21"/>
                <w:lang w:val="x-none" w:eastAsia="x-none"/>
              </w:rPr>
              <w:t>31 </w:t>
            </w:r>
            <w:r w:rsidRPr="00690713">
              <w:rPr>
                <w:sz w:val="21"/>
                <w:szCs w:val="21"/>
                <w:lang w:eastAsia="x-none"/>
              </w:rPr>
              <w:t>2</w:t>
            </w:r>
            <w:r w:rsidRPr="00690713">
              <w:rPr>
                <w:sz w:val="21"/>
                <w:szCs w:val="21"/>
                <w:lang w:val="x-none" w:eastAsia="x-none"/>
              </w:rPr>
              <w:t>74,10415</w:t>
            </w:r>
            <w:r w:rsidRPr="00690713">
              <w:rPr>
                <w:sz w:val="21"/>
                <w:szCs w:val="21"/>
                <w:lang w:eastAsia="x-none"/>
              </w:rPr>
              <w:t xml:space="preserve"> тыс. руб.</w:t>
            </w:r>
          </w:p>
          <w:p w14:paraId="4C34D554" w14:textId="77777777" w:rsidR="00690713" w:rsidRPr="00690713" w:rsidRDefault="00690713" w:rsidP="00690713">
            <w:pPr>
              <w:rPr>
                <w:sz w:val="21"/>
                <w:szCs w:val="21"/>
                <w:lang w:eastAsia="x-none"/>
              </w:rPr>
            </w:pPr>
            <w:r w:rsidRPr="00690713">
              <w:rPr>
                <w:sz w:val="21"/>
                <w:szCs w:val="21"/>
                <w:lang w:eastAsia="x-none"/>
              </w:rPr>
              <w:t>2024 год – 40 649,83840 тыс. руб.</w:t>
            </w:r>
          </w:p>
          <w:p w14:paraId="21E8CF69" w14:textId="77777777" w:rsidR="00690713" w:rsidRPr="00690713" w:rsidRDefault="00690713" w:rsidP="00690713">
            <w:pPr>
              <w:jc w:val="both"/>
              <w:rPr>
                <w:sz w:val="21"/>
                <w:szCs w:val="21"/>
                <w:lang w:eastAsia="x-none"/>
              </w:rPr>
            </w:pPr>
            <w:r w:rsidRPr="00690713">
              <w:rPr>
                <w:sz w:val="21"/>
                <w:szCs w:val="21"/>
                <w:lang w:eastAsia="x-none"/>
              </w:rPr>
              <w:t>2025 год – 40 577,70463 тыс. руб.</w:t>
            </w:r>
          </w:p>
          <w:p w14:paraId="7B69A517" w14:textId="77777777" w:rsidR="00690713" w:rsidRPr="00690713" w:rsidRDefault="00690713" w:rsidP="00690713">
            <w:pPr>
              <w:jc w:val="both"/>
              <w:rPr>
                <w:sz w:val="21"/>
                <w:szCs w:val="21"/>
                <w:lang w:eastAsia="x-none"/>
              </w:rPr>
            </w:pPr>
            <w:r w:rsidRPr="00690713">
              <w:rPr>
                <w:sz w:val="21"/>
                <w:szCs w:val="21"/>
                <w:lang w:eastAsia="x-none"/>
              </w:rPr>
              <w:t>2026 год – 30 980,71035 тыс. руб.</w:t>
            </w:r>
          </w:p>
          <w:p w14:paraId="1EEF5B2B" w14:textId="77777777" w:rsidR="00690713" w:rsidRPr="00690713" w:rsidRDefault="00690713" w:rsidP="00690713">
            <w:pPr>
              <w:jc w:val="both"/>
              <w:rPr>
                <w:sz w:val="21"/>
                <w:szCs w:val="21"/>
                <w:lang w:eastAsia="x-none"/>
              </w:rPr>
            </w:pPr>
            <w:r w:rsidRPr="00690713">
              <w:rPr>
                <w:sz w:val="21"/>
                <w:szCs w:val="21"/>
                <w:lang w:eastAsia="x-none"/>
              </w:rPr>
              <w:t>2027 год – 37 469,70606 тыс. руб.</w:t>
            </w:r>
          </w:p>
          <w:p w14:paraId="5F89452E" w14:textId="77777777" w:rsidR="00690713" w:rsidRPr="00690713" w:rsidRDefault="00690713" w:rsidP="00690713">
            <w:pPr>
              <w:rPr>
                <w:sz w:val="21"/>
                <w:szCs w:val="21"/>
                <w:lang w:eastAsia="x-none"/>
              </w:rPr>
            </w:pPr>
            <w:r w:rsidRPr="00690713">
              <w:rPr>
                <w:sz w:val="21"/>
                <w:szCs w:val="21"/>
                <w:lang w:eastAsia="x-none"/>
              </w:rPr>
              <w:t>2028 год – 25 733,46800 тыс. руб.</w:t>
            </w:r>
          </w:p>
          <w:p w14:paraId="302FD745" w14:textId="77777777" w:rsidR="00690713" w:rsidRPr="00690713" w:rsidRDefault="00690713" w:rsidP="00690713">
            <w:pPr>
              <w:rPr>
                <w:sz w:val="21"/>
                <w:szCs w:val="21"/>
                <w:lang w:eastAsia="x-none"/>
              </w:rPr>
            </w:pPr>
            <w:r w:rsidRPr="00690713">
              <w:rPr>
                <w:sz w:val="21"/>
                <w:szCs w:val="21"/>
                <w:lang w:eastAsia="x-none"/>
              </w:rPr>
              <w:t>- областной бюджет:</w:t>
            </w:r>
          </w:p>
          <w:p w14:paraId="36623893" w14:textId="77777777" w:rsidR="00690713" w:rsidRPr="00690713" w:rsidRDefault="00690713" w:rsidP="00690713">
            <w:pPr>
              <w:tabs>
                <w:tab w:val="left" w:pos="5745"/>
              </w:tabs>
              <w:rPr>
                <w:sz w:val="21"/>
                <w:szCs w:val="21"/>
                <w:lang w:eastAsia="x-none"/>
              </w:rPr>
            </w:pPr>
            <w:r w:rsidRPr="00690713">
              <w:rPr>
                <w:sz w:val="21"/>
                <w:szCs w:val="21"/>
                <w:lang w:eastAsia="x-none"/>
              </w:rPr>
              <w:t xml:space="preserve">2023 год – </w:t>
            </w:r>
            <w:r w:rsidRPr="00690713">
              <w:rPr>
                <w:sz w:val="21"/>
                <w:szCs w:val="21"/>
                <w:lang w:val="x-none" w:eastAsia="x-none"/>
              </w:rPr>
              <w:t>120 </w:t>
            </w:r>
            <w:r w:rsidRPr="00690713">
              <w:rPr>
                <w:sz w:val="21"/>
                <w:szCs w:val="21"/>
                <w:lang w:eastAsia="x-none"/>
              </w:rPr>
              <w:t>700,76464 тыс. руб.</w:t>
            </w:r>
            <w:r w:rsidRPr="00690713">
              <w:rPr>
                <w:sz w:val="21"/>
                <w:szCs w:val="21"/>
                <w:lang w:eastAsia="x-none"/>
              </w:rPr>
              <w:tab/>
            </w:r>
          </w:p>
          <w:p w14:paraId="71213651" w14:textId="77777777" w:rsidR="00690713" w:rsidRPr="00690713" w:rsidRDefault="00690713" w:rsidP="00690713">
            <w:pPr>
              <w:rPr>
                <w:sz w:val="21"/>
                <w:szCs w:val="21"/>
                <w:lang w:eastAsia="x-none"/>
              </w:rPr>
            </w:pPr>
            <w:r w:rsidRPr="00690713">
              <w:rPr>
                <w:sz w:val="21"/>
                <w:szCs w:val="21"/>
                <w:lang w:eastAsia="x-none"/>
              </w:rPr>
              <w:t>2024 год – 154 454,18559 тыс. руб.</w:t>
            </w:r>
          </w:p>
          <w:p w14:paraId="222DB63E" w14:textId="77777777" w:rsidR="00690713" w:rsidRPr="00690713" w:rsidRDefault="00690713" w:rsidP="00690713">
            <w:pPr>
              <w:jc w:val="both"/>
              <w:rPr>
                <w:sz w:val="21"/>
                <w:szCs w:val="21"/>
                <w:lang w:eastAsia="x-none"/>
              </w:rPr>
            </w:pPr>
            <w:r w:rsidRPr="00690713">
              <w:rPr>
                <w:sz w:val="21"/>
                <w:szCs w:val="21"/>
                <w:lang w:eastAsia="x-none"/>
              </w:rPr>
              <w:t>2025 год – 173 108,01098 тыс. руб.</w:t>
            </w:r>
          </w:p>
          <w:p w14:paraId="4EB522E4" w14:textId="77777777" w:rsidR="00690713" w:rsidRPr="00690713" w:rsidRDefault="00690713" w:rsidP="00690713">
            <w:pPr>
              <w:jc w:val="both"/>
              <w:rPr>
                <w:sz w:val="21"/>
                <w:szCs w:val="21"/>
                <w:lang w:eastAsia="x-none"/>
              </w:rPr>
            </w:pPr>
            <w:r w:rsidRPr="00690713">
              <w:rPr>
                <w:sz w:val="21"/>
                <w:szCs w:val="21"/>
                <w:lang w:eastAsia="x-none"/>
              </w:rPr>
              <w:t>2026 год – 165 892,70766 тыс. руб.</w:t>
            </w:r>
          </w:p>
          <w:p w14:paraId="160871C7" w14:textId="77777777" w:rsidR="00690713" w:rsidRPr="00690713" w:rsidRDefault="00690713" w:rsidP="00690713">
            <w:pPr>
              <w:jc w:val="both"/>
              <w:rPr>
                <w:sz w:val="21"/>
                <w:szCs w:val="21"/>
                <w:lang w:eastAsia="x-none"/>
              </w:rPr>
            </w:pPr>
            <w:r w:rsidRPr="00690713">
              <w:rPr>
                <w:sz w:val="21"/>
                <w:szCs w:val="21"/>
                <w:lang w:eastAsia="x-none"/>
              </w:rPr>
              <w:t>2027 год – 178 213,51876 тыс. руб.</w:t>
            </w:r>
          </w:p>
          <w:p w14:paraId="5D0196D0" w14:textId="77777777" w:rsidR="00690713" w:rsidRPr="00690713" w:rsidRDefault="00690713" w:rsidP="00690713">
            <w:pPr>
              <w:rPr>
                <w:sz w:val="21"/>
                <w:szCs w:val="21"/>
                <w:lang w:eastAsia="x-none"/>
              </w:rPr>
            </w:pPr>
            <w:r w:rsidRPr="00690713">
              <w:rPr>
                <w:sz w:val="21"/>
                <w:szCs w:val="21"/>
                <w:lang w:eastAsia="x-none"/>
              </w:rPr>
              <w:t>2028 год – 0,00000 тыс. руб.</w:t>
            </w:r>
          </w:p>
          <w:p w14:paraId="21039A42" w14:textId="77777777" w:rsidR="00690713" w:rsidRPr="00690713" w:rsidRDefault="00690713" w:rsidP="00690713">
            <w:pPr>
              <w:rPr>
                <w:sz w:val="21"/>
                <w:szCs w:val="21"/>
                <w:lang w:eastAsia="x-none"/>
              </w:rPr>
            </w:pPr>
            <w:r w:rsidRPr="00690713">
              <w:rPr>
                <w:sz w:val="21"/>
                <w:szCs w:val="21"/>
                <w:lang w:eastAsia="x-none"/>
              </w:rPr>
              <w:t>- федеральный бюджет:</w:t>
            </w:r>
          </w:p>
          <w:p w14:paraId="224190A6" w14:textId="77777777" w:rsidR="00690713" w:rsidRPr="00690713" w:rsidRDefault="00690713" w:rsidP="00690713">
            <w:pPr>
              <w:rPr>
                <w:sz w:val="21"/>
                <w:szCs w:val="21"/>
                <w:lang w:eastAsia="x-none"/>
              </w:rPr>
            </w:pPr>
            <w:r w:rsidRPr="00690713">
              <w:rPr>
                <w:sz w:val="21"/>
                <w:szCs w:val="21"/>
                <w:lang w:eastAsia="x-none"/>
              </w:rPr>
              <w:t xml:space="preserve">2023 год – </w:t>
            </w:r>
            <w:r w:rsidRPr="00690713">
              <w:rPr>
                <w:sz w:val="21"/>
                <w:szCs w:val="21"/>
                <w:lang w:val="x-none" w:eastAsia="x-none"/>
              </w:rPr>
              <w:t>11 </w:t>
            </w:r>
            <w:r w:rsidRPr="00690713">
              <w:rPr>
                <w:sz w:val="21"/>
                <w:szCs w:val="21"/>
                <w:lang w:eastAsia="x-none"/>
              </w:rPr>
              <w:t>523,49015 тыс. руб.</w:t>
            </w:r>
          </w:p>
          <w:p w14:paraId="4856EC66" w14:textId="77777777" w:rsidR="00690713" w:rsidRPr="00690713" w:rsidRDefault="00690713" w:rsidP="00690713">
            <w:pPr>
              <w:spacing w:before="40"/>
              <w:rPr>
                <w:sz w:val="21"/>
                <w:szCs w:val="21"/>
                <w:lang w:eastAsia="x-none"/>
              </w:rPr>
            </w:pPr>
            <w:r w:rsidRPr="00690713">
              <w:rPr>
                <w:sz w:val="21"/>
                <w:szCs w:val="21"/>
                <w:lang w:eastAsia="x-none"/>
              </w:rPr>
              <w:t>2024 год – 21 691,86898 тыс. руб.</w:t>
            </w:r>
          </w:p>
          <w:p w14:paraId="49B7D275" w14:textId="77777777" w:rsidR="00690713" w:rsidRPr="00690713" w:rsidRDefault="00690713" w:rsidP="00690713">
            <w:pPr>
              <w:jc w:val="both"/>
              <w:rPr>
                <w:sz w:val="21"/>
                <w:szCs w:val="21"/>
                <w:lang w:eastAsia="x-none"/>
              </w:rPr>
            </w:pPr>
            <w:r w:rsidRPr="00690713">
              <w:rPr>
                <w:sz w:val="21"/>
                <w:szCs w:val="21"/>
                <w:lang w:eastAsia="x-none"/>
              </w:rPr>
              <w:t>2025 год – 23 778,20484 тыс. руб.</w:t>
            </w:r>
          </w:p>
          <w:p w14:paraId="2C119E55" w14:textId="77777777" w:rsidR="00690713" w:rsidRPr="00690713" w:rsidRDefault="00690713" w:rsidP="00690713">
            <w:pPr>
              <w:jc w:val="both"/>
              <w:rPr>
                <w:sz w:val="21"/>
                <w:szCs w:val="21"/>
                <w:lang w:eastAsia="x-none"/>
              </w:rPr>
            </w:pPr>
            <w:r w:rsidRPr="00690713">
              <w:rPr>
                <w:sz w:val="21"/>
                <w:szCs w:val="21"/>
                <w:lang w:eastAsia="x-none"/>
              </w:rPr>
              <w:t>2026 год – 23 794,06549 тыс. руб.</w:t>
            </w:r>
          </w:p>
          <w:p w14:paraId="3AF3F5D3" w14:textId="77777777" w:rsidR="00690713" w:rsidRPr="00690713" w:rsidRDefault="00690713" w:rsidP="00690713">
            <w:pPr>
              <w:jc w:val="both"/>
              <w:rPr>
                <w:sz w:val="21"/>
                <w:szCs w:val="21"/>
                <w:lang w:eastAsia="x-none"/>
              </w:rPr>
            </w:pPr>
            <w:r w:rsidRPr="00690713">
              <w:rPr>
                <w:sz w:val="21"/>
                <w:szCs w:val="21"/>
                <w:lang w:eastAsia="x-none"/>
              </w:rPr>
              <w:t>2027 год – 134 764,17276 тыс. руб.</w:t>
            </w:r>
          </w:p>
          <w:p w14:paraId="3C2A7C6A" w14:textId="77777777" w:rsidR="00690713" w:rsidRPr="00690713" w:rsidRDefault="00690713" w:rsidP="00690713">
            <w:pPr>
              <w:rPr>
                <w:sz w:val="21"/>
                <w:szCs w:val="21"/>
                <w:lang w:eastAsia="x-none"/>
              </w:rPr>
            </w:pPr>
            <w:r w:rsidRPr="00690713">
              <w:rPr>
                <w:sz w:val="21"/>
                <w:szCs w:val="21"/>
                <w:lang w:eastAsia="x-none"/>
              </w:rPr>
              <w:t>2028 год – 0,00000 тыс. руб.</w:t>
            </w:r>
          </w:p>
          <w:p w14:paraId="44F3C367" w14:textId="77777777" w:rsidR="00690713" w:rsidRPr="00690713" w:rsidRDefault="00690713" w:rsidP="00690713">
            <w:pPr>
              <w:rPr>
                <w:sz w:val="21"/>
                <w:szCs w:val="21"/>
                <w:lang w:eastAsia="x-none"/>
              </w:rPr>
            </w:pPr>
          </w:p>
        </w:tc>
      </w:tr>
    </w:tbl>
    <w:p w14:paraId="3D6642F8" w14:textId="77777777" w:rsidR="00690713" w:rsidRPr="00690713" w:rsidRDefault="00690713" w:rsidP="00690713">
      <w:pPr>
        <w:widowControl w:val="0"/>
        <w:autoSpaceDE w:val="0"/>
        <w:autoSpaceDN w:val="0"/>
        <w:adjustRightInd w:val="0"/>
        <w:ind w:right="-1"/>
        <w:jc w:val="right"/>
        <w:rPr>
          <w:sz w:val="20"/>
          <w:szCs w:val="20"/>
        </w:rPr>
      </w:pPr>
    </w:p>
    <w:p w14:paraId="1723FFF5" w14:textId="77777777" w:rsidR="00690713" w:rsidRPr="00690713" w:rsidRDefault="00690713" w:rsidP="00690713">
      <w:pPr>
        <w:widowControl w:val="0"/>
        <w:autoSpaceDE w:val="0"/>
        <w:autoSpaceDN w:val="0"/>
        <w:adjustRightInd w:val="0"/>
        <w:ind w:right="-1"/>
        <w:jc w:val="right"/>
        <w:rPr>
          <w:sz w:val="20"/>
          <w:szCs w:val="20"/>
        </w:rPr>
        <w:sectPr w:rsidR="00690713" w:rsidRPr="00690713" w:rsidSect="00690713">
          <w:pgSz w:w="11906" w:h="16838"/>
          <w:pgMar w:top="567" w:right="425" w:bottom="425" w:left="284" w:header="709" w:footer="709" w:gutter="0"/>
          <w:cols w:space="720"/>
          <w:docGrid w:linePitch="299"/>
        </w:sectPr>
      </w:pPr>
    </w:p>
    <w:p w14:paraId="5B1F2801"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4 </w:t>
      </w:r>
    </w:p>
    <w:p w14:paraId="554E8B93"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414D5EBE"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50387EC8" w14:textId="77777777" w:rsidR="00690713" w:rsidRPr="00690713" w:rsidRDefault="00690713" w:rsidP="00690713">
      <w:pPr>
        <w:tabs>
          <w:tab w:val="left" w:pos="14484"/>
        </w:tabs>
        <w:spacing w:after="200" w:line="276" w:lineRule="auto"/>
        <w:jc w:val="right"/>
        <w:rPr>
          <w:sz w:val="22"/>
          <w:szCs w:val="22"/>
        </w:rPr>
      </w:pPr>
      <w:r w:rsidRPr="00690713">
        <w:rPr>
          <w:sz w:val="20"/>
          <w:szCs w:val="20"/>
        </w:rPr>
        <w:t>от     29.04.2025     №  234</w:t>
      </w:r>
    </w:p>
    <w:p w14:paraId="22649DBE" w14:textId="77777777" w:rsidR="00690713" w:rsidRPr="00690713" w:rsidRDefault="00690713" w:rsidP="00690713">
      <w:pPr>
        <w:keepNext/>
        <w:jc w:val="center"/>
        <w:rPr>
          <w:bCs/>
          <w:sz w:val="20"/>
          <w:szCs w:val="20"/>
          <w:lang w:val="x-none" w:eastAsia="x-none"/>
        </w:rPr>
      </w:pPr>
      <w:r w:rsidRPr="00690713">
        <w:rPr>
          <w:bCs/>
          <w:sz w:val="20"/>
          <w:szCs w:val="20"/>
          <w:lang w:val="x-none" w:eastAsia="x-none"/>
        </w:rPr>
        <w:t>5. Ресурсное обеспечение мероприятий подпрограммы</w:t>
      </w:r>
    </w:p>
    <w:p w14:paraId="090448C2" w14:textId="77777777" w:rsidR="00690713" w:rsidRPr="00690713" w:rsidRDefault="00690713" w:rsidP="00690713">
      <w:pPr>
        <w:keepNext/>
        <w:ind w:firstLine="709"/>
        <w:jc w:val="right"/>
        <w:rPr>
          <w:sz w:val="20"/>
          <w:szCs w:val="20"/>
          <w:lang w:val="x-none" w:eastAsia="x-none"/>
        </w:rPr>
      </w:pPr>
      <w:r w:rsidRPr="00690713">
        <w:rPr>
          <w:sz w:val="20"/>
          <w:szCs w:val="20"/>
          <w:lang w:val="x-none" w:eastAsia="x-none"/>
        </w:rPr>
        <w:t>(тыс. руб.)</w:t>
      </w:r>
    </w:p>
    <w:tbl>
      <w:tblPr>
        <w:tblW w:w="1616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690713" w:rsidRPr="00690713" w14:paraId="0118BA5C" w14:textId="77777777" w:rsidTr="00310847">
        <w:trPr>
          <w:tblHeader/>
        </w:trPr>
        <w:tc>
          <w:tcPr>
            <w:tcW w:w="567" w:type="dxa"/>
            <w:shd w:val="clear" w:color="auto" w:fill="auto"/>
          </w:tcPr>
          <w:p w14:paraId="0467FFF0" w14:textId="77777777" w:rsidR="00690713" w:rsidRPr="00690713" w:rsidRDefault="00690713" w:rsidP="00690713">
            <w:pPr>
              <w:keepNext/>
              <w:rPr>
                <w:sz w:val="18"/>
                <w:szCs w:val="18"/>
              </w:rPr>
            </w:pPr>
            <w:r w:rsidRPr="00690713">
              <w:rPr>
                <w:sz w:val="18"/>
                <w:szCs w:val="18"/>
              </w:rPr>
              <w:t>№ п/п</w:t>
            </w:r>
          </w:p>
        </w:tc>
        <w:tc>
          <w:tcPr>
            <w:tcW w:w="7088" w:type="dxa"/>
            <w:shd w:val="clear" w:color="auto" w:fill="auto"/>
          </w:tcPr>
          <w:p w14:paraId="24D25C47" w14:textId="77777777" w:rsidR="00690713" w:rsidRPr="00690713" w:rsidRDefault="00690713" w:rsidP="00690713">
            <w:pPr>
              <w:keepNext/>
              <w:rPr>
                <w:sz w:val="18"/>
                <w:szCs w:val="18"/>
              </w:rPr>
            </w:pPr>
            <w:r w:rsidRPr="00690713">
              <w:rPr>
                <w:sz w:val="18"/>
                <w:szCs w:val="18"/>
              </w:rPr>
              <w:t xml:space="preserve">Наименование мероприятия / </w:t>
            </w:r>
            <w:r w:rsidRPr="00690713">
              <w:rPr>
                <w:sz w:val="18"/>
                <w:szCs w:val="18"/>
              </w:rPr>
              <w:br/>
              <w:t>Источник ресурсного обеспечения</w:t>
            </w:r>
          </w:p>
        </w:tc>
        <w:tc>
          <w:tcPr>
            <w:tcW w:w="1701" w:type="dxa"/>
            <w:shd w:val="clear" w:color="auto" w:fill="auto"/>
          </w:tcPr>
          <w:p w14:paraId="352ACB36" w14:textId="77777777" w:rsidR="00690713" w:rsidRPr="00690713" w:rsidRDefault="00690713" w:rsidP="00690713">
            <w:pPr>
              <w:keepNext/>
              <w:tabs>
                <w:tab w:val="left" w:pos="0"/>
              </w:tabs>
              <w:jc w:val="center"/>
              <w:rPr>
                <w:sz w:val="18"/>
                <w:szCs w:val="18"/>
              </w:rPr>
            </w:pPr>
            <w:r w:rsidRPr="00690713">
              <w:rPr>
                <w:sz w:val="18"/>
                <w:szCs w:val="18"/>
              </w:rPr>
              <w:t>2023 год</w:t>
            </w:r>
          </w:p>
        </w:tc>
        <w:tc>
          <w:tcPr>
            <w:tcW w:w="1418" w:type="dxa"/>
            <w:shd w:val="clear" w:color="auto" w:fill="auto"/>
          </w:tcPr>
          <w:p w14:paraId="45C2B208" w14:textId="77777777" w:rsidR="00690713" w:rsidRPr="00690713" w:rsidRDefault="00690713" w:rsidP="00690713">
            <w:pPr>
              <w:keepNext/>
              <w:tabs>
                <w:tab w:val="left" w:pos="0"/>
              </w:tabs>
              <w:jc w:val="center"/>
              <w:rPr>
                <w:sz w:val="18"/>
                <w:szCs w:val="18"/>
              </w:rPr>
            </w:pPr>
            <w:r w:rsidRPr="00690713">
              <w:rPr>
                <w:sz w:val="18"/>
                <w:szCs w:val="18"/>
              </w:rPr>
              <w:t>2024 год</w:t>
            </w:r>
          </w:p>
        </w:tc>
        <w:tc>
          <w:tcPr>
            <w:tcW w:w="1417" w:type="dxa"/>
          </w:tcPr>
          <w:p w14:paraId="5934A775" w14:textId="77777777" w:rsidR="00690713" w:rsidRPr="00690713" w:rsidRDefault="00690713" w:rsidP="00690713">
            <w:pPr>
              <w:keepNext/>
              <w:tabs>
                <w:tab w:val="left" w:pos="0"/>
              </w:tabs>
              <w:jc w:val="center"/>
              <w:rPr>
                <w:sz w:val="18"/>
                <w:szCs w:val="18"/>
              </w:rPr>
            </w:pPr>
            <w:r w:rsidRPr="00690713">
              <w:rPr>
                <w:sz w:val="18"/>
                <w:szCs w:val="18"/>
              </w:rPr>
              <w:t>2025 год</w:t>
            </w:r>
          </w:p>
        </w:tc>
        <w:tc>
          <w:tcPr>
            <w:tcW w:w="1276" w:type="dxa"/>
          </w:tcPr>
          <w:p w14:paraId="54092971" w14:textId="77777777" w:rsidR="00690713" w:rsidRPr="00690713" w:rsidRDefault="00690713" w:rsidP="00690713">
            <w:pPr>
              <w:keepNext/>
              <w:tabs>
                <w:tab w:val="left" w:pos="0"/>
              </w:tabs>
              <w:jc w:val="center"/>
              <w:rPr>
                <w:sz w:val="18"/>
                <w:szCs w:val="18"/>
              </w:rPr>
            </w:pPr>
            <w:r w:rsidRPr="00690713">
              <w:rPr>
                <w:sz w:val="18"/>
                <w:szCs w:val="18"/>
              </w:rPr>
              <w:t xml:space="preserve">2026 год </w:t>
            </w:r>
          </w:p>
        </w:tc>
        <w:tc>
          <w:tcPr>
            <w:tcW w:w="1418" w:type="dxa"/>
          </w:tcPr>
          <w:p w14:paraId="7E87AA24" w14:textId="77777777" w:rsidR="00690713" w:rsidRPr="00690713" w:rsidRDefault="00690713" w:rsidP="00690713">
            <w:pPr>
              <w:keepNext/>
              <w:tabs>
                <w:tab w:val="left" w:pos="0"/>
              </w:tabs>
              <w:jc w:val="center"/>
              <w:rPr>
                <w:sz w:val="18"/>
                <w:szCs w:val="18"/>
              </w:rPr>
            </w:pPr>
            <w:r w:rsidRPr="00690713">
              <w:rPr>
                <w:sz w:val="18"/>
                <w:szCs w:val="18"/>
              </w:rPr>
              <w:t>2027 год</w:t>
            </w:r>
          </w:p>
        </w:tc>
        <w:tc>
          <w:tcPr>
            <w:tcW w:w="1275" w:type="dxa"/>
          </w:tcPr>
          <w:p w14:paraId="35971BF8" w14:textId="77777777" w:rsidR="00690713" w:rsidRPr="00690713" w:rsidRDefault="00690713" w:rsidP="00690713">
            <w:pPr>
              <w:keepNext/>
              <w:tabs>
                <w:tab w:val="left" w:pos="0"/>
              </w:tabs>
              <w:jc w:val="center"/>
              <w:rPr>
                <w:sz w:val="18"/>
                <w:szCs w:val="18"/>
              </w:rPr>
            </w:pPr>
            <w:r w:rsidRPr="00690713">
              <w:rPr>
                <w:sz w:val="18"/>
                <w:szCs w:val="18"/>
              </w:rPr>
              <w:t>2028 год</w:t>
            </w:r>
          </w:p>
        </w:tc>
      </w:tr>
      <w:tr w:rsidR="00690713" w:rsidRPr="00690713" w14:paraId="262055B3" w14:textId="77777777" w:rsidTr="00310847">
        <w:trPr>
          <w:cantSplit/>
          <w:trHeight w:val="229"/>
        </w:trPr>
        <w:tc>
          <w:tcPr>
            <w:tcW w:w="567" w:type="dxa"/>
            <w:shd w:val="clear" w:color="auto" w:fill="auto"/>
          </w:tcPr>
          <w:p w14:paraId="2CB216EB" w14:textId="77777777" w:rsidR="00690713" w:rsidRPr="00690713" w:rsidRDefault="00690713" w:rsidP="00690713">
            <w:pPr>
              <w:rPr>
                <w:sz w:val="18"/>
                <w:szCs w:val="18"/>
              </w:rPr>
            </w:pPr>
          </w:p>
        </w:tc>
        <w:tc>
          <w:tcPr>
            <w:tcW w:w="7088" w:type="dxa"/>
            <w:shd w:val="clear" w:color="auto" w:fill="auto"/>
          </w:tcPr>
          <w:p w14:paraId="4725F164" w14:textId="77777777" w:rsidR="00690713" w:rsidRPr="00690713" w:rsidRDefault="00690713" w:rsidP="00690713">
            <w:pPr>
              <w:rPr>
                <w:sz w:val="18"/>
                <w:szCs w:val="18"/>
              </w:rPr>
            </w:pPr>
            <w:r w:rsidRPr="00690713">
              <w:rPr>
                <w:sz w:val="18"/>
                <w:szCs w:val="18"/>
              </w:rPr>
              <w:t>Подпрограмма  «Реализация основных общеобразовательных программ»  всего:</w:t>
            </w:r>
          </w:p>
        </w:tc>
        <w:tc>
          <w:tcPr>
            <w:tcW w:w="1701" w:type="dxa"/>
            <w:shd w:val="clear" w:color="auto" w:fill="auto"/>
          </w:tcPr>
          <w:p w14:paraId="15AA5B44" w14:textId="77777777" w:rsidR="00690713" w:rsidRPr="00690713" w:rsidRDefault="00690713" w:rsidP="00690713">
            <w:pPr>
              <w:jc w:val="center"/>
              <w:rPr>
                <w:sz w:val="18"/>
                <w:szCs w:val="18"/>
              </w:rPr>
            </w:pPr>
            <w:r w:rsidRPr="00690713">
              <w:rPr>
                <w:sz w:val="18"/>
                <w:szCs w:val="18"/>
              </w:rPr>
              <w:t>163 498,35894</w:t>
            </w:r>
          </w:p>
        </w:tc>
        <w:tc>
          <w:tcPr>
            <w:tcW w:w="1418" w:type="dxa"/>
            <w:shd w:val="clear" w:color="auto" w:fill="auto"/>
          </w:tcPr>
          <w:p w14:paraId="437BF7E6" w14:textId="77777777" w:rsidR="00690713" w:rsidRPr="00690713" w:rsidRDefault="00690713" w:rsidP="00690713">
            <w:pPr>
              <w:jc w:val="center"/>
              <w:rPr>
                <w:sz w:val="18"/>
                <w:szCs w:val="18"/>
              </w:rPr>
            </w:pPr>
            <w:r w:rsidRPr="00690713">
              <w:rPr>
                <w:sz w:val="18"/>
                <w:szCs w:val="18"/>
              </w:rPr>
              <w:t>216 795,89297</w:t>
            </w:r>
          </w:p>
        </w:tc>
        <w:tc>
          <w:tcPr>
            <w:tcW w:w="1417" w:type="dxa"/>
          </w:tcPr>
          <w:p w14:paraId="05E2153D" w14:textId="77777777" w:rsidR="00690713" w:rsidRPr="00690713" w:rsidRDefault="00690713" w:rsidP="00690713">
            <w:pPr>
              <w:jc w:val="center"/>
              <w:rPr>
                <w:sz w:val="18"/>
                <w:szCs w:val="18"/>
              </w:rPr>
            </w:pPr>
            <w:r w:rsidRPr="00690713">
              <w:rPr>
                <w:sz w:val="18"/>
                <w:szCs w:val="18"/>
              </w:rPr>
              <w:t>237 463,92045</w:t>
            </w:r>
          </w:p>
        </w:tc>
        <w:tc>
          <w:tcPr>
            <w:tcW w:w="1276" w:type="dxa"/>
          </w:tcPr>
          <w:p w14:paraId="4D55811A" w14:textId="77777777" w:rsidR="00690713" w:rsidRPr="00690713" w:rsidRDefault="00690713" w:rsidP="00690713">
            <w:pPr>
              <w:rPr>
                <w:sz w:val="17"/>
                <w:szCs w:val="17"/>
              </w:rPr>
            </w:pPr>
            <w:r w:rsidRPr="00690713">
              <w:rPr>
                <w:sz w:val="17"/>
                <w:szCs w:val="17"/>
              </w:rPr>
              <w:t>220 667,48350</w:t>
            </w:r>
          </w:p>
        </w:tc>
        <w:tc>
          <w:tcPr>
            <w:tcW w:w="1418" w:type="dxa"/>
          </w:tcPr>
          <w:p w14:paraId="6446A845" w14:textId="77777777" w:rsidR="00690713" w:rsidRPr="00690713" w:rsidRDefault="00690713" w:rsidP="00690713">
            <w:pPr>
              <w:jc w:val="center"/>
              <w:rPr>
                <w:sz w:val="18"/>
                <w:szCs w:val="18"/>
              </w:rPr>
            </w:pPr>
            <w:r w:rsidRPr="00690713">
              <w:rPr>
                <w:sz w:val="18"/>
                <w:szCs w:val="18"/>
              </w:rPr>
              <w:t>350 447,39758</w:t>
            </w:r>
          </w:p>
        </w:tc>
        <w:tc>
          <w:tcPr>
            <w:tcW w:w="1275" w:type="dxa"/>
          </w:tcPr>
          <w:p w14:paraId="05B25981" w14:textId="77777777" w:rsidR="00690713" w:rsidRPr="00690713" w:rsidRDefault="00690713" w:rsidP="00690713">
            <w:pPr>
              <w:jc w:val="center"/>
              <w:rPr>
                <w:sz w:val="18"/>
                <w:szCs w:val="18"/>
              </w:rPr>
            </w:pPr>
            <w:r w:rsidRPr="00690713">
              <w:rPr>
                <w:sz w:val="18"/>
                <w:szCs w:val="18"/>
              </w:rPr>
              <w:t>25 733,46800</w:t>
            </w:r>
          </w:p>
        </w:tc>
      </w:tr>
      <w:tr w:rsidR="00690713" w:rsidRPr="00690713" w14:paraId="1CC6D769" w14:textId="77777777" w:rsidTr="00310847">
        <w:trPr>
          <w:cantSplit/>
          <w:trHeight w:val="317"/>
        </w:trPr>
        <w:tc>
          <w:tcPr>
            <w:tcW w:w="567" w:type="dxa"/>
            <w:shd w:val="clear" w:color="auto" w:fill="auto"/>
          </w:tcPr>
          <w:p w14:paraId="41847178" w14:textId="77777777" w:rsidR="00690713" w:rsidRPr="00690713" w:rsidRDefault="00690713" w:rsidP="00690713">
            <w:pPr>
              <w:rPr>
                <w:sz w:val="18"/>
                <w:szCs w:val="18"/>
              </w:rPr>
            </w:pPr>
          </w:p>
        </w:tc>
        <w:tc>
          <w:tcPr>
            <w:tcW w:w="7088" w:type="dxa"/>
            <w:shd w:val="clear" w:color="auto" w:fill="auto"/>
          </w:tcPr>
          <w:p w14:paraId="1101E057"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1008119F" w14:textId="77777777" w:rsidR="00690713" w:rsidRPr="00690713" w:rsidRDefault="00690713" w:rsidP="00690713">
            <w:pPr>
              <w:spacing w:line="276" w:lineRule="auto"/>
              <w:jc w:val="center"/>
              <w:rPr>
                <w:sz w:val="18"/>
                <w:szCs w:val="18"/>
              </w:rPr>
            </w:pPr>
            <w:r w:rsidRPr="00690713">
              <w:rPr>
                <w:sz w:val="18"/>
                <w:szCs w:val="18"/>
              </w:rPr>
              <w:t>163 498,35894</w:t>
            </w:r>
          </w:p>
        </w:tc>
        <w:tc>
          <w:tcPr>
            <w:tcW w:w="1418" w:type="dxa"/>
            <w:shd w:val="clear" w:color="auto" w:fill="auto"/>
          </w:tcPr>
          <w:p w14:paraId="2098B417" w14:textId="77777777" w:rsidR="00690713" w:rsidRPr="00690713" w:rsidRDefault="00690713" w:rsidP="00690713">
            <w:pPr>
              <w:jc w:val="center"/>
              <w:rPr>
                <w:sz w:val="18"/>
                <w:szCs w:val="18"/>
              </w:rPr>
            </w:pPr>
            <w:r w:rsidRPr="00690713">
              <w:rPr>
                <w:sz w:val="18"/>
                <w:szCs w:val="18"/>
              </w:rPr>
              <w:t>216 795,89297</w:t>
            </w:r>
          </w:p>
        </w:tc>
        <w:tc>
          <w:tcPr>
            <w:tcW w:w="1417" w:type="dxa"/>
          </w:tcPr>
          <w:p w14:paraId="1D419A18" w14:textId="77777777" w:rsidR="00690713" w:rsidRPr="00690713" w:rsidRDefault="00690713" w:rsidP="00690713">
            <w:pPr>
              <w:jc w:val="center"/>
              <w:rPr>
                <w:sz w:val="18"/>
                <w:szCs w:val="18"/>
              </w:rPr>
            </w:pPr>
            <w:r w:rsidRPr="00690713">
              <w:rPr>
                <w:sz w:val="18"/>
                <w:szCs w:val="18"/>
              </w:rPr>
              <w:t>237 463,92045</w:t>
            </w:r>
          </w:p>
        </w:tc>
        <w:tc>
          <w:tcPr>
            <w:tcW w:w="1276" w:type="dxa"/>
          </w:tcPr>
          <w:p w14:paraId="78C145FC" w14:textId="77777777" w:rsidR="00690713" w:rsidRPr="00690713" w:rsidRDefault="00690713" w:rsidP="00690713">
            <w:pPr>
              <w:rPr>
                <w:sz w:val="17"/>
                <w:szCs w:val="17"/>
              </w:rPr>
            </w:pPr>
            <w:r w:rsidRPr="00690713">
              <w:rPr>
                <w:sz w:val="17"/>
                <w:szCs w:val="17"/>
              </w:rPr>
              <w:t>220 667,48350</w:t>
            </w:r>
          </w:p>
        </w:tc>
        <w:tc>
          <w:tcPr>
            <w:tcW w:w="1418" w:type="dxa"/>
          </w:tcPr>
          <w:p w14:paraId="29A6C863" w14:textId="77777777" w:rsidR="00690713" w:rsidRPr="00690713" w:rsidRDefault="00690713" w:rsidP="00690713">
            <w:pPr>
              <w:jc w:val="center"/>
              <w:rPr>
                <w:sz w:val="18"/>
                <w:szCs w:val="18"/>
              </w:rPr>
            </w:pPr>
            <w:r w:rsidRPr="00690713">
              <w:rPr>
                <w:sz w:val="18"/>
                <w:szCs w:val="18"/>
              </w:rPr>
              <w:t>350 447,39758</w:t>
            </w:r>
          </w:p>
        </w:tc>
        <w:tc>
          <w:tcPr>
            <w:tcW w:w="1275" w:type="dxa"/>
          </w:tcPr>
          <w:p w14:paraId="7E6250E8" w14:textId="77777777" w:rsidR="00690713" w:rsidRPr="00690713" w:rsidRDefault="00690713" w:rsidP="00690713">
            <w:pPr>
              <w:jc w:val="center"/>
              <w:rPr>
                <w:sz w:val="18"/>
                <w:szCs w:val="18"/>
              </w:rPr>
            </w:pPr>
            <w:r w:rsidRPr="00690713">
              <w:rPr>
                <w:sz w:val="18"/>
                <w:szCs w:val="18"/>
              </w:rPr>
              <w:t>25 733,46800</w:t>
            </w:r>
          </w:p>
        </w:tc>
      </w:tr>
      <w:tr w:rsidR="00690713" w:rsidRPr="00690713" w14:paraId="56C3426F" w14:textId="77777777" w:rsidTr="00310847">
        <w:trPr>
          <w:cantSplit/>
        </w:trPr>
        <w:tc>
          <w:tcPr>
            <w:tcW w:w="567" w:type="dxa"/>
            <w:shd w:val="clear" w:color="auto" w:fill="auto"/>
          </w:tcPr>
          <w:p w14:paraId="134285D4" w14:textId="77777777" w:rsidR="00690713" w:rsidRPr="00690713" w:rsidRDefault="00690713" w:rsidP="00690713">
            <w:pPr>
              <w:rPr>
                <w:sz w:val="18"/>
                <w:szCs w:val="18"/>
              </w:rPr>
            </w:pPr>
          </w:p>
        </w:tc>
        <w:tc>
          <w:tcPr>
            <w:tcW w:w="7088" w:type="dxa"/>
            <w:shd w:val="clear" w:color="auto" w:fill="auto"/>
          </w:tcPr>
          <w:p w14:paraId="7A14CFB5"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0B714DB7" w14:textId="77777777" w:rsidR="00690713" w:rsidRPr="00690713" w:rsidRDefault="00690713" w:rsidP="00690713">
            <w:pPr>
              <w:jc w:val="center"/>
              <w:rPr>
                <w:sz w:val="18"/>
                <w:szCs w:val="18"/>
              </w:rPr>
            </w:pPr>
            <w:r w:rsidRPr="00690713">
              <w:rPr>
                <w:sz w:val="18"/>
                <w:szCs w:val="18"/>
              </w:rPr>
              <w:t>31 274,10415</w:t>
            </w:r>
          </w:p>
        </w:tc>
        <w:tc>
          <w:tcPr>
            <w:tcW w:w="1418" w:type="dxa"/>
            <w:shd w:val="clear" w:color="auto" w:fill="auto"/>
          </w:tcPr>
          <w:p w14:paraId="14BF1BCE" w14:textId="77777777" w:rsidR="00690713" w:rsidRPr="00690713" w:rsidRDefault="00690713" w:rsidP="00690713">
            <w:pPr>
              <w:jc w:val="center"/>
              <w:rPr>
                <w:sz w:val="18"/>
                <w:szCs w:val="18"/>
              </w:rPr>
            </w:pPr>
            <w:r w:rsidRPr="00690713">
              <w:rPr>
                <w:sz w:val="18"/>
                <w:szCs w:val="18"/>
              </w:rPr>
              <w:t>40 649,83840</w:t>
            </w:r>
          </w:p>
        </w:tc>
        <w:tc>
          <w:tcPr>
            <w:tcW w:w="1417" w:type="dxa"/>
            <w:shd w:val="clear" w:color="auto" w:fill="auto"/>
          </w:tcPr>
          <w:p w14:paraId="029A7BC4" w14:textId="77777777" w:rsidR="00690713" w:rsidRPr="00690713" w:rsidRDefault="00690713" w:rsidP="00690713">
            <w:pPr>
              <w:jc w:val="center"/>
              <w:rPr>
                <w:sz w:val="18"/>
                <w:szCs w:val="18"/>
              </w:rPr>
            </w:pPr>
            <w:r w:rsidRPr="00690713">
              <w:rPr>
                <w:sz w:val="18"/>
                <w:szCs w:val="18"/>
              </w:rPr>
              <w:t>40 577,70463</w:t>
            </w:r>
          </w:p>
        </w:tc>
        <w:tc>
          <w:tcPr>
            <w:tcW w:w="1276" w:type="dxa"/>
          </w:tcPr>
          <w:p w14:paraId="7B8ABE14" w14:textId="77777777" w:rsidR="00690713" w:rsidRPr="00690713" w:rsidRDefault="00690713" w:rsidP="00690713">
            <w:pPr>
              <w:jc w:val="center"/>
              <w:rPr>
                <w:sz w:val="18"/>
                <w:szCs w:val="18"/>
              </w:rPr>
            </w:pPr>
            <w:r w:rsidRPr="00690713">
              <w:rPr>
                <w:sz w:val="18"/>
                <w:szCs w:val="18"/>
              </w:rPr>
              <w:t>30 980,71035</w:t>
            </w:r>
          </w:p>
        </w:tc>
        <w:tc>
          <w:tcPr>
            <w:tcW w:w="1418" w:type="dxa"/>
            <w:shd w:val="clear" w:color="auto" w:fill="auto"/>
          </w:tcPr>
          <w:p w14:paraId="14AB0819" w14:textId="77777777" w:rsidR="00690713" w:rsidRPr="00690713" w:rsidRDefault="00690713" w:rsidP="00690713">
            <w:pPr>
              <w:jc w:val="center"/>
              <w:rPr>
                <w:sz w:val="18"/>
                <w:szCs w:val="18"/>
              </w:rPr>
            </w:pPr>
            <w:r w:rsidRPr="00690713">
              <w:rPr>
                <w:sz w:val="18"/>
                <w:szCs w:val="18"/>
              </w:rPr>
              <w:t>37 469,70606</w:t>
            </w:r>
          </w:p>
        </w:tc>
        <w:tc>
          <w:tcPr>
            <w:tcW w:w="1275" w:type="dxa"/>
          </w:tcPr>
          <w:p w14:paraId="006250D2" w14:textId="77777777" w:rsidR="00690713" w:rsidRPr="00690713" w:rsidRDefault="00690713" w:rsidP="00690713">
            <w:pPr>
              <w:jc w:val="center"/>
              <w:rPr>
                <w:sz w:val="18"/>
                <w:szCs w:val="18"/>
              </w:rPr>
            </w:pPr>
            <w:r w:rsidRPr="00690713">
              <w:rPr>
                <w:sz w:val="18"/>
                <w:szCs w:val="18"/>
              </w:rPr>
              <w:t>25 733,46800</w:t>
            </w:r>
          </w:p>
        </w:tc>
      </w:tr>
      <w:tr w:rsidR="00690713" w:rsidRPr="00690713" w14:paraId="4286AAED" w14:textId="77777777" w:rsidTr="00310847">
        <w:trPr>
          <w:cantSplit/>
        </w:trPr>
        <w:tc>
          <w:tcPr>
            <w:tcW w:w="567" w:type="dxa"/>
            <w:shd w:val="clear" w:color="auto" w:fill="auto"/>
          </w:tcPr>
          <w:p w14:paraId="1BD8745E" w14:textId="77777777" w:rsidR="00690713" w:rsidRPr="00690713" w:rsidRDefault="00690713" w:rsidP="00690713">
            <w:pPr>
              <w:rPr>
                <w:sz w:val="18"/>
                <w:szCs w:val="18"/>
              </w:rPr>
            </w:pPr>
          </w:p>
        </w:tc>
        <w:tc>
          <w:tcPr>
            <w:tcW w:w="7088" w:type="dxa"/>
            <w:shd w:val="clear" w:color="auto" w:fill="auto"/>
          </w:tcPr>
          <w:p w14:paraId="59F50C6B"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28EA4FA5" w14:textId="77777777" w:rsidR="00690713" w:rsidRPr="00690713" w:rsidRDefault="00690713" w:rsidP="00690713">
            <w:pPr>
              <w:jc w:val="center"/>
              <w:rPr>
                <w:sz w:val="18"/>
                <w:szCs w:val="18"/>
              </w:rPr>
            </w:pPr>
            <w:r w:rsidRPr="00690713">
              <w:rPr>
                <w:sz w:val="18"/>
                <w:szCs w:val="18"/>
              </w:rPr>
              <w:t>120 700,76464</w:t>
            </w:r>
          </w:p>
        </w:tc>
        <w:tc>
          <w:tcPr>
            <w:tcW w:w="1418" w:type="dxa"/>
            <w:shd w:val="clear" w:color="auto" w:fill="auto"/>
          </w:tcPr>
          <w:p w14:paraId="3FFE4090" w14:textId="77777777" w:rsidR="00690713" w:rsidRPr="00690713" w:rsidRDefault="00690713" w:rsidP="00690713">
            <w:pPr>
              <w:jc w:val="center"/>
              <w:rPr>
                <w:sz w:val="18"/>
                <w:szCs w:val="18"/>
              </w:rPr>
            </w:pPr>
            <w:r w:rsidRPr="00690713">
              <w:rPr>
                <w:sz w:val="18"/>
                <w:szCs w:val="18"/>
              </w:rPr>
              <w:t>154 454,18559</w:t>
            </w:r>
          </w:p>
        </w:tc>
        <w:tc>
          <w:tcPr>
            <w:tcW w:w="1417" w:type="dxa"/>
            <w:shd w:val="clear" w:color="auto" w:fill="auto"/>
          </w:tcPr>
          <w:p w14:paraId="17FFA311" w14:textId="77777777" w:rsidR="00690713" w:rsidRPr="00690713" w:rsidRDefault="00690713" w:rsidP="00690713">
            <w:pPr>
              <w:jc w:val="center"/>
              <w:rPr>
                <w:sz w:val="18"/>
                <w:szCs w:val="18"/>
              </w:rPr>
            </w:pPr>
            <w:r w:rsidRPr="00690713">
              <w:rPr>
                <w:sz w:val="18"/>
                <w:szCs w:val="18"/>
              </w:rPr>
              <w:t>173 108,01098</w:t>
            </w:r>
          </w:p>
        </w:tc>
        <w:tc>
          <w:tcPr>
            <w:tcW w:w="1276" w:type="dxa"/>
          </w:tcPr>
          <w:p w14:paraId="451F72FB" w14:textId="77777777" w:rsidR="00690713" w:rsidRPr="00690713" w:rsidRDefault="00690713" w:rsidP="00690713">
            <w:pPr>
              <w:jc w:val="center"/>
              <w:rPr>
                <w:sz w:val="17"/>
                <w:szCs w:val="17"/>
              </w:rPr>
            </w:pPr>
            <w:r w:rsidRPr="00690713">
              <w:rPr>
                <w:sz w:val="17"/>
                <w:szCs w:val="17"/>
              </w:rPr>
              <w:t>165 892,70766</w:t>
            </w:r>
          </w:p>
        </w:tc>
        <w:tc>
          <w:tcPr>
            <w:tcW w:w="1418" w:type="dxa"/>
            <w:shd w:val="clear" w:color="auto" w:fill="auto"/>
          </w:tcPr>
          <w:p w14:paraId="628ADCAD" w14:textId="77777777" w:rsidR="00690713" w:rsidRPr="00690713" w:rsidRDefault="00690713" w:rsidP="00690713">
            <w:pPr>
              <w:jc w:val="center"/>
              <w:rPr>
                <w:sz w:val="18"/>
                <w:szCs w:val="18"/>
              </w:rPr>
            </w:pPr>
            <w:r w:rsidRPr="00690713">
              <w:rPr>
                <w:sz w:val="18"/>
                <w:szCs w:val="18"/>
              </w:rPr>
              <w:t>178 213,51876</w:t>
            </w:r>
          </w:p>
        </w:tc>
        <w:tc>
          <w:tcPr>
            <w:tcW w:w="1275" w:type="dxa"/>
          </w:tcPr>
          <w:p w14:paraId="0440BC5B" w14:textId="77777777" w:rsidR="00690713" w:rsidRPr="00690713" w:rsidRDefault="00690713" w:rsidP="00690713">
            <w:pPr>
              <w:jc w:val="center"/>
              <w:rPr>
                <w:sz w:val="18"/>
                <w:szCs w:val="18"/>
              </w:rPr>
            </w:pPr>
            <w:r w:rsidRPr="00690713">
              <w:rPr>
                <w:sz w:val="18"/>
                <w:szCs w:val="18"/>
              </w:rPr>
              <w:t>0,00000</w:t>
            </w:r>
          </w:p>
        </w:tc>
      </w:tr>
      <w:tr w:rsidR="00690713" w:rsidRPr="00690713" w14:paraId="34C21F39" w14:textId="77777777" w:rsidTr="00310847">
        <w:trPr>
          <w:cantSplit/>
        </w:trPr>
        <w:tc>
          <w:tcPr>
            <w:tcW w:w="567" w:type="dxa"/>
            <w:shd w:val="clear" w:color="auto" w:fill="auto"/>
          </w:tcPr>
          <w:p w14:paraId="435824F5" w14:textId="77777777" w:rsidR="00690713" w:rsidRPr="00690713" w:rsidRDefault="00690713" w:rsidP="00690713">
            <w:pPr>
              <w:rPr>
                <w:sz w:val="18"/>
                <w:szCs w:val="18"/>
              </w:rPr>
            </w:pPr>
          </w:p>
        </w:tc>
        <w:tc>
          <w:tcPr>
            <w:tcW w:w="7088" w:type="dxa"/>
            <w:shd w:val="clear" w:color="auto" w:fill="auto"/>
          </w:tcPr>
          <w:p w14:paraId="278EA332"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261786FD" w14:textId="77777777" w:rsidR="00690713" w:rsidRPr="00690713" w:rsidRDefault="00690713" w:rsidP="00690713">
            <w:pPr>
              <w:jc w:val="center"/>
              <w:rPr>
                <w:sz w:val="18"/>
                <w:szCs w:val="18"/>
              </w:rPr>
            </w:pPr>
            <w:r w:rsidRPr="00690713">
              <w:rPr>
                <w:sz w:val="18"/>
                <w:szCs w:val="18"/>
              </w:rPr>
              <w:t>11 523,49015</w:t>
            </w:r>
          </w:p>
        </w:tc>
        <w:tc>
          <w:tcPr>
            <w:tcW w:w="1418" w:type="dxa"/>
            <w:shd w:val="clear" w:color="auto" w:fill="auto"/>
          </w:tcPr>
          <w:p w14:paraId="6FA258DF" w14:textId="77777777" w:rsidR="00690713" w:rsidRPr="00690713" w:rsidRDefault="00690713" w:rsidP="00690713">
            <w:pPr>
              <w:jc w:val="center"/>
              <w:rPr>
                <w:sz w:val="18"/>
                <w:szCs w:val="18"/>
              </w:rPr>
            </w:pPr>
            <w:r w:rsidRPr="00690713">
              <w:rPr>
                <w:sz w:val="18"/>
                <w:szCs w:val="18"/>
              </w:rPr>
              <w:t>21 691,86898</w:t>
            </w:r>
          </w:p>
        </w:tc>
        <w:tc>
          <w:tcPr>
            <w:tcW w:w="1417" w:type="dxa"/>
            <w:shd w:val="clear" w:color="auto" w:fill="auto"/>
          </w:tcPr>
          <w:p w14:paraId="42384F5C" w14:textId="77777777" w:rsidR="00690713" w:rsidRPr="00690713" w:rsidRDefault="00690713" w:rsidP="00690713">
            <w:pPr>
              <w:jc w:val="center"/>
              <w:rPr>
                <w:sz w:val="18"/>
                <w:szCs w:val="18"/>
              </w:rPr>
            </w:pPr>
            <w:r w:rsidRPr="00690713">
              <w:rPr>
                <w:sz w:val="18"/>
                <w:szCs w:val="18"/>
              </w:rPr>
              <w:t>23 778,20484</w:t>
            </w:r>
          </w:p>
        </w:tc>
        <w:tc>
          <w:tcPr>
            <w:tcW w:w="1276" w:type="dxa"/>
          </w:tcPr>
          <w:p w14:paraId="05494914" w14:textId="77777777" w:rsidR="00690713" w:rsidRPr="00690713" w:rsidRDefault="00690713" w:rsidP="00690713">
            <w:pPr>
              <w:jc w:val="center"/>
              <w:rPr>
                <w:sz w:val="18"/>
                <w:szCs w:val="18"/>
              </w:rPr>
            </w:pPr>
            <w:r w:rsidRPr="00690713">
              <w:rPr>
                <w:sz w:val="18"/>
                <w:szCs w:val="18"/>
              </w:rPr>
              <w:t>23 794,06549</w:t>
            </w:r>
          </w:p>
        </w:tc>
        <w:tc>
          <w:tcPr>
            <w:tcW w:w="1418" w:type="dxa"/>
            <w:shd w:val="clear" w:color="auto" w:fill="auto"/>
          </w:tcPr>
          <w:p w14:paraId="678530C5" w14:textId="77777777" w:rsidR="00690713" w:rsidRPr="00690713" w:rsidRDefault="00690713" w:rsidP="00690713">
            <w:pPr>
              <w:jc w:val="center"/>
              <w:rPr>
                <w:sz w:val="18"/>
                <w:szCs w:val="18"/>
              </w:rPr>
            </w:pPr>
            <w:r w:rsidRPr="00690713">
              <w:rPr>
                <w:sz w:val="18"/>
                <w:szCs w:val="18"/>
              </w:rPr>
              <w:t>134 764,17276</w:t>
            </w:r>
          </w:p>
        </w:tc>
        <w:tc>
          <w:tcPr>
            <w:tcW w:w="1275" w:type="dxa"/>
          </w:tcPr>
          <w:p w14:paraId="7BACF1B8" w14:textId="77777777" w:rsidR="00690713" w:rsidRPr="00690713" w:rsidRDefault="00690713" w:rsidP="00690713">
            <w:pPr>
              <w:jc w:val="center"/>
              <w:rPr>
                <w:sz w:val="18"/>
                <w:szCs w:val="18"/>
              </w:rPr>
            </w:pPr>
            <w:r w:rsidRPr="00690713">
              <w:rPr>
                <w:sz w:val="18"/>
                <w:szCs w:val="18"/>
              </w:rPr>
              <w:t>0,00000</w:t>
            </w:r>
          </w:p>
        </w:tc>
      </w:tr>
      <w:tr w:rsidR="00690713" w:rsidRPr="00690713" w14:paraId="75ADFE1A" w14:textId="77777777" w:rsidTr="00310847">
        <w:trPr>
          <w:cantSplit/>
        </w:trPr>
        <w:tc>
          <w:tcPr>
            <w:tcW w:w="567" w:type="dxa"/>
            <w:shd w:val="clear" w:color="auto" w:fill="auto"/>
          </w:tcPr>
          <w:p w14:paraId="16349F75" w14:textId="77777777" w:rsidR="00690713" w:rsidRPr="00690713" w:rsidRDefault="00690713" w:rsidP="00690713">
            <w:pPr>
              <w:rPr>
                <w:sz w:val="18"/>
                <w:szCs w:val="18"/>
              </w:rPr>
            </w:pPr>
            <w:r w:rsidRPr="00690713">
              <w:rPr>
                <w:sz w:val="18"/>
                <w:szCs w:val="18"/>
              </w:rPr>
              <w:t>1.</w:t>
            </w:r>
          </w:p>
        </w:tc>
        <w:tc>
          <w:tcPr>
            <w:tcW w:w="7088" w:type="dxa"/>
            <w:shd w:val="clear" w:color="auto" w:fill="auto"/>
          </w:tcPr>
          <w:p w14:paraId="7BD6057F" w14:textId="77777777" w:rsidR="00690713" w:rsidRPr="00690713" w:rsidRDefault="00690713" w:rsidP="00690713">
            <w:pPr>
              <w:rPr>
                <w:sz w:val="18"/>
                <w:szCs w:val="18"/>
              </w:rPr>
            </w:pPr>
            <w:r w:rsidRPr="00690713">
              <w:rPr>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5C9DC99A" w14:textId="77777777" w:rsidR="00690713" w:rsidRPr="00690713" w:rsidRDefault="00690713" w:rsidP="00690713">
            <w:pPr>
              <w:jc w:val="center"/>
              <w:rPr>
                <w:sz w:val="18"/>
                <w:szCs w:val="18"/>
              </w:rPr>
            </w:pPr>
            <w:r w:rsidRPr="00690713">
              <w:rPr>
                <w:sz w:val="18"/>
                <w:szCs w:val="18"/>
              </w:rPr>
              <w:t>163 142,46989</w:t>
            </w:r>
          </w:p>
        </w:tc>
        <w:tc>
          <w:tcPr>
            <w:tcW w:w="1418" w:type="dxa"/>
            <w:shd w:val="clear" w:color="auto" w:fill="auto"/>
          </w:tcPr>
          <w:p w14:paraId="2C4C0B83" w14:textId="77777777" w:rsidR="00690713" w:rsidRPr="00690713" w:rsidRDefault="00690713" w:rsidP="00690713">
            <w:pPr>
              <w:jc w:val="center"/>
              <w:rPr>
                <w:sz w:val="18"/>
                <w:szCs w:val="18"/>
              </w:rPr>
            </w:pPr>
            <w:r w:rsidRPr="00690713">
              <w:rPr>
                <w:sz w:val="18"/>
                <w:szCs w:val="18"/>
              </w:rPr>
              <w:t>202 248,22740</w:t>
            </w:r>
          </w:p>
        </w:tc>
        <w:tc>
          <w:tcPr>
            <w:tcW w:w="1417" w:type="dxa"/>
          </w:tcPr>
          <w:p w14:paraId="7C627003" w14:textId="77777777" w:rsidR="00690713" w:rsidRPr="00690713" w:rsidRDefault="00690713" w:rsidP="00690713">
            <w:pPr>
              <w:jc w:val="center"/>
              <w:rPr>
                <w:sz w:val="18"/>
                <w:szCs w:val="18"/>
              </w:rPr>
            </w:pPr>
            <w:r w:rsidRPr="00690713">
              <w:rPr>
                <w:sz w:val="18"/>
                <w:szCs w:val="18"/>
              </w:rPr>
              <w:t>206 132,90882</w:t>
            </w:r>
          </w:p>
        </w:tc>
        <w:tc>
          <w:tcPr>
            <w:tcW w:w="1276" w:type="dxa"/>
          </w:tcPr>
          <w:p w14:paraId="6770119B" w14:textId="77777777" w:rsidR="00690713" w:rsidRPr="00690713" w:rsidRDefault="00690713" w:rsidP="00690713">
            <w:pPr>
              <w:rPr>
                <w:sz w:val="17"/>
                <w:szCs w:val="17"/>
              </w:rPr>
            </w:pPr>
            <w:r w:rsidRPr="00690713">
              <w:rPr>
                <w:sz w:val="17"/>
                <w:szCs w:val="17"/>
              </w:rPr>
              <w:t>196 652,26135</w:t>
            </w:r>
          </w:p>
        </w:tc>
        <w:tc>
          <w:tcPr>
            <w:tcW w:w="1418" w:type="dxa"/>
          </w:tcPr>
          <w:p w14:paraId="51606483" w14:textId="77777777" w:rsidR="00690713" w:rsidRPr="00690713" w:rsidRDefault="00690713" w:rsidP="00690713">
            <w:pPr>
              <w:rPr>
                <w:sz w:val="17"/>
                <w:szCs w:val="17"/>
              </w:rPr>
            </w:pPr>
            <w:r w:rsidRPr="00690713">
              <w:rPr>
                <w:sz w:val="17"/>
                <w:szCs w:val="17"/>
              </w:rPr>
              <w:t>196 652,26135</w:t>
            </w:r>
          </w:p>
        </w:tc>
        <w:tc>
          <w:tcPr>
            <w:tcW w:w="1275" w:type="dxa"/>
          </w:tcPr>
          <w:p w14:paraId="79FCE36E" w14:textId="77777777" w:rsidR="00690713" w:rsidRPr="00690713" w:rsidRDefault="00690713" w:rsidP="00690713">
            <w:pPr>
              <w:jc w:val="center"/>
              <w:rPr>
                <w:sz w:val="18"/>
                <w:szCs w:val="18"/>
              </w:rPr>
            </w:pPr>
            <w:r w:rsidRPr="00690713">
              <w:rPr>
                <w:sz w:val="18"/>
                <w:szCs w:val="18"/>
              </w:rPr>
              <w:t>25 733,46800</w:t>
            </w:r>
          </w:p>
        </w:tc>
      </w:tr>
      <w:tr w:rsidR="00690713" w:rsidRPr="00690713" w14:paraId="6F843050" w14:textId="77777777" w:rsidTr="00310847">
        <w:trPr>
          <w:cantSplit/>
        </w:trPr>
        <w:tc>
          <w:tcPr>
            <w:tcW w:w="567" w:type="dxa"/>
            <w:shd w:val="clear" w:color="auto" w:fill="auto"/>
          </w:tcPr>
          <w:p w14:paraId="2EFA1120" w14:textId="77777777" w:rsidR="00690713" w:rsidRPr="00690713" w:rsidRDefault="00690713" w:rsidP="00690713">
            <w:pPr>
              <w:rPr>
                <w:sz w:val="18"/>
                <w:szCs w:val="18"/>
              </w:rPr>
            </w:pPr>
          </w:p>
        </w:tc>
        <w:tc>
          <w:tcPr>
            <w:tcW w:w="7088" w:type="dxa"/>
            <w:shd w:val="clear" w:color="auto" w:fill="auto"/>
          </w:tcPr>
          <w:p w14:paraId="4A6FBED5"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3BF8D2C9" w14:textId="77777777" w:rsidR="00690713" w:rsidRPr="00690713" w:rsidRDefault="00690713" w:rsidP="00690713">
            <w:pPr>
              <w:spacing w:line="276" w:lineRule="auto"/>
              <w:jc w:val="center"/>
              <w:rPr>
                <w:sz w:val="18"/>
                <w:szCs w:val="18"/>
              </w:rPr>
            </w:pPr>
            <w:r w:rsidRPr="00690713">
              <w:rPr>
                <w:sz w:val="18"/>
                <w:szCs w:val="18"/>
              </w:rPr>
              <w:t>163 142,46989</w:t>
            </w:r>
          </w:p>
        </w:tc>
        <w:tc>
          <w:tcPr>
            <w:tcW w:w="1418" w:type="dxa"/>
            <w:shd w:val="clear" w:color="auto" w:fill="auto"/>
          </w:tcPr>
          <w:p w14:paraId="53BB47F4" w14:textId="77777777" w:rsidR="00690713" w:rsidRPr="00690713" w:rsidRDefault="00690713" w:rsidP="00690713">
            <w:pPr>
              <w:spacing w:line="276" w:lineRule="auto"/>
              <w:jc w:val="center"/>
              <w:rPr>
                <w:sz w:val="18"/>
                <w:szCs w:val="18"/>
              </w:rPr>
            </w:pPr>
            <w:r w:rsidRPr="00690713">
              <w:rPr>
                <w:sz w:val="18"/>
                <w:szCs w:val="18"/>
              </w:rPr>
              <w:t>202 248,22740</w:t>
            </w:r>
          </w:p>
        </w:tc>
        <w:tc>
          <w:tcPr>
            <w:tcW w:w="1417" w:type="dxa"/>
          </w:tcPr>
          <w:p w14:paraId="52C43ACC" w14:textId="77777777" w:rsidR="00690713" w:rsidRPr="00690713" w:rsidRDefault="00690713" w:rsidP="00690713">
            <w:pPr>
              <w:jc w:val="center"/>
              <w:rPr>
                <w:sz w:val="18"/>
                <w:szCs w:val="18"/>
              </w:rPr>
            </w:pPr>
            <w:r w:rsidRPr="00690713">
              <w:rPr>
                <w:sz w:val="18"/>
                <w:szCs w:val="18"/>
              </w:rPr>
              <w:t>206 132,90882</w:t>
            </w:r>
          </w:p>
        </w:tc>
        <w:tc>
          <w:tcPr>
            <w:tcW w:w="1276" w:type="dxa"/>
          </w:tcPr>
          <w:p w14:paraId="4D10982C" w14:textId="77777777" w:rsidR="00690713" w:rsidRPr="00690713" w:rsidRDefault="00690713" w:rsidP="00690713">
            <w:pPr>
              <w:jc w:val="center"/>
              <w:rPr>
                <w:sz w:val="17"/>
                <w:szCs w:val="17"/>
              </w:rPr>
            </w:pPr>
            <w:r w:rsidRPr="00690713">
              <w:rPr>
                <w:sz w:val="17"/>
                <w:szCs w:val="17"/>
              </w:rPr>
              <w:t>196 652,26135</w:t>
            </w:r>
          </w:p>
        </w:tc>
        <w:tc>
          <w:tcPr>
            <w:tcW w:w="1418" w:type="dxa"/>
          </w:tcPr>
          <w:p w14:paraId="10AAB7B0" w14:textId="77777777" w:rsidR="00690713" w:rsidRPr="00690713" w:rsidRDefault="00690713" w:rsidP="00690713">
            <w:pPr>
              <w:jc w:val="center"/>
              <w:rPr>
                <w:sz w:val="17"/>
                <w:szCs w:val="17"/>
              </w:rPr>
            </w:pPr>
            <w:r w:rsidRPr="00690713">
              <w:rPr>
                <w:sz w:val="17"/>
                <w:szCs w:val="17"/>
              </w:rPr>
              <w:t>196 652,26135</w:t>
            </w:r>
          </w:p>
        </w:tc>
        <w:tc>
          <w:tcPr>
            <w:tcW w:w="1275" w:type="dxa"/>
          </w:tcPr>
          <w:p w14:paraId="00559D67" w14:textId="77777777" w:rsidR="00690713" w:rsidRPr="00690713" w:rsidRDefault="00690713" w:rsidP="00690713">
            <w:pPr>
              <w:jc w:val="center"/>
              <w:rPr>
                <w:sz w:val="18"/>
                <w:szCs w:val="18"/>
              </w:rPr>
            </w:pPr>
            <w:r w:rsidRPr="00690713">
              <w:rPr>
                <w:sz w:val="18"/>
                <w:szCs w:val="18"/>
              </w:rPr>
              <w:t>25 733,46800</w:t>
            </w:r>
          </w:p>
        </w:tc>
      </w:tr>
      <w:tr w:rsidR="00690713" w:rsidRPr="00690713" w14:paraId="48691112" w14:textId="77777777" w:rsidTr="00310847">
        <w:trPr>
          <w:cantSplit/>
        </w:trPr>
        <w:tc>
          <w:tcPr>
            <w:tcW w:w="567" w:type="dxa"/>
            <w:shd w:val="clear" w:color="auto" w:fill="auto"/>
          </w:tcPr>
          <w:p w14:paraId="3D3E5A3C" w14:textId="77777777" w:rsidR="00690713" w:rsidRPr="00690713" w:rsidRDefault="00690713" w:rsidP="00690713">
            <w:pPr>
              <w:rPr>
                <w:sz w:val="18"/>
                <w:szCs w:val="18"/>
              </w:rPr>
            </w:pPr>
          </w:p>
        </w:tc>
        <w:tc>
          <w:tcPr>
            <w:tcW w:w="7088" w:type="dxa"/>
            <w:shd w:val="clear" w:color="auto" w:fill="auto"/>
          </w:tcPr>
          <w:p w14:paraId="1C188AB0"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748D4213" w14:textId="77777777" w:rsidR="00690713" w:rsidRPr="00690713" w:rsidRDefault="00690713" w:rsidP="00690713">
            <w:pPr>
              <w:jc w:val="center"/>
              <w:rPr>
                <w:sz w:val="18"/>
                <w:szCs w:val="18"/>
              </w:rPr>
            </w:pPr>
            <w:r w:rsidRPr="00690713">
              <w:rPr>
                <w:sz w:val="18"/>
                <w:szCs w:val="18"/>
              </w:rPr>
              <w:t>31 274,10415</w:t>
            </w:r>
          </w:p>
        </w:tc>
        <w:tc>
          <w:tcPr>
            <w:tcW w:w="1418" w:type="dxa"/>
            <w:shd w:val="clear" w:color="auto" w:fill="auto"/>
          </w:tcPr>
          <w:p w14:paraId="6A2CBF52" w14:textId="77777777" w:rsidR="00690713" w:rsidRPr="00690713" w:rsidRDefault="00690713" w:rsidP="00690713">
            <w:pPr>
              <w:jc w:val="center"/>
              <w:rPr>
                <w:sz w:val="18"/>
                <w:szCs w:val="18"/>
              </w:rPr>
            </w:pPr>
            <w:r w:rsidRPr="00690713">
              <w:rPr>
                <w:sz w:val="18"/>
                <w:szCs w:val="18"/>
              </w:rPr>
              <w:t>39 979,54990</w:t>
            </w:r>
          </w:p>
        </w:tc>
        <w:tc>
          <w:tcPr>
            <w:tcW w:w="1417" w:type="dxa"/>
          </w:tcPr>
          <w:p w14:paraId="51B4A6B2" w14:textId="77777777" w:rsidR="00690713" w:rsidRPr="00690713" w:rsidRDefault="00690713" w:rsidP="00690713">
            <w:pPr>
              <w:jc w:val="center"/>
              <w:rPr>
                <w:sz w:val="18"/>
                <w:szCs w:val="18"/>
              </w:rPr>
            </w:pPr>
            <w:r w:rsidRPr="00690713">
              <w:rPr>
                <w:sz w:val="18"/>
                <w:szCs w:val="18"/>
              </w:rPr>
              <w:t>40 211,91515</w:t>
            </w:r>
          </w:p>
        </w:tc>
        <w:tc>
          <w:tcPr>
            <w:tcW w:w="1276" w:type="dxa"/>
          </w:tcPr>
          <w:p w14:paraId="1A6BE8D0" w14:textId="77777777" w:rsidR="00690713" w:rsidRPr="00690713" w:rsidRDefault="00690713" w:rsidP="00690713">
            <w:pPr>
              <w:jc w:val="center"/>
              <w:rPr>
                <w:sz w:val="18"/>
                <w:szCs w:val="18"/>
              </w:rPr>
            </w:pPr>
            <w:r w:rsidRPr="00690713">
              <w:rPr>
                <w:sz w:val="18"/>
                <w:szCs w:val="18"/>
              </w:rPr>
              <w:t>30 980,71035</w:t>
            </w:r>
          </w:p>
        </w:tc>
        <w:tc>
          <w:tcPr>
            <w:tcW w:w="1418" w:type="dxa"/>
          </w:tcPr>
          <w:p w14:paraId="38CF277D" w14:textId="77777777" w:rsidR="00690713" w:rsidRPr="00690713" w:rsidRDefault="00690713" w:rsidP="00690713">
            <w:pPr>
              <w:jc w:val="center"/>
              <w:rPr>
                <w:sz w:val="18"/>
                <w:szCs w:val="18"/>
              </w:rPr>
            </w:pPr>
            <w:r w:rsidRPr="00690713">
              <w:rPr>
                <w:sz w:val="18"/>
                <w:szCs w:val="18"/>
              </w:rPr>
              <w:t>30 980,71035</w:t>
            </w:r>
          </w:p>
        </w:tc>
        <w:tc>
          <w:tcPr>
            <w:tcW w:w="1275" w:type="dxa"/>
          </w:tcPr>
          <w:p w14:paraId="7E2ABB86" w14:textId="77777777" w:rsidR="00690713" w:rsidRPr="00690713" w:rsidRDefault="00690713" w:rsidP="00690713">
            <w:pPr>
              <w:jc w:val="center"/>
              <w:rPr>
                <w:sz w:val="18"/>
                <w:szCs w:val="18"/>
              </w:rPr>
            </w:pPr>
            <w:r w:rsidRPr="00690713">
              <w:rPr>
                <w:sz w:val="18"/>
                <w:szCs w:val="18"/>
              </w:rPr>
              <w:t>25 733,46800</w:t>
            </w:r>
          </w:p>
        </w:tc>
      </w:tr>
      <w:tr w:rsidR="00690713" w:rsidRPr="00690713" w14:paraId="5C051FC6" w14:textId="77777777" w:rsidTr="00310847">
        <w:trPr>
          <w:cantSplit/>
        </w:trPr>
        <w:tc>
          <w:tcPr>
            <w:tcW w:w="567" w:type="dxa"/>
            <w:shd w:val="clear" w:color="auto" w:fill="auto"/>
          </w:tcPr>
          <w:p w14:paraId="01C0B017" w14:textId="77777777" w:rsidR="00690713" w:rsidRPr="00690713" w:rsidRDefault="00690713" w:rsidP="00690713">
            <w:pPr>
              <w:rPr>
                <w:sz w:val="18"/>
                <w:szCs w:val="18"/>
              </w:rPr>
            </w:pPr>
          </w:p>
        </w:tc>
        <w:tc>
          <w:tcPr>
            <w:tcW w:w="7088" w:type="dxa"/>
            <w:shd w:val="clear" w:color="auto" w:fill="auto"/>
          </w:tcPr>
          <w:p w14:paraId="58301FF2"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49466C98" w14:textId="77777777" w:rsidR="00690713" w:rsidRPr="00690713" w:rsidRDefault="00690713" w:rsidP="00690713">
            <w:pPr>
              <w:jc w:val="center"/>
              <w:rPr>
                <w:sz w:val="18"/>
                <w:szCs w:val="18"/>
              </w:rPr>
            </w:pPr>
            <w:r w:rsidRPr="00690713">
              <w:rPr>
                <w:sz w:val="18"/>
                <w:szCs w:val="18"/>
              </w:rPr>
              <w:t>120 697,20574</w:t>
            </w:r>
          </w:p>
        </w:tc>
        <w:tc>
          <w:tcPr>
            <w:tcW w:w="1418" w:type="dxa"/>
            <w:shd w:val="clear" w:color="auto" w:fill="auto"/>
          </w:tcPr>
          <w:p w14:paraId="2DC0E05B" w14:textId="77777777" w:rsidR="00690713" w:rsidRPr="00690713" w:rsidRDefault="00690713" w:rsidP="00690713">
            <w:pPr>
              <w:jc w:val="center"/>
              <w:rPr>
                <w:sz w:val="18"/>
                <w:szCs w:val="18"/>
              </w:rPr>
            </w:pPr>
            <w:r w:rsidRPr="00690713">
              <w:rPr>
                <w:sz w:val="18"/>
                <w:szCs w:val="18"/>
              </w:rPr>
              <w:t>141 618,95750</w:t>
            </w:r>
          </w:p>
        </w:tc>
        <w:tc>
          <w:tcPr>
            <w:tcW w:w="1417" w:type="dxa"/>
          </w:tcPr>
          <w:p w14:paraId="5B6BD46E" w14:textId="77777777" w:rsidR="00690713" w:rsidRPr="00690713" w:rsidRDefault="00690713" w:rsidP="00690713">
            <w:pPr>
              <w:jc w:val="center"/>
              <w:rPr>
                <w:sz w:val="18"/>
                <w:szCs w:val="18"/>
              </w:rPr>
            </w:pPr>
            <w:r w:rsidRPr="00690713">
              <w:rPr>
                <w:sz w:val="18"/>
                <w:szCs w:val="18"/>
              </w:rPr>
              <w:t>165 920,99367</w:t>
            </w:r>
          </w:p>
        </w:tc>
        <w:tc>
          <w:tcPr>
            <w:tcW w:w="1276" w:type="dxa"/>
          </w:tcPr>
          <w:p w14:paraId="52C163D7" w14:textId="77777777" w:rsidR="00690713" w:rsidRPr="00690713" w:rsidRDefault="00690713" w:rsidP="00690713">
            <w:pPr>
              <w:jc w:val="center"/>
              <w:rPr>
                <w:sz w:val="17"/>
                <w:szCs w:val="17"/>
              </w:rPr>
            </w:pPr>
            <w:r w:rsidRPr="00690713">
              <w:rPr>
                <w:sz w:val="17"/>
                <w:szCs w:val="17"/>
              </w:rPr>
              <w:t>165 671,55100</w:t>
            </w:r>
          </w:p>
        </w:tc>
        <w:tc>
          <w:tcPr>
            <w:tcW w:w="1418" w:type="dxa"/>
          </w:tcPr>
          <w:p w14:paraId="60200DD0" w14:textId="77777777" w:rsidR="00690713" w:rsidRPr="00690713" w:rsidRDefault="00690713" w:rsidP="00690713">
            <w:pPr>
              <w:jc w:val="center"/>
              <w:rPr>
                <w:sz w:val="17"/>
                <w:szCs w:val="17"/>
              </w:rPr>
            </w:pPr>
            <w:r w:rsidRPr="00690713">
              <w:rPr>
                <w:sz w:val="17"/>
                <w:szCs w:val="17"/>
              </w:rPr>
              <w:t>165 671,55100</w:t>
            </w:r>
          </w:p>
        </w:tc>
        <w:tc>
          <w:tcPr>
            <w:tcW w:w="1275" w:type="dxa"/>
          </w:tcPr>
          <w:p w14:paraId="48BED52E" w14:textId="77777777" w:rsidR="00690713" w:rsidRPr="00690713" w:rsidRDefault="00690713" w:rsidP="00690713">
            <w:pPr>
              <w:jc w:val="center"/>
              <w:rPr>
                <w:sz w:val="18"/>
                <w:szCs w:val="18"/>
              </w:rPr>
            </w:pPr>
            <w:r w:rsidRPr="00690713">
              <w:rPr>
                <w:sz w:val="18"/>
                <w:szCs w:val="18"/>
              </w:rPr>
              <w:t>0,00000</w:t>
            </w:r>
          </w:p>
        </w:tc>
      </w:tr>
      <w:tr w:rsidR="00690713" w:rsidRPr="00690713" w14:paraId="45231CDB" w14:textId="77777777" w:rsidTr="00310847">
        <w:trPr>
          <w:cantSplit/>
        </w:trPr>
        <w:tc>
          <w:tcPr>
            <w:tcW w:w="567" w:type="dxa"/>
            <w:shd w:val="clear" w:color="auto" w:fill="auto"/>
          </w:tcPr>
          <w:p w14:paraId="4BA0D582" w14:textId="77777777" w:rsidR="00690713" w:rsidRPr="00690713" w:rsidRDefault="00690713" w:rsidP="00690713">
            <w:pPr>
              <w:rPr>
                <w:sz w:val="18"/>
                <w:szCs w:val="18"/>
              </w:rPr>
            </w:pPr>
          </w:p>
        </w:tc>
        <w:tc>
          <w:tcPr>
            <w:tcW w:w="7088" w:type="dxa"/>
            <w:shd w:val="clear" w:color="auto" w:fill="auto"/>
          </w:tcPr>
          <w:p w14:paraId="742BA940"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4A08F1F6" w14:textId="77777777" w:rsidR="00690713" w:rsidRPr="00690713" w:rsidRDefault="00690713" w:rsidP="00690713">
            <w:pPr>
              <w:jc w:val="center"/>
              <w:rPr>
                <w:sz w:val="18"/>
                <w:szCs w:val="18"/>
              </w:rPr>
            </w:pPr>
            <w:r w:rsidRPr="00690713">
              <w:rPr>
                <w:sz w:val="18"/>
                <w:szCs w:val="18"/>
              </w:rPr>
              <w:t>11 171,16000</w:t>
            </w:r>
          </w:p>
        </w:tc>
        <w:tc>
          <w:tcPr>
            <w:tcW w:w="1418" w:type="dxa"/>
            <w:shd w:val="clear" w:color="auto" w:fill="auto"/>
          </w:tcPr>
          <w:p w14:paraId="543751FE" w14:textId="77777777" w:rsidR="00690713" w:rsidRPr="00690713" w:rsidRDefault="00690713" w:rsidP="00690713">
            <w:pPr>
              <w:jc w:val="center"/>
              <w:rPr>
                <w:sz w:val="18"/>
                <w:szCs w:val="18"/>
              </w:rPr>
            </w:pPr>
            <w:r w:rsidRPr="00690713">
              <w:rPr>
                <w:sz w:val="18"/>
                <w:szCs w:val="18"/>
              </w:rPr>
              <w:t>20 649,72000</w:t>
            </w:r>
          </w:p>
        </w:tc>
        <w:tc>
          <w:tcPr>
            <w:tcW w:w="1417" w:type="dxa"/>
          </w:tcPr>
          <w:p w14:paraId="69515F21" w14:textId="77777777" w:rsidR="00690713" w:rsidRPr="00690713" w:rsidRDefault="00690713" w:rsidP="00690713">
            <w:pPr>
              <w:jc w:val="center"/>
              <w:rPr>
                <w:sz w:val="18"/>
                <w:szCs w:val="18"/>
              </w:rPr>
            </w:pPr>
            <w:r w:rsidRPr="00690713">
              <w:rPr>
                <w:sz w:val="18"/>
                <w:szCs w:val="18"/>
              </w:rPr>
              <w:t>-</w:t>
            </w:r>
          </w:p>
        </w:tc>
        <w:tc>
          <w:tcPr>
            <w:tcW w:w="1276" w:type="dxa"/>
          </w:tcPr>
          <w:p w14:paraId="71BB575E" w14:textId="77777777" w:rsidR="00690713" w:rsidRPr="00690713" w:rsidRDefault="00690713" w:rsidP="00690713">
            <w:pPr>
              <w:jc w:val="center"/>
              <w:rPr>
                <w:sz w:val="18"/>
                <w:szCs w:val="18"/>
              </w:rPr>
            </w:pPr>
            <w:r w:rsidRPr="00690713">
              <w:rPr>
                <w:sz w:val="18"/>
                <w:szCs w:val="18"/>
              </w:rPr>
              <w:t>-</w:t>
            </w:r>
          </w:p>
        </w:tc>
        <w:tc>
          <w:tcPr>
            <w:tcW w:w="1418" w:type="dxa"/>
          </w:tcPr>
          <w:p w14:paraId="3B139DF2" w14:textId="77777777" w:rsidR="00690713" w:rsidRPr="00690713" w:rsidRDefault="00690713" w:rsidP="00690713">
            <w:pPr>
              <w:jc w:val="center"/>
              <w:rPr>
                <w:sz w:val="18"/>
                <w:szCs w:val="18"/>
              </w:rPr>
            </w:pPr>
            <w:r w:rsidRPr="00690713">
              <w:rPr>
                <w:sz w:val="18"/>
                <w:szCs w:val="18"/>
              </w:rPr>
              <w:t>-</w:t>
            </w:r>
          </w:p>
        </w:tc>
        <w:tc>
          <w:tcPr>
            <w:tcW w:w="1275" w:type="dxa"/>
          </w:tcPr>
          <w:p w14:paraId="7A9F1CDC" w14:textId="77777777" w:rsidR="00690713" w:rsidRPr="00690713" w:rsidRDefault="00690713" w:rsidP="00690713">
            <w:pPr>
              <w:jc w:val="center"/>
              <w:rPr>
                <w:sz w:val="18"/>
                <w:szCs w:val="18"/>
              </w:rPr>
            </w:pPr>
            <w:r w:rsidRPr="00690713">
              <w:rPr>
                <w:sz w:val="18"/>
                <w:szCs w:val="18"/>
              </w:rPr>
              <w:t>0,00000</w:t>
            </w:r>
          </w:p>
        </w:tc>
      </w:tr>
      <w:tr w:rsidR="00690713" w:rsidRPr="00690713" w14:paraId="69B9B529" w14:textId="77777777" w:rsidTr="00310847">
        <w:trPr>
          <w:cantSplit/>
        </w:trPr>
        <w:tc>
          <w:tcPr>
            <w:tcW w:w="567" w:type="dxa"/>
            <w:shd w:val="clear" w:color="auto" w:fill="auto"/>
          </w:tcPr>
          <w:p w14:paraId="6F16DDFD" w14:textId="77777777" w:rsidR="00690713" w:rsidRPr="00690713" w:rsidRDefault="00690713" w:rsidP="00690713">
            <w:pPr>
              <w:rPr>
                <w:sz w:val="18"/>
                <w:szCs w:val="18"/>
              </w:rPr>
            </w:pPr>
            <w:r w:rsidRPr="00690713">
              <w:rPr>
                <w:sz w:val="18"/>
                <w:szCs w:val="18"/>
              </w:rPr>
              <w:t>1.1</w:t>
            </w:r>
          </w:p>
        </w:tc>
        <w:tc>
          <w:tcPr>
            <w:tcW w:w="7088" w:type="dxa"/>
            <w:shd w:val="clear" w:color="auto" w:fill="auto"/>
          </w:tcPr>
          <w:p w14:paraId="5B4F2A58" w14:textId="77777777" w:rsidR="00690713" w:rsidRPr="00690713" w:rsidRDefault="00690713" w:rsidP="00690713">
            <w:pPr>
              <w:rPr>
                <w:sz w:val="18"/>
                <w:szCs w:val="18"/>
              </w:rPr>
            </w:pPr>
            <w:r w:rsidRPr="00690713">
              <w:rPr>
                <w:sz w:val="18"/>
                <w:szCs w:val="18"/>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0718607E" w14:textId="77777777" w:rsidR="00690713" w:rsidRPr="00690713" w:rsidRDefault="00690713" w:rsidP="00690713">
            <w:pPr>
              <w:jc w:val="center"/>
              <w:rPr>
                <w:sz w:val="18"/>
                <w:szCs w:val="18"/>
              </w:rPr>
            </w:pPr>
            <w:r w:rsidRPr="00690713">
              <w:rPr>
                <w:sz w:val="18"/>
                <w:szCs w:val="18"/>
              </w:rPr>
              <w:t>26 891,99562</w:t>
            </w:r>
          </w:p>
        </w:tc>
        <w:tc>
          <w:tcPr>
            <w:tcW w:w="1418" w:type="dxa"/>
            <w:shd w:val="clear" w:color="auto" w:fill="auto"/>
          </w:tcPr>
          <w:p w14:paraId="4D3A722D" w14:textId="77777777" w:rsidR="00690713" w:rsidRPr="00690713" w:rsidRDefault="00690713" w:rsidP="00690713">
            <w:pPr>
              <w:jc w:val="center"/>
              <w:rPr>
                <w:sz w:val="18"/>
                <w:szCs w:val="18"/>
              </w:rPr>
            </w:pPr>
            <w:r w:rsidRPr="00690713">
              <w:rPr>
                <w:sz w:val="18"/>
                <w:szCs w:val="18"/>
              </w:rPr>
              <w:t>29 106,52045</w:t>
            </w:r>
          </w:p>
        </w:tc>
        <w:tc>
          <w:tcPr>
            <w:tcW w:w="1417" w:type="dxa"/>
          </w:tcPr>
          <w:p w14:paraId="563B0F39" w14:textId="77777777" w:rsidR="00690713" w:rsidRPr="00690713" w:rsidRDefault="00690713" w:rsidP="00690713">
            <w:pPr>
              <w:jc w:val="center"/>
              <w:rPr>
                <w:sz w:val="18"/>
                <w:szCs w:val="18"/>
              </w:rPr>
            </w:pPr>
            <w:r w:rsidRPr="00690713">
              <w:rPr>
                <w:sz w:val="18"/>
                <w:szCs w:val="18"/>
              </w:rPr>
              <w:t>34 356,37435</w:t>
            </w:r>
          </w:p>
        </w:tc>
        <w:tc>
          <w:tcPr>
            <w:tcW w:w="1276" w:type="dxa"/>
          </w:tcPr>
          <w:p w14:paraId="32C3E69C" w14:textId="77777777" w:rsidR="00690713" w:rsidRPr="00690713" w:rsidRDefault="00690713" w:rsidP="00690713">
            <w:pPr>
              <w:jc w:val="center"/>
              <w:rPr>
                <w:sz w:val="18"/>
                <w:szCs w:val="18"/>
              </w:rPr>
            </w:pPr>
            <w:r w:rsidRPr="00690713">
              <w:rPr>
                <w:sz w:val="18"/>
                <w:szCs w:val="18"/>
              </w:rPr>
              <w:t>28 002,49035</w:t>
            </w:r>
          </w:p>
        </w:tc>
        <w:tc>
          <w:tcPr>
            <w:tcW w:w="1418" w:type="dxa"/>
          </w:tcPr>
          <w:p w14:paraId="2072AD8A" w14:textId="77777777" w:rsidR="00690713" w:rsidRPr="00690713" w:rsidRDefault="00690713" w:rsidP="00690713">
            <w:pPr>
              <w:jc w:val="center"/>
              <w:rPr>
                <w:sz w:val="18"/>
                <w:szCs w:val="18"/>
              </w:rPr>
            </w:pPr>
            <w:r w:rsidRPr="00690713">
              <w:rPr>
                <w:sz w:val="18"/>
                <w:szCs w:val="18"/>
              </w:rPr>
              <w:t>28 002,49035</w:t>
            </w:r>
          </w:p>
        </w:tc>
        <w:tc>
          <w:tcPr>
            <w:tcW w:w="1275" w:type="dxa"/>
          </w:tcPr>
          <w:p w14:paraId="6A7849D1" w14:textId="77777777" w:rsidR="00690713" w:rsidRPr="00690713" w:rsidRDefault="00690713" w:rsidP="00690713">
            <w:pPr>
              <w:spacing w:line="276" w:lineRule="auto"/>
              <w:jc w:val="center"/>
              <w:rPr>
                <w:bCs/>
                <w:sz w:val="18"/>
                <w:szCs w:val="18"/>
              </w:rPr>
            </w:pPr>
            <w:r w:rsidRPr="00690713">
              <w:rPr>
                <w:bCs/>
                <w:sz w:val="18"/>
                <w:szCs w:val="18"/>
              </w:rPr>
              <w:t>23 355,46800</w:t>
            </w:r>
          </w:p>
          <w:p w14:paraId="23B4CA18" w14:textId="77777777" w:rsidR="00690713" w:rsidRPr="00690713" w:rsidRDefault="00690713" w:rsidP="00690713">
            <w:pPr>
              <w:jc w:val="center"/>
              <w:rPr>
                <w:sz w:val="18"/>
                <w:szCs w:val="18"/>
              </w:rPr>
            </w:pPr>
          </w:p>
        </w:tc>
      </w:tr>
      <w:tr w:rsidR="00690713" w:rsidRPr="00690713" w14:paraId="0E62081A" w14:textId="77777777" w:rsidTr="00310847">
        <w:trPr>
          <w:cantSplit/>
        </w:trPr>
        <w:tc>
          <w:tcPr>
            <w:tcW w:w="567" w:type="dxa"/>
            <w:shd w:val="clear" w:color="auto" w:fill="auto"/>
          </w:tcPr>
          <w:p w14:paraId="1467D9D0" w14:textId="77777777" w:rsidR="00690713" w:rsidRPr="00690713" w:rsidRDefault="00690713" w:rsidP="00690713">
            <w:pPr>
              <w:rPr>
                <w:sz w:val="18"/>
                <w:szCs w:val="18"/>
              </w:rPr>
            </w:pPr>
          </w:p>
        </w:tc>
        <w:tc>
          <w:tcPr>
            <w:tcW w:w="7088" w:type="dxa"/>
            <w:shd w:val="clear" w:color="auto" w:fill="auto"/>
          </w:tcPr>
          <w:p w14:paraId="6F1BB3F6"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14D3D570" w14:textId="77777777" w:rsidR="00690713" w:rsidRPr="00690713" w:rsidRDefault="00690713" w:rsidP="00690713">
            <w:pPr>
              <w:spacing w:line="276" w:lineRule="auto"/>
              <w:jc w:val="center"/>
              <w:rPr>
                <w:sz w:val="18"/>
                <w:szCs w:val="18"/>
              </w:rPr>
            </w:pPr>
            <w:r w:rsidRPr="00690713">
              <w:rPr>
                <w:sz w:val="18"/>
                <w:szCs w:val="18"/>
              </w:rPr>
              <w:t>26 891,99562</w:t>
            </w:r>
          </w:p>
        </w:tc>
        <w:tc>
          <w:tcPr>
            <w:tcW w:w="1418" w:type="dxa"/>
            <w:shd w:val="clear" w:color="auto" w:fill="auto"/>
          </w:tcPr>
          <w:p w14:paraId="1DAFE0E9" w14:textId="77777777" w:rsidR="00690713" w:rsidRPr="00690713" w:rsidRDefault="00690713" w:rsidP="00690713">
            <w:pPr>
              <w:spacing w:line="276" w:lineRule="auto"/>
              <w:jc w:val="center"/>
              <w:rPr>
                <w:sz w:val="18"/>
                <w:szCs w:val="18"/>
              </w:rPr>
            </w:pPr>
            <w:r w:rsidRPr="00690713">
              <w:rPr>
                <w:sz w:val="18"/>
                <w:szCs w:val="18"/>
              </w:rPr>
              <w:t>29 106,52045</w:t>
            </w:r>
          </w:p>
        </w:tc>
        <w:tc>
          <w:tcPr>
            <w:tcW w:w="1417" w:type="dxa"/>
          </w:tcPr>
          <w:p w14:paraId="7F541F76" w14:textId="77777777" w:rsidR="00690713" w:rsidRPr="00690713" w:rsidRDefault="00690713" w:rsidP="00690713">
            <w:pPr>
              <w:spacing w:line="276" w:lineRule="auto"/>
              <w:jc w:val="center"/>
              <w:rPr>
                <w:sz w:val="18"/>
                <w:szCs w:val="18"/>
              </w:rPr>
            </w:pPr>
            <w:r w:rsidRPr="00690713">
              <w:rPr>
                <w:sz w:val="18"/>
                <w:szCs w:val="18"/>
              </w:rPr>
              <w:t>34 356,37435</w:t>
            </w:r>
          </w:p>
        </w:tc>
        <w:tc>
          <w:tcPr>
            <w:tcW w:w="1276" w:type="dxa"/>
          </w:tcPr>
          <w:p w14:paraId="5947E362" w14:textId="77777777" w:rsidR="00690713" w:rsidRPr="00690713" w:rsidRDefault="00690713" w:rsidP="00690713">
            <w:pPr>
              <w:jc w:val="center"/>
              <w:rPr>
                <w:sz w:val="18"/>
                <w:szCs w:val="18"/>
              </w:rPr>
            </w:pPr>
            <w:r w:rsidRPr="00690713">
              <w:rPr>
                <w:sz w:val="18"/>
                <w:szCs w:val="18"/>
              </w:rPr>
              <w:t>28 002,49035</w:t>
            </w:r>
          </w:p>
        </w:tc>
        <w:tc>
          <w:tcPr>
            <w:tcW w:w="1418" w:type="dxa"/>
          </w:tcPr>
          <w:p w14:paraId="35EB07A2" w14:textId="77777777" w:rsidR="00690713" w:rsidRPr="00690713" w:rsidRDefault="00690713" w:rsidP="00690713">
            <w:pPr>
              <w:jc w:val="center"/>
              <w:rPr>
                <w:sz w:val="18"/>
                <w:szCs w:val="18"/>
              </w:rPr>
            </w:pPr>
            <w:r w:rsidRPr="00690713">
              <w:rPr>
                <w:sz w:val="18"/>
                <w:szCs w:val="18"/>
              </w:rPr>
              <w:t>28 002,49035</w:t>
            </w:r>
          </w:p>
        </w:tc>
        <w:tc>
          <w:tcPr>
            <w:tcW w:w="1275" w:type="dxa"/>
          </w:tcPr>
          <w:p w14:paraId="1490B44F" w14:textId="77777777" w:rsidR="00690713" w:rsidRPr="00690713" w:rsidRDefault="00690713" w:rsidP="00690713">
            <w:pPr>
              <w:spacing w:line="276" w:lineRule="auto"/>
              <w:jc w:val="center"/>
              <w:rPr>
                <w:sz w:val="18"/>
                <w:szCs w:val="18"/>
              </w:rPr>
            </w:pPr>
            <w:r w:rsidRPr="00690713">
              <w:rPr>
                <w:bCs/>
                <w:sz w:val="18"/>
                <w:szCs w:val="18"/>
              </w:rPr>
              <w:t>23 355,46800</w:t>
            </w:r>
          </w:p>
        </w:tc>
      </w:tr>
      <w:tr w:rsidR="00690713" w:rsidRPr="00690713" w14:paraId="2C57DC13" w14:textId="77777777" w:rsidTr="00310847">
        <w:trPr>
          <w:cantSplit/>
        </w:trPr>
        <w:tc>
          <w:tcPr>
            <w:tcW w:w="567" w:type="dxa"/>
            <w:shd w:val="clear" w:color="auto" w:fill="auto"/>
          </w:tcPr>
          <w:p w14:paraId="61DD9945" w14:textId="77777777" w:rsidR="00690713" w:rsidRPr="00690713" w:rsidRDefault="00690713" w:rsidP="00690713">
            <w:pPr>
              <w:rPr>
                <w:sz w:val="18"/>
                <w:szCs w:val="18"/>
              </w:rPr>
            </w:pPr>
          </w:p>
        </w:tc>
        <w:tc>
          <w:tcPr>
            <w:tcW w:w="7088" w:type="dxa"/>
            <w:shd w:val="clear" w:color="auto" w:fill="auto"/>
          </w:tcPr>
          <w:p w14:paraId="0D4DE561"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006570A4" w14:textId="77777777" w:rsidR="00690713" w:rsidRPr="00690713" w:rsidRDefault="00690713" w:rsidP="00690713">
            <w:pPr>
              <w:spacing w:line="276" w:lineRule="auto"/>
              <w:jc w:val="center"/>
              <w:rPr>
                <w:sz w:val="18"/>
                <w:szCs w:val="18"/>
              </w:rPr>
            </w:pPr>
            <w:r w:rsidRPr="00690713">
              <w:rPr>
                <w:sz w:val="18"/>
                <w:szCs w:val="18"/>
              </w:rPr>
              <w:t>26 891,99562</w:t>
            </w:r>
          </w:p>
        </w:tc>
        <w:tc>
          <w:tcPr>
            <w:tcW w:w="1418" w:type="dxa"/>
            <w:shd w:val="clear" w:color="auto" w:fill="auto"/>
          </w:tcPr>
          <w:p w14:paraId="4E9EF21C" w14:textId="77777777" w:rsidR="00690713" w:rsidRPr="00690713" w:rsidRDefault="00690713" w:rsidP="00690713">
            <w:pPr>
              <w:spacing w:line="276" w:lineRule="auto"/>
              <w:jc w:val="center"/>
              <w:rPr>
                <w:sz w:val="18"/>
                <w:szCs w:val="18"/>
              </w:rPr>
            </w:pPr>
            <w:r w:rsidRPr="00690713">
              <w:rPr>
                <w:sz w:val="18"/>
                <w:szCs w:val="18"/>
              </w:rPr>
              <w:t>29 106,52045</w:t>
            </w:r>
          </w:p>
        </w:tc>
        <w:tc>
          <w:tcPr>
            <w:tcW w:w="1417" w:type="dxa"/>
          </w:tcPr>
          <w:p w14:paraId="42BAEE4B" w14:textId="77777777" w:rsidR="00690713" w:rsidRPr="00690713" w:rsidRDefault="00690713" w:rsidP="00690713">
            <w:pPr>
              <w:spacing w:line="276" w:lineRule="auto"/>
              <w:jc w:val="center"/>
              <w:rPr>
                <w:sz w:val="18"/>
                <w:szCs w:val="18"/>
              </w:rPr>
            </w:pPr>
            <w:r w:rsidRPr="00690713">
              <w:rPr>
                <w:sz w:val="18"/>
                <w:szCs w:val="18"/>
              </w:rPr>
              <w:t>34 356,37435</w:t>
            </w:r>
          </w:p>
        </w:tc>
        <w:tc>
          <w:tcPr>
            <w:tcW w:w="1276" w:type="dxa"/>
          </w:tcPr>
          <w:p w14:paraId="18549E79" w14:textId="77777777" w:rsidR="00690713" w:rsidRPr="00690713" w:rsidRDefault="00690713" w:rsidP="00690713">
            <w:pPr>
              <w:jc w:val="center"/>
              <w:rPr>
                <w:sz w:val="18"/>
                <w:szCs w:val="18"/>
              </w:rPr>
            </w:pPr>
            <w:r w:rsidRPr="00690713">
              <w:rPr>
                <w:sz w:val="18"/>
                <w:szCs w:val="18"/>
              </w:rPr>
              <w:t>28 002,49035</w:t>
            </w:r>
          </w:p>
        </w:tc>
        <w:tc>
          <w:tcPr>
            <w:tcW w:w="1418" w:type="dxa"/>
          </w:tcPr>
          <w:p w14:paraId="015038AA" w14:textId="77777777" w:rsidR="00690713" w:rsidRPr="00690713" w:rsidRDefault="00690713" w:rsidP="00690713">
            <w:pPr>
              <w:jc w:val="center"/>
              <w:rPr>
                <w:sz w:val="18"/>
                <w:szCs w:val="18"/>
              </w:rPr>
            </w:pPr>
            <w:r w:rsidRPr="00690713">
              <w:rPr>
                <w:sz w:val="18"/>
                <w:szCs w:val="18"/>
              </w:rPr>
              <w:t>28 002,49035</w:t>
            </w:r>
          </w:p>
        </w:tc>
        <w:tc>
          <w:tcPr>
            <w:tcW w:w="1275" w:type="dxa"/>
          </w:tcPr>
          <w:p w14:paraId="7D9A87C7" w14:textId="77777777" w:rsidR="00690713" w:rsidRPr="00690713" w:rsidRDefault="00690713" w:rsidP="00690713">
            <w:pPr>
              <w:spacing w:line="276" w:lineRule="auto"/>
              <w:jc w:val="center"/>
              <w:rPr>
                <w:sz w:val="18"/>
                <w:szCs w:val="18"/>
              </w:rPr>
            </w:pPr>
            <w:r w:rsidRPr="00690713">
              <w:rPr>
                <w:bCs/>
                <w:sz w:val="18"/>
                <w:szCs w:val="18"/>
              </w:rPr>
              <w:t>23 355,46800</w:t>
            </w:r>
          </w:p>
        </w:tc>
      </w:tr>
      <w:tr w:rsidR="00690713" w:rsidRPr="00690713" w14:paraId="7711A241" w14:textId="77777777" w:rsidTr="00310847">
        <w:trPr>
          <w:cantSplit/>
        </w:trPr>
        <w:tc>
          <w:tcPr>
            <w:tcW w:w="567" w:type="dxa"/>
            <w:shd w:val="clear" w:color="auto" w:fill="auto"/>
          </w:tcPr>
          <w:p w14:paraId="41A290CE" w14:textId="77777777" w:rsidR="00690713" w:rsidRPr="00690713" w:rsidRDefault="00690713" w:rsidP="00690713">
            <w:pPr>
              <w:rPr>
                <w:sz w:val="18"/>
                <w:szCs w:val="18"/>
              </w:rPr>
            </w:pPr>
            <w:r w:rsidRPr="00690713">
              <w:rPr>
                <w:sz w:val="18"/>
                <w:szCs w:val="18"/>
              </w:rPr>
              <w:t>1.2</w:t>
            </w:r>
          </w:p>
        </w:tc>
        <w:tc>
          <w:tcPr>
            <w:tcW w:w="7088" w:type="dxa"/>
            <w:shd w:val="clear" w:color="auto" w:fill="auto"/>
          </w:tcPr>
          <w:p w14:paraId="149A08C1" w14:textId="77777777" w:rsidR="00690713" w:rsidRPr="00690713" w:rsidRDefault="00690713" w:rsidP="00690713">
            <w:pPr>
              <w:rPr>
                <w:sz w:val="18"/>
                <w:szCs w:val="18"/>
              </w:rPr>
            </w:pPr>
            <w:r w:rsidRPr="00690713">
              <w:rPr>
                <w:sz w:val="18"/>
                <w:szCs w:val="18"/>
              </w:rPr>
              <w:t>Укрепление материально-технической базы общеобразовательных организаций</w:t>
            </w:r>
          </w:p>
        </w:tc>
        <w:tc>
          <w:tcPr>
            <w:tcW w:w="1701" w:type="dxa"/>
            <w:shd w:val="clear" w:color="auto" w:fill="auto"/>
          </w:tcPr>
          <w:p w14:paraId="744E8663" w14:textId="77777777" w:rsidR="00690713" w:rsidRPr="00690713" w:rsidRDefault="00690713" w:rsidP="00690713">
            <w:pPr>
              <w:jc w:val="center"/>
              <w:rPr>
                <w:sz w:val="18"/>
                <w:szCs w:val="18"/>
              </w:rPr>
            </w:pPr>
            <w:r w:rsidRPr="00690713">
              <w:rPr>
                <w:sz w:val="18"/>
                <w:szCs w:val="18"/>
              </w:rPr>
              <w:t>150,00000</w:t>
            </w:r>
          </w:p>
        </w:tc>
        <w:tc>
          <w:tcPr>
            <w:tcW w:w="1418" w:type="dxa"/>
            <w:shd w:val="clear" w:color="auto" w:fill="auto"/>
          </w:tcPr>
          <w:p w14:paraId="03867F9A" w14:textId="77777777" w:rsidR="00690713" w:rsidRPr="00690713" w:rsidRDefault="00690713" w:rsidP="00690713">
            <w:pPr>
              <w:jc w:val="center"/>
              <w:rPr>
                <w:sz w:val="18"/>
                <w:szCs w:val="18"/>
              </w:rPr>
            </w:pPr>
            <w:r w:rsidRPr="00690713">
              <w:rPr>
                <w:sz w:val="18"/>
                <w:szCs w:val="18"/>
              </w:rPr>
              <w:t>677,46000</w:t>
            </w:r>
          </w:p>
        </w:tc>
        <w:tc>
          <w:tcPr>
            <w:tcW w:w="1417" w:type="dxa"/>
          </w:tcPr>
          <w:p w14:paraId="59D9DF55" w14:textId="77777777" w:rsidR="00690713" w:rsidRPr="00690713" w:rsidRDefault="00690713" w:rsidP="00690713">
            <w:pPr>
              <w:jc w:val="center"/>
              <w:rPr>
                <w:sz w:val="18"/>
                <w:szCs w:val="18"/>
              </w:rPr>
            </w:pPr>
            <w:r w:rsidRPr="00690713">
              <w:rPr>
                <w:sz w:val="18"/>
                <w:szCs w:val="18"/>
              </w:rPr>
              <w:t>150,00000</w:t>
            </w:r>
          </w:p>
        </w:tc>
        <w:tc>
          <w:tcPr>
            <w:tcW w:w="1276" w:type="dxa"/>
          </w:tcPr>
          <w:p w14:paraId="1659960D" w14:textId="77777777" w:rsidR="00690713" w:rsidRPr="00690713" w:rsidRDefault="00690713" w:rsidP="00690713">
            <w:pPr>
              <w:jc w:val="center"/>
              <w:rPr>
                <w:sz w:val="18"/>
                <w:szCs w:val="18"/>
              </w:rPr>
            </w:pPr>
            <w:r w:rsidRPr="00690713">
              <w:rPr>
                <w:sz w:val="18"/>
                <w:szCs w:val="18"/>
              </w:rPr>
              <w:t>150,00000</w:t>
            </w:r>
          </w:p>
        </w:tc>
        <w:tc>
          <w:tcPr>
            <w:tcW w:w="1418" w:type="dxa"/>
          </w:tcPr>
          <w:p w14:paraId="05DE1FDB" w14:textId="77777777" w:rsidR="00690713" w:rsidRPr="00690713" w:rsidRDefault="00690713" w:rsidP="00690713">
            <w:pPr>
              <w:jc w:val="center"/>
              <w:rPr>
                <w:sz w:val="18"/>
                <w:szCs w:val="18"/>
              </w:rPr>
            </w:pPr>
            <w:r w:rsidRPr="00690713">
              <w:rPr>
                <w:sz w:val="18"/>
                <w:szCs w:val="18"/>
              </w:rPr>
              <w:t>150,00000</w:t>
            </w:r>
          </w:p>
        </w:tc>
        <w:tc>
          <w:tcPr>
            <w:tcW w:w="1275" w:type="dxa"/>
          </w:tcPr>
          <w:p w14:paraId="3578D1B3" w14:textId="77777777" w:rsidR="00690713" w:rsidRPr="00690713" w:rsidRDefault="00690713" w:rsidP="00690713">
            <w:pPr>
              <w:jc w:val="center"/>
              <w:rPr>
                <w:sz w:val="18"/>
                <w:szCs w:val="18"/>
              </w:rPr>
            </w:pPr>
            <w:r w:rsidRPr="00690713">
              <w:rPr>
                <w:sz w:val="18"/>
                <w:szCs w:val="18"/>
              </w:rPr>
              <w:t>150,00000</w:t>
            </w:r>
          </w:p>
        </w:tc>
      </w:tr>
      <w:tr w:rsidR="00690713" w:rsidRPr="00690713" w14:paraId="7779D578" w14:textId="77777777" w:rsidTr="00310847">
        <w:trPr>
          <w:cantSplit/>
        </w:trPr>
        <w:tc>
          <w:tcPr>
            <w:tcW w:w="567" w:type="dxa"/>
            <w:shd w:val="clear" w:color="auto" w:fill="auto"/>
          </w:tcPr>
          <w:p w14:paraId="7A8A9CD5" w14:textId="77777777" w:rsidR="00690713" w:rsidRPr="00690713" w:rsidRDefault="00690713" w:rsidP="00690713">
            <w:pPr>
              <w:rPr>
                <w:sz w:val="18"/>
                <w:szCs w:val="18"/>
              </w:rPr>
            </w:pPr>
          </w:p>
        </w:tc>
        <w:tc>
          <w:tcPr>
            <w:tcW w:w="7088" w:type="dxa"/>
            <w:shd w:val="clear" w:color="auto" w:fill="auto"/>
          </w:tcPr>
          <w:p w14:paraId="32AF9615"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151D8377" w14:textId="77777777" w:rsidR="00690713" w:rsidRPr="00690713" w:rsidRDefault="00690713" w:rsidP="00690713">
            <w:pPr>
              <w:jc w:val="center"/>
              <w:rPr>
                <w:sz w:val="18"/>
                <w:szCs w:val="18"/>
              </w:rPr>
            </w:pPr>
            <w:r w:rsidRPr="00690713">
              <w:rPr>
                <w:sz w:val="18"/>
                <w:szCs w:val="18"/>
              </w:rPr>
              <w:t>150,00000</w:t>
            </w:r>
          </w:p>
        </w:tc>
        <w:tc>
          <w:tcPr>
            <w:tcW w:w="1418" w:type="dxa"/>
            <w:shd w:val="clear" w:color="auto" w:fill="auto"/>
          </w:tcPr>
          <w:p w14:paraId="28492BEC" w14:textId="77777777" w:rsidR="00690713" w:rsidRPr="00690713" w:rsidRDefault="00690713" w:rsidP="00690713">
            <w:pPr>
              <w:jc w:val="center"/>
              <w:rPr>
                <w:sz w:val="18"/>
                <w:szCs w:val="18"/>
              </w:rPr>
            </w:pPr>
            <w:r w:rsidRPr="00690713">
              <w:rPr>
                <w:sz w:val="18"/>
                <w:szCs w:val="18"/>
              </w:rPr>
              <w:t>677,46000</w:t>
            </w:r>
          </w:p>
        </w:tc>
        <w:tc>
          <w:tcPr>
            <w:tcW w:w="1417" w:type="dxa"/>
          </w:tcPr>
          <w:p w14:paraId="1A26BF59" w14:textId="77777777" w:rsidR="00690713" w:rsidRPr="00690713" w:rsidRDefault="00690713" w:rsidP="00690713">
            <w:pPr>
              <w:jc w:val="center"/>
              <w:rPr>
                <w:sz w:val="18"/>
                <w:szCs w:val="18"/>
              </w:rPr>
            </w:pPr>
            <w:r w:rsidRPr="00690713">
              <w:rPr>
                <w:sz w:val="18"/>
                <w:szCs w:val="18"/>
              </w:rPr>
              <w:t>150,00000</w:t>
            </w:r>
          </w:p>
        </w:tc>
        <w:tc>
          <w:tcPr>
            <w:tcW w:w="1276" w:type="dxa"/>
          </w:tcPr>
          <w:p w14:paraId="5B877F2A" w14:textId="77777777" w:rsidR="00690713" w:rsidRPr="00690713" w:rsidRDefault="00690713" w:rsidP="00690713">
            <w:pPr>
              <w:jc w:val="center"/>
              <w:rPr>
                <w:sz w:val="18"/>
                <w:szCs w:val="18"/>
              </w:rPr>
            </w:pPr>
            <w:r w:rsidRPr="00690713">
              <w:rPr>
                <w:sz w:val="18"/>
                <w:szCs w:val="18"/>
              </w:rPr>
              <w:t>150,00000</w:t>
            </w:r>
          </w:p>
        </w:tc>
        <w:tc>
          <w:tcPr>
            <w:tcW w:w="1418" w:type="dxa"/>
          </w:tcPr>
          <w:p w14:paraId="7826532F" w14:textId="77777777" w:rsidR="00690713" w:rsidRPr="00690713" w:rsidRDefault="00690713" w:rsidP="00690713">
            <w:pPr>
              <w:jc w:val="center"/>
              <w:rPr>
                <w:sz w:val="18"/>
                <w:szCs w:val="18"/>
              </w:rPr>
            </w:pPr>
            <w:r w:rsidRPr="00690713">
              <w:rPr>
                <w:sz w:val="18"/>
                <w:szCs w:val="18"/>
              </w:rPr>
              <w:t>150,00000</w:t>
            </w:r>
          </w:p>
        </w:tc>
        <w:tc>
          <w:tcPr>
            <w:tcW w:w="1275" w:type="dxa"/>
          </w:tcPr>
          <w:p w14:paraId="7152259C" w14:textId="77777777" w:rsidR="00690713" w:rsidRPr="00690713" w:rsidRDefault="00690713" w:rsidP="00690713">
            <w:pPr>
              <w:jc w:val="center"/>
              <w:rPr>
                <w:sz w:val="18"/>
                <w:szCs w:val="18"/>
              </w:rPr>
            </w:pPr>
            <w:r w:rsidRPr="00690713">
              <w:rPr>
                <w:sz w:val="18"/>
                <w:szCs w:val="18"/>
              </w:rPr>
              <w:t>150,00000</w:t>
            </w:r>
          </w:p>
        </w:tc>
      </w:tr>
      <w:tr w:rsidR="00690713" w:rsidRPr="00690713" w14:paraId="4279B897" w14:textId="77777777" w:rsidTr="00310847">
        <w:trPr>
          <w:cantSplit/>
        </w:trPr>
        <w:tc>
          <w:tcPr>
            <w:tcW w:w="567" w:type="dxa"/>
            <w:shd w:val="clear" w:color="auto" w:fill="auto"/>
          </w:tcPr>
          <w:p w14:paraId="17FF49EB" w14:textId="77777777" w:rsidR="00690713" w:rsidRPr="00690713" w:rsidRDefault="00690713" w:rsidP="00690713">
            <w:pPr>
              <w:rPr>
                <w:sz w:val="18"/>
                <w:szCs w:val="18"/>
              </w:rPr>
            </w:pPr>
          </w:p>
        </w:tc>
        <w:tc>
          <w:tcPr>
            <w:tcW w:w="7088" w:type="dxa"/>
            <w:shd w:val="clear" w:color="auto" w:fill="auto"/>
          </w:tcPr>
          <w:p w14:paraId="37C37072"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5FBDA878" w14:textId="77777777" w:rsidR="00690713" w:rsidRPr="00690713" w:rsidRDefault="00690713" w:rsidP="00690713">
            <w:pPr>
              <w:jc w:val="center"/>
              <w:rPr>
                <w:sz w:val="18"/>
                <w:szCs w:val="18"/>
              </w:rPr>
            </w:pPr>
            <w:r w:rsidRPr="00690713">
              <w:rPr>
                <w:sz w:val="18"/>
                <w:szCs w:val="18"/>
              </w:rPr>
              <w:t>150,00000</w:t>
            </w:r>
          </w:p>
        </w:tc>
        <w:tc>
          <w:tcPr>
            <w:tcW w:w="1418" w:type="dxa"/>
            <w:shd w:val="clear" w:color="auto" w:fill="auto"/>
          </w:tcPr>
          <w:p w14:paraId="09F4E262" w14:textId="77777777" w:rsidR="00690713" w:rsidRPr="00690713" w:rsidRDefault="00690713" w:rsidP="00690713">
            <w:pPr>
              <w:jc w:val="center"/>
              <w:rPr>
                <w:sz w:val="18"/>
                <w:szCs w:val="18"/>
              </w:rPr>
            </w:pPr>
            <w:r w:rsidRPr="00690713">
              <w:rPr>
                <w:sz w:val="18"/>
                <w:szCs w:val="18"/>
              </w:rPr>
              <w:t>677,46000</w:t>
            </w:r>
          </w:p>
        </w:tc>
        <w:tc>
          <w:tcPr>
            <w:tcW w:w="1417" w:type="dxa"/>
          </w:tcPr>
          <w:p w14:paraId="129D7477" w14:textId="77777777" w:rsidR="00690713" w:rsidRPr="00690713" w:rsidRDefault="00690713" w:rsidP="00690713">
            <w:pPr>
              <w:jc w:val="center"/>
              <w:rPr>
                <w:sz w:val="18"/>
                <w:szCs w:val="18"/>
              </w:rPr>
            </w:pPr>
            <w:r w:rsidRPr="00690713">
              <w:rPr>
                <w:sz w:val="18"/>
                <w:szCs w:val="18"/>
              </w:rPr>
              <w:t>150,00000</w:t>
            </w:r>
          </w:p>
        </w:tc>
        <w:tc>
          <w:tcPr>
            <w:tcW w:w="1276" w:type="dxa"/>
          </w:tcPr>
          <w:p w14:paraId="3D89A8CF" w14:textId="77777777" w:rsidR="00690713" w:rsidRPr="00690713" w:rsidRDefault="00690713" w:rsidP="00690713">
            <w:pPr>
              <w:jc w:val="center"/>
              <w:rPr>
                <w:sz w:val="18"/>
                <w:szCs w:val="18"/>
              </w:rPr>
            </w:pPr>
            <w:r w:rsidRPr="00690713">
              <w:rPr>
                <w:sz w:val="18"/>
                <w:szCs w:val="18"/>
              </w:rPr>
              <w:t>150,00000</w:t>
            </w:r>
          </w:p>
        </w:tc>
        <w:tc>
          <w:tcPr>
            <w:tcW w:w="1418" w:type="dxa"/>
          </w:tcPr>
          <w:p w14:paraId="651DF426" w14:textId="77777777" w:rsidR="00690713" w:rsidRPr="00690713" w:rsidRDefault="00690713" w:rsidP="00690713">
            <w:pPr>
              <w:jc w:val="center"/>
              <w:rPr>
                <w:sz w:val="18"/>
                <w:szCs w:val="18"/>
              </w:rPr>
            </w:pPr>
            <w:r w:rsidRPr="00690713">
              <w:rPr>
                <w:sz w:val="18"/>
                <w:szCs w:val="18"/>
              </w:rPr>
              <w:t>150,00000</w:t>
            </w:r>
          </w:p>
        </w:tc>
        <w:tc>
          <w:tcPr>
            <w:tcW w:w="1275" w:type="dxa"/>
          </w:tcPr>
          <w:p w14:paraId="492C45AC" w14:textId="77777777" w:rsidR="00690713" w:rsidRPr="00690713" w:rsidRDefault="00690713" w:rsidP="00690713">
            <w:pPr>
              <w:jc w:val="center"/>
              <w:rPr>
                <w:sz w:val="18"/>
                <w:szCs w:val="18"/>
              </w:rPr>
            </w:pPr>
            <w:r w:rsidRPr="00690713">
              <w:rPr>
                <w:sz w:val="18"/>
                <w:szCs w:val="18"/>
              </w:rPr>
              <w:t>150,00000</w:t>
            </w:r>
          </w:p>
        </w:tc>
      </w:tr>
      <w:tr w:rsidR="00690713" w:rsidRPr="00690713" w14:paraId="0F7AE332" w14:textId="77777777" w:rsidTr="00310847">
        <w:trPr>
          <w:cantSplit/>
        </w:trPr>
        <w:tc>
          <w:tcPr>
            <w:tcW w:w="567" w:type="dxa"/>
            <w:shd w:val="clear" w:color="auto" w:fill="auto"/>
          </w:tcPr>
          <w:p w14:paraId="52AB6247" w14:textId="77777777" w:rsidR="00690713" w:rsidRPr="00690713" w:rsidRDefault="00690713" w:rsidP="00690713">
            <w:pPr>
              <w:rPr>
                <w:sz w:val="18"/>
                <w:szCs w:val="18"/>
              </w:rPr>
            </w:pPr>
            <w:r w:rsidRPr="00690713">
              <w:rPr>
                <w:sz w:val="18"/>
                <w:szCs w:val="18"/>
              </w:rPr>
              <w:t>1.3</w:t>
            </w:r>
          </w:p>
        </w:tc>
        <w:tc>
          <w:tcPr>
            <w:tcW w:w="7088" w:type="dxa"/>
            <w:shd w:val="clear" w:color="auto" w:fill="auto"/>
          </w:tcPr>
          <w:p w14:paraId="13E62D70" w14:textId="77777777" w:rsidR="00690713" w:rsidRPr="00690713" w:rsidRDefault="00690713" w:rsidP="00690713">
            <w:pPr>
              <w:jc w:val="both"/>
              <w:rPr>
                <w:sz w:val="18"/>
                <w:szCs w:val="18"/>
              </w:rPr>
            </w:pPr>
            <w:r w:rsidRPr="00690713">
              <w:rPr>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0069EDE5" w14:textId="77777777" w:rsidR="00690713" w:rsidRPr="00690713" w:rsidRDefault="00690713" w:rsidP="00690713">
            <w:pPr>
              <w:jc w:val="center"/>
              <w:rPr>
                <w:sz w:val="18"/>
                <w:szCs w:val="18"/>
              </w:rPr>
            </w:pPr>
            <w:r w:rsidRPr="00690713">
              <w:rPr>
                <w:sz w:val="18"/>
                <w:szCs w:val="18"/>
              </w:rPr>
              <w:t>2 250,50000</w:t>
            </w:r>
          </w:p>
        </w:tc>
        <w:tc>
          <w:tcPr>
            <w:tcW w:w="1418" w:type="dxa"/>
            <w:shd w:val="clear" w:color="auto" w:fill="auto"/>
          </w:tcPr>
          <w:p w14:paraId="7AD81340" w14:textId="77777777" w:rsidR="00690713" w:rsidRPr="00690713" w:rsidRDefault="00690713" w:rsidP="00690713">
            <w:pPr>
              <w:jc w:val="center"/>
              <w:rPr>
                <w:sz w:val="18"/>
                <w:szCs w:val="18"/>
              </w:rPr>
            </w:pPr>
            <w:r w:rsidRPr="00690713">
              <w:rPr>
                <w:sz w:val="18"/>
                <w:szCs w:val="18"/>
              </w:rPr>
              <w:t>5 102,51813</w:t>
            </w:r>
          </w:p>
        </w:tc>
        <w:tc>
          <w:tcPr>
            <w:tcW w:w="1417" w:type="dxa"/>
          </w:tcPr>
          <w:p w14:paraId="4E676CC5" w14:textId="77777777" w:rsidR="00690713" w:rsidRPr="00690713" w:rsidRDefault="00690713" w:rsidP="00690713">
            <w:pPr>
              <w:jc w:val="center"/>
              <w:rPr>
                <w:sz w:val="18"/>
                <w:szCs w:val="18"/>
              </w:rPr>
            </w:pPr>
            <w:r w:rsidRPr="00690713">
              <w:rPr>
                <w:sz w:val="18"/>
                <w:szCs w:val="18"/>
              </w:rPr>
              <w:t>3 608,45532</w:t>
            </w:r>
          </w:p>
        </w:tc>
        <w:tc>
          <w:tcPr>
            <w:tcW w:w="1276" w:type="dxa"/>
          </w:tcPr>
          <w:p w14:paraId="70C4A6CB" w14:textId="77777777" w:rsidR="00690713" w:rsidRPr="00690713" w:rsidRDefault="00690713" w:rsidP="00690713">
            <w:pPr>
              <w:jc w:val="center"/>
              <w:rPr>
                <w:sz w:val="18"/>
                <w:szCs w:val="18"/>
              </w:rPr>
            </w:pPr>
            <w:r w:rsidRPr="00690713">
              <w:rPr>
                <w:sz w:val="18"/>
                <w:szCs w:val="18"/>
              </w:rPr>
              <w:t>1 150,00000</w:t>
            </w:r>
          </w:p>
        </w:tc>
        <w:tc>
          <w:tcPr>
            <w:tcW w:w="1418" w:type="dxa"/>
          </w:tcPr>
          <w:p w14:paraId="433FA2CC" w14:textId="77777777" w:rsidR="00690713" w:rsidRPr="00690713" w:rsidRDefault="00690713" w:rsidP="00690713">
            <w:pPr>
              <w:jc w:val="center"/>
              <w:rPr>
                <w:sz w:val="18"/>
                <w:szCs w:val="18"/>
              </w:rPr>
            </w:pPr>
            <w:r w:rsidRPr="00690713">
              <w:rPr>
                <w:sz w:val="18"/>
                <w:szCs w:val="18"/>
              </w:rPr>
              <w:t>1 150,00000</w:t>
            </w:r>
          </w:p>
        </w:tc>
        <w:tc>
          <w:tcPr>
            <w:tcW w:w="1275" w:type="dxa"/>
          </w:tcPr>
          <w:p w14:paraId="7B55390F" w14:textId="77777777" w:rsidR="00690713" w:rsidRPr="00690713" w:rsidRDefault="00690713" w:rsidP="00690713">
            <w:pPr>
              <w:jc w:val="center"/>
              <w:rPr>
                <w:sz w:val="18"/>
                <w:szCs w:val="18"/>
              </w:rPr>
            </w:pPr>
            <w:r w:rsidRPr="00690713">
              <w:rPr>
                <w:sz w:val="18"/>
                <w:szCs w:val="18"/>
              </w:rPr>
              <w:t>1 150,00000</w:t>
            </w:r>
          </w:p>
        </w:tc>
      </w:tr>
      <w:tr w:rsidR="00690713" w:rsidRPr="00690713" w14:paraId="71AE235A" w14:textId="77777777" w:rsidTr="00310847">
        <w:trPr>
          <w:cantSplit/>
        </w:trPr>
        <w:tc>
          <w:tcPr>
            <w:tcW w:w="567" w:type="dxa"/>
            <w:shd w:val="clear" w:color="auto" w:fill="auto"/>
          </w:tcPr>
          <w:p w14:paraId="786ABA9F" w14:textId="77777777" w:rsidR="00690713" w:rsidRPr="00690713" w:rsidRDefault="00690713" w:rsidP="00690713">
            <w:pPr>
              <w:rPr>
                <w:sz w:val="18"/>
                <w:szCs w:val="18"/>
              </w:rPr>
            </w:pPr>
          </w:p>
        </w:tc>
        <w:tc>
          <w:tcPr>
            <w:tcW w:w="7088" w:type="dxa"/>
            <w:shd w:val="clear" w:color="auto" w:fill="auto"/>
          </w:tcPr>
          <w:p w14:paraId="31864E37"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08734F8D" w14:textId="77777777" w:rsidR="00690713" w:rsidRPr="00690713" w:rsidRDefault="00690713" w:rsidP="00690713">
            <w:pPr>
              <w:jc w:val="center"/>
              <w:rPr>
                <w:sz w:val="18"/>
                <w:szCs w:val="18"/>
              </w:rPr>
            </w:pPr>
            <w:r w:rsidRPr="00690713">
              <w:rPr>
                <w:sz w:val="18"/>
                <w:szCs w:val="18"/>
              </w:rPr>
              <w:t>2 250,50000</w:t>
            </w:r>
          </w:p>
        </w:tc>
        <w:tc>
          <w:tcPr>
            <w:tcW w:w="1418" w:type="dxa"/>
            <w:shd w:val="clear" w:color="auto" w:fill="auto"/>
          </w:tcPr>
          <w:p w14:paraId="4ABF9735" w14:textId="77777777" w:rsidR="00690713" w:rsidRPr="00690713" w:rsidRDefault="00690713" w:rsidP="00690713">
            <w:pPr>
              <w:jc w:val="center"/>
              <w:rPr>
                <w:sz w:val="18"/>
                <w:szCs w:val="18"/>
              </w:rPr>
            </w:pPr>
            <w:r w:rsidRPr="00690713">
              <w:rPr>
                <w:sz w:val="18"/>
                <w:szCs w:val="18"/>
              </w:rPr>
              <w:t>5 102,51813</w:t>
            </w:r>
          </w:p>
        </w:tc>
        <w:tc>
          <w:tcPr>
            <w:tcW w:w="1417" w:type="dxa"/>
          </w:tcPr>
          <w:p w14:paraId="3318B4EE" w14:textId="77777777" w:rsidR="00690713" w:rsidRPr="00690713" w:rsidRDefault="00690713" w:rsidP="00690713">
            <w:pPr>
              <w:jc w:val="center"/>
              <w:rPr>
                <w:sz w:val="18"/>
                <w:szCs w:val="18"/>
              </w:rPr>
            </w:pPr>
            <w:r w:rsidRPr="00690713">
              <w:rPr>
                <w:sz w:val="18"/>
                <w:szCs w:val="18"/>
              </w:rPr>
              <w:t>3 608,45532</w:t>
            </w:r>
          </w:p>
        </w:tc>
        <w:tc>
          <w:tcPr>
            <w:tcW w:w="1276" w:type="dxa"/>
          </w:tcPr>
          <w:p w14:paraId="55E1DEC8" w14:textId="77777777" w:rsidR="00690713" w:rsidRPr="00690713" w:rsidRDefault="00690713" w:rsidP="00690713">
            <w:pPr>
              <w:jc w:val="center"/>
              <w:rPr>
                <w:sz w:val="18"/>
                <w:szCs w:val="18"/>
              </w:rPr>
            </w:pPr>
            <w:r w:rsidRPr="00690713">
              <w:rPr>
                <w:sz w:val="18"/>
                <w:szCs w:val="18"/>
              </w:rPr>
              <w:t>1 150,00000</w:t>
            </w:r>
          </w:p>
        </w:tc>
        <w:tc>
          <w:tcPr>
            <w:tcW w:w="1418" w:type="dxa"/>
          </w:tcPr>
          <w:p w14:paraId="552C9411" w14:textId="77777777" w:rsidR="00690713" w:rsidRPr="00690713" w:rsidRDefault="00690713" w:rsidP="00690713">
            <w:pPr>
              <w:jc w:val="center"/>
              <w:rPr>
                <w:sz w:val="18"/>
                <w:szCs w:val="18"/>
              </w:rPr>
            </w:pPr>
            <w:r w:rsidRPr="00690713">
              <w:rPr>
                <w:sz w:val="18"/>
                <w:szCs w:val="18"/>
              </w:rPr>
              <w:t>1 150,00000</w:t>
            </w:r>
          </w:p>
        </w:tc>
        <w:tc>
          <w:tcPr>
            <w:tcW w:w="1275" w:type="dxa"/>
          </w:tcPr>
          <w:p w14:paraId="2A394238" w14:textId="77777777" w:rsidR="00690713" w:rsidRPr="00690713" w:rsidRDefault="00690713" w:rsidP="00690713">
            <w:pPr>
              <w:jc w:val="center"/>
              <w:rPr>
                <w:sz w:val="18"/>
                <w:szCs w:val="18"/>
              </w:rPr>
            </w:pPr>
            <w:r w:rsidRPr="00690713">
              <w:rPr>
                <w:sz w:val="18"/>
                <w:szCs w:val="18"/>
              </w:rPr>
              <w:t>1 150,00000</w:t>
            </w:r>
          </w:p>
        </w:tc>
      </w:tr>
      <w:tr w:rsidR="00690713" w:rsidRPr="00690713" w14:paraId="35209F76" w14:textId="77777777" w:rsidTr="00310847">
        <w:trPr>
          <w:cantSplit/>
        </w:trPr>
        <w:tc>
          <w:tcPr>
            <w:tcW w:w="567" w:type="dxa"/>
            <w:shd w:val="clear" w:color="auto" w:fill="auto"/>
          </w:tcPr>
          <w:p w14:paraId="408F18B3" w14:textId="77777777" w:rsidR="00690713" w:rsidRPr="00690713" w:rsidRDefault="00690713" w:rsidP="00690713">
            <w:pPr>
              <w:rPr>
                <w:sz w:val="18"/>
                <w:szCs w:val="18"/>
              </w:rPr>
            </w:pPr>
          </w:p>
        </w:tc>
        <w:tc>
          <w:tcPr>
            <w:tcW w:w="7088" w:type="dxa"/>
            <w:shd w:val="clear" w:color="auto" w:fill="auto"/>
          </w:tcPr>
          <w:p w14:paraId="4CB35F2C"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1856F427" w14:textId="77777777" w:rsidR="00690713" w:rsidRPr="00690713" w:rsidRDefault="00690713" w:rsidP="00690713">
            <w:pPr>
              <w:jc w:val="center"/>
              <w:rPr>
                <w:sz w:val="18"/>
                <w:szCs w:val="18"/>
              </w:rPr>
            </w:pPr>
            <w:r w:rsidRPr="00690713">
              <w:rPr>
                <w:sz w:val="18"/>
                <w:szCs w:val="18"/>
              </w:rPr>
              <w:t>2 250,50000</w:t>
            </w:r>
          </w:p>
        </w:tc>
        <w:tc>
          <w:tcPr>
            <w:tcW w:w="1418" w:type="dxa"/>
            <w:shd w:val="clear" w:color="auto" w:fill="auto"/>
          </w:tcPr>
          <w:p w14:paraId="5AE1357D" w14:textId="77777777" w:rsidR="00690713" w:rsidRPr="00690713" w:rsidRDefault="00690713" w:rsidP="00690713">
            <w:pPr>
              <w:jc w:val="center"/>
              <w:rPr>
                <w:sz w:val="18"/>
                <w:szCs w:val="18"/>
              </w:rPr>
            </w:pPr>
            <w:r w:rsidRPr="00690713">
              <w:rPr>
                <w:sz w:val="18"/>
                <w:szCs w:val="18"/>
              </w:rPr>
              <w:t>5 102,51813</w:t>
            </w:r>
          </w:p>
        </w:tc>
        <w:tc>
          <w:tcPr>
            <w:tcW w:w="1417" w:type="dxa"/>
          </w:tcPr>
          <w:p w14:paraId="0CCDD487" w14:textId="77777777" w:rsidR="00690713" w:rsidRPr="00690713" w:rsidRDefault="00690713" w:rsidP="00690713">
            <w:pPr>
              <w:jc w:val="center"/>
              <w:rPr>
                <w:sz w:val="18"/>
                <w:szCs w:val="18"/>
              </w:rPr>
            </w:pPr>
            <w:r w:rsidRPr="00690713">
              <w:rPr>
                <w:sz w:val="18"/>
                <w:szCs w:val="18"/>
              </w:rPr>
              <w:t>3 608,45532</w:t>
            </w:r>
          </w:p>
        </w:tc>
        <w:tc>
          <w:tcPr>
            <w:tcW w:w="1276" w:type="dxa"/>
          </w:tcPr>
          <w:p w14:paraId="4F5F09E5" w14:textId="77777777" w:rsidR="00690713" w:rsidRPr="00690713" w:rsidRDefault="00690713" w:rsidP="00690713">
            <w:pPr>
              <w:jc w:val="center"/>
              <w:rPr>
                <w:sz w:val="18"/>
                <w:szCs w:val="18"/>
              </w:rPr>
            </w:pPr>
            <w:r w:rsidRPr="00690713">
              <w:rPr>
                <w:sz w:val="18"/>
                <w:szCs w:val="18"/>
              </w:rPr>
              <w:t>1 150,00000</w:t>
            </w:r>
          </w:p>
        </w:tc>
        <w:tc>
          <w:tcPr>
            <w:tcW w:w="1418" w:type="dxa"/>
          </w:tcPr>
          <w:p w14:paraId="0C0B81A4" w14:textId="77777777" w:rsidR="00690713" w:rsidRPr="00690713" w:rsidRDefault="00690713" w:rsidP="00690713">
            <w:pPr>
              <w:jc w:val="center"/>
              <w:rPr>
                <w:sz w:val="18"/>
                <w:szCs w:val="18"/>
              </w:rPr>
            </w:pPr>
            <w:r w:rsidRPr="00690713">
              <w:rPr>
                <w:sz w:val="18"/>
                <w:szCs w:val="18"/>
              </w:rPr>
              <w:t>1 150,00000</w:t>
            </w:r>
          </w:p>
        </w:tc>
        <w:tc>
          <w:tcPr>
            <w:tcW w:w="1275" w:type="dxa"/>
          </w:tcPr>
          <w:p w14:paraId="30793630" w14:textId="77777777" w:rsidR="00690713" w:rsidRPr="00690713" w:rsidRDefault="00690713" w:rsidP="00690713">
            <w:pPr>
              <w:jc w:val="center"/>
              <w:rPr>
                <w:sz w:val="18"/>
                <w:szCs w:val="18"/>
              </w:rPr>
            </w:pPr>
            <w:r w:rsidRPr="00690713">
              <w:rPr>
                <w:sz w:val="18"/>
                <w:szCs w:val="18"/>
              </w:rPr>
              <w:t>1 150,00000</w:t>
            </w:r>
          </w:p>
        </w:tc>
      </w:tr>
      <w:tr w:rsidR="00690713" w:rsidRPr="00690713" w14:paraId="346961F0" w14:textId="77777777" w:rsidTr="00310847">
        <w:trPr>
          <w:cantSplit/>
        </w:trPr>
        <w:tc>
          <w:tcPr>
            <w:tcW w:w="567" w:type="dxa"/>
            <w:shd w:val="clear" w:color="auto" w:fill="auto"/>
          </w:tcPr>
          <w:p w14:paraId="3F924B68" w14:textId="77777777" w:rsidR="00690713" w:rsidRPr="00690713" w:rsidRDefault="00690713" w:rsidP="00690713">
            <w:pPr>
              <w:rPr>
                <w:sz w:val="18"/>
                <w:szCs w:val="18"/>
              </w:rPr>
            </w:pPr>
            <w:r w:rsidRPr="00690713">
              <w:rPr>
                <w:sz w:val="18"/>
                <w:szCs w:val="18"/>
              </w:rPr>
              <w:t>1.4</w:t>
            </w:r>
          </w:p>
        </w:tc>
        <w:tc>
          <w:tcPr>
            <w:tcW w:w="7088" w:type="dxa"/>
            <w:shd w:val="clear" w:color="auto" w:fill="auto"/>
          </w:tcPr>
          <w:p w14:paraId="6A63B0F1" w14:textId="77777777" w:rsidR="00690713" w:rsidRPr="00690713" w:rsidRDefault="00690713" w:rsidP="00690713">
            <w:pPr>
              <w:jc w:val="both"/>
              <w:rPr>
                <w:sz w:val="18"/>
                <w:szCs w:val="18"/>
                <w:lang w:eastAsia="x-none"/>
              </w:rPr>
            </w:pPr>
            <w:r w:rsidRPr="00690713">
              <w:rPr>
                <w:sz w:val="18"/>
                <w:szCs w:val="18"/>
                <w:lang w:eastAsia="x-none"/>
              </w:rPr>
              <w:t>Организация  временной занятости детей и подростков в бюджетных общеобразовательных организациях</w:t>
            </w:r>
          </w:p>
        </w:tc>
        <w:tc>
          <w:tcPr>
            <w:tcW w:w="1701" w:type="dxa"/>
            <w:shd w:val="clear" w:color="auto" w:fill="auto"/>
          </w:tcPr>
          <w:p w14:paraId="0D87F76E" w14:textId="77777777" w:rsidR="00690713" w:rsidRPr="00690713" w:rsidRDefault="00690713" w:rsidP="00690713">
            <w:pPr>
              <w:jc w:val="center"/>
              <w:rPr>
                <w:sz w:val="18"/>
                <w:szCs w:val="18"/>
              </w:rPr>
            </w:pPr>
            <w:r w:rsidRPr="00690713">
              <w:rPr>
                <w:sz w:val="18"/>
                <w:szCs w:val="18"/>
              </w:rPr>
              <w:t>478,00000</w:t>
            </w:r>
          </w:p>
        </w:tc>
        <w:tc>
          <w:tcPr>
            <w:tcW w:w="1418" w:type="dxa"/>
            <w:shd w:val="clear" w:color="auto" w:fill="auto"/>
          </w:tcPr>
          <w:p w14:paraId="342BDD53" w14:textId="77777777" w:rsidR="00690713" w:rsidRPr="00690713" w:rsidRDefault="00690713" w:rsidP="00690713">
            <w:pPr>
              <w:jc w:val="center"/>
              <w:rPr>
                <w:sz w:val="18"/>
                <w:szCs w:val="18"/>
              </w:rPr>
            </w:pPr>
            <w:r w:rsidRPr="00690713">
              <w:rPr>
                <w:sz w:val="18"/>
                <w:szCs w:val="18"/>
              </w:rPr>
              <w:t>478,00000</w:t>
            </w:r>
          </w:p>
        </w:tc>
        <w:tc>
          <w:tcPr>
            <w:tcW w:w="1417" w:type="dxa"/>
          </w:tcPr>
          <w:p w14:paraId="11D692FF" w14:textId="77777777" w:rsidR="00690713" w:rsidRPr="00690713" w:rsidRDefault="00690713" w:rsidP="00690713">
            <w:pPr>
              <w:jc w:val="center"/>
              <w:rPr>
                <w:sz w:val="18"/>
                <w:szCs w:val="18"/>
              </w:rPr>
            </w:pPr>
            <w:r w:rsidRPr="00690713">
              <w:rPr>
                <w:sz w:val="18"/>
                <w:szCs w:val="18"/>
              </w:rPr>
              <w:t>478,00000</w:t>
            </w:r>
          </w:p>
        </w:tc>
        <w:tc>
          <w:tcPr>
            <w:tcW w:w="1276" w:type="dxa"/>
          </w:tcPr>
          <w:p w14:paraId="6FD1EBF1" w14:textId="77777777" w:rsidR="00690713" w:rsidRPr="00690713" w:rsidRDefault="00690713" w:rsidP="00690713">
            <w:pPr>
              <w:jc w:val="center"/>
              <w:rPr>
                <w:sz w:val="18"/>
                <w:szCs w:val="18"/>
              </w:rPr>
            </w:pPr>
            <w:r w:rsidRPr="00690713">
              <w:rPr>
                <w:sz w:val="18"/>
                <w:szCs w:val="18"/>
              </w:rPr>
              <w:t>478,00000</w:t>
            </w:r>
          </w:p>
        </w:tc>
        <w:tc>
          <w:tcPr>
            <w:tcW w:w="1418" w:type="dxa"/>
          </w:tcPr>
          <w:p w14:paraId="63557C4D" w14:textId="77777777" w:rsidR="00690713" w:rsidRPr="00690713" w:rsidRDefault="00690713" w:rsidP="00690713">
            <w:pPr>
              <w:jc w:val="center"/>
              <w:rPr>
                <w:sz w:val="18"/>
                <w:szCs w:val="18"/>
              </w:rPr>
            </w:pPr>
            <w:r w:rsidRPr="00690713">
              <w:rPr>
                <w:sz w:val="18"/>
                <w:szCs w:val="18"/>
              </w:rPr>
              <w:t>478,00000</w:t>
            </w:r>
          </w:p>
        </w:tc>
        <w:tc>
          <w:tcPr>
            <w:tcW w:w="1275" w:type="dxa"/>
          </w:tcPr>
          <w:p w14:paraId="618E8AA2" w14:textId="77777777" w:rsidR="00690713" w:rsidRPr="00690713" w:rsidRDefault="00690713" w:rsidP="00690713">
            <w:pPr>
              <w:jc w:val="center"/>
              <w:rPr>
                <w:sz w:val="18"/>
                <w:szCs w:val="18"/>
              </w:rPr>
            </w:pPr>
            <w:r w:rsidRPr="00690713">
              <w:rPr>
                <w:sz w:val="18"/>
                <w:szCs w:val="18"/>
              </w:rPr>
              <w:t>478,00000</w:t>
            </w:r>
          </w:p>
        </w:tc>
      </w:tr>
      <w:tr w:rsidR="00690713" w:rsidRPr="00690713" w14:paraId="7982EF37" w14:textId="77777777" w:rsidTr="00310847">
        <w:trPr>
          <w:cantSplit/>
        </w:trPr>
        <w:tc>
          <w:tcPr>
            <w:tcW w:w="567" w:type="dxa"/>
            <w:shd w:val="clear" w:color="auto" w:fill="auto"/>
          </w:tcPr>
          <w:p w14:paraId="49DEFC0B" w14:textId="77777777" w:rsidR="00690713" w:rsidRPr="00690713" w:rsidRDefault="00690713" w:rsidP="00690713">
            <w:pPr>
              <w:rPr>
                <w:sz w:val="18"/>
                <w:szCs w:val="18"/>
              </w:rPr>
            </w:pPr>
          </w:p>
        </w:tc>
        <w:tc>
          <w:tcPr>
            <w:tcW w:w="7088" w:type="dxa"/>
            <w:shd w:val="clear" w:color="auto" w:fill="auto"/>
          </w:tcPr>
          <w:p w14:paraId="0A781342"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3B87759D" w14:textId="77777777" w:rsidR="00690713" w:rsidRPr="00690713" w:rsidRDefault="00690713" w:rsidP="00690713">
            <w:pPr>
              <w:jc w:val="center"/>
              <w:rPr>
                <w:sz w:val="18"/>
                <w:szCs w:val="18"/>
              </w:rPr>
            </w:pPr>
            <w:r w:rsidRPr="00690713">
              <w:rPr>
                <w:sz w:val="18"/>
                <w:szCs w:val="18"/>
              </w:rPr>
              <w:t>478,00000</w:t>
            </w:r>
          </w:p>
        </w:tc>
        <w:tc>
          <w:tcPr>
            <w:tcW w:w="1418" w:type="dxa"/>
            <w:shd w:val="clear" w:color="auto" w:fill="auto"/>
          </w:tcPr>
          <w:p w14:paraId="56B7C912" w14:textId="77777777" w:rsidR="00690713" w:rsidRPr="00690713" w:rsidRDefault="00690713" w:rsidP="00690713">
            <w:pPr>
              <w:jc w:val="center"/>
              <w:rPr>
                <w:sz w:val="18"/>
                <w:szCs w:val="18"/>
              </w:rPr>
            </w:pPr>
            <w:r w:rsidRPr="00690713">
              <w:rPr>
                <w:sz w:val="18"/>
                <w:szCs w:val="18"/>
              </w:rPr>
              <w:t>478,00000</w:t>
            </w:r>
          </w:p>
        </w:tc>
        <w:tc>
          <w:tcPr>
            <w:tcW w:w="1417" w:type="dxa"/>
          </w:tcPr>
          <w:p w14:paraId="63A9AADA" w14:textId="77777777" w:rsidR="00690713" w:rsidRPr="00690713" w:rsidRDefault="00690713" w:rsidP="00690713">
            <w:pPr>
              <w:jc w:val="center"/>
              <w:rPr>
                <w:sz w:val="18"/>
                <w:szCs w:val="18"/>
              </w:rPr>
            </w:pPr>
            <w:r w:rsidRPr="00690713">
              <w:rPr>
                <w:sz w:val="18"/>
                <w:szCs w:val="18"/>
              </w:rPr>
              <w:t>478,00000</w:t>
            </w:r>
          </w:p>
        </w:tc>
        <w:tc>
          <w:tcPr>
            <w:tcW w:w="1276" w:type="dxa"/>
          </w:tcPr>
          <w:p w14:paraId="7F0C5BF0" w14:textId="77777777" w:rsidR="00690713" w:rsidRPr="00690713" w:rsidRDefault="00690713" w:rsidP="00690713">
            <w:pPr>
              <w:jc w:val="center"/>
              <w:rPr>
                <w:sz w:val="18"/>
                <w:szCs w:val="18"/>
              </w:rPr>
            </w:pPr>
            <w:r w:rsidRPr="00690713">
              <w:rPr>
                <w:sz w:val="18"/>
                <w:szCs w:val="18"/>
              </w:rPr>
              <w:t>478,00000</w:t>
            </w:r>
          </w:p>
        </w:tc>
        <w:tc>
          <w:tcPr>
            <w:tcW w:w="1418" w:type="dxa"/>
          </w:tcPr>
          <w:p w14:paraId="182FF1DD" w14:textId="77777777" w:rsidR="00690713" w:rsidRPr="00690713" w:rsidRDefault="00690713" w:rsidP="00690713">
            <w:pPr>
              <w:jc w:val="center"/>
              <w:rPr>
                <w:sz w:val="18"/>
                <w:szCs w:val="18"/>
              </w:rPr>
            </w:pPr>
            <w:r w:rsidRPr="00690713">
              <w:rPr>
                <w:sz w:val="18"/>
                <w:szCs w:val="18"/>
              </w:rPr>
              <w:t>478,00000</w:t>
            </w:r>
          </w:p>
        </w:tc>
        <w:tc>
          <w:tcPr>
            <w:tcW w:w="1275" w:type="dxa"/>
          </w:tcPr>
          <w:p w14:paraId="025E5F84" w14:textId="77777777" w:rsidR="00690713" w:rsidRPr="00690713" w:rsidRDefault="00690713" w:rsidP="00690713">
            <w:pPr>
              <w:jc w:val="center"/>
              <w:rPr>
                <w:sz w:val="18"/>
                <w:szCs w:val="18"/>
              </w:rPr>
            </w:pPr>
            <w:r w:rsidRPr="00690713">
              <w:rPr>
                <w:sz w:val="18"/>
                <w:szCs w:val="18"/>
              </w:rPr>
              <w:t>478,00000</w:t>
            </w:r>
          </w:p>
        </w:tc>
      </w:tr>
      <w:tr w:rsidR="00690713" w:rsidRPr="00690713" w14:paraId="0C27852A" w14:textId="77777777" w:rsidTr="00310847">
        <w:trPr>
          <w:cantSplit/>
        </w:trPr>
        <w:tc>
          <w:tcPr>
            <w:tcW w:w="567" w:type="dxa"/>
            <w:shd w:val="clear" w:color="auto" w:fill="auto"/>
          </w:tcPr>
          <w:p w14:paraId="2F200DE4" w14:textId="77777777" w:rsidR="00690713" w:rsidRPr="00690713" w:rsidRDefault="00690713" w:rsidP="00690713">
            <w:pPr>
              <w:rPr>
                <w:sz w:val="18"/>
                <w:szCs w:val="18"/>
              </w:rPr>
            </w:pPr>
          </w:p>
        </w:tc>
        <w:tc>
          <w:tcPr>
            <w:tcW w:w="7088" w:type="dxa"/>
            <w:shd w:val="clear" w:color="auto" w:fill="auto"/>
          </w:tcPr>
          <w:p w14:paraId="7BC1A670"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4F1B02E2" w14:textId="77777777" w:rsidR="00690713" w:rsidRPr="00690713" w:rsidRDefault="00690713" w:rsidP="00690713">
            <w:pPr>
              <w:jc w:val="center"/>
              <w:rPr>
                <w:sz w:val="18"/>
                <w:szCs w:val="18"/>
              </w:rPr>
            </w:pPr>
            <w:r w:rsidRPr="00690713">
              <w:rPr>
                <w:sz w:val="18"/>
                <w:szCs w:val="18"/>
              </w:rPr>
              <w:t>478,00000</w:t>
            </w:r>
          </w:p>
        </w:tc>
        <w:tc>
          <w:tcPr>
            <w:tcW w:w="1418" w:type="dxa"/>
            <w:shd w:val="clear" w:color="auto" w:fill="auto"/>
          </w:tcPr>
          <w:p w14:paraId="5A4A7D07" w14:textId="77777777" w:rsidR="00690713" w:rsidRPr="00690713" w:rsidRDefault="00690713" w:rsidP="00690713">
            <w:pPr>
              <w:jc w:val="center"/>
              <w:rPr>
                <w:sz w:val="18"/>
                <w:szCs w:val="18"/>
              </w:rPr>
            </w:pPr>
            <w:r w:rsidRPr="00690713">
              <w:rPr>
                <w:sz w:val="18"/>
                <w:szCs w:val="18"/>
              </w:rPr>
              <w:t>478,00000</w:t>
            </w:r>
          </w:p>
        </w:tc>
        <w:tc>
          <w:tcPr>
            <w:tcW w:w="1417" w:type="dxa"/>
          </w:tcPr>
          <w:p w14:paraId="76AB6914" w14:textId="77777777" w:rsidR="00690713" w:rsidRPr="00690713" w:rsidRDefault="00690713" w:rsidP="00690713">
            <w:pPr>
              <w:jc w:val="center"/>
              <w:rPr>
                <w:sz w:val="18"/>
                <w:szCs w:val="18"/>
              </w:rPr>
            </w:pPr>
            <w:r w:rsidRPr="00690713">
              <w:rPr>
                <w:sz w:val="18"/>
                <w:szCs w:val="18"/>
              </w:rPr>
              <w:t>478,00000</w:t>
            </w:r>
          </w:p>
        </w:tc>
        <w:tc>
          <w:tcPr>
            <w:tcW w:w="1276" w:type="dxa"/>
          </w:tcPr>
          <w:p w14:paraId="28EB27EB" w14:textId="77777777" w:rsidR="00690713" w:rsidRPr="00690713" w:rsidRDefault="00690713" w:rsidP="00690713">
            <w:pPr>
              <w:jc w:val="center"/>
              <w:rPr>
                <w:sz w:val="18"/>
                <w:szCs w:val="18"/>
              </w:rPr>
            </w:pPr>
            <w:r w:rsidRPr="00690713">
              <w:rPr>
                <w:sz w:val="18"/>
                <w:szCs w:val="18"/>
              </w:rPr>
              <w:t>478,00000</w:t>
            </w:r>
          </w:p>
        </w:tc>
        <w:tc>
          <w:tcPr>
            <w:tcW w:w="1418" w:type="dxa"/>
          </w:tcPr>
          <w:p w14:paraId="60671B64" w14:textId="77777777" w:rsidR="00690713" w:rsidRPr="00690713" w:rsidRDefault="00690713" w:rsidP="00690713">
            <w:pPr>
              <w:jc w:val="center"/>
              <w:rPr>
                <w:sz w:val="18"/>
                <w:szCs w:val="18"/>
              </w:rPr>
            </w:pPr>
            <w:r w:rsidRPr="00690713">
              <w:rPr>
                <w:sz w:val="18"/>
                <w:szCs w:val="18"/>
              </w:rPr>
              <w:t>478,00000</w:t>
            </w:r>
          </w:p>
        </w:tc>
        <w:tc>
          <w:tcPr>
            <w:tcW w:w="1275" w:type="dxa"/>
          </w:tcPr>
          <w:p w14:paraId="6E92ADEE" w14:textId="77777777" w:rsidR="00690713" w:rsidRPr="00690713" w:rsidRDefault="00690713" w:rsidP="00690713">
            <w:pPr>
              <w:jc w:val="center"/>
              <w:rPr>
                <w:sz w:val="18"/>
                <w:szCs w:val="18"/>
              </w:rPr>
            </w:pPr>
            <w:r w:rsidRPr="00690713">
              <w:rPr>
                <w:sz w:val="18"/>
                <w:szCs w:val="18"/>
              </w:rPr>
              <w:t>478,00000</w:t>
            </w:r>
          </w:p>
        </w:tc>
      </w:tr>
      <w:tr w:rsidR="00690713" w:rsidRPr="00690713" w14:paraId="177A41EC" w14:textId="77777777" w:rsidTr="00310847">
        <w:trPr>
          <w:cantSplit/>
        </w:trPr>
        <w:tc>
          <w:tcPr>
            <w:tcW w:w="567" w:type="dxa"/>
            <w:shd w:val="clear" w:color="auto" w:fill="auto"/>
          </w:tcPr>
          <w:p w14:paraId="632C5FEB" w14:textId="77777777" w:rsidR="00690713" w:rsidRPr="00690713" w:rsidRDefault="00690713" w:rsidP="00690713">
            <w:pPr>
              <w:rPr>
                <w:sz w:val="18"/>
                <w:szCs w:val="18"/>
              </w:rPr>
            </w:pPr>
            <w:r w:rsidRPr="00690713">
              <w:rPr>
                <w:sz w:val="18"/>
                <w:szCs w:val="18"/>
              </w:rPr>
              <w:t>1.5</w:t>
            </w:r>
          </w:p>
        </w:tc>
        <w:tc>
          <w:tcPr>
            <w:tcW w:w="7088" w:type="dxa"/>
            <w:shd w:val="clear" w:color="auto" w:fill="auto"/>
          </w:tcPr>
          <w:p w14:paraId="38689509" w14:textId="77777777" w:rsidR="00690713" w:rsidRPr="00690713" w:rsidRDefault="00690713" w:rsidP="00690713">
            <w:pPr>
              <w:jc w:val="both"/>
              <w:rPr>
                <w:sz w:val="18"/>
                <w:szCs w:val="18"/>
              </w:rPr>
            </w:pPr>
            <w:r w:rsidRPr="00690713">
              <w:rPr>
                <w:sz w:val="18"/>
                <w:szCs w:val="18"/>
              </w:rPr>
              <w:t>Реализация  мероприятий по укреплению пожарной безопасности общеобразовательных организаций</w:t>
            </w:r>
          </w:p>
        </w:tc>
        <w:tc>
          <w:tcPr>
            <w:tcW w:w="1701" w:type="dxa"/>
            <w:shd w:val="clear" w:color="auto" w:fill="auto"/>
          </w:tcPr>
          <w:p w14:paraId="1F2A4BDE" w14:textId="77777777" w:rsidR="00690713" w:rsidRPr="00690713" w:rsidRDefault="00690713" w:rsidP="00690713">
            <w:pPr>
              <w:jc w:val="center"/>
              <w:rPr>
                <w:sz w:val="18"/>
                <w:szCs w:val="18"/>
              </w:rPr>
            </w:pPr>
            <w:r w:rsidRPr="00690713">
              <w:rPr>
                <w:sz w:val="18"/>
                <w:szCs w:val="18"/>
              </w:rPr>
              <w:t>1 286,18747</w:t>
            </w:r>
          </w:p>
        </w:tc>
        <w:tc>
          <w:tcPr>
            <w:tcW w:w="1418" w:type="dxa"/>
            <w:shd w:val="clear" w:color="auto" w:fill="auto"/>
          </w:tcPr>
          <w:p w14:paraId="34AD5612" w14:textId="77777777" w:rsidR="00690713" w:rsidRPr="00690713" w:rsidRDefault="00690713" w:rsidP="00690713">
            <w:pPr>
              <w:jc w:val="center"/>
              <w:rPr>
                <w:sz w:val="18"/>
                <w:szCs w:val="18"/>
              </w:rPr>
            </w:pPr>
            <w:r w:rsidRPr="00690713">
              <w:rPr>
                <w:sz w:val="18"/>
                <w:szCs w:val="18"/>
              </w:rPr>
              <w:t>3 671,67342</w:t>
            </w:r>
          </w:p>
        </w:tc>
        <w:tc>
          <w:tcPr>
            <w:tcW w:w="1417" w:type="dxa"/>
          </w:tcPr>
          <w:p w14:paraId="78CBC2E2" w14:textId="77777777" w:rsidR="00690713" w:rsidRPr="00690713" w:rsidRDefault="00690713" w:rsidP="00690713">
            <w:pPr>
              <w:jc w:val="center"/>
              <w:rPr>
                <w:sz w:val="18"/>
                <w:szCs w:val="18"/>
              </w:rPr>
            </w:pPr>
            <w:r w:rsidRPr="00690713">
              <w:rPr>
                <w:sz w:val="18"/>
                <w:szCs w:val="18"/>
              </w:rPr>
              <w:t>600,00000</w:t>
            </w:r>
          </w:p>
        </w:tc>
        <w:tc>
          <w:tcPr>
            <w:tcW w:w="1276" w:type="dxa"/>
          </w:tcPr>
          <w:p w14:paraId="3C0049D8" w14:textId="77777777" w:rsidR="00690713" w:rsidRPr="00690713" w:rsidRDefault="00690713" w:rsidP="00690713">
            <w:pPr>
              <w:jc w:val="center"/>
              <w:rPr>
                <w:sz w:val="18"/>
                <w:szCs w:val="18"/>
              </w:rPr>
            </w:pPr>
            <w:r w:rsidRPr="00690713">
              <w:rPr>
                <w:sz w:val="18"/>
                <w:szCs w:val="18"/>
              </w:rPr>
              <w:t>600,00000</w:t>
            </w:r>
          </w:p>
        </w:tc>
        <w:tc>
          <w:tcPr>
            <w:tcW w:w="1418" w:type="dxa"/>
          </w:tcPr>
          <w:p w14:paraId="721DB31D" w14:textId="77777777" w:rsidR="00690713" w:rsidRPr="00690713" w:rsidRDefault="00690713" w:rsidP="00690713">
            <w:pPr>
              <w:jc w:val="center"/>
              <w:rPr>
                <w:sz w:val="18"/>
                <w:szCs w:val="18"/>
              </w:rPr>
            </w:pPr>
            <w:r w:rsidRPr="00690713">
              <w:rPr>
                <w:sz w:val="18"/>
                <w:szCs w:val="18"/>
              </w:rPr>
              <w:t>600,00000</w:t>
            </w:r>
          </w:p>
        </w:tc>
        <w:tc>
          <w:tcPr>
            <w:tcW w:w="1275" w:type="dxa"/>
          </w:tcPr>
          <w:p w14:paraId="786D62F5" w14:textId="77777777" w:rsidR="00690713" w:rsidRPr="00690713" w:rsidRDefault="00690713" w:rsidP="00690713">
            <w:pPr>
              <w:jc w:val="center"/>
              <w:rPr>
                <w:sz w:val="18"/>
                <w:szCs w:val="18"/>
              </w:rPr>
            </w:pPr>
            <w:r w:rsidRPr="00690713">
              <w:rPr>
                <w:sz w:val="18"/>
                <w:szCs w:val="18"/>
              </w:rPr>
              <w:t>600,00000</w:t>
            </w:r>
          </w:p>
        </w:tc>
      </w:tr>
      <w:tr w:rsidR="00690713" w:rsidRPr="00690713" w14:paraId="7F9E784F" w14:textId="77777777" w:rsidTr="00310847">
        <w:trPr>
          <w:cantSplit/>
        </w:trPr>
        <w:tc>
          <w:tcPr>
            <w:tcW w:w="567" w:type="dxa"/>
            <w:shd w:val="clear" w:color="auto" w:fill="auto"/>
          </w:tcPr>
          <w:p w14:paraId="483FCA62" w14:textId="77777777" w:rsidR="00690713" w:rsidRPr="00690713" w:rsidRDefault="00690713" w:rsidP="00690713">
            <w:pPr>
              <w:rPr>
                <w:sz w:val="18"/>
                <w:szCs w:val="18"/>
              </w:rPr>
            </w:pPr>
          </w:p>
        </w:tc>
        <w:tc>
          <w:tcPr>
            <w:tcW w:w="7088" w:type="dxa"/>
            <w:shd w:val="clear" w:color="auto" w:fill="auto"/>
          </w:tcPr>
          <w:p w14:paraId="5243EEA9"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1327BA2A" w14:textId="77777777" w:rsidR="00690713" w:rsidRPr="00690713" w:rsidRDefault="00690713" w:rsidP="00690713">
            <w:pPr>
              <w:jc w:val="center"/>
              <w:rPr>
                <w:sz w:val="18"/>
                <w:szCs w:val="18"/>
              </w:rPr>
            </w:pPr>
            <w:r w:rsidRPr="00690713">
              <w:rPr>
                <w:sz w:val="18"/>
                <w:szCs w:val="18"/>
              </w:rPr>
              <w:t>1 286,18747</w:t>
            </w:r>
          </w:p>
        </w:tc>
        <w:tc>
          <w:tcPr>
            <w:tcW w:w="1418" w:type="dxa"/>
            <w:shd w:val="clear" w:color="auto" w:fill="auto"/>
          </w:tcPr>
          <w:p w14:paraId="761D9EE4" w14:textId="77777777" w:rsidR="00690713" w:rsidRPr="00690713" w:rsidRDefault="00690713" w:rsidP="00690713">
            <w:pPr>
              <w:jc w:val="center"/>
              <w:rPr>
                <w:sz w:val="18"/>
                <w:szCs w:val="18"/>
              </w:rPr>
            </w:pPr>
            <w:r w:rsidRPr="00690713">
              <w:rPr>
                <w:sz w:val="18"/>
                <w:szCs w:val="18"/>
              </w:rPr>
              <w:t>3 671,67342</w:t>
            </w:r>
          </w:p>
        </w:tc>
        <w:tc>
          <w:tcPr>
            <w:tcW w:w="1417" w:type="dxa"/>
          </w:tcPr>
          <w:p w14:paraId="69659586" w14:textId="77777777" w:rsidR="00690713" w:rsidRPr="00690713" w:rsidRDefault="00690713" w:rsidP="00690713">
            <w:pPr>
              <w:jc w:val="center"/>
              <w:rPr>
                <w:sz w:val="18"/>
                <w:szCs w:val="18"/>
              </w:rPr>
            </w:pPr>
            <w:r w:rsidRPr="00690713">
              <w:rPr>
                <w:sz w:val="18"/>
                <w:szCs w:val="18"/>
              </w:rPr>
              <w:t>600,00000</w:t>
            </w:r>
          </w:p>
        </w:tc>
        <w:tc>
          <w:tcPr>
            <w:tcW w:w="1276" w:type="dxa"/>
          </w:tcPr>
          <w:p w14:paraId="792629E4" w14:textId="77777777" w:rsidR="00690713" w:rsidRPr="00690713" w:rsidRDefault="00690713" w:rsidP="00690713">
            <w:pPr>
              <w:jc w:val="center"/>
              <w:rPr>
                <w:sz w:val="18"/>
                <w:szCs w:val="18"/>
              </w:rPr>
            </w:pPr>
            <w:r w:rsidRPr="00690713">
              <w:rPr>
                <w:sz w:val="18"/>
                <w:szCs w:val="18"/>
              </w:rPr>
              <w:t>600,00000</w:t>
            </w:r>
          </w:p>
        </w:tc>
        <w:tc>
          <w:tcPr>
            <w:tcW w:w="1418" w:type="dxa"/>
          </w:tcPr>
          <w:p w14:paraId="48220577" w14:textId="77777777" w:rsidR="00690713" w:rsidRPr="00690713" w:rsidRDefault="00690713" w:rsidP="00690713">
            <w:pPr>
              <w:jc w:val="center"/>
              <w:rPr>
                <w:sz w:val="18"/>
                <w:szCs w:val="18"/>
              </w:rPr>
            </w:pPr>
            <w:r w:rsidRPr="00690713">
              <w:rPr>
                <w:sz w:val="18"/>
                <w:szCs w:val="18"/>
              </w:rPr>
              <w:t>600,00000</w:t>
            </w:r>
          </w:p>
        </w:tc>
        <w:tc>
          <w:tcPr>
            <w:tcW w:w="1275" w:type="dxa"/>
          </w:tcPr>
          <w:p w14:paraId="5C3886F6" w14:textId="77777777" w:rsidR="00690713" w:rsidRPr="00690713" w:rsidRDefault="00690713" w:rsidP="00690713">
            <w:pPr>
              <w:jc w:val="center"/>
              <w:rPr>
                <w:sz w:val="18"/>
                <w:szCs w:val="18"/>
              </w:rPr>
            </w:pPr>
            <w:r w:rsidRPr="00690713">
              <w:rPr>
                <w:sz w:val="18"/>
                <w:szCs w:val="18"/>
              </w:rPr>
              <w:t>600,00000</w:t>
            </w:r>
          </w:p>
        </w:tc>
      </w:tr>
      <w:tr w:rsidR="00690713" w:rsidRPr="00690713" w14:paraId="16A951DD" w14:textId="77777777" w:rsidTr="00310847">
        <w:trPr>
          <w:cantSplit/>
        </w:trPr>
        <w:tc>
          <w:tcPr>
            <w:tcW w:w="567" w:type="dxa"/>
            <w:shd w:val="clear" w:color="auto" w:fill="auto"/>
          </w:tcPr>
          <w:p w14:paraId="7D7A72F2" w14:textId="77777777" w:rsidR="00690713" w:rsidRPr="00690713" w:rsidRDefault="00690713" w:rsidP="00690713">
            <w:pPr>
              <w:rPr>
                <w:sz w:val="18"/>
                <w:szCs w:val="18"/>
              </w:rPr>
            </w:pPr>
          </w:p>
        </w:tc>
        <w:tc>
          <w:tcPr>
            <w:tcW w:w="7088" w:type="dxa"/>
            <w:shd w:val="clear" w:color="auto" w:fill="auto"/>
          </w:tcPr>
          <w:p w14:paraId="5D989EAE"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430C6149" w14:textId="77777777" w:rsidR="00690713" w:rsidRPr="00690713" w:rsidRDefault="00690713" w:rsidP="00690713">
            <w:pPr>
              <w:jc w:val="center"/>
              <w:rPr>
                <w:sz w:val="18"/>
                <w:szCs w:val="18"/>
              </w:rPr>
            </w:pPr>
            <w:r w:rsidRPr="00690713">
              <w:rPr>
                <w:sz w:val="18"/>
                <w:szCs w:val="18"/>
              </w:rPr>
              <w:t>1 286,18747</w:t>
            </w:r>
          </w:p>
        </w:tc>
        <w:tc>
          <w:tcPr>
            <w:tcW w:w="1418" w:type="dxa"/>
            <w:shd w:val="clear" w:color="auto" w:fill="auto"/>
          </w:tcPr>
          <w:p w14:paraId="4CFD12D2" w14:textId="77777777" w:rsidR="00690713" w:rsidRPr="00690713" w:rsidRDefault="00690713" w:rsidP="00690713">
            <w:pPr>
              <w:jc w:val="center"/>
              <w:rPr>
                <w:sz w:val="18"/>
                <w:szCs w:val="18"/>
              </w:rPr>
            </w:pPr>
            <w:r w:rsidRPr="00690713">
              <w:rPr>
                <w:sz w:val="18"/>
                <w:szCs w:val="18"/>
              </w:rPr>
              <w:t>3 671,67342</w:t>
            </w:r>
          </w:p>
        </w:tc>
        <w:tc>
          <w:tcPr>
            <w:tcW w:w="1417" w:type="dxa"/>
          </w:tcPr>
          <w:p w14:paraId="23C7F24F" w14:textId="77777777" w:rsidR="00690713" w:rsidRPr="00690713" w:rsidRDefault="00690713" w:rsidP="00690713">
            <w:pPr>
              <w:jc w:val="center"/>
              <w:rPr>
                <w:sz w:val="18"/>
                <w:szCs w:val="18"/>
              </w:rPr>
            </w:pPr>
            <w:r w:rsidRPr="00690713">
              <w:rPr>
                <w:sz w:val="18"/>
                <w:szCs w:val="18"/>
              </w:rPr>
              <w:t>600,00000</w:t>
            </w:r>
          </w:p>
        </w:tc>
        <w:tc>
          <w:tcPr>
            <w:tcW w:w="1276" w:type="dxa"/>
          </w:tcPr>
          <w:p w14:paraId="48A78961" w14:textId="77777777" w:rsidR="00690713" w:rsidRPr="00690713" w:rsidRDefault="00690713" w:rsidP="00690713">
            <w:pPr>
              <w:jc w:val="center"/>
              <w:rPr>
                <w:sz w:val="18"/>
                <w:szCs w:val="18"/>
              </w:rPr>
            </w:pPr>
            <w:r w:rsidRPr="00690713">
              <w:rPr>
                <w:sz w:val="18"/>
                <w:szCs w:val="18"/>
              </w:rPr>
              <w:t>600,00000</w:t>
            </w:r>
          </w:p>
        </w:tc>
        <w:tc>
          <w:tcPr>
            <w:tcW w:w="1418" w:type="dxa"/>
          </w:tcPr>
          <w:p w14:paraId="5E4E2F6B" w14:textId="77777777" w:rsidR="00690713" w:rsidRPr="00690713" w:rsidRDefault="00690713" w:rsidP="00690713">
            <w:pPr>
              <w:jc w:val="center"/>
              <w:rPr>
                <w:sz w:val="18"/>
                <w:szCs w:val="18"/>
              </w:rPr>
            </w:pPr>
            <w:r w:rsidRPr="00690713">
              <w:rPr>
                <w:sz w:val="18"/>
                <w:szCs w:val="18"/>
              </w:rPr>
              <w:t>600,00000</w:t>
            </w:r>
          </w:p>
        </w:tc>
        <w:tc>
          <w:tcPr>
            <w:tcW w:w="1275" w:type="dxa"/>
          </w:tcPr>
          <w:p w14:paraId="787E0C43" w14:textId="77777777" w:rsidR="00690713" w:rsidRPr="00690713" w:rsidRDefault="00690713" w:rsidP="00690713">
            <w:pPr>
              <w:jc w:val="center"/>
              <w:rPr>
                <w:sz w:val="18"/>
                <w:szCs w:val="18"/>
              </w:rPr>
            </w:pPr>
            <w:r w:rsidRPr="00690713">
              <w:rPr>
                <w:sz w:val="18"/>
                <w:szCs w:val="18"/>
              </w:rPr>
              <w:t>600,00000</w:t>
            </w:r>
          </w:p>
        </w:tc>
      </w:tr>
      <w:tr w:rsidR="00690713" w:rsidRPr="00690713" w14:paraId="7C7EE170" w14:textId="77777777" w:rsidTr="00310847">
        <w:trPr>
          <w:cantSplit/>
        </w:trPr>
        <w:tc>
          <w:tcPr>
            <w:tcW w:w="567" w:type="dxa"/>
            <w:shd w:val="clear" w:color="auto" w:fill="auto"/>
          </w:tcPr>
          <w:p w14:paraId="78B657EF" w14:textId="77777777" w:rsidR="00690713" w:rsidRPr="00690713" w:rsidRDefault="00690713" w:rsidP="00690713">
            <w:pPr>
              <w:rPr>
                <w:sz w:val="18"/>
                <w:szCs w:val="18"/>
              </w:rPr>
            </w:pPr>
            <w:r w:rsidRPr="00690713">
              <w:rPr>
                <w:sz w:val="18"/>
                <w:szCs w:val="18"/>
              </w:rPr>
              <w:lastRenderedPageBreak/>
              <w:t>1.6</w:t>
            </w:r>
          </w:p>
        </w:tc>
        <w:tc>
          <w:tcPr>
            <w:tcW w:w="7088" w:type="dxa"/>
            <w:shd w:val="clear" w:color="auto" w:fill="auto"/>
          </w:tcPr>
          <w:p w14:paraId="06586510" w14:textId="77777777" w:rsidR="00690713" w:rsidRPr="00690713" w:rsidRDefault="00690713" w:rsidP="00690713">
            <w:pPr>
              <w:rPr>
                <w:sz w:val="18"/>
                <w:szCs w:val="18"/>
              </w:rPr>
            </w:pPr>
            <w:r w:rsidRPr="00690713">
              <w:rPr>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0829C665" w14:textId="77777777" w:rsidR="00690713" w:rsidRPr="00690713" w:rsidRDefault="00690713" w:rsidP="00690713">
            <w:pPr>
              <w:jc w:val="center"/>
              <w:rPr>
                <w:sz w:val="18"/>
                <w:szCs w:val="18"/>
              </w:rPr>
            </w:pPr>
            <w:r w:rsidRPr="00690713">
              <w:rPr>
                <w:sz w:val="18"/>
                <w:szCs w:val="18"/>
              </w:rPr>
              <w:t>114 316,34974</w:t>
            </w:r>
          </w:p>
        </w:tc>
        <w:tc>
          <w:tcPr>
            <w:tcW w:w="1418" w:type="dxa"/>
            <w:shd w:val="clear" w:color="auto" w:fill="auto"/>
          </w:tcPr>
          <w:p w14:paraId="45ACD148" w14:textId="77777777" w:rsidR="00690713" w:rsidRPr="00690713" w:rsidRDefault="00690713" w:rsidP="00690713">
            <w:pPr>
              <w:jc w:val="center"/>
              <w:rPr>
                <w:sz w:val="18"/>
                <w:szCs w:val="18"/>
              </w:rPr>
            </w:pPr>
            <w:r w:rsidRPr="00690713">
              <w:rPr>
                <w:sz w:val="18"/>
                <w:szCs w:val="18"/>
              </w:rPr>
              <w:t>128 380,63750</w:t>
            </w:r>
          </w:p>
        </w:tc>
        <w:tc>
          <w:tcPr>
            <w:tcW w:w="1417" w:type="dxa"/>
          </w:tcPr>
          <w:p w14:paraId="11E580AA" w14:textId="77777777" w:rsidR="00690713" w:rsidRPr="00690713" w:rsidRDefault="00690713" w:rsidP="00690713">
            <w:pPr>
              <w:jc w:val="center"/>
              <w:rPr>
                <w:sz w:val="18"/>
                <w:szCs w:val="18"/>
              </w:rPr>
            </w:pPr>
            <w:r w:rsidRPr="00690713">
              <w:rPr>
                <w:sz w:val="18"/>
                <w:szCs w:val="18"/>
              </w:rPr>
              <w:t>159 218,29767</w:t>
            </w:r>
          </w:p>
        </w:tc>
        <w:tc>
          <w:tcPr>
            <w:tcW w:w="1276" w:type="dxa"/>
          </w:tcPr>
          <w:p w14:paraId="2C85B481" w14:textId="77777777" w:rsidR="00690713" w:rsidRPr="00690713" w:rsidRDefault="00690713" w:rsidP="00690713">
            <w:pPr>
              <w:jc w:val="center"/>
              <w:rPr>
                <w:sz w:val="17"/>
                <w:szCs w:val="17"/>
              </w:rPr>
            </w:pPr>
            <w:r w:rsidRPr="00690713">
              <w:rPr>
                <w:sz w:val="17"/>
                <w:szCs w:val="17"/>
              </w:rPr>
              <w:t>158 968,85500</w:t>
            </w:r>
          </w:p>
        </w:tc>
        <w:tc>
          <w:tcPr>
            <w:tcW w:w="1418" w:type="dxa"/>
          </w:tcPr>
          <w:p w14:paraId="206A7BED" w14:textId="77777777" w:rsidR="00690713" w:rsidRPr="00690713" w:rsidRDefault="00690713" w:rsidP="00690713">
            <w:pPr>
              <w:jc w:val="center"/>
              <w:rPr>
                <w:sz w:val="17"/>
                <w:szCs w:val="17"/>
              </w:rPr>
            </w:pPr>
            <w:r w:rsidRPr="00690713">
              <w:rPr>
                <w:sz w:val="17"/>
                <w:szCs w:val="17"/>
              </w:rPr>
              <w:t>158 968,85500</w:t>
            </w:r>
          </w:p>
        </w:tc>
        <w:tc>
          <w:tcPr>
            <w:tcW w:w="1275" w:type="dxa"/>
          </w:tcPr>
          <w:p w14:paraId="3020FC61" w14:textId="77777777" w:rsidR="00690713" w:rsidRPr="00690713" w:rsidRDefault="00690713" w:rsidP="00690713">
            <w:pPr>
              <w:jc w:val="center"/>
              <w:rPr>
                <w:sz w:val="18"/>
                <w:szCs w:val="18"/>
              </w:rPr>
            </w:pPr>
            <w:r w:rsidRPr="00690713">
              <w:rPr>
                <w:sz w:val="18"/>
                <w:szCs w:val="18"/>
              </w:rPr>
              <w:t>0,00000</w:t>
            </w:r>
          </w:p>
        </w:tc>
      </w:tr>
      <w:tr w:rsidR="00690713" w:rsidRPr="00690713" w14:paraId="4EEBFCCF" w14:textId="77777777" w:rsidTr="00310847">
        <w:trPr>
          <w:cantSplit/>
        </w:trPr>
        <w:tc>
          <w:tcPr>
            <w:tcW w:w="567" w:type="dxa"/>
            <w:shd w:val="clear" w:color="auto" w:fill="auto"/>
          </w:tcPr>
          <w:p w14:paraId="2A9B7B7A" w14:textId="77777777" w:rsidR="00690713" w:rsidRPr="00690713" w:rsidRDefault="00690713" w:rsidP="00690713">
            <w:pPr>
              <w:rPr>
                <w:sz w:val="18"/>
                <w:szCs w:val="18"/>
              </w:rPr>
            </w:pPr>
          </w:p>
        </w:tc>
        <w:tc>
          <w:tcPr>
            <w:tcW w:w="7088" w:type="dxa"/>
            <w:shd w:val="clear" w:color="auto" w:fill="auto"/>
          </w:tcPr>
          <w:p w14:paraId="29DCBF7A"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14AA8217" w14:textId="77777777" w:rsidR="00690713" w:rsidRPr="00690713" w:rsidRDefault="00690713" w:rsidP="00690713">
            <w:pPr>
              <w:jc w:val="center"/>
              <w:rPr>
                <w:sz w:val="18"/>
                <w:szCs w:val="18"/>
              </w:rPr>
            </w:pPr>
            <w:r w:rsidRPr="00690713">
              <w:rPr>
                <w:sz w:val="18"/>
                <w:szCs w:val="18"/>
              </w:rPr>
              <w:t>114 316,34974</w:t>
            </w:r>
          </w:p>
        </w:tc>
        <w:tc>
          <w:tcPr>
            <w:tcW w:w="1418" w:type="dxa"/>
            <w:shd w:val="clear" w:color="auto" w:fill="auto"/>
          </w:tcPr>
          <w:p w14:paraId="6C4D6CDE" w14:textId="77777777" w:rsidR="00690713" w:rsidRPr="00690713" w:rsidRDefault="00690713" w:rsidP="00690713">
            <w:pPr>
              <w:jc w:val="center"/>
              <w:rPr>
                <w:sz w:val="18"/>
                <w:szCs w:val="18"/>
              </w:rPr>
            </w:pPr>
            <w:r w:rsidRPr="00690713">
              <w:rPr>
                <w:sz w:val="18"/>
                <w:szCs w:val="18"/>
              </w:rPr>
              <w:t>128 380,63750</w:t>
            </w:r>
          </w:p>
        </w:tc>
        <w:tc>
          <w:tcPr>
            <w:tcW w:w="1417" w:type="dxa"/>
          </w:tcPr>
          <w:p w14:paraId="7156698C" w14:textId="77777777" w:rsidR="00690713" w:rsidRPr="00690713" w:rsidRDefault="00690713" w:rsidP="00690713">
            <w:pPr>
              <w:jc w:val="center"/>
              <w:rPr>
                <w:sz w:val="18"/>
                <w:szCs w:val="18"/>
              </w:rPr>
            </w:pPr>
            <w:r w:rsidRPr="00690713">
              <w:rPr>
                <w:sz w:val="18"/>
                <w:szCs w:val="18"/>
              </w:rPr>
              <w:t>159 218,29767</w:t>
            </w:r>
          </w:p>
        </w:tc>
        <w:tc>
          <w:tcPr>
            <w:tcW w:w="1276" w:type="dxa"/>
          </w:tcPr>
          <w:p w14:paraId="1B1C0517" w14:textId="77777777" w:rsidR="00690713" w:rsidRPr="00690713" w:rsidRDefault="00690713" w:rsidP="00690713">
            <w:pPr>
              <w:jc w:val="center"/>
              <w:rPr>
                <w:sz w:val="17"/>
                <w:szCs w:val="17"/>
              </w:rPr>
            </w:pPr>
            <w:r w:rsidRPr="00690713">
              <w:rPr>
                <w:sz w:val="17"/>
                <w:szCs w:val="17"/>
              </w:rPr>
              <w:t>158 968,85500</w:t>
            </w:r>
          </w:p>
        </w:tc>
        <w:tc>
          <w:tcPr>
            <w:tcW w:w="1418" w:type="dxa"/>
          </w:tcPr>
          <w:p w14:paraId="1CFC061E" w14:textId="77777777" w:rsidR="00690713" w:rsidRPr="00690713" w:rsidRDefault="00690713" w:rsidP="00690713">
            <w:pPr>
              <w:jc w:val="center"/>
              <w:rPr>
                <w:sz w:val="17"/>
                <w:szCs w:val="17"/>
              </w:rPr>
            </w:pPr>
            <w:r w:rsidRPr="00690713">
              <w:rPr>
                <w:sz w:val="17"/>
                <w:szCs w:val="17"/>
              </w:rPr>
              <w:t>158 968,85500</w:t>
            </w:r>
          </w:p>
        </w:tc>
        <w:tc>
          <w:tcPr>
            <w:tcW w:w="1275" w:type="dxa"/>
          </w:tcPr>
          <w:p w14:paraId="0B8380AC" w14:textId="77777777" w:rsidR="00690713" w:rsidRPr="00690713" w:rsidRDefault="00690713" w:rsidP="00690713">
            <w:pPr>
              <w:jc w:val="center"/>
              <w:rPr>
                <w:sz w:val="18"/>
                <w:szCs w:val="18"/>
              </w:rPr>
            </w:pPr>
            <w:r w:rsidRPr="00690713">
              <w:rPr>
                <w:sz w:val="18"/>
                <w:szCs w:val="18"/>
              </w:rPr>
              <w:t>0,00000</w:t>
            </w:r>
          </w:p>
        </w:tc>
      </w:tr>
      <w:tr w:rsidR="00690713" w:rsidRPr="00690713" w14:paraId="2273CBDC" w14:textId="77777777" w:rsidTr="00310847">
        <w:trPr>
          <w:cantSplit/>
        </w:trPr>
        <w:tc>
          <w:tcPr>
            <w:tcW w:w="567" w:type="dxa"/>
            <w:shd w:val="clear" w:color="auto" w:fill="auto"/>
          </w:tcPr>
          <w:p w14:paraId="4E4E5F20" w14:textId="77777777" w:rsidR="00690713" w:rsidRPr="00690713" w:rsidRDefault="00690713" w:rsidP="00690713">
            <w:pPr>
              <w:rPr>
                <w:sz w:val="18"/>
                <w:szCs w:val="18"/>
              </w:rPr>
            </w:pPr>
          </w:p>
        </w:tc>
        <w:tc>
          <w:tcPr>
            <w:tcW w:w="7088" w:type="dxa"/>
            <w:shd w:val="clear" w:color="auto" w:fill="auto"/>
          </w:tcPr>
          <w:p w14:paraId="2FA424DE"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4727351C" w14:textId="77777777" w:rsidR="00690713" w:rsidRPr="00690713" w:rsidRDefault="00690713" w:rsidP="00690713">
            <w:pPr>
              <w:jc w:val="center"/>
              <w:rPr>
                <w:sz w:val="18"/>
                <w:szCs w:val="18"/>
              </w:rPr>
            </w:pPr>
            <w:r w:rsidRPr="00690713">
              <w:rPr>
                <w:sz w:val="18"/>
                <w:szCs w:val="18"/>
              </w:rPr>
              <w:t>114 316,34974</w:t>
            </w:r>
          </w:p>
        </w:tc>
        <w:tc>
          <w:tcPr>
            <w:tcW w:w="1418" w:type="dxa"/>
            <w:shd w:val="clear" w:color="auto" w:fill="auto"/>
          </w:tcPr>
          <w:p w14:paraId="462D528E" w14:textId="77777777" w:rsidR="00690713" w:rsidRPr="00690713" w:rsidRDefault="00690713" w:rsidP="00690713">
            <w:pPr>
              <w:jc w:val="center"/>
              <w:rPr>
                <w:sz w:val="18"/>
                <w:szCs w:val="18"/>
              </w:rPr>
            </w:pPr>
            <w:r w:rsidRPr="00690713">
              <w:rPr>
                <w:sz w:val="18"/>
                <w:szCs w:val="18"/>
              </w:rPr>
              <w:t>128 380,63750</w:t>
            </w:r>
          </w:p>
        </w:tc>
        <w:tc>
          <w:tcPr>
            <w:tcW w:w="1417" w:type="dxa"/>
          </w:tcPr>
          <w:p w14:paraId="53C4F431" w14:textId="77777777" w:rsidR="00690713" w:rsidRPr="00690713" w:rsidRDefault="00690713" w:rsidP="00690713">
            <w:pPr>
              <w:jc w:val="center"/>
              <w:rPr>
                <w:sz w:val="18"/>
                <w:szCs w:val="18"/>
              </w:rPr>
            </w:pPr>
            <w:r w:rsidRPr="00690713">
              <w:rPr>
                <w:sz w:val="18"/>
                <w:szCs w:val="18"/>
              </w:rPr>
              <w:t>159 218,29767</w:t>
            </w:r>
          </w:p>
        </w:tc>
        <w:tc>
          <w:tcPr>
            <w:tcW w:w="1276" w:type="dxa"/>
          </w:tcPr>
          <w:p w14:paraId="45D8D723" w14:textId="77777777" w:rsidR="00690713" w:rsidRPr="00690713" w:rsidRDefault="00690713" w:rsidP="00690713">
            <w:pPr>
              <w:jc w:val="center"/>
              <w:rPr>
                <w:sz w:val="17"/>
                <w:szCs w:val="17"/>
              </w:rPr>
            </w:pPr>
            <w:r w:rsidRPr="00690713">
              <w:rPr>
                <w:sz w:val="17"/>
                <w:szCs w:val="17"/>
              </w:rPr>
              <w:t>158 968,85500</w:t>
            </w:r>
          </w:p>
        </w:tc>
        <w:tc>
          <w:tcPr>
            <w:tcW w:w="1418" w:type="dxa"/>
          </w:tcPr>
          <w:p w14:paraId="2AC243AA" w14:textId="77777777" w:rsidR="00690713" w:rsidRPr="00690713" w:rsidRDefault="00690713" w:rsidP="00690713">
            <w:pPr>
              <w:jc w:val="center"/>
              <w:rPr>
                <w:sz w:val="17"/>
                <w:szCs w:val="17"/>
              </w:rPr>
            </w:pPr>
            <w:r w:rsidRPr="00690713">
              <w:rPr>
                <w:sz w:val="17"/>
                <w:szCs w:val="17"/>
              </w:rPr>
              <w:t>158 968,85500</w:t>
            </w:r>
          </w:p>
        </w:tc>
        <w:tc>
          <w:tcPr>
            <w:tcW w:w="1275" w:type="dxa"/>
          </w:tcPr>
          <w:p w14:paraId="79AAA473" w14:textId="77777777" w:rsidR="00690713" w:rsidRPr="00690713" w:rsidRDefault="00690713" w:rsidP="00690713">
            <w:pPr>
              <w:jc w:val="center"/>
              <w:rPr>
                <w:sz w:val="18"/>
                <w:szCs w:val="18"/>
              </w:rPr>
            </w:pPr>
            <w:r w:rsidRPr="00690713">
              <w:rPr>
                <w:sz w:val="18"/>
                <w:szCs w:val="18"/>
              </w:rPr>
              <w:t>0,00000</w:t>
            </w:r>
          </w:p>
        </w:tc>
      </w:tr>
      <w:tr w:rsidR="00690713" w:rsidRPr="00690713" w14:paraId="62444C5D" w14:textId="77777777" w:rsidTr="00310847">
        <w:trPr>
          <w:cantSplit/>
        </w:trPr>
        <w:tc>
          <w:tcPr>
            <w:tcW w:w="567" w:type="dxa"/>
            <w:shd w:val="clear" w:color="auto" w:fill="auto"/>
          </w:tcPr>
          <w:p w14:paraId="4F6088F8" w14:textId="77777777" w:rsidR="00690713" w:rsidRPr="00690713" w:rsidRDefault="00690713" w:rsidP="00690713">
            <w:pPr>
              <w:rPr>
                <w:sz w:val="18"/>
                <w:szCs w:val="18"/>
              </w:rPr>
            </w:pPr>
            <w:r w:rsidRPr="00690713">
              <w:rPr>
                <w:sz w:val="18"/>
                <w:szCs w:val="18"/>
              </w:rPr>
              <w:t>1.7</w:t>
            </w:r>
          </w:p>
        </w:tc>
        <w:tc>
          <w:tcPr>
            <w:tcW w:w="7088" w:type="dxa"/>
            <w:shd w:val="clear" w:color="auto" w:fill="auto"/>
          </w:tcPr>
          <w:p w14:paraId="457367F6" w14:textId="77777777" w:rsidR="00690713" w:rsidRPr="00690713" w:rsidRDefault="00690713" w:rsidP="00690713">
            <w:pPr>
              <w:rPr>
                <w:sz w:val="18"/>
                <w:szCs w:val="18"/>
              </w:rPr>
            </w:pPr>
            <w:r w:rsidRPr="00690713">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77682859" w14:textId="77777777" w:rsidR="00690713" w:rsidRPr="00690713" w:rsidRDefault="00690713" w:rsidP="00690713">
            <w:pPr>
              <w:jc w:val="center"/>
              <w:rPr>
                <w:sz w:val="18"/>
                <w:szCs w:val="18"/>
              </w:rPr>
            </w:pPr>
            <w:r w:rsidRPr="00690713">
              <w:rPr>
                <w:sz w:val="18"/>
                <w:szCs w:val="18"/>
              </w:rPr>
              <w:t>11 171,16000</w:t>
            </w:r>
          </w:p>
        </w:tc>
        <w:tc>
          <w:tcPr>
            <w:tcW w:w="1418" w:type="dxa"/>
            <w:shd w:val="clear" w:color="auto" w:fill="auto"/>
          </w:tcPr>
          <w:p w14:paraId="71E0D251" w14:textId="77777777" w:rsidR="00690713" w:rsidRPr="00690713" w:rsidRDefault="00690713" w:rsidP="00690713">
            <w:pPr>
              <w:jc w:val="center"/>
              <w:rPr>
                <w:sz w:val="18"/>
                <w:szCs w:val="18"/>
              </w:rPr>
            </w:pPr>
            <w:r w:rsidRPr="00690713">
              <w:rPr>
                <w:sz w:val="18"/>
                <w:szCs w:val="18"/>
              </w:rPr>
              <w:t>20 519,52000</w:t>
            </w:r>
          </w:p>
        </w:tc>
        <w:tc>
          <w:tcPr>
            <w:tcW w:w="1417" w:type="dxa"/>
          </w:tcPr>
          <w:p w14:paraId="58F17485" w14:textId="77777777" w:rsidR="00690713" w:rsidRPr="00690713" w:rsidRDefault="00690713" w:rsidP="00690713">
            <w:pPr>
              <w:jc w:val="center"/>
              <w:rPr>
                <w:sz w:val="18"/>
                <w:szCs w:val="18"/>
              </w:rPr>
            </w:pPr>
            <w:r w:rsidRPr="00690713">
              <w:rPr>
                <w:sz w:val="18"/>
                <w:szCs w:val="18"/>
              </w:rPr>
              <w:t>-</w:t>
            </w:r>
          </w:p>
        </w:tc>
        <w:tc>
          <w:tcPr>
            <w:tcW w:w="1276" w:type="dxa"/>
          </w:tcPr>
          <w:p w14:paraId="420FFF56" w14:textId="77777777" w:rsidR="00690713" w:rsidRPr="00690713" w:rsidRDefault="00690713" w:rsidP="00690713">
            <w:pPr>
              <w:jc w:val="center"/>
              <w:rPr>
                <w:sz w:val="18"/>
                <w:szCs w:val="18"/>
              </w:rPr>
            </w:pPr>
            <w:r w:rsidRPr="00690713">
              <w:rPr>
                <w:sz w:val="18"/>
                <w:szCs w:val="18"/>
              </w:rPr>
              <w:t>-</w:t>
            </w:r>
          </w:p>
        </w:tc>
        <w:tc>
          <w:tcPr>
            <w:tcW w:w="1418" w:type="dxa"/>
          </w:tcPr>
          <w:p w14:paraId="7AC36B18" w14:textId="77777777" w:rsidR="00690713" w:rsidRPr="00690713" w:rsidRDefault="00690713" w:rsidP="00690713">
            <w:pPr>
              <w:jc w:val="center"/>
              <w:rPr>
                <w:sz w:val="18"/>
                <w:szCs w:val="18"/>
              </w:rPr>
            </w:pPr>
            <w:r w:rsidRPr="00690713">
              <w:rPr>
                <w:sz w:val="18"/>
                <w:szCs w:val="18"/>
              </w:rPr>
              <w:t>-</w:t>
            </w:r>
          </w:p>
        </w:tc>
        <w:tc>
          <w:tcPr>
            <w:tcW w:w="1275" w:type="dxa"/>
          </w:tcPr>
          <w:p w14:paraId="35F0644A" w14:textId="77777777" w:rsidR="00690713" w:rsidRPr="00690713" w:rsidRDefault="00690713" w:rsidP="00690713">
            <w:pPr>
              <w:jc w:val="center"/>
              <w:rPr>
                <w:sz w:val="18"/>
                <w:szCs w:val="18"/>
              </w:rPr>
            </w:pPr>
            <w:r w:rsidRPr="00690713">
              <w:rPr>
                <w:sz w:val="18"/>
                <w:szCs w:val="18"/>
              </w:rPr>
              <w:t>-</w:t>
            </w:r>
          </w:p>
        </w:tc>
      </w:tr>
      <w:tr w:rsidR="00690713" w:rsidRPr="00690713" w14:paraId="269CF3A8" w14:textId="77777777" w:rsidTr="00310847">
        <w:trPr>
          <w:cantSplit/>
        </w:trPr>
        <w:tc>
          <w:tcPr>
            <w:tcW w:w="567" w:type="dxa"/>
            <w:shd w:val="clear" w:color="auto" w:fill="auto"/>
          </w:tcPr>
          <w:p w14:paraId="713271AF" w14:textId="77777777" w:rsidR="00690713" w:rsidRPr="00690713" w:rsidRDefault="00690713" w:rsidP="00690713">
            <w:pPr>
              <w:rPr>
                <w:sz w:val="18"/>
                <w:szCs w:val="18"/>
              </w:rPr>
            </w:pPr>
          </w:p>
        </w:tc>
        <w:tc>
          <w:tcPr>
            <w:tcW w:w="7088" w:type="dxa"/>
            <w:shd w:val="clear" w:color="auto" w:fill="auto"/>
          </w:tcPr>
          <w:p w14:paraId="374047FA"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38160FF9" w14:textId="77777777" w:rsidR="00690713" w:rsidRPr="00690713" w:rsidRDefault="00690713" w:rsidP="00690713">
            <w:pPr>
              <w:jc w:val="center"/>
              <w:rPr>
                <w:sz w:val="18"/>
                <w:szCs w:val="18"/>
              </w:rPr>
            </w:pPr>
            <w:r w:rsidRPr="00690713">
              <w:rPr>
                <w:sz w:val="18"/>
                <w:szCs w:val="18"/>
              </w:rPr>
              <w:t>11 171,16000</w:t>
            </w:r>
          </w:p>
        </w:tc>
        <w:tc>
          <w:tcPr>
            <w:tcW w:w="1418" w:type="dxa"/>
            <w:shd w:val="clear" w:color="auto" w:fill="auto"/>
          </w:tcPr>
          <w:p w14:paraId="416F883E" w14:textId="77777777" w:rsidR="00690713" w:rsidRPr="00690713" w:rsidRDefault="00690713" w:rsidP="00690713">
            <w:pPr>
              <w:jc w:val="center"/>
              <w:rPr>
                <w:sz w:val="18"/>
                <w:szCs w:val="18"/>
              </w:rPr>
            </w:pPr>
            <w:r w:rsidRPr="00690713">
              <w:rPr>
                <w:sz w:val="18"/>
                <w:szCs w:val="18"/>
              </w:rPr>
              <w:t>20 519,52000</w:t>
            </w:r>
          </w:p>
        </w:tc>
        <w:tc>
          <w:tcPr>
            <w:tcW w:w="1417" w:type="dxa"/>
          </w:tcPr>
          <w:p w14:paraId="6ECA829F" w14:textId="77777777" w:rsidR="00690713" w:rsidRPr="00690713" w:rsidRDefault="00690713" w:rsidP="00690713">
            <w:pPr>
              <w:jc w:val="center"/>
              <w:rPr>
                <w:sz w:val="18"/>
                <w:szCs w:val="18"/>
              </w:rPr>
            </w:pPr>
            <w:r w:rsidRPr="00690713">
              <w:rPr>
                <w:sz w:val="18"/>
                <w:szCs w:val="18"/>
              </w:rPr>
              <w:t>-</w:t>
            </w:r>
          </w:p>
        </w:tc>
        <w:tc>
          <w:tcPr>
            <w:tcW w:w="1276" w:type="dxa"/>
          </w:tcPr>
          <w:p w14:paraId="6A01EE44" w14:textId="77777777" w:rsidR="00690713" w:rsidRPr="00690713" w:rsidRDefault="00690713" w:rsidP="00690713">
            <w:pPr>
              <w:jc w:val="center"/>
              <w:rPr>
                <w:sz w:val="18"/>
                <w:szCs w:val="18"/>
              </w:rPr>
            </w:pPr>
            <w:r w:rsidRPr="00690713">
              <w:rPr>
                <w:sz w:val="18"/>
                <w:szCs w:val="18"/>
              </w:rPr>
              <w:t>-</w:t>
            </w:r>
          </w:p>
        </w:tc>
        <w:tc>
          <w:tcPr>
            <w:tcW w:w="1418" w:type="dxa"/>
          </w:tcPr>
          <w:p w14:paraId="671EA51B" w14:textId="77777777" w:rsidR="00690713" w:rsidRPr="00690713" w:rsidRDefault="00690713" w:rsidP="00690713">
            <w:pPr>
              <w:jc w:val="center"/>
              <w:rPr>
                <w:sz w:val="18"/>
                <w:szCs w:val="18"/>
              </w:rPr>
            </w:pPr>
            <w:r w:rsidRPr="00690713">
              <w:rPr>
                <w:sz w:val="18"/>
                <w:szCs w:val="18"/>
              </w:rPr>
              <w:t>-</w:t>
            </w:r>
          </w:p>
        </w:tc>
        <w:tc>
          <w:tcPr>
            <w:tcW w:w="1275" w:type="dxa"/>
          </w:tcPr>
          <w:p w14:paraId="1DB0E70F" w14:textId="77777777" w:rsidR="00690713" w:rsidRPr="00690713" w:rsidRDefault="00690713" w:rsidP="00690713">
            <w:pPr>
              <w:jc w:val="center"/>
              <w:rPr>
                <w:sz w:val="18"/>
                <w:szCs w:val="18"/>
              </w:rPr>
            </w:pPr>
            <w:r w:rsidRPr="00690713">
              <w:rPr>
                <w:sz w:val="18"/>
                <w:szCs w:val="18"/>
              </w:rPr>
              <w:t>-</w:t>
            </w:r>
          </w:p>
        </w:tc>
      </w:tr>
      <w:tr w:rsidR="00690713" w:rsidRPr="00690713" w14:paraId="067FAB4C" w14:textId="77777777" w:rsidTr="00310847">
        <w:trPr>
          <w:cantSplit/>
        </w:trPr>
        <w:tc>
          <w:tcPr>
            <w:tcW w:w="567" w:type="dxa"/>
            <w:shd w:val="clear" w:color="auto" w:fill="auto"/>
          </w:tcPr>
          <w:p w14:paraId="6E3C3943" w14:textId="77777777" w:rsidR="00690713" w:rsidRPr="00690713" w:rsidRDefault="00690713" w:rsidP="00690713">
            <w:pPr>
              <w:rPr>
                <w:sz w:val="18"/>
                <w:szCs w:val="18"/>
              </w:rPr>
            </w:pPr>
          </w:p>
        </w:tc>
        <w:tc>
          <w:tcPr>
            <w:tcW w:w="7088" w:type="dxa"/>
            <w:shd w:val="clear" w:color="auto" w:fill="auto"/>
          </w:tcPr>
          <w:p w14:paraId="176DB940"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6768941B" w14:textId="77777777" w:rsidR="00690713" w:rsidRPr="00690713" w:rsidRDefault="00690713" w:rsidP="00690713">
            <w:pPr>
              <w:jc w:val="center"/>
              <w:rPr>
                <w:sz w:val="18"/>
                <w:szCs w:val="18"/>
              </w:rPr>
            </w:pPr>
            <w:r w:rsidRPr="00690713">
              <w:rPr>
                <w:sz w:val="18"/>
                <w:szCs w:val="18"/>
              </w:rPr>
              <w:t>11 171,16000</w:t>
            </w:r>
          </w:p>
        </w:tc>
        <w:tc>
          <w:tcPr>
            <w:tcW w:w="1418" w:type="dxa"/>
            <w:shd w:val="clear" w:color="auto" w:fill="auto"/>
          </w:tcPr>
          <w:p w14:paraId="3206B111" w14:textId="77777777" w:rsidR="00690713" w:rsidRPr="00690713" w:rsidRDefault="00690713" w:rsidP="00690713">
            <w:pPr>
              <w:jc w:val="center"/>
              <w:rPr>
                <w:sz w:val="18"/>
                <w:szCs w:val="18"/>
              </w:rPr>
            </w:pPr>
            <w:r w:rsidRPr="00690713">
              <w:rPr>
                <w:sz w:val="18"/>
                <w:szCs w:val="18"/>
              </w:rPr>
              <w:t>20 519,52000</w:t>
            </w:r>
          </w:p>
        </w:tc>
        <w:tc>
          <w:tcPr>
            <w:tcW w:w="1417" w:type="dxa"/>
          </w:tcPr>
          <w:p w14:paraId="45C3AA2C" w14:textId="77777777" w:rsidR="00690713" w:rsidRPr="00690713" w:rsidRDefault="00690713" w:rsidP="00690713">
            <w:pPr>
              <w:jc w:val="center"/>
              <w:rPr>
                <w:sz w:val="18"/>
                <w:szCs w:val="18"/>
              </w:rPr>
            </w:pPr>
            <w:r w:rsidRPr="00690713">
              <w:rPr>
                <w:sz w:val="18"/>
                <w:szCs w:val="18"/>
              </w:rPr>
              <w:t>-</w:t>
            </w:r>
          </w:p>
        </w:tc>
        <w:tc>
          <w:tcPr>
            <w:tcW w:w="1276" w:type="dxa"/>
          </w:tcPr>
          <w:p w14:paraId="7E644162" w14:textId="77777777" w:rsidR="00690713" w:rsidRPr="00690713" w:rsidRDefault="00690713" w:rsidP="00690713">
            <w:pPr>
              <w:jc w:val="center"/>
              <w:rPr>
                <w:sz w:val="18"/>
                <w:szCs w:val="18"/>
              </w:rPr>
            </w:pPr>
            <w:r w:rsidRPr="00690713">
              <w:rPr>
                <w:sz w:val="18"/>
                <w:szCs w:val="18"/>
              </w:rPr>
              <w:t>-</w:t>
            </w:r>
          </w:p>
        </w:tc>
        <w:tc>
          <w:tcPr>
            <w:tcW w:w="1418" w:type="dxa"/>
          </w:tcPr>
          <w:p w14:paraId="672D3FEA" w14:textId="77777777" w:rsidR="00690713" w:rsidRPr="00690713" w:rsidRDefault="00690713" w:rsidP="00690713">
            <w:pPr>
              <w:jc w:val="center"/>
              <w:rPr>
                <w:sz w:val="18"/>
                <w:szCs w:val="18"/>
              </w:rPr>
            </w:pPr>
            <w:r w:rsidRPr="00690713">
              <w:rPr>
                <w:sz w:val="18"/>
                <w:szCs w:val="18"/>
              </w:rPr>
              <w:t>-</w:t>
            </w:r>
          </w:p>
        </w:tc>
        <w:tc>
          <w:tcPr>
            <w:tcW w:w="1275" w:type="dxa"/>
          </w:tcPr>
          <w:p w14:paraId="4DF9E2D4" w14:textId="77777777" w:rsidR="00690713" w:rsidRPr="00690713" w:rsidRDefault="00690713" w:rsidP="00690713">
            <w:pPr>
              <w:jc w:val="center"/>
              <w:rPr>
                <w:sz w:val="18"/>
                <w:szCs w:val="18"/>
              </w:rPr>
            </w:pPr>
            <w:r w:rsidRPr="00690713">
              <w:rPr>
                <w:sz w:val="18"/>
                <w:szCs w:val="18"/>
              </w:rPr>
              <w:t>-</w:t>
            </w:r>
          </w:p>
        </w:tc>
      </w:tr>
      <w:tr w:rsidR="00690713" w:rsidRPr="00690713" w14:paraId="76E55077" w14:textId="77777777" w:rsidTr="00310847">
        <w:trPr>
          <w:cantSplit/>
        </w:trPr>
        <w:tc>
          <w:tcPr>
            <w:tcW w:w="567" w:type="dxa"/>
            <w:shd w:val="clear" w:color="auto" w:fill="auto"/>
          </w:tcPr>
          <w:p w14:paraId="6ADB32A3" w14:textId="77777777" w:rsidR="00690713" w:rsidRPr="00690713" w:rsidRDefault="00690713" w:rsidP="00690713">
            <w:pPr>
              <w:rPr>
                <w:sz w:val="18"/>
                <w:szCs w:val="18"/>
              </w:rPr>
            </w:pPr>
            <w:r w:rsidRPr="00690713">
              <w:rPr>
                <w:sz w:val="18"/>
                <w:szCs w:val="18"/>
              </w:rPr>
              <w:t>1.8.</w:t>
            </w:r>
          </w:p>
        </w:tc>
        <w:tc>
          <w:tcPr>
            <w:tcW w:w="7088" w:type="dxa"/>
            <w:shd w:val="clear" w:color="auto" w:fill="auto"/>
          </w:tcPr>
          <w:p w14:paraId="7632819C" w14:textId="77777777" w:rsidR="00690713" w:rsidRPr="00690713" w:rsidRDefault="00690713" w:rsidP="00690713">
            <w:pPr>
              <w:rPr>
                <w:sz w:val="20"/>
                <w:szCs w:val="20"/>
              </w:rPr>
            </w:pPr>
            <w:r w:rsidRPr="00690713">
              <w:rPr>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0AA33B2E" w14:textId="77777777" w:rsidR="00690713" w:rsidRPr="00690713" w:rsidRDefault="00690713" w:rsidP="00690713">
            <w:pPr>
              <w:jc w:val="center"/>
              <w:rPr>
                <w:sz w:val="18"/>
                <w:szCs w:val="18"/>
              </w:rPr>
            </w:pPr>
            <w:r w:rsidRPr="00690713">
              <w:rPr>
                <w:sz w:val="18"/>
                <w:szCs w:val="18"/>
              </w:rPr>
              <w:t>4 348,42106</w:t>
            </w:r>
          </w:p>
        </w:tc>
        <w:tc>
          <w:tcPr>
            <w:tcW w:w="1418" w:type="dxa"/>
            <w:shd w:val="clear" w:color="auto" w:fill="auto"/>
          </w:tcPr>
          <w:p w14:paraId="332210C7" w14:textId="77777777" w:rsidR="00690713" w:rsidRPr="00690713" w:rsidRDefault="00690713" w:rsidP="00690713">
            <w:pPr>
              <w:jc w:val="center"/>
              <w:rPr>
                <w:sz w:val="18"/>
                <w:szCs w:val="18"/>
              </w:rPr>
            </w:pPr>
            <w:r w:rsidRPr="00690713">
              <w:rPr>
                <w:sz w:val="18"/>
                <w:szCs w:val="18"/>
              </w:rPr>
              <w:t>5 263,15790</w:t>
            </w:r>
          </w:p>
        </w:tc>
        <w:tc>
          <w:tcPr>
            <w:tcW w:w="1417" w:type="dxa"/>
          </w:tcPr>
          <w:p w14:paraId="3CEA7D8E" w14:textId="77777777" w:rsidR="00690713" w:rsidRPr="00690713" w:rsidRDefault="00690713" w:rsidP="00690713">
            <w:pPr>
              <w:jc w:val="center"/>
              <w:rPr>
                <w:sz w:val="18"/>
                <w:szCs w:val="18"/>
              </w:rPr>
            </w:pPr>
            <w:r w:rsidRPr="00690713">
              <w:rPr>
                <w:sz w:val="18"/>
                <w:szCs w:val="18"/>
              </w:rPr>
              <w:t>315,78948</w:t>
            </w:r>
          </w:p>
        </w:tc>
        <w:tc>
          <w:tcPr>
            <w:tcW w:w="1276" w:type="dxa"/>
          </w:tcPr>
          <w:p w14:paraId="0ADF9392" w14:textId="77777777" w:rsidR="00690713" w:rsidRPr="00690713" w:rsidRDefault="00690713" w:rsidP="00690713">
            <w:pPr>
              <w:jc w:val="center"/>
              <w:rPr>
                <w:sz w:val="18"/>
                <w:szCs w:val="18"/>
              </w:rPr>
            </w:pPr>
            <w:r w:rsidRPr="00690713">
              <w:rPr>
                <w:sz w:val="18"/>
                <w:szCs w:val="18"/>
              </w:rPr>
              <w:t>-</w:t>
            </w:r>
          </w:p>
        </w:tc>
        <w:tc>
          <w:tcPr>
            <w:tcW w:w="1418" w:type="dxa"/>
          </w:tcPr>
          <w:p w14:paraId="3E2CF97E" w14:textId="77777777" w:rsidR="00690713" w:rsidRPr="00690713" w:rsidRDefault="00690713" w:rsidP="00690713">
            <w:pPr>
              <w:jc w:val="center"/>
              <w:rPr>
                <w:sz w:val="18"/>
                <w:szCs w:val="18"/>
              </w:rPr>
            </w:pPr>
            <w:r w:rsidRPr="00690713">
              <w:rPr>
                <w:sz w:val="18"/>
                <w:szCs w:val="18"/>
              </w:rPr>
              <w:t>-</w:t>
            </w:r>
          </w:p>
        </w:tc>
        <w:tc>
          <w:tcPr>
            <w:tcW w:w="1275" w:type="dxa"/>
          </w:tcPr>
          <w:p w14:paraId="5E6C2C1D" w14:textId="77777777" w:rsidR="00690713" w:rsidRPr="00690713" w:rsidRDefault="00690713" w:rsidP="00690713">
            <w:pPr>
              <w:jc w:val="center"/>
              <w:rPr>
                <w:sz w:val="18"/>
                <w:szCs w:val="18"/>
              </w:rPr>
            </w:pPr>
            <w:r w:rsidRPr="00690713">
              <w:rPr>
                <w:sz w:val="18"/>
                <w:szCs w:val="18"/>
              </w:rPr>
              <w:t>-</w:t>
            </w:r>
          </w:p>
        </w:tc>
      </w:tr>
      <w:tr w:rsidR="00690713" w:rsidRPr="00690713" w14:paraId="7C6712C8" w14:textId="77777777" w:rsidTr="00310847">
        <w:trPr>
          <w:cantSplit/>
        </w:trPr>
        <w:tc>
          <w:tcPr>
            <w:tcW w:w="567" w:type="dxa"/>
            <w:shd w:val="clear" w:color="auto" w:fill="auto"/>
          </w:tcPr>
          <w:p w14:paraId="564CCFB4" w14:textId="77777777" w:rsidR="00690713" w:rsidRPr="00690713" w:rsidRDefault="00690713" w:rsidP="00690713">
            <w:pPr>
              <w:rPr>
                <w:sz w:val="18"/>
                <w:szCs w:val="18"/>
              </w:rPr>
            </w:pPr>
          </w:p>
        </w:tc>
        <w:tc>
          <w:tcPr>
            <w:tcW w:w="7088" w:type="dxa"/>
            <w:shd w:val="clear" w:color="auto" w:fill="auto"/>
          </w:tcPr>
          <w:p w14:paraId="5BC90A93"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AA78F9B" w14:textId="77777777" w:rsidR="00690713" w:rsidRPr="00690713" w:rsidRDefault="00690713" w:rsidP="00690713">
            <w:pPr>
              <w:jc w:val="center"/>
              <w:rPr>
                <w:sz w:val="18"/>
                <w:szCs w:val="18"/>
              </w:rPr>
            </w:pPr>
            <w:r w:rsidRPr="00690713">
              <w:rPr>
                <w:sz w:val="18"/>
                <w:szCs w:val="18"/>
              </w:rPr>
              <w:t>4 348,42106</w:t>
            </w:r>
          </w:p>
        </w:tc>
        <w:tc>
          <w:tcPr>
            <w:tcW w:w="1418" w:type="dxa"/>
            <w:shd w:val="clear" w:color="auto" w:fill="auto"/>
          </w:tcPr>
          <w:p w14:paraId="193CFDDC" w14:textId="77777777" w:rsidR="00690713" w:rsidRPr="00690713" w:rsidRDefault="00690713" w:rsidP="00690713">
            <w:pPr>
              <w:jc w:val="center"/>
              <w:rPr>
                <w:sz w:val="18"/>
                <w:szCs w:val="18"/>
              </w:rPr>
            </w:pPr>
            <w:r w:rsidRPr="00690713">
              <w:rPr>
                <w:sz w:val="18"/>
                <w:szCs w:val="18"/>
              </w:rPr>
              <w:t>5 263,15790</w:t>
            </w:r>
          </w:p>
        </w:tc>
        <w:tc>
          <w:tcPr>
            <w:tcW w:w="1417" w:type="dxa"/>
          </w:tcPr>
          <w:p w14:paraId="53E39E83" w14:textId="77777777" w:rsidR="00690713" w:rsidRPr="00690713" w:rsidRDefault="00690713" w:rsidP="00690713">
            <w:pPr>
              <w:jc w:val="center"/>
              <w:rPr>
                <w:sz w:val="18"/>
                <w:szCs w:val="18"/>
              </w:rPr>
            </w:pPr>
            <w:r w:rsidRPr="00690713">
              <w:rPr>
                <w:sz w:val="18"/>
                <w:szCs w:val="18"/>
              </w:rPr>
              <w:t>315,78948</w:t>
            </w:r>
          </w:p>
        </w:tc>
        <w:tc>
          <w:tcPr>
            <w:tcW w:w="1276" w:type="dxa"/>
          </w:tcPr>
          <w:p w14:paraId="5E44ED44" w14:textId="77777777" w:rsidR="00690713" w:rsidRPr="00690713" w:rsidRDefault="00690713" w:rsidP="00690713">
            <w:pPr>
              <w:jc w:val="center"/>
              <w:rPr>
                <w:sz w:val="18"/>
                <w:szCs w:val="18"/>
              </w:rPr>
            </w:pPr>
            <w:r w:rsidRPr="00690713">
              <w:rPr>
                <w:sz w:val="18"/>
                <w:szCs w:val="18"/>
              </w:rPr>
              <w:t>-</w:t>
            </w:r>
          </w:p>
        </w:tc>
        <w:tc>
          <w:tcPr>
            <w:tcW w:w="1418" w:type="dxa"/>
          </w:tcPr>
          <w:p w14:paraId="154F3634" w14:textId="77777777" w:rsidR="00690713" w:rsidRPr="00690713" w:rsidRDefault="00690713" w:rsidP="00690713">
            <w:pPr>
              <w:jc w:val="center"/>
              <w:rPr>
                <w:sz w:val="18"/>
                <w:szCs w:val="18"/>
              </w:rPr>
            </w:pPr>
            <w:r w:rsidRPr="00690713">
              <w:rPr>
                <w:sz w:val="18"/>
                <w:szCs w:val="18"/>
              </w:rPr>
              <w:t>-</w:t>
            </w:r>
          </w:p>
        </w:tc>
        <w:tc>
          <w:tcPr>
            <w:tcW w:w="1275" w:type="dxa"/>
          </w:tcPr>
          <w:p w14:paraId="1ADF1CF8" w14:textId="77777777" w:rsidR="00690713" w:rsidRPr="00690713" w:rsidRDefault="00690713" w:rsidP="00690713">
            <w:pPr>
              <w:jc w:val="center"/>
              <w:rPr>
                <w:sz w:val="18"/>
                <w:szCs w:val="18"/>
              </w:rPr>
            </w:pPr>
            <w:r w:rsidRPr="00690713">
              <w:rPr>
                <w:sz w:val="18"/>
                <w:szCs w:val="18"/>
              </w:rPr>
              <w:t>-</w:t>
            </w:r>
          </w:p>
        </w:tc>
      </w:tr>
      <w:tr w:rsidR="00690713" w:rsidRPr="00690713" w14:paraId="3F263CC5" w14:textId="77777777" w:rsidTr="00310847">
        <w:trPr>
          <w:cantSplit/>
        </w:trPr>
        <w:tc>
          <w:tcPr>
            <w:tcW w:w="567" w:type="dxa"/>
            <w:shd w:val="clear" w:color="auto" w:fill="auto"/>
          </w:tcPr>
          <w:p w14:paraId="194887CE" w14:textId="77777777" w:rsidR="00690713" w:rsidRPr="00690713" w:rsidRDefault="00690713" w:rsidP="00690713">
            <w:pPr>
              <w:rPr>
                <w:sz w:val="18"/>
                <w:szCs w:val="18"/>
              </w:rPr>
            </w:pPr>
          </w:p>
        </w:tc>
        <w:tc>
          <w:tcPr>
            <w:tcW w:w="7088" w:type="dxa"/>
            <w:shd w:val="clear" w:color="auto" w:fill="auto"/>
          </w:tcPr>
          <w:p w14:paraId="0E8EBB23"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14ADE444" w14:textId="77777777" w:rsidR="00690713" w:rsidRPr="00690713" w:rsidRDefault="00690713" w:rsidP="00690713">
            <w:pPr>
              <w:jc w:val="center"/>
              <w:rPr>
                <w:sz w:val="18"/>
                <w:szCs w:val="18"/>
              </w:rPr>
            </w:pPr>
            <w:r w:rsidRPr="00690713">
              <w:rPr>
                <w:sz w:val="18"/>
                <w:szCs w:val="18"/>
              </w:rPr>
              <w:t>217,42106</w:t>
            </w:r>
          </w:p>
        </w:tc>
        <w:tc>
          <w:tcPr>
            <w:tcW w:w="1418" w:type="dxa"/>
            <w:shd w:val="clear" w:color="auto" w:fill="auto"/>
          </w:tcPr>
          <w:p w14:paraId="6E1AC12B" w14:textId="77777777" w:rsidR="00690713" w:rsidRPr="00690713" w:rsidRDefault="00690713" w:rsidP="00690713">
            <w:pPr>
              <w:jc w:val="center"/>
              <w:rPr>
                <w:sz w:val="18"/>
                <w:szCs w:val="18"/>
              </w:rPr>
            </w:pPr>
            <w:r w:rsidRPr="00690713">
              <w:rPr>
                <w:sz w:val="18"/>
                <w:szCs w:val="18"/>
              </w:rPr>
              <w:t>263,15790</w:t>
            </w:r>
          </w:p>
        </w:tc>
        <w:tc>
          <w:tcPr>
            <w:tcW w:w="1417" w:type="dxa"/>
          </w:tcPr>
          <w:p w14:paraId="13717EDE" w14:textId="77777777" w:rsidR="00690713" w:rsidRPr="00690713" w:rsidRDefault="00690713" w:rsidP="00690713">
            <w:pPr>
              <w:jc w:val="center"/>
              <w:rPr>
                <w:sz w:val="18"/>
                <w:szCs w:val="18"/>
              </w:rPr>
            </w:pPr>
            <w:r w:rsidRPr="00690713">
              <w:rPr>
                <w:sz w:val="18"/>
                <w:szCs w:val="18"/>
              </w:rPr>
              <w:t>315,78948</w:t>
            </w:r>
          </w:p>
        </w:tc>
        <w:tc>
          <w:tcPr>
            <w:tcW w:w="1276" w:type="dxa"/>
          </w:tcPr>
          <w:p w14:paraId="041CC206" w14:textId="77777777" w:rsidR="00690713" w:rsidRPr="00690713" w:rsidRDefault="00690713" w:rsidP="00690713">
            <w:pPr>
              <w:jc w:val="center"/>
              <w:rPr>
                <w:sz w:val="18"/>
                <w:szCs w:val="18"/>
              </w:rPr>
            </w:pPr>
            <w:r w:rsidRPr="00690713">
              <w:rPr>
                <w:sz w:val="18"/>
                <w:szCs w:val="18"/>
              </w:rPr>
              <w:t>-</w:t>
            </w:r>
          </w:p>
        </w:tc>
        <w:tc>
          <w:tcPr>
            <w:tcW w:w="1418" w:type="dxa"/>
          </w:tcPr>
          <w:p w14:paraId="5E4C1C92" w14:textId="77777777" w:rsidR="00690713" w:rsidRPr="00690713" w:rsidRDefault="00690713" w:rsidP="00690713">
            <w:pPr>
              <w:jc w:val="center"/>
              <w:rPr>
                <w:sz w:val="18"/>
                <w:szCs w:val="18"/>
              </w:rPr>
            </w:pPr>
            <w:r w:rsidRPr="00690713">
              <w:rPr>
                <w:sz w:val="18"/>
                <w:szCs w:val="18"/>
              </w:rPr>
              <w:t>-</w:t>
            </w:r>
          </w:p>
        </w:tc>
        <w:tc>
          <w:tcPr>
            <w:tcW w:w="1275" w:type="dxa"/>
          </w:tcPr>
          <w:p w14:paraId="28F0F651" w14:textId="77777777" w:rsidR="00690713" w:rsidRPr="00690713" w:rsidRDefault="00690713" w:rsidP="00690713">
            <w:pPr>
              <w:jc w:val="center"/>
              <w:rPr>
                <w:sz w:val="18"/>
                <w:szCs w:val="18"/>
              </w:rPr>
            </w:pPr>
            <w:r w:rsidRPr="00690713">
              <w:rPr>
                <w:sz w:val="18"/>
                <w:szCs w:val="18"/>
              </w:rPr>
              <w:t>-</w:t>
            </w:r>
          </w:p>
        </w:tc>
      </w:tr>
      <w:tr w:rsidR="00690713" w:rsidRPr="00690713" w14:paraId="4DD53F55" w14:textId="77777777" w:rsidTr="00310847">
        <w:trPr>
          <w:cantSplit/>
        </w:trPr>
        <w:tc>
          <w:tcPr>
            <w:tcW w:w="567" w:type="dxa"/>
            <w:shd w:val="clear" w:color="auto" w:fill="auto"/>
          </w:tcPr>
          <w:p w14:paraId="38F62603" w14:textId="77777777" w:rsidR="00690713" w:rsidRPr="00690713" w:rsidRDefault="00690713" w:rsidP="00690713">
            <w:pPr>
              <w:rPr>
                <w:sz w:val="18"/>
                <w:szCs w:val="18"/>
              </w:rPr>
            </w:pPr>
          </w:p>
        </w:tc>
        <w:tc>
          <w:tcPr>
            <w:tcW w:w="7088" w:type="dxa"/>
            <w:shd w:val="clear" w:color="auto" w:fill="auto"/>
          </w:tcPr>
          <w:p w14:paraId="561D0FC3"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33F2A167" w14:textId="77777777" w:rsidR="00690713" w:rsidRPr="00690713" w:rsidRDefault="00690713" w:rsidP="00690713">
            <w:pPr>
              <w:jc w:val="center"/>
              <w:rPr>
                <w:sz w:val="18"/>
                <w:szCs w:val="18"/>
              </w:rPr>
            </w:pPr>
            <w:r w:rsidRPr="00690713">
              <w:rPr>
                <w:sz w:val="18"/>
                <w:szCs w:val="18"/>
              </w:rPr>
              <w:t>4 131,00000</w:t>
            </w:r>
          </w:p>
        </w:tc>
        <w:tc>
          <w:tcPr>
            <w:tcW w:w="1418" w:type="dxa"/>
            <w:shd w:val="clear" w:color="auto" w:fill="auto"/>
          </w:tcPr>
          <w:p w14:paraId="7E26C607" w14:textId="77777777" w:rsidR="00690713" w:rsidRPr="00690713" w:rsidRDefault="00690713" w:rsidP="00690713">
            <w:pPr>
              <w:jc w:val="center"/>
              <w:rPr>
                <w:sz w:val="18"/>
                <w:szCs w:val="18"/>
              </w:rPr>
            </w:pPr>
            <w:r w:rsidRPr="00690713">
              <w:rPr>
                <w:sz w:val="18"/>
                <w:szCs w:val="18"/>
              </w:rPr>
              <w:t>5 000,00000</w:t>
            </w:r>
          </w:p>
        </w:tc>
        <w:tc>
          <w:tcPr>
            <w:tcW w:w="1417" w:type="dxa"/>
          </w:tcPr>
          <w:p w14:paraId="3088040A" w14:textId="77777777" w:rsidR="00690713" w:rsidRPr="00690713" w:rsidRDefault="00690713" w:rsidP="00690713">
            <w:pPr>
              <w:jc w:val="center"/>
              <w:rPr>
                <w:sz w:val="18"/>
                <w:szCs w:val="18"/>
              </w:rPr>
            </w:pPr>
            <w:r w:rsidRPr="00690713">
              <w:rPr>
                <w:sz w:val="18"/>
                <w:szCs w:val="18"/>
              </w:rPr>
              <w:t>-</w:t>
            </w:r>
          </w:p>
        </w:tc>
        <w:tc>
          <w:tcPr>
            <w:tcW w:w="1276" w:type="dxa"/>
          </w:tcPr>
          <w:p w14:paraId="6D0FB318" w14:textId="77777777" w:rsidR="00690713" w:rsidRPr="00690713" w:rsidRDefault="00690713" w:rsidP="00690713">
            <w:pPr>
              <w:jc w:val="center"/>
              <w:rPr>
                <w:sz w:val="18"/>
                <w:szCs w:val="18"/>
              </w:rPr>
            </w:pPr>
            <w:r w:rsidRPr="00690713">
              <w:rPr>
                <w:sz w:val="18"/>
                <w:szCs w:val="18"/>
              </w:rPr>
              <w:t>-</w:t>
            </w:r>
          </w:p>
        </w:tc>
        <w:tc>
          <w:tcPr>
            <w:tcW w:w="1418" w:type="dxa"/>
          </w:tcPr>
          <w:p w14:paraId="0E569A28" w14:textId="77777777" w:rsidR="00690713" w:rsidRPr="00690713" w:rsidRDefault="00690713" w:rsidP="00690713">
            <w:pPr>
              <w:jc w:val="center"/>
              <w:rPr>
                <w:sz w:val="18"/>
                <w:szCs w:val="18"/>
              </w:rPr>
            </w:pPr>
            <w:r w:rsidRPr="00690713">
              <w:rPr>
                <w:sz w:val="18"/>
                <w:szCs w:val="18"/>
              </w:rPr>
              <w:t>-</w:t>
            </w:r>
          </w:p>
        </w:tc>
        <w:tc>
          <w:tcPr>
            <w:tcW w:w="1275" w:type="dxa"/>
          </w:tcPr>
          <w:p w14:paraId="2B649C84" w14:textId="77777777" w:rsidR="00690713" w:rsidRPr="00690713" w:rsidRDefault="00690713" w:rsidP="00690713">
            <w:pPr>
              <w:jc w:val="center"/>
              <w:rPr>
                <w:sz w:val="18"/>
                <w:szCs w:val="18"/>
              </w:rPr>
            </w:pPr>
            <w:r w:rsidRPr="00690713">
              <w:rPr>
                <w:sz w:val="18"/>
                <w:szCs w:val="18"/>
              </w:rPr>
              <w:t>-</w:t>
            </w:r>
          </w:p>
        </w:tc>
      </w:tr>
      <w:tr w:rsidR="00690713" w:rsidRPr="00690713" w14:paraId="2FBC90EA" w14:textId="77777777" w:rsidTr="00310847">
        <w:trPr>
          <w:cantSplit/>
        </w:trPr>
        <w:tc>
          <w:tcPr>
            <w:tcW w:w="567" w:type="dxa"/>
            <w:shd w:val="clear" w:color="auto" w:fill="auto"/>
          </w:tcPr>
          <w:p w14:paraId="08EB6F62" w14:textId="77777777" w:rsidR="00690713" w:rsidRPr="00690713" w:rsidRDefault="00690713" w:rsidP="00690713">
            <w:pPr>
              <w:rPr>
                <w:sz w:val="18"/>
                <w:szCs w:val="18"/>
              </w:rPr>
            </w:pPr>
          </w:p>
        </w:tc>
        <w:tc>
          <w:tcPr>
            <w:tcW w:w="7088" w:type="dxa"/>
            <w:shd w:val="clear" w:color="auto" w:fill="auto"/>
          </w:tcPr>
          <w:p w14:paraId="4B1CAB5D"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25E6E16F"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25632037" w14:textId="77777777" w:rsidR="00690713" w:rsidRPr="00690713" w:rsidRDefault="00690713" w:rsidP="00690713">
            <w:pPr>
              <w:jc w:val="center"/>
              <w:rPr>
                <w:sz w:val="18"/>
                <w:szCs w:val="18"/>
              </w:rPr>
            </w:pPr>
            <w:r w:rsidRPr="00690713">
              <w:rPr>
                <w:sz w:val="18"/>
                <w:szCs w:val="18"/>
              </w:rPr>
              <w:t>-</w:t>
            </w:r>
          </w:p>
        </w:tc>
        <w:tc>
          <w:tcPr>
            <w:tcW w:w="1417" w:type="dxa"/>
          </w:tcPr>
          <w:p w14:paraId="66D79CFE" w14:textId="77777777" w:rsidR="00690713" w:rsidRPr="00690713" w:rsidRDefault="00690713" w:rsidP="00690713">
            <w:pPr>
              <w:jc w:val="center"/>
              <w:rPr>
                <w:sz w:val="18"/>
                <w:szCs w:val="18"/>
              </w:rPr>
            </w:pPr>
            <w:r w:rsidRPr="00690713">
              <w:rPr>
                <w:sz w:val="18"/>
                <w:szCs w:val="18"/>
              </w:rPr>
              <w:t>-</w:t>
            </w:r>
          </w:p>
        </w:tc>
        <w:tc>
          <w:tcPr>
            <w:tcW w:w="1276" w:type="dxa"/>
          </w:tcPr>
          <w:p w14:paraId="78AEB342" w14:textId="77777777" w:rsidR="00690713" w:rsidRPr="00690713" w:rsidRDefault="00690713" w:rsidP="00690713">
            <w:pPr>
              <w:jc w:val="center"/>
              <w:rPr>
                <w:sz w:val="18"/>
                <w:szCs w:val="18"/>
              </w:rPr>
            </w:pPr>
            <w:r w:rsidRPr="00690713">
              <w:rPr>
                <w:sz w:val="18"/>
                <w:szCs w:val="18"/>
              </w:rPr>
              <w:t>-</w:t>
            </w:r>
          </w:p>
        </w:tc>
        <w:tc>
          <w:tcPr>
            <w:tcW w:w="1418" w:type="dxa"/>
          </w:tcPr>
          <w:p w14:paraId="611FD5E6" w14:textId="77777777" w:rsidR="00690713" w:rsidRPr="00690713" w:rsidRDefault="00690713" w:rsidP="00690713">
            <w:pPr>
              <w:jc w:val="center"/>
              <w:rPr>
                <w:sz w:val="18"/>
                <w:szCs w:val="18"/>
              </w:rPr>
            </w:pPr>
            <w:r w:rsidRPr="00690713">
              <w:rPr>
                <w:sz w:val="18"/>
                <w:szCs w:val="18"/>
              </w:rPr>
              <w:t>-</w:t>
            </w:r>
          </w:p>
        </w:tc>
        <w:tc>
          <w:tcPr>
            <w:tcW w:w="1275" w:type="dxa"/>
          </w:tcPr>
          <w:p w14:paraId="1D5DBA30" w14:textId="77777777" w:rsidR="00690713" w:rsidRPr="00690713" w:rsidRDefault="00690713" w:rsidP="00690713">
            <w:pPr>
              <w:jc w:val="center"/>
              <w:rPr>
                <w:sz w:val="18"/>
                <w:szCs w:val="18"/>
              </w:rPr>
            </w:pPr>
            <w:r w:rsidRPr="00690713">
              <w:rPr>
                <w:sz w:val="18"/>
                <w:szCs w:val="18"/>
              </w:rPr>
              <w:t>-</w:t>
            </w:r>
          </w:p>
        </w:tc>
      </w:tr>
      <w:tr w:rsidR="00690713" w:rsidRPr="00690713" w14:paraId="717D2CA3" w14:textId="77777777" w:rsidTr="00310847">
        <w:trPr>
          <w:cantSplit/>
        </w:trPr>
        <w:tc>
          <w:tcPr>
            <w:tcW w:w="567" w:type="dxa"/>
            <w:shd w:val="clear" w:color="auto" w:fill="auto"/>
          </w:tcPr>
          <w:p w14:paraId="701033CD" w14:textId="77777777" w:rsidR="00690713" w:rsidRPr="00690713" w:rsidRDefault="00690713" w:rsidP="00690713">
            <w:pPr>
              <w:rPr>
                <w:sz w:val="18"/>
                <w:szCs w:val="18"/>
              </w:rPr>
            </w:pPr>
            <w:r w:rsidRPr="00690713">
              <w:rPr>
                <w:sz w:val="18"/>
                <w:szCs w:val="18"/>
              </w:rPr>
              <w:t>1.9.</w:t>
            </w:r>
          </w:p>
        </w:tc>
        <w:tc>
          <w:tcPr>
            <w:tcW w:w="7088" w:type="dxa"/>
            <w:shd w:val="clear" w:color="auto" w:fill="auto"/>
          </w:tcPr>
          <w:p w14:paraId="38A034A9"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75111487" w14:textId="77777777" w:rsidR="00690713" w:rsidRPr="00690713" w:rsidRDefault="00690713" w:rsidP="00690713">
            <w:pPr>
              <w:jc w:val="center"/>
              <w:rPr>
                <w:sz w:val="18"/>
                <w:szCs w:val="18"/>
              </w:rPr>
            </w:pPr>
            <w:r w:rsidRPr="00690713">
              <w:rPr>
                <w:sz w:val="18"/>
                <w:szCs w:val="18"/>
              </w:rPr>
              <w:t>2 249,85600</w:t>
            </w:r>
          </w:p>
        </w:tc>
        <w:tc>
          <w:tcPr>
            <w:tcW w:w="1418" w:type="dxa"/>
            <w:shd w:val="clear" w:color="auto" w:fill="auto"/>
          </w:tcPr>
          <w:p w14:paraId="2B4D76C8" w14:textId="77777777" w:rsidR="00690713" w:rsidRPr="00690713" w:rsidRDefault="00690713" w:rsidP="00690713">
            <w:pPr>
              <w:jc w:val="center"/>
              <w:rPr>
                <w:sz w:val="18"/>
                <w:szCs w:val="18"/>
              </w:rPr>
            </w:pPr>
            <w:r w:rsidRPr="00690713">
              <w:rPr>
                <w:sz w:val="18"/>
                <w:szCs w:val="18"/>
              </w:rPr>
              <w:t>6 718,32000</w:t>
            </w:r>
          </w:p>
        </w:tc>
        <w:tc>
          <w:tcPr>
            <w:tcW w:w="1417" w:type="dxa"/>
          </w:tcPr>
          <w:p w14:paraId="55D29452" w14:textId="77777777" w:rsidR="00690713" w:rsidRPr="00690713" w:rsidRDefault="00690713" w:rsidP="00690713">
            <w:pPr>
              <w:jc w:val="center"/>
              <w:rPr>
                <w:sz w:val="18"/>
                <w:szCs w:val="18"/>
              </w:rPr>
            </w:pPr>
            <w:r w:rsidRPr="00690713">
              <w:rPr>
                <w:sz w:val="18"/>
                <w:szCs w:val="18"/>
              </w:rPr>
              <w:t>6 702,69600</w:t>
            </w:r>
          </w:p>
        </w:tc>
        <w:tc>
          <w:tcPr>
            <w:tcW w:w="1276" w:type="dxa"/>
          </w:tcPr>
          <w:p w14:paraId="0A90FA70" w14:textId="77777777" w:rsidR="00690713" w:rsidRPr="00690713" w:rsidRDefault="00690713" w:rsidP="00690713">
            <w:pPr>
              <w:jc w:val="center"/>
              <w:rPr>
                <w:sz w:val="18"/>
                <w:szCs w:val="18"/>
              </w:rPr>
            </w:pPr>
            <w:r w:rsidRPr="00690713">
              <w:rPr>
                <w:sz w:val="18"/>
                <w:szCs w:val="18"/>
              </w:rPr>
              <w:t>6 702,69600</w:t>
            </w:r>
          </w:p>
        </w:tc>
        <w:tc>
          <w:tcPr>
            <w:tcW w:w="1418" w:type="dxa"/>
          </w:tcPr>
          <w:p w14:paraId="76E45CB2" w14:textId="77777777" w:rsidR="00690713" w:rsidRPr="00690713" w:rsidRDefault="00690713" w:rsidP="00690713">
            <w:pPr>
              <w:jc w:val="center"/>
              <w:rPr>
                <w:sz w:val="18"/>
                <w:szCs w:val="18"/>
              </w:rPr>
            </w:pPr>
            <w:r w:rsidRPr="00690713">
              <w:rPr>
                <w:sz w:val="18"/>
                <w:szCs w:val="18"/>
              </w:rPr>
              <w:t>6 702,69600</w:t>
            </w:r>
          </w:p>
        </w:tc>
        <w:tc>
          <w:tcPr>
            <w:tcW w:w="1275" w:type="dxa"/>
          </w:tcPr>
          <w:p w14:paraId="31C519D7" w14:textId="77777777" w:rsidR="00690713" w:rsidRPr="00690713" w:rsidRDefault="00690713" w:rsidP="00690713">
            <w:pPr>
              <w:jc w:val="center"/>
              <w:rPr>
                <w:sz w:val="18"/>
                <w:szCs w:val="18"/>
              </w:rPr>
            </w:pPr>
            <w:r w:rsidRPr="00690713">
              <w:rPr>
                <w:sz w:val="18"/>
                <w:szCs w:val="18"/>
              </w:rPr>
              <w:t>-</w:t>
            </w:r>
          </w:p>
        </w:tc>
      </w:tr>
      <w:tr w:rsidR="00690713" w:rsidRPr="00690713" w14:paraId="66A016D1" w14:textId="77777777" w:rsidTr="00310847">
        <w:trPr>
          <w:cantSplit/>
        </w:trPr>
        <w:tc>
          <w:tcPr>
            <w:tcW w:w="567" w:type="dxa"/>
            <w:shd w:val="clear" w:color="auto" w:fill="auto"/>
          </w:tcPr>
          <w:p w14:paraId="6A2659C1" w14:textId="77777777" w:rsidR="00690713" w:rsidRPr="00690713" w:rsidRDefault="00690713" w:rsidP="00690713">
            <w:pPr>
              <w:rPr>
                <w:sz w:val="18"/>
                <w:szCs w:val="18"/>
              </w:rPr>
            </w:pPr>
          </w:p>
        </w:tc>
        <w:tc>
          <w:tcPr>
            <w:tcW w:w="7088" w:type="dxa"/>
            <w:shd w:val="clear" w:color="auto" w:fill="auto"/>
          </w:tcPr>
          <w:p w14:paraId="5C4E3AB8"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02F9D7B" w14:textId="77777777" w:rsidR="00690713" w:rsidRPr="00690713" w:rsidRDefault="00690713" w:rsidP="00690713">
            <w:pPr>
              <w:jc w:val="center"/>
              <w:rPr>
                <w:sz w:val="18"/>
                <w:szCs w:val="18"/>
              </w:rPr>
            </w:pPr>
            <w:r w:rsidRPr="00690713">
              <w:rPr>
                <w:sz w:val="18"/>
                <w:szCs w:val="18"/>
              </w:rPr>
              <w:t>2 249,85600</w:t>
            </w:r>
          </w:p>
        </w:tc>
        <w:tc>
          <w:tcPr>
            <w:tcW w:w="1418" w:type="dxa"/>
            <w:shd w:val="clear" w:color="auto" w:fill="auto"/>
          </w:tcPr>
          <w:p w14:paraId="7DB93C17" w14:textId="77777777" w:rsidR="00690713" w:rsidRPr="00690713" w:rsidRDefault="00690713" w:rsidP="00690713">
            <w:pPr>
              <w:jc w:val="center"/>
              <w:rPr>
                <w:sz w:val="18"/>
                <w:szCs w:val="18"/>
              </w:rPr>
            </w:pPr>
            <w:r w:rsidRPr="00690713">
              <w:rPr>
                <w:sz w:val="18"/>
                <w:szCs w:val="18"/>
              </w:rPr>
              <w:t>6 718,32000</w:t>
            </w:r>
          </w:p>
        </w:tc>
        <w:tc>
          <w:tcPr>
            <w:tcW w:w="1417" w:type="dxa"/>
          </w:tcPr>
          <w:p w14:paraId="46433857" w14:textId="77777777" w:rsidR="00690713" w:rsidRPr="00690713" w:rsidRDefault="00690713" w:rsidP="00690713">
            <w:pPr>
              <w:jc w:val="center"/>
              <w:rPr>
                <w:sz w:val="18"/>
                <w:szCs w:val="18"/>
              </w:rPr>
            </w:pPr>
            <w:r w:rsidRPr="00690713">
              <w:rPr>
                <w:sz w:val="18"/>
                <w:szCs w:val="18"/>
              </w:rPr>
              <w:t>6 702,69600</w:t>
            </w:r>
          </w:p>
        </w:tc>
        <w:tc>
          <w:tcPr>
            <w:tcW w:w="1276" w:type="dxa"/>
          </w:tcPr>
          <w:p w14:paraId="1BD5305C" w14:textId="77777777" w:rsidR="00690713" w:rsidRPr="00690713" w:rsidRDefault="00690713" w:rsidP="00690713">
            <w:pPr>
              <w:jc w:val="center"/>
              <w:rPr>
                <w:sz w:val="18"/>
                <w:szCs w:val="18"/>
              </w:rPr>
            </w:pPr>
            <w:r w:rsidRPr="00690713">
              <w:rPr>
                <w:sz w:val="18"/>
                <w:szCs w:val="18"/>
              </w:rPr>
              <w:t>6 702,69600</w:t>
            </w:r>
          </w:p>
        </w:tc>
        <w:tc>
          <w:tcPr>
            <w:tcW w:w="1418" w:type="dxa"/>
          </w:tcPr>
          <w:p w14:paraId="5CACE93A" w14:textId="77777777" w:rsidR="00690713" w:rsidRPr="00690713" w:rsidRDefault="00690713" w:rsidP="00690713">
            <w:pPr>
              <w:jc w:val="center"/>
              <w:rPr>
                <w:sz w:val="18"/>
                <w:szCs w:val="18"/>
              </w:rPr>
            </w:pPr>
            <w:r w:rsidRPr="00690713">
              <w:rPr>
                <w:sz w:val="18"/>
                <w:szCs w:val="18"/>
              </w:rPr>
              <w:t>6 702,69600</w:t>
            </w:r>
          </w:p>
        </w:tc>
        <w:tc>
          <w:tcPr>
            <w:tcW w:w="1275" w:type="dxa"/>
          </w:tcPr>
          <w:p w14:paraId="707C2B90" w14:textId="77777777" w:rsidR="00690713" w:rsidRPr="00690713" w:rsidRDefault="00690713" w:rsidP="00690713">
            <w:pPr>
              <w:jc w:val="center"/>
              <w:rPr>
                <w:sz w:val="18"/>
                <w:szCs w:val="18"/>
              </w:rPr>
            </w:pPr>
            <w:r w:rsidRPr="00690713">
              <w:rPr>
                <w:sz w:val="18"/>
                <w:szCs w:val="18"/>
              </w:rPr>
              <w:t>-</w:t>
            </w:r>
          </w:p>
        </w:tc>
      </w:tr>
      <w:tr w:rsidR="00690713" w:rsidRPr="00690713" w14:paraId="00C2F20D" w14:textId="77777777" w:rsidTr="00310847">
        <w:trPr>
          <w:cantSplit/>
        </w:trPr>
        <w:tc>
          <w:tcPr>
            <w:tcW w:w="567" w:type="dxa"/>
            <w:shd w:val="clear" w:color="auto" w:fill="auto"/>
          </w:tcPr>
          <w:p w14:paraId="26983229" w14:textId="77777777" w:rsidR="00690713" w:rsidRPr="00690713" w:rsidRDefault="00690713" w:rsidP="00690713">
            <w:pPr>
              <w:rPr>
                <w:sz w:val="18"/>
                <w:szCs w:val="18"/>
              </w:rPr>
            </w:pPr>
          </w:p>
        </w:tc>
        <w:tc>
          <w:tcPr>
            <w:tcW w:w="7088" w:type="dxa"/>
            <w:shd w:val="clear" w:color="auto" w:fill="auto"/>
          </w:tcPr>
          <w:p w14:paraId="37C90764"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362D5F85" w14:textId="77777777" w:rsidR="00690713" w:rsidRPr="00690713" w:rsidRDefault="00690713" w:rsidP="00690713">
            <w:pPr>
              <w:jc w:val="center"/>
              <w:rPr>
                <w:sz w:val="18"/>
                <w:szCs w:val="18"/>
              </w:rPr>
            </w:pPr>
            <w:r w:rsidRPr="00690713">
              <w:rPr>
                <w:sz w:val="18"/>
                <w:szCs w:val="18"/>
              </w:rPr>
              <w:t>2 249,85600</w:t>
            </w:r>
          </w:p>
        </w:tc>
        <w:tc>
          <w:tcPr>
            <w:tcW w:w="1418" w:type="dxa"/>
            <w:shd w:val="clear" w:color="auto" w:fill="auto"/>
          </w:tcPr>
          <w:p w14:paraId="05B64324" w14:textId="77777777" w:rsidR="00690713" w:rsidRPr="00690713" w:rsidRDefault="00690713" w:rsidP="00690713">
            <w:pPr>
              <w:jc w:val="center"/>
              <w:rPr>
                <w:sz w:val="18"/>
                <w:szCs w:val="18"/>
              </w:rPr>
            </w:pPr>
            <w:r w:rsidRPr="00690713">
              <w:rPr>
                <w:sz w:val="18"/>
                <w:szCs w:val="18"/>
              </w:rPr>
              <w:t>6 718,32000</w:t>
            </w:r>
          </w:p>
        </w:tc>
        <w:tc>
          <w:tcPr>
            <w:tcW w:w="1417" w:type="dxa"/>
          </w:tcPr>
          <w:p w14:paraId="3C3A7D0B" w14:textId="77777777" w:rsidR="00690713" w:rsidRPr="00690713" w:rsidRDefault="00690713" w:rsidP="00690713">
            <w:pPr>
              <w:jc w:val="center"/>
              <w:rPr>
                <w:sz w:val="18"/>
                <w:szCs w:val="18"/>
              </w:rPr>
            </w:pPr>
            <w:r w:rsidRPr="00690713">
              <w:rPr>
                <w:sz w:val="18"/>
                <w:szCs w:val="18"/>
              </w:rPr>
              <w:t>6 702,69600</w:t>
            </w:r>
          </w:p>
        </w:tc>
        <w:tc>
          <w:tcPr>
            <w:tcW w:w="1276" w:type="dxa"/>
          </w:tcPr>
          <w:p w14:paraId="2ADBD4FB" w14:textId="77777777" w:rsidR="00690713" w:rsidRPr="00690713" w:rsidRDefault="00690713" w:rsidP="00690713">
            <w:pPr>
              <w:jc w:val="center"/>
              <w:rPr>
                <w:sz w:val="18"/>
                <w:szCs w:val="18"/>
              </w:rPr>
            </w:pPr>
            <w:r w:rsidRPr="00690713">
              <w:rPr>
                <w:sz w:val="18"/>
                <w:szCs w:val="18"/>
              </w:rPr>
              <w:t>6 702,69600</w:t>
            </w:r>
          </w:p>
        </w:tc>
        <w:tc>
          <w:tcPr>
            <w:tcW w:w="1418" w:type="dxa"/>
          </w:tcPr>
          <w:p w14:paraId="4E866DAF" w14:textId="77777777" w:rsidR="00690713" w:rsidRPr="00690713" w:rsidRDefault="00690713" w:rsidP="00690713">
            <w:pPr>
              <w:jc w:val="center"/>
              <w:rPr>
                <w:sz w:val="18"/>
                <w:szCs w:val="18"/>
              </w:rPr>
            </w:pPr>
            <w:r w:rsidRPr="00690713">
              <w:rPr>
                <w:sz w:val="18"/>
                <w:szCs w:val="18"/>
              </w:rPr>
              <w:t>6 702,69600</w:t>
            </w:r>
          </w:p>
        </w:tc>
        <w:tc>
          <w:tcPr>
            <w:tcW w:w="1275" w:type="dxa"/>
          </w:tcPr>
          <w:p w14:paraId="162ABDE0" w14:textId="77777777" w:rsidR="00690713" w:rsidRPr="00690713" w:rsidRDefault="00690713" w:rsidP="00690713">
            <w:pPr>
              <w:jc w:val="center"/>
              <w:rPr>
                <w:sz w:val="18"/>
                <w:szCs w:val="18"/>
              </w:rPr>
            </w:pPr>
            <w:r w:rsidRPr="00690713">
              <w:rPr>
                <w:sz w:val="18"/>
                <w:szCs w:val="18"/>
              </w:rPr>
              <w:t>-</w:t>
            </w:r>
          </w:p>
        </w:tc>
      </w:tr>
      <w:tr w:rsidR="00690713" w:rsidRPr="00690713" w14:paraId="346C4E29" w14:textId="77777777" w:rsidTr="00310847">
        <w:trPr>
          <w:cantSplit/>
        </w:trPr>
        <w:tc>
          <w:tcPr>
            <w:tcW w:w="567" w:type="dxa"/>
            <w:shd w:val="clear" w:color="auto" w:fill="auto"/>
          </w:tcPr>
          <w:p w14:paraId="51CC8EA0" w14:textId="77777777" w:rsidR="00690713" w:rsidRPr="00690713" w:rsidRDefault="00690713" w:rsidP="00690713">
            <w:pPr>
              <w:rPr>
                <w:sz w:val="18"/>
                <w:szCs w:val="18"/>
              </w:rPr>
            </w:pPr>
            <w:r w:rsidRPr="00690713">
              <w:rPr>
                <w:sz w:val="18"/>
                <w:szCs w:val="18"/>
              </w:rPr>
              <w:t>1.10</w:t>
            </w:r>
          </w:p>
        </w:tc>
        <w:tc>
          <w:tcPr>
            <w:tcW w:w="7088" w:type="dxa"/>
            <w:shd w:val="clear" w:color="auto" w:fill="auto"/>
          </w:tcPr>
          <w:p w14:paraId="2F8868EB" w14:textId="77777777" w:rsidR="00690713" w:rsidRPr="00690713" w:rsidRDefault="00690713" w:rsidP="00690713">
            <w:pPr>
              <w:rPr>
                <w:sz w:val="18"/>
                <w:szCs w:val="18"/>
              </w:rPr>
            </w:pPr>
            <w:r w:rsidRPr="00690713">
              <w:rPr>
                <w:sz w:val="18"/>
                <w:szCs w:val="18"/>
              </w:rPr>
              <w:t>Реализация основных программ профессионального обучения</w:t>
            </w:r>
          </w:p>
        </w:tc>
        <w:tc>
          <w:tcPr>
            <w:tcW w:w="1701" w:type="dxa"/>
            <w:shd w:val="clear" w:color="auto" w:fill="auto"/>
          </w:tcPr>
          <w:p w14:paraId="1F2DC7AE"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A521C8D" w14:textId="77777777" w:rsidR="00690713" w:rsidRPr="00690713" w:rsidRDefault="00690713" w:rsidP="00690713">
            <w:pPr>
              <w:jc w:val="center"/>
              <w:rPr>
                <w:sz w:val="18"/>
                <w:szCs w:val="18"/>
              </w:rPr>
            </w:pPr>
            <w:r w:rsidRPr="00690713">
              <w:rPr>
                <w:sz w:val="18"/>
                <w:szCs w:val="18"/>
              </w:rPr>
              <w:t>600,22000</w:t>
            </w:r>
          </w:p>
        </w:tc>
        <w:tc>
          <w:tcPr>
            <w:tcW w:w="1417" w:type="dxa"/>
          </w:tcPr>
          <w:p w14:paraId="7B1E2BDB" w14:textId="77777777" w:rsidR="00690713" w:rsidRPr="00690713" w:rsidRDefault="00690713" w:rsidP="00690713">
            <w:pPr>
              <w:jc w:val="center"/>
              <w:rPr>
                <w:sz w:val="18"/>
                <w:szCs w:val="18"/>
              </w:rPr>
            </w:pPr>
            <w:r w:rsidRPr="00690713">
              <w:rPr>
                <w:sz w:val="18"/>
                <w:szCs w:val="18"/>
              </w:rPr>
              <w:t>703,29600</w:t>
            </w:r>
          </w:p>
        </w:tc>
        <w:tc>
          <w:tcPr>
            <w:tcW w:w="1276" w:type="dxa"/>
          </w:tcPr>
          <w:p w14:paraId="4F855A35" w14:textId="77777777" w:rsidR="00690713" w:rsidRPr="00690713" w:rsidRDefault="00690713" w:rsidP="00690713">
            <w:pPr>
              <w:jc w:val="center"/>
              <w:rPr>
                <w:sz w:val="18"/>
                <w:szCs w:val="18"/>
              </w:rPr>
            </w:pPr>
            <w:r w:rsidRPr="00690713">
              <w:rPr>
                <w:sz w:val="18"/>
                <w:szCs w:val="18"/>
              </w:rPr>
              <w:t>600,22000</w:t>
            </w:r>
          </w:p>
        </w:tc>
        <w:tc>
          <w:tcPr>
            <w:tcW w:w="1418" w:type="dxa"/>
          </w:tcPr>
          <w:p w14:paraId="49E28197" w14:textId="77777777" w:rsidR="00690713" w:rsidRPr="00690713" w:rsidRDefault="00690713" w:rsidP="00690713">
            <w:pPr>
              <w:jc w:val="center"/>
              <w:rPr>
                <w:sz w:val="18"/>
                <w:szCs w:val="18"/>
              </w:rPr>
            </w:pPr>
            <w:r w:rsidRPr="00690713">
              <w:rPr>
                <w:sz w:val="18"/>
                <w:szCs w:val="18"/>
              </w:rPr>
              <w:t>600,22000</w:t>
            </w:r>
          </w:p>
        </w:tc>
        <w:tc>
          <w:tcPr>
            <w:tcW w:w="1275" w:type="dxa"/>
          </w:tcPr>
          <w:p w14:paraId="11924BA2" w14:textId="77777777" w:rsidR="00690713" w:rsidRPr="00690713" w:rsidRDefault="00690713" w:rsidP="00690713">
            <w:pPr>
              <w:jc w:val="center"/>
              <w:rPr>
                <w:sz w:val="18"/>
                <w:szCs w:val="18"/>
              </w:rPr>
            </w:pPr>
            <w:r w:rsidRPr="00690713">
              <w:rPr>
                <w:sz w:val="18"/>
                <w:szCs w:val="18"/>
              </w:rPr>
              <w:t>-</w:t>
            </w:r>
          </w:p>
        </w:tc>
      </w:tr>
      <w:tr w:rsidR="00690713" w:rsidRPr="00690713" w14:paraId="234C3EDC" w14:textId="77777777" w:rsidTr="00310847">
        <w:trPr>
          <w:cantSplit/>
        </w:trPr>
        <w:tc>
          <w:tcPr>
            <w:tcW w:w="567" w:type="dxa"/>
            <w:shd w:val="clear" w:color="auto" w:fill="auto"/>
          </w:tcPr>
          <w:p w14:paraId="39FF393C" w14:textId="77777777" w:rsidR="00690713" w:rsidRPr="00690713" w:rsidRDefault="00690713" w:rsidP="00690713">
            <w:pPr>
              <w:rPr>
                <w:sz w:val="18"/>
                <w:szCs w:val="18"/>
              </w:rPr>
            </w:pPr>
          </w:p>
        </w:tc>
        <w:tc>
          <w:tcPr>
            <w:tcW w:w="7088" w:type="dxa"/>
            <w:shd w:val="clear" w:color="auto" w:fill="auto"/>
          </w:tcPr>
          <w:p w14:paraId="0F43916F"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2E2F129C"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EE9C8DB" w14:textId="77777777" w:rsidR="00690713" w:rsidRPr="00690713" w:rsidRDefault="00690713" w:rsidP="00690713">
            <w:pPr>
              <w:jc w:val="center"/>
              <w:rPr>
                <w:sz w:val="18"/>
                <w:szCs w:val="18"/>
              </w:rPr>
            </w:pPr>
            <w:r w:rsidRPr="00690713">
              <w:rPr>
                <w:sz w:val="18"/>
                <w:szCs w:val="18"/>
              </w:rPr>
              <w:t>600,22000</w:t>
            </w:r>
          </w:p>
        </w:tc>
        <w:tc>
          <w:tcPr>
            <w:tcW w:w="1417" w:type="dxa"/>
          </w:tcPr>
          <w:p w14:paraId="49CB5FC3" w14:textId="77777777" w:rsidR="00690713" w:rsidRPr="00690713" w:rsidRDefault="00690713" w:rsidP="00690713">
            <w:pPr>
              <w:jc w:val="center"/>
              <w:rPr>
                <w:sz w:val="18"/>
                <w:szCs w:val="18"/>
              </w:rPr>
            </w:pPr>
            <w:r w:rsidRPr="00690713">
              <w:rPr>
                <w:sz w:val="18"/>
                <w:szCs w:val="18"/>
              </w:rPr>
              <w:t>703,29600</w:t>
            </w:r>
          </w:p>
        </w:tc>
        <w:tc>
          <w:tcPr>
            <w:tcW w:w="1276" w:type="dxa"/>
          </w:tcPr>
          <w:p w14:paraId="1A258C64" w14:textId="77777777" w:rsidR="00690713" w:rsidRPr="00690713" w:rsidRDefault="00690713" w:rsidP="00690713">
            <w:pPr>
              <w:jc w:val="center"/>
              <w:rPr>
                <w:sz w:val="18"/>
                <w:szCs w:val="18"/>
              </w:rPr>
            </w:pPr>
            <w:r w:rsidRPr="00690713">
              <w:rPr>
                <w:sz w:val="18"/>
                <w:szCs w:val="18"/>
              </w:rPr>
              <w:t>600,22000</w:t>
            </w:r>
          </w:p>
        </w:tc>
        <w:tc>
          <w:tcPr>
            <w:tcW w:w="1418" w:type="dxa"/>
          </w:tcPr>
          <w:p w14:paraId="2D8795EC" w14:textId="77777777" w:rsidR="00690713" w:rsidRPr="00690713" w:rsidRDefault="00690713" w:rsidP="00690713">
            <w:pPr>
              <w:jc w:val="center"/>
              <w:rPr>
                <w:sz w:val="18"/>
                <w:szCs w:val="18"/>
              </w:rPr>
            </w:pPr>
            <w:r w:rsidRPr="00690713">
              <w:rPr>
                <w:sz w:val="18"/>
                <w:szCs w:val="18"/>
              </w:rPr>
              <w:t>600,22000</w:t>
            </w:r>
          </w:p>
        </w:tc>
        <w:tc>
          <w:tcPr>
            <w:tcW w:w="1275" w:type="dxa"/>
          </w:tcPr>
          <w:p w14:paraId="458F3E0C" w14:textId="77777777" w:rsidR="00690713" w:rsidRPr="00690713" w:rsidRDefault="00690713" w:rsidP="00690713">
            <w:pPr>
              <w:jc w:val="center"/>
              <w:rPr>
                <w:sz w:val="18"/>
                <w:szCs w:val="18"/>
              </w:rPr>
            </w:pPr>
            <w:r w:rsidRPr="00690713">
              <w:rPr>
                <w:sz w:val="18"/>
                <w:szCs w:val="18"/>
              </w:rPr>
              <w:t>-</w:t>
            </w:r>
          </w:p>
        </w:tc>
      </w:tr>
      <w:tr w:rsidR="00690713" w:rsidRPr="00690713" w14:paraId="70156428" w14:textId="77777777" w:rsidTr="00310847">
        <w:trPr>
          <w:cantSplit/>
        </w:trPr>
        <w:tc>
          <w:tcPr>
            <w:tcW w:w="567" w:type="dxa"/>
            <w:shd w:val="clear" w:color="auto" w:fill="auto"/>
          </w:tcPr>
          <w:p w14:paraId="3F1431FF" w14:textId="77777777" w:rsidR="00690713" w:rsidRPr="00690713" w:rsidRDefault="00690713" w:rsidP="00690713">
            <w:pPr>
              <w:rPr>
                <w:sz w:val="18"/>
                <w:szCs w:val="18"/>
              </w:rPr>
            </w:pPr>
          </w:p>
        </w:tc>
        <w:tc>
          <w:tcPr>
            <w:tcW w:w="7088" w:type="dxa"/>
            <w:shd w:val="clear" w:color="auto" w:fill="auto"/>
          </w:tcPr>
          <w:p w14:paraId="04CEE6B2"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1074F31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19E6436" w14:textId="77777777" w:rsidR="00690713" w:rsidRPr="00690713" w:rsidRDefault="00690713" w:rsidP="00690713">
            <w:pPr>
              <w:jc w:val="center"/>
              <w:rPr>
                <w:sz w:val="18"/>
                <w:szCs w:val="18"/>
              </w:rPr>
            </w:pPr>
            <w:r w:rsidRPr="00690713">
              <w:rPr>
                <w:sz w:val="18"/>
                <w:szCs w:val="18"/>
              </w:rPr>
              <w:t>600,22000</w:t>
            </w:r>
          </w:p>
        </w:tc>
        <w:tc>
          <w:tcPr>
            <w:tcW w:w="1417" w:type="dxa"/>
          </w:tcPr>
          <w:p w14:paraId="647767EC" w14:textId="77777777" w:rsidR="00690713" w:rsidRPr="00690713" w:rsidRDefault="00690713" w:rsidP="00690713">
            <w:pPr>
              <w:jc w:val="center"/>
              <w:rPr>
                <w:sz w:val="18"/>
                <w:szCs w:val="18"/>
              </w:rPr>
            </w:pPr>
            <w:r w:rsidRPr="00690713">
              <w:rPr>
                <w:sz w:val="18"/>
                <w:szCs w:val="18"/>
              </w:rPr>
              <w:t>703,29600</w:t>
            </w:r>
          </w:p>
        </w:tc>
        <w:tc>
          <w:tcPr>
            <w:tcW w:w="1276" w:type="dxa"/>
          </w:tcPr>
          <w:p w14:paraId="53DAAFC3" w14:textId="77777777" w:rsidR="00690713" w:rsidRPr="00690713" w:rsidRDefault="00690713" w:rsidP="00690713">
            <w:pPr>
              <w:jc w:val="center"/>
              <w:rPr>
                <w:sz w:val="18"/>
                <w:szCs w:val="18"/>
              </w:rPr>
            </w:pPr>
            <w:r w:rsidRPr="00690713">
              <w:rPr>
                <w:sz w:val="18"/>
                <w:szCs w:val="18"/>
              </w:rPr>
              <w:t>600,22000</w:t>
            </w:r>
          </w:p>
        </w:tc>
        <w:tc>
          <w:tcPr>
            <w:tcW w:w="1418" w:type="dxa"/>
          </w:tcPr>
          <w:p w14:paraId="07959C51" w14:textId="77777777" w:rsidR="00690713" w:rsidRPr="00690713" w:rsidRDefault="00690713" w:rsidP="00690713">
            <w:pPr>
              <w:jc w:val="center"/>
              <w:rPr>
                <w:sz w:val="18"/>
                <w:szCs w:val="18"/>
              </w:rPr>
            </w:pPr>
            <w:r w:rsidRPr="00690713">
              <w:rPr>
                <w:sz w:val="18"/>
                <w:szCs w:val="18"/>
              </w:rPr>
              <w:t>600,22000</w:t>
            </w:r>
          </w:p>
        </w:tc>
        <w:tc>
          <w:tcPr>
            <w:tcW w:w="1275" w:type="dxa"/>
          </w:tcPr>
          <w:p w14:paraId="119A860D" w14:textId="77777777" w:rsidR="00690713" w:rsidRPr="00690713" w:rsidRDefault="00690713" w:rsidP="00690713">
            <w:pPr>
              <w:jc w:val="center"/>
              <w:rPr>
                <w:sz w:val="18"/>
                <w:szCs w:val="18"/>
              </w:rPr>
            </w:pPr>
            <w:r w:rsidRPr="00690713">
              <w:rPr>
                <w:sz w:val="18"/>
                <w:szCs w:val="18"/>
              </w:rPr>
              <w:t>-</w:t>
            </w:r>
          </w:p>
        </w:tc>
      </w:tr>
      <w:tr w:rsidR="00690713" w:rsidRPr="00690713" w14:paraId="4DFD47EB" w14:textId="77777777" w:rsidTr="00310847">
        <w:trPr>
          <w:cantSplit/>
        </w:trPr>
        <w:tc>
          <w:tcPr>
            <w:tcW w:w="567" w:type="dxa"/>
            <w:shd w:val="clear" w:color="auto" w:fill="auto"/>
          </w:tcPr>
          <w:p w14:paraId="7FB03EA6" w14:textId="77777777" w:rsidR="00690713" w:rsidRPr="00690713" w:rsidRDefault="00690713" w:rsidP="00690713">
            <w:pPr>
              <w:rPr>
                <w:sz w:val="18"/>
                <w:szCs w:val="18"/>
              </w:rPr>
            </w:pPr>
            <w:r w:rsidRPr="00690713">
              <w:rPr>
                <w:sz w:val="18"/>
                <w:szCs w:val="18"/>
              </w:rPr>
              <w:t>1.11</w:t>
            </w:r>
          </w:p>
        </w:tc>
        <w:tc>
          <w:tcPr>
            <w:tcW w:w="7088" w:type="dxa"/>
            <w:shd w:val="clear" w:color="auto" w:fill="auto"/>
          </w:tcPr>
          <w:p w14:paraId="27606AB4" w14:textId="77777777" w:rsidR="00690713" w:rsidRPr="00690713" w:rsidRDefault="00690713" w:rsidP="00690713">
            <w:pPr>
              <w:rPr>
                <w:sz w:val="18"/>
                <w:szCs w:val="18"/>
              </w:rPr>
            </w:pPr>
            <w:r w:rsidRPr="00690713">
              <w:rPr>
                <w:sz w:val="18"/>
                <w:szCs w:val="18"/>
              </w:rPr>
              <w:t>Разработка (корректировка) проектной документации на капитальный ремонт объектов общего образования</w:t>
            </w:r>
          </w:p>
        </w:tc>
        <w:tc>
          <w:tcPr>
            <w:tcW w:w="1701" w:type="dxa"/>
            <w:shd w:val="clear" w:color="auto" w:fill="auto"/>
          </w:tcPr>
          <w:p w14:paraId="38EA53B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09B0CB2" w14:textId="77777777" w:rsidR="00690713" w:rsidRPr="00690713" w:rsidRDefault="00690713" w:rsidP="00690713">
            <w:pPr>
              <w:jc w:val="center"/>
              <w:rPr>
                <w:sz w:val="18"/>
                <w:szCs w:val="18"/>
              </w:rPr>
            </w:pPr>
            <w:r w:rsidRPr="00690713">
              <w:rPr>
                <w:sz w:val="18"/>
                <w:szCs w:val="18"/>
              </w:rPr>
              <w:t>1 600,00000</w:t>
            </w:r>
          </w:p>
        </w:tc>
        <w:tc>
          <w:tcPr>
            <w:tcW w:w="1417" w:type="dxa"/>
          </w:tcPr>
          <w:p w14:paraId="2742C163" w14:textId="77777777" w:rsidR="00690713" w:rsidRPr="00690713" w:rsidRDefault="00690713" w:rsidP="00690713">
            <w:pPr>
              <w:jc w:val="center"/>
              <w:rPr>
                <w:sz w:val="18"/>
                <w:szCs w:val="18"/>
              </w:rPr>
            </w:pPr>
            <w:r w:rsidRPr="00690713">
              <w:rPr>
                <w:sz w:val="18"/>
                <w:szCs w:val="18"/>
              </w:rPr>
              <w:t>-</w:t>
            </w:r>
          </w:p>
        </w:tc>
        <w:tc>
          <w:tcPr>
            <w:tcW w:w="1276" w:type="dxa"/>
          </w:tcPr>
          <w:p w14:paraId="4701B9B2" w14:textId="77777777" w:rsidR="00690713" w:rsidRPr="00690713" w:rsidRDefault="00690713" w:rsidP="00690713">
            <w:pPr>
              <w:jc w:val="center"/>
              <w:rPr>
                <w:sz w:val="18"/>
                <w:szCs w:val="18"/>
              </w:rPr>
            </w:pPr>
            <w:r w:rsidRPr="00690713">
              <w:rPr>
                <w:sz w:val="18"/>
                <w:szCs w:val="18"/>
              </w:rPr>
              <w:t>-</w:t>
            </w:r>
          </w:p>
        </w:tc>
        <w:tc>
          <w:tcPr>
            <w:tcW w:w="1418" w:type="dxa"/>
          </w:tcPr>
          <w:p w14:paraId="283DCD7D" w14:textId="77777777" w:rsidR="00690713" w:rsidRPr="00690713" w:rsidRDefault="00690713" w:rsidP="00690713">
            <w:pPr>
              <w:jc w:val="center"/>
              <w:rPr>
                <w:sz w:val="18"/>
                <w:szCs w:val="18"/>
              </w:rPr>
            </w:pPr>
            <w:r w:rsidRPr="00690713">
              <w:rPr>
                <w:sz w:val="18"/>
                <w:szCs w:val="18"/>
              </w:rPr>
              <w:t>-</w:t>
            </w:r>
          </w:p>
        </w:tc>
        <w:tc>
          <w:tcPr>
            <w:tcW w:w="1275" w:type="dxa"/>
          </w:tcPr>
          <w:p w14:paraId="6600F67F" w14:textId="77777777" w:rsidR="00690713" w:rsidRPr="00690713" w:rsidRDefault="00690713" w:rsidP="00690713">
            <w:pPr>
              <w:jc w:val="center"/>
              <w:rPr>
                <w:sz w:val="18"/>
                <w:szCs w:val="18"/>
              </w:rPr>
            </w:pPr>
            <w:r w:rsidRPr="00690713">
              <w:rPr>
                <w:sz w:val="18"/>
                <w:szCs w:val="18"/>
              </w:rPr>
              <w:t>-</w:t>
            </w:r>
          </w:p>
        </w:tc>
      </w:tr>
      <w:tr w:rsidR="00690713" w:rsidRPr="00690713" w14:paraId="4D4CF5E7" w14:textId="77777777" w:rsidTr="00310847">
        <w:trPr>
          <w:cantSplit/>
        </w:trPr>
        <w:tc>
          <w:tcPr>
            <w:tcW w:w="567" w:type="dxa"/>
            <w:shd w:val="clear" w:color="auto" w:fill="auto"/>
          </w:tcPr>
          <w:p w14:paraId="08BCDDCA" w14:textId="77777777" w:rsidR="00690713" w:rsidRPr="00690713" w:rsidRDefault="00690713" w:rsidP="00690713">
            <w:pPr>
              <w:rPr>
                <w:sz w:val="18"/>
                <w:szCs w:val="18"/>
              </w:rPr>
            </w:pPr>
          </w:p>
        </w:tc>
        <w:tc>
          <w:tcPr>
            <w:tcW w:w="7088" w:type="dxa"/>
            <w:shd w:val="clear" w:color="auto" w:fill="auto"/>
          </w:tcPr>
          <w:p w14:paraId="50953293"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06C200F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BAC4CE9" w14:textId="77777777" w:rsidR="00690713" w:rsidRPr="00690713" w:rsidRDefault="00690713" w:rsidP="00690713">
            <w:pPr>
              <w:jc w:val="center"/>
              <w:rPr>
                <w:sz w:val="18"/>
                <w:szCs w:val="18"/>
              </w:rPr>
            </w:pPr>
            <w:r w:rsidRPr="00690713">
              <w:rPr>
                <w:sz w:val="18"/>
                <w:szCs w:val="18"/>
              </w:rPr>
              <w:t xml:space="preserve">1 600,00000 </w:t>
            </w:r>
          </w:p>
        </w:tc>
        <w:tc>
          <w:tcPr>
            <w:tcW w:w="1417" w:type="dxa"/>
          </w:tcPr>
          <w:p w14:paraId="7C0F7B88" w14:textId="77777777" w:rsidR="00690713" w:rsidRPr="00690713" w:rsidRDefault="00690713" w:rsidP="00690713">
            <w:pPr>
              <w:jc w:val="center"/>
              <w:rPr>
                <w:sz w:val="18"/>
                <w:szCs w:val="18"/>
              </w:rPr>
            </w:pPr>
            <w:r w:rsidRPr="00690713">
              <w:rPr>
                <w:sz w:val="18"/>
                <w:szCs w:val="18"/>
              </w:rPr>
              <w:t>-</w:t>
            </w:r>
          </w:p>
        </w:tc>
        <w:tc>
          <w:tcPr>
            <w:tcW w:w="1276" w:type="dxa"/>
          </w:tcPr>
          <w:p w14:paraId="7902F807" w14:textId="77777777" w:rsidR="00690713" w:rsidRPr="00690713" w:rsidRDefault="00690713" w:rsidP="00690713">
            <w:pPr>
              <w:jc w:val="center"/>
              <w:rPr>
                <w:sz w:val="18"/>
                <w:szCs w:val="18"/>
              </w:rPr>
            </w:pPr>
            <w:r w:rsidRPr="00690713">
              <w:rPr>
                <w:sz w:val="18"/>
                <w:szCs w:val="18"/>
              </w:rPr>
              <w:t>-</w:t>
            </w:r>
          </w:p>
        </w:tc>
        <w:tc>
          <w:tcPr>
            <w:tcW w:w="1418" w:type="dxa"/>
          </w:tcPr>
          <w:p w14:paraId="01F22CD7" w14:textId="77777777" w:rsidR="00690713" w:rsidRPr="00690713" w:rsidRDefault="00690713" w:rsidP="00690713">
            <w:pPr>
              <w:jc w:val="center"/>
              <w:rPr>
                <w:sz w:val="18"/>
                <w:szCs w:val="18"/>
              </w:rPr>
            </w:pPr>
            <w:r w:rsidRPr="00690713">
              <w:rPr>
                <w:sz w:val="18"/>
                <w:szCs w:val="18"/>
              </w:rPr>
              <w:t>-</w:t>
            </w:r>
          </w:p>
        </w:tc>
        <w:tc>
          <w:tcPr>
            <w:tcW w:w="1275" w:type="dxa"/>
          </w:tcPr>
          <w:p w14:paraId="42AEF72B" w14:textId="77777777" w:rsidR="00690713" w:rsidRPr="00690713" w:rsidRDefault="00690713" w:rsidP="00690713">
            <w:pPr>
              <w:jc w:val="center"/>
              <w:rPr>
                <w:sz w:val="18"/>
                <w:szCs w:val="18"/>
              </w:rPr>
            </w:pPr>
            <w:r w:rsidRPr="00690713">
              <w:rPr>
                <w:sz w:val="18"/>
                <w:szCs w:val="18"/>
              </w:rPr>
              <w:t>-</w:t>
            </w:r>
          </w:p>
        </w:tc>
      </w:tr>
      <w:tr w:rsidR="00690713" w:rsidRPr="00690713" w14:paraId="50CA9B29" w14:textId="77777777" w:rsidTr="00310847">
        <w:trPr>
          <w:cantSplit/>
        </w:trPr>
        <w:tc>
          <w:tcPr>
            <w:tcW w:w="567" w:type="dxa"/>
            <w:shd w:val="clear" w:color="auto" w:fill="auto"/>
          </w:tcPr>
          <w:p w14:paraId="1C828220" w14:textId="77777777" w:rsidR="00690713" w:rsidRPr="00690713" w:rsidRDefault="00690713" w:rsidP="00690713">
            <w:pPr>
              <w:rPr>
                <w:sz w:val="18"/>
                <w:szCs w:val="18"/>
              </w:rPr>
            </w:pPr>
          </w:p>
        </w:tc>
        <w:tc>
          <w:tcPr>
            <w:tcW w:w="7088" w:type="dxa"/>
            <w:shd w:val="clear" w:color="auto" w:fill="auto"/>
          </w:tcPr>
          <w:p w14:paraId="55C6CBFB"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468C4B8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F3A50BD" w14:textId="77777777" w:rsidR="00690713" w:rsidRPr="00690713" w:rsidRDefault="00690713" w:rsidP="00690713">
            <w:pPr>
              <w:jc w:val="center"/>
              <w:rPr>
                <w:sz w:val="18"/>
                <w:szCs w:val="18"/>
              </w:rPr>
            </w:pPr>
            <w:r w:rsidRPr="00690713">
              <w:rPr>
                <w:sz w:val="18"/>
                <w:szCs w:val="18"/>
              </w:rPr>
              <w:t>80,00000</w:t>
            </w:r>
          </w:p>
        </w:tc>
        <w:tc>
          <w:tcPr>
            <w:tcW w:w="1417" w:type="dxa"/>
          </w:tcPr>
          <w:p w14:paraId="4B381C34" w14:textId="77777777" w:rsidR="00690713" w:rsidRPr="00690713" w:rsidRDefault="00690713" w:rsidP="00690713">
            <w:pPr>
              <w:jc w:val="center"/>
              <w:rPr>
                <w:sz w:val="18"/>
                <w:szCs w:val="18"/>
              </w:rPr>
            </w:pPr>
            <w:r w:rsidRPr="00690713">
              <w:rPr>
                <w:sz w:val="18"/>
                <w:szCs w:val="18"/>
              </w:rPr>
              <w:t>-</w:t>
            </w:r>
          </w:p>
        </w:tc>
        <w:tc>
          <w:tcPr>
            <w:tcW w:w="1276" w:type="dxa"/>
          </w:tcPr>
          <w:p w14:paraId="429EE3E9" w14:textId="77777777" w:rsidR="00690713" w:rsidRPr="00690713" w:rsidRDefault="00690713" w:rsidP="00690713">
            <w:pPr>
              <w:jc w:val="center"/>
              <w:rPr>
                <w:sz w:val="18"/>
                <w:szCs w:val="18"/>
              </w:rPr>
            </w:pPr>
            <w:r w:rsidRPr="00690713">
              <w:rPr>
                <w:sz w:val="18"/>
                <w:szCs w:val="18"/>
              </w:rPr>
              <w:t>-</w:t>
            </w:r>
          </w:p>
        </w:tc>
        <w:tc>
          <w:tcPr>
            <w:tcW w:w="1418" w:type="dxa"/>
          </w:tcPr>
          <w:p w14:paraId="649A467F" w14:textId="77777777" w:rsidR="00690713" w:rsidRPr="00690713" w:rsidRDefault="00690713" w:rsidP="00690713">
            <w:pPr>
              <w:jc w:val="center"/>
              <w:rPr>
                <w:sz w:val="18"/>
                <w:szCs w:val="18"/>
              </w:rPr>
            </w:pPr>
            <w:r w:rsidRPr="00690713">
              <w:rPr>
                <w:sz w:val="18"/>
                <w:szCs w:val="18"/>
              </w:rPr>
              <w:t>-</w:t>
            </w:r>
          </w:p>
        </w:tc>
        <w:tc>
          <w:tcPr>
            <w:tcW w:w="1275" w:type="dxa"/>
          </w:tcPr>
          <w:p w14:paraId="0D8F62B6" w14:textId="77777777" w:rsidR="00690713" w:rsidRPr="00690713" w:rsidRDefault="00690713" w:rsidP="00690713">
            <w:pPr>
              <w:jc w:val="center"/>
              <w:rPr>
                <w:sz w:val="18"/>
                <w:szCs w:val="18"/>
              </w:rPr>
            </w:pPr>
            <w:r w:rsidRPr="00690713">
              <w:rPr>
                <w:sz w:val="18"/>
                <w:szCs w:val="18"/>
              </w:rPr>
              <w:t>-</w:t>
            </w:r>
          </w:p>
        </w:tc>
      </w:tr>
      <w:tr w:rsidR="00690713" w:rsidRPr="00690713" w14:paraId="3856548F" w14:textId="77777777" w:rsidTr="00310847">
        <w:trPr>
          <w:cantSplit/>
        </w:trPr>
        <w:tc>
          <w:tcPr>
            <w:tcW w:w="567" w:type="dxa"/>
            <w:shd w:val="clear" w:color="auto" w:fill="auto"/>
          </w:tcPr>
          <w:p w14:paraId="07AF52D5" w14:textId="77777777" w:rsidR="00690713" w:rsidRPr="00690713" w:rsidRDefault="00690713" w:rsidP="00690713">
            <w:pPr>
              <w:rPr>
                <w:sz w:val="18"/>
                <w:szCs w:val="18"/>
              </w:rPr>
            </w:pPr>
          </w:p>
        </w:tc>
        <w:tc>
          <w:tcPr>
            <w:tcW w:w="7088" w:type="dxa"/>
            <w:shd w:val="clear" w:color="auto" w:fill="auto"/>
          </w:tcPr>
          <w:p w14:paraId="6C096E2C"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40D4820C"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38DEE23" w14:textId="77777777" w:rsidR="00690713" w:rsidRPr="00690713" w:rsidRDefault="00690713" w:rsidP="00690713">
            <w:pPr>
              <w:jc w:val="center"/>
              <w:rPr>
                <w:sz w:val="18"/>
                <w:szCs w:val="18"/>
              </w:rPr>
            </w:pPr>
            <w:r w:rsidRPr="00690713">
              <w:rPr>
                <w:sz w:val="18"/>
                <w:szCs w:val="18"/>
              </w:rPr>
              <w:t>1 520,00000</w:t>
            </w:r>
          </w:p>
        </w:tc>
        <w:tc>
          <w:tcPr>
            <w:tcW w:w="1417" w:type="dxa"/>
          </w:tcPr>
          <w:p w14:paraId="66F57E24" w14:textId="77777777" w:rsidR="00690713" w:rsidRPr="00690713" w:rsidRDefault="00690713" w:rsidP="00690713">
            <w:pPr>
              <w:jc w:val="center"/>
              <w:rPr>
                <w:sz w:val="18"/>
                <w:szCs w:val="18"/>
              </w:rPr>
            </w:pPr>
            <w:r w:rsidRPr="00690713">
              <w:rPr>
                <w:sz w:val="18"/>
                <w:szCs w:val="18"/>
              </w:rPr>
              <w:t>-</w:t>
            </w:r>
          </w:p>
        </w:tc>
        <w:tc>
          <w:tcPr>
            <w:tcW w:w="1276" w:type="dxa"/>
          </w:tcPr>
          <w:p w14:paraId="72F52B94" w14:textId="77777777" w:rsidR="00690713" w:rsidRPr="00690713" w:rsidRDefault="00690713" w:rsidP="00690713">
            <w:pPr>
              <w:jc w:val="center"/>
              <w:rPr>
                <w:sz w:val="18"/>
                <w:szCs w:val="18"/>
              </w:rPr>
            </w:pPr>
            <w:r w:rsidRPr="00690713">
              <w:rPr>
                <w:sz w:val="18"/>
                <w:szCs w:val="18"/>
              </w:rPr>
              <w:t>-</w:t>
            </w:r>
          </w:p>
        </w:tc>
        <w:tc>
          <w:tcPr>
            <w:tcW w:w="1418" w:type="dxa"/>
          </w:tcPr>
          <w:p w14:paraId="4295BA50" w14:textId="77777777" w:rsidR="00690713" w:rsidRPr="00690713" w:rsidRDefault="00690713" w:rsidP="00690713">
            <w:pPr>
              <w:jc w:val="center"/>
              <w:rPr>
                <w:sz w:val="18"/>
                <w:szCs w:val="18"/>
              </w:rPr>
            </w:pPr>
            <w:r w:rsidRPr="00690713">
              <w:rPr>
                <w:sz w:val="18"/>
                <w:szCs w:val="18"/>
              </w:rPr>
              <w:t>-</w:t>
            </w:r>
          </w:p>
        </w:tc>
        <w:tc>
          <w:tcPr>
            <w:tcW w:w="1275" w:type="dxa"/>
          </w:tcPr>
          <w:p w14:paraId="0519581F" w14:textId="77777777" w:rsidR="00690713" w:rsidRPr="00690713" w:rsidRDefault="00690713" w:rsidP="00690713">
            <w:pPr>
              <w:jc w:val="center"/>
              <w:rPr>
                <w:sz w:val="18"/>
                <w:szCs w:val="18"/>
              </w:rPr>
            </w:pPr>
            <w:r w:rsidRPr="00690713">
              <w:rPr>
                <w:sz w:val="18"/>
                <w:szCs w:val="18"/>
              </w:rPr>
              <w:t>-</w:t>
            </w:r>
          </w:p>
        </w:tc>
      </w:tr>
      <w:tr w:rsidR="00690713" w:rsidRPr="00690713" w14:paraId="3D1E63F2" w14:textId="77777777" w:rsidTr="00310847">
        <w:trPr>
          <w:cantSplit/>
        </w:trPr>
        <w:tc>
          <w:tcPr>
            <w:tcW w:w="567" w:type="dxa"/>
            <w:shd w:val="clear" w:color="auto" w:fill="auto"/>
          </w:tcPr>
          <w:p w14:paraId="62F6CDBC" w14:textId="77777777" w:rsidR="00690713" w:rsidRPr="00690713" w:rsidRDefault="00690713" w:rsidP="00690713">
            <w:pPr>
              <w:rPr>
                <w:sz w:val="18"/>
                <w:szCs w:val="18"/>
              </w:rPr>
            </w:pPr>
            <w:r w:rsidRPr="00690713">
              <w:rPr>
                <w:sz w:val="18"/>
                <w:szCs w:val="18"/>
              </w:rPr>
              <w:lastRenderedPageBreak/>
              <w:t>1.12.</w:t>
            </w:r>
          </w:p>
        </w:tc>
        <w:tc>
          <w:tcPr>
            <w:tcW w:w="7088" w:type="dxa"/>
            <w:shd w:val="clear" w:color="auto" w:fill="auto"/>
          </w:tcPr>
          <w:p w14:paraId="313F92B2" w14:textId="77777777" w:rsidR="00690713" w:rsidRPr="00690713" w:rsidRDefault="00690713" w:rsidP="00690713">
            <w:pPr>
              <w:rPr>
                <w:sz w:val="16"/>
                <w:szCs w:val="16"/>
              </w:rPr>
            </w:pPr>
            <w:r w:rsidRPr="00690713">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6EEB71A1"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9732BD1" w14:textId="77777777" w:rsidR="00690713" w:rsidRPr="00690713" w:rsidRDefault="00690713" w:rsidP="00690713">
            <w:pPr>
              <w:jc w:val="center"/>
              <w:rPr>
                <w:sz w:val="18"/>
                <w:szCs w:val="18"/>
              </w:rPr>
            </w:pPr>
            <w:r w:rsidRPr="00690713">
              <w:rPr>
                <w:sz w:val="18"/>
                <w:szCs w:val="18"/>
              </w:rPr>
              <w:t>130,20000</w:t>
            </w:r>
          </w:p>
        </w:tc>
        <w:tc>
          <w:tcPr>
            <w:tcW w:w="1417" w:type="dxa"/>
          </w:tcPr>
          <w:p w14:paraId="3264D45B" w14:textId="77777777" w:rsidR="00690713" w:rsidRPr="00690713" w:rsidRDefault="00690713" w:rsidP="00690713">
            <w:pPr>
              <w:jc w:val="center"/>
              <w:rPr>
                <w:sz w:val="18"/>
                <w:szCs w:val="18"/>
              </w:rPr>
            </w:pPr>
            <w:r w:rsidRPr="00690713">
              <w:rPr>
                <w:sz w:val="18"/>
                <w:szCs w:val="18"/>
              </w:rPr>
              <w:t>-</w:t>
            </w:r>
          </w:p>
        </w:tc>
        <w:tc>
          <w:tcPr>
            <w:tcW w:w="1276" w:type="dxa"/>
          </w:tcPr>
          <w:p w14:paraId="61338252" w14:textId="77777777" w:rsidR="00690713" w:rsidRPr="00690713" w:rsidRDefault="00690713" w:rsidP="00690713">
            <w:pPr>
              <w:jc w:val="center"/>
              <w:rPr>
                <w:sz w:val="18"/>
                <w:szCs w:val="18"/>
              </w:rPr>
            </w:pPr>
            <w:r w:rsidRPr="00690713">
              <w:rPr>
                <w:sz w:val="18"/>
                <w:szCs w:val="18"/>
              </w:rPr>
              <w:t>-</w:t>
            </w:r>
          </w:p>
        </w:tc>
        <w:tc>
          <w:tcPr>
            <w:tcW w:w="1418" w:type="dxa"/>
          </w:tcPr>
          <w:p w14:paraId="101B66C6" w14:textId="77777777" w:rsidR="00690713" w:rsidRPr="00690713" w:rsidRDefault="00690713" w:rsidP="00690713">
            <w:pPr>
              <w:jc w:val="center"/>
              <w:rPr>
                <w:sz w:val="18"/>
                <w:szCs w:val="18"/>
              </w:rPr>
            </w:pPr>
            <w:r w:rsidRPr="00690713">
              <w:rPr>
                <w:sz w:val="18"/>
                <w:szCs w:val="18"/>
              </w:rPr>
              <w:t>-</w:t>
            </w:r>
          </w:p>
        </w:tc>
        <w:tc>
          <w:tcPr>
            <w:tcW w:w="1275" w:type="dxa"/>
          </w:tcPr>
          <w:p w14:paraId="06426B63" w14:textId="77777777" w:rsidR="00690713" w:rsidRPr="00690713" w:rsidRDefault="00690713" w:rsidP="00690713">
            <w:pPr>
              <w:jc w:val="center"/>
              <w:rPr>
                <w:sz w:val="18"/>
                <w:szCs w:val="18"/>
              </w:rPr>
            </w:pPr>
            <w:r w:rsidRPr="00690713">
              <w:rPr>
                <w:sz w:val="18"/>
                <w:szCs w:val="18"/>
              </w:rPr>
              <w:t>-</w:t>
            </w:r>
          </w:p>
        </w:tc>
      </w:tr>
      <w:tr w:rsidR="00690713" w:rsidRPr="00690713" w14:paraId="1557E938" w14:textId="77777777" w:rsidTr="00310847">
        <w:trPr>
          <w:cantSplit/>
        </w:trPr>
        <w:tc>
          <w:tcPr>
            <w:tcW w:w="567" w:type="dxa"/>
            <w:shd w:val="clear" w:color="auto" w:fill="auto"/>
          </w:tcPr>
          <w:p w14:paraId="51ED107B" w14:textId="77777777" w:rsidR="00690713" w:rsidRPr="00690713" w:rsidRDefault="00690713" w:rsidP="00690713">
            <w:pPr>
              <w:rPr>
                <w:sz w:val="18"/>
                <w:szCs w:val="18"/>
              </w:rPr>
            </w:pPr>
          </w:p>
        </w:tc>
        <w:tc>
          <w:tcPr>
            <w:tcW w:w="7088" w:type="dxa"/>
            <w:shd w:val="clear" w:color="auto" w:fill="auto"/>
          </w:tcPr>
          <w:p w14:paraId="0E9E2929"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649DC1A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31A8FD1" w14:textId="77777777" w:rsidR="00690713" w:rsidRPr="00690713" w:rsidRDefault="00690713" w:rsidP="00690713">
            <w:pPr>
              <w:jc w:val="center"/>
              <w:rPr>
                <w:sz w:val="18"/>
                <w:szCs w:val="18"/>
              </w:rPr>
            </w:pPr>
            <w:r w:rsidRPr="00690713">
              <w:rPr>
                <w:sz w:val="18"/>
                <w:szCs w:val="18"/>
              </w:rPr>
              <w:t>130,20000</w:t>
            </w:r>
          </w:p>
        </w:tc>
        <w:tc>
          <w:tcPr>
            <w:tcW w:w="1417" w:type="dxa"/>
          </w:tcPr>
          <w:p w14:paraId="7D0BF33A" w14:textId="77777777" w:rsidR="00690713" w:rsidRPr="00690713" w:rsidRDefault="00690713" w:rsidP="00690713">
            <w:pPr>
              <w:jc w:val="center"/>
              <w:rPr>
                <w:sz w:val="18"/>
                <w:szCs w:val="18"/>
              </w:rPr>
            </w:pPr>
            <w:r w:rsidRPr="00690713">
              <w:rPr>
                <w:sz w:val="18"/>
                <w:szCs w:val="18"/>
              </w:rPr>
              <w:t>-</w:t>
            </w:r>
          </w:p>
        </w:tc>
        <w:tc>
          <w:tcPr>
            <w:tcW w:w="1276" w:type="dxa"/>
          </w:tcPr>
          <w:p w14:paraId="4E7F0203" w14:textId="77777777" w:rsidR="00690713" w:rsidRPr="00690713" w:rsidRDefault="00690713" w:rsidP="00690713">
            <w:pPr>
              <w:jc w:val="center"/>
              <w:rPr>
                <w:sz w:val="18"/>
                <w:szCs w:val="18"/>
              </w:rPr>
            </w:pPr>
            <w:r w:rsidRPr="00690713">
              <w:rPr>
                <w:sz w:val="18"/>
                <w:szCs w:val="18"/>
              </w:rPr>
              <w:t>-</w:t>
            </w:r>
          </w:p>
        </w:tc>
        <w:tc>
          <w:tcPr>
            <w:tcW w:w="1418" w:type="dxa"/>
          </w:tcPr>
          <w:p w14:paraId="797D165C" w14:textId="77777777" w:rsidR="00690713" w:rsidRPr="00690713" w:rsidRDefault="00690713" w:rsidP="00690713">
            <w:pPr>
              <w:jc w:val="center"/>
              <w:rPr>
                <w:sz w:val="18"/>
                <w:szCs w:val="18"/>
              </w:rPr>
            </w:pPr>
            <w:r w:rsidRPr="00690713">
              <w:rPr>
                <w:sz w:val="18"/>
                <w:szCs w:val="18"/>
              </w:rPr>
              <w:t>-</w:t>
            </w:r>
          </w:p>
        </w:tc>
        <w:tc>
          <w:tcPr>
            <w:tcW w:w="1275" w:type="dxa"/>
          </w:tcPr>
          <w:p w14:paraId="4ECFCF7E" w14:textId="77777777" w:rsidR="00690713" w:rsidRPr="00690713" w:rsidRDefault="00690713" w:rsidP="00690713">
            <w:pPr>
              <w:jc w:val="center"/>
              <w:rPr>
                <w:sz w:val="18"/>
                <w:szCs w:val="18"/>
              </w:rPr>
            </w:pPr>
            <w:r w:rsidRPr="00690713">
              <w:rPr>
                <w:sz w:val="18"/>
                <w:szCs w:val="18"/>
              </w:rPr>
              <w:t>-</w:t>
            </w:r>
          </w:p>
        </w:tc>
      </w:tr>
      <w:tr w:rsidR="00690713" w:rsidRPr="00690713" w14:paraId="6C012D82" w14:textId="77777777" w:rsidTr="00310847">
        <w:trPr>
          <w:cantSplit/>
        </w:trPr>
        <w:tc>
          <w:tcPr>
            <w:tcW w:w="567" w:type="dxa"/>
            <w:shd w:val="clear" w:color="auto" w:fill="auto"/>
          </w:tcPr>
          <w:p w14:paraId="689AD804" w14:textId="77777777" w:rsidR="00690713" w:rsidRPr="00690713" w:rsidRDefault="00690713" w:rsidP="00690713">
            <w:pPr>
              <w:rPr>
                <w:sz w:val="18"/>
                <w:szCs w:val="18"/>
              </w:rPr>
            </w:pPr>
          </w:p>
        </w:tc>
        <w:tc>
          <w:tcPr>
            <w:tcW w:w="7088" w:type="dxa"/>
            <w:shd w:val="clear" w:color="auto" w:fill="auto"/>
          </w:tcPr>
          <w:p w14:paraId="175E0705"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0D3FFE1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B02B54E" w14:textId="77777777" w:rsidR="00690713" w:rsidRPr="00690713" w:rsidRDefault="00690713" w:rsidP="00690713">
            <w:pPr>
              <w:jc w:val="center"/>
              <w:rPr>
                <w:sz w:val="18"/>
                <w:szCs w:val="18"/>
              </w:rPr>
            </w:pPr>
            <w:r w:rsidRPr="00690713">
              <w:rPr>
                <w:sz w:val="18"/>
                <w:szCs w:val="18"/>
              </w:rPr>
              <w:t>130,20000</w:t>
            </w:r>
          </w:p>
        </w:tc>
        <w:tc>
          <w:tcPr>
            <w:tcW w:w="1417" w:type="dxa"/>
          </w:tcPr>
          <w:p w14:paraId="61F25716" w14:textId="77777777" w:rsidR="00690713" w:rsidRPr="00690713" w:rsidRDefault="00690713" w:rsidP="00690713">
            <w:pPr>
              <w:jc w:val="center"/>
              <w:rPr>
                <w:sz w:val="18"/>
                <w:szCs w:val="18"/>
              </w:rPr>
            </w:pPr>
            <w:r w:rsidRPr="00690713">
              <w:rPr>
                <w:sz w:val="18"/>
                <w:szCs w:val="18"/>
              </w:rPr>
              <w:t>-</w:t>
            </w:r>
          </w:p>
        </w:tc>
        <w:tc>
          <w:tcPr>
            <w:tcW w:w="1276" w:type="dxa"/>
          </w:tcPr>
          <w:p w14:paraId="2903DA9C" w14:textId="77777777" w:rsidR="00690713" w:rsidRPr="00690713" w:rsidRDefault="00690713" w:rsidP="00690713">
            <w:pPr>
              <w:jc w:val="center"/>
              <w:rPr>
                <w:sz w:val="18"/>
                <w:szCs w:val="18"/>
              </w:rPr>
            </w:pPr>
            <w:r w:rsidRPr="00690713">
              <w:rPr>
                <w:sz w:val="18"/>
                <w:szCs w:val="18"/>
              </w:rPr>
              <w:t>-</w:t>
            </w:r>
          </w:p>
        </w:tc>
        <w:tc>
          <w:tcPr>
            <w:tcW w:w="1418" w:type="dxa"/>
          </w:tcPr>
          <w:p w14:paraId="13E65091" w14:textId="77777777" w:rsidR="00690713" w:rsidRPr="00690713" w:rsidRDefault="00690713" w:rsidP="00690713">
            <w:pPr>
              <w:jc w:val="center"/>
              <w:rPr>
                <w:sz w:val="18"/>
                <w:szCs w:val="18"/>
              </w:rPr>
            </w:pPr>
            <w:r w:rsidRPr="00690713">
              <w:rPr>
                <w:sz w:val="18"/>
                <w:szCs w:val="18"/>
              </w:rPr>
              <w:t>-</w:t>
            </w:r>
          </w:p>
        </w:tc>
        <w:tc>
          <w:tcPr>
            <w:tcW w:w="1275" w:type="dxa"/>
          </w:tcPr>
          <w:p w14:paraId="05AD7F81" w14:textId="77777777" w:rsidR="00690713" w:rsidRPr="00690713" w:rsidRDefault="00690713" w:rsidP="00690713">
            <w:pPr>
              <w:jc w:val="center"/>
              <w:rPr>
                <w:sz w:val="18"/>
                <w:szCs w:val="18"/>
              </w:rPr>
            </w:pPr>
            <w:r w:rsidRPr="00690713">
              <w:rPr>
                <w:sz w:val="18"/>
                <w:szCs w:val="18"/>
              </w:rPr>
              <w:t>-</w:t>
            </w:r>
          </w:p>
        </w:tc>
      </w:tr>
      <w:tr w:rsidR="00690713" w:rsidRPr="00690713" w14:paraId="22A846B4" w14:textId="77777777" w:rsidTr="00310847">
        <w:trPr>
          <w:cantSplit/>
        </w:trPr>
        <w:tc>
          <w:tcPr>
            <w:tcW w:w="567" w:type="dxa"/>
            <w:shd w:val="clear" w:color="auto" w:fill="auto"/>
          </w:tcPr>
          <w:p w14:paraId="043BD688" w14:textId="77777777" w:rsidR="00690713" w:rsidRPr="00690713" w:rsidRDefault="00690713" w:rsidP="00690713">
            <w:pPr>
              <w:rPr>
                <w:sz w:val="18"/>
                <w:szCs w:val="18"/>
              </w:rPr>
            </w:pPr>
            <w:r w:rsidRPr="00690713">
              <w:rPr>
                <w:sz w:val="18"/>
                <w:szCs w:val="18"/>
              </w:rPr>
              <w:t>2.</w:t>
            </w:r>
          </w:p>
        </w:tc>
        <w:tc>
          <w:tcPr>
            <w:tcW w:w="7088" w:type="dxa"/>
            <w:shd w:val="clear" w:color="auto" w:fill="auto"/>
          </w:tcPr>
          <w:p w14:paraId="06A1CE17" w14:textId="77777777" w:rsidR="00690713" w:rsidRPr="00690713" w:rsidRDefault="00690713" w:rsidP="00690713">
            <w:pPr>
              <w:rPr>
                <w:sz w:val="18"/>
                <w:szCs w:val="18"/>
              </w:rPr>
            </w:pPr>
            <w:r w:rsidRPr="00690713">
              <w:rPr>
                <w:sz w:val="18"/>
                <w:szCs w:val="18"/>
              </w:rPr>
              <w:t>Основное мероприятие  «Благоустройство территорий муниципальных образовательных организаций Ивановской области»</w:t>
            </w:r>
          </w:p>
        </w:tc>
        <w:tc>
          <w:tcPr>
            <w:tcW w:w="1701" w:type="dxa"/>
            <w:shd w:val="clear" w:color="auto" w:fill="auto"/>
          </w:tcPr>
          <w:p w14:paraId="086C020E"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2978151" w14:textId="77777777" w:rsidR="00690713" w:rsidRPr="00690713" w:rsidRDefault="00690713" w:rsidP="00690713">
            <w:pPr>
              <w:jc w:val="center"/>
              <w:rPr>
                <w:sz w:val="18"/>
                <w:szCs w:val="18"/>
              </w:rPr>
            </w:pPr>
            <w:r w:rsidRPr="00690713">
              <w:rPr>
                <w:sz w:val="18"/>
                <w:szCs w:val="18"/>
              </w:rPr>
              <w:t>-</w:t>
            </w:r>
          </w:p>
        </w:tc>
        <w:tc>
          <w:tcPr>
            <w:tcW w:w="1417" w:type="dxa"/>
          </w:tcPr>
          <w:p w14:paraId="7948DD09" w14:textId="77777777" w:rsidR="00690713" w:rsidRPr="00690713" w:rsidRDefault="00690713" w:rsidP="00690713">
            <w:pPr>
              <w:jc w:val="center"/>
              <w:rPr>
                <w:sz w:val="18"/>
                <w:szCs w:val="18"/>
              </w:rPr>
            </w:pPr>
            <w:r w:rsidRPr="00690713">
              <w:rPr>
                <w:sz w:val="18"/>
                <w:szCs w:val="18"/>
              </w:rPr>
              <w:t>-</w:t>
            </w:r>
          </w:p>
        </w:tc>
        <w:tc>
          <w:tcPr>
            <w:tcW w:w="1276" w:type="dxa"/>
          </w:tcPr>
          <w:p w14:paraId="7B548F96" w14:textId="77777777" w:rsidR="00690713" w:rsidRPr="00690713" w:rsidRDefault="00690713" w:rsidP="00690713">
            <w:pPr>
              <w:jc w:val="center"/>
              <w:rPr>
                <w:sz w:val="18"/>
                <w:szCs w:val="18"/>
              </w:rPr>
            </w:pPr>
            <w:r w:rsidRPr="00690713">
              <w:rPr>
                <w:sz w:val="18"/>
                <w:szCs w:val="18"/>
              </w:rPr>
              <w:t>-</w:t>
            </w:r>
          </w:p>
        </w:tc>
        <w:tc>
          <w:tcPr>
            <w:tcW w:w="1418" w:type="dxa"/>
          </w:tcPr>
          <w:p w14:paraId="76156E4A" w14:textId="77777777" w:rsidR="00690713" w:rsidRPr="00690713" w:rsidRDefault="00690713" w:rsidP="00690713">
            <w:pPr>
              <w:jc w:val="center"/>
              <w:rPr>
                <w:sz w:val="18"/>
                <w:szCs w:val="18"/>
              </w:rPr>
            </w:pPr>
            <w:r w:rsidRPr="00690713">
              <w:rPr>
                <w:sz w:val="18"/>
                <w:szCs w:val="18"/>
              </w:rPr>
              <w:t>-</w:t>
            </w:r>
          </w:p>
        </w:tc>
        <w:tc>
          <w:tcPr>
            <w:tcW w:w="1275" w:type="dxa"/>
          </w:tcPr>
          <w:p w14:paraId="2F351661" w14:textId="77777777" w:rsidR="00690713" w:rsidRPr="00690713" w:rsidRDefault="00690713" w:rsidP="00690713">
            <w:pPr>
              <w:jc w:val="center"/>
              <w:rPr>
                <w:sz w:val="18"/>
                <w:szCs w:val="18"/>
              </w:rPr>
            </w:pPr>
            <w:r w:rsidRPr="00690713">
              <w:rPr>
                <w:sz w:val="18"/>
                <w:szCs w:val="18"/>
              </w:rPr>
              <w:t>-</w:t>
            </w:r>
          </w:p>
        </w:tc>
      </w:tr>
      <w:tr w:rsidR="00690713" w:rsidRPr="00690713" w14:paraId="3B3D594A" w14:textId="77777777" w:rsidTr="00310847">
        <w:trPr>
          <w:cantSplit/>
        </w:trPr>
        <w:tc>
          <w:tcPr>
            <w:tcW w:w="567" w:type="dxa"/>
            <w:shd w:val="clear" w:color="auto" w:fill="auto"/>
          </w:tcPr>
          <w:p w14:paraId="2CAD3B76" w14:textId="77777777" w:rsidR="00690713" w:rsidRPr="00690713" w:rsidRDefault="00690713" w:rsidP="00690713">
            <w:pPr>
              <w:rPr>
                <w:sz w:val="18"/>
                <w:szCs w:val="18"/>
              </w:rPr>
            </w:pPr>
          </w:p>
        </w:tc>
        <w:tc>
          <w:tcPr>
            <w:tcW w:w="7088" w:type="dxa"/>
            <w:shd w:val="clear" w:color="auto" w:fill="auto"/>
          </w:tcPr>
          <w:p w14:paraId="0CCEF011" w14:textId="77777777" w:rsidR="00690713" w:rsidRPr="00690713" w:rsidRDefault="00690713" w:rsidP="00690713">
            <w:pPr>
              <w:rPr>
                <w:sz w:val="18"/>
                <w:szCs w:val="18"/>
              </w:rPr>
            </w:pPr>
            <w:r w:rsidRPr="00690713">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79DC799D"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A327A24" w14:textId="77777777" w:rsidR="00690713" w:rsidRPr="00690713" w:rsidRDefault="00690713" w:rsidP="00690713">
            <w:pPr>
              <w:jc w:val="center"/>
              <w:rPr>
                <w:sz w:val="18"/>
                <w:szCs w:val="18"/>
              </w:rPr>
            </w:pPr>
            <w:r w:rsidRPr="00690713">
              <w:rPr>
                <w:sz w:val="18"/>
                <w:szCs w:val="18"/>
              </w:rPr>
              <w:t>-</w:t>
            </w:r>
          </w:p>
        </w:tc>
        <w:tc>
          <w:tcPr>
            <w:tcW w:w="1417" w:type="dxa"/>
          </w:tcPr>
          <w:p w14:paraId="1D848588" w14:textId="77777777" w:rsidR="00690713" w:rsidRPr="00690713" w:rsidRDefault="00690713" w:rsidP="00690713">
            <w:pPr>
              <w:jc w:val="center"/>
              <w:rPr>
                <w:sz w:val="18"/>
                <w:szCs w:val="18"/>
              </w:rPr>
            </w:pPr>
            <w:r w:rsidRPr="00690713">
              <w:rPr>
                <w:sz w:val="18"/>
                <w:szCs w:val="18"/>
              </w:rPr>
              <w:t>-</w:t>
            </w:r>
          </w:p>
        </w:tc>
        <w:tc>
          <w:tcPr>
            <w:tcW w:w="1276" w:type="dxa"/>
          </w:tcPr>
          <w:p w14:paraId="00036CB4" w14:textId="77777777" w:rsidR="00690713" w:rsidRPr="00690713" w:rsidRDefault="00690713" w:rsidP="00690713">
            <w:pPr>
              <w:jc w:val="center"/>
              <w:rPr>
                <w:sz w:val="18"/>
                <w:szCs w:val="18"/>
              </w:rPr>
            </w:pPr>
            <w:r w:rsidRPr="00690713">
              <w:rPr>
                <w:sz w:val="18"/>
                <w:szCs w:val="18"/>
              </w:rPr>
              <w:t>-</w:t>
            </w:r>
          </w:p>
        </w:tc>
        <w:tc>
          <w:tcPr>
            <w:tcW w:w="1418" w:type="dxa"/>
          </w:tcPr>
          <w:p w14:paraId="1E6DF502" w14:textId="77777777" w:rsidR="00690713" w:rsidRPr="00690713" w:rsidRDefault="00690713" w:rsidP="00690713">
            <w:pPr>
              <w:jc w:val="center"/>
              <w:rPr>
                <w:sz w:val="18"/>
                <w:szCs w:val="18"/>
              </w:rPr>
            </w:pPr>
            <w:r w:rsidRPr="00690713">
              <w:rPr>
                <w:sz w:val="18"/>
                <w:szCs w:val="18"/>
              </w:rPr>
              <w:t>-</w:t>
            </w:r>
          </w:p>
        </w:tc>
        <w:tc>
          <w:tcPr>
            <w:tcW w:w="1275" w:type="dxa"/>
          </w:tcPr>
          <w:p w14:paraId="7B5D095E" w14:textId="77777777" w:rsidR="00690713" w:rsidRPr="00690713" w:rsidRDefault="00690713" w:rsidP="00690713">
            <w:pPr>
              <w:jc w:val="center"/>
              <w:rPr>
                <w:sz w:val="18"/>
                <w:szCs w:val="18"/>
              </w:rPr>
            </w:pPr>
            <w:r w:rsidRPr="00690713">
              <w:rPr>
                <w:sz w:val="18"/>
                <w:szCs w:val="18"/>
              </w:rPr>
              <w:t>-</w:t>
            </w:r>
          </w:p>
        </w:tc>
      </w:tr>
      <w:tr w:rsidR="00690713" w:rsidRPr="00690713" w14:paraId="75C15B71" w14:textId="77777777" w:rsidTr="00310847">
        <w:trPr>
          <w:cantSplit/>
        </w:trPr>
        <w:tc>
          <w:tcPr>
            <w:tcW w:w="567" w:type="dxa"/>
            <w:shd w:val="clear" w:color="auto" w:fill="auto"/>
          </w:tcPr>
          <w:p w14:paraId="3B9750F6" w14:textId="77777777" w:rsidR="00690713" w:rsidRPr="00690713" w:rsidRDefault="00690713" w:rsidP="00690713">
            <w:pPr>
              <w:rPr>
                <w:sz w:val="18"/>
                <w:szCs w:val="18"/>
              </w:rPr>
            </w:pPr>
          </w:p>
        </w:tc>
        <w:tc>
          <w:tcPr>
            <w:tcW w:w="7088" w:type="dxa"/>
            <w:shd w:val="clear" w:color="auto" w:fill="auto"/>
          </w:tcPr>
          <w:p w14:paraId="3709C87B"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0D5CEBB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0CC1EA1" w14:textId="77777777" w:rsidR="00690713" w:rsidRPr="00690713" w:rsidRDefault="00690713" w:rsidP="00690713">
            <w:pPr>
              <w:jc w:val="center"/>
              <w:rPr>
                <w:sz w:val="18"/>
                <w:szCs w:val="18"/>
              </w:rPr>
            </w:pPr>
            <w:r w:rsidRPr="00690713">
              <w:rPr>
                <w:sz w:val="18"/>
                <w:szCs w:val="18"/>
              </w:rPr>
              <w:t>-</w:t>
            </w:r>
          </w:p>
        </w:tc>
        <w:tc>
          <w:tcPr>
            <w:tcW w:w="1417" w:type="dxa"/>
          </w:tcPr>
          <w:p w14:paraId="71BFDB14" w14:textId="77777777" w:rsidR="00690713" w:rsidRPr="00690713" w:rsidRDefault="00690713" w:rsidP="00690713">
            <w:pPr>
              <w:jc w:val="center"/>
              <w:rPr>
                <w:sz w:val="18"/>
                <w:szCs w:val="18"/>
              </w:rPr>
            </w:pPr>
            <w:r w:rsidRPr="00690713">
              <w:rPr>
                <w:sz w:val="18"/>
                <w:szCs w:val="18"/>
              </w:rPr>
              <w:t>-</w:t>
            </w:r>
          </w:p>
        </w:tc>
        <w:tc>
          <w:tcPr>
            <w:tcW w:w="1276" w:type="dxa"/>
          </w:tcPr>
          <w:p w14:paraId="6844913D" w14:textId="77777777" w:rsidR="00690713" w:rsidRPr="00690713" w:rsidRDefault="00690713" w:rsidP="00690713">
            <w:pPr>
              <w:jc w:val="center"/>
              <w:rPr>
                <w:sz w:val="18"/>
                <w:szCs w:val="18"/>
              </w:rPr>
            </w:pPr>
            <w:r w:rsidRPr="00690713">
              <w:rPr>
                <w:sz w:val="18"/>
                <w:szCs w:val="18"/>
              </w:rPr>
              <w:t>-</w:t>
            </w:r>
          </w:p>
        </w:tc>
        <w:tc>
          <w:tcPr>
            <w:tcW w:w="1418" w:type="dxa"/>
          </w:tcPr>
          <w:p w14:paraId="2984BE7B" w14:textId="77777777" w:rsidR="00690713" w:rsidRPr="00690713" w:rsidRDefault="00690713" w:rsidP="00690713">
            <w:pPr>
              <w:jc w:val="center"/>
              <w:rPr>
                <w:sz w:val="18"/>
                <w:szCs w:val="18"/>
              </w:rPr>
            </w:pPr>
            <w:r w:rsidRPr="00690713">
              <w:rPr>
                <w:sz w:val="18"/>
                <w:szCs w:val="18"/>
              </w:rPr>
              <w:t>-</w:t>
            </w:r>
          </w:p>
        </w:tc>
        <w:tc>
          <w:tcPr>
            <w:tcW w:w="1275" w:type="dxa"/>
          </w:tcPr>
          <w:p w14:paraId="648C4F0C" w14:textId="77777777" w:rsidR="00690713" w:rsidRPr="00690713" w:rsidRDefault="00690713" w:rsidP="00690713">
            <w:pPr>
              <w:jc w:val="center"/>
              <w:rPr>
                <w:sz w:val="18"/>
                <w:szCs w:val="18"/>
              </w:rPr>
            </w:pPr>
            <w:r w:rsidRPr="00690713">
              <w:rPr>
                <w:sz w:val="18"/>
                <w:szCs w:val="18"/>
              </w:rPr>
              <w:t>-</w:t>
            </w:r>
          </w:p>
        </w:tc>
      </w:tr>
      <w:tr w:rsidR="00690713" w:rsidRPr="00690713" w14:paraId="141F3B0E" w14:textId="77777777" w:rsidTr="00310847">
        <w:trPr>
          <w:cantSplit/>
        </w:trPr>
        <w:tc>
          <w:tcPr>
            <w:tcW w:w="567" w:type="dxa"/>
            <w:shd w:val="clear" w:color="auto" w:fill="auto"/>
          </w:tcPr>
          <w:p w14:paraId="15DE0753" w14:textId="77777777" w:rsidR="00690713" w:rsidRPr="00690713" w:rsidRDefault="00690713" w:rsidP="00690713">
            <w:pPr>
              <w:rPr>
                <w:sz w:val="18"/>
                <w:szCs w:val="18"/>
              </w:rPr>
            </w:pPr>
          </w:p>
        </w:tc>
        <w:tc>
          <w:tcPr>
            <w:tcW w:w="7088" w:type="dxa"/>
            <w:shd w:val="clear" w:color="auto" w:fill="auto"/>
          </w:tcPr>
          <w:p w14:paraId="01CBA5A4"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7C9E37AD"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CCAE368" w14:textId="77777777" w:rsidR="00690713" w:rsidRPr="00690713" w:rsidRDefault="00690713" w:rsidP="00690713">
            <w:pPr>
              <w:jc w:val="center"/>
              <w:rPr>
                <w:sz w:val="18"/>
                <w:szCs w:val="18"/>
              </w:rPr>
            </w:pPr>
            <w:r w:rsidRPr="00690713">
              <w:rPr>
                <w:sz w:val="18"/>
                <w:szCs w:val="18"/>
              </w:rPr>
              <w:t>-</w:t>
            </w:r>
          </w:p>
        </w:tc>
        <w:tc>
          <w:tcPr>
            <w:tcW w:w="1417" w:type="dxa"/>
          </w:tcPr>
          <w:p w14:paraId="6E82EB6A" w14:textId="77777777" w:rsidR="00690713" w:rsidRPr="00690713" w:rsidRDefault="00690713" w:rsidP="00690713">
            <w:pPr>
              <w:jc w:val="center"/>
              <w:rPr>
                <w:sz w:val="18"/>
                <w:szCs w:val="18"/>
              </w:rPr>
            </w:pPr>
            <w:r w:rsidRPr="00690713">
              <w:rPr>
                <w:sz w:val="18"/>
                <w:szCs w:val="18"/>
              </w:rPr>
              <w:t>-</w:t>
            </w:r>
          </w:p>
        </w:tc>
        <w:tc>
          <w:tcPr>
            <w:tcW w:w="1276" w:type="dxa"/>
          </w:tcPr>
          <w:p w14:paraId="2F8E2B28" w14:textId="77777777" w:rsidR="00690713" w:rsidRPr="00690713" w:rsidRDefault="00690713" w:rsidP="00690713">
            <w:pPr>
              <w:jc w:val="center"/>
              <w:rPr>
                <w:sz w:val="18"/>
                <w:szCs w:val="18"/>
              </w:rPr>
            </w:pPr>
            <w:r w:rsidRPr="00690713">
              <w:rPr>
                <w:sz w:val="18"/>
                <w:szCs w:val="18"/>
              </w:rPr>
              <w:t>-</w:t>
            </w:r>
          </w:p>
        </w:tc>
        <w:tc>
          <w:tcPr>
            <w:tcW w:w="1418" w:type="dxa"/>
          </w:tcPr>
          <w:p w14:paraId="7C1A7BDD" w14:textId="77777777" w:rsidR="00690713" w:rsidRPr="00690713" w:rsidRDefault="00690713" w:rsidP="00690713">
            <w:pPr>
              <w:jc w:val="center"/>
              <w:rPr>
                <w:sz w:val="18"/>
                <w:szCs w:val="18"/>
              </w:rPr>
            </w:pPr>
            <w:r w:rsidRPr="00690713">
              <w:rPr>
                <w:sz w:val="18"/>
                <w:szCs w:val="18"/>
              </w:rPr>
              <w:t>-</w:t>
            </w:r>
          </w:p>
        </w:tc>
        <w:tc>
          <w:tcPr>
            <w:tcW w:w="1275" w:type="dxa"/>
          </w:tcPr>
          <w:p w14:paraId="1F0EC16D" w14:textId="77777777" w:rsidR="00690713" w:rsidRPr="00690713" w:rsidRDefault="00690713" w:rsidP="00690713">
            <w:pPr>
              <w:jc w:val="center"/>
              <w:rPr>
                <w:sz w:val="18"/>
                <w:szCs w:val="18"/>
              </w:rPr>
            </w:pPr>
            <w:r w:rsidRPr="00690713">
              <w:rPr>
                <w:sz w:val="18"/>
                <w:szCs w:val="18"/>
              </w:rPr>
              <w:t>-</w:t>
            </w:r>
          </w:p>
        </w:tc>
      </w:tr>
      <w:tr w:rsidR="00690713" w:rsidRPr="00690713" w14:paraId="2B0B904F" w14:textId="77777777" w:rsidTr="00310847">
        <w:trPr>
          <w:cantSplit/>
        </w:trPr>
        <w:tc>
          <w:tcPr>
            <w:tcW w:w="567" w:type="dxa"/>
            <w:shd w:val="clear" w:color="auto" w:fill="auto"/>
          </w:tcPr>
          <w:p w14:paraId="0D29545E" w14:textId="77777777" w:rsidR="00690713" w:rsidRPr="00690713" w:rsidRDefault="00690713" w:rsidP="00690713">
            <w:pPr>
              <w:rPr>
                <w:sz w:val="18"/>
                <w:szCs w:val="18"/>
              </w:rPr>
            </w:pPr>
          </w:p>
        </w:tc>
        <w:tc>
          <w:tcPr>
            <w:tcW w:w="7088" w:type="dxa"/>
            <w:shd w:val="clear" w:color="auto" w:fill="auto"/>
          </w:tcPr>
          <w:p w14:paraId="05964A2E"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71A88ABE"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9DF9887" w14:textId="77777777" w:rsidR="00690713" w:rsidRPr="00690713" w:rsidRDefault="00690713" w:rsidP="00690713">
            <w:pPr>
              <w:jc w:val="center"/>
              <w:rPr>
                <w:sz w:val="18"/>
                <w:szCs w:val="18"/>
              </w:rPr>
            </w:pPr>
            <w:r w:rsidRPr="00690713">
              <w:rPr>
                <w:sz w:val="18"/>
                <w:szCs w:val="18"/>
              </w:rPr>
              <w:t>-</w:t>
            </w:r>
          </w:p>
        </w:tc>
        <w:tc>
          <w:tcPr>
            <w:tcW w:w="1417" w:type="dxa"/>
          </w:tcPr>
          <w:p w14:paraId="41EB5679" w14:textId="77777777" w:rsidR="00690713" w:rsidRPr="00690713" w:rsidRDefault="00690713" w:rsidP="00690713">
            <w:pPr>
              <w:jc w:val="center"/>
              <w:rPr>
                <w:sz w:val="18"/>
                <w:szCs w:val="18"/>
              </w:rPr>
            </w:pPr>
            <w:r w:rsidRPr="00690713">
              <w:rPr>
                <w:sz w:val="18"/>
                <w:szCs w:val="18"/>
              </w:rPr>
              <w:t>-</w:t>
            </w:r>
          </w:p>
        </w:tc>
        <w:tc>
          <w:tcPr>
            <w:tcW w:w="1276" w:type="dxa"/>
          </w:tcPr>
          <w:p w14:paraId="7C613B37" w14:textId="77777777" w:rsidR="00690713" w:rsidRPr="00690713" w:rsidRDefault="00690713" w:rsidP="00690713">
            <w:pPr>
              <w:jc w:val="center"/>
              <w:rPr>
                <w:sz w:val="18"/>
                <w:szCs w:val="18"/>
              </w:rPr>
            </w:pPr>
            <w:r w:rsidRPr="00690713">
              <w:rPr>
                <w:sz w:val="18"/>
                <w:szCs w:val="18"/>
              </w:rPr>
              <w:t>-</w:t>
            </w:r>
          </w:p>
        </w:tc>
        <w:tc>
          <w:tcPr>
            <w:tcW w:w="1418" w:type="dxa"/>
          </w:tcPr>
          <w:p w14:paraId="3929B653" w14:textId="77777777" w:rsidR="00690713" w:rsidRPr="00690713" w:rsidRDefault="00690713" w:rsidP="00690713">
            <w:pPr>
              <w:jc w:val="center"/>
              <w:rPr>
                <w:sz w:val="18"/>
                <w:szCs w:val="18"/>
              </w:rPr>
            </w:pPr>
            <w:r w:rsidRPr="00690713">
              <w:rPr>
                <w:sz w:val="18"/>
                <w:szCs w:val="18"/>
              </w:rPr>
              <w:t>-</w:t>
            </w:r>
          </w:p>
        </w:tc>
        <w:tc>
          <w:tcPr>
            <w:tcW w:w="1275" w:type="dxa"/>
          </w:tcPr>
          <w:p w14:paraId="1044660C" w14:textId="77777777" w:rsidR="00690713" w:rsidRPr="00690713" w:rsidRDefault="00690713" w:rsidP="00690713">
            <w:pPr>
              <w:jc w:val="center"/>
              <w:rPr>
                <w:sz w:val="18"/>
                <w:szCs w:val="18"/>
              </w:rPr>
            </w:pPr>
            <w:r w:rsidRPr="00690713">
              <w:rPr>
                <w:sz w:val="18"/>
                <w:szCs w:val="18"/>
              </w:rPr>
              <w:t>-</w:t>
            </w:r>
          </w:p>
        </w:tc>
      </w:tr>
      <w:tr w:rsidR="00690713" w:rsidRPr="00690713" w14:paraId="4676D25E" w14:textId="77777777" w:rsidTr="00310847">
        <w:trPr>
          <w:cantSplit/>
        </w:trPr>
        <w:tc>
          <w:tcPr>
            <w:tcW w:w="567" w:type="dxa"/>
            <w:shd w:val="clear" w:color="auto" w:fill="auto"/>
          </w:tcPr>
          <w:p w14:paraId="75ABF825" w14:textId="77777777" w:rsidR="00690713" w:rsidRPr="00690713" w:rsidRDefault="00690713" w:rsidP="00690713">
            <w:pPr>
              <w:rPr>
                <w:sz w:val="18"/>
                <w:szCs w:val="18"/>
              </w:rPr>
            </w:pPr>
          </w:p>
        </w:tc>
        <w:tc>
          <w:tcPr>
            <w:tcW w:w="7088" w:type="dxa"/>
            <w:shd w:val="clear" w:color="auto" w:fill="auto"/>
          </w:tcPr>
          <w:p w14:paraId="615B8E4A"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106E87A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B55B753" w14:textId="77777777" w:rsidR="00690713" w:rsidRPr="00690713" w:rsidRDefault="00690713" w:rsidP="00690713">
            <w:pPr>
              <w:jc w:val="center"/>
              <w:rPr>
                <w:sz w:val="18"/>
                <w:szCs w:val="18"/>
              </w:rPr>
            </w:pPr>
            <w:r w:rsidRPr="00690713">
              <w:rPr>
                <w:sz w:val="18"/>
                <w:szCs w:val="18"/>
              </w:rPr>
              <w:t>-</w:t>
            </w:r>
          </w:p>
        </w:tc>
        <w:tc>
          <w:tcPr>
            <w:tcW w:w="1417" w:type="dxa"/>
          </w:tcPr>
          <w:p w14:paraId="2266DFD1" w14:textId="77777777" w:rsidR="00690713" w:rsidRPr="00690713" w:rsidRDefault="00690713" w:rsidP="00690713">
            <w:pPr>
              <w:jc w:val="center"/>
              <w:rPr>
                <w:sz w:val="18"/>
                <w:szCs w:val="18"/>
              </w:rPr>
            </w:pPr>
            <w:r w:rsidRPr="00690713">
              <w:rPr>
                <w:sz w:val="18"/>
                <w:szCs w:val="18"/>
              </w:rPr>
              <w:t>-</w:t>
            </w:r>
          </w:p>
        </w:tc>
        <w:tc>
          <w:tcPr>
            <w:tcW w:w="1276" w:type="dxa"/>
          </w:tcPr>
          <w:p w14:paraId="5FA527B8" w14:textId="77777777" w:rsidR="00690713" w:rsidRPr="00690713" w:rsidRDefault="00690713" w:rsidP="00690713">
            <w:pPr>
              <w:jc w:val="center"/>
              <w:rPr>
                <w:sz w:val="18"/>
                <w:szCs w:val="18"/>
              </w:rPr>
            </w:pPr>
            <w:r w:rsidRPr="00690713">
              <w:rPr>
                <w:sz w:val="18"/>
                <w:szCs w:val="18"/>
              </w:rPr>
              <w:t>-</w:t>
            </w:r>
          </w:p>
        </w:tc>
        <w:tc>
          <w:tcPr>
            <w:tcW w:w="1418" w:type="dxa"/>
          </w:tcPr>
          <w:p w14:paraId="5DF1B308" w14:textId="77777777" w:rsidR="00690713" w:rsidRPr="00690713" w:rsidRDefault="00690713" w:rsidP="00690713">
            <w:pPr>
              <w:jc w:val="center"/>
              <w:rPr>
                <w:sz w:val="18"/>
                <w:szCs w:val="18"/>
              </w:rPr>
            </w:pPr>
            <w:r w:rsidRPr="00690713">
              <w:rPr>
                <w:sz w:val="18"/>
                <w:szCs w:val="18"/>
              </w:rPr>
              <w:t>-</w:t>
            </w:r>
          </w:p>
        </w:tc>
        <w:tc>
          <w:tcPr>
            <w:tcW w:w="1275" w:type="dxa"/>
          </w:tcPr>
          <w:p w14:paraId="1C6E170B" w14:textId="77777777" w:rsidR="00690713" w:rsidRPr="00690713" w:rsidRDefault="00690713" w:rsidP="00690713">
            <w:pPr>
              <w:jc w:val="center"/>
              <w:rPr>
                <w:sz w:val="18"/>
                <w:szCs w:val="18"/>
              </w:rPr>
            </w:pPr>
            <w:r w:rsidRPr="00690713">
              <w:rPr>
                <w:sz w:val="18"/>
                <w:szCs w:val="18"/>
              </w:rPr>
              <w:t>-</w:t>
            </w:r>
          </w:p>
        </w:tc>
      </w:tr>
      <w:tr w:rsidR="00690713" w:rsidRPr="00690713" w14:paraId="780039DF" w14:textId="77777777" w:rsidTr="00310847">
        <w:trPr>
          <w:cantSplit/>
        </w:trPr>
        <w:tc>
          <w:tcPr>
            <w:tcW w:w="567" w:type="dxa"/>
            <w:shd w:val="clear" w:color="auto" w:fill="auto"/>
          </w:tcPr>
          <w:p w14:paraId="57714407" w14:textId="77777777" w:rsidR="00690713" w:rsidRPr="00690713" w:rsidRDefault="00690713" w:rsidP="00690713">
            <w:pPr>
              <w:rPr>
                <w:sz w:val="18"/>
                <w:szCs w:val="18"/>
              </w:rPr>
            </w:pPr>
            <w:r w:rsidRPr="00690713">
              <w:rPr>
                <w:sz w:val="18"/>
                <w:szCs w:val="18"/>
              </w:rPr>
              <w:t>3.</w:t>
            </w:r>
          </w:p>
        </w:tc>
        <w:tc>
          <w:tcPr>
            <w:tcW w:w="7088" w:type="dxa"/>
            <w:shd w:val="clear" w:color="auto" w:fill="auto"/>
          </w:tcPr>
          <w:p w14:paraId="2F4B9F41" w14:textId="77777777" w:rsidR="00690713" w:rsidRPr="00690713" w:rsidRDefault="00690713" w:rsidP="00690713">
            <w:pPr>
              <w:rPr>
                <w:sz w:val="18"/>
                <w:szCs w:val="18"/>
              </w:rPr>
            </w:pPr>
            <w:r w:rsidRPr="00690713">
              <w:rPr>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03294ADF" w14:textId="77777777" w:rsidR="00690713" w:rsidRPr="00690713" w:rsidRDefault="00690713" w:rsidP="00690713">
            <w:pPr>
              <w:jc w:val="center"/>
              <w:rPr>
                <w:sz w:val="18"/>
                <w:szCs w:val="18"/>
              </w:rPr>
            </w:pPr>
            <w:r w:rsidRPr="00690713">
              <w:rPr>
                <w:sz w:val="18"/>
                <w:szCs w:val="18"/>
              </w:rPr>
              <w:t>355,88905</w:t>
            </w:r>
          </w:p>
        </w:tc>
        <w:tc>
          <w:tcPr>
            <w:tcW w:w="1418" w:type="dxa"/>
            <w:shd w:val="clear" w:color="auto" w:fill="auto"/>
          </w:tcPr>
          <w:p w14:paraId="622A00B6" w14:textId="77777777" w:rsidR="00690713" w:rsidRPr="00690713" w:rsidRDefault="00690713" w:rsidP="00690713">
            <w:pPr>
              <w:jc w:val="center"/>
              <w:rPr>
                <w:sz w:val="18"/>
                <w:szCs w:val="18"/>
              </w:rPr>
            </w:pPr>
            <w:r w:rsidRPr="00690713">
              <w:rPr>
                <w:sz w:val="18"/>
                <w:szCs w:val="18"/>
              </w:rPr>
              <w:t>1 141,89570</w:t>
            </w:r>
          </w:p>
        </w:tc>
        <w:tc>
          <w:tcPr>
            <w:tcW w:w="1417" w:type="dxa"/>
            <w:shd w:val="clear" w:color="auto" w:fill="auto"/>
          </w:tcPr>
          <w:p w14:paraId="006A2CB3"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04418CB3"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1BF4EF2"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03448DCA" w14:textId="77777777" w:rsidR="00690713" w:rsidRPr="00690713" w:rsidRDefault="00690713" w:rsidP="00690713">
            <w:pPr>
              <w:jc w:val="center"/>
              <w:rPr>
                <w:sz w:val="18"/>
                <w:szCs w:val="18"/>
              </w:rPr>
            </w:pPr>
            <w:r w:rsidRPr="00690713">
              <w:rPr>
                <w:sz w:val="18"/>
                <w:szCs w:val="18"/>
              </w:rPr>
              <w:t>-</w:t>
            </w:r>
          </w:p>
        </w:tc>
      </w:tr>
      <w:tr w:rsidR="00690713" w:rsidRPr="00690713" w14:paraId="69F0235B" w14:textId="77777777" w:rsidTr="00310847">
        <w:trPr>
          <w:cantSplit/>
        </w:trPr>
        <w:tc>
          <w:tcPr>
            <w:tcW w:w="567" w:type="dxa"/>
            <w:shd w:val="clear" w:color="auto" w:fill="auto"/>
          </w:tcPr>
          <w:p w14:paraId="3BB928C2" w14:textId="77777777" w:rsidR="00690713" w:rsidRPr="00690713" w:rsidRDefault="00690713" w:rsidP="00690713">
            <w:pPr>
              <w:rPr>
                <w:sz w:val="18"/>
                <w:szCs w:val="18"/>
              </w:rPr>
            </w:pPr>
          </w:p>
        </w:tc>
        <w:tc>
          <w:tcPr>
            <w:tcW w:w="7088" w:type="dxa"/>
            <w:shd w:val="clear" w:color="auto" w:fill="auto"/>
          </w:tcPr>
          <w:p w14:paraId="495D77E9" w14:textId="77777777" w:rsidR="00690713" w:rsidRPr="00690713" w:rsidRDefault="00690713" w:rsidP="00690713">
            <w:pPr>
              <w:rPr>
                <w:sz w:val="18"/>
                <w:szCs w:val="18"/>
              </w:rPr>
            </w:pPr>
            <w:r w:rsidRPr="00690713">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21CE12E4" w14:textId="77777777" w:rsidR="00690713" w:rsidRPr="00690713" w:rsidRDefault="00690713" w:rsidP="00690713">
            <w:pPr>
              <w:jc w:val="center"/>
              <w:rPr>
                <w:sz w:val="18"/>
                <w:szCs w:val="18"/>
              </w:rPr>
            </w:pPr>
            <w:r w:rsidRPr="00690713">
              <w:rPr>
                <w:sz w:val="18"/>
                <w:szCs w:val="18"/>
              </w:rPr>
              <w:t>355,88905</w:t>
            </w:r>
          </w:p>
        </w:tc>
        <w:tc>
          <w:tcPr>
            <w:tcW w:w="1418" w:type="dxa"/>
            <w:shd w:val="clear" w:color="auto" w:fill="auto"/>
          </w:tcPr>
          <w:p w14:paraId="79B78838" w14:textId="77777777" w:rsidR="00690713" w:rsidRPr="00690713" w:rsidRDefault="00690713" w:rsidP="00690713">
            <w:pPr>
              <w:jc w:val="center"/>
              <w:rPr>
                <w:sz w:val="18"/>
                <w:szCs w:val="18"/>
              </w:rPr>
            </w:pPr>
            <w:r w:rsidRPr="00690713">
              <w:rPr>
                <w:sz w:val="18"/>
                <w:szCs w:val="18"/>
              </w:rPr>
              <w:t>1 141,89570</w:t>
            </w:r>
          </w:p>
        </w:tc>
        <w:tc>
          <w:tcPr>
            <w:tcW w:w="1417" w:type="dxa"/>
            <w:shd w:val="clear" w:color="auto" w:fill="auto"/>
          </w:tcPr>
          <w:p w14:paraId="10F1D2EB"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28353D8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D86AB81"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526E3B92" w14:textId="77777777" w:rsidR="00690713" w:rsidRPr="00690713" w:rsidRDefault="00690713" w:rsidP="00690713">
            <w:pPr>
              <w:jc w:val="center"/>
              <w:rPr>
                <w:sz w:val="18"/>
                <w:szCs w:val="18"/>
              </w:rPr>
            </w:pPr>
            <w:r w:rsidRPr="00690713">
              <w:rPr>
                <w:sz w:val="18"/>
                <w:szCs w:val="18"/>
              </w:rPr>
              <w:t>-</w:t>
            </w:r>
          </w:p>
        </w:tc>
      </w:tr>
      <w:tr w:rsidR="00690713" w:rsidRPr="00690713" w14:paraId="6EFFFC74" w14:textId="77777777" w:rsidTr="00310847">
        <w:trPr>
          <w:cantSplit/>
        </w:trPr>
        <w:tc>
          <w:tcPr>
            <w:tcW w:w="567" w:type="dxa"/>
            <w:shd w:val="clear" w:color="auto" w:fill="auto"/>
          </w:tcPr>
          <w:p w14:paraId="3C8959A9" w14:textId="77777777" w:rsidR="00690713" w:rsidRPr="00690713" w:rsidRDefault="00690713" w:rsidP="00690713">
            <w:pPr>
              <w:rPr>
                <w:sz w:val="18"/>
                <w:szCs w:val="18"/>
              </w:rPr>
            </w:pPr>
          </w:p>
        </w:tc>
        <w:tc>
          <w:tcPr>
            <w:tcW w:w="7088" w:type="dxa"/>
            <w:shd w:val="clear" w:color="auto" w:fill="auto"/>
          </w:tcPr>
          <w:p w14:paraId="7C418F0B"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7A19935A" w14:textId="77777777" w:rsidR="00690713" w:rsidRPr="00690713" w:rsidRDefault="00690713" w:rsidP="00690713">
            <w:pPr>
              <w:jc w:val="center"/>
              <w:rPr>
                <w:sz w:val="18"/>
                <w:szCs w:val="18"/>
              </w:rPr>
            </w:pPr>
            <w:r w:rsidRPr="00690713">
              <w:rPr>
                <w:sz w:val="18"/>
                <w:szCs w:val="18"/>
              </w:rPr>
              <w:t>355,88905</w:t>
            </w:r>
          </w:p>
        </w:tc>
        <w:tc>
          <w:tcPr>
            <w:tcW w:w="1418" w:type="dxa"/>
            <w:shd w:val="clear" w:color="auto" w:fill="auto"/>
          </w:tcPr>
          <w:p w14:paraId="4236D55D" w14:textId="77777777" w:rsidR="00690713" w:rsidRPr="00690713" w:rsidRDefault="00690713" w:rsidP="00690713">
            <w:pPr>
              <w:jc w:val="center"/>
              <w:rPr>
                <w:sz w:val="18"/>
                <w:szCs w:val="18"/>
              </w:rPr>
            </w:pPr>
            <w:r w:rsidRPr="00690713">
              <w:rPr>
                <w:sz w:val="18"/>
                <w:szCs w:val="18"/>
              </w:rPr>
              <w:t>1 141,89570</w:t>
            </w:r>
          </w:p>
        </w:tc>
        <w:tc>
          <w:tcPr>
            <w:tcW w:w="1417" w:type="dxa"/>
            <w:shd w:val="clear" w:color="auto" w:fill="auto"/>
          </w:tcPr>
          <w:p w14:paraId="4CA41964"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4E6EEB8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04F01A6"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1FF0217" w14:textId="77777777" w:rsidR="00690713" w:rsidRPr="00690713" w:rsidRDefault="00690713" w:rsidP="00690713">
            <w:pPr>
              <w:jc w:val="center"/>
              <w:rPr>
                <w:sz w:val="18"/>
                <w:szCs w:val="18"/>
              </w:rPr>
            </w:pPr>
            <w:r w:rsidRPr="00690713">
              <w:rPr>
                <w:sz w:val="18"/>
                <w:szCs w:val="18"/>
              </w:rPr>
              <w:t>-</w:t>
            </w:r>
          </w:p>
        </w:tc>
      </w:tr>
      <w:tr w:rsidR="00690713" w:rsidRPr="00690713" w14:paraId="393845B8" w14:textId="77777777" w:rsidTr="00310847">
        <w:trPr>
          <w:cantSplit/>
        </w:trPr>
        <w:tc>
          <w:tcPr>
            <w:tcW w:w="567" w:type="dxa"/>
            <w:shd w:val="clear" w:color="auto" w:fill="auto"/>
          </w:tcPr>
          <w:p w14:paraId="6D84CEA5" w14:textId="77777777" w:rsidR="00690713" w:rsidRPr="00690713" w:rsidRDefault="00690713" w:rsidP="00690713">
            <w:pPr>
              <w:rPr>
                <w:sz w:val="18"/>
                <w:szCs w:val="18"/>
              </w:rPr>
            </w:pPr>
          </w:p>
        </w:tc>
        <w:tc>
          <w:tcPr>
            <w:tcW w:w="7088" w:type="dxa"/>
            <w:shd w:val="clear" w:color="auto" w:fill="auto"/>
          </w:tcPr>
          <w:p w14:paraId="1AF88E59"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4C79B04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36CFD6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3742D959"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1A98FF5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A8804BE"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F2AD4F3" w14:textId="77777777" w:rsidR="00690713" w:rsidRPr="00690713" w:rsidRDefault="00690713" w:rsidP="00690713">
            <w:pPr>
              <w:jc w:val="center"/>
              <w:rPr>
                <w:sz w:val="18"/>
                <w:szCs w:val="18"/>
              </w:rPr>
            </w:pPr>
            <w:r w:rsidRPr="00690713">
              <w:rPr>
                <w:sz w:val="18"/>
                <w:szCs w:val="18"/>
              </w:rPr>
              <w:t>-</w:t>
            </w:r>
          </w:p>
        </w:tc>
      </w:tr>
      <w:tr w:rsidR="00690713" w:rsidRPr="00690713" w14:paraId="6BBBCC1C" w14:textId="77777777" w:rsidTr="00310847">
        <w:trPr>
          <w:cantSplit/>
        </w:trPr>
        <w:tc>
          <w:tcPr>
            <w:tcW w:w="567" w:type="dxa"/>
            <w:shd w:val="clear" w:color="auto" w:fill="auto"/>
          </w:tcPr>
          <w:p w14:paraId="3ED77CB6" w14:textId="77777777" w:rsidR="00690713" w:rsidRPr="00690713" w:rsidRDefault="00690713" w:rsidP="00690713">
            <w:pPr>
              <w:rPr>
                <w:sz w:val="18"/>
                <w:szCs w:val="18"/>
              </w:rPr>
            </w:pPr>
          </w:p>
        </w:tc>
        <w:tc>
          <w:tcPr>
            <w:tcW w:w="7088" w:type="dxa"/>
            <w:shd w:val="clear" w:color="auto" w:fill="auto"/>
          </w:tcPr>
          <w:p w14:paraId="6BD815ED"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5BCE0DB2" w14:textId="77777777" w:rsidR="00690713" w:rsidRPr="00690713" w:rsidRDefault="00690713" w:rsidP="00690713">
            <w:pPr>
              <w:jc w:val="center"/>
              <w:rPr>
                <w:sz w:val="18"/>
                <w:szCs w:val="18"/>
              </w:rPr>
            </w:pPr>
            <w:r w:rsidRPr="00690713">
              <w:rPr>
                <w:sz w:val="18"/>
                <w:szCs w:val="18"/>
              </w:rPr>
              <w:t>3,55890</w:t>
            </w:r>
          </w:p>
        </w:tc>
        <w:tc>
          <w:tcPr>
            <w:tcW w:w="1418" w:type="dxa"/>
            <w:shd w:val="clear" w:color="auto" w:fill="auto"/>
          </w:tcPr>
          <w:p w14:paraId="0AF05563" w14:textId="77777777" w:rsidR="00690713" w:rsidRPr="00690713" w:rsidRDefault="00690713" w:rsidP="00690713">
            <w:pPr>
              <w:jc w:val="center"/>
              <w:rPr>
                <w:sz w:val="18"/>
                <w:szCs w:val="18"/>
              </w:rPr>
            </w:pPr>
            <w:r w:rsidRPr="00690713">
              <w:rPr>
                <w:bCs/>
                <w:sz w:val="18"/>
                <w:szCs w:val="18"/>
              </w:rPr>
              <w:t xml:space="preserve">99,74672 </w:t>
            </w:r>
          </w:p>
        </w:tc>
        <w:tc>
          <w:tcPr>
            <w:tcW w:w="1417" w:type="dxa"/>
            <w:shd w:val="clear" w:color="auto" w:fill="auto"/>
          </w:tcPr>
          <w:p w14:paraId="410863C6" w14:textId="77777777" w:rsidR="00690713" w:rsidRPr="00690713" w:rsidRDefault="00690713" w:rsidP="00690713">
            <w:pPr>
              <w:jc w:val="center"/>
              <w:rPr>
                <w:bCs/>
                <w:sz w:val="18"/>
                <w:szCs w:val="18"/>
              </w:rPr>
            </w:pPr>
            <w:r w:rsidRPr="00690713">
              <w:rPr>
                <w:bCs/>
                <w:sz w:val="18"/>
                <w:szCs w:val="18"/>
              </w:rPr>
              <w:t>-</w:t>
            </w:r>
          </w:p>
        </w:tc>
        <w:tc>
          <w:tcPr>
            <w:tcW w:w="1276" w:type="dxa"/>
            <w:shd w:val="clear" w:color="auto" w:fill="auto"/>
          </w:tcPr>
          <w:p w14:paraId="79E86E3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4D9BC53"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101AB5C4" w14:textId="77777777" w:rsidR="00690713" w:rsidRPr="00690713" w:rsidRDefault="00690713" w:rsidP="00690713">
            <w:pPr>
              <w:jc w:val="center"/>
              <w:rPr>
                <w:sz w:val="18"/>
                <w:szCs w:val="18"/>
              </w:rPr>
            </w:pPr>
            <w:r w:rsidRPr="00690713">
              <w:rPr>
                <w:sz w:val="18"/>
                <w:szCs w:val="18"/>
              </w:rPr>
              <w:t>-</w:t>
            </w:r>
          </w:p>
        </w:tc>
      </w:tr>
      <w:tr w:rsidR="00690713" w:rsidRPr="00690713" w14:paraId="4716A8BC" w14:textId="77777777" w:rsidTr="00310847">
        <w:trPr>
          <w:cantSplit/>
        </w:trPr>
        <w:tc>
          <w:tcPr>
            <w:tcW w:w="567" w:type="dxa"/>
            <w:shd w:val="clear" w:color="auto" w:fill="auto"/>
          </w:tcPr>
          <w:p w14:paraId="1E9238F2" w14:textId="77777777" w:rsidR="00690713" w:rsidRPr="00690713" w:rsidRDefault="00690713" w:rsidP="00690713">
            <w:pPr>
              <w:rPr>
                <w:sz w:val="18"/>
                <w:szCs w:val="18"/>
              </w:rPr>
            </w:pPr>
          </w:p>
        </w:tc>
        <w:tc>
          <w:tcPr>
            <w:tcW w:w="7088" w:type="dxa"/>
            <w:shd w:val="clear" w:color="auto" w:fill="auto"/>
          </w:tcPr>
          <w:p w14:paraId="6A9F6F9B"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01898965" w14:textId="77777777" w:rsidR="00690713" w:rsidRPr="00690713" w:rsidRDefault="00690713" w:rsidP="00690713">
            <w:pPr>
              <w:jc w:val="center"/>
              <w:rPr>
                <w:sz w:val="18"/>
                <w:szCs w:val="18"/>
              </w:rPr>
            </w:pPr>
            <w:r w:rsidRPr="00690713">
              <w:rPr>
                <w:sz w:val="18"/>
                <w:szCs w:val="18"/>
              </w:rPr>
              <w:t>352,33015</w:t>
            </w:r>
          </w:p>
        </w:tc>
        <w:tc>
          <w:tcPr>
            <w:tcW w:w="1418" w:type="dxa"/>
            <w:shd w:val="clear" w:color="auto" w:fill="auto"/>
          </w:tcPr>
          <w:p w14:paraId="14689361" w14:textId="77777777" w:rsidR="00690713" w:rsidRPr="00690713" w:rsidRDefault="00690713" w:rsidP="00690713">
            <w:pPr>
              <w:jc w:val="center"/>
              <w:rPr>
                <w:sz w:val="18"/>
                <w:szCs w:val="18"/>
              </w:rPr>
            </w:pPr>
            <w:r w:rsidRPr="00690713">
              <w:rPr>
                <w:bCs/>
                <w:sz w:val="18"/>
                <w:szCs w:val="18"/>
              </w:rPr>
              <w:t>1 042,14898</w:t>
            </w:r>
          </w:p>
        </w:tc>
        <w:tc>
          <w:tcPr>
            <w:tcW w:w="1417" w:type="dxa"/>
            <w:shd w:val="clear" w:color="auto" w:fill="auto"/>
          </w:tcPr>
          <w:p w14:paraId="0AEA9FBF"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65FF278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89B8281"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50EA499B" w14:textId="77777777" w:rsidR="00690713" w:rsidRPr="00690713" w:rsidRDefault="00690713" w:rsidP="00690713">
            <w:pPr>
              <w:jc w:val="center"/>
              <w:rPr>
                <w:sz w:val="18"/>
                <w:szCs w:val="18"/>
              </w:rPr>
            </w:pPr>
            <w:r w:rsidRPr="00690713">
              <w:rPr>
                <w:sz w:val="18"/>
                <w:szCs w:val="18"/>
              </w:rPr>
              <w:t>-</w:t>
            </w:r>
          </w:p>
        </w:tc>
      </w:tr>
      <w:tr w:rsidR="00690713" w:rsidRPr="00690713" w14:paraId="5F666F85" w14:textId="77777777" w:rsidTr="00310847">
        <w:trPr>
          <w:cantSplit/>
        </w:trPr>
        <w:tc>
          <w:tcPr>
            <w:tcW w:w="567" w:type="dxa"/>
            <w:shd w:val="clear" w:color="auto" w:fill="auto"/>
          </w:tcPr>
          <w:p w14:paraId="4B53FD94" w14:textId="77777777" w:rsidR="00690713" w:rsidRPr="00690713" w:rsidRDefault="00690713" w:rsidP="00690713">
            <w:pPr>
              <w:rPr>
                <w:sz w:val="18"/>
                <w:szCs w:val="18"/>
              </w:rPr>
            </w:pPr>
            <w:r w:rsidRPr="00690713">
              <w:rPr>
                <w:sz w:val="18"/>
                <w:szCs w:val="18"/>
              </w:rPr>
              <w:t>4.</w:t>
            </w:r>
          </w:p>
        </w:tc>
        <w:tc>
          <w:tcPr>
            <w:tcW w:w="7088" w:type="dxa"/>
            <w:shd w:val="clear" w:color="auto" w:fill="auto"/>
          </w:tcPr>
          <w:p w14:paraId="7033E2F7" w14:textId="77777777" w:rsidR="00690713" w:rsidRPr="00690713" w:rsidRDefault="00690713" w:rsidP="00690713">
            <w:pPr>
              <w:rPr>
                <w:sz w:val="18"/>
                <w:szCs w:val="18"/>
              </w:rPr>
            </w:pPr>
            <w:r w:rsidRPr="00690713">
              <w:rPr>
                <w:sz w:val="18"/>
                <w:szCs w:val="18"/>
              </w:rPr>
              <w:t>Основное мероприятие «Капитальный ремонт объектов общего образования»</w:t>
            </w:r>
          </w:p>
        </w:tc>
        <w:tc>
          <w:tcPr>
            <w:tcW w:w="1701" w:type="dxa"/>
            <w:shd w:val="clear" w:color="auto" w:fill="auto"/>
          </w:tcPr>
          <w:p w14:paraId="11971385"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BD49D78" w14:textId="77777777" w:rsidR="00690713" w:rsidRPr="00690713" w:rsidRDefault="00690713" w:rsidP="00690713">
            <w:pPr>
              <w:jc w:val="center"/>
              <w:rPr>
                <w:sz w:val="18"/>
                <w:szCs w:val="18"/>
              </w:rPr>
            </w:pPr>
            <w:r w:rsidRPr="00690713">
              <w:rPr>
                <w:sz w:val="18"/>
                <w:szCs w:val="18"/>
              </w:rPr>
              <w:t>13 405,76987</w:t>
            </w:r>
          </w:p>
        </w:tc>
        <w:tc>
          <w:tcPr>
            <w:tcW w:w="1417" w:type="dxa"/>
            <w:shd w:val="clear" w:color="auto" w:fill="auto"/>
          </w:tcPr>
          <w:p w14:paraId="56AA01B9" w14:textId="77777777" w:rsidR="00690713" w:rsidRPr="00690713" w:rsidRDefault="00690713" w:rsidP="00690713">
            <w:pPr>
              <w:jc w:val="center"/>
              <w:rPr>
                <w:sz w:val="18"/>
                <w:szCs w:val="18"/>
              </w:rPr>
            </w:pPr>
            <w:r w:rsidRPr="00690713">
              <w:rPr>
                <w:sz w:val="18"/>
                <w:szCs w:val="18"/>
              </w:rPr>
              <w:t>7 000,00000</w:t>
            </w:r>
          </w:p>
        </w:tc>
        <w:tc>
          <w:tcPr>
            <w:tcW w:w="1276" w:type="dxa"/>
            <w:shd w:val="clear" w:color="auto" w:fill="auto"/>
          </w:tcPr>
          <w:p w14:paraId="5310FD3C"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DCFB745"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34B6AF0E" w14:textId="77777777" w:rsidR="00690713" w:rsidRPr="00690713" w:rsidRDefault="00690713" w:rsidP="00690713">
            <w:pPr>
              <w:jc w:val="center"/>
              <w:rPr>
                <w:sz w:val="18"/>
                <w:szCs w:val="18"/>
              </w:rPr>
            </w:pPr>
            <w:r w:rsidRPr="00690713">
              <w:rPr>
                <w:sz w:val="18"/>
                <w:szCs w:val="18"/>
              </w:rPr>
              <w:t>-</w:t>
            </w:r>
          </w:p>
        </w:tc>
      </w:tr>
      <w:tr w:rsidR="00690713" w:rsidRPr="00690713" w14:paraId="2DEA6857" w14:textId="77777777" w:rsidTr="00310847">
        <w:trPr>
          <w:cantSplit/>
        </w:trPr>
        <w:tc>
          <w:tcPr>
            <w:tcW w:w="567" w:type="dxa"/>
            <w:shd w:val="clear" w:color="auto" w:fill="auto"/>
          </w:tcPr>
          <w:p w14:paraId="77D12D6F" w14:textId="77777777" w:rsidR="00690713" w:rsidRPr="00690713" w:rsidRDefault="00690713" w:rsidP="00690713">
            <w:pPr>
              <w:rPr>
                <w:sz w:val="18"/>
                <w:szCs w:val="18"/>
              </w:rPr>
            </w:pPr>
          </w:p>
        </w:tc>
        <w:tc>
          <w:tcPr>
            <w:tcW w:w="7088" w:type="dxa"/>
            <w:shd w:val="clear" w:color="auto" w:fill="auto"/>
          </w:tcPr>
          <w:p w14:paraId="2EC8FFA6" w14:textId="77777777" w:rsidR="00690713" w:rsidRPr="00690713" w:rsidRDefault="00690713" w:rsidP="00690713">
            <w:pPr>
              <w:rPr>
                <w:sz w:val="18"/>
                <w:szCs w:val="18"/>
              </w:rPr>
            </w:pPr>
            <w:r w:rsidRPr="00690713">
              <w:rPr>
                <w:sz w:val="18"/>
                <w:szCs w:val="18"/>
              </w:rPr>
              <w:t>Капитальный ремонт объектов общего образования</w:t>
            </w:r>
          </w:p>
        </w:tc>
        <w:tc>
          <w:tcPr>
            <w:tcW w:w="1701" w:type="dxa"/>
            <w:shd w:val="clear" w:color="auto" w:fill="auto"/>
          </w:tcPr>
          <w:p w14:paraId="700454C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1343498" w14:textId="77777777" w:rsidR="00690713" w:rsidRPr="00690713" w:rsidRDefault="00690713" w:rsidP="00690713">
            <w:pPr>
              <w:jc w:val="center"/>
              <w:rPr>
                <w:sz w:val="18"/>
                <w:szCs w:val="18"/>
              </w:rPr>
            </w:pPr>
            <w:r w:rsidRPr="00690713">
              <w:rPr>
                <w:sz w:val="18"/>
                <w:szCs w:val="18"/>
              </w:rPr>
              <w:t>13 405,76987</w:t>
            </w:r>
          </w:p>
        </w:tc>
        <w:tc>
          <w:tcPr>
            <w:tcW w:w="1417" w:type="dxa"/>
            <w:shd w:val="clear" w:color="auto" w:fill="auto"/>
          </w:tcPr>
          <w:p w14:paraId="7AD2AC51" w14:textId="77777777" w:rsidR="00690713" w:rsidRPr="00690713" w:rsidRDefault="00690713" w:rsidP="00690713">
            <w:pPr>
              <w:jc w:val="center"/>
              <w:rPr>
                <w:sz w:val="18"/>
                <w:szCs w:val="18"/>
              </w:rPr>
            </w:pPr>
            <w:r w:rsidRPr="00690713">
              <w:rPr>
                <w:sz w:val="18"/>
                <w:szCs w:val="18"/>
              </w:rPr>
              <w:t>7 000,00000</w:t>
            </w:r>
          </w:p>
        </w:tc>
        <w:tc>
          <w:tcPr>
            <w:tcW w:w="1276" w:type="dxa"/>
            <w:shd w:val="clear" w:color="auto" w:fill="auto"/>
          </w:tcPr>
          <w:p w14:paraId="7F299E6D"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AAFB74D"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21800FB" w14:textId="77777777" w:rsidR="00690713" w:rsidRPr="00690713" w:rsidRDefault="00690713" w:rsidP="00690713">
            <w:pPr>
              <w:jc w:val="center"/>
              <w:rPr>
                <w:sz w:val="18"/>
                <w:szCs w:val="18"/>
              </w:rPr>
            </w:pPr>
            <w:r w:rsidRPr="00690713">
              <w:rPr>
                <w:sz w:val="18"/>
                <w:szCs w:val="18"/>
              </w:rPr>
              <w:t>-</w:t>
            </w:r>
          </w:p>
        </w:tc>
      </w:tr>
      <w:tr w:rsidR="00690713" w:rsidRPr="00690713" w14:paraId="13BF7581" w14:textId="77777777" w:rsidTr="00310847">
        <w:trPr>
          <w:cantSplit/>
        </w:trPr>
        <w:tc>
          <w:tcPr>
            <w:tcW w:w="567" w:type="dxa"/>
            <w:shd w:val="clear" w:color="auto" w:fill="auto"/>
          </w:tcPr>
          <w:p w14:paraId="14B18C34" w14:textId="77777777" w:rsidR="00690713" w:rsidRPr="00690713" w:rsidRDefault="00690713" w:rsidP="00690713">
            <w:pPr>
              <w:rPr>
                <w:sz w:val="18"/>
                <w:szCs w:val="18"/>
              </w:rPr>
            </w:pPr>
          </w:p>
        </w:tc>
        <w:tc>
          <w:tcPr>
            <w:tcW w:w="7088" w:type="dxa"/>
            <w:shd w:val="clear" w:color="auto" w:fill="auto"/>
          </w:tcPr>
          <w:p w14:paraId="7A5C5C03"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442D6F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33E0046" w14:textId="77777777" w:rsidR="00690713" w:rsidRPr="00690713" w:rsidRDefault="00690713" w:rsidP="00690713">
            <w:pPr>
              <w:jc w:val="center"/>
              <w:rPr>
                <w:sz w:val="18"/>
                <w:szCs w:val="18"/>
              </w:rPr>
            </w:pPr>
            <w:r w:rsidRPr="00690713">
              <w:rPr>
                <w:sz w:val="18"/>
                <w:szCs w:val="18"/>
              </w:rPr>
              <w:t>13 405,76987</w:t>
            </w:r>
          </w:p>
        </w:tc>
        <w:tc>
          <w:tcPr>
            <w:tcW w:w="1417" w:type="dxa"/>
            <w:shd w:val="clear" w:color="auto" w:fill="auto"/>
          </w:tcPr>
          <w:p w14:paraId="0C9D53E7" w14:textId="77777777" w:rsidR="00690713" w:rsidRPr="00690713" w:rsidRDefault="00690713" w:rsidP="00690713">
            <w:pPr>
              <w:jc w:val="center"/>
              <w:rPr>
                <w:sz w:val="18"/>
                <w:szCs w:val="18"/>
              </w:rPr>
            </w:pPr>
            <w:r w:rsidRPr="00690713">
              <w:rPr>
                <w:sz w:val="18"/>
                <w:szCs w:val="18"/>
              </w:rPr>
              <w:t>7 000,00000</w:t>
            </w:r>
          </w:p>
        </w:tc>
        <w:tc>
          <w:tcPr>
            <w:tcW w:w="1276" w:type="dxa"/>
            <w:shd w:val="clear" w:color="auto" w:fill="auto"/>
          </w:tcPr>
          <w:p w14:paraId="0AA8699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9E665F7"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16E2BED3" w14:textId="77777777" w:rsidR="00690713" w:rsidRPr="00690713" w:rsidRDefault="00690713" w:rsidP="00690713">
            <w:pPr>
              <w:jc w:val="center"/>
              <w:rPr>
                <w:sz w:val="18"/>
                <w:szCs w:val="18"/>
              </w:rPr>
            </w:pPr>
            <w:r w:rsidRPr="00690713">
              <w:rPr>
                <w:sz w:val="18"/>
                <w:szCs w:val="18"/>
              </w:rPr>
              <w:t>-</w:t>
            </w:r>
          </w:p>
        </w:tc>
      </w:tr>
      <w:tr w:rsidR="00690713" w:rsidRPr="00690713" w14:paraId="193CE686" w14:textId="77777777" w:rsidTr="00310847">
        <w:trPr>
          <w:cantSplit/>
        </w:trPr>
        <w:tc>
          <w:tcPr>
            <w:tcW w:w="567" w:type="dxa"/>
            <w:shd w:val="clear" w:color="auto" w:fill="auto"/>
          </w:tcPr>
          <w:p w14:paraId="330B88F7" w14:textId="77777777" w:rsidR="00690713" w:rsidRPr="00690713" w:rsidRDefault="00690713" w:rsidP="00690713">
            <w:pPr>
              <w:rPr>
                <w:sz w:val="18"/>
                <w:szCs w:val="18"/>
              </w:rPr>
            </w:pPr>
          </w:p>
        </w:tc>
        <w:tc>
          <w:tcPr>
            <w:tcW w:w="7088" w:type="dxa"/>
            <w:shd w:val="clear" w:color="auto" w:fill="auto"/>
          </w:tcPr>
          <w:p w14:paraId="5C9240EC"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71D18BB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EEA514A" w14:textId="77777777" w:rsidR="00690713" w:rsidRPr="00690713" w:rsidRDefault="00690713" w:rsidP="00690713">
            <w:pPr>
              <w:jc w:val="center"/>
              <w:rPr>
                <w:sz w:val="18"/>
                <w:szCs w:val="18"/>
              </w:rPr>
            </w:pPr>
            <w:r w:rsidRPr="00690713">
              <w:rPr>
                <w:sz w:val="18"/>
                <w:szCs w:val="18"/>
              </w:rPr>
              <w:t>670,28850</w:t>
            </w:r>
          </w:p>
        </w:tc>
        <w:tc>
          <w:tcPr>
            <w:tcW w:w="1417" w:type="dxa"/>
            <w:shd w:val="clear" w:color="auto" w:fill="auto"/>
          </w:tcPr>
          <w:p w14:paraId="4E3D3AF4" w14:textId="77777777" w:rsidR="00690713" w:rsidRPr="00690713" w:rsidRDefault="00690713" w:rsidP="00690713">
            <w:pPr>
              <w:jc w:val="center"/>
              <w:rPr>
                <w:sz w:val="18"/>
                <w:szCs w:val="18"/>
              </w:rPr>
            </w:pPr>
            <w:r w:rsidRPr="00690713">
              <w:rPr>
                <w:sz w:val="18"/>
                <w:szCs w:val="18"/>
              </w:rPr>
              <w:t>350,00000</w:t>
            </w:r>
          </w:p>
        </w:tc>
        <w:tc>
          <w:tcPr>
            <w:tcW w:w="1276" w:type="dxa"/>
            <w:shd w:val="clear" w:color="auto" w:fill="auto"/>
          </w:tcPr>
          <w:p w14:paraId="1E0B8FE3"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C9BCADC"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3FC23A21" w14:textId="77777777" w:rsidR="00690713" w:rsidRPr="00690713" w:rsidRDefault="00690713" w:rsidP="00690713">
            <w:pPr>
              <w:jc w:val="center"/>
              <w:rPr>
                <w:sz w:val="18"/>
                <w:szCs w:val="18"/>
              </w:rPr>
            </w:pPr>
            <w:r w:rsidRPr="00690713">
              <w:rPr>
                <w:sz w:val="18"/>
                <w:szCs w:val="18"/>
              </w:rPr>
              <w:t>-</w:t>
            </w:r>
          </w:p>
        </w:tc>
      </w:tr>
      <w:tr w:rsidR="00690713" w:rsidRPr="00690713" w14:paraId="7F412C56" w14:textId="77777777" w:rsidTr="00310847">
        <w:trPr>
          <w:cantSplit/>
        </w:trPr>
        <w:tc>
          <w:tcPr>
            <w:tcW w:w="567" w:type="dxa"/>
            <w:shd w:val="clear" w:color="auto" w:fill="auto"/>
          </w:tcPr>
          <w:p w14:paraId="506450AF" w14:textId="77777777" w:rsidR="00690713" w:rsidRPr="00690713" w:rsidRDefault="00690713" w:rsidP="00690713">
            <w:pPr>
              <w:rPr>
                <w:sz w:val="18"/>
                <w:szCs w:val="18"/>
              </w:rPr>
            </w:pPr>
          </w:p>
        </w:tc>
        <w:tc>
          <w:tcPr>
            <w:tcW w:w="7088" w:type="dxa"/>
            <w:shd w:val="clear" w:color="auto" w:fill="auto"/>
          </w:tcPr>
          <w:p w14:paraId="337837A5"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25FB8843"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DA74B94" w14:textId="77777777" w:rsidR="00690713" w:rsidRPr="00690713" w:rsidRDefault="00690713" w:rsidP="00690713">
            <w:pPr>
              <w:jc w:val="center"/>
              <w:rPr>
                <w:sz w:val="18"/>
                <w:szCs w:val="18"/>
              </w:rPr>
            </w:pPr>
            <w:r w:rsidRPr="00690713">
              <w:rPr>
                <w:sz w:val="18"/>
                <w:szCs w:val="18"/>
              </w:rPr>
              <w:t>12 735,48137</w:t>
            </w:r>
          </w:p>
        </w:tc>
        <w:tc>
          <w:tcPr>
            <w:tcW w:w="1417" w:type="dxa"/>
            <w:shd w:val="clear" w:color="auto" w:fill="auto"/>
          </w:tcPr>
          <w:p w14:paraId="560B536B" w14:textId="77777777" w:rsidR="00690713" w:rsidRPr="00690713" w:rsidRDefault="00690713" w:rsidP="00690713">
            <w:pPr>
              <w:jc w:val="center"/>
              <w:rPr>
                <w:sz w:val="18"/>
                <w:szCs w:val="18"/>
              </w:rPr>
            </w:pPr>
            <w:r w:rsidRPr="00690713">
              <w:rPr>
                <w:sz w:val="18"/>
                <w:szCs w:val="18"/>
              </w:rPr>
              <w:t>6 650,00000</w:t>
            </w:r>
          </w:p>
        </w:tc>
        <w:tc>
          <w:tcPr>
            <w:tcW w:w="1276" w:type="dxa"/>
            <w:shd w:val="clear" w:color="auto" w:fill="auto"/>
          </w:tcPr>
          <w:p w14:paraId="0B8C03DF"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57D26E1"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7D49474C" w14:textId="77777777" w:rsidR="00690713" w:rsidRPr="00690713" w:rsidRDefault="00690713" w:rsidP="00690713">
            <w:pPr>
              <w:jc w:val="center"/>
              <w:rPr>
                <w:sz w:val="18"/>
                <w:szCs w:val="18"/>
              </w:rPr>
            </w:pPr>
            <w:r w:rsidRPr="00690713">
              <w:rPr>
                <w:sz w:val="18"/>
                <w:szCs w:val="18"/>
              </w:rPr>
              <w:t>-</w:t>
            </w:r>
          </w:p>
        </w:tc>
      </w:tr>
      <w:tr w:rsidR="00690713" w:rsidRPr="00690713" w14:paraId="7F50DD20" w14:textId="77777777" w:rsidTr="00310847">
        <w:trPr>
          <w:cantSplit/>
        </w:trPr>
        <w:tc>
          <w:tcPr>
            <w:tcW w:w="567" w:type="dxa"/>
            <w:shd w:val="clear" w:color="auto" w:fill="auto"/>
          </w:tcPr>
          <w:p w14:paraId="024ED7A8" w14:textId="77777777" w:rsidR="00690713" w:rsidRPr="00690713" w:rsidRDefault="00690713" w:rsidP="00690713">
            <w:pPr>
              <w:rPr>
                <w:sz w:val="18"/>
                <w:szCs w:val="18"/>
              </w:rPr>
            </w:pPr>
            <w:r w:rsidRPr="00690713">
              <w:rPr>
                <w:sz w:val="18"/>
                <w:szCs w:val="18"/>
              </w:rPr>
              <w:t>5</w:t>
            </w:r>
          </w:p>
        </w:tc>
        <w:tc>
          <w:tcPr>
            <w:tcW w:w="7088" w:type="dxa"/>
            <w:shd w:val="clear" w:color="auto" w:fill="auto"/>
          </w:tcPr>
          <w:p w14:paraId="25B3F79D" w14:textId="77777777" w:rsidR="00690713" w:rsidRPr="00690713" w:rsidRDefault="00690713" w:rsidP="00690713">
            <w:pPr>
              <w:rPr>
                <w:sz w:val="18"/>
                <w:szCs w:val="18"/>
              </w:rPr>
            </w:pPr>
            <w:r w:rsidRPr="00690713">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042F02A1"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A8494A3"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6B46E2E4" w14:textId="77777777" w:rsidR="00690713" w:rsidRPr="00690713" w:rsidRDefault="00690713" w:rsidP="00690713">
            <w:pPr>
              <w:jc w:val="center"/>
              <w:rPr>
                <w:sz w:val="18"/>
                <w:szCs w:val="18"/>
              </w:rPr>
            </w:pPr>
            <w:r w:rsidRPr="00690713">
              <w:rPr>
                <w:sz w:val="18"/>
                <w:szCs w:val="18"/>
              </w:rPr>
              <w:t>315,78948</w:t>
            </w:r>
          </w:p>
        </w:tc>
        <w:tc>
          <w:tcPr>
            <w:tcW w:w="1276" w:type="dxa"/>
            <w:shd w:val="clear" w:color="auto" w:fill="auto"/>
          </w:tcPr>
          <w:p w14:paraId="197B2F1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25C9DB9F"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BFB35EF" w14:textId="77777777" w:rsidR="00690713" w:rsidRPr="00690713" w:rsidRDefault="00690713" w:rsidP="00690713">
            <w:pPr>
              <w:jc w:val="center"/>
              <w:rPr>
                <w:sz w:val="18"/>
                <w:szCs w:val="18"/>
              </w:rPr>
            </w:pPr>
            <w:r w:rsidRPr="00690713">
              <w:rPr>
                <w:sz w:val="18"/>
                <w:szCs w:val="18"/>
              </w:rPr>
              <w:t>-</w:t>
            </w:r>
          </w:p>
        </w:tc>
      </w:tr>
      <w:tr w:rsidR="00690713" w:rsidRPr="00690713" w14:paraId="71D12244" w14:textId="77777777" w:rsidTr="00310847">
        <w:trPr>
          <w:cantSplit/>
        </w:trPr>
        <w:tc>
          <w:tcPr>
            <w:tcW w:w="567" w:type="dxa"/>
            <w:shd w:val="clear" w:color="auto" w:fill="auto"/>
          </w:tcPr>
          <w:p w14:paraId="5C400384" w14:textId="77777777" w:rsidR="00690713" w:rsidRPr="00690713" w:rsidRDefault="00690713" w:rsidP="00690713">
            <w:pPr>
              <w:rPr>
                <w:sz w:val="18"/>
                <w:szCs w:val="18"/>
              </w:rPr>
            </w:pPr>
          </w:p>
        </w:tc>
        <w:tc>
          <w:tcPr>
            <w:tcW w:w="7088" w:type="dxa"/>
            <w:shd w:val="clear" w:color="auto" w:fill="auto"/>
          </w:tcPr>
          <w:p w14:paraId="1ED3D890" w14:textId="77777777" w:rsidR="00690713" w:rsidRPr="00690713" w:rsidRDefault="00690713" w:rsidP="00690713">
            <w:pPr>
              <w:rPr>
                <w:sz w:val="18"/>
                <w:szCs w:val="18"/>
              </w:rPr>
            </w:pPr>
            <w:r w:rsidRPr="00690713">
              <w:rPr>
                <w:sz w:val="18"/>
                <w:szCs w:val="18"/>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4027DE96"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492E4E7"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264458A" w14:textId="77777777" w:rsidR="00690713" w:rsidRPr="00690713" w:rsidRDefault="00690713" w:rsidP="00690713">
            <w:pPr>
              <w:jc w:val="center"/>
              <w:rPr>
                <w:sz w:val="18"/>
                <w:szCs w:val="18"/>
              </w:rPr>
            </w:pPr>
            <w:r w:rsidRPr="00690713">
              <w:rPr>
                <w:sz w:val="18"/>
                <w:szCs w:val="18"/>
              </w:rPr>
              <w:t>315,78948</w:t>
            </w:r>
          </w:p>
        </w:tc>
        <w:tc>
          <w:tcPr>
            <w:tcW w:w="1276" w:type="dxa"/>
            <w:shd w:val="clear" w:color="auto" w:fill="auto"/>
          </w:tcPr>
          <w:p w14:paraId="7BCC8DE1"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16BED44"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547A45B5" w14:textId="77777777" w:rsidR="00690713" w:rsidRPr="00690713" w:rsidRDefault="00690713" w:rsidP="00690713">
            <w:pPr>
              <w:jc w:val="center"/>
              <w:rPr>
                <w:sz w:val="18"/>
                <w:szCs w:val="18"/>
              </w:rPr>
            </w:pPr>
            <w:r w:rsidRPr="00690713">
              <w:rPr>
                <w:sz w:val="18"/>
                <w:szCs w:val="18"/>
              </w:rPr>
              <w:t>-</w:t>
            </w:r>
          </w:p>
        </w:tc>
      </w:tr>
      <w:tr w:rsidR="00690713" w:rsidRPr="00690713" w14:paraId="7287411F" w14:textId="77777777" w:rsidTr="00310847">
        <w:trPr>
          <w:cantSplit/>
        </w:trPr>
        <w:tc>
          <w:tcPr>
            <w:tcW w:w="567" w:type="dxa"/>
            <w:shd w:val="clear" w:color="auto" w:fill="auto"/>
          </w:tcPr>
          <w:p w14:paraId="7F1C9205" w14:textId="77777777" w:rsidR="00690713" w:rsidRPr="00690713" w:rsidRDefault="00690713" w:rsidP="00690713">
            <w:pPr>
              <w:rPr>
                <w:sz w:val="18"/>
                <w:szCs w:val="18"/>
              </w:rPr>
            </w:pPr>
          </w:p>
        </w:tc>
        <w:tc>
          <w:tcPr>
            <w:tcW w:w="7088" w:type="dxa"/>
            <w:shd w:val="clear" w:color="auto" w:fill="auto"/>
          </w:tcPr>
          <w:p w14:paraId="061ACBD2"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D09F075"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15AA90D"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5E140474" w14:textId="77777777" w:rsidR="00690713" w:rsidRPr="00690713" w:rsidRDefault="00690713" w:rsidP="00690713">
            <w:pPr>
              <w:jc w:val="center"/>
              <w:rPr>
                <w:sz w:val="18"/>
                <w:szCs w:val="18"/>
              </w:rPr>
            </w:pPr>
            <w:r w:rsidRPr="00690713">
              <w:rPr>
                <w:sz w:val="18"/>
                <w:szCs w:val="18"/>
              </w:rPr>
              <w:t>315,78948</w:t>
            </w:r>
          </w:p>
        </w:tc>
        <w:tc>
          <w:tcPr>
            <w:tcW w:w="1276" w:type="dxa"/>
            <w:shd w:val="clear" w:color="auto" w:fill="auto"/>
          </w:tcPr>
          <w:p w14:paraId="40FBC0D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521C4C3"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B861959" w14:textId="77777777" w:rsidR="00690713" w:rsidRPr="00690713" w:rsidRDefault="00690713" w:rsidP="00690713">
            <w:pPr>
              <w:jc w:val="center"/>
              <w:rPr>
                <w:sz w:val="18"/>
                <w:szCs w:val="18"/>
              </w:rPr>
            </w:pPr>
            <w:r w:rsidRPr="00690713">
              <w:rPr>
                <w:sz w:val="18"/>
                <w:szCs w:val="18"/>
              </w:rPr>
              <w:t>-</w:t>
            </w:r>
          </w:p>
        </w:tc>
      </w:tr>
      <w:tr w:rsidR="00690713" w:rsidRPr="00690713" w14:paraId="3F3515EC" w14:textId="77777777" w:rsidTr="00310847">
        <w:trPr>
          <w:cantSplit/>
        </w:trPr>
        <w:tc>
          <w:tcPr>
            <w:tcW w:w="567" w:type="dxa"/>
            <w:shd w:val="clear" w:color="auto" w:fill="auto"/>
          </w:tcPr>
          <w:p w14:paraId="49DA41A4" w14:textId="77777777" w:rsidR="00690713" w:rsidRPr="00690713" w:rsidRDefault="00690713" w:rsidP="00690713">
            <w:pPr>
              <w:rPr>
                <w:sz w:val="18"/>
                <w:szCs w:val="18"/>
              </w:rPr>
            </w:pPr>
          </w:p>
        </w:tc>
        <w:tc>
          <w:tcPr>
            <w:tcW w:w="7088" w:type="dxa"/>
            <w:shd w:val="clear" w:color="auto" w:fill="auto"/>
          </w:tcPr>
          <w:p w14:paraId="55150253"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22070A83"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32B0DB3"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5B931CB" w14:textId="77777777" w:rsidR="00690713" w:rsidRPr="00690713" w:rsidRDefault="00690713" w:rsidP="00690713">
            <w:pPr>
              <w:jc w:val="center"/>
              <w:rPr>
                <w:sz w:val="18"/>
                <w:szCs w:val="18"/>
              </w:rPr>
            </w:pPr>
            <w:r w:rsidRPr="00690713">
              <w:rPr>
                <w:sz w:val="18"/>
                <w:szCs w:val="18"/>
              </w:rPr>
              <w:t>15,78948</w:t>
            </w:r>
          </w:p>
        </w:tc>
        <w:tc>
          <w:tcPr>
            <w:tcW w:w="1276" w:type="dxa"/>
            <w:shd w:val="clear" w:color="auto" w:fill="auto"/>
          </w:tcPr>
          <w:p w14:paraId="4CB8013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A130B2C"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57A0644F" w14:textId="77777777" w:rsidR="00690713" w:rsidRPr="00690713" w:rsidRDefault="00690713" w:rsidP="00690713">
            <w:pPr>
              <w:jc w:val="center"/>
              <w:rPr>
                <w:sz w:val="18"/>
                <w:szCs w:val="18"/>
              </w:rPr>
            </w:pPr>
            <w:r w:rsidRPr="00690713">
              <w:rPr>
                <w:sz w:val="18"/>
                <w:szCs w:val="18"/>
              </w:rPr>
              <w:t>-</w:t>
            </w:r>
          </w:p>
        </w:tc>
      </w:tr>
      <w:tr w:rsidR="00690713" w:rsidRPr="00690713" w14:paraId="2FF45E4A" w14:textId="77777777" w:rsidTr="00310847">
        <w:trPr>
          <w:cantSplit/>
        </w:trPr>
        <w:tc>
          <w:tcPr>
            <w:tcW w:w="567" w:type="dxa"/>
            <w:shd w:val="clear" w:color="auto" w:fill="auto"/>
          </w:tcPr>
          <w:p w14:paraId="7296D5CC" w14:textId="77777777" w:rsidR="00690713" w:rsidRPr="00690713" w:rsidRDefault="00690713" w:rsidP="00690713">
            <w:pPr>
              <w:rPr>
                <w:sz w:val="18"/>
                <w:szCs w:val="18"/>
              </w:rPr>
            </w:pPr>
          </w:p>
        </w:tc>
        <w:tc>
          <w:tcPr>
            <w:tcW w:w="7088" w:type="dxa"/>
            <w:shd w:val="clear" w:color="auto" w:fill="auto"/>
          </w:tcPr>
          <w:p w14:paraId="1F94F5DD"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30A8D16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77696D7"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7B858CF2" w14:textId="77777777" w:rsidR="00690713" w:rsidRPr="00690713" w:rsidRDefault="00690713" w:rsidP="00690713">
            <w:pPr>
              <w:jc w:val="center"/>
              <w:rPr>
                <w:sz w:val="18"/>
                <w:szCs w:val="18"/>
              </w:rPr>
            </w:pPr>
            <w:r w:rsidRPr="00690713">
              <w:rPr>
                <w:sz w:val="18"/>
                <w:szCs w:val="18"/>
              </w:rPr>
              <w:t>300,00000</w:t>
            </w:r>
          </w:p>
        </w:tc>
        <w:tc>
          <w:tcPr>
            <w:tcW w:w="1276" w:type="dxa"/>
            <w:shd w:val="clear" w:color="auto" w:fill="auto"/>
          </w:tcPr>
          <w:p w14:paraId="4D7D0DC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185B067"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10CD52F6" w14:textId="77777777" w:rsidR="00690713" w:rsidRPr="00690713" w:rsidRDefault="00690713" w:rsidP="00690713">
            <w:pPr>
              <w:jc w:val="center"/>
              <w:rPr>
                <w:sz w:val="18"/>
                <w:szCs w:val="18"/>
              </w:rPr>
            </w:pPr>
            <w:r w:rsidRPr="00690713">
              <w:rPr>
                <w:sz w:val="18"/>
                <w:szCs w:val="18"/>
              </w:rPr>
              <w:t>-,</w:t>
            </w:r>
          </w:p>
        </w:tc>
      </w:tr>
      <w:tr w:rsidR="00690713" w:rsidRPr="00690713" w14:paraId="5D9193B6" w14:textId="77777777" w:rsidTr="00310847">
        <w:trPr>
          <w:cantSplit/>
        </w:trPr>
        <w:tc>
          <w:tcPr>
            <w:tcW w:w="567" w:type="dxa"/>
            <w:shd w:val="clear" w:color="auto" w:fill="auto"/>
          </w:tcPr>
          <w:p w14:paraId="4CD21C31" w14:textId="77777777" w:rsidR="00690713" w:rsidRPr="00690713" w:rsidRDefault="00690713" w:rsidP="00690713">
            <w:pPr>
              <w:rPr>
                <w:sz w:val="18"/>
                <w:szCs w:val="18"/>
              </w:rPr>
            </w:pPr>
            <w:r w:rsidRPr="00690713">
              <w:rPr>
                <w:sz w:val="18"/>
                <w:szCs w:val="18"/>
              </w:rPr>
              <w:t>6</w:t>
            </w:r>
          </w:p>
        </w:tc>
        <w:tc>
          <w:tcPr>
            <w:tcW w:w="7088" w:type="dxa"/>
            <w:shd w:val="clear" w:color="auto" w:fill="auto"/>
          </w:tcPr>
          <w:p w14:paraId="33905F70" w14:textId="77777777" w:rsidR="00690713" w:rsidRPr="00690713" w:rsidRDefault="00690713" w:rsidP="00690713">
            <w:pPr>
              <w:rPr>
                <w:sz w:val="18"/>
                <w:szCs w:val="18"/>
              </w:rPr>
            </w:pPr>
            <w:r w:rsidRPr="00690713">
              <w:rPr>
                <w:sz w:val="18"/>
                <w:szCs w:val="18"/>
              </w:rPr>
              <w:t>Основное мероприятие «Региональный проект «Педагоги и наставники»»</w:t>
            </w:r>
          </w:p>
          <w:p w14:paraId="44AA2B25" w14:textId="77777777" w:rsidR="00690713" w:rsidRPr="00690713" w:rsidRDefault="00690713" w:rsidP="00690713">
            <w:pPr>
              <w:rPr>
                <w:sz w:val="18"/>
                <w:szCs w:val="18"/>
              </w:rPr>
            </w:pPr>
          </w:p>
        </w:tc>
        <w:tc>
          <w:tcPr>
            <w:tcW w:w="1701" w:type="dxa"/>
            <w:shd w:val="clear" w:color="auto" w:fill="auto"/>
          </w:tcPr>
          <w:p w14:paraId="4F46140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E7AB4A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5471EE72" w14:textId="77777777" w:rsidR="00690713" w:rsidRPr="00690713" w:rsidRDefault="00690713" w:rsidP="00690713">
            <w:pPr>
              <w:jc w:val="center"/>
              <w:rPr>
                <w:sz w:val="18"/>
                <w:szCs w:val="18"/>
              </w:rPr>
            </w:pPr>
            <w:r w:rsidRPr="00690713">
              <w:rPr>
                <w:sz w:val="18"/>
                <w:szCs w:val="18"/>
              </w:rPr>
              <w:t>24 015,22215</w:t>
            </w:r>
          </w:p>
        </w:tc>
        <w:tc>
          <w:tcPr>
            <w:tcW w:w="1276" w:type="dxa"/>
            <w:shd w:val="clear" w:color="auto" w:fill="auto"/>
          </w:tcPr>
          <w:p w14:paraId="31D55B97" w14:textId="77777777" w:rsidR="00690713" w:rsidRPr="00690713" w:rsidRDefault="00690713" w:rsidP="00690713">
            <w:pPr>
              <w:jc w:val="center"/>
              <w:rPr>
                <w:sz w:val="18"/>
                <w:szCs w:val="18"/>
              </w:rPr>
            </w:pPr>
            <w:r w:rsidRPr="00690713">
              <w:rPr>
                <w:sz w:val="18"/>
                <w:szCs w:val="18"/>
              </w:rPr>
              <w:t>24 015,22215</w:t>
            </w:r>
          </w:p>
        </w:tc>
        <w:tc>
          <w:tcPr>
            <w:tcW w:w="1418" w:type="dxa"/>
            <w:shd w:val="clear" w:color="auto" w:fill="auto"/>
          </w:tcPr>
          <w:p w14:paraId="612770F7" w14:textId="77777777" w:rsidR="00690713" w:rsidRPr="00690713" w:rsidRDefault="00690713" w:rsidP="00690713">
            <w:pPr>
              <w:jc w:val="center"/>
              <w:rPr>
                <w:sz w:val="18"/>
                <w:szCs w:val="18"/>
              </w:rPr>
            </w:pPr>
            <w:r w:rsidRPr="00690713">
              <w:rPr>
                <w:sz w:val="18"/>
                <w:szCs w:val="18"/>
              </w:rPr>
              <w:t>24 015,22215</w:t>
            </w:r>
          </w:p>
        </w:tc>
        <w:tc>
          <w:tcPr>
            <w:tcW w:w="1275" w:type="dxa"/>
            <w:shd w:val="clear" w:color="auto" w:fill="auto"/>
          </w:tcPr>
          <w:p w14:paraId="4125AE04" w14:textId="77777777" w:rsidR="00690713" w:rsidRPr="00690713" w:rsidRDefault="00690713" w:rsidP="00690713">
            <w:pPr>
              <w:jc w:val="center"/>
              <w:rPr>
                <w:sz w:val="18"/>
                <w:szCs w:val="18"/>
              </w:rPr>
            </w:pPr>
          </w:p>
        </w:tc>
      </w:tr>
      <w:tr w:rsidR="00690713" w:rsidRPr="00690713" w14:paraId="142C8BAA" w14:textId="77777777" w:rsidTr="00310847">
        <w:trPr>
          <w:cantSplit/>
        </w:trPr>
        <w:tc>
          <w:tcPr>
            <w:tcW w:w="567" w:type="dxa"/>
            <w:shd w:val="clear" w:color="auto" w:fill="auto"/>
          </w:tcPr>
          <w:p w14:paraId="34DC992A" w14:textId="77777777" w:rsidR="00690713" w:rsidRPr="00690713" w:rsidRDefault="00690713" w:rsidP="00690713">
            <w:pPr>
              <w:rPr>
                <w:sz w:val="18"/>
                <w:szCs w:val="18"/>
              </w:rPr>
            </w:pPr>
          </w:p>
        </w:tc>
        <w:tc>
          <w:tcPr>
            <w:tcW w:w="7088" w:type="dxa"/>
            <w:shd w:val="clear" w:color="auto" w:fill="auto"/>
          </w:tcPr>
          <w:p w14:paraId="0DECB741"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D3EE7A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14A67A9"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1E777E63" w14:textId="77777777" w:rsidR="00690713" w:rsidRPr="00690713" w:rsidRDefault="00690713" w:rsidP="00690713">
            <w:pPr>
              <w:jc w:val="center"/>
              <w:rPr>
                <w:sz w:val="18"/>
                <w:szCs w:val="18"/>
              </w:rPr>
            </w:pPr>
            <w:r w:rsidRPr="00690713">
              <w:rPr>
                <w:sz w:val="18"/>
                <w:szCs w:val="18"/>
              </w:rPr>
              <w:t>24 015,22215</w:t>
            </w:r>
          </w:p>
        </w:tc>
        <w:tc>
          <w:tcPr>
            <w:tcW w:w="1276" w:type="dxa"/>
            <w:shd w:val="clear" w:color="auto" w:fill="auto"/>
          </w:tcPr>
          <w:p w14:paraId="69385416" w14:textId="77777777" w:rsidR="00690713" w:rsidRPr="00690713" w:rsidRDefault="00690713" w:rsidP="00690713">
            <w:pPr>
              <w:jc w:val="center"/>
              <w:rPr>
                <w:sz w:val="18"/>
                <w:szCs w:val="18"/>
              </w:rPr>
            </w:pPr>
            <w:r w:rsidRPr="00690713">
              <w:rPr>
                <w:sz w:val="18"/>
                <w:szCs w:val="18"/>
              </w:rPr>
              <w:t>24 015,22215</w:t>
            </w:r>
          </w:p>
        </w:tc>
        <w:tc>
          <w:tcPr>
            <w:tcW w:w="1418" w:type="dxa"/>
            <w:shd w:val="clear" w:color="auto" w:fill="auto"/>
          </w:tcPr>
          <w:p w14:paraId="30FEB735" w14:textId="77777777" w:rsidR="00690713" w:rsidRPr="00690713" w:rsidRDefault="00690713" w:rsidP="00690713">
            <w:pPr>
              <w:jc w:val="center"/>
              <w:rPr>
                <w:sz w:val="18"/>
                <w:szCs w:val="18"/>
              </w:rPr>
            </w:pPr>
            <w:r w:rsidRPr="00690713">
              <w:rPr>
                <w:sz w:val="18"/>
                <w:szCs w:val="18"/>
              </w:rPr>
              <w:t>24 015,22215</w:t>
            </w:r>
          </w:p>
        </w:tc>
        <w:tc>
          <w:tcPr>
            <w:tcW w:w="1275" w:type="dxa"/>
            <w:shd w:val="clear" w:color="auto" w:fill="auto"/>
          </w:tcPr>
          <w:p w14:paraId="36C73AEE" w14:textId="77777777" w:rsidR="00690713" w:rsidRPr="00690713" w:rsidRDefault="00690713" w:rsidP="00690713">
            <w:pPr>
              <w:jc w:val="center"/>
              <w:rPr>
                <w:sz w:val="18"/>
                <w:szCs w:val="18"/>
              </w:rPr>
            </w:pPr>
          </w:p>
        </w:tc>
      </w:tr>
      <w:tr w:rsidR="00690713" w:rsidRPr="00690713" w14:paraId="714504C3" w14:textId="77777777" w:rsidTr="00310847">
        <w:trPr>
          <w:cantSplit/>
        </w:trPr>
        <w:tc>
          <w:tcPr>
            <w:tcW w:w="567" w:type="dxa"/>
            <w:shd w:val="clear" w:color="auto" w:fill="auto"/>
          </w:tcPr>
          <w:p w14:paraId="0BF6AC03" w14:textId="77777777" w:rsidR="00690713" w:rsidRPr="00690713" w:rsidRDefault="00690713" w:rsidP="00690713">
            <w:pPr>
              <w:rPr>
                <w:sz w:val="18"/>
                <w:szCs w:val="18"/>
              </w:rPr>
            </w:pPr>
          </w:p>
        </w:tc>
        <w:tc>
          <w:tcPr>
            <w:tcW w:w="7088" w:type="dxa"/>
            <w:shd w:val="clear" w:color="auto" w:fill="auto"/>
          </w:tcPr>
          <w:p w14:paraId="1131ABDC"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399AD65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41C882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55A08993"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0ACAAFD6"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CC859A5"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D23CB8F" w14:textId="77777777" w:rsidR="00690713" w:rsidRPr="00690713" w:rsidRDefault="00690713" w:rsidP="00690713">
            <w:pPr>
              <w:jc w:val="center"/>
              <w:rPr>
                <w:sz w:val="18"/>
                <w:szCs w:val="18"/>
              </w:rPr>
            </w:pPr>
            <w:r w:rsidRPr="00690713">
              <w:rPr>
                <w:sz w:val="18"/>
                <w:szCs w:val="18"/>
              </w:rPr>
              <w:t>-</w:t>
            </w:r>
          </w:p>
        </w:tc>
      </w:tr>
      <w:tr w:rsidR="00690713" w:rsidRPr="00690713" w14:paraId="52FE718D" w14:textId="77777777" w:rsidTr="00310847">
        <w:trPr>
          <w:cantSplit/>
        </w:trPr>
        <w:tc>
          <w:tcPr>
            <w:tcW w:w="567" w:type="dxa"/>
            <w:shd w:val="clear" w:color="auto" w:fill="auto"/>
          </w:tcPr>
          <w:p w14:paraId="7FD4A88B" w14:textId="77777777" w:rsidR="00690713" w:rsidRPr="00690713" w:rsidRDefault="00690713" w:rsidP="00690713">
            <w:pPr>
              <w:rPr>
                <w:sz w:val="18"/>
                <w:szCs w:val="18"/>
              </w:rPr>
            </w:pPr>
          </w:p>
        </w:tc>
        <w:tc>
          <w:tcPr>
            <w:tcW w:w="7088" w:type="dxa"/>
            <w:shd w:val="clear" w:color="auto" w:fill="auto"/>
          </w:tcPr>
          <w:p w14:paraId="1C52D881"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31489805"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8FCB269"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15541A2" w14:textId="77777777" w:rsidR="00690713" w:rsidRPr="00690713" w:rsidRDefault="00690713" w:rsidP="00690713">
            <w:pPr>
              <w:jc w:val="center"/>
              <w:rPr>
                <w:sz w:val="18"/>
                <w:szCs w:val="18"/>
              </w:rPr>
            </w:pPr>
            <w:r w:rsidRPr="00690713">
              <w:rPr>
                <w:sz w:val="18"/>
                <w:szCs w:val="18"/>
              </w:rPr>
              <w:t>237,01731</w:t>
            </w:r>
          </w:p>
        </w:tc>
        <w:tc>
          <w:tcPr>
            <w:tcW w:w="1276" w:type="dxa"/>
            <w:shd w:val="clear" w:color="auto" w:fill="auto"/>
          </w:tcPr>
          <w:p w14:paraId="5EC3B55F" w14:textId="77777777" w:rsidR="00690713" w:rsidRPr="00690713" w:rsidRDefault="00690713" w:rsidP="00690713">
            <w:pPr>
              <w:jc w:val="center"/>
              <w:rPr>
                <w:sz w:val="18"/>
                <w:szCs w:val="18"/>
              </w:rPr>
            </w:pPr>
            <w:r w:rsidRPr="00690713">
              <w:rPr>
                <w:sz w:val="18"/>
                <w:szCs w:val="18"/>
              </w:rPr>
              <w:t>221,15666</w:t>
            </w:r>
          </w:p>
        </w:tc>
        <w:tc>
          <w:tcPr>
            <w:tcW w:w="1418" w:type="dxa"/>
            <w:shd w:val="clear" w:color="auto" w:fill="auto"/>
          </w:tcPr>
          <w:p w14:paraId="1511EF55" w14:textId="77777777" w:rsidR="00690713" w:rsidRPr="00690713" w:rsidRDefault="00690713" w:rsidP="00690713">
            <w:pPr>
              <w:jc w:val="center"/>
              <w:rPr>
                <w:sz w:val="18"/>
                <w:szCs w:val="18"/>
              </w:rPr>
            </w:pPr>
            <w:r w:rsidRPr="00690713">
              <w:rPr>
                <w:sz w:val="18"/>
                <w:szCs w:val="18"/>
              </w:rPr>
              <w:t>212,87592</w:t>
            </w:r>
          </w:p>
        </w:tc>
        <w:tc>
          <w:tcPr>
            <w:tcW w:w="1275" w:type="dxa"/>
            <w:shd w:val="clear" w:color="auto" w:fill="auto"/>
          </w:tcPr>
          <w:p w14:paraId="6C173FFB" w14:textId="77777777" w:rsidR="00690713" w:rsidRPr="00690713" w:rsidRDefault="00690713" w:rsidP="00690713">
            <w:pPr>
              <w:jc w:val="center"/>
              <w:rPr>
                <w:sz w:val="18"/>
                <w:szCs w:val="18"/>
              </w:rPr>
            </w:pPr>
          </w:p>
        </w:tc>
      </w:tr>
      <w:tr w:rsidR="00690713" w:rsidRPr="00690713" w14:paraId="067B8CB0" w14:textId="77777777" w:rsidTr="00310847">
        <w:trPr>
          <w:cantSplit/>
        </w:trPr>
        <w:tc>
          <w:tcPr>
            <w:tcW w:w="567" w:type="dxa"/>
            <w:shd w:val="clear" w:color="auto" w:fill="auto"/>
          </w:tcPr>
          <w:p w14:paraId="06570152" w14:textId="77777777" w:rsidR="00690713" w:rsidRPr="00690713" w:rsidRDefault="00690713" w:rsidP="00690713">
            <w:pPr>
              <w:rPr>
                <w:sz w:val="18"/>
                <w:szCs w:val="18"/>
              </w:rPr>
            </w:pPr>
          </w:p>
        </w:tc>
        <w:tc>
          <w:tcPr>
            <w:tcW w:w="7088" w:type="dxa"/>
            <w:shd w:val="clear" w:color="auto" w:fill="auto"/>
          </w:tcPr>
          <w:p w14:paraId="52DA6B1F"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204C774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088B1AA"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07149C8E" w14:textId="77777777" w:rsidR="00690713" w:rsidRPr="00690713" w:rsidRDefault="00690713" w:rsidP="00690713">
            <w:pPr>
              <w:jc w:val="center"/>
              <w:rPr>
                <w:sz w:val="18"/>
                <w:szCs w:val="18"/>
              </w:rPr>
            </w:pPr>
            <w:r w:rsidRPr="00690713">
              <w:rPr>
                <w:sz w:val="18"/>
                <w:szCs w:val="18"/>
              </w:rPr>
              <w:t>23 778,20484</w:t>
            </w:r>
          </w:p>
        </w:tc>
        <w:tc>
          <w:tcPr>
            <w:tcW w:w="1276" w:type="dxa"/>
            <w:shd w:val="clear" w:color="auto" w:fill="auto"/>
          </w:tcPr>
          <w:p w14:paraId="3CC6A63D" w14:textId="77777777" w:rsidR="00690713" w:rsidRPr="00690713" w:rsidRDefault="00690713" w:rsidP="00690713">
            <w:pPr>
              <w:jc w:val="center"/>
              <w:rPr>
                <w:sz w:val="18"/>
                <w:szCs w:val="18"/>
              </w:rPr>
            </w:pPr>
            <w:r w:rsidRPr="00690713">
              <w:rPr>
                <w:sz w:val="18"/>
                <w:szCs w:val="18"/>
              </w:rPr>
              <w:t>23 794,06549</w:t>
            </w:r>
          </w:p>
        </w:tc>
        <w:tc>
          <w:tcPr>
            <w:tcW w:w="1418" w:type="dxa"/>
            <w:shd w:val="clear" w:color="auto" w:fill="auto"/>
          </w:tcPr>
          <w:p w14:paraId="2BE443E9" w14:textId="77777777" w:rsidR="00690713" w:rsidRPr="00690713" w:rsidRDefault="00690713" w:rsidP="00690713">
            <w:pPr>
              <w:jc w:val="center"/>
              <w:rPr>
                <w:sz w:val="18"/>
                <w:szCs w:val="18"/>
              </w:rPr>
            </w:pPr>
            <w:r w:rsidRPr="00690713">
              <w:rPr>
                <w:sz w:val="18"/>
                <w:szCs w:val="18"/>
              </w:rPr>
              <w:t>23 802,34623</w:t>
            </w:r>
          </w:p>
        </w:tc>
        <w:tc>
          <w:tcPr>
            <w:tcW w:w="1275" w:type="dxa"/>
            <w:shd w:val="clear" w:color="auto" w:fill="auto"/>
          </w:tcPr>
          <w:p w14:paraId="6F0DFBA3" w14:textId="77777777" w:rsidR="00690713" w:rsidRPr="00690713" w:rsidRDefault="00690713" w:rsidP="00690713">
            <w:pPr>
              <w:jc w:val="center"/>
              <w:rPr>
                <w:sz w:val="18"/>
                <w:szCs w:val="18"/>
              </w:rPr>
            </w:pPr>
          </w:p>
        </w:tc>
      </w:tr>
      <w:tr w:rsidR="00690713" w:rsidRPr="00690713" w14:paraId="474166E2" w14:textId="77777777" w:rsidTr="00310847">
        <w:trPr>
          <w:cantSplit/>
        </w:trPr>
        <w:tc>
          <w:tcPr>
            <w:tcW w:w="567" w:type="dxa"/>
            <w:shd w:val="clear" w:color="auto" w:fill="auto"/>
          </w:tcPr>
          <w:p w14:paraId="4CD0E1C7" w14:textId="77777777" w:rsidR="00690713" w:rsidRPr="00690713" w:rsidRDefault="00690713" w:rsidP="00690713">
            <w:pPr>
              <w:rPr>
                <w:sz w:val="18"/>
                <w:szCs w:val="18"/>
              </w:rPr>
            </w:pPr>
            <w:r w:rsidRPr="00690713">
              <w:rPr>
                <w:sz w:val="18"/>
                <w:szCs w:val="18"/>
              </w:rPr>
              <w:t>6.1.</w:t>
            </w:r>
          </w:p>
        </w:tc>
        <w:tc>
          <w:tcPr>
            <w:tcW w:w="7088" w:type="dxa"/>
            <w:shd w:val="clear" w:color="auto" w:fill="auto"/>
          </w:tcPr>
          <w:p w14:paraId="04725EB9" w14:textId="77777777" w:rsidR="00690713" w:rsidRPr="00690713" w:rsidRDefault="00690713" w:rsidP="00690713">
            <w:pPr>
              <w:rPr>
                <w:sz w:val="18"/>
                <w:szCs w:val="18"/>
              </w:rPr>
            </w:pPr>
            <w:r w:rsidRPr="00690713">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32A8810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569B3C5"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43224D14" w14:textId="77777777" w:rsidR="00690713" w:rsidRPr="00690713" w:rsidRDefault="00690713" w:rsidP="00690713">
            <w:pPr>
              <w:jc w:val="center"/>
              <w:rPr>
                <w:sz w:val="18"/>
                <w:szCs w:val="18"/>
              </w:rPr>
            </w:pPr>
            <w:r w:rsidRPr="00690713">
              <w:rPr>
                <w:sz w:val="18"/>
                <w:szCs w:val="18"/>
              </w:rPr>
              <w:t>1 282,30215</w:t>
            </w:r>
          </w:p>
        </w:tc>
        <w:tc>
          <w:tcPr>
            <w:tcW w:w="1276" w:type="dxa"/>
            <w:shd w:val="clear" w:color="auto" w:fill="auto"/>
          </w:tcPr>
          <w:p w14:paraId="15F3E12B" w14:textId="77777777" w:rsidR="00690713" w:rsidRPr="00690713" w:rsidRDefault="00690713" w:rsidP="00690713">
            <w:pPr>
              <w:jc w:val="center"/>
              <w:rPr>
                <w:sz w:val="18"/>
                <w:szCs w:val="18"/>
              </w:rPr>
            </w:pPr>
            <w:r w:rsidRPr="00690713">
              <w:rPr>
                <w:sz w:val="18"/>
                <w:szCs w:val="18"/>
              </w:rPr>
              <w:t>1 282,30215</w:t>
            </w:r>
          </w:p>
        </w:tc>
        <w:tc>
          <w:tcPr>
            <w:tcW w:w="1418" w:type="dxa"/>
            <w:shd w:val="clear" w:color="auto" w:fill="auto"/>
          </w:tcPr>
          <w:p w14:paraId="4811ED7C" w14:textId="77777777" w:rsidR="00690713" w:rsidRPr="00690713" w:rsidRDefault="00690713" w:rsidP="00690713">
            <w:pPr>
              <w:jc w:val="center"/>
              <w:rPr>
                <w:sz w:val="18"/>
                <w:szCs w:val="18"/>
              </w:rPr>
            </w:pPr>
            <w:r w:rsidRPr="00690713">
              <w:rPr>
                <w:sz w:val="18"/>
                <w:szCs w:val="18"/>
              </w:rPr>
              <w:t>1 282,30215</w:t>
            </w:r>
          </w:p>
        </w:tc>
        <w:tc>
          <w:tcPr>
            <w:tcW w:w="1275" w:type="dxa"/>
            <w:shd w:val="clear" w:color="auto" w:fill="auto"/>
          </w:tcPr>
          <w:p w14:paraId="72D09718" w14:textId="77777777" w:rsidR="00690713" w:rsidRPr="00690713" w:rsidRDefault="00690713" w:rsidP="00690713">
            <w:pPr>
              <w:jc w:val="center"/>
              <w:rPr>
                <w:sz w:val="18"/>
                <w:szCs w:val="18"/>
              </w:rPr>
            </w:pPr>
          </w:p>
        </w:tc>
      </w:tr>
      <w:tr w:rsidR="00690713" w:rsidRPr="00690713" w14:paraId="0703F9FE" w14:textId="77777777" w:rsidTr="00310847">
        <w:trPr>
          <w:cantSplit/>
        </w:trPr>
        <w:tc>
          <w:tcPr>
            <w:tcW w:w="567" w:type="dxa"/>
            <w:shd w:val="clear" w:color="auto" w:fill="auto"/>
          </w:tcPr>
          <w:p w14:paraId="3314CCFC" w14:textId="77777777" w:rsidR="00690713" w:rsidRPr="00690713" w:rsidRDefault="00690713" w:rsidP="00690713">
            <w:pPr>
              <w:rPr>
                <w:sz w:val="18"/>
                <w:szCs w:val="18"/>
              </w:rPr>
            </w:pPr>
          </w:p>
        </w:tc>
        <w:tc>
          <w:tcPr>
            <w:tcW w:w="7088" w:type="dxa"/>
            <w:shd w:val="clear" w:color="auto" w:fill="auto"/>
          </w:tcPr>
          <w:p w14:paraId="4008B411"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28F0C5D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7E1D45E"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6D9CF423" w14:textId="77777777" w:rsidR="00690713" w:rsidRPr="00690713" w:rsidRDefault="00690713" w:rsidP="00690713">
            <w:pPr>
              <w:jc w:val="center"/>
              <w:rPr>
                <w:sz w:val="18"/>
                <w:szCs w:val="18"/>
              </w:rPr>
            </w:pPr>
            <w:r w:rsidRPr="00690713">
              <w:rPr>
                <w:sz w:val="18"/>
                <w:szCs w:val="18"/>
              </w:rPr>
              <w:t>1 282,30215</w:t>
            </w:r>
          </w:p>
        </w:tc>
        <w:tc>
          <w:tcPr>
            <w:tcW w:w="1276" w:type="dxa"/>
            <w:shd w:val="clear" w:color="auto" w:fill="auto"/>
          </w:tcPr>
          <w:p w14:paraId="394EC253" w14:textId="77777777" w:rsidR="00690713" w:rsidRPr="00690713" w:rsidRDefault="00690713" w:rsidP="00690713">
            <w:pPr>
              <w:jc w:val="center"/>
              <w:rPr>
                <w:sz w:val="18"/>
                <w:szCs w:val="18"/>
              </w:rPr>
            </w:pPr>
            <w:r w:rsidRPr="00690713">
              <w:rPr>
                <w:sz w:val="18"/>
                <w:szCs w:val="18"/>
              </w:rPr>
              <w:t>1 282,30215</w:t>
            </w:r>
          </w:p>
        </w:tc>
        <w:tc>
          <w:tcPr>
            <w:tcW w:w="1418" w:type="dxa"/>
            <w:shd w:val="clear" w:color="auto" w:fill="auto"/>
          </w:tcPr>
          <w:p w14:paraId="1D81BB4D" w14:textId="77777777" w:rsidR="00690713" w:rsidRPr="00690713" w:rsidRDefault="00690713" w:rsidP="00690713">
            <w:pPr>
              <w:jc w:val="center"/>
              <w:rPr>
                <w:sz w:val="18"/>
                <w:szCs w:val="18"/>
              </w:rPr>
            </w:pPr>
            <w:r w:rsidRPr="00690713">
              <w:rPr>
                <w:sz w:val="18"/>
                <w:szCs w:val="18"/>
              </w:rPr>
              <w:t>1 282,30215</w:t>
            </w:r>
          </w:p>
        </w:tc>
        <w:tc>
          <w:tcPr>
            <w:tcW w:w="1275" w:type="dxa"/>
            <w:shd w:val="clear" w:color="auto" w:fill="auto"/>
          </w:tcPr>
          <w:p w14:paraId="14FB47F3" w14:textId="77777777" w:rsidR="00690713" w:rsidRPr="00690713" w:rsidRDefault="00690713" w:rsidP="00690713">
            <w:pPr>
              <w:jc w:val="center"/>
              <w:rPr>
                <w:sz w:val="18"/>
                <w:szCs w:val="18"/>
              </w:rPr>
            </w:pPr>
          </w:p>
        </w:tc>
      </w:tr>
      <w:tr w:rsidR="00690713" w:rsidRPr="00690713" w14:paraId="1D04B227" w14:textId="77777777" w:rsidTr="00310847">
        <w:trPr>
          <w:cantSplit/>
        </w:trPr>
        <w:tc>
          <w:tcPr>
            <w:tcW w:w="567" w:type="dxa"/>
            <w:shd w:val="clear" w:color="auto" w:fill="auto"/>
          </w:tcPr>
          <w:p w14:paraId="3E9A280A" w14:textId="77777777" w:rsidR="00690713" w:rsidRPr="00690713" w:rsidRDefault="00690713" w:rsidP="00690713">
            <w:pPr>
              <w:rPr>
                <w:sz w:val="18"/>
                <w:szCs w:val="18"/>
              </w:rPr>
            </w:pPr>
          </w:p>
        </w:tc>
        <w:tc>
          <w:tcPr>
            <w:tcW w:w="7088" w:type="dxa"/>
            <w:shd w:val="clear" w:color="auto" w:fill="auto"/>
          </w:tcPr>
          <w:p w14:paraId="3AFEEC43"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60BA9E01"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24C7A21"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7AF64829"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553B369E"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BAB30A0"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5175532C" w14:textId="77777777" w:rsidR="00690713" w:rsidRPr="00690713" w:rsidRDefault="00690713" w:rsidP="00690713">
            <w:pPr>
              <w:jc w:val="center"/>
              <w:rPr>
                <w:sz w:val="18"/>
                <w:szCs w:val="18"/>
              </w:rPr>
            </w:pPr>
            <w:r w:rsidRPr="00690713">
              <w:rPr>
                <w:sz w:val="18"/>
                <w:szCs w:val="18"/>
              </w:rPr>
              <w:t>-</w:t>
            </w:r>
          </w:p>
        </w:tc>
      </w:tr>
      <w:tr w:rsidR="00690713" w:rsidRPr="00690713" w14:paraId="169F3478" w14:textId="77777777" w:rsidTr="00310847">
        <w:trPr>
          <w:cantSplit/>
        </w:trPr>
        <w:tc>
          <w:tcPr>
            <w:tcW w:w="567" w:type="dxa"/>
            <w:shd w:val="clear" w:color="auto" w:fill="auto"/>
          </w:tcPr>
          <w:p w14:paraId="58333C9C" w14:textId="77777777" w:rsidR="00690713" w:rsidRPr="00690713" w:rsidRDefault="00690713" w:rsidP="00690713">
            <w:pPr>
              <w:rPr>
                <w:sz w:val="18"/>
                <w:szCs w:val="18"/>
              </w:rPr>
            </w:pPr>
          </w:p>
        </w:tc>
        <w:tc>
          <w:tcPr>
            <w:tcW w:w="7088" w:type="dxa"/>
            <w:shd w:val="clear" w:color="auto" w:fill="auto"/>
          </w:tcPr>
          <w:p w14:paraId="40A92096"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3353F44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6CE52AE"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446BAB9" w14:textId="77777777" w:rsidR="00690713" w:rsidRPr="00690713" w:rsidRDefault="00690713" w:rsidP="00690713">
            <w:pPr>
              <w:jc w:val="center"/>
              <w:rPr>
                <w:sz w:val="18"/>
                <w:szCs w:val="18"/>
              </w:rPr>
            </w:pPr>
            <w:r w:rsidRPr="00690713">
              <w:rPr>
                <w:sz w:val="18"/>
                <w:szCs w:val="18"/>
              </w:rPr>
              <w:t>237,01731</w:t>
            </w:r>
          </w:p>
        </w:tc>
        <w:tc>
          <w:tcPr>
            <w:tcW w:w="1276" w:type="dxa"/>
            <w:shd w:val="clear" w:color="auto" w:fill="auto"/>
          </w:tcPr>
          <w:p w14:paraId="4876190F" w14:textId="77777777" w:rsidR="00690713" w:rsidRPr="00690713" w:rsidRDefault="00690713" w:rsidP="00690713">
            <w:pPr>
              <w:jc w:val="center"/>
              <w:rPr>
                <w:sz w:val="18"/>
                <w:szCs w:val="18"/>
              </w:rPr>
            </w:pPr>
            <w:r w:rsidRPr="00690713">
              <w:rPr>
                <w:sz w:val="18"/>
                <w:szCs w:val="18"/>
              </w:rPr>
              <w:t>221,15666</w:t>
            </w:r>
          </w:p>
        </w:tc>
        <w:tc>
          <w:tcPr>
            <w:tcW w:w="1418" w:type="dxa"/>
            <w:shd w:val="clear" w:color="auto" w:fill="auto"/>
          </w:tcPr>
          <w:p w14:paraId="75AC23B8" w14:textId="77777777" w:rsidR="00690713" w:rsidRPr="00690713" w:rsidRDefault="00690713" w:rsidP="00690713">
            <w:pPr>
              <w:jc w:val="center"/>
              <w:rPr>
                <w:sz w:val="18"/>
                <w:szCs w:val="18"/>
              </w:rPr>
            </w:pPr>
            <w:r w:rsidRPr="00690713">
              <w:rPr>
                <w:sz w:val="18"/>
                <w:szCs w:val="18"/>
              </w:rPr>
              <w:t>212,87592</w:t>
            </w:r>
          </w:p>
        </w:tc>
        <w:tc>
          <w:tcPr>
            <w:tcW w:w="1275" w:type="dxa"/>
            <w:shd w:val="clear" w:color="auto" w:fill="auto"/>
          </w:tcPr>
          <w:p w14:paraId="67E350CA" w14:textId="77777777" w:rsidR="00690713" w:rsidRPr="00690713" w:rsidRDefault="00690713" w:rsidP="00690713">
            <w:pPr>
              <w:jc w:val="center"/>
              <w:rPr>
                <w:sz w:val="18"/>
                <w:szCs w:val="18"/>
              </w:rPr>
            </w:pPr>
          </w:p>
        </w:tc>
      </w:tr>
      <w:tr w:rsidR="00690713" w:rsidRPr="00690713" w14:paraId="2BFBB128" w14:textId="77777777" w:rsidTr="00310847">
        <w:trPr>
          <w:cantSplit/>
        </w:trPr>
        <w:tc>
          <w:tcPr>
            <w:tcW w:w="567" w:type="dxa"/>
            <w:shd w:val="clear" w:color="auto" w:fill="auto"/>
          </w:tcPr>
          <w:p w14:paraId="74ACA653" w14:textId="77777777" w:rsidR="00690713" w:rsidRPr="00690713" w:rsidRDefault="00690713" w:rsidP="00690713">
            <w:pPr>
              <w:rPr>
                <w:sz w:val="18"/>
                <w:szCs w:val="18"/>
              </w:rPr>
            </w:pPr>
          </w:p>
        </w:tc>
        <w:tc>
          <w:tcPr>
            <w:tcW w:w="7088" w:type="dxa"/>
            <w:shd w:val="clear" w:color="auto" w:fill="auto"/>
          </w:tcPr>
          <w:p w14:paraId="1E75A9FA"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23069DFC"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FE78EEF"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01633E1F" w14:textId="77777777" w:rsidR="00690713" w:rsidRPr="00690713" w:rsidRDefault="00690713" w:rsidP="00690713">
            <w:pPr>
              <w:jc w:val="center"/>
              <w:rPr>
                <w:sz w:val="18"/>
                <w:szCs w:val="18"/>
              </w:rPr>
            </w:pPr>
            <w:r w:rsidRPr="00690713">
              <w:rPr>
                <w:sz w:val="18"/>
                <w:szCs w:val="18"/>
              </w:rPr>
              <w:t>1 045,28484</w:t>
            </w:r>
          </w:p>
        </w:tc>
        <w:tc>
          <w:tcPr>
            <w:tcW w:w="1276" w:type="dxa"/>
            <w:shd w:val="clear" w:color="auto" w:fill="auto"/>
          </w:tcPr>
          <w:p w14:paraId="5752CFD3" w14:textId="77777777" w:rsidR="00690713" w:rsidRPr="00690713" w:rsidRDefault="00690713" w:rsidP="00690713">
            <w:pPr>
              <w:jc w:val="center"/>
              <w:rPr>
                <w:sz w:val="18"/>
                <w:szCs w:val="18"/>
              </w:rPr>
            </w:pPr>
            <w:r w:rsidRPr="00690713">
              <w:rPr>
                <w:sz w:val="18"/>
                <w:szCs w:val="18"/>
              </w:rPr>
              <w:t>1 061,14549</w:t>
            </w:r>
          </w:p>
        </w:tc>
        <w:tc>
          <w:tcPr>
            <w:tcW w:w="1418" w:type="dxa"/>
            <w:shd w:val="clear" w:color="auto" w:fill="auto"/>
          </w:tcPr>
          <w:p w14:paraId="1EFBC412" w14:textId="77777777" w:rsidR="00690713" w:rsidRPr="00690713" w:rsidRDefault="00690713" w:rsidP="00690713">
            <w:pPr>
              <w:jc w:val="center"/>
              <w:rPr>
                <w:sz w:val="18"/>
                <w:szCs w:val="18"/>
              </w:rPr>
            </w:pPr>
            <w:r w:rsidRPr="00690713">
              <w:rPr>
                <w:sz w:val="18"/>
                <w:szCs w:val="18"/>
              </w:rPr>
              <w:t>1 069,42623</w:t>
            </w:r>
          </w:p>
        </w:tc>
        <w:tc>
          <w:tcPr>
            <w:tcW w:w="1275" w:type="dxa"/>
            <w:shd w:val="clear" w:color="auto" w:fill="auto"/>
          </w:tcPr>
          <w:p w14:paraId="3B9DB37E" w14:textId="77777777" w:rsidR="00690713" w:rsidRPr="00690713" w:rsidRDefault="00690713" w:rsidP="00690713">
            <w:pPr>
              <w:jc w:val="center"/>
              <w:rPr>
                <w:sz w:val="18"/>
                <w:szCs w:val="18"/>
              </w:rPr>
            </w:pPr>
          </w:p>
        </w:tc>
      </w:tr>
      <w:tr w:rsidR="00690713" w:rsidRPr="00690713" w14:paraId="480B7891" w14:textId="77777777" w:rsidTr="00310847">
        <w:trPr>
          <w:cantSplit/>
        </w:trPr>
        <w:tc>
          <w:tcPr>
            <w:tcW w:w="567" w:type="dxa"/>
            <w:shd w:val="clear" w:color="auto" w:fill="auto"/>
          </w:tcPr>
          <w:p w14:paraId="71C810D6" w14:textId="77777777" w:rsidR="00690713" w:rsidRPr="00690713" w:rsidRDefault="00690713" w:rsidP="00690713">
            <w:pPr>
              <w:rPr>
                <w:sz w:val="18"/>
                <w:szCs w:val="18"/>
              </w:rPr>
            </w:pPr>
            <w:r w:rsidRPr="00690713">
              <w:rPr>
                <w:sz w:val="18"/>
                <w:szCs w:val="18"/>
              </w:rPr>
              <w:t>6.2.</w:t>
            </w:r>
          </w:p>
        </w:tc>
        <w:tc>
          <w:tcPr>
            <w:tcW w:w="7088" w:type="dxa"/>
            <w:shd w:val="clear" w:color="auto" w:fill="auto"/>
          </w:tcPr>
          <w:p w14:paraId="233AE29F" w14:textId="77777777" w:rsidR="00690713" w:rsidRPr="00690713" w:rsidRDefault="00690713" w:rsidP="00690713">
            <w:pPr>
              <w:rPr>
                <w:sz w:val="18"/>
                <w:szCs w:val="18"/>
              </w:rPr>
            </w:pPr>
            <w:r w:rsidRPr="00690713">
              <w:rPr>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2514B16D"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25E756E6"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36FD8727" w14:textId="77777777" w:rsidR="00690713" w:rsidRPr="00690713" w:rsidRDefault="00690713" w:rsidP="00690713">
            <w:pPr>
              <w:jc w:val="center"/>
              <w:rPr>
                <w:sz w:val="18"/>
                <w:szCs w:val="18"/>
              </w:rPr>
            </w:pPr>
            <w:r w:rsidRPr="00690713">
              <w:rPr>
                <w:sz w:val="18"/>
                <w:szCs w:val="18"/>
              </w:rPr>
              <w:t>390,60000</w:t>
            </w:r>
          </w:p>
        </w:tc>
        <w:tc>
          <w:tcPr>
            <w:tcW w:w="1276" w:type="dxa"/>
            <w:shd w:val="clear" w:color="auto" w:fill="auto"/>
          </w:tcPr>
          <w:p w14:paraId="3736B597" w14:textId="77777777" w:rsidR="00690713" w:rsidRPr="00690713" w:rsidRDefault="00690713" w:rsidP="00690713">
            <w:pPr>
              <w:jc w:val="center"/>
              <w:rPr>
                <w:sz w:val="18"/>
                <w:szCs w:val="18"/>
              </w:rPr>
            </w:pPr>
            <w:r w:rsidRPr="00690713">
              <w:rPr>
                <w:sz w:val="18"/>
                <w:szCs w:val="18"/>
              </w:rPr>
              <w:t>390,60000</w:t>
            </w:r>
          </w:p>
        </w:tc>
        <w:tc>
          <w:tcPr>
            <w:tcW w:w="1418" w:type="dxa"/>
            <w:shd w:val="clear" w:color="auto" w:fill="auto"/>
          </w:tcPr>
          <w:p w14:paraId="48E13434" w14:textId="77777777" w:rsidR="00690713" w:rsidRPr="00690713" w:rsidRDefault="00690713" w:rsidP="00690713">
            <w:pPr>
              <w:jc w:val="center"/>
              <w:rPr>
                <w:sz w:val="18"/>
                <w:szCs w:val="18"/>
              </w:rPr>
            </w:pPr>
            <w:r w:rsidRPr="00690713">
              <w:rPr>
                <w:sz w:val="18"/>
                <w:szCs w:val="18"/>
              </w:rPr>
              <w:t>390,60000</w:t>
            </w:r>
          </w:p>
        </w:tc>
        <w:tc>
          <w:tcPr>
            <w:tcW w:w="1275" w:type="dxa"/>
            <w:shd w:val="clear" w:color="auto" w:fill="auto"/>
          </w:tcPr>
          <w:p w14:paraId="029C7A46" w14:textId="77777777" w:rsidR="00690713" w:rsidRPr="00690713" w:rsidRDefault="00690713" w:rsidP="00690713">
            <w:pPr>
              <w:jc w:val="center"/>
              <w:rPr>
                <w:sz w:val="18"/>
                <w:szCs w:val="18"/>
              </w:rPr>
            </w:pPr>
          </w:p>
        </w:tc>
      </w:tr>
      <w:tr w:rsidR="00690713" w:rsidRPr="00690713" w14:paraId="4CE8A60D" w14:textId="77777777" w:rsidTr="00310847">
        <w:trPr>
          <w:cantSplit/>
        </w:trPr>
        <w:tc>
          <w:tcPr>
            <w:tcW w:w="567" w:type="dxa"/>
            <w:shd w:val="clear" w:color="auto" w:fill="auto"/>
          </w:tcPr>
          <w:p w14:paraId="7B1D21CD" w14:textId="77777777" w:rsidR="00690713" w:rsidRPr="00690713" w:rsidRDefault="00690713" w:rsidP="00690713">
            <w:pPr>
              <w:rPr>
                <w:sz w:val="18"/>
                <w:szCs w:val="18"/>
              </w:rPr>
            </w:pPr>
          </w:p>
        </w:tc>
        <w:tc>
          <w:tcPr>
            <w:tcW w:w="7088" w:type="dxa"/>
            <w:shd w:val="clear" w:color="auto" w:fill="auto"/>
          </w:tcPr>
          <w:p w14:paraId="27A69F20"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3E334699"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028295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FC776BB" w14:textId="77777777" w:rsidR="00690713" w:rsidRPr="00690713" w:rsidRDefault="00690713" w:rsidP="00690713">
            <w:pPr>
              <w:jc w:val="center"/>
              <w:rPr>
                <w:sz w:val="18"/>
                <w:szCs w:val="18"/>
              </w:rPr>
            </w:pPr>
            <w:r w:rsidRPr="00690713">
              <w:rPr>
                <w:sz w:val="18"/>
                <w:szCs w:val="18"/>
              </w:rPr>
              <w:t>390,60000</w:t>
            </w:r>
          </w:p>
        </w:tc>
        <w:tc>
          <w:tcPr>
            <w:tcW w:w="1276" w:type="dxa"/>
            <w:shd w:val="clear" w:color="auto" w:fill="auto"/>
          </w:tcPr>
          <w:p w14:paraId="1222A247" w14:textId="77777777" w:rsidR="00690713" w:rsidRPr="00690713" w:rsidRDefault="00690713" w:rsidP="00690713">
            <w:pPr>
              <w:jc w:val="center"/>
              <w:rPr>
                <w:sz w:val="18"/>
                <w:szCs w:val="18"/>
              </w:rPr>
            </w:pPr>
            <w:r w:rsidRPr="00690713">
              <w:rPr>
                <w:sz w:val="18"/>
                <w:szCs w:val="18"/>
              </w:rPr>
              <w:t>390,60000</w:t>
            </w:r>
          </w:p>
        </w:tc>
        <w:tc>
          <w:tcPr>
            <w:tcW w:w="1418" w:type="dxa"/>
            <w:shd w:val="clear" w:color="auto" w:fill="auto"/>
          </w:tcPr>
          <w:p w14:paraId="55B83610" w14:textId="77777777" w:rsidR="00690713" w:rsidRPr="00690713" w:rsidRDefault="00690713" w:rsidP="00690713">
            <w:pPr>
              <w:jc w:val="center"/>
              <w:rPr>
                <w:sz w:val="18"/>
                <w:szCs w:val="18"/>
              </w:rPr>
            </w:pPr>
            <w:r w:rsidRPr="00690713">
              <w:rPr>
                <w:sz w:val="18"/>
                <w:szCs w:val="18"/>
              </w:rPr>
              <w:t>390,60000</w:t>
            </w:r>
          </w:p>
        </w:tc>
        <w:tc>
          <w:tcPr>
            <w:tcW w:w="1275" w:type="dxa"/>
            <w:shd w:val="clear" w:color="auto" w:fill="auto"/>
          </w:tcPr>
          <w:p w14:paraId="16FEED77" w14:textId="77777777" w:rsidR="00690713" w:rsidRPr="00690713" w:rsidRDefault="00690713" w:rsidP="00690713">
            <w:pPr>
              <w:jc w:val="center"/>
              <w:rPr>
                <w:sz w:val="18"/>
                <w:szCs w:val="18"/>
              </w:rPr>
            </w:pPr>
          </w:p>
        </w:tc>
      </w:tr>
      <w:tr w:rsidR="00690713" w:rsidRPr="00690713" w14:paraId="030C15A2" w14:textId="77777777" w:rsidTr="00310847">
        <w:trPr>
          <w:cantSplit/>
        </w:trPr>
        <w:tc>
          <w:tcPr>
            <w:tcW w:w="567" w:type="dxa"/>
            <w:shd w:val="clear" w:color="auto" w:fill="auto"/>
          </w:tcPr>
          <w:p w14:paraId="143726EE" w14:textId="77777777" w:rsidR="00690713" w:rsidRPr="00690713" w:rsidRDefault="00690713" w:rsidP="00690713">
            <w:pPr>
              <w:rPr>
                <w:sz w:val="18"/>
                <w:szCs w:val="18"/>
              </w:rPr>
            </w:pPr>
          </w:p>
        </w:tc>
        <w:tc>
          <w:tcPr>
            <w:tcW w:w="7088" w:type="dxa"/>
            <w:shd w:val="clear" w:color="auto" w:fill="auto"/>
          </w:tcPr>
          <w:p w14:paraId="22DD22A6"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1886F7E6"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CE0F1DF"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CABBE25"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53AA6BE1"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BF979CB"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3CC23F88" w14:textId="77777777" w:rsidR="00690713" w:rsidRPr="00690713" w:rsidRDefault="00690713" w:rsidP="00690713">
            <w:pPr>
              <w:jc w:val="center"/>
              <w:rPr>
                <w:sz w:val="18"/>
                <w:szCs w:val="18"/>
              </w:rPr>
            </w:pPr>
            <w:r w:rsidRPr="00690713">
              <w:rPr>
                <w:sz w:val="18"/>
                <w:szCs w:val="18"/>
              </w:rPr>
              <w:t>-</w:t>
            </w:r>
          </w:p>
        </w:tc>
      </w:tr>
      <w:tr w:rsidR="00690713" w:rsidRPr="00690713" w14:paraId="3C22A398" w14:textId="77777777" w:rsidTr="00310847">
        <w:trPr>
          <w:cantSplit/>
        </w:trPr>
        <w:tc>
          <w:tcPr>
            <w:tcW w:w="567" w:type="dxa"/>
            <w:shd w:val="clear" w:color="auto" w:fill="auto"/>
          </w:tcPr>
          <w:p w14:paraId="01A6976F" w14:textId="77777777" w:rsidR="00690713" w:rsidRPr="00690713" w:rsidRDefault="00690713" w:rsidP="00690713">
            <w:pPr>
              <w:rPr>
                <w:sz w:val="18"/>
                <w:szCs w:val="18"/>
              </w:rPr>
            </w:pPr>
          </w:p>
        </w:tc>
        <w:tc>
          <w:tcPr>
            <w:tcW w:w="7088" w:type="dxa"/>
            <w:shd w:val="clear" w:color="auto" w:fill="auto"/>
          </w:tcPr>
          <w:p w14:paraId="6F0C3DEA"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43B01A8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5F5D899"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53834A96"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6ED130A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A43B661"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42B88712" w14:textId="77777777" w:rsidR="00690713" w:rsidRPr="00690713" w:rsidRDefault="00690713" w:rsidP="00690713">
            <w:pPr>
              <w:jc w:val="center"/>
              <w:rPr>
                <w:sz w:val="18"/>
                <w:szCs w:val="18"/>
              </w:rPr>
            </w:pPr>
            <w:r w:rsidRPr="00690713">
              <w:rPr>
                <w:sz w:val="18"/>
                <w:szCs w:val="18"/>
              </w:rPr>
              <w:t>-</w:t>
            </w:r>
          </w:p>
        </w:tc>
      </w:tr>
      <w:tr w:rsidR="00690713" w:rsidRPr="00690713" w14:paraId="1A069724" w14:textId="77777777" w:rsidTr="00310847">
        <w:trPr>
          <w:cantSplit/>
        </w:trPr>
        <w:tc>
          <w:tcPr>
            <w:tcW w:w="567" w:type="dxa"/>
            <w:shd w:val="clear" w:color="auto" w:fill="auto"/>
          </w:tcPr>
          <w:p w14:paraId="17EAC0D5" w14:textId="77777777" w:rsidR="00690713" w:rsidRPr="00690713" w:rsidRDefault="00690713" w:rsidP="00690713">
            <w:pPr>
              <w:rPr>
                <w:sz w:val="18"/>
                <w:szCs w:val="18"/>
              </w:rPr>
            </w:pPr>
          </w:p>
        </w:tc>
        <w:tc>
          <w:tcPr>
            <w:tcW w:w="7088" w:type="dxa"/>
            <w:shd w:val="clear" w:color="auto" w:fill="auto"/>
          </w:tcPr>
          <w:p w14:paraId="23F47137"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73A8098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0830D0A"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0E97EFB5" w14:textId="77777777" w:rsidR="00690713" w:rsidRPr="00690713" w:rsidRDefault="00690713" w:rsidP="00690713">
            <w:pPr>
              <w:jc w:val="center"/>
              <w:rPr>
                <w:sz w:val="18"/>
                <w:szCs w:val="18"/>
              </w:rPr>
            </w:pPr>
            <w:r w:rsidRPr="00690713">
              <w:rPr>
                <w:sz w:val="18"/>
                <w:szCs w:val="18"/>
              </w:rPr>
              <w:t>390,60000</w:t>
            </w:r>
          </w:p>
        </w:tc>
        <w:tc>
          <w:tcPr>
            <w:tcW w:w="1276" w:type="dxa"/>
            <w:shd w:val="clear" w:color="auto" w:fill="auto"/>
          </w:tcPr>
          <w:p w14:paraId="75D3B9A2" w14:textId="77777777" w:rsidR="00690713" w:rsidRPr="00690713" w:rsidRDefault="00690713" w:rsidP="00690713">
            <w:pPr>
              <w:jc w:val="center"/>
              <w:rPr>
                <w:sz w:val="18"/>
                <w:szCs w:val="18"/>
              </w:rPr>
            </w:pPr>
            <w:r w:rsidRPr="00690713">
              <w:rPr>
                <w:sz w:val="18"/>
                <w:szCs w:val="18"/>
              </w:rPr>
              <w:t>390,60000</w:t>
            </w:r>
          </w:p>
        </w:tc>
        <w:tc>
          <w:tcPr>
            <w:tcW w:w="1418" w:type="dxa"/>
            <w:shd w:val="clear" w:color="auto" w:fill="auto"/>
          </w:tcPr>
          <w:p w14:paraId="5685759C" w14:textId="77777777" w:rsidR="00690713" w:rsidRPr="00690713" w:rsidRDefault="00690713" w:rsidP="00690713">
            <w:pPr>
              <w:jc w:val="center"/>
              <w:rPr>
                <w:sz w:val="18"/>
                <w:szCs w:val="18"/>
              </w:rPr>
            </w:pPr>
            <w:r w:rsidRPr="00690713">
              <w:rPr>
                <w:sz w:val="18"/>
                <w:szCs w:val="18"/>
              </w:rPr>
              <w:t>390,60000</w:t>
            </w:r>
          </w:p>
        </w:tc>
        <w:tc>
          <w:tcPr>
            <w:tcW w:w="1275" w:type="dxa"/>
            <w:shd w:val="clear" w:color="auto" w:fill="auto"/>
          </w:tcPr>
          <w:p w14:paraId="58FDC1F4" w14:textId="77777777" w:rsidR="00690713" w:rsidRPr="00690713" w:rsidRDefault="00690713" w:rsidP="00690713">
            <w:pPr>
              <w:jc w:val="center"/>
              <w:rPr>
                <w:sz w:val="18"/>
                <w:szCs w:val="18"/>
              </w:rPr>
            </w:pPr>
          </w:p>
        </w:tc>
      </w:tr>
      <w:tr w:rsidR="00690713" w:rsidRPr="00690713" w14:paraId="5BBA7318" w14:textId="77777777" w:rsidTr="00310847">
        <w:trPr>
          <w:cantSplit/>
        </w:trPr>
        <w:tc>
          <w:tcPr>
            <w:tcW w:w="567" w:type="dxa"/>
            <w:shd w:val="clear" w:color="auto" w:fill="auto"/>
          </w:tcPr>
          <w:p w14:paraId="09E11054" w14:textId="77777777" w:rsidR="00690713" w:rsidRPr="00690713" w:rsidRDefault="00690713" w:rsidP="00690713">
            <w:pPr>
              <w:rPr>
                <w:sz w:val="18"/>
                <w:szCs w:val="18"/>
              </w:rPr>
            </w:pPr>
            <w:r w:rsidRPr="00690713">
              <w:rPr>
                <w:sz w:val="18"/>
                <w:szCs w:val="18"/>
              </w:rPr>
              <w:t>6.3</w:t>
            </w:r>
          </w:p>
        </w:tc>
        <w:tc>
          <w:tcPr>
            <w:tcW w:w="7088" w:type="dxa"/>
            <w:shd w:val="clear" w:color="auto" w:fill="auto"/>
          </w:tcPr>
          <w:p w14:paraId="1A3C2E99" w14:textId="77777777" w:rsidR="00690713" w:rsidRPr="00690713" w:rsidRDefault="00690713" w:rsidP="00690713">
            <w:pPr>
              <w:rPr>
                <w:sz w:val="18"/>
                <w:szCs w:val="18"/>
              </w:rPr>
            </w:pPr>
            <w:r w:rsidRPr="00690713">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11D4736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E5B3B3D"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CFC5553" w14:textId="77777777" w:rsidR="00690713" w:rsidRPr="00690713" w:rsidRDefault="00690713" w:rsidP="00690713">
            <w:pPr>
              <w:jc w:val="center"/>
              <w:rPr>
                <w:sz w:val="18"/>
                <w:szCs w:val="18"/>
              </w:rPr>
            </w:pPr>
            <w:r w:rsidRPr="00690713">
              <w:rPr>
                <w:sz w:val="18"/>
                <w:szCs w:val="18"/>
              </w:rPr>
              <w:t>22 342,32000</w:t>
            </w:r>
          </w:p>
        </w:tc>
        <w:tc>
          <w:tcPr>
            <w:tcW w:w="1276" w:type="dxa"/>
            <w:shd w:val="clear" w:color="auto" w:fill="auto"/>
          </w:tcPr>
          <w:p w14:paraId="67621389" w14:textId="77777777" w:rsidR="00690713" w:rsidRPr="00690713" w:rsidRDefault="00690713" w:rsidP="00690713">
            <w:pPr>
              <w:jc w:val="center"/>
              <w:rPr>
                <w:sz w:val="18"/>
                <w:szCs w:val="18"/>
              </w:rPr>
            </w:pPr>
            <w:r w:rsidRPr="00690713">
              <w:rPr>
                <w:sz w:val="18"/>
                <w:szCs w:val="18"/>
              </w:rPr>
              <w:t>22 342,32000</w:t>
            </w:r>
          </w:p>
        </w:tc>
        <w:tc>
          <w:tcPr>
            <w:tcW w:w="1418" w:type="dxa"/>
            <w:shd w:val="clear" w:color="auto" w:fill="auto"/>
          </w:tcPr>
          <w:p w14:paraId="38946C6D" w14:textId="77777777" w:rsidR="00690713" w:rsidRPr="00690713" w:rsidRDefault="00690713" w:rsidP="00690713">
            <w:pPr>
              <w:jc w:val="center"/>
              <w:rPr>
                <w:sz w:val="18"/>
                <w:szCs w:val="18"/>
              </w:rPr>
            </w:pPr>
            <w:r w:rsidRPr="00690713">
              <w:rPr>
                <w:sz w:val="18"/>
                <w:szCs w:val="18"/>
              </w:rPr>
              <w:t>22 342,32000</w:t>
            </w:r>
          </w:p>
        </w:tc>
        <w:tc>
          <w:tcPr>
            <w:tcW w:w="1275" w:type="dxa"/>
            <w:shd w:val="clear" w:color="auto" w:fill="auto"/>
          </w:tcPr>
          <w:p w14:paraId="31105C87" w14:textId="77777777" w:rsidR="00690713" w:rsidRPr="00690713" w:rsidRDefault="00690713" w:rsidP="00690713">
            <w:pPr>
              <w:jc w:val="center"/>
              <w:rPr>
                <w:sz w:val="18"/>
                <w:szCs w:val="18"/>
              </w:rPr>
            </w:pPr>
          </w:p>
        </w:tc>
      </w:tr>
      <w:tr w:rsidR="00690713" w:rsidRPr="00690713" w14:paraId="73F07B8D" w14:textId="77777777" w:rsidTr="00310847">
        <w:trPr>
          <w:cantSplit/>
        </w:trPr>
        <w:tc>
          <w:tcPr>
            <w:tcW w:w="567" w:type="dxa"/>
            <w:shd w:val="clear" w:color="auto" w:fill="auto"/>
          </w:tcPr>
          <w:p w14:paraId="1ADE4792" w14:textId="77777777" w:rsidR="00690713" w:rsidRPr="00690713" w:rsidRDefault="00690713" w:rsidP="00690713">
            <w:pPr>
              <w:rPr>
                <w:sz w:val="18"/>
                <w:szCs w:val="18"/>
              </w:rPr>
            </w:pPr>
          </w:p>
        </w:tc>
        <w:tc>
          <w:tcPr>
            <w:tcW w:w="7088" w:type="dxa"/>
            <w:shd w:val="clear" w:color="auto" w:fill="auto"/>
          </w:tcPr>
          <w:p w14:paraId="5C6C7C70"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48EEAAB4"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717A950"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31C72773" w14:textId="77777777" w:rsidR="00690713" w:rsidRPr="00690713" w:rsidRDefault="00690713" w:rsidP="00690713">
            <w:pPr>
              <w:jc w:val="center"/>
              <w:rPr>
                <w:sz w:val="18"/>
                <w:szCs w:val="18"/>
              </w:rPr>
            </w:pPr>
            <w:r w:rsidRPr="00690713">
              <w:rPr>
                <w:sz w:val="18"/>
                <w:szCs w:val="18"/>
              </w:rPr>
              <w:t>22 342,32000</w:t>
            </w:r>
          </w:p>
        </w:tc>
        <w:tc>
          <w:tcPr>
            <w:tcW w:w="1276" w:type="dxa"/>
            <w:shd w:val="clear" w:color="auto" w:fill="auto"/>
          </w:tcPr>
          <w:p w14:paraId="404121E5" w14:textId="77777777" w:rsidR="00690713" w:rsidRPr="00690713" w:rsidRDefault="00690713" w:rsidP="00690713">
            <w:pPr>
              <w:jc w:val="center"/>
              <w:rPr>
                <w:sz w:val="18"/>
                <w:szCs w:val="18"/>
              </w:rPr>
            </w:pPr>
            <w:r w:rsidRPr="00690713">
              <w:rPr>
                <w:sz w:val="18"/>
                <w:szCs w:val="18"/>
              </w:rPr>
              <w:t>22 342,32000</w:t>
            </w:r>
          </w:p>
        </w:tc>
        <w:tc>
          <w:tcPr>
            <w:tcW w:w="1418" w:type="dxa"/>
            <w:shd w:val="clear" w:color="auto" w:fill="auto"/>
          </w:tcPr>
          <w:p w14:paraId="1DBE3419" w14:textId="77777777" w:rsidR="00690713" w:rsidRPr="00690713" w:rsidRDefault="00690713" w:rsidP="00690713">
            <w:pPr>
              <w:jc w:val="center"/>
              <w:rPr>
                <w:sz w:val="18"/>
                <w:szCs w:val="18"/>
              </w:rPr>
            </w:pPr>
            <w:r w:rsidRPr="00690713">
              <w:rPr>
                <w:sz w:val="18"/>
                <w:szCs w:val="18"/>
              </w:rPr>
              <w:t>22 342,32000</w:t>
            </w:r>
          </w:p>
        </w:tc>
        <w:tc>
          <w:tcPr>
            <w:tcW w:w="1275" w:type="dxa"/>
            <w:shd w:val="clear" w:color="auto" w:fill="auto"/>
          </w:tcPr>
          <w:p w14:paraId="24E157C2" w14:textId="77777777" w:rsidR="00690713" w:rsidRPr="00690713" w:rsidRDefault="00690713" w:rsidP="00690713">
            <w:pPr>
              <w:jc w:val="center"/>
              <w:rPr>
                <w:sz w:val="18"/>
                <w:szCs w:val="18"/>
              </w:rPr>
            </w:pPr>
          </w:p>
        </w:tc>
      </w:tr>
      <w:tr w:rsidR="00690713" w:rsidRPr="00690713" w14:paraId="16085999" w14:textId="77777777" w:rsidTr="00310847">
        <w:trPr>
          <w:cantSplit/>
        </w:trPr>
        <w:tc>
          <w:tcPr>
            <w:tcW w:w="567" w:type="dxa"/>
            <w:shd w:val="clear" w:color="auto" w:fill="auto"/>
          </w:tcPr>
          <w:p w14:paraId="6BC0B466" w14:textId="77777777" w:rsidR="00690713" w:rsidRPr="00690713" w:rsidRDefault="00690713" w:rsidP="00690713">
            <w:pPr>
              <w:rPr>
                <w:sz w:val="18"/>
                <w:szCs w:val="18"/>
              </w:rPr>
            </w:pPr>
          </w:p>
        </w:tc>
        <w:tc>
          <w:tcPr>
            <w:tcW w:w="7088" w:type="dxa"/>
            <w:shd w:val="clear" w:color="auto" w:fill="auto"/>
          </w:tcPr>
          <w:p w14:paraId="5AD5A7B6"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518FD84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66993A9"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6B5268C6"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538A5E7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E57538C"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772D0AE8" w14:textId="77777777" w:rsidR="00690713" w:rsidRPr="00690713" w:rsidRDefault="00690713" w:rsidP="00690713">
            <w:pPr>
              <w:jc w:val="center"/>
              <w:rPr>
                <w:sz w:val="18"/>
                <w:szCs w:val="18"/>
              </w:rPr>
            </w:pPr>
            <w:r w:rsidRPr="00690713">
              <w:rPr>
                <w:sz w:val="18"/>
                <w:szCs w:val="18"/>
              </w:rPr>
              <w:t>-</w:t>
            </w:r>
          </w:p>
        </w:tc>
      </w:tr>
      <w:tr w:rsidR="00690713" w:rsidRPr="00690713" w14:paraId="2AA25708" w14:textId="77777777" w:rsidTr="00310847">
        <w:trPr>
          <w:cantSplit/>
        </w:trPr>
        <w:tc>
          <w:tcPr>
            <w:tcW w:w="567" w:type="dxa"/>
            <w:shd w:val="clear" w:color="auto" w:fill="auto"/>
          </w:tcPr>
          <w:p w14:paraId="59620B09" w14:textId="77777777" w:rsidR="00690713" w:rsidRPr="00690713" w:rsidRDefault="00690713" w:rsidP="00690713">
            <w:pPr>
              <w:rPr>
                <w:sz w:val="18"/>
                <w:szCs w:val="18"/>
              </w:rPr>
            </w:pPr>
          </w:p>
        </w:tc>
        <w:tc>
          <w:tcPr>
            <w:tcW w:w="7088" w:type="dxa"/>
            <w:shd w:val="clear" w:color="auto" w:fill="auto"/>
          </w:tcPr>
          <w:p w14:paraId="214E4AE9"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539CA309"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3B277AA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7499C943"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4ACAF2B2"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6CD6B1B" w14:textId="77777777" w:rsidR="00690713" w:rsidRPr="00690713" w:rsidRDefault="00690713" w:rsidP="00690713">
            <w:pPr>
              <w:jc w:val="center"/>
              <w:rPr>
                <w:sz w:val="18"/>
                <w:szCs w:val="18"/>
              </w:rPr>
            </w:pPr>
            <w:r w:rsidRPr="00690713">
              <w:rPr>
                <w:sz w:val="18"/>
                <w:szCs w:val="18"/>
              </w:rPr>
              <w:t>-</w:t>
            </w:r>
          </w:p>
        </w:tc>
        <w:tc>
          <w:tcPr>
            <w:tcW w:w="1275" w:type="dxa"/>
            <w:shd w:val="clear" w:color="auto" w:fill="auto"/>
          </w:tcPr>
          <w:p w14:paraId="7192DFD8" w14:textId="77777777" w:rsidR="00690713" w:rsidRPr="00690713" w:rsidRDefault="00690713" w:rsidP="00690713">
            <w:pPr>
              <w:jc w:val="center"/>
              <w:rPr>
                <w:sz w:val="18"/>
                <w:szCs w:val="18"/>
              </w:rPr>
            </w:pPr>
            <w:r w:rsidRPr="00690713">
              <w:rPr>
                <w:sz w:val="18"/>
                <w:szCs w:val="18"/>
              </w:rPr>
              <w:t>-</w:t>
            </w:r>
          </w:p>
        </w:tc>
      </w:tr>
      <w:tr w:rsidR="00690713" w:rsidRPr="00690713" w14:paraId="60AE183F" w14:textId="77777777" w:rsidTr="00310847">
        <w:trPr>
          <w:cantSplit/>
        </w:trPr>
        <w:tc>
          <w:tcPr>
            <w:tcW w:w="567" w:type="dxa"/>
            <w:shd w:val="clear" w:color="auto" w:fill="auto"/>
          </w:tcPr>
          <w:p w14:paraId="30F1A799" w14:textId="77777777" w:rsidR="00690713" w:rsidRPr="00690713" w:rsidRDefault="00690713" w:rsidP="00690713">
            <w:pPr>
              <w:rPr>
                <w:sz w:val="18"/>
                <w:szCs w:val="18"/>
              </w:rPr>
            </w:pPr>
          </w:p>
        </w:tc>
        <w:tc>
          <w:tcPr>
            <w:tcW w:w="7088" w:type="dxa"/>
            <w:shd w:val="clear" w:color="auto" w:fill="auto"/>
          </w:tcPr>
          <w:p w14:paraId="41B75C51"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325D710F"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45C719ED"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023A6BE6" w14:textId="77777777" w:rsidR="00690713" w:rsidRPr="00690713" w:rsidRDefault="00690713" w:rsidP="00690713">
            <w:pPr>
              <w:jc w:val="center"/>
              <w:rPr>
                <w:sz w:val="18"/>
                <w:szCs w:val="18"/>
              </w:rPr>
            </w:pPr>
            <w:r w:rsidRPr="00690713">
              <w:rPr>
                <w:sz w:val="18"/>
                <w:szCs w:val="18"/>
              </w:rPr>
              <w:t>22 342,32000</w:t>
            </w:r>
          </w:p>
        </w:tc>
        <w:tc>
          <w:tcPr>
            <w:tcW w:w="1276" w:type="dxa"/>
            <w:shd w:val="clear" w:color="auto" w:fill="auto"/>
          </w:tcPr>
          <w:p w14:paraId="1649FF05" w14:textId="77777777" w:rsidR="00690713" w:rsidRPr="00690713" w:rsidRDefault="00690713" w:rsidP="00690713">
            <w:pPr>
              <w:jc w:val="center"/>
              <w:rPr>
                <w:sz w:val="18"/>
                <w:szCs w:val="18"/>
              </w:rPr>
            </w:pPr>
            <w:r w:rsidRPr="00690713">
              <w:rPr>
                <w:sz w:val="18"/>
                <w:szCs w:val="18"/>
              </w:rPr>
              <w:t>22 342,32000</w:t>
            </w:r>
          </w:p>
        </w:tc>
        <w:tc>
          <w:tcPr>
            <w:tcW w:w="1418" w:type="dxa"/>
            <w:shd w:val="clear" w:color="auto" w:fill="auto"/>
          </w:tcPr>
          <w:p w14:paraId="2FC91998" w14:textId="77777777" w:rsidR="00690713" w:rsidRPr="00690713" w:rsidRDefault="00690713" w:rsidP="00690713">
            <w:pPr>
              <w:jc w:val="center"/>
              <w:rPr>
                <w:sz w:val="18"/>
                <w:szCs w:val="18"/>
              </w:rPr>
            </w:pPr>
            <w:r w:rsidRPr="00690713">
              <w:rPr>
                <w:sz w:val="18"/>
                <w:szCs w:val="18"/>
              </w:rPr>
              <w:t>22 342,32000</w:t>
            </w:r>
          </w:p>
        </w:tc>
        <w:tc>
          <w:tcPr>
            <w:tcW w:w="1275" w:type="dxa"/>
            <w:shd w:val="clear" w:color="auto" w:fill="auto"/>
          </w:tcPr>
          <w:p w14:paraId="50E79E3B" w14:textId="77777777" w:rsidR="00690713" w:rsidRPr="00690713" w:rsidRDefault="00690713" w:rsidP="00690713">
            <w:pPr>
              <w:jc w:val="center"/>
              <w:rPr>
                <w:sz w:val="18"/>
                <w:szCs w:val="18"/>
              </w:rPr>
            </w:pPr>
            <w:r w:rsidRPr="00690713">
              <w:rPr>
                <w:sz w:val="18"/>
                <w:szCs w:val="18"/>
              </w:rPr>
              <w:t>-</w:t>
            </w:r>
          </w:p>
        </w:tc>
      </w:tr>
      <w:tr w:rsidR="00690713" w:rsidRPr="00690713" w14:paraId="7A2977D0" w14:textId="77777777" w:rsidTr="00310847">
        <w:trPr>
          <w:cantSplit/>
        </w:trPr>
        <w:tc>
          <w:tcPr>
            <w:tcW w:w="567" w:type="dxa"/>
            <w:shd w:val="clear" w:color="auto" w:fill="auto"/>
          </w:tcPr>
          <w:p w14:paraId="11E5086C" w14:textId="77777777" w:rsidR="00690713" w:rsidRPr="00690713" w:rsidRDefault="00690713" w:rsidP="00690713">
            <w:pPr>
              <w:rPr>
                <w:sz w:val="18"/>
                <w:szCs w:val="18"/>
              </w:rPr>
            </w:pPr>
            <w:r w:rsidRPr="00690713">
              <w:rPr>
                <w:sz w:val="18"/>
                <w:szCs w:val="18"/>
              </w:rPr>
              <w:t>7</w:t>
            </w:r>
          </w:p>
        </w:tc>
        <w:tc>
          <w:tcPr>
            <w:tcW w:w="7088" w:type="dxa"/>
            <w:shd w:val="clear" w:color="auto" w:fill="auto"/>
          </w:tcPr>
          <w:p w14:paraId="1A80E16A" w14:textId="77777777" w:rsidR="00690713" w:rsidRPr="00690713" w:rsidRDefault="00690713" w:rsidP="00690713">
            <w:pPr>
              <w:rPr>
                <w:sz w:val="18"/>
                <w:szCs w:val="18"/>
              </w:rPr>
            </w:pPr>
            <w:r w:rsidRPr="00690713">
              <w:rPr>
                <w:sz w:val="18"/>
                <w:szCs w:val="18"/>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5D54729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BBD68A6"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7C644E97"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2F27F01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2A32784D" w14:textId="77777777" w:rsidR="00690713" w:rsidRPr="00690713" w:rsidRDefault="00690713" w:rsidP="00690713">
            <w:pPr>
              <w:jc w:val="center"/>
              <w:rPr>
                <w:sz w:val="18"/>
                <w:szCs w:val="18"/>
              </w:rPr>
            </w:pPr>
            <w:r w:rsidRPr="00690713">
              <w:rPr>
                <w:sz w:val="18"/>
                <w:szCs w:val="18"/>
              </w:rPr>
              <w:t>129 779,91408</w:t>
            </w:r>
          </w:p>
        </w:tc>
        <w:tc>
          <w:tcPr>
            <w:tcW w:w="1275" w:type="dxa"/>
            <w:shd w:val="clear" w:color="auto" w:fill="auto"/>
          </w:tcPr>
          <w:p w14:paraId="6D3DE28F" w14:textId="77777777" w:rsidR="00690713" w:rsidRPr="00690713" w:rsidRDefault="00690713" w:rsidP="00690713">
            <w:pPr>
              <w:jc w:val="center"/>
              <w:rPr>
                <w:sz w:val="18"/>
                <w:szCs w:val="18"/>
              </w:rPr>
            </w:pPr>
            <w:r w:rsidRPr="00690713">
              <w:rPr>
                <w:sz w:val="18"/>
                <w:szCs w:val="18"/>
              </w:rPr>
              <w:t>-</w:t>
            </w:r>
          </w:p>
        </w:tc>
      </w:tr>
      <w:tr w:rsidR="00690713" w:rsidRPr="00690713" w14:paraId="7D6A6ACC" w14:textId="77777777" w:rsidTr="00310847">
        <w:trPr>
          <w:cantSplit/>
        </w:trPr>
        <w:tc>
          <w:tcPr>
            <w:tcW w:w="567" w:type="dxa"/>
            <w:shd w:val="clear" w:color="auto" w:fill="auto"/>
          </w:tcPr>
          <w:p w14:paraId="23E66E1C" w14:textId="77777777" w:rsidR="00690713" w:rsidRPr="00690713" w:rsidRDefault="00690713" w:rsidP="00690713">
            <w:pPr>
              <w:rPr>
                <w:sz w:val="18"/>
                <w:szCs w:val="18"/>
              </w:rPr>
            </w:pPr>
          </w:p>
        </w:tc>
        <w:tc>
          <w:tcPr>
            <w:tcW w:w="7088" w:type="dxa"/>
            <w:shd w:val="clear" w:color="auto" w:fill="auto"/>
          </w:tcPr>
          <w:p w14:paraId="5A1AF246" w14:textId="77777777" w:rsidR="00690713" w:rsidRPr="00690713" w:rsidRDefault="00690713" w:rsidP="00690713">
            <w:pPr>
              <w:rPr>
                <w:sz w:val="18"/>
                <w:szCs w:val="18"/>
              </w:rPr>
            </w:pPr>
            <w:r w:rsidRPr="00690713">
              <w:rPr>
                <w:sz w:val="18"/>
                <w:szCs w:val="18"/>
              </w:rPr>
              <w:t>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56CD59E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1EFF7B31"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4A25D314"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281F7CA9"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AFE236E" w14:textId="77777777" w:rsidR="00690713" w:rsidRPr="00690713" w:rsidRDefault="00690713" w:rsidP="00690713">
            <w:pPr>
              <w:jc w:val="center"/>
              <w:rPr>
                <w:sz w:val="18"/>
                <w:szCs w:val="18"/>
              </w:rPr>
            </w:pPr>
            <w:r w:rsidRPr="00690713">
              <w:rPr>
                <w:sz w:val="18"/>
                <w:szCs w:val="18"/>
              </w:rPr>
              <w:t>129 779,91408</w:t>
            </w:r>
          </w:p>
        </w:tc>
        <w:tc>
          <w:tcPr>
            <w:tcW w:w="1275" w:type="dxa"/>
            <w:shd w:val="clear" w:color="auto" w:fill="auto"/>
          </w:tcPr>
          <w:p w14:paraId="62A20A1A" w14:textId="77777777" w:rsidR="00690713" w:rsidRPr="00690713" w:rsidRDefault="00690713" w:rsidP="00690713">
            <w:pPr>
              <w:jc w:val="center"/>
              <w:rPr>
                <w:sz w:val="18"/>
                <w:szCs w:val="18"/>
              </w:rPr>
            </w:pPr>
            <w:r w:rsidRPr="00690713">
              <w:rPr>
                <w:sz w:val="18"/>
                <w:szCs w:val="18"/>
              </w:rPr>
              <w:t>-</w:t>
            </w:r>
          </w:p>
        </w:tc>
      </w:tr>
      <w:tr w:rsidR="00690713" w:rsidRPr="00690713" w14:paraId="0AE50AC7" w14:textId="77777777" w:rsidTr="00310847">
        <w:trPr>
          <w:cantSplit/>
        </w:trPr>
        <w:tc>
          <w:tcPr>
            <w:tcW w:w="567" w:type="dxa"/>
            <w:shd w:val="clear" w:color="auto" w:fill="auto"/>
          </w:tcPr>
          <w:p w14:paraId="76900EC4" w14:textId="77777777" w:rsidR="00690713" w:rsidRPr="00690713" w:rsidRDefault="00690713" w:rsidP="00690713">
            <w:pPr>
              <w:rPr>
                <w:sz w:val="18"/>
                <w:szCs w:val="18"/>
              </w:rPr>
            </w:pPr>
          </w:p>
        </w:tc>
        <w:tc>
          <w:tcPr>
            <w:tcW w:w="7088" w:type="dxa"/>
            <w:shd w:val="clear" w:color="auto" w:fill="auto"/>
          </w:tcPr>
          <w:p w14:paraId="0F935C62" w14:textId="77777777" w:rsidR="00690713" w:rsidRPr="00690713" w:rsidRDefault="00690713" w:rsidP="00690713">
            <w:pPr>
              <w:rPr>
                <w:sz w:val="18"/>
                <w:szCs w:val="18"/>
              </w:rPr>
            </w:pPr>
            <w:r w:rsidRPr="00690713">
              <w:rPr>
                <w:sz w:val="18"/>
                <w:szCs w:val="18"/>
              </w:rPr>
              <w:t>бюджетные ассигнования</w:t>
            </w:r>
          </w:p>
        </w:tc>
        <w:tc>
          <w:tcPr>
            <w:tcW w:w="1701" w:type="dxa"/>
            <w:shd w:val="clear" w:color="auto" w:fill="auto"/>
          </w:tcPr>
          <w:p w14:paraId="234BD3B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2F063BEC"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1D358CCD"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2A675390"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58FD92E7" w14:textId="77777777" w:rsidR="00690713" w:rsidRPr="00690713" w:rsidRDefault="00690713" w:rsidP="00690713">
            <w:pPr>
              <w:jc w:val="center"/>
              <w:rPr>
                <w:sz w:val="18"/>
                <w:szCs w:val="18"/>
              </w:rPr>
            </w:pPr>
            <w:r w:rsidRPr="00690713">
              <w:rPr>
                <w:sz w:val="18"/>
                <w:szCs w:val="18"/>
              </w:rPr>
              <w:t>129 779,91408</w:t>
            </w:r>
          </w:p>
        </w:tc>
        <w:tc>
          <w:tcPr>
            <w:tcW w:w="1275" w:type="dxa"/>
            <w:shd w:val="clear" w:color="auto" w:fill="auto"/>
          </w:tcPr>
          <w:p w14:paraId="12F98EB9" w14:textId="77777777" w:rsidR="00690713" w:rsidRPr="00690713" w:rsidRDefault="00690713" w:rsidP="00690713">
            <w:pPr>
              <w:jc w:val="center"/>
              <w:rPr>
                <w:sz w:val="18"/>
                <w:szCs w:val="18"/>
              </w:rPr>
            </w:pPr>
            <w:r w:rsidRPr="00690713">
              <w:rPr>
                <w:sz w:val="18"/>
                <w:szCs w:val="18"/>
              </w:rPr>
              <w:t>-</w:t>
            </w:r>
          </w:p>
        </w:tc>
      </w:tr>
      <w:tr w:rsidR="00690713" w:rsidRPr="00690713" w14:paraId="204E395D" w14:textId="77777777" w:rsidTr="00310847">
        <w:trPr>
          <w:cantSplit/>
        </w:trPr>
        <w:tc>
          <w:tcPr>
            <w:tcW w:w="567" w:type="dxa"/>
            <w:shd w:val="clear" w:color="auto" w:fill="auto"/>
          </w:tcPr>
          <w:p w14:paraId="0FDB3748" w14:textId="77777777" w:rsidR="00690713" w:rsidRPr="00690713" w:rsidRDefault="00690713" w:rsidP="00690713">
            <w:pPr>
              <w:rPr>
                <w:sz w:val="18"/>
                <w:szCs w:val="18"/>
              </w:rPr>
            </w:pPr>
          </w:p>
        </w:tc>
        <w:tc>
          <w:tcPr>
            <w:tcW w:w="7088" w:type="dxa"/>
            <w:shd w:val="clear" w:color="auto" w:fill="auto"/>
          </w:tcPr>
          <w:p w14:paraId="67E48777" w14:textId="77777777" w:rsidR="00690713" w:rsidRPr="00690713" w:rsidRDefault="00690713" w:rsidP="00690713">
            <w:pPr>
              <w:rPr>
                <w:sz w:val="18"/>
                <w:szCs w:val="18"/>
              </w:rPr>
            </w:pPr>
            <w:r w:rsidRPr="00690713">
              <w:rPr>
                <w:sz w:val="18"/>
                <w:szCs w:val="18"/>
              </w:rPr>
              <w:t>- местный бюджет</w:t>
            </w:r>
          </w:p>
        </w:tc>
        <w:tc>
          <w:tcPr>
            <w:tcW w:w="1701" w:type="dxa"/>
            <w:shd w:val="clear" w:color="auto" w:fill="auto"/>
          </w:tcPr>
          <w:p w14:paraId="452DD6E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0A9AC46D"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6E6E2EE9"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140A8C05"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73AA5A87" w14:textId="77777777" w:rsidR="00690713" w:rsidRPr="00690713" w:rsidRDefault="00690713" w:rsidP="00690713">
            <w:pPr>
              <w:jc w:val="center"/>
              <w:rPr>
                <w:sz w:val="18"/>
                <w:szCs w:val="18"/>
              </w:rPr>
            </w:pPr>
            <w:r w:rsidRPr="00690713">
              <w:rPr>
                <w:sz w:val="18"/>
                <w:szCs w:val="18"/>
              </w:rPr>
              <w:t>6 488,99571</w:t>
            </w:r>
          </w:p>
        </w:tc>
        <w:tc>
          <w:tcPr>
            <w:tcW w:w="1275" w:type="dxa"/>
            <w:shd w:val="clear" w:color="auto" w:fill="auto"/>
          </w:tcPr>
          <w:p w14:paraId="695FEE84" w14:textId="77777777" w:rsidR="00690713" w:rsidRPr="00690713" w:rsidRDefault="00690713" w:rsidP="00690713">
            <w:pPr>
              <w:jc w:val="center"/>
              <w:rPr>
                <w:sz w:val="18"/>
                <w:szCs w:val="18"/>
              </w:rPr>
            </w:pPr>
            <w:r w:rsidRPr="00690713">
              <w:rPr>
                <w:sz w:val="18"/>
                <w:szCs w:val="18"/>
              </w:rPr>
              <w:t>-</w:t>
            </w:r>
          </w:p>
        </w:tc>
      </w:tr>
      <w:tr w:rsidR="00690713" w:rsidRPr="00690713" w14:paraId="10A6CA08" w14:textId="77777777" w:rsidTr="00310847">
        <w:trPr>
          <w:cantSplit/>
        </w:trPr>
        <w:tc>
          <w:tcPr>
            <w:tcW w:w="567" w:type="dxa"/>
            <w:shd w:val="clear" w:color="auto" w:fill="auto"/>
          </w:tcPr>
          <w:p w14:paraId="73FB5E7A" w14:textId="77777777" w:rsidR="00690713" w:rsidRPr="00690713" w:rsidRDefault="00690713" w:rsidP="00690713">
            <w:pPr>
              <w:rPr>
                <w:sz w:val="18"/>
                <w:szCs w:val="18"/>
              </w:rPr>
            </w:pPr>
          </w:p>
        </w:tc>
        <w:tc>
          <w:tcPr>
            <w:tcW w:w="7088" w:type="dxa"/>
            <w:shd w:val="clear" w:color="auto" w:fill="auto"/>
          </w:tcPr>
          <w:p w14:paraId="0D646948" w14:textId="77777777" w:rsidR="00690713" w:rsidRPr="00690713" w:rsidRDefault="00690713" w:rsidP="00690713">
            <w:pPr>
              <w:rPr>
                <w:sz w:val="18"/>
                <w:szCs w:val="18"/>
              </w:rPr>
            </w:pPr>
            <w:r w:rsidRPr="00690713">
              <w:rPr>
                <w:sz w:val="18"/>
                <w:szCs w:val="18"/>
              </w:rPr>
              <w:t>- областной бюджет</w:t>
            </w:r>
          </w:p>
        </w:tc>
        <w:tc>
          <w:tcPr>
            <w:tcW w:w="1701" w:type="dxa"/>
            <w:shd w:val="clear" w:color="auto" w:fill="auto"/>
          </w:tcPr>
          <w:p w14:paraId="6027A57A"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C042D9B"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77568FE9"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4EDBE08B"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4421AEC" w14:textId="77777777" w:rsidR="00690713" w:rsidRPr="00690713" w:rsidRDefault="00690713" w:rsidP="00690713">
            <w:pPr>
              <w:jc w:val="center"/>
              <w:rPr>
                <w:sz w:val="18"/>
                <w:szCs w:val="18"/>
              </w:rPr>
            </w:pPr>
            <w:r w:rsidRPr="00690713">
              <w:rPr>
                <w:sz w:val="18"/>
                <w:szCs w:val="18"/>
              </w:rPr>
              <w:t>12 329,09184</w:t>
            </w:r>
          </w:p>
        </w:tc>
        <w:tc>
          <w:tcPr>
            <w:tcW w:w="1275" w:type="dxa"/>
            <w:shd w:val="clear" w:color="auto" w:fill="auto"/>
          </w:tcPr>
          <w:p w14:paraId="570FB530" w14:textId="77777777" w:rsidR="00690713" w:rsidRPr="00690713" w:rsidRDefault="00690713" w:rsidP="00690713">
            <w:pPr>
              <w:jc w:val="center"/>
              <w:rPr>
                <w:sz w:val="18"/>
                <w:szCs w:val="18"/>
              </w:rPr>
            </w:pPr>
            <w:r w:rsidRPr="00690713">
              <w:rPr>
                <w:sz w:val="18"/>
                <w:szCs w:val="18"/>
              </w:rPr>
              <w:t>-</w:t>
            </w:r>
          </w:p>
        </w:tc>
      </w:tr>
      <w:tr w:rsidR="00690713" w:rsidRPr="00690713" w14:paraId="0131CAF9" w14:textId="77777777" w:rsidTr="00310847">
        <w:trPr>
          <w:cantSplit/>
        </w:trPr>
        <w:tc>
          <w:tcPr>
            <w:tcW w:w="567" w:type="dxa"/>
            <w:shd w:val="clear" w:color="auto" w:fill="auto"/>
          </w:tcPr>
          <w:p w14:paraId="69A15558" w14:textId="77777777" w:rsidR="00690713" w:rsidRPr="00690713" w:rsidRDefault="00690713" w:rsidP="00690713">
            <w:pPr>
              <w:rPr>
                <w:sz w:val="18"/>
                <w:szCs w:val="18"/>
              </w:rPr>
            </w:pPr>
          </w:p>
        </w:tc>
        <w:tc>
          <w:tcPr>
            <w:tcW w:w="7088" w:type="dxa"/>
            <w:shd w:val="clear" w:color="auto" w:fill="auto"/>
          </w:tcPr>
          <w:p w14:paraId="6D53F2E6" w14:textId="77777777" w:rsidR="00690713" w:rsidRPr="00690713" w:rsidRDefault="00690713" w:rsidP="00690713">
            <w:pPr>
              <w:rPr>
                <w:sz w:val="18"/>
                <w:szCs w:val="18"/>
              </w:rPr>
            </w:pPr>
            <w:r w:rsidRPr="00690713">
              <w:rPr>
                <w:sz w:val="18"/>
                <w:szCs w:val="18"/>
              </w:rPr>
              <w:t>- федеральный бюджет</w:t>
            </w:r>
          </w:p>
        </w:tc>
        <w:tc>
          <w:tcPr>
            <w:tcW w:w="1701" w:type="dxa"/>
            <w:shd w:val="clear" w:color="auto" w:fill="auto"/>
          </w:tcPr>
          <w:p w14:paraId="489A4AE7"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23868BE" w14:textId="77777777" w:rsidR="00690713" w:rsidRPr="00690713" w:rsidRDefault="00690713" w:rsidP="00690713">
            <w:pPr>
              <w:jc w:val="center"/>
              <w:rPr>
                <w:sz w:val="18"/>
                <w:szCs w:val="18"/>
              </w:rPr>
            </w:pPr>
            <w:r w:rsidRPr="00690713">
              <w:rPr>
                <w:sz w:val="18"/>
                <w:szCs w:val="18"/>
              </w:rPr>
              <w:t>-</w:t>
            </w:r>
          </w:p>
        </w:tc>
        <w:tc>
          <w:tcPr>
            <w:tcW w:w="1417" w:type="dxa"/>
            <w:shd w:val="clear" w:color="auto" w:fill="auto"/>
          </w:tcPr>
          <w:p w14:paraId="29171F49" w14:textId="77777777" w:rsidR="00690713" w:rsidRPr="00690713" w:rsidRDefault="00690713" w:rsidP="00690713">
            <w:pPr>
              <w:jc w:val="center"/>
              <w:rPr>
                <w:sz w:val="18"/>
                <w:szCs w:val="18"/>
              </w:rPr>
            </w:pPr>
            <w:r w:rsidRPr="00690713">
              <w:rPr>
                <w:sz w:val="18"/>
                <w:szCs w:val="18"/>
              </w:rPr>
              <w:t>-</w:t>
            </w:r>
          </w:p>
        </w:tc>
        <w:tc>
          <w:tcPr>
            <w:tcW w:w="1276" w:type="dxa"/>
            <w:shd w:val="clear" w:color="auto" w:fill="auto"/>
          </w:tcPr>
          <w:p w14:paraId="7717FA53" w14:textId="77777777" w:rsidR="00690713" w:rsidRPr="00690713" w:rsidRDefault="00690713" w:rsidP="00690713">
            <w:pPr>
              <w:jc w:val="center"/>
              <w:rPr>
                <w:sz w:val="18"/>
                <w:szCs w:val="18"/>
              </w:rPr>
            </w:pPr>
            <w:r w:rsidRPr="00690713">
              <w:rPr>
                <w:sz w:val="18"/>
                <w:szCs w:val="18"/>
              </w:rPr>
              <w:t>-</w:t>
            </w:r>
          </w:p>
        </w:tc>
        <w:tc>
          <w:tcPr>
            <w:tcW w:w="1418" w:type="dxa"/>
            <w:shd w:val="clear" w:color="auto" w:fill="auto"/>
          </w:tcPr>
          <w:p w14:paraId="6DEB34F1" w14:textId="77777777" w:rsidR="00690713" w:rsidRPr="00690713" w:rsidRDefault="00690713" w:rsidP="00690713">
            <w:pPr>
              <w:jc w:val="center"/>
              <w:rPr>
                <w:sz w:val="18"/>
                <w:szCs w:val="18"/>
              </w:rPr>
            </w:pPr>
            <w:r w:rsidRPr="00690713">
              <w:rPr>
                <w:sz w:val="18"/>
                <w:szCs w:val="18"/>
              </w:rPr>
              <w:t>110 961,82653</w:t>
            </w:r>
          </w:p>
        </w:tc>
        <w:tc>
          <w:tcPr>
            <w:tcW w:w="1275" w:type="dxa"/>
            <w:shd w:val="clear" w:color="auto" w:fill="auto"/>
          </w:tcPr>
          <w:p w14:paraId="735AE5E1" w14:textId="77777777" w:rsidR="00690713" w:rsidRPr="00690713" w:rsidRDefault="00690713" w:rsidP="00690713">
            <w:pPr>
              <w:jc w:val="center"/>
              <w:rPr>
                <w:sz w:val="18"/>
                <w:szCs w:val="18"/>
              </w:rPr>
            </w:pPr>
            <w:r w:rsidRPr="00690713">
              <w:rPr>
                <w:sz w:val="18"/>
                <w:szCs w:val="18"/>
              </w:rPr>
              <w:t>-</w:t>
            </w:r>
          </w:p>
        </w:tc>
      </w:tr>
    </w:tbl>
    <w:p w14:paraId="6E446B07" w14:textId="77777777" w:rsidR="00690713" w:rsidRPr="00690713" w:rsidRDefault="00690713" w:rsidP="00690713">
      <w:pPr>
        <w:rPr>
          <w:sz w:val="20"/>
          <w:szCs w:val="20"/>
        </w:rPr>
        <w:sectPr w:rsidR="00690713" w:rsidRPr="00690713" w:rsidSect="00690713">
          <w:pgSz w:w="16838" w:h="11906" w:orient="landscape"/>
          <w:pgMar w:top="709" w:right="567" w:bottom="851" w:left="1701" w:header="709" w:footer="709" w:gutter="0"/>
          <w:cols w:space="720"/>
        </w:sectPr>
      </w:pPr>
    </w:p>
    <w:p w14:paraId="51CACAB4"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5 </w:t>
      </w:r>
    </w:p>
    <w:p w14:paraId="6BCF34A1"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0722EB25"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61A3983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от     29.04.2025     №  234</w:t>
      </w:r>
    </w:p>
    <w:p w14:paraId="5C139BDF" w14:textId="77777777" w:rsidR="00690713" w:rsidRPr="00690713" w:rsidRDefault="00690713" w:rsidP="00690713">
      <w:pPr>
        <w:widowControl w:val="0"/>
        <w:autoSpaceDE w:val="0"/>
        <w:autoSpaceDN w:val="0"/>
        <w:adjustRightInd w:val="0"/>
        <w:ind w:right="-1"/>
        <w:jc w:val="right"/>
        <w:rPr>
          <w:sz w:val="20"/>
          <w:szCs w:val="20"/>
        </w:rPr>
      </w:pPr>
    </w:p>
    <w:p w14:paraId="774F99B1" w14:textId="77777777" w:rsidR="00690713" w:rsidRPr="00690713" w:rsidRDefault="00690713" w:rsidP="00690713">
      <w:pPr>
        <w:keepNext/>
        <w:jc w:val="center"/>
        <w:outlineLvl w:val="3"/>
        <w:rPr>
          <w:bCs/>
        </w:rPr>
      </w:pPr>
      <w:r w:rsidRPr="00690713">
        <w:rPr>
          <w:bCs/>
        </w:rPr>
        <w:t>1.Паспорт подпрограммы</w:t>
      </w:r>
    </w:p>
    <w:p w14:paraId="43C819C8" w14:textId="77777777" w:rsidR="00690713" w:rsidRPr="00690713" w:rsidRDefault="00690713" w:rsidP="00690713">
      <w:pPr>
        <w:keepNext/>
        <w:ind w:firstLine="207"/>
        <w:jc w:val="center"/>
        <w:rPr>
          <w:bCs/>
          <w:sz w:val="20"/>
          <w:szCs w:val="20"/>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9224"/>
      </w:tblGrid>
      <w:tr w:rsidR="00690713" w:rsidRPr="00690713" w14:paraId="6A0A589B" w14:textId="77777777" w:rsidTr="00801100">
        <w:trPr>
          <w:cantSplit/>
          <w:trHeight w:val="20"/>
        </w:trPr>
        <w:tc>
          <w:tcPr>
            <w:tcW w:w="959" w:type="pct"/>
          </w:tcPr>
          <w:p w14:paraId="6E91D882" w14:textId="77777777" w:rsidR="00690713" w:rsidRPr="00690713" w:rsidRDefault="00690713" w:rsidP="00690713">
            <w:pPr>
              <w:rPr>
                <w:sz w:val="20"/>
                <w:szCs w:val="20"/>
                <w:lang w:eastAsia="x-none"/>
              </w:rPr>
            </w:pPr>
            <w:r w:rsidRPr="00690713">
              <w:rPr>
                <w:sz w:val="20"/>
                <w:szCs w:val="20"/>
                <w:lang w:eastAsia="x-none"/>
              </w:rPr>
              <w:t>Наименование подпрограммы</w:t>
            </w:r>
          </w:p>
        </w:tc>
        <w:tc>
          <w:tcPr>
            <w:tcW w:w="4041" w:type="pct"/>
          </w:tcPr>
          <w:p w14:paraId="6C2BDEAC" w14:textId="77777777" w:rsidR="00690713" w:rsidRPr="00690713" w:rsidRDefault="00690713" w:rsidP="00690713">
            <w:pPr>
              <w:rPr>
                <w:sz w:val="20"/>
                <w:szCs w:val="20"/>
                <w:lang w:eastAsia="x-none"/>
              </w:rPr>
            </w:pPr>
            <w:r w:rsidRPr="00690713">
              <w:rPr>
                <w:sz w:val="20"/>
                <w:szCs w:val="20"/>
                <w:lang w:eastAsia="x-none"/>
              </w:rPr>
              <w:t xml:space="preserve">Реализация дополнительных образовательных программ </w:t>
            </w:r>
          </w:p>
        </w:tc>
      </w:tr>
      <w:tr w:rsidR="00690713" w:rsidRPr="00690713" w14:paraId="5CBD4E96" w14:textId="77777777" w:rsidTr="00801100">
        <w:trPr>
          <w:cantSplit/>
          <w:trHeight w:val="20"/>
        </w:trPr>
        <w:tc>
          <w:tcPr>
            <w:tcW w:w="959" w:type="pct"/>
          </w:tcPr>
          <w:p w14:paraId="29F61058" w14:textId="77777777" w:rsidR="00690713" w:rsidRPr="00690713" w:rsidRDefault="00690713" w:rsidP="00690713">
            <w:pPr>
              <w:rPr>
                <w:sz w:val="20"/>
                <w:szCs w:val="20"/>
                <w:lang w:eastAsia="x-none"/>
              </w:rPr>
            </w:pPr>
            <w:r w:rsidRPr="00690713">
              <w:rPr>
                <w:sz w:val="20"/>
                <w:szCs w:val="20"/>
                <w:lang w:eastAsia="x-none"/>
              </w:rPr>
              <w:t xml:space="preserve">Срок реализации подпрограммы </w:t>
            </w:r>
          </w:p>
        </w:tc>
        <w:tc>
          <w:tcPr>
            <w:tcW w:w="4041" w:type="pct"/>
          </w:tcPr>
          <w:p w14:paraId="5FDDD83C" w14:textId="77777777" w:rsidR="00690713" w:rsidRPr="00690713" w:rsidRDefault="00690713" w:rsidP="00690713">
            <w:pPr>
              <w:rPr>
                <w:sz w:val="20"/>
                <w:szCs w:val="20"/>
                <w:lang w:eastAsia="x-none"/>
              </w:rPr>
            </w:pPr>
            <w:r w:rsidRPr="00690713">
              <w:rPr>
                <w:sz w:val="20"/>
                <w:szCs w:val="20"/>
                <w:lang w:eastAsia="x-none"/>
              </w:rPr>
              <w:t>2023-2028 годы</w:t>
            </w:r>
          </w:p>
        </w:tc>
      </w:tr>
      <w:tr w:rsidR="00690713" w:rsidRPr="00690713" w14:paraId="330120C2" w14:textId="77777777" w:rsidTr="00801100">
        <w:trPr>
          <w:cantSplit/>
          <w:trHeight w:val="20"/>
        </w:trPr>
        <w:tc>
          <w:tcPr>
            <w:tcW w:w="959" w:type="pct"/>
            <w:tcBorders>
              <w:bottom w:val="single" w:sz="4" w:space="0" w:color="auto"/>
            </w:tcBorders>
          </w:tcPr>
          <w:p w14:paraId="657CB3B2" w14:textId="77777777" w:rsidR="00690713" w:rsidRPr="00690713" w:rsidRDefault="00690713" w:rsidP="00690713">
            <w:pPr>
              <w:spacing w:before="40" w:after="40"/>
              <w:rPr>
                <w:sz w:val="20"/>
                <w:szCs w:val="20"/>
                <w:lang w:eastAsia="x-none"/>
              </w:rPr>
            </w:pPr>
            <w:r w:rsidRPr="00690713">
              <w:rPr>
                <w:sz w:val="20"/>
                <w:szCs w:val="20"/>
                <w:lang w:eastAsia="x-none"/>
              </w:rPr>
              <w:t>Исполнители подпрограммы</w:t>
            </w:r>
          </w:p>
        </w:tc>
        <w:tc>
          <w:tcPr>
            <w:tcW w:w="4041" w:type="pct"/>
            <w:tcBorders>
              <w:bottom w:val="single" w:sz="4" w:space="0" w:color="auto"/>
            </w:tcBorders>
          </w:tcPr>
          <w:p w14:paraId="7C06A062" w14:textId="77777777" w:rsidR="00690713" w:rsidRPr="00690713" w:rsidRDefault="00690713" w:rsidP="00690713">
            <w:pPr>
              <w:rPr>
                <w:sz w:val="20"/>
                <w:szCs w:val="20"/>
                <w:lang w:eastAsia="x-none"/>
              </w:rPr>
            </w:pPr>
            <w:r w:rsidRPr="00690713">
              <w:rPr>
                <w:sz w:val="20"/>
                <w:szCs w:val="20"/>
                <w:lang w:eastAsia="x-none"/>
              </w:rPr>
              <w:t>Отдел образования администрации г. Тейково</w:t>
            </w:r>
          </w:p>
          <w:p w14:paraId="2543BEF2" w14:textId="77777777" w:rsidR="00690713" w:rsidRPr="00690713" w:rsidRDefault="00690713" w:rsidP="00690713">
            <w:pPr>
              <w:spacing w:before="40" w:after="40"/>
              <w:rPr>
                <w:sz w:val="20"/>
                <w:szCs w:val="20"/>
                <w:lang w:eastAsia="x-none"/>
              </w:rPr>
            </w:pPr>
          </w:p>
        </w:tc>
      </w:tr>
      <w:tr w:rsidR="00690713" w:rsidRPr="00690713" w14:paraId="619108B5" w14:textId="77777777" w:rsidTr="00801100">
        <w:trPr>
          <w:cantSplit/>
          <w:trHeight w:val="20"/>
        </w:trPr>
        <w:tc>
          <w:tcPr>
            <w:tcW w:w="959" w:type="pct"/>
            <w:tcBorders>
              <w:bottom w:val="single" w:sz="4" w:space="0" w:color="auto"/>
            </w:tcBorders>
          </w:tcPr>
          <w:p w14:paraId="4D5279F5" w14:textId="77777777" w:rsidR="00690713" w:rsidRPr="00690713" w:rsidRDefault="00690713" w:rsidP="00690713">
            <w:pPr>
              <w:rPr>
                <w:sz w:val="20"/>
                <w:szCs w:val="20"/>
                <w:lang w:eastAsia="x-none"/>
              </w:rPr>
            </w:pPr>
            <w:r w:rsidRPr="00690713">
              <w:rPr>
                <w:sz w:val="20"/>
                <w:szCs w:val="20"/>
                <w:lang w:eastAsia="x-none"/>
              </w:rPr>
              <w:t>Цели подпрограммы</w:t>
            </w:r>
          </w:p>
          <w:p w14:paraId="701D90C8" w14:textId="77777777" w:rsidR="00690713" w:rsidRPr="00690713" w:rsidRDefault="00690713" w:rsidP="00690713">
            <w:pPr>
              <w:spacing w:before="40" w:after="40"/>
              <w:rPr>
                <w:sz w:val="20"/>
                <w:szCs w:val="20"/>
                <w:lang w:eastAsia="x-none"/>
              </w:rPr>
            </w:pPr>
          </w:p>
          <w:p w14:paraId="39482E42" w14:textId="77777777" w:rsidR="00690713" w:rsidRPr="00690713" w:rsidRDefault="00690713" w:rsidP="00690713">
            <w:pPr>
              <w:spacing w:before="40" w:after="40"/>
              <w:rPr>
                <w:sz w:val="20"/>
                <w:szCs w:val="20"/>
                <w:lang w:eastAsia="x-none"/>
              </w:rPr>
            </w:pPr>
          </w:p>
          <w:p w14:paraId="21237F82" w14:textId="77777777" w:rsidR="00690713" w:rsidRPr="00690713" w:rsidRDefault="00690713" w:rsidP="00690713">
            <w:pPr>
              <w:spacing w:before="40" w:after="40"/>
              <w:rPr>
                <w:sz w:val="20"/>
                <w:szCs w:val="20"/>
                <w:lang w:eastAsia="x-none"/>
              </w:rPr>
            </w:pPr>
          </w:p>
          <w:p w14:paraId="69DF566C" w14:textId="77777777" w:rsidR="00690713" w:rsidRPr="00690713" w:rsidRDefault="00690713" w:rsidP="00690713">
            <w:pPr>
              <w:spacing w:before="40" w:after="40"/>
              <w:rPr>
                <w:sz w:val="20"/>
                <w:szCs w:val="20"/>
                <w:lang w:eastAsia="x-none"/>
              </w:rPr>
            </w:pPr>
          </w:p>
          <w:p w14:paraId="38034FEA" w14:textId="77777777" w:rsidR="00690713" w:rsidRPr="00690713" w:rsidRDefault="00690713" w:rsidP="00690713">
            <w:pPr>
              <w:spacing w:before="40" w:after="40"/>
              <w:rPr>
                <w:sz w:val="20"/>
                <w:szCs w:val="20"/>
                <w:lang w:eastAsia="x-none"/>
              </w:rPr>
            </w:pPr>
          </w:p>
          <w:p w14:paraId="721DA650" w14:textId="77777777" w:rsidR="00690713" w:rsidRPr="00690713" w:rsidRDefault="00690713" w:rsidP="00690713">
            <w:pPr>
              <w:spacing w:before="40" w:after="40"/>
              <w:rPr>
                <w:sz w:val="20"/>
                <w:szCs w:val="20"/>
                <w:lang w:eastAsia="x-none"/>
              </w:rPr>
            </w:pPr>
          </w:p>
          <w:p w14:paraId="768230E3" w14:textId="77777777" w:rsidR="00690713" w:rsidRPr="00690713" w:rsidRDefault="00690713" w:rsidP="00690713">
            <w:pPr>
              <w:spacing w:before="40" w:after="40"/>
              <w:rPr>
                <w:sz w:val="20"/>
                <w:szCs w:val="20"/>
                <w:lang w:eastAsia="x-none"/>
              </w:rPr>
            </w:pPr>
          </w:p>
          <w:p w14:paraId="7B9A6EF8" w14:textId="77777777" w:rsidR="00690713" w:rsidRPr="00690713" w:rsidRDefault="00690713" w:rsidP="00690713">
            <w:pPr>
              <w:spacing w:before="40" w:after="40"/>
              <w:rPr>
                <w:sz w:val="20"/>
                <w:szCs w:val="20"/>
                <w:lang w:eastAsia="x-none"/>
              </w:rPr>
            </w:pPr>
          </w:p>
        </w:tc>
        <w:tc>
          <w:tcPr>
            <w:tcW w:w="4041" w:type="pct"/>
            <w:tcBorders>
              <w:bottom w:val="single" w:sz="4" w:space="0" w:color="auto"/>
            </w:tcBorders>
          </w:tcPr>
          <w:p w14:paraId="6EA01FB2" w14:textId="77777777" w:rsidR="00690713" w:rsidRPr="00690713" w:rsidRDefault="00690713" w:rsidP="00690713">
            <w:pPr>
              <w:autoSpaceDE w:val="0"/>
              <w:autoSpaceDN w:val="0"/>
              <w:adjustRightInd w:val="0"/>
              <w:jc w:val="both"/>
              <w:rPr>
                <w:sz w:val="20"/>
                <w:szCs w:val="20"/>
              </w:rPr>
            </w:pPr>
            <w:r w:rsidRPr="00690713">
              <w:rPr>
                <w:sz w:val="20"/>
                <w:szCs w:val="20"/>
              </w:rPr>
              <w:t>1.Обеспечение доступности качественного дополнительного образования.</w:t>
            </w:r>
          </w:p>
          <w:p w14:paraId="0FECD665" w14:textId="77777777" w:rsidR="00690713" w:rsidRPr="00690713" w:rsidRDefault="00690713" w:rsidP="00690713">
            <w:pPr>
              <w:autoSpaceDE w:val="0"/>
              <w:autoSpaceDN w:val="0"/>
              <w:adjustRightInd w:val="0"/>
              <w:jc w:val="both"/>
              <w:rPr>
                <w:sz w:val="20"/>
                <w:szCs w:val="20"/>
              </w:rPr>
            </w:pPr>
            <w:r w:rsidRPr="00690713">
              <w:rPr>
                <w:sz w:val="20"/>
                <w:szCs w:val="20"/>
              </w:rPr>
              <w:t xml:space="preserve">2. Увеличение охвата обучающихся в возрасте от 5 до 18 лет качественными услугами дополнительного образования </w:t>
            </w:r>
          </w:p>
          <w:p w14:paraId="0BE9955F" w14:textId="77777777" w:rsidR="00690713" w:rsidRPr="00690713" w:rsidRDefault="00690713" w:rsidP="00690713">
            <w:pPr>
              <w:autoSpaceDE w:val="0"/>
              <w:autoSpaceDN w:val="0"/>
              <w:adjustRightInd w:val="0"/>
              <w:jc w:val="both"/>
              <w:rPr>
                <w:sz w:val="20"/>
                <w:szCs w:val="20"/>
              </w:rPr>
            </w:pPr>
            <w:r w:rsidRPr="00690713">
              <w:rPr>
                <w:sz w:val="20"/>
                <w:szCs w:val="20"/>
              </w:rPr>
              <w:t>3. Совершенствование условий получения дополнительного образования лицами с ограниченными возможностями здоровья и инвалидами.</w:t>
            </w:r>
          </w:p>
          <w:p w14:paraId="1B14053A" w14:textId="77777777" w:rsidR="00690713" w:rsidRPr="00690713" w:rsidRDefault="00690713" w:rsidP="00690713">
            <w:pPr>
              <w:autoSpaceDE w:val="0"/>
              <w:autoSpaceDN w:val="0"/>
              <w:adjustRightInd w:val="0"/>
              <w:jc w:val="both"/>
              <w:rPr>
                <w:sz w:val="20"/>
                <w:szCs w:val="20"/>
              </w:rPr>
            </w:pPr>
            <w:r w:rsidRPr="00690713">
              <w:rPr>
                <w:sz w:val="20"/>
                <w:szCs w:val="20"/>
              </w:rPr>
              <w:t>4. Повышение материально-технической оснащенности муниципальных учреждений дополнительного образования при создании новых мест.</w:t>
            </w:r>
          </w:p>
          <w:p w14:paraId="6A193FE2" w14:textId="77777777" w:rsidR="00690713" w:rsidRPr="00690713" w:rsidRDefault="00690713" w:rsidP="00690713">
            <w:pPr>
              <w:autoSpaceDE w:val="0"/>
              <w:autoSpaceDN w:val="0"/>
              <w:adjustRightInd w:val="0"/>
              <w:jc w:val="both"/>
              <w:rPr>
                <w:sz w:val="20"/>
                <w:szCs w:val="20"/>
              </w:rPr>
            </w:pPr>
            <w:r w:rsidRPr="00690713">
              <w:rPr>
                <w:sz w:val="20"/>
                <w:szCs w:val="20"/>
              </w:rPr>
              <w:t>5. Внедрение системы получения услуг дополнительного образования на основе персонифицированного финансирования.</w:t>
            </w:r>
          </w:p>
          <w:p w14:paraId="65B4BBAF" w14:textId="77777777" w:rsidR="00690713" w:rsidRPr="00690713" w:rsidRDefault="00690713" w:rsidP="00690713">
            <w:pPr>
              <w:jc w:val="both"/>
              <w:rPr>
                <w:sz w:val="20"/>
                <w:szCs w:val="20"/>
                <w:lang w:eastAsia="x-none"/>
              </w:rPr>
            </w:pPr>
            <w:r w:rsidRPr="00690713">
              <w:rPr>
                <w:sz w:val="20"/>
                <w:szCs w:val="20"/>
                <w:lang w:eastAsia="x-none"/>
              </w:rPr>
              <w:t xml:space="preserve">6. Сохранение </w:t>
            </w:r>
            <w:r w:rsidRPr="00690713">
              <w:rPr>
                <w:sz w:val="20"/>
                <w:szCs w:val="20"/>
                <w:lang w:val="x-none" w:eastAsia="x-none"/>
              </w:rPr>
              <w:t>средн</w:t>
            </w:r>
            <w:r w:rsidRPr="00690713">
              <w:rPr>
                <w:sz w:val="20"/>
                <w:szCs w:val="20"/>
                <w:lang w:eastAsia="x-none"/>
              </w:rPr>
              <w:t>его</w:t>
            </w:r>
            <w:r w:rsidRPr="00690713">
              <w:rPr>
                <w:sz w:val="20"/>
                <w:szCs w:val="20"/>
                <w:lang w:val="x-none" w:eastAsia="x-none"/>
              </w:rPr>
              <w:t xml:space="preserve"> уров</w:t>
            </w:r>
            <w:r w:rsidRPr="00690713">
              <w:rPr>
                <w:sz w:val="20"/>
                <w:szCs w:val="20"/>
                <w:lang w:eastAsia="x-none"/>
              </w:rPr>
              <w:t>ня</w:t>
            </w:r>
            <w:r w:rsidRPr="00690713">
              <w:rPr>
                <w:sz w:val="20"/>
                <w:szCs w:val="20"/>
                <w:lang w:val="x-none" w:eastAsia="x-none"/>
              </w:rPr>
              <w:t xml:space="preserve"> заработной платы педагогических работников муниципальных организаций дополнительного образования </w:t>
            </w:r>
            <w:r w:rsidRPr="00690713">
              <w:rPr>
                <w:sz w:val="20"/>
                <w:szCs w:val="20"/>
                <w:lang w:eastAsia="x-none"/>
              </w:rPr>
              <w:t xml:space="preserve">в размере </w:t>
            </w:r>
            <w:r w:rsidRPr="00690713">
              <w:rPr>
                <w:sz w:val="20"/>
                <w:szCs w:val="20"/>
                <w:lang w:val="x-none" w:eastAsia="x-none"/>
              </w:rPr>
              <w:t>не менее 100% от среднего уровня заработной платы учителей в Ивановской области</w:t>
            </w:r>
            <w:r w:rsidRPr="00690713">
              <w:rPr>
                <w:sz w:val="20"/>
                <w:szCs w:val="20"/>
                <w:lang w:eastAsia="x-none"/>
              </w:rPr>
              <w:t>.</w:t>
            </w:r>
          </w:p>
        </w:tc>
      </w:tr>
      <w:tr w:rsidR="00690713" w:rsidRPr="00690713" w14:paraId="567AA904" w14:textId="77777777" w:rsidTr="00801100">
        <w:trPr>
          <w:cantSplit/>
          <w:trHeight w:val="20"/>
        </w:trPr>
        <w:tc>
          <w:tcPr>
            <w:tcW w:w="959" w:type="pct"/>
          </w:tcPr>
          <w:p w14:paraId="1407E352" w14:textId="77777777" w:rsidR="00690713" w:rsidRPr="00690713" w:rsidRDefault="00690713" w:rsidP="00690713">
            <w:pPr>
              <w:spacing w:before="40" w:after="40"/>
              <w:rPr>
                <w:sz w:val="20"/>
                <w:szCs w:val="20"/>
                <w:lang w:eastAsia="x-none"/>
              </w:rPr>
            </w:pPr>
            <w:r w:rsidRPr="00690713">
              <w:rPr>
                <w:sz w:val="20"/>
                <w:szCs w:val="20"/>
                <w:lang w:eastAsia="x-none"/>
              </w:rPr>
              <w:t>Объем ресурсного обеспечения подпрограммы</w:t>
            </w:r>
          </w:p>
        </w:tc>
        <w:tc>
          <w:tcPr>
            <w:tcW w:w="4041" w:type="pct"/>
          </w:tcPr>
          <w:p w14:paraId="0DA872EB" w14:textId="77777777" w:rsidR="00690713" w:rsidRPr="00690713" w:rsidRDefault="00690713" w:rsidP="00690713">
            <w:pPr>
              <w:rPr>
                <w:sz w:val="20"/>
                <w:szCs w:val="20"/>
                <w:lang w:eastAsia="x-none"/>
              </w:rPr>
            </w:pPr>
            <w:r w:rsidRPr="00690713">
              <w:rPr>
                <w:sz w:val="20"/>
                <w:szCs w:val="20"/>
                <w:lang w:eastAsia="x-none"/>
              </w:rPr>
              <w:t xml:space="preserve">Общий объем бюджетных ассигнований: </w:t>
            </w:r>
          </w:p>
          <w:p w14:paraId="124D68B5" w14:textId="77777777" w:rsidR="00690713" w:rsidRPr="00690713" w:rsidRDefault="00690713" w:rsidP="00690713">
            <w:pPr>
              <w:rPr>
                <w:sz w:val="20"/>
                <w:szCs w:val="20"/>
                <w:lang w:eastAsia="x-none"/>
              </w:rPr>
            </w:pPr>
          </w:p>
          <w:p w14:paraId="3EB6983C" w14:textId="77777777" w:rsidR="00690713" w:rsidRPr="00690713" w:rsidRDefault="00690713" w:rsidP="00690713">
            <w:pPr>
              <w:rPr>
                <w:sz w:val="20"/>
                <w:szCs w:val="20"/>
                <w:lang w:eastAsia="x-none"/>
              </w:rPr>
            </w:pPr>
            <w:r w:rsidRPr="00690713">
              <w:rPr>
                <w:sz w:val="20"/>
                <w:szCs w:val="20"/>
                <w:lang w:eastAsia="x-none"/>
              </w:rPr>
              <w:t xml:space="preserve">2023 год – </w:t>
            </w:r>
            <w:r w:rsidRPr="00690713">
              <w:rPr>
                <w:sz w:val="20"/>
                <w:szCs w:val="20"/>
                <w:lang w:val="x-none" w:eastAsia="x-none"/>
              </w:rPr>
              <w:t>4</w:t>
            </w:r>
            <w:r w:rsidRPr="00690713">
              <w:rPr>
                <w:sz w:val="20"/>
                <w:szCs w:val="20"/>
                <w:lang w:eastAsia="x-none"/>
              </w:rPr>
              <w:t>2 386,12947 тыс. руб.</w:t>
            </w:r>
          </w:p>
          <w:p w14:paraId="7DFAFD46" w14:textId="77777777" w:rsidR="00690713" w:rsidRPr="00690713" w:rsidRDefault="00690713" w:rsidP="00690713">
            <w:pPr>
              <w:rPr>
                <w:sz w:val="20"/>
                <w:szCs w:val="20"/>
                <w:lang w:eastAsia="x-none"/>
              </w:rPr>
            </w:pPr>
            <w:r w:rsidRPr="00690713">
              <w:rPr>
                <w:sz w:val="20"/>
                <w:szCs w:val="20"/>
                <w:lang w:eastAsia="x-none"/>
              </w:rPr>
              <w:t>2024 год – 50 291,87280 тыс. руб.</w:t>
            </w:r>
          </w:p>
          <w:p w14:paraId="20D37193" w14:textId="77777777" w:rsidR="00690713" w:rsidRPr="00690713" w:rsidRDefault="00690713" w:rsidP="00690713">
            <w:pPr>
              <w:jc w:val="both"/>
              <w:rPr>
                <w:sz w:val="20"/>
                <w:szCs w:val="20"/>
                <w:lang w:eastAsia="x-none"/>
              </w:rPr>
            </w:pPr>
            <w:r w:rsidRPr="00690713">
              <w:rPr>
                <w:sz w:val="20"/>
                <w:szCs w:val="20"/>
                <w:lang w:eastAsia="x-none"/>
              </w:rPr>
              <w:t>2025 год – 57 229,98280 тыс. руб.</w:t>
            </w:r>
          </w:p>
          <w:p w14:paraId="6AB8D3B7" w14:textId="77777777" w:rsidR="00690713" w:rsidRPr="00690713" w:rsidRDefault="00690713" w:rsidP="00690713">
            <w:pPr>
              <w:jc w:val="both"/>
              <w:rPr>
                <w:sz w:val="20"/>
                <w:szCs w:val="20"/>
                <w:lang w:eastAsia="x-none"/>
              </w:rPr>
            </w:pPr>
            <w:r w:rsidRPr="00690713">
              <w:rPr>
                <w:sz w:val="20"/>
                <w:szCs w:val="20"/>
                <w:lang w:eastAsia="x-none"/>
              </w:rPr>
              <w:t>2026 год – 67 977,49763 тыс. руб.</w:t>
            </w:r>
          </w:p>
          <w:p w14:paraId="4F9EFFFA" w14:textId="77777777" w:rsidR="00690713" w:rsidRPr="00690713" w:rsidRDefault="00690713" w:rsidP="00690713">
            <w:pPr>
              <w:jc w:val="both"/>
              <w:rPr>
                <w:sz w:val="20"/>
                <w:szCs w:val="20"/>
                <w:lang w:eastAsia="x-none"/>
              </w:rPr>
            </w:pPr>
            <w:r w:rsidRPr="00690713">
              <w:rPr>
                <w:sz w:val="20"/>
                <w:szCs w:val="20"/>
                <w:lang w:eastAsia="x-none"/>
              </w:rPr>
              <w:t>2027 год – 53 083,05123 тыс. руб.</w:t>
            </w:r>
          </w:p>
          <w:p w14:paraId="21CEF443" w14:textId="77777777" w:rsidR="00690713" w:rsidRPr="00690713" w:rsidRDefault="00690713" w:rsidP="00690713">
            <w:pPr>
              <w:rPr>
                <w:sz w:val="20"/>
                <w:szCs w:val="20"/>
                <w:lang w:eastAsia="x-none"/>
              </w:rPr>
            </w:pPr>
            <w:r w:rsidRPr="00690713">
              <w:rPr>
                <w:sz w:val="20"/>
                <w:szCs w:val="20"/>
                <w:lang w:eastAsia="x-none"/>
              </w:rPr>
              <w:t>2028 год – 26 307,15392 тыс. руб.</w:t>
            </w:r>
          </w:p>
          <w:p w14:paraId="1B7D6B09" w14:textId="77777777" w:rsidR="00690713" w:rsidRPr="00690713" w:rsidRDefault="00690713" w:rsidP="00690713">
            <w:pPr>
              <w:autoSpaceDE w:val="0"/>
              <w:autoSpaceDN w:val="0"/>
              <w:adjustRightInd w:val="0"/>
              <w:rPr>
                <w:sz w:val="20"/>
                <w:szCs w:val="20"/>
                <w:lang w:eastAsia="en-US"/>
              </w:rPr>
            </w:pPr>
            <w:r w:rsidRPr="00690713">
              <w:rPr>
                <w:sz w:val="20"/>
                <w:szCs w:val="20"/>
                <w:lang w:eastAsia="en-US"/>
              </w:rPr>
              <w:t>в том числе:</w:t>
            </w:r>
          </w:p>
          <w:p w14:paraId="357FF0B1" w14:textId="77777777" w:rsidR="00690713" w:rsidRPr="00690713" w:rsidRDefault="00690713" w:rsidP="00690713">
            <w:pPr>
              <w:rPr>
                <w:sz w:val="20"/>
                <w:szCs w:val="20"/>
                <w:lang w:eastAsia="x-none"/>
              </w:rPr>
            </w:pPr>
            <w:r w:rsidRPr="00690713">
              <w:rPr>
                <w:sz w:val="20"/>
                <w:szCs w:val="20"/>
                <w:lang w:eastAsia="x-none"/>
              </w:rPr>
              <w:t>- местный бюджет:</w:t>
            </w:r>
          </w:p>
          <w:p w14:paraId="08418787" w14:textId="77777777" w:rsidR="00690713" w:rsidRPr="00690713" w:rsidRDefault="00690713" w:rsidP="00690713">
            <w:pPr>
              <w:rPr>
                <w:sz w:val="20"/>
                <w:szCs w:val="20"/>
                <w:lang w:eastAsia="x-none"/>
              </w:rPr>
            </w:pPr>
            <w:r w:rsidRPr="00690713">
              <w:rPr>
                <w:sz w:val="20"/>
                <w:szCs w:val="20"/>
                <w:lang w:eastAsia="x-none"/>
              </w:rPr>
              <w:t>2023 год – 34 353,30310 тыс. руб.</w:t>
            </w:r>
          </w:p>
          <w:p w14:paraId="54F8F59F" w14:textId="77777777" w:rsidR="00690713" w:rsidRPr="00690713" w:rsidRDefault="00690713" w:rsidP="00690713">
            <w:pPr>
              <w:rPr>
                <w:sz w:val="20"/>
                <w:szCs w:val="20"/>
                <w:lang w:eastAsia="x-none"/>
              </w:rPr>
            </w:pPr>
            <w:r w:rsidRPr="00690713">
              <w:rPr>
                <w:sz w:val="20"/>
                <w:szCs w:val="20"/>
                <w:lang w:eastAsia="x-none"/>
              </w:rPr>
              <w:t>2024 год – 50 172,68080 тыс. руб.</w:t>
            </w:r>
          </w:p>
          <w:p w14:paraId="6DF3BBB6" w14:textId="77777777" w:rsidR="00690713" w:rsidRPr="00690713" w:rsidRDefault="00690713" w:rsidP="00690713">
            <w:pPr>
              <w:jc w:val="both"/>
              <w:rPr>
                <w:sz w:val="20"/>
                <w:szCs w:val="20"/>
                <w:lang w:eastAsia="x-none"/>
              </w:rPr>
            </w:pPr>
            <w:r w:rsidRPr="00690713">
              <w:rPr>
                <w:sz w:val="20"/>
                <w:szCs w:val="20"/>
                <w:lang w:eastAsia="x-none"/>
              </w:rPr>
              <w:t>2025 год – 57 229,98280 тыс. руб.</w:t>
            </w:r>
          </w:p>
          <w:p w14:paraId="3A7524FC" w14:textId="77777777" w:rsidR="00690713" w:rsidRPr="00690713" w:rsidRDefault="00690713" w:rsidP="00690713">
            <w:pPr>
              <w:jc w:val="both"/>
              <w:rPr>
                <w:sz w:val="20"/>
                <w:szCs w:val="20"/>
                <w:lang w:eastAsia="x-none"/>
              </w:rPr>
            </w:pPr>
            <w:r w:rsidRPr="00690713">
              <w:rPr>
                <w:sz w:val="20"/>
                <w:szCs w:val="20"/>
                <w:lang w:eastAsia="x-none"/>
              </w:rPr>
              <w:t>2026 год – 67 977,49763 тыс. руб.</w:t>
            </w:r>
          </w:p>
          <w:p w14:paraId="3B18B8BB" w14:textId="77777777" w:rsidR="00690713" w:rsidRPr="00690713" w:rsidRDefault="00690713" w:rsidP="00690713">
            <w:pPr>
              <w:jc w:val="both"/>
              <w:rPr>
                <w:sz w:val="20"/>
                <w:szCs w:val="20"/>
                <w:lang w:eastAsia="x-none"/>
              </w:rPr>
            </w:pPr>
            <w:r w:rsidRPr="00690713">
              <w:rPr>
                <w:sz w:val="20"/>
                <w:szCs w:val="20"/>
                <w:lang w:eastAsia="x-none"/>
              </w:rPr>
              <w:t>2027 год – 53 083,05123 тыс. руб.</w:t>
            </w:r>
          </w:p>
          <w:p w14:paraId="3E73A7F7" w14:textId="77777777" w:rsidR="00690713" w:rsidRPr="00690713" w:rsidRDefault="00690713" w:rsidP="00690713">
            <w:pPr>
              <w:spacing w:before="40" w:after="40"/>
              <w:rPr>
                <w:sz w:val="20"/>
                <w:szCs w:val="20"/>
                <w:lang w:val="x-none" w:eastAsia="x-none"/>
              </w:rPr>
            </w:pPr>
            <w:r w:rsidRPr="00690713">
              <w:rPr>
                <w:sz w:val="20"/>
                <w:szCs w:val="20"/>
                <w:lang w:eastAsia="x-none"/>
              </w:rPr>
              <w:t xml:space="preserve">2028 год – 26 307,15392 тыс. руб. </w:t>
            </w:r>
          </w:p>
          <w:p w14:paraId="75FF73E3" w14:textId="77777777" w:rsidR="00690713" w:rsidRPr="00690713" w:rsidRDefault="00690713" w:rsidP="00690713">
            <w:pPr>
              <w:rPr>
                <w:sz w:val="20"/>
                <w:szCs w:val="20"/>
                <w:lang w:eastAsia="x-none"/>
              </w:rPr>
            </w:pPr>
            <w:r w:rsidRPr="00690713">
              <w:rPr>
                <w:sz w:val="20"/>
                <w:szCs w:val="20"/>
                <w:lang w:eastAsia="x-none"/>
              </w:rPr>
              <w:t>- областной бюджет:</w:t>
            </w:r>
          </w:p>
          <w:p w14:paraId="640DBE67" w14:textId="77777777" w:rsidR="00690713" w:rsidRPr="00690713" w:rsidRDefault="00690713" w:rsidP="00690713">
            <w:pPr>
              <w:rPr>
                <w:sz w:val="20"/>
                <w:szCs w:val="20"/>
                <w:lang w:eastAsia="x-none"/>
              </w:rPr>
            </w:pPr>
            <w:r w:rsidRPr="00690713">
              <w:rPr>
                <w:sz w:val="20"/>
                <w:szCs w:val="20"/>
                <w:lang w:eastAsia="x-none"/>
              </w:rPr>
              <w:t xml:space="preserve">2023 год – </w:t>
            </w:r>
            <w:r w:rsidRPr="00690713">
              <w:rPr>
                <w:sz w:val="20"/>
                <w:szCs w:val="20"/>
                <w:lang w:val="x-none" w:eastAsia="x-none"/>
              </w:rPr>
              <w:t>7 545,25261</w:t>
            </w:r>
            <w:r w:rsidRPr="00690713">
              <w:rPr>
                <w:sz w:val="20"/>
                <w:szCs w:val="20"/>
                <w:lang w:eastAsia="x-none"/>
              </w:rPr>
              <w:t xml:space="preserve"> тыс. руб.</w:t>
            </w:r>
          </w:p>
          <w:p w14:paraId="7E4E67D4" w14:textId="77777777" w:rsidR="00690713" w:rsidRPr="00690713" w:rsidRDefault="00690713" w:rsidP="00690713">
            <w:pPr>
              <w:rPr>
                <w:sz w:val="20"/>
                <w:szCs w:val="20"/>
                <w:lang w:eastAsia="x-none"/>
              </w:rPr>
            </w:pPr>
            <w:r w:rsidRPr="00690713">
              <w:rPr>
                <w:sz w:val="20"/>
                <w:szCs w:val="20"/>
                <w:lang w:eastAsia="x-none"/>
              </w:rPr>
              <w:t>2024 год – 1,19200 тыс. руб.</w:t>
            </w:r>
          </w:p>
          <w:p w14:paraId="20F23E3B" w14:textId="77777777" w:rsidR="00690713" w:rsidRPr="00690713" w:rsidRDefault="00690713" w:rsidP="00690713">
            <w:pPr>
              <w:jc w:val="both"/>
              <w:rPr>
                <w:sz w:val="20"/>
                <w:szCs w:val="20"/>
                <w:lang w:eastAsia="x-none"/>
              </w:rPr>
            </w:pPr>
            <w:r w:rsidRPr="00690713">
              <w:rPr>
                <w:sz w:val="20"/>
                <w:szCs w:val="20"/>
                <w:lang w:eastAsia="x-none"/>
              </w:rPr>
              <w:t>2025 год – 0,00000 тыс. руб.</w:t>
            </w:r>
          </w:p>
          <w:p w14:paraId="084A2DFC" w14:textId="77777777" w:rsidR="00690713" w:rsidRPr="00690713" w:rsidRDefault="00690713" w:rsidP="00690713">
            <w:pPr>
              <w:jc w:val="both"/>
              <w:rPr>
                <w:sz w:val="20"/>
                <w:szCs w:val="20"/>
                <w:lang w:eastAsia="x-none"/>
              </w:rPr>
            </w:pPr>
            <w:r w:rsidRPr="00690713">
              <w:rPr>
                <w:sz w:val="20"/>
                <w:szCs w:val="20"/>
                <w:lang w:eastAsia="x-none"/>
              </w:rPr>
              <w:t>2026 год – 0,00000 тыс. руб.</w:t>
            </w:r>
          </w:p>
          <w:p w14:paraId="20D2DA24" w14:textId="77777777" w:rsidR="00690713" w:rsidRPr="00690713" w:rsidRDefault="00690713" w:rsidP="00690713">
            <w:pPr>
              <w:jc w:val="both"/>
              <w:rPr>
                <w:sz w:val="20"/>
                <w:szCs w:val="20"/>
                <w:lang w:eastAsia="x-none"/>
              </w:rPr>
            </w:pPr>
            <w:r w:rsidRPr="00690713">
              <w:rPr>
                <w:sz w:val="20"/>
                <w:szCs w:val="20"/>
                <w:lang w:eastAsia="x-none"/>
              </w:rPr>
              <w:t>2027 год – 0,00000 тыс. руб.</w:t>
            </w:r>
          </w:p>
          <w:p w14:paraId="54075664" w14:textId="77777777" w:rsidR="00690713" w:rsidRPr="00690713" w:rsidRDefault="00690713" w:rsidP="00690713">
            <w:pPr>
              <w:rPr>
                <w:sz w:val="20"/>
                <w:szCs w:val="20"/>
                <w:lang w:eastAsia="x-none"/>
              </w:rPr>
            </w:pPr>
            <w:r w:rsidRPr="00690713">
              <w:rPr>
                <w:sz w:val="20"/>
                <w:szCs w:val="20"/>
                <w:lang w:eastAsia="x-none"/>
              </w:rPr>
              <w:t>2028 год – 0,00000 тыс. руб.</w:t>
            </w:r>
          </w:p>
          <w:p w14:paraId="388A26D3" w14:textId="77777777" w:rsidR="00690713" w:rsidRPr="00690713" w:rsidRDefault="00690713" w:rsidP="00690713">
            <w:pPr>
              <w:rPr>
                <w:sz w:val="20"/>
                <w:szCs w:val="20"/>
                <w:lang w:eastAsia="x-none"/>
              </w:rPr>
            </w:pPr>
            <w:r w:rsidRPr="00690713">
              <w:rPr>
                <w:sz w:val="20"/>
                <w:szCs w:val="20"/>
                <w:lang w:eastAsia="x-none"/>
              </w:rPr>
              <w:t>- федеральный бюджет:</w:t>
            </w:r>
          </w:p>
          <w:p w14:paraId="27004718" w14:textId="77777777" w:rsidR="00690713" w:rsidRPr="00690713" w:rsidRDefault="00690713" w:rsidP="00690713">
            <w:pPr>
              <w:rPr>
                <w:sz w:val="20"/>
                <w:szCs w:val="20"/>
                <w:lang w:eastAsia="x-none"/>
              </w:rPr>
            </w:pPr>
            <w:r w:rsidRPr="00690713">
              <w:rPr>
                <w:sz w:val="20"/>
                <w:szCs w:val="20"/>
                <w:lang w:eastAsia="x-none"/>
              </w:rPr>
              <w:t xml:space="preserve">2023 год – </w:t>
            </w:r>
            <w:r w:rsidRPr="00690713">
              <w:rPr>
                <w:sz w:val="20"/>
                <w:szCs w:val="20"/>
                <w:lang w:val="x-none" w:eastAsia="x-none"/>
              </w:rPr>
              <w:t>487,57376</w:t>
            </w:r>
            <w:r w:rsidRPr="00690713">
              <w:rPr>
                <w:sz w:val="20"/>
                <w:szCs w:val="20"/>
                <w:lang w:eastAsia="x-none"/>
              </w:rPr>
              <w:t xml:space="preserve"> тыс. руб.</w:t>
            </w:r>
          </w:p>
          <w:p w14:paraId="50B42069" w14:textId="77777777" w:rsidR="00690713" w:rsidRPr="00690713" w:rsidRDefault="00690713" w:rsidP="00690713">
            <w:pPr>
              <w:spacing w:before="40"/>
              <w:rPr>
                <w:sz w:val="20"/>
                <w:szCs w:val="20"/>
                <w:lang w:eastAsia="x-none"/>
              </w:rPr>
            </w:pPr>
            <w:r w:rsidRPr="00690713">
              <w:rPr>
                <w:sz w:val="20"/>
                <w:szCs w:val="20"/>
                <w:lang w:eastAsia="x-none"/>
              </w:rPr>
              <w:t>2024 год – 118,00000 тыс. руб.</w:t>
            </w:r>
          </w:p>
          <w:p w14:paraId="294C3AEE" w14:textId="77777777" w:rsidR="00690713" w:rsidRPr="00690713" w:rsidRDefault="00690713" w:rsidP="00690713">
            <w:pPr>
              <w:jc w:val="both"/>
              <w:rPr>
                <w:sz w:val="20"/>
                <w:szCs w:val="20"/>
                <w:lang w:eastAsia="x-none"/>
              </w:rPr>
            </w:pPr>
            <w:r w:rsidRPr="00690713">
              <w:rPr>
                <w:sz w:val="20"/>
                <w:szCs w:val="20"/>
                <w:lang w:eastAsia="x-none"/>
              </w:rPr>
              <w:t>2025 год – 0,00000 тыс. руб.</w:t>
            </w:r>
          </w:p>
          <w:p w14:paraId="6C7D8DAE" w14:textId="77777777" w:rsidR="00690713" w:rsidRPr="00690713" w:rsidRDefault="00690713" w:rsidP="00690713">
            <w:pPr>
              <w:jc w:val="both"/>
              <w:rPr>
                <w:sz w:val="20"/>
                <w:szCs w:val="20"/>
                <w:lang w:eastAsia="x-none"/>
              </w:rPr>
            </w:pPr>
            <w:r w:rsidRPr="00690713">
              <w:rPr>
                <w:sz w:val="20"/>
                <w:szCs w:val="20"/>
                <w:lang w:eastAsia="x-none"/>
              </w:rPr>
              <w:t>2026 год – 0,00000 тыс. руб.</w:t>
            </w:r>
          </w:p>
          <w:p w14:paraId="27B14885" w14:textId="77777777" w:rsidR="00690713" w:rsidRPr="00690713" w:rsidRDefault="00690713" w:rsidP="00690713">
            <w:pPr>
              <w:jc w:val="both"/>
              <w:rPr>
                <w:sz w:val="20"/>
                <w:szCs w:val="20"/>
                <w:lang w:eastAsia="x-none"/>
              </w:rPr>
            </w:pPr>
            <w:r w:rsidRPr="00690713">
              <w:rPr>
                <w:sz w:val="20"/>
                <w:szCs w:val="20"/>
                <w:lang w:eastAsia="x-none"/>
              </w:rPr>
              <w:t>2027 год – 0,00000 тыс. руб.</w:t>
            </w:r>
          </w:p>
          <w:p w14:paraId="5737D6FA" w14:textId="77777777" w:rsidR="00690713" w:rsidRPr="00690713" w:rsidRDefault="00690713" w:rsidP="00690713">
            <w:pPr>
              <w:rPr>
                <w:sz w:val="20"/>
                <w:szCs w:val="20"/>
                <w:lang w:eastAsia="x-none"/>
              </w:rPr>
            </w:pPr>
            <w:r w:rsidRPr="00690713">
              <w:rPr>
                <w:sz w:val="20"/>
                <w:szCs w:val="20"/>
                <w:lang w:eastAsia="x-none"/>
              </w:rPr>
              <w:t>2028 год – 0,00000 тыс. руб.</w:t>
            </w:r>
          </w:p>
          <w:p w14:paraId="143F2BA9" w14:textId="77777777" w:rsidR="00690713" w:rsidRPr="00690713" w:rsidRDefault="00690713" w:rsidP="00690713">
            <w:pPr>
              <w:spacing w:before="40" w:after="40"/>
              <w:rPr>
                <w:sz w:val="20"/>
                <w:szCs w:val="20"/>
                <w:lang w:val="x-none" w:eastAsia="x-none"/>
              </w:rPr>
            </w:pPr>
          </w:p>
        </w:tc>
      </w:tr>
    </w:tbl>
    <w:p w14:paraId="3AB2E841"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Приложение 6 </w:t>
      </w:r>
    </w:p>
    <w:p w14:paraId="7C84CB5E"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0D7AD97A"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3CF5C868" w14:textId="77777777" w:rsidR="00690713" w:rsidRPr="00690713" w:rsidRDefault="00690713" w:rsidP="00690713">
      <w:pPr>
        <w:tabs>
          <w:tab w:val="left" w:pos="8992"/>
        </w:tabs>
        <w:spacing w:after="200" w:line="276" w:lineRule="auto"/>
        <w:jc w:val="right"/>
        <w:rPr>
          <w:sz w:val="22"/>
          <w:szCs w:val="22"/>
        </w:rPr>
      </w:pPr>
      <w:r w:rsidRPr="00690713">
        <w:rPr>
          <w:sz w:val="20"/>
          <w:szCs w:val="20"/>
        </w:rPr>
        <w:t>от     29.04.2025     №  234</w:t>
      </w:r>
    </w:p>
    <w:p w14:paraId="3C160244" w14:textId="77777777" w:rsidR="00690713" w:rsidRPr="00690713" w:rsidRDefault="00690713" w:rsidP="00690713">
      <w:pPr>
        <w:keepNext/>
        <w:jc w:val="center"/>
        <w:rPr>
          <w:bCs/>
          <w:sz w:val="22"/>
          <w:szCs w:val="22"/>
          <w:lang w:val="x-none" w:eastAsia="x-none"/>
        </w:rPr>
      </w:pPr>
      <w:r w:rsidRPr="00690713">
        <w:rPr>
          <w:bCs/>
          <w:sz w:val="22"/>
          <w:szCs w:val="22"/>
          <w:lang w:val="x-none" w:eastAsia="x-none"/>
        </w:rPr>
        <w:lastRenderedPageBreak/>
        <w:t>Сведения о целевых индикаторах (показателях) реализации подпрограммы</w:t>
      </w:r>
    </w:p>
    <w:p w14:paraId="3361C54B" w14:textId="77777777" w:rsidR="00690713" w:rsidRPr="00690713" w:rsidRDefault="00690713" w:rsidP="00690713">
      <w:pPr>
        <w:keepNext/>
        <w:jc w:val="center"/>
        <w:rPr>
          <w:bCs/>
          <w:sz w:val="20"/>
          <w:szCs w:val="20"/>
          <w:lang w:val="x-none" w:eastAsia="x-none"/>
        </w:rPr>
      </w:pPr>
    </w:p>
    <w:tbl>
      <w:tblPr>
        <w:tblpPr w:leftFromText="180" w:rightFromText="180" w:vertAnchor="text" w:tblpX="11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82"/>
        <w:gridCol w:w="621"/>
        <w:gridCol w:w="877"/>
        <w:gridCol w:w="1025"/>
        <w:gridCol w:w="879"/>
        <w:gridCol w:w="877"/>
        <w:gridCol w:w="879"/>
        <w:gridCol w:w="877"/>
      </w:tblGrid>
      <w:tr w:rsidR="00690713" w:rsidRPr="00690713" w14:paraId="5822A31C" w14:textId="77777777" w:rsidTr="00801100">
        <w:trPr>
          <w:trHeight w:val="20"/>
          <w:tblHeader/>
        </w:trPr>
        <w:tc>
          <w:tcPr>
            <w:tcW w:w="305" w:type="pct"/>
          </w:tcPr>
          <w:p w14:paraId="48DA98E0" w14:textId="77777777" w:rsidR="00690713" w:rsidRPr="00690713" w:rsidRDefault="00690713" w:rsidP="00801100">
            <w:pPr>
              <w:keepNext/>
              <w:rPr>
                <w:sz w:val="18"/>
                <w:szCs w:val="18"/>
                <w:lang w:eastAsia="x-none"/>
              </w:rPr>
            </w:pPr>
            <w:r w:rsidRPr="00690713">
              <w:rPr>
                <w:sz w:val="18"/>
                <w:szCs w:val="18"/>
                <w:lang w:eastAsia="x-none"/>
              </w:rPr>
              <w:t>№</w:t>
            </w:r>
          </w:p>
        </w:tc>
        <w:tc>
          <w:tcPr>
            <w:tcW w:w="2051" w:type="pct"/>
          </w:tcPr>
          <w:p w14:paraId="05279FEC" w14:textId="77777777" w:rsidR="00690713" w:rsidRPr="00690713" w:rsidRDefault="00690713" w:rsidP="00801100">
            <w:pPr>
              <w:keepNext/>
              <w:jc w:val="both"/>
              <w:rPr>
                <w:sz w:val="18"/>
                <w:szCs w:val="18"/>
                <w:lang w:eastAsia="x-none"/>
              </w:rPr>
            </w:pPr>
            <w:r w:rsidRPr="00690713">
              <w:rPr>
                <w:sz w:val="18"/>
                <w:szCs w:val="18"/>
                <w:lang w:eastAsia="x-none"/>
              </w:rPr>
              <w:t>Наименование показателя</w:t>
            </w:r>
          </w:p>
        </w:tc>
        <w:tc>
          <w:tcPr>
            <w:tcW w:w="272" w:type="pct"/>
            <w:tcMar>
              <w:top w:w="0" w:type="dxa"/>
              <w:left w:w="57" w:type="dxa"/>
              <w:bottom w:w="0" w:type="dxa"/>
              <w:right w:w="57" w:type="dxa"/>
            </w:tcMar>
          </w:tcPr>
          <w:p w14:paraId="5C2ECC57" w14:textId="77777777" w:rsidR="00690713" w:rsidRPr="00690713" w:rsidRDefault="00690713" w:rsidP="00801100">
            <w:pPr>
              <w:keepNext/>
              <w:rPr>
                <w:sz w:val="18"/>
                <w:szCs w:val="18"/>
                <w:lang w:eastAsia="x-none"/>
              </w:rPr>
            </w:pPr>
            <w:r w:rsidRPr="00690713">
              <w:rPr>
                <w:sz w:val="18"/>
                <w:szCs w:val="18"/>
                <w:lang w:eastAsia="x-none"/>
              </w:rPr>
              <w:t>Ед. изм</w:t>
            </w:r>
          </w:p>
        </w:tc>
        <w:tc>
          <w:tcPr>
            <w:tcW w:w="384" w:type="pct"/>
          </w:tcPr>
          <w:p w14:paraId="0A621ADF" w14:textId="77777777" w:rsidR="00690713" w:rsidRPr="00690713" w:rsidRDefault="00690713" w:rsidP="00801100">
            <w:pPr>
              <w:keepNext/>
              <w:tabs>
                <w:tab w:val="left" w:pos="0"/>
              </w:tabs>
              <w:jc w:val="center"/>
              <w:rPr>
                <w:sz w:val="18"/>
                <w:szCs w:val="18"/>
              </w:rPr>
            </w:pPr>
            <w:r w:rsidRPr="00690713">
              <w:rPr>
                <w:sz w:val="18"/>
                <w:szCs w:val="18"/>
              </w:rPr>
              <w:t>2023 год</w:t>
            </w:r>
          </w:p>
        </w:tc>
        <w:tc>
          <w:tcPr>
            <w:tcW w:w="449" w:type="pct"/>
          </w:tcPr>
          <w:p w14:paraId="70AD9AC0" w14:textId="77777777" w:rsidR="00690713" w:rsidRPr="00690713" w:rsidRDefault="00690713" w:rsidP="00801100">
            <w:pPr>
              <w:keepNext/>
              <w:tabs>
                <w:tab w:val="left" w:pos="0"/>
              </w:tabs>
              <w:jc w:val="center"/>
              <w:rPr>
                <w:sz w:val="18"/>
                <w:szCs w:val="18"/>
              </w:rPr>
            </w:pPr>
            <w:r w:rsidRPr="00690713">
              <w:rPr>
                <w:sz w:val="18"/>
                <w:szCs w:val="18"/>
              </w:rPr>
              <w:t>2024 год</w:t>
            </w:r>
          </w:p>
        </w:tc>
        <w:tc>
          <w:tcPr>
            <w:tcW w:w="385" w:type="pct"/>
          </w:tcPr>
          <w:p w14:paraId="4F16AB5D" w14:textId="77777777" w:rsidR="00690713" w:rsidRPr="00690713" w:rsidRDefault="00690713" w:rsidP="00801100">
            <w:pPr>
              <w:keepNext/>
              <w:tabs>
                <w:tab w:val="left" w:pos="0"/>
              </w:tabs>
              <w:jc w:val="center"/>
              <w:rPr>
                <w:sz w:val="18"/>
                <w:szCs w:val="18"/>
              </w:rPr>
            </w:pPr>
            <w:r w:rsidRPr="00690713">
              <w:rPr>
                <w:sz w:val="18"/>
                <w:szCs w:val="18"/>
              </w:rPr>
              <w:t>2025 год</w:t>
            </w:r>
          </w:p>
        </w:tc>
        <w:tc>
          <w:tcPr>
            <w:tcW w:w="384" w:type="pct"/>
          </w:tcPr>
          <w:p w14:paraId="33B8F31D" w14:textId="77777777" w:rsidR="00690713" w:rsidRPr="00690713" w:rsidRDefault="00690713" w:rsidP="00801100">
            <w:pPr>
              <w:keepNext/>
              <w:tabs>
                <w:tab w:val="left" w:pos="0"/>
              </w:tabs>
              <w:jc w:val="center"/>
              <w:rPr>
                <w:sz w:val="18"/>
                <w:szCs w:val="18"/>
              </w:rPr>
            </w:pPr>
            <w:r w:rsidRPr="00690713">
              <w:rPr>
                <w:sz w:val="18"/>
                <w:szCs w:val="18"/>
              </w:rPr>
              <w:t xml:space="preserve">2026 год </w:t>
            </w:r>
          </w:p>
        </w:tc>
        <w:tc>
          <w:tcPr>
            <w:tcW w:w="385" w:type="pct"/>
          </w:tcPr>
          <w:p w14:paraId="595381B1" w14:textId="77777777" w:rsidR="00690713" w:rsidRPr="00690713" w:rsidRDefault="00690713" w:rsidP="00801100">
            <w:pPr>
              <w:keepNext/>
              <w:tabs>
                <w:tab w:val="left" w:pos="0"/>
              </w:tabs>
              <w:jc w:val="center"/>
              <w:rPr>
                <w:sz w:val="18"/>
                <w:szCs w:val="18"/>
              </w:rPr>
            </w:pPr>
            <w:r w:rsidRPr="00690713">
              <w:rPr>
                <w:sz w:val="18"/>
                <w:szCs w:val="18"/>
              </w:rPr>
              <w:t>2027 год</w:t>
            </w:r>
          </w:p>
        </w:tc>
        <w:tc>
          <w:tcPr>
            <w:tcW w:w="384" w:type="pct"/>
          </w:tcPr>
          <w:p w14:paraId="73A33B30" w14:textId="77777777" w:rsidR="00690713" w:rsidRPr="00690713" w:rsidRDefault="00690713" w:rsidP="00801100">
            <w:pPr>
              <w:keepNext/>
              <w:tabs>
                <w:tab w:val="left" w:pos="0"/>
              </w:tabs>
              <w:jc w:val="center"/>
              <w:rPr>
                <w:sz w:val="18"/>
                <w:szCs w:val="18"/>
              </w:rPr>
            </w:pPr>
            <w:r w:rsidRPr="00690713">
              <w:rPr>
                <w:sz w:val="18"/>
                <w:szCs w:val="18"/>
              </w:rPr>
              <w:t>2028 год</w:t>
            </w:r>
          </w:p>
        </w:tc>
      </w:tr>
      <w:tr w:rsidR="00690713" w:rsidRPr="00690713" w14:paraId="7A97BD31" w14:textId="77777777" w:rsidTr="00801100">
        <w:trPr>
          <w:trHeight w:val="20"/>
          <w:tblHeader/>
        </w:trPr>
        <w:tc>
          <w:tcPr>
            <w:tcW w:w="305" w:type="pct"/>
          </w:tcPr>
          <w:p w14:paraId="43D860FB" w14:textId="77777777" w:rsidR="00690713" w:rsidRPr="00690713" w:rsidRDefault="00690713" w:rsidP="00801100">
            <w:pPr>
              <w:keepNext/>
              <w:rPr>
                <w:sz w:val="18"/>
                <w:szCs w:val="18"/>
                <w:lang w:eastAsia="x-none"/>
              </w:rPr>
            </w:pPr>
            <w:r w:rsidRPr="00690713">
              <w:rPr>
                <w:sz w:val="18"/>
                <w:szCs w:val="18"/>
                <w:lang w:eastAsia="x-none"/>
              </w:rPr>
              <w:t>1</w:t>
            </w:r>
          </w:p>
        </w:tc>
        <w:tc>
          <w:tcPr>
            <w:tcW w:w="2051" w:type="pct"/>
          </w:tcPr>
          <w:p w14:paraId="5F0D6808" w14:textId="77777777" w:rsidR="00690713" w:rsidRPr="00690713" w:rsidRDefault="00690713" w:rsidP="00801100">
            <w:pPr>
              <w:keepNext/>
              <w:jc w:val="both"/>
              <w:rPr>
                <w:sz w:val="18"/>
                <w:szCs w:val="18"/>
                <w:lang w:eastAsia="x-none"/>
              </w:rPr>
            </w:pPr>
            <w:r w:rsidRPr="00690713">
              <w:rPr>
                <w:sz w:val="18"/>
                <w:szCs w:val="18"/>
                <w:lang w:eastAsia="x-none"/>
              </w:rPr>
              <w:t>Основное мероприятие «Реализация дополнительных образовательных программ и мероприятия по их развитию»</w:t>
            </w:r>
          </w:p>
        </w:tc>
        <w:tc>
          <w:tcPr>
            <w:tcW w:w="272" w:type="pct"/>
            <w:tcMar>
              <w:top w:w="0" w:type="dxa"/>
              <w:left w:w="57" w:type="dxa"/>
              <w:bottom w:w="0" w:type="dxa"/>
              <w:right w:w="57" w:type="dxa"/>
            </w:tcMar>
          </w:tcPr>
          <w:p w14:paraId="205CD57F" w14:textId="77777777" w:rsidR="00690713" w:rsidRPr="00690713" w:rsidRDefault="00690713" w:rsidP="00801100">
            <w:pPr>
              <w:keepNext/>
              <w:rPr>
                <w:sz w:val="18"/>
                <w:szCs w:val="18"/>
                <w:lang w:eastAsia="x-none"/>
              </w:rPr>
            </w:pPr>
          </w:p>
        </w:tc>
        <w:tc>
          <w:tcPr>
            <w:tcW w:w="384" w:type="pct"/>
          </w:tcPr>
          <w:p w14:paraId="247733C4" w14:textId="77777777" w:rsidR="00690713" w:rsidRPr="00690713" w:rsidRDefault="00690713" w:rsidP="00801100">
            <w:pPr>
              <w:keepNext/>
              <w:tabs>
                <w:tab w:val="left" w:pos="0"/>
              </w:tabs>
              <w:jc w:val="center"/>
              <w:rPr>
                <w:sz w:val="18"/>
                <w:szCs w:val="18"/>
              </w:rPr>
            </w:pPr>
          </w:p>
        </w:tc>
        <w:tc>
          <w:tcPr>
            <w:tcW w:w="449" w:type="pct"/>
          </w:tcPr>
          <w:p w14:paraId="0C09BCC0" w14:textId="77777777" w:rsidR="00690713" w:rsidRPr="00690713" w:rsidRDefault="00690713" w:rsidP="00801100">
            <w:pPr>
              <w:keepNext/>
              <w:tabs>
                <w:tab w:val="left" w:pos="0"/>
              </w:tabs>
              <w:jc w:val="center"/>
              <w:rPr>
                <w:sz w:val="18"/>
                <w:szCs w:val="18"/>
              </w:rPr>
            </w:pPr>
          </w:p>
        </w:tc>
        <w:tc>
          <w:tcPr>
            <w:tcW w:w="385" w:type="pct"/>
          </w:tcPr>
          <w:p w14:paraId="6C9ABD5B" w14:textId="77777777" w:rsidR="00690713" w:rsidRPr="00690713" w:rsidRDefault="00690713" w:rsidP="00801100">
            <w:pPr>
              <w:keepNext/>
              <w:tabs>
                <w:tab w:val="left" w:pos="0"/>
              </w:tabs>
              <w:jc w:val="center"/>
              <w:rPr>
                <w:sz w:val="18"/>
                <w:szCs w:val="18"/>
              </w:rPr>
            </w:pPr>
          </w:p>
        </w:tc>
        <w:tc>
          <w:tcPr>
            <w:tcW w:w="384" w:type="pct"/>
          </w:tcPr>
          <w:p w14:paraId="075F4153" w14:textId="77777777" w:rsidR="00690713" w:rsidRPr="00690713" w:rsidRDefault="00690713" w:rsidP="00801100">
            <w:pPr>
              <w:keepNext/>
              <w:tabs>
                <w:tab w:val="left" w:pos="0"/>
              </w:tabs>
              <w:jc w:val="center"/>
              <w:rPr>
                <w:sz w:val="18"/>
                <w:szCs w:val="18"/>
              </w:rPr>
            </w:pPr>
          </w:p>
        </w:tc>
        <w:tc>
          <w:tcPr>
            <w:tcW w:w="385" w:type="pct"/>
          </w:tcPr>
          <w:p w14:paraId="6C59CAF7" w14:textId="77777777" w:rsidR="00690713" w:rsidRPr="00690713" w:rsidRDefault="00690713" w:rsidP="00801100">
            <w:pPr>
              <w:keepNext/>
              <w:tabs>
                <w:tab w:val="left" w:pos="0"/>
              </w:tabs>
              <w:jc w:val="center"/>
              <w:rPr>
                <w:sz w:val="18"/>
                <w:szCs w:val="18"/>
              </w:rPr>
            </w:pPr>
          </w:p>
        </w:tc>
        <w:tc>
          <w:tcPr>
            <w:tcW w:w="384" w:type="pct"/>
          </w:tcPr>
          <w:p w14:paraId="4BCC6050" w14:textId="77777777" w:rsidR="00690713" w:rsidRPr="00690713" w:rsidRDefault="00690713" w:rsidP="00801100">
            <w:pPr>
              <w:keepNext/>
              <w:tabs>
                <w:tab w:val="left" w:pos="0"/>
              </w:tabs>
              <w:jc w:val="center"/>
              <w:rPr>
                <w:sz w:val="18"/>
                <w:szCs w:val="18"/>
              </w:rPr>
            </w:pPr>
          </w:p>
        </w:tc>
      </w:tr>
      <w:tr w:rsidR="00690713" w:rsidRPr="00690713" w14:paraId="25E2417E" w14:textId="77777777" w:rsidTr="00801100">
        <w:trPr>
          <w:cantSplit/>
          <w:trHeight w:val="20"/>
        </w:trPr>
        <w:tc>
          <w:tcPr>
            <w:tcW w:w="305" w:type="pct"/>
          </w:tcPr>
          <w:p w14:paraId="2A4202BA" w14:textId="77777777" w:rsidR="00690713" w:rsidRPr="00690713" w:rsidRDefault="00690713" w:rsidP="00801100">
            <w:pPr>
              <w:rPr>
                <w:sz w:val="18"/>
                <w:szCs w:val="18"/>
                <w:lang w:eastAsia="x-none"/>
              </w:rPr>
            </w:pPr>
            <w:r w:rsidRPr="00690713">
              <w:rPr>
                <w:sz w:val="18"/>
                <w:szCs w:val="18"/>
                <w:lang w:eastAsia="x-none"/>
              </w:rPr>
              <w:t>1.1.</w:t>
            </w:r>
          </w:p>
        </w:tc>
        <w:tc>
          <w:tcPr>
            <w:tcW w:w="2051" w:type="pct"/>
          </w:tcPr>
          <w:p w14:paraId="416F7236" w14:textId="77777777" w:rsidR="00690713" w:rsidRPr="00690713" w:rsidRDefault="00690713" w:rsidP="00801100">
            <w:pPr>
              <w:jc w:val="both"/>
              <w:rPr>
                <w:sz w:val="18"/>
                <w:szCs w:val="18"/>
                <w:lang w:eastAsia="x-none"/>
              </w:rPr>
            </w:pPr>
            <w:r w:rsidRPr="00690713">
              <w:rPr>
                <w:sz w:val="18"/>
                <w:szCs w:val="18"/>
                <w:lang w:eastAsia="x-none"/>
              </w:rPr>
              <w:t>Доля детей в возрасте от 5 до 18 лет, охваченных дополнительным образованием</w:t>
            </w:r>
          </w:p>
        </w:tc>
        <w:tc>
          <w:tcPr>
            <w:tcW w:w="272" w:type="pct"/>
          </w:tcPr>
          <w:p w14:paraId="6B7D56E2"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shd w:val="clear" w:color="auto" w:fill="auto"/>
          </w:tcPr>
          <w:p w14:paraId="427B1111" w14:textId="77777777" w:rsidR="00690713" w:rsidRPr="00690713" w:rsidRDefault="00690713" w:rsidP="00801100">
            <w:pPr>
              <w:jc w:val="center"/>
              <w:rPr>
                <w:sz w:val="18"/>
                <w:szCs w:val="18"/>
                <w:lang w:eastAsia="x-none"/>
              </w:rPr>
            </w:pPr>
            <w:r w:rsidRPr="00690713">
              <w:rPr>
                <w:sz w:val="18"/>
                <w:szCs w:val="18"/>
                <w:lang w:eastAsia="x-none"/>
              </w:rPr>
              <w:t>81</w:t>
            </w:r>
          </w:p>
        </w:tc>
        <w:tc>
          <w:tcPr>
            <w:tcW w:w="449" w:type="pct"/>
            <w:shd w:val="clear" w:color="auto" w:fill="auto"/>
          </w:tcPr>
          <w:p w14:paraId="064A817C" w14:textId="77777777" w:rsidR="00690713" w:rsidRPr="00690713" w:rsidRDefault="00690713" w:rsidP="00801100">
            <w:pPr>
              <w:jc w:val="center"/>
              <w:rPr>
                <w:sz w:val="18"/>
                <w:szCs w:val="18"/>
                <w:lang w:eastAsia="x-none"/>
              </w:rPr>
            </w:pPr>
            <w:r w:rsidRPr="00690713">
              <w:rPr>
                <w:sz w:val="18"/>
                <w:szCs w:val="18"/>
                <w:lang w:eastAsia="x-none"/>
              </w:rPr>
              <w:t>81</w:t>
            </w:r>
          </w:p>
        </w:tc>
        <w:tc>
          <w:tcPr>
            <w:tcW w:w="385" w:type="pct"/>
            <w:shd w:val="clear" w:color="auto" w:fill="auto"/>
          </w:tcPr>
          <w:p w14:paraId="73563062" w14:textId="77777777" w:rsidR="00690713" w:rsidRPr="00690713" w:rsidRDefault="00690713" w:rsidP="00801100">
            <w:pPr>
              <w:jc w:val="center"/>
              <w:rPr>
                <w:sz w:val="18"/>
                <w:szCs w:val="18"/>
                <w:lang w:eastAsia="x-none"/>
              </w:rPr>
            </w:pPr>
            <w:r w:rsidRPr="00690713">
              <w:rPr>
                <w:sz w:val="18"/>
                <w:szCs w:val="18"/>
                <w:lang w:eastAsia="x-none"/>
              </w:rPr>
              <w:t>83</w:t>
            </w:r>
          </w:p>
        </w:tc>
        <w:tc>
          <w:tcPr>
            <w:tcW w:w="384" w:type="pct"/>
            <w:shd w:val="clear" w:color="auto" w:fill="auto"/>
          </w:tcPr>
          <w:p w14:paraId="4C8B2499" w14:textId="77777777" w:rsidR="00690713" w:rsidRPr="00690713" w:rsidRDefault="00690713" w:rsidP="00801100">
            <w:pPr>
              <w:jc w:val="center"/>
              <w:rPr>
                <w:sz w:val="18"/>
                <w:szCs w:val="18"/>
                <w:lang w:eastAsia="x-none"/>
              </w:rPr>
            </w:pPr>
            <w:r w:rsidRPr="00690713">
              <w:rPr>
                <w:sz w:val="18"/>
                <w:szCs w:val="18"/>
                <w:lang w:eastAsia="x-none"/>
              </w:rPr>
              <w:t>83</w:t>
            </w:r>
          </w:p>
        </w:tc>
        <w:tc>
          <w:tcPr>
            <w:tcW w:w="385" w:type="pct"/>
            <w:shd w:val="clear" w:color="auto" w:fill="auto"/>
          </w:tcPr>
          <w:p w14:paraId="1107EB4F" w14:textId="77777777" w:rsidR="00690713" w:rsidRPr="00690713" w:rsidRDefault="00690713" w:rsidP="00801100">
            <w:pPr>
              <w:jc w:val="center"/>
              <w:rPr>
                <w:sz w:val="18"/>
                <w:szCs w:val="18"/>
                <w:lang w:eastAsia="x-none"/>
              </w:rPr>
            </w:pPr>
            <w:r w:rsidRPr="00690713">
              <w:rPr>
                <w:sz w:val="18"/>
                <w:szCs w:val="18"/>
                <w:lang w:eastAsia="x-none"/>
              </w:rPr>
              <w:t>85</w:t>
            </w:r>
          </w:p>
        </w:tc>
        <w:tc>
          <w:tcPr>
            <w:tcW w:w="384" w:type="pct"/>
            <w:shd w:val="clear" w:color="auto" w:fill="auto"/>
          </w:tcPr>
          <w:p w14:paraId="77DAF47C" w14:textId="77777777" w:rsidR="00690713" w:rsidRPr="00690713" w:rsidRDefault="00690713" w:rsidP="00801100">
            <w:pPr>
              <w:jc w:val="center"/>
              <w:rPr>
                <w:sz w:val="18"/>
                <w:szCs w:val="18"/>
                <w:lang w:eastAsia="x-none"/>
              </w:rPr>
            </w:pPr>
            <w:r w:rsidRPr="00690713">
              <w:rPr>
                <w:sz w:val="18"/>
                <w:szCs w:val="18"/>
                <w:lang w:eastAsia="x-none"/>
              </w:rPr>
              <w:t>85</w:t>
            </w:r>
          </w:p>
        </w:tc>
      </w:tr>
      <w:tr w:rsidR="00690713" w:rsidRPr="00690713" w14:paraId="57C55164" w14:textId="77777777" w:rsidTr="00801100">
        <w:trPr>
          <w:cantSplit/>
          <w:trHeight w:val="20"/>
        </w:trPr>
        <w:tc>
          <w:tcPr>
            <w:tcW w:w="305" w:type="pct"/>
          </w:tcPr>
          <w:p w14:paraId="73F74FC5" w14:textId="77777777" w:rsidR="00690713" w:rsidRPr="00690713" w:rsidRDefault="00690713" w:rsidP="00801100">
            <w:pPr>
              <w:rPr>
                <w:sz w:val="18"/>
                <w:szCs w:val="18"/>
                <w:lang w:eastAsia="x-none"/>
              </w:rPr>
            </w:pPr>
            <w:r w:rsidRPr="00690713">
              <w:rPr>
                <w:sz w:val="18"/>
                <w:szCs w:val="18"/>
                <w:lang w:eastAsia="x-none"/>
              </w:rPr>
              <w:t>1.2.</w:t>
            </w:r>
          </w:p>
        </w:tc>
        <w:tc>
          <w:tcPr>
            <w:tcW w:w="2051" w:type="pct"/>
          </w:tcPr>
          <w:p w14:paraId="71BC1FF7" w14:textId="77777777" w:rsidR="00690713" w:rsidRPr="00690713" w:rsidRDefault="00690713" w:rsidP="00801100">
            <w:pPr>
              <w:autoSpaceDE w:val="0"/>
              <w:autoSpaceDN w:val="0"/>
              <w:adjustRightInd w:val="0"/>
              <w:jc w:val="both"/>
              <w:rPr>
                <w:rFonts w:eastAsia="Calibri"/>
                <w:sz w:val="18"/>
                <w:szCs w:val="18"/>
              </w:rPr>
            </w:pPr>
            <w:r w:rsidRPr="00690713">
              <w:rPr>
                <w:sz w:val="18"/>
                <w:szCs w:val="1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272" w:type="pct"/>
          </w:tcPr>
          <w:p w14:paraId="59233A0B"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3776A6D1" w14:textId="77777777" w:rsidR="00690713" w:rsidRPr="00690713" w:rsidRDefault="00690713" w:rsidP="00801100">
            <w:pPr>
              <w:jc w:val="center"/>
              <w:rPr>
                <w:sz w:val="18"/>
                <w:szCs w:val="18"/>
                <w:lang w:eastAsia="x-none"/>
              </w:rPr>
            </w:pPr>
            <w:r w:rsidRPr="00690713">
              <w:rPr>
                <w:sz w:val="18"/>
                <w:szCs w:val="18"/>
                <w:lang w:eastAsia="x-none"/>
              </w:rPr>
              <w:t>100</w:t>
            </w:r>
          </w:p>
        </w:tc>
        <w:tc>
          <w:tcPr>
            <w:tcW w:w="449" w:type="pct"/>
          </w:tcPr>
          <w:p w14:paraId="5DEA6C34" w14:textId="77777777" w:rsidR="00690713" w:rsidRPr="00690713" w:rsidRDefault="00690713" w:rsidP="00801100">
            <w:pPr>
              <w:jc w:val="center"/>
              <w:rPr>
                <w:sz w:val="18"/>
                <w:szCs w:val="18"/>
                <w:lang w:eastAsia="x-none"/>
              </w:rPr>
            </w:pPr>
            <w:r w:rsidRPr="00690713">
              <w:rPr>
                <w:sz w:val="18"/>
                <w:szCs w:val="18"/>
                <w:lang w:eastAsia="x-none"/>
              </w:rPr>
              <w:t>100</w:t>
            </w:r>
          </w:p>
        </w:tc>
        <w:tc>
          <w:tcPr>
            <w:tcW w:w="385" w:type="pct"/>
          </w:tcPr>
          <w:p w14:paraId="0545DD49" w14:textId="77777777" w:rsidR="00690713" w:rsidRPr="00690713" w:rsidRDefault="00690713" w:rsidP="00801100">
            <w:pPr>
              <w:jc w:val="center"/>
              <w:rPr>
                <w:sz w:val="18"/>
                <w:szCs w:val="18"/>
                <w:lang w:eastAsia="x-none"/>
              </w:rPr>
            </w:pPr>
            <w:r w:rsidRPr="00690713">
              <w:rPr>
                <w:sz w:val="18"/>
                <w:szCs w:val="18"/>
                <w:lang w:eastAsia="x-none"/>
              </w:rPr>
              <w:t>100</w:t>
            </w:r>
          </w:p>
        </w:tc>
        <w:tc>
          <w:tcPr>
            <w:tcW w:w="384" w:type="pct"/>
          </w:tcPr>
          <w:p w14:paraId="6446FD8D" w14:textId="77777777" w:rsidR="00690713" w:rsidRPr="00690713" w:rsidRDefault="00690713" w:rsidP="00801100">
            <w:pPr>
              <w:jc w:val="center"/>
              <w:rPr>
                <w:sz w:val="18"/>
                <w:szCs w:val="18"/>
                <w:lang w:eastAsia="x-none"/>
              </w:rPr>
            </w:pPr>
            <w:r w:rsidRPr="00690713">
              <w:rPr>
                <w:sz w:val="18"/>
                <w:szCs w:val="18"/>
                <w:lang w:eastAsia="x-none"/>
              </w:rPr>
              <w:t>100</w:t>
            </w:r>
          </w:p>
        </w:tc>
        <w:tc>
          <w:tcPr>
            <w:tcW w:w="385" w:type="pct"/>
          </w:tcPr>
          <w:p w14:paraId="127A07BB" w14:textId="77777777" w:rsidR="00690713" w:rsidRPr="00690713" w:rsidRDefault="00690713" w:rsidP="00801100">
            <w:pPr>
              <w:jc w:val="center"/>
              <w:rPr>
                <w:sz w:val="18"/>
                <w:szCs w:val="18"/>
                <w:lang w:eastAsia="x-none"/>
              </w:rPr>
            </w:pPr>
            <w:r w:rsidRPr="00690713">
              <w:rPr>
                <w:sz w:val="18"/>
                <w:szCs w:val="18"/>
                <w:lang w:eastAsia="x-none"/>
              </w:rPr>
              <w:t>100</w:t>
            </w:r>
          </w:p>
        </w:tc>
        <w:tc>
          <w:tcPr>
            <w:tcW w:w="384" w:type="pct"/>
          </w:tcPr>
          <w:p w14:paraId="6E874DEC" w14:textId="77777777" w:rsidR="00690713" w:rsidRPr="00690713" w:rsidRDefault="00690713" w:rsidP="00801100">
            <w:pPr>
              <w:jc w:val="center"/>
              <w:rPr>
                <w:sz w:val="18"/>
                <w:szCs w:val="18"/>
                <w:lang w:eastAsia="x-none"/>
              </w:rPr>
            </w:pPr>
            <w:r w:rsidRPr="00690713">
              <w:rPr>
                <w:sz w:val="18"/>
                <w:szCs w:val="18"/>
                <w:lang w:eastAsia="x-none"/>
              </w:rPr>
              <w:t>100</w:t>
            </w:r>
          </w:p>
        </w:tc>
      </w:tr>
      <w:tr w:rsidR="00690713" w:rsidRPr="00690713" w14:paraId="2B9DD54C" w14:textId="77777777" w:rsidTr="00801100">
        <w:trPr>
          <w:cantSplit/>
          <w:trHeight w:val="20"/>
        </w:trPr>
        <w:tc>
          <w:tcPr>
            <w:tcW w:w="305" w:type="pct"/>
            <w:shd w:val="clear" w:color="auto" w:fill="auto"/>
          </w:tcPr>
          <w:p w14:paraId="47D05081" w14:textId="77777777" w:rsidR="00690713" w:rsidRPr="00690713" w:rsidRDefault="00690713" w:rsidP="00801100">
            <w:pPr>
              <w:rPr>
                <w:sz w:val="18"/>
                <w:szCs w:val="18"/>
                <w:lang w:eastAsia="x-none"/>
              </w:rPr>
            </w:pPr>
            <w:r w:rsidRPr="00690713">
              <w:rPr>
                <w:sz w:val="18"/>
                <w:szCs w:val="18"/>
                <w:lang w:eastAsia="x-none"/>
              </w:rPr>
              <w:t>1.3</w:t>
            </w:r>
          </w:p>
        </w:tc>
        <w:tc>
          <w:tcPr>
            <w:tcW w:w="2051" w:type="pct"/>
            <w:shd w:val="clear" w:color="auto" w:fill="auto"/>
          </w:tcPr>
          <w:p w14:paraId="1DAD4346" w14:textId="77777777" w:rsidR="00690713" w:rsidRPr="00690713" w:rsidRDefault="00690713" w:rsidP="00801100">
            <w:pPr>
              <w:jc w:val="both"/>
              <w:rPr>
                <w:sz w:val="18"/>
                <w:szCs w:val="18"/>
                <w:lang w:eastAsia="x-none"/>
              </w:rPr>
            </w:pPr>
            <w:r w:rsidRPr="00690713">
              <w:rPr>
                <w:sz w:val="18"/>
                <w:szCs w:val="18"/>
                <w:lang w:eastAsia="x-none"/>
              </w:rPr>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272" w:type="pct"/>
            <w:shd w:val="clear" w:color="auto" w:fill="auto"/>
          </w:tcPr>
          <w:p w14:paraId="1AFAA92D" w14:textId="77777777" w:rsidR="00690713" w:rsidRPr="00690713" w:rsidRDefault="00690713" w:rsidP="00801100">
            <w:pPr>
              <w:jc w:val="center"/>
              <w:rPr>
                <w:sz w:val="18"/>
                <w:szCs w:val="18"/>
                <w:lang w:eastAsia="x-none"/>
              </w:rPr>
            </w:pPr>
            <w:r w:rsidRPr="00690713">
              <w:rPr>
                <w:sz w:val="18"/>
                <w:szCs w:val="18"/>
                <w:lang w:eastAsia="x-none"/>
              </w:rPr>
              <w:t>ед.</w:t>
            </w:r>
          </w:p>
        </w:tc>
        <w:tc>
          <w:tcPr>
            <w:tcW w:w="384" w:type="pct"/>
            <w:shd w:val="clear" w:color="auto" w:fill="auto"/>
          </w:tcPr>
          <w:p w14:paraId="1D38E789" w14:textId="77777777" w:rsidR="00690713" w:rsidRPr="00690713" w:rsidRDefault="00690713" w:rsidP="00801100">
            <w:pPr>
              <w:jc w:val="center"/>
              <w:rPr>
                <w:sz w:val="18"/>
                <w:szCs w:val="18"/>
                <w:lang w:eastAsia="x-none"/>
              </w:rPr>
            </w:pPr>
            <w:r w:rsidRPr="00690713">
              <w:rPr>
                <w:sz w:val="18"/>
                <w:szCs w:val="18"/>
                <w:lang w:eastAsia="x-none"/>
              </w:rPr>
              <w:t>1</w:t>
            </w:r>
          </w:p>
        </w:tc>
        <w:tc>
          <w:tcPr>
            <w:tcW w:w="449" w:type="pct"/>
            <w:shd w:val="clear" w:color="auto" w:fill="auto"/>
          </w:tcPr>
          <w:p w14:paraId="2B17317C" w14:textId="77777777" w:rsidR="00690713" w:rsidRPr="00690713" w:rsidRDefault="00690713" w:rsidP="00801100">
            <w:pPr>
              <w:jc w:val="center"/>
              <w:rPr>
                <w:sz w:val="18"/>
                <w:szCs w:val="18"/>
                <w:lang w:eastAsia="x-none"/>
              </w:rPr>
            </w:pPr>
            <w:r w:rsidRPr="00690713">
              <w:rPr>
                <w:sz w:val="18"/>
                <w:szCs w:val="18"/>
                <w:lang w:eastAsia="x-none"/>
              </w:rPr>
              <w:t>2</w:t>
            </w:r>
          </w:p>
        </w:tc>
        <w:tc>
          <w:tcPr>
            <w:tcW w:w="385" w:type="pct"/>
          </w:tcPr>
          <w:p w14:paraId="33D23D29" w14:textId="77777777" w:rsidR="00690713" w:rsidRPr="00690713" w:rsidRDefault="00690713" w:rsidP="00801100">
            <w:pPr>
              <w:jc w:val="center"/>
              <w:rPr>
                <w:sz w:val="18"/>
                <w:szCs w:val="18"/>
                <w:lang w:eastAsia="x-none"/>
              </w:rPr>
            </w:pPr>
            <w:r w:rsidRPr="00690713">
              <w:rPr>
                <w:sz w:val="18"/>
                <w:szCs w:val="18"/>
                <w:lang w:eastAsia="x-none"/>
              </w:rPr>
              <w:t>2</w:t>
            </w:r>
          </w:p>
        </w:tc>
        <w:tc>
          <w:tcPr>
            <w:tcW w:w="384" w:type="pct"/>
          </w:tcPr>
          <w:p w14:paraId="238122F1"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2C26313F"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503C127B" w14:textId="77777777" w:rsidR="00690713" w:rsidRPr="00690713" w:rsidRDefault="00690713" w:rsidP="00801100">
            <w:pPr>
              <w:jc w:val="center"/>
              <w:rPr>
                <w:sz w:val="18"/>
                <w:szCs w:val="18"/>
                <w:lang w:eastAsia="x-none"/>
              </w:rPr>
            </w:pPr>
            <w:r w:rsidRPr="00690713">
              <w:rPr>
                <w:sz w:val="18"/>
                <w:szCs w:val="18"/>
                <w:lang w:eastAsia="x-none"/>
              </w:rPr>
              <w:t>1</w:t>
            </w:r>
          </w:p>
        </w:tc>
      </w:tr>
      <w:tr w:rsidR="00690713" w:rsidRPr="00690713" w14:paraId="032FB31B" w14:textId="77777777" w:rsidTr="00801100">
        <w:trPr>
          <w:cantSplit/>
          <w:trHeight w:val="20"/>
        </w:trPr>
        <w:tc>
          <w:tcPr>
            <w:tcW w:w="305" w:type="pct"/>
            <w:shd w:val="clear" w:color="auto" w:fill="auto"/>
          </w:tcPr>
          <w:p w14:paraId="610C8B91" w14:textId="77777777" w:rsidR="00690713" w:rsidRPr="00690713" w:rsidRDefault="00690713" w:rsidP="00801100">
            <w:pPr>
              <w:rPr>
                <w:sz w:val="18"/>
                <w:szCs w:val="18"/>
                <w:lang w:eastAsia="x-none"/>
              </w:rPr>
            </w:pPr>
            <w:r w:rsidRPr="00690713">
              <w:rPr>
                <w:sz w:val="18"/>
                <w:szCs w:val="18"/>
                <w:lang w:eastAsia="x-none"/>
              </w:rPr>
              <w:t>1.4</w:t>
            </w:r>
          </w:p>
        </w:tc>
        <w:tc>
          <w:tcPr>
            <w:tcW w:w="2051" w:type="pct"/>
            <w:shd w:val="clear" w:color="auto" w:fill="auto"/>
          </w:tcPr>
          <w:p w14:paraId="3953140A" w14:textId="77777777" w:rsidR="00690713" w:rsidRPr="00690713" w:rsidRDefault="00690713" w:rsidP="00801100">
            <w:pPr>
              <w:jc w:val="both"/>
              <w:rPr>
                <w:sz w:val="18"/>
                <w:szCs w:val="18"/>
                <w:lang w:eastAsia="x-none"/>
              </w:rPr>
            </w:pPr>
            <w:r w:rsidRPr="00690713">
              <w:rPr>
                <w:sz w:val="18"/>
                <w:szCs w:val="18"/>
                <w:lang w:eastAsia="x-none"/>
              </w:rPr>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272" w:type="pct"/>
            <w:shd w:val="clear" w:color="auto" w:fill="auto"/>
          </w:tcPr>
          <w:p w14:paraId="43349FB8" w14:textId="77777777" w:rsidR="00690713" w:rsidRPr="00690713" w:rsidRDefault="00690713" w:rsidP="00801100">
            <w:pPr>
              <w:jc w:val="center"/>
              <w:rPr>
                <w:sz w:val="18"/>
                <w:szCs w:val="18"/>
                <w:lang w:eastAsia="x-none"/>
              </w:rPr>
            </w:pPr>
            <w:r w:rsidRPr="00690713">
              <w:rPr>
                <w:sz w:val="18"/>
                <w:szCs w:val="18"/>
                <w:lang w:eastAsia="x-none"/>
              </w:rPr>
              <w:t>ед.</w:t>
            </w:r>
          </w:p>
        </w:tc>
        <w:tc>
          <w:tcPr>
            <w:tcW w:w="384" w:type="pct"/>
            <w:shd w:val="clear" w:color="auto" w:fill="auto"/>
          </w:tcPr>
          <w:p w14:paraId="54E038C0" w14:textId="77777777" w:rsidR="00690713" w:rsidRPr="00690713" w:rsidRDefault="00690713" w:rsidP="00801100">
            <w:pPr>
              <w:jc w:val="center"/>
              <w:rPr>
                <w:sz w:val="18"/>
                <w:szCs w:val="18"/>
                <w:lang w:eastAsia="x-none"/>
              </w:rPr>
            </w:pPr>
            <w:r w:rsidRPr="00690713">
              <w:rPr>
                <w:sz w:val="18"/>
                <w:szCs w:val="18"/>
                <w:lang w:eastAsia="x-none"/>
              </w:rPr>
              <w:t>2</w:t>
            </w:r>
          </w:p>
        </w:tc>
        <w:tc>
          <w:tcPr>
            <w:tcW w:w="449" w:type="pct"/>
            <w:shd w:val="clear" w:color="auto" w:fill="auto"/>
          </w:tcPr>
          <w:p w14:paraId="38EDEE99" w14:textId="77777777" w:rsidR="00690713" w:rsidRPr="00690713" w:rsidRDefault="00690713" w:rsidP="00801100">
            <w:pPr>
              <w:jc w:val="center"/>
              <w:rPr>
                <w:sz w:val="18"/>
                <w:szCs w:val="18"/>
                <w:lang w:eastAsia="x-none"/>
              </w:rPr>
            </w:pPr>
            <w:r w:rsidRPr="00690713">
              <w:rPr>
                <w:sz w:val="18"/>
                <w:szCs w:val="18"/>
                <w:lang w:eastAsia="x-none"/>
              </w:rPr>
              <w:t>2</w:t>
            </w:r>
          </w:p>
        </w:tc>
        <w:tc>
          <w:tcPr>
            <w:tcW w:w="385" w:type="pct"/>
          </w:tcPr>
          <w:p w14:paraId="1AE73D0D" w14:textId="77777777" w:rsidR="00690713" w:rsidRPr="00690713" w:rsidRDefault="00690713" w:rsidP="00801100">
            <w:pPr>
              <w:jc w:val="center"/>
              <w:rPr>
                <w:sz w:val="18"/>
                <w:szCs w:val="18"/>
                <w:lang w:eastAsia="x-none"/>
              </w:rPr>
            </w:pPr>
            <w:r w:rsidRPr="00690713">
              <w:rPr>
                <w:sz w:val="18"/>
                <w:szCs w:val="18"/>
                <w:lang w:eastAsia="x-none"/>
              </w:rPr>
              <w:t>2</w:t>
            </w:r>
          </w:p>
        </w:tc>
        <w:tc>
          <w:tcPr>
            <w:tcW w:w="384" w:type="pct"/>
          </w:tcPr>
          <w:p w14:paraId="341DCA8E" w14:textId="77777777" w:rsidR="00690713" w:rsidRPr="00690713" w:rsidRDefault="00690713" w:rsidP="00801100">
            <w:pPr>
              <w:jc w:val="center"/>
              <w:rPr>
                <w:sz w:val="18"/>
                <w:szCs w:val="18"/>
                <w:lang w:eastAsia="x-none"/>
              </w:rPr>
            </w:pPr>
            <w:r w:rsidRPr="00690713">
              <w:rPr>
                <w:sz w:val="18"/>
                <w:szCs w:val="18"/>
                <w:lang w:eastAsia="x-none"/>
              </w:rPr>
              <w:t>2</w:t>
            </w:r>
          </w:p>
        </w:tc>
        <w:tc>
          <w:tcPr>
            <w:tcW w:w="385" w:type="pct"/>
          </w:tcPr>
          <w:p w14:paraId="75F07137" w14:textId="77777777" w:rsidR="00690713" w:rsidRPr="00690713" w:rsidRDefault="00690713" w:rsidP="00801100">
            <w:pPr>
              <w:jc w:val="center"/>
              <w:rPr>
                <w:sz w:val="18"/>
                <w:szCs w:val="18"/>
                <w:lang w:eastAsia="x-none"/>
              </w:rPr>
            </w:pPr>
            <w:r w:rsidRPr="00690713">
              <w:rPr>
                <w:sz w:val="18"/>
                <w:szCs w:val="18"/>
                <w:lang w:eastAsia="x-none"/>
              </w:rPr>
              <w:t>2</w:t>
            </w:r>
          </w:p>
        </w:tc>
        <w:tc>
          <w:tcPr>
            <w:tcW w:w="384" w:type="pct"/>
          </w:tcPr>
          <w:p w14:paraId="24343DB3" w14:textId="77777777" w:rsidR="00690713" w:rsidRPr="00690713" w:rsidRDefault="00690713" w:rsidP="00801100">
            <w:pPr>
              <w:jc w:val="center"/>
              <w:rPr>
                <w:sz w:val="18"/>
                <w:szCs w:val="18"/>
                <w:lang w:eastAsia="x-none"/>
              </w:rPr>
            </w:pPr>
            <w:r w:rsidRPr="00690713">
              <w:rPr>
                <w:sz w:val="18"/>
                <w:szCs w:val="18"/>
                <w:lang w:eastAsia="x-none"/>
              </w:rPr>
              <w:t>2</w:t>
            </w:r>
          </w:p>
        </w:tc>
      </w:tr>
      <w:tr w:rsidR="00690713" w:rsidRPr="00690713" w14:paraId="4F3C269E" w14:textId="77777777" w:rsidTr="00801100">
        <w:trPr>
          <w:cantSplit/>
          <w:trHeight w:val="20"/>
        </w:trPr>
        <w:tc>
          <w:tcPr>
            <w:tcW w:w="305" w:type="pct"/>
            <w:shd w:val="clear" w:color="auto" w:fill="auto"/>
          </w:tcPr>
          <w:p w14:paraId="57F6B354" w14:textId="77777777" w:rsidR="00690713" w:rsidRPr="00690713" w:rsidRDefault="00690713" w:rsidP="00801100">
            <w:pPr>
              <w:rPr>
                <w:sz w:val="18"/>
                <w:szCs w:val="18"/>
                <w:lang w:eastAsia="x-none"/>
              </w:rPr>
            </w:pPr>
            <w:r w:rsidRPr="00690713">
              <w:rPr>
                <w:sz w:val="18"/>
                <w:szCs w:val="18"/>
                <w:lang w:eastAsia="x-none"/>
              </w:rPr>
              <w:t>1.5.</w:t>
            </w:r>
          </w:p>
        </w:tc>
        <w:tc>
          <w:tcPr>
            <w:tcW w:w="2051" w:type="pct"/>
            <w:shd w:val="clear" w:color="auto" w:fill="auto"/>
          </w:tcPr>
          <w:p w14:paraId="2E4A70EA" w14:textId="77777777" w:rsidR="00690713" w:rsidRPr="00690713" w:rsidRDefault="00690713" w:rsidP="00801100">
            <w:pPr>
              <w:autoSpaceDE w:val="0"/>
              <w:autoSpaceDN w:val="0"/>
              <w:adjustRightInd w:val="0"/>
              <w:jc w:val="both"/>
              <w:rPr>
                <w:sz w:val="18"/>
                <w:szCs w:val="18"/>
              </w:rPr>
            </w:pPr>
            <w:r w:rsidRPr="00690713">
              <w:rPr>
                <w:rFonts w:eastAsia="Calibri"/>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272" w:type="pct"/>
            <w:shd w:val="clear" w:color="auto" w:fill="auto"/>
          </w:tcPr>
          <w:p w14:paraId="78DA91DA" w14:textId="77777777" w:rsidR="00690713" w:rsidRPr="00690713" w:rsidRDefault="00690713" w:rsidP="00801100">
            <w:pPr>
              <w:jc w:val="center"/>
              <w:rPr>
                <w:sz w:val="19"/>
                <w:szCs w:val="19"/>
                <w:lang w:eastAsia="x-none"/>
              </w:rPr>
            </w:pPr>
            <w:r w:rsidRPr="00690713">
              <w:rPr>
                <w:sz w:val="19"/>
                <w:szCs w:val="19"/>
                <w:lang w:eastAsia="x-none"/>
              </w:rPr>
              <w:t>ед.</w:t>
            </w:r>
          </w:p>
        </w:tc>
        <w:tc>
          <w:tcPr>
            <w:tcW w:w="384" w:type="pct"/>
            <w:shd w:val="clear" w:color="auto" w:fill="auto"/>
          </w:tcPr>
          <w:p w14:paraId="741A5805" w14:textId="77777777" w:rsidR="00690713" w:rsidRPr="00690713" w:rsidRDefault="00690713" w:rsidP="00801100">
            <w:pPr>
              <w:jc w:val="center"/>
              <w:rPr>
                <w:sz w:val="18"/>
                <w:szCs w:val="18"/>
                <w:lang w:eastAsia="x-none"/>
              </w:rPr>
            </w:pPr>
            <w:r w:rsidRPr="00690713">
              <w:rPr>
                <w:sz w:val="18"/>
                <w:szCs w:val="18"/>
                <w:lang w:eastAsia="x-none"/>
              </w:rPr>
              <w:t>1</w:t>
            </w:r>
          </w:p>
        </w:tc>
        <w:tc>
          <w:tcPr>
            <w:tcW w:w="449" w:type="pct"/>
            <w:shd w:val="clear" w:color="auto" w:fill="auto"/>
          </w:tcPr>
          <w:p w14:paraId="31AFB386"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3C86F153"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1FE4C83C"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26E2596D"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548D63D8" w14:textId="77777777" w:rsidR="00690713" w:rsidRPr="00690713" w:rsidRDefault="00690713" w:rsidP="00801100">
            <w:pPr>
              <w:jc w:val="center"/>
              <w:rPr>
                <w:sz w:val="18"/>
                <w:szCs w:val="18"/>
                <w:lang w:eastAsia="x-none"/>
              </w:rPr>
            </w:pPr>
            <w:r w:rsidRPr="00690713">
              <w:rPr>
                <w:sz w:val="18"/>
                <w:szCs w:val="18"/>
                <w:lang w:eastAsia="x-none"/>
              </w:rPr>
              <w:t>-</w:t>
            </w:r>
          </w:p>
        </w:tc>
      </w:tr>
      <w:tr w:rsidR="00690713" w:rsidRPr="00690713" w14:paraId="57200943" w14:textId="77777777" w:rsidTr="00801100">
        <w:trPr>
          <w:cantSplit/>
          <w:trHeight w:val="20"/>
        </w:trPr>
        <w:tc>
          <w:tcPr>
            <w:tcW w:w="305" w:type="pct"/>
            <w:shd w:val="clear" w:color="auto" w:fill="auto"/>
          </w:tcPr>
          <w:p w14:paraId="51A24A5F" w14:textId="77777777" w:rsidR="00690713" w:rsidRPr="00690713" w:rsidRDefault="00690713" w:rsidP="00801100">
            <w:pPr>
              <w:rPr>
                <w:sz w:val="18"/>
                <w:szCs w:val="18"/>
                <w:lang w:eastAsia="x-none"/>
              </w:rPr>
            </w:pPr>
            <w:r w:rsidRPr="00690713">
              <w:rPr>
                <w:sz w:val="18"/>
                <w:szCs w:val="18"/>
                <w:lang w:eastAsia="x-none"/>
              </w:rPr>
              <w:t>1.6.</w:t>
            </w:r>
          </w:p>
        </w:tc>
        <w:tc>
          <w:tcPr>
            <w:tcW w:w="2051" w:type="pct"/>
            <w:shd w:val="clear" w:color="auto" w:fill="auto"/>
          </w:tcPr>
          <w:p w14:paraId="5A0C0995" w14:textId="77777777" w:rsidR="00690713" w:rsidRPr="00690713" w:rsidRDefault="00690713" w:rsidP="00801100">
            <w:pPr>
              <w:autoSpaceDE w:val="0"/>
              <w:autoSpaceDN w:val="0"/>
              <w:adjustRightInd w:val="0"/>
              <w:jc w:val="both"/>
              <w:rPr>
                <w:rFonts w:eastAsia="Calibri"/>
                <w:sz w:val="18"/>
                <w:szCs w:val="18"/>
              </w:rPr>
            </w:pPr>
            <w:r w:rsidRPr="00690713">
              <w:rPr>
                <w:rFonts w:eastAsia="Calibri"/>
                <w:sz w:val="18"/>
                <w:szCs w:val="18"/>
              </w:rPr>
              <w:t xml:space="preserve">Количество муниципальных образовательных организаций, </w:t>
            </w:r>
            <w:r w:rsidRPr="00690713">
              <w:rPr>
                <w:sz w:val="18"/>
                <w:szCs w:val="18"/>
              </w:rPr>
              <w:t xml:space="preserve"> участвующих в обеспечении подготовки спортивного резерва для спортивных сборных команд городского округа Тейково Ивановской области</w:t>
            </w:r>
            <w:r w:rsidRPr="00690713">
              <w:rPr>
                <w:rFonts w:eastAsia="Calibri"/>
                <w:sz w:val="18"/>
                <w:szCs w:val="18"/>
              </w:rPr>
              <w:t xml:space="preserve">  </w:t>
            </w:r>
          </w:p>
        </w:tc>
        <w:tc>
          <w:tcPr>
            <w:tcW w:w="272" w:type="pct"/>
            <w:shd w:val="clear" w:color="auto" w:fill="auto"/>
          </w:tcPr>
          <w:p w14:paraId="1AD888A0" w14:textId="77777777" w:rsidR="00690713" w:rsidRPr="00690713" w:rsidRDefault="00690713" w:rsidP="00801100">
            <w:pPr>
              <w:jc w:val="center"/>
              <w:rPr>
                <w:sz w:val="19"/>
                <w:szCs w:val="19"/>
                <w:lang w:eastAsia="x-none"/>
              </w:rPr>
            </w:pPr>
            <w:r w:rsidRPr="00690713">
              <w:rPr>
                <w:sz w:val="19"/>
                <w:szCs w:val="19"/>
                <w:lang w:eastAsia="x-none"/>
              </w:rPr>
              <w:t>ед.</w:t>
            </w:r>
          </w:p>
        </w:tc>
        <w:tc>
          <w:tcPr>
            <w:tcW w:w="384" w:type="pct"/>
            <w:shd w:val="clear" w:color="auto" w:fill="auto"/>
          </w:tcPr>
          <w:p w14:paraId="7FFE2063" w14:textId="77777777" w:rsidR="00690713" w:rsidRPr="00690713" w:rsidRDefault="00690713" w:rsidP="00801100">
            <w:pPr>
              <w:jc w:val="center"/>
              <w:rPr>
                <w:sz w:val="18"/>
                <w:szCs w:val="18"/>
                <w:lang w:eastAsia="x-none"/>
              </w:rPr>
            </w:pPr>
            <w:r w:rsidRPr="00690713">
              <w:rPr>
                <w:sz w:val="18"/>
                <w:szCs w:val="18"/>
                <w:lang w:eastAsia="x-none"/>
              </w:rPr>
              <w:t>-</w:t>
            </w:r>
          </w:p>
        </w:tc>
        <w:tc>
          <w:tcPr>
            <w:tcW w:w="449" w:type="pct"/>
            <w:shd w:val="clear" w:color="auto" w:fill="auto"/>
          </w:tcPr>
          <w:p w14:paraId="532D73FE"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11C7C532"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37E4D48C"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60BAE057"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7C3D4F81" w14:textId="77777777" w:rsidR="00690713" w:rsidRPr="00690713" w:rsidRDefault="00690713" w:rsidP="00801100">
            <w:pPr>
              <w:jc w:val="center"/>
              <w:rPr>
                <w:sz w:val="18"/>
                <w:szCs w:val="18"/>
                <w:lang w:eastAsia="x-none"/>
              </w:rPr>
            </w:pPr>
            <w:r w:rsidRPr="00690713">
              <w:rPr>
                <w:sz w:val="18"/>
                <w:szCs w:val="18"/>
                <w:lang w:eastAsia="x-none"/>
              </w:rPr>
              <w:t>1</w:t>
            </w:r>
          </w:p>
        </w:tc>
      </w:tr>
      <w:tr w:rsidR="00690713" w:rsidRPr="00690713" w14:paraId="227A88CE" w14:textId="77777777" w:rsidTr="00801100">
        <w:trPr>
          <w:cantSplit/>
          <w:trHeight w:val="20"/>
        </w:trPr>
        <w:tc>
          <w:tcPr>
            <w:tcW w:w="305" w:type="pct"/>
            <w:shd w:val="clear" w:color="auto" w:fill="auto"/>
          </w:tcPr>
          <w:p w14:paraId="031043DB" w14:textId="77777777" w:rsidR="00690713" w:rsidRPr="00690713" w:rsidRDefault="00690713" w:rsidP="00801100">
            <w:pPr>
              <w:rPr>
                <w:sz w:val="18"/>
                <w:szCs w:val="18"/>
                <w:lang w:eastAsia="x-none"/>
              </w:rPr>
            </w:pPr>
            <w:r w:rsidRPr="00690713">
              <w:rPr>
                <w:sz w:val="18"/>
                <w:szCs w:val="18"/>
                <w:lang w:eastAsia="x-none"/>
              </w:rPr>
              <w:t>1.7.</w:t>
            </w:r>
          </w:p>
        </w:tc>
        <w:tc>
          <w:tcPr>
            <w:tcW w:w="2051" w:type="pct"/>
            <w:shd w:val="clear" w:color="auto" w:fill="auto"/>
          </w:tcPr>
          <w:p w14:paraId="2207ED58" w14:textId="77777777" w:rsidR="00690713" w:rsidRPr="00690713" w:rsidRDefault="00690713" w:rsidP="00801100">
            <w:pPr>
              <w:autoSpaceDE w:val="0"/>
              <w:autoSpaceDN w:val="0"/>
              <w:adjustRightInd w:val="0"/>
              <w:jc w:val="both"/>
              <w:rPr>
                <w:rFonts w:eastAsia="Calibri"/>
                <w:sz w:val="18"/>
                <w:szCs w:val="18"/>
              </w:rPr>
            </w:pPr>
            <w:r w:rsidRPr="00690713">
              <w:rPr>
                <w:rFonts w:eastAsia="Calibri"/>
                <w:sz w:val="18"/>
                <w:szCs w:val="18"/>
              </w:rPr>
              <w:t xml:space="preserve">Количество муниципальных образовательных организаций, </w:t>
            </w:r>
            <w:r w:rsidRPr="00690713">
              <w:rPr>
                <w:sz w:val="18"/>
                <w:szCs w:val="18"/>
              </w:rPr>
              <w:t xml:space="preserve">реализующих дополнительные общеразвивающие программы в области физической культуры и спорта  </w:t>
            </w:r>
          </w:p>
        </w:tc>
        <w:tc>
          <w:tcPr>
            <w:tcW w:w="272" w:type="pct"/>
            <w:shd w:val="clear" w:color="auto" w:fill="auto"/>
          </w:tcPr>
          <w:p w14:paraId="25291912" w14:textId="77777777" w:rsidR="00690713" w:rsidRPr="00690713" w:rsidRDefault="00690713" w:rsidP="00801100">
            <w:pPr>
              <w:jc w:val="center"/>
              <w:rPr>
                <w:sz w:val="19"/>
                <w:szCs w:val="19"/>
                <w:lang w:eastAsia="x-none"/>
              </w:rPr>
            </w:pPr>
            <w:r w:rsidRPr="00690713">
              <w:rPr>
                <w:sz w:val="19"/>
                <w:szCs w:val="19"/>
                <w:lang w:eastAsia="x-none"/>
              </w:rPr>
              <w:t>ед.</w:t>
            </w:r>
          </w:p>
        </w:tc>
        <w:tc>
          <w:tcPr>
            <w:tcW w:w="384" w:type="pct"/>
            <w:shd w:val="clear" w:color="auto" w:fill="auto"/>
          </w:tcPr>
          <w:p w14:paraId="34B398B0" w14:textId="77777777" w:rsidR="00690713" w:rsidRPr="00690713" w:rsidRDefault="00690713" w:rsidP="00801100">
            <w:pPr>
              <w:jc w:val="center"/>
              <w:rPr>
                <w:sz w:val="18"/>
                <w:szCs w:val="18"/>
                <w:lang w:eastAsia="x-none"/>
              </w:rPr>
            </w:pPr>
            <w:r w:rsidRPr="00690713">
              <w:rPr>
                <w:sz w:val="18"/>
                <w:szCs w:val="18"/>
                <w:lang w:eastAsia="x-none"/>
              </w:rPr>
              <w:t>-</w:t>
            </w:r>
          </w:p>
        </w:tc>
        <w:tc>
          <w:tcPr>
            <w:tcW w:w="449" w:type="pct"/>
            <w:shd w:val="clear" w:color="auto" w:fill="auto"/>
          </w:tcPr>
          <w:p w14:paraId="68F566E9"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2979E3B8"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4421D2F9"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60A77F16"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14C346A9" w14:textId="77777777" w:rsidR="00690713" w:rsidRPr="00690713" w:rsidRDefault="00690713" w:rsidP="00801100">
            <w:pPr>
              <w:jc w:val="center"/>
              <w:rPr>
                <w:sz w:val="18"/>
                <w:szCs w:val="18"/>
                <w:lang w:eastAsia="x-none"/>
              </w:rPr>
            </w:pPr>
            <w:r w:rsidRPr="00690713">
              <w:rPr>
                <w:sz w:val="18"/>
                <w:szCs w:val="18"/>
                <w:lang w:eastAsia="x-none"/>
              </w:rPr>
              <w:t>1</w:t>
            </w:r>
          </w:p>
        </w:tc>
      </w:tr>
      <w:tr w:rsidR="00690713" w:rsidRPr="00690713" w14:paraId="40053386" w14:textId="77777777" w:rsidTr="00801100">
        <w:trPr>
          <w:cantSplit/>
          <w:trHeight w:val="20"/>
        </w:trPr>
        <w:tc>
          <w:tcPr>
            <w:tcW w:w="305" w:type="pct"/>
            <w:shd w:val="clear" w:color="auto" w:fill="auto"/>
          </w:tcPr>
          <w:p w14:paraId="51DEFE48" w14:textId="77777777" w:rsidR="00690713" w:rsidRPr="00690713" w:rsidRDefault="00690713" w:rsidP="00801100">
            <w:pPr>
              <w:rPr>
                <w:sz w:val="18"/>
                <w:szCs w:val="18"/>
                <w:lang w:eastAsia="x-none"/>
              </w:rPr>
            </w:pPr>
            <w:r w:rsidRPr="00690713">
              <w:rPr>
                <w:sz w:val="18"/>
                <w:szCs w:val="18"/>
                <w:lang w:eastAsia="x-none"/>
              </w:rPr>
              <w:t>1.8.</w:t>
            </w:r>
          </w:p>
        </w:tc>
        <w:tc>
          <w:tcPr>
            <w:tcW w:w="2051" w:type="pct"/>
            <w:shd w:val="clear" w:color="auto" w:fill="auto"/>
          </w:tcPr>
          <w:p w14:paraId="72CDF9E1" w14:textId="77777777" w:rsidR="00690713" w:rsidRPr="00690713" w:rsidRDefault="00690713" w:rsidP="00801100">
            <w:pPr>
              <w:autoSpaceDE w:val="0"/>
              <w:autoSpaceDN w:val="0"/>
              <w:adjustRightInd w:val="0"/>
              <w:jc w:val="both"/>
              <w:rPr>
                <w:rFonts w:eastAsia="Calibri"/>
                <w:sz w:val="18"/>
                <w:szCs w:val="18"/>
              </w:rPr>
            </w:pPr>
            <w:r w:rsidRPr="00690713">
              <w:rPr>
                <w:rFonts w:eastAsia="Calibri"/>
                <w:sz w:val="18"/>
                <w:szCs w:val="18"/>
              </w:rPr>
              <w:t xml:space="preserve">Количество муниципальных образовательных организаций, </w:t>
            </w:r>
            <w:r w:rsidRPr="00690713">
              <w:rPr>
                <w:sz w:val="18"/>
                <w:szCs w:val="18"/>
              </w:rPr>
              <w:t>реализующих дополнительные образовательные программы спортивной подготовки</w:t>
            </w:r>
          </w:p>
        </w:tc>
        <w:tc>
          <w:tcPr>
            <w:tcW w:w="272" w:type="pct"/>
            <w:shd w:val="clear" w:color="auto" w:fill="auto"/>
          </w:tcPr>
          <w:p w14:paraId="62F811E4" w14:textId="77777777" w:rsidR="00690713" w:rsidRPr="00690713" w:rsidRDefault="00690713" w:rsidP="00801100">
            <w:pPr>
              <w:jc w:val="center"/>
              <w:rPr>
                <w:sz w:val="19"/>
                <w:szCs w:val="19"/>
                <w:lang w:eastAsia="x-none"/>
              </w:rPr>
            </w:pPr>
            <w:r w:rsidRPr="00690713">
              <w:rPr>
                <w:sz w:val="19"/>
                <w:szCs w:val="19"/>
                <w:lang w:eastAsia="x-none"/>
              </w:rPr>
              <w:t>ед.</w:t>
            </w:r>
          </w:p>
        </w:tc>
        <w:tc>
          <w:tcPr>
            <w:tcW w:w="384" w:type="pct"/>
            <w:shd w:val="clear" w:color="auto" w:fill="auto"/>
          </w:tcPr>
          <w:p w14:paraId="61D33A0F" w14:textId="77777777" w:rsidR="00690713" w:rsidRPr="00690713" w:rsidRDefault="00690713" w:rsidP="00801100">
            <w:pPr>
              <w:jc w:val="center"/>
              <w:rPr>
                <w:sz w:val="18"/>
                <w:szCs w:val="18"/>
                <w:lang w:eastAsia="x-none"/>
              </w:rPr>
            </w:pPr>
            <w:r w:rsidRPr="00690713">
              <w:rPr>
                <w:sz w:val="18"/>
                <w:szCs w:val="18"/>
                <w:lang w:eastAsia="x-none"/>
              </w:rPr>
              <w:t>-</w:t>
            </w:r>
          </w:p>
        </w:tc>
        <w:tc>
          <w:tcPr>
            <w:tcW w:w="449" w:type="pct"/>
            <w:shd w:val="clear" w:color="auto" w:fill="auto"/>
          </w:tcPr>
          <w:p w14:paraId="7F67304E"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34B51EE4"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236EE2BA"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6FFCC180"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4E9833BA" w14:textId="77777777" w:rsidR="00690713" w:rsidRPr="00690713" w:rsidRDefault="00690713" w:rsidP="00801100">
            <w:pPr>
              <w:jc w:val="center"/>
              <w:rPr>
                <w:sz w:val="18"/>
                <w:szCs w:val="18"/>
                <w:lang w:eastAsia="x-none"/>
              </w:rPr>
            </w:pPr>
            <w:r w:rsidRPr="00690713">
              <w:rPr>
                <w:sz w:val="18"/>
                <w:szCs w:val="18"/>
                <w:lang w:eastAsia="x-none"/>
              </w:rPr>
              <w:t>1</w:t>
            </w:r>
          </w:p>
        </w:tc>
      </w:tr>
      <w:tr w:rsidR="00690713" w:rsidRPr="00690713" w14:paraId="5A2CD6C0" w14:textId="77777777" w:rsidTr="00801100">
        <w:trPr>
          <w:cantSplit/>
          <w:trHeight w:val="20"/>
        </w:trPr>
        <w:tc>
          <w:tcPr>
            <w:tcW w:w="305" w:type="pct"/>
            <w:shd w:val="clear" w:color="auto" w:fill="auto"/>
          </w:tcPr>
          <w:p w14:paraId="22966410" w14:textId="77777777" w:rsidR="00690713" w:rsidRPr="00690713" w:rsidRDefault="00690713" w:rsidP="00801100">
            <w:pPr>
              <w:rPr>
                <w:sz w:val="18"/>
                <w:szCs w:val="18"/>
                <w:lang w:eastAsia="x-none"/>
              </w:rPr>
            </w:pPr>
            <w:r w:rsidRPr="00690713">
              <w:rPr>
                <w:sz w:val="18"/>
                <w:szCs w:val="18"/>
                <w:lang w:eastAsia="x-none"/>
              </w:rPr>
              <w:t>1.9.</w:t>
            </w:r>
          </w:p>
        </w:tc>
        <w:tc>
          <w:tcPr>
            <w:tcW w:w="2051" w:type="pct"/>
            <w:shd w:val="clear" w:color="auto" w:fill="auto"/>
          </w:tcPr>
          <w:p w14:paraId="7E897F1E" w14:textId="77777777" w:rsidR="00690713" w:rsidRPr="00690713" w:rsidRDefault="00690713" w:rsidP="00801100">
            <w:pPr>
              <w:autoSpaceDE w:val="0"/>
              <w:autoSpaceDN w:val="0"/>
              <w:adjustRightInd w:val="0"/>
              <w:jc w:val="both"/>
              <w:rPr>
                <w:rFonts w:eastAsia="Calibri"/>
                <w:sz w:val="18"/>
                <w:szCs w:val="18"/>
              </w:rPr>
            </w:pPr>
            <w:r w:rsidRPr="00690713">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272" w:type="pct"/>
            <w:shd w:val="clear" w:color="auto" w:fill="auto"/>
          </w:tcPr>
          <w:p w14:paraId="7BDEA2C6" w14:textId="77777777" w:rsidR="00690713" w:rsidRPr="00690713" w:rsidRDefault="00690713" w:rsidP="00801100">
            <w:pPr>
              <w:jc w:val="center"/>
              <w:rPr>
                <w:sz w:val="19"/>
                <w:szCs w:val="19"/>
                <w:lang w:eastAsia="x-none"/>
              </w:rPr>
            </w:pPr>
            <w:r w:rsidRPr="00690713">
              <w:rPr>
                <w:sz w:val="19"/>
                <w:szCs w:val="19"/>
                <w:lang w:eastAsia="x-none"/>
              </w:rPr>
              <w:t>ед.</w:t>
            </w:r>
          </w:p>
        </w:tc>
        <w:tc>
          <w:tcPr>
            <w:tcW w:w="384" w:type="pct"/>
            <w:shd w:val="clear" w:color="auto" w:fill="auto"/>
          </w:tcPr>
          <w:p w14:paraId="27176FF4" w14:textId="77777777" w:rsidR="00690713" w:rsidRPr="00690713" w:rsidRDefault="00690713" w:rsidP="00801100">
            <w:pPr>
              <w:jc w:val="center"/>
              <w:rPr>
                <w:sz w:val="18"/>
                <w:szCs w:val="18"/>
                <w:lang w:eastAsia="x-none"/>
              </w:rPr>
            </w:pPr>
            <w:r w:rsidRPr="00690713">
              <w:rPr>
                <w:sz w:val="18"/>
                <w:szCs w:val="18"/>
                <w:lang w:eastAsia="x-none"/>
              </w:rPr>
              <w:t>-</w:t>
            </w:r>
          </w:p>
        </w:tc>
        <w:tc>
          <w:tcPr>
            <w:tcW w:w="449" w:type="pct"/>
            <w:shd w:val="clear" w:color="auto" w:fill="auto"/>
          </w:tcPr>
          <w:p w14:paraId="492EBE61"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214A67CE" w14:textId="77777777" w:rsidR="00690713" w:rsidRPr="00690713" w:rsidRDefault="00690713" w:rsidP="00801100">
            <w:pPr>
              <w:jc w:val="center"/>
              <w:rPr>
                <w:sz w:val="18"/>
                <w:szCs w:val="18"/>
                <w:lang w:eastAsia="x-none"/>
              </w:rPr>
            </w:pPr>
            <w:r w:rsidRPr="00690713">
              <w:rPr>
                <w:sz w:val="18"/>
                <w:szCs w:val="18"/>
                <w:lang w:eastAsia="x-none"/>
              </w:rPr>
              <w:t>1</w:t>
            </w:r>
          </w:p>
        </w:tc>
        <w:tc>
          <w:tcPr>
            <w:tcW w:w="384" w:type="pct"/>
          </w:tcPr>
          <w:p w14:paraId="3E7D1823"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6013C96F"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7223958A" w14:textId="77777777" w:rsidR="00690713" w:rsidRPr="00690713" w:rsidRDefault="00690713" w:rsidP="00801100">
            <w:pPr>
              <w:jc w:val="center"/>
              <w:rPr>
                <w:sz w:val="18"/>
                <w:szCs w:val="18"/>
                <w:lang w:eastAsia="x-none"/>
              </w:rPr>
            </w:pPr>
            <w:r w:rsidRPr="00690713">
              <w:rPr>
                <w:sz w:val="18"/>
                <w:szCs w:val="18"/>
                <w:lang w:eastAsia="x-none"/>
              </w:rPr>
              <w:t>-</w:t>
            </w:r>
          </w:p>
        </w:tc>
      </w:tr>
      <w:tr w:rsidR="00690713" w:rsidRPr="00690713" w14:paraId="5BFA40FF" w14:textId="77777777" w:rsidTr="00801100">
        <w:trPr>
          <w:cantSplit/>
          <w:trHeight w:val="20"/>
        </w:trPr>
        <w:tc>
          <w:tcPr>
            <w:tcW w:w="305" w:type="pct"/>
            <w:shd w:val="clear" w:color="auto" w:fill="auto"/>
          </w:tcPr>
          <w:p w14:paraId="05377B44" w14:textId="77777777" w:rsidR="00690713" w:rsidRPr="00690713" w:rsidRDefault="00690713" w:rsidP="00801100">
            <w:pPr>
              <w:rPr>
                <w:sz w:val="18"/>
                <w:szCs w:val="18"/>
                <w:lang w:eastAsia="x-none"/>
              </w:rPr>
            </w:pPr>
            <w:r w:rsidRPr="00690713">
              <w:rPr>
                <w:sz w:val="18"/>
                <w:szCs w:val="18"/>
                <w:lang w:eastAsia="x-none"/>
              </w:rPr>
              <w:t>2</w:t>
            </w:r>
          </w:p>
        </w:tc>
        <w:tc>
          <w:tcPr>
            <w:tcW w:w="2051" w:type="pct"/>
            <w:shd w:val="clear" w:color="auto" w:fill="auto"/>
          </w:tcPr>
          <w:p w14:paraId="3C808851" w14:textId="77777777" w:rsidR="00690713" w:rsidRPr="00690713" w:rsidRDefault="00690713" w:rsidP="00801100">
            <w:pPr>
              <w:jc w:val="both"/>
              <w:rPr>
                <w:sz w:val="18"/>
                <w:szCs w:val="18"/>
                <w:lang w:eastAsia="x-none"/>
              </w:rPr>
            </w:pPr>
            <w:r w:rsidRPr="00690713">
              <w:rPr>
                <w:sz w:val="18"/>
                <w:szCs w:val="18"/>
                <w:lang w:eastAsia="x-none"/>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tcPr>
          <w:p w14:paraId="29FA5023" w14:textId="77777777" w:rsidR="00690713" w:rsidRPr="00690713" w:rsidRDefault="00690713" w:rsidP="00801100">
            <w:pPr>
              <w:jc w:val="center"/>
              <w:rPr>
                <w:sz w:val="18"/>
                <w:szCs w:val="18"/>
                <w:lang w:eastAsia="x-none"/>
              </w:rPr>
            </w:pPr>
          </w:p>
        </w:tc>
        <w:tc>
          <w:tcPr>
            <w:tcW w:w="384" w:type="pct"/>
            <w:shd w:val="clear" w:color="auto" w:fill="auto"/>
          </w:tcPr>
          <w:p w14:paraId="02E117D9" w14:textId="77777777" w:rsidR="00690713" w:rsidRPr="00690713" w:rsidRDefault="00690713" w:rsidP="00801100">
            <w:pPr>
              <w:jc w:val="center"/>
              <w:rPr>
                <w:sz w:val="18"/>
                <w:szCs w:val="18"/>
                <w:lang w:eastAsia="x-none"/>
              </w:rPr>
            </w:pPr>
          </w:p>
        </w:tc>
        <w:tc>
          <w:tcPr>
            <w:tcW w:w="449" w:type="pct"/>
            <w:shd w:val="clear" w:color="auto" w:fill="auto"/>
          </w:tcPr>
          <w:p w14:paraId="105C9E1A" w14:textId="77777777" w:rsidR="00690713" w:rsidRPr="00690713" w:rsidRDefault="00690713" w:rsidP="00801100">
            <w:pPr>
              <w:jc w:val="center"/>
              <w:rPr>
                <w:sz w:val="18"/>
                <w:szCs w:val="18"/>
                <w:lang w:eastAsia="x-none"/>
              </w:rPr>
            </w:pPr>
          </w:p>
        </w:tc>
        <w:tc>
          <w:tcPr>
            <w:tcW w:w="385" w:type="pct"/>
          </w:tcPr>
          <w:p w14:paraId="4C29FCC0" w14:textId="77777777" w:rsidR="00690713" w:rsidRPr="00690713" w:rsidRDefault="00690713" w:rsidP="00801100">
            <w:pPr>
              <w:jc w:val="center"/>
              <w:rPr>
                <w:sz w:val="18"/>
                <w:szCs w:val="18"/>
                <w:lang w:eastAsia="x-none"/>
              </w:rPr>
            </w:pPr>
          </w:p>
        </w:tc>
        <w:tc>
          <w:tcPr>
            <w:tcW w:w="384" w:type="pct"/>
          </w:tcPr>
          <w:p w14:paraId="01D2302A" w14:textId="77777777" w:rsidR="00690713" w:rsidRPr="00690713" w:rsidRDefault="00690713" w:rsidP="00801100">
            <w:pPr>
              <w:jc w:val="center"/>
              <w:rPr>
                <w:sz w:val="18"/>
                <w:szCs w:val="18"/>
                <w:lang w:eastAsia="x-none"/>
              </w:rPr>
            </w:pPr>
          </w:p>
        </w:tc>
        <w:tc>
          <w:tcPr>
            <w:tcW w:w="385" w:type="pct"/>
          </w:tcPr>
          <w:p w14:paraId="778E69A3" w14:textId="77777777" w:rsidR="00690713" w:rsidRPr="00690713" w:rsidRDefault="00690713" w:rsidP="00801100">
            <w:pPr>
              <w:jc w:val="center"/>
              <w:rPr>
                <w:sz w:val="18"/>
                <w:szCs w:val="18"/>
                <w:lang w:eastAsia="x-none"/>
              </w:rPr>
            </w:pPr>
          </w:p>
        </w:tc>
        <w:tc>
          <w:tcPr>
            <w:tcW w:w="384" w:type="pct"/>
          </w:tcPr>
          <w:p w14:paraId="2D777CC4" w14:textId="77777777" w:rsidR="00690713" w:rsidRPr="00690713" w:rsidRDefault="00690713" w:rsidP="00801100">
            <w:pPr>
              <w:jc w:val="center"/>
              <w:rPr>
                <w:sz w:val="18"/>
                <w:szCs w:val="18"/>
                <w:lang w:eastAsia="x-none"/>
              </w:rPr>
            </w:pPr>
          </w:p>
        </w:tc>
      </w:tr>
      <w:tr w:rsidR="00690713" w:rsidRPr="00690713" w14:paraId="3C864704" w14:textId="77777777" w:rsidTr="00801100">
        <w:trPr>
          <w:cantSplit/>
          <w:trHeight w:val="20"/>
        </w:trPr>
        <w:tc>
          <w:tcPr>
            <w:tcW w:w="305" w:type="pct"/>
            <w:shd w:val="clear" w:color="auto" w:fill="auto"/>
          </w:tcPr>
          <w:p w14:paraId="2A9C4FA7" w14:textId="77777777" w:rsidR="00690713" w:rsidRPr="00690713" w:rsidRDefault="00690713" w:rsidP="00801100">
            <w:pPr>
              <w:rPr>
                <w:sz w:val="18"/>
                <w:szCs w:val="18"/>
                <w:lang w:eastAsia="x-none"/>
              </w:rPr>
            </w:pPr>
            <w:r w:rsidRPr="00690713">
              <w:rPr>
                <w:sz w:val="18"/>
                <w:szCs w:val="18"/>
                <w:lang w:eastAsia="x-none"/>
              </w:rPr>
              <w:t>2.1.</w:t>
            </w:r>
          </w:p>
        </w:tc>
        <w:tc>
          <w:tcPr>
            <w:tcW w:w="2051" w:type="pct"/>
            <w:shd w:val="clear" w:color="auto" w:fill="auto"/>
          </w:tcPr>
          <w:p w14:paraId="49A88B6A" w14:textId="77777777" w:rsidR="00690713" w:rsidRPr="00690713" w:rsidRDefault="00690713" w:rsidP="00801100">
            <w:pPr>
              <w:jc w:val="both"/>
              <w:rPr>
                <w:sz w:val="18"/>
                <w:szCs w:val="18"/>
                <w:lang w:eastAsia="x-none"/>
              </w:rPr>
            </w:pPr>
            <w:r w:rsidRPr="00690713">
              <w:rPr>
                <w:sz w:val="18"/>
                <w:szCs w:val="18"/>
                <w:lang w:val="x-none" w:eastAsia="x-none"/>
              </w:rPr>
              <w:t>Мероприятие «Обеспечение функционирования модели персонифицированного финансирования дополнительного образования детей».</w:t>
            </w:r>
          </w:p>
        </w:tc>
        <w:tc>
          <w:tcPr>
            <w:tcW w:w="272" w:type="pct"/>
            <w:shd w:val="clear" w:color="auto" w:fill="auto"/>
          </w:tcPr>
          <w:p w14:paraId="61F941DD" w14:textId="77777777" w:rsidR="00690713" w:rsidRPr="00690713" w:rsidRDefault="00690713" w:rsidP="00801100">
            <w:pPr>
              <w:jc w:val="center"/>
              <w:rPr>
                <w:sz w:val="18"/>
                <w:szCs w:val="18"/>
                <w:lang w:eastAsia="x-none"/>
              </w:rPr>
            </w:pPr>
          </w:p>
        </w:tc>
        <w:tc>
          <w:tcPr>
            <w:tcW w:w="384" w:type="pct"/>
            <w:shd w:val="clear" w:color="auto" w:fill="auto"/>
          </w:tcPr>
          <w:p w14:paraId="3260ABC1" w14:textId="77777777" w:rsidR="00690713" w:rsidRPr="00690713" w:rsidRDefault="00690713" w:rsidP="00801100">
            <w:pPr>
              <w:jc w:val="center"/>
              <w:rPr>
                <w:sz w:val="18"/>
                <w:szCs w:val="18"/>
                <w:lang w:eastAsia="x-none"/>
              </w:rPr>
            </w:pPr>
          </w:p>
        </w:tc>
        <w:tc>
          <w:tcPr>
            <w:tcW w:w="449" w:type="pct"/>
            <w:shd w:val="clear" w:color="auto" w:fill="auto"/>
          </w:tcPr>
          <w:p w14:paraId="41A9D73E" w14:textId="77777777" w:rsidR="00690713" w:rsidRPr="00690713" w:rsidRDefault="00690713" w:rsidP="00801100">
            <w:pPr>
              <w:jc w:val="center"/>
              <w:rPr>
                <w:sz w:val="18"/>
                <w:szCs w:val="18"/>
                <w:lang w:eastAsia="x-none"/>
              </w:rPr>
            </w:pPr>
          </w:p>
        </w:tc>
        <w:tc>
          <w:tcPr>
            <w:tcW w:w="385" w:type="pct"/>
          </w:tcPr>
          <w:p w14:paraId="2BB32DFB" w14:textId="77777777" w:rsidR="00690713" w:rsidRPr="00690713" w:rsidRDefault="00690713" w:rsidP="00801100">
            <w:pPr>
              <w:jc w:val="center"/>
              <w:rPr>
                <w:sz w:val="18"/>
                <w:szCs w:val="18"/>
                <w:lang w:eastAsia="x-none"/>
              </w:rPr>
            </w:pPr>
          </w:p>
        </w:tc>
        <w:tc>
          <w:tcPr>
            <w:tcW w:w="384" w:type="pct"/>
          </w:tcPr>
          <w:p w14:paraId="13F7C277" w14:textId="77777777" w:rsidR="00690713" w:rsidRPr="00690713" w:rsidRDefault="00690713" w:rsidP="00801100">
            <w:pPr>
              <w:jc w:val="center"/>
              <w:rPr>
                <w:sz w:val="18"/>
                <w:szCs w:val="18"/>
                <w:lang w:eastAsia="x-none"/>
              </w:rPr>
            </w:pPr>
          </w:p>
        </w:tc>
        <w:tc>
          <w:tcPr>
            <w:tcW w:w="385" w:type="pct"/>
          </w:tcPr>
          <w:p w14:paraId="22EBFF43" w14:textId="77777777" w:rsidR="00690713" w:rsidRPr="00690713" w:rsidRDefault="00690713" w:rsidP="00801100">
            <w:pPr>
              <w:jc w:val="center"/>
              <w:rPr>
                <w:sz w:val="18"/>
                <w:szCs w:val="18"/>
                <w:lang w:eastAsia="x-none"/>
              </w:rPr>
            </w:pPr>
          </w:p>
        </w:tc>
        <w:tc>
          <w:tcPr>
            <w:tcW w:w="384" w:type="pct"/>
          </w:tcPr>
          <w:p w14:paraId="52AC7160" w14:textId="77777777" w:rsidR="00690713" w:rsidRPr="00690713" w:rsidRDefault="00690713" w:rsidP="00801100">
            <w:pPr>
              <w:jc w:val="center"/>
              <w:rPr>
                <w:sz w:val="18"/>
                <w:szCs w:val="18"/>
                <w:lang w:eastAsia="x-none"/>
              </w:rPr>
            </w:pPr>
          </w:p>
        </w:tc>
      </w:tr>
      <w:tr w:rsidR="00690713" w:rsidRPr="00690713" w14:paraId="3D922FF9" w14:textId="77777777" w:rsidTr="00801100">
        <w:trPr>
          <w:cantSplit/>
          <w:trHeight w:val="20"/>
        </w:trPr>
        <w:tc>
          <w:tcPr>
            <w:tcW w:w="305" w:type="pct"/>
            <w:shd w:val="clear" w:color="auto" w:fill="auto"/>
          </w:tcPr>
          <w:p w14:paraId="065F47D0" w14:textId="77777777" w:rsidR="00690713" w:rsidRPr="00690713" w:rsidRDefault="00690713" w:rsidP="00801100">
            <w:pPr>
              <w:rPr>
                <w:sz w:val="18"/>
                <w:szCs w:val="18"/>
                <w:lang w:eastAsia="x-none"/>
              </w:rPr>
            </w:pPr>
            <w:r w:rsidRPr="00690713">
              <w:rPr>
                <w:sz w:val="18"/>
                <w:szCs w:val="18"/>
                <w:lang w:eastAsia="x-none"/>
              </w:rPr>
              <w:t>2.1.1</w:t>
            </w:r>
          </w:p>
        </w:tc>
        <w:tc>
          <w:tcPr>
            <w:tcW w:w="2051" w:type="pct"/>
            <w:shd w:val="clear" w:color="auto" w:fill="auto"/>
          </w:tcPr>
          <w:p w14:paraId="1052A47F" w14:textId="77777777" w:rsidR="00690713" w:rsidRPr="00690713" w:rsidRDefault="00690713" w:rsidP="00801100">
            <w:pPr>
              <w:autoSpaceDE w:val="0"/>
              <w:autoSpaceDN w:val="0"/>
              <w:adjustRightInd w:val="0"/>
              <w:rPr>
                <w:rFonts w:eastAsia="Calibri"/>
                <w:sz w:val="18"/>
                <w:szCs w:val="18"/>
                <w:lang w:eastAsia="en-US"/>
              </w:rPr>
            </w:pPr>
            <w:r w:rsidRPr="00690713">
              <w:rPr>
                <w:sz w:val="18"/>
                <w:szCs w:val="1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72" w:type="pct"/>
            <w:shd w:val="clear" w:color="auto" w:fill="auto"/>
          </w:tcPr>
          <w:p w14:paraId="4D7D5CE0" w14:textId="77777777" w:rsidR="00690713" w:rsidRPr="00690713" w:rsidRDefault="00690713" w:rsidP="00801100">
            <w:pPr>
              <w:jc w:val="center"/>
              <w:rPr>
                <w:sz w:val="19"/>
                <w:szCs w:val="19"/>
                <w:lang w:eastAsia="x-none"/>
              </w:rPr>
            </w:pPr>
            <w:r w:rsidRPr="00690713">
              <w:rPr>
                <w:lang w:val="x-none" w:eastAsia="x-none"/>
              </w:rPr>
              <w:t>%</w:t>
            </w:r>
          </w:p>
        </w:tc>
        <w:tc>
          <w:tcPr>
            <w:tcW w:w="384" w:type="pct"/>
            <w:shd w:val="clear" w:color="auto" w:fill="auto"/>
          </w:tcPr>
          <w:p w14:paraId="5D60D4D1" w14:textId="77777777" w:rsidR="00690713" w:rsidRPr="00690713" w:rsidRDefault="00690713" w:rsidP="00801100">
            <w:pPr>
              <w:jc w:val="center"/>
              <w:rPr>
                <w:sz w:val="18"/>
                <w:szCs w:val="18"/>
                <w:lang w:eastAsia="x-none"/>
              </w:rPr>
            </w:pPr>
            <w:r w:rsidRPr="00690713">
              <w:rPr>
                <w:sz w:val="18"/>
                <w:szCs w:val="18"/>
                <w:lang w:eastAsia="x-none"/>
              </w:rPr>
              <w:t>15</w:t>
            </w:r>
          </w:p>
        </w:tc>
        <w:tc>
          <w:tcPr>
            <w:tcW w:w="449" w:type="pct"/>
            <w:shd w:val="clear" w:color="auto" w:fill="auto"/>
          </w:tcPr>
          <w:p w14:paraId="66D12ECA" w14:textId="77777777" w:rsidR="00690713" w:rsidRPr="00690713" w:rsidRDefault="00690713" w:rsidP="00801100">
            <w:pPr>
              <w:jc w:val="center"/>
              <w:rPr>
                <w:sz w:val="18"/>
                <w:szCs w:val="18"/>
                <w:lang w:eastAsia="x-none"/>
              </w:rPr>
            </w:pPr>
            <w:r w:rsidRPr="00690713">
              <w:rPr>
                <w:sz w:val="18"/>
                <w:szCs w:val="18"/>
                <w:lang w:eastAsia="x-none"/>
              </w:rPr>
              <w:t>25</w:t>
            </w:r>
          </w:p>
        </w:tc>
        <w:tc>
          <w:tcPr>
            <w:tcW w:w="385" w:type="pct"/>
          </w:tcPr>
          <w:p w14:paraId="01FCE58F" w14:textId="77777777" w:rsidR="00690713" w:rsidRPr="00690713" w:rsidRDefault="00690713" w:rsidP="00801100">
            <w:pPr>
              <w:jc w:val="center"/>
              <w:rPr>
                <w:sz w:val="18"/>
                <w:szCs w:val="18"/>
                <w:lang w:eastAsia="x-none"/>
              </w:rPr>
            </w:pPr>
            <w:r w:rsidRPr="00690713">
              <w:rPr>
                <w:sz w:val="18"/>
                <w:szCs w:val="18"/>
                <w:lang w:eastAsia="x-none"/>
              </w:rPr>
              <w:t>25</w:t>
            </w:r>
          </w:p>
        </w:tc>
        <w:tc>
          <w:tcPr>
            <w:tcW w:w="384" w:type="pct"/>
          </w:tcPr>
          <w:p w14:paraId="5DFF612F" w14:textId="77777777" w:rsidR="00690713" w:rsidRPr="00690713" w:rsidRDefault="00690713" w:rsidP="00801100">
            <w:pPr>
              <w:jc w:val="center"/>
              <w:rPr>
                <w:sz w:val="18"/>
                <w:szCs w:val="18"/>
                <w:lang w:eastAsia="x-none"/>
              </w:rPr>
            </w:pPr>
            <w:r w:rsidRPr="00690713">
              <w:rPr>
                <w:sz w:val="18"/>
                <w:szCs w:val="18"/>
                <w:lang w:eastAsia="x-none"/>
              </w:rPr>
              <w:t>25</w:t>
            </w:r>
          </w:p>
        </w:tc>
        <w:tc>
          <w:tcPr>
            <w:tcW w:w="385" w:type="pct"/>
          </w:tcPr>
          <w:p w14:paraId="294037CC" w14:textId="77777777" w:rsidR="00690713" w:rsidRPr="00690713" w:rsidRDefault="00690713" w:rsidP="00801100">
            <w:pPr>
              <w:jc w:val="center"/>
              <w:rPr>
                <w:sz w:val="18"/>
                <w:szCs w:val="18"/>
                <w:lang w:eastAsia="x-none"/>
              </w:rPr>
            </w:pPr>
            <w:r w:rsidRPr="00690713">
              <w:rPr>
                <w:sz w:val="18"/>
                <w:szCs w:val="18"/>
                <w:lang w:eastAsia="x-none"/>
              </w:rPr>
              <w:t>25</w:t>
            </w:r>
          </w:p>
        </w:tc>
        <w:tc>
          <w:tcPr>
            <w:tcW w:w="384" w:type="pct"/>
          </w:tcPr>
          <w:p w14:paraId="1FA950EC" w14:textId="77777777" w:rsidR="00690713" w:rsidRPr="00690713" w:rsidRDefault="00690713" w:rsidP="00801100">
            <w:pPr>
              <w:jc w:val="center"/>
              <w:rPr>
                <w:sz w:val="18"/>
                <w:szCs w:val="18"/>
                <w:lang w:eastAsia="x-none"/>
              </w:rPr>
            </w:pPr>
            <w:r w:rsidRPr="00690713">
              <w:rPr>
                <w:sz w:val="18"/>
                <w:szCs w:val="18"/>
                <w:lang w:eastAsia="x-none"/>
              </w:rPr>
              <w:t>25</w:t>
            </w:r>
          </w:p>
        </w:tc>
      </w:tr>
      <w:tr w:rsidR="00690713" w:rsidRPr="00690713" w14:paraId="4FACC132" w14:textId="77777777" w:rsidTr="00801100">
        <w:trPr>
          <w:cantSplit/>
          <w:trHeight w:val="20"/>
        </w:trPr>
        <w:tc>
          <w:tcPr>
            <w:tcW w:w="305" w:type="pct"/>
            <w:shd w:val="clear" w:color="auto" w:fill="auto"/>
          </w:tcPr>
          <w:p w14:paraId="2C472CD0" w14:textId="77777777" w:rsidR="00690713" w:rsidRPr="00690713" w:rsidRDefault="00690713" w:rsidP="00801100">
            <w:pPr>
              <w:rPr>
                <w:sz w:val="18"/>
                <w:szCs w:val="18"/>
                <w:lang w:eastAsia="x-none"/>
              </w:rPr>
            </w:pPr>
            <w:r w:rsidRPr="00690713">
              <w:rPr>
                <w:sz w:val="18"/>
                <w:szCs w:val="18"/>
                <w:lang w:eastAsia="x-none"/>
              </w:rPr>
              <w:t>3</w:t>
            </w:r>
          </w:p>
        </w:tc>
        <w:tc>
          <w:tcPr>
            <w:tcW w:w="2051" w:type="pct"/>
            <w:shd w:val="clear" w:color="auto" w:fill="auto"/>
          </w:tcPr>
          <w:p w14:paraId="418EFABC" w14:textId="77777777" w:rsidR="00690713" w:rsidRPr="00690713" w:rsidRDefault="00690713" w:rsidP="00801100">
            <w:pPr>
              <w:jc w:val="both"/>
              <w:rPr>
                <w:sz w:val="18"/>
                <w:szCs w:val="18"/>
                <w:lang w:eastAsia="x-none"/>
              </w:rPr>
            </w:pPr>
            <w:r w:rsidRPr="00690713">
              <w:rPr>
                <w:sz w:val="18"/>
                <w:szCs w:val="18"/>
                <w:lang w:eastAsia="x-none"/>
              </w:rPr>
              <w:t xml:space="preserve">Основное мероприятие </w:t>
            </w:r>
            <w:r w:rsidRPr="00690713">
              <w:rPr>
                <w:rFonts w:eastAsia="Calibri"/>
                <w:bCs/>
                <w:sz w:val="18"/>
                <w:szCs w:val="18"/>
                <w:lang w:val="x-none"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72" w:type="pct"/>
            <w:shd w:val="clear" w:color="auto" w:fill="auto"/>
          </w:tcPr>
          <w:p w14:paraId="2535C99A" w14:textId="77777777" w:rsidR="00690713" w:rsidRPr="00690713" w:rsidRDefault="00690713" w:rsidP="00801100">
            <w:pPr>
              <w:jc w:val="center"/>
              <w:rPr>
                <w:sz w:val="18"/>
                <w:szCs w:val="18"/>
                <w:lang w:eastAsia="x-none"/>
              </w:rPr>
            </w:pPr>
          </w:p>
        </w:tc>
        <w:tc>
          <w:tcPr>
            <w:tcW w:w="384" w:type="pct"/>
            <w:shd w:val="clear" w:color="auto" w:fill="auto"/>
          </w:tcPr>
          <w:p w14:paraId="1B83E17A" w14:textId="77777777" w:rsidR="00690713" w:rsidRPr="00690713" w:rsidRDefault="00690713" w:rsidP="00801100">
            <w:pPr>
              <w:jc w:val="center"/>
              <w:rPr>
                <w:sz w:val="18"/>
                <w:szCs w:val="18"/>
                <w:lang w:eastAsia="x-none"/>
              </w:rPr>
            </w:pPr>
          </w:p>
        </w:tc>
        <w:tc>
          <w:tcPr>
            <w:tcW w:w="449" w:type="pct"/>
            <w:shd w:val="clear" w:color="auto" w:fill="auto"/>
          </w:tcPr>
          <w:p w14:paraId="2D6DD891" w14:textId="77777777" w:rsidR="00690713" w:rsidRPr="00690713" w:rsidRDefault="00690713" w:rsidP="00801100">
            <w:pPr>
              <w:jc w:val="center"/>
              <w:rPr>
                <w:sz w:val="18"/>
                <w:szCs w:val="18"/>
                <w:lang w:eastAsia="x-none"/>
              </w:rPr>
            </w:pPr>
          </w:p>
        </w:tc>
        <w:tc>
          <w:tcPr>
            <w:tcW w:w="385" w:type="pct"/>
          </w:tcPr>
          <w:p w14:paraId="6A1A04F2" w14:textId="77777777" w:rsidR="00690713" w:rsidRPr="00690713" w:rsidRDefault="00690713" w:rsidP="00801100">
            <w:pPr>
              <w:jc w:val="center"/>
              <w:rPr>
                <w:sz w:val="18"/>
                <w:szCs w:val="18"/>
                <w:lang w:eastAsia="x-none"/>
              </w:rPr>
            </w:pPr>
          </w:p>
        </w:tc>
        <w:tc>
          <w:tcPr>
            <w:tcW w:w="384" w:type="pct"/>
          </w:tcPr>
          <w:p w14:paraId="033CA2B1" w14:textId="77777777" w:rsidR="00690713" w:rsidRPr="00690713" w:rsidRDefault="00690713" w:rsidP="00801100">
            <w:pPr>
              <w:jc w:val="center"/>
              <w:rPr>
                <w:sz w:val="18"/>
                <w:szCs w:val="18"/>
                <w:lang w:eastAsia="x-none"/>
              </w:rPr>
            </w:pPr>
          </w:p>
        </w:tc>
        <w:tc>
          <w:tcPr>
            <w:tcW w:w="385" w:type="pct"/>
          </w:tcPr>
          <w:p w14:paraId="483A0D8F" w14:textId="77777777" w:rsidR="00690713" w:rsidRPr="00690713" w:rsidRDefault="00690713" w:rsidP="00801100">
            <w:pPr>
              <w:jc w:val="center"/>
              <w:rPr>
                <w:sz w:val="18"/>
                <w:szCs w:val="18"/>
                <w:lang w:eastAsia="x-none"/>
              </w:rPr>
            </w:pPr>
          </w:p>
        </w:tc>
        <w:tc>
          <w:tcPr>
            <w:tcW w:w="384" w:type="pct"/>
          </w:tcPr>
          <w:p w14:paraId="7626F5B3" w14:textId="77777777" w:rsidR="00690713" w:rsidRPr="00690713" w:rsidRDefault="00690713" w:rsidP="00801100">
            <w:pPr>
              <w:jc w:val="center"/>
              <w:rPr>
                <w:sz w:val="18"/>
                <w:szCs w:val="18"/>
                <w:lang w:eastAsia="x-none"/>
              </w:rPr>
            </w:pPr>
          </w:p>
        </w:tc>
      </w:tr>
      <w:tr w:rsidR="00690713" w:rsidRPr="00690713" w14:paraId="06EBD4F4" w14:textId="77777777" w:rsidTr="00801100">
        <w:trPr>
          <w:cantSplit/>
          <w:trHeight w:val="20"/>
        </w:trPr>
        <w:tc>
          <w:tcPr>
            <w:tcW w:w="305" w:type="pct"/>
            <w:shd w:val="clear" w:color="auto" w:fill="auto"/>
          </w:tcPr>
          <w:p w14:paraId="317C8E08" w14:textId="77777777" w:rsidR="00690713" w:rsidRPr="00690713" w:rsidRDefault="00690713" w:rsidP="00801100">
            <w:pPr>
              <w:rPr>
                <w:sz w:val="18"/>
                <w:szCs w:val="18"/>
                <w:lang w:eastAsia="x-none"/>
              </w:rPr>
            </w:pPr>
            <w:r w:rsidRPr="00690713">
              <w:rPr>
                <w:sz w:val="18"/>
                <w:szCs w:val="18"/>
                <w:lang w:eastAsia="x-none"/>
              </w:rPr>
              <w:t>3.1.</w:t>
            </w:r>
          </w:p>
        </w:tc>
        <w:tc>
          <w:tcPr>
            <w:tcW w:w="2051" w:type="pct"/>
            <w:shd w:val="clear" w:color="auto" w:fill="auto"/>
          </w:tcPr>
          <w:p w14:paraId="12618DD8" w14:textId="77777777" w:rsidR="00690713" w:rsidRPr="00690713" w:rsidRDefault="00690713" w:rsidP="00801100">
            <w:pPr>
              <w:autoSpaceDE w:val="0"/>
              <w:autoSpaceDN w:val="0"/>
              <w:adjustRightInd w:val="0"/>
              <w:jc w:val="both"/>
              <w:rPr>
                <w:rFonts w:eastAsia="Calibri"/>
                <w:bCs/>
                <w:sz w:val="18"/>
                <w:szCs w:val="18"/>
                <w:lang w:eastAsia="en-US"/>
              </w:rPr>
            </w:pPr>
            <w:r w:rsidRPr="00690713">
              <w:rPr>
                <w:rFonts w:eastAsia="Calibri"/>
                <w:sz w:val="18"/>
                <w:szCs w:val="18"/>
                <w:lang w:eastAsia="en-US"/>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272" w:type="pct"/>
            <w:shd w:val="clear" w:color="auto" w:fill="auto"/>
          </w:tcPr>
          <w:p w14:paraId="438B4F24" w14:textId="77777777" w:rsidR="00690713" w:rsidRPr="00690713" w:rsidRDefault="00690713" w:rsidP="00801100">
            <w:pPr>
              <w:jc w:val="center"/>
              <w:rPr>
                <w:sz w:val="18"/>
                <w:szCs w:val="18"/>
                <w:lang w:eastAsia="x-none"/>
              </w:rPr>
            </w:pPr>
            <w:r w:rsidRPr="00690713">
              <w:rPr>
                <w:sz w:val="18"/>
                <w:szCs w:val="18"/>
                <w:lang w:eastAsia="x-none"/>
              </w:rPr>
              <w:t>ед.</w:t>
            </w:r>
          </w:p>
        </w:tc>
        <w:tc>
          <w:tcPr>
            <w:tcW w:w="384" w:type="pct"/>
            <w:shd w:val="clear" w:color="auto" w:fill="auto"/>
          </w:tcPr>
          <w:p w14:paraId="5267F058" w14:textId="77777777" w:rsidR="00690713" w:rsidRPr="00690713" w:rsidRDefault="00690713" w:rsidP="00801100">
            <w:pPr>
              <w:jc w:val="center"/>
              <w:rPr>
                <w:sz w:val="18"/>
                <w:szCs w:val="18"/>
                <w:lang w:eastAsia="x-none"/>
              </w:rPr>
            </w:pPr>
            <w:r w:rsidRPr="00690713">
              <w:rPr>
                <w:sz w:val="18"/>
                <w:szCs w:val="18"/>
                <w:lang w:eastAsia="x-none"/>
              </w:rPr>
              <w:t>80</w:t>
            </w:r>
          </w:p>
        </w:tc>
        <w:tc>
          <w:tcPr>
            <w:tcW w:w="449" w:type="pct"/>
            <w:shd w:val="clear" w:color="auto" w:fill="auto"/>
          </w:tcPr>
          <w:p w14:paraId="787C38C1" w14:textId="77777777" w:rsidR="00690713" w:rsidRPr="00690713" w:rsidRDefault="00690713" w:rsidP="00801100">
            <w:pPr>
              <w:jc w:val="center"/>
              <w:rPr>
                <w:sz w:val="18"/>
                <w:szCs w:val="18"/>
                <w:lang w:eastAsia="x-none"/>
              </w:rPr>
            </w:pPr>
            <w:r w:rsidRPr="00690713">
              <w:rPr>
                <w:sz w:val="18"/>
                <w:szCs w:val="18"/>
                <w:lang w:eastAsia="x-none"/>
              </w:rPr>
              <w:t>20</w:t>
            </w:r>
          </w:p>
        </w:tc>
        <w:tc>
          <w:tcPr>
            <w:tcW w:w="385" w:type="pct"/>
          </w:tcPr>
          <w:p w14:paraId="509A4DAE"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4AA2F8EE"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6934B1CD"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25960288" w14:textId="77777777" w:rsidR="00690713" w:rsidRPr="00690713" w:rsidRDefault="00690713" w:rsidP="00801100">
            <w:pPr>
              <w:jc w:val="center"/>
              <w:rPr>
                <w:sz w:val="18"/>
                <w:szCs w:val="18"/>
                <w:lang w:eastAsia="x-none"/>
              </w:rPr>
            </w:pPr>
            <w:r w:rsidRPr="00690713">
              <w:rPr>
                <w:sz w:val="18"/>
                <w:szCs w:val="18"/>
                <w:lang w:eastAsia="x-none"/>
              </w:rPr>
              <w:t>-</w:t>
            </w:r>
          </w:p>
        </w:tc>
      </w:tr>
      <w:tr w:rsidR="00690713" w:rsidRPr="00690713" w14:paraId="42713EEC" w14:textId="77777777" w:rsidTr="00801100">
        <w:trPr>
          <w:cantSplit/>
          <w:trHeight w:val="20"/>
        </w:trPr>
        <w:tc>
          <w:tcPr>
            <w:tcW w:w="305" w:type="pct"/>
            <w:shd w:val="clear" w:color="auto" w:fill="auto"/>
          </w:tcPr>
          <w:p w14:paraId="20555B4D" w14:textId="77777777" w:rsidR="00690713" w:rsidRPr="00690713" w:rsidRDefault="00690713" w:rsidP="00801100">
            <w:pPr>
              <w:rPr>
                <w:sz w:val="18"/>
                <w:szCs w:val="18"/>
                <w:lang w:eastAsia="x-none"/>
              </w:rPr>
            </w:pPr>
            <w:r w:rsidRPr="00690713">
              <w:rPr>
                <w:sz w:val="18"/>
                <w:szCs w:val="18"/>
                <w:lang w:eastAsia="x-none"/>
              </w:rPr>
              <w:t>4.</w:t>
            </w:r>
          </w:p>
        </w:tc>
        <w:tc>
          <w:tcPr>
            <w:tcW w:w="2051" w:type="pct"/>
            <w:shd w:val="clear" w:color="auto" w:fill="auto"/>
          </w:tcPr>
          <w:p w14:paraId="059C5777" w14:textId="77777777" w:rsidR="00690713" w:rsidRPr="00690713" w:rsidRDefault="00690713" w:rsidP="00801100">
            <w:pPr>
              <w:autoSpaceDE w:val="0"/>
              <w:autoSpaceDN w:val="0"/>
              <w:adjustRightInd w:val="0"/>
              <w:jc w:val="both"/>
              <w:rPr>
                <w:rFonts w:eastAsia="Calibri"/>
                <w:sz w:val="18"/>
                <w:szCs w:val="18"/>
                <w:lang w:eastAsia="en-US"/>
              </w:rPr>
            </w:pPr>
            <w:r w:rsidRPr="00690713">
              <w:rPr>
                <w:sz w:val="18"/>
                <w:szCs w:val="18"/>
              </w:rPr>
              <w:t>Количество созданных в муниципальном образовании "умных" спортивных площадок</w:t>
            </w:r>
          </w:p>
        </w:tc>
        <w:tc>
          <w:tcPr>
            <w:tcW w:w="272" w:type="pct"/>
            <w:shd w:val="clear" w:color="auto" w:fill="auto"/>
          </w:tcPr>
          <w:p w14:paraId="59D43670" w14:textId="77777777" w:rsidR="00690713" w:rsidRPr="00690713" w:rsidRDefault="00690713" w:rsidP="00801100">
            <w:pPr>
              <w:jc w:val="center"/>
              <w:rPr>
                <w:sz w:val="18"/>
                <w:szCs w:val="18"/>
                <w:lang w:eastAsia="x-none"/>
              </w:rPr>
            </w:pPr>
            <w:r w:rsidRPr="00690713">
              <w:rPr>
                <w:sz w:val="18"/>
                <w:szCs w:val="18"/>
                <w:lang w:eastAsia="x-none"/>
              </w:rPr>
              <w:t>Ед.</w:t>
            </w:r>
          </w:p>
        </w:tc>
        <w:tc>
          <w:tcPr>
            <w:tcW w:w="384" w:type="pct"/>
            <w:shd w:val="clear" w:color="auto" w:fill="auto"/>
          </w:tcPr>
          <w:p w14:paraId="3D394818" w14:textId="77777777" w:rsidR="00690713" w:rsidRPr="00690713" w:rsidRDefault="00690713" w:rsidP="00801100">
            <w:pPr>
              <w:jc w:val="center"/>
              <w:rPr>
                <w:sz w:val="18"/>
                <w:szCs w:val="18"/>
                <w:lang w:eastAsia="x-none"/>
              </w:rPr>
            </w:pPr>
            <w:r w:rsidRPr="00690713">
              <w:rPr>
                <w:sz w:val="18"/>
                <w:szCs w:val="18"/>
                <w:lang w:eastAsia="x-none"/>
              </w:rPr>
              <w:t>-</w:t>
            </w:r>
          </w:p>
        </w:tc>
        <w:tc>
          <w:tcPr>
            <w:tcW w:w="449" w:type="pct"/>
            <w:shd w:val="clear" w:color="auto" w:fill="auto"/>
          </w:tcPr>
          <w:p w14:paraId="598F9FA7" w14:textId="77777777" w:rsidR="00690713" w:rsidRPr="00690713" w:rsidRDefault="00690713" w:rsidP="00801100">
            <w:pPr>
              <w:jc w:val="center"/>
              <w:rPr>
                <w:sz w:val="18"/>
                <w:szCs w:val="18"/>
                <w:lang w:eastAsia="x-none"/>
              </w:rPr>
            </w:pPr>
            <w:r w:rsidRPr="00690713">
              <w:rPr>
                <w:sz w:val="18"/>
                <w:szCs w:val="18"/>
                <w:lang w:eastAsia="x-none"/>
              </w:rPr>
              <w:t>-</w:t>
            </w:r>
          </w:p>
        </w:tc>
        <w:tc>
          <w:tcPr>
            <w:tcW w:w="385" w:type="pct"/>
          </w:tcPr>
          <w:p w14:paraId="75ECA8D3"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13159AB8" w14:textId="77777777" w:rsidR="00690713" w:rsidRPr="00690713" w:rsidRDefault="00690713" w:rsidP="00801100">
            <w:pPr>
              <w:jc w:val="center"/>
              <w:rPr>
                <w:sz w:val="18"/>
                <w:szCs w:val="18"/>
                <w:lang w:eastAsia="x-none"/>
              </w:rPr>
            </w:pPr>
            <w:r w:rsidRPr="00690713">
              <w:rPr>
                <w:sz w:val="18"/>
                <w:szCs w:val="18"/>
                <w:lang w:eastAsia="x-none"/>
              </w:rPr>
              <w:t>1</w:t>
            </w:r>
          </w:p>
        </w:tc>
        <w:tc>
          <w:tcPr>
            <w:tcW w:w="385" w:type="pct"/>
          </w:tcPr>
          <w:p w14:paraId="3EDD4642" w14:textId="77777777" w:rsidR="00690713" w:rsidRPr="00690713" w:rsidRDefault="00690713" w:rsidP="00801100">
            <w:pPr>
              <w:jc w:val="center"/>
              <w:rPr>
                <w:sz w:val="18"/>
                <w:szCs w:val="18"/>
                <w:lang w:eastAsia="x-none"/>
              </w:rPr>
            </w:pPr>
            <w:r w:rsidRPr="00690713">
              <w:rPr>
                <w:sz w:val="18"/>
                <w:szCs w:val="18"/>
                <w:lang w:eastAsia="x-none"/>
              </w:rPr>
              <w:t>-</w:t>
            </w:r>
          </w:p>
        </w:tc>
        <w:tc>
          <w:tcPr>
            <w:tcW w:w="384" w:type="pct"/>
          </w:tcPr>
          <w:p w14:paraId="49DD1B68" w14:textId="77777777" w:rsidR="00690713" w:rsidRPr="00690713" w:rsidRDefault="00690713" w:rsidP="00801100">
            <w:pPr>
              <w:jc w:val="center"/>
              <w:rPr>
                <w:sz w:val="18"/>
                <w:szCs w:val="18"/>
                <w:lang w:eastAsia="x-none"/>
              </w:rPr>
            </w:pPr>
            <w:r w:rsidRPr="00690713">
              <w:rPr>
                <w:sz w:val="18"/>
                <w:szCs w:val="18"/>
                <w:lang w:eastAsia="x-none"/>
              </w:rPr>
              <w:t>-</w:t>
            </w:r>
          </w:p>
        </w:tc>
      </w:tr>
    </w:tbl>
    <w:p w14:paraId="0D87AAEB" w14:textId="77777777" w:rsidR="00690713" w:rsidRPr="00690713" w:rsidRDefault="00690713" w:rsidP="00690713">
      <w:pPr>
        <w:ind w:firstLine="709"/>
        <w:jc w:val="both"/>
        <w:rPr>
          <w:sz w:val="20"/>
          <w:lang w:eastAsia="x-none"/>
        </w:rPr>
      </w:pPr>
      <w:r w:rsidRPr="00690713">
        <w:rPr>
          <w:lang w:val="x-none" w:eastAsia="x-none"/>
        </w:rPr>
        <w:t xml:space="preserve"> </w:t>
      </w:r>
      <w:r w:rsidRPr="00690713">
        <w:rPr>
          <w:sz w:val="20"/>
          <w:lang w:val="x-none" w:eastAsia="x-none"/>
        </w:rPr>
        <w:t xml:space="preserve"> Отчетные значения по целевым показателям 1.1, 1.2, 1.3, 1.4,</w:t>
      </w:r>
      <w:r w:rsidRPr="00690713">
        <w:rPr>
          <w:sz w:val="20"/>
          <w:lang w:eastAsia="x-none"/>
        </w:rPr>
        <w:t xml:space="preserve"> 1.5, 1.6., 1.7, 1.8., 1.9,</w:t>
      </w:r>
      <w:r w:rsidRPr="00690713">
        <w:rPr>
          <w:sz w:val="20"/>
          <w:lang w:val="x-none" w:eastAsia="x-none"/>
        </w:rPr>
        <w:t xml:space="preserve"> 2.1.1</w:t>
      </w:r>
      <w:r w:rsidRPr="00690713">
        <w:rPr>
          <w:sz w:val="20"/>
          <w:lang w:eastAsia="x-none"/>
        </w:rPr>
        <w:t xml:space="preserve"> и 3.1, 4</w:t>
      </w:r>
      <w:r w:rsidRPr="00690713">
        <w:rPr>
          <w:sz w:val="20"/>
          <w:lang w:val="x-none" w:eastAsia="x-none"/>
        </w:rPr>
        <w:t xml:space="preserve">  определяются на основе ведомственного мониторинга и (или) статистической отчетности.</w:t>
      </w:r>
    </w:p>
    <w:p w14:paraId="28B4C247" w14:textId="77777777" w:rsidR="00690713" w:rsidRPr="00690713" w:rsidRDefault="00690713" w:rsidP="00690713">
      <w:pPr>
        <w:widowControl w:val="0"/>
        <w:autoSpaceDE w:val="0"/>
        <w:autoSpaceDN w:val="0"/>
        <w:adjustRightInd w:val="0"/>
        <w:ind w:right="-1"/>
        <w:jc w:val="right"/>
        <w:rPr>
          <w:sz w:val="20"/>
          <w:szCs w:val="20"/>
        </w:rPr>
      </w:pPr>
    </w:p>
    <w:p w14:paraId="398DED84" w14:textId="77777777" w:rsidR="00690713" w:rsidRPr="00690713" w:rsidRDefault="00690713" w:rsidP="00690713">
      <w:pPr>
        <w:widowControl w:val="0"/>
        <w:autoSpaceDE w:val="0"/>
        <w:autoSpaceDN w:val="0"/>
        <w:adjustRightInd w:val="0"/>
        <w:ind w:right="-1"/>
        <w:jc w:val="right"/>
        <w:rPr>
          <w:sz w:val="20"/>
          <w:szCs w:val="20"/>
        </w:rPr>
        <w:sectPr w:rsidR="00690713" w:rsidRPr="00690713" w:rsidSect="00690713">
          <w:pgSz w:w="11906" w:h="16838"/>
          <w:pgMar w:top="567" w:right="425" w:bottom="425" w:left="284" w:header="709" w:footer="709" w:gutter="0"/>
          <w:cols w:space="720"/>
          <w:docGrid w:linePitch="299"/>
        </w:sectPr>
      </w:pPr>
    </w:p>
    <w:p w14:paraId="14DDC4FC" w14:textId="77777777" w:rsidR="00690713" w:rsidRPr="00690713" w:rsidRDefault="00690713" w:rsidP="00690713">
      <w:pPr>
        <w:widowControl w:val="0"/>
        <w:autoSpaceDE w:val="0"/>
        <w:autoSpaceDN w:val="0"/>
        <w:adjustRightInd w:val="0"/>
        <w:ind w:right="-1"/>
        <w:jc w:val="right"/>
        <w:rPr>
          <w:sz w:val="20"/>
          <w:szCs w:val="20"/>
        </w:rPr>
      </w:pPr>
    </w:p>
    <w:p w14:paraId="1ADABDD5"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Приложение 7 </w:t>
      </w:r>
    </w:p>
    <w:p w14:paraId="54B15664"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324C1524"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2BD3E59D"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7B1C8236" w14:textId="77777777" w:rsidR="00690713" w:rsidRPr="00690713" w:rsidRDefault="00690713" w:rsidP="00690713">
      <w:pPr>
        <w:keepNext/>
        <w:ind w:firstLine="207"/>
        <w:jc w:val="center"/>
        <w:rPr>
          <w:bCs/>
          <w:lang w:val="x-none" w:eastAsia="x-none"/>
        </w:rPr>
      </w:pPr>
      <w:r w:rsidRPr="00690713">
        <w:rPr>
          <w:bCs/>
          <w:lang w:val="x-none" w:eastAsia="x-none"/>
        </w:rPr>
        <w:t>5. Ресурсное обеспечение мероприятий подпрограммы</w:t>
      </w:r>
    </w:p>
    <w:p w14:paraId="0FBC4B14" w14:textId="77777777" w:rsidR="00690713" w:rsidRPr="00690713" w:rsidRDefault="00690713" w:rsidP="00690713">
      <w:pPr>
        <w:keepNext/>
        <w:ind w:firstLine="207"/>
        <w:jc w:val="right"/>
        <w:rPr>
          <w:sz w:val="20"/>
          <w:szCs w:val="20"/>
          <w:lang w:val="x-none" w:eastAsia="x-none"/>
        </w:rPr>
      </w:pPr>
      <w:r w:rsidRPr="00690713">
        <w:rPr>
          <w:sz w:val="20"/>
          <w:szCs w:val="20"/>
          <w:lang w:val="x-none" w:eastAsia="x-none"/>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146"/>
        <w:gridCol w:w="1317"/>
        <w:gridCol w:w="1320"/>
        <w:gridCol w:w="1450"/>
        <w:gridCol w:w="1206"/>
        <w:gridCol w:w="1317"/>
        <w:gridCol w:w="1320"/>
        <w:gridCol w:w="1184"/>
      </w:tblGrid>
      <w:tr w:rsidR="00690713" w:rsidRPr="00690713" w14:paraId="2109B1E5" w14:textId="77777777" w:rsidTr="00801100">
        <w:trPr>
          <w:trHeight w:val="20"/>
          <w:tblHeader/>
        </w:trPr>
        <w:tc>
          <w:tcPr>
            <w:tcW w:w="179" w:type="pct"/>
          </w:tcPr>
          <w:p w14:paraId="459902AD" w14:textId="77777777" w:rsidR="00690713" w:rsidRPr="00690713" w:rsidRDefault="00690713" w:rsidP="00690713">
            <w:pPr>
              <w:keepNext/>
              <w:rPr>
                <w:sz w:val="18"/>
                <w:szCs w:val="18"/>
              </w:rPr>
            </w:pPr>
            <w:r w:rsidRPr="00690713">
              <w:rPr>
                <w:sz w:val="18"/>
                <w:szCs w:val="18"/>
              </w:rPr>
              <w:t>№ п/п</w:t>
            </w:r>
          </w:p>
        </w:tc>
        <w:tc>
          <w:tcPr>
            <w:tcW w:w="1741" w:type="pct"/>
          </w:tcPr>
          <w:p w14:paraId="1A087A78" w14:textId="77777777" w:rsidR="00690713" w:rsidRPr="00690713" w:rsidRDefault="00690713" w:rsidP="00690713">
            <w:pPr>
              <w:keepNext/>
              <w:ind w:firstLine="207"/>
              <w:jc w:val="both"/>
              <w:rPr>
                <w:sz w:val="18"/>
                <w:szCs w:val="18"/>
              </w:rPr>
            </w:pPr>
            <w:r w:rsidRPr="00690713">
              <w:rPr>
                <w:sz w:val="18"/>
                <w:szCs w:val="18"/>
              </w:rPr>
              <w:t xml:space="preserve">Наименование мероприятия / </w:t>
            </w:r>
            <w:r w:rsidRPr="00690713">
              <w:rPr>
                <w:sz w:val="18"/>
                <w:szCs w:val="18"/>
              </w:rPr>
              <w:br/>
              <w:t>Источник ресурсного обеспечения</w:t>
            </w:r>
          </w:p>
        </w:tc>
        <w:tc>
          <w:tcPr>
            <w:tcW w:w="446" w:type="pct"/>
          </w:tcPr>
          <w:p w14:paraId="524F1C58" w14:textId="77777777" w:rsidR="00690713" w:rsidRPr="00690713" w:rsidRDefault="00690713" w:rsidP="00690713">
            <w:pPr>
              <w:keepNext/>
              <w:rPr>
                <w:sz w:val="18"/>
                <w:szCs w:val="18"/>
              </w:rPr>
            </w:pPr>
            <w:r w:rsidRPr="00690713">
              <w:rPr>
                <w:sz w:val="18"/>
                <w:szCs w:val="18"/>
              </w:rPr>
              <w:t>Исполнитель</w:t>
            </w:r>
          </w:p>
        </w:tc>
        <w:tc>
          <w:tcPr>
            <w:tcW w:w="447" w:type="pct"/>
          </w:tcPr>
          <w:p w14:paraId="3FFF3223" w14:textId="77777777" w:rsidR="00690713" w:rsidRPr="00690713" w:rsidRDefault="00690713" w:rsidP="00690713">
            <w:pPr>
              <w:keepNext/>
              <w:tabs>
                <w:tab w:val="left" w:pos="0"/>
              </w:tabs>
              <w:jc w:val="center"/>
              <w:rPr>
                <w:sz w:val="18"/>
                <w:szCs w:val="18"/>
              </w:rPr>
            </w:pPr>
            <w:r w:rsidRPr="00690713">
              <w:rPr>
                <w:sz w:val="18"/>
                <w:szCs w:val="18"/>
              </w:rPr>
              <w:t>2023 год</w:t>
            </w:r>
          </w:p>
        </w:tc>
        <w:tc>
          <w:tcPr>
            <w:tcW w:w="491" w:type="pct"/>
          </w:tcPr>
          <w:p w14:paraId="3C333E35" w14:textId="77777777" w:rsidR="00690713" w:rsidRPr="00690713" w:rsidRDefault="00690713" w:rsidP="00690713">
            <w:pPr>
              <w:keepNext/>
              <w:tabs>
                <w:tab w:val="left" w:pos="0"/>
              </w:tabs>
              <w:jc w:val="center"/>
              <w:rPr>
                <w:sz w:val="18"/>
                <w:szCs w:val="18"/>
              </w:rPr>
            </w:pPr>
            <w:r w:rsidRPr="00690713">
              <w:rPr>
                <w:sz w:val="18"/>
                <w:szCs w:val="18"/>
              </w:rPr>
              <w:t>2024 год</w:t>
            </w:r>
          </w:p>
        </w:tc>
        <w:tc>
          <w:tcPr>
            <w:tcW w:w="402" w:type="pct"/>
          </w:tcPr>
          <w:p w14:paraId="14E65AC3" w14:textId="77777777" w:rsidR="00690713" w:rsidRPr="00690713" w:rsidRDefault="00690713" w:rsidP="00690713">
            <w:pPr>
              <w:keepNext/>
              <w:tabs>
                <w:tab w:val="left" w:pos="0"/>
              </w:tabs>
              <w:jc w:val="center"/>
              <w:rPr>
                <w:sz w:val="18"/>
                <w:szCs w:val="18"/>
              </w:rPr>
            </w:pPr>
            <w:r w:rsidRPr="00690713">
              <w:rPr>
                <w:sz w:val="18"/>
                <w:szCs w:val="18"/>
              </w:rPr>
              <w:t>2025 год</w:t>
            </w:r>
          </w:p>
        </w:tc>
        <w:tc>
          <w:tcPr>
            <w:tcW w:w="446" w:type="pct"/>
          </w:tcPr>
          <w:p w14:paraId="6434A6B5" w14:textId="77777777" w:rsidR="00690713" w:rsidRPr="00690713" w:rsidRDefault="00690713" w:rsidP="00690713">
            <w:pPr>
              <w:keepNext/>
              <w:tabs>
                <w:tab w:val="left" w:pos="0"/>
              </w:tabs>
              <w:jc w:val="center"/>
              <w:rPr>
                <w:sz w:val="18"/>
                <w:szCs w:val="18"/>
              </w:rPr>
            </w:pPr>
            <w:r w:rsidRPr="00690713">
              <w:rPr>
                <w:sz w:val="18"/>
                <w:szCs w:val="18"/>
              </w:rPr>
              <w:t xml:space="preserve">2026 год </w:t>
            </w:r>
          </w:p>
        </w:tc>
        <w:tc>
          <w:tcPr>
            <w:tcW w:w="447" w:type="pct"/>
          </w:tcPr>
          <w:p w14:paraId="52EC4C9D" w14:textId="77777777" w:rsidR="00690713" w:rsidRPr="00690713" w:rsidRDefault="00690713" w:rsidP="00690713">
            <w:pPr>
              <w:keepNext/>
              <w:tabs>
                <w:tab w:val="left" w:pos="0"/>
              </w:tabs>
              <w:jc w:val="center"/>
              <w:rPr>
                <w:sz w:val="18"/>
                <w:szCs w:val="18"/>
              </w:rPr>
            </w:pPr>
            <w:r w:rsidRPr="00690713">
              <w:rPr>
                <w:sz w:val="18"/>
                <w:szCs w:val="18"/>
              </w:rPr>
              <w:t>2027 год</w:t>
            </w:r>
          </w:p>
        </w:tc>
        <w:tc>
          <w:tcPr>
            <w:tcW w:w="402" w:type="pct"/>
          </w:tcPr>
          <w:p w14:paraId="4E43FB3A" w14:textId="77777777" w:rsidR="00690713" w:rsidRPr="00690713" w:rsidRDefault="00690713" w:rsidP="00690713">
            <w:pPr>
              <w:keepNext/>
              <w:tabs>
                <w:tab w:val="left" w:pos="0"/>
              </w:tabs>
              <w:jc w:val="center"/>
              <w:rPr>
                <w:sz w:val="18"/>
                <w:szCs w:val="18"/>
              </w:rPr>
            </w:pPr>
            <w:r w:rsidRPr="00690713">
              <w:rPr>
                <w:sz w:val="18"/>
                <w:szCs w:val="18"/>
              </w:rPr>
              <w:t>2028 год</w:t>
            </w:r>
          </w:p>
        </w:tc>
      </w:tr>
      <w:tr w:rsidR="00690713" w:rsidRPr="00690713" w14:paraId="2C76B015" w14:textId="77777777" w:rsidTr="00801100">
        <w:trPr>
          <w:cantSplit/>
          <w:trHeight w:val="20"/>
        </w:trPr>
        <w:tc>
          <w:tcPr>
            <w:tcW w:w="179" w:type="pct"/>
          </w:tcPr>
          <w:p w14:paraId="0BFA5F28" w14:textId="77777777" w:rsidR="00690713" w:rsidRPr="00690713" w:rsidRDefault="00690713" w:rsidP="00690713">
            <w:pPr>
              <w:ind w:firstLine="207"/>
              <w:rPr>
                <w:sz w:val="18"/>
                <w:szCs w:val="18"/>
              </w:rPr>
            </w:pPr>
          </w:p>
        </w:tc>
        <w:tc>
          <w:tcPr>
            <w:tcW w:w="1741" w:type="pct"/>
          </w:tcPr>
          <w:p w14:paraId="1F214784" w14:textId="77777777" w:rsidR="00690713" w:rsidRPr="00690713" w:rsidRDefault="00690713" w:rsidP="00690713">
            <w:pPr>
              <w:ind w:firstLine="207"/>
              <w:jc w:val="both"/>
              <w:rPr>
                <w:sz w:val="18"/>
                <w:szCs w:val="18"/>
              </w:rPr>
            </w:pPr>
            <w:r w:rsidRPr="00690713">
              <w:rPr>
                <w:sz w:val="18"/>
                <w:szCs w:val="18"/>
              </w:rPr>
              <w:t xml:space="preserve">Подпрограмма «Реализация дополнительных образовательных программ»  </w:t>
            </w:r>
          </w:p>
          <w:p w14:paraId="5AC15F74" w14:textId="77777777" w:rsidR="00690713" w:rsidRPr="00690713" w:rsidRDefault="00690713" w:rsidP="00690713">
            <w:pPr>
              <w:ind w:firstLine="207"/>
              <w:jc w:val="both"/>
              <w:rPr>
                <w:sz w:val="18"/>
                <w:szCs w:val="18"/>
              </w:rPr>
            </w:pPr>
            <w:r w:rsidRPr="00690713">
              <w:rPr>
                <w:sz w:val="18"/>
                <w:szCs w:val="18"/>
              </w:rPr>
              <w:t>Подпрограмма, всего:</w:t>
            </w:r>
          </w:p>
        </w:tc>
        <w:tc>
          <w:tcPr>
            <w:tcW w:w="446" w:type="pct"/>
            <w:vMerge w:val="restart"/>
          </w:tcPr>
          <w:p w14:paraId="4777D070" w14:textId="77777777" w:rsidR="00690713" w:rsidRPr="00690713" w:rsidRDefault="00690713" w:rsidP="00690713">
            <w:pPr>
              <w:rPr>
                <w:sz w:val="18"/>
                <w:szCs w:val="18"/>
              </w:rPr>
            </w:pPr>
            <w:r w:rsidRPr="00690713">
              <w:rPr>
                <w:sz w:val="18"/>
                <w:szCs w:val="18"/>
              </w:rPr>
              <w:t>Отдел образования</w:t>
            </w:r>
          </w:p>
        </w:tc>
        <w:tc>
          <w:tcPr>
            <w:tcW w:w="447" w:type="pct"/>
            <w:shd w:val="clear" w:color="auto" w:fill="auto"/>
          </w:tcPr>
          <w:p w14:paraId="5A8436B9" w14:textId="77777777" w:rsidR="00690713" w:rsidRPr="00690713" w:rsidRDefault="00690713" w:rsidP="00690713">
            <w:pPr>
              <w:jc w:val="center"/>
              <w:rPr>
                <w:sz w:val="18"/>
                <w:szCs w:val="18"/>
              </w:rPr>
            </w:pPr>
            <w:r w:rsidRPr="00690713">
              <w:rPr>
                <w:sz w:val="18"/>
                <w:szCs w:val="18"/>
              </w:rPr>
              <w:t>42 386,12947</w:t>
            </w:r>
          </w:p>
        </w:tc>
        <w:tc>
          <w:tcPr>
            <w:tcW w:w="491" w:type="pct"/>
          </w:tcPr>
          <w:p w14:paraId="1D342F7A" w14:textId="77777777" w:rsidR="00690713" w:rsidRPr="00690713" w:rsidRDefault="00690713" w:rsidP="00690713">
            <w:pPr>
              <w:jc w:val="center"/>
              <w:rPr>
                <w:sz w:val="18"/>
                <w:szCs w:val="18"/>
              </w:rPr>
            </w:pPr>
            <w:r w:rsidRPr="00690713">
              <w:rPr>
                <w:sz w:val="18"/>
                <w:szCs w:val="18"/>
              </w:rPr>
              <w:t>50 291,87280</w:t>
            </w:r>
          </w:p>
        </w:tc>
        <w:tc>
          <w:tcPr>
            <w:tcW w:w="402" w:type="pct"/>
          </w:tcPr>
          <w:p w14:paraId="760E0DBE" w14:textId="77777777" w:rsidR="00690713" w:rsidRPr="00690713" w:rsidRDefault="00690713" w:rsidP="00690713">
            <w:pPr>
              <w:spacing w:line="276" w:lineRule="auto"/>
              <w:jc w:val="center"/>
              <w:rPr>
                <w:sz w:val="18"/>
                <w:szCs w:val="18"/>
              </w:rPr>
            </w:pPr>
            <w:r w:rsidRPr="00690713">
              <w:rPr>
                <w:sz w:val="18"/>
                <w:szCs w:val="18"/>
              </w:rPr>
              <w:t>57 229,98280</w:t>
            </w:r>
          </w:p>
        </w:tc>
        <w:tc>
          <w:tcPr>
            <w:tcW w:w="446" w:type="pct"/>
          </w:tcPr>
          <w:p w14:paraId="14323B98" w14:textId="77777777" w:rsidR="00690713" w:rsidRPr="00690713" w:rsidRDefault="00690713" w:rsidP="00690713">
            <w:pPr>
              <w:spacing w:line="276" w:lineRule="auto"/>
              <w:jc w:val="center"/>
              <w:rPr>
                <w:sz w:val="18"/>
                <w:szCs w:val="18"/>
              </w:rPr>
            </w:pPr>
            <w:r w:rsidRPr="00690713">
              <w:rPr>
                <w:sz w:val="18"/>
                <w:szCs w:val="18"/>
              </w:rPr>
              <w:t>67 977,49763</w:t>
            </w:r>
          </w:p>
        </w:tc>
        <w:tc>
          <w:tcPr>
            <w:tcW w:w="447" w:type="pct"/>
          </w:tcPr>
          <w:p w14:paraId="6624FC93" w14:textId="77777777" w:rsidR="00690713" w:rsidRPr="00690713" w:rsidRDefault="00690713" w:rsidP="00690713">
            <w:pPr>
              <w:spacing w:line="276" w:lineRule="auto"/>
              <w:jc w:val="center"/>
              <w:rPr>
                <w:sz w:val="18"/>
                <w:szCs w:val="18"/>
              </w:rPr>
            </w:pPr>
            <w:r w:rsidRPr="00690713">
              <w:rPr>
                <w:sz w:val="18"/>
                <w:szCs w:val="18"/>
              </w:rPr>
              <w:t>53 083,05123</w:t>
            </w:r>
          </w:p>
        </w:tc>
        <w:tc>
          <w:tcPr>
            <w:tcW w:w="402" w:type="pct"/>
          </w:tcPr>
          <w:p w14:paraId="33FA82BF" w14:textId="77777777" w:rsidR="00690713" w:rsidRPr="00690713" w:rsidRDefault="00690713" w:rsidP="00690713">
            <w:pPr>
              <w:spacing w:line="276" w:lineRule="auto"/>
              <w:jc w:val="center"/>
              <w:rPr>
                <w:sz w:val="18"/>
                <w:szCs w:val="18"/>
              </w:rPr>
            </w:pPr>
            <w:r w:rsidRPr="00690713">
              <w:rPr>
                <w:bCs/>
                <w:sz w:val="18"/>
                <w:szCs w:val="18"/>
              </w:rPr>
              <w:t>26 307,15392</w:t>
            </w:r>
          </w:p>
        </w:tc>
      </w:tr>
      <w:tr w:rsidR="00690713" w:rsidRPr="00690713" w14:paraId="3776415E" w14:textId="77777777" w:rsidTr="00801100">
        <w:trPr>
          <w:cantSplit/>
          <w:trHeight w:val="20"/>
        </w:trPr>
        <w:tc>
          <w:tcPr>
            <w:tcW w:w="179" w:type="pct"/>
          </w:tcPr>
          <w:p w14:paraId="604DCF2C" w14:textId="77777777" w:rsidR="00690713" w:rsidRPr="00690713" w:rsidRDefault="00690713" w:rsidP="00690713">
            <w:pPr>
              <w:ind w:firstLine="207"/>
              <w:rPr>
                <w:sz w:val="18"/>
                <w:szCs w:val="18"/>
              </w:rPr>
            </w:pPr>
          </w:p>
        </w:tc>
        <w:tc>
          <w:tcPr>
            <w:tcW w:w="1741" w:type="pct"/>
          </w:tcPr>
          <w:p w14:paraId="2411B802"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vMerge/>
            <w:vAlign w:val="center"/>
          </w:tcPr>
          <w:p w14:paraId="56CCE337" w14:textId="77777777" w:rsidR="00690713" w:rsidRPr="00690713" w:rsidRDefault="00690713" w:rsidP="00690713">
            <w:pPr>
              <w:rPr>
                <w:sz w:val="18"/>
                <w:szCs w:val="18"/>
              </w:rPr>
            </w:pPr>
          </w:p>
        </w:tc>
        <w:tc>
          <w:tcPr>
            <w:tcW w:w="447" w:type="pct"/>
            <w:shd w:val="clear" w:color="auto" w:fill="auto"/>
          </w:tcPr>
          <w:p w14:paraId="0D35A18E" w14:textId="77777777" w:rsidR="00690713" w:rsidRPr="00690713" w:rsidRDefault="00690713" w:rsidP="00690713">
            <w:pPr>
              <w:jc w:val="center"/>
              <w:rPr>
                <w:sz w:val="18"/>
                <w:szCs w:val="18"/>
              </w:rPr>
            </w:pPr>
            <w:r w:rsidRPr="00690713">
              <w:rPr>
                <w:sz w:val="18"/>
                <w:szCs w:val="18"/>
              </w:rPr>
              <w:t>42 386,12947</w:t>
            </w:r>
          </w:p>
        </w:tc>
        <w:tc>
          <w:tcPr>
            <w:tcW w:w="491" w:type="pct"/>
          </w:tcPr>
          <w:p w14:paraId="5D837FA1" w14:textId="77777777" w:rsidR="00690713" w:rsidRPr="00690713" w:rsidRDefault="00690713" w:rsidP="00690713">
            <w:pPr>
              <w:jc w:val="center"/>
              <w:rPr>
                <w:sz w:val="18"/>
                <w:szCs w:val="18"/>
              </w:rPr>
            </w:pPr>
            <w:r w:rsidRPr="00690713">
              <w:rPr>
                <w:sz w:val="18"/>
                <w:szCs w:val="18"/>
              </w:rPr>
              <w:t>50 291,87280</w:t>
            </w:r>
          </w:p>
        </w:tc>
        <w:tc>
          <w:tcPr>
            <w:tcW w:w="402" w:type="pct"/>
          </w:tcPr>
          <w:p w14:paraId="18C4226D" w14:textId="77777777" w:rsidR="00690713" w:rsidRPr="00690713" w:rsidRDefault="00690713" w:rsidP="00690713">
            <w:pPr>
              <w:spacing w:line="276" w:lineRule="auto"/>
              <w:jc w:val="center"/>
              <w:rPr>
                <w:sz w:val="18"/>
                <w:szCs w:val="18"/>
              </w:rPr>
            </w:pPr>
            <w:r w:rsidRPr="00690713">
              <w:rPr>
                <w:sz w:val="18"/>
                <w:szCs w:val="18"/>
              </w:rPr>
              <w:t>57 229,98280</w:t>
            </w:r>
          </w:p>
        </w:tc>
        <w:tc>
          <w:tcPr>
            <w:tcW w:w="446" w:type="pct"/>
          </w:tcPr>
          <w:p w14:paraId="37696865" w14:textId="77777777" w:rsidR="00690713" w:rsidRPr="00690713" w:rsidRDefault="00690713" w:rsidP="00690713">
            <w:pPr>
              <w:spacing w:line="276" w:lineRule="auto"/>
              <w:jc w:val="center"/>
              <w:rPr>
                <w:sz w:val="18"/>
                <w:szCs w:val="18"/>
              </w:rPr>
            </w:pPr>
            <w:r w:rsidRPr="00690713">
              <w:rPr>
                <w:sz w:val="18"/>
                <w:szCs w:val="18"/>
              </w:rPr>
              <w:t>67 977,49763</w:t>
            </w:r>
          </w:p>
        </w:tc>
        <w:tc>
          <w:tcPr>
            <w:tcW w:w="447" w:type="pct"/>
          </w:tcPr>
          <w:p w14:paraId="61D6B864" w14:textId="77777777" w:rsidR="00690713" w:rsidRPr="00690713" w:rsidRDefault="00690713" w:rsidP="00690713">
            <w:pPr>
              <w:spacing w:line="276" w:lineRule="auto"/>
              <w:jc w:val="center"/>
              <w:rPr>
                <w:sz w:val="18"/>
                <w:szCs w:val="18"/>
              </w:rPr>
            </w:pPr>
            <w:r w:rsidRPr="00690713">
              <w:rPr>
                <w:sz w:val="18"/>
                <w:szCs w:val="18"/>
              </w:rPr>
              <w:t>53 083,05123</w:t>
            </w:r>
          </w:p>
        </w:tc>
        <w:tc>
          <w:tcPr>
            <w:tcW w:w="402" w:type="pct"/>
          </w:tcPr>
          <w:p w14:paraId="056CBC08" w14:textId="77777777" w:rsidR="00690713" w:rsidRPr="00690713" w:rsidRDefault="00690713" w:rsidP="00690713">
            <w:pPr>
              <w:spacing w:line="276" w:lineRule="auto"/>
              <w:jc w:val="center"/>
              <w:rPr>
                <w:sz w:val="18"/>
                <w:szCs w:val="18"/>
              </w:rPr>
            </w:pPr>
            <w:r w:rsidRPr="00690713">
              <w:rPr>
                <w:bCs/>
                <w:sz w:val="18"/>
                <w:szCs w:val="18"/>
              </w:rPr>
              <w:t>26 307,15392</w:t>
            </w:r>
          </w:p>
        </w:tc>
      </w:tr>
      <w:tr w:rsidR="00690713" w:rsidRPr="00690713" w14:paraId="2EA4C73E" w14:textId="77777777" w:rsidTr="00801100">
        <w:trPr>
          <w:cantSplit/>
          <w:trHeight w:val="20"/>
        </w:trPr>
        <w:tc>
          <w:tcPr>
            <w:tcW w:w="179" w:type="pct"/>
          </w:tcPr>
          <w:p w14:paraId="4EB69168" w14:textId="77777777" w:rsidR="00690713" w:rsidRPr="00690713" w:rsidRDefault="00690713" w:rsidP="00690713">
            <w:pPr>
              <w:ind w:firstLine="207"/>
              <w:rPr>
                <w:sz w:val="18"/>
                <w:szCs w:val="18"/>
              </w:rPr>
            </w:pPr>
          </w:p>
        </w:tc>
        <w:tc>
          <w:tcPr>
            <w:tcW w:w="1741" w:type="pct"/>
          </w:tcPr>
          <w:p w14:paraId="4CF52FF4"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vMerge/>
            <w:vAlign w:val="center"/>
          </w:tcPr>
          <w:p w14:paraId="753D7011" w14:textId="77777777" w:rsidR="00690713" w:rsidRPr="00690713" w:rsidRDefault="00690713" w:rsidP="00690713">
            <w:pPr>
              <w:rPr>
                <w:sz w:val="18"/>
                <w:szCs w:val="18"/>
              </w:rPr>
            </w:pPr>
          </w:p>
        </w:tc>
        <w:tc>
          <w:tcPr>
            <w:tcW w:w="447" w:type="pct"/>
            <w:shd w:val="clear" w:color="auto" w:fill="auto"/>
          </w:tcPr>
          <w:p w14:paraId="51012081" w14:textId="77777777" w:rsidR="00690713" w:rsidRPr="00690713" w:rsidRDefault="00690713" w:rsidP="00690713">
            <w:pPr>
              <w:jc w:val="center"/>
              <w:rPr>
                <w:sz w:val="18"/>
                <w:szCs w:val="18"/>
              </w:rPr>
            </w:pPr>
            <w:r w:rsidRPr="00690713">
              <w:rPr>
                <w:sz w:val="18"/>
                <w:szCs w:val="18"/>
              </w:rPr>
              <w:t>34 353,30310</w:t>
            </w:r>
          </w:p>
        </w:tc>
        <w:tc>
          <w:tcPr>
            <w:tcW w:w="491" w:type="pct"/>
          </w:tcPr>
          <w:p w14:paraId="3348D718" w14:textId="77777777" w:rsidR="00690713" w:rsidRPr="00690713" w:rsidRDefault="00690713" w:rsidP="00690713">
            <w:pPr>
              <w:jc w:val="center"/>
              <w:rPr>
                <w:sz w:val="18"/>
                <w:szCs w:val="18"/>
              </w:rPr>
            </w:pPr>
            <w:r w:rsidRPr="00690713">
              <w:rPr>
                <w:sz w:val="18"/>
                <w:szCs w:val="18"/>
              </w:rPr>
              <w:t>50 172,68080</w:t>
            </w:r>
          </w:p>
        </w:tc>
        <w:tc>
          <w:tcPr>
            <w:tcW w:w="402" w:type="pct"/>
          </w:tcPr>
          <w:p w14:paraId="0C709295" w14:textId="77777777" w:rsidR="00690713" w:rsidRPr="00690713" w:rsidRDefault="00690713" w:rsidP="00690713">
            <w:pPr>
              <w:spacing w:line="276" w:lineRule="auto"/>
              <w:jc w:val="center"/>
              <w:rPr>
                <w:sz w:val="18"/>
                <w:szCs w:val="18"/>
              </w:rPr>
            </w:pPr>
            <w:r w:rsidRPr="00690713">
              <w:rPr>
                <w:sz w:val="18"/>
                <w:szCs w:val="18"/>
              </w:rPr>
              <w:t>57 229,98280</w:t>
            </w:r>
          </w:p>
        </w:tc>
        <w:tc>
          <w:tcPr>
            <w:tcW w:w="446" w:type="pct"/>
          </w:tcPr>
          <w:p w14:paraId="55B40FF5" w14:textId="77777777" w:rsidR="00690713" w:rsidRPr="00690713" w:rsidRDefault="00690713" w:rsidP="00690713">
            <w:pPr>
              <w:spacing w:line="276" w:lineRule="auto"/>
              <w:jc w:val="center"/>
              <w:rPr>
                <w:sz w:val="18"/>
                <w:szCs w:val="18"/>
              </w:rPr>
            </w:pPr>
            <w:r w:rsidRPr="00690713">
              <w:rPr>
                <w:sz w:val="18"/>
                <w:szCs w:val="18"/>
              </w:rPr>
              <w:t>67 977,49763</w:t>
            </w:r>
          </w:p>
        </w:tc>
        <w:tc>
          <w:tcPr>
            <w:tcW w:w="447" w:type="pct"/>
          </w:tcPr>
          <w:p w14:paraId="77D4FBD3" w14:textId="77777777" w:rsidR="00690713" w:rsidRPr="00690713" w:rsidRDefault="00690713" w:rsidP="00690713">
            <w:pPr>
              <w:spacing w:line="276" w:lineRule="auto"/>
              <w:jc w:val="center"/>
              <w:rPr>
                <w:sz w:val="18"/>
                <w:szCs w:val="18"/>
              </w:rPr>
            </w:pPr>
            <w:r w:rsidRPr="00690713">
              <w:rPr>
                <w:sz w:val="18"/>
                <w:szCs w:val="18"/>
              </w:rPr>
              <w:t>53 083,05123</w:t>
            </w:r>
          </w:p>
        </w:tc>
        <w:tc>
          <w:tcPr>
            <w:tcW w:w="402" w:type="pct"/>
          </w:tcPr>
          <w:p w14:paraId="40CDB4FB" w14:textId="77777777" w:rsidR="00690713" w:rsidRPr="00690713" w:rsidRDefault="00690713" w:rsidP="00690713">
            <w:pPr>
              <w:spacing w:line="276" w:lineRule="auto"/>
              <w:jc w:val="center"/>
              <w:rPr>
                <w:sz w:val="18"/>
                <w:szCs w:val="18"/>
              </w:rPr>
            </w:pPr>
            <w:r w:rsidRPr="00690713">
              <w:rPr>
                <w:bCs/>
                <w:sz w:val="18"/>
                <w:szCs w:val="18"/>
              </w:rPr>
              <w:t>26 307,15392</w:t>
            </w:r>
          </w:p>
        </w:tc>
      </w:tr>
      <w:tr w:rsidR="00690713" w:rsidRPr="00690713" w14:paraId="2E67E50C" w14:textId="77777777" w:rsidTr="00801100">
        <w:trPr>
          <w:cantSplit/>
          <w:trHeight w:val="20"/>
        </w:trPr>
        <w:tc>
          <w:tcPr>
            <w:tcW w:w="179" w:type="pct"/>
          </w:tcPr>
          <w:p w14:paraId="027C68FF" w14:textId="77777777" w:rsidR="00690713" w:rsidRPr="00690713" w:rsidRDefault="00690713" w:rsidP="00690713">
            <w:pPr>
              <w:ind w:firstLine="207"/>
              <w:rPr>
                <w:sz w:val="18"/>
                <w:szCs w:val="18"/>
              </w:rPr>
            </w:pPr>
          </w:p>
        </w:tc>
        <w:tc>
          <w:tcPr>
            <w:tcW w:w="1741" w:type="pct"/>
          </w:tcPr>
          <w:p w14:paraId="79D4BF72" w14:textId="77777777" w:rsidR="00690713" w:rsidRPr="00690713" w:rsidRDefault="00690713" w:rsidP="00690713">
            <w:pPr>
              <w:ind w:firstLine="207"/>
              <w:jc w:val="both"/>
              <w:rPr>
                <w:sz w:val="18"/>
                <w:szCs w:val="18"/>
              </w:rPr>
            </w:pPr>
            <w:r w:rsidRPr="00690713">
              <w:rPr>
                <w:sz w:val="18"/>
                <w:szCs w:val="18"/>
              </w:rPr>
              <w:t>- областной бюджет</w:t>
            </w:r>
          </w:p>
        </w:tc>
        <w:tc>
          <w:tcPr>
            <w:tcW w:w="446" w:type="pct"/>
            <w:vMerge/>
            <w:vAlign w:val="center"/>
          </w:tcPr>
          <w:p w14:paraId="71C17D30" w14:textId="77777777" w:rsidR="00690713" w:rsidRPr="00690713" w:rsidRDefault="00690713" w:rsidP="00690713">
            <w:pPr>
              <w:rPr>
                <w:sz w:val="18"/>
                <w:szCs w:val="18"/>
              </w:rPr>
            </w:pPr>
          </w:p>
        </w:tc>
        <w:tc>
          <w:tcPr>
            <w:tcW w:w="447" w:type="pct"/>
            <w:shd w:val="clear" w:color="auto" w:fill="auto"/>
          </w:tcPr>
          <w:p w14:paraId="26EC8643" w14:textId="77777777" w:rsidR="00690713" w:rsidRPr="00690713" w:rsidRDefault="00690713" w:rsidP="00690713">
            <w:pPr>
              <w:ind w:firstLine="207"/>
              <w:jc w:val="center"/>
              <w:rPr>
                <w:sz w:val="18"/>
                <w:szCs w:val="18"/>
              </w:rPr>
            </w:pPr>
            <w:r w:rsidRPr="00690713">
              <w:rPr>
                <w:sz w:val="18"/>
                <w:szCs w:val="18"/>
              </w:rPr>
              <w:t>7 545,25261</w:t>
            </w:r>
          </w:p>
        </w:tc>
        <w:tc>
          <w:tcPr>
            <w:tcW w:w="491" w:type="pct"/>
          </w:tcPr>
          <w:p w14:paraId="5AE77A80" w14:textId="77777777" w:rsidR="00690713" w:rsidRPr="00690713" w:rsidRDefault="00690713" w:rsidP="00690713">
            <w:pPr>
              <w:ind w:firstLine="207"/>
              <w:jc w:val="center"/>
              <w:rPr>
                <w:sz w:val="18"/>
                <w:szCs w:val="18"/>
              </w:rPr>
            </w:pPr>
            <w:r w:rsidRPr="00690713">
              <w:rPr>
                <w:sz w:val="18"/>
                <w:szCs w:val="18"/>
              </w:rPr>
              <w:t>1,19200</w:t>
            </w:r>
          </w:p>
        </w:tc>
        <w:tc>
          <w:tcPr>
            <w:tcW w:w="402" w:type="pct"/>
          </w:tcPr>
          <w:p w14:paraId="7D53693F"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3F9938C"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189E0681"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016C2F86"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6D04FBAF" w14:textId="77777777" w:rsidTr="00801100">
        <w:trPr>
          <w:cantSplit/>
          <w:trHeight w:val="20"/>
        </w:trPr>
        <w:tc>
          <w:tcPr>
            <w:tcW w:w="179" w:type="pct"/>
          </w:tcPr>
          <w:p w14:paraId="62CACE22" w14:textId="77777777" w:rsidR="00690713" w:rsidRPr="00690713" w:rsidRDefault="00690713" w:rsidP="00690713">
            <w:pPr>
              <w:ind w:firstLine="207"/>
              <w:rPr>
                <w:sz w:val="18"/>
                <w:szCs w:val="18"/>
              </w:rPr>
            </w:pPr>
          </w:p>
        </w:tc>
        <w:tc>
          <w:tcPr>
            <w:tcW w:w="1741" w:type="pct"/>
          </w:tcPr>
          <w:p w14:paraId="1952CC5A" w14:textId="77777777" w:rsidR="00690713" w:rsidRPr="00690713" w:rsidRDefault="00690713" w:rsidP="00690713">
            <w:pPr>
              <w:jc w:val="both"/>
              <w:rPr>
                <w:sz w:val="18"/>
                <w:szCs w:val="18"/>
              </w:rPr>
            </w:pPr>
            <w:r w:rsidRPr="00690713">
              <w:rPr>
                <w:sz w:val="18"/>
                <w:szCs w:val="18"/>
              </w:rPr>
              <w:t>-федеральный бюджет</w:t>
            </w:r>
          </w:p>
        </w:tc>
        <w:tc>
          <w:tcPr>
            <w:tcW w:w="446" w:type="pct"/>
            <w:vAlign w:val="center"/>
          </w:tcPr>
          <w:p w14:paraId="18765A56" w14:textId="77777777" w:rsidR="00690713" w:rsidRPr="00690713" w:rsidRDefault="00690713" w:rsidP="00690713">
            <w:pPr>
              <w:rPr>
                <w:sz w:val="18"/>
                <w:szCs w:val="18"/>
              </w:rPr>
            </w:pPr>
          </w:p>
        </w:tc>
        <w:tc>
          <w:tcPr>
            <w:tcW w:w="447" w:type="pct"/>
            <w:shd w:val="clear" w:color="auto" w:fill="auto"/>
          </w:tcPr>
          <w:p w14:paraId="0F744D38" w14:textId="77777777" w:rsidR="00690713" w:rsidRPr="00690713" w:rsidRDefault="00690713" w:rsidP="00690713">
            <w:pPr>
              <w:ind w:firstLine="207"/>
              <w:jc w:val="center"/>
              <w:rPr>
                <w:sz w:val="18"/>
                <w:szCs w:val="18"/>
              </w:rPr>
            </w:pPr>
            <w:r w:rsidRPr="00690713">
              <w:rPr>
                <w:sz w:val="18"/>
                <w:szCs w:val="18"/>
              </w:rPr>
              <w:t>487,57376</w:t>
            </w:r>
          </w:p>
        </w:tc>
        <w:tc>
          <w:tcPr>
            <w:tcW w:w="491" w:type="pct"/>
          </w:tcPr>
          <w:p w14:paraId="7BC304C1" w14:textId="77777777" w:rsidR="00690713" w:rsidRPr="00690713" w:rsidRDefault="00690713" w:rsidP="00690713">
            <w:pPr>
              <w:ind w:firstLine="207"/>
              <w:jc w:val="center"/>
              <w:rPr>
                <w:sz w:val="18"/>
                <w:szCs w:val="18"/>
              </w:rPr>
            </w:pPr>
            <w:r w:rsidRPr="00690713">
              <w:rPr>
                <w:sz w:val="18"/>
                <w:szCs w:val="18"/>
              </w:rPr>
              <w:t>118,00000</w:t>
            </w:r>
          </w:p>
        </w:tc>
        <w:tc>
          <w:tcPr>
            <w:tcW w:w="402" w:type="pct"/>
          </w:tcPr>
          <w:p w14:paraId="039A4EC9"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51CD336F"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483B0EED"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1CB87FA1"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0894DF51" w14:textId="77777777" w:rsidTr="00801100">
        <w:trPr>
          <w:cantSplit/>
          <w:trHeight w:val="20"/>
        </w:trPr>
        <w:tc>
          <w:tcPr>
            <w:tcW w:w="179" w:type="pct"/>
          </w:tcPr>
          <w:p w14:paraId="73384B41" w14:textId="77777777" w:rsidR="00690713" w:rsidRPr="00690713" w:rsidRDefault="00690713" w:rsidP="00690713">
            <w:pPr>
              <w:ind w:firstLine="207"/>
              <w:rPr>
                <w:sz w:val="18"/>
                <w:szCs w:val="18"/>
              </w:rPr>
            </w:pPr>
            <w:r w:rsidRPr="00690713">
              <w:rPr>
                <w:sz w:val="18"/>
                <w:szCs w:val="18"/>
              </w:rPr>
              <w:t>1</w:t>
            </w:r>
          </w:p>
        </w:tc>
        <w:tc>
          <w:tcPr>
            <w:tcW w:w="1741" w:type="pct"/>
          </w:tcPr>
          <w:p w14:paraId="51ABDEFE" w14:textId="77777777" w:rsidR="00690713" w:rsidRPr="00690713" w:rsidRDefault="00690713" w:rsidP="00690713">
            <w:pPr>
              <w:ind w:firstLine="207"/>
              <w:jc w:val="both"/>
              <w:rPr>
                <w:sz w:val="18"/>
                <w:szCs w:val="18"/>
              </w:rPr>
            </w:pPr>
            <w:r w:rsidRPr="00690713">
              <w:rPr>
                <w:sz w:val="18"/>
                <w:szCs w:val="18"/>
              </w:rPr>
              <w:t>Основное мероприятие «Реализация дополнительных образовательных программ и мероприятия по их развитию»</w:t>
            </w:r>
          </w:p>
          <w:p w14:paraId="4996A325" w14:textId="77777777" w:rsidR="00690713" w:rsidRPr="00690713" w:rsidRDefault="00690713" w:rsidP="00690713">
            <w:pPr>
              <w:jc w:val="both"/>
              <w:rPr>
                <w:sz w:val="18"/>
                <w:szCs w:val="18"/>
              </w:rPr>
            </w:pPr>
          </w:p>
        </w:tc>
        <w:tc>
          <w:tcPr>
            <w:tcW w:w="446" w:type="pct"/>
            <w:vAlign w:val="center"/>
          </w:tcPr>
          <w:p w14:paraId="32FD995C" w14:textId="77777777" w:rsidR="00690713" w:rsidRPr="00690713" w:rsidRDefault="00690713" w:rsidP="00690713">
            <w:pPr>
              <w:rPr>
                <w:sz w:val="18"/>
                <w:szCs w:val="18"/>
              </w:rPr>
            </w:pPr>
          </w:p>
        </w:tc>
        <w:tc>
          <w:tcPr>
            <w:tcW w:w="447" w:type="pct"/>
            <w:shd w:val="clear" w:color="auto" w:fill="auto"/>
          </w:tcPr>
          <w:p w14:paraId="45F12CDF" w14:textId="77777777" w:rsidR="00690713" w:rsidRPr="00690713" w:rsidRDefault="00690713" w:rsidP="00690713">
            <w:pPr>
              <w:spacing w:line="276" w:lineRule="auto"/>
              <w:jc w:val="center"/>
              <w:rPr>
                <w:sz w:val="18"/>
                <w:szCs w:val="18"/>
              </w:rPr>
            </w:pPr>
            <w:r w:rsidRPr="00690713">
              <w:rPr>
                <w:sz w:val="18"/>
                <w:szCs w:val="18"/>
              </w:rPr>
              <w:t>35 704,79699</w:t>
            </w:r>
          </w:p>
        </w:tc>
        <w:tc>
          <w:tcPr>
            <w:tcW w:w="491" w:type="pct"/>
          </w:tcPr>
          <w:p w14:paraId="505347AB" w14:textId="77777777" w:rsidR="00690713" w:rsidRPr="00690713" w:rsidRDefault="00690713" w:rsidP="00690713">
            <w:pPr>
              <w:spacing w:line="276" w:lineRule="auto"/>
              <w:jc w:val="center"/>
              <w:rPr>
                <w:sz w:val="18"/>
                <w:szCs w:val="18"/>
              </w:rPr>
            </w:pPr>
            <w:r w:rsidRPr="00690713">
              <w:rPr>
                <w:sz w:val="18"/>
                <w:szCs w:val="18"/>
              </w:rPr>
              <w:t>41 951,68105</w:t>
            </w:r>
          </w:p>
        </w:tc>
        <w:tc>
          <w:tcPr>
            <w:tcW w:w="402" w:type="pct"/>
          </w:tcPr>
          <w:p w14:paraId="25F1511A" w14:textId="77777777" w:rsidR="00690713" w:rsidRPr="00690713" w:rsidRDefault="00690713" w:rsidP="00690713">
            <w:pPr>
              <w:spacing w:line="276" w:lineRule="auto"/>
              <w:jc w:val="center"/>
              <w:rPr>
                <w:sz w:val="18"/>
                <w:szCs w:val="18"/>
              </w:rPr>
            </w:pPr>
            <w:r w:rsidRPr="00690713">
              <w:rPr>
                <w:sz w:val="18"/>
                <w:szCs w:val="18"/>
              </w:rPr>
              <w:t>42 532,22280</w:t>
            </w:r>
          </w:p>
        </w:tc>
        <w:tc>
          <w:tcPr>
            <w:tcW w:w="446" w:type="pct"/>
          </w:tcPr>
          <w:p w14:paraId="35C10E17" w14:textId="77777777" w:rsidR="00690713" w:rsidRPr="00690713" w:rsidRDefault="00690713" w:rsidP="00690713">
            <w:pPr>
              <w:spacing w:line="276" w:lineRule="auto"/>
              <w:jc w:val="center"/>
              <w:rPr>
                <w:sz w:val="18"/>
                <w:szCs w:val="18"/>
              </w:rPr>
            </w:pPr>
            <w:r w:rsidRPr="00690713">
              <w:rPr>
                <w:sz w:val="18"/>
                <w:szCs w:val="18"/>
              </w:rPr>
              <w:t>51 970,55868</w:t>
            </w:r>
          </w:p>
        </w:tc>
        <w:tc>
          <w:tcPr>
            <w:tcW w:w="447" w:type="pct"/>
          </w:tcPr>
          <w:p w14:paraId="4A46524F" w14:textId="77777777" w:rsidR="00690713" w:rsidRPr="00690713" w:rsidRDefault="00690713" w:rsidP="00690713">
            <w:pPr>
              <w:spacing w:line="276" w:lineRule="auto"/>
              <w:jc w:val="center"/>
              <w:rPr>
                <w:sz w:val="18"/>
                <w:szCs w:val="18"/>
              </w:rPr>
            </w:pPr>
            <w:r w:rsidRPr="00690713">
              <w:rPr>
                <w:sz w:val="18"/>
                <w:szCs w:val="18"/>
              </w:rPr>
              <w:t>37 800,09123</w:t>
            </w:r>
          </w:p>
        </w:tc>
        <w:tc>
          <w:tcPr>
            <w:tcW w:w="402" w:type="pct"/>
          </w:tcPr>
          <w:p w14:paraId="06D08542" w14:textId="77777777" w:rsidR="00690713" w:rsidRPr="00690713" w:rsidRDefault="00690713" w:rsidP="00690713">
            <w:pPr>
              <w:spacing w:line="276" w:lineRule="auto"/>
              <w:jc w:val="center"/>
              <w:rPr>
                <w:sz w:val="18"/>
                <w:szCs w:val="18"/>
              </w:rPr>
            </w:pPr>
            <w:r w:rsidRPr="00690713">
              <w:rPr>
                <w:bCs/>
                <w:sz w:val="18"/>
                <w:szCs w:val="18"/>
              </w:rPr>
              <w:t>26 307,15392</w:t>
            </w:r>
          </w:p>
        </w:tc>
      </w:tr>
      <w:tr w:rsidR="00690713" w:rsidRPr="00690713" w14:paraId="7CC453A9" w14:textId="77777777" w:rsidTr="00801100">
        <w:trPr>
          <w:cantSplit/>
          <w:trHeight w:val="20"/>
        </w:trPr>
        <w:tc>
          <w:tcPr>
            <w:tcW w:w="179" w:type="pct"/>
          </w:tcPr>
          <w:p w14:paraId="5247CB97" w14:textId="77777777" w:rsidR="00690713" w:rsidRPr="00690713" w:rsidRDefault="00690713" w:rsidP="00690713">
            <w:pPr>
              <w:ind w:firstLine="207"/>
              <w:rPr>
                <w:sz w:val="18"/>
                <w:szCs w:val="18"/>
              </w:rPr>
            </w:pPr>
          </w:p>
        </w:tc>
        <w:tc>
          <w:tcPr>
            <w:tcW w:w="1741" w:type="pct"/>
          </w:tcPr>
          <w:p w14:paraId="275A3D4B"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vAlign w:val="center"/>
          </w:tcPr>
          <w:p w14:paraId="4BEE2D21" w14:textId="77777777" w:rsidR="00690713" w:rsidRPr="00690713" w:rsidRDefault="00690713" w:rsidP="00690713">
            <w:pPr>
              <w:rPr>
                <w:sz w:val="18"/>
                <w:szCs w:val="18"/>
              </w:rPr>
            </w:pPr>
          </w:p>
        </w:tc>
        <w:tc>
          <w:tcPr>
            <w:tcW w:w="447" w:type="pct"/>
            <w:shd w:val="clear" w:color="auto" w:fill="auto"/>
          </w:tcPr>
          <w:p w14:paraId="0B461E63" w14:textId="77777777" w:rsidR="00690713" w:rsidRPr="00690713" w:rsidRDefault="00690713" w:rsidP="00690713">
            <w:pPr>
              <w:ind w:firstLine="207"/>
              <w:jc w:val="center"/>
              <w:rPr>
                <w:sz w:val="18"/>
                <w:szCs w:val="18"/>
              </w:rPr>
            </w:pPr>
            <w:r w:rsidRPr="00690713">
              <w:rPr>
                <w:sz w:val="18"/>
                <w:szCs w:val="18"/>
              </w:rPr>
              <w:t>35 704,79699</w:t>
            </w:r>
          </w:p>
        </w:tc>
        <w:tc>
          <w:tcPr>
            <w:tcW w:w="491" w:type="pct"/>
          </w:tcPr>
          <w:p w14:paraId="1C0875D0" w14:textId="77777777" w:rsidR="00690713" w:rsidRPr="00690713" w:rsidRDefault="00690713" w:rsidP="00690713">
            <w:pPr>
              <w:spacing w:line="276" w:lineRule="auto"/>
              <w:jc w:val="center"/>
              <w:rPr>
                <w:sz w:val="18"/>
                <w:szCs w:val="18"/>
              </w:rPr>
            </w:pPr>
            <w:r w:rsidRPr="00690713">
              <w:rPr>
                <w:sz w:val="18"/>
                <w:szCs w:val="18"/>
              </w:rPr>
              <w:t>41 951,68105</w:t>
            </w:r>
          </w:p>
        </w:tc>
        <w:tc>
          <w:tcPr>
            <w:tcW w:w="402" w:type="pct"/>
          </w:tcPr>
          <w:p w14:paraId="0B9C68BC" w14:textId="77777777" w:rsidR="00690713" w:rsidRPr="00690713" w:rsidRDefault="00690713" w:rsidP="00690713">
            <w:pPr>
              <w:spacing w:line="276" w:lineRule="auto"/>
              <w:jc w:val="center"/>
              <w:rPr>
                <w:sz w:val="18"/>
                <w:szCs w:val="18"/>
              </w:rPr>
            </w:pPr>
            <w:r w:rsidRPr="00690713">
              <w:rPr>
                <w:sz w:val="18"/>
                <w:szCs w:val="18"/>
              </w:rPr>
              <w:t>42 532,22280</w:t>
            </w:r>
          </w:p>
        </w:tc>
        <w:tc>
          <w:tcPr>
            <w:tcW w:w="446" w:type="pct"/>
          </w:tcPr>
          <w:p w14:paraId="0A6AA24E" w14:textId="77777777" w:rsidR="00690713" w:rsidRPr="00690713" w:rsidRDefault="00690713" w:rsidP="00690713">
            <w:pPr>
              <w:spacing w:line="276" w:lineRule="auto"/>
              <w:jc w:val="center"/>
              <w:rPr>
                <w:sz w:val="18"/>
                <w:szCs w:val="18"/>
              </w:rPr>
            </w:pPr>
            <w:r w:rsidRPr="00690713">
              <w:rPr>
                <w:sz w:val="18"/>
                <w:szCs w:val="18"/>
              </w:rPr>
              <w:t>51 970,55868</w:t>
            </w:r>
          </w:p>
        </w:tc>
        <w:tc>
          <w:tcPr>
            <w:tcW w:w="447" w:type="pct"/>
          </w:tcPr>
          <w:p w14:paraId="37E1520B" w14:textId="77777777" w:rsidR="00690713" w:rsidRPr="00690713" w:rsidRDefault="00690713" w:rsidP="00690713">
            <w:pPr>
              <w:spacing w:line="276" w:lineRule="auto"/>
              <w:jc w:val="center"/>
              <w:rPr>
                <w:sz w:val="18"/>
                <w:szCs w:val="18"/>
              </w:rPr>
            </w:pPr>
            <w:r w:rsidRPr="00690713">
              <w:rPr>
                <w:sz w:val="18"/>
                <w:szCs w:val="18"/>
              </w:rPr>
              <w:t>37 800,09123</w:t>
            </w:r>
          </w:p>
        </w:tc>
        <w:tc>
          <w:tcPr>
            <w:tcW w:w="402" w:type="pct"/>
          </w:tcPr>
          <w:p w14:paraId="5A154351" w14:textId="77777777" w:rsidR="00690713" w:rsidRPr="00690713" w:rsidRDefault="00690713" w:rsidP="00690713">
            <w:pPr>
              <w:spacing w:line="276" w:lineRule="auto"/>
              <w:jc w:val="center"/>
              <w:rPr>
                <w:sz w:val="18"/>
                <w:szCs w:val="18"/>
              </w:rPr>
            </w:pPr>
            <w:r w:rsidRPr="00690713">
              <w:rPr>
                <w:bCs/>
                <w:sz w:val="18"/>
                <w:szCs w:val="18"/>
              </w:rPr>
              <w:t>26 307,15392</w:t>
            </w:r>
          </w:p>
        </w:tc>
      </w:tr>
      <w:tr w:rsidR="00690713" w:rsidRPr="00690713" w14:paraId="76D1CA73" w14:textId="77777777" w:rsidTr="00801100">
        <w:trPr>
          <w:cantSplit/>
          <w:trHeight w:val="20"/>
        </w:trPr>
        <w:tc>
          <w:tcPr>
            <w:tcW w:w="179" w:type="pct"/>
          </w:tcPr>
          <w:p w14:paraId="12CA876A" w14:textId="77777777" w:rsidR="00690713" w:rsidRPr="00690713" w:rsidRDefault="00690713" w:rsidP="00690713">
            <w:pPr>
              <w:ind w:firstLine="207"/>
              <w:rPr>
                <w:sz w:val="18"/>
                <w:szCs w:val="18"/>
              </w:rPr>
            </w:pPr>
          </w:p>
        </w:tc>
        <w:tc>
          <w:tcPr>
            <w:tcW w:w="1741" w:type="pct"/>
          </w:tcPr>
          <w:p w14:paraId="7EB99B49"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vAlign w:val="center"/>
          </w:tcPr>
          <w:p w14:paraId="31873F0C" w14:textId="77777777" w:rsidR="00690713" w:rsidRPr="00690713" w:rsidRDefault="00690713" w:rsidP="00690713">
            <w:pPr>
              <w:rPr>
                <w:sz w:val="18"/>
                <w:szCs w:val="18"/>
              </w:rPr>
            </w:pPr>
          </w:p>
        </w:tc>
        <w:tc>
          <w:tcPr>
            <w:tcW w:w="447" w:type="pct"/>
            <w:shd w:val="clear" w:color="auto" w:fill="auto"/>
          </w:tcPr>
          <w:p w14:paraId="2C8A8F32" w14:textId="77777777" w:rsidR="00690713" w:rsidRPr="00690713" w:rsidRDefault="00690713" w:rsidP="00690713">
            <w:pPr>
              <w:ind w:firstLine="207"/>
              <w:jc w:val="center"/>
              <w:rPr>
                <w:sz w:val="18"/>
                <w:szCs w:val="18"/>
              </w:rPr>
            </w:pPr>
            <w:r w:rsidRPr="00690713">
              <w:rPr>
                <w:sz w:val="18"/>
                <w:szCs w:val="18"/>
              </w:rPr>
              <w:t>28 164,46998</w:t>
            </w:r>
          </w:p>
        </w:tc>
        <w:tc>
          <w:tcPr>
            <w:tcW w:w="491" w:type="pct"/>
          </w:tcPr>
          <w:p w14:paraId="5AA430DA" w14:textId="77777777" w:rsidR="00690713" w:rsidRPr="00690713" w:rsidRDefault="00690713" w:rsidP="00690713">
            <w:pPr>
              <w:spacing w:line="276" w:lineRule="auto"/>
              <w:jc w:val="center"/>
              <w:rPr>
                <w:sz w:val="18"/>
                <w:szCs w:val="18"/>
              </w:rPr>
            </w:pPr>
            <w:r w:rsidRPr="00690713">
              <w:rPr>
                <w:sz w:val="18"/>
                <w:szCs w:val="18"/>
              </w:rPr>
              <w:t>41 951,68105</w:t>
            </w:r>
          </w:p>
        </w:tc>
        <w:tc>
          <w:tcPr>
            <w:tcW w:w="402" w:type="pct"/>
          </w:tcPr>
          <w:p w14:paraId="67F3042B" w14:textId="77777777" w:rsidR="00690713" w:rsidRPr="00690713" w:rsidRDefault="00690713" w:rsidP="00690713">
            <w:pPr>
              <w:spacing w:line="276" w:lineRule="auto"/>
              <w:jc w:val="center"/>
              <w:rPr>
                <w:sz w:val="18"/>
                <w:szCs w:val="18"/>
              </w:rPr>
            </w:pPr>
            <w:r w:rsidRPr="00690713">
              <w:rPr>
                <w:sz w:val="18"/>
                <w:szCs w:val="18"/>
              </w:rPr>
              <w:t>42 532,22280</w:t>
            </w:r>
          </w:p>
        </w:tc>
        <w:tc>
          <w:tcPr>
            <w:tcW w:w="446" w:type="pct"/>
          </w:tcPr>
          <w:p w14:paraId="70F3D1D1" w14:textId="77777777" w:rsidR="00690713" w:rsidRPr="00690713" w:rsidRDefault="00690713" w:rsidP="00690713">
            <w:pPr>
              <w:spacing w:line="276" w:lineRule="auto"/>
              <w:jc w:val="center"/>
              <w:rPr>
                <w:sz w:val="18"/>
                <w:szCs w:val="18"/>
              </w:rPr>
            </w:pPr>
            <w:r w:rsidRPr="00690713">
              <w:rPr>
                <w:sz w:val="18"/>
                <w:szCs w:val="18"/>
              </w:rPr>
              <w:t>51 970,55868</w:t>
            </w:r>
          </w:p>
        </w:tc>
        <w:tc>
          <w:tcPr>
            <w:tcW w:w="447" w:type="pct"/>
          </w:tcPr>
          <w:p w14:paraId="54C523DA" w14:textId="77777777" w:rsidR="00690713" w:rsidRPr="00690713" w:rsidRDefault="00690713" w:rsidP="00690713">
            <w:pPr>
              <w:ind w:firstLine="207"/>
              <w:jc w:val="center"/>
              <w:rPr>
                <w:sz w:val="18"/>
                <w:szCs w:val="18"/>
              </w:rPr>
            </w:pPr>
            <w:r w:rsidRPr="00690713">
              <w:rPr>
                <w:sz w:val="18"/>
                <w:szCs w:val="18"/>
              </w:rPr>
              <w:t>37 800,09123</w:t>
            </w:r>
          </w:p>
        </w:tc>
        <w:tc>
          <w:tcPr>
            <w:tcW w:w="402" w:type="pct"/>
          </w:tcPr>
          <w:p w14:paraId="29FD55D0" w14:textId="77777777" w:rsidR="00690713" w:rsidRPr="00690713" w:rsidRDefault="00690713" w:rsidP="00690713">
            <w:pPr>
              <w:rPr>
                <w:sz w:val="18"/>
                <w:szCs w:val="18"/>
              </w:rPr>
            </w:pPr>
            <w:r w:rsidRPr="00690713">
              <w:rPr>
                <w:bCs/>
                <w:sz w:val="18"/>
                <w:szCs w:val="18"/>
              </w:rPr>
              <w:t>26 307,15392</w:t>
            </w:r>
          </w:p>
        </w:tc>
      </w:tr>
      <w:tr w:rsidR="00690713" w:rsidRPr="00690713" w14:paraId="3F25A676" w14:textId="77777777" w:rsidTr="00801100">
        <w:trPr>
          <w:cantSplit/>
          <w:trHeight w:val="20"/>
        </w:trPr>
        <w:tc>
          <w:tcPr>
            <w:tcW w:w="179" w:type="pct"/>
          </w:tcPr>
          <w:p w14:paraId="69509F53" w14:textId="77777777" w:rsidR="00690713" w:rsidRPr="00690713" w:rsidRDefault="00690713" w:rsidP="00690713">
            <w:pPr>
              <w:ind w:firstLine="207"/>
              <w:rPr>
                <w:sz w:val="18"/>
                <w:szCs w:val="18"/>
              </w:rPr>
            </w:pPr>
          </w:p>
        </w:tc>
        <w:tc>
          <w:tcPr>
            <w:tcW w:w="1741" w:type="pct"/>
          </w:tcPr>
          <w:p w14:paraId="54FD359A" w14:textId="77777777" w:rsidR="00690713" w:rsidRPr="00690713" w:rsidRDefault="00690713" w:rsidP="00690713">
            <w:pPr>
              <w:ind w:firstLine="207"/>
              <w:jc w:val="both"/>
              <w:rPr>
                <w:sz w:val="18"/>
                <w:szCs w:val="18"/>
              </w:rPr>
            </w:pPr>
            <w:r w:rsidRPr="00690713">
              <w:rPr>
                <w:sz w:val="18"/>
                <w:szCs w:val="18"/>
              </w:rPr>
              <w:t>- областной бюджет</w:t>
            </w:r>
          </w:p>
        </w:tc>
        <w:tc>
          <w:tcPr>
            <w:tcW w:w="446" w:type="pct"/>
            <w:vAlign w:val="center"/>
          </w:tcPr>
          <w:p w14:paraId="10FE37DB" w14:textId="77777777" w:rsidR="00690713" w:rsidRPr="00690713" w:rsidRDefault="00690713" w:rsidP="00690713">
            <w:pPr>
              <w:rPr>
                <w:sz w:val="18"/>
                <w:szCs w:val="18"/>
              </w:rPr>
            </w:pPr>
          </w:p>
        </w:tc>
        <w:tc>
          <w:tcPr>
            <w:tcW w:w="447" w:type="pct"/>
            <w:shd w:val="clear" w:color="auto" w:fill="auto"/>
          </w:tcPr>
          <w:p w14:paraId="03B1770C" w14:textId="77777777" w:rsidR="00690713" w:rsidRPr="00690713" w:rsidRDefault="00690713" w:rsidP="00690713">
            <w:pPr>
              <w:ind w:firstLine="207"/>
              <w:jc w:val="center"/>
              <w:rPr>
                <w:sz w:val="18"/>
                <w:szCs w:val="18"/>
              </w:rPr>
            </w:pPr>
            <w:r w:rsidRPr="00690713">
              <w:rPr>
                <w:sz w:val="18"/>
                <w:szCs w:val="18"/>
              </w:rPr>
              <w:t>7 540,32701</w:t>
            </w:r>
          </w:p>
        </w:tc>
        <w:tc>
          <w:tcPr>
            <w:tcW w:w="491" w:type="pct"/>
          </w:tcPr>
          <w:p w14:paraId="4A30BA76"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4A6E160F"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7C512B71"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50FC80C4"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01E4BCA5"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04D861B" w14:textId="77777777" w:rsidTr="00801100">
        <w:trPr>
          <w:cantSplit/>
          <w:trHeight w:val="20"/>
        </w:trPr>
        <w:tc>
          <w:tcPr>
            <w:tcW w:w="179" w:type="pct"/>
          </w:tcPr>
          <w:p w14:paraId="226FD044" w14:textId="77777777" w:rsidR="00690713" w:rsidRPr="00690713" w:rsidRDefault="00690713" w:rsidP="00690713">
            <w:pPr>
              <w:ind w:firstLine="207"/>
              <w:rPr>
                <w:sz w:val="18"/>
                <w:szCs w:val="18"/>
              </w:rPr>
            </w:pPr>
          </w:p>
        </w:tc>
        <w:tc>
          <w:tcPr>
            <w:tcW w:w="1741" w:type="pct"/>
          </w:tcPr>
          <w:p w14:paraId="3695918D" w14:textId="77777777" w:rsidR="00690713" w:rsidRPr="00690713" w:rsidRDefault="00690713" w:rsidP="00690713">
            <w:pPr>
              <w:jc w:val="both"/>
              <w:rPr>
                <w:sz w:val="18"/>
                <w:szCs w:val="18"/>
              </w:rPr>
            </w:pPr>
            <w:r w:rsidRPr="00690713">
              <w:rPr>
                <w:sz w:val="18"/>
                <w:szCs w:val="18"/>
              </w:rPr>
              <w:t>-федеральный бюджет</w:t>
            </w:r>
          </w:p>
        </w:tc>
        <w:tc>
          <w:tcPr>
            <w:tcW w:w="446" w:type="pct"/>
            <w:vAlign w:val="center"/>
          </w:tcPr>
          <w:p w14:paraId="22FDA7B0" w14:textId="77777777" w:rsidR="00690713" w:rsidRPr="00690713" w:rsidRDefault="00690713" w:rsidP="00690713">
            <w:pPr>
              <w:rPr>
                <w:sz w:val="18"/>
                <w:szCs w:val="18"/>
              </w:rPr>
            </w:pPr>
          </w:p>
        </w:tc>
        <w:tc>
          <w:tcPr>
            <w:tcW w:w="447" w:type="pct"/>
            <w:shd w:val="clear" w:color="auto" w:fill="auto"/>
          </w:tcPr>
          <w:p w14:paraId="7816E021" w14:textId="77777777" w:rsidR="00690713" w:rsidRPr="00690713" w:rsidRDefault="00690713" w:rsidP="00690713">
            <w:pPr>
              <w:ind w:firstLine="207"/>
              <w:jc w:val="center"/>
              <w:rPr>
                <w:sz w:val="18"/>
                <w:szCs w:val="18"/>
              </w:rPr>
            </w:pPr>
            <w:r w:rsidRPr="00690713">
              <w:rPr>
                <w:sz w:val="18"/>
                <w:szCs w:val="18"/>
              </w:rPr>
              <w:t>0,00000</w:t>
            </w:r>
          </w:p>
        </w:tc>
        <w:tc>
          <w:tcPr>
            <w:tcW w:w="491" w:type="pct"/>
          </w:tcPr>
          <w:p w14:paraId="20A13FFC"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652072E6"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8E4BEEB"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6A7CFD48"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580DB109"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87B8726" w14:textId="77777777" w:rsidTr="00801100">
        <w:trPr>
          <w:cantSplit/>
          <w:trHeight w:val="20"/>
        </w:trPr>
        <w:tc>
          <w:tcPr>
            <w:tcW w:w="179" w:type="pct"/>
          </w:tcPr>
          <w:p w14:paraId="591E797F" w14:textId="77777777" w:rsidR="00690713" w:rsidRPr="00690713" w:rsidRDefault="00690713" w:rsidP="00690713">
            <w:pPr>
              <w:rPr>
                <w:sz w:val="16"/>
                <w:szCs w:val="16"/>
              </w:rPr>
            </w:pPr>
            <w:r w:rsidRPr="00690713">
              <w:rPr>
                <w:sz w:val="16"/>
                <w:szCs w:val="16"/>
              </w:rPr>
              <w:t>1.1.</w:t>
            </w:r>
          </w:p>
        </w:tc>
        <w:tc>
          <w:tcPr>
            <w:tcW w:w="1741" w:type="pct"/>
          </w:tcPr>
          <w:p w14:paraId="0127E61E" w14:textId="77777777" w:rsidR="00690713" w:rsidRPr="00690713" w:rsidRDefault="00690713" w:rsidP="00690713">
            <w:pPr>
              <w:ind w:firstLine="207"/>
              <w:jc w:val="both"/>
              <w:rPr>
                <w:sz w:val="18"/>
                <w:szCs w:val="18"/>
              </w:rPr>
            </w:pPr>
            <w:r w:rsidRPr="00690713">
              <w:rPr>
                <w:sz w:val="18"/>
                <w:szCs w:val="18"/>
              </w:rPr>
              <w:t>Оказание муниципальной  услуги «Дополнительное образование детей»</w:t>
            </w:r>
          </w:p>
        </w:tc>
        <w:tc>
          <w:tcPr>
            <w:tcW w:w="446" w:type="pct"/>
          </w:tcPr>
          <w:p w14:paraId="72B3AC5E" w14:textId="77777777" w:rsidR="00690713" w:rsidRPr="00690713" w:rsidRDefault="00690713" w:rsidP="00690713">
            <w:pPr>
              <w:rPr>
                <w:sz w:val="18"/>
                <w:szCs w:val="18"/>
              </w:rPr>
            </w:pPr>
            <w:r w:rsidRPr="00690713">
              <w:rPr>
                <w:sz w:val="18"/>
                <w:szCs w:val="18"/>
              </w:rPr>
              <w:t>Отдел образования</w:t>
            </w:r>
          </w:p>
        </w:tc>
        <w:tc>
          <w:tcPr>
            <w:tcW w:w="447" w:type="pct"/>
            <w:shd w:val="clear" w:color="auto" w:fill="auto"/>
          </w:tcPr>
          <w:p w14:paraId="71E87713" w14:textId="77777777" w:rsidR="00690713" w:rsidRPr="00690713" w:rsidRDefault="00690713" w:rsidP="00690713">
            <w:pPr>
              <w:jc w:val="center"/>
              <w:rPr>
                <w:sz w:val="18"/>
                <w:szCs w:val="18"/>
              </w:rPr>
            </w:pPr>
            <w:r w:rsidRPr="00690713">
              <w:rPr>
                <w:sz w:val="18"/>
                <w:szCs w:val="18"/>
              </w:rPr>
              <w:t>26 088,06744</w:t>
            </w:r>
          </w:p>
        </w:tc>
        <w:tc>
          <w:tcPr>
            <w:tcW w:w="491" w:type="pct"/>
            <w:shd w:val="clear" w:color="auto" w:fill="auto"/>
          </w:tcPr>
          <w:p w14:paraId="7E2D130D" w14:textId="77777777" w:rsidR="00690713" w:rsidRPr="00690713" w:rsidRDefault="00690713" w:rsidP="00690713">
            <w:pPr>
              <w:spacing w:line="276" w:lineRule="auto"/>
              <w:jc w:val="center"/>
              <w:rPr>
                <w:sz w:val="18"/>
                <w:szCs w:val="18"/>
              </w:rPr>
            </w:pPr>
            <w:r w:rsidRPr="00690713">
              <w:rPr>
                <w:sz w:val="18"/>
                <w:szCs w:val="18"/>
              </w:rPr>
              <w:t>29 364,13062</w:t>
            </w:r>
          </w:p>
        </w:tc>
        <w:tc>
          <w:tcPr>
            <w:tcW w:w="402" w:type="pct"/>
          </w:tcPr>
          <w:p w14:paraId="2240E35E" w14:textId="77777777" w:rsidR="00690713" w:rsidRPr="00690713" w:rsidRDefault="00690713" w:rsidP="00690713">
            <w:pPr>
              <w:spacing w:line="276" w:lineRule="auto"/>
              <w:jc w:val="center"/>
              <w:rPr>
                <w:sz w:val="18"/>
                <w:szCs w:val="18"/>
              </w:rPr>
            </w:pPr>
            <w:r w:rsidRPr="00690713">
              <w:rPr>
                <w:sz w:val="18"/>
                <w:szCs w:val="18"/>
              </w:rPr>
              <w:t>28 929,24355</w:t>
            </w:r>
          </w:p>
        </w:tc>
        <w:tc>
          <w:tcPr>
            <w:tcW w:w="446" w:type="pct"/>
          </w:tcPr>
          <w:p w14:paraId="2E5F5A8D" w14:textId="77777777" w:rsidR="00690713" w:rsidRPr="00690713" w:rsidRDefault="00690713" w:rsidP="00690713">
            <w:pPr>
              <w:jc w:val="center"/>
              <w:rPr>
                <w:sz w:val="18"/>
                <w:szCs w:val="18"/>
              </w:rPr>
            </w:pPr>
            <w:r w:rsidRPr="00690713">
              <w:rPr>
                <w:sz w:val="18"/>
                <w:szCs w:val="18"/>
              </w:rPr>
              <w:t>28 246,22568</w:t>
            </w:r>
          </w:p>
        </w:tc>
        <w:tc>
          <w:tcPr>
            <w:tcW w:w="447" w:type="pct"/>
          </w:tcPr>
          <w:p w14:paraId="1B219F0D" w14:textId="77777777" w:rsidR="00690713" w:rsidRPr="00690713" w:rsidRDefault="00690713" w:rsidP="00690713">
            <w:pPr>
              <w:jc w:val="center"/>
              <w:rPr>
                <w:sz w:val="18"/>
                <w:szCs w:val="18"/>
              </w:rPr>
            </w:pPr>
            <w:r w:rsidRPr="00690713">
              <w:rPr>
                <w:sz w:val="18"/>
                <w:szCs w:val="18"/>
              </w:rPr>
              <w:t>28 092,22323</w:t>
            </w:r>
          </w:p>
        </w:tc>
        <w:tc>
          <w:tcPr>
            <w:tcW w:w="402" w:type="pct"/>
          </w:tcPr>
          <w:p w14:paraId="73DF88AA" w14:textId="77777777" w:rsidR="00690713" w:rsidRPr="00690713" w:rsidRDefault="00690713" w:rsidP="00690713">
            <w:pPr>
              <w:spacing w:line="276" w:lineRule="auto"/>
              <w:jc w:val="center"/>
              <w:rPr>
                <w:bCs/>
                <w:sz w:val="18"/>
                <w:szCs w:val="18"/>
              </w:rPr>
            </w:pPr>
            <w:r w:rsidRPr="00690713">
              <w:rPr>
                <w:bCs/>
                <w:sz w:val="18"/>
                <w:szCs w:val="18"/>
              </w:rPr>
              <w:t>24 950,80592</w:t>
            </w:r>
          </w:p>
          <w:p w14:paraId="618AE4E1" w14:textId="77777777" w:rsidR="00690713" w:rsidRPr="00690713" w:rsidRDefault="00690713" w:rsidP="00690713">
            <w:pPr>
              <w:jc w:val="center"/>
              <w:rPr>
                <w:sz w:val="18"/>
                <w:szCs w:val="18"/>
              </w:rPr>
            </w:pPr>
          </w:p>
        </w:tc>
      </w:tr>
      <w:tr w:rsidR="00690713" w:rsidRPr="00690713" w14:paraId="0513E018" w14:textId="77777777" w:rsidTr="00801100">
        <w:trPr>
          <w:cantSplit/>
          <w:trHeight w:val="20"/>
        </w:trPr>
        <w:tc>
          <w:tcPr>
            <w:tcW w:w="179" w:type="pct"/>
          </w:tcPr>
          <w:p w14:paraId="25FC7680" w14:textId="77777777" w:rsidR="00690713" w:rsidRPr="00690713" w:rsidRDefault="00690713" w:rsidP="00690713">
            <w:pPr>
              <w:ind w:firstLine="207"/>
              <w:rPr>
                <w:sz w:val="18"/>
                <w:szCs w:val="18"/>
              </w:rPr>
            </w:pPr>
          </w:p>
        </w:tc>
        <w:tc>
          <w:tcPr>
            <w:tcW w:w="1741" w:type="pct"/>
          </w:tcPr>
          <w:p w14:paraId="615AE118"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767A3254" w14:textId="77777777" w:rsidR="00690713" w:rsidRPr="00690713" w:rsidRDefault="00690713" w:rsidP="00690713">
            <w:pPr>
              <w:ind w:firstLine="207"/>
              <w:jc w:val="center"/>
              <w:rPr>
                <w:sz w:val="18"/>
                <w:szCs w:val="18"/>
              </w:rPr>
            </w:pPr>
          </w:p>
        </w:tc>
        <w:tc>
          <w:tcPr>
            <w:tcW w:w="447" w:type="pct"/>
            <w:shd w:val="clear" w:color="auto" w:fill="auto"/>
          </w:tcPr>
          <w:p w14:paraId="48E9ADD6" w14:textId="77777777" w:rsidR="00690713" w:rsidRPr="00690713" w:rsidRDefault="00690713" w:rsidP="00690713">
            <w:pPr>
              <w:jc w:val="center"/>
              <w:rPr>
                <w:sz w:val="18"/>
                <w:szCs w:val="18"/>
              </w:rPr>
            </w:pPr>
            <w:r w:rsidRPr="00690713">
              <w:rPr>
                <w:sz w:val="18"/>
                <w:szCs w:val="18"/>
              </w:rPr>
              <w:t>26 088,06744</w:t>
            </w:r>
          </w:p>
        </w:tc>
        <w:tc>
          <w:tcPr>
            <w:tcW w:w="491" w:type="pct"/>
            <w:shd w:val="clear" w:color="auto" w:fill="auto"/>
          </w:tcPr>
          <w:p w14:paraId="47BEC52E" w14:textId="77777777" w:rsidR="00690713" w:rsidRPr="00690713" w:rsidRDefault="00690713" w:rsidP="00690713">
            <w:pPr>
              <w:spacing w:line="276" w:lineRule="auto"/>
              <w:jc w:val="center"/>
              <w:rPr>
                <w:rFonts w:ascii="Calibri" w:hAnsi="Calibri"/>
              </w:rPr>
            </w:pPr>
            <w:r w:rsidRPr="00690713">
              <w:rPr>
                <w:sz w:val="18"/>
                <w:szCs w:val="18"/>
              </w:rPr>
              <w:t>29 364,13062</w:t>
            </w:r>
          </w:p>
        </w:tc>
        <w:tc>
          <w:tcPr>
            <w:tcW w:w="402" w:type="pct"/>
          </w:tcPr>
          <w:p w14:paraId="7C9F58C3" w14:textId="77777777" w:rsidR="00690713" w:rsidRPr="00690713" w:rsidRDefault="00690713" w:rsidP="00690713">
            <w:pPr>
              <w:spacing w:line="276" w:lineRule="auto"/>
              <w:jc w:val="center"/>
              <w:rPr>
                <w:sz w:val="18"/>
                <w:szCs w:val="18"/>
              </w:rPr>
            </w:pPr>
            <w:r w:rsidRPr="00690713">
              <w:rPr>
                <w:sz w:val="18"/>
                <w:szCs w:val="18"/>
              </w:rPr>
              <w:t>28 929,24355</w:t>
            </w:r>
          </w:p>
        </w:tc>
        <w:tc>
          <w:tcPr>
            <w:tcW w:w="446" w:type="pct"/>
          </w:tcPr>
          <w:p w14:paraId="081D35FE" w14:textId="77777777" w:rsidR="00690713" w:rsidRPr="00690713" w:rsidRDefault="00690713" w:rsidP="00690713">
            <w:pPr>
              <w:spacing w:line="276" w:lineRule="auto"/>
              <w:jc w:val="center"/>
              <w:rPr>
                <w:sz w:val="18"/>
                <w:szCs w:val="18"/>
              </w:rPr>
            </w:pPr>
            <w:r w:rsidRPr="00690713">
              <w:rPr>
                <w:sz w:val="18"/>
                <w:szCs w:val="18"/>
              </w:rPr>
              <w:t>28 246,22568</w:t>
            </w:r>
          </w:p>
        </w:tc>
        <w:tc>
          <w:tcPr>
            <w:tcW w:w="447" w:type="pct"/>
          </w:tcPr>
          <w:p w14:paraId="63ACFC35" w14:textId="77777777" w:rsidR="00690713" w:rsidRPr="00690713" w:rsidRDefault="00690713" w:rsidP="00690713">
            <w:pPr>
              <w:spacing w:line="276" w:lineRule="auto"/>
              <w:jc w:val="center"/>
              <w:rPr>
                <w:sz w:val="18"/>
                <w:szCs w:val="18"/>
              </w:rPr>
            </w:pPr>
            <w:r w:rsidRPr="00690713">
              <w:rPr>
                <w:sz w:val="18"/>
                <w:szCs w:val="18"/>
              </w:rPr>
              <w:t>28 092,22323</w:t>
            </w:r>
          </w:p>
        </w:tc>
        <w:tc>
          <w:tcPr>
            <w:tcW w:w="402" w:type="pct"/>
          </w:tcPr>
          <w:p w14:paraId="7E545A29" w14:textId="77777777" w:rsidR="00690713" w:rsidRPr="00690713" w:rsidRDefault="00690713" w:rsidP="00690713">
            <w:pPr>
              <w:spacing w:line="276" w:lineRule="auto"/>
              <w:jc w:val="center"/>
              <w:rPr>
                <w:sz w:val="18"/>
                <w:szCs w:val="18"/>
              </w:rPr>
            </w:pPr>
            <w:r w:rsidRPr="00690713">
              <w:rPr>
                <w:bCs/>
                <w:sz w:val="18"/>
                <w:szCs w:val="18"/>
              </w:rPr>
              <w:t>24 950,80592</w:t>
            </w:r>
          </w:p>
        </w:tc>
      </w:tr>
      <w:tr w:rsidR="00690713" w:rsidRPr="00690713" w14:paraId="4EFF2E31" w14:textId="77777777" w:rsidTr="00801100">
        <w:trPr>
          <w:cantSplit/>
          <w:trHeight w:val="20"/>
        </w:trPr>
        <w:tc>
          <w:tcPr>
            <w:tcW w:w="179" w:type="pct"/>
          </w:tcPr>
          <w:p w14:paraId="66889C4F" w14:textId="77777777" w:rsidR="00690713" w:rsidRPr="00690713" w:rsidRDefault="00690713" w:rsidP="00690713">
            <w:pPr>
              <w:ind w:firstLine="207"/>
              <w:rPr>
                <w:sz w:val="18"/>
                <w:szCs w:val="18"/>
              </w:rPr>
            </w:pPr>
          </w:p>
        </w:tc>
        <w:tc>
          <w:tcPr>
            <w:tcW w:w="1741" w:type="pct"/>
          </w:tcPr>
          <w:p w14:paraId="21E16741"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tcPr>
          <w:p w14:paraId="5F42F94F" w14:textId="77777777" w:rsidR="00690713" w:rsidRPr="00690713" w:rsidRDefault="00690713" w:rsidP="00690713">
            <w:pPr>
              <w:ind w:firstLine="207"/>
              <w:jc w:val="center"/>
              <w:rPr>
                <w:sz w:val="18"/>
                <w:szCs w:val="18"/>
              </w:rPr>
            </w:pPr>
          </w:p>
        </w:tc>
        <w:tc>
          <w:tcPr>
            <w:tcW w:w="447" w:type="pct"/>
            <w:shd w:val="clear" w:color="auto" w:fill="auto"/>
          </w:tcPr>
          <w:p w14:paraId="27633D98" w14:textId="77777777" w:rsidR="00690713" w:rsidRPr="00690713" w:rsidRDefault="00690713" w:rsidP="00690713">
            <w:pPr>
              <w:jc w:val="center"/>
              <w:rPr>
                <w:sz w:val="18"/>
                <w:szCs w:val="18"/>
              </w:rPr>
            </w:pPr>
            <w:r w:rsidRPr="00690713">
              <w:rPr>
                <w:sz w:val="18"/>
                <w:szCs w:val="18"/>
              </w:rPr>
              <w:t>26 088,06744</w:t>
            </w:r>
          </w:p>
        </w:tc>
        <w:tc>
          <w:tcPr>
            <w:tcW w:w="491" w:type="pct"/>
            <w:shd w:val="clear" w:color="auto" w:fill="auto"/>
          </w:tcPr>
          <w:p w14:paraId="253EA74B" w14:textId="77777777" w:rsidR="00690713" w:rsidRPr="00690713" w:rsidRDefault="00690713" w:rsidP="00690713">
            <w:pPr>
              <w:spacing w:line="276" w:lineRule="auto"/>
              <w:jc w:val="center"/>
              <w:rPr>
                <w:rFonts w:ascii="Calibri" w:hAnsi="Calibri"/>
              </w:rPr>
            </w:pPr>
            <w:r w:rsidRPr="00690713">
              <w:rPr>
                <w:sz w:val="18"/>
                <w:szCs w:val="18"/>
              </w:rPr>
              <w:t>29 364,13062</w:t>
            </w:r>
          </w:p>
        </w:tc>
        <w:tc>
          <w:tcPr>
            <w:tcW w:w="402" w:type="pct"/>
          </w:tcPr>
          <w:p w14:paraId="6FA4AF20" w14:textId="77777777" w:rsidR="00690713" w:rsidRPr="00690713" w:rsidRDefault="00690713" w:rsidP="00690713">
            <w:pPr>
              <w:spacing w:line="276" w:lineRule="auto"/>
              <w:jc w:val="center"/>
              <w:rPr>
                <w:sz w:val="18"/>
                <w:szCs w:val="18"/>
              </w:rPr>
            </w:pPr>
            <w:r w:rsidRPr="00690713">
              <w:rPr>
                <w:sz w:val="18"/>
                <w:szCs w:val="18"/>
              </w:rPr>
              <w:t>28 929,24355</w:t>
            </w:r>
          </w:p>
        </w:tc>
        <w:tc>
          <w:tcPr>
            <w:tcW w:w="446" w:type="pct"/>
          </w:tcPr>
          <w:p w14:paraId="1BDF5863" w14:textId="77777777" w:rsidR="00690713" w:rsidRPr="00690713" w:rsidRDefault="00690713" w:rsidP="00690713">
            <w:pPr>
              <w:spacing w:line="276" w:lineRule="auto"/>
              <w:jc w:val="center"/>
              <w:rPr>
                <w:sz w:val="18"/>
                <w:szCs w:val="18"/>
              </w:rPr>
            </w:pPr>
            <w:r w:rsidRPr="00690713">
              <w:rPr>
                <w:sz w:val="18"/>
                <w:szCs w:val="18"/>
              </w:rPr>
              <w:t>28 246,22568</w:t>
            </w:r>
          </w:p>
        </w:tc>
        <w:tc>
          <w:tcPr>
            <w:tcW w:w="447" w:type="pct"/>
          </w:tcPr>
          <w:p w14:paraId="624E87E2" w14:textId="77777777" w:rsidR="00690713" w:rsidRPr="00690713" w:rsidRDefault="00690713" w:rsidP="00690713">
            <w:pPr>
              <w:spacing w:line="276" w:lineRule="auto"/>
              <w:jc w:val="center"/>
              <w:rPr>
                <w:sz w:val="18"/>
                <w:szCs w:val="18"/>
              </w:rPr>
            </w:pPr>
            <w:r w:rsidRPr="00690713">
              <w:rPr>
                <w:sz w:val="18"/>
                <w:szCs w:val="18"/>
              </w:rPr>
              <w:t>28 092,22323</w:t>
            </w:r>
          </w:p>
        </w:tc>
        <w:tc>
          <w:tcPr>
            <w:tcW w:w="402" w:type="pct"/>
          </w:tcPr>
          <w:p w14:paraId="79BFD299" w14:textId="77777777" w:rsidR="00690713" w:rsidRPr="00690713" w:rsidRDefault="00690713" w:rsidP="00690713">
            <w:pPr>
              <w:spacing w:line="276" w:lineRule="auto"/>
              <w:jc w:val="center"/>
              <w:rPr>
                <w:sz w:val="18"/>
                <w:szCs w:val="18"/>
              </w:rPr>
            </w:pPr>
            <w:r w:rsidRPr="00690713">
              <w:rPr>
                <w:bCs/>
                <w:sz w:val="18"/>
                <w:szCs w:val="18"/>
              </w:rPr>
              <w:t>24 950,80592</w:t>
            </w:r>
          </w:p>
        </w:tc>
      </w:tr>
      <w:tr w:rsidR="00690713" w:rsidRPr="00690713" w14:paraId="5DCC42F7" w14:textId="77777777" w:rsidTr="00801100">
        <w:trPr>
          <w:cantSplit/>
          <w:trHeight w:val="20"/>
        </w:trPr>
        <w:tc>
          <w:tcPr>
            <w:tcW w:w="179" w:type="pct"/>
          </w:tcPr>
          <w:p w14:paraId="2E9BFC52" w14:textId="77777777" w:rsidR="00690713" w:rsidRPr="00690713" w:rsidRDefault="00690713" w:rsidP="00690713">
            <w:pPr>
              <w:rPr>
                <w:sz w:val="16"/>
                <w:szCs w:val="16"/>
              </w:rPr>
            </w:pPr>
            <w:r w:rsidRPr="00690713">
              <w:rPr>
                <w:sz w:val="16"/>
                <w:szCs w:val="16"/>
              </w:rPr>
              <w:t>1.2.</w:t>
            </w:r>
          </w:p>
        </w:tc>
        <w:tc>
          <w:tcPr>
            <w:tcW w:w="1741" w:type="pct"/>
          </w:tcPr>
          <w:p w14:paraId="312BAC8F" w14:textId="77777777" w:rsidR="00690713" w:rsidRPr="00690713" w:rsidRDefault="00690713" w:rsidP="00690713">
            <w:pPr>
              <w:ind w:firstLine="207"/>
              <w:jc w:val="both"/>
              <w:rPr>
                <w:sz w:val="18"/>
                <w:szCs w:val="18"/>
                <w:lang w:eastAsia="x-none"/>
              </w:rPr>
            </w:pPr>
            <w:r w:rsidRPr="00690713">
              <w:rPr>
                <w:sz w:val="18"/>
                <w:szCs w:val="18"/>
                <w:lang w:eastAsia="x-none"/>
              </w:rPr>
              <w:t>Укрепление материально-технической базы муниципальных  организаций дополнительного образования детей</w:t>
            </w:r>
          </w:p>
        </w:tc>
        <w:tc>
          <w:tcPr>
            <w:tcW w:w="446" w:type="pct"/>
          </w:tcPr>
          <w:p w14:paraId="7387AA76" w14:textId="77777777" w:rsidR="00690713" w:rsidRPr="00690713" w:rsidRDefault="00690713" w:rsidP="00690713">
            <w:pPr>
              <w:rPr>
                <w:sz w:val="18"/>
                <w:szCs w:val="18"/>
              </w:rPr>
            </w:pPr>
            <w:r w:rsidRPr="00690713">
              <w:rPr>
                <w:sz w:val="18"/>
                <w:szCs w:val="18"/>
              </w:rPr>
              <w:t>Отдел образования</w:t>
            </w:r>
          </w:p>
        </w:tc>
        <w:tc>
          <w:tcPr>
            <w:tcW w:w="447" w:type="pct"/>
            <w:shd w:val="clear" w:color="auto" w:fill="auto"/>
          </w:tcPr>
          <w:p w14:paraId="36A359C5" w14:textId="77777777" w:rsidR="00690713" w:rsidRPr="00690713" w:rsidRDefault="00690713" w:rsidP="00690713">
            <w:pPr>
              <w:ind w:firstLine="207"/>
              <w:jc w:val="center"/>
              <w:rPr>
                <w:sz w:val="18"/>
                <w:szCs w:val="18"/>
              </w:rPr>
            </w:pPr>
            <w:r w:rsidRPr="00690713">
              <w:rPr>
                <w:sz w:val="18"/>
                <w:szCs w:val="18"/>
              </w:rPr>
              <w:t>35,00000</w:t>
            </w:r>
          </w:p>
        </w:tc>
        <w:tc>
          <w:tcPr>
            <w:tcW w:w="491" w:type="pct"/>
            <w:shd w:val="clear" w:color="auto" w:fill="auto"/>
          </w:tcPr>
          <w:p w14:paraId="33B7996F" w14:textId="77777777" w:rsidR="00690713" w:rsidRPr="00690713" w:rsidRDefault="00690713" w:rsidP="00690713">
            <w:pPr>
              <w:ind w:firstLine="207"/>
              <w:jc w:val="center"/>
              <w:rPr>
                <w:sz w:val="18"/>
                <w:szCs w:val="18"/>
              </w:rPr>
            </w:pPr>
            <w:r w:rsidRPr="00690713">
              <w:rPr>
                <w:sz w:val="18"/>
                <w:szCs w:val="18"/>
              </w:rPr>
              <w:t>223,00000</w:t>
            </w:r>
          </w:p>
        </w:tc>
        <w:tc>
          <w:tcPr>
            <w:tcW w:w="402" w:type="pct"/>
          </w:tcPr>
          <w:p w14:paraId="2585FA03" w14:textId="77777777" w:rsidR="00690713" w:rsidRPr="00690713" w:rsidRDefault="00690713" w:rsidP="00690713">
            <w:pPr>
              <w:rPr>
                <w:sz w:val="18"/>
                <w:szCs w:val="18"/>
              </w:rPr>
            </w:pPr>
            <w:r w:rsidRPr="00690713">
              <w:rPr>
                <w:sz w:val="18"/>
                <w:szCs w:val="18"/>
              </w:rPr>
              <w:t>3 406,26425</w:t>
            </w:r>
          </w:p>
        </w:tc>
        <w:tc>
          <w:tcPr>
            <w:tcW w:w="446" w:type="pct"/>
          </w:tcPr>
          <w:p w14:paraId="1FD511E5" w14:textId="77777777" w:rsidR="00690713" w:rsidRPr="00690713" w:rsidRDefault="00690713" w:rsidP="00690713">
            <w:pPr>
              <w:ind w:firstLine="207"/>
              <w:jc w:val="center"/>
              <w:rPr>
                <w:sz w:val="18"/>
                <w:szCs w:val="18"/>
              </w:rPr>
            </w:pPr>
            <w:r w:rsidRPr="00690713">
              <w:rPr>
                <w:sz w:val="18"/>
                <w:szCs w:val="18"/>
              </w:rPr>
              <w:t>14 035,00000</w:t>
            </w:r>
          </w:p>
        </w:tc>
        <w:tc>
          <w:tcPr>
            <w:tcW w:w="447" w:type="pct"/>
          </w:tcPr>
          <w:p w14:paraId="4C1C38A3" w14:textId="77777777" w:rsidR="00690713" w:rsidRPr="00690713" w:rsidRDefault="00690713" w:rsidP="00690713">
            <w:pPr>
              <w:ind w:firstLine="207"/>
              <w:jc w:val="center"/>
              <w:rPr>
                <w:sz w:val="18"/>
                <w:szCs w:val="18"/>
              </w:rPr>
            </w:pPr>
            <w:r w:rsidRPr="00690713">
              <w:rPr>
                <w:sz w:val="18"/>
                <w:szCs w:val="18"/>
              </w:rPr>
              <w:t>35,00000</w:t>
            </w:r>
          </w:p>
        </w:tc>
        <w:tc>
          <w:tcPr>
            <w:tcW w:w="402" w:type="pct"/>
          </w:tcPr>
          <w:p w14:paraId="71B592C3" w14:textId="77777777" w:rsidR="00690713" w:rsidRPr="00690713" w:rsidRDefault="00690713" w:rsidP="00690713">
            <w:pPr>
              <w:ind w:firstLine="207"/>
              <w:jc w:val="center"/>
              <w:rPr>
                <w:sz w:val="18"/>
                <w:szCs w:val="18"/>
              </w:rPr>
            </w:pPr>
            <w:r w:rsidRPr="00690713">
              <w:rPr>
                <w:sz w:val="18"/>
                <w:szCs w:val="18"/>
              </w:rPr>
              <w:t>35,00000</w:t>
            </w:r>
          </w:p>
        </w:tc>
      </w:tr>
      <w:tr w:rsidR="00690713" w:rsidRPr="00690713" w14:paraId="0801D983" w14:textId="77777777" w:rsidTr="00801100">
        <w:trPr>
          <w:cantSplit/>
          <w:trHeight w:val="20"/>
        </w:trPr>
        <w:tc>
          <w:tcPr>
            <w:tcW w:w="179" w:type="pct"/>
          </w:tcPr>
          <w:p w14:paraId="0031EEF4" w14:textId="77777777" w:rsidR="00690713" w:rsidRPr="00690713" w:rsidRDefault="00690713" w:rsidP="00690713">
            <w:pPr>
              <w:ind w:firstLine="207"/>
              <w:rPr>
                <w:sz w:val="18"/>
                <w:szCs w:val="18"/>
              </w:rPr>
            </w:pPr>
          </w:p>
        </w:tc>
        <w:tc>
          <w:tcPr>
            <w:tcW w:w="1741" w:type="pct"/>
          </w:tcPr>
          <w:p w14:paraId="16A8A55D"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5EDCA665" w14:textId="77777777" w:rsidR="00690713" w:rsidRPr="00690713" w:rsidRDefault="00690713" w:rsidP="00690713">
            <w:pPr>
              <w:ind w:firstLine="207"/>
              <w:jc w:val="center"/>
              <w:rPr>
                <w:sz w:val="18"/>
                <w:szCs w:val="18"/>
              </w:rPr>
            </w:pPr>
          </w:p>
        </w:tc>
        <w:tc>
          <w:tcPr>
            <w:tcW w:w="447" w:type="pct"/>
            <w:shd w:val="clear" w:color="auto" w:fill="auto"/>
          </w:tcPr>
          <w:p w14:paraId="51E84F15" w14:textId="77777777" w:rsidR="00690713" w:rsidRPr="00690713" w:rsidRDefault="00690713" w:rsidP="00690713">
            <w:pPr>
              <w:ind w:firstLine="207"/>
              <w:jc w:val="center"/>
              <w:rPr>
                <w:sz w:val="18"/>
                <w:szCs w:val="18"/>
              </w:rPr>
            </w:pPr>
            <w:r w:rsidRPr="00690713">
              <w:rPr>
                <w:sz w:val="18"/>
                <w:szCs w:val="18"/>
              </w:rPr>
              <w:t>35,00000</w:t>
            </w:r>
          </w:p>
        </w:tc>
        <w:tc>
          <w:tcPr>
            <w:tcW w:w="491" w:type="pct"/>
            <w:shd w:val="clear" w:color="auto" w:fill="auto"/>
          </w:tcPr>
          <w:p w14:paraId="582EB53D" w14:textId="77777777" w:rsidR="00690713" w:rsidRPr="00690713" w:rsidRDefault="00690713" w:rsidP="00690713">
            <w:pPr>
              <w:ind w:firstLine="207"/>
              <w:jc w:val="center"/>
              <w:rPr>
                <w:sz w:val="18"/>
                <w:szCs w:val="18"/>
              </w:rPr>
            </w:pPr>
            <w:r w:rsidRPr="00690713">
              <w:rPr>
                <w:sz w:val="18"/>
                <w:szCs w:val="18"/>
              </w:rPr>
              <w:t>223,00000</w:t>
            </w:r>
          </w:p>
        </w:tc>
        <w:tc>
          <w:tcPr>
            <w:tcW w:w="402" w:type="pct"/>
          </w:tcPr>
          <w:p w14:paraId="12EBD27C" w14:textId="77777777" w:rsidR="00690713" w:rsidRPr="00690713" w:rsidRDefault="00690713" w:rsidP="00690713">
            <w:pPr>
              <w:rPr>
                <w:sz w:val="18"/>
                <w:szCs w:val="18"/>
              </w:rPr>
            </w:pPr>
            <w:r w:rsidRPr="00690713">
              <w:rPr>
                <w:sz w:val="18"/>
                <w:szCs w:val="18"/>
              </w:rPr>
              <w:t>3 406,26425</w:t>
            </w:r>
          </w:p>
        </w:tc>
        <w:tc>
          <w:tcPr>
            <w:tcW w:w="446" w:type="pct"/>
          </w:tcPr>
          <w:p w14:paraId="7BF6930B" w14:textId="77777777" w:rsidR="00690713" w:rsidRPr="00690713" w:rsidRDefault="00690713" w:rsidP="00690713">
            <w:pPr>
              <w:ind w:firstLine="207"/>
              <w:jc w:val="center"/>
              <w:rPr>
                <w:sz w:val="18"/>
                <w:szCs w:val="18"/>
              </w:rPr>
            </w:pPr>
            <w:r w:rsidRPr="00690713">
              <w:rPr>
                <w:sz w:val="18"/>
                <w:szCs w:val="18"/>
              </w:rPr>
              <w:t>14 035,00000</w:t>
            </w:r>
          </w:p>
        </w:tc>
        <w:tc>
          <w:tcPr>
            <w:tcW w:w="447" w:type="pct"/>
          </w:tcPr>
          <w:p w14:paraId="3D740F72" w14:textId="77777777" w:rsidR="00690713" w:rsidRPr="00690713" w:rsidRDefault="00690713" w:rsidP="00690713">
            <w:pPr>
              <w:ind w:firstLine="207"/>
              <w:jc w:val="center"/>
              <w:rPr>
                <w:sz w:val="18"/>
                <w:szCs w:val="18"/>
              </w:rPr>
            </w:pPr>
            <w:r w:rsidRPr="00690713">
              <w:rPr>
                <w:sz w:val="18"/>
                <w:szCs w:val="18"/>
              </w:rPr>
              <w:t>35,00000</w:t>
            </w:r>
          </w:p>
        </w:tc>
        <w:tc>
          <w:tcPr>
            <w:tcW w:w="402" w:type="pct"/>
          </w:tcPr>
          <w:p w14:paraId="28816B65" w14:textId="77777777" w:rsidR="00690713" w:rsidRPr="00690713" w:rsidRDefault="00690713" w:rsidP="00690713">
            <w:pPr>
              <w:ind w:firstLine="207"/>
              <w:jc w:val="center"/>
              <w:rPr>
                <w:sz w:val="18"/>
                <w:szCs w:val="18"/>
              </w:rPr>
            </w:pPr>
            <w:r w:rsidRPr="00690713">
              <w:rPr>
                <w:sz w:val="18"/>
                <w:szCs w:val="18"/>
              </w:rPr>
              <w:t>35,00000</w:t>
            </w:r>
          </w:p>
        </w:tc>
      </w:tr>
      <w:tr w:rsidR="00690713" w:rsidRPr="00690713" w14:paraId="571E0A73" w14:textId="77777777" w:rsidTr="00801100">
        <w:trPr>
          <w:cantSplit/>
          <w:trHeight w:val="20"/>
        </w:trPr>
        <w:tc>
          <w:tcPr>
            <w:tcW w:w="179" w:type="pct"/>
          </w:tcPr>
          <w:p w14:paraId="4A022592" w14:textId="77777777" w:rsidR="00690713" w:rsidRPr="00690713" w:rsidRDefault="00690713" w:rsidP="00690713">
            <w:pPr>
              <w:ind w:firstLine="207"/>
              <w:rPr>
                <w:sz w:val="18"/>
                <w:szCs w:val="18"/>
              </w:rPr>
            </w:pPr>
          </w:p>
        </w:tc>
        <w:tc>
          <w:tcPr>
            <w:tcW w:w="1741" w:type="pct"/>
          </w:tcPr>
          <w:p w14:paraId="4F68279B"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tcPr>
          <w:p w14:paraId="69C44FC8" w14:textId="77777777" w:rsidR="00690713" w:rsidRPr="00690713" w:rsidRDefault="00690713" w:rsidP="00690713">
            <w:pPr>
              <w:ind w:firstLine="207"/>
              <w:jc w:val="center"/>
              <w:rPr>
                <w:sz w:val="18"/>
                <w:szCs w:val="18"/>
              </w:rPr>
            </w:pPr>
          </w:p>
        </w:tc>
        <w:tc>
          <w:tcPr>
            <w:tcW w:w="447" w:type="pct"/>
            <w:shd w:val="clear" w:color="auto" w:fill="auto"/>
          </w:tcPr>
          <w:p w14:paraId="2B3589C5" w14:textId="77777777" w:rsidR="00690713" w:rsidRPr="00690713" w:rsidRDefault="00690713" w:rsidP="00690713">
            <w:pPr>
              <w:ind w:firstLine="207"/>
              <w:jc w:val="center"/>
              <w:rPr>
                <w:sz w:val="18"/>
                <w:szCs w:val="18"/>
              </w:rPr>
            </w:pPr>
            <w:r w:rsidRPr="00690713">
              <w:rPr>
                <w:sz w:val="18"/>
                <w:szCs w:val="18"/>
              </w:rPr>
              <w:t>35,00000</w:t>
            </w:r>
          </w:p>
        </w:tc>
        <w:tc>
          <w:tcPr>
            <w:tcW w:w="491" w:type="pct"/>
            <w:shd w:val="clear" w:color="auto" w:fill="auto"/>
          </w:tcPr>
          <w:p w14:paraId="3FF30370" w14:textId="77777777" w:rsidR="00690713" w:rsidRPr="00690713" w:rsidRDefault="00690713" w:rsidP="00690713">
            <w:pPr>
              <w:ind w:firstLine="207"/>
              <w:jc w:val="center"/>
              <w:rPr>
                <w:sz w:val="18"/>
                <w:szCs w:val="18"/>
              </w:rPr>
            </w:pPr>
            <w:r w:rsidRPr="00690713">
              <w:rPr>
                <w:sz w:val="18"/>
                <w:szCs w:val="18"/>
              </w:rPr>
              <w:t>223,00000</w:t>
            </w:r>
          </w:p>
        </w:tc>
        <w:tc>
          <w:tcPr>
            <w:tcW w:w="402" w:type="pct"/>
          </w:tcPr>
          <w:p w14:paraId="68D7B45B" w14:textId="77777777" w:rsidR="00690713" w:rsidRPr="00690713" w:rsidRDefault="00690713" w:rsidP="00690713">
            <w:pPr>
              <w:rPr>
                <w:sz w:val="18"/>
                <w:szCs w:val="18"/>
              </w:rPr>
            </w:pPr>
            <w:r w:rsidRPr="00690713">
              <w:rPr>
                <w:sz w:val="18"/>
                <w:szCs w:val="18"/>
              </w:rPr>
              <w:t>3 406,26425</w:t>
            </w:r>
          </w:p>
        </w:tc>
        <w:tc>
          <w:tcPr>
            <w:tcW w:w="446" w:type="pct"/>
          </w:tcPr>
          <w:p w14:paraId="362EEAA4" w14:textId="77777777" w:rsidR="00690713" w:rsidRPr="00690713" w:rsidRDefault="00690713" w:rsidP="00690713">
            <w:pPr>
              <w:ind w:firstLine="207"/>
              <w:jc w:val="center"/>
              <w:rPr>
                <w:sz w:val="18"/>
                <w:szCs w:val="18"/>
              </w:rPr>
            </w:pPr>
            <w:r w:rsidRPr="00690713">
              <w:rPr>
                <w:sz w:val="18"/>
                <w:szCs w:val="18"/>
              </w:rPr>
              <w:t>14 035,00000</w:t>
            </w:r>
          </w:p>
        </w:tc>
        <w:tc>
          <w:tcPr>
            <w:tcW w:w="447" w:type="pct"/>
          </w:tcPr>
          <w:p w14:paraId="40EC586A" w14:textId="77777777" w:rsidR="00690713" w:rsidRPr="00690713" w:rsidRDefault="00690713" w:rsidP="00690713">
            <w:pPr>
              <w:ind w:firstLine="207"/>
              <w:jc w:val="center"/>
              <w:rPr>
                <w:sz w:val="18"/>
                <w:szCs w:val="18"/>
              </w:rPr>
            </w:pPr>
            <w:r w:rsidRPr="00690713">
              <w:rPr>
                <w:sz w:val="18"/>
                <w:szCs w:val="18"/>
              </w:rPr>
              <w:t>35,00000</w:t>
            </w:r>
          </w:p>
        </w:tc>
        <w:tc>
          <w:tcPr>
            <w:tcW w:w="402" w:type="pct"/>
          </w:tcPr>
          <w:p w14:paraId="4608B53F" w14:textId="77777777" w:rsidR="00690713" w:rsidRPr="00690713" w:rsidRDefault="00690713" w:rsidP="00690713">
            <w:pPr>
              <w:ind w:firstLine="207"/>
              <w:jc w:val="center"/>
              <w:rPr>
                <w:sz w:val="18"/>
                <w:szCs w:val="18"/>
              </w:rPr>
            </w:pPr>
            <w:r w:rsidRPr="00690713">
              <w:rPr>
                <w:sz w:val="18"/>
                <w:szCs w:val="18"/>
              </w:rPr>
              <w:t>35,00000</w:t>
            </w:r>
          </w:p>
        </w:tc>
      </w:tr>
      <w:tr w:rsidR="00690713" w:rsidRPr="00690713" w14:paraId="6D7FCF60" w14:textId="77777777" w:rsidTr="00801100">
        <w:trPr>
          <w:cantSplit/>
          <w:trHeight w:val="20"/>
        </w:trPr>
        <w:tc>
          <w:tcPr>
            <w:tcW w:w="179" w:type="pct"/>
          </w:tcPr>
          <w:p w14:paraId="3683D271" w14:textId="77777777" w:rsidR="00690713" w:rsidRPr="00690713" w:rsidRDefault="00690713" w:rsidP="00690713">
            <w:pPr>
              <w:rPr>
                <w:sz w:val="16"/>
                <w:szCs w:val="16"/>
              </w:rPr>
            </w:pPr>
            <w:r w:rsidRPr="00690713">
              <w:rPr>
                <w:sz w:val="16"/>
                <w:szCs w:val="16"/>
              </w:rPr>
              <w:lastRenderedPageBreak/>
              <w:t>1.3.</w:t>
            </w:r>
          </w:p>
        </w:tc>
        <w:tc>
          <w:tcPr>
            <w:tcW w:w="1741" w:type="pct"/>
          </w:tcPr>
          <w:p w14:paraId="7A2D0BC5" w14:textId="77777777" w:rsidR="00690713" w:rsidRPr="00690713" w:rsidRDefault="00690713" w:rsidP="00690713">
            <w:pPr>
              <w:ind w:firstLine="207"/>
              <w:jc w:val="both"/>
              <w:rPr>
                <w:sz w:val="18"/>
                <w:szCs w:val="18"/>
                <w:lang w:eastAsia="x-none"/>
              </w:rPr>
            </w:pPr>
            <w:r w:rsidRPr="00690713">
              <w:rPr>
                <w:sz w:val="18"/>
                <w:szCs w:val="18"/>
                <w:lang w:eastAsia="x-none"/>
              </w:rPr>
              <w:t>Организация  временной занятости детей и подростков в организациях дополнительного образования детей</w:t>
            </w:r>
          </w:p>
        </w:tc>
        <w:tc>
          <w:tcPr>
            <w:tcW w:w="446" w:type="pct"/>
          </w:tcPr>
          <w:p w14:paraId="2D2972CA" w14:textId="77777777" w:rsidR="00690713" w:rsidRPr="00690713" w:rsidRDefault="00690713" w:rsidP="00690713">
            <w:pPr>
              <w:rPr>
                <w:sz w:val="18"/>
                <w:szCs w:val="18"/>
              </w:rPr>
            </w:pPr>
            <w:r w:rsidRPr="00690713">
              <w:rPr>
                <w:sz w:val="18"/>
                <w:szCs w:val="18"/>
              </w:rPr>
              <w:t>Отдел образования</w:t>
            </w:r>
          </w:p>
        </w:tc>
        <w:tc>
          <w:tcPr>
            <w:tcW w:w="447" w:type="pct"/>
            <w:shd w:val="clear" w:color="auto" w:fill="auto"/>
          </w:tcPr>
          <w:p w14:paraId="2A256A5A" w14:textId="77777777" w:rsidR="00690713" w:rsidRPr="00690713" w:rsidRDefault="00690713" w:rsidP="00690713">
            <w:pPr>
              <w:ind w:firstLine="207"/>
              <w:jc w:val="center"/>
              <w:rPr>
                <w:sz w:val="18"/>
                <w:szCs w:val="18"/>
              </w:rPr>
            </w:pPr>
            <w:r w:rsidRPr="00690713">
              <w:rPr>
                <w:sz w:val="18"/>
                <w:szCs w:val="18"/>
              </w:rPr>
              <w:t>92,00000</w:t>
            </w:r>
          </w:p>
        </w:tc>
        <w:tc>
          <w:tcPr>
            <w:tcW w:w="491" w:type="pct"/>
            <w:shd w:val="clear" w:color="auto" w:fill="auto"/>
          </w:tcPr>
          <w:p w14:paraId="786DD6A8"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28D0F4AD" w14:textId="77777777" w:rsidR="00690713" w:rsidRPr="00690713" w:rsidRDefault="00690713" w:rsidP="00690713">
            <w:pPr>
              <w:ind w:firstLine="207"/>
              <w:jc w:val="center"/>
              <w:rPr>
                <w:sz w:val="18"/>
                <w:szCs w:val="18"/>
              </w:rPr>
            </w:pPr>
            <w:r w:rsidRPr="00690713">
              <w:rPr>
                <w:sz w:val="18"/>
                <w:szCs w:val="18"/>
              </w:rPr>
              <w:t>92,00000</w:t>
            </w:r>
          </w:p>
        </w:tc>
        <w:tc>
          <w:tcPr>
            <w:tcW w:w="446" w:type="pct"/>
          </w:tcPr>
          <w:p w14:paraId="73475E3F" w14:textId="77777777" w:rsidR="00690713" w:rsidRPr="00690713" w:rsidRDefault="00690713" w:rsidP="00690713">
            <w:pPr>
              <w:ind w:firstLine="207"/>
              <w:jc w:val="center"/>
              <w:rPr>
                <w:sz w:val="18"/>
                <w:szCs w:val="18"/>
              </w:rPr>
            </w:pPr>
            <w:r w:rsidRPr="00690713">
              <w:rPr>
                <w:sz w:val="18"/>
                <w:szCs w:val="18"/>
              </w:rPr>
              <w:t>92,00000</w:t>
            </w:r>
          </w:p>
        </w:tc>
        <w:tc>
          <w:tcPr>
            <w:tcW w:w="447" w:type="pct"/>
          </w:tcPr>
          <w:p w14:paraId="13F78915"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1A529737" w14:textId="77777777" w:rsidR="00690713" w:rsidRPr="00690713" w:rsidRDefault="00690713" w:rsidP="00690713">
            <w:pPr>
              <w:ind w:firstLine="207"/>
              <w:jc w:val="center"/>
              <w:rPr>
                <w:sz w:val="18"/>
                <w:szCs w:val="18"/>
              </w:rPr>
            </w:pPr>
            <w:r w:rsidRPr="00690713">
              <w:rPr>
                <w:sz w:val="18"/>
                <w:szCs w:val="18"/>
              </w:rPr>
              <w:t>92,00000</w:t>
            </w:r>
          </w:p>
        </w:tc>
      </w:tr>
      <w:tr w:rsidR="00690713" w:rsidRPr="00690713" w14:paraId="2ECB8ABC" w14:textId="77777777" w:rsidTr="00801100">
        <w:trPr>
          <w:cantSplit/>
          <w:trHeight w:val="20"/>
        </w:trPr>
        <w:tc>
          <w:tcPr>
            <w:tcW w:w="179" w:type="pct"/>
          </w:tcPr>
          <w:p w14:paraId="5B439121" w14:textId="77777777" w:rsidR="00690713" w:rsidRPr="00690713" w:rsidRDefault="00690713" w:rsidP="00690713">
            <w:pPr>
              <w:ind w:firstLine="207"/>
              <w:rPr>
                <w:sz w:val="18"/>
                <w:szCs w:val="18"/>
              </w:rPr>
            </w:pPr>
          </w:p>
        </w:tc>
        <w:tc>
          <w:tcPr>
            <w:tcW w:w="1741" w:type="pct"/>
          </w:tcPr>
          <w:p w14:paraId="4A23978C"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5279B9AA" w14:textId="77777777" w:rsidR="00690713" w:rsidRPr="00690713" w:rsidRDefault="00690713" w:rsidP="00690713">
            <w:pPr>
              <w:ind w:firstLine="207"/>
              <w:jc w:val="center"/>
              <w:rPr>
                <w:sz w:val="18"/>
                <w:szCs w:val="18"/>
              </w:rPr>
            </w:pPr>
          </w:p>
        </w:tc>
        <w:tc>
          <w:tcPr>
            <w:tcW w:w="447" w:type="pct"/>
            <w:shd w:val="clear" w:color="auto" w:fill="auto"/>
          </w:tcPr>
          <w:p w14:paraId="22D48680" w14:textId="77777777" w:rsidR="00690713" w:rsidRPr="00690713" w:rsidRDefault="00690713" w:rsidP="00690713">
            <w:pPr>
              <w:ind w:firstLine="207"/>
              <w:jc w:val="center"/>
              <w:rPr>
                <w:sz w:val="18"/>
                <w:szCs w:val="18"/>
              </w:rPr>
            </w:pPr>
            <w:r w:rsidRPr="00690713">
              <w:rPr>
                <w:sz w:val="18"/>
                <w:szCs w:val="18"/>
              </w:rPr>
              <w:t>92,00000</w:t>
            </w:r>
          </w:p>
        </w:tc>
        <w:tc>
          <w:tcPr>
            <w:tcW w:w="491" w:type="pct"/>
            <w:shd w:val="clear" w:color="auto" w:fill="auto"/>
          </w:tcPr>
          <w:p w14:paraId="4E38AAE0"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6F002D10" w14:textId="77777777" w:rsidR="00690713" w:rsidRPr="00690713" w:rsidRDefault="00690713" w:rsidP="00690713">
            <w:pPr>
              <w:ind w:firstLine="207"/>
              <w:jc w:val="center"/>
              <w:rPr>
                <w:sz w:val="18"/>
                <w:szCs w:val="18"/>
              </w:rPr>
            </w:pPr>
            <w:r w:rsidRPr="00690713">
              <w:rPr>
                <w:sz w:val="18"/>
                <w:szCs w:val="18"/>
              </w:rPr>
              <w:t>92,00000</w:t>
            </w:r>
          </w:p>
        </w:tc>
        <w:tc>
          <w:tcPr>
            <w:tcW w:w="446" w:type="pct"/>
          </w:tcPr>
          <w:p w14:paraId="74CDA8E8" w14:textId="77777777" w:rsidR="00690713" w:rsidRPr="00690713" w:rsidRDefault="00690713" w:rsidP="00690713">
            <w:pPr>
              <w:ind w:firstLine="207"/>
              <w:jc w:val="center"/>
              <w:rPr>
                <w:sz w:val="18"/>
                <w:szCs w:val="18"/>
              </w:rPr>
            </w:pPr>
            <w:r w:rsidRPr="00690713">
              <w:rPr>
                <w:sz w:val="18"/>
                <w:szCs w:val="18"/>
              </w:rPr>
              <w:t>92,00000</w:t>
            </w:r>
          </w:p>
        </w:tc>
        <w:tc>
          <w:tcPr>
            <w:tcW w:w="447" w:type="pct"/>
          </w:tcPr>
          <w:p w14:paraId="10D5D448"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763D7557" w14:textId="77777777" w:rsidR="00690713" w:rsidRPr="00690713" w:rsidRDefault="00690713" w:rsidP="00690713">
            <w:pPr>
              <w:ind w:firstLine="207"/>
              <w:jc w:val="center"/>
              <w:rPr>
                <w:sz w:val="18"/>
                <w:szCs w:val="18"/>
              </w:rPr>
            </w:pPr>
            <w:r w:rsidRPr="00690713">
              <w:rPr>
                <w:sz w:val="18"/>
                <w:szCs w:val="18"/>
              </w:rPr>
              <w:t>92,00000</w:t>
            </w:r>
          </w:p>
        </w:tc>
      </w:tr>
      <w:tr w:rsidR="00690713" w:rsidRPr="00690713" w14:paraId="474DF6AF" w14:textId="77777777" w:rsidTr="00801100">
        <w:trPr>
          <w:cantSplit/>
          <w:trHeight w:val="20"/>
        </w:trPr>
        <w:tc>
          <w:tcPr>
            <w:tcW w:w="179" w:type="pct"/>
          </w:tcPr>
          <w:p w14:paraId="51961926" w14:textId="77777777" w:rsidR="00690713" w:rsidRPr="00690713" w:rsidRDefault="00690713" w:rsidP="00690713">
            <w:pPr>
              <w:ind w:firstLine="207"/>
              <w:rPr>
                <w:sz w:val="18"/>
                <w:szCs w:val="18"/>
              </w:rPr>
            </w:pPr>
          </w:p>
        </w:tc>
        <w:tc>
          <w:tcPr>
            <w:tcW w:w="1741" w:type="pct"/>
          </w:tcPr>
          <w:p w14:paraId="064FB241"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3A762D39" w14:textId="77777777" w:rsidR="00690713" w:rsidRPr="00690713" w:rsidRDefault="00690713" w:rsidP="00690713">
            <w:pPr>
              <w:ind w:firstLine="207"/>
              <w:jc w:val="center"/>
              <w:rPr>
                <w:sz w:val="18"/>
                <w:szCs w:val="18"/>
              </w:rPr>
            </w:pPr>
          </w:p>
        </w:tc>
        <w:tc>
          <w:tcPr>
            <w:tcW w:w="447" w:type="pct"/>
            <w:shd w:val="clear" w:color="auto" w:fill="auto"/>
          </w:tcPr>
          <w:p w14:paraId="62B1B3BB" w14:textId="77777777" w:rsidR="00690713" w:rsidRPr="00690713" w:rsidRDefault="00690713" w:rsidP="00690713">
            <w:pPr>
              <w:ind w:firstLine="207"/>
              <w:jc w:val="center"/>
              <w:rPr>
                <w:sz w:val="18"/>
                <w:szCs w:val="18"/>
              </w:rPr>
            </w:pPr>
            <w:r w:rsidRPr="00690713">
              <w:rPr>
                <w:sz w:val="18"/>
                <w:szCs w:val="18"/>
              </w:rPr>
              <w:t>92,00000</w:t>
            </w:r>
          </w:p>
        </w:tc>
        <w:tc>
          <w:tcPr>
            <w:tcW w:w="491" w:type="pct"/>
            <w:shd w:val="clear" w:color="auto" w:fill="auto"/>
          </w:tcPr>
          <w:p w14:paraId="5648E679"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45BE8C1E" w14:textId="77777777" w:rsidR="00690713" w:rsidRPr="00690713" w:rsidRDefault="00690713" w:rsidP="00690713">
            <w:pPr>
              <w:ind w:firstLine="207"/>
              <w:jc w:val="center"/>
              <w:rPr>
                <w:sz w:val="18"/>
                <w:szCs w:val="18"/>
              </w:rPr>
            </w:pPr>
            <w:r w:rsidRPr="00690713">
              <w:rPr>
                <w:sz w:val="18"/>
                <w:szCs w:val="18"/>
              </w:rPr>
              <w:t>92,00000</w:t>
            </w:r>
          </w:p>
        </w:tc>
        <w:tc>
          <w:tcPr>
            <w:tcW w:w="446" w:type="pct"/>
          </w:tcPr>
          <w:p w14:paraId="3A1244C6" w14:textId="77777777" w:rsidR="00690713" w:rsidRPr="00690713" w:rsidRDefault="00690713" w:rsidP="00690713">
            <w:pPr>
              <w:ind w:firstLine="207"/>
              <w:jc w:val="center"/>
              <w:rPr>
                <w:sz w:val="18"/>
                <w:szCs w:val="18"/>
              </w:rPr>
            </w:pPr>
            <w:r w:rsidRPr="00690713">
              <w:rPr>
                <w:sz w:val="18"/>
                <w:szCs w:val="18"/>
              </w:rPr>
              <w:t>92,00000</w:t>
            </w:r>
          </w:p>
        </w:tc>
        <w:tc>
          <w:tcPr>
            <w:tcW w:w="447" w:type="pct"/>
          </w:tcPr>
          <w:p w14:paraId="69E52CA7" w14:textId="77777777" w:rsidR="00690713" w:rsidRPr="00690713" w:rsidRDefault="00690713" w:rsidP="00690713">
            <w:pPr>
              <w:ind w:firstLine="207"/>
              <w:jc w:val="center"/>
              <w:rPr>
                <w:sz w:val="18"/>
                <w:szCs w:val="18"/>
              </w:rPr>
            </w:pPr>
            <w:r w:rsidRPr="00690713">
              <w:rPr>
                <w:sz w:val="18"/>
                <w:szCs w:val="18"/>
              </w:rPr>
              <w:t>92,00000</w:t>
            </w:r>
          </w:p>
        </w:tc>
        <w:tc>
          <w:tcPr>
            <w:tcW w:w="402" w:type="pct"/>
          </w:tcPr>
          <w:p w14:paraId="17EF02DF" w14:textId="77777777" w:rsidR="00690713" w:rsidRPr="00690713" w:rsidRDefault="00690713" w:rsidP="00690713">
            <w:pPr>
              <w:ind w:firstLine="207"/>
              <w:jc w:val="center"/>
              <w:rPr>
                <w:sz w:val="18"/>
                <w:szCs w:val="18"/>
              </w:rPr>
            </w:pPr>
            <w:r w:rsidRPr="00690713">
              <w:rPr>
                <w:sz w:val="18"/>
                <w:szCs w:val="18"/>
              </w:rPr>
              <w:t>92,00000</w:t>
            </w:r>
          </w:p>
        </w:tc>
      </w:tr>
      <w:tr w:rsidR="00690713" w:rsidRPr="00690713" w14:paraId="1B1CDA95" w14:textId="77777777" w:rsidTr="00801100">
        <w:trPr>
          <w:cantSplit/>
          <w:trHeight w:val="20"/>
        </w:trPr>
        <w:tc>
          <w:tcPr>
            <w:tcW w:w="179" w:type="pct"/>
          </w:tcPr>
          <w:p w14:paraId="14FD70F7" w14:textId="77777777" w:rsidR="00690713" w:rsidRPr="00690713" w:rsidRDefault="00690713" w:rsidP="00690713">
            <w:pPr>
              <w:rPr>
                <w:sz w:val="16"/>
                <w:szCs w:val="16"/>
              </w:rPr>
            </w:pPr>
            <w:r w:rsidRPr="00690713">
              <w:rPr>
                <w:sz w:val="16"/>
                <w:szCs w:val="16"/>
              </w:rPr>
              <w:t>1.4.</w:t>
            </w:r>
          </w:p>
        </w:tc>
        <w:tc>
          <w:tcPr>
            <w:tcW w:w="1741" w:type="pct"/>
          </w:tcPr>
          <w:p w14:paraId="59E381F4" w14:textId="77777777" w:rsidR="00690713" w:rsidRPr="00690713" w:rsidRDefault="00690713" w:rsidP="00690713">
            <w:pPr>
              <w:ind w:firstLine="207"/>
              <w:rPr>
                <w:sz w:val="18"/>
                <w:szCs w:val="18"/>
              </w:rPr>
            </w:pPr>
            <w:r w:rsidRPr="00690713">
              <w:rPr>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446" w:type="pct"/>
          </w:tcPr>
          <w:p w14:paraId="07FD5FC3" w14:textId="77777777" w:rsidR="00690713" w:rsidRPr="00690713" w:rsidRDefault="00690713" w:rsidP="00690713">
            <w:pPr>
              <w:rPr>
                <w:sz w:val="18"/>
                <w:szCs w:val="18"/>
              </w:rPr>
            </w:pPr>
            <w:r w:rsidRPr="00690713">
              <w:rPr>
                <w:sz w:val="18"/>
                <w:szCs w:val="18"/>
              </w:rPr>
              <w:t>Отдел образования</w:t>
            </w:r>
          </w:p>
        </w:tc>
        <w:tc>
          <w:tcPr>
            <w:tcW w:w="447" w:type="pct"/>
            <w:shd w:val="clear" w:color="auto" w:fill="auto"/>
          </w:tcPr>
          <w:p w14:paraId="1E4F6175" w14:textId="77777777" w:rsidR="00690713" w:rsidRPr="00690713" w:rsidRDefault="00690713" w:rsidP="00690713">
            <w:pPr>
              <w:ind w:firstLine="207"/>
              <w:jc w:val="center"/>
              <w:rPr>
                <w:sz w:val="18"/>
                <w:szCs w:val="18"/>
              </w:rPr>
            </w:pPr>
            <w:r w:rsidRPr="00690713">
              <w:rPr>
                <w:sz w:val="18"/>
                <w:szCs w:val="18"/>
              </w:rPr>
              <w:t>3 128,14183</w:t>
            </w:r>
          </w:p>
        </w:tc>
        <w:tc>
          <w:tcPr>
            <w:tcW w:w="491" w:type="pct"/>
            <w:shd w:val="clear" w:color="auto" w:fill="auto"/>
          </w:tcPr>
          <w:p w14:paraId="665A8005"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38EE3AB3"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64EBAAC"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355C2390"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2ACD254E"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DF10213" w14:textId="77777777" w:rsidTr="00801100">
        <w:trPr>
          <w:cantSplit/>
          <w:trHeight w:val="20"/>
        </w:trPr>
        <w:tc>
          <w:tcPr>
            <w:tcW w:w="179" w:type="pct"/>
          </w:tcPr>
          <w:p w14:paraId="3CFA5747" w14:textId="77777777" w:rsidR="00690713" w:rsidRPr="00690713" w:rsidRDefault="00690713" w:rsidP="00690713">
            <w:pPr>
              <w:ind w:firstLine="207"/>
              <w:rPr>
                <w:sz w:val="18"/>
                <w:szCs w:val="18"/>
              </w:rPr>
            </w:pPr>
          </w:p>
        </w:tc>
        <w:tc>
          <w:tcPr>
            <w:tcW w:w="1741" w:type="pct"/>
          </w:tcPr>
          <w:p w14:paraId="6AF30DC4"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09640348" w14:textId="77777777" w:rsidR="00690713" w:rsidRPr="00690713" w:rsidRDefault="00690713" w:rsidP="00690713">
            <w:pPr>
              <w:ind w:firstLine="207"/>
              <w:jc w:val="center"/>
              <w:rPr>
                <w:sz w:val="18"/>
                <w:szCs w:val="18"/>
              </w:rPr>
            </w:pPr>
          </w:p>
        </w:tc>
        <w:tc>
          <w:tcPr>
            <w:tcW w:w="447" w:type="pct"/>
            <w:shd w:val="clear" w:color="auto" w:fill="auto"/>
          </w:tcPr>
          <w:p w14:paraId="5CDE83FF" w14:textId="77777777" w:rsidR="00690713" w:rsidRPr="00690713" w:rsidRDefault="00690713" w:rsidP="00690713">
            <w:pPr>
              <w:ind w:firstLine="207"/>
              <w:jc w:val="center"/>
              <w:rPr>
                <w:sz w:val="18"/>
                <w:szCs w:val="18"/>
              </w:rPr>
            </w:pPr>
            <w:r w:rsidRPr="00690713">
              <w:rPr>
                <w:sz w:val="18"/>
                <w:szCs w:val="18"/>
              </w:rPr>
              <w:t>3 128,14183</w:t>
            </w:r>
          </w:p>
        </w:tc>
        <w:tc>
          <w:tcPr>
            <w:tcW w:w="491" w:type="pct"/>
            <w:shd w:val="clear" w:color="auto" w:fill="auto"/>
          </w:tcPr>
          <w:p w14:paraId="5F7AB93B"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02210659"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47FD25C0"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559E110A"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2C0098C2"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DD75579" w14:textId="77777777" w:rsidTr="00801100">
        <w:trPr>
          <w:cantSplit/>
          <w:trHeight w:val="20"/>
        </w:trPr>
        <w:tc>
          <w:tcPr>
            <w:tcW w:w="179" w:type="pct"/>
          </w:tcPr>
          <w:p w14:paraId="11E96434" w14:textId="77777777" w:rsidR="00690713" w:rsidRPr="00690713" w:rsidRDefault="00690713" w:rsidP="00690713">
            <w:pPr>
              <w:ind w:firstLine="207"/>
              <w:rPr>
                <w:sz w:val="18"/>
                <w:szCs w:val="18"/>
              </w:rPr>
            </w:pPr>
          </w:p>
        </w:tc>
        <w:tc>
          <w:tcPr>
            <w:tcW w:w="1741" w:type="pct"/>
          </w:tcPr>
          <w:p w14:paraId="41B5D570"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77CA0C84" w14:textId="77777777" w:rsidR="00690713" w:rsidRPr="00690713" w:rsidRDefault="00690713" w:rsidP="00690713">
            <w:pPr>
              <w:ind w:firstLine="207"/>
              <w:jc w:val="center"/>
              <w:rPr>
                <w:sz w:val="18"/>
                <w:szCs w:val="18"/>
              </w:rPr>
            </w:pPr>
          </w:p>
        </w:tc>
        <w:tc>
          <w:tcPr>
            <w:tcW w:w="447" w:type="pct"/>
            <w:shd w:val="clear" w:color="auto" w:fill="auto"/>
          </w:tcPr>
          <w:p w14:paraId="1D4F1433" w14:textId="77777777" w:rsidR="00690713" w:rsidRPr="00690713" w:rsidRDefault="00690713" w:rsidP="00690713">
            <w:pPr>
              <w:ind w:firstLine="207"/>
              <w:jc w:val="center"/>
              <w:rPr>
                <w:sz w:val="18"/>
                <w:szCs w:val="18"/>
              </w:rPr>
            </w:pPr>
            <w:r w:rsidRPr="00690713">
              <w:rPr>
                <w:sz w:val="18"/>
                <w:szCs w:val="18"/>
              </w:rPr>
              <w:t>3 128,14183</w:t>
            </w:r>
          </w:p>
        </w:tc>
        <w:tc>
          <w:tcPr>
            <w:tcW w:w="491" w:type="pct"/>
            <w:shd w:val="clear" w:color="auto" w:fill="auto"/>
          </w:tcPr>
          <w:p w14:paraId="7DC69FE5"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47F11D4F"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7FE4921" w14:textId="77777777" w:rsidR="00690713" w:rsidRPr="00690713" w:rsidRDefault="00690713" w:rsidP="00690713">
            <w:pPr>
              <w:ind w:firstLine="207"/>
              <w:jc w:val="center"/>
              <w:rPr>
                <w:sz w:val="18"/>
                <w:szCs w:val="18"/>
              </w:rPr>
            </w:pPr>
            <w:r w:rsidRPr="00690713">
              <w:rPr>
                <w:sz w:val="18"/>
                <w:szCs w:val="18"/>
              </w:rPr>
              <w:t>0,00000</w:t>
            </w:r>
          </w:p>
        </w:tc>
        <w:tc>
          <w:tcPr>
            <w:tcW w:w="447" w:type="pct"/>
          </w:tcPr>
          <w:p w14:paraId="414819E8"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0616A57D"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718C3E55" w14:textId="77777777" w:rsidTr="00801100">
        <w:trPr>
          <w:cantSplit/>
          <w:trHeight w:val="20"/>
        </w:trPr>
        <w:tc>
          <w:tcPr>
            <w:tcW w:w="179" w:type="pct"/>
          </w:tcPr>
          <w:p w14:paraId="38F6CB1D" w14:textId="77777777" w:rsidR="00690713" w:rsidRPr="00690713" w:rsidRDefault="00690713" w:rsidP="00690713">
            <w:pPr>
              <w:rPr>
                <w:sz w:val="16"/>
                <w:szCs w:val="16"/>
              </w:rPr>
            </w:pPr>
            <w:r w:rsidRPr="00690713">
              <w:rPr>
                <w:sz w:val="16"/>
                <w:szCs w:val="16"/>
              </w:rPr>
              <w:t>1.5.</w:t>
            </w:r>
          </w:p>
        </w:tc>
        <w:tc>
          <w:tcPr>
            <w:tcW w:w="1741" w:type="pct"/>
          </w:tcPr>
          <w:p w14:paraId="6EDAEE4D" w14:textId="77777777" w:rsidR="00690713" w:rsidRPr="00690713" w:rsidRDefault="00690713" w:rsidP="00690713">
            <w:pPr>
              <w:ind w:firstLine="207"/>
              <w:jc w:val="both"/>
              <w:rPr>
                <w:sz w:val="18"/>
                <w:szCs w:val="18"/>
              </w:rPr>
            </w:pPr>
            <w:r w:rsidRPr="00690713">
              <w:rPr>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446" w:type="pct"/>
          </w:tcPr>
          <w:p w14:paraId="5FF4E6D9"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5148FBCE" w14:textId="77777777" w:rsidR="00690713" w:rsidRPr="00690713" w:rsidRDefault="00690713" w:rsidP="00690713">
            <w:pPr>
              <w:ind w:firstLine="207"/>
              <w:jc w:val="center"/>
              <w:rPr>
                <w:sz w:val="18"/>
                <w:szCs w:val="18"/>
              </w:rPr>
            </w:pPr>
            <w:r w:rsidRPr="00690713">
              <w:rPr>
                <w:sz w:val="18"/>
                <w:szCs w:val="18"/>
              </w:rPr>
              <w:t>987,83426</w:t>
            </w:r>
          </w:p>
        </w:tc>
        <w:tc>
          <w:tcPr>
            <w:tcW w:w="491" w:type="pct"/>
          </w:tcPr>
          <w:p w14:paraId="77F0FA08"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72B4E9D5"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17B83FF"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1A838B9B" w14:textId="77777777" w:rsidR="00690713" w:rsidRPr="00690713" w:rsidRDefault="00690713" w:rsidP="00690713">
            <w:pPr>
              <w:jc w:val="center"/>
              <w:rPr>
                <w:sz w:val="18"/>
                <w:szCs w:val="18"/>
              </w:rPr>
            </w:pPr>
            <w:r w:rsidRPr="00690713">
              <w:rPr>
                <w:sz w:val="18"/>
                <w:szCs w:val="18"/>
              </w:rPr>
              <w:t>0,00000</w:t>
            </w:r>
          </w:p>
        </w:tc>
        <w:tc>
          <w:tcPr>
            <w:tcW w:w="402" w:type="pct"/>
            <w:shd w:val="clear" w:color="auto" w:fill="auto"/>
          </w:tcPr>
          <w:p w14:paraId="438F751A" w14:textId="77777777" w:rsidR="00690713" w:rsidRPr="00690713" w:rsidRDefault="00690713" w:rsidP="00690713">
            <w:pPr>
              <w:jc w:val="center"/>
              <w:rPr>
                <w:sz w:val="18"/>
                <w:szCs w:val="18"/>
              </w:rPr>
            </w:pPr>
            <w:r w:rsidRPr="00690713">
              <w:rPr>
                <w:sz w:val="18"/>
                <w:szCs w:val="18"/>
              </w:rPr>
              <w:t>300,00000</w:t>
            </w:r>
          </w:p>
        </w:tc>
      </w:tr>
      <w:tr w:rsidR="00690713" w:rsidRPr="00690713" w14:paraId="6F4FE99E" w14:textId="77777777" w:rsidTr="00801100">
        <w:trPr>
          <w:cantSplit/>
          <w:trHeight w:val="20"/>
        </w:trPr>
        <w:tc>
          <w:tcPr>
            <w:tcW w:w="179" w:type="pct"/>
          </w:tcPr>
          <w:p w14:paraId="2C40458E" w14:textId="77777777" w:rsidR="00690713" w:rsidRPr="00690713" w:rsidRDefault="00690713" w:rsidP="00690713">
            <w:pPr>
              <w:ind w:firstLine="207"/>
              <w:rPr>
                <w:sz w:val="18"/>
                <w:szCs w:val="18"/>
              </w:rPr>
            </w:pPr>
          </w:p>
        </w:tc>
        <w:tc>
          <w:tcPr>
            <w:tcW w:w="1741" w:type="pct"/>
          </w:tcPr>
          <w:p w14:paraId="38B92A09"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328E5FC1" w14:textId="77777777" w:rsidR="00690713" w:rsidRPr="00690713" w:rsidRDefault="00690713" w:rsidP="00690713">
            <w:pPr>
              <w:ind w:firstLine="207"/>
              <w:jc w:val="center"/>
              <w:rPr>
                <w:sz w:val="18"/>
                <w:szCs w:val="18"/>
              </w:rPr>
            </w:pPr>
          </w:p>
        </w:tc>
        <w:tc>
          <w:tcPr>
            <w:tcW w:w="447" w:type="pct"/>
          </w:tcPr>
          <w:p w14:paraId="1AFC49B4" w14:textId="77777777" w:rsidR="00690713" w:rsidRPr="00690713" w:rsidRDefault="00690713" w:rsidP="00690713">
            <w:pPr>
              <w:ind w:firstLine="207"/>
              <w:jc w:val="center"/>
              <w:rPr>
                <w:sz w:val="18"/>
                <w:szCs w:val="18"/>
              </w:rPr>
            </w:pPr>
            <w:r w:rsidRPr="00690713">
              <w:rPr>
                <w:sz w:val="18"/>
                <w:szCs w:val="18"/>
              </w:rPr>
              <w:t>987,83426</w:t>
            </w:r>
          </w:p>
        </w:tc>
        <w:tc>
          <w:tcPr>
            <w:tcW w:w="491" w:type="pct"/>
          </w:tcPr>
          <w:p w14:paraId="5BA44905"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48921B5C"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8306A65"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646E7397" w14:textId="77777777" w:rsidR="00690713" w:rsidRPr="00690713" w:rsidRDefault="00690713" w:rsidP="00690713">
            <w:pPr>
              <w:jc w:val="center"/>
              <w:rPr>
                <w:sz w:val="18"/>
                <w:szCs w:val="18"/>
              </w:rPr>
            </w:pPr>
            <w:r w:rsidRPr="00690713">
              <w:rPr>
                <w:sz w:val="18"/>
                <w:szCs w:val="18"/>
              </w:rPr>
              <w:t>0,00000</w:t>
            </w:r>
          </w:p>
        </w:tc>
        <w:tc>
          <w:tcPr>
            <w:tcW w:w="402" w:type="pct"/>
            <w:shd w:val="clear" w:color="auto" w:fill="auto"/>
          </w:tcPr>
          <w:p w14:paraId="7C554BF5" w14:textId="77777777" w:rsidR="00690713" w:rsidRPr="00690713" w:rsidRDefault="00690713" w:rsidP="00690713">
            <w:pPr>
              <w:jc w:val="center"/>
              <w:rPr>
                <w:sz w:val="18"/>
                <w:szCs w:val="18"/>
              </w:rPr>
            </w:pPr>
            <w:r w:rsidRPr="00690713">
              <w:rPr>
                <w:sz w:val="18"/>
                <w:szCs w:val="18"/>
              </w:rPr>
              <w:t>300,00000</w:t>
            </w:r>
          </w:p>
        </w:tc>
      </w:tr>
      <w:tr w:rsidR="00690713" w:rsidRPr="00690713" w14:paraId="036E2F06" w14:textId="77777777" w:rsidTr="00801100">
        <w:trPr>
          <w:cantSplit/>
          <w:trHeight w:val="20"/>
        </w:trPr>
        <w:tc>
          <w:tcPr>
            <w:tcW w:w="179" w:type="pct"/>
          </w:tcPr>
          <w:p w14:paraId="67C236BA" w14:textId="77777777" w:rsidR="00690713" w:rsidRPr="00690713" w:rsidRDefault="00690713" w:rsidP="00690713">
            <w:pPr>
              <w:ind w:firstLine="207"/>
              <w:rPr>
                <w:sz w:val="18"/>
                <w:szCs w:val="18"/>
              </w:rPr>
            </w:pPr>
          </w:p>
        </w:tc>
        <w:tc>
          <w:tcPr>
            <w:tcW w:w="1741" w:type="pct"/>
          </w:tcPr>
          <w:p w14:paraId="20BA5FCE"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tcPr>
          <w:p w14:paraId="28FA1A55" w14:textId="77777777" w:rsidR="00690713" w:rsidRPr="00690713" w:rsidRDefault="00690713" w:rsidP="00690713">
            <w:pPr>
              <w:ind w:firstLine="207"/>
              <w:jc w:val="center"/>
              <w:rPr>
                <w:sz w:val="18"/>
                <w:szCs w:val="18"/>
              </w:rPr>
            </w:pPr>
          </w:p>
        </w:tc>
        <w:tc>
          <w:tcPr>
            <w:tcW w:w="447" w:type="pct"/>
          </w:tcPr>
          <w:p w14:paraId="1DD10712" w14:textId="77777777" w:rsidR="00690713" w:rsidRPr="00690713" w:rsidRDefault="00690713" w:rsidP="00690713">
            <w:pPr>
              <w:ind w:firstLine="207"/>
              <w:jc w:val="center"/>
              <w:rPr>
                <w:sz w:val="18"/>
                <w:szCs w:val="18"/>
              </w:rPr>
            </w:pPr>
            <w:r w:rsidRPr="00690713">
              <w:rPr>
                <w:sz w:val="18"/>
                <w:szCs w:val="18"/>
              </w:rPr>
              <w:t>987,83426</w:t>
            </w:r>
          </w:p>
        </w:tc>
        <w:tc>
          <w:tcPr>
            <w:tcW w:w="491" w:type="pct"/>
          </w:tcPr>
          <w:p w14:paraId="77090F5C"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319F23C0"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412B42CF"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33AED2AC" w14:textId="77777777" w:rsidR="00690713" w:rsidRPr="00690713" w:rsidRDefault="00690713" w:rsidP="00690713">
            <w:pPr>
              <w:jc w:val="center"/>
              <w:rPr>
                <w:sz w:val="18"/>
                <w:szCs w:val="18"/>
              </w:rPr>
            </w:pPr>
            <w:r w:rsidRPr="00690713">
              <w:rPr>
                <w:sz w:val="18"/>
                <w:szCs w:val="18"/>
              </w:rPr>
              <w:t>0,00000</w:t>
            </w:r>
          </w:p>
        </w:tc>
        <w:tc>
          <w:tcPr>
            <w:tcW w:w="402" w:type="pct"/>
            <w:shd w:val="clear" w:color="auto" w:fill="auto"/>
          </w:tcPr>
          <w:p w14:paraId="54D4D14C" w14:textId="77777777" w:rsidR="00690713" w:rsidRPr="00690713" w:rsidRDefault="00690713" w:rsidP="00690713">
            <w:pPr>
              <w:jc w:val="center"/>
              <w:rPr>
                <w:sz w:val="18"/>
                <w:szCs w:val="18"/>
              </w:rPr>
            </w:pPr>
            <w:r w:rsidRPr="00690713">
              <w:rPr>
                <w:sz w:val="18"/>
                <w:szCs w:val="18"/>
              </w:rPr>
              <w:t>300,00000</w:t>
            </w:r>
          </w:p>
        </w:tc>
      </w:tr>
      <w:tr w:rsidR="00690713" w:rsidRPr="00690713" w14:paraId="17A21262" w14:textId="77777777" w:rsidTr="00801100">
        <w:trPr>
          <w:cantSplit/>
          <w:trHeight w:val="20"/>
        </w:trPr>
        <w:tc>
          <w:tcPr>
            <w:tcW w:w="179" w:type="pct"/>
          </w:tcPr>
          <w:p w14:paraId="350EA790" w14:textId="77777777" w:rsidR="00690713" w:rsidRPr="00690713" w:rsidRDefault="00690713" w:rsidP="00690713">
            <w:pPr>
              <w:rPr>
                <w:sz w:val="16"/>
                <w:szCs w:val="16"/>
              </w:rPr>
            </w:pPr>
            <w:r w:rsidRPr="00690713">
              <w:rPr>
                <w:sz w:val="16"/>
                <w:szCs w:val="16"/>
              </w:rPr>
              <w:t>1.6.</w:t>
            </w:r>
          </w:p>
        </w:tc>
        <w:tc>
          <w:tcPr>
            <w:tcW w:w="1741" w:type="pct"/>
          </w:tcPr>
          <w:p w14:paraId="0E3F0380" w14:textId="77777777" w:rsidR="00690713" w:rsidRPr="00690713" w:rsidRDefault="00690713" w:rsidP="00690713">
            <w:pPr>
              <w:ind w:firstLine="207"/>
              <w:jc w:val="both"/>
              <w:rPr>
                <w:sz w:val="18"/>
                <w:szCs w:val="18"/>
              </w:rPr>
            </w:pPr>
            <w:r w:rsidRPr="00690713">
              <w:rPr>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446" w:type="pct"/>
          </w:tcPr>
          <w:p w14:paraId="22760438"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248C8D18" w14:textId="77777777" w:rsidR="00690713" w:rsidRPr="00690713" w:rsidRDefault="00690713" w:rsidP="00690713">
            <w:pPr>
              <w:ind w:firstLine="207"/>
              <w:jc w:val="center"/>
              <w:rPr>
                <w:sz w:val="18"/>
                <w:szCs w:val="18"/>
              </w:rPr>
            </w:pPr>
            <w:r w:rsidRPr="00690713">
              <w:rPr>
                <w:sz w:val="18"/>
                <w:szCs w:val="18"/>
              </w:rPr>
              <w:t>3 998,98518</w:t>
            </w:r>
          </w:p>
        </w:tc>
        <w:tc>
          <w:tcPr>
            <w:tcW w:w="491" w:type="pct"/>
          </w:tcPr>
          <w:p w14:paraId="3F0DA6C3"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09C366E7"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84F5A27"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0742406B"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13AE0FD5"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0E2518E7" w14:textId="77777777" w:rsidTr="00801100">
        <w:trPr>
          <w:cantSplit/>
          <w:trHeight w:val="20"/>
        </w:trPr>
        <w:tc>
          <w:tcPr>
            <w:tcW w:w="179" w:type="pct"/>
          </w:tcPr>
          <w:p w14:paraId="3FA7EF53" w14:textId="77777777" w:rsidR="00690713" w:rsidRPr="00690713" w:rsidRDefault="00690713" w:rsidP="00690713">
            <w:pPr>
              <w:ind w:firstLine="207"/>
              <w:rPr>
                <w:sz w:val="18"/>
                <w:szCs w:val="18"/>
              </w:rPr>
            </w:pPr>
          </w:p>
        </w:tc>
        <w:tc>
          <w:tcPr>
            <w:tcW w:w="1741" w:type="pct"/>
          </w:tcPr>
          <w:p w14:paraId="2895260F"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7CE1DE4B" w14:textId="77777777" w:rsidR="00690713" w:rsidRPr="00690713" w:rsidRDefault="00690713" w:rsidP="00690713">
            <w:pPr>
              <w:ind w:firstLine="207"/>
              <w:jc w:val="center"/>
              <w:rPr>
                <w:sz w:val="18"/>
                <w:szCs w:val="18"/>
              </w:rPr>
            </w:pPr>
          </w:p>
        </w:tc>
        <w:tc>
          <w:tcPr>
            <w:tcW w:w="447" w:type="pct"/>
          </w:tcPr>
          <w:p w14:paraId="0019E314" w14:textId="77777777" w:rsidR="00690713" w:rsidRPr="00690713" w:rsidRDefault="00690713" w:rsidP="00690713">
            <w:pPr>
              <w:ind w:firstLine="207"/>
              <w:jc w:val="center"/>
              <w:rPr>
                <w:sz w:val="18"/>
                <w:szCs w:val="18"/>
              </w:rPr>
            </w:pPr>
            <w:r w:rsidRPr="00690713">
              <w:rPr>
                <w:sz w:val="18"/>
                <w:szCs w:val="18"/>
              </w:rPr>
              <w:t>3 998,98518</w:t>
            </w:r>
          </w:p>
        </w:tc>
        <w:tc>
          <w:tcPr>
            <w:tcW w:w="491" w:type="pct"/>
          </w:tcPr>
          <w:p w14:paraId="7C29253E"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5186B775"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3838D567"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775F9859"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2964768F"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6C2EBBA1" w14:textId="77777777" w:rsidTr="00801100">
        <w:trPr>
          <w:cantSplit/>
          <w:trHeight w:val="20"/>
        </w:trPr>
        <w:tc>
          <w:tcPr>
            <w:tcW w:w="179" w:type="pct"/>
          </w:tcPr>
          <w:p w14:paraId="40391E4D" w14:textId="77777777" w:rsidR="00690713" w:rsidRPr="00690713" w:rsidRDefault="00690713" w:rsidP="00690713">
            <w:pPr>
              <w:ind w:firstLine="207"/>
              <w:rPr>
                <w:sz w:val="18"/>
                <w:szCs w:val="18"/>
              </w:rPr>
            </w:pPr>
          </w:p>
        </w:tc>
        <w:tc>
          <w:tcPr>
            <w:tcW w:w="1741" w:type="pct"/>
          </w:tcPr>
          <w:p w14:paraId="6A4C3547"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08A4E5AC" w14:textId="77777777" w:rsidR="00690713" w:rsidRPr="00690713" w:rsidRDefault="00690713" w:rsidP="00690713">
            <w:pPr>
              <w:ind w:firstLine="207"/>
              <w:jc w:val="center"/>
              <w:rPr>
                <w:sz w:val="18"/>
                <w:szCs w:val="18"/>
              </w:rPr>
            </w:pPr>
          </w:p>
        </w:tc>
        <w:tc>
          <w:tcPr>
            <w:tcW w:w="447" w:type="pct"/>
          </w:tcPr>
          <w:p w14:paraId="390BBB25" w14:textId="77777777" w:rsidR="00690713" w:rsidRPr="00690713" w:rsidRDefault="00690713" w:rsidP="00690713">
            <w:pPr>
              <w:ind w:firstLine="207"/>
              <w:jc w:val="center"/>
              <w:rPr>
                <w:sz w:val="18"/>
                <w:szCs w:val="18"/>
              </w:rPr>
            </w:pPr>
            <w:r w:rsidRPr="00690713">
              <w:rPr>
                <w:sz w:val="18"/>
                <w:szCs w:val="18"/>
              </w:rPr>
              <w:t>3 998,98518</w:t>
            </w:r>
          </w:p>
        </w:tc>
        <w:tc>
          <w:tcPr>
            <w:tcW w:w="491" w:type="pct"/>
          </w:tcPr>
          <w:p w14:paraId="1217551C"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2428BE68"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4A1D6E34"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6619933C"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7E325689"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7DCD3D2F" w14:textId="77777777" w:rsidTr="00801100">
        <w:trPr>
          <w:cantSplit/>
          <w:trHeight w:val="20"/>
        </w:trPr>
        <w:tc>
          <w:tcPr>
            <w:tcW w:w="179" w:type="pct"/>
          </w:tcPr>
          <w:p w14:paraId="57E1050D" w14:textId="77777777" w:rsidR="00690713" w:rsidRPr="00690713" w:rsidRDefault="00690713" w:rsidP="00690713">
            <w:pPr>
              <w:jc w:val="center"/>
              <w:rPr>
                <w:sz w:val="16"/>
                <w:szCs w:val="16"/>
              </w:rPr>
            </w:pPr>
            <w:r w:rsidRPr="00690713">
              <w:rPr>
                <w:sz w:val="16"/>
                <w:szCs w:val="16"/>
              </w:rPr>
              <w:t>1.7.</w:t>
            </w:r>
          </w:p>
        </w:tc>
        <w:tc>
          <w:tcPr>
            <w:tcW w:w="1741" w:type="pct"/>
          </w:tcPr>
          <w:p w14:paraId="6E8B9D69" w14:textId="77777777" w:rsidR="00690713" w:rsidRPr="00690713" w:rsidRDefault="00690713" w:rsidP="00690713">
            <w:pPr>
              <w:ind w:firstLine="207"/>
              <w:jc w:val="both"/>
              <w:rPr>
                <w:sz w:val="18"/>
                <w:szCs w:val="18"/>
              </w:rPr>
            </w:pPr>
            <w:r w:rsidRPr="00690713">
              <w:rPr>
                <w:sz w:val="18"/>
                <w:szCs w:val="18"/>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446" w:type="pct"/>
          </w:tcPr>
          <w:p w14:paraId="7D22AF3D"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36A9BF28" w14:textId="77777777" w:rsidR="00690713" w:rsidRPr="00690713" w:rsidRDefault="00690713" w:rsidP="00690713">
            <w:pPr>
              <w:ind w:firstLine="207"/>
              <w:jc w:val="center"/>
              <w:rPr>
                <w:sz w:val="18"/>
                <w:szCs w:val="18"/>
              </w:rPr>
            </w:pPr>
            <w:r w:rsidRPr="00690713">
              <w:rPr>
                <w:sz w:val="18"/>
                <w:szCs w:val="18"/>
              </w:rPr>
              <w:t>210,47291</w:t>
            </w:r>
          </w:p>
        </w:tc>
        <w:tc>
          <w:tcPr>
            <w:tcW w:w="491" w:type="pct"/>
          </w:tcPr>
          <w:p w14:paraId="29172F15"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79761264"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41AC7765"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106D3B48"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4987E79D" w14:textId="77777777" w:rsidR="00690713" w:rsidRPr="00690713" w:rsidRDefault="00690713" w:rsidP="00690713">
            <w:pPr>
              <w:jc w:val="center"/>
              <w:rPr>
                <w:sz w:val="18"/>
                <w:szCs w:val="18"/>
              </w:rPr>
            </w:pPr>
            <w:r w:rsidRPr="00690713">
              <w:rPr>
                <w:sz w:val="18"/>
                <w:szCs w:val="18"/>
              </w:rPr>
              <w:t>200,00000</w:t>
            </w:r>
          </w:p>
        </w:tc>
      </w:tr>
      <w:tr w:rsidR="00690713" w:rsidRPr="00690713" w14:paraId="0BD663C2" w14:textId="77777777" w:rsidTr="00801100">
        <w:trPr>
          <w:cantSplit/>
          <w:trHeight w:val="20"/>
        </w:trPr>
        <w:tc>
          <w:tcPr>
            <w:tcW w:w="179" w:type="pct"/>
          </w:tcPr>
          <w:p w14:paraId="45B13B65" w14:textId="77777777" w:rsidR="00690713" w:rsidRPr="00690713" w:rsidRDefault="00690713" w:rsidP="00690713">
            <w:pPr>
              <w:ind w:firstLine="207"/>
              <w:jc w:val="center"/>
              <w:rPr>
                <w:sz w:val="16"/>
                <w:szCs w:val="16"/>
              </w:rPr>
            </w:pPr>
          </w:p>
        </w:tc>
        <w:tc>
          <w:tcPr>
            <w:tcW w:w="1741" w:type="pct"/>
          </w:tcPr>
          <w:p w14:paraId="3B406D54"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31AF0EFA" w14:textId="77777777" w:rsidR="00690713" w:rsidRPr="00690713" w:rsidRDefault="00690713" w:rsidP="00690713">
            <w:pPr>
              <w:ind w:firstLine="207"/>
              <w:jc w:val="center"/>
              <w:rPr>
                <w:sz w:val="18"/>
                <w:szCs w:val="18"/>
              </w:rPr>
            </w:pPr>
          </w:p>
        </w:tc>
        <w:tc>
          <w:tcPr>
            <w:tcW w:w="447" w:type="pct"/>
          </w:tcPr>
          <w:p w14:paraId="23DE5008" w14:textId="77777777" w:rsidR="00690713" w:rsidRPr="00690713" w:rsidRDefault="00690713" w:rsidP="00690713">
            <w:pPr>
              <w:ind w:firstLine="207"/>
              <w:jc w:val="center"/>
              <w:rPr>
                <w:sz w:val="18"/>
                <w:szCs w:val="18"/>
              </w:rPr>
            </w:pPr>
            <w:r w:rsidRPr="00690713">
              <w:rPr>
                <w:sz w:val="18"/>
                <w:szCs w:val="18"/>
              </w:rPr>
              <w:t>210,47291</w:t>
            </w:r>
          </w:p>
        </w:tc>
        <w:tc>
          <w:tcPr>
            <w:tcW w:w="491" w:type="pct"/>
          </w:tcPr>
          <w:p w14:paraId="22B11A20"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7F440195"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6EFDA7AA"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14160C63"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2CE5ED89" w14:textId="77777777" w:rsidR="00690713" w:rsidRPr="00690713" w:rsidRDefault="00690713" w:rsidP="00690713">
            <w:pPr>
              <w:jc w:val="center"/>
              <w:rPr>
                <w:sz w:val="18"/>
                <w:szCs w:val="18"/>
              </w:rPr>
            </w:pPr>
            <w:r w:rsidRPr="00690713">
              <w:rPr>
                <w:sz w:val="18"/>
                <w:szCs w:val="18"/>
              </w:rPr>
              <w:t>200,00000</w:t>
            </w:r>
          </w:p>
        </w:tc>
      </w:tr>
      <w:tr w:rsidR="00690713" w:rsidRPr="00690713" w14:paraId="71117550" w14:textId="77777777" w:rsidTr="00801100">
        <w:trPr>
          <w:cantSplit/>
          <w:trHeight w:val="20"/>
        </w:trPr>
        <w:tc>
          <w:tcPr>
            <w:tcW w:w="179" w:type="pct"/>
          </w:tcPr>
          <w:p w14:paraId="3ABDCBCA" w14:textId="77777777" w:rsidR="00690713" w:rsidRPr="00690713" w:rsidRDefault="00690713" w:rsidP="00690713">
            <w:pPr>
              <w:ind w:firstLine="207"/>
              <w:jc w:val="center"/>
              <w:rPr>
                <w:sz w:val="16"/>
                <w:szCs w:val="16"/>
              </w:rPr>
            </w:pPr>
          </w:p>
        </w:tc>
        <w:tc>
          <w:tcPr>
            <w:tcW w:w="1741" w:type="pct"/>
          </w:tcPr>
          <w:p w14:paraId="1E3FD4B5"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tcPr>
          <w:p w14:paraId="11CFF2CE" w14:textId="77777777" w:rsidR="00690713" w:rsidRPr="00690713" w:rsidRDefault="00690713" w:rsidP="00690713">
            <w:pPr>
              <w:ind w:firstLine="207"/>
              <w:jc w:val="center"/>
              <w:rPr>
                <w:sz w:val="18"/>
                <w:szCs w:val="18"/>
              </w:rPr>
            </w:pPr>
          </w:p>
        </w:tc>
        <w:tc>
          <w:tcPr>
            <w:tcW w:w="447" w:type="pct"/>
          </w:tcPr>
          <w:p w14:paraId="71A29483" w14:textId="77777777" w:rsidR="00690713" w:rsidRPr="00690713" w:rsidRDefault="00690713" w:rsidP="00690713">
            <w:pPr>
              <w:ind w:firstLine="207"/>
              <w:jc w:val="center"/>
              <w:rPr>
                <w:sz w:val="18"/>
                <w:szCs w:val="18"/>
              </w:rPr>
            </w:pPr>
            <w:r w:rsidRPr="00690713">
              <w:rPr>
                <w:sz w:val="18"/>
                <w:szCs w:val="18"/>
              </w:rPr>
              <w:t>210,47291</w:t>
            </w:r>
          </w:p>
        </w:tc>
        <w:tc>
          <w:tcPr>
            <w:tcW w:w="491" w:type="pct"/>
          </w:tcPr>
          <w:p w14:paraId="052850F7"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76B6D271"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5EB43A86"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43362216"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0EC6860E" w14:textId="77777777" w:rsidR="00690713" w:rsidRPr="00690713" w:rsidRDefault="00690713" w:rsidP="00690713">
            <w:pPr>
              <w:jc w:val="center"/>
              <w:rPr>
                <w:sz w:val="18"/>
                <w:szCs w:val="18"/>
              </w:rPr>
            </w:pPr>
            <w:r w:rsidRPr="00690713">
              <w:rPr>
                <w:sz w:val="18"/>
                <w:szCs w:val="18"/>
              </w:rPr>
              <w:t>200,00000</w:t>
            </w:r>
          </w:p>
        </w:tc>
      </w:tr>
      <w:tr w:rsidR="00690713" w:rsidRPr="00690713" w14:paraId="54E739AC" w14:textId="77777777" w:rsidTr="00801100">
        <w:trPr>
          <w:cantSplit/>
          <w:trHeight w:val="20"/>
        </w:trPr>
        <w:tc>
          <w:tcPr>
            <w:tcW w:w="179" w:type="pct"/>
          </w:tcPr>
          <w:p w14:paraId="45CE810A" w14:textId="77777777" w:rsidR="00690713" w:rsidRPr="00690713" w:rsidRDefault="00690713" w:rsidP="00690713">
            <w:pPr>
              <w:jc w:val="center"/>
              <w:rPr>
                <w:sz w:val="16"/>
                <w:szCs w:val="16"/>
              </w:rPr>
            </w:pPr>
            <w:r w:rsidRPr="00690713">
              <w:rPr>
                <w:sz w:val="16"/>
                <w:szCs w:val="16"/>
              </w:rPr>
              <w:t>1.8.</w:t>
            </w:r>
          </w:p>
        </w:tc>
        <w:tc>
          <w:tcPr>
            <w:tcW w:w="1741" w:type="pct"/>
          </w:tcPr>
          <w:p w14:paraId="1E392398" w14:textId="77777777" w:rsidR="00690713" w:rsidRPr="00690713" w:rsidRDefault="00690713" w:rsidP="00690713">
            <w:pPr>
              <w:rPr>
                <w:sz w:val="18"/>
                <w:szCs w:val="18"/>
              </w:rPr>
            </w:pPr>
            <w:r w:rsidRPr="00690713">
              <w:rPr>
                <w:sz w:val="18"/>
                <w:szCs w:val="18"/>
              </w:rPr>
              <w:t>Развитие системы подготовки спортивного резерва</w:t>
            </w:r>
          </w:p>
        </w:tc>
        <w:tc>
          <w:tcPr>
            <w:tcW w:w="446" w:type="pct"/>
          </w:tcPr>
          <w:p w14:paraId="11173239"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41EE6A6E" w14:textId="77777777" w:rsidR="00690713" w:rsidRPr="00690713" w:rsidRDefault="00690713" w:rsidP="00690713">
            <w:pPr>
              <w:ind w:firstLine="207"/>
              <w:jc w:val="center"/>
              <w:rPr>
                <w:sz w:val="18"/>
                <w:szCs w:val="18"/>
              </w:rPr>
            </w:pPr>
            <w:r w:rsidRPr="00690713">
              <w:rPr>
                <w:sz w:val="18"/>
                <w:szCs w:val="18"/>
              </w:rPr>
              <w:t>729,34800</w:t>
            </w:r>
          </w:p>
        </w:tc>
        <w:tc>
          <w:tcPr>
            <w:tcW w:w="491" w:type="pct"/>
          </w:tcPr>
          <w:p w14:paraId="7275E0DD"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2F40757F"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56E862AD"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2C1E6303"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24C92D9A"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288CA65A" w14:textId="77777777" w:rsidTr="00801100">
        <w:trPr>
          <w:cantSplit/>
          <w:trHeight w:val="20"/>
        </w:trPr>
        <w:tc>
          <w:tcPr>
            <w:tcW w:w="179" w:type="pct"/>
          </w:tcPr>
          <w:p w14:paraId="459C5553" w14:textId="77777777" w:rsidR="00690713" w:rsidRPr="00690713" w:rsidRDefault="00690713" w:rsidP="00690713">
            <w:pPr>
              <w:ind w:firstLine="207"/>
              <w:jc w:val="center"/>
              <w:rPr>
                <w:sz w:val="16"/>
                <w:szCs w:val="16"/>
              </w:rPr>
            </w:pPr>
          </w:p>
        </w:tc>
        <w:tc>
          <w:tcPr>
            <w:tcW w:w="1741" w:type="pct"/>
          </w:tcPr>
          <w:p w14:paraId="198222D4"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307ED20B" w14:textId="77777777" w:rsidR="00690713" w:rsidRPr="00690713" w:rsidRDefault="00690713" w:rsidP="00690713">
            <w:pPr>
              <w:ind w:firstLine="207"/>
              <w:jc w:val="center"/>
              <w:rPr>
                <w:sz w:val="18"/>
                <w:szCs w:val="18"/>
              </w:rPr>
            </w:pPr>
          </w:p>
        </w:tc>
        <w:tc>
          <w:tcPr>
            <w:tcW w:w="447" w:type="pct"/>
          </w:tcPr>
          <w:p w14:paraId="0C4CBE3A" w14:textId="77777777" w:rsidR="00690713" w:rsidRPr="00690713" w:rsidRDefault="00690713" w:rsidP="00690713">
            <w:pPr>
              <w:ind w:firstLine="207"/>
              <w:jc w:val="center"/>
              <w:rPr>
                <w:sz w:val="18"/>
                <w:szCs w:val="18"/>
              </w:rPr>
            </w:pPr>
            <w:r w:rsidRPr="00690713">
              <w:rPr>
                <w:sz w:val="18"/>
                <w:szCs w:val="18"/>
              </w:rPr>
              <w:t>729,34800</w:t>
            </w:r>
          </w:p>
        </w:tc>
        <w:tc>
          <w:tcPr>
            <w:tcW w:w="491" w:type="pct"/>
          </w:tcPr>
          <w:p w14:paraId="772A5C75"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2F29E6D9"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7589CD7F"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429D89F5"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30C2498E"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14D76B48" w14:textId="77777777" w:rsidTr="00801100">
        <w:trPr>
          <w:cantSplit/>
          <w:trHeight w:val="20"/>
        </w:trPr>
        <w:tc>
          <w:tcPr>
            <w:tcW w:w="179" w:type="pct"/>
          </w:tcPr>
          <w:p w14:paraId="36D69566" w14:textId="77777777" w:rsidR="00690713" w:rsidRPr="00690713" w:rsidRDefault="00690713" w:rsidP="00690713">
            <w:pPr>
              <w:ind w:firstLine="207"/>
              <w:jc w:val="center"/>
              <w:rPr>
                <w:sz w:val="16"/>
                <w:szCs w:val="16"/>
              </w:rPr>
            </w:pPr>
          </w:p>
        </w:tc>
        <w:tc>
          <w:tcPr>
            <w:tcW w:w="1741" w:type="pct"/>
          </w:tcPr>
          <w:p w14:paraId="612E4790"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477C5387" w14:textId="77777777" w:rsidR="00690713" w:rsidRPr="00690713" w:rsidRDefault="00690713" w:rsidP="00690713">
            <w:pPr>
              <w:ind w:firstLine="207"/>
              <w:jc w:val="center"/>
              <w:rPr>
                <w:sz w:val="18"/>
                <w:szCs w:val="18"/>
              </w:rPr>
            </w:pPr>
          </w:p>
        </w:tc>
        <w:tc>
          <w:tcPr>
            <w:tcW w:w="447" w:type="pct"/>
          </w:tcPr>
          <w:p w14:paraId="079D3152" w14:textId="77777777" w:rsidR="00690713" w:rsidRPr="00690713" w:rsidRDefault="00690713" w:rsidP="00690713">
            <w:pPr>
              <w:ind w:firstLine="207"/>
              <w:jc w:val="center"/>
              <w:rPr>
                <w:sz w:val="18"/>
                <w:szCs w:val="18"/>
              </w:rPr>
            </w:pPr>
            <w:r w:rsidRPr="00690713">
              <w:rPr>
                <w:sz w:val="18"/>
                <w:szCs w:val="18"/>
              </w:rPr>
              <w:t>729,34800</w:t>
            </w:r>
          </w:p>
        </w:tc>
        <w:tc>
          <w:tcPr>
            <w:tcW w:w="491" w:type="pct"/>
          </w:tcPr>
          <w:p w14:paraId="3479D102"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405418BC"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7545CA6C"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1173812E"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172F8393"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1789BA19" w14:textId="77777777" w:rsidTr="00801100">
        <w:trPr>
          <w:cantSplit/>
          <w:trHeight w:val="20"/>
        </w:trPr>
        <w:tc>
          <w:tcPr>
            <w:tcW w:w="179" w:type="pct"/>
          </w:tcPr>
          <w:p w14:paraId="273B6A92" w14:textId="77777777" w:rsidR="00690713" w:rsidRPr="00690713" w:rsidRDefault="00690713" w:rsidP="00690713">
            <w:pPr>
              <w:ind w:firstLine="207"/>
              <w:jc w:val="center"/>
              <w:rPr>
                <w:sz w:val="16"/>
                <w:szCs w:val="16"/>
              </w:rPr>
            </w:pPr>
          </w:p>
        </w:tc>
        <w:tc>
          <w:tcPr>
            <w:tcW w:w="1741" w:type="pct"/>
          </w:tcPr>
          <w:p w14:paraId="2D742C78"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5CDAD1BB" w14:textId="77777777" w:rsidR="00690713" w:rsidRPr="00690713" w:rsidRDefault="00690713" w:rsidP="00690713">
            <w:pPr>
              <w:ind w:firstLine="207"/>
              <w:jc w:val="center"/>
              <w:rPr>
                <w:sz w:val="18"/>
                <w:szCs w:val="18"/>
              </w:rPr>
            </w:pPr>
          </w:p>
        </w:tc>
        <w:tc>
          <w:tcPr>
            <w:tcW w:w="447" w:type="pct"/>
          </w:tcPr>
          <w:p w14:paraId="51ACE07A" w14:textId="77777777" w:rsidR="00690713" w:rsidRPr="00690713" w:rsidRDefault="00690713" w:rsidP="00690713">
            <w:pPr>
              <w:ind w:firstLine="207"/>
              <w:jc w:val="center"/>
              <w:rPr>
                <w:sz w:val="18"/>
                <w:szCs w:val="18"/>
              </w:rPr>
            </w:pPr>
            <w:r w:rsidRPr="00690713">
              <w:rPr>
                <w:sz w:val="18"/>
                <w:szCs w:val="18"/>
              </w:rPr>
              <w:t>0,00000</w:t>
            </w:r>
          </w:p>
        </w:tc>
        <w:tc>
          <w:tcPr>
            <w:tcW w:w="491" w:type="pct"/>
          </w:tcPr>
          <w:p w14:paraId="702C9796"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79C04B93"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612050CB"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2FC86878"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365C8C93"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03272903" w14:textId="77777777" w:rsidTr="00801100">
        <w:trPr>
          <w:cantSplit/>
          <w:trHeight w:val="20"/>
        </w:trPr>
        <w:tc>
          <w:tcPr>
            <w:tcW w:w="179" w:type="pct"/>
          </w:tcPr>
          <w:p w14:paraId="19B50AA1" w14:textId="77777777" w:rsidR="00690713" w:rsidRPr="00690713" w:rsidRDefault="00690713" w:rsidP="00690713">
            <w:pPr>
              <w:rPr>
                <w:sz w:val="16"/>
                <w:szCs w:val="16"/>
              </w:rPr>
            </w:pPr>
            <w:r w:rsidRPr="00690713">
              <w:rPr>
                <w:sz w:val="16"/>
                <w:szCs w:val="16"/>
              </w:rPr>
              <w:t>1.9.</w:t>
            </w:r>
          </w:p>
        </w:tc>
        <w:tc>
          <w:tcPr>
            <w:tcW w:w="1741" w:type="pct"/>
          </w:tcPr>
          <w:p w14:paraId="51658925" w14:textId="77777777" w:rsidR="00690713" w:rsidRPr="00690713" w:rsidRDefault="00690713" w:rsidP="00690713">
            <w:pPr>
              <w:ind w:firstLine="207"/>
              <w:rPr>
                <w:sz w:val="18"/>
                <w:szCs w:val="18"/>
              </w:rPr>
            </w:pPr>
            <w:r w:rsidRPr="00690713">
              <w:rPr>
                <w:sz w:val="18"/>
                <w:szCs w:val="18"/>
              </w:rPr>
              <w:t>Укрепление материально-технической базы муниципальных образовательных организаций Ивановской области</w:t>
            </w:r>
          </w:p>
        </w:tc>
        <w:tc>
          <w:tcPr>
            <w:tcW w:w="446" w:type="pct"/>
          </w:tcPr>
          <w:p w14:paraId="3F4B354C" w14:textId="77777777" w:rsidR="00690713" w:rsidRPr="00690713" w:rsidRDefault="00690713" w:rsidP="00690713">
            <w:pPr>
              <w:ind w:firstLine="207"/>
              <w:jc w:val="center"/>
              <w:rPr>
                <w:sz w:val="18"/>
                <w:szCs w:val="18"/>
              </w:rPr>
            </w:pPr>
          </w:p>
        </w:tc>
        <w:tc>
          <w:tcPr>
            <w:tcW w:w="447" w:type="pct"/>
          </w:tcPr>
          <w:p w14:paraId="43486AD1" w14:textId="77777777" w:rsidR="00690713" w:rsidRPr="00690713" w:rsidRDefault="00690713" w:rsidP="00690713">
            <w:pPr>
              <w:spacing w:line="276" w:lineRule="auto"/>
              <w:jc w:val="center"/>
              <w:rPr>
                <w:sz w:val="18"/>
                <w:szCs w:val="18"/>
              </w:rPr>
            </w:pPr>
            <w:r w:rsidRPr="00690713">
              <w:rPr>
                <w:bCs/>
                <w:sz w:val="18"/>
                <w:szCs w:val="18"/>
              </w:rPr>
              <w:t>434,94737</w:t>
            </w:r>
          </w:p>
        </w:tc>
        <w:tc>
          <w:tcPr>
            <w:tcW w:w="491" w:type="pct"/>
          </w:tcPr>
          <w:p w14:paraId="4C36B555"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69D75CD0"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61076BA"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40A764E8"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70D6FFFB"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3484E0EA" w14:textId="77777777" w:rsidTr="00801100">
        <w:trPr>
          <w:cantSplit/>
          <w:trHeight w:val="20"/>
        </w:trPr>
        <w:tc>
          <w:tcPr>
            <w:tcW w:w="179" w:type="pct"/>
          </w:tcPr>
          <w:p w14:paraId="105D1011" w14:textId="77777777" w:rsidR="00690713" w:rsidRPr="00690713" w:rsidRDefault="00690713" w:rsidP="00690713">
            <w:pPr>
              <w:ind w:firstLine="207"/>
              <w:jc w:val="center"/>
              <w:rPr>
                <w:sz w:val="16"/>
                <w:szCs w:val="16"/>
              </w:rPr>
            </w:pPr>
          </w:p>
        </w:tc>
        <w:tc>
          <w:tcPr>
            <w:tcW w:w="1741" w:type="pct"/>
          </w:tcPr>
          <w:p w14:paraId="5D3E0397"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2F1C972A" w14:textId="77777777" w:rsidR="00690713" w:rsidRPr="00690713" w:rsidRDefault="00690713" w:rsidP="00690713">
            <w:pPr>
              <w:ind w:firstLine="207"/>
              <w:jc w:val="center"/>
              <w:rPr>
                <w:sz w:val="18"/>
                <w:szCs w:val="18"/>
              </w:rPr>
            </w:pPr>
          </w:p>
        </w:tc>
        <w:tc>
          <w:tcPr>
            <w:tcW w:w="447" w:type="pct"/>
          </w:tcPr>
          <w:p w14:paraId="76E001E4" w14:textId="77777777" w:rsidR="00690713" w:rsidRPr="00690713" w:rsidRDefault="00690713" w:rsidP="00690713">
            <w:pPr>
              <w:ind w:firstLine="207"/>
              <w:jc w:val="center"/>
              <w:rPr>
                <w:sz w:val="18"/>
                <w:szCs w:val="18"/>
              </w:rPr>
            </w:pPr>
            <w:r w:rsidRPr="00690713">
              <w:rPr>
                <w:bCs/>
                <w:sz w:val="18"/>
                <w:szCs w:val="18"/>
              </w:rPr>
              <w:t>434,94737</w:t>
            </w:r>
          </w:p>
        </w:tc>
        <w:tc>
          <w:tcPr>
            <w:tcW w:w="491" w:type="pct"/>
          </w:tcPr>
          <w:p w14:paraId="0AB58DA7"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72080307"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386908B2"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307F76E5"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25010E0D"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1A8568B3" w14:textId="77777777" w:rsidTr="00801100">
        <w:trPr>
          <w:cantSplit/>
          <w:trHeight w:val="20"/>
        </w:trPr>
        <w:tc>
          <w:tcPr>
            <w:tcW w:w="179" w:type="pct"/>
          </w:tcPr>
          <w:p w14:paraId="68B542D4" w14:textId="77777777" w:rsidR="00690713" w:rsidRPr="00690713" w:rsidRDefault="00690713" w:rsidP="00690713">
            <w:pPr>
              <w:ind w:firstLine="207"/>
              <w:jc w:val="center"/>
              <w:rPr>
                <w:sz w:val="16"/>
                <w:szCs w:val="16"/>
              </w:rPr>
            </w:pPr>
          </w:p>
        </w:tc>
        <w:tc>
          <w:tcPr>
            <w:tcW w:w="1741" w:type="pct"/>
          </w:tcPr>
          <w:p w14:paraId="0CD1A658"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61E743F3" w14:textId="77777777" w:rsidR="00690713" w:rsidRPr="00690713" w:rsidRDefault="00690713" w:rsidP="00690713">
            <w:pPr>
              <w:ind w:firstLine="207"/>
              <w:jc w:val="center"/>
              <w:rPr>
                <w:sz w:val="18"/>
                <w:szCs w:val="18"/>
              </w:rPr>
            </w:pPr>
          </w:p>
        </w:tc>
        <w:tc>
          <w:tcPr>
            <w:tcW w:w="447" w:type="pct"/>
          </w:tcPr>
          <w:p w14:paraId="0026B426" w14:textId="77777777" w:rsidR="00690713" w:rsidRPr="00690713" w:rsidRDefault="00690713" w:rsidP="00690713">
            <w:pPr>
              <w:ind w:firstLine="207"/>
              <w:jc w:val="center"/>
              <w:rPr>
                <w:sz w:val="18"/>
                <w:szCs w:val="18"/>
              </w:rPr>
            </w:pPr>
            <w:r w:rsidRPr="00690713">
              <w:rPr>
                <w:sz w:val="18"/>
                <w:szCs w:val="18"/>
              </w:rPr>
              <w:t>21,74737</w:t>
            </w:r>
          </w:p>
        </w:tc>
        <w:tc>
          <w:tcPr>
            <w:tcW w:w="491" w:type="pct"/>
          </w:tcPr>
          <w:p w14:paraId="67D9B460"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25E9A4EA"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F68654D"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3302E89B"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11A24D8A"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351328F5" w14:textId="77777777" w:rsidTr="00801100">
        <w:trPr>
          <w:cantSplit/>
          <w:trHeight w:val="20"/>
        </w:trPr>
        <w:tc>
          <w:tcPr>
            <w:tcW w:w="179" w:type="pct"/>
          </w:tcPr>
          <w:p w14:paraId="0B0E4C09" w14:textId="77777777" w:rsidR="00690713" w:rsidRPr="00690713" w:rsidRDefault="00690713" w:rsidP="00690713">
            <w:pPr>
              <w:ind w:firstLine="207"/>
              <w:jc w:val="center"/>
              <w:rPr>
                <w:sz w:val="16"/>
                <w:szCs w:val="16"/>
              </w:rPr>
            </w:pPr>
          </w:p>
        </w:tc>
        <w:tc>
          <w:tcPr>
            <w:tcW w:w="1741" w:type="pct"/>
          </w:tcPr>
          <w:p w14:paraId="3E87A0CE"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7430C6C4" w14:textId="77777777" w:rsidR="00690713" w:rsidRPr="00690713" w:rsidRDefault="00690713" w:rsidP="00690713">
            <w:pPr>
              <w:ind w:firstLine="207"/>
              <w:jc w:val="center"/>
              <w:rPr>
                <w:sz w:val="18"/>
                <w:szCs w:val="18"/>
              </w:rPr>
            </w:pPr>
          </w:p>
        </w:tc>
        <w:tc>
          <w:tcPr>
            <w:tcW w:w="447" w:type="pct"/>
          </w:tcPr>
          <w:p w14:paraId="0E46356F" w14:textId="77777777" w:rsidR="00690713" w:rsidRPr="00690713" w:rsidRDefault="00690713" w:rsidP="00690713">
            <w:pPr>
              <w:ind w:firstLine="207"/>
              <w:jc w:val="center"/>
              <w:rPr>
                <w:sz w:val="18"/>
                <w:szCs w:val="18"/>
              </w:rPr>
            </w:pPr>
            <w:r w:rsidRPr="00690713">
              <w:rPr>
                <w:sz w:val="18"/>
                <w:szCs w:val="18"/>
              </w:rPr>
              <w:t>413,20000</w:t>
            </w:r>
          </w:p>
        </w:tc>
        <w:tc>
          <w:tcPr>
            <w:tcW w:w="491" w:type="pct"/>
          </w:tcPr>
          <w:p w14:paraId="367C89EA"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62C39E63"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5A027A4"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6C1D72BA"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40C73398"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7A98AE5" w14:textId="77777777" w:rsidTr="00801100">
        <w:trPr>
          <w:cantSplit/>
          <w:trHeight w:val="20"/>
        </w:trPr>
        <w:tc>
          <w:tcPr>
            <w:tcW w:w="179" w:type="pct"/>
          </w:tcPr>
          <w:p w14:paraId="3B171792" w14:textId="77777777" w:rsidR="00690713" w:rsidRPr="00690713" w:rsidRDefault="00690713" w:rsidP="00690713">
            <w:pPr>
              <w:rPr>
                <w:sz w:val="16"/>
                <w:szCs w:val="16"/>
              </w:rPr>
            </w:pPr>
            <w:r w:rsidRPr="00690713">
              <w:rPr>
                <w:sz w:val="16"/>
                <w:szCs w:val="16"/>
              </w:rPr>
              <w:t>1.10</w:t>
            </w:r>
          </w:p>
        </w:tc>
        <w:tc>
          <w:tcPr>
            <w:tcW w:w="1741" w:type="pct"/>
          </w:tcPr>
          <w:p w14:paraId="7FF00A56" w14:textId="77777777" w:rsidR="00690713" w:rsidRPr="00690713" w:rsidRDefault="00690713" w:rsidP="00690713">
            <w:pPr>
              <w:ind w:firstLine="207"/>
              <w:rPr>
                <w:sz w:val="18"/>
                <w:szCs w:val="18"/>
              </w:rPr>
            </w:pPr>
            <w:r w:rsidRPr="00690713">
              <w:rPr>
                <w:sz w:val="18"/>
                <w:szCs w:val="18"/>
              </w:rPr>
              <w:t>Участие в обеспечении подготовки спортивного резерва для спортивных сборных команд городского округа Тейково Ивановской области</w:t>
            </w:r>
          </w:p>
        </w:tc>
        <w:tc>
          <w:tcPr>
            <w:tcW w:w="446" w:type="pct"/>
          </w:tcPr>
          <w:p w14:paraId="36C97E54"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6B00245F"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7F8031C4" w14:textId="77777777" w:rsidR="00690713" w:rsidRPr="00690713" w:rsidRDefault="00690713" w:rsidP="00690713">
            <w:pPr>
              <w:ind w:firstLine="207"/>
              <w:jc w:val="center"/>
              <w:rPr>
                <w:sz w:val="18"/>
                <w:szCs w:val="18"/>
              </w:rPr>
            </w:pPr>
            <w:r w:rsidRPr="00690713">
              <w:rPr>
                <w:sz w:val="18"/>
                <w:szCs w:val="18"/>
              </w:rPr>
              <w:t>729,34800</w:t>
            </w:r>
          </w:p>
        </w:tc>
        <w:tc>
          <w:tcPr>
            <w:tcW w:w="402" w:type="pct"/>
          </w:tcPr>
          <w:p w14:paraId="740223B6" w14:textId="77777777" w:rsidR="00690713" w:rsidRPr="00690713" w:rsidRDefault="00690713" w:rsidP="00690713">
            <w:pPr>
              <w:ind w:firstLine="207"/>
              <w:jc w:val="center"/>
              <w:rPr>
                <w:sz w:val="18"/>
                <w:szCs w:val="18"/>
              </w:rPr>
            </w:pPr>
            <w:r w:rsidRPr="00690713">
              <w:rPr>
                <w:sz w:val="18"/>
                <w:szCs w:val="18"/>
              </w:rPr>
              <w:t>729,34800</w:t>
            </w:r>
          </w:p>
        </w:tc>
        <w:tc>
          <w:tcPr>
            <w:tcW w:w="446" w:type="pct"/>
          </w:tcPr>
          <w:p w14:paraId="1120F288" w14:textId="77777777" w:rsidR="00690713" w:rsidRPr="00690713" w:rsidRDefault="00690713" w:rsidP="00690713">
            <w:pPr>
              <w:ind w:firstLine="207"/>
              <w:jc w:val="center"/>
              <w:rPr>
                <w:sz w:val="18"/>
                <w:szCs w:val="18"/>
              </w:rPr>
            </w:pPr>
            <w:r w:rsidRPr="00690713">
              <w:rPr>
                <w:sz w:val="18"/>
                <w:szCs w:val="18"/>
              </w:rPr>
              <w:t>729,34800</w:t>
            </w:r>
          </w:p>
        </w:tc>
        <w:tc>
          <w:tcPr>
            <w:tcW w:w="447" w:type="pct"/>
            <w:shd w:val="clear" w:color="auto" w:fill="auto"/>
          </w:tcPr>
          <w:p w14:paraId="38051729" w14:textId="77777777" w:rsidR="00690713" w:rsidRPr="00690713" w:rsidRDefault="00690713" w:rsidP="00690713">
            <w:pPr>
              <w:ind w:firstLine="207"/>
              <w:jc w:val="center"/>
              <w:rPr>
                <w:sz w:val="18"/>
                <w:szCs w:val="18"/>
              </w:rPr>
            </w:pPr>
            <w:r w:rsidRPr="00690713">
              <w:rPr>
                <w:sz w:val="18"/>
                <w:szCs w:val="18"/>
              </w:rPr>
              <w:t>729,34800</w:t>
            </w:r>
          </w:p>
        </w:tc>
        <w:tc>
          <w:tcPr>
            <w:tcW w:w="402" w:type="pct"/>
            <w:shd w:val="clear" w:color="auto" w:fill="auto"/>
          </w:tcPr>
          <w:p w14:paraId="36564BDF" w14:textId="77777777" w:rsidR="00690713" w:rsidRPr="00690713" w:rsidRDefault="00690713" w:rsidP="00690713">
            <w:pPr>
              <w:ind w:firstLine="207"/>
              <w:jc w:val="center"/>
              <w:rPr>
                <w:sz w:val="18"/>
                <w:szCs w:val="18"/>
              </w:rPr>
            </w:pPr>
            <w:r w:rsidRPr="00690713">
              <w:rPr>
                <w:sz w:val="18"/>
                <w:szCs w:val="18"/>
              </w:rPr>
              <w:t>729,34800</w:t>
            </w:r>
          </w:p>
        </w:tc>
      </w:tr>
      <w:tr w:rsidR="00690713" w:rsidRPr="00690713" w14:paraId="0D9CFBD5" w14:textId="77777777" w:rsidTr="00801100">
        <w:trPr>
          <w:cantSplit/>
          <w:trHeight w:val="20"/>
        </w:trPr>
        <w:tc>
          <w:tcPr>
            <w:tcW w:w="179" w:type="pct"/>
          </w:tcPr>
          <w:p w14:paraId="2E4247B6" w14:textId="77777777" w:rsidR="00690713" w:rsidRPr="00690713" w:rsidRDefault="00690713" w:rsidP="00690713">
            <w:pPr>
              <w:ind w:firstLine="207"/>
              <w:jc w:val="center"/>
              <w:rPr>
                <w:sz w:val="16"/>
                <w:szCs w:val="16"/>
              </w:rPr>
            </w:pPr>
          </w:p>
        </w:tc>
        <w:tc>
          <w:tcPr>
            <w:tcW w:w="1741" w:type="pct"/>
          </w:tcPr>
          <w:p w14:paraId="3FC5E6C3"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263291EB" w14:textId="77777777" w:rsidR="00690713" w:rsidRPr="00690713" w:rsidRDefault="00690713" w:rsidP="00690713">
            <w:pPr>
              <w:ind w:firstLine="207"/>
              <w:jc w:val="center"/>
              <w:rPr>
                <w:sz w:val="18"/>
                <w:szCs w:val="18"/>
              </w:rPr>
            </w:pPr>
          </w:p>
        </w:tc>
        <w:tc>
          <w:tcPr>
            <w:tcW w:w="447" w:type="pct"/>
          </w:tcPr>
          <w:p w14:paraId="7D14BE5B"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1FD7AF08" w14:textId="77777777" w:rsidR="00690713" w:rsidRPr="00690713" w:rsidRDefault="00690713" w:rsidP="00690713">
            <w:pPr>
              <w:ind w:firstLine="207"/>
              <w:jc w:val="center"/>
              <w:rPr>
                <w:sz w:val="18"/>
                <w:szCs w:val="18"/>
              </w:rPr>
            </w:pPr>
            <w:r w:rsidRPr="00690713">
              <w:rPr>
                <w:sz w:val="18"/>
                <w:szCs w:val="18"/>
              </w:rPr>
              <w:t>729,34800</w:t>
            </w:r>
          </w:p>
        </w:tc>
        <w:tc>
          <w:tcPr>
            <w:tcW w:w="402" w:type="pct"/>
          </w:tcPr>
          <w:p w14:paraId="3062970E" w14:textId="77777777" w:rsidR="00690713" w:rsidRPr="00690713" w:rsidRDefault="00690713" w:rsidP="00690713">
            <w:pPr>
              <w:ind w:firstLine="207"/>
              <w:jc w:val="center"/>
              <w:rPr>
                <w:sz w:val="18"/>
                <w:szCs w:val="18"/>
              </w:rPr>
            </w:pPr>
            <w:r w:rsidRPr="00690713">
              <w:rPr>
                <w:sz w:val="18"/>
                <w:szCs w:val="18"/>
              </w:rPr>
              <w:t>729,34800</w:t>
            </w:r>
          </w:p>
        </w:tc>
        <w:tc>
          <w:tcPr>
            <w:tcW w:w="446" w:type="pct"/>
          </w:tcPr>
          <w:p w14:paraId="5149C30F" w14:textId="77777777" w:rsidR="00690713" w:rsidRPr="00690713" w:rsidRDefault="00690713" w:rsidP="00690713">
            <w:pPr>
              <w:ind w:firstLine="207"/>
              <w:jc w:val="center"/>
              <w:rPr>
                <w:sz w:val="18"/>
                <w:szCs w:val="18"/>
              </w:rPr>
            </w:pPr>
            <w:r w:rsidRPr="00690713">
              <w:rPr>
                <w:sz w:val="18"/>
                <w:szCs w:val="18"/>
              </w:rPr>
              <w:t>729,34800</w:t>
            </w:r>
          </w:p>
        </w:tc>
        <w:tc>
          <w:tcPr>
            <w:tcW w:w="447" w:type="pct"/>
            <w:shd w:val="clear" w:color="auto" w:fill="auto"/>
          </w:tcPr>
          <w:p w14:paraId="15CD0186" w14:textId="77777777" w:rsidR="00690713" w:rsidRPr="00690713" w:rsidRDefault="00690713" w:rsidP="00690713">
            <w:pPr>
              <w:ind w:firstLine="207"/>
              <w:jc w:val="center"/>
              <w:rPr>
                <w:sz w:val="18"/>
                <w:szCs w:val="18"/>
              </w:rPr>
            </w:pPr>
            <w:r w:rsidRPr="00690713">
              <w:rPr>
                <w:sz w:val="18"/>
                <w:szCs w:val="18"/>
              </w:rPr>
              <w:t>729,34800</w:t>
            </w:r>
          </w:p>
        </w:tc>
        <w:tc>
          <w:tcPr>
            <w:tcW w:w="402" w:type="pct"/>
            <w:shd w:val="clear" w:color="auto" w:fill="auto"/>
          </w:tcPr>
          <w:p w14:paraId="74C03ACF" w14:textId="77777777" w:rsidR="00690713" w:rsidRPr="00690713" w:rsidRDefault="00690713" w:rsidP="00690713">
            <w:pPr>
              <w:ind w:firstLine="207"/>
              <w:jc w:val="center"/>
              <w:rPr>
                <w:sz w:val="18"/>
                <w:szCs w:val="18"/>
              </w:rPr>
            </w:pPr>
            <w:r w:rsidRPr="00690713">
              <w:rPr>
                <w:sz w:val="18"/>
                <w:szCs w:val="18"/>
              </w:rPr>
              <w:t>729,34800</w:t>
            </w:r>
          </w:p>
        </w:tc>
      </w:tr>
      <w:tr w:rsidR="00690713" w:rsidRPr="00690713" w14:paraId="5A914373" w14:textId="77777777" w:rsidTr="00801100">
        <w:trPr>
          <w:cantSplit/>
          <w:trHeight w:val="20"/>
        </w:trPr>
        <w:tc>
          <w:tcPr>
            <w:tcW w:w="179" w:type="pct"/>
          </w:tcPr>
          <w:p w14:paraId="5A75CBC1" w14:textId="77777777" w:rsidR="00690713" w:rsidRPr="00690713" w:rsidRDefault="00690713" w:rsidP="00690713">
            <w:pPr>
              <w:ind w:firstLine="207"/>
              <w:jc w:val="center"/>
              <w:rPr>
                <w:sz w:val="16"/>
                <w:szCs w:val="16"/>
              </w:rPr>
            </w:pPr>
          </w:p>
        </w:tc>
        <w:tc>
          <w:tcPr>
            <w:tcW w:w="1741" w:type="pct"/>
          </w:tcPr>
          <w:p w14:paraId="74169FD9"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22FF47E3" w14:textId="77777777" w:rsidR="00690713" w:rsidRPr="00690713" w:rsidRDefault="00690713" w:rsidP="00690713">
            <w:pPr>
              <w:ind w:firstLine="207"/>
              <w:jc w:val="center"/>
              <w:rPr>
                <w:sz w:val="18"/>
                <w:szCs w:val="18"/>
              </w:rPr>
            </w:pPr>
          </w:p>
        </w:tc>
        <w:tc>
          <w:tcPr>
            <w:tcW w:w="447" w:type="pct"/>
          </w:tcPr>
          <w:p w14:paraId="36759347"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579FCD07" w14:textId="77777777" w:rsidR="00690713" w:rsidRPr="00690713" w:rsidRDefault="00690713" w:rsidP="00690713">
            <w:pPr>
              <w:ind w:firstLine="207"/>
              <w:jc w:val="center"/>
              <w:rPr>
                <w:sz w:val="18"/>
                <w:szCs w:val="18"/>
              </w:rPr>
            </w:pPr>
            <w:r w:rsidRPr="00690713">
              <w:rPr>
                <w:sz w:val="18"/>
                <w:szCs w:val="18"/>
              </w:rPr>
              <w:t>729,34800</w:t>
            </w:r>
          </w:p>
        </w:tc>
        <w:tc>
          <w:tcPr>
            <w:tcW w:w="402" w:type="pct"/>
          </w:tcPr>
          <w:p w14:paraId="28897543" w14:textId="77777777" w:rsidR="00690713" w:rsidRPr="00690713" w:rsidRDefault="00690713" w:rsidP="00690713">
            <w:pPr>
              <w:ind w:firstLine="207"/>
              <w:jc w:val="center"/>
              <w:rPr>
                <w:sz w:val="18"/>
                <w:szCs w:val="18"/>
              </w:rPr>
            </w:pPr>
            <w:r w:rsidRPr="00690713">
              <w:rPr>
                <w:sz w:val="18"/>
                <w:szCs w:val="18"/>
              </w:rPr>
              <w:t>729,34800</w:t>
            </w:r>
          </w:p>
        </w:tc>
        <w:tc>
          <w:tcPr>
            <w:tcW w:w="446" w:type="pct"/>
          </w:tcPr>
          <w:p w14:paraId="3C645E83" w14:textId="77777777" w:rsidR="00690713" w:rsidRPr="00690713" w:rsidRDefault="00690713" w:rsidP="00690713">
            <w:pPr>
              <w:ind w:firstLine="207"/>
              <w:jc w:val="center"/>
              <w:rPr>
                <w:sz w:val="18"/>
                <w:szCs w:val="18"/>
              </w:rPr>
            </w:pPr>
            <w:r w:rsidRPr="00690713">
              <w:rPr>
                <w:sz w:val="18"/>
                <w:szCs w:val="18"/>
              </w:rPr>
              <w:t>729,34800</w:t>
            </w:r>
          </w:p>
        </w:tc>
        <w:tc>
          <w:tcPr>
            <w:tcW w:w="447" w:type="pct"/>
            <w:shd w:val="clear" w:color="auto" w:fill="auto"/>
          </w:tcPr>
          <w:p w14:paraId="718A92E4" w14:textId="77777777" w:rsidR="00690713" w:rsidRPr="00690713" w:rsidRDefault="00690713" w:rsidP="00690713">
            <w:pPr>
              <w:ind w:firstLine="207"/>
              <w:jc w:val="center"/>
              <w:rPr>
                <w:sz w:val="18"/>
                <w:szCs w:val="18"/>
              </w:rPr>
            </w:pPr>
            <w:r w:rsidRPr="00690713">
              <w:rPr>
                <w:sz w:val="18"/>
                <w:szCs w:val="18"/>
              </w:rPr>
              <w:t>729,34800</w:t>
            </w:r>
          </w:p>
        </w:tc>
        <w:tc>
          <w:tcPr>
            <w:tcW w:w="402" w:type="pct"/>
            <w:shd w:val="clear" w:color="auto" w:fill="auto"/>
          </w:tcPr>
          <w:p w14:paraId="6C3223B8" w14:textId="77777777" w:rsidR="00690713" w:rsidRPr="00690713" w:rsidRDefault="00690713" w:rsidP="00690713">
            <w:pPr>
              <w:ind w:firstLine="207"/>
              <w:jc w:val="center"/>
              <w:rPr>
                <w:sz w:val="18"/>
                <w:szCs w:val="18"/>
              </w:rPr>
            </w:pPr>
            <w:r w:rsidRPr="00690713">
              <w:rPr>
                <w:sz w:val="18"/>
                <w:szCs w:val="18"/>
              </w:rPr>
              <w:t>729,34800</w:t>
            </w:r>
          </w:p>
        </w:tc>
      </w:tr>
      <w:tr w:rsidR="00690713" w:rsidRPr="00690713" w14:paraId="5BF08CEF" w14:textId="77777777" w:rsidTr="00801100">
        <w:trPr>
          <w:cantSplit/>
          <w:trHeight w:val="20"/>
        </w:trPr>
        <w:tc>
          <w:tcPr>
            <w:tcW w:w="179" w:type="pct"/>
          </w:tcPr>
          <w:p w14:paraId="11D58B7D" w14:textId="77777777" w:rsidR="00690713" w:rsidRPr="00690713" w:rsidRDefault="00690713" w:rsidP="00690713">
            <w:pPr>
              <w:ind w:firstLine="207"/>
              <w:jc w:val="center"/>
              <w:rPr>
                <w:sz w:val="16"/>
                <w:szCs w:val="16"/>
              </w:rPr>
            </w:pPr>
          </w:p>
        </w:tc>
        <w:tc>
          <w:tcPr>
            <w:tcW w:w="1741" w:type="pct"/>
          </w:tcPr>
          <w:p w14:paraId="485505CA"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00CBE5E3" w14:textId="77777777" w:rsidR="00690713" w:rsidRPr="00690713" w:rsidRDefault="00690713" w:rsidP="00690713">
            <w:pPr>
              <w:ind w:firstLine="207"/>
              <w:jc w:val="center"/>
              <w:rPr>
                <w:sz w:val="18"/>
                <w:szCs w:val="18"/>
              </w:rPr>
            </w:pPr>
          </w:p>
        </w:tc>
        <w:tc>
          <w:tcPr>
            <w:tcW w:w="447" w:type="pct"/>
          </w:tcPr>
          <w:p w14:paraId="293EDE3A"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BE029B7" w14:textId="77777777" w:rsidR="00690713" w:rsidRPr="00690713" w:rsidRDefault="00690713" w:rsidP="00690713">
            <w:pPr>
              <w:ind w:firstLine="207"/>
              <w:jc w:val="center"/>
              <w:rPr>
                <w:sz w:val="18"/>
                <w:szCs w:val="18"/>
              </w:rPr>
            </w:pPr>
            <w:r w:rsidRPr="00690713">
              <w:rPr>
                <w:sz w:val="18"/>
                <w:szCs w:val="18"/>
              </w:rPr>
              <w:t>0,00000</w:t>
            </w:r>
          </w:p>
        </w:tc>
        <w:tc>
          <w:tcPr>
            <w:tcW w:w="402" w:type="pct"/>
          </w:tcPr>
          <w:p w14:paraId="11AD443C"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3F1F7F7F"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366B12D7"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44BE8491"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522AD87E" w14:textId="77777777" w:rsidTr="00801100">
        <w:trPr>
          <w:cantSplit/>
          <w:trHeight w:val="20"/>
        </w:trPr>
        <w:tc>
          <w:tcPr>
            <w:tcW w:w="179" w:type="pct"/>
          </w:tcPr>
          <w:p w14:paraId="365B99FF" w14:textId="77777777" w:rsidR="00690713" w:rsidRPr="00690713" w:rsidRDefault="00690713" w:rsidP="00690713">
            <w:pPr>
              <w:rPr>
                <w:sz w:val="16"/>
                <w:szCs w:val="16"/>
              </w:rPr>
            </w:pPr>
            <w:r w:rsidRPr="00690713">
              <w:rPr>
                <w:sz w:val="16"/>
                <w:szCs w:val="16"/>
              </w:rPr>
              <w:t>1.11</w:t>
            </w:r>
          </w:p>
        </w:tc>
        <w:tc>
          <w:tcPr>
            <w:tcW w:w="1741" w:type="pct"/>
          </w:tcPr>
          <w:p w14:paraId="732F9810" w14:textId="77777777" w:rsidR="00690713" w:rsidRPr="00690713" w:rsidRDefault="00690713" w:rsidP="00690713">
            <w:pPr>
              <w:ind w:firstLine="207"/>
              <w:rPr>
                <w:sz w:val="18"/>
                <w:szCs w:val="18"/>
              </w:rPr>
            </w:pPr>
            <w:r w:rsidRPr="00690713">
              <w:rPr>
                <w:sz w:val="18"/>
                <w:szCs w:val="18"/>
              </w:rPr>
              <w:t>Реализация дополнительных общеразвивающих программ в области физической культуры и спорта</w:t>
            </w:r>
          </w:p>
        </w:tc>
        <w:tc>
          <w:tcPr>
            <w:tcW w:w="446" w:type="pct"/>
          </w:tcPr>
          <w:p w14:paraId="03E98225" w14:textId="77777777" w:rsidR="00690713" w:rsidRPr="00690713" w:rsidRDefault="00690713" w:rsidP="00690713">
            <w:pPr>
              <w:ind w:firstLine="207"/>
              <w:jc w:val="center"/>
              <w:rPr>
                <w:sz w:val="18"/>
                <w:szCs w:val="18"/>
              </w:rPr>
            </w:pPr>
            <w:r w:rsidRPr="00690713">
              <w:rPr>
                <w:sz w:val="18"/>
                <w:szCs w:val="18"/>
              </w:rPr>
              <w:t>Отдел образования</w:t>
            </w:r>
          </w:p>
        </w:tc>
        <w:tc>
          <w:tcPr>
            <w:tcW w:w="447" w:type="pct"/>
          </w:tcPr>
          <w:p w14:paraId="3032814F"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1C979290" w14:textId="77777777" w:rsidR="00690713" w:rsidRPr="00690713" w:rsidRDefault="00690713" w:rsidP="00690713">
            <w:pPr>
              <w:jc w:val="center"/>
              <w:rPr>
                <w:sz w:val="18"/>
                <w:szCs w:val="18"/>
              </w:rPr>
            </w:pPr>
            <w:r w:rsidRPr="00690713">
              <w:rPr>
                <w:bCs/>
                <w:sz w:val="18"/>
                <w:szCs w:val="18"/>
              </w:rPr>
              <w:t>1 487,46580</w:t>
            </w:r>
          </w:p>
        </w:tc>
        <w:tc>
          <w:tcPr>
            <w:tcW w:w="402" w:type="pct"/>
          </w:tcPr>
          <w:p w14:paraId="7DDE5023" w14:textId="77777777" w:rsidR="00690713" w:rsidRPr="00690713" w:rsidRDefault="00690713" w:rsidP="00690713">
            <w:pPr>
              <w:jc w:val="center"/>
              <w:rPr>
                <w:sz w:val="18"/>
                <w:szCs w:val="18"/>
              </w:rPr>
            </w:pPr>
            <w:r w:rsidRPr="00690713">
              <w:rPr>
                <w:sz w:val="18"/>
                <w:szCs w:val="18"/>
              </w:rPr>
              <w:t>2 738,00000</w:t>
            </w:r>
          </w:p>
        </w:tc>
        <w:tc>
          <w:tcPr>
            <w:tcW w:w="446" w:type="pct"/>
          </w:tcPr>
          <w:p w14:paraId="54B546E6" w14:textId="77777777" w:rsidR="00690713" w:rsidRPr="00690713" w:rsidRDefault="00690713" w:rsidP="00690713">
            <w:pPr>
              <w:jc w:val="center"/>
              <w:rPr>
                <w:sz w:val="18"/>
                <w:szCs w:val="18"/>
              </w:rPr>
            </w:pPr>
            <w:r w:rsidRPr="00690713">
              <w:rPr>
                <w:sz w:val="18"/>
                <w:szCs w:val="18"/>
              </w:rPr>
              <w:t>2 863,98500</w:t>
            </w:r>
          </w:p>
        </w:tc>
        <w:tc>
          <w:tcPr>
            <w:tcW w:w="447" w:type="pct"/>
            <w:shd w:val="clear" w:color="auto" w:fill="auto"/>
          </w:tcPr>
          <w:p w14:paraId="496DCCE1" w14:textId="77777777" w:rsidR="00690713" w:rsidRPr="00690713" w:rsidRDefault="00690713" w:rsidP="00690713">
            <w:pPr>
              <w:ind w:firstLine="207"/>
              <w:jc w:val="center"/>
              <w:rPr>
                <w:sz w:val="18"/>
                <w:szCs w:val="18"/>
              </w:rPr>
            </w:pPr>
            <w:r w:rsidRPr="00690713">
              <w:rPr>
                <w:sz w:val="18"/>
                <w:szCs w:val="18"/>
              </w:rPr>
              <w:t>2 847,52000</w:t>
            </w:r>
          </w:p>
        </w:tc>
        <w:tc>
          <w:tcPr>
            <w:tcW w:w="402" w:type="pct"/>
            <w:shd w:val="clear" w:color="auto" w:fill="auto"/>
          </w:tcPr>
          <w:p w14:paraId="1459C016"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2020DE16" w14:textId="77777777" w:rsidTr="00801100">
        <w:trPr>
          <w:cantSplit/>
          <w:trHeight w:val="20"/>
        </w:trPr>
        <w:tc>
          <w:tcPr>
            <w:tcW w:w="179" w:type="pct"/>
          </w:tcPr>
          <w:p w14:paraId="50C04512" w14:textId="77777777" w:rsidR="00690713" w:rsidRPr="00690713" w:rsidRDefault="00690713" w:rsidP="00690713">
            <w:pPr>
              <w:ind w:firstLine="207"/>
              <w:jc w:val="center"/>
              <w:rPr>
                <w:sz w:val="16"/>
                <w:szCs w:val="16"/>
              </w:rPr>
            </w:pPr>
          </w:p>
        </w:tc>
        <w:tc>
          <w:tcPr>
            <w:tcW w:w="1741" w:type="pct"/>
          </w:tcPr>
          <w:p w14:paraId="7B26A192"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14115CAC" w14:textId="77777777" w:rsidR="00690713" w:rsidRPr="00690713" w:rsidRDefault="00690713" w:rsidP="00690713">
            <w:pPr>
              <w:ind w:firstLine="207"/>
              <w:jc w:val="center"/>
              <w:rPr>
                <w:sz w:val="18"/>
                <w:szCs w:val="18"/>
              </w:rPr>
            </w:pPr>
          </w:p>
        </w:tc>
        <w:tc>
          <w:tcPr>
            <w:tcW w:w="447" w:type="pct"/>
          </w:tcPr>
          <w:p w14:paraId="791CE50F"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48C6197" w14:textId="77777777" w:rsidR="00690713" w:rsidRPr="00690713" w:rsidRDefault="00690713" w:rsidP="00690713">
            <w:pPr>
              <w:jc w:val="center"/>
              <w:rPr>
                <w:sz w:val="18"/>
                <w:szCs w:val="18"/>
              </w:rPr>
            </w:pPr>
            <w:r w:rsidRPr="00690713">
              <w:rPr>
                <w:bCs/>
                <w:sz w:val="18"/>
                <w:szCs w:val="18"/>
              </w:rPr>
              <w:t>1 487,46580</w:t>
            </w:r>
          </w:p>
        </w:tc>
        <w:tc>
          <w:tcPr>
            <w:tcW w:w="402" w:type="pct"/>
          </w:tcPr>
          <w:p w14:paraId="7888C27B" w14:textId="77777777" w:rsidR="00690713" w:rsidRPr="00690713" w:rsidRDefault="00690713" w:rsidP="00690713">
            <w:pPr>
              <w:jc w:val="center"/>
              <w:rPr>
                <w:sz w:val="18"/>
                <w:szCs w:val="18"/>
              </w:rPr>
            </w:pPr>
            <w:r w:rsidRPr="00690713">
              <w:rPr>
                <w:sz w:val="18"/>
                <w:szCs w:val="18"/>
              </w:rPr>
              <w:t>2 738,00000</w:t>
            </w:r>
          </w:p>
        </w:tc>
        <w:tc>
          <w:tcPr>
            <w:tcW w:w="446" w:type="pct"/>
          </w:tcPr>
          <w:p w14:paraId="3199E6B7" w14:textId="77777777" w:rsidR="00690713" w:rsidRPr="00690713" w:rsidRDefault="00690713" w:rsidP="00690713">
            <w:pPr>
              <w:jc w:val="center"/>
              <w:rPr>
                <w:sz w:val="18"/>
                <w:szCs w:val="18"/>
              </w:rPr>
            </w:pPr>
            <w:r w:rsidRPr="00690713">
              <w:rPr>
                <w:sz w:val="18"/>
                <w:szCs w:val="18"/>
              </w:rPr>
              <w:t>2 863,98500</w:t>
            </w:r>
          </w:p>
        </w:tc>
        <w:tc>
          <w:tcPr>
            <w:tcW w:w="447" w:type="pct"/>
            <w:shd w:val="clear" w:color="auto" w:fill="auto"/>
          </w:tcPr>
          <w:p w14:paraId="7834C209" w14:textId="77777777" w:rsidR="00690713" w:rsidRPr="00690713" w:rsidRDefault="00690713" w:rsidP="00690713">
            <w:pPr>
              <w:ind w:firstLine="207"/>
              <w:jc w:val="center"/>
              <w:rPr>
                <w:sz w:val="18"/>
                <w:szCs w:val="18"/>
              </w:rPr>
            </w:pPr>
            <w:r w:rsidRPr="00690713">
              <w:rPr>
                <w:sz w:val="18"/>
                <w:szCs w:val="18"/>
              </w:rPr>
              <w:t>2 847,52000</w:t>
            </w:r>
          </w:p>
        </w:tc>
        <w:tc>
          <w:tcPr>
            <w:tcW w:w="402" w:type="pct"/>
            <w:shd w:val="clear" w:color="auto" w:fill="auto"/>
          </w:tcPr>
          <w:p w14:paraId="1B04BF05"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7BE8893C" w14:textId="77777777" w:rsidTr="00801100">
        <w:trPr>
          <w:cantSplit/>
          <w:trHeight w:val="20"/>
        </w:trPr>
        <w:tc>
          <w:tcPr>
            <w:tcW w:w="179" w:type="pct"/>
          </w:tcPr>
          <w:p w14:paraId="27F4BF78" w14:textId="77777777" w:rsidR="00690713" w:rsidRPr="00690713" w:rsidRDefault="00690713" w:rsidP="00690713">
            <w:pPr>
              <w:ind w:firstLine="207"/>
              <w:jc w:val="center"/>
              <w:rPr>
                <w:sz w:val="16"/>
                <w:szCs w:val="16"/>
              </w:rPr>
            </w:pPr>
          </w:p>
        </w:tc>
        <w:tc>
          <w:tcPr>
            <w:tcW w:w="1741" w:type="pct"/>
          </w:tcPr>
          <w:p w14:paraId="73623163"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190D9828" w14:textId="77777777" w:rsidR="00690713" w:rsidRPr="00690713" w:rsidRDefault="00690713" w:rsidP="00690713">
            <w:pPr>
              <w:ind w:firstLine="207"/>
              <w:jc w:val="center"/>
              <w:rPr>
                <w:sz w:val="18"/>
                <w:szCs w:val="18"/>
              </w:rPr>
            </w:pPr>
          </w:p>
        </w:tc>
        <w:tc>
          <w:tcPr>
            <w:tcW w:w="447" w:type="pct"/>
          </w:tcPr>
          <w:p w14:paraId="3992ED4E"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54A69AB5" w14:textId="77777777" w:rsidR="00690713" w:rsidRPr="00690713" w:rsidRDefault="00690713" w:rsidP="00690713">
            <w:pPr>
              <w:jc w:val="center"/>
              <w:rPr>
                <w:sz w:val="18"/>
                <w:szCs w:val="18"/>
              </w:rPr>
            </w:pPr>
            <w:r w:rsidRPr="00690713">
              <w:rPr>
                <w:bCs/>
                <w:sz w:val="18"/>
                <w:szCs w:val="18"/>
              </w:rPr>
              <w:t>1 487,46580</w:t>
            </w:r>
          </w:p>
        </w:tc>
        <w:tc>
          <w:tcPr>
            <w:tcW w:w="402" w:type="pct"/>
          </w:tcPr>
          <w:p w14:paraId="1689F5A3" w14:textId="77777777" w:rsidR="00690713" w:rsidRPr="00690713" w:rsidRDefault="00690713" w:rsidP="00690713">
            <w:pPr>
              <w:jc w:val="center"/>
              <w:rPr>
                <w:sz w:val="18"/>
                <w:szCs w:val="18"/>
              </w:rPr>
            </w:pPr>
            <w:r w:rsidRPr="00690713">
              <w:rPr>
                <w:sz w:val="18"/>
                <w:szCs w:val="18"/>
              </w:rPr>
              <w:t>2 738,00000</w:t>
            </w:r>
          </w:p>
        </w:tc>
        <w:tc>
          <w:tcPr>
            <w:tcW w:w="446" w:type="pct"/>
          </w:tcPr>
          <w:p w14:paraId="45A12690" w14:textId="77777777" w:rsidR="00690713" w:rsidRPr="00690713" w:rsidRDefault="00690713" w:rsidP="00690713">
            <w:pPr>
              <w:jc w:val="center"/>
              <w:rPr>
                <w:sz w:val="18"/>
                <w:szCs w:val="18"/>
              </w:rPr>
            </w:pPr>
            <w:r w:rsidRPr="00690713">
              <w:rPr>
                <w:sz w:val="18"/>
                <w:szCs w:val="18"/>
              </w:rPr>
              <w:t>2 863,98500</w:t>
            </w:r>
          </w:p>
        </w:tc>
        <w:tc>
          <w:tcPr>
            <w:tcW w:w="447" w:type="pct"/>
            <w:shd w:val="clear" w:color="auto" w:fill="auto"/>
          </w:tcPr>
          <w:p w14:paraId="52512C91" w14:textId="77777777" w:rsidR="00690713" w:rsidRPr="00690713" w:rsidRDefault="00690713" w:rsidP="00690713">
            <w:pPr>
              <w:ind w:firstLine="207"/>
              <w:jc w:val="center"/>
              <w:rPr>
                <w:sz w:val="18"/>
                <w:szCs w:val="18"/>
              </w:rPr>
            </w:pPr>
            <w:r w:rsidRPr="00690713">
              <w:rPr>
                <w:sz w:val="18"/>
                <w:szCs w:val="18"/>
              </w:rPr>
              <w:t>2 847,52000</w:t>
            </w:r>
          </w:p>
        </w:tc>
        <w:tc>
          <w:tcPr>
            <w:tcW w:w="402" w:type="pct"/>
            <w:shd w:val="clear" w:color="auto" w:fill="auto"/>
          </w:tcPr>
          <w:p w14:paraId="0F2790BE"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0FB5F2E4" w14:textId="77777777" w:rsidTr="00801100">
        <w:trPr>
          <w:cantSplit/>
          <w:trHeight w:val="20"/>
        </w:trPr>
        <w:tc>
          <w:tcPr>
            <w:tcW w:w="179" w:type="pct"/>
          </w:tcPr>
          <w:p w14:paraId="22E5B630" w14:textId="77777777" w:rsidR="00690713" w:rsidRPr="00690713" w:rsidRDefault="00690713" w:rsidP="00690713">
            <w:pPr>
              <w:ind w:firstLine="207"/>
              <w:jc w:val="center"/>
              <w:rPr>
                <w:sz w:val="16"/>
                <w:szCs w:val="16"/>
              </w:rPr>
            </w:pPr>
          </w:p>
        </w:tc>
        <w:tc>
          <w:tcPr>
            <w:tcW w:w="1741" w:type="pct"/>
          </w:tcPr>
          <w:p w14:paraId="618B1EC9"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3128EC92" w14:textId="77777777" w:rsidR="00690713" w:rsidRPr="00690713" w:rsidRDefault="00690713" w:rsidP="00690713">
            <w:pPr>
              <w:ind w:firstLine="207"/>
              <w:jc w:val="center"/>
              <w:rPr>
                <w:sz w:val="18"/>
                <w:szCs w:val="18"/>
              </w:rPr>
            </w:pPr>
          </w:p>
        </w:tc>
        <w:tc>
          <w:tcPr>
            <w:tcW w:w="447" w:type="pct"/>
          </w:tcPr>
          <w:p w14:paraId="0A0877EE"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01EDA59B" w14:textId="77777777" w:rsidR="00690713" w:rsidRPr="00690713" w:rsidRDefault="00690713" w:rsidP="00690713">
            <w:pPr>
              <w:jc w:val="center"/>
              <w:rPr>
                <w:sz w:val="18"/>
                <w:szCs w:val="18"/>
              </w:rPr>
            </w:pPr>
            <w:r w:rsidRPr="00690713">
              <w:rPr>
                <w:sz w:val="18"/>
                <w:szCs w:val="18"/>
              </w:rPr>
              <w:t>-</w:t>
            </w:r>
          </w:p>
        </w:tc>
        <w:tc>
          <w:tcPr>
            <w:tcW w:w="402" w:type="pct"/>
          </w:tcPr>
          <w:p w14:paraId="14F6CB02" w14:textId="77777777" w:rsidR="00690713" w:rsidRPr="00690713" w:rsidRDefault="00690713" w:rsidP="00690713">
            <w:pPr>
              <w:jc w:val="center"/>
              <w:rPr>
                <w:sz w:val="18"/>
                <w:szCs w:val="18"/>
              </w:rPr>
            </w:pPr>
            <w:r w:rsidRPr="00690713">
              <w:rPr>
                <w:sz w:val="18"/>
                <w:szCs w:val="18"/>
              </w:rPr>
              <w:t>-</w:t>
            </w:r>
          </w:p>
        </w:tc>
        <w:tc>
          <w:tcPr>
            <w:tcW w:w="446" w:type="pct"/>
          </w:tcPr>
          <w:p w14:paraId="5AD6B8D6" w14:textId="77777777" w:rsidR="00690713" w:rsidRPr="00690713" w:rsidRDefault="00690713" w:rsidP="00690713">
            <w:pPr>
              <w:jc w:val="center"/>
              <w:rPr>
                <w:sz w:val="18"/>
                <w:szCs w:val="18"/>
              </w:rPr>
            </w:pPr>
            <w:r w:rsidRPr="00690713">
              <w:rPr>
                <w:sz w:val="18"/>
                <w:szCs w:val="18"/>
              </w:rPr>
              <w:t>-</w:t>
            </w:r>
          </w:p>
        </w:tc>
        <w:tc>
          <w:tcPr>
            <w:tcW w:w="447" w:type="pct"/>
            <w:shd w:val="clear" w:color="auto" w:fill="auto"/>
          </w:tcPr>
          <w:p w14:paraId="7A7DC18E"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4577604B"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63A6EC63" w14:textId="77777777" w:rsidTr="00801100">
        <w:trPr>
          <w:cantSplit/>
          <w:trHeight w:val="20"/>
        </w:trPr>
        <w:tc>
          <w:tcPr>
            <w:tcW w:w="179" w:type="pct"/>
          </w:tcPr>
          <w:p w14:paraId="5233DFE8" w14:textId="77777777" w:rsidR="00690713" w:rsidRPr="00690713" w:rsidRDefault="00690713" w:rsidP="00690713">
            <w:pPr>
              <w:rPr>
                <w:sz w:val="16"/>
                <w:szCs w:val="16"/>
              </w:rPr>
            </w:pPr>
            <w:r w:rsidRPr="00690713">
              <w:rPr>
                <w:sz w:val="16"/>
                <w:szCs w:val="16"/>
              </w:rPr>
              <w:t>1.12</w:t>
            </w:r>
          </w:p>
        </w:tc>
        <w:tc>
          <w:tcPr>
            <w:tcW w:w="1741" w:type="pct"/>
          </w:tcPr>
          <w:p w14:paraId="2B21A146" w14:textId="77777777" w:rsidR="00690713" w:rsidRPr="00690713" w:rsidRDefault="00690713" w:rsidP="00690713">
            <w:pPr>
              <w:ind w:firstLine="207"/>
              <w:rPr>
                <w:sz w:val="18"/>
                <w:szCs w:val="18"/>
              </w:rPr>
            </w:pPr>
            <w:r w:rsidRPr="00690713">
              <w:rPr>
                <w:sz w:val="18"/>
                <w:szCs w:val="18"/>
              </w:rPr>
              <w:t>Реализация дополнительных образовательных программ спортивной подготовки</w:t>
            </w:r>
          </w:p>
        </w:tc>
        <w:tc>
          <w:tcPr>
            <w:tcW w:w="446" w:type="pct"/>
          </w:tcPr>
          <w:p w14:paraId="4434B3AD" w14:textId="77777777" w:rsidR="00690713" w:rsidRPr="00690713" w:rsidRDefault="00690713" w:rsidP="00690713">
            <w:pPr>
              <w:ind w:firstLine="207"/>
              <w:jc w:val="center"/>
              <w:rPr>
                <w:sz w:val="18"/>
                <w:szCs w:val="18"/>
              </w:rPr>
            </w:pPr>
            <w:r w:rsidRPr="00690713">
              <w:rPr>
                <w:sz w:val="18"/>
                <w:szCs w:val="18"/>
              </w:rPr>
              <w:t>Отдел образования</w:t>
            </w:r>
          </w:p>
        </w:tc>
        <w:tc>
          <w:tcPr>
            <w:tcW w:w="447" w:type="pct"/>
          </w:tcPr>
          <w:p w14:paraId="34DDC4FF"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3ADB399D" w14:textId="77777777" w:rsidR="00690713" w:rsidRPr="00690713" w:rsidRDefault="00690713" w:rsidP="00690713">
            <w:pPr>
              <w:jc w:val="center"/>
              <w:rPr>
                <w:sz w:val="18"/>
                <w:szCs w:val="18"/>
              </w:rPr>
            </w:pPr>
            <w:r w:rsidRPr="00690713">
              <w:rPr>
                <w:sz w:val="18"/>
                <w:szCs w:val="18"/>
              </w:rPr>
              <w:t>10 055,73663</w:t>
            </w:r>
          </w:p>
        </w:tc>
        <w:tc>
          <w:tcPr>
            <w:tcW w:w="402" w:type="pct"/>
          </w:tcPr>
          <w:p w14:paraId="073E00C0" w14:textId="77777777" w:rsidR="00690713" w:rsidRPr="00690713" w:rsidRDefault="00690713" w:rsidP="00690713">
            <w:pPr>
              <w:jc w:val="center"/>
              <w:rPr>
                <w:sz w:val="18"/>
                <w:szCs w:val="18"/>
              </w:rPr>
            </w:pPr>
            <w:r w:rsidRPr="00690713">
              <w:rPr>
                <w:sz w:val="18"/>
                <w:szCs w:val="18"/>
              </w:rPr>
              <w:t>6 004,00000</w:t>
            </w:r>
          </w:p>
        </w:tc>
        <w:tc>
          <w:tcPr>
            <w:tcW w:w="446" w:type="pct"/>
          </w:tcPr>
          <w:p w14:paraId="70AF6884" w14:textId="77777777" w:rsidR="00690713" w:rsidRPr="00690713" w:rsidRDefault="00690713" w:rsidP="00690713">
            <w:pPr>
              <w:jc w:val="center"/>
              <w:rPr>
                <w:sz w:val="18"/>
                <w:szCs w:val="18"/>
              </w:rPr>
            </w:pPr>
            <w:r w:rsidRPr="00690713">
              <w:rPr>
                <w:sz w:val="18"/>
                <w:szCs w:val="18"/>
              </w:rPr>
              <w:t>6 004,00000</w:t>
            </w:r>
          </w:p>
        </w:tc>
        <w:tc>
          <w:tcPr>
            <w:tcW w:w="447" w:type="pct"/>
            <w:shd w:val="clear" w:color="auto" w:fill="auto"/>
          </w:tcPr>
          <w:p w14:paraId="14497496" w14:textId="77777777" w:rsidR="00690713" w:rsidRPr="00690713" w:rsidRDefault="00690713" w:rsidP="00690713">
            <w:pPr>
              <w:jc w:val="center"/>
              <w:rPr>
                <w:sz w:val="18"/>
                <w:szCs w:val="18"/>
              </w:rPr>
            </w:pPr>
            <w:r w:rsidRPr="00690713">
              <w:rPr>
                <w:sz w:val="18"/>
                <w:szCs w:val="18"/>
              </w:rPr>
              <w:t>6 004,00000</w:t>
            </w:r>
          </w:p>
        </w:tc>
        <w:tc>
          <w:tcPr>
            <w:tcW w:w="402" w:type="pct"/>
            <w:shd w:val="clear" w:color="auto" w:fill="auto"/>
          </w:tcPr>
          <w:p w14:paraId="610A4FDE"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3969195A" w14:textId="77777777" w:rsidTr="00801100">
        <w:trPr>
          <w:cantSplit/>
          <w:trHeight w:val="20"/>
        </w:trPr>
        <w:tc>
          <w:tcPr>
            <w:tcW w:w="179" w:type="pct"/>
          </w:tcPr>
          <w:p w14:paraId="15C76BA8" w14:textId="77777777" w:rsidR="00690713" w:rsidRPr="00690713" w:rsidRDefault="00690713" w:rsidP="00690713">
            <w:pPr>
              <w:ind w:firstLine="207"/>
              <w:jc w:val="center"/>
              <w:rPr>
                <w:sz w:val="16"/>
                <w:szCs w:val="16"/>
              </w:rPr>
            </w:pPr>
          </w:p>
        </w:tc>
        <w:tc>
          <w:tcPr>
            <w:tcW w:w="1741" w:type="pct"/>
          </w:tcPr>
          <w:p w14:paraId="1E79CFC5"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422473D6" w14:textId="77777777" w:rsidR="00690713" w:rsidRPr="00690713" w:rsidRDefault="00690713" w:rsidP="00690713">
            <w:pPr>
              <w:ind w:firstLine="207"/>
              <w:jc w:val="center"/>
              <w:rPr>
                <w:sz w:val="18"/>
                <w:szCs w:val="18"/>
              </w:rPr>
            </w:pPr>
          </w:p>
        </w:tc>
        <w:tc>
          <w:tcPr>
            <w:tcW w:w="447" w:type="pct"/>
          </w:tcPr>
          <w:p w14:paraId="0B7CA639"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48018524" w14:textId="77777777" w:rsidR="00690713" w:rsidRPr="00690713" w:rsidRDefault="00690713" w:rsidP="00690713">
            <w:pPr>
              <w:ind w:firstLine="207"/>
              <w:jc w:val="center"/>
              <w:rPr>
                <w:sz w:val="18"/>
                <w:szCs w:val="18"/>
              </w:rPr>
            </w:pPr>
            <w:r w:rsidRPr="00690713">
              <w:rPr>
                <w:sz w:val="18"/>
                <w:szCs w:val="18"/>
              </w:rPr>
              <w:t>10 055,73663</w:t>
            </w:r>
          </w:p>
        </w:tc>
        <w:tc>
          <w:tcPr>
            <w:tcW w:w="402" w:type="pct"/>
          </w:tcPr>
          <w:p w14:paraId="7D5D84E6" w14:textId="77777777" w:rsidR="00690713" w:rsidRPr="00690713" w:rsidRDefault="00690713" w:rsidP="00690713">
            <w:pPr>
              <w:jc w:val="center"/>
              <w:rPr>
                <w:sz w:val="18"/>
                <w:szCs w:val="18"/>
              </w:rPr>
            </w:pPr>
            <w:r w:rsidRPr="00690713">
              <w:rPr>
                <w:sz w:val="18"/>
                <w:szCs w:val="18"/>
              </w:rPr>
              <w:t>6 004,00000</w:t>
            </w:r>
          </w:p>
        </w:tc>
        <w:tc>
          <w:tcPr>
            <w:tcW w:w="446" w:type="pct"/>
          </w:tcPr>
          <w:p w14:paraId="07C06F0F" w14:textId="77777777" w:rsidR="00690713" w:rsidRPr="00690713" w:rsidRDefault="00690713" w:rsidP="00690713">
            <w:pPr>
              <w:jc w:val="center"/>
              <w:rPr>
                <w:sz w:val="18"/>
                <w:szCs w:val="18"/>
              </w:rPr>
            </w:pPr>
            <w:r w:rsidRPr="00690713">
              <w:rPr>
                <w:sz w:val="18"/>
                <w:szCs w:val="18"/>
              </w:rPr>
              <w:t>6 004,00000</w:t>
            </w:r>
          </w:p>
        </w:tc>
        <w:tc>
          <w:tcPr>
            <w:tcW w:w="447" w:type="pct"/>
            <w:shd w:val="clear" w:color="auto" w:fill="auto"/>
          </w:tcPr>
          <w:p w14:paraId="7C713D88" w14:textId="77777777" w:rsidR="00690713" w:rsidRPr="00690713" w:rsidRDefault="00690713" w:rsidP="00690713">
            <w:pPr>
              <w:jc w:val="center"/>
              <w:rPr>
                <w:sz w:val="18"/>
                <w:szCs w:val="18"/>
              </w:rPr>
            </w:pPr>
            <w:r w:rsidRPr="00690713">
              <w:rPr>
                <w:sz w:val="18"/>
                <w:szCs w:val="18"/>
              </w:rPr>
              <w:t>6 004,00000</w:t>
            </w:r>
          </w:p>
        </w:tc>
        <w:tc>
          <w:tcPr>
            <w:tcW w:w="402" w:type="pct"/>
            <w:shd w:val="clear" w:color="auto" w:fill="auto"/>
          </w:tcPr>
          <w:p w14:paraId="1F527542"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723C9A7C" w14:textId="77777777" w:rsidTr="00801100">
        <w:trPr>
          <w:cantSplit/>
          <w:trHeight w:val="20"/>
        </w:trPr>
        <w:tc>
          <w:tcPr>
            <w:tcW w:w="179" w:type="pct"/>
          </w:tcPr>
          <w:p w14:paraId="0FFE6A44" w14:textId="77777777" w:rsidR="00690713" w:rsidRPr="00690713" w:rsidRDefault="00690713" w:rsidP="00690713">
            <w:pPr>
              <w:ind w:firstLine="207"/>
              <w:jc w:val="center"/>
              <w:rPr>
                <w:sz w:val="16"/>
                <w:szCs w:val="16"/>
              </w:rPr>
            </w:pPr>
          </w:p>
        </w:tc>
        <w:tc>
          <w:tcPr>
            <w:tcW w:w="1741" w:type="pct"/>
          </w:tcPr>
          <w:p w14:paraId="2E3F5AA4"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4F85184C" w14:textId="77777777" w:rsidR="00690713" w:rsidRPr="00690713" w:rsidRDefault="00690713" w:rsidP="00690713">
            <w:pPr>
              <w:ind w:firstLine="207"/>
              <w:jc w:val="center"/>
              <w:rPr>
                <w:sz w:val="18"/>
                <w:szCs w:val="18"/>
              </w:rPr>
            </w:pPr>
          </w:p>
        </w:tc>
        <w:tc>
          <w:tcPr>
            <w:tcW w:w="447" w:type="pct"/>
          </w:tcPr>
          <w:p w14:paraId="400209D4"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293FEB46" w14:textId="77777777" w:rsidR="00690713" w:rsidRPr="00690713" w:rsidRDefault="00690713" w:rsidP="00690713">
            <w:pPr>
              <w:ind w:firstLine="207"/>
              <w:jc w:val="center"/>
              <w:rPr>
                <w:sz w:val="18"/>
                <w:szCs w:val="18"/>
              </w:rPr>
            </w:pPr>
            <w:r w:rsidRPr="00690713">
              <w:rPr>
                <w:sz w:val="18"/>
                <w:szCs w:val="18"/>
              </w:rPr>
              <w:t>10 055,73663</w:t>
            </w:r>
          </w:p>
        </w:tc>
        <w:tc>
          <w:tcPr>
            <w:tcW w:w="402" w:type="pct"/>
          </w:tcPr>
          <w:p w14:paraId="1431AD6E" w14:textId="77777777" w:rsidR="00690713" w:rsidRPr="00690713" w:rsidRDefault="00690713" w:rsidP="00690713">
            <w:pPr>
              <w:jc w:val="center"/>
              <w:rPr>
                <w:sz w:val="18"/>
                <w:szCs w:val="18"/>
              </w:rPr>
            </w:pPr>
            <w:r w:rsidRPr="00690713">
              <w:rPr>
                <w:sz w:val="18"/>
                <w:szCs w:val="18"/>
              </w:rPr>
              <w:t>6 004,00000</w:t>
            </w:r>
          </w:p>
        </w:tc>
        <w:tc>
          <w:tcPr>
            <w:tcW w:w="446" w:type="pct"/>
          </w:tcPr>
          <w:p w14:paraId="50D715FF" w14:textId="77777777" w:rsidR="00690713" w:rsidRPr="00690713" w:rsidRDefault="00690713" w:rsidP="00690713">
            <w:pPr>
              <w:jc w:val="center"/>
              <w:rPr>
                <w:sz w:val="18"/>
                <w:szCs w:val="18"/>
              </w:rPr>
            </w:pPr>
            <w:r w:rsidRPr="00690713">
              <w:rPr>
                <w:sz w:val="18"/>
                <w:szCs w:val="18"/>
              </w:rPr>
              <w:t>6 004,00000</w:t>
            </w:r>
          </w:p>
        </w:tc>
        <w:tc>
          <w:tcPr>
            <w:tcW w:w="447" w:type="pct"/>
            <w:shd w:val="clear" w:color="auto" w:fill="auto"/>
          </w:tcPr>
          <w:p w14:paraId="6673CAF3" w14:textId="77777777" w:rsidR="00690713" w:rsidRPr="00690713" w:rsidRDefault="00690713" w:rsidP="00690713">
            <w:pPr>
              <w:jc w:val="center"/>
              <w:rPr>
                <w:sz w:val="18"/>
                <w:szCs w:val="18"/>
              </w:rPr>
            </w:pPr>
            <w:r w:rsidRPr="00690713">
              <w:rPr>
                <w:sz w:val="18"/>
                <w:szCs w:val="18"/>
              </w:rPr>
              <w:t>6 004,00000</w:t>
            </w:r>
          </w:p>
        </w:tc>
        <w:tc>
          <w:tcPr>
            <w:tcW w:w="402" w:type="pct"/>
            <w:shd w:val="clear" w:color="auto" w:fill="auto"/>
          </w:tcPr>
          <w:p w14:paraId="033DBB07"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68FFCC39" w14:textId="77777777" w:rsidTr="00801100">
        <w:trPr>
          <w:cantSplit/>
          <w:trHeight w:val="20"/>
        </w:trPr>
        <w:tc>
          <w:tcPr>
            <w:tcW w:w="179" w:type="pct"/>
          </w:tcPr>
          <w:p w14:paraId="19FF87EE" w14:textId="77777777" w:rsidR="00690713" w:rsidRPr="00690713" w:rsidRDefault="00690713" w:rsidP="00690713">
            <w:pPr>
              <w:ind w:firstLine="207"/>
              <w:jc w:val="center"/>
              <w:rPr>
                <w:sz w:val="16"/>
                <w:szCs w:val="16"/>
              </w:rPr>
            </w:pPr>
          </w:p>
        </w:tc>
        <w:tc>
          <w:tcPr>
            <w:tcW w:w="1741" w:type="pct"/>
          </w:tcPr>
          <w:p w14:paraId="7B0E69D5"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72FF0F4E" w14:textId="77777777" w:rsidR="00690713" w:rsidRPr="00690713" w:rsidRDefault="00690713" w:rsidP="00690713">
            <w:pPr>
              <w:ind w:firstLine="207"/>
              <w:jc w:val="center"/>
              <w:rPr>
                <w:sz w:val="18"/>
                <w:szCs w:val="18"/>
              </w:rPr>
            </w:pPr>
          </w:p>
        </w:tc>
        <w:tc>
          <w:tcPr>
            <w:tcW w:w="447" w:type="pct"/>
          </w:tcPr>
          <w:p w14:paraId="3DFB1826"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4DA4A89"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256A56B8" w14:textId="77777777" w:rsidR="00690713" w:rsidRPr="00690713" w:rsidRDefault="00690713" w:rsidP="00690713">
            <w:pPr>
              <w:jc w:val="center"/>
              <w:rPr>
                <w:sz w:val="18"/>
                <w:szCs w:val="18"/>
              </w:rPr>
            </w:pPr>
            <w:r w:rsidRPr="00690713">
              <w:rPr>
                <w:sz w:val="18"/>
                <w:szCs w:val="18"/>
              </w:rPr>
              <w:t>-</w:t>
            </w:r>
          </w:p>
        </w:tc>
        <w:tc>
          <w:tcPr>
            <w:tcW w:w="446" w:type="pct"/>
          </w:tcPr>
          <w:p w14:paraId="7B8D885D"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7FB54879"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68AA515A"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7FC1DDBD" w14:textId="77777777" w:rsidTr="00801100">
        <w:trPr>
          <w:cantSplit/>
          <w:trHeight w:val="20"/>
        </w:trPr>
        <w:tc>
          <w:tcPr>
            <w:tcW w:w="179" w:type="pct"/>
          </w:tcPr>
          <w:p w14:paraId="384AA171" w14:textId="77777777" w:rsidR="00690713" w:rsidRPr="00690713" w:rsidRDefault="00690713" w:rsidP="00690713">
            <w:pPr>
              <w:rPr>
                <w:sz w:val="16"/>
                <w:szCs w:val="16"/>
              </w:rPr>
            </w:pPr>
            <w:r w:rsidRPr="00690713">
              <w:rPr>
                <w:sz w:val="16"/>
                <w:szCs w:val="16"/>
              </w:rPr>
              <w:t>1.13</w:t>
            </w:r>
          </w:p>
        </w:tc>
        <w:tc>
          <w:tcPr>
            <w:tcW w:w="1741" w:type="pct"/>
          </w:tcPr>
          <w:p w14:paraId="222033C2" w14:textId="77777777" w:rsidR="00690713" w:rsidRPr="00690713" w:rsidRDefault="00690713" w:rsidP="00690713">
            <w:pPr>
              <w:ind w:firstLine="207"/>
              <w:rPr>
                <w:sz w:val="18"/>
                <w:szCs w:val="18"/>
              </w:rPr>
            </w:pPr>
            <w:r w:rsidRPr="00690713">
              <w:rPr>
                <w:sz w:val="18"/>
                <w:szCs w:val="18"/>
              </w:rPr>
              <w:t>Укрепление материально-технической базы муниципальных образовательных организаций Ивановской области</w:t>
            </w:r>
          </w:p>
        </w:tc>
        <w:tc>
          <w:tcPr>
            <w:tcW w:w="446" w:type="pct"/>
          </w:tcPr>
          <w:p w14:paraId="486E6CCC" w14:textId="77777777" w:rsidR="00690713" w:rsidRPr="00690713" w:rsidRDefault="00690713" w:rsidP="00690713">
            <w:pPr>
              <w:ind w:firstLine="207"/>
              <w:jc w:val="center"/>
              <w:rPr>
                <w:sz w:val="18"/>
                <w:szCs w:val="18"/>
              </w:rPr>
            </w:pPr>
            <w:r w:rsidRPr="00690713">
              <w:rPr>
                <w:sz w:val="18"/>
                <w:szCs w:val="18"/>
              </w:rPr>
              <w:t>Отдел образования</w:t>
            </w:r>
          </w:p>
        </w:tc>
        <w:tc>
          <w:tcPr>
            <w:tcW w:w="447" w:type="pct"/>
          </w:tcPr>
          <w:p w14:paraId="4F50A759"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430E7FB"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4340828B" w14:textId="77777777" w:rsidR="00690713" w:rsidRPr="00690713" w:rsidRDefault="00690713" w:rsidP="00690713">
            <w:pPr>
              <w:jc w:val="center"/>
              <w:rPr>
                <w:sz w:val="18"/>
                <w:szCs w:val="18"/>
              </w:rPr>
            </w:pPr>
            <w:r w:rsidRPr="00690713">
              <w:rPr>
                <w:sz w:val="18"/>
                <w:szCs w:val="18"/>
              </w:rPr>
              <w:t>633,36700</w:t>
            </w:r>
          </w:p>
        </w:tc>
        <w:tc>
          <w:tcPr>
            <w:tcW w:w="446" w:type="pct"/>
          </w:tcPr>
          <w:p w14:paraId="1CDCD9BA"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5F997622"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1D55CDB8"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4C64852E" w14:textId="77777777" w:rsidTr="00801100">
        <w:trPr>
          <w:cantSplit/>
          <w:trHeight w:val="20"/>
        </w:trPr>
        <w:tc>
          <w:tcPr>
            <w:tcW w:w="179" w:type="pct"/>
          </w:tcPr>
          <w:p w14:paraId="4B6489F4" w14:textId="77777777" w:rsidR="00690713" w:rsidRPr="00690713" w:rsidRDefault="00690713" w:rsidP="00690713">
            <w:pPr>
              <w:ind w:firstLine="207"/>
              <w:jc w:val="center"/>
              <w:rPr>
                <w:sz w:val="16"/>
                <w:szCs w:val="16"/>
              </w:rPr>
            </w:pPr>
          </w:p>
        </w:tc>
        <w:tc>
          <w:tcPr>
            <w:tcW w:w="1741" w:type="pct"/>
          </w:tcPr>
          <w:p w14:paraId="6B0D3DDD" w14:textId="77777777" w:rsidR="00690713" w:rsidRPr="00690713" w:rsidRDefault="00690713" w:rsidP="00690713">
            <w:pPr>
              <w:ind w:firstLine="207"/>
              <w:rPr>
                <w:sz w:val="18"/>
                <w:szCs w:val="18"/>
              </w:rPr>
            </w:pPr>
            <w:r w:rsidRPr="00690713">
              <w:rPr>
                <w:sz w:val="18"/>
                <w:szCs w:val="18"/>
              </w:rPr>
              <w:t>бюджетные ассигнования</w:t>
            </w:r>
          </w:p>
        </w:tc>
        <w:tc>
          <w:tcPr>
            <w:tcW w:w="446" w:type="pct"/>
          </w:tcPr>
          <w:p w14:paraId="760B3A86" w14:textId="77777777" w:rsidR="00690713" w:rsidRPr="00690713" w:rsidRDefault="00690713" w:rsidP="00690713">
            <w:pPr>
              <w:ind w:firstLine="207"/>
              <w:jc w:val="center"/>
              <w:rPr>
                <w:sz w:val="18"/>
                <w:szCs w:val="18"/>
              </w:rPr>
            </w:pPr>
          </w:p>
        </w:tc>
        <w:tc>
          <w:tcPr>
            <w:tcW w:w="447" w:type="pct"/>
          </w:tcPr>
          <w:p w14:paraId="27D10E9B"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1A2A27C1"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5E43C99D" w14:textId="77777777" w:rsidR="00690713" w:rsidRPr="00690713" w:rsidRDefault="00690713" w:rsidP="00690713">
            <w:pPr>
              <w:jc w:val="center"/>
              <w:rPr>
                <w:sz w:val="18"/>
                <w:szCs w:val="18"/>
              </w:rPr>
            </w:pPr>
            <w:r w:rsidRPr="00690713">
              <w:rPr>
                <w:sz w:val="18"/>
                <w:szCs w:val="18"/>
              </w:rPr>
              <w:t>633,36700</w:t>
            </w:r>
          </w:p>
        </w:tc>
        <w:tc>
          <w:tcPr>
            <w:tcW w:w="446" w:type="pct"/>
          </w:tcPr>
          <w:p w14:paraId="699A7635"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65B5B7DA"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075B15EB"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299DB04C" w14:textId="77777777" w:rsidTr="00801100">
        <w:trPr>
          <w:cantSplit/>
          <w:trHeight w:val="20"/>
        </w:trPr>
        <w:tc>
          <w:tcPr>
            <w:tcW w:w="179" w:type="pct"/>
          </w:tcPr>
          <w:p w14:paraId="47560104" w14:textId="77777777" w:rsidR="00690713" w:rsidRPr="00690713" w:rsidRDefault="00690713" w:rsidP="00690713">
            <w:pPr>
              <w:ind w:firstLine="207"/>
              <w:jc w:val="center"/>
              <w:rPr>
                <w:sz w:val="16"/>
                <w:szCs w:val="16"/>
              </w:rPr>
            </w:pPr>
          </w:p>
        </w:tc>
        <w:tc>
          <w:tcPr>
            <w:tcW w:w="1741" w:type="pct"/>
          </w:tcPr>
          <w:p w14:paraId="4971BEFC" w14:textId="77777777" w:rsidR="00690713" w:rsidRPr="00690713" w:rsidRDefault="00690713" w:rsidP="00690713">
            <w:pPr>
              <w:ind w:firstLine="207"/>
              <w:rPr>
                <w:sz w:val="18"/>
                <w:szCs w:val="18"/>
              </w:rPr>
            </w:pPr>
            <w:r w:rsidRPr="00690713">
              <w:rPr>
                <w:sz w:val="18"/>
                <w:szCs w:val="18"/>
              </w:rPr>
              <w:t>- местный бюджет</w:t>
            </w:r>
          </w:p>
        </w:tc>
        <w:tc>
          <w:tcPr>
            <w:tcW w:w="446" w:type="pct"/>
          </w:tcPr>
          <w:p w14:paraId="2BB89CCB" w14:textId="77777777" w:rsidR="00690713" w:rsidRPr="00690713" w:rsidRDefault="00690713" w:rsidP="00690713">
            <w:pPr>
              <w:ind w:firstLine="207"/>
              <w:jc w:val="center"/>
              <w:rPr>
                <w:sz w:val="18"/>
                <w:szCs w:val="18"/>
              </w:rPr>
            </w:pPr>
          </w:p>
        </w:tc>
        <w:tc>
          <w:tcPr>
            <w:tcW w:w="447" w:type="pct"/>
          </w:tcPr>
          <w:p w14:paraId="6463EA04"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8158639"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1CCB32B1" w14:textId="77777777" w:rsidR="00690713" w:rsidRPr="00690713" w:rsidRDefault="00690713" w:rsidP="00690713">
            <w:pPr>
              <w:jc w:val="center"/>
              <w:rPr>
                <w:sz w:val="18"/>
                <w:szCs w:val="18"/>
              </w:rPr>
            </w:pPr>
            <w:r w:rsidRPr="00690713">
              <w:rPr>
                <w:sz w:val="18"/>
                <w:szCs w:val="18"/>
              </w:rPr>
              <w:t>633,36700</w:t>
            </w:r>
          </w:p>
        </w:tc>
        <w:tc>
          <w:tcPr>
            <w:tcW w:w="446" w:type="pct"/>
          </w:tcPr>
          <w:p w14:paraId="3A647F0D"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3C6AEBE4"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6CE85F52"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56040FD1" w14:textId="77777777" w:rsidTr="00801100">
        <w:trPr>
          <w:cantSplit/>
          <w:trHeight w:val="20"/>
        </w:trPr>
        <w:tc>
          <w:tcPr>
            <w:tcW w:w="179" w:type="pct"/>
          </w:tcPr>
          <w:p w14:paraId="21810F7B" w14:textId="77777777" w:rsidR="00690713" w:rsidRPr="00690713" w:rsidRDefault="00690713" w:rsidP="00690713">
            <w:pPr>
              <w:ind w:firstLine="207"/>
              <w:jc w:val="center"/>
              <w:rPr>
                <w:sz w:val="16"/>
                <w:szCs w:val="16"/>
              </w:rPr>
            </w:pPr>
          </w:p>
        </w:tc>
        <w:tc>
          <w:tcPr>
            <w:tcW w:w="1741" w:type="pct"/>
          </w:tcPr>
          <w:p w14:paraId="6F3B9A2D" w14:textId="77777777" w:rsidR="00690713" w:rsidRPr="00690713" w:rsidRDefault="00690713" w:rsidP="00690713">
            <w:pPr>
              <w:ind w:firstLine="207"/>
              <w:rPr>
                <w:sz w:val="18"/>
                <w:szCs w:val="18"/>
              </w:rPr>
            </w:pPr>
            <w:r w:rsidRPr="00690713">
              <w:rPr>
                <w:sz w:val="18"/>
                <w:szCs w:val="18"/>
              </w:rPr>
              <w:t>- областной бюджет</w:t>
            </w:r>
          </w:p>
        </w:tc>
        <w:tc>
          <w:tcPr>
            <w:tcW w:w="446" w:type="pct"/>
          </w:tcPr>
          <w:p w14:paraId="5C96AEE6" w14:textId="77777777" w:rsidR="00690713" w:rsidRPr="00690713" w:rsidRDefault="00690713" w:rsidP="00690713">
            <w:pPr>
              <w:ind w:firstLine="207"/>
              <w:jc w:val="center"/>
              <w:rPr>
                <w:sz w:val="18"/>
                <w:szCs w:val="18"/>
              </w:rPr>
            </w:pPr>
          </w:p>
        </w:tc>
        <w:tc>
          <w:tcPr>
            <w:tcW w:w="447" w:type="pct"/>
          </w:tcPr>
          <w:p w14:paraId="1BC0A5D1"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48A60ADB"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24FB5BC9" w14:textId="77777777" w:rsidR="00690713" w:rsidRPr="00690713" w:rsidRDefault="00690713" w:rsidP="00690713">
            <w:pPr>
              <w:jc w:val="center"/>
              <w:rPr>
                <w:sz w:val="18"/>
                <w:szCs w:val="18"/>
              </w:rPr>
            </w:pPr>
            <w:r w:rsidRPr="00690713">
              <w:rPr>
                <w:sz w:val="18"/>
                <w:szCs w:val="18"/>
              </w:rPr>
              <w:t>-</w:t>
            </w:r>
          </w:p>
        </w:tc>
        <w:tc>
          <w:tcPr>
            <w:tcW w:w="446" w:type="pct"/>
          </w:tcPr>
          <w:p w14:paraId="59FCFAE5"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59320AF7"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6FDB9585"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1FCF317A" w14:textId="77777777" w:rsidTr="00801100">
        <w:trPr>
          <w:cantSplit/>
          <w:trHeight w:val="20"/>
        </w:trPr>
        <w:tc>
          <w:tcPr>
            <w:tcW w:w="179" w:type="pct"/>
          </w:tcPr>
          <w:p w14:paraId="74DFB28B" w14:textId="77777777" w:rsidR="00690713" w:rsidRPr="00690713" w:rsidRDefault="00690713" w:rsidP="00690713">
            <w:pPr>
              <w:ind w:firstLine="207"/>
              <w:jc w:val="center"/>
              <w:rPr>
                <w:sz w:val="16"/>
                <w:szCs w:val="16"/>
              </w:rPr>
            </w:pPr>
            <w:r w:rsidRPr="00690713">
              <w:rPr>
                <w:sz w:val="16"/>
                <w:szCs w:val="16"/>
              </w:rPr>
              <w:t>2</w:t>
            </w:r>
          </w:p>
        </w:tc>
        <w:tc>
          <w:tcPr>
            <w:tcW w:w="1741" w:type="pct"/>
          </w:tcPr>
          <w:p w14:paraId="44D174BC" w14:textId="77777777" w:rsidR="00690713" w:rsidRPr="00690713" w:rsidRDefault="00690713" w:rsidP="00690713">
            <w:pPr>
              <w:ind w:firstLine="207"/>
              <w:rPr>
                <w:sz w:val="18"/>
                <w:szCs w:val="18"/>
              </w:rPr>
            </w:pPr>
            <w:r w:rsidRPr="00690713">
              <w:rPr>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446" w:type="pct"/>
          </w:tcPr>
          <w:p w14:paraId="32781C0D"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44D8EAB3" w14:textId="77777777" w:rsidR="00690713" w:rsidRPr="00690713" w:rsidRDefault="00690713" w:rsidP="00690713">
            <w:pPr>
              <w:ind w:firstLine="207"/>
              <w:jc w:val="center"/>
              <w:rPr>
                <w:sz w:val="18"/>
                <w:szCs w:val="18"/>
              </w:rPr>
            </w:pPr>
            <w:r w:rsidRPr="00690713">
              <w:rPr>
                <w:sz w:val="18"/>
                <w:szCs w:val="18"/>
              </w:rPr>
              <w:t>6 188,78272</w:t>
            </w:r>
          </w:p>
        </w:tc>
        <w:tc>
          <w:tcPr>
            <w:tcW w:w="491" w:type="pct"/>
          </w:tcPr>
          <w:p w14:paraId="50B0B5E9" w14:textId="77777777" w:rsidR="00690713" w:rsidRPr="00690713" w:rsidRDefault="00690713" w:rsidP="00690713">
            <w:pPr>
              <w:ind w:firstLine="207"/>
              <w:jc w:val="center"/>
              <w:rPr>
                <w:sz w:val="18"/>
                <w:szCs w:val="18"/>
              </w:rPr>
            </w:pPr>
            <w:r w:rsidRPr="00690713">
              <w:rPr>
                <w:sz w:val="18"/>
                <w:szCs w:val="18"/>
              </w:rPr>
              <w:t>8 220,98775</w:t>
            </w:r>
          </w:p>
        </w:tc>
        <w:tc>
          <w:tcPr>
            <w:tcW w:w="402" w:type="pct"/>
          </w:tcPr>
          <w:p w14:paraId="263F802A" w14:textId="77777777" w:rsidR="00690713" w:rsidRPr="00690713" w:rsidRDefault="00690713" w:rsidP="00690713">
            <w:pPr>
              <w:rPr>
                <w:sz w:val="18"/>
                <w:szCs w:val="18"/>
              </w:rPr>
            </w:pPr>
            <w:r w:rsidRPr="00690713">
              <w:rPr>
                <w:sz w:val="18"/>
                <w:szCs w:val="18"/>
              </w:rPr>
              <w:t>14 697,76000</w:t>
            </w:r>
          </w:p>
        </w:tc>
        <w:tc>
          <w:tcPr>
            <w:tcW w:w="446" w:type="pct"/>
          </w:tcPr>
          <w:p w14:paraId="6D24A0E6" w14:textId="77777777" w:rsidR="00690713" w:rsidRPr="00690713" w:rsidRDefault="00690713" w:rsidP="00690713">
            <w:pPr>
              <w:ind w:firstLine="207"/>
              <w:jc w:val="center"/>
              <w:rPr>
                <w:sz w:val="18"/>
                <w:szCs w:val="18"/>
              </w:rPr>
            </w:pPr>
            <w:r w:rsidRPr="00690713">
              <w:rPr>
                <w:sz w:val="18"/>
                <w:szCs w:val="18"/>
              </w:rPr>
              <w:t>15 375,36000</w:t>
            </w:r>
          </w:p>
        </w:tc>
        <w:tc>
          <w:tcPr>
            <w:tcW w:w="447" w:type="pct"/>
            <w:shd w:val="clear" w:color="auto" w:fill="auto"/>
          </w:tcPr>
          <w:p w14:paraId="313D88FF" w14:textId="77777777" w:rsidR="00690713" w:rsidRPr="00690713" w:rsidRDefault="00690713" w:rsidP="00690713">
            <w:pPr>
              <w:ind w:firstLine="207"/>
              <w:jc w:val="center"/>
              <w:rPr>
                <w:sz w:val="18"/>
                <w:szCs w:val="18"/>
              </w:rPr>
            </w:pPr>
            <w:r w:rsidRPr="00690713">
              <w:rPr>
                <w:sz w:val="18"/>
                <w:szCs w:val="18"/>
              </w:rPr>
              <w:t>15 282,96000</w:t>
            </w:r>
          </w:p>
        </w:tc>
        <w:tc>
          <w:tcPr>
            <w:tcW w:w="402" w:type="pct"/>
            <w:shd w:val="clear" w:color="auto" w:fill="auto"/>
          </w:tcPr>
          <w:p w14:paraId="20BD78C7"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46A3DFF5" w14:textId="77777777" w:rsidTr="00801100">
        <w:trPr>
          <w:cantSplit/>
          <w:trHeight w:val="20"/>
        </w:trPr>
        <w:tc>
          <w:tcPr>
            <w:tcW w:w="179" w:type="pct"/>
          </w:tcPr>
          <w:p w14:paraId="6AA9DE39" w14:textId="77777777" w:rsidR="00690713" w:rsidRPr="00690713" w:rsidRDefault="00690713" w:rsidP="00690713">
            <w:pPr>
              <w:rPr>
                <w:sz w:val="16"/>
                <w:szCs w:val="16"/>
              </w:rPr>
            </w:pPr>
            <w:r w:rsidRPr="00690713">
              <w:rPr>
                <w:sz w:val="16"/>
                <w:szCs w:val="16"/>
              </w:rPr>
              <w:t>2.1</w:t>
            </w:r>
          </w:p>
        </w:tc>
        <w:tc>
          <w:tcPr>
            <w:tcW w:w="1741" w:type="pct"/>
          </w:tcPr>
          <w:p w14:paraId="11BF26CC" w14:textId="77777777" w:rsidR="00690713" w:rsidRPr="00690713" w:rsidRDefault="00690713" w:rsidP="00690713">
            <w:pPr>
              <w:ind w:firstLine="207"/>
              <w:rPr>
                <w:sz w:val="18"/>
                <w:szCs w:val="18"/>
              </w:rPr>
            </w:pPr>
            <w:r w:rsidRPr="00690713">
              <w:rPr>
                <w:rFonts w:eastAsia="Calibri"/>
                <w:sz w:val="18"/>
                <w:szCs w:val="18"/>
                <w:lang w:eastAsia="en-US"/>
              </w:rPr>
              <w:t>Мероприятие «</w:t>
            </w:r>
            <w:r w:rsidRPr="00690713">
              <w:rPr>
                <w:sz w:val="18"/>
                <w:szCs w:val="18"/>
              </w:rPr>
              <w:t>Обеспечение функционирования модели персонифицированного финансирования дополнительного образования детей»</w:t>
            </w:r>
          </w:p>
        </w:tc>
        <w:tc>
          <w:tcPr>
            <w:tcW w:w="446" w:type="pct"/>
          </w:tcPr>
          <w:p w14:paraId="6D401DC6" w14:textId="77777777" w:rsidR="00690713" w:rsidRPr="00690713" w:rsidRDefault="00690713" w:rsidP="00690713">
            <w:pPr>
              <w:ind w:firstLine="207"/>
              <w:jc w:val="center"/>
              <w:rPr>
                <w:sz w:val="18"/>
                <w:szCs w:val="18"/>
              </w:rPr>
            </w:pPr>
          </w:p>
        </w:tc>
        <w:tc>
          <w:tcPr>
            <w:tcW w:w="447" w:type="pct"/>
          </w:tcPr>
          <w:p w14:paraId="4FC32193" w14:textId="77777777" w:rsidR="00690713" w:rsidRPr="00690713" w:rsidRDefault="00690713" w:rsidP="00690713">
            <w:pPr>
              <w:spacing w:line="276" w:lineRule="auto"/>
              <w:jc w:val="center"/>
              <w:rPr>
                <w:sz w:val="18"/>
                <w:szCs w:val="18"/>
              </w:rPr>
            </w:pPr>
            <w:r w:rsidRPr="00690713">
              <w:rPr>
                <w:sz w:val="18"/>
                <w:szCs w:val="18"/>
              </w:rPr>
              <w:t>6 188,78272</w:t>
            </w:r>
          </w:p>
        </w:tc>
        <w:tc>
          <w:tcPr>
            <w:tcW w:w="491" w:type="pct"/>
          </w:tcPr>
          <w:p w14:paraId="0BEBECEE" w14:textId="77777777" w:rsidR="00690713" w:rsidRPr="00690713" w:rsidRDefault="00690713" w:rsidP="00690713">
            <w:pPr>
              <w:spacing w:line="276" w:lineRule="auto"/>
              <w:jc w:val="center"/>
              <w:rPr>
                <w:sz w:val="18"/>
                <w:szCs w:val="18"/>
              </w:rPr>
            </w:pPr>
            <w:r w:rsidRPr="00690713">
              <w:rPr>
                <w:sz w:val="18"/>
                <w:szCs w:val="18"/>
              </w:rPr>
              <w:t>8 220,98775</w:t>
            </w:r>
          </w:p>
        </w:tc>
        <w:tc>
          <w:tcPr>
            <w:tcW w:w="402" w:type="pct"/>
          </w:tcPr>
          <w:p w14:paraId="74ED28D8" w14:textId="77777777" w:rsidR="00690713" w:rsidRPr="00690713" w:rsidRDefault="00690713" w:rsidP="00690713">
            <w:pPr>
              <w:spacing w:line="276" w:lineRule="auto"/>
              <w:jc w:val="center"/>
              <w:rPr>
                <w:sz w:val="18"/>
                <w:szCs w:val="18"/>
              </w:rPr>
            </w:pPr>
            <w:r w:rsidRPr="00690713">
              <w:rPr>
                <w:sz w:val="18"/>
                <w:szCs w:val="18"/>
              </w:rPr>
              <w:t>14 697,76000</w:t>
            </w:r>
          </w:p>
        </w:tc>
        <w:tc>
          <w:tcPr>
            <w:tcW w:w="446" w:type="pct"/>
          </w:tcPr>
          <w:p w14:paraId="4944E420" w14:textId="77777777" w:rsidR="00690713" w:rsidRPr="00690713" w:rsidRDefault="00690713" w:rsidP="00690713">
            <w:pPr>
              <w:ind w:firstLine="207"/>
              <w:jc w:val="center"/>
              <w:rPr>
                <w:sz w:val="18"/>
                <w:szCs w:val="18"/>
              </w:rPr>
            </w:pPr>
            <w:r w:rsidRPr="00690713">
              <w:rPr>
                <w:sz w:val="18"/>
                <w:szCs w:val="18"/>
              </w:rPr>
              <w:t>15 375,36000</w:t>
            </w:r>
          </w:p>
        </w:tc>
        <w:tc>
          <w:tcPr>
            <w:tcW w:w="447" w:type="pct"/>
            <w:shd w:val="clear" w:color="auto" w:fill="auto"/>
          </w:tcPr>
          <w:p w14:paraId="72F06AA0" w14:textId="77777777" w:rsidR="00690713" w:rsidRPr="00690713" w:rsidRDefault="00690713" w:rsidP="00690713">
            <w:pPr>
              <w:ind w:firstLine="207"/>
              <w:jc w:val="center"/>
              <w:rPr>
                <w:sz w:val="18"/>
                <w:szCs w:val="18"/>
              </w:rPr>
            </w:pPr>
            <w:r w:rsidRPr="00690713">
              <w:rPr>
                <w:sz w:val="18"/>
                <w:szCs w:val="18"/>
              </w:rPr>
              <w:t>15 282,96000</w:t>
            </w:r>
          </w:p>
        </w:tc>
        <w:tc>
          <w:tcPr>
            <w:tcW w:w="402" w:type="pct"/>
            <w:shd w:val="clear" w:color="auto" w:fill="auto"/>
          </w:tcPr>
          <w:p w14:paraId="0C377583"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519A1F9F" w14:textId="77777777" w:rsidTr="00801100">
        <w:trPr>
          <w:cantSplit/>
          <w:trHeight w:val="20"/>
        </w:trPr>
        <w:tc>
          <w:tcPr>
            <w:tcW w:w="179" w:type="pct"/>
          </w:tcPr>
          <w:p w14:paraId="17D38AC8" w14:textId="77777777" w:rsidR="00690713" w:rsidRPr="00690713" w:rsidRDefault="00690713" w:rsidP="00690713">
            <w:pPr>
              <w:ind w:firstLine="207"/>
              <w:jc w:val="center"/>
              <w:rPr>
                <w:sz w:val="16"/>
                <w:szCs w:val="16"/>
              </w:rPr>
            </w:pPr>
          </w:p>
        </w:tc>
        <w:tc>
          <w:tcPr>
            <w:tcW w:w="1741" w:type="pct"/>
          </w:tcPr>
          <w:p w14:paraId="297FC6CA"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25FA0CB3" w14:textId="77777777" w:rsidR="00690713" w:rsidRPr="00690713" w:rsidRDefault="00690713" w:rsidP="00690713">
            <w:pPr>
              <w:ind w:firstLine="207"/>
              <w:jc w:val="center"/>
              <w:rPr>
                <w:sz w:val="18"/>
                <w:szCs w:val="18"/>
              </w:rPr>
            </w:pPr>
          </w:p>
        </w:tc>
        <w:tc>
          <w:tcPr>
            <w:tcW w:w="447" w:type="pct"/>
          </w:tcPr>
          <w:p w14:paraId="04C5F64A" w14:textId="77777777" w:rsidR="00690713" w:rsidRPr="00690713" w:rsidRDefault="00690713" w:rsidP="00690713">
            <w:pPr>
              <w:spacing w:line="276" w:lineRule="auto"/>
              <w:jc w:val="center"/>
              <w:rPr>
                <w:sz w:val="18"/>
                <w:szCs w:val="18"/>
              </w:rPr>
            </w:pPr>
            <w:r w:rsidRPr="00690713">
              <w:rPr>
                <w:sz w:val="18"/>
                <w:szCs w:val="18"/>
              </w:rPr>
              <w:t>6 188,78272</w:t>
            </w:r>
          </w:p>
        </w:tc>
        <w:tc>
          <w:tcPr>
            <w:tcW w:w="491" w:type="pct"/>
          </w:tcPr>
          <w:p w14:paraId="39861E65" w14:textId="77777777" w:rsidR="00690713" w:rsidRPr="00690713" w:rsidRDefault="00690713" w:rsidP="00690713">
            <w:pPr>
              <w:spacing w:line="276" w:lineRule="auto"/>
              <w:jc w:val="center"/>
              <w:rPr>
                <w:sz w:val="18"/>
                <w:szCs w:val="18"/>
              </w:rPr>
            </w:pPr>
            <w:r w:rsidRPr="00690713">
              <w:rPr>
                <w:sz w:val="18"/>
                <w:szCs w:val="18"/>
              </w:rPr>
              <w:t>8 220,98775</w:t>
            </w:r>
          </w:p>
        </w:tc>
        <w:tc>
          <w:tcPr>
            <w:tcW w:w="402" w:type="pct"/>
          </w:tcPr>
          <w:p w14:paraId="6948D44B" w14:textId="77777777" w:rsidR="00690713" w:rsidRPr="00690713" w:rsidRDefault="00690713" w:rsidP="00690713">
            <w:pPr>
              <w:spacing w:line="276" w:lineRule="auto"/>
              <w:jc w:val="center"/>
              <w:rPr>
                <w:sz w:val="18"/>
                <w:szCs w:val="18"/>
              </w:rPr>
            </w:pPr>
            <w:r w:rsidRPr="00690713">
              <w:rPr>
                <w:sz w:val="18"/>
                <w:szCs w:val="18"/>
              </w:rPr>
              <w:t>14 697,76000</w:t>
            </w:r>
          </w:p>
        </w:tc>
        <w:tc>
          <w:tcPr>
            <w:tcW w:w="446" w:type="pct"/>
          </w:tcPr>
          <w:p w14:paraId="2A0525A7" w14:textId="77777777" w:rsidR="00690713" w:rsidRPr="00690713" w:rsidRDefault="00690713" w:rsidP="00690713">
            <w:pPr>
              <w:ind w:firstLine="207"/>
              <w:jc w:val="center"/>
              <w:rPr>
                <w:sz w:val="18"/>
                <w:szCs w:val="18"/>
              </w:rPr>
            </w:pPr>
            <w:r w:rsidRPr="00690713">
              <w:rPr>
                <w:sz w:val="18"/>
                <w:szCs w:val="18"/>
              </w:rPr>
              <w:t>15 375,36000</w:t>
            </w:r>
          </w:p>
        </w:tc>
        <w:tc>
          <w:tcPr>
            <w:tcW w:w="447" w:type="pct"/>
            <w:shd w:val="clear" w:color="auto" w:fill="auto"/>
          </w:tcPr>
          <w:p w14:paraId="22823A6E" w14:textId="77777777" w:rsidR="00690713" w:rsidRPr="00690713" w:rsidRDefault="00690713" w:rsidP="00690713">
            <w:pPr>
              <w:ind w:firstLine="207"/>
              <w:jc w:val="center"/>
              <w:rPr>
                <w:sz w:val="18"/>
                <w:szCs w:val="18"/>
              </w:rPr>
            </w:pPr>
            <w:r w:rsidRPr="00690713">
              <w:rPr>
                <w:sz w:val="18"/>
                <w:szCs w:val="18"/>
              </w:rPr>
              <w:t>15 282,96000</w:t>
            </w:r>
          </w:p>
        </w:tc>
        <w:tc>
          <w:tcPr>
            <w:tcW w:w="402" w:type="pct"/>
            <w:shd w:val="clear" w:color="auto" w:fill="auto"/>
          </w:tcPr>
          <w:p w14:paraId="790861BA"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33340CC2" w14:textId="77777777" w:rsidTr="00801100">
        <w:trPr>
          <w:cantSplit/>
          <w:trHeight w:val="20"/>
        </w:trPr>
        <w:tc>
          <w:tcPr>
            <w:tcW w:w="179" w:type="pct"/>
          </w:tcPr>
          <w:p w14:paraId="20BBE4C4" w14:textId="77777777" w:rsidR="00690713" w:rsidRPr="00690713" w:rsidRDefault="00690713" w:rsidP="00690713">
            <w:pPr>
              <w:ind w:firstLine="207"/>
              <w:jc w:val="center"/>
              <w:rPr>
                <w:sz w:val="16"/>
                <w:szCs w:val="16"/>
              </w:rPr>
            </w:pPr>
          </w:p>
        </w:tc>
        <w:tc>
          <w:tcPr>
            <w:tcW w:w="1741" w:type="pct"/>
          </w:tcPr>
          <w:p w14:paraId="6343EA0C" w14:textId="77777777" w:rsidR="00690713" w:rsidRPr="00690713" w:rsidRDefault="00690713" w:rsidP="00690713">
            <w:pPr>
              <w:ind w:firstLine="207"/>
              <w:jc w:val="both"/>
              <w:rPr>
                <w:sz w:val="18"/>
                <w:szCs w:val="18"/>
              </w:rPr>
            </w:pPr>
            <w:r w:rsidRPr="00690713">
              <w:rPr>
                <w:sz w:val="18"/>
                <w:szCs w:val="18"/>
              </w:rPr>
              <w:t>- местный бюджет</w:t>
            </w:r>
          </w:p>
        </w:tc>
        <w:tc>
          <w:tcPr>
            <w:tcW w:w="446" w:type="pct"/>
          </w:tcPr>
          <w:p w14:paraId="3F76CD10" w14:textId="77777777" w:rsidR="00690713" w:rsidRPr="00690713" w:rsidRDefault="00690713" w:rsidP="00690713">
            <w:pPr>
              <w:ind w:firstLine="207"/>
              <w:jc w:val="center"/>
              <w:rPr>
                <w:sz w:val="18"/>
                <w:szCs w:val="18"/>
              </w:rPr>
            </w:pPr>
          </w:p>
        </w:tc>
        <w:tc>
          <w:tcPr>
            <w:tcW w:w="447" w:type="pct"/>
          </w:tcPr>
          <w:p w14:paraId="4BA5BE92" w14:textId="77777777" w:rsidR="00690713" w:rsidRPr="00690713" w:rsidRDefault="00690713" w:rsidP="00690713">
            <w:pPr>
              <w:spacing w:line="276" w:lineRule="auto"/>
              <w:jc w:val="center"/>
              <w:rPr>
                <w:sz w:val="18"/>
                <w:szCs w:val="18"/>
              </w:rPr>
            </w:pPr>
            <w:r w:rsidRPr="00690713">
              <w:rPr>
                <w:sz w:val="18"/>
                <w:szCs w:val="18"/>
              </w:rPr>
              <w:t>6 188,78272</w:t>
            </w:r>
          </w:p>
        </w:tc>
        <w:tc>
          <w:tcPr>
            <w:tcW w:w="491" w:type="pct"/>
          </w:tcPr>
          <w:p w14:paraId="308CC620" w14:textId="77777777" w:rsidR="00690713" w:rsidRPr="00690713" w:rsidRDefault="00690713" w:rsidP="00690713">
            <w:pPr>
              <w:spacing w:line="276" w:lineRule="auto"/>
              <w:jc w:val="center"/>
              <w:rPr>
                <w:sz w:val="18"/>
                <w:szCs w:val="18"/>
              </w:rPr>
            </w:pPr>
            <w:r w:rsidRPr="00690713">
              <w:rPr>
                <w:sz w:val="18"/>
                <w:szCs w:val="18"/>
              </w:rPr>
              <w:t>8 220,98775</w:t>
            </w:r>
          </w:p>
        </w:tc>
        <w:tc>
          <w:tcPr>
            <w:tcW w:w="402" w:type="pct"/>
          </w:tcPr>
          <w:p w14:paraId="2399805C" w14:textId="77777777" w:rsidR="00690713" w:rsidRPr="00690713" w:rsidRDefault="00690713" w:rsidP="00690713">
            <w:pPr>
              <w:spacing w:line="276" w:lineRule="auto"/>
              <w:jc w:val="center"/>
              <w:rPr>
                <w:sz w:val="18"/>
                <w:szCs w:val="18"/>
              </w:rPr>
            </w:pPr>
            <w:r w:rsidRPr="00690713">
              <w:rPr>
                <w:sz w:val="18"/>
                <w:szCs w:val="18"/>
              </w:rPr>
              <w:t>14 697,76000</w:t>
            </w:r>
          </w:p>
        </w:tc>
        <w:tc>
          <w:tcPr>
            <w:tcW w:w="446" w:type="pct"/>
          </w:tcPr>
          <w:p w14:paraId="52DE0EE1" w14:textId="77777777" w:rsidR="00690713" w:rsidRPr="00690713" w:rsidRDefault="00690713" w:rsidP="00690713">
            <w:pPr>
              <w:ind w:firstLine="207"/>
              <w:jc w:val="center"/>
              <w:rPr>
                <w:sz w:val="18"/>
                <w:szCs w:val="18"/>
              </w:rPr>
            </w:pPr>
            <w:r w:rsidRPr="00690713">
              <w:rPr>
                <w:sz w:val="18"/>
                <w:szCs w:val="18"/>
              </w:rPr>
              <w:t>15 375,36000</w:t>
            </w:r>
          </w:p>
        </w:tc>
        <w:tc>
          <w:tcPr>
            <w:tcW w:w="447" w:type="pct"/>
            <w:shd w:val="clear" w:color="auto" w:fill="auto"/>
          </w:tcPr>
          <w:p w14:paraId="2BEDB631" w14:textId="77777777" w:rsidR="00690713" w:rsidRPr="00690713" w:rsidRDefault="00690713" w:rsidP="00690713">
            <w:pPr>
              <w:ind w:firstLine="207"/>
              <w:jc w:val="center"/>
              <w:rPr>
                <w:sz w:val="18"/>
                <w:szCs w:val="18"/>
              </w:rPr>
            </w:pPr>
            <w:r w:rsidRPr="00690713">
              <w:rPr>
                <w:sz w:val="18"/>
                <w:szCs w:val="18"/>
              </w:rPr>
              <w:t>15 282,96000</w:t>
            </w:r>
          </w:p>
        </w:tc>
        <w:tc>
          <w:tcPr>
            <w:tcW w:w="402" w:type="pct"/>
            <w:shd w:val="clear" w:color="auto" w:fill="auto"/>
          </w:tcPr>
          <w:p w14:paraId="59733138"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E43892F" w14:textId="77777777" w:rsidTr="00801100">
        <w:trPr>
          <w:cantSplit/>
          <w:trHeight w:val="20"/>
        </w:trPr>
        <w:tc>
          <w:tcPr>
            <w:tcW w:w="179" w:type="pct"/>
          </w:tcPr>
          <w:p w14:paraId="6EDA3907" w14:textId="77777777" w:rsidR="00690713" w:rsidRPr="00690713" w:rsidRDefault="00690713" w:rsidP="00690713">
            <w:pPr>
              <w:jc w:val="center"/>
              <w:rPr>
                <w:sz w:val="16"/>
                <w:szCs w:val="16"/>
              </w:rPr>
            </w:pPr>
            <w:r w:rsidRPr="00690713">
              <w:rPr>
                <w:sz w:val="16"/>
                <w:szCs w:val="16"/>
              </w:rPr>
              <w:t>3</w:t>
            </w:r>
          </w:p>
        </w:tc>
        <w:tc>
          <w:tcPr>
            <w:tcW w:w="1741" w:type="pct"/>
          </w:tcPr>
          <w:p w14:paraId="44CAB77B" w14:textId="77777777" w:rsidR="00690713" w:rsidRPr="00690713" w:rsidRDefault="00690713" w:rsidP="00690713">
            <w:pPr>
              <w:autoSpaceDE w:val="0"/>
              <w:autoSpaceDN w:val="0"/>
              <w:adjustRightInd w:val="0"/>
              <w:jc w:val="both"/>
              <w:rPr>
                <w:sz w:val="18"/>
                <w:szCs w:val="18"/>
              </w:rPr>
            </w:pPr>
            <w:r w:rsidRPr="00690713">
              <w:rPr>
                <w:rFonts w:eastAsia="Calibri"/>
                <w:sz w:val="18"/>
                <w:szCs w:val="18"/>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46" w:type="pct"/>
          </w:tcPr>
          <w:p w14:paraId="2FEDBFED" w14:textId="77777777" w:rsidR="00690713" w:rsidRPr="00690713" w:rsidRDefault="00690713" w:rsidP="00690713">
            <w:pPr>
              <w:rPr>
                <w:sz w:val="18"/>
                <w:szCs w:val="18"/>
              </w:rPr>
            </w:pPr>
            <w:r w:rsidRPr="00690713">
              <w:rPr>
                <w:sz w:val="18"/>
                <w:szCs w:val="18"/>
              </w:rPr>
              <w:t>Отдел образования</w:t>
            </w:r>
          </w:p>
        </w:tc>
        <w:tc>
          <w:tcPr>
            <w:tcW w:w="447" w:type="pct"/>
          </w:tcPr>
          <w:p w14:paraId="4EE8C38F" w14:textId="77777777" w:rsidR="00690713" w:rsidRPr="00690713" w:rsidRDefault="00690713" w:rsidP="00690713">
            <w:pPr>
              <w:spacing w:after="200" w:line="276" w:lineRule="auto"/>
              <w:jc w:val="center"/>
              <w:rPr>
                <w:bCs/>
                <w:sz w:val="18"/>
                <w:szCs w:val="18"/>
              </w:rPr>
            </w:pPr>
            <w:r w:rsidRPr="00690713">
              <w:rPr>
                <w:bCs/>
                <w:sz w:val="18"/>
                <w:szCs w:val="18"/>
              </w:rPr>
              <w:t>492,54976</w:t>
            </w:r>
          </w:p>
          <w:p w14:paraId="52A32455" w14:textId="77777777" w:rsidR="00690713" w:rsidRPr="00690713" w:rsidRDefault="00690713" w:rsidP="00690713">
            <w:pPr>
              <w:ind w:firstLine="207"/>
              <w:jc w:val="center"/>
              <w:rPr>
                <w:sz w:val="18"/>
                <w:szCs w:val="18"/>
              </w:rPr>
            </w:pPr>
          </w:p>
        </w:tc>
        <w:tc>
          <w:tcPr>
            <w:tcW w:w="491" w:type="pct"/>
          </w:tcPr>
          <w:p w14:paraId="57B5B37C" w14:textId="77777777" w:rsidR="00690713" w:rsidRPr="00690713" w:rsidRDefault="00690713" w:rsidP="00690713">
            <w:pPr>
              <w:ind w:firstLine="207"/>
              <w:jc w:val="center"/>
              <w:rPr>
                <w:sz w:val="18"/>
                <w:szCs w:val="18"/>
              </w:rPr>
            </w:pPr>
            <w:r w:rsidRPr="00690713">
              <w:rPr>
                <w:sz w:val="18"/>
                <w:szCs w:val="18"/>
              </w:rPr>
              <w:t>119,20400</w:t>
            </w:r>
          </w:p>
        </w:tc>
        <w:tc>
          <w:tcPr>
            <w:tcW w:w="402" w:type="pct"/>
          </w:tcPr>
          <w:p w14:paraId="70B37762"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2FF7D48D"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51A1F911"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4DDCE4D4"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4D6D5C8D" w14:textId="77777777" w:rsidTr="00801100">
        <w:trPr>
          <w:cantSplit/>
          <w:trHeight w:val="20"/>
        </w:trPr>
        <w:tc>
          <w:tcPr>
            <w:tcW w:w="179" w:type="pct"/>
          </w:tcPr>
          <w:p w14:paraId="6FF2A6B0" w14:textId="77777777" w:rsidR="00690713" w:rsidRPr="00690713" w:rsidRDefault="00690713" w:rsidP="00690713">
            <w:pPr>
              <w:rPr>
                <w:sz w:val="18"/>
                <w:szCs w:val="18"/>
              </w:rPr>
            </w:pPr>
            <w:r w:rsidRPr="00690713">
              <w:rPr>
                <w:sz w:val="18"/>
                <w:szCs w:val="18"/>
              </w:rPr>
              <w:lastRenderedPageBreak/>
              <w:t>3.1.</w:t>
            </w:r>
          </w:p>
        </w:tc>
        <w:tc>
          <w:tcPr>
            <w:tcW w:w="1741" w:type="pct"/>
          </w:tcPr>
          <w:p w14:paraId="4AF1AD3E" w14:textId="77777777" w:rsidR="00690713" w:rsidRPr="00690713" w:rsidRDefault="00690713" w:rsidP="00690713">
            <w:pPr>
              <w:autoSpaceDE w:val="0"/>
              <w:autoSpaceDN w:val="0"/>
              <w:adjustRightInd w:val="0"/>
              <w:jc w:val="both"/>
              <w:rPr>
                <w:sz w:val="18"/>
                <w:szCs w:val="18"/>
              </w:rPr>
            </w:pPr>
            <w:r w:rsidRPr="00690713">
              <w:rPr>
                <w:rFonts w:eastAsia="Calibri"/>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46" w:type="pct"/>
          </w:tcPr>
          <w:p w14:paraId="348FEE61" w14:textId="77777777" w:rsidR="00690713" w:rsidRPr="00690713" w:rsidRDefault="00690713" w:rsidP="00690713">
            <w:pPr>
              <w:ind w:firstLine="207"/>
              <w:jc w:val="center"/>
              <w:rPr>
                <w:sz w:val="18"/>
                <w:szCs w:val="18"/>
              </w:rPr>
            </w:pPr>
          </w:p>
        </w:tc>
        <w:tc>
          <w:tcPr>
            <w:tcW w:w="447" w:type="pct"/>
          </w:tcPr>
          <w:p w14:paraId="10B8C453" w14:textId="77777777" w:rsidR="00690713" w:rsidRPr="00690713" w:rsidRDefault="00690713" w:rsidP="00690713">
            <w:pPr>
              <w:spacing w:after="200" w:line="276" w:lineRule="auto"/>
              <w:jc w:val="center"/>
              <w:rPr>
                <w:bCs/>
                <w:sz w:val="18"/>
                <w:szCs w:val="18"/>
              </w:rPr>
            </w:pPr>
            <w:r w:rsidRPr="00690713">
              <w:rPr>
                <w:bCs/>
                <w:sz w:val="18"/>
                <w:szCs w:val="18"/>
              </w:rPr>
              <w:t>492,54976</w:t>
            </w:r>
          </w:p>
          <w:p w14:paraId="1B5069C3" w14:textId="77777777" w:rsidR="00690713" w:rsidRPr="00690713" w:rsidRDefault="00690713" w:rsidP="00690713">
            <w:pPr>
              <w:ind w:firstLine="207"/>
              <w:jc w:val="center"/>
              <w:rPr>
                <w:sz w:val="18"/>
                <w:szCs w:val="18"/>
              </w:rPr>
            </w:pPr>
          </w:p>
        </w:tc>
        <w:tc>
          <w:tcPr>
            <w:tcW w:w="491" w:type="pct"/>
          </w:tcPr>
          <w:p w14:paraId="76F62DDC" w14:textId="77777777" w:rsidR="00690713" w:rsidRPr="00690713" w:rsidRDefault="00690713" w:rsidP="00690713">
            <w:pPr>
              <w:ind w:firstLine="207"/>
              <w:jc w:val="center"/>
              <w:rPr>
                <w:sz w:val="18"/>
                <w:szCs w:val="18"/>
              </w:rPr>
            </w:pPr>
            <w:r w:rsidRPr="00690713">
              <w:rPr>
                <w:sz w:val="18"/>
                <w:szCs w:val="18"/>
              </w:rPr>
              <w:t>119,20400</w:t>
            </w:r>
          </w:p>
        </w:tc>
        <w:tc>
          <w:tcPr>
            <w:tcW w:w="402" w:type="pct"/>
          </w:tcPr>
          <w:p w14:paraId="5D4A50D3"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070B8AE5"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60DC174E"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7676FA4D"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3DA16D0F" w14:textId="77777777" w:rsidTr="00801100">
        <w:trPr>
          <w:cantSplit/>
          <w:trHeight w:val="20"/>
        </w:trPr>
        <w:tc>
          <w:tcPr>
            <w:tcW w:w="179" w:type="pct"/>
          </w:tcPr>
          <w:p w14:paraId="77845B5F" w14:textId="77777777" w:rsidR="00690713" w:rsidRPr="00690713" w:rsidRDefault="00690713" w:rsidP="00690713">
            <w:pPr>
              <w:ind w:firstLine="207"/>
              <w:rPr>
                <w:sz w:val="18"/>
                <w:szCs w:val="18"/>
              </w:rPr>
            </w:pPr>
          </w:p>
        </w:tc>
        <w:tc>
          <w:tcPr>
            <w:tcW w:w="1741" w:type="pct"/>
          </w:tcPr>
          <w:p w14:paraId="2BB236A9"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6EE7C1A4" w14:textId="77777777" w:rsidR="00690713" w:rsidRPr="00690713" w:rsidRDefault="00690713" w:rsidP="00690713">
            <w:pPr>
              <w:ind w:firstLine="207"/>
              <w:jc w:val="center"/>
              <w:rPr>
                <w:sz w:val="18"/>
                <w:szCs w:val="18"/>
              </w:rPr>
            </w:pPr>
          </w:p>
        </w:tc>
        <w:tc>
          <w:tcPr>
            <w:tcW w:w="447" w:type="pct"/>
          </w:tcPr>
          <w:p w14:paraId="4BFC9F06" w14:textId="77777777" w:rsidR="00690713" w:rsidRPr="00690713" w:rsidRDefault="00690713" w:rsidP="00690713">
            <w:pPr>
              <w:spacing w:line="276" w:lineRule="auto"/>
              <w:jc w:val="center"/>
              <w:rPr>
                <w:sz w:val="18"/>
                <w:szCs w:val="18"/>
              </w:rPr>
            </w:pPr>
            <w:r w:rsidRPr="00690713">
              <w:rPr>
                <w:bCs/>
                <w:sz w:val="18"/>
                <w:szCs w:val="18"/>
              </w:rPr>
              <w:t>492,54976</w:t>
            </w:r>
          </w:p>
        </w:tc>
        <w:tc>
          <w:tcPr>
            <w:tcW w:w="491" w:type="pct"/>
          </w:tcPr>
          <w:p w14:paraId="356D7921" w14:textId="77777777" w:rsidR="00690713" w:rsidRPr="00690713" w:rsidRDefault="00690713" w:rsidP="00690713">
            <w:pPr>
              <w:spacing w:line="276" w:lineRule="auto"/>
              <w:jc w:val="center"/>
              <w:rPr>
                <w:sz w:val="18"/>
                <w:szCs w:val="18"/>
              </w:rPr>
            </w:pPr>
            <w:r w:rsidRPr="00690713">
              <w:rPr>
                <w:sz w:val="18"/>
                <w:szCs w:val="18"/>
              </w:rPr>
              <w:t>119,20400</w:t>
            </w:r>
          </w:p>
        </w:tc>
        <w:tc>
          <w:tcPr>
            <w:tcW w:w="402" w:type="pct"/>
          </w:tcPr>
          <w:p w14:paraId="43CCB98F"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1FF7833C"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757257EE"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3EA43C13"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9B8403E" w14:textId="77777777" w:rsidTr="00801100">
        <w:trPr>
          <w:cantSplit/>
          <w:trHeight w:val="20"/>
        </w:trPr>
        <w:tc>
          <w:tcPr>
            <w:tcW w:w="179" w:type="pct"/>
          </w:tcPr>
          <w:p w14:paraId="74E1AF37" w14:textId="77777777" w:rsidR="00690713" w:rsidRPr="00690713" w:rsidRDefault="00690713" w:rsidP="00690713">
            <w:pPr>
              <w:ind w:firstLine="207"/>
              <w:rPr>
                <w:sz w:val="18"/>
                <w:szCs w:val="18"/>
              </w:rPr>
            </w:pPr>
          </w:p>
        </w:tc>
        <w:tc>
          <w:tcPr>
            <w:tcW w:w="1741" w:type="pct"/>
          </w:tcPr>
          <w:p w14:paraId="110BB7DC" w14:textId="77777777" w:rsidR="00690713" w:rsidRPr="00690713" w:rsidRDefault="00690713" w:rsidP="00690713">
            <w:pPr>
              <w:rPr>
                <w:sz w:val="18"/>
                <w:szCs w:val="18"/>
              </w:rPr>
            </w:pPr>
            <w:r w:rsidRPr="00690713">
              <w:rPr>
                <w:sz w:val="18"/>
                <w:szCs w:val="18"/>
              </w:rPr>
              <w:t>- местный бюджет</w:t>
            </w:r>
          </w:p>
        </w:tc>
        <w:tc>
          <w:tcPr>
            <w:tcW w:w="446" w:type="pct"/>
          </w:tcPr>
          <w:p w14:paraId="09993589" w14:textId="77777777" w:rsidR="00690713" w:rsidRPr="00690713" w:rsidRDefault="00690713" w:rsidP="00690713">
            <w:pPr>
              <w:ind w:firstLine="207"/>
              <w:jc w:val="center"/>
              <w:rPr>
                <w:sz w:val="18"/>
                <w:szCs w:val="18"/>
              </w:rPr>
            </w:pPr>
          </w:p>
        </w:tc>
        <w:tc>
          <w:tcPr>
            <w:tcW w:w="447" w:type="pct"/>
          </w:tcPr>
          <w:p w14:paraId="55A78E9A" w14:textId="77777777" w:rsidR="00690713" w:rsidRPr="00690713" w:rsidRDefault="00690713" w:rsidP="00690713">
            <w:pPr>
              <w:ind w:firstLine="207"/>
              <w:jc w:val="center"/>
              <w:rPr>
                <w:sz w:val="18"/>
                <w:szCs w:val="18"/>
              </w:rPr>
            </w:pPr>
            <w:r w:rsidRPr="00690713">
              <w:rPr>
                <w:sz w:val="18"/>
                <w:szCs w:val="18"/>
              </w:rPr>
              <w:t>0,05040</w:t>
            </w:r>
          </w:p>
        </w:tc>
        <w:tc>
          <w:tcPr>
            <w:tcW w:w="491" w:type="pct"/>
          </w:tcPr>
          <w:p w14:paraId="18168EE0" w14:textId="77777777" w:rsidR="00690713" w:rsidRPr="00690713" w:rsidRDefault="00690713" w:rsidP="00690713">
            <w:pPr>
              <w:ind w:firstLine="207"/>
              <w:jc w:val="center"/>
              <w:rPr>
                <w:sz w:val="18"/>
                <w:szCs w:val="18"/>
              </w:rPr>
            </w:pPr>
            <w:r w:rsidRPr="00690713">
              <w:rPr>
                <w:sz w:val="18"/>
                <w:szCs w:val="18"/>
              </w:rPr>
              <w:t>0,01200</w:t>
            </w:r>
          </w:p>
        </w:tc>
        <w:tc>
          <w:tcPr>
            <w:tcW w:w="402" w:type="pct"/>
          </w:tcPr>
          <w:p w14:paraId="3473F48D"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5F79A282"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585C3489"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64584768"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4C4B5683" w14:textId="77777777" w:rsidTr="00801100">
        <w:trPr>
          <w:cantSplit/>
          <w:trHeight w:val="20"/>
        </w:trPr>
        <w:tc>
          <w:tcPr>
            <w:tcW w:w="179" w:type="pct"/>
          </w:tcPr>
          <w:p w14:paraId="1C854DBD" w14:textId="77777777" w:rsidR="00690713" w:rsidRPr="00690713" w:rsidRDefault="00690713" w:rsidP="00690713">
            <w:pPr>
              <w:ind w:firstLine="207"/>
              <w:rPr>
                <w:sz w:val="18"/>
                <w:szCs w:val="18"/>
              </w:rPr>
            </w:pPr>
          </w:p>
        </w:tc>
        <w:tc>
          <w:tcPr>
            <w:tcW w:w="1741" w:type="pct"/>
          </w:tcPr>
          <w:p w14:paraId="4103FC83" w14:textId="77777777" w:rsidR="00690713" w:rsidRPr="00690713" w:rsidRDefault="00690713" w:rsidP="00690713">
            <w:pPr>
              <w:rPr>
                <w:sz w:val="18"/>
                <w:szCs w:val="18"/>
              </w:rPr>
            </w:pPr>
            <w:r w:rsidRPr="00690713">
              <w:rPr>
                <w:sz w:val="18"/>
                <w:szCs w:val="18"/>
              </w:rPr>
              <w:t>- областной бюджет</w:t>
            </w:r>
          </w:p>
        </w:tc>
        <w:tc>
          <w:tcPr>
            <w:tcW w:w="446" w:type="pct"/>
          </w:tcPr>
          <w:p w14:paraId="50FB17EA" w14:textId="77777777" w:rsidR="00690713" w:rsidRPr="00690713" w:rsidRDefault="00690713" w:rsidP="00690713">
            <w:pPr>
              <w:ind w:firstLine="207"/>
              <w:jc w:val="center"/>
              <w:rPr>
                <w:sz w:val="18"/>
                <w:szCs w:val="18"/>
              </w:rPr>
            </w:pPr>
          </w:p>
        </w:tc>
        <w:tc>
          <w:tcPr>
            <w:tcW w:w="447" w:type="pct"/>
          </w:tcPr>
          <w:p w14:paraId="4BD13C2E" w14:textId="77777777" w:rsidR="00690713" w:rsidRPr="00690713" w:rsidRDefault="00690713" w:rsidP="00690713">
            <w:pPr>
              <w:ind w:firstLine="207"/>
              <w:jc w:val="center"/>
              <w:rPr>
                <w:sz w:val="18"/>
                <w:szCs w:val="18"/>
              </w:rPr>
            </w:pPr>
            <w:r w:rsidRPr="00690713">
              <w:rPr>
                <w:sz w:val="18"/>
                <w:szCs w:val="18"/>
              </w:rPr>
              <w:t>4,92560</w:t>
            </w:r>
          </w:p>
        </w:tc>
        <w:tc>
          <w:tcPr>
            <w:tcW w:w="491" w:type="pct"/>
          </w:tcPr>
          <w:p w14:paraId="34FE9830" w14:textId="77777777" w:rsidR="00690713" w:rsidRPr="00690713" w:rsidRDefault="00690713" w:rsidP="00690713">
            <w:pPr>
              <w:ind w:firstLine="207"/>
              <w:jc w:val="center"/>
              <w:rPr>
                <w:sz w:val="18"/>
                <w:szCs w:val="18"/>
              </w:rPr>
            </w:pPr>
            <w:r w:rsidRPr="00690713">
              <w:rPr>
                <w:sz w:val="18"/>
                <w:szCs w:val="18"/>
              </w:rPr>
              <w:t>1,19200</w:t>
            </w:r>
          </w:p>
        </w:tc>
        <w:tc>
          <w:tcPr>
            <w:tcW w:w="402" w:type="pct"/>
          </w:tcPr>
          <w:p w14:paraId="26213D5C"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643BB6AE"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61DC1D41"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545B43F8"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6C4DCAF6" w14:textId="77777777" w:rsidTr="00801100">
        <w:trPr>
          <w:cantSplit/>
          <w:trHeight w:val="20"/>
        </w:trPr>
        <w:tc>
          <w:tcPr>
            <w:tcW w:w="179" w:type="pct"/>
          </w:tcPr>
          <w:p w14:paraId="0142BC21" w14:textId="77777777" w:rsidR="00690713" w:rsidRPr="00690713" w:rsidRDefault="00690713" w:rsidP="00690713">
            <w:pPr>
              <w:ind w:firstLine="207"/>
              <w:rPr>
                <w:sz w:val="18"/>
                <w:szCs w:val="18"/>
              </w:rPr>
            </w:pPr>
          </w:p>
        </w:tc>
        <w:tc>
          <w:tcPr>
            <w:tcW w:w="1741" w:type="pct"/>
          </w:tcPr>
          <w:p w14:paraId="7837FDF9" w14:textId="77777777" w:rsidR="00690713" w:rsidRPr="00690713" w:rsidRDefault="00690713" w:rsidP="00690713">
            <w:pPr>
              <w:rPr>
                <w:sz w:val="18"/>
                <w:szCs w:val="18"/>
              </w:rPr>
            </w:pPr>
            <w:r w:rsidRPr="00690713">
              <w:rPr>
                <w:sz w:val="18"/>
                <w:szCs w:val="18"/>
              </w:rPr>
              <w:t>- федеральный бюджет</w:t>
            </w:r>
          </w:p>
        </w:tc>
        <w:tc>
          <w:tcPr>
            <w:tcW w:w="446" w:type="pct"/>
          </w:tcPr>
          <w:p w14:paraId="17173E4F" w14:textId="77777777" w:rsidR="00690713" w:rsidRPr="00690713" w:rsidRDefault="00690713" w:rsidP="00690713">
            <w:pPr>
              <w:ind w:firstLine="207"/>
              <w:jc w:val="center"/>
              <w:rPr>
                <w:sz w:val="18"/>
                <w:szCs w:val="18"/>
              </w:rPr>
            </w:pPr>
          </w:p>
        </w:tc>
        <w:tc>
          <w:tcPr>
            <w:tcW w:w="447" w:type="pct"/>
          </w:tcPr>
          <w:p w14:paraId="71BE1DA9" w14:textId="77777777" w:rsidR="00690713" w:rsidRPr="00690713" w:rsidRDefault="00690713" w:rsidP="00690713">
            <w:pPr>
              <w:ind w:firstLine="207"/>
              <w:jc w:val="center"/>
              <w:rPr>
                <w:sz w:val="18"/>
                <w:szCs w:val="18"/>
              </w:rPr>
            </w:pPr>
            <w:r w:rsidRPr="00690713">
              <w:rPr>
                <w:sz w:val="18"/>
                <w:szCs w:val="18"/>
              </w:rPr>
              <w:t>487,57376</w:t>
            </w:r>
          </w:p>
        </w:tc>
        <w:tc>
          <w:tcPr>
            <w:tcW w:w="491" w:type="pct"/>
          </w:tcPr>
          <w:p w14:paraId="2584C8BE" w14:textId="77777777" w:rsidR="00690713" w:rsidRPr="00690713" w:rsidRDefault="00690713" w:rsidP="00690713">
            <w:pPr>
              <w:ind w:firstLine="207"/>
              <w:jc w:val="center"/>
              <w:rPr>
                <w:sz w:val="18"/>
                <w:szCs w:val="18"/>
              </w:rPr>
            </w:pPr>
            <w:r w:rsidRPr="00690713">
              <w:rPr>
                <w:sz w:val="18"/>
                <w:szCs w:val="18"/>
              </w:rPr>
              <w:t>118,00000</w:t>
            </w:r>
          </w:p>
        </w:tc>
        <w:tc>
          <w:tcPr>
            <w:tcW w:w="402" w:type="pct"/>
          </w:tcPr>
          <w:p w14:paraId="7215EDAC" w14:textId="77777777" w:rsidR="00690713" w:rsidRPr="00690713" w:rsidRDefault="00690713" w:rsidP="00690713">
            <w:pPr>
              <w:ind w:firstLine="207"/>
              <w:jc w:val="center"/>
              <w:rPr>
                <w:sz w:val="18"/>
                <w:szCs w:val="18"/>
              </w:rPr>
            </w:pPr>
            <w:r w:rsidRPr="00690713">
              <w:rPr>
                <w:sz w:val="18"/>
                <w:szCs w:val="18"/>
              </w:rPr>
              <w:t>0,00000</w:t>
            </w:r>
          </w:p>
        </w:tc>
        <w:tc>
          <w:tcPr>
            <w:tcW w:w="446" w:type="pct"/>
          </w:tcPr>
          <w:p w14:paraId="4E4BD8B8" w14:textId="77777777" w:rsidR="00690713" w:rsidRPr="00690713" w:rsidRDefault="00690713" w:rsidP="00690713">
            <w:pPr>
              <w:ind w:firstLine="207"/>
              <w:jc w:val="center"/>
              <w:rPr>
                <w:sz w:val="18"/>
                <w:szCs w:val="18"/>
              </w:rPr>
            </w:pPr>
            <w:r w:rsidRPr="00690713">
              <w:rPr>
                <w:sz w:val="18"/>
                <w:szCs w:val="18"/>
              </w:rPr>
              <w:t>0,00000</w:t>
            </w:r>
          </w:p>
        </w:tc>
        <w:tc>
          <w:tcPr>
            <w:tcW w:w="447" w:type="pct"/>
            <w:shd w:val="clear" w:color="auto" w:fill="auto"/>
          </w:tcPr>
          <w:p w14:paraId="4EC5E0C9" w14:textId="77777777" w:rsidR="00690713" w:rsidRPr="00690713" w:rsidRDefault="00690713" w:rsidP="00690713">
            <w:pPr>
              <w:ind w:firstLine="207"/>
              <w:jc w:val="center"/>
              <w:rPr>
                <w:sz w:val="18"/>
                <w:szCs w:val="18"/>
              </w:rPr>
            </w:pPr>
            <w:r w:rsidRPr="00690713">
              <w:rPr>
                <w:sz w:val="18"/>
                <w:szCs w:val="18"/>
              </w:rPr>
              <w:t>0,00000</w:t>
            </w:r>
          </w:p>
        </w:tc>
        <w:tc>
          <w:tcPr>
            <w:tcW w:w="402" w:type="pct"/>
            <w:shd w:val="clear" w:color="auto" w:fill="auto"/>
          </w:tcPr>
          <w:p w14:paraId="184D65F9" w14:textId="77777777" w:rsidR="00690713" w:rsidRPr="00690713" w:rsidRDefault="00690713" w:rsidP="00690713">
            <w:pPr>
              <w:ind w:firstLine="207"/>
              <w:jc w:val="center"/>
              <w:rPr>
                <w:sz w:val="18"/>
                <w:szCs w:val="18"/>
              </w:rPr>
            </w:pPr>
            <w:r w:rsidRPr="00690713">
              <w:rPr>
                <w:sz w:val="18"/>
                <w:szCs w:val="18"/>
              </w:rPr>
              <w:t>0,00000</w:t>
            </w:r>
          </w:p>
        </w:tc>
      </w:tr>
      <w:tr w:rsidR="00690713" w:rsidRPr="00690713" w14:paraId="22314298" w14:textId="77777777" w:rsidTr="00801100">
        <w:trPr>
          <w:cantSplit/>
          <w:trHeight w:val="20"/>
        </w:trPr>
        <w:tc>
          <w:tcPr>
            <w:tcW w:w="179" w:type="pct"/>
          </w:tcPr>
          <w:p w14:paraId="7F702079" w14:textId="77777777" w:rsidR="00690713" w:rsidRPr="00690713" w:rsidRDefault="00690713" w:rsidP="00690713">
            <w:pPr>
              <w:ind w:firstLine="207"/>
              <w:rPr>
                <w:sz w:val="18"/>
                <w:szCs w:val="18"/>
              </w:rPr>
            </w:pPr>
            <w:r w:rsidRPr="00690713">
              <w:rPr>
                <w:sz w:val="18"/>
                <w:szCs w:val="18"/>
              </w:rPr>
              <w:t>4</w:t>
            </w:r>
          </w:p>
        </w:tc>
        <w:tc>
          <w:tcPr>
            <w:tcW w:w="1741" w:type="pct"/>
          </w:tcPr>
          <w:p w14:paraId="0B9AAB62" w14:textId="77777777" w:rsidR="00690713" w:rsidRPr="00690713" w:rsidRDefault="00690713" w:rsidP="00690713">
            <w:pPr>
              <w:rPr>
                <w:sz w:val="18"/>
                <w:szCs w:val="18"/>
              </w:rPr>
            </w:pPr>
            <w:r w:rsidRPr="00690713">
              <w:rPr>
                <w:sz w:val="18"/>
                <w:szCs w:val="18"/>
              </w:rPr>
              <w:t>Основное мероприятие «Региональный проект «Бизнес - спринт (Я выбираю спорт)»»</w:t>
            </w:r>
          </w:p>
        </w:tc>
        <w:tc>
          <w:tcPr>
            <w:tcW w:w="446" w:type="pct"/>
          </w:tcPr>
          <w:p w14:paraId="47AD97F5" w14:textId="77777777" w:rsidR="00690713" w:rsidRPr="00690713" w:rsidRDefault="00690713" w:rsidP="00690713">
            <w:pPr>
              <w:ind w:firstLine="207"/>
              <w:jc w:val="center"/>
              <w:rPr>
                <w:sz w:val="18"/>
                <w:szCs w:val="18"/>
              </w:rPr>
            </w:pPr>
            <w:r w:rsidRPr="00690713">
              <w:rPr>
                <w:sz w:val="18"/>
                <w:szCs w:val="18"/>
              </w:rPr>
              <w:t>Отдел образования</w:t>
            </w:r>
          </w:p>
        </w:tc>
        <w:tc>
          <w:tcPr>
            <w:tcW w:w="447" w:type="pct"/>
          </w:tcPr>
          <w:p w14:paraId="69AB652C"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6F553AA6"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33B7E133"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304734C6" w14:textId="77777777" w:rsidR="00690713" w:rsidRPr="00690713" w:rsidRDefault="00690713" w:rsidP="00690713">
            <w:pPr>
              <w:spacing w:line="276" w:lineRule="auto"/>
              <w:jc w:val="center"/>
              <w:rPr>
                <w:sz w:val="18"/>
                <w:szCs w:val="18"/>
              </w:rPr>
            </w:pPr>
            <w:r w:rsidRPr="00690713">
              <w:rPr>
                <w:bCs/>
                <w:sz w:val="18"/>
                <w:szCs w:val="18"/>
              </w:rPr>
              <w:t>631,57895</w:t>
            </w:r>
          </w:p>
        </w:tc>
        <w:tc>
          <w:tcPr>
            <w:tcW w:w="447" w:type="pct"/>
            <w:shd w:val="clear" w:color="auto" w:fill="auto"/>
          </w:tcPr>
          <w:p w14:paraId="36C06234"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0D84294E"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60D1BCA3" w14:textId="77777777" w:rsidTr="00801100">
        <w:trPr>
          <w:cantSplit/>
          <w:trHeight w:val="20"/>
        </w:trPr>
        <w:tc>
          <w:tcPr>
            <w:tcW w:w="179" w:type="pct"/>
          </w:tcPr>
          <w:p w14:paraId="56D48FF8" w14:textId="77777777" w:rsidR="00690713" w:rsidRPr="00690713" w:rsidRDefault="00690713" w:rsidP="00690713">
            <w:pPr>
              <w:ind w:firstLine="207"/>
              <w:rPr>
                <w:sz w:val="18"/>
                <w:szCs w:val="18"/>
              </w:rPr>
            </w:pPr>
          </w:p>
        </w:tc>
        <w:tc>
          <w:tcPr>
            <w:tcW w:w="1741" w:type="pct"/>
          </w:tcPr>
          <w:p w14:paraId="33A3F343" w14:textId="77777777" w:rsidR="00690713" w:rsidRPr="00690713" w:rsidRDefault="00690713" w:rsidP="00690713">
            <w:pPr>
              <w:rPr>
                <w:sz w:val="18"/>
                <w:szCs w:val="18"/>
              </w:rPr>
            </w:pPr>
            <w:r w:rsidRPr="00690713">
              <w:rPr>
                <w:sz w:val="18"/>
                <w:szCs w:val="18"/>
              </w:rPr>
              <w:t>Закупка и монтаж оборудования для создания «умных» спортивных площадок</w:t>
            </w:r>
          </w:p>
        </w:tc>
        <w:tc>
          <w:tcPr>
            <w:tcW w:w="446" w:type="pct"/>
          </w:tcPr>
          <w:p w14:paraId="33B826D6" w14:textId="77777777" w:rsidR="00690713" w:rsidRPr="00690713" w:rsidRDefault="00690713" w:rsidP="00690713">
            <w:pPr>
              <w:ind w:firstLine="207"/>
              <w:jc w:val="center"/>
              <w:rPr>
                <w:sz w:val="18"/>
                <w:szCs w:val="18"/>
              </w:rPr>
            </w:pPr>
          </w:p>
        </w:tc>
        <w:tc>
          <w:tcPr>
            <w:tcW w:w="447" w:type="pct"/>
          </w:tcPr>
          <w:p w14:paraId="3AB69CE2"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0AAD6C56"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3A21D7BD"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3F5E45DA" w14:textId="77777777" w:rsidR="00690713" w:rsidRPr="00690713" w:rsidRDefault="00690713" w:rsidP="00690713">
            <w:pPr>
              <w:spacing w:line="276" w:lineRule="auto"/>
              <w:jc w:val="center"/>
              <w:rPr>
                <w:bCs/>
                <w:sz w:val="18"/>
                <w:szCs w:val="18"/>
              </w:rPr>
            </w:pPr>
            <w:r w:rsidRPr="00690713">
              <w:rPr>
                <w:bCs/>
                <w:sz w:val="18"/>
                <w:szCs w:val="18"/>
              </w:rPr>
              <w:t>631,57895</w:t>
            </w:r>
          </w:p>
        </w:tc>
        <w:tc>
          <w:tcPr>
            <w:tcW w:w="447" w:type="pct"/>
            <w:shd w:val="clear" w:color="auto" w:fill="auto"/>
          </w:tcPr>
          <w:p w14:paraId="1EAA8E05"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101716C8"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427EF09D" w14:textId="77777777" w:rsidTr="00801100">
        <w:trPr>
          <w:cantSplit/>
          <w:trHeight w:val="20"/>
        </w:trPr>
        <w:tc>
          <w:tcPr>
            <w:tcW w:w="179" w:type="pct"/>
          </w:tcPr>
          <w:p w14:paraId="693EAC14" w14:textId="77777777" w:rsidR="00690713" w:rsidRPr="00690713" w:rsidRDefault="00690713" w:rsidP="00690713">
            <w:pPr>
              <w:ind w:firstLine="207"/>
              <w:rPr>
                <w:sz w:val="18"/>
                <w:szCs w:val="18"/>
              </w:rPr>
            </w:pPr>
          </w:p>
        </w:tc>
        <w:tc>
          <w:tcPr>
            <w:tcW w:w="1741" w:type="pct"/>
          </w:tcPr>
          <w:p w14:paraId="245C6691" w14:textId="77777777" w:rsidR="00690713" w:rsidRPr="00690713" w:rsidRDefault="00690713" w:rsidP="00690713">
            <w:pPr>
              <w:ind w:firstLine="207"/>
              <w:jc w:val="both"/>
              <w:rPr>
                <w:sz w:val="18"/>
                <w:szCs w:val="18"/>
              </w:rPr>
            </w:pPr>
            <w:r w:rsidRPr="00690713">
              <w:rPr>
                <w:sz w:val="18"/>
                <w:szCs w:val="18"/>
              </w:rPr>
              <w:t>бюджетные ассигнования</w:t>
            </w:r>
          </w:p>
        </w:tc>
        <w:tc>
          <w:tcPr>
            <w:tcW w:w="446" w:type="pct"/>
          </w:tcPr>
          <w:p w14:paraId="07D7805A" w14:textId="77777777" w:rsidR="00690713" w:rsidRPr="00690713" w:rsidRDefault="00690713" w:rsidP="00690713">
            <w:pPr>
              <w:ind w:firstLine="207"/>
              <w:jc w:val="center"/>
              <w:rPr>
                <w:sz w:val="18"/>
                <w:szCs w:val="18"/>
              </w:rPr>
            </w:pPr>
          </w:p>
        </w:tc>
        <w:tc>
          <w:tcPr>
            <w:tcW w:w="447" w:type="pct"/>
          </w:tcPr>
          <w:p w14:paraId="7163AE98"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182DFC60"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3737ABCB"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6DC65812" w14:textId="77777777" w:rsidR="00690713" w:rsidRPr="00690713" w:rsidRDefault="00690713" w:rsidP="00690713">
            <w:pPr>
              <w:ind w:firstLine="207"/>
              <w:jc w:val="center"/>
              <w:rPr>
                <w:sz w:val="18"/>
                <w:szCs w:val="18"/>
              </w:rPr>
            </w:pPr>
            <w:r w:rsidRPr="00690713">
              <w:rPr>
                <w:bCs/>
                <w:sz w:val="18"/>
                <w:szCs w:val="18"/>
              </w:rPr>
              <w:t>631,57895</w:t>
            </w:r>
          </w:p>
        </w:tc>
        <w:tc>
          <w:tcPr>
            <w:tcW w:w="447" w:type="pct"/>
            <w:shd w:val="clear" w:color="auto" w:fill="auto"/>
          </w:tcPr>
          <w:p w14:paraId="6D2D95C2"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08D730FC"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273A1EF5" w14:textId="77777777" w:rsidTr="00801100">
        <w:trPr>
          <w:cantSplit/>
          <w:trHeight w:val="20"/>
        </w:trPr>
        <w:tc>
          <w:tcPr>
            <w:tcW w:w="179" w:type="pct"/>
          </w:tcPr>
          <w:p w14:paraId="1AE1924D" w14:textId="77777777" w:rsidR="00690713" w:rsidRPr="00690713" w:rsidRDefault="00690713" w:rsidP="00690713">
            <w:pPr>
              <w:ind w:firstLine="207"/>
              <w:rPr>
                <w:sz w:val="18"/>
                <w:szCs w:val="18"/>
              </w:rPr>
            </w:pPr>
          </w:p>
        </w:tc>
        <w:tc>
          <w:tcPr>
            <w:tcW w:w="1741" w:type="pct"/>
          </w:tcPr>
          <w:p w14:paraId="5AB65097" w14:textId="77777777" w:rsidR="00690713" w:rsidRPr="00690713" w:rsidRDefault="00690713" w:rsidP="00690713">
            <w:pPr>
              <w:rPr>
                <w:sz w:val="18"/>
                <w:szCs w:val="18"/>
              </w:rPr>
            </w:pPr>
            <w:r w:rsidRPr="00690713">
              <w:rPr>
                <w:sz w:val="18"/>
                <w:szCs w:val="18"/>
              </w:rPr>
              <w:t>- местный бюджет</w:t>
            </w:r>
          </w:p>
        </w:tc>
        <w:tc>
          <w:tcPr>
            <w:tcW w:w="446" w:type="pct"/>
          </w:tcPr>
          <w:p w14:paraId="1F3E88AC" w14:textId="77777777" w:rsidR="00690713" w:rsidRPr="00690713" w:rsidRDefault="00690713" w:rsidP="00690713">
            <w:pPr>
              <w:ind w:firstLine="207"/>
              <w:jc w:val="center"/>
              <w:rPr>
                <w:sz w:val="18"/>
                <w:szCs w:val="18"/>
              </w:rPr>
            </w:pPr>
          </w:p>
        </w:tc>
        <w:tc>
          <w:tcPr>
            <w:tcW w:w="447" w:type="pct"/>
          </w:tcPr>
          <w:p w14:paraId="3D0E03D4"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5DB5B195"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1E6A8B9B"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787A710D" w14:textId="77777777" w:rsidR="00690713" w:rsidRPr="00690713" w:rsidRDefault="00690713" w:rsidP="00690713">
            <w:pPr>
              <w:ind w:firstLine="207"/>
              <w:jc w:val="center"/>
              <w:rPr>
                <w:sz w:val="18"/>
                <w:szCs w:val="18"/>
              </w:rPr>
            </w:pPr>
            <w:r w:rsidRPr="00690713">
              <w:rPr>
                <w:bCs/>
                <w:sz w:val="18"/>
                <w:szCs w:val="18"/>
              </w:rPr>
              <w:t>631,57895</w:t>
            </w:r>
          </w:p>
        </w:tc>
        <w:tc>
          <w:tcPr>
            <w:tcW w:w="447" w:type="pct"/>
            <w:shd w:val="clear" w:color="auto" w:fill="auto"/>
          </w:tcPr>
          <w:p w14:paraId="0C500553"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74E8EF88"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10F26AD9" w14:textId="77777777" w:rsidTr="00801100">
        <w:trPr>
          <w:cantSplit/>
          <w:trHeight w:val="20"/>
        </w:trPr>
        <w:tc>
          <w:tcPr>
            <w:tcW w:w="179" w:type="pct"/>
          </w:tcPr>
          <w:p w14:paraId="7BC25BDE" w14:textId="77777777" w:rsidR="00690713" w:rsidRPr="00690713" w:rsidRDefault="00690713" w:rsidP="00690713">
            <w:pPr>
              <w:ind w:firstLine="207"/>
              <w:rPr>
                <w:sz w:val="18"/>
                <w:szCs w:val="18"/>
              </w:rPr>
            </w:pPr>
          </w:p>
        </w:tc>
        <w:tc>
          <w:tcPr>
            <w:tcW w:w="1741" w:type="pct"/>
          </w:tcPr>
          <w:p w14:paraId="6A4B3CB2" w14:textId="77777777" w:rsidR="00690713" w:rsidRPr="00690713" w:rsidRDefault="00690713" w:rsidP="00690713">
            <w:pPr>
              <w:rPr>
                <w:sz w:val="18"/>
                <w:szCs w:val="18"/>
              </w:rPr>
            </w:pPr>
            <w:r w:rsidRPr="00690713">
              <w:rPr>
                <w:sz w:val="18"/>
                <w:szCs w:val="18"/>
              </w:rPr>
              <w:t>- областной бюджет</w:t>
            </w:r>
          </w:p>
        </w:tc>
        <w:tc>
          <w:tcPr>
            <w:tcW w:w="446" w:type="pct"/>
          </w:tcPr>
          <w:p w14:paraId="63646BFA" w14:textId="77777777" w:rsidR="00690713" w:rsidRPr="00690713" w:rsidRDefault="00690713" w:rsidP="00690713">
            <w:pPr>
              <w:ind w:firstLine="207"/>
              <w:jc w:val="center"/>
              <w:rPr>
                <w:sz w:val="18"/>
                <w:szCs w:val="18"/>
              </w:rPr>
            </w:pPr>
          </w:p>
        </w:tc>
        <w:tc>
          <w:tcPr>
            <w:tcW w:w="447" w:type="pct"/>
          </w:tcPr>
          <w:p w14:paraId="1E8F4491"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794633FB"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15452510"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18AB9A7A"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0A51EEA0"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043C1B5D" w14:textId="77777777" w:rsidR="00690713" w:rsidRPr="00690713" w:rsidRDefault="00690713" w:rsidP="00690713">
            <w:pPr>
              <w:ind w:firstLine="207"/>
              <w:jc w:val="center"/>
              <w:rPr>
                <w:sz w:val="18"/>
                <w:szCs w:val="18"/>
              </w:rPr>
            </w:pPr>
            <w:r w:rsidRPr="00690713">
              <w:rPr>
                <w:sz w:val="18"/>
                <w:szCs w:val="18"/>
              </w:rPr>
              <w:t>-</w:t>
            </w:r>
          </w:p>
        </w:tc>
      </w:tr>
      <w:tr w:rsidR="00690713" w:rsidRPr="00690713" w14:paraId="74BCBF99" w14:textId="77777777" w:rsidTr="00801100">
        <w:trPr>
          <w:cantSplit/>
          <w:trHeight w:val="20"/>
        </w:trPr>
        <w:tc>
          <w:tcPr>
            <w:tcW w:w="179" w:type="pct"/>
          </w:tcPr>
          <w:p w14:paraId="3EF9B2D1" w14:textId="77777777" w:rsidR="00690713" w:rsidRPr="00690713" w:rsidRDefault="00690713" w:rsidP="00690713">
            <w:pPr>
              <w:ind w:firstLine="207"/>
              <w:rPr>
                <w:sz w:val="18"/>
                <w:szCs w:val="18"/>
              </w:rPr>
            </w:pPr>
          </w:p>
        </w:tc>
        <w:tc>
          <w:tcPr>
            <w:tcW w:w="1741" w:type="pct"/>
          </w:tcPr>
          <w:p w14:paraId="0C4DC74F" w14:textId="77777777" w:rsidR="00690713" w:rsidRPr="00690713" w:rsidRDefault="00690713" w:rsidP="00690713">
            <w:pPr>
              <w:rPr>
                <w:sz w:val="18"/>
                <w:szCs w:val="18"/>
              </w:rPr>
            </w:pPr>
            <w:r w:rsidRPr="00690713">
              <w:rPr>
                <w:sz w:val="18"/>
                <w:szCs w:val="18"/>
              </w:rPr>
              <w:t>- федеральный бюджет</w:t>
            </w:r>
          </w:p>
        </w:tc>
        <w:tc>
          <w:tcPr>
            <w:tcW w:w="446" w:type="pct"/>
          </w:tcPr>
          <w:p w14:paraId="1EE3CAD6" w14:textId="77777777" w:rsidR="00690713" w:rsidRPr="00690713" w:rsidRDefault="00690713" w:rsidP="00690713">
            <w:pPr>
              <w:ind w:firstLine="207"/>
              <w:jc w:val="center"/>
              <w:rPr>
                <w:sz w:val="18"/>
                <w:szCs w:val="18"/>
              </w:rPr>
            </w:pPr>
          </w:p>
        </w:tc>
        <w:tc>
          <w:tcPr>
            <w:tcW w:w="447" w:type="pct"/>
          </w:tcPr>
          <w:p w14:paraId="23E942DE" w14:textId="77777777" w:rsidR="00690713" w:rsidRPr="00690713" w:rsidRDefault="00690713" w:rsidP="00690713">
            <w:pPr>
              <w:ind w:firstLine="207"/>
              <w:jc w:val="center"/>
              <w:rPr>
                <w:sz w:val="18"/>
                <w:szCs w:val="18"/>
              </w:rPr>
            </w:pPr>
            <w:r w:rsidRPr="00690713">
              <w:rPr>
                <w:sz w:val="18"/>
                <w:szCs w:val="18"/>
              </w:rPr>
              <w:t>-</w:t>
            </w:r>
          </w:p>
        </w:tc>
        <w:tc>
          <w:tcPr>
            <w:tcW w:w="491" w:type="pct"/>
          </w:tcPr>
          <w:p w14:paraId="46B7114B" w14:textId="77777777" w:rsidR="00690713" w:rsidRPr="00690713" w:rsidRDefault="00690713" w:rsidP="00690713">
            <w:pPr>
              <w:ind w:firstLine="207"/>
              <w:jc w:val="center"/>
              <w:rPr>
                <w:sz w:val="18"/>
                <w:szCs w:val="18"/>
              </w:rPr>
            </w:pPr>
            <w:r w:rsidRPr="00690713">
              <w:rPr>
                <w:sz w:val="18"/>
                <w:szCs w:val="18"/>
              </w:rPr>
              <w:t>-</w:t>
            </w:r>
          </w:p>
        </w:tc>
        <w:tc>
          <w:tcPr>
            <w:tcW w:w="402" w:type="pct"/>
          </w:tcPr>
          <w:p w14:paraId="781F517F" w14:textId="77777777" w:rsidR="00690713" w:rsidRPr="00690713" w:rsidRDefault="00690713" w:rsidP="00690713">
            <w:pPr>
              <w:ind w:firstLine="207"/>
              <w:jc w:val="center"/>
              <w:rPr>
                <w:sz w:val="18"/>
                <w:szCs w:val="18"/>
              </w:rPr>
            </w:pPr>
            <w:r w:rsidRPr="00690713">
              <w:rPr>
                <w:sz w:val="18"/>
                <w:szCs w:val="18"/>
              </w:rPr>
              <w:t>-</w:t>
            </w:r>
          </w:p>
        </w:tc>
        <w:tc>
          <w:tcPr>
            <w:tcW w:w="446" w:type="pct"/>
          </w:tcPr>
          <w:p w14:paraId="64865A83" w14:textId="77777777" w:rsidR="00690713" w:rsidRPr="00690713" w:rsidRDefault="00690713" w:rsidP="00690713">
            <w:pPr>
              <w:ind w:firstLine="207"/>
              <w:jc w:val="center"/>
              <w:rPr>
                <w:sz w:val="18"/>
                <w:szCs w:val="18"/>
              </w:rPr>
            </w:pPr>
            <w:r w:rsidRPr="00690713">
              <w:rPr>
                <w:sz w:val="18"/>
                <w:szCs w:val="18"/>
              </w:rPr>
              <w:t>-</w:t>
            </w:r>
          </w:p>
        </w:tc>
        <w:tc>
          <w:tcPr>
            <w:tcW w:w="447" w:type="pct"/>
            <w:shd w:val="clear" w:color="auto" w:fill="auto"/>
          </w:tcPr>
          <w:p w14:paraId="114B4AA7" w14:textId="77777777" w:rsidR="00690713" w:rsidRPr="00690713" w:rsidRDefault="00690713" w:rsidP="00690713">
            <w:pPr>
              <w:ind w:firstLine="207"/>
              <w:jc w:val="center"/>
              <w:rPr>
                <w:sz w:val="18"/>
                <w:szCs w:val="18"/>
              </w:rPr>
            </w:pPr>
            <w:r w:rsidRPr="00690713">
              <w:rPr>
                <w:sz w:val="18"/>
                <w:szCs w:val="18"/>
              </w:rPr>
              <w:t>-</w:t>
            </w:r>
          </w:p>
        </w:tc>
        <w:tc>
          <w:tcPr>
            <w:tcW w:w="402" w:type="pct"/>
            <w:shd w:val="clear" w:color="auto" w:fill="auto"/>
          </w:tcPr>
          <w:p w14:paraId="107BB433" w14:textId="77777777" w:rsidR="00690713" w:rsidRPr="00690713" w:rsidRDefault="00690713" w:rsidP="00690713">
            <w:pPr>
              <w:ind w:firstLine="207"/>
              <w:jc w:val="center"/>
              <w:rPr>
                <w:sz w:val="18"/>
                <w:szCs w:val="18"/>
              </w:rPr>
            </w:pPr>
            <w:r w:rsidRPr="00690713">
              <w:rPr>
                <w:sz w:val="18"/>
                <w:szCs w:val="18"/>
              </w:rPr>
              <w:t>-</w:t>
            </w:r>
          </w:p>
        </w:tc>
      </w:tr>
    </w:tbl>
    <w:p w14:paraId="080F3DD5" w14:textId="77777777" w:rsidR="00690713" w:rsidRPr="00690713" w:rsidRDefault="00690713" w:rsidP="00690713">
      <w:pPr>
        <w:rPr>
          <w:sz w:val="20"/>
          <w:szCs w:val="20"/>
        </w:rPr>
        <w:sectPr w:rsidR="00690713" w:rsidRPr="00690713" w:rsidSect="00690713">
          <w:pgSz w:w="16838" w:h="11906" w:orient="landscape"/>
          <w:pgMar w:top="567" w:right="567" w:bottom="567" w:left="1701" w:header="709" w:footer="709" w:gutter="0"/>
          <w:cols w:space="720"/>
        </w:sectPr>
      </w:pPr>
    </w:p>
    <w:p w14:paraId="4BC3C18F"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8 </w:t>
      </w:r>
    </w:p>
    <w:p w14:paraId="2FE57918"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11636803"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2D99E9D9"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04ACEA80" w14:textId="77777777" w:rsidR="00690713" w:rsidRPr="00690713" w:rsidRDefault="00690713" w:rsidP="00690713">
      <w:pPr>
        <w:keepNext/>
        <w:jc w:val="center"/>
        <w:outlineLvl w:val="3"/>
        <w:rPr>
          <w:bCs/>
        </w:rPr>
      </w:pPr>
      <w:r w:rsidRPr="00690713">
        <w:rPr>
          <w:bCs/>
        </w:rPr>
        <w:t>1.Паспорт подпрограммы</w:t>
      </w:r>
    </w:p>
    <w:p w14:paraId="78ACDA9B" w14:textId="77777777" w:rsidR="00690713" w:rsidRPr="00690713" w:rsidRDefault="00690713" w:rsidP="00690713">
      <w:pPr>
        <w:autoSpaceDE w:val="0"/>
        <w:autoSpaceDN w:val="0"/>
        <w:adjustRightInd w:val="0"/>
        <w:ind w:firstLine="709"/>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8359"/>
      </w:tblGrid>
      <w:tr w:rsidR="00690713" w:rsidRPr="00690713" w14:paraId="53314491" w14:textId="77777777" w:rsidTr="00801100">
        <w:trPr>
          <w:cantSplit/>
          <w:trHeight w:val="20"/>
        </w:trPr>
        <w:tc>
          <w:tcPr>
            <w:tcW w:w="1338" w:type="pct"/>
          </w:tcPr>
          <w:p w14:paraId="1A4B6FA9" w14:textId="77777777" w:rsidR="00690713" w:rsidRPr="00690713" w:rsidRDefault="00690713" w:rsidP="00690713">
            <w:pPr>
              <w:rPr>
                <w:lang w:eastAsia="x-none"/>
              </w:rPr>
            </w:pPr>
            <w:r w:rsidRPr="00690713">
              <w:rPr>
                <w:lang w:eastAsia="x-none"/>
              </w:rPr>
              <w:t>Наименование подпрограммы</w:t>
            </w:r>
          </w:p>
        </w:tc>
        <w:tc>
          <w:tcPr>
            <w:tcW w:w="3662" w:type="pct"/>
          </w:tcPr>
          <w:p w14:paraId="5B0769E7" w14:textId="77777777" w:rsidR="00690713" w:rsidRPr="00690713" w:rsidRDefault="00690713" w:rsidP="00690713">
            <w:pPr>
              <w:rPr>
                <w:lang w:eastAsia="x-none"/>
              </w:rPr>
            </w:pPr>
            <w:r w:rsidRPr="00690713">
              <w:rPr>
                <w:lang w:eastAsia="x-none"/>
              </w:rPr>
              <w:t>Предоставление мер социальной поддержки в сфере образования</w:t>
            </w:r>
          </w:p>
          <w:p w14:paraId="4676B602" w14:textId="77777777" w:rsidR="00690713" w:rsidRPr="00690713" w:rsidRDefault="00690713" w:rsidP="00690713">
            <w:pPr>
              <w:rPr>
                <w:lang w:eastAsia="x-none"/>
              </w:rPr>
            </w:pPr>
          </w:p>
        </w:tc>
      </w:tr>
      <w:tr w:rsidR="00690713" w:rsidRPr="00690713" w14:paraId="4337DA6F" w14:textId="77777777" w:rsidTr="00801100">
        <w:trPr>
          <w:cantSplit/>
          <w:trHeight w:val="20"/>
        </w:trPr>
        <w:tc>
          <w:tcPr>
            <w:tcW w:w="1338" w:type="pct"/>
          </w:tcPr>
          <w:p w14:paraId="2420405A" w14:textId="77777777" w:rsidR="00690713" w:rsidRPr="00690713" w:rsidRDefault="00690713" w:rsidP="00690713">
            <w:pPr>
              <w:rPr>
                <w:lang w:eastAsia="x-none"/>
              </w:rPr>
            </w:pPr>
            <w:r w:rsidRPr="00690713">
              <w:rPr>
                <w:lang w:eastAsia="x-none"/>
              </w:rPr>
              <w:t xml:space="preserve">Срок реализации подпрограммы </w:t>
            </w:r>
          </w:p>
        </w:tc>
        <w:tc>
          <w:tcPr>
            <w:tcW w:w="3662" w:type="pct"/>
          </w:tcPr>
          <w:p w14:paraId="04516FBA" w14:textId="77777777" w:rsidR="00690713" w:rsidRPr="00690713" w:rsidRDefault="00690713" w:rsidP="00690713">
            <w:pPr>
              <w:rPr>
                <w:lang w:eastAsia="x-none"/>
              </w:rPr>
            </w:pPr>
            <w:r w:rsidRPr="00690713">
              <w:rPr>
                <w:lang w:eastAsia="x-none"/>
              </w:rPr>
              <w:t>2023-2028 годы</w:t>
            </w:r>
          </w:p>
        </w:tc>
      </w:tr>
      <w:tr w:rsidR="00690713" w:rsidRPr="00690713" w14:paraId="7EAD8A67" w14:textId="77777777" w:rsidTr="00801100">
        <w:trPr>
          <w:cantSplit/>
          <w:trHeight w:val="20"/>
        </w:trPr>
        <w:tc>
          <w:tcPr>
            <w:tcW w:w="1338" w:type="pct"/>
          </w:tcPr>
          <w:p w14:paraId="50C3A013" w14:textId="77777777" w:rsidR="00690713" w:rsidRPr="00690713" w:rsidRDefault="00690713" w:rsidP="00690713">
            <w:pPr>
              <w:rPr>
                <w:lang w:eastAsia="x-none"/>
              </w:rPr>
            </w:pPr>
            <w:r w:rsidRPr="00690713">
              <w:rPr>
                <w:lang w:eastAsia="x-none"/>
              </w:rPr>
              <w:t>Исполнители подпрограммы</w:t>
            </w:r>
          </w:p>
        </w:tc>
        <w:tc>
          <w:tcPr>
            <w:tcW w:w="3662" w:type="pct"/>
          </w:tcPr>
          <w:p w14:paraId="7BE0EB3D" w14:textId="77777777" w:rsidR="00690713" w:rsidRPr="00690713" w:rsidRDefault="00690713" w:rsidP="00690713">
            <w:pPr>
              <w:rPr>
                <w:lang w:eastAsia="x-none"/>
              </w:rPr>
            </w:pPr>
            <w:r w:rsidRPr="00690713">
              <w:rPr>
                <w:lang w:eastAsia="x-none"/>
              </w:rPr>
              <w:t>Отдел образования администрации г. Тейково</w:t>
            </w:r>
          </w:p>
        </w:tc>
      </w:tr>
      <w:tr w:rsidR="00690713" w:rsidRPr="00690713" w14:paraId="0E98C768" w14:textId="77777777" w:rsidTr="00801100">
        <w:trPr>
          <w:cantSplit/>
          <w:trHeight w:val="20"/>
        </w:trPr>
        <w:tc>
          <w:tcPr>
            <w:tcW w:w="1338" w:type="pct"/>
          </w:tcPr>
          <w:p w14:paraId="62A38C60" w14:textId="77777777" w:rsidR="00690713" w:rsidRPr="00690713" w:rsidRDefault="00690713" w:rsidP="00690713">
            <w:pPr>
              <w:rPr>
                <w:lang w:eastAsia="x-none"/>
              </w:rPr>
            </w:pPr>
            <w:r w:rsidRPr="00690713">
              <w:rPr>
                <w:lang w:eastAsia="x-none"/>
              </w:rPr>
              <w:t>Цели подпрограммы</w:t>
            </w:r>
          </w:p>
          <w:p w14:paraId="374D1B90" w14:textId="77777777" w:rsidR="00690713" w:rsidRPr="00690713" w:rsidRDefault="00690713" w:rsidP="00690713">
            <w:pPr>
              <w:spacing w:before="40" w:after="40"/>
              <w:rPr>
                <w:lang w:eastAsia="x-none"/>
              </w:rPr>
            </w:pPr>
          </w:p>
        </w:tc>
        <w:tc>
          <w:tcPr>
            <w:tcW w:w="3662" w:type="pct"/>
          </w:tcPr>
          <w:p w14:paraId="2427313D" w14:textId="77777777" w:rsidR="00690713" w:rsidRPr="00690713" w:rsidRDefault="00690713" w:rsidP="00690713">
            <w:pPr>
              <w:spacing w:before="40" w:after="40"/>
              <w:rPr>
                <w:lang w:eastAsia="x-none"/>
              </w:rPr>
            </w:pPr>
            <w:r w:rsidRPr="00690713">
              <w:rPr>
                <w:lang w:eastAsia="x-none"/>
              </w:rPr>
              <w:t>Обеспечение в полном объеме законодательно установленных мер социальной поддержки обучающихся и их родителей</w:t>
            </w:r>
          </w:p>
        </w:tc>
      </w:tr>
      <w:tr w:rsidR="00690713" w:rsidRPr="00690713" w14:paraId="1A544B9B" w14:textId="77777777" w:rsidTr="00801100">
        <w:trPr>
          <w:cantSplit/>
          <w:trHeight w:val="20"/>
        </w:trPr>
        <w:tc>
          <w:tcPr>
            <w:tcW w:w="1338" w:type="pct"/>
          </w:tcPr>
          <w:p w14:paraId="162696E2" w14:textId="77777777" w:rsidR="00690713" w:rsidRPr="00690713" w:rsidRDefault="00690713" w:rsidP="00690713">
            <w:pPr>
              <w:spacing w:before="40" w:after="40"/>
              <w:rPr>
                <w:lang w:eastAsia="x-none"/>
              </w:rPr>
            </w:pPr>
            <w:r w:rsidRPr="00690713">
              <w:rPr>
                <w:lang w:eastAsia="x-none"/>
              </w:rPr>
              <w:t>Объем ресурсного обеспечения подпрограммы</w:t>
            </w:r>
          </w:p>
        </w:tc>
        <w:tc>
          <w:tcPr>
            <w:tcW w:w="3662" w:type="pct"/>
          </w:tcPr>
          <w:p w14:paraId="6177151F" w14:textId="77777777" w:rsidR="00690713" w:rsidRPr="00690713" w:rsidRDefault="00690713" w:rsidP="00690713">
            <w:pPr>
              <w:rPr>
                <w:lang w:eastAsia="x-none"/>
              </w:rPr>
            </w:pPr>
            <w:r w:rsidRPr="00690713">
              <w:rPr>
                <w:lang w:eastAsia="x-none"/>
              </w:rPr>
              <w:t xml:space="preserve">Общий объем бюджетных ассигнований: </w:t>
            </w:r>
          </w:p>
          <w:p w14:paraId="307228DE" w14:textId="77777777" w:rsidR="00690713" w:rsidRPr="00690713" w:rsidRDefault="00690713" w:rsidP="00690713">
            <w:pPr>
              <w:rPr>
                <w:sz w:val="10"/>
                <w:szCs w:val="10"/>
                <w:lang w:eastAsia="x-none"/>
              </w:rPr>
            </w:pPr>
          </w:p>
          <w:p w14:paraId="2696A7FD" w14:textId="77777777" w:rsidR="00690713" w:rsidRPr="00690713" w:rsidRDefault="00690713" w:rsidP="00690713">
            <w:pPr>
              <w:rPr>
                <w:lang w:eastAsia="x-none"/>
              </w:rPr>
            </w:pPr>
            <w:r w:rsidRPr="00690713">
              <w:rPr>
                <w:lang w:eastAsia="x-none"/>
              </w:rPr>
              <w:t xml:space="preserve">2023 год – </w:t>
            </w:r>
            <w:r w:rsidRPr="00690713">
              <w:rPr>
                <w:lang w:val="x-none" w:eastAsia="x-none"/>
              </w:rPr>
              <w:t>27 751,97062</w:t>
            </w:r>
            <w:r w:rsidRPr="00690713">
              <w:rPr>
                <w:lang w:eastAsia="x-none"/>
              </w:rPr>
              <w:t xml:space="preserve"> тыс. руб.</w:t>
            </w:r>
          </w:p>
          <w:p w14:paraId="7CB7587E" w14:textId="77777777" w:rsidR="00690713" w:rsidRPr="00690713" w:rsidRDefault="00690713" w:rsidP="00690713">
            <w:pPr>
              <w:spacing w:before="40"/>
              <w:rPr>
                <w:lang w:eastAsia="x-none"/>
              </w:rPr>
            </w:pPr>
            <w:r w:rsidRPr="00690713">
              <w:rPr>
                <w:lang w:eastAsia="x-none"/>
              </w:rPr>
              <w:t>2024 год – 35 642,31439 тыс. руб.</w:t>
            </w:r>
          </w:p>
          <w:p w14:paraId="20CAD3D5" w14:textId="77777777" w:rsidR="00690713" w:rsidRPr="00690713" w:rsidRDefault="00690713" w:rsidP="00690713">
            <w:pPr>
              <w:jc w:val="both"/>
              <w:rPr>
                <w:lang w:eastAsia="x-none"/>
              </w:rPr>
            </w:pPr>
            <w:r w:rsidRPr="00690713">
              <w:rPr>
                <w:lang w:eastAsia="x-none"/>
              </w:rPr>
              <w:t>2025 год – 46 537,57821 тыс. руб.</w:t>
            </w:r>
          </w:p>
          <w:p w14:paraId="202D682D" w14:textId="77777777" w:rsidR="00690713" w:rsidRPr="00690713" w:rsidRDefault="00690713" w:rsidP="00690713">
            <w:pPr>
              <w:jc w:val="both"/>
              <w:rPr>
                <w:lang w:eastAsia="x-none"/>
              </w:rPr>
            </w:pPr>
            <w:r w:rsidRPr="00690713">
              <w:rPr>
                <w:lang w:eastAsia="x-none"/>
              </w:rPr>
              <w:t>2026 год – 46 322,78520 тыс. руб.</w:t>
            </w:r>
          </w:p>
          <w:p w14:paraId="09023901" w14:textId="77777777" w:rsidR="00690713" w:rsidRPr="00690713" w:rsidRDefault="00690713" w:rsidP="00690713">
            <w:pPr>
              <w:jc w:val="both"/>
              <w:rPr>
                <w:lang w:eastAsia="x-none"/>
              </w:rPr>
            </w:pPr>
            <w:r w:rsidRPr="00690713">
              <w:rPr>
                <w:lang w:eastAsia="x-none"/>
              </w:rPr>
              <w:t>2027 год – 46 110,51409 тыс. руб.</w:t>
            </w:r>
          </w:p>
          <w:p w14:paraId="13AB2DBF" w14:textId="3A0DC083" w:rsidR="00690713" w:rsidRPr="00690713" w:rsidRDefault="00690713" w:rsidP="00690713">
            <w:pPr>
              <w:rPr>
                <w:lang w:eastAsia="x-none"/>
              </w:rPr>
            </w:pPr>
            <w:r w:rsidRPr="00690713">
              <w:rPr>
                <w:lang w:eastAsia="x-none"/>
              </w:rPr>
              <w:t>2028 год – 3 306,37645 тыс. руб.</w:t>
            </w:r>
          </w:p>
          <w:p w14:paraId="036027E8" w14:textId="3C9F470B" w:rsidR="00690713" w:rsidRPr="00690713" w:rsidRDefault="00690713" w:rsidP="00690713">
            <w:pPr>
              <w:autoSpaceDE w:val="0"/>
              <w:autoSpaceDN w:val="0"/>
              <w:adjustRightInd w:val="0"/>
              <w:rPr>
                <w:lang w:eastAsia="en-US"/>
              </w:rPr>
            </w:pPr>
            <w:r w:rsidRPr="00690713">
              <w:rPr>
                <w:lang w:eastAsia="en-US"/>
              </w:rPr>
              <w:t>в том числе:</w:t>
            </w:r>
          </w:p>
          <w:p w14:paraId="1AE79160" w14:textId="77777777" w:rsidR="00690713" w:rsidRPr="00690713" w:rsidRDefault="00690713" w:rsidP="00690713">
            <w:pPr>
              <w:rPr>
                <w:lang w:eastAsia="x-none"/>
              </w:rPr>
            </w:pPr>
            <w:r w:rsidRPr="00690713">
              <w:rPr>
                <w:lang w:eastAsia="x-none"/>
              </w:rPr>
              <w:t>- местный бюджет:</w:t>
            </w:r>
          </w:p>
          <w:p w14:paraId="40C0DC27" w14:textId="77777777" w:rsidR="00690713" w:rsidRPr="00690713" w:rsidRDefault="00690713" w:rsidP="00690713">
            <w:pPr>
              <w:rPr>
                <w:lang w:eastAsia="x-none"/>
              </w:rPr>
            </w:pPr>
            <w:r w:rsidRPr="00690713">
              <w:rPr>
                <w:lang w:eastAsia="x-none"/>
              </w:rPr>
              <w:t>2023 год – 3 274,86341 тыс. руб.</w:t>
            </w:r>
          </w:p>
          <w:p w14:paraId="41CA9A8F" w14:textId="77777777" w:rsidR="00690713" w:rsidRPr="00690713" w:rsidRDefault="00690713" w:rsidP="00690713">
            <w:pPr>
              <w:spacing w:before="40" w:after="40"/>
              <w:rPr>
                <w:lang w:eastAsia="x-none"/>
              </w:rPr>
            </w:pPr>
            <w:r w:rsidRPr="00690713">
              <w:rPr>
                <w:lang w:eastAsia="x-none"/>
              </w:rPr>
              <w:t>2024 год – 3 748,91634 тыс. руб.</w:t>
            </w:r>
          </w:p>
          <w:p w14:paraId="14984A5A" w14:textId="77777777" w:rsidR="00690713" w:rsidRPr="00690713" w:rsidRDefault="00690713" w:rsidP="00690713">
            <w:pPr>
              <w:jc w:val="both"/>
              <w:rPr>
                <w:lang w:eastAsia="x-none"/>
              </w:rPr>
            </w:pPr>
            <w:r w:rsidRPr="00690713">
              <w:rPr>
                <w:lang w:eastAsia="x-none"/>
              </w:rPr>
              <w:t>2025 год – 2 770,62247 тыс. руб.</w:t>
            </w:r>
          </w:p>
          <w:p w14:paraId="31690F7A" w14:textId="77777777" w:rsidR="00690713" w:rsidRPr="00690713" w:rsidRDefault="00690713" w:rsidP="00690713">
            <w:pPr>
              <w:jc w:val="both"/>
              <w:rPr>
                <w:lang w:eastAsia="x-none"/>
              </w:rPr>
            </w:pPr>
            <w:r w:rsidRPr="00690713">
              <w:rPr>
                <w:lang w:eastAsia="x-none"/>
              </w:rPr>
              <w:t>2026 год – 3 055,18441 тыс. руб.</w:t>
            </w:r>
          </w:p>
          <w:p w14:paraId="26837850" w14:textId="77777777" w:rsidR="00690713" w:rsidRPr="00690713" w:rsidRDefault="00690713" w:rsidP="00690713">
            <w:pPr>
              <w:jc w:val="both"/>
              <w:rPr>
                <w:lang w:eastAsia="x-none"/>
              </w:rPr>
            </w:pPr>
            <w:r w:rsidRPr="00690713">
              <w:rPr>
                <w:lang w:eastAsia="x-none"/>
              </w:rPr>
              <w:t>2027 год – 3 319,62243 тыс. руб.</w:t>
            </w:r>
          </w:p>
          <w:p w14:paraId="76F5AF28" w14:textId="376BB50F" w:rsidR="00690713" w:rsidRPr="00690713" w:rsidRDefault="00690713" w:rsidP="00801100">
            <w:pPr>
              <w:rPr>
                <w:lang w:eastAsia="x-none"/>
              </w:rPr>
            </w:pPr>
            <w:r w:rsidRPr="00690713">
              <w:rPr>
                <w:lang w:eastAsia="x-none"/>
              </w:rPr>
              <w:t>2028 год – 3 306,37645 тыс. руб.</w:t>
            </w:r>
          </w:p>
          <w:p w14:paraId="4A4D8F56" w14:textId="77777777" w:rsidR="00690713" w:rsidRPr="00690713" w:rsidRDefault="00690713" w:rsidP="00690713">
            <w:pPr>
              <w:rPr>
                <w:lang w:eastAsia="x-none"/>
              </w:rPr>
            </w:pPr>
            <w:r w:rsidRPr="00690713">
              <w:rPr>
                <w:lang w:eastAsia="x-none"/>
              </w:rPr>
              <w:t>- областной бюджет:</w:t>
            </w:r>
          </w:p>
          <w:p w14:paraId="1C80AF2F" w14:textId="77777777" w:rsidR="00690713" w:rsidRPr="00690713" w:rsidRDefault="00690713" w:rsidP="00690713">
            <w:pPr>
              <w:rPr>
                <w:lang w:eastAsia="x-none"/>
              </w:rPr>
            </w:pPr>
            <w:r w:rsidRPr="00690713">
              <w:rPr>
                <w:lang w:eastAsia="x-none"/>
              </w:rPr>
              <w:t>2023 год – 7 113,11650 тыс. руб.</w:t>
            </w:r>
          </w:p>
          <w:p w14:paraId="0FCD68DB" w14:textId="77777777" w:rsidR="00690713" w:rsidRPr="00690713" w:rsidRDefault="00690713" w:rsidP="00690713">
            <w:pPr>
              <w:spacing w:before="40" w:after="40"/>
              <w:rPr>
                <w:lang w:eastAsia="x-none"/>
              </w:rPr>
            </w:pPr>
            <w:r w:rsidRPr="00690713">
              <w:rPr>
                <w:lang w:eastAsia="x-none"/>
              </w:rPr>
              <w:t>2024 год – 15 880,10076 тыс. руб.</w:t>
            </w:r>
          </w:p>
          <w:p w14:paraId="563C57AC" w14:textId="77777777" w:rsidR="00690713" w:rsidRPr="00690713" w:rsidRDefault="00690713" w:rsidP="00690713">
            <w:pPr>
              <w:jc w:val="both"/>
              <w:rPr>
                <w:lang w:eastAsia="x-none"/>
              </w:rPr>
            </w:pPr>
            <w:r w:rsidRPr="00690713">
              <w:rPr>
                <w:lang w:eastAsia="x-none"/>
              </w:rPr>
              <w:t>2025 год – 25 150,87548 тыс. руб.</w:t>
            </w:r>
          </w:p>
          <w:p w14:paraId="63FC5193" w14:textId="77777777" w:rsidR="00690713" w:rsidRPr="00690713" w:rsidRDefault="00690713" w:rsidP="00690713">
            <w:pPr>
              <w:jc w:val="both"/>
              <w:rPr>
                <w:lang w:eastAsia="x-none"/>
              </w:rPr>
            </w:pPr>
            <w:r w:rsidRPr="00690713">
              <w:rPr>
                <w:lang w:eastAsia="x-none"/>
              </w:rPr>
              <w:t>2026 год – 26 887,53183 тыс. руб.</w:t>
            </w:r>
          </w:p>
          <w:p w14:paraId="61D26A6A" w14:textId="77777777" w:rsidR="00690713" w:rsidRPr="00690713" w:rsidRDefault="00690713" w:rsidP="00690713">
            <w:pPr>
              <w:jc w:val="both"/>
              <w:rPr>
                <w:lang w:eastAsia="x-none"/>
              </w:rPr>
            </w:pPr>
            <w:r w:rsidRPr="00690713">
              <w:rPr>
                <w:lang w:eastAsia="x-none"/>
              </w:rPr>
              <w:t>2027 год – 27 318,24516 тыс. руб.</w:t>
            </w:r>
          </w:p>
          <w:p w14:paraId="75654871" w14:textId="73950848" w:rsidR="00690713" w:rsidRPr="00690713" w:rsidRDefault="00690713" w:rsidP="00690713">
            <w:pPr>
              <w:rPr>
                <w:lang w:eastAsia="x-none"/>
              </w:rPr>
            </w:pPr>
            <w:r w:rsidRPr="00690713">
              <w:rPr>
                <w:lang w:eastAsia="x-none"/>
              </w:rPr>
              <w:t>2028 год – 0,00000  тыс. руб.</w:t>
            </w:r>
          </w:p>
          <w:p w14:paraId="4998FF0D" w14:textId="77777777" w:rsidR="00690713" w:rsidRPr="00690713" w:rsidRDefault="00690713" w:rsidP="00690713">
            <w:pPr>
              <w:rPr>
                <w:lang w:eastAsia="x-none"/>
              </w:rPr>
            </w:pPr>
            <w:r w:rsidRPr="00690713">
              <w:rPr>
                <w:lang w:eastAsia="x-none"/>
              </w:rPr>
              <w:t>- федеральный бюджет</w:t>
            </w:r>
          </w:p>
          <w:p w14:paraId="0D7D7410" w14:textId="77777777" w:rsidR="00690713" w:rsidRPr="00690713" w:rsidRDefault="00690713" w:rsidP="00690713">
            <w:pPr>
              <w:rPr>
                <w:lang w:eastAsia="x-none"/>
              </w:rPr>
            </w:pPr>
            <w:r w:rsidRPr="00690713">
              <w:rPr>
                <w:lang w:eastAsia="x-none"/>
              </w:rPr>
              <w:t>2023 год – 17 363,99071 тыс. руб.</w:t>
            </w:r>
          </w:p>
          <w:p w14:paraId="20DA313A" w14:textId="77777777" w:rsidR="00690713" w:rsidRPr="00690713" w:rsidRDefault="00690713" w:rsidP="00690713">
            <w:pPr>
              <w:spacing w:before="40"/>
              <w:rPr>
                <w:color w:val="FF0000"/>
                <w:lang w:eastAsia="x-none"/>
              </w:rPr>
            </w:pPr>
            <w:r w:rsidRPr="00690713">
              <w:rPr>
                <w:lang w:eastAsia="x-none"/>
              </w:rPr>
              <w:t>2024 год – 16 013,29729 тыс. руб</w:t>
            </w:r>
            <w:r w:rsidRPr="00690713">
              <w:rPr>
                <w:color w:val="FF0000"/>
                <w:lang w:eastAsia="x-none"/>
              </w:rPr>
              <w:t>.</w:t>
            </w:r>
          </w:p>
          <w:p w14:paraId="6D9F4660" w14:textId="77777777" w:rsidR="00690713" w:rsidRPr="00690713" w:rsidRDefault="00690713" w:rsidP="00690713">
            <w:pPr>
              <w:jc w:val="both"/>
              <w:rPr>
                <w:color w:val="FF0000"/>
                <w:lang w:eastAsia="x-none"/>
              </w:rPr>
            </w:pPr>
            <w:r w:rsidRPr="00690713">
              <w:rPr>
                <w:lang w:eastAsia="x-none"/>
              </w:rPr>
              <w:t>2025 год – 18 616,08026 тыс. руб</w:t>
            </w:r>
            <w:r w:rsidRPr="00690713">
              <w:rPr>
                <w:color w:val="FF0000"/>
                <w:lang w:eastAsia="x-none"/>
              </w:rPr>
              <w:t>.</w:t>
            </w:r>
          </w:p>
          <w:p w14:paraId="125BB595" w14:textId="77777777" w:rsidR="00690713" w:rsidRPr="00690713" w:rsidRDefault="00690713" w:rsidP="00690713">
            <w:pPr>
              <w:jc w:val="both"/>
              <w:rPr>
                <w:lang w:eastAsia="x-none"/>
              </w:rPr>
            </w:pPr>
            <w:r w:rsidRPr="00690713">
              <w:rPr>
                <w:lang w:eastAsia="x-none"/>
              </w:rPr>
              <w:t>2026 год – 16 380,06896 тыс. руб.</w:t>
            </w:r>
          </w:p>
          <w:p w14:paraId="6351CD66" w14:textId="77777777" w:rsidR="00690713" w:rsidRPr="00690713" w:rsidRDefault="00690713" w:rsidP="00690713">
            <w:pPr>
              <w:jc w:val="both"/>
              <w:rPr>
                <w:lang w:eastAsia="x-none"/>
              </w:rPr>
            </w:pPr>
            <w:r w:rsidRPr="00690713">
              <w:rPr>
                <w:lang w:eastAsia="x-none"/>
              </w:rPr>
              <w:t>2027 год – 15 472,64650 тыс. руб.</w:t>
            </w:r>
          </w:p>
          <w:p w14:paraId="7664F693" w14:textId="7D605475" w:rsidR="00690713" w:rsidRPr="00690713" w:rsidRDefault="00690713" w:rsidP="00801100">
            <w:pPr>
              <w:rPr>
                <w:lang w:eastAsia="x-none"/>
              </w:rPr>
            </w:pPr>
            <w:r w:rsidRPr="00690713">
              <w:rPr>
                <w:lang w:eastAsia="x-none"/>
              </w:rPr>
              <w:t>2028 год – 0,00000  тыс. руб.</w:t>
            </w:r>
          </w:p>
        </w:tc>
      </w:tr>
    </w:tbl>
    <w:p w14:paraId="2EE549DC" w14:textId="77777777" w:rsidR="00690713" w:rsidRPr="00690713" w:rsidRDefault="00690713" w:rsidP="00690713">
      <w:pPr>
        <w:tabs>
          <w:tab w:val="left" w:pos="8992"/>
        </w:tabs>
        <w:spacing w:after="200" w:line="276" w:lineRule="auto"/>
        <w:jc w:val="right"/>
        <w:rPr>
          <w:sz w:val="20"/>
          <w:szCs w:val="20"/>
        </w:rPr>
      </w:pPr>
    </w:p>
    <w:p w14:paraId="2D4F3A84" w14:textId="77777777" w:rsidR="00690713" w:rsidRPr="00690713" w:rsidRDefault="00690713" w:rsidP="00690713">
      <w:pPr>
        <w:tabs>
          <w:tab w:val="left" w:pos="8992"/>
        </w:tabs>
        <w:spacing w:after="200" w:line="276" w:lineRule="auto"/>
        <w:jc w:val="right"/>
        <w:rPr>
          <w:sz w:val="20"/>
          <w:szCs w:val="20"/>
        </w:rPr>
      </w:pPr>
    </w:p>
    <w:p w14:paraId="7FD928F6" w14:textId="77777777" w:rsidR="00690713" w:rsidRPr="00690713" w:rsidRDefault="00690713" w:rsidP="00801100">
      <w:pPr>
        <w:tabs>
          <w:tab w:val="left" w:pos="8992"/>
        </w:tabs>
        <w:spacing w:after="200" w:line="276" w:lineRule="auto"/>
        <w:rPr>
          <w:sz w:val="20"/>
          <w:szCs w:val="20"/>
        </w:rPr>
      </w:pPr>
    </w:p>
    <w:p w14:paraId="49056EC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Приложение 9 </w:t>
      </w:r>
    </w:p>
    <w:p w14:paraId="7077F3F3"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44D6B6CD"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7C2FA452"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4ABFD36D" w14:textId="77777777" w:rsidR="00690713" w:rsidRPr="00690713" w:rsidRDefault="00690713" w:rsidP="00690713">
      <w:pPr>
        <w:keepNext/>
        <w:ind w:firstLine="709"/>
        <w:jc w:val="center"/>
        <w:rPr>
          <w:bCs/>
          <w:lang w:val="x-none" w:eastAsia="x-none"/>
        </w:rPr>
      </w:pPr>
      <w:r w:rsidRPr="00690713">
        <w:rPr>
          <w:bCs/>
          <w:lang w:val="x-none" w:eastAsia="x-none"/>
        </w:rPr>
        <w:lastRenderedPageBreak/>
        <w:t xml:space="preserve">Сведения о целевых индикаторах (показателях) </w:t>
      </w:r>
    </w:p>
    <w:p w14:paraId="3C1EDD55" w14:textId="77777777" w:rsidR="00690713" w:rsidRPr="00690713" w:rsidRDefault="00690713" w:rsidP="00690713">
      <w:pPr>
        <w:keepNext/>
        <w:ind w:firstLine="709"/>
        <w:jc w:val="center"/>
        <w:rPr>
          <w:bCs/>
          <w:lang w:val="x-none" w:eastAsia="x-none"/>
        </w:rPr>
      </w:pPr>
      <w:r w:rsidRPr="00690713">
        <w:rPr>
          <w:bCs/>
          <w:lang w:val="x-none" w:eastAsia="x-none"/>
        </w:rPr>
        <w:t>реализации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346"/>
        <w:gridCol w:w="724"/>
        <w:gridCol w:w="865"/>
        <w:gridCol w:w="867"/>
        <w:gridCol w:w="721"/>
        <w:gridCol w:w="867"/>
        <w:gridCol w:w="724"/>
        <w:gridCol w:w="721"/>
      </w:tblGrid>
      <w:tr w:rsidR="00690713" w:rsidRPr="00690713" w14:paraId="43CC6B36" w14:textId="77777777" w:rsidTr="00801100">
        <w:trPr>
          <w:trHeight w:val="20"/>
          <w:tblHeader/>
        </w:trPr>
        <w:tc>
          <w:tcPr>
            <w:tcW w:w="253" w:type="pct"/>
          </w:tcPr>
          <w:p w14:paraId="071DCC77" w14:textId="77777777" w:rsidR="00690713" w:rsidRPr="00690713" w:rsidRDefault="00690713" w:rsidP="00690713">
            <w:pPr>
              <w:keepNext/>
              <w:rPr>
                <w:sz w:val="20"/>
                <w:szCs w:val="20"/>
                <w:lang w:eastAsia="x-none"/>
              </w:rPr>
            </w:pPr>
            <w:r w:rsidRPr="00690713">
              <w:rPr>
                <w:sz w:val="20"/>
                <w:szCs w:val="20"/>
                <w:lang w:eastAsia="x-none"/>
              </w:rPr>
              <w:t>№</w:t>
            </w:r>
          </w:p>
        </w:tc>
        <w:tc>
          <w:tcPr>
            <w:tcW w:w="2342" w:type="pct"/>
          </w:tcPr>
          <w:p w14:paraId="1D39A8C1" w14:textId="77777777" w:rsidR="00690713" w:rsidRPr="00690713" w:rsidRDefault="00690713" w:rsidP="00690713">
            <w:pPr>
              <w:keepNext/>
              <w:rPr>
                <w:sz w:val="20"/>
                <w:szCs w:val="20"/>
                <w:lang w:eastAsia="x-none"/>
              </w:rPr>
            </w:pPr>
            <w:r w:rsidRPr="00690713">
              <w:rPr>
                <w:sz w:val="20"/>
                <w:szCs w:val="20"/>
                <w:lang w:eastAsia="x-none"/>
              </w:rPr>
              <w:t>Наименование показателя</w:t>
            </w:r>
          </w:p>
        </w:tc>
        <w:tc>
          <w:tcPr>
            <w:tcW w:w="317" w:type="pct"/>
          </w:tcPr>
          <w:p w14:paraId="480BBE71" w14:textId="77777777" w:rsidR="00690713" w:rsidRPr="00690713" w:rsidRDefault="00690713" w:rsidP="00690713">
            <w:pPr>
              <w:keepNext/>
              <w:rPr>
                <w:sz w:val="20"/>
                <w:szCs w:val="20"/>
                <w:lang w:eastAsia="x-none"/>
              </w:rPr>
            </w:pPr>
            <w:r w:rsidRPr="00690713">
              <w:rPr>
                <w:sz w:val="20"/>
                <w:szCs w:val="20"/>
                <w:lang w:eastAsia="x-none"/>
              </w:rPr>
              <w:t>Ед. изм</w:t>
            </w:r>
          </w:p>
        </w:tc>
        <w:tc>
          <w:tcPr>
            <w:tcW w:w="379" w:type="pct"/>
          </w:tcPr>
          <w:p w14:paraId="0595D616" w14:textId="77777777" w:rsidR="00690713" w:rsidRPr="00690713" w:rsidRDefault="00690713" w:rsidP="00690713">
            <w:pPr>
              <w:keepNext/>
              <w:tabs>
                <w:tab w:val="left" w:pos="0"/>
              </w:tabs>
              <w:jc w:val="center"/>
              <w:rPr>
                <w:sz w:val="20"/>
                <w:szCs w:val="20"/>
              </w:rPr>
            </w:pPr>
            <w:r w:rsidRPr="00690713">
              <w:rPr>
                <w:sz w:val="20"/>
                <w:szCs w:val="20"/>
              </w:rPr>
              <w:t>2023 год</w:t>
            </w:r>
          </w:p>
        </w:tc>
        <w:tc>
          <w:tcPr>
            <w:tcW w:w="380" w:type="pct"/>
          </w:tcPr>
          <w:p w14:paraId="6042C615" w14:textId="77777777" w:rsidR="00690713" w:rsidRPr="00690713" w:rsidRDefault="00690713" w:rsidP="00690713">
            <w:pPr>
              <w:keepNext/>
              <w:tabs>
                <w:tab w:val="left" w:pos="0"/>
              </w:tabs>
              <w:jc w:val="center"/>
              <w:rPr>
                <w:sz w:val="20"/>
                <w:szCs w:val="20"/>
              </w:rPr>
            </w:pPr>
            <w:r w:rsidRPr="00690713">
              <w:rPr>
                <w:sz w:val="20"/>
                <w:szCs w:val="20"/>
              </w:rPr>
              <w:t>2024 год</w:t>
            </w:r>
          </w:p>
        </w:tc>
        <w:tc>
          <w:tcPr>
            <w:tcW w:w="316" w:type="pct"/>
          </w:tcPr>
          <w:p w14:paraId="7CB60764" w14:textId="77777777" w:rsidR="00690713" w:rsidRPr="00690713" w:rsidRDefault="00690713" w:rsidP="00690713">
            <w:pPr>
              <w:keepNext/>
              <w:tabs>
                <w:tab w:val="left" w:pos="0"/>
              </w:tabs>
              <w:jc w:val="center"/>
              <w:rPr>
                <w:sz w:val="20"/>
                <w:szCs w:val="20"/>
              </w:rPr>
            </w:pPr>
            <w:r w:rsidRPr="00690713">
              <w:rPr>
                <w:sz w:val="20"/>
                <w:szCs w:val="20"/>
              </w:rPr>
              <w:t>2025 год</w:t>
            </w:r>
          </w:p>
        </w:tc>
        <w:tc>
          <w:tcPr>
            <w:tcW w:w="380" w:type="pct"/>
          </w:tcPr>
          <w:p w14:paraId="6E467984" w14:textId="77777777" w:rsidR="00690713" w:rsidRPr="00690713" w:rsidRDefault="00690713" w:rsidP="00690713">
            <w:pPr>
              <w:keepNext/>
              <w:tabs>
                <w:tab w:val="left" w:pos="0"/>
              </w:tabs>
              <w:jc w:val="center"/>
              <w:rPr>
                <w:sz w:val="20"/>
                <w:szCs w:val="20"/>
              </w:rPr>
            </w:pPr>
            <w:r w:rsidRPr="00690713">
              <w:rPr>
                <w:sz w:val="20"/>
                <w:szCs w:val="20"/>
              </w:rPr>
              <w:t xml:space="preserve">2026 год </w:t>
            </w:r>
          </w:p>
        </w:tc>
        <w:tc>
          <w:tcPr>
            <w:tcW w:w="317" w:type="pct"/>
          </w:tcPr>
          <w:p w14:paraId="20B0B644" w14:textId="77777777" w:rsidR="00690713" w:rsidRPr="00690713" w:rsidRDefault="00690713" w:rsidP="00690713">
            <w:pPr>
              <w:keepNext/>
              <w:tabs>
                <w:tab w:val="left" w:pos="0"/>
              </w:tabs>
              <w:jc w:val="center"/>
              <w:rPr>
                <w:sz w:val="20"/>
                <w:szCs w:val="20"/>
              </w:rPr>
            </w:pPr>
            <w:r w:rsidRPr="00690713">
              <w:rPr>
                <w:sz w:val="20"/>
                <w:szCs w:val="20"/>
              </w:rPr>
              <w:t>2027 год</w:t>
            </w:r>
          </w:p>
        </w:tc>
        <w:tc>
          <w:tcPr>
            <w:tcW w:w="316" w:type="pct"/>
          </w:tcPr>
          <w:p w14:paraId="364D052D" w14:textId="77777777" w:rsidR="00690713" w:rsidRPr="00690713" w:rsidRDefault="00690713" w:rsidP="00690713">
            <w:pPr>
              <w:keepNext/>
              <w:tabs>
                <w:tab w:val="left" w:pos="0"/>
              </w:tabs>
              <w:jc w:val="center"/>
              <w:rPr>
                <w:sz w:val="20"/>
                <w:szCs w:val="20"/>
              </w:rPr>
            </w:pPr>
            <w:r w:rsidRPr="00690713">
              <w:rPr>
                <w:sz w:val="20"/>
                <w:szCs w:val="20"/>
              </w:rPr>
              <w:t>2028 год</w:t>
            </w:r>
          </w:p>
        </w:tc>
      </w:tr>
      <w:tr w:rsidR="00690713" w:rsidRPr="00690713" w14:paraId="1A3D62C4" w14:textId="77777777" w:rsidTr="00801100">
        <w:trPr>
          <w:cantSplit/>
          <w:trHeight w:val="20"/>
        </w:trPr>
        <w:tc>
          <w:tcPr>
            <w:tcW w:w="253" w:type="pct"/>
          </w:tcPr>
          <w:p w14:paraId="1439C49F" w14:textId="77777777" w:rsidR="00690713" w:rsidRPr="00690713" w:rsidRDefault="00690713" w:rsidP="00690713">
            <w:pPr>
              <w:keepNext/>
              <w:rPr>
                <w:sz w:val="20"/>
                <w:szCs w:val="20"/>
                <w:lang w:eastAsia="x-none"/>
              </w:rPr>
            </w:pPr>
            <w:r w:rsidRPr="00690713">
              <w:rPr>
                <w:sz w:val="20"/>
                <w:szCs w:val="20"/>
                <w:lang w:eastAsia="x-none"/>
              </w:rPr>
              <w:t>1</w:t>
            </w:r>
          </w:p>
        </w:tc>
        <w:tc>
          <w:tcPr>
            <w:tcW w:w="2342" w:type="pct"/>
          </w:tcPr>
          <w:p w14:paraId="0738BE9D" w14:textId="77777777" w:rsidR="00690713" w:rsidRPr="00690713" w:rsidRDefault="00690713" w:rsidP="00690713">
            <w:pPr>
              <w:keepNext/>
              <w:rPr>
                <w:sz w:val="18"/>
                <w:szCs w:val="18"/>
                <w:lang w:eastAsia="x-none"/>
              </w:rPr>
            </w:pPr>
            <w:r w:rsidRPr="00690713">
              <w:rPr>
                <w:sz w:val="18"/>
                <w:szCs w:val="18"/>
                <w:lang w:eastAsia="x-none"/>
              </w:rPr>
              <w:t>Основное мероприятие «Финансовое обеспечение предоставления мер социальной поддержки в сфере образования»</w:t>
            </w:r>
          </w:p>
        </w:tc>
        <w:tc>
          <w:tcPr>
            <w:tcW w:w="317" w:type="pct"/>
          </w:tcPr>
          <w:p w14:paraId="26F53F04" w14:textId="77777777" w:rsidR="00690713" w:rsidRPr="00690713" w:rsidRDefault="00690713" w:rsidP="00690713">
            <w:pPr>
              <w:jc w:val="center"/>
              <w:rPr>
                <w:sz w:val="20"/>
                <w:szCs w:val="20"/>
                <w:lang w:eastAsia="x-none"/>
              </w:rPr>
            </w:pPr>
          </w:p>
        </w:tc>
        <w:tc>
          <w:tcPr>
            <w:tcW w:w="379" w:type="pct"/>
            <w:shd w:val="clear" w:color="auto" w:fill="auto"/>
          </w:tcPr>
          <w:p w14:paraId="297F35DA" w14:textId="77777777" w:rsidR="00690713" w:rsidRPr="00690713" w:rsidRDefault="00690713" w:rsidP="00690713">
            <w:pPr>
              <w:jc w:val="center"/>
              <w:rPr>
                <w:sz w:val="20"/>
                <w:szCs w:val="20"/>
                <w:lang w:eastAsia="x-none"/>
              </w:rPr>
            </w:pPr>
          </w:p>
        </w:tc>
        <w:tc>
          <w:tcPr>
            <w:tcW w:w="380" w:type="pct"/>
            <w:shd w:val="clear" w:color="auto" w:fill="auto"/>
          </w:tcPr>
          <w:p w14:paraId="1041A4EB" w14:textId="77777777" w:rsidR="00690713" w:rsidRPr="00690713" w:rsidRDefault="00690713" w:rsidP="00690713">
            <w:pPr>
              <w:jc w:val="center"/>
              <w:rPr>
                <w:sz w:val="20"/>
                <w:szCs w:val="20"/>
                <w:lang w:eastAsia="x-none"/>
              </w:rPr>
            </w:pPr>
          </w:p>
        </w:tc>
        <w:tc>
          <w:tcPr>
            <w:tcW w:w="316" w:type="pct"/>
            <w:shd w:val="clear" w:color="auto" w:fill="auto"/>
          </w:tcPr>
          <w:p w14:paraId="4160921B" w14:textId="77777777" w:rsidR="00690713" w:rsidRPr="00690713" w:rsidRDefault="00690713" w:rsidP="00690713">
            <w:pPr>
              <w:jc w:val="center"/>
              <w:rPr>
                <w:sz w:val="20"/>
                <w:szCs w:val="20"/>
                <w:lang w:eastAsia="x-none"/>
              </w:rPr>
            </w:pPr>
          </w:p>
        </w:tc>
        <w:tc>
          <w:tcPr>
            <w:tcW w:w="380" w:type="pct"/>
            <w:shd w:val="clear" w:color="auto" w:fill="auto"/>
          </w:tcPr>
          <w:p w14:paraId="30D1DB45" w14:textId="77777777" w:rsidR="00690713" w:rsidRPr="00690713" w:rsidRDefault="00690713" w:rsidP="00690713">
            <w:pPr>
              <w:jc w:val="center"/>
              <w:rPr>
                <w:sz w:val="20"/>
                <w:szCs w:val="20"/>
                <w:lang w:eastAsia="x-none"/>
              </w:rPr>
            </w:pPr>
          </w:p>
        </w:tc>
        <w:tc>
          <w:tcPr>
            <w:tcW w:w="317" w:type="pct"/>
            <w:shd w:val="clear" w:color="auto" w:fill="auto"/>
          </w:tcPr>
          <w:p w14:paraId="7DD5A826" w14:textId="77777777" w:rsidR="00690713" w:rsidRPr="00690713" w:rsidRDefault="00690713" w:rsidP="00690713">
            <w:pPr>
              <w:jc w:val="center"/>
              <w:rPr>
                <w:sz w:val="20"/>
                <w:szCs w:val="20"/>
                <w:lang w:eastAsia="x-none"/>
              </w:rPr>
            </w:pPr>
          </w:p>
        </w:tc>
        <w:tc>
          <w:tcPr>
            <w:tcW w:w="316" w:type="pct"/>
            <w:shd w:val="clear" w:color="auto" w:fill="auto"/>
          </w:tcPr>
          <w:p w14:paraId="08A0C1F4" w14:textId="77777777" w:rsidR="00690713" w:rsidRPr="00690713" w:rsidRDefault="00690713" w:rsidP="00690713">
            <w:pPr>
              <w:jc w:val="center"/>
              <w:rPr>
                <w:sz w:val="20"/>
                <w:szCs w:val="20"/>
                <w:lang w:eastAsia="x-none"/>
              </w:rPr>
            </w:pPr>
          </w:p>
        </w:tc>
      </w:tr>
      <w:tr w:rsidR="00690713" w:rsidRPr="00690713" w14:paraId="23F072BA" w14:textId="77777777" w:rsidTr="00801100">
        <w:trPr>
          <w:cantSplit/>
          <w:trHeight w:val="20"/>
        </w:trPr>
        <w:tc>
          <w:tcPr>
            <w:tcW w:w="253" w:type="pct"/>
          </w:tcPr>
          <w:p w14:paraId="4002CABA" w14:textId="77777777" w:rsidR="00690713" w:rsidRPr="00690713" w:rsidRDefault="00690713" w:rsidP="00690713">
            <w:pPr>
              <w:rPr>
                <w:sz w:val="20"/>
                <w:szCs w:val="20"/>
                <w:lang w:eastAsia="x-none"/>
              </w:rPr>
            </w:pPr>
            <w:r w:rsidRPr="00690713">
              <w:rPr>
                <w:sz w:val="20"/>
                <w:szCs w:val="20"/>
                <w:lang w:eastAsia="x-none"/>
              </w:rPr>
              <w:t>1.1.</w:t>
            </w:r>
          </w:p>
        </w:tc>
        <w:tc>
          <w:tcPr>
            <w:tcW w:w="2342" w:type="pct"/>
          </w:tcPr>
          <w:p w14:paraId="46280D06" w14:textId="77777777" w:rsidR="00690713" w:rsidRPr="00690713" w:rsidRDefault="00690713" w:rsidP="00690713">
            <w:pPr>
              <w:rPr>
                <w:sz w:val="18"/>
                <w:szCs w:val="18"/>
                <w:lang w:eastAsia="x-none"/>
              </w:rPr>
            </w:pPr>
            <w:r w:rsidRPr="00690713">
              <w:rPr>
                <w:sz w:val="18"/>
                <w:szCs w:val="18"/>
                <w:lang w:eastAsia="x-none"/>
              </w:rPr>
              <w:t xml:space="preserve">Обучающиеся 1-11 классов из малоимущих семей, получающие  адресную поддержку при организации питания, следующих категорий: </w:t>
            </w:r>
          </w:p>
          <w:p w14:paraId="098875A7" w14:textId="77777777" w:rsidR="00690713" w:rsidRPr="00690713" w:rsidRDefault="00690713" w:rsidP="00690713">
            <w:pPr>
              <w:rPr>
                <w:sz w:val="18"/>
                <w:szCs w:val="18"/>
                <w:lang w:eastAsia="x-none"/>
              </w:rPr>
            </w:pPr>
            <w:r w:rsidRPr="00690713">
              <w:rPr>
                <w:sz w:val="18"/>
                <w:szCs w:val="18"/>
                <w:lang w:eastAsia="x-none"/>
              </w:rPr>
              <w:t>- дети из многодетных семей,</w:t>
            </w:r>
          </w:p>
          <w:p w14:paraId="53162C4F" w14:textId="77777777" w:rsidR="00690713" w:rsidRPr="00690713" w:rsidRDefault="00690713" w:rsidP="00690713">
            <w:pPr>
              <w:rPr>
                <w:sz w:val="18"/>
                <w:szCs w:val="18"/>
                <w:lang w:eastAsia="x-none"/>
              </w:rPr>
            </w:pPr>
            <w:r w:rsidRPr="00690713">
              <w:rPr>
                <w:sz w:val="18"/>
                <w:szCs w:val="18"/>
                <w:lang w:eastAsia="x-none"/>
              </w:rPr>
              <w:t>- дети, находящиеся в трудной жизненной ситуации</w:t>
            </w:r>
          </w:p>
        </w:tc>
        <w:tc>
          <w:tcPr>
            <w:tcW w:w="317" w:type="pct"/>
          </w:tcPr>
          <w:p w14:paraId="14AEA5B9" w14:textId="77777777" w:rsidR="00690713" w:rsidRPr="00690713" w:rsidRDefault="00690713" w:rsidP="00690713">
            <w:pPr>
              <w:jc w:val="center"/>
              <w:rPr>
                <w:sz w:val="20"/>
                <w:szCs w:val="20"/>
                <w:lang w:eastAsia="x-none"/>
              </w:rPr>
            </w:pPr>
            <w:r w:rsidRPr="00690713">
              <w:rPr>
                <w:sz w:val="20"/>
                <w:szCs w:val="20"/>
                <w:lang w:eastAsia="x-none"/>
              </w:rPr>
              <w:t>чел.</w:t>
            </w:r>
          </w:p>
        </w:tc>
        <w:tc>
          <w:tcPr>
            <w:tcW w:w="379" w:type="pct"/>
            <w:shd w:val="clear" w:color="auto" w:fill="auto"/>
          </w:tcPr>
          <w:p w14:paraId="0B186794" w14:textId="77777777" w:rsidR="00690713" w:rsidRPr="00690713" w:rsidRDefault="00690713" w:rsidP="00690713">
            <w:pPr>
              <w:jc w:val="center"/>
              <w:rPr>
                <w:sz w:val="20"/>
                <w:szCs w:val="20"/>
                <w:lang w:eastAsia="x-none"/>
              </w:rPr>
            </w:pPr>
            <w:r w:rsidRPr="00690713">
              <w:rPr>
                <w:sz w:val="20"/>
                <w:szCs w:val="20"/>
                <w:lang w:eastAsia="x-none"/>
              </w:rPr>
              <w:t>230</w:t>
            </w:r>
          </w:p>
        </w:tc>
        <w:tc>
          <w:tcPr>
            <w:tcW w:w="380" w:type="pct"/>
          </w:tcPr>
          <w:p w14:paraId="424A432D" w14:textId="77777777" w:rsidR="00690713" w:rsidRPr="00690713" w:rsidRDefault="00690713" w:rsidP="00690713">
            <w:pPr>
              <w:jc w:val="center"/>
              <w:rPr>
                <w:sz w:val="20"/>
                <w:szCs w:val="20"/>
                <w:lang w:eastAsia="x-none"/>
              </w:rPr>
            </w:pPr>
            <w:r w:rsidRPr="00690713">
              <w:rPr>
                <w:sz w:val="20"/>
                <w:szCs w:val="20"/>
                <w:lang w:eastAsia="x-none"/>
              </w:rPr>
              <w:t>289</w:t>
            </w:r>
          </w:p>
        </w:tc>
        <w:tc>
          <w:tcPr>
            <w:tcW w:w="316" w:type="pct"/>
          </w:tcPr>
          <w:p w14:paraId="35FFE7D8" w14:textId="77777777" w:rsidR="00690713" w:rsidRPr="00690713" w:rsidRDefault="00690713" w:rsidP="00690713">
            <w:pPr>
              <w:jc w:val="center"/>
              <w:rPr>
                <w:sz w:val="20"/>
                <w:szCs w:val="20"/>
                <w:lang w:eastAsia="x-none"/>
              </w:rPr>
            </w:pPr>
            <w:r w:rsidRPr="00690713">
              <w:rPr>
                <w:sz w:val="20"/>
                <w:szCs w:val="20"/>
                <w:lang w:eastAsia="x-none"/>
              </w:rPr>
              <w:t>78</w:t>
            </w:r>
          </w:p>
        </w:tc>
        <w:tc>
          <w:tcPr>
            <w:tcW w:w="380" w:type="pct"/>
          </w:tcPr>
          <w:p w14:paraId="356E22C9" w14:textId="77777777" w:rsidR="00690713" w:rsidRPr="00690713" w:rsidRDefault="00690713" w:rsidP="00690713">
            <w:pPr>
              <w:jc w:val="center"/>
              <w:rPr>
                <w:sz w:val="20"/>
                <w:szCs w:val="20"/>
                <w:lang w:eastAsia="x-none"/>
              </w:rPr>
            </w:pPr>
            <w:r w:rsidRPr="00690713">
              <w:rPr>
                <w:sz w:val="20"/>
                <w:szCs w:val="20"/>
                <w:lang w:eastAsia="x-none"/>
              </w:rPr>
              <w:t>230</w:t>
            </w:r>
          </w:p>
        </w:tc>
        <w:tc>
          <w:tcPr>
            <w:tcW w:w="317" w:type="pct"/>
          </w:tcPr>
          <w:p w14:paraId="5D394046" w14:textId="77777777" w:rsidR="00690713" w:rsidRPr="00690713" w:rsidRDefault="00690713" w:rsidP="00690713">
            <w:pPr>
              <w:jc w:val="center"/>
              <w:rPr>
                <w:sz w:val="20"/>
                <w:szCs w:val="20"/>
                <w:lang w:eastAsia="x-none"/>
              </w:rPr>
            </w:pPr>
            <w:r w:rsidRPr="00690713">
              <w:rPr>
                <w:sz w:val="20"/>
                <w:szCs w:val="20"/>
                <w:lang w:eastAsia="x-none"/>
              </w:rPr>
              <w:t>230</w:t>
            </w:r>
          </w:p>
        </w:tc>
        <w:tc>
          <w:tcPr>
            <w:tcW w:w="316" w:type="pct"/>
          </w:tcPr>
          <w:p w14:paraId="7863B3AA" w14:textId="77777777" w:rsidR="00690713" w:rsidRPr="00690713" w:rsidRDefault="00690713" w:rsidP="00690713">
            <w:pPr>
              <w:jc w:val="center"/>
              <w:rPr>
                <w:sz w:val="20"/>
                <w:szCs w:val="20"/>
                <w:lang w:eastAsia="x-none"/>
              </w:rPr>
            </w:pPr>
            <w:r w:rsidRPr="00690713">
              <w:rPr>
                <w:sz w:val="20"/>
                <w:szCs w:val="20"/>
                <w:lang w:eastAsia="x-none"/>
              </w:rPr>
              <w:t>230</w:t>
            </w:r>
          </w:p>
        </w:tc>
      </w:tr>
      <w:tr w:rsidR="00690713" w:rsidRPr="00690713" w14:paraId="63224669" w14:textId="77777777" w:rsidTr="00801100">
        <w:trPr>
          <w:cantSplit/>
          <w:trHeight w:val="20"/>
        </w:trPr>
        <w:tc>
          <w:tcPr>
            <w:tcW w:w="253" w:type="pct"/>
          </w:tcPr>
          <w:p w14:paraId="5A6E07AF" w14:textId="77777777" w:rsidR="00690713" w:rsidRPr="00690713" w:rsidRDefault="00690713" w:rsidP="00690713">
            <w:pPr>
              <w:rPr>
                <w:sz w:val="20"/>
                <w:szCs w:val="20"/>
                <w:lang w:eastAsia="x-none"/>
              </w:rPr>
            </w:pPr>
            <w:r w:rsidRPr="00690713">
              <w:rPr>
                <w:sz w:val="20"/>
                <w:szCs w:val="20"/>
                <w:lang w:eastAsia="x-none"/>
              </w:rPr>
              <w:t>1.2.</w:t>
            </w:r>
          </w:p>
        </w:tc>
        <w:tc>
          <w:tcPr>
            <w:tcW w:w="2342" w:type="pct"/>
          </w:tcPr>
          <w:p w14:paraId="4A29B4AB" w14:textId="77777777" w:rsidR="00690713" w:rsidRPr="00690713" w:rsidRDefault="00690713" w:rsidP="00690713">
            <w:pPr>
              <w:rPr>
                <w:sz w:val="18"/>
                <w:szCs w:val="18"/>
                <w:lang w:eastAsia="x-none"/>
              </w:rPr>
            </w:pPr>
            <w:r w:rsidRPr="00690713">
              <w:rPr>
                <w:sz w:val="18"/>
                <w:szCs w:val="18"/>
                <w:lang w:eastAsia="x-none"/>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317" w:type="pct"/>
          </w:tcPr>
          <w:p w14:paraId="3D04D3C5" w14:textId="77777777" w:rsidR="00690713" w:rsidRPr="00690713" w:rsidRDefault="00690713" w:rsidP="00690713">
            <w:pPr>
              <w:jc w:val="center"/>
              <w:rPr>
                <w:sz w:val="20"/>
                <w:szCs w:val="20"/>
                <w:lang w:eastAsia="x-none"/>
              </w:rPr>
            </w:pPr>
            <w:r w:rsidRPr="00690713">
              <w:rPr>
                <w:sz w:val="20"/>
                <w:szCs w:val="20"/>
                <w:lang w:eastAsia="x-none"/>
              </w:rPr>
              <w:t>чел.</w:t>
            </w:r>
          </w:p>
        </w:tc>
        <w:tc>
          <w:tcPr>
            <w:tcW w:w="379" w:type="pct"/>
            <w:shd w:val="clear" w:color="auto" w:fill="auto"/>
          </w:tcPr>
          <w:p w14:paraId="7D3D09A0" w14:textId="77777777" w:rsidR="00690713" w:rsidRPr="00690713" w:rsidRDefault="00690713" w:rsidP="00690713">
            <w:pPr>
              <w:jc w:val="center"/>
              <w:rPr>
                <w:sz w:val="20"/>
                <w:szCs w:val="20"/>
                <w:lang w:eastAsia="x-none"/>
              </w:rPr>
            </w:pPr>
            <w:r w:rsidRPr="00690713">
              <w:rPr>
                <w:sz w:val="20"/>
                <w:szCs w:val="20"/>
                <w:lang w:eastAsia="x-none"/>
              </w:rPr>
              <w:t>18</w:t>
            </w:r>
          </w:p>
        </w:tc>
        <w:tc>
          <w:tcPr>
            <w:tcW w:w="380" w:type="pct"/>
            <w:shd w:val="clear" w:color="auto" w:fill="auto"/>
          </w:tcPr>
          <w:p w14:paraId="29A72FE5" w14:textId="77777777" w:rsidR="00690713" w:rsidRPr="00690713" w:rsidRDefault="00690713" w:rsidP="00690713">
            <w:pPr>
              <w:jc w:val="center"/>
              <w:rPr>
                <w:sz w:val="20"/>
                <w:szCs w:val="20"/>
                <w:lang w:eastAsia="x-none"/>
              </w:rPr>
            </w:pPr>
            <w:r w:rsidRPr="00690713">
              <w:rPr>
                <w:sz w:val="20"/>
                <w:szCs w:val="20"/>
                <w:lang w:eastAsia="x-none"/>
              </w:rPr>
              <w:t>23</w:t>
            </w:r>
          </w:p>
        </w:tc>
        <w:tc>
          <w:tcPr>
            <w:tcW w:w="316" w:type="pct"/>
            <w:shd w:val="clear" w:color="auto" w:fill="auto"/>
          </w:tcPr>
          <w:p w14:paraId="0DE525E8" w14:textId="77777777" w:rsidR="00690713" w:rsidRPr="00690713" w:rsidRDefault="00690713" w:rsidP="00690713">
            <w:pPr>
              <w:jc w:val="center"/>
              <w:rPr>
                <w:sz w:val="20"/>
                <w:szCs w:val="20"/>
                <w:lang w:eastAsia="x-none"/>
              </w:rPr>
            </w:pPr>
            <w:r w:rsidRPr="00690713">
              <w:rPr>
                <w:sz w:val="20"/>
                <w:szCs w:val="20"/>
                <w:lang w:eastAsia="x-none"/>
              </w:rPr>
              <w:t>17</w:t>
            </w:r>
          </w:p>
        </w:tc>
        <w:tc>
          <w:tcPr>
            <w:tcW w:w="380" w:type="pct"/>
            <w:shd w:val="clear" w:color="auto" w:fill="auto"/>
          </w:tcPr>
          <w:p w14:paraId="2AEBF439" w14:textId="77777777" w:rsidR="00690713" w:rsidRPr="00690713" w:rsidRDefault="00690713" w:rsidP="00690713">
            <w:pPr>
              <w:jc w:val="center"/>
              <w:rPr>
                <w:sz w:val="20"/>
                <w:szCs w:val="20"/>
                <w:lang w:eastAsia="x-none"/>
              </w:rPr>
            </w:pPr>
            <w:r w:rsidRPr="00690713">
              <w:rPr>
                <w:sz w:val="20"/>
                <w:szCs w:val="20"/>
                <w:lang w:eastAsia="x-none"/>
              </w:rPr>
              <w:t>17</w:t>
            </w:r>
          </w:p>
        </w:tc>
        <w:tc>
          <w:tcPr>
            <w:tcW w:w="317" w:type="pct"/>
            <w:shd w:val="clear" w:color="auto" w:fill="auto"/>
          </w:tcPr>
          <w:p w14:paraId="3904F85D" w14:textId="77777777" w:rsidR="00690713" w:rsidRPr="00690713" w:rsidRDefault="00690713" w:rsidP="00690713">
            <w:pPr>
              <w:jc w:val="center"/>
              <w:rPr>
                <w:sz w:val="20"/>
                <w:szCs w:val="20"/>
                <w:lang w:eastAsia="x-none"/>
              </w:rPr>
            </w:pPr>
            <w:r w:rsidRPr="00690713">
              <w:rPr>
                <w:sz w:val="20"/>
                <w:szCs w:val="20"/>
                <w:lang w:eastAsia="x-none"/>
              </w:rPr>
              <w:t>17</w:t>
            </w:r>
          </w:p>
        </w:tc>
        <w:tc>
          <w:tcPr>
            <w:tcW w:w="316" w:type="pct"/>
            <w:shd w:val="clear" w:color="auto" w:fill="auto"/>
          </w:tcPr>
          <w:p w14:paraId="0EB8D078" w14:textId="77777777" w:rsidR="00690713" w:rsidRPr="00690713" w:rsidRDefault="00690713" w:rsidP="00690713">
            <w:pPr>
              <w:jc w:val="center"/>
              <w:rPr>
                <w:sz w:val="20"/>
                <w:szCs w:val="20"/>
                <w:lang w:eastAsia="x-none"/>
              </w:rPr>
            </w:pPr>
            <w:r w:rsidRPr="00690713">
              <w:rPr>
                <w:sz w:val="20"/>
                <w:szCs w:val="20"/>
                <w:lang w:eastAsia="x-none"/>
              </w:rPr>
              <w:t>17</w:t>
            </w:r>
          </w:p>
        </w:tc>
      </w:tr>
      <w:tr w:rsidR="00690713" w:rsidRPr="00690713" w14:paraId="5D31A206" w14:textId="77777777" w:rsidTr="00801100">
        <w:trPr>
          <w:cantSplit/>
          <w:trHeight w:val="20"/>
        </w:trPr>
        <w:tc>
          <w:tcPr>
            <w:tcW w:w="253" w:type="pct"/>
          </w:tcPr>
          <w:p w14:paraId="34F41A8A" w14:textId="77777777" w:rsidR="00690713" w:rsidRPr="00690713" w:rsidRDefault="00690713" w:rsidP="00690713">
            <w:pPr>
              <w:rPr>
                <w:sz w:val="20"/>
                <w:szCs w:val="20"/>
                <w:lang w:eastAsia="x-none"/>
              </w:rPr>
            </w:pPr>
            <w:r w:rsidRPr="00690713">
              <w:rPr>
                <w:sz w:val="20"/>
                <w:szCs w:val="20"/>
                <w:lang w:eastAsia="x-none"/>
              </w:rPr>
              <w:t>1.3.</w:t>
            </w:r>
          </w:p>
        </w:tc>
        <w:tc>
          <w:tcPr>
            <w:tcW w:w="2342" w:type="pct"/>
          </w:tcPr>
          <w:p w14:paraId="13AAE54B" w14:textId="77777777" w:rsidR="00690713" w:rsidRPr="00690713" w:rsidRDefault="00690713" w:rsidP="00690713">
            <w:pPr>
              <w:autoSpaceDE w:val="0"/>
              <w:autoSpaceDN w:val="0"/>
              <w:adjustRightInd w:val="0"/>
              <w:jc w:val="both"/>
              <w:rPr>
                <w:sz w:val="17"/>
                <w:szCs w:val="17"/>
              </w:rPr>
            </w:pPr>
            <w:r w:rsidRPr="00690713">
              <w:rPr>
                <w:rFonts w:eastAsia="Calibri"/>
                <w:sz w:val="17"/>
                <w:szCs w:val="17"/>
                <w:lang w:eastAsia="en-US"/>
              </w:rPr>
              <w:t>Количество детей, которым предоставляется двухразовое питание в лагерях дневного пребывания в каникулярное время</w:t>
            </w:r>
          </w:p>
        </w:tc>
        <w:tc>
          <w:tcPr>
            <w:tcW w:w="317" w:type="pct"/>
          </w:tcPr>
          <w:p w14:paraId="1E2B3AD3" w14:textId="77777777" w:rsidR="00690713" w:rsidRPr="00690713" w:rsidRDefault="00690713" w:rsidP="00690713">
            <w:pPr>
              <w:jc w:val="center"/>
              <w:rPr>
                <w:sz w:val="20"/>
                <w:szCs w:val="20"/>
                <w:lang w:eastAsia="x-none"/>
              </w:rPr>
            </w:pPr>
            <w:r w:rsidRPr="00690713">
              <w:rPr>
                <w:sz w:val="20"/>
                <w:szCs w:val="20"/>
                <w:lang w:eastAsia="x-none"/>
              </w:rPr>
              <w:t>чел.</w:t>
            </w:r>
          </w:p>
        </w:tc>
        <w:tc>
          <w:tcPr>
            <w:tcW w:w="379" w:type="pct"/>
          </w:tcPr>
          <w:p w14:paraId="7B7C7C8D" w14:textId="77777777" w:rsidR="00690713" w:rsidRPr="00690713" w:rsidRDefault="00690713" w:rsidP="00690713">
            <w:pPr>
              <w:jc w:val="center"/>
              <w:rPr>
                <w:sz w:val="20"/>
                <w:szCs w:val="20"/>
              </w:rPr>
            </w:pPr>
            <w:r w:rsidRPr="00690713">
              <w:rPr>
                <w:sz w:val="20"/>
                <w:szCs w:val="20"/>
              </w:rPr>
              <w:t>494</w:t>
            </w:r>
          </w:p>
        </w:tc>
        <w:tc>
          <w:tcPr>
            <w:tcW w:w="380" w:type="pct"/>
          </w:tcPr>
          <w:p w14:paraId="71C32D7F" w14:textId="77777777" w:rsidR="00690713" w:rsidRPr="00690713" w:rsidRDefault="00690713" w:rsidP="00690713">
            <w:pPr>
              <w:jc w:val="center"/>
              <w:rPr>
                <w:sz w:val="20"/>
                <w:szCs w:val="20"/>
              </w:rPr>
            </w:pPr>
            <w:r w:rsidRPr="00690713">
              <w:rPr>
                <w:sz w:val="20"/>
                <w:szCs w:val="20"/>
              </w:rPr>
              <w:t>494</w:t>
            </w:r>
          </w:p>
        </w:tc>
        <w:tc>
          <w:tcPr>
            <w:tcW w:w="316" w:type="pct"/>
            <w:shd w:val="clear" w:color="auto" w:fill="auto"/>
          </w:tcPr>
          <w:p w14:paraId="67B56023" w14:textId="77777777" w:rsidR="00690713" w:rsidRPr="00690713" w:rsidRDefault="00690713" w:rsidP="00690713">
            <w:pPr>
              <w:jc w:val="center"/>
              <w:rPr>
                <w:sz w:val="20"/>
                <w:szCs w:val="20"/>
              </w:rPr>
            </w:pPr>
            <w:r w:rsidRPr="00690713">
              <w:rPr>
                <w:sz w:val="20"/>
                <w:szCs w:val="20"/>
              </w:rPr>
              <w:t>494</w:t>
            </w:r>
          </w:p>
        </w:tc>
        <w:tc>
          <w:tcPr>
            <w:tcW w:w="380" w:type="pct"/>
            <w:shd w:val="clear" w:color="auto" w:fill="auto"/>
          </w:tcPr>
          <w:p w14:paraId="34361A6C" w14:textId="77777777" w:rsidR="00690713" w:rsidRPr="00690713" w:rsidRDefault="00690713" w:rsidP="00690713">
            <w:pPr>
              <w:jc w:val="center"/>
              <w:rPr>
                <w:sz w:val="20"/>
                <w:szCs w:val="20"/>
              </w:rPr>
            </w:pPr>
            <w:r w:rsidRPr="00690713">
              <w:rPr>
                <w:sz w:val="20"/>
                <w:szCs w:val="20"/>
              </w:rPr>
              <w:t>494</w:t>
            </w:r>
          </w:p>
        </w:tc>
        <w:tc>
          <w:tcPr>
            <w:tcW w:w="317" w:type="pct"/>
            <w:shd w:val="clear" w:color="auto" w:fill="auto"/>
          </w:tcPr>
          <w:p w14:paraId="1AA076CE" w14:textId="77777777" w:rsidR="00690713" w:rsidRPr="00690713" w:rsidRDefault="00690713" w:rsidP="00690713">
            <w:pPr>
              <w:jc w:val="center"/>
              <w:rPr>
                <w:sz w:val="20"/>
                <w:szCs w:val="20"/>
              </w:rPr>
            </w:pPr>
            <w:r w:rsidRPr="00690713">
              <w:rPr>
                <w:sz w:val="20"/>
                <w:szCs w:val="20"/>
              </w:rPr>
              <w:t>494</w:t>
            </w:r>
          </w:p>
        </w:tc>
        <w:tc>
          <w:tcPr>
            <w:tcW w:w="316" w:type="pct"/>
            <w:shd w:val="clear" w:color="auto" w:fill="auto"/>
          </w:tcPr>
          <w:p w14:paraId="18FA80F3" w14:textId="77777777" w:rsidR="00690713" w:rsidRPr="00690713" w:rsidRDefault="00690713" w:rsidP="00690713">
            <w:pPr>
              <w:jc w:val="center"/>
              <w:rPr>
                <w:sz w:val="20"/>
                <w:szCs w:val="20"/>
              </w:rPr>
            </w:pPr>
            <w:r w:rsidRPr="00690713">
              <w:rPr>
                <w:sz w:val="20"/>
                <w:szCs w:val="20"/>
              </w:rPr>
              <w:t>494</w:t>
            </w:r>
          </w:p>
        </w:tc>
      </w:tr>
      <w:tr w:rsidR="00690713" w:rsidRPr="00690713" w14:paraId="115AA3C1" w14:textId="77777777" w:rsidTr="00801100">
        <w:trPr>
          <w:cantSplit/>
          <w:trHeight w:val="20"/>
        </w:trPr>
        <w:tc>
          <w:tcPr>
            <w:tcW w:w="253" w:type="pct"/>
            <w:shd w:val="clear" w:color="auto" w:fill="auto"/>
          </w:tcPr>
          <w:p w14:paraId="54219F6A" w14:textId="77777777" w:rsidR="00690713" w:rsidRPr="00690713" w:rsidRDefault="00690713" w:rsidP="00690713">
            <w:pPr>
              <w:rPr>
                <w:sz w:val="20"/>
                <w:szCs w:val="20"/>
                <w:lang w:eastAsia="x-none"/>
              </w:rPr>
            </w:pPr>
            <w:r w:rsidRPr="00690713">
              <w:rPr>
                <w:sz w:val="20"/>
                <w:szCs w:val="20"/>
                <w:lang w:eastAsia="x-none"/>
              </w:rPr>
              <w:t>1.4.</w:t>
            </w:r>
          </w:p>
        </w:tc>
        <w:tc>
          <w:tcPr>
            <w:tcW w:w="2342" w:type="pct"/>
            <w:shd w:val="clear" w:color="auto" w:fill="auto"/>
          </w:tcPr>
          <w:p w14:paraId="28ED7A2E" w14:textId="77777777" w:rsidR="00690713" w:rsidRPr="00690713" w:rsidRDefault="00690713" w:rsidP="00690713">
            <w:pPr>
              <w:autoSpaceDE w:val="0"/>
              <w:autoSpaceDN w:val="0"/>
              <w:adjustRightInd w:val="0"/>
              <w:jc w:val="both"/>
              <w:rPr>
                <w:rFonts w:eastAsia="Calibri"/>
                <w:sz w:val="17"/>
                <w:szCs w:val="17"/>
                <w:lang w:eastAsia="en-US"/>
              </w:rPr>
            </w:pPr>
            <w:r w:rsidRPr="00690713">
              <w:rPr>
                <w:rFonts w:eastAsia="Calibri"/>
                <w:sz w:val="17"/>
                <w:szCs w:val="17"/>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317" w:type="pct"/>
            <w:shd w:val="clear" w:color="auto" w:fill="auto"/>
          </w:tcPr>
          <w:p w14:paraId="3974F3EE" w14:textId="77777777" w:rsidR="00690713" w:rsidRPr="00690713" w:rsidRDefault="00690713" w:rsidP="00690713">
            <w:pPr>
              <w:jc w:val="center"/>
              <w:rPr>
                <w:sz w:val="20"/>
                <w:szCs w:val="20"/>
                <w:lang w:eastAsia="x-none"/>
              </w:rPr>
            </w:pPr>
            <w:r w:rsidRPr="00690713">
              <w:rPr>
                <w:sz w:val="20"/>
                <w:szCs w:val="20"/>
                <w:lang w:eastAsia="x-none"/>
              </w:rPr>
              <w:t>чел.</w:t>
            </w:r>
          </w:p>
        </w:tc>
        <w:tc>
          <w:tcPr>
            <w:tcW w:w="379" w:type="pct"/>
            <w:shd w:val="clear" w:color="auto" w:fill="auto"/>
          </w:tcPr>
          <w:p w14:paraId="56BEB44C" w14:textId="77777777" w:rsidR="00690713" w:rsidRPr="00690713" w:rsidRDefault="00690713" w:rsidP="00690713">
            <w:pPr>
              <w:jc w:val="center"/>
              <w:rPr>
                <w:sz w:val="20"/>
                <w:szCs w:val="20"/>
              </w:rPr>
            </w:pPr>
            <w:r w:rsidRPr="00690713">
              <w:rPr>
                <w:sz w:val="20"/>
                <w:szCs w:val="20"/>
              </w:rPr>
              <w:t>20</w:t>
            </w:r>
          </w:p>
        </w:tc>
        <w:tc>
          <w:tcPr>
            <w:tcW w:w="380" w:type="pct"/>
            <w:shd w:val="clear" w:color="auto" w:fill="auto"/>
          </w:tcPr>
          <w:p w14:paraId="6D17A258" w14:textId="77777777" w:rsidR="00690713" w:rsidRPr="00690713" w:rsidRDefault="00690713" w:rsidP="00690713">
            <w:pPr>
              <w:jc w:val="center"/>
              <w:rPr>
                <w:sz w:val="20"/>
                <w:szCs w:val="20"/>
              </w:rPr>
            </w:pPr>
            <w:r w:rsidRPr="00690713">
              <w:rPr>
                <w:sz w:val="20"/>
                <w:szCs w:val="20"/>
              </w:rPr>
              <w:t>20</w:t>
            </w:r>
          </w:p>
        </w:tc>
        <w:tc>
          <w:tcPr>
            <w:tcW w:w="316" w:type="pct"/>
            <w:shd w:val="clear" w:color="auto" w:fill="auto"/>
          </w:tcPr>
          <w:p w14:paraId="3EBC08E6" w14:textId="77777777" w:rsidR="00690713" w:rsidRPr="00690713" w:rsidRDefault="00690713" w:rsidP="00690713">
            <w:pPr>
              <w:jc w:val="center"/>
              <w:rPr>
                <w:sz w:val="20"/>
                <w:szCs w:val="20"/>
              </w:rPr>
            </w:pPr>
            <w:r w:rsidRPr="00690713">
              <w:rPr>
                <w:sz w:val="20"/>
                <w:szCs w:val="20"/>
              </w:rPr>
              <w:t>20</w:t>
            </w:r>
          </w:p>
        </w:tc>
        <w:tc>
          <w:tcPr>
            <w:tcW w:w="380" w:type="pct"/>
            <w:shd w:val="clear" w:color="auto" w:fill="auto"/>
          </w:tcPr>
          <w:p w14:paraId="4EAE2E01" w14:textId="77777777" w:rsidR="00690713" w:rsidRPr="00690713" w:rsidRDefault="00690713" w:rsidP="00690713">
            <w:pPr>
              <w:jc w:val="center"/>
              <w:rPr>
                <w:sz w:val="20"/>
                <w:szCs w:val="20"/>
              </w:rPr>
            </w:pPr>
            <w:r w:rsidRPr="00690713">
              <w:rPr>
                <w:sz w:val="20"/>
                <w:szCs w:val="20"/>
              </w:rPr>
              <w:t>20</w:t>
            </w:r>
          </w:p>
        </w:tc>
        <w:tc>
          <w:tcPr>
            <w:tcW w:w="317" w:type="pct"/>
            <w:shd w:val="clear" w:color="auto" w:fill="auto"/>
          </w:tcPr>
          <w:p w14:paraId="0B27BD06" w14:textId="77777777" w:rsidR="00690713" w:rsidRPr="00690713" w:rsidRDefault="00690713" w:rsidP="00690713">
            <w:pPr>
              <w:jc w:val="center"/>
              <w:rPr>
                <w:sz w:val="20"/>
                <w:szCs w:val="20"/>
              </w:rPr>
            </w:pPr>
            <w:r w:rsidRPr="00690713">
              <w:rPr>
                <w:sz w:val="20"/>
                <w:szCs w:val="20"/>
              </w:rPr>
              <w:t>20</w:t>
            </w:r>
          </w:p>
        </w:tc>
        <w:tc>
          <w:tcPr>
            <w:tcW w:w="316" w:type="pct"/>
            <w:shd w:val="clear" w:color="auto" w:fill="auto"/>
          </w:tcPr>
          <w:p w14:paraId="0E8B4ECC" w14:textId="77777777" w:rsidR="00690713" w:rsidRPr="00690713" w:rsidRDefault="00690713" w:rsidP="00690713">
            <w:pPr>
              <w:jc w:val="center"/>
              <w:rPr>
                <w:sz w:val="20"/>
                <w:szCs w:val="20"/>
              </w:rPr>
            </w:pPr>
            <w:r w:rsidRPr="00690713">
              <w:rPr>
                <w:sz w:val="20"/>
                <w:szCs w:val="20"/>
              </w:rPr>
              <w:t>20</w:t>
            </w:r>
          </w:p>
        </w:tc>
      </w:tr>
      <w:tr w:rsidR="00690713" w:rsidRPr="00690713" w14:paraId="48697A08" w14:textId="77777777" w:rsidTr="00801100">
        <w:trPr>
          <w:cantSplit/>
          <w:trHeight w:val="20"/>
        </w:trPr>
        <w:tc>
          <w:tcPr>
            <w:tcW w:w="253" w:type="pct"/>
          </w:tcPr>
          <w:p w14:paraId="5D48ED11" w14:textId="77777777" w:rsidR="00690713" w:rsidRPr="00690713" w:rsidRDefault="00690713" w:rsidP="00690713">
            <w:pPr>
              <w:rPr>
                <w:sz w:val="20"/>
                <w:szCs w:val="20"/>
                <w:lang w:eastAsia="x-none"/>
              </w:rPr>
            </w:pPr>
            <w:r w:rsidRPr="00690713">
              <w:rPr>
                <w:sz w:val="20"/>
                <w:szCs w:val="20"/>
                <w:lang w:eastAsia="x-none"/>
              </w:rPr>
              <w:t>1.5.</w:t>
            </w:r>
          </w:p>
        </w:tc>
        <w:tc>
          <w:tcPr>
            <w:tcW w:w="2342" w:type="pct"/>
            <w:shd w:val="clear" w:color="auto" w:fill="auto"/>
          </w:tcPr>
          <w:p w14:paraId="51BB89BB" w14:textId="77777777" w:rsidR="00690713" w:rsidRPr="00690713" w:rsidRDefault="00690713" w:rsidP="00690713">
            <w:pPr>
              <w:autoSpaceDE w:val="0"/>
              <w:autoSpaceDN w:val="0"/>
              <w:adjustRightInd w:val="0"/>
              <w:jc w:val="both"/>
              <w:rPr>
                <w:sz w:val="17"/>
                <w:szCs w:val="17"/>
              </w:rPr>
            </w:pPr>
            <w:r w:rsidRPr="00690713">
              <w:rPr>
                <w:sz w:val="17"/>
                <w:szCs w:val="17"/>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317" w:type="pct"/>
          </w:tcPr>
          <w:p w14:paraId="229F9BA2" w14:textId="77777777" w:rsidR="00690713" w:rsidRPr="00690713" w:rsidRDefault="00690713" w:rsidP="00690713">
            <w:pPr>
              <w:jc w:val="center"/>
              <w:rPr>
                <w:sz w:val="20"/>
                <w:szCs w:val="20"/>
              </w:rPr>
            </w:pPr>
            <w:r w:rsidRPr="00690713">
              <w:rPr>
                <w:sz w:val="20"/>
                <w:szCs w:val="20"/>
              </w:rPr>
              <w:t>%</w:t>
            </w:r>
          </w:p>
        </w:tc>
        <w:tc>
          <w:tcPr>
            <w:tcW w:w="379" w:type="pct"/>
          </w:tcPr>
          <w:p w14:paraId="60226161"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shd w:val="clear" w:color="auto" w:fill="auto"/>
          </w:tcPr>
          <w:p w14:paraId="21FEA3AD"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shd w:val="clear" w:color="auto" w:fill="auto"/>
          </w:tcPr>
          <w:p w14:paraId="40D9EABB"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shd w:val="clear" w:color="auto" w:fill="auto"/>
          </w:tcPr>
          <w:p w14:paraId="030EDB55"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7" w:type="pct"/>
            <w:shd w:val="clear" w:color="auto" w:fill="auto"/>
          </w:tcPr>
          <w:p w14:paraId="6C0105B9"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shd w:val="clear" w:color="auto" w:fill="auto"/>
          </w:tcPr>
          <w:p w14:paraId="7E456CBD" w14:textId="77777777" w:rsidR="00690713" w:rsidRPr="00690713" w:rsidRDefault="00690713" w:rsidP="00690713">
            <w:pPr>
              <w:jc w:val="center"/>
              <w:rPr>
                <w:sz w:val="20"/>
                <w:szCs w:val="20"/>
                <w:lang w:eastAsia="x-none"/>
              </w:rPr>
            </w:pPr>
            <w:r w:rsidRPr="00690713">
              <w:rPr>
                <w:sz w:val="20"/>
                <w:szCs w:val="20"/>
                <w:lang w:eastAsia="x-none"/>
              </w:rPr>
              <w:t>100</w:t>
            </w:r>
          </w:p>
        </w:tc>
      </w:tr>
      <w:tr w:rsidR="00690713" w:rsidRPr="00690713" w14:paraId="11223925" w14:textId="77777777" w:rsidTr="00801100">
        <w:trPr>
          <w:cantSplit/>
          <w:trHeight w:val="20"/>
        </w:trPr>
        <w:tc>
          <w:tcPr>
            <w:tcW w:w="253" w:type="pct"/>
          </w:tcPr>
          <w:p w14:paraId="117B69FD" w14:textId="77777777" w:rsidR="00690713" w:rsidRPr="00690713" w:rsidRDefault="00690713" w:rsidP="00690713">
            <w:pPr>
              <w:rPr>
                <w:sz w:val="18"/>
                <w:szCs w:val="18"/>
                <w:lang w:eastAsia="x-none"/>
              </w:rPr>
            </w:pPr>
            <w:r w:rsidRPr="00690713">
              <w:rPr>
                <w:sz w:val="18"/>
                <w:szCs w:val="18"/>
                <w:lang w:eastAsia="x-none"/>
              </w:rPr>
              <w:t>1.5.1</w:t>
            </w:r>
          </w:p>
        </w:tc>
        <w:tc>
          <w:tcPr>
            <w:tcW w:w="2342" w:type="pct"/>
            <w:shd w:val="clear" w:color="auto" w:fill="auto"/>
          </w:tcPr>
          <w:p w14:paraId="469DC3A9" w14:textId="77777777" w:rsidR="00690713" w:rsidRPr="00690713" w:rsidRDefault="00690713" w:rsidP="00690713">
            <w:pPr>
              <w:autoSpaceDE w:val="0"/>
              <w:autoSpaceDN w:val="0"/>
              <w:adjustRightInd w:val="0"/>
              <w:jc w:val="both"/>
              <w:rPr>
                <w:sz w:val="17"/>
                <w:szCs w:val="17"/>
              </w:rPr>
            </w:pPr>
            <w:r w:rsidRPr="00690713">
              <w:rPr>
                <w:sz w:val="17"/>
                <w:szCs w:val="17"/>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17" w:type="pct"/>
          </w:tcPr>
          <w:p w14:paraId="2D67FF71" w14:textId="77777777" w:rsidR="00690713" w:rsidRPr="00690713" w:rsidRDefault="00690713" w:rsidP="00690713">
            <w:pPr>
              <w:jc w:val="center"/>
              <w:rPr>
                <w:sz w:val="20"/>
                <w:szCs w:val="20"/>
              </w:rPr>
            </w:pPr>
            <w:r w:rsidRPr="00690713">
              <w:rPr>
                <w:sz w:val="20"/>
              </w:rPr>
              <w:t>чел.</w:t>
            </w:r>
          </w:p>
        </w:tc>
        <w:tc>
          <w:tcPr>
            <w:tcW w:w="379" w:type="pct"/>
          </w:tcPr>
          <w:p w14:paraId="09BF4BC0" w14:textId="77777777" w:rsidR="00690713" w:rsidRPr="00690713" w:rsidRDefault="00690713" w:rsidP="00690713">
            <w:pPr>
              <w:jc w:val="center"/>
              <w:rPr>
                <w:sz w:val="20"/>
                <w:szCs w:val="20"/>
                <w:lang w:eastAsia="x-none"/>
              </w:rPr>
            </w:pPr>
            <w:r w:rsidRPr="00690713">
              <w:rPr>
                <w:sz w:val="20"/>
                <w:szCs w:val="20"/>
                <w:lang w:eastAsia="x-none"/>
              </w:rPr>
              <w:t>-</w:t>
            </w:r>
          </w:p>
        </w:tc>
        <w:tc>
          <w:tcPr>
            <w:tcW w:w="380" w:type="pct"/>
            <w:shd w:val="clear" w:color="auto" w:fill="auto"/>
          </w:tcPr>
          <w:p w14:paraId="0AC9B2FC" w14:textId="77777777" w:rsidR="00690713" w:rsidRPr="00690713" w:rsidRDefault="00690713" w:rsidP="00690713">
            <w:pPr>
              <w:jc w:val="center"/>
              <w:rPr>
                <w:sz w:val="20"/>
                <w:szCs w:val="20"/>
                <w:lang w:eastAsia="x-none"/>
              </w:rPr>
            </w:pPr>
            <w:r w:rsidRPr="00690713">
              <w:rPr>
                <w:sz w:val="20"/>
                <w:szCs w:val="20"/>
                <w:lang w:eastAsia="x-none"/>
              </w:rPr>
              <w:t>1422</w:t>
            </w:r>
          </w:p>
        </w:tc>
        <w:tc>
          <w:tcPr>
            <w:tcW w:w="316" w:type="pct"/>
            <w:shd w:val="clear" w:color="auto" w:fill="auto"/>
          </w:tcPr>
          <w:p w14:paraId="76E423CB" w14:textId="77777777" w:rsidR="00690713" w:rsidRPr="00690713" w:rsidRDefault="00690713" w:rsidP="00690713">
            <w:pPr>
              <w:jc w:val="center"/>
              <w:rPr>
                <w:sz w:val="20"/>
                <w:szCs w:val="20"/>
                <w:lang w:eastAsia="x-none"/>
              </w:rPr>
            </w:pPr>
            <w:r w:rsidRPr="00690713">
              <w:rPr>
                <w:sz w:val="20"/>
                <w:szCs w:val="20"/>
                <w:lang w:eastAsia="x-none"/>
              </w:rPr>
              <w:t>1404</w:t>
            </w:r>
          </w:p>
        </w:tc>
        <w:tc>
          <w:tcPr>
            <w:tcW w:w="380" w:type="pct"/>
            <w:shd w:val="clear" w:color="auto" w:fill="auto"/>
          </w:tcPr>
          <w:p w14:paraId="293E1011" w14:textId="77777777" w:rsidR="00690713" w:rsidRPr="00690713" w:rsidRDefault="00690713" w:rsidP="00690713">
            <w:pPr>
              <w:jc w:val="center"/>
              <w:rPr>
                <w:sz w:val="20"/>
                <w:szCs w:val="20"/>
                <w:lang w:eastAsia="x-none"/>
              </w:rPr>
            </w:pPr>
            <w:r w:rsidRPr="00690713">
              <w:rPr>
                <w:sz w:val="20"/>
                <w:szCs w:val="20"/>
                <w:lang w:eastAsia="x-none"/>
              </w:rPr>
              <w:t>1404</w:t>
            </w:r>
          </w:p>
        </w:tc>
        <w:tc>
          <w:tcPr>
            <w:tcW w:w="317" w:type="pct"/>
            <w:shd w:val="clear" w:color="auto" w:fill="auto"/>
          </w:tcPr>
          <w:p w14:paraId="4CFB369D" w14:textId="77777777" w:rsidR="00690713" w:rsidRPr="00690713" w:rsidRDefault="00690713" w:rsidP="00690713">
            <w:pPr>
              <w:jc w:val="center"/>
              <w:rPr>
                <w:sz w:val="20"/>
                <w:szCs w:val="20"/>
                <w:lang w:eastAsia="x-none"/>
              </w:rPr>
            </w:pPr>
            <w:r w:rsidRPr="00690713">
              <w:rPr>
                <w:sz w:val="20"/>
                <w:szCs w:val="20"/>
                <w:lang w:eastAsia="x-none"/>
              </w:rPr>
              <w:t>1404</w:t>
            </w:r>
          </w:p>
        </w:tc>
        <w:tc>
          <w:tcPr>
            <w:tcW w:w="316" w:type="pct"/>
            <w:shd w:val="clear" w:color="auto" w:fill="auto"/>
          </w:tcPr>
          <w:p w14:paraId="5C6B0817" w14:textId="77777777" w:rsidR="00690713" w:rsidRPr="00690713" w:rsidRDefault="00690713" w:rsidP="00690713">
            <w:pPr>
              <w:jc w:val="center"/>
              <w:rPr>
                <w:sz w:val="20"/>
                <w:szCs w:val="20"/>
                <w:lang w:eastAsia="x-none"/>
              </w:rPr>
            </w:pPr>
            <w:r w:rsidRPr="00690713">
              <w:rPr>
                <w:sz w:val="20"/>
                <w:szCs w:val="20"/>
                <w:lang w:eastAsia="x-none"/>
              </w:rPr>
              <w:t>1568</w:t>
            </w:r>
          </w:p>
        </w:tc>
      </w:tr>
      <w:tr w:rsidR="00690713" w:rsidRPr="00690713" w14:paraId="32231BC0" w14:textId="77777777" w:rsidTr="00801100">
        <w:trPr>
          <w:cantSplit/>
          <w:trHeight w:val="20"/>
        </w:trPr>
        <w:tc>
          <w:tcPr>
            <w:tcW w:w="253" w:type="pct"/>
            <w:shd w:val="clear" w:color="auto" w:fill="auto"/>
          </w:tcPr>
          <w:p w14:paraId="68F6EB4C" w14:textId="77777777" w:rsidR="00690713" w:rsidRPr="00690713" w:rsidRDefault="00690713" w:rsidP="00690713">
            <w:pPr>
              <w:rPr>
                <w:sz w:val="20"/>
                <w:szCs w:val="20"/>
                <w:lang w:eastAsia="x-none"/>
              </w:rPr>
            </w:pPr>
            <w:r w:rsidRPr="00690713">
              <w:rPr>
                <w:sz w:val="20"/>
                <w:szCs w:val="20"/>
                <w:lang w:eastAsia="x-none"/>
              </w:rPr>
              <w:t>1.6.</w:t>
            </w:r>
          </w:p>
        </w:tc>
        <w:tc>
          <w:tcPr>
            <w:tcW w:w="2342" w:type="pct"/>
            <w:shd w:val="clear" w:color="auto" w:fill="auto"/>
          </w:tcPr>
          <w:p w14:paraId="63ADBEEA" w14:textId="77777777" w:rsidR="00690713" w:rsidRPr="00690713" w:rsidRDefault="00690713" w:rsidP="00690713">
            <w:pPr>
              <w:autoSpaceDE w:val="0"/>
              <w:autoSpaceDN w:val="0"/>
              <w:adjustRightInd w:val="0"/>
              <w:jc w:val="both"/>
              <w:rPr>
                <w:sz w:val="17"/>
                <w:szCs w:val="17"/>
              </w:rPr>
            </w:pPr>
            <w:r w:rsidRPr="00690713">
              <w:rPr>
                <w:sz w:val="17"/>
                <w:szCs w:val="17"/>
              </w:rPr>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317" w:type="pct"/>
            <w:shd w:val="clear" w:color="auto" w:fill="auto"/>
          </w:tcPr>
          <w:p w14:paraId="1B81FDF6" w14:textId="77777777" w:rsidR="00690713" w:rsidRPr="00690713" w:rsidRDefault="00690713" w:rsidP="00690713">
            <w:pPr>
              <w:jc w:val="center"/>
              <w:rPr>
                <w:sz w:val="20"/>
                <w:szCs w:val="20"/>
              </w:rPr>
            </w:pPr>
            <w:r w:rsidRPr="00690713">
              <w:rPr>
                <w:sz w:val="20"/>
                <w:szCs w:val="20"/>
              </w:rPr>
              <w:t>%</w:t>
            </w:r>
          </w:p>
        </w:tc>
        <w:tc>
          <w:tcPr>
            <w:tcW w:w="379" w:type="pct"/>
            <w:shd w:val="clear" w:color="auto" w:fill="auto"/>
          </w:tcPr>
          <w:p w14:paraId="64F88FDF"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shd w:val="clear" w:color="auto" w:fill="auto"/>
          </w:tcPr>
          <w:p w14:paraId="2EB43F1F"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tcPr>
          <w:p w14:paraId="53E64B52"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tcPr>
          <w:p w14:paraId="44E4786F"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7" w:type="pct"/>
          </w:tcPr>
          <w:p w14:paraId="0BED0688"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tcPr>
          <w:p w14:paraId="1F203878" w14:textId="77777777" w:rsidR="00690713" w:rsidRPr="00690713" w:rsidRDefault="00690713" w:rsidP="00690713">
            <w:pPr>
              <w:jc w:val="center"/>
              <w:rPr>
                <w:sz w:val="20"/>
                <w:szCs w:val="20"/>
                <w:lang w:eastAsia="x-none"/>
              </w:rPr>
            </w:pPr>
            <w:r w:rsidRPr="00690713">
              <w:rPr>
                <w:sz w:val="20"/>
                <w:szCs w:val="20"/>
                <w:lang w:eastAsia="x-none"/>
              </w:rPr>
              <w:t>100</w:t>
            </w:r>
          </w:p>
        </w:tc>
      </w:tr>
      <w:tr w:rsidR="00690713" w:rsidRPr="00690713" w14:paraId="040F8D32" w14:textId="77777777" w:rsidTr="00801100">
        <w:trPr>
          <w:cantSplit/>
          <w:trHeight w:val="20"/>
        </w:trPr>
        <w:tc>
          <w:tcPr>
            <w:tcW w:w="253" w:type="pct"/>
            <w:shd w:val="clear" w:color="auto" w:fill="auto"/>
          </w:tcPr>
          <w:p w14:paraId="07EC6B85" w14:textId="77777777" w:rsidR="00690713" w:rsidRPr="00690713" w:rsidRDefault="00690713" w:rsidP="00690713">
            <w:pPr>
              <w:rPr>
                <w:sz w:val="20"/>
                <w:szCs w:val="20"/>
                <w:lang w:eastAsia="x-none"/>
              </w:rPr>
            </w:pPr>
            <w:r w:rsidRPr="00690713">
              <w:rPr>
                <w:sz w:val="20"/>
                <w:szCs w:val="20"/>
                <w:lang w:eastAsia="x-none"/>
              </w:rPr>
              <w:t>1.7.</w:t>
            </w:r>
          </w:p>
        </w:tc>
        <w:tc>
          <w:tcPr>
            <w:tcW w:w="2342" w:type="pct"/>
            <w:shd w:val="clear" w:color="auto" w:fill="auto"/>
          </w:tcPr>
          <w:p w14:paraId="13E58DD5" w14:textId="77777777" w:rsidR="00690713" w:rsidRPr="00690713" w:rsidRDefault="00690713" w:rsidP="00690713">
            <w:pPr>
              <w:autoSpaceDE w:val="0"/>
              <w:autoSpaceDN w:val="0"/>
              <w:adjustRightInd w:val="0"/>
              <w:jc w:val="both"/>
              <w:rPr>
                <w:sz w:val="17"/>
                <w:szCs w:val="17"/>
              </w:rPr>
            </w:pPr>
            <w:r w:rsidRPr="00690713">
              <w:rPr>
                <w:rFonts w:eastAsia="Calibri"/>
                <w:sz w:val="17"/>
                <w:szCs w:val="17"/>
              </w:rPr>
              <w:t xml:space="preserve">Доля обучающихся, получающих </w:t>
            </w:r>
            <w:r w:rsidRPr="00690713">
              <w:rPr>
                <w:rFonts w:eastAsia="Calibri"/>
                <w:sz w:val="17"/>
                <w:szCs w:val="17"/>
                <w:lang w:eastAsia="en-US"/>
              </w:rPr>
              <w:t>начальное общее образование и посещающим группу продленного дня,</w:t>
            </w:r>
            <w:r w:rsidRPr="00690713">
              <w:rPr>
                <w:rFonts w:eastAsia="Calibri"/>
                <w:sz w:val="17"/>
                <w:szCs w:val="17"/>
              </w:rPr>
              <w:t xml:space="preserve">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317" w:type="pct"/>
            <w:shd w:val="clear" w:color="auto" w:fill="auto"/>
          </w:tcPr>
          <w:p w14:paraId="687EE6EA" w14:textId="77777777" w:rsidR="00690713" w:rsidRPr="00690713" w:rsidRDefault="00690713" w:rsidP="00690713">
            <w:pPr>
              <w:jc w:val="center"/>
              <w:rPr>
                <w:sz w:val="18"/>
                <w:szCs w:val="18"/>
              </w:rPr>
            </w:pPr>
            <w:r w:rsidRPr="00690713">
              <w:rPr>
                <w:sz w:val="18"/>
                <w:szCs w:val="18"/>
              </w:rPr>
              <w:t>%</w:t>
            </w:r>
          </w:p>
        </w:tc>
        <w:tc>
          <w:tcPr>
            <w:tcW w:w="379" w:type="pct"/>
            <w:shd w:val="clear" w:color="auto" w:fill="auto"/>
          </w:tcPr>
          <w:p w14:paraId="676D843C"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shd w:val="clear" w:color="auto" w:fill="auto"/>
          </w:tcPr>
          <w:p w14:paraId="6F76DAD8"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tcPr>
          <w:p w14:paraId="3DB683A2" w14:textId="77777777" w:rsidR="00690713" w:rsidRPr="00690713" w:rsidRDefault="00690713" w:rsidP="00690713">
            <w:pPr>
              <w:jc w:val="center"/>
              <w:rPr>
                <w:sz w:val="20"/>
                <w:szCs w:val="20"/>
                <w:lang w:eastAsia="x-none"/>
              </w:rPr>
            </w:pPr>
            <w:r w:rsidRPr="00690713">
              <w:rPr>
                <w:sz w:val="20"/>
                <w:szCs w:val="20"/>
                <w:lang w:eastAsia="x-none"/>
              </w:rPr>
              <w:t>100</w:t>
            </w:r>
          </w:p>
        </w:tc>
        <w:tc>
          <w:tcPr>
            <w:tcW w:w="380" w:type="pct"/>
          </w:tcPr>
          <w:p w14:paraId="1DE4BEBC"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7" w:type="pct"/>
          </w:tcPr>
          <w:p w14:paraId="6B7606D0" w14:textId="77777777" w:rsidR="00690713" w:rsidRPr="00690713" w:rsidRDefault="00690713" w:rsidP="00690713">
            <w:pPr>
              <w:jc w:val="center"/>
              <w:rPr>
                <w:sz w:val="20"/>
                <w:szCs w:val="20"/>
                <w:lang w:eastAsia="x-none"/>
              </w:rPr>
            </w:pPr>
            <w:r w:rsidRPr="00690713">
              <w:rPr>
                <w:sz w:val="20"/>
                <w:szCs w:val="20"/>
                <w:lang w:eastAsia="x-none"/>
              </w:rPr>
              <w:t>100</w:t>
            </w:r>
          </w:p>
        </w:tc>
        <w:tc>
          <w:tcPr>
            <w:tcW w:w="316" w:type="pct"/>
          </w:tcPr>
          <w:p w14:paraId="29F05592" w14:textId="77777777" w:rsidR="00690713" w:rsidRPr="00690713" w:rsidRDefault="00690713" w:rsidP="00690713">
            <w:pPr>
              <w:jc w:val="center"/>
              <w:rPr>
                <w:sz w:val="20"/>
                <w:szCs w:val="20"/>
                <w:lang w:eastAsia="x-none"/>
              </w:rPr>
            </w:pPr>
            <w:r w:rsidRPr="00690713">
              <w:rPr>
                <w:sz w:val="20"/>
                <w:szCs w:val="20"/>
                <w:lang w:eastAsia="x-none"/>
              </w:rPr>
              <w:t>100</w:t>
            </w:r>
          </w:p>
        </w:tc>
      </w:tr>
      <w:tr w:rsidR="00690713" w:rsidRPr="00690713" w14:paraId="3948BEFF" w14:textId="77777777" w:rsidTr="00801100">
        <w:trPr>
          <w:cantSplit/>
          <w:trHeight w:val="20"/>
        </w:trPr>
        <w:tc>
          <w:tcPr>
            <w:tcW w:w="253" w:type="pct"/>
            <w:shd w:val="clear" w:color="auto" w:fill="auto"/>
          </w:tcPr>
          <w:p w14:paraId="63A871C2" w14:textId="77777777" w:rsidR="00690713" w:rsidRPr="00690713" w:rsidRDefault="00690713" w:rsidP="00690713">
            <w:pPr>
              <w:rPr>
                <w:sz w:val="20"/>
                <w:szCs w:val="20"/>
                <w:lang w:eastAsia="x-none"/>
              </w:rPr>
            </w:pPr>
            <w:r w:rsidRPr="00690713">
              <w:rPr>
                <w:sz w:val="20"/>
                <w:szCs w:val="20"/>
                <w:lang w:eastAsia="x-none"/>
              </w:rPr>
              <w:t>1.8.</w:t>
            </w:r>
          </w:p>
        </w:tc>
        <w:tc>
          <w:tcPr>
            <w:tcW w:w="2342" w:type="pct"/>
            <w:shd w:val="clear" w:color="auto" w:fill="auto"/>
          </w:tcPr>
          <w:p w14:paraId="5020FAF7" w14:textId="77777777" w:rsidR="00690713" w:rsidRPr="00690713" w:rsidRDefault="00690713" w:rsidP="00690713">
            <w:pPr>
              <w:autoSpaceDE w:val="0"/>
              <w:autoSpaceDN w:val="0"/>
              <w:adjustRightInd w:val="0"/>
              <w:jc w:val="both"/>
              <w:rPr>
                <w:rFonts w:eastAsia="Calibri"/>
                <w:sz w:val="17"/>
                <w:szCs w:val="17"/>
              </w:rPr>
            </w:pPr>
            <w:r w:rsidRPr="00690713">
              <w:rPr>
                <w:bCs/>
                <w:sz w:val="17"/>
                <w:szCs w:val="17"/>
              </w:rPr>
              <w:t xml:space="preserve">Доля детей, пасынков и падчериц граждан - участников СВО, </w:t>
            </w:r>
            <w:r w:rsidRPr="00690713">
              <w:rPr>
                <w:sz w:val="17"/>
                <w:szCs w:val="17"/>
              </w:rPr>
              <w:t>за присмотр и уход за</w:t>
            </w:r>
            <w:r w:rsidRPr="00690713">
              <w:rPr>
                <w:bCs/>
                <w:sz w:val="17"/>
                <w:szCs w:val="17"/>
              </w:rPr>
              <w:t xml:space="preserve"> которыми</w:t>
            </w:r>
            <w:r w:rsidRPr="00690713">
              <w:rPr>
                <w:sz w:val="17"/>
                <w:szCs w:val="17"/>
              </w:rPr>
              <w:t xml:space="preserve"> </w:t>
            </w:r>
            <w:r w:rsidRPr="00690713">
              <w:rPr>
                <w:bCs/>
                <w:sz w:val="17"/>
                <w:szCs w:val="17"/>
              </w:rPr>
              <w:t xml:space="preserve">в муниципальных образовательных организациях, реализующих образовательную программу дошкольного образования, </w:t>
            </w:r>
            <w:r w:rsidRPr="00690713">
              <w:rPr>
                <w:sz w:val="17"/>
                <w:szCs w:val="17"/>
              </w:rPr>
              <w:t>уменьшен размер родительской платы,</w:t>
            </w:r>
            <w:r w:rsidRPr="00690713">
              <w:rPr>
                <w:bCs/>
                <w:sz w:val="17"/>
                <w:szCs w:val="17"/>
              </w:rPr>
              <w:t xml:space="preserve"> в общей численности детей такой категории.</w:t>
            </w:r>
          </w:p>
        </w:tc>
        <w:tc>
          <w:tcPr>
            <w:tcW w:w="317" w:type="pct"/>
            <w:shd w:val="clear" w:color="auto" w:fill="auto"/>
          </w:tcPr>
          <w:p w14:paraId="1C48A741" w14:textId="77777777" w:rsidR="00690713" w:rsidRPr="00690713" w:rsidRDefault="00690713" w:rsidP="00690713">
            <w:pPr>
              <w:jc w:val="center"/>
              <w:rPr>
                <w:sz w:val="18"/>
                <w:szCs w:val="18"/>
              </w:rPr>
            </w:pPr>
            <w:r w:rsidRPr="00690713">
              <w:rPr>
                <w:sz w:val="18"/>
                <w:szCs w:val="18"/>
              </w:rPr>
              <w:t>%</w:t>
            </w:r>
          </w:p>
        </w:tc>
        <w:tc>
          <w:tcPr>
            <w:tcW w:w="379" w:type="pct"/>
            <w:shd w:val="clear" w:color="auto" w:fill="auto"/>
          </w:tcPr>
          <w:p w14:paraId="2A453411"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80" w:type="pct"/>
            <w:shd w:val="clear" w:color="auto" w:fill="auto"/>
          </w:tcPr>
          <w:p w14:paraId="3BEB46A5"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6" w:type="pct"/>
          </w:tcPr>
          <w:p w14:paraId="4C01F2F2"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80" w:type="pct"/>
          </w:tcPr>
          <w:p w14:paraId="01D200F0"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7" w:type="pct"/>
          </w:tcPr>
          <w:p w14:paraId="707AB48D"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6" w:type="pct"/>
          </w:tcPr>
          <w:p w14:paraId="2E6D7C5D" w14:textId="77777777" w:rsidR="00690713" w:rsidRPr="00690713" w:rsidRDefault="00690713" w:rsidP="00690713">
            <w:pPr>
              <w:jc w:val="center"/>
              <w:rPr>
                <w:sz w:val="20"/>
                <w:szCs w:val="20"/>
                <w:lang w:val="x-none" w:eastAsia="x-none"/>
              </w:rPr>
            </w:pPr>
            <w:r w:rsidRPr="00690713">
              <w:rPr>
                <w:sz w:val="20"/>
                <w:szCs w:val="20"/>
                <w:lang w:eastAsia="x-none"/>
              </w:rPr>
              <w:t>100</w:t>
            </w:r>
          </w:p>
        </w:tc>
      </w:tr>
      <w:tr w:rsidR="00690713" w:rsidRPr="00690713" w14:paraId="5CB77C0F" w14:textId="77777777" w:rsidTr="00801100">
        <w:trPr>
          <w:cantSplit/>
          <w:trHeight w:val="20"/>
        </w:trPr>
        <w:tc>
          <w:tcPr>
            <w:tcW w:w="253" w:type="pct"/>
            <w:shd w:val="clear" w:color="auto" w:fill="auto"/>
          </w:tcPr>
          <w:p w14:paraId="36D413DB" w14:textId="77777777" w:rsidR="00690713" w:rsidRPr="00690713" w:rsidRDefault="00690713" w:rsidP="00690713">
            <w:pPr>
              <w:rPr>
                <w:sz w:val="20"/>
                <w:szCs w:val="20"/>
                <w:lang w:eastAsia="x-none"/>
              </w:rPr>
            </w:pPr>
            <w:r w:rsidRPr="00690713">
              <w:rPr>
                <w:sz w:val="20"/>
                <w:szCs w:val="20"/>
                <w:lang w:eastAsia="x-none"/>
              </w:rPr>
              <w:t>1.9.</w:t>
            </w:r>
          </w:p>
        </w:tc>
        <w:tc>
          <w:tcPr>
            <w:tcW w:w="2342" w:type="pct"/>
            <w:shd w:val="clear" w:color="auto" w:fill="auto"/>
          </w:tcPr>
          <w:p w14:paraId="010A7C86" w14:textId="77777777" w:rsidR="00690713" w:rsidRPr="00690713" w:rsidRDefault="00690713" w:rsidP="00690713">
            <w:pPr>
              <w:autoSpaceDE w:val="0"/>
              <w:autoSpaceDN w:val="0"/>
              <w:adjustRightInd w:val="0"/>
              <w:jc w:val="both"/>
              <w:rPr>
                <w:bCs/>
                <w:sz w:val="17"/>
                <w:szCs w:val="17"/>
              </w:rPr>
            </w:pPr>
            <w:r w:rsidRPr="00690713">
              <w:rPr>
                <w:bCs/>
                <w:sz w:val="17"/>
                <w:szCs w:val="17"/>
              </w:rPr>
              <w:t>Доля детей из многодетных семей, посещающих муниципальные образовательные  организации, реализующие образовательную программу дошкольного образования, освобожденных от родительской платы, в общей численности детей такой категории.</w:t>
            </w:r>
          </w:p>
        </w:tc>
        <w:tc>
          <w:tcPr>
            <w:tcW w:w="317" w:type="pct"/>
            <w:shd w:val="clear" w:color="auto" w:fill="auto"/>
          </w:tcPr>
          <w:p w14:paraId="0A57CA7E" w14:textId="77777777" w:rsidR="00690713" w:rsidRPr="00690713" w:rsidRDefault="00690713" w:rsidP="00690713">
            <w:pPr>
              <w:jc w:val="center"/>
              <w:rPr>
                <w:sz w:val="18"/>
                <w:szCs w:val="18"/>
              </w:rPr>
            </w:pPr>
            <w:r w:rsidRPr="00690713">
              <w:rPr>
                <w:sz w:val="18"/>
                <w:szCs w:val="18"/>
              </w:rPr>
              <w:t>%</w:t>
            </w:r>
          </w:p>
        </w:tc>
        <w:tc>
          <w:tcPr>
            <w:tcW w:w="379" w:type="pct"/>
            <w:shd w:val="clear" w:color="auto" w:fill="auto"/>
          </w:tcPr>
          <w:p w14:paraId="650004E3" w14:textId="77777777" w:rsidR="00690713" w:rsidRPr="00690713" w:rsidRDefault="00690713" w:rsidP="00690713">
            <w:pPr>
              <w:jc w:val="center"/>
              <w:rPr>
                <w:sz w:val="20"/>
                <w:szCs w:val="20"/>
                <w:lang w:val="x-none" w:eastAsia="x-none"/>
              </w:rPr>
            </w:pPr>
            <w:r w:rsidRPr="00690713">
              <w:rPr>
                <w:sz w:val="20"/>
                <w:szCs w:val="20"/>
                <w:lang w:eastAsia="x-none"/>
              </w:rPr>
              <w:t>-</w:t>
            </w:r>
          </w:p>
        </w:tc>
        <w:tc>
          <w:tcPr>
            <w:tcW w:w="380" w:type="pct"/>
            <w:shd w:val="clear" w:color="auto" w:fill="auto"/>
          </w:tcPr>
          <w:p w14:paraId="4CC857E3"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6" w:type="pct"/>
            <w:shd w:val="clear" w:color="auto" w:fill="auto"/>
          </w:tcPr>
          <w:p w14:paraId="3CE07256"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80" w:type="pct"/>
            <w:shd w:val="clear" w:color="auto" w:fill="auto"/>
          </w:tcPr>
          <w:p w14:paraId="098F230A"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7" w:type="pct"/>
            <w:shd w:val="clear" w:color="auto" w:fill="auto"/>
          </w:tcPr>
          <w:p w14:paraId="533FE949" w14:textId="77777777" w:rsidR="00690713" w:rsidRPr="00690713" w:rsidRDefault="00690713" w:rsidP="00690713">
            <w:pPr>
              <w:jc w:val="center"/>
              <w:rPr>
                <w:sz w:val="20"/>
                <w:szCs w:val="20"/>
                <w:lang w:val="x-none" w:eastAsia="x-none"/>
              </w:rPr>
            </w:pPr>
            <w:r w:rsidRPr="00690713">
              <w:rPr>
                <w:sz w:val="20"/>
                <w:szCs w:val="20"/>
                <w:lang w:eastAsia="x-none"/>
              </w:rPr>
              <w:t>100</w:t>
            </w:r>
          </w:p>
        </w:tc>
        <w:tc>
          <w:tcPr>
            <w:tcW w:w="316" w:type="pct"/>
            <w:shd w:val="clear" w:color="auto" w:fill="auto"/>
          </w:tcPr>
          <w:p w14:paraId="55E56744" w14:textId="77777777" w:rsidR="00690713" w:rsidRPr="00690713" w:rsidRDefault="00690713" w:rsidP="00690713">
            <w:pPr>
              <w:jc w:val="center"/>
              <w:rPr>
                <w:sz w:val="20"/>
                <w:szCs w:val="20"/>
                <w:lang w:val="x-none" w:eastAsia="x-none"/>
              </w:rPr>
            </w:pPr>
            <w:r w:rsidRPr="00690713">
              <w:rPr>
                <w:sz w:val="20"/>
                <w:szCs w:val="20"/>
                <w:lang w:eastAsia="x-none"/>
              </w:rPr>
              <w:t>100</w:t>
            </w:r>
          </w:p>
        </w:tc>
      </w:tr>
      <w:tr w:rsidR="00690713" w:rsidRPr="00690713" w14:paraId="45EBB472" w14:textId="77777777" w:rsidTr="00801100">
        <w:trPr>
          <w:cantSplit/>
          <w:trHeight w:val="20"/>
        </w:trPr>
        <w:tc>
          <w:tcPr>
            <w:tcW w:w="253" w:type="pct"/>
            <w:shd w:val="clear" w:color="auto" w:fill="auto"/>
          </w:tcPr>
          <w:p w14:paraId="061F3BEC" w14:textId="77777777" w:rsidR="00690713" w:rsidRPr="00690713" w:rsidRDefault="00690713" w:rsidP="00690713">
            <w:pPr>
              <w:rPr>
                <w:sz w:val="20"/>
                <w:szCs w:val="20"/>
                <w:lang w:eastAsia="x-none"/>
              </w:rPr>
            </w:pPr>
            <w:r w:rsidRPr="00690713">
              <w:rPr>
                <w:sz w:val="20"/>
                <w:szCs w:val="20"/>
                <w:lang w:eastAsia="x-none"/>
              </w:rPr>
              <w:t>1.10</w:t>
            </w:r>
          </w:p>
        </w:tc>
        <w:tc>
          <w:tcPr>
            <w:tcW w:w="2342" w:type="pct"/>
            <w:shd w:val="clear" w:color="auto" w:fill="auto"/>
          </w:tcPr>
          <w:p w14:paraId="774A727F" w14:textId="77777777" w:rsidR="00690713" w:rsidRPr="00690713" w:rsidRDefault="00690713" w:rsidP="00690713">
            <w:pPr>
              <w:autoSpaceDE w:val="0"/>
              <w:autoSpaceDN w:val="0"/>
              <w:adjustRightInd w:val="0"/>
              <w:jc w:val="both"/>
              <w:rPr>
                <w:bCs/>
                <w:sz w:val="17"/>
                <w:szCs w:val="17"/>
              </w:rPr>
            </w:pPr>
            <w:r w:rsidRPr="00690713">
              <w:rPr>
                <w:sz w:val="17"/>
                <w:szCs w:val="17"/>
              </w:rPr>
              <w:t>Численность работников организаций, получающих ежегодную социальную выплату</w:t>
            </w:r>
          </w:p>
        </w:tc>
        <w:tc>
          <w:tcPr>
            <w:tcW w:w="317" w:type="pct"/>
            <w:shd w:val="clear" w:color="auto" w:fill="auto"/>
          </w:tcPr>
          <w:p w14:paraId="7E1760F4" w14:textId="77777777" w:rsidR="00690713" w:rsidRPr="00690713" w:rsidRDefault="00690713" w:rsidP="00690713">
            <w:pPr>
              <w:jc w:val="center"/>
              <w:rPr>
                <w:sz w:val="18"/>
                <w:szCs w:val="18"/>
              </w:rPr>
            </w:pPr>
            <w:r w:rsidRPr="00690713">
              <w:rPr>
                <w:sz w:val="20"/>
              </w:rPr>
              <w:t>чел.</w:t>
            </w:r>
          </w:p>
        </w:tc>
        <w:tc>
          <w:tcPr>
            <w:tcW w:w="379" w:type="pct"/>
            <w:shd w:val="clear" w:color="auto" w:fill="auto"/>
          </w:tcPr>
          <w:p w14:paraId="61EF635B" w14:textId="77777777" w:rsidR="00690713" w:rsidRPr="00690713" w:rsidRDefault="00690713" w:rsidP="00690713">
            <w:pPr>
              <w:jc w:val="center"/>
              <w:rPr>
                <w:sz w:val="20"/>
                <w:szCs w:val="20"/>
                <w:lang w:eastAsia="x-none"/>
              </w:rPr>
            </w:pPr>
            <w:r w:rsidRPr="00690713">
              <w:rPr>
                <w:sz w:val="20"/>
                <w:szCs w:val="20"/>
                <w:lang w:eastAsia="x-none"/>
              </w:rPr>
              <w:t>-</w:t>
            </w:r>
          </w:p>
        </w:tc>
        <w:tc>
          <w:tcPr>
            <w:tcW w:w="380" w:type="pct"/>
            <w:shd w:val="clear" w:color="auto" w:fill="auto"/>
          </w:tcPr>
          <w:p w14:paraId="37C3777F" w14:textId="77777777" w:rsidR="00690713" w:rsidRPr="00690713" w:rsidRDefault="00690713" w:rsidP="00690713">
            <w:pPr>
              <w:jc w:val="center"/>
              <w:rPr>
                <w:sz w:val="20"/>
                <w:szCs w:val="20"/>
                <w:lang w:eastAsia="x-none"/>
              </w:rPr>
            </w:pPr>
            <w:r w:rsidRPr="00690713">
              <w:rPr>
                <w:sz w:val="20"/>
                <w:szCs w:val="20"/>
                <w:lang w:eastAsia="x-none"/>
              </w:rPr>
              <w:t>422</w:t>
            </w:r>
          </w:p>
        </w:tc>
        <w:tc>
          <w:tcPr>
            <w:tcW w:w="316" w:type="pct"/>
            <w:shd w:val="clear" w:color="auto" w:fill="auto"/>
          </w:tcPr>
          <w:p w14:paraId="60CC0A04" w14:textId="77777777" w:rsidR="00690713" w:rsidRPr="00690713" w:rsidRDefault="00690713" w:rsidP="00690713">
            <w:pPr>
              <w:jc w:val="center"/>
              <w:rPr>
                <w:sz w:val="20"/>
                <w:szCs w:val="20"/>
                <w:lang w:eastAsia="x-none"/>
              </w:rPr>
            </w:pPr>
            <w:r w:rsidRPr="00690713">
              <w:rPr>
                <w:sz w:val="20"/>
                <w:szCs w:val="20"/>
                <w:lang w:eastAsia="x-none"/>
              </w:rPr>
              <w:t>440</w:t>
            </w:r>
          </w:p>
        </w:tc>
        <w:tc>
          <w:tcPr>
            <w:tcW w:w="380" w:type="pct"/>
            <w:shd w:val="clear" w:color="auto" w:fill="auto"/>
          </w:tcPr>
          <w:p w14:paraId="0EA93537" w14:textId="77777777" w:rsidR="00690713" w:rsidRPr="00690713" w:rsidRDefault="00690713" w:rsidP="00690713">
            <w:pPr>
              <w:jc w:val="center"/>
              <w:rPr>
                <w:sz w:val="20"/>
                <w:szCs w:val="20"/>
                <w:lang w:eastAsia="x-none"/>
              </w:rPr>
            </w:pPr>
            <w:r w:rsidRPr="00690713">
              <w:rPr>
                <w:sz w:val="20"/>
                <w:szCs w:val="20"/>
                <w:lang w:eastAsia="x-none"/>
              </w:rPr>
              <w:t>440</w:t>
            </w:r>
          </w:p>
        </w:tc>
        <w:tc>
          <w:tcPr>
            <w:tcW w:w="317" w:type="pct"/>
            <w:shd w:val="clear" w:color="auto" w:fill="auto"/>
          </w:tcPr>
          <w:p w14:paraId="0C6B38D4" w14:textId="77777777" w:rsidR="00690713" w:rsidRPr="00690713" w:rsidRDefault="00690713" w:rsidP="00690713">
            <w:pPr>
              <w:jc w:val="center"/>
              <w:rPr>
                <w:sz w:val="20"/>
                <w:szCs w:val="20"/>
                <w:lang w:eastAsia="x-none"/>
              </w:rPr>
            </w:pPr>
            <w:r w:rsidRPr="00690713">
              <w:rPr>
                <w:sz w:val="20"/>
                <w:szCs w:val="20"/>
                <w:lang w:eastAsia="x-none"/>
              </w:rPr>
              <w:t>440</w:t>
            </w:r>
          </w:p>
        </w:tc>
        <w:tc>
          <w:tcPr>
            <w:tcW w:w="316" w:type="pct"/>
            <w:shd w:val="clear" w:color="auto" w:fill="auto"/>
          </w:tcPr>
          <w:p w14:paraId="086FD930" w14:textId="77777777" w:rsidR="00690713" w:rsidRPr="00690713" w:rsidRDefault="00690713" w:rsidP="00690713">
            <w:pPr>
              <w:jc w:val="center"/>
              <w:rPr>
                <w:sz w:val="20"/>
                <w:szCs w:val="20"/>
                <w:lang w:eastAsia="x-none"/>
              </w:rPr>
            </w:pPr>
            <w:r w:rsidRPr="00690713">
              <w:rPr>
                <w:sz w:val="20"/>
                <w:szCs w:val="20"/>
                <w:lang w:eastAsia="x-none"/>
              </w:rPr>
              <w:t>440</w:t>
            </w:r>
          </w:p>
        </w:tc>
      </w:tr>
      <w:tr w:rsidR="00690713" w:rsidRPr="00690713" w14:paraId="355DB242" w14:textId="77777777" w:rsidTr="00801100">
        <w:trPr>
          <w:cantSplit/>
          <w:trHeight w:val="20"/>
        </w:trPr>
        <w:tc>
          <w:tcPr>
            <w:tcW w:w="253" w:type="pct"/>
            <w:shd w:val="clear" w:color="auto" w:fill="auto"/>
          </w:tcPr>
          <w:p w14:paraId="7E76411E" w14:textId="77777777" w:rsidR="00690713" w:rsidRPr="00690713" w:rsidRDefault="00690713" w:rsidP="00690713">
            <w:pPr>
              <w:rPr>
                <w:sz w:val="20"/>
                <w:szCs w:val="20"/>
                <w:lang w:eastAsia="x-none"/>
              </w:rPr>
            </w:pPr>
            <w:r w:rsidRPr="00690713">
              <w:rPr>
                <w:sz w:val="20"/>
                <w:szCs w:val="20"/>
                <w:lang w:eastAsia="x-none"/>
              </w:rPr>
              <w:t>1.11</w:t>
            </w:r>
          </w:p>
        </w:tc>
        <w:tc>
          <w:tcPr>
            <w:tcW w:w="2342" w:type="pct"/>
            <w:shd w:val="clear" w:color="auto" w:fill="auto"/>
          </w:tcPr>
          <w:p w14:paraId="19AD1596" w14:textId="77777777" w:rsidR="00690713" w:rsidRPr="00690713" w:rsidRDefault="00690713" w:rsidP="00690713">
            <w:pPr>
              <w:autoSpaceDE w:val="0"/>
              <w:autoSpaceDN w:val="0"/>
              <w:adjustRightInd w:val="0"/>
              <w:jc w:val="both"/>
              <w:rPr>
                <w:sz w:val="17"/>
                <w:szCs w:val="17"/>
              </w:rPr>
            </w:pPr>
            <w:r w:rsidRPr="00690713">
              <w:rPr>
                <w:sz w:val="17"/>
                <w:szCs w:val="17"/>
              </w:rPr>
              <w:t>Количество обучающихся из многодетных семей в 5–11 классах муниципальных общеобразовательных организаций, которым предоставлено бесплатное горячее питание</w:t>
            </w:r>
          </w:p>
        </w:tc>
        <w:tc>
          <w:tcPr>
            <w:tcW w:w="317" w:type="pct"/>
            <w:shd w:val="clear" w:color="auto" w:fill="auto"/>
          </w:tcPr>
          <w:p w14:paraId="2021CE5F" w14:textId="77777777" w:rsidR="00690713" w:rsidRPr="00690713" w:rsidRDefault="00690713" w:rsidP="00690713">
            <w:pPr>
              <w:jc w:val="center"/>
              <w:rPr>
                <w:sz w:val="18"/>
                <w:szCs w:val="18"/>
              </w:rPr>
            </w:pPr>
            <w:r w:rsidRPr="00690713">
              <w:rPr>
                <w:sz w:val="20"/>
              </w:rPr>
              <w:t>чел.</w:t>
            </w:r>
          </w:p>
        </w:tc>
        <w:tc>
          <w:tcPr>
            <w:tcW w:w="379" w:type="pct"/>
            <w:shd w:val="clear" w:color="auto" w:fill="auto"/>
          </w:tcPr>
          <w:p w14:paraId="4BF6D2CD" w14:textId="77777777" w:rsidR="00690713" w:rsidRPr="00690713" w:rsidRDefault="00690713" w:rsidP="00690713">
            <w:pPr>
              <w:jc w:val="center"/>
              <w:rPr>
                <w:sz w:val="20"/>
                <w:szCs w:val="20"/>
                <w:lang w:eastAsia="x-none"/>
              </w:rPr>
            </w:pPr>
            <w:r w:rsidRPr="00690713">
              <w:rPr>
                <w:sz w:val="20"/>
                <w:szCs w:val="20"/>
                <w:lang w:eastAsia="x-none"/>
              </w:rPr>
              <w:t>-</w:t>
            </w:r>
          </w:p>
        </w:tc>
        <w:tc>
          <w:tcPr>
            <w:tcW w:w="380" w:type="pct"/>
            <w:shd w:val="clear" w:color="auto" w:fill="auto"/>
          </w:tcPr>
          <w:p w14:paraId="5701D677" w14:textId="77777777" w:rsidR="00690713" w:rsidRPr="00690713" w:rsidRDefault="00690713" w:rsidP="00690713">
            <w:pPr>
              <w:jc w:val="center"/>
              <w:rPr>
                <w:sz w:val="20"/>
                <w:szCs w:val="20"/>
                <w:lang w:eastAsia="x-none"/>
              </w:rPr>
            </w:pPr>
            <w:r w:rsidRPr="00690713">
              <w:rPr>
                <w:sz w:val="20"/>
                <w:szCs w:val="20"/>
                <w:lang w:eastAsia="x-none"/>
              </w:rPr>
              <w:t>-</w:t>
            </w:r>
          </w:p>
        </w:tc>
        <w:tc>
          <w:tcPr>
            <w:tcW w:w="316" w:type="pct"/>
            <w:shd w:val="clear" w:color="auto" w:fill="auto"/>
          </w:tcPr>
          <w:p w14:paraId="7C8D84D2" w14:textId="77777777" w:rsidR="00690713" w:rsidRPr="00690713" w:rsidRDefault="00690713" w:rsidP="00690713">
            <w:pPr>
              <w:jc w:val="center"/>
              <w:rPr>
                <w:sz w:val="20"/>
                <w:szCs w:val="20"/>
                <w:lang w:eastAsia="x-none"/>
              </w:rPr>
            </w:pPr>
            <w:r w:rsidRPr="00690713">
              <w:rPr>
                <w:sz w:val="20"/>
                <w:szCs w:val="20"/>
                <w:lang w:eastAsia="x-none"/>
              </w:rPr>
              <w:t>336</w:t>
            </w:r>
          </w:p>
        </w:tc>
        <w:tc>
          <w:tcPr>
            <w:tcW w:w="380" w:type="pct"/>
            <w:shd w:val="clear" w:color="auto" w:fill="auto"/>
          </w:tcPr>
          <w:p w14:paraId="5C2D5437" w14:textId="77777777" w:rsidR="00690713" w:rsidRPr="00690713" w:rsidRDefault="00690713" w:rsidP="00690713">
            <w:pPr>
              <w:jc w:val="center"/>
              <w:rPr>
                <w:sz w:val="20"/>
                <w:szCs w:val="20"/>
                <w:lang w:eastAsia="x-none"/>
              </w:rPr>
            </w:pPr>
            <w:r w:rsidRPr="00690713">
              <w:rPr>
                <w:sz w:val="20"/>
                <w:szCs w:val="20"/>
                <w:lang w:eastAsia="x-none"/>
              </w:rPr>
              <w:t>336</w:t>
            </w:r>
          </w:p>
        </w:tc>
        <w:tc>
          <w:tcPr>
            <w:tcW w:w="317" w:type="pct"/>
            <w:shd w:val="clear" w:color="auto" w:fill="auto"/>
          </w:tcPr>
          <w:p w14:paraId="5204996C" w14:textId="77777777" w:rsidR="00690713" w:rsidRPr="00690713" w:rsidRDefault="00690713" w:rsidP="00690713">
            <w:pPr>
              <w:jc w:val="center"/>
              <w:rPr>
                <w:sz w:val="20"/>
                <w:szCs w:val="20"/>
                <w:lang w:eastAsia="x-none"/>
              </w:rPr>
            </w:pPr>
            <w:r w:rsidRPr="00690713">
              <w:rPr>
                <w:sz w:val="20"/>
                <w:szCs w:val="20"/>
                <w:lang w:eastAsia="x-none"/>
              </w:rPr>
              <w:t>336</w:t>
            </w:r>
          </w:p>
        </w:tc>
        <w:tc>
          <w:tcPr>
            <w:tcW w:w="316" w:type="pct"/>
            <w:shd w:val="clear" w:color="auto" w:fill="auto"/>
          </w:tcPr>
          <w:p w14:paraId="157E9D1A" w14:textId="77777777" w:rsidR="00690713" w:rsidRPr="00690713" w:rsidRDefault="00690713" w:rsidP="00690713">
            <w:pPr>
              <w:jc w:val="center"/>
              <w:rPr>
                <w:sz w:val="20"/>
                <w:szCs w:val="20"/>
                <w:lang w:eastAsia="x-none"/>
              </w:rPr>
            </w:pPr>
            <w:r w:rsidRPr="00690713">
              <w:rPr>
                <w:sz w:val="20"/>
                <w:szCs w:val="20"/>
                <w:lang w:eastAsia="x-none"/>
              </w:rPr>
              <w:t>-</w:t>
            </w:r>
          </w:p>
        </w:tc>
      </w:tr>
    </w:tbl>
    <w:p w14:paraId="668C5036" w14:textId="77777777" w:rsidR="00690713" w:rsidRPr="00690713" w:rsidRDefault="00690713" w:rsidP="00690713">
      <w:pPr>
        <w:rPr>
          <w:sz w:val="20"/>
          <w:szCs w:val="20"/>
        </w:rPr>
      </w:pPr>
      <w:r w:rsidRPr="00690713">
        <w:rPr>
          <w:sz w:val="20"/>
          <w:szCs w:val="20"/>
        </w:rPr>
        <w:tab/>
      </w:r>
      <w:r w:rsidRPr="00690713">
        <w:rPr>
          <w:sz w:val="22"/>
          <w:szCs w:val="22"/>
        </w:rPr>
        <w:t>Отчетные значения по целевым показателям 1.1, 1.2, 1.3, 1.4, 1.5, 1.6, 1.7, 1.8., 1.9., 1.10, 1.11.  определяются на основе ведомственного мониторинга и (или) статистической отчетности.</w:t>
      </w:r>
      <w:r w:rsidRPr="00690713">
        <w:rPr>
          <w:sz w:val="20"/>
          <w:szCs w:val="20"/>
        </w:rPr>
        <w:tab/>
      </w:r>
      <w:r w:rsidRPr="00690713">
        <w:rPr>
          <w:sz w:val="20"/>
          <w:szCs w:val="20"/>
        </w:rPr>
        <w:tab/>
      </w:r>
    </w:p>
    <w:p w14:paraId="2FEE1756" w14:textId="77777777" w:rsidR="00690713" w:rsidRPr="00690713" w:rsidRDefault="00690713" w:rsidP="00690713">
      <w:pPr>
        <w:tabs>
          <w:tab w:val="left" w:pos="8992"/>
        </w:tabs>
        <w:spacing w:after="200" w:line="276" w:lineRule="auto"/>
        <w:jc w:val="right"/>
        <w:rPr>
          <w:sz w:val="20"/>
          <w:szCs w:val="20"/>
        </w:rPr>
        <w:sectPr w:rsidR="00690713" w:rsidRPr="00690713" w:rsidSect="00690713">
          <w:pgSz w:w="11906" w:h="16838"/>
          <w:pgMar w:top="567" w:right="425" w:bottom="425" w:left="284" w:header="709" w:footer="709" w:gutter="0"/>
          <w:cols w:space="720"/>
          <w:docGrid w:linePitch="299"/>
        </w:sectPr>
      </w:pPr>
    </w:p>
    <w:p w14:paraId="5C02116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10 </w:t>
      </w:r>
    </w:p>
    <w:p w14:paraId="5662DACF"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29712618"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74CF39F6"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4CEF8B00" w14:textId="77777777" w:rsidR="00690713" w:rsidRPr="00690713" w:rsidRDefault="00690713" w:rsidP="00690713">
      <w:pPr>
        <w:keepNext/>
        <w:jc w:val="center"/>
        <w:rPr>
          <w:bCs/>
          <w:lang w:val="x-none" w:eastAsia="x-none"/>
        </w:rPr>
      </w:pPr>
      <w:r w:rsidRPr="00690713">
        <w:rPr>
          <w:bCs/>
          <w:lang w:val="x-none" w:eastAsia="x-none"/>
        </w:rPr>
        <w:t>5. Ресурсное обеспечение мероприятий подпрограммы</w:t>
      </w:r>
    </w:p>
    <w:p w14:paraId="1CB469ED" w14:textId="77777777" w:rsidR="00690713" w:rsidRPr="00690713" w:rsidRDefault="00690713" w:rsidP="00690713">
      <w:pPr>
        <w:keepNext/>
        <w:ind w:firstLine="709"/>
        <w:jc w:val="right"/>
        <w:rPr>
          <w:sz w:val="20"/>
          <w:szCs w:val="20"/>
          <w:lang w:val="x-none" w:eastAsia="x-none"/>
        </w:rPr>
      </w:pPr>
      <w:r w:rsidRPr="00690713">
        <w:rPr>
          <w:sz w:val="20"/>
          <w:szCs w:val="20"/>
          <w:lang w:val="x-none" w:eastAsia="x-none"/>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260"/>
        <w:gridCol w:w="1226"/>
        <w:gridCol w:w="1401"/>
        <w:gridCol w:w="1402"/>
        <w:gridCol w:w="1274"/>
        <w:gridCol w:w="1274"/>
        <w:gridCol w:w="1274"/>
        <w:gridCol w:w="1144"/>
      </w:tblGrid>
      <w:tr w:rsidR="00690713" w:rsidRPr="00690713" w14:paraId="2D53156C" w14:textId="77777777" w:rsidTr="00801100">
        <w:trPr>
          <w:trHeight w:val="20"/>
          <w:tblHeader/>
        </w:trPr>
        <w:tc>
          <w:tcPr>
            <w:tcW w:w="174" w:type="pct"/>
          </w:tcPr>
          <w:p w14:paraId="5050644A" w14:textId="77777777" w:rsidR="00690713" w:rsidRPr="00690713" w:rsidRDefault="00690713" w:rsidP="00690713">
            <w:pPr>
              <w:keepNext/>
              <w:rPr>
                <w:sz w:val="18"/>
                <w:szCs w:val="18"/>
              </w:rPr>
            </w:pPr>
            <w:r w:rsidRPr="00690713">
              <w:rPr>
                <w:sz w:val="18"/>
                <w:szCs w:val="18"/>
              </w:rPr>
              <w:t>№ п/п</w:t>
            </w:r>
          </w:p>
        </w:tc>
        <w:tc>
          <w:tcPr>
            <w:tcW w:w="1783" w:type="pct"/>
          </w:tcPr>
          <w:p w14:paraId="372457C1" w14:textId="77777777" w:rsidR="00690713" w:rsidRPr="00690713" w:rsidRDefault="00690713" w:rsidP="00690713">
            <w:pPr>
              <w:keepNext/>
              <w:rPr>
                <w:sz w:val="18"/>
                <w:szCs w:val="18"/>
              </w:rPr>
            </w:pPr>
            <w:r w:rsidRPr="00690713">
              <w:rPr>
                <w:sz w:val="18"/>
                <w:szCs w:val="18"/>
              </w:rPr>
              <w:t xml:space="preserve">Наименование мероприятия / </w:t>
            </w:r>
            <w:r w:rsidRPr="00690713">
              <w:rPr>
                <w:sz w:val="18"/>
                <w:szCs w:val="18"/>
              </w:rPr>
              <w:br/>
              <w:t>Источник ресурсного обеспечения</w:t>
            </w:r>
          </w:p>
        </w:tc>
        <w:tc>
          <w:tcPr>
            <w:tcW w:w="391" w:type="pct"/>
          </w:tcPr>
          <w:p w14:paraId="08475E09" w14:textId="77777777" w:rsidR="00690713" w:rsidRPr="00690713" w:rsidRDefault="00690713" w:rsidP="00690713">
            <w:pPr>
              <w:keepNext/>
              <w:jc w:val="center"/>
              <w:rPr>
                <w:sz w:val="18"/>
                <w:szCs w:val="18"/>
              </w:rPr>
            </w:pPr>
            <w:r w:rsidRPr="00690713">
              <w:rPr>
                <w:sz w:val="18"/>
                <w:szCs w:val="18"/>
              </w:rPr>
              <w:t>Исполнитель</w:t>
            </w:r>
          </w:p>
        </w:tc>
        <w:tc>
          <w:tcPr>
            <w:tcW w:w="478" w:type="pct"/>
          </w:tcPr>
          <w:p w14:paraId="34EF275B" w14:textId="77777777" w:rsidR="00690713" w:rsidRPr="00690713" w:rsidRDefault="00690713" w:rsidP="00690713">
            <w:pPr>
              <w:keepNext/>
              <w:tabs>
                <w:tab w:val="left" w:pos="0"/>
              </w:tabs>
              <w:jc w:val="center"/>
              <w:rPr>
                <w:sz w:val="18"/>
                <w:szCs w:val="18"/>
              </w:rPr>
            </w:pPr>
            <w:r w:rsidRPr="00690713">
              <w:rPr>
                <w:sz w:val="18"/>
                <w:szCs w:val="18"/>
              </w:rPr>
              <w:t>2023 год</w:t>
            </w:r>
          </w:p>
        </w:tc>
        <w:tc>
          <w:tcPr>
            <w:tcW w:w="478" w:type="pct"/>
          </w:tcPr>
          <w:p w14:paraId="55C5AEB7" w14:textId="77777777" w:rsidR="00690713" w:rsidRPr="00690713" w:rsidRDefault="00690713" w:rsidP="00690713">
            <w:pPr>
              <w:keepNext/>
              <w:tabs>
                <w:tab w:val="left" w:pos="0"/>
              </w:tabs>
              <w:jc w:val="center"/>
              <w:rPr>
                <w:sz w:val="18"/>
                <w:szCs w:val="18"/>
              </w:rPr>
            </w:pPr>
            <w:r w:rsidRPr="00690713">
              <w:rPr>
                <w:sz w:val="18"/>
                <w:szCs w:val="18"/>
              </w:rPr>
              <w:t>2024 год</w:t>
            </w:r>
          </w:p>
        </w:tc>
        <w:tc>
          <w:tcPr>
            <w:tcW w:w="435" w:type="pct"/>
          </w:tcPr>
          <w:p w14:paraId="1BCC8876" w14:textId="77777777" w:rsidR="00690713" w:rsidRPr="00690713" w:rsidRDefault="00690713" w:rsidP="00690713">
            <w:pPr>
              <w:keepNext/>
              <w:tabs>
                <w:tab w:val="left" w:pos="0"/>
              </w:tabs>
              <w:jc w:val="center"/>
              <w:rPr>
                <w:sz w:val="18"/>
                <w:szCs w:val="18"/>
              </w:rPr>
            </w:pPr>
            <w:r w:rsidRPr="00690713">
              <w:rPr>
                <w:sz w:val="18"/>
                <w:szCs w:val="18"/>
              </w:rPr>
              <w:t>2025 год</w:t>
            </w:r>
          </w:p>
        </w:tc>
        <w:tc>
          <w:tcPr>
            <w:tcW w:w="435" w:type="pct"/>
          </w:tcPr>
          <w:p w14:paraId="109BD283" w14:textId="77777777" w:rsidR="00690713" w:rsidRPr="00690713" w:rsidRDefault="00690713" w:rsidP="00690713">
            <w:pPr>
              <w:keepNext/>
              <w:tabs>
                <w:tab w:val="left" w:pos="0"/>
              </w:tabs>
              <w:jc w:val="center"/>
              <w:rPr>
                <w:sz w:val="18"/>
                <w:szCs w:val="18"/>
              </w:rPr>
            </w:pPr>
            <w:r w:rsidRPr="00690713">
              <w:rPr>
                <w:sz w:val="18"/>
                <w:szCs w:val="18"/>
              </w:rPr>
              <w:t xml:space="preserve">2026 год </w:t>
            </w:r>
          </w:p>
        </w:tc>
        <w:tc>
          <w:tcPr>
            <w:tcW w:w="435" w:type="pct"/>
          </w:tcPr>
          <w:p w14:paraId="44E7B58B" w14:textId="77777777" w:rsidR="00690713" w:rsidRPr="00690713" w:rsidRDefault="00690713" w:rsidP="00690713">
            <w:pPr>
              <w:keepNext/>
              <w:tabs>
                <w:tab w:val="left" w:pos="0"/>
              </w:tabs>
              <w:jc w:val="center"/>
              <w:rPr>
                <w:sz w:val="18"/>
                <w:szCs w:val="18"/>
              </w:rPr>
            </w:pPr>
            <w:r w:rsidRPr="00690713">
              <w:rPr>
                <w:sz w:val="18"/>
                <w:szCs w:val="18"/>
              </w:rPr>
              <w:t>2027 год</w:t>
            </w:r>
          </w:p>
        </w:tc>
        <w:tc>
          <w:tcPr>
            <w:tcW w:w="391" w:type="pct"/>
          </w:tcPr>
          <w:p w14:paraId="082C7A0E" w14:textId="77777777" w:rsidR="00690713" w:rsidRPr="00690713" w:rsidRDefault="00690713" w:rsidP="00690713">
            <w:pPr>
              <w:keepNext/>
              <w:tabs>
                <w:tab w:val="left" w:pos="0"/>
              </w:tabs>
              <w:jc w:val="center"/>
              <w:rPr>
                <w:sz w:val="18"/>
                <w:szCs w:val="18"/>
              </w:rPr>
            </w:pPr>
            <w:r w:rsidRPr="00690713">
              <w:rPr>
                <w:sz w:val="18"/>
                <w:szCs w:val="18"/>
              </w:rPr>
              <w:t>2028 год</w:t>
            </w:r>
          </w:p>
        </w:tc>
      </w:tr>
      <w:tr w:rsidR="00690713" w:rsidRPr="00690713" w14:paraId="6462AD74" w14:textId="77777777" w:rsidTr="00801100">
        <w:trPr>
          <w:cantSplit/>
          <w:trHeight w:val="20"/>
        </w:trPr>
        <w:tc>
          <w:tcPr>
            <w:tcW w:w="174" w:type="pct"/>
          </w:tcPr>
          <w:p w14:paraId="67699BC3" w14:textId="77777777" w:rsidR="00690713" w:rsidRPr="00690713" w:rsidRDefault="00690713" w:rsidP="00690713">
            <w:pPr>
              <w:rPr>
                <w:sz w:val="18"/>
                <w:szCs w:val="18"/>
              </w:rPr>
            </w:pPr>
          </w:p>
        </w:tc>
        <w:tc>
          <w:tcPr>
            <w:tcW w:w="1783" w:type="pct"/>
          </w:tcPr>
          <w:p w14:paraId="59896546" w14:textId="77777777" w:rsidR="00690713" w:rsidRPr="00690713" w:rsidRDefault="00690713" w:rsidP="00690713">
            <w:pPr>
              <w:keepNext/>
              <w:rPr>
                <w:sz w:val="18"/>
                <w:szCs w:val="18"/>
              </w:rPr>
            </w:pPr>
            <w:r w:rsidRPr="00690713">
              <w:rPr>
                <w:sz w:val="18"/>
                <w:szCs w:val="18"/>
              </w:rPr>
              <w:t>Подпрограмма  «Предоставление мер  социальной поддержки в сфере образования»</w:t>
            </w:r>
          </w:p>
          <w:p w14:paraId="06FF1BAE" w14:textId="77777777" w:rsidR="00690713" w:rsidRPr="00690713" w:rsidRDefault="00690713" w:rsidP="00690713">
            <w:pPr>
              <w:keepNext/>
              <w:rPr>
                <w:sz w:val="18"/>
                <w:szCs w:val="18"/>
              </w:rPr>
            </w:pPr>
            <w:r w:rsidRPr="00690713">
              <w:rPr>
                <w:sz w:val="18"/>
                <w:szCs w:val="18"/>
              </w:rPr>
              <w:t>Подпрограмма, всего</w:t>
            </w:r>
          </w:p>
        </w:tc>
        <w:tc>
          <w:tcPr>
            <w:tcW w:w="391" w:type="pct"/>
          </w:tcPr>
          <w:p w14:paraId="03D58F3F"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shd w:val="clear" w:color="auto" w:fill="auto"/>
          </w:tcPr>
          <w:p w14:paraId="32E51DBC" w14:textId="77777777" w:rsidR="00690713" w:rsidRPr="00690713" w:rsidRDefault="00690713" w:rsidP="00690713">
            <w:pPr>
              <w:spacing w:line="276" w:lineRule="auto"/>
              <w:jc w:val="center"/>
              <w:rPr>
                <w:sz w:val="18"/>
                <w:szCs w:val="18"/>
              </w:rPr>
            </w:pPr>
            <w:r w:rsidRPr="00690713">
              <w:rPr>
                <w:sz w:val="18"/>
                <w:szCs w:val="18"/>
              </w:rPr>
              <w:t>27 751,97062</w:t>
            </w:r>
          </w:p>
        </w:tc>
        <w:tc>
          <w:tcPr>
            <w:tcW w:w="478" w:type="pct"/>
            <w:shd w:val="clear" w:color="auto" w:fill="auto"/>
          </w:tcPr>
          <w:p w14:paraId="1AB27178" w14:textId="77777777" w:rsidR="00690713" w:rsidRPr="00690713" w:rsidRDefault="00690713" w:rsidP="00690713">
            <w:pPr>
              <w:jc w:val="center"/>
              <w:rPr>
                <w:sz w:val="18"/>
                <w:szCs w:val="18"/>
              </w:rPr>
            </w:pPr>
            <w:r w:rsidRPr="00690713">
              <w:rPr>
                <w:sz w:val="18"/>
                <w:szCs w:val="18"/>
              </w:rPr>
              <w:t>35 642,31439</w:t>
            </w:r>
          </w:p>
        </w:tc>
        <w:tc>
          <w:tcPr>
            <w:tcW w:w="435" w:type="pct"/>
          </w:tcPr>
          <w:p w14:paraId="4AB7B699" w14:textId="77777777" w:rsidR="00690713" w:rsidRPr="00690713" w:rsidRDefault="00690713" w:rsidP="00690713">
            <w:pPr>
              <w:jc w:val="center"/>
              <w:rPr>
                <w:sz w:val="18"/>
                <w:szCs w:val="18"/>
              </w:rPr>
            </w:pPr>
            <w:r w:rsidRPr="00690713">
              <w:rPr>
                <w:sz w:val="18"/>
                <w:szCs w:val="18"/>
              </w:rPr>
              <w:t>46 537,57821</w:t>
            </w:r>
          </w:p>
        </w:tc>
        <w:tc>
          <w:tcPr>
            <w:tcW w:w="435" w:type="pct"/>
          </w:tcPr>
          <w:p w14:paraId="04E4F9A8" w14:textId="77777777" w:rsidR="00690713" w:rsidRPr="00690713" w:rsidRDefault="00690713" w:rsidP="00690713">
            <w:pPr>
              <w:jc w:val="center"/>
              <w:rPr>
                <w:sz w:val="18"/>
                <w:szCs w:val="18"/>
              </w:rPr>
            </w:pPr>
            <w:r w:rsidRPr="00690713">
              <w:rPr>
                <w:sz w:val="18"/>
                <w:szCs w:val="18"/>
              </w:rPr>
              <w:t>46 322,78520</w:t>
            </w:r>
          </w:p>
        </w:tc>
        <w:tc>
          <w:tcPr>
            <w:tcW w:w="435" w:type="pct"/>
          </w:tcPr>
          <w:p w14:paraId="5F4A4EFD" w14:textId="77777777" w:rsidR="00690713" w:rsidRPr="00690713" w:rsidRDefault="00690713" w:rsidP="00690713">
            <w:pPr>
              <w:jc w:val="center"/>
              <w:rPr>
                <w:sz w:val="18"/>
                <w:szCs w:val="18"/>
              </w:rPr>
            </w:pPr>
            <w:r w:rsidRPr="00690713">
              <w:rPr>
                <w:sz w:val="18"/>
                <w:szCs w:val="18"/>
              </w:rPr>
              <w:t>46 110,51409</w:t>
            </w:r>
          </w:p>
        </w:tc>
        <w:tc>
          <w:tcPr>
            <w:tcW w:w="391" w:type="pct"/>
          </w:tcPr>
          <w:p w14:paraId="40C51926" w14:textId="77777777" w:rsidR="00690713" w:rsidRPr="00690713" w:rsidRDefault="00690713" w:rsidP="00690713">
            <w:pPr>
              <w:jc w:val="center"/>
              <w:rPr>
                <w:sz w:val="18"/>
                <w:szCs w:val="18"/>
              </w:rPr>
            </w:pPr>
            <w:r w:rsidRPr="00690713">
              <w:rPr>
                <w:sz w:val="18"/>
                <w:szCs w:val="18"/>
              </w:rPr>
              <w:t>3 306,37645</w:t>
            </w:r>
          </w:p>
        </w:tc>
      </w:tr>
      <w:tr w:rsidR="00690713" w:rsidRPr="00690713" w14:paraId="2BD84190" w14:textId="77777777" w:rsidTr="00801100">
        <w:trPr>
          <w:cantSplit/>
          <w:trHeight w:val="20"/>
        </w:trPr>
        <w:tc>
          <w:tcPr>
            <w:tcW w:w="174" w:type="pct"/>
          </w:tcPr>
          <w:p w14:paraId="38A53580" w14:textId="77777777" w:rsidR="00690713" w:rsidRPr="00690713" w:rsidRDefault="00690713" w:rsidP="00690713">
            <w:pPr>
              <w:rPr>
                <w:sz w:val="18"/>
                <w:szCs w:val="18"/>
              </w:rPr>
            </w:pPr>
          </w:p>
        </w:tc>
        <w:tc>
          <w:tcPr>
            <w:tcW w:w="1783" w:type="pct"/>
          </w:tcPr>
          <w:p w14:paraId="35023ABB"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3193D97F" w14:textId="77777777" w:rsidR="00690713" w:rsidRPr="00690713" w:rsidRDefault="00690713" w:rsidP="00690713">
            <w:pPr>
              <w:keepNext/>
              <w:jc w:val="center"/>
              <w:rPr>
                <w:sz w:val="18"/>
                <w:szCs w:val="18"/>
              </w:rPr>
            </w:pPr>
          </w:p>
        </w:tc>
        <w:tc>
          <w:tcPr>
            <w:tcW w:w="478" w:type="pct"/>
            <w:shd w:val="clear" w:color="auto" w:fill="auto"/>
          </w:tcPr>
          <w:p w14:paraId="100BB482" w14:textId="77777777" w:rsidR="00690713" w:rsidRPr="00690713" w:rsidRDefault="00690713" w:rsidP="00690713">
            <w:pPr>
              <w:jc w:val="center"/>
              <w:rPr>
                <w:sz w:val="18"/>
                <w:szCs w:val="18"/>
              </w:rPr>
            </w:pPr>
            <w:r w:rsidRPr="00690713">
              <w:rPr>
                <w:sz w:val="18"/>
                <w:szCs w:val="18"/>
              </w:rPr>
              <w:t>27 751,97062</w:t>
            </w:r>
          </w:p>
        </w:tc>
        <w:tc>
          <w:tcPr>
            <w:tcW w:w="478" w:type="pct"/>
            <w:shd w:val="clear" w:color="auto" w:fill="auto"/>
          </w:tcPr>
          <w:p w14:paraId="2C188AC3" w14:textId="77777777" w:rsidR="00690713" w:rsidRPr="00690713" w:rsidRDefault="00690713" w:rsidP="00690713">
            <w:pPr>
              <w:jc w:val="center"/>
              <w:rPr>
                <w:sz w:val="18"/>
                <w:szCs w:val="18"/>
              </w:rPr>
            </w:pPr>
            <w:r w:rsidRPr="00690713">
              <w:rPr>
                <w:sz w:val="18"/>
                <w:szCs w:val="18"/>
              </w:rPr>
              <w:t>35 642,31439</w:t>
            </w:r>
          </w:p>
        </w:tc>
        <w:tc>
          <w:tcPr>
            <w:tcW w:w="435" w:type="pct"/>
          </w:tcPr>
          <w:p w14:paraId="449022C5" w14:textId="77777777" w:rsidR="00690713" w:rsidRPr="00690713" w:rsidRDefault="00690713" w:rsidP="00690713">
            <w:pPr>
              <w:jc w:val="center"/>
              <w:rPr>
                <w:sz w:val="18"/>
                <w:szCs w:val="18"/>
              </w:rPr>
            </w:pPr>
            <w:r w:rsidRPr="00690713">
              <w:rPr>
                <w:sz w:val="18"/>
                <w:szCs w:val="18"/>
              </w:rPr>
              <w:t>46 537,57821</w:t>
            </w:r>
          </w:p>
        </w:tc>
        <w:tc>
          <w:tcPr>
            <w:tcW w:w="435" w:type="pct"/>
          </w:tcPr>
          <w:p w14:paraId="6892C7CA" w14:textId="77777777" w:rsidR="00690713" w:rsidRPr="00690713" w:rsidRDefault="00690713" w:rsidP="00690713">
            <w:pPr>
              <w:jc w:val="center"/>
              <w:rPr>
                <w:sz w:val="18"/>
                <w:szCs w:val="18"/>
              </w:rPr>
            </w:pPr>
            <w:r w:rsidRPr="00690713">
              <w:rPr>
                <w:sz w:val="18"/>
                <w:szCs w:val="18"/>
              </w:rPr>
              <w:t>46 322,78520</w:t>
            </w:r>
          </w:p>
        </w:tc>
        <w:tc>
          <w:tcPr>
            <w:tcW w:w="435" w:type="pct"/>
          </w:tcPr>
          <w:p w14:paraId="6207839F" w14:textId="77777777" w:rsidR="00690713" w:rsidRPr="00690713" w:rsidRDefault="00690713" w:rsidP="00690713">
            <w:pPr>
              <w:jc w:val="center"/>
              <w:rPr>
                <w:sz w:val="18"/>
                <w:szCs w:val="18"/>
              </w:rPr>
            </w:pPr>
            <w:r w:rsidRPr="00690713">
              <w:rPr>
                <w:sz w:val="18"/>
                <w:szCs w:val="18"/>
              </w:rPr>
              <w:t>46 110,51409</w:t>
            </w:r>
          </w:p>
        </w:tc>
        <w:tc>
          <w:tcPr>
            <w:tcW w:w="391" w:type="pct"/>
          </w:tcPr>
          <w:p w14:paraId="55515289" w14:textId="77777777" w:rsidR="00690713" w:rsidRPr="00690713" w:rsidRDefault="00690713" w:rsidP="00690713">
            <w:pPr>
              <w:jc w:val="center"/>
              <w:rPr>
                <w:sz w:val="18"/>
                <w:szCs w:val="18"/>
              </w:rPr>
            </w:pPr>
            <w:r w:rsidRPr="00690713">
              <w:rPr>
                <w:sz w:val="18"/>
                <w:szCs w:val="18"/>
              </w:rPr>
              <w:t>3 306,37645</w:t>
            </w:r>
          </w:p>
        </w:tc>
      </w:tr>
      <w:tr w:rsidR="00690713" w:rsidRPr="00690713" w14:paraId="3E5D8A83" w14:textId="77777777" w:rsidTr="00801100">
        <w:trPr>
          <w:cantSplit/>
          <w:trHeight w:val="20"/>
        </w:trPr>
        <w:tc>
          <w:tcPr>
            <w:tcW w:w="174" w:type="pct"/>
          </w:tcPr>
          <w:p w14:paraId="22580B74" w14:textId="77777777" w:rsidR="00690713" w:rsidRPr="00690713" w:rsidRDefault="00690713" w:rsidP="00690713">
            <w:pPr>
              <w:rPr>
                <w:sz w:val="18"/>
                <w:szCs w:val="18"/>
              </w:rPr>
            </w:pPr>
          </w:p>
        </w:tc>
        <w:tc>
          <w:tcPr>
            <w:tcW w:w="1783" w:type="pct"/>
          </w:tcPr>
          <w:p w14:paraId="26BC2853" w14:textId="77777777" w:rsidR="00690713" w:rsidRPr="00690713" w:rsidRDefault="00690713" w:rsidP="00690713">
            <w:pPr>
              <w:rPr>
                <w:sz w:val="18"/>
                <w:szCs w:val="18"/>
              </w:rPr>
            </w:pPr>
            <w:r w:rsidRPr="00690713">
              <w:rPr>
                <w:sz w:val="18"/>
                <w:szCs w:val="18"/>
              </w:rPr>
              <w:t>- местный бюджет</w:t>
            </w:r>
          </w:p>
        </w:tc>
        <w:tc>
          <w:tcPr>
            <w:tcW w:w="391" w:type="pct"/>
          </w:tcPr>
          <w:p w14:paraId="1B63C10F" w14:textId="77777777" w:rsidR="00690713" w:rsidRPr="00690713" w:rsidRDefault="00690713" w:rsidP="00690713">
            <w:pPr>
              <w:keepNext/>
              <w:jc w:val="center"/>
              <w:rPr>
                <w:sz w:val="18"/>
                <w:szCs w:val="18"/>
              </w:rPr>
            </w:pPr>
          </w:p>
        </w:tc>
        <w:tc>
          <w:tcPr>
            <w:tcW w:w="478" w:type="pct"/>
            <w:shd w:val="clear" w:color="auto" w:fill="auto"/>
          </w:tcPr>
          <w:p w14:paraId="5CF22C2C" w14:textId="77777777" w:rsidR="00690713" w:rsidRPr="00690713" w:rsidRDefault="00690713" w:rsidP="00690713">
            <w:pPr>
              <w:jc w:val="center"/>
              <w:rPr>
                <w:sz w:val="18"/>
                <w:szCs w:val="18"/>
              </w:rPr>
            </w:pPr>
            <w:r w:rsidRPr="00690713">
              <w:rPr>
                <w:sz w:val="18"/>
                <w:szCs w:val="18"/>
              </w:rPr>
              <w:t>3 274,86341</w:t>
            </w:r>
          </w:p>
        </w:tc>
        <w:tc>
          <w:tcPr>
            <w:tcW w:w="478" w:type="pct"/>
            <w:shd w:val="clear" w:color="auto" w:fill="auto"/>
          </w:tcPr>
          <w:p w14:paraId="51957803" w14:textId="77777777" w:rsidR="00690713" w:rsidRPr="00690713" w:rsidRDefault="00690713" w:rsidP="00690713">
            <w:pPr>
              <w:jc w:val="center"/>
              <w:rPr>
                <w:sz w:val="18"/>
                <w:szCs w:val="18"/>
              </w:rPr>
            </w:pPr>
            <w:r w:rsidRPr="00690713">
              <w:rPr>
                <w:sz w:val="18"/>
                <w:szCs w:val="18"/>
              </w:rPr>
              <w:t>3 748,91634</w:t>
            </w:r>
          </w:p>
        </w:tc>
        <w:tc>
          <w:tcPr>
            <w:tcW w:w="435" w:type="pct"/>
            <w:shd w:val="clear" w:color="auto" w:fill="auto"/>
          </w:tcPr>
          <w:p w14:paraId="6E29F7BC" w14:textId="77777777" w:rsidR="00690713" w:rsidRPr="00690713" w:rsidRDefault="00690713" w:rsidP="00690713">
            <w:pPr>
              <w:jc w:val="center"/>
              <w:rPr>
                <w:sz w:val="18"/>
                <w:szCs w:val="18"/>
              </w:rPr>
            </w:pPr>
            <w:r w:rsidRPr="00690713">
              <w:rPr>
                <w:sz w:val="18"/>
                <w:szCs w:val="18"/>
              </w:rPr>
              <w:t>2 770,62247</w:t>
            </w:r>
          </w:p>
        </w:tc>
        <w:tc>
          <w:tcPr>
            <w:tcW w:w="435" w:type="pct"/>
            <w:shd w:val="clear" w:color="auto" w:fill="auto"/>
          </w:tcPr>
          <w:p w14:paraId="5B11CFAC" w14:textId="77777777" w:rsidR="00690713" w:rsidRPr="00690713" w:rsidRDefault="00690713" w:rsidP="00690713">
            <w:pPr>
              <w:jc w:val="center"/>
              <w:rPr>
                <w:sz w:val="18"/>
                <w:szCs w:val="18"/>
              </w:rPr>
            </w:pPr>
            <w:r w:rsidRPr="00690713">
              <w:rPr>
                <w:sz w:val="18"/>
                <w:szCs w:val="18"/>
              </w:rPr>
              <w:t>3 055,18441</w:t>
            </w:r>
          </w:p>
        </w:tc>
        <w:tc>
          <w:tcPr>
            <w:tcW w:w="435" w:type="pct"/>
          </w:tcPr>
          <w:p w14:paraId="5558D45F" w14:textId="77777777" w:rsidR="00690713" w:rsidRPr="00690713" w:rsidRDefault="00690713" w:rsidP="00690713">
            <w:pPr>
              <w:jc w:val="center"/>
              <w:rPr>
                <w:sz w:val="18"/>
                <w:szCs w:val="18"/>
              </w:rPr>
            </w:pPr>
            <w:r w:rsidRPr="00690713">
              <w:rPr>
                <w:sz w:val="18"/>
                <w:szCs w:val="18"/>
              </w:rPr>
              <w:t>3 319,62243</w:t>
            </w:r>
          </w:p>
        </w:tc>
        <w:tc>
          <w:tcPr>
            <w:tcW w:w="391" w:type="pct"/>
          </w:tcPr>
          <w:p w14:paraId="4BD82703" w14:textId="77777777" w:rsidR="00690713" w:rsidRPr="00690713" w:rsidRDefault="00690713" w:rsidP="00690713">
            <w:pPr>
              <w:jc w:val="center"/>
              <w:rPr>
                <w:sz w:val="18"/>
                <w:szCs w:val="18"/>
              </w:rPr>
            </w:pPr>
            <w:r w:rsidRPr="00690713">
              <w:rPr>
                <w:sz w:val="18"/>
                <w:szCs w:val="18"/>
              </w:rPr>
              <w:t>3 306,37645</w:t>
            </w:r>
          </w:p>
        </w:tc>
      </w:tr>
      <w:tr w:rsidR="00690713" w:rsidRPr="00690713" w14:paraId="7ADE9EF9" w14:textId="77777777" w:rsidTr="00801100">
        <w:trPr>
          <w:cantSplit/>
          <w:trHeight w:val="20"/>
        </w:trPr>
        <w:tc>
          <w:tcPr>
            <w:tcW w:w="174" w:type="pct"/>
          </w:tcPr>
          <w:p w14:paraId="25979710" w14:textId="77777777" w:rsidR="00690713" w:rsidRPr="00690713" w:rsidRDefault="00690713" w:rsidP="00690713">
            <w:pPr>
              <w:rPr>
                <w:sz w:val="18"/>
                <w:szCs w:val="18"/>
              </w:rPr>
            </w:pPr>
          </w:p>
        </w:tc>
        <w:tc>
          <w:tcPr>
            <w:tcW w:w="1783" w:type="pct"/>
          </w:tcPr>
          <w:p w14:paraId="438B01A0"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46CA3589" w14:textId="77777777" w:rsidR="00690713" w:rsidRPr="00690713" w:rsidRDefault="00690713" w:rsidP="00690713">
            <w:pPr>
              <w:keepNext/>
              <w:jc w:val="center"/>
              <w:rPr>
                <w:sz w:val="18"/>
                <w:szCs w:val="18"/>
              </w:rPr>
            </w:pPr>
          </w:p>
        </w:tc>
        <w:tc>
          <w:tcPr>
            <w:tcW w:w="478" w:type="pct"/>
            <w:shd w:val="clear" w:color="auto" w:fill="auto"/>
          </w:tcPr>
          <w:p w14:paraId="56749D83" w14:textId="77777777" w:rsidR="00690713" w:rsidRPr="00690713" w:rsidRDefault="00690713" w:rsidP="00690713">
            <w:pPr>
              <w:jc w:val="center"/>
              <w:rPr>
                <w:sz w:val="18"/>
                <w:szCs w:val="18"/>
              </w:rPr>
            </w:pPr>
            <w:r w:rsidRPr="00690713">
              <w:rPr>
                <w:sz w:val="18"/>
                <w:szCs w:val="18"/>
              </w:rPr>
              <w:t>7 113,11650</w:t>
            </w:r>
          </w:p>
        </w:tc>
        <w:tc>
          <w:tcPr>
            <w:tcW w:w="478" w:type="pct"/>
            <w:shd w:val="clear" w:color="auto" w:fill="auto"/>
          </w:tcPr>
          <w:p w14:paraId="52CB9523" w14:textId="77777777" w:rsidR="00690713" w:rsidRPr="00690713" w:rsidRDefault="00690713" w:rsidP="00690713">
            <w:pPr>
              <w:jc w:val="center"/>
              <w:rPr>
                <w:sz w:val="18"/>
                <w:szCs w:val="18"/>
              </w:rPr>
            </w:pPr>
            <w:r w:rsidRPr="00690713">
              <w:rPr>
                <w:sz w:val="18"/>
                <w:szCs w:val="18"/>
              </w:rPr>
              <w:t>15 880,10076</w:t>
            </w:r>
          </w:p>
        </w:tc>
        <w:tc>
          <w:tcPr>
            <w:tcW w:w="435" w:type="pct"/>
            <w:shd w:val="clear" w:color="auto" w:fill="auto"/>
          </w:tcPr>
          <w:p w14:paraId="672544CB" w14:textId="77777777" w:rsidR="00690713" w:rsidRPr="00690713" w:rsidRDefault="00690713" w:rsidP="00690713">
            <w:pPr>
              <w:jc w:val="center"/>
              <w:rPr>
                <w:sz w:val="18"/>
                <w:szCs w:val="18"/>
              </w:rPr>
            </w:pPr>
            <w:r w:rsidRPr="00690713">
              <w:rPr>
                <w:sz w:val="18"/>
                <w:szCs w:val="18"/>
              </w:rPr>
              <w:t>25 150,87548</w:t>
            </w:r>
          </w:p>
        </w:tc>
        <w:tc>
          <w:tcPr>
            <w:tcW w:w="435" w:type="pct"/>
            <w:shd w:val="clear" w:color="auto" w:fill="auto"/>
          </w:tcPr>
          <w:p w14:paraId="1BCCFADD" w14:textId="77777777" w:rsidR="00690713" w:rsidRPr="00690713" w:rsidRDefault="00690713" w:rsidP="00690713">
            <w:pPr>
              <w:jc w:val="center"/>
              <w:rPr>
                <w:sz w:val="18"/>
                <w:szCs w:val="18"/>
              </w:rPr>
            </w:pPr>
            <w:r w:rsidRPr="00690713">
              <w:rPr>
                <w:sz w:val="18"/>
                <w:szCs w:val="18"/>
              </w:rPr>
              <w:t>26 887,53183</w:t>
            </w:r>
          </w:p>
        </w:tc>
        <w:tc>
          <w:tcPr>
            <w:tcW w:w="435" w:type="pct"/>
          </w:tcPr>
          <w:p w14:paraId="21C09EF8" w14:textId="77777777" w:rsidR="00690713" w:rsidRPr="00690713" w:rsidRDefault="00690713" w:rsidP="00690713">
            <w:pPr>
              <w:jc w:val="center"/>
              <w:rPr>
                <w:sz w:val="18"/>
                <w:szCs w:val="18"/>
              </w:rPr>
            </w:pPr>
            <w:r w:rsidRPr="00690713">
              <w:rPr>
                <w:sz w:val="18"/>
                <w:szCs w:val="18"/>
              </w:rPr>
              <w:t>27 318,24516</w:t>
            </w:r>
          </w:p>
        </w:tc>
        <w:tc>
          <w:tcPr>
            <w:tcW w:w="391" w:type="pct"/>
          </w:tcPr>
          <w:p w14:paraId="759F49C9" w14:textId="77777777" w:rsidR="00690713" w:rsidRPr="00690713" w:rsidRDefault="00690713" w:rsidP="00690713">
            <w:pPr>
              <w:jc w:val="center"/>
              <w:rPr>
                <w:sz w:val="18"/>
                <w:szCs w:val="18"/>
              </w:rPr>
            </w:pPr>
            <w:r w:rsidRPr="00690713">
              <w:rPr>
                <w:sz w:val="18"/>
                <w:szCs w:val="18"/>
              </w:rPr>
              <w:t>0,00000</w:t>
            </w:r>
          </w:p>
        </w:tc>
      </w:tr>
      <w:tr w:rsidR="00690713" w:rsidRPr="00690713" w14:paraId="4E6FD727" w14:textId="77777777" w:rsidTr="00801100">
        <w:trPr>
          <w:cantSplit/>
          <w:trHeight w:val="20"/>
        </w:trPr>
        <w:tc>
          <w:tcPr>
            <w:tcW w:w="174" w:type="pct"/>
          </w:tcPr>
          <w:p w14:paraId="4985B982" w14:textId="77777777" w:rsidR="00690713" w:rsidRPr="00690713" w:rsidRDefault="00690713" w:rsidP="00690713">
            <w:pPr>
              <w:rPr>
                <w:sz w:val="18"/>
                <w:szCs w:val="18"/>
              </w:rPr>
            </w:pPr>
          </w:p>
        </w:tc>
        <w:tc>
          <w:tcPr>
            <w:tcW w:w="1783" w:type="pct"/>
          </w:tcPr>
          <w:p w14:paraId="2A2A7E3B" w14:textId="77777777" w:rsidR="00690713" w:rsidRPr="00690713" w:rsidRDefault="00690713" w:rsidP="00690713">
            <w:pPr>
              <w:rPr>
                <w:sz w:val="18"/>
                <w:szCs w:val="18"/>
              </w:rPr>
            </w:pPr>
            <w:r w:rsidRPr="00690713">
              <w:rPr>
                <w:sz w:val="18"/>
                <w:szCs w:val="18"/>
              </w:rPr>
              <w:t>- федеральный бюджет</w:t>
            </w:r>
          </w:p>
        </w:tc>
        <w:tc>
          <w:tcPr>
            <w:tcW w:w="391" w:type="pct"/>
          </w:tcPr>
          <w:p w14:paraId="3B395448" w14:textId="77777777" w:rsidR="00690713" w:rsidRPr="00690713" w:rsidRDefault="00690713" w:rsidP="00690713">
            <w:pPr>
              <w:keepNext/>
              <w:jc w:val="center"/>
              <w:rPr>
                <w:sz w:val="18"/>
                <w:szCs w:val="18"/>
              </w:rPr>
            </w:pPr>
          </w:p>
        </w:tc>
        <w:tc>
          <w:tcPr>
            <w:tcW w:w="478" w:type="pct"/>
            <w:shd w:val="clear" w:color="auto" w:fill="auto"/>
          </w:tcPr>
          <w:p w14:paraId="21632680" w14:textId="77777777" w:rsidR="00690713" w:rsidRPr="00690713" w:rsidRDefault="00690713" w:rsidP="00690713">
            <w:pPr>
              <w:jc w:val="center"/>
              <w:rPr>
                <w:sz w:val="18"/>
                <w:szCs w:val="18"/>
              </w:rPr>
            </w:pPr>
            <w:r w:rsidRPr="00690713">
              <w:rPr>
                <w:bCs/>
                <w:sz w:val="18"/>
                <w:szCs w:val="18"/>
              </w:rPr>
              <w:t>17 363,99071</w:t>
            </w:r>
          </w:p>
        </w:tc>
        <w:tc>
          <w:tcPr>
            <w:tcW w:w="478" w:type="pct"/>
            <w:shd w:val="clear" w:color="auto" w:fill="auto"/>
          </w:tcPr>
          <w:p w14:paraId="73C8B5E4" w14:textId="77777777" w:rsidR="00690713" w:rsidRPr="00690713" w:rsidRDefault="00690713" w:rsidP="00690713">
            <w:pPr>
              <w:jc w:val="center"/>
              <w:rPr>
                <w:sz w:val="18"/>
                <w:szCs w:val="18"/>
              </w:rPr>
            </w:pPr>
            <w:r w:rsidRPr="00690713">
              <w:rPr>
                <w:sz w:val="18"/>
                <w:szCs w:val="18"/>
              </w:rPr>
              <w:t>16 013,29729</w:t>
            </w:r>
          </w:p>
        </w:tc>
        <w:tc>
          <w:tcPr>
            <w:tcW w:w="435" w:type="pct"/>
            <w:shd w:val="clear" w:color="auto" w:fill="auto"/>
          </w:tcPr>
          <w:p w14:paraId="75F6F146" w14:textId="77777777" w:rsidR="00690713" w:rsidRPr="00690713" w:rsidRDefault="00690713" w:rsidP="00690713">
            <w:pPr>
              <w:jc w:val="center"/>
              <w:rPr>
                <w:sz w:val="18"/>
                <w:szCs w:val="18"/>
              </w:rPr>
            </w:pPr>
            <w:r w:rsidRPr="00690713">
              <w:rPr>
                <w:sz w:val="18"/>
                <w:szCs w:val="18"/>
              </w:rPr>
              <w:t>18 616,08026</w:t>
            </w:r>
          </w:p>
        </w:tc>
        <w:tc>
          <w:tcPr>
            <w:tcW w:w="435" w:type="pct"/>
            <w:shd w:val="clear" w:color="auto" w:fill="auto"/>
          </w:tcPr>
          <w:p w14:paraId="1D92F79A" w14:textId="77777777" w:rsidR="00690713" w:rsidRPr="00690713" w:rsidRDefault="00690713" w:rsidP="00690713">
            <w:pPr>
              <w:jc w:val="center"/>
              <w:rPr>
                <w:sz w:val="18"/>
                <w:szCs w:val="18"/>
              </w:rPr>
            </w:pPr>
            <w:r w:rsidRPr="00690713">
              <w:rPr>
                <w:sz w:val="18"/>
                <w:szCs w:val="18"/>
              </w:rPr>
              <w:t>16 380,06896</w:t>
            </w:r>
          </w:p>
        </w:tc>
        <w:tc>
          <w:tcPr>
            <w:tcW w:w="435" w:type="pct"/>
          </w:tcPr>
          <w:p w14:paraId="2A319B73" w14:textId="77777777" w:rsidR="00690713" w:rsidRPr="00690713" w:rsidRDefault="00690713" w:rsidP="00690713">
            <w:pPr>
              <w:jc w:val="center"/>
              <w:rPr>
                <w:sz w:val="18"/>
                <w:szCs w:val="18"/>
              </w:rPr>
            </w:pPr>
            <w:r w:rsidRPr="00690713">
              <w:rPr>
                <w:sz w:val="18"/>
                <w:szCs w:val="18"/>
              </w:rPr>
              <w:t>15 472,64650</w:t>
            </w:r>
          </w:p>
        </w:tc>
        <w:tc>
          <w:tcPr>
            <w:tcW w:w="391" w:type="pct"/>
          </w:tcPr>
          <w:p w14:paraId="4C254FB6" w14:textId="77777777" w:rsidR="00690713" w:rsidRPr="00690713" w:rsidRDefault="00690713" w:rsidP="00690713">
            <w:pPr>
              <w:jc w:val="center"/>
              <w:rPr>
                <w:sz w:val="18"/>
                <w:szCs w:val="18"/>
              </w:rPr>
            </w:pPr>
            <w:r w:rsidRPr="00690713">
              <w:rPr>
                <w:sz w:val="18"/>
                <w:szCs w:val="18"/>
              </w:rPr>
              <w:t>0,00000</w:t>
            </w:r>
          </w:p>
        </w:tc>
      </w:tr>
      <w:tr w:rsidR="00690713" w:rsidRPr="00690713" w14:paraId="0F443B10" w14:textId="77777777" w:rsidTr="00801100">
        <w:trPr>
          <w:cantSplit/>
          <w:trHeight w:val="20"/>
        </w:trPr>
        <w:tc>
          <w:tcPr>
            <w:tcW w:w="174" w:type="pct"/>
          </w:tcPr>
          <w:p w14:paraId="339DCB6F" w14:textId="77777777" w:rsidR="00690713" w:rsidRPr="00690713" w:rsidRDefault="00690713" w:rsidP="00690713">
            <w:pPr>
              <w:rPr>
                <w:sz w:val="18"/>
                <w:szCs w:val="18"/>
              </w:rPr>
            </w:pPr>
            <w:r w:rsidRPr="00690713">
              <w:rPr>
                <w:sz w:val="18"/>
                <w:szCs w:val="18"/>
              </w:rPr>
              <w:t>1</w:t>
            </w:r>
          </w:p>
        </w:tc>
        <w:tc>
          <w:tcPr>
            <w:tcW w:w="1783" w:type="pct"/>
          </w:tcPr>
          <w:p w14:paraId="47923A1D" w14:textId="77777777" w:rsidR="00690713" w:rsidRPr="00690713" w:rsidRDefault="00690713" w:rsidP="00690713">
            <w:pPr>
              <w:rPr>
                <w:sz w:val="18"/>
                <w:szCs w:val="18"/>
              </w:rPr>
            </w:pPr>
            <w:r w:rsidRPr="00690713">
              <w:rPr>
                <w:sz w:val="18"/>
                <w:szCs w:val="18"/>
              </w:rPr>
              <w:t>Основное мероприятие «Финансовое обеспечение предоставления мер социальной поддержки в сфере образования», всего:</w:t>
            </w:r>
          </w:p>
        </w:tc>
        <w:tc>
          <w:tcPr>
            <w:tcW w:w="391" w:type="pct"/>
          </w:tcPr>
          <w:p w14:paraId="4FCC4DBD"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shd w:val="clear" w:color="auto" w:fill="auto"/>
          </w:tcPr>
          <w:p w14:paraId="6BCF3861" w14:textId="77777777" w:rsidR="00690713" w:rsidRPr="00690713" w:rsidRDefault="00690713" w:rsidP="00690713">
            <w:pPr>
              <w:spacing w:line="276" w:lineRule="auto"/>
              <w:jc w:val="center"/>
              <w:rPr>
                <w:sz w:val="18"/>
                <w:szCs w:val="18"/>
              </w:rPr>
            </w:pPr>
            <w:r w:rsidRPr="00690713">
              <w:rPr>
                <w:sz w:val="18"/>
                <w:szCs w:val="18"/>
              </w:rPr>
              <w:t>27 751,97062</w:t>
            </w:r>
          </w:p>
        </w:tc>
        <w:tc>
          <w:tcPr>
            <w:tcW w:w="478" w:type="pct"/>
            <w:shd w:val="clear" w:color="auto" w:fill="auto"/>
          </w:tcPr>
          <w:p w14:paraId="07B2D096" w14:textId="77777777" w:rsidR="00690713" w:rsidRPr="00690713" w:rsidRDefault="00690713" w:rsidP="00690713">
            <w:pPr>
              <w:jc w:val="center"/>
              <w:rPr>
                <w:sz w:val="18"/>
                <w:szCs w:val="18"/>
              </w:rPr>
            </w:pPr>
            <w:r w:rsidRPr="00690713">
              <w:rPr>
                <w:sz w:val="18"/>
                <w:szCs w:val="18"/>
              </w:rPr>
              <w:t>35 642,31439</w:t>
            </w:r>
          </w:p>
        </w:tc>
        <w:tc>
          <w:tcPr>
            <w:tcW w:w="435" w:type="pct"/>
          </w:tcPr>
          <w:p w14:paraId="71F8BAF8" w14:textId="77777777" w:rsidR="00690713" w:rsidRPr="00690713" w:rsidRDefault="00690713" w:rsidP="00690713">
            <w:pPr>
              <w:jc w:val="center"/>
              <w:rPr>
                <w:sz w:val="18"/>
                <w:szCs w:val="18"/>
              </w:rPr>
            </w:pPr>
            <w:r w:rsidRPr="00690713">
              <w:rPr>
                <w:sz w:val="18"/>
                <w:szCs w:val="18"/>
              </w:rPr>
              <w:t>46 537,57821</w:t>
            </w:r>
          </w:p>
        </w:tc>
        <w:tc>
          <w:tcPr>
            <w:tcW w:w="435" w:type="pct"/>
          </w:tcPr>
          <w:p w14:paraId="6E29A9F0" w14:textId="77777777" w:rsidR="00690713" w:rsidRPr="00690713" w:rsidRDefault="00690713" w:rsidP="00690713">
            <w:pPr>
              <w:jc w:val="center"/>
              <w:rPr>
                <w:sz w:val="18"/>
                <w:szCs w:val="18"/>
              </w:rPr>
            </w:pPr>
            <w:r w:rsidRPr="00690713">
              <w:rPr>
                <w:sz w:val="18"/>
                <w:szCs w:val="18"/>
              </w:rPr>
              <w:t>46 322,78520</w:t>
            </w:r>
          </w:p>
        </w:tc>
        <w:tc>
          <w:tcPr>
            <w:tcW w:w="435" w:type="pct"/>
          </w:tcPr>
          <w:p w14:paraId="4F69411E" w14:textId="77777777" w:rsidR="00690713" w:rsidRPr="00690713" w:rsidRDefault="00690713" w:rsidP="00690713">
            <w:pPr>
              <w:jc w:val="center"/>
              <w:rPr>
                <w:sz w:val="18"/>
                <w:szCs w:val="18"/>
              </w:rPr>
            </w:pPr>
            <w:r w:rsidRPr="00690713">
              <w:rPr>
                <w:sz w:val="18"/>
                <w:szCs w:val="18"/>
              </w:rPr>
              <w:t>46 110,51409</w:t>
            </w:r>
          </w:p>
        </w:tc>
        <w:tc>
          <w:tcPr>
            <w:tcW w:w="391" w:type="pct"/>
          </w:tcPr>
          <w:p w14:paraId="13F3E927" w14:textId="77777777" w:rsidR="00690713" w:rsidRPr="00690713" w:rsidRDefault="00690713" w:rsidP="00690713">
            <w:pPr>
              <w:jc w:val="center"/>
              <w:rPr>
                <w:sz w:val="18"/>
                <w:szCs w:val="18"/>
              </w:rPr>
            </w:pPr>
            <w:r w:rsidRPr="00690713">
              <w:rPr>
                <w:sz w:val="18"/>
                <w:szCs w:val="18"/>
              </w:rPr>
              <w:t>3 306,37645</w:t>
            </w:r>
          </w:p>
        </w:tc>
      </w:tr>
      <w:tr w:rsidR="00690713" w:rsidRPr="00690713" w14:paraId="7E4208BB" w14:textId="77777777" w:rsidTr="00801100">
        <w:trPr>
          <w:cantSplit/>
          <w:trHeight w:val="20"/>
        </w:trPr>
        <w:tc>
          <w:tcPr>
            <w:tcW w:w="174" w:type="pct"/>
          </w:tcPr>
          <w:p w14:paraId="479A89A3" w14:textId="77777777" w:rsidR="00690713" w:rsidRPr="00690713" w:rsidRDefault="00690713" w:rsidP="00690713">
            <w:pPr>
              <w:rPr>
                <w:sz w:val="18"/>
                <w:szCs w:val="18"/>
              </w:rPr>
            </w:pPr>
          </w:p>
        </w:tc>
        <w:tc>
          <w:tcPr>
            <w:tcW w:w="1783" w:type="pct"/>
          </w:tcPr>
          <w:p w14:paraId="0E9F0E3B"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06F1A303" w14:textId="77777777" w:rsidR="00690713" w:rsidRPr="00690713" w:rsidRDefault="00690713" w:rsidP="00690713">
            <w:pPr>
              <w:jc w:val="center"/>
              <w:rPr>
                <w:sz w:val="18"/>
                <w:szCs w:val="18"/>
              </w:rPr>
            </w:pPr>
          </w:p>
        </w:tc>
        <w:tc>
          <w:tcPr>
            <w:tcW w:w="478" w:type="pct"/>
            <w:shd w:val="clear" w:color="auto" w:fill="auto"/>
          </w:tcPr>
          <w:p w14:paraId="7F0758B1" w14:textId="77777777" w:rsidR="00690713" w:rsidRPr="00690713" w:rsidRDefault="00690713" w:rsidP="00690713">
            <w:pPr>
              <w:jc w:val="center"/>
              <w:rPr>
                <w:sz w:val="18"/>
                <w:szCs w:val="18"/>
              </w:rPr>
            </w:pPr>
            <w:r w:rsidRPr="00690713">
              <w:rPr>
                <w:sz w:val="18"/>
                <w:szCs w:val="18"/>
              </w:rPr>
              <w:t>27 751,97062</w:t>
            </w:r>
          </w:p>
        </w:tc>
        <w:tc>
          <w:tcPr>
            <w:tcW w:w="478" w:type="pct"/>
            <w:shd w:val="clear" w:color="auto" w:fill="auto"/>
          </w:tcPr>
          <w:p w14:paraId="57E27DC1" w14:textId="77777777" w:rsidR="00690713" w:rsidRPr="00690713" w:rsidRDefault="00690713" w:rsidP="00690713">
            <w:pPr>
              <w:jc w:val="center"/>
              <w:rPr>
                <w:sz w:val="18"/>
                <w:szCs w:val="18"/>
              </w:rPr>
            </w:pPr>
            <w:r w:rsidRPr="00690713">
              <w:rPr>
                <w:sz w:val="18"/>
                <w:szCs w:val="18"/>
              </w:rPr>
              <w:t>35 642,31439</w:t>
            </w:r>
          </w:p>
        </w:tc>
        <w:tc>
          <w:tcPr>
            <w:tcW w:w="435" w:type="pct"/>
          </w:tcPr>
          <w:p w14:paraId="26FF2DE8" w14:textId="77777777" w:rsidR="00690713" w:rsidRPr="00690713" w:rsidRDefault="00690713" w:rsidP="00690713">
            <w:pPr>
              <w:jc w:val="center"/>
              <w:rPr>
                <w:sz w:val="18"/>
                <w:szCs w:val="18"/>
              </w:rPr>
            </w:pPr>
            <w:r w:rsidRPr="00690713">
              <w:rPr>
                <w:sz w:val="18"/>
                <w:szCs w:val="18"/>
              </w:rPr>
              <w:t>46 537,57821</w:t>
            </w:r>
          </w:p>
        </w:tc>
        <w:tc>
          <w:tcPr>
            <w:tcW w:w="435" w:type="pct"/>
          </w:tcPr>
          <w:p w14:paraId="2690DA20" w14:textId="77777777" w:rsidR="00690713" w:rsidRPr="00690713" w:rsidRDefault="00690713" w:rsidP="00690713">
            <w:pPr>
              <w:jc w:val="center"/>
              <w:rPr>
                <w:sz w:val="18"/>
                <w:szCs w:val="18"/>
              </w:rPr>
            </w:pPr>
            <w:r w:rsidRPr="00690713">
              <w:rPr>
                <w:sz w:val="18"/>
                <w:szCs w:val="18"/>
              </w:rPr>
              <w:t>46 322,78520</w:t>
            </w:r>
          </w:p>
        </w:tc>
        <w:tc>
          <w:tcPr>
            <w:tcW w:w="435" w:type="pct"/>
          </w:tcPr>
          <w:p w14:paraId="1E0CC3FC" w14:textId="77777777" w:rsidR="00690713" w:rsidRPr="00690713" w:rsidRDefault="00690713" w:rsidP="00690713">
            <w:pPr>
              <w:jc w:val="center"/>
              <w:rPr>
                <w:sz w:val="18"/>
                <w:szCs w:val="18"/>
              </w:rPr>
            </w:pPr>
            <w:r w:rsidRPr="00690713">
              <w:rPr>
                <w:sz w:val="18"/>
                <w:szCs w:val="18"/>
              </w:rPr>
              <w:t>46 110,51409</w:t>
            </w:r>
          </w:p>
        </w:tc>
        <w:tc>
          <w:tcPr>
            <w:tcW w:w="391" w:type="pct"/>
          </w:tcPr>
          <w:p w14:paraId="6AC76386" w14:textId="77777777" w:rsidR="00690713" w:rsidRPr="00690713" w:rsidRDefault="00690713" w:rsidP="00690713">
            <w:pPr>
              <w:jc w:val="center"/>
              <w:rPr>
                <w:sz w:val="18"/>
                <w:szCs w:val="18"/>
              </w:rPr>
            </w:pPr>
            <w:r w:rsidRPr="00690713">
              <w:rPr>
                <w:sz w:val="18"/>
                <w:szCs w:val="18"/>
              </w:rPr>
              <w:t>3 306,37645</w:t>
            </w:r>
          </w:p>
        </w:tc>
      </w:tr>
      <w:tr w:rsidR="00690713" w:rsidRPr="00690713" w14:paraId="40FDC88C" w14:textId="77777777" w:rsidTr="00801100">
        <w:trPr>
          <w:cantSplit/>
          <w:trHeight w:val="20"/>
        </w:trPr>
        <w:tc>
          <w:tcPr>
            <w:tcW w:w="174" w:type="pct"/>
          </w:tcPr>
          <w:p w14:paraId="4655F448" w14:textId="77777777" w:rsidR="00690713" w:rsidRPr="00690713" w:rsidRDefault="00690713" w:rsidP="00690713">
            <w:pPr>
              <w:rPr>
                <w:sz w:val="18"/>
                <w:szCs w:val="18"/>
              </w:rPr>
            </w:pPr>
          </w:p>
        </w:tc>
        <w:tc>
          <w:tcPr>
            <w:tcW w:w="1783" w:type="pct"/>
          </w:tcPr>
          <w:p w14:paraId="6A893BDB" w14:textId="77777777" w:rsidR="00690713" w:rsidRPr="00690713" w:rsidRDefault="00690713" w:rsidP="00690713">
            <w:pPr>
              <w:rPr>
                <w:sz w:val="18"/>
                <w:szCs w:val="18"/>
              </w:rPr>
            </w:pPr>
            <w:r w:rsidRPr="00690713">
              <w:rPr>
                <w:sz w:val="18"/>
                <w:szCs w:val="18"/>
              </w:rPr>
              <w:t>- местный бюджет</w:t>
            </w:r>
          </w:p>
        </w:tc>
        <w:tc>
          <w:tcPr>
            <w:tcW w:w="391" w:type="pct"/>
          </w:tcPr>
          <w:p w14:paraId="2DCA2843" w14:textId="77777777" w:rsidR="00690713" w:rsidRPr="00690713" w:rsidRDefault="00690713" w:rsidP="00690713">
            <w:pPr>
              <w:jc w:val="center"/>
              <w:rPr>
                <w:sz w:val="18"/>
                <w:szCs w:val="18"/>
              </w:rPr>
            </w:pPr>
          </w:p>
        </w:tc>
        <w:tc>
          <w:tcPr>
            <w:tcW w:w="478" w:type="pct"/>
          </w:tcPr>
          <w:p w14:paraId="3F7754CD" w14:textId="77777777" w:rsidR="00690713" w:rsidRPr="00690713" w:rsidRDefault="00690713" w:rsidP="00690713">
            <w:pPr>
              <w:jc w:val="center"/>
              <w:rPr>
                <w:sz w:val="18"/>
                <w:szCs w:val="18"/>
              </w:rPr>
            </w:pPr>
            <w:r w:rsidRPr="00690713">
              <w:rPr>
                <w:sz w:val="18"/>
                <w:szCs w:val="18"/>
              </w:rPr>
              <w:t>3 274,86341</w:t>
            </w:r>
          </w:p>
        </w:tc>
        <w:tc>
          <w:tcPr>
            <w:tcW w:w="478" w:type="pct"/>
            <w:shd w:val="clear" w:color="auto" w:fill="auto"/>
          </w:tcPr>
          <w:p w14:paraId="5FFD1ABB" w14:textId="77777777" w:rsidR="00690713" w:rsidRPr="00690713" w:rsidRDefault="00690713" w:rsidP="00690713">
            <w:pPr>
              <w:jc w:val="center"/>
              <w:rPr>
                <w:sz w:val="18"/>
                <w:szCs w:val="18"/>
              </w:rPr>
            </w:pPr>
            <w:r w:rsidRPr="00690713">
              <w:rPr>
                <w:sz w:val="18"/>
                <w:szCs w:val="18"/>
              </w:rPr>
              <w:t>3 748,91634</w:t>
            </w:r>
          </w:p>
        </w:tc>
        <w:tc>
          <w:tcPr>
            <w:tcW w:w="435" w:type="pct"/>
            <w:shd w:val="clear" w:color="auto" w:fill="auto"/>
          </w:tcPr>
          <w:p w14:paraId="0BF7651C" w14:textId="77777777" w:rsidR="00690713" w:rsidRPr="00690713" w:rsidRDefault="00690713" w:rsidP="00690713">
            <w:pPr>
              <w:jc w:val="center"/>
              <w:rPr>
                <w:sz w:val="18"/>
                <w:szCs w:val="18"/>
              </w:rPr>
            </w:pPr>
            <w:r w:rsidRPr="00690713">
              <w:rPr>
                <w:sz w:val="18"/>
                <w:szCs w:val="18"/>
              </w:rPr>
              <w:t>2 770,62247</w:t>
            </w:r>
          </w:p>
        </w:tc>
        <w:tc>
          <w:tcPr>
            <w:tcW w:w="435" w:type="pct"/>
            <w:shd w:val="clear" w:color="auto" w:fill="auto"/>
          </w:tcPr>
          <w:p w14:paraId="2CEE893D" w14:textId="77777777" w:rsidR="00690713" w:rsidRPr="00690713" w:rsidRDefault="00690713" w:rsidP="00690713">
            <w:pPr>
              <w:jc w:val="center"/>
              <w:rPr>
                <w:sz w:val="18"/>
                <w:szCs w:val="18"/>
              </w:rPr>
            </w:pPr>
            <w:r w:rsidRPr="00690713">
              <w:rPr>
                <w:sz w:val="18"/>
                <w:szCs w:val="18"/>
              </w:rPr>
              <w:t>3 055,18441</w:t>
            </w:r>
          </w:p>
        </w:tc>
        <w:tc>
          <w:tcPr>
            <w:tcW w:w="435" w:type="pct"/>
          </w:tcPr>
          <w:p w14:paraId="5613A720" w14:textId="77777777" w:rsidR="00690713" w:rsidRPr="00690713" w:rsidRDefault="00690713" w:rsidP="00690713">
            <w:pPr>
              <w:jc w:val="center"/>
              <w:rPr>
                <w:sz w:val="18"/>
                <w:szCs w:val="18"/>
              </w:rPr>
            </w:pPr>
            <w:r w:rsidRPr="00690713">
              <w:rPr>
                <w:sz w:val="18"/>
                <w:szCs w:val="18"/>
              </w:rPr>
              <w:t>3 319,62243</w:t>
            </w:r>
          </w:p>
        </w:tc>
        <w:tc>
          <w:tcPr>
            <w:tcW w:w="391" w:type="pct"/>
          </w:tcPr>
          <w:p w14:paraId="4AFF58C8" w14:textId="77777777" w:rsidR="00690713" w:rsidRPr="00690713" w:rsidRDefault="00690713" w:rsidP="00690713">
            <w:pPr>
              <w:jc w:val="center"/>
              <w:rPr>
                <w:sz w:val="18"/>
                <w:szCs w:val="18"/>
              </w:rPr>
            </w:pPr>
            <w:r w:rsidRPr="00690713">
              <w:rPr>
                <w:sz w:val="18"/>
                <w:szCs w:val="18"/>
              </w:rPr>
              <w:t>3 306,37645</w:t>
            </w:r>
          </w:p>
        </w:tc>
      </w:tr>
      <w:tr w:rsidR="00690713" w:rsidRPr="00690713" w14:paraId="7874EBB5" w14:textId="77777777" w:rsidTr="00801100">
        <w:trPr>
          <w:cantSplit/>
          <w:trHeight w:val="20"/>
        </w:trPr>
        <w:tc>
          <w:tcPr>
            <w:tcW w:w="174" w:type="pct"/>
          </w:tcPr>
          <w:p w14:paraId="63037F2B" w14:textId="77777777" w:rsidR="00690713" w:rsidRPr="00690713" w:rsidRDefault="00690713" w:rsidP="00690713">
            <w:pPr>
              <w:rPr>
                <w:sz w:val="18"/>
                <w:szCs w:val="18"/>
              </w:rPr>
            </w:pPr>
          </w:p>
        </w:tc>
        <w:tc>
          <w:tcPr>
            <w:tcW w:w="1783" w:type="pct"/>
          </w:tcPr>
          <w:p w14:paraId="18328C6F"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664242CF" w14:textId="77777777" w:rsidR="00690713" w:rsidRPr="00690713" w:rsidRDefault="00690713" w:rsidP="00690713">
            <w:pPr>
              <w:jc w:val="center"/>
              <w:rPr>
                <w:sz w:val="18"/>
                <w:szCs w:val="18"/>
              </w:rPr>
            </w:pPr>
          </w:p>
        </w:tc>
        <w:tc>
          <w:tcPr>
            <w:tcW w:w="478" w:type="pct"/>
          </w:tcPr>
          <w:p w14:paraId="1709D9CA" w14:textId="77777777" w:rsidR="00690713" w:rsidRPr="00690713" w:rsidRDefault="00690713" w:rsidP="00690713">
            <w:pPr>
              <w:jc w:val="center"/>
              <w:rPr>
                <w:sz w:val="18"/>
                <w:szCs w:val="18"/>
              </w:rPr>
            </w:pPr>
            <w:r w:rsidRPr="00690713">
              <w:rPr>
                <w:sz w:val="18"/>
                <w:szCs w:val="18"/>
              </w:rPr>
              <w:t>7 113,11650</w:t>
            </w:r>
          </w:p>
        </w:tc>
        <w:tc>
          <w:tcPr>
            <w:tcW w:w="478" w:type="pct"/>
            <w:shd w:val="clear" w:color="auto" w:fill="auto"/>
          </w:tcPr>
          <w:p w14:paraId="6FF4E502" w14:textId="77777777" w:rsidR="00690713" w:rsidRPr="00690713" w:rsidRDefault="00690713" w:rsidP="00690713">
            <w:pPr>
              <w:jc w:val="center"/>
              <w:rPr>
                <w:sz w:val="18"/>
                <w:szCs w:val="18"/>
              </w:rPr>
            </w:pPr>
            <w:r w:rsidRPr="00690713">
              <w:rPr>
                <w:sz w:val="18"/>
                <w:szCs w:val="18"/>
              </w:rPr>
              <w:t>15 880,10076</w:t>
            </w:r>
          </w:p>
        </w:tc>
        <w:tc>
          <w:tcPr>
            <w:tcW w:w="435" w:type="pct"/>
            <w:shd w:val="clear" w:color="auto" w:fill="auto"/>
          </w:tcPr>
          <w:p w14:paraId="21027AA2" w14:textId="77777777" w:rsidR="00690713" w:rsidRPr="00690713" w:rsidRDefault="00690713" w:rsidP="00690713">
            <w:pPr>
              <w:jc w:val="center"/>
              <w:rPr>
                <w:sz w:val="18"/>
                <w:szCs w:val="18"/>
              </w:rPr>
            </w:pPr>
            <w:r w:rsidRPr="00690713">
              <w:rPr>
                <w:sz w:val="18"/>
                <w:szCs w:val="18"/>
              </w:rPr>
              <w:t>25 150,87548</w:t>
            </w:r>
          </w:p>
        </w:tc>
        <w:tc>
          <w:tcPr>
            <w:tcW w:w="435" w:type="pct"/>
            <w:shd w:val="clear" w:color="auto" w:fill="auto"/>
          </w:tcPr>
          <w:p w14:paraId="77276AE5" w14:textId="77777777" w:rsidR="00690713" w:rsidRPr="00690713" w:rsidRDefault="00690713" w:rsidP="00690713">
            <w:pPr>
              <w:jc w:val="center"/>
              <w:rPr>
                <w:sz w:val="18"/>
                <w:szCs w:val="18"/>
              </w:rPr>
            </w:pPr>
            <w:r w:rsidRPr="00690713">
              <w:rPr>
                <w:sz w:val="18"/>
                <w:szCs w:val="18"/>
              </w:rPr>
              <w:t>26 887,53183</w:t>
            </w:r>
          </w:p>
        </w:tc>
        <w:tc>
          <w:tcPr>
            <w:tcW w:w="435" w:type="pct"/>
          </w:tcPr>
          <w:p w14:paraId="3E3CCF6C" w14:textId="77777777" w:rsidR="00690713" w:rsidRPr="00690713" w:rsidRDefault="00690713" w:rsidP="00690713">
            <w:pPr>
              <w:jc w:val="center"/>
              <w:rPr>
                <w:sz w:val="18"/>
                <w:szCs w:val="18"/>
              </w:rPr>
            </w:pPr>
            <w:r w:rsidRPr="00690713">
              <w:rPr>
                <w:sz w:val="18"/>
                <w:szCs w:val="18"/>
              </w:rPr>
              <w:t>27 318,24516</w:t>
            </w:r>
          </w:p>
        </w:tc>
        <w:tc>
          <w:tcPr>
            <w:tcW w:w="391" w:type="pct"/>
          </w:tcPr>
          <w:p w14:paraId="3DEE425E" w14:textId="77777777" w:rsidR="00690713" w:rsidRPr="00690713" w:rsidRDefault="00690713" w:rsidP="00690713">
            <w:pPr>
              <w:jc w:val="center"/>
              <w:rPr>
                <w:sz w:val="18"/>
                <w:szCs w:val="18"/>
              </w:rPr>
            </w:pPr>
          </w:p>
        </w:tc>
      </w:tr>
      <w:tr w:rsidR="00690713" w:rsidRPr="00690713" w14:paraId="3325FE49" w14:textId="77777777" w:rsidTr="00801100">
        <w:trPr>
          <w:cantSplit/>
          <w:trHeight w:val="20"/>
        </w:trPr>
        <w:tc>
          <w:tcPr>
            <w:tcW w:w="174" w:type="pct"/>
          </w:tcPr>
          <w:p w14:paraId="38837D9C" w14:textId="77777777" w:rsidR="00690713" w:rsidRPr="00690713" w:rsidRDefault="00690713" w:rsidP="00690713">
            <w:pPr>
              <w:rPr>
                <w:sz w:val="18"/>
                <w:szCs w:val="18"/>
              </w:rPr>
            </w:pPr>
          </w:p>
        </w:tc>
        <w:tc>
          <w:tcPr>
            <w:tcW w:w="1783" w:type="pct"/>
          </w:tcPr>
          <w:p w14:paraId="27769115" w14:textId="77777777" w:rsidR="00690713" w:rsidRPr="00690713" w:rsidRDefault="00690713" w:rsidP="00690713">
            <w:pPr>
              <w:rPr>
                <w:sz w:val="18"/>
                <w:szCs w:val="18"/>
              </w:rPr>
            </w:pPr>
            <w:r w:rsidRPr="00690713">
              <w:rPr>
                <w:sz w:val="18"/>
                <w:szCs w:val="18"/>
              </w:rPr>
              <w:t>- федеральный бюджет</w:t>
            </w:r>
          </w:p>
        </w:tc>
        <w:tc>
          <w:tcPr>
            <w:tcW w:w="391" w:type="pct"/>
          </w:tcPr>
          <w:p w14:paraId="0AA88A14" w14:textId="77777777" w:rsidR="00690713" w:rsidRPr="00690713" w:rsidRDefault="00690713" w:rsidP="00690713">
            <w:pPr>
              <w:jc w:val="center"/>
              <w:rPr>
                <w:sz w:val="18"/>
                <w:szCs w:val="18"/>
              </w:rPr>
            </w:pPr>
          </w:p>
        </w:tc>
        <w:tc>
          <w:tcPr>
            <w:tcW w:w="478" w:type="pct"/>
          </w:tcPr>
          <w:p w14:paraId="7EC5E49F" w14:textId="77777777" w:rsidR="00690713" w:rsidRPr="00690713" w:rsidRDefault="00690713" w:rsidP="00690713">
            <w:pPr>
              <w:jc w:val="center"/>
              <w:rPr>
                <w:sz w:val="18"/>
                <w:szCs w:val="18"/>
              </w:rPr>
            </w:pPr>
            <w:r w:rsidRPr="00690713">
              <w:rPr>
                <w:bCs/>
                <w:sz w:val="18"/>
                <w:szCs w:val="18"/>
              </w:rPr>
              <w:t>17 363,99071</w:t>
            </w:r>
          </w:p>
        </w:tc>
        <w:tc>
          <w:tcPr>
            <w:tcW w:w="478" w:type="pct"/>
            <w:shd w:val="clear" w:color="auto" w:fill="auto"/>
          </w:tcPr>
          <w:p w14:paraId="08E0B348" w14:textId="77777777" w:rsidR="00690713" w:rsidRPr="00690713" w:rsidRDefault="00690713" w:rsidP="00690713">
            <w:pPr>
              <w:jc w:val="center"/>
              <w:rPr>
                <w:sz w:val="18"/>
                <w:szCs w:val="18"/>
              </w:rPr>
            </w:pPr>
            <w:r w:rsidRPr="00690713">
              <w:rPr>
                <w:sz w:val="18"/>
                <w:szCs w:val="18"/>
              </w:rPr>
              <w:t>16 013,29729</w:t>
            </w:r>
          </w:p>
        </w:tc>
        <w:tc>
          <w:tcPr>
            <w:tcW w:w="435" w:type="pct"/>
            <w:shd w:val="clear" w:color="auto" w:fill="auto"/>
          </w:tcPr>
          <w:p w14:paraId="2F4A8D06" w14:textId="77777777" w:rsidR="00690713" w:rsidRPr="00690713" w:rsidRDefault="00690713" w:rsidP="00690713">
            <w:pPr>
              <w:jc w:val="center"/>
              <w:rPr>
                <w:sz w:val="18"/>
                <w:szCs w:val="18"/>
              </w:rPr>
            </w:pPr>
            <w:r w:rsidRPr="00690713">
              <w:rPr>
                <w:sz w:val="18"/>
                <w:szCs w:val="18"/>
              </w:rPr>
              <w:t>18 616,08026</w:t>
            </w:r>
          </w:p>
        </w:tc>
        <w:tc>
          <w:tcPr>
            <w:tcW w:w="435" w:type="pct"/>
            <w:shd w:val="clear" w:color="auto" w:fill="auto"/>
          </w:tcPr>
          <w:p w14:paraId="5A10FE0A" w14:textId="77777777" w:rsidR="00690713" w:rsidRPr="00690713" w:rsidRDefault="00690713" w:rsidP="00690713">
            <w:pPr>
              <w:jc w:val="center"/>
              <w:rPr>
                <w:sz w:val="18"/>
                <w:szCs w:val="18"/>
              </w:rPr>
            </w:pPr>
            <w:r w:rsidRPr="00690713">
              <w:rPr>
                <w:sz w:val="18"/>
                <w:szCs w:val="18"/>
              </w:rPr>
              <w:t>16 380,06896</w:t>
            </w:r>
          </w:p>
        </w:tc>
        <w:tc>
          <w:tcPr>
            <w:tcW w:w="435" w:type="pct"/>
          </w:tcPr>
          <w:p w14:paraId="58EE9DD2" w14:textId="77777777" w:rsidR="00690713" w:rsidRPr="00690713" w:rsidRDefault="00690713" w:rsidP="00690713">
            <w:pPr>
              <w:jc w:val="center"/>
              <w:rPr>
                <w:sz w:val="18"/>
                <w:szCs w:val="18"/>
              </w:rPr>
            </w:pPr>
            <w:r w:rsidRPr="00690713">
              <w:rPr>
                <w:sz w:val="18"/>
                <w:szCs w:val="18"/>
              </w:rPr>
              <w:t>15 472,64650</w:t>
            </w:r>
          </w:p>
        </w:tc>
        <w:tc>
          <w:tcPr>
            <w:tcW w:w="391" w:type="pct"/>
          </w:tcPr>
          <w:p w14:paraId="55297979" w14:textId="77777777" w:rsidR="00690713" w:rsidRPr="00690713" w:rsidRDefault="00690713" w:rsidP="00690713">
            <w:pPr>
              <w:jc w:val="center"/>
              <w:rPr>
                <w:sz w:val="18"/>
                <w:szCs w:val="18"/>
              </w:rPr>
            </w:pPr>
          </w:p>
        </w:tc>
      </w:tr>
      <w:tr w:rsidR="00690713" w:rsidRPr="00690713" w14:paraId="488D468E" w14:textId="77777777" w:rsidTr="00801100">
        <w:trPr>
          <w:cantSplit/>
          <w:trHeight w:val="20"/>
        </w:trPr>
        <w:tc>
          <w:tcPr>
            <w:tcW w:w="174" w:type="pct"/>
          </w:tcPr>
          <w:p w14:paraId="5398FC80" w14:textId="77777777" w:rsidR="00690713" w:rsidRPr="00690713" w:rsidRDefault="00690713" w:rsidP="00690713">
            <w:pPr>
              <w:rPr>
                <w:sz w:val="18"/>
                <w:szCs w:val="18"/>
              </w:rPr>
            </w:pPr>
            <w:r w:rsidRPr="00690713">
              <w:rPr>
                <w:sz w:val="18"/>
                <w:szCs w:val="18"/>
              </w:rPr>
              <w:t>1.1.</w:t>
            </w:r>
          </w:p>
        </w:tc>
        <w:tc>
          <w:tcPr>
            <w:tcW w:w="1783" w:type="pct"/>
          </w:tcPr>
          <w:p w14:paraId="2F1BAD5E" w14:textId="77777777" w:rsidR="00690713" w:rsidRPr="00690713" w:rsidRDefault="00690713" w:rsidP="00690713">
            <w:pPr>
              <w:rPr>
                <w:sz w:val="18"/>
                <w:szCs w:val="18"/>
              </w:rPr>
            </w:pPr>
            <w:r w:rsidRPr="00690713">
              <w:rPr>
                <w:sz w:val="18"/>
                <w:szCs w:val="18"/>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391" w:type="pct"/>
          </w:tcPr>
          <w:p w14:paraId="53D6B415"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6EC767A9" w14:textId="77777777" w:rsidR="00690713" w:rsidRPr="00690713" w:rsidRDefault="00690713" w:rsidP="00690713">
            <w:pPr>
              <w:jc w:val="center"/>
              <w:rPr>
                <w:sz w:val="18"/>
                <w:szCs w:val="18"/>
              </w:rPr>
            </w:pPr>
            <w:r w:rsidRPr="00690713">
              <w:rPr>
                <w:sz w:val="18"/>
                <w:szCs w:val="18"/>
              </w:rPr>
              <w:t>2 627,73574</w:t>
            </w:r>
          </w:p>
        </w:tc>
        <w:tc>
          <w:tcPr>
            <w:tcW w:w="478" w:type="pct"/>
          </w:tcPr>
          <w:p w14:paraId="72E0BD05" w14:textId="77777777" w:rsidR="00690713" w:rsidRPr="00690713" w:rsidRDefault="00690713" w:rsidP="00690713">
            <w:pPr>
              <w:jc w:val="center"/>
              <w:rPr>
                <w:sz w:val="18"/>
                <w:szCs w:val="18"/>
              </w:rPr>
            </w:pPr>
            <w:r w:rsidRPr="00690713">
              <w:rPr>
                <w:sz w:val="18"/>
                <w:szCs w:val="18"/>
              </w:rPr>
              <w:t>3 077,15200</w:t>
            </w:r>
          </w:p>
        </w:tc>
        <w:tc>
          <w:tcPr>
            <w:tcW w:w="435" w:type="pct"/>
          </w:tcPr>
          <w:p w14:paraId="32C0681F" w14:textId="77777777" w:rsidR="00690713" w:rsidRPr="00690713" w:rsidRDefault="00690713" w:rsidP="00690713">
            <w:pPr>
              <w:jc w:val="center"/>
              <w:rPr>
                <w:sz w:val="18"/>
                <w:szCs w:val="18"/>
              </w:rPr>
            </w:pPr>
            <w:r w:rsidRPr="00690713">
              <w:rPr>
                <w:sz w:val="18"/>
                <w:szCs w:val="18"/>
              </w:rPr>
              <w:t>2 049,99056</w:t>
            </w:r>
          </w:p>
        </w:tc>
        <w:tc>
          <w:tcPr>
            <w:tcW w:w="435" w:type="pct"/>
          </w:tcPr>
          <w:p w14:paraId="1A67381E" w14:textId="77777777" w:rsidR="00690713" w:rsidRPr="00690713" w:rsidRDefault="00690713" w:rsidP="00690713">
            <w:pPr>
              <w:jc w:val="center"/>
              <w:rPr>
                <w:sz w:val="18"/>
                <w:szCs w:val="18"/>
              </w:rPr>
            </w:pPr>
            <w:r w:rsidRPr="00690713">
              <w:rPr>
                <w:sz w:val="18"/>
                <w:szCs w:val="18"/>
              </w:rPr>
              <w:t>2 323,03689</w:t>
            </w:r>
          </w:p>
        </w:tc>
        <w:tc>
          <w:tcPr>
            <w:tcW w:w="435" w:type="pct"/>
          </w:tcPr>
          <w:p w14:paraId="04E09BFC" w14:textId="77777777" w:rsidR="00690713" w:rsidRPr="00690713" w:rsidRDefault="00690713" w:rsidP="00690713">
            <w:pPr>
              <w:jc w:val="center"/>
              <w:rPr>
                <w:sz w:val="18"/>
                <w:szCs w:val="18"/>
              </w:rPr>
            </w:pPr>
            <w:r w:rsidRPr="00690713">
              <w:rPr>
                <w:sz w:val="18"/>
                <w:szCs w:val="18"/>
              </w:rPr>
              <w:t>2 582,25512</w:t>
            </w:r>
          </w:p>
        </w:tc>
        <w:tc>
          <w:tcPr>
            <w:tcW w:w="391" w:type="pct"/>
          </w:tcPr>
          <w:p w14:paraId="37CCD828" w14:textId="77777777" w:rsidR="00690713" w:rsidRPr="00690713" w:rsidRDefault="00690713" w:rsidP="00690713">
            <w:pPr>
              <w:jc w:val="center"/>
              <w:rPr>
                <w:sz w:val="18"/>
                <w:szCs w:val="18"/>
              </w:rPr>
            </w:pPr>
            <w:r w:rsidRPr="00690713">
              <w:rPr>
                <w:sz w:val="18"/>
                <w:szCs w:val="18"/>
              </w:rPr>
              <w:t>2 710,12144</w:t>
            </w:r>
          </w:p>
        </w:tc>
      </w:tr>
      <w:tr w:rsidR="00690713" w:rsidRPr="00690713" w14:paraId="70C7F414" w14:textId="77777777" w:rsidTr="00801100">
        <w:trPr>
          <w:cantSplit/>
          <w:trHeight w:val="20"/>
        </w:trPr>
        <w:tc>
          <w:tcPr>
            <w:tcW w:w="174" w:type="pct"/>
          </w:tcPr>
          <w:p w14:paraId="6ED88F1F" w14:textId="77777777" w:rsidR="00690713" w:rsidRPr="00690713" w:rsidRDefault="00690713" w:rsidP="00690713">
            <w:pPr>
              <w:rPr>
                <w:sz w:val="18"/>
                <w:szCs w:val="18"/>
              </w:rPr>
            </w:pPr>
          </w:p>
        </w:tc>
        <w:tc>
          <w:tcPr>
            <w:tcW w:w="1783" w:type="pct"/>
          </w:tcPr>
          <w:p w14:paraId="04F79ACA"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29F9FB0B" w14:textId="77777777" w:rsidR="00690713" w:rsidRPr="00690713" w:rsidRDefault="00690713" w:rsidP="00690713">
            <w:pPr>
              <w:jc w:val="center"/>
              <w:rPr>
                <w:sz w:val="18"/>
                <w:szCs w:val="18"/>
              </w:rPr>
            </w:pPr>
          </w:p>
        </w:tc>
        <w:tc>
          <w:tcPr>
            <w:tcW w:w="478" w:type="pct"/>
          </w:tcPr>
          <w:p w14:paraId="7620AFA8" w14:textId="77777777" w:rsidR="00690713" w:rsidRPr="00690713" w:rsidRDefault="00690713" w:rsidP="00690713">
            <w:pPr>
              <w:jc w:val="center"/>
              <w:rPr>
                <w:sz w:val="18"/>
                <w:szCs w:val="18"/>
              </w:rPr>
            </w:pPr>
            <w:r w:rsidRPr="00690713">
              <w:rPr>
                <w:sz w:val="18"/>
                <w:szCs w:val="18"/>
              </w:rPr>
              <w:t>2 627,73574</w:t>
            </w:r>
          </w:p>
        </w:tc>
        <w:tc>
          <w:tcPr>
            <w:tcW w:w="478" w:type="pct"/>
          </w:tcPr>
          <w:p w14:paraId="5EFFB7FD" w14:textId="77777777" w:rsidR="00690713" w:rsidRPr="00690713" w:rsidRDefault="00690713" w:rsidP="00690713">
            <w:pPr>
              <w:jc w:val="center"/>
              <w:rPr>
                <w:sz w:val="18"/>
                <w:szCs w:val="18"/>
              </w:rPr>
            </w:pPr>
            <w:r w:rsidRPr="00690713">
              <w:rPr>
                <w:sz w:val="18"/>
                <w:szCs w:val="18"/>
              </w:rPr>
              <w:t>3 077,15200</w:t>
            </w:r>
          </w:p>
        </w:tc>
        <w:tc>
          <w:tcPr>
            <w:tcW w:w="435" w:type="pct"/>
          </w:tcPr>
          <w:p w14:paraId="13425DC6" w14:textId="77777777" w:rsidR="00690713" w:rsidRPr="00690713" w:rsidRDefault="00690713" w:rsidP="00690713">
            <w:pPr>
              <w:jc w:val="center"/>
              <w:rPr>
                <w:sz w:val="18"/>
                <w:szCs w:val="18"/>
              </w:rPr>
            </w:pPr>
            <w:r w:rsidRPr="00690713">
              <w:rPr>
                <w:sz w:val="18"/>
                <w:szCs w:val="18"/>
              </w:rPr>
              <w:t>2 049,99056</w:t>
            </w:r>
          </w:p>
        </w:tc>
        <w:tc>
          <w:tcPr>
            <w:tcW w:w="435" w:type="pct"/>
          </w:tcPr>
          <w:p w14:paraId="741427E1" w14:textId="77777777" w:rsidR="00690713" w:rsidRPr="00690713" w:rsidRDefault="00690713" w:rsidP="00690713">
            <w:pPr>
              <w:jc w:val="center"/>
              <w:rPr>
                <w:sz w:val="18"/>
                <w:szCs w:val="18"/>
              </w:rPr>
            </w:pPr>
            <w:r w:rsidRPr="00690713">
              <w:rPr>
                <w:sz w:val="18"/>
                <w:szCs w:val="18"/>
              </w:rPr>
              <w:t>2 323,03689</w:t>
            </w:r>
          </w:p>
        </w:tc>
        <w:tc>
          <w:tcPr>
            <w:tcW w:w="435" w:type="pct"/>
          </w:tcPr>
          <w:p w14:paraId="444AD05C" w14:textId="77777777" w:rsidR="00690713" w:rsidRPr="00690713" w:rsidRDefault="00690713" w:rsidP="00690713">
            <w:pPr>
              <w:jc w:val="center"/>
              <w:rPr>
                <w:sz w:val="18"/>
                <w:szCs w:val="18"/>
              </w:rPr>
            </w:pPr>
            <w:r w:rsidRPr="00690713">
              <w:rPr>
                <w:sz w:val="18"/>
                <w:szCs w:val="18"/>
              </w:rPr>
              <w:t>2 582,25512</w:t>
            </w:r>
          </w:p>
        </w:tc>
        <w:tc>
          <w:tcPr>
            <w:tcW w:w="391" w:type="pct"/>
          </w:tcPr>
          <w:p w14:paraId="05282960" w14:textId="77777777" w:rsidR="00690713" w:rsidRPr="00690713" w:rsidRDefault="00690713" w:rsidP="00690713">
            <w:pPr>
              <w:jc w:val="center"/>
              <w:rPr>
                <w:sz w:val="18"/>
                <w:szCs w:val="18"/>
              </w:rPr>
            </w:pPr>
            <w:r w:rsidRPr="00690713">
              <w:rPr>
                <w:sz w:val="18"/>
                <w:szCs w:val="18"/>
              </w:rPr>
              <w:t>2 710,12144</w:t>
            </w:r>
          </w:p>
        </w:tc>
      </w:tr>
      <w:tr w:rsidR="00690713" w:rsidRPr="00690713" w14:paraId="4397FCF4" w14:textId="77777777" w:rsidTr="00801100">
        <w:trPr>
          <w:cantSplit/>
          <w:trHeight w:val="20"/>
        </w:trPr>
        <w:tc>
          <w:tcPr>
            <w:tcW w:w="174" w:type="pct"/>
          </w:tcPr>
          <w:p w14:paraId="41EBA9E9" w14:textId="77777777" w:rsidR="00690713" w:rsidRPr="00690713" w:rsidRDefault="00690713" w:rsidP="00690713">
            <w:pPr>
              <w:rPr>
                <w:sz w:val="18"/>
                <w:szCs w:val="18"/>
              </w:rPr>
            </w:pPr>
          </w:p>
        </w:tc>
        <w:tc>
          <w:tcPr>
            <w:tcW w:w="1783" w:type="pct"/>
          </w:tcPr>
          <w:p w14:paraId="08E23939" w14:textId="77777777" w:rsidR="00690713" w:rsidRPr="00690713" w:rsidRDefault="00690713" w:rsidP="00690713">
            <w:pPr>
              <w:rPr>
                <w:sz w:val="18"/>
                <w:szCs w:val="18"/>
              </w:rPr>
            </w:pPr>
            <w:r w:rsidRPr="00690713">
              <w:rPr>
                <w:sz w:val="18"/>
                <w:szCs w:val="18"/>
              </w:rPr>
              <w:t>- местный бюджет</w:t>
            </w:r>
          </w:p>
        </w:tc>
        <w:tc>
          <w:tcPr>
            <w:tcW w:w="391" w:type="pct"/>
          </w:tcPr>
          <w:p w14:paraId="69B9F08F" w14:textId="77777777" w:rsidR="00690713" w:rsidRPr="00690713" w:rsidRDefault="00690713" w:rsidP="00690713">
            <w:pPr>
              <w:jc w:val="center"/>
              <w:rPr>
                <w:sz w:val="18"/>
                <w:szCs w:val="18"/>
              </w:rPr>
            </w:pPr>
          </w:p>
        </w:tc>
        <w:tc>
          <w:tcPr>
            <w:tcW w:w="478" w:type="pct"/>
          </w:tcPr>
          <w:p w14:paraId="1D4E8846" w14:textId="77777777" w:rsidR="00690713" w:rsidRPr="00690713" w:rsidRDefault="00690713" w:rsidP="00690713">
            <w:pPr>
              <w:jc w:val="center"/>
              <w:rPr>
                <w:sz w:val="18"/>
                <w:szCs w:val="18"/>
              </w:rPr>
            </w:pPr>
            <w:r w:rsidRPr="00690713">
              <w:rPr>
                <w:sz w:val="18"/>
                <w:szCs w:val="18"/>
              </w:rPr>
              <w:t>2 627,73574</w:t>
            </w:r>
          </w:p>
        </w:tc>
        <w:tc>
          <w:tcPr>
            <w:tcW w:w="478" w:type="pct"/>
          </w:tcPr>
          <w:p w14:paraId="68CEB59A" w14:textId="77777777" w:rsidR="00690713" w:rsidRPr="00690713" w:rsidRDefault="00690713" w:rsidP="00690713">
            <w:pPr>
              <w:jc w:val="center"/>
              <w:rPr>
                <w:sz w:val="18"/>
                <w:szCs w:val="18"/>
              </w:rPr>
            </w:pPr>
            <w:r w:rsidRPr="00690713">
              <w:rPr>
                <w:sz w:val="18"/>
                <w:szCs w:val="18"/>
              </w:rPr>
              <w:t>3 077,15200</w:t>
            </w:r>
          </w:p>
        </w:tc>
        <w:tc>
          <w:tcPr>
            <w:tcW w:w="435" w:type="pct"/>
          </w:tcPr>
          <w:p w14:paraId="5D19BC6B" w14:textId="77777777" w:rsidR="00690713" w:rsidRPr="00690713" w:rsidRDefault="00690713" w:rsidP="00690713">
            <w:pPr>
              <w:jc w:val="center"/>
              <w:rPr>
                <w:sz w:val="18"/>
                <w:szCs w:val="18"/>
              </w:rPr>
            </w:pPr>
            <w:r w:rsidRPr="00690713">
              <w:rPr>
                <w:sz w:val="18"/>
                <w:szCs w:val="18"/>
              </w:rPr>
              <w:t>2 049,99056</w:t>
            </w:r>
          </w:p>
        </w:tc>
        <w:tc>
          <w:tcPr>
            <w:tcW w:w="435" w:type="pct"/>
          </w:tcPr>
          <w:p w14:paraId="3F5E4F28" w14:textId="77777777" w:rsidR="00690713" w:rsidRPr="00690713" w:rsidRDefault="00690713" w:rsidP="00690713">
            <w:pPr>
              <w:jc w:val="center"/>
              <w:rPr>
                <w:sz w:val="18"/>
                <w:szCs w:val="18"/>
              </w:rPr>
            </w:pPr>
            <w:r w:rsidRPr="00690713">
              <w:rPr>
                <w:sz w:val="18"/>
                <w:szCs w:val="18"/>
              </w:rPr>
              <w:t>2 323,03689</w:t>
            </w:r>
          </w:p>
        </w:tc>
        <w:tc>
          <w:tcPr>
            <w:tcW w:w="435" w:type="pct"/>
          </w:tcPr>
          <w:p w14:paraId="200F75CB" w14:textId="77777777" w:rsidR="00690713" w:rsidRPr="00690713" w:rsidRDefault="00690713" w:rsidP="00690713">
            <w:pPr>
              <w:jc w:val="center"/>
              <w:rPr>
                <w:sz w:val="18"/>
                <w:szCs w:val="18"/>
              </w:rPr>
            </w:pPr>
            <w:r w:rsidRPr="00690713">
              <w:rPr>
                <w:sz w:val="18"/>
                <w:szCs w:val="18"/>
              </w:rPr>
              <w:t>2 582,25512</w:t>
            </w:r>
          </w:p>
        </w:tc>
        <w:tc>
          <w:tcPr>
            <w:tcW w:w="391" w:type="pct"/>
          </w:tcPr>
          <w:p w14:paraId="0C26B26F" w14:textId="77777777" w:rsidR="00690713" w:rsidRPr="00690713" w:rsidRDefault="00690713" w:rsidP="00690713">
            <w:pPr>
              <w:jc w:val="center"/>
              <w:rPr>
                <w:sz w:val="18"/>
                <w:szCs w:val="18"/>
              </w:rPr>
            </w:pPr>
            <w:r w:rsidRPr="00690713">
              <w:rPr>
                <w:sz w:val="18"/>
                <w:szCs w:val="18"/>
              </w:rPr>
              <w:t>2 710,12144</w:t>
            </w:r>
          </w:p>
        </w:tc>
      </w:tr>
      <w:tr w:rsidR="00690713" w:rsidRPr="00690713" w14:paraId="78E396AF" w14:textId="77777777" w:rsidTr="00801100">
        <w:trPr>
          <w:cantSplit/>
          <w:trHeight w:val="20"/>
        </w:trPr>
        <w:tc>
          <w:tcPr>
            <w:tcW w:w="174" w:type="pct"/>
          </w:tcPr>
          <w:p w14:paraId="38CFF20F" w14:textId="77777777" w:rsidR="00690713" w:rsidRPr="00690713" w:rsidRDefault="00690713" w:rsidP="00690713">
            <w:pPr>
              <w:rPr>
                <w:sz w:val="18"/>
                <w:szCs w:val="18"/>
              </w:rPr>
            </w:pPr>
            <w:r w:rsidRPr="00690713">
              <w:rPr>
                <w:sz w:val="18"/>
                <w:szCs w:val="18"/>
              </w:rPr>
              <w:t>1.2.</w:t>
            </w:r>
          </w:p>
        </w:tc>
        <w:tc>
          <w:tcPr>
            <w:tcW w:w="1783" w:type="pct"/>
          </w:tcPr>
          <w:p w14:paraId="1C8605FD" w14:textId="77777777" w:rsidR="00690713" w:rsidRPr="00690713" w:rsidRDefault="00690713" w:rsidP="00690713">
            <w:pPr>
              <w:rPr>
                <w:sz w:val="18"/>
                <w:szCs w:val="18"/>
              </w:rPr>
            </w:pPr>
            <w:r w:rsidRPr="00690713">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91" w:type="pct"/>
          </w:tcPr>
          <w:p w14:paraId="5CA07AE6"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1397A80B" w14:textId="77777777" w:rsidR="00690713" w:rsidRPr="00690713" w:rsidRDefault="00690713" w:rsidP="00690713">
            <w:pPr>
              <w:jc w:val="center"/>
              <w:rPr>
                <w:sz w:val="18"/>
                <w:szCs w:val="18"/>
              </w:rPr>
            </w:pPr>
            <w:r w:rsidRPr="00690713">
              <w:rPr>
                <w:sz w:val="18"/>
                <w:szCs w:val="18"/>
              </w:rPr>
              <w:t>18 739,74542</w:t>
            </w:r>
          </w:p>
        </w:tc>
        <w:tc>
          <w:tcPr>
            <w:tcW w:w="478" w:type="pct"/>
          </w:tcPr>
          <w:p w14:paraId="3C166358" w14:textId="77777777" w:rsidR="00690713" w:rsidRPr="00690713" w:rsidRDefault="00690713" w:rsidP="00690713">
            <w:pPr>
              <w:spacing w:line="276" w:lineRule="auto"/>
              <w:jc w:val="center"/>
              <w:rPr>
                <w:sz w:val="18"/>
                <w:szCs w:val="18"/>
              </w:rPr>
            </w:pPr>
            <w:r w:rsidRPr="00690713">
              <w:rPr>
                <w:bCs/>
                <w:sz w:val="18"/>
                <w:szCs w:val="18"/>
              </w:rPr>
              <w:t>17 282,03558</w:t>
            </w:r>
          </w:p>
        </w:tc>
        <w:tc>
          <w:tcPr>
            <w:tcW w:w="435" w:type="pct"/>
          </w:tcPr>
          <w:p w14:paraId="41EE0D65" w14:textId="77777777" w:rsidR="00690713" w:rsidRPr="00690713" w:rsidRDefault="00690713" w:rsidP="00690713">
            <w:pPr>
              <w:spacing w:line="276" w:lineRule="auto"/>
              <w:jc w:val="center"/>
              <w:rPr>
                <w:sz w:val="18"/>
                <w:szCs w:val="18"/>
              </w:rPr>
            </w:pPr>
            <w:r w:rsidRPr="00690713">
              <w:rPr>
                <w:bCs/>
                <w:sz w:val="18"/>
                <w:szCs w:val="18"/>
              </w:rPr>
              <w:t>20 091,03851</w:t>
            </w:r>
          </w:p>
        </w:tc>
        <w:tc>
          <w:tcPr>
            <w:tcW w:w="435" w:type="pct"/>
          </w:tcPr>
          <w:p w14:paraId="6484C124" w14:textId="77777777" w:rsidR="00690713" w:rsidRPr="00690713" w:rsidRDefault="00690713" w:rsidP="00690713">
            <w:pPr>
              <w:spacing w:line="276" w:lineRule="auto"/>
              <w:jc w:val="center"/>
              <w:rPr>
                <w:sz w:val="18"/>
                <w:szCs w:val="18"/>
              </w:rPr>
            </w:pPr>
            <w:r w:rsidRPr="00690713">
              <w:rPr>
                <w:bCs/>
                <w:sz w:val="18"/>
                <w:szCs w:val="18"/>
              </w:rPr>
              <w:t>18 085,33930</w:t>
            </w:r>
          </w:p>
        </w:tc>
        <w:tc>
          <w:tcPr>
            <w:tcW w:w="435" w:type="pct"/>
          </w:tcPr>
          <w:p w14:paraId="53F28008" w14:textId="77777777" w:rsidR="00690713" w:rsidRPr="00690713" w:rsidRDefault="00690713" w:rsidP="00690713">
            <w:pPr>
              <w:spacing w:line="276" w:lineRule="auto"/>
              <w:jc w:val="center"/>
              <w:rPr>
                <w:sz w:val="18"/>
                <w:szCs w:val="18"/>
              </w:rPr>
            </w:pPr>
            <w:r w:rsidRPr="00690713">
              <w:rPr>
                <w:bCs/>
                <w:sz w:val="20"/>
                <w:szCs w:val="20"/>
              </w:rPr>
              <w:t>17 282,31276</w:t>
            </w:r>
          </w:p>
        </w:tc>
        <w:tc>
          <w:tcPr>
            <w:tcW w:w="391" w:type="pct"/>
          </w:tcPr>
          <w:p w14:paraId="192699B6" w14:textId="77777777" w:rsidR="00690713" w:rsidRPr="00690713" w:rsidRDefault="00690713" w:rsidP="00690713">
            <w:pPr>
              <w:jc w:val="center"/>
              <w:rPr>
                <w:sz w:val="18"/>
                <w:szCs w:val="18"/>
              </w:rPr>
            </w:pPr>
            <w:r w:rsidRPr="00690713">
              <w:rPr>
                <w:sz w:val="18"/>
                <w:szCs w:val="18"/>
              </w:rPr>
              <w:t>65,03901</w:t>
            </w:r>
          </w:p>
        </w:tc>
      </w:tr>
      <w:tr w:rsidR="00690713" w:rsidRPr="00690713" w14:paraId="0242B7A5" w14:textId="77777777" w:rsidTr="00801100">
        <w:trPr>
          <w:cantSplit/>
          <w:trHeight w:val="20"/>
        </w:trPr>
        <w:tc>
          <w:tcPr>
            <w:tcW w:w="174" w:type="pct"/>
          </w:tcPr>
          <w:p w14:paraId="4E18A0EC" w14:textId="77777777" w:rsidR="00690713" w:rsidRPr="00690713" w:rsidRDefault="00690713" w:rsidP="00690713">
            <w:pPr>
              <w:rPr>
                <w:sz w:val="18"/>
                <w:szCs w:val="18"/>
              </w:rPr>
            </w:pPr>
          </w:p>
        </w:tc>
        <w:tc>
          <w:tcPr>
            <w:tcW w:w="1783" w:type="pct"/>
          </w:tcPr>
          <w:p w14:paraId="21E26690"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05855A37" w14:textId="77777777" w:rsidR="00690713" w:rsidRPr="00690713" w:rsidRDefault="00690713" w:rsidP="00690713">
            <w:pPr>
              <w:jc w:val="center"/>
              <w:rPr>
                <w:sz w:val="18"/>
                <w:szCs w:val="18"/>
              </w:rPr>
            </w:pPr>
          </w:p>
        </w:tc>
        <w:tc>
          <w:tcPr>
            <w:tcW w:w="478" w:type="pct"/>
          </w:tcPr>
          <w:p w14:paraId="67E2906C" w14:textId="77777777" w:rsidR="00690713" w:rsidRPr="00690713" w:rsidRDefault="00690713" w:rsidP="00690713">
            <w:pPr>
              <w:spacing w:line="276" w:lineRule="auto"/>
              <w:jc w:val="center"/>
              <w:rPr>
                <w:sz w:val="18"/>
                <w:szCs w:val="18"/>
              </w:rPr>
            </w:pPr>
            <w:r w:rsidRPr="00690713">
              <w:rPr>
                <w:sz w:val="18"/>
                <w:szCs w:val="18"/>
              </w:rPr>
              <w:t>18 739,74542</w:t>
            </w:r>
          </w:p>
        </w:tc>
        <w:tc>
          <w:tcPr>
            <w:tcW w:w="478" w:type="pct"/>
          </w:tcPr>
          <w:p w14:paraId="79CB7205" w14:textId="77777777" w:rsidR="00690713" w:rsidRPr="00690713" w:rsidRDefault="00690713" w:rsidP="00690713">
            <w:pPr>
              <w:spacing w:line="276" w:lineRule="auto"/>
              <w:jc w:val="center"/>
              <w:rPr>
                <w:sz w:val="18"/>
                <w:szCs w:val="18"/>
              </w:rPr>
            </w:pPr>
            <w:r w:rsidRPr="00690713">
              <w:rPr>
                <w:bCs/>
                <w:sz w:val="18"/>
                <w:szCs w:val="18"/>
              </w:rPr>
              <w:t>17 282,03558</w:t>
            </w:r>
          </w:p>
        </w:tc>
        <w:tc>
          <w:tcPr>
            <w:tcW w:w="435" w:type="pct"/>
          </w:tcPr>
          <w:p w14:paraId="0CE23483" w14:textId="77777777" w:rsidR="00690713" w:rsidRPr="00690713" w:rsidRDefault="00690713" w:rsidP="00690713">
            <w:pPr>
              <w:spacing w:line="276" w:lineRule="auto"/>
              <w:jc w:val="center"/>
              <w:rPr>
                <w:sz w:val="18"/>
                <w:szCs w:val="18"/>
              </w:rPr>
            </w:pPr>
            <w:r w:rsidRPr="00690713">
              <w:rPr>
                <w:bCs/>
                <w:sz w:val="18"/>
                <w:szCs w:val="18"/>
              </w:rPr>
              <w:t>20 091,03851</w:t>
            </w:r>
          </w:p>
        </w:tc>
        <w:tc>
          <w:tcPr>
            <w:tcW w:w="435" w:type="pct"/>
          </w:tcPr>
          <w:p w14:paraId="5D054175" w14:textId="77777777" w:rsidR="00690713" w:rsidRPr="00690713" w:rsidRDefault="00690713" w:rsidP="00690713">
            <w:pPr>
              <w:spacing w:line="276" w:lineRule="auto"/>
              <w:jc w:val="center"/>
              <w:rPr>
                <w:sz w:val="18"/>
                <w:szCs w:val="18"/>
              </w:rPr>
            </w:pPr>
            <w:r w:rsidRPr="00690713">
              <w:rPr>
                <w:bCs/>
                <w:sz w:val="18"/>
                <w:szCs w:val="18"/>
              </w:rPr>
              <w:t>18 085,33930</w:t>
            </w:r>
          </w:p>
        </w:tc>
        <w:tc>
          <w:tcPr>
            <w:tcW w:w="435" w:type="pct"/>
          </w:tcPr>
          <w:p w14:paraId="2DAD045D" w14:textId="77777777" w:rsidR="00690713" w:rsidRPr="00690713" w:rsidRDefault="00690713" w:rsidP="00690713">
            <w:pPr>
              <w:jc w:val="center"/>
              <w:rPr>
                <w:sz w:val="18"/>
                <w:szCs w:val="18"/>
              </w:rPr>
            </w:pPr>
            <w:r w:rsidRPr="00690713">
              <w:rPr>
                <w:bCs/>
                <w:sz w:val="20"/>
                <w:szCs w:val="20"/>
              </w:rPr>
              <w:t>17 282,31276</w:t>
            </w:r>
          </w:p>
        </w:tc>
        <w:tc>
          <w:tcPr>
            <w:tcW w:w="391" w:type="pct"/>
          </w:tcPr>
          <w:p w14:paraId="618D3BF9" w14:textId="77777777" w:rsidR="00690713" w:rsidRPr="00690713" w:rsidRDefault="00690713" w:rsidP="00690713">
            <w:pPr>
              <w:jc w:val="center"/>
              <w:rPr>
                <w:sz w:val="18"/>
                <w:szCs w:val="18"/>
              </w:rPr>
            </w:pPr>
            <w:r w:rsidRPr="00690713">
              <w:rPr>
                <w:sz w:val="18"/>
                <w:szCs w:val="18"/>
              </w:rPr>
              <w:t>65,03901</w:t>
            </w:r>
          </w:p>
        </w:tc>
      </w:tr>
      <w:tr w:rsidR="00690713" w:rsidRPr="00690713" w14:paraId="629F7DE3" w14:textId="77777777" w:rsidTr="00801100">
        <w:trPr>
          <w:cantSplit/>
          <w:trHeight w:val="20"/>
        </w:trPr>
        <w:tc>
          <w:tcPr>
            <w:tcW w:w="174" w:type="pct"/>
          </w:tcPr>
          <w:p w14:paraId="548BF5E7" w14:textId="77777777" w:rsidR="00690713" w:rsidRPr="00690713" w:rsidRDefault="00690713" w:rsidP="00690713">
            <w:pPr>
              <w:rPr>
                <w:sz w:val="18"/>
                <w:szCs w:val="18"/>
              </w:rPr>
            </w:pPr>
          </w:p>
        </w:tc>
        <w:tc>
          <w:tcPr>
            <w:tcW w:w="1783" w:type="pct"/>
          </w:tcPr>
          <w:p w14:paraId="18658B45" w14:textId="77777777" w:rsidR="00690713" w:rsidRPr="00690713" w:rsidRDefault="00690713" w:rsidP="00690713">
            <w:pPr>
              <w:rPr>
                <w:sz w:val="18"/>
                <w:szCs w:val="18"/>
              </w:rPr>
            </w:pPr>
            <w:r w:rsidRPr="00690713">
              <w:rPr>
                <w:sz w:val="18"/>
                <w:szCs w:val="18"/>
              </w:rPr>
              <w:t>- федеральный бюджет</w:t>
            </w:r>
          </w:p>
        </w:tc>
        <w:tc>
          <w:tcPr>
            <w:tcW w:w="391" w:type="pct"/>
          </w:tcPr>
          <w:p w14:paraId="0A9C9336" w14:textId="77777777" w:rsidR="00690713" w:rsidRPr="00690713" w:rsidRDefault="00690713" w:rsidP="00690713">
            <w:pPr>
              <w:jc w:val="center"/>
              <w:rPr>
                <w:sz w:val="18"/>
                <w:szCs w:val="18"/>
              </w:rPr>
            </w:pPr>
          </w:p>
        </w:tc>
        <w:tc>
          <w:tcPr>
            <w:tcW w:w="478" w:type="pct"/>
          </w:tcPr>
          <w:p w14:paraId="33C83A7C" w14:textId="77777777" w:rsidR="00690713" w:rsidRPr="00690713" w:rsidRDefault="00690713" w:rsidP="00690713">
            <w:pPr>
              <w:spacing w:line="276" w:lineRule="auto"/>
              <w:jc w:val="center"/>
              <w:rPr>
                <w:bCs/>
                <w:sz w:val="18"/>
                <w:szCs w:val="18"/>
              </w:rPr>
            </w:pPr>
            <w:r w:rsidRPr="00690713">
              <w:rPr>
                <w:bCs/>
                <w:sz w:val="18"/>
                <w:szCs w:val="18"/>
              </w:rPr>
              <w:t>17 363,99071</w:t>
            </w:r>
          </w:p>
        </w:tc>
        <w:tc>
          <w:tcPr>
            <w:tcW w:w="478" w:type="pct"/>
            <w:vAlign w:val="bottom"/>
          </w:tcPr>
          <w:p w14:paraId="237885E8" w14:textId="77777777" w:rsidR="00690713" w:rsidRPr="00690713" w:rsidRDefault="00690713" w:rsidP="00690713">
            <w:pPr>
              <w:spacing w:line="276" w:lineRule="auto"/>
              <w:jc w:val="center"/>
              <w:rPr>
                <w:sz w:val="18"/>
                <w:szCs w:val="18"/>
              </w:rPr>
            </w:pPr>
            <w:r w:rsidRPr="00690713">
              <w:rPr>
                <w:sz w:val="18"/>
                <w:szCs w:val="18"/>
              </w:rPr>
              <w:t>16 013,29729</w:t>
            </w:r>
          </w:p>
        </w:tc>
        <w:tc>
          <w:tcPr>
            <w:tcW w:w="435" w:type="pct"/>
          </w:tcPr>
          <w:p w14:paraId="61B5ED78" w14:textId="77777777" w:rsidR="00690713" w:rsidRPr="00690713" w:rsidRDefault="00690713" w:rsidP="00690713">
            <w:pPr>
              <w:spacing w:line="276" w:lineRule="auto"/>
              <w:jc w:val="center"/>
              <w:rPr>
                <w:sz w:val="18"/>
                <w:szCs w:val="18"/>
              </w:rPr>
            </w:pPr>
            <w:r w:rsidRPr="00690713">
              <w:rPr>
                <w:sz w:val="18"/>
                <w:szCs w:val="18"/>
              </w:rPr>
              <w:t>18 616,08026</w:t>
            </w:r>
          </w:p>
        </w:tc>
        <w:tc>
          <w:tcPr>
            <w:tcW w:w="435" w:type="pct"/>
          </w:tcPr>
          <w:p w14:paraId="1B640CC8" w14:textId="77777777" w:rsidR="00690713" w:rsidRPr="00690713" w:rsidRDefault="00690713" w:rsidP="00690713">
            <w:pPr>
              <w:spacing w:line="276" w:lineRule="auto"/>
              <w:jc w:val="center"/>
              <w:rPr>
                <w:sz w:val="18"/>
                <w:szCs w:val="18"/>
              </w:rPr>
            </w:pPr>
            <w:r w:rsidRPr="00690713">
              <w:rPr>
                <w:sz w:val="18"/>
                <w:szCs w:val="18"/>
              </w:rPr>
              <w:t>16 380,06896</w:t>
            </w:r>
          </w:p>
        </w:tc>
        <w:tc>
          <w:tcPr>
            <w:tcW w:w="435" w:type="pct"/>
          </w:tcPr>
          <w:p w14:paraId="684B159E" w14:textId="77777777" w:rsidR="00690713" w:rsidRPr="00690713" w:rsidRDefault="00690713" w:rsidP="00690713">
            <w:pPr>
              <w:spacing w:line="276" w:lineRule="auto"/>
              <w:jc w:val="center"/>
              <w:rPr>
                <w:sz w:val="18"/>
                <w:szCs w:val="18"/>
              </w:rPr>
            </w:pPr>
            <w:r w:rsidRPr="00690713">
              <w:rPr>
                <w:sz w:val="18"/>
                <w:szCs w:val="18"/>
              </w:rPr>
              <w:t>15 472,64650</w:t>
            </w:r>
          </w:p>
        </w:tc>
        <w:tc>
          <w:tcPr>
            <w:tcW w:w="391" w:type="pct"/>
          </w:tcPr>
          <w:p w14:paraId="23893ABF" w14:textId="77777777" w:rsidR="00690713" w:rsidRPr="00690713" w:rsidRDefault="00690713" w:rsidP="00690713">
            <w:pPr>
              <w:jc w:val="center"/>
              <w:rPr>
                <w:sz w:val="18"/>
                <w:szCs w:val="18"/>
              </w:rPr>
            </w:pPr>
            <w:r w:rsidRPr="00690713">
              <w:rPr>
                <w:sz w:val="18"/>
                <w:szCs w:val="18"/>
              </w:rPr>
              <w:t>0,00000</w:t>
            </w:r>
          </w:p>
        </w:tc>
      </w:tr>
      <w:tr w:rsidR="00690713" w:rsidRPr="00690713" w14:paraId="1FF79089" w14:textId="77777777" w:rsidTr="00801100">
        <w:trPr>
          <w:cantSplit/>
          <w:trHeight w:val="20"/>
        </w:trPr>
        <w:tc>
          <w:tcPr>
            <w:tcW w:w="174" w:type="pct"/>
          </w:tcPr>
          <w:p w14:paraId="1BAD58C4" w14:textId="77777777" w:rsidR="00690713" w:rsidRPr="00690713" w:rsidRDefault="00690713" w:rsidP="00690713">
            <w:pPr>
              <w:rPr>
                <w:sz w:val="18"/>
                <w:szCs w:val="18"/>
              </w:rPr>
            </w:pPr>
          </w:p>
        </w:tc>
        <w:tc>
          <w:tcPr>
            <w:tcW w:w="1783" w:type="pct"/>
          </w:tcPr>
          <w:p w14:paraId="64330EDF"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15CE7FA5" w14:textId="77777777" w:rsidR="00690713" w:rsidRPr="00690713" w:rsidRDefault="00690713" w:rsidP="00690713">
            <w:pPr>
              <w:jc w:val="center"/>
              <w:rPr>
                <w:sz w:val="18"/>
                <w:szCs w:val="18"/>
              </w:rPr>
            </w:pPr>
          </w:p>
        </w:tc>
        <w:tc>
          <w:tcPr>
            <w:tcW w:w="478" w:type="pct"/>
          </w:tcPr>
          <w:p w14:paraId="2E038F5F" w14:textId="77777777" w:rsidR="00690713" w:rsidRPr="00690713" w:rsidRDefault="00690713" w:rsidP="00690713">
            <w:pPr>
              <w:spacing w:line="276" w:lineRule="auto"/>
              <w:jc w:val="center"/>
              <w:rPr>
                <w:bCs/>
                <w:sz w:val="18"/>
                <w:szCs w:val="18"/>
              </w:rPr>
            </w:pPr>
            <w:r w:rsidRPr="00690713">
              <w:rPr>
                <w:bCs/>
                <w:sz w:val="18"/>
                <w:szCs w:val="18"/>
              </w:rPr>
              <w:t>1 306,96704</w:t>
            </w:r>
          </w:p>
        </w:tc>
        <w:tc>
          <w:tcPr>
            <w:tcW w:w="478" w:type="pct"/>
            <w:vAlign w:val="bottom"/>
          </w:tcPr>
          <w:p w14:paraId="599FEC5A" w14:textId="77777777" w:rsidR="00690713" w:rsidRPr="00690713" w:rsidRDefault="00690713" w:rsidP="00690713">
            <w:pPr>
              <w:spacing w:line="276" w:lineRule="auto"/>
              <w:jc w:val="center"/>
              <w:rPr>
                <w:sz w:val="18"/>
                <w:szCs w:val="18"/>
              </w:rPr>
            </w:pPr>
            <w:r w:rsidRPr="00690713">
              <w:rPr>
                <w:sz w:val="18"/>
                <w:szCs w:val="18"/>
              </w:rPr>
              <w:t>1 205,30195</w:t>
            </w:r>
          </w:p>
        </w:tc>
        <w:tc>
          <w:tcPr>
            <w:tcW w:w="435" w:type="pct"/>
          </w:tcPr>
          <w:p w14:paraId="673B256A" w14:textId="77777777" w:rsidR="00690713" w:rsidRPr="00690713" w:rsidRDefault="00690713" w:rsidP="00690713">
            <w:pPr>
              <w:spacing w:line="276" w:lineRule="auto"/>
              <w:jc w:val="center"/>
              <w:rPr>
                <w:sz w:val="18"/>
                <w:szCs w:val="18"/>
              </w:rPr>
            </w:pPr>
            <w:r w:rsidRPr="00690713">
              <w:rPr>
                <w:sz w:val="18"/>
                <w:szCs w:val="18"/>
              </w:rPr>
              <w:t>1 401,21034</w:t>
            </w:r>
          </w:p>
        </w:tc>
        <w:tc>
          <w:tcPr>
            <w:tcW w:w="435" w:type="pct"/>
          </w:tcPr>
          <w:p w14:paraId="631742D9" w14:textId="77777777" w:rsidR="00690713" w:rsidRPr="00690713" w:rsidRDefault="00690713" w:rsidP="00690713">
            <w:pPr>
              <w:spacing w:line="276" w:lineRule="auto"/>
              <w:jc w:val="center"/>
              <w:rPr>
                <w:sz w:val="18"/>
                <w:szCs w:val="18"/>
              </w:rPr>
            </w:pPr>
            <w:r w:rsidRPr="00690713">
              <w:rPr>
                <w:sz w:val="18"/>
                <w:szCs w:val="18"/>
              </w:rPr>
              <w:t>1 620,00682</w:t>
            </w:r>
          </w:p>
        </w:tc>
        <w:tc>
          <w:tcPr>
            <w:tcW w:w="435" w:type="pct"/>
          </w:tcPr>
          <w:p w14:paraId="0E6C7BE4" w14:textId="77777777" w:rsidR="00690713" w:rsidRPr="00690713" w:rsidRDefault="00690713" w:rsidP="00690713">
            <w:pPr>
              <w:spacing w:line="276" w:lineRule="auto"/>
              <w:jc w:val="center"/>
              <w:rPr>
                <w:sz w:val="18"/>
                <w:szCs w:val="18"/>
              </w:rPr>
            </w:pPr>
            <w:r w:rsidRPr="00690713">
              <w:rPr>
                <w:sz w:val="18"/>
                <w:szCs w:val="18"/>
              </w:rPr>
              <w:t>1 719,18295</w:t>
            </w:r>
          </w:p>
        </w:tc>
        <w:tc>
          <w:tcPr>
            <w:tcW w:w="391" w:type="pct"/>
          </w:tcPr>
          <w:p w14:paraId="72D9935F" w14:textId="77777777" w:rsidR="00690713" w:rsidRPr="00690713" w:rsidRDefault="00690713" w:rsidP="00690713">
            <w:pPr>
              <w:jc w:val="center"/>
              <w:rPr>
                <w:sz w:val="18"/>
                <w:szCs w:val="18"/>
              </w:rPr>
            </w:pPr>
            <w:r w:rsidRPr="00690713">
              <w:rPr>
                <w:sz w:val="18"/>
                <w:szCs w:val="18"/>
              </w:rPr>
              <w:t>0,00000</w:t>
            </w:r>
          </w:p>
        </w:tc>
      </w:tr>
      <w:tr w:rsidR="00690713" w:rsidRPr="00690713" w14:paraId="15E64AA6" w14:textId="77777777" w:rsidTr="00801100">
        <w:trPr>
          <w:cantSplit/>
          <w:trHeight w:val="20"/>
        </w:trPr>
        <w:tc>
          <w:tcPr>
            <w:tcW w:w="174" w:type="pct"/>
          </w:tcPr>
          <w:p w14:paraId="77709655" w14:textId="77777777" w:rsidR="00690713" w:rsidRPr="00690713" w:rsidRDefault="00690713" w:rsidP="00690713">
            <w:pPr>
              <w:rPr>
                <w:sz w:val="18"/>
                <w:szCs w:val="18"/>
              </w:rPr>
            </w:pPr>
          </w:p>
        </w:tc>
        <w:tc>
          <w:tcPr>
            <w:tcW w:w="1783" w:type="pct"/>
          </w:tcPr>
          <w:p w14:paraId="35442E6B" w14:textId="77777777" w:rsidR="00690713" w:rsidRPr="00690713" w:rsidRDefault="00690713" w:rsidP="00690713">
            <w:pPr>
              <w:rPr>
                <w:sz w:val="18"/>
                <w:szCs w:val="18"/>
              </w:rPr>
            </w:pPr>
            <w:r w:rsidRPr="00690713">
              <w:rPr>
                <w:sz w:val="18"/>
                <w:szCs w:val="18"/>
              </w:rPr>
              <w:t>- местный бюджет</w:t>
            </w:r>
          </w:p>
        </w:tc>
        <w:tc>
          <w:tcPr>
            <w:tcW w:w="391" w:type="pct"/>
          </w:tcPr>
          <w:p w14:paraId="13B59C4F" w14:textId="77777777" w:rsidR="00690713" w:rsidRPr="00690713" w:rsidRDefault="00690713" w:rsidP="00690713">
            <w:pPr>
              <w:jc w:val="center"/>
              <w:rPr>
                <w:sz w:val="18"/>
                <w:szCs w:val="18"/>
              </w:rPr>
            </w:pPr>
          </w:p>
        </w:tc>
        <w:tc>
          <w:tcPr>
            <w:tcW w:w="478" w:type="pct"/>
          </w:tcPr>
          <w:p w14:paraId="393A4995" w14:textId="77777777" w:rsidR="00690713" w:rsidRPr="00690713" w:rsidRDefault="00690713" w:rsidP="00690713">
            <w:pPr>
              <w:spacing w:line="276" w:lineRule="auto"/>
              <w:jc w:val="center"/>
              <w:rPr>
                <w:bCs/>
                <w:sz w:val="18"/>
                <w:szCs w:val="18"/>
              </w:rPr>
            </w:pPr>
            <w:r w:rsidRPr="00690713">
              <w:rPr>
                <w:bCs/>
                <w:sz w:val="18"/>
                <w:szCs w:val="18"/>
              </w:rPr>
              <w:t>68,78767</w:t>
            </w:r>
          </w:p>
        </w:tc>
        <w:tc>
          <w:tcPr>
            <w:tcW w:w="478" w:type="pct"/>
            <w:vAlign w:val="bottom"/>
          </w:tcPr>
          <w:p w14:paraId="0C25AC87" w14:textId="77777777" w:rsidR="00690713" w:rsidRPr="00690713" w:rsidRDefault="00690713" w:rsidP="00690713">
            <w:pPr>
              <w:spacing w:line="276" w:lineRule="auto"/>
              <w:jc w:val="center"/>
              <w:rPr>
                <w:sz w:val="18"/>
                <w:szCs w:val="18"/>
              </w:rPr>
            </w:pPr>
            <w:r w:rsidRPr="00690713">
              <w:rPr>
                <w:sz w:val="18"/>
                <w:szCs w:val="18"/>
              </w:rPr>
              <w:t>63,43634</w:t>
            </w:r>
          </w:p>
        </w:tc>
        <w:tc>
          <w:tcPr>
            <w:tcW w:w="435" w:type="pct"/>
          </w:tcPr>
          <w:p w14:paraId="1C5870E4" w14:textId="77777777" w:rsidR="00690713" w:rsidRPr="00690713" w:rsidRDefault="00690713" w:rsidP="00690713">
            <w:pPr>
              <w:jc w:val="center"/>
              <w:rPr>
                <w:sz w:val="18"/>
                <w:szCs w:val="18"/>
              </w:rPr>
            </w:pPr>
            <w:r w:rsidRPr="00690713">
              <w:rPr>
                <w:sz w:val="18"/>
                <w:szCs w:val="18"/>
              </w:rPr>
              <w:t>73,74791</w:t>
            </w:r>
          </w:p>
        </w:tc>
        <w:tc>
          <w:tcPr>
            <w:tcW w:w="435" w:type="pct"/>
          </w:tcPr>
          <w:p w14:paraId="07EF9700" w14:textId="77777777" w:rsidR="00690713" w:rsidRPr="00690713" w:rsidRDefault="00690713" w:rsidP="00690713">
            <w:pPr>
              <w:spacing w:line="276" w:lineRule="auto"/>
              <w:jc w:val="center"/>
              <w:rPr>
                <w:sz w:val="18"/>
                <w:szCs w:val="18"/>
              </w:rPr>
            </w:pPr>
            <w:r w:rsidRPr="00690713">
              <w:rPr>
                <w:sz w:val="18"/>
                <w:szCs w:val="18"/>
              </w:rPr>
              <w:t>85,26352</w:t>
            </w:r>
          </w:p>
        </w:tc>
        <w:tc>
          <w:tcPr>
            <w:tcW w:w="435" w:type="pct"/>
          </w:tcPr>
          <w:p w14:paraId="0D808902" w14:textId="77777777" w:rsidR="00690713" w:rsidRPr="00690713" w:rsidRDefault="00690713" w:rsidP="00690713">
            <w:pPr>
              <w:spacing w:line="276" w:lineRule="auto"/>
              <w:jc w:val="center"/>
              <w:rPr>
                <w:sz w:val="18"/>
                <w:szCs w:val="18"/>
              </w:rPr>
            </w:pPr>
            <w:r w:rsidRPr="00690713">
              <w:rPr>
                <w:sz w:val="18"/>
                <w:szCs w:val="18"/>
              </w:rPr>
              <w:t>90,48331</w:t>
            </w:r>
          </w:p>
        </w:tc>
        <w:tc>
          <w:tcPr>
            <w:tcW w:w="391" w:type="pct"/>
          </w:tcPr>
          <w:p w14:paraId="1714D970" w14:textId="77777777" w:rsidR="00690713" w:rsidRPr="00690713" w:rsidRDefault="00690713" w:rsidP="00690713">
            <w:pPr>
              <w:jc w:val="center"/>
              <w:rPr>
                <w:sz w:val="18"/>
                <w:szCs w:val="18"/>
              </w:rPr>
            </w:pPr>
            <w:r w:rsidRPr="00690713">
              <w:rPr>
                <w:sz w:val="18"/>
                <w:szCs w:val="18"/>
              </w:rPr>
              <w:t>65,03901</w:t>
            </w:r>
          </w:p>
        </w:tc>
      </w:tr>
      <w:tr w:rsidR="00690713" w:rsidRPr="00690713" w14:paraId="3E5724BE" w14:textId="77777777" w:rsidTr="00801100">
        <w:trPr>
          <w:cantSplit/>
          <w:trHeight w:val="20"/>
        </w:trPr>
        <w:tc>
          <w:tcPr>
            <w:tcW w:w="174" w:type="pct"/>
          </w:tcPr>
          <w:p w14:paraId="3ECA752E" w14:textId="77777777" w:rsidR="00690713" w:rsidRPr="00690713" w:rsidRDefault="00690713" w:rsidP="00690713">
            <w:pPr>
              <w:rPr>
                <w:sz w:val="18"/>
                <w:szCs w:val="18"/>
              </w:rPr>
            </w:pPr>
            <w:r w:rsidRPr="00690713">
              <w:rPr>
                <w:sz w:val="18"/>
                <w:szCs w:val="18"/>
              </w:rPr>
              <w:lastRenderedPageBreak/>
              <w:t>1.3.</w:t>
            </w:r>
          </w:p>
        </w:tc>
        <w:tc>
          <w:tcPr>
            <w:tcW w:w="1783" w:type="pct"/>
          </w:tcPr>
          <w:p w14:paraId="77FE4C5C"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391" w:type="pct"/>
          </w:tcPr>
          <w:p w14:paraId="71C45FC7"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159B46F6" w14:textId="77777777" w:rsidR="00690713" w:rsidRPr="00690713" w:rsidRDefault="00690713" w:rsidP="00690713">
            <w:pPr>
              <w:jc w:val="center"/>
              <w:rPr>
                <w:sz w:val="18"/>
                <w:szCs w:val="18"/>
              </w:rPr>
            </w:pPr>
            <w:r w:rsidRPr="00690713">
              <w:rPr>
                <w:sz w:val="18"/>
                <w:szCs w:val="18"/>
              </w:rPr>
              <w:t>577,60200</w:t>
            </w:r>
          </w:p>
        </w:tc>
        <w:tc>
          <w:tcPr>
            <w:tcW w:w="478" w:type="pct"/>
          </w:tcPr>
          <w:p w14:paraId="00FE13FA" w14:textId="77777777" w:rsidR="00690713" w:rsidRPr="00690713" w:rsidRDefault="00690713" w:rsidP="00690713">
            <w:pPr>
              <w:jc w:val="center"/>
              <w:rPr>
                <w:sz w:val="18"/>
                <w:szCs w:val="18"/>
              </w:rPr>
            </w:pPr>
            <w:r w:rsidRPr="00690713">
              <w:rPr>
                <w:sz w:val="18"/>
                <w:szCs w:val="18"/>
              </w:rPr>
              <w:t>814,45300</w:t>
            </w:r>
          </w:p>
        </w:tc>
        <w:tc>
          <w:tcPr>
            <w:tcW w:w="435" w:type="pct"/>
          </w:tcPr>
          <w:p w14:paraId="2E5111AC" w14:textId="77777777" w:rsidR="00690713" w:rsidRPr="00690713" w:rsidRDefault="00690713" w:rsidP="00690713">
            <w:pPr>
              <w:jc w:val="center"/>
              <w:rPr>
                <w:sz w:val="18"/>
                <w:szCs w:val="18"/>
              </w:rPr>
            </w:pPr>
            <w:r w:rsidRPr="00690713">
              <w:rPr>
                <w:sz w:val="18"/>
                <w:szCs w:val="18"/>
              </w:rPr>
              <w:t>695,85600</w:t>
            </w:r>
          </w:p>
        </w:tc>
        <w:tc>
          <w:tcPr>
            <w:tcW w:w="435" w:type="pct"/>
          </w:tcPr>
          <w:p w14:paraId="771FC1A2" w14:textId="77777777" w:rsidR="00690713" w:rsidRPr="00690713" w:rsidRDefault="00690713" w:rsidP="00690713">
            <w:pPr>
              <w:jc w:val="center"/>
              <w:rPr>
                <w:sz w:val="18"/>
                <w:szCs w:val="18"/>
              </w:rPr>
            </w:pPr>
            <w:r w:rsidRPr="00690713">
              <w:rPr>
                <w:sz w:val="18"/>
                <w:szCs w:val="18"/>
              </w:rPr>
              <w:t>695,85600</w:t>
            </w:r>
          </w:p>
        </w:tc>
        <w:tc>
          <w:tcPr>
            <w:tcW w:w="435" w:type="pct"/>
          </w:tcPr>
          <w:p w14:paraId="18545A81" w14:textId="77777777" w:rsidR="00690713" w:rsidRPr="00690713" w:rsidRDefault="00690713" w:rsidP="00690713">
            <w:pPr>
              <w:jc w:val="center"/>
              <w:rPr>
                <w:sz w:val="18"/>
                <w:szCs w:val="18"/>
              </w:rPr>
            </w:pPr>
            <w:r w:rsidRPr="00690713">
              <w:rPr>
                <w:sz w:val="18"/>
                <w:szCs w:val="18"/>
              </w:rPr>
              <w:t>695,85600</w:t>
            </w:r>
          </w:p>
        </w:tc>
        <w:tc>
          <w:tcPr>
            <w:tcW w:w="391" w:type="pct"/>
          </w:tcPr>
          <w:p w14:paraId="7720BF48" w14:textId="77777777" w:rsidR="00690713" w:rsidRPr="00690713" w:rsidRDefault="00690713" w:rsidP="00690713">
            <w:pPr>
              <w:jc w:val="center"/>
              <w:rPr>
                <w:sz w:val="18"/>
                <w:szCs w:val="18"/>
              </w:rPr>
            </w:pPr>
            <w:r w:rsidRPr="00690713">
              <w:rPr>
                <w:sz w:val="18"/>
                <w:szCs w:val="18"/>
              </w:rPr>
              <w:t>0,00000</w:t>
            </w:r>
          </w:p>
        </w:tc>
      </w:tr>
      <w:tr w:rsidR="00690713" w:rsidRPr="00690713" w14:paraId="45023DDD" w14:textId="77777777" w:rsidTr="00801100">
        <w:trPr>
          <w:cantSplit/>
          <w:trHeight w:val="20"/>
        </w:trPr>
        <w:tc>
          <w:tcPr>
            <w:tcW w:w="174" w:type="pct"/>
          </w:tcPr>
          <w:p w14:paraId="302962F8" w14:textId="77777777" w:rsidR="00690713" w:rsidRPr="00690713" w:rsidRDefault="00690713" w:rsidP="00690713">
            <w:pPr>
              <w:rPr>
                <w:sz w:val="18"/>
                <w:szCs w:val="18"/>
              </w:rPr>
            </w:pPr>
          </w:p>
        </w:tc>
        <w:tc>
          <w:tcPr>
            <w:tcW w:w="1783" w:type="pct"/>
          </w:tcPr>
          <w:p w14:paraId="3EC684AF"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60DCF714" w14:textId="77777777" w:rsidR="00690713" w:rsidRPr="00690713" w:rsidRDefault="00690713" w:rsidP="00690713">
            <w:pPr>
              <w:jc w:val="center"/>
              <w:rPr>
                <w:sz w:val="18"/>
                <w:szCs w:val="18"/>
              </w:rPr>
            </w:pPr>
          </w:p>
        </w:tc>
        <w:tc>
          <w:tcPr>
            <w:tcW w:w="478" w:type="pct"/>
          </w:tcPr>
          <w:p w14:paraId="17FF9B60" w14:textId="77777777" w:rsidR="00690713" w:rsidRPr="00690713" w:rsidRDefault="00690713" w:rsidP="00690713">
            <w:pPr>
              <w:spacing w:line="276" w:lineRule="auto"/>
              <w:jc w:val="center"/>
              <w:rPr>
                <w:sz w:val="18"/>
                <w:szCs w:val="18"/>
              </w:rPr>
            </w:pPr>
            <w:r w:rsidRPr="00690713">
              <w:rPr>
                <w:sz w:val="18"/>
                <w:szCs w:val="18"/>
              </w:rPr>
              <w:t>577,60200</w:t>
            </w:r>
          </w:p>
        </w:tc>
        <w:tc>
          <w:tcPr>
            <w:tcW w:w="478" w:type="pct"/>
          </w:tcPr>
          <w:p w14:paraId="43F874F0" w14:textId="77777777" w:rsidR="00690713" w:rsidRPr="00690713" w:rsidRDefault="00690713" w:rsidP="00690713">
            <w:pPr>
              <w:spacing w:line="276" w:lineRule="auto"/>
              <w:jc w:val="center"/>
              <w:rPr>
                <w:sz w:val="18"/>
                <w:szCs w:val="18"/>
              </w:rPr>
            </w:pPr>
            <w:r w:rsidRPr="00690713">
              <w:rPr>
                <w:sz w:val="18"/>
                <w:szCs w:val="18"/>
              </w:rPr>
              <w:t>814,45300</w:t>
            </w:r>
          </w:p>
        </w:tc>
        <w:tc>
          <w:tcPr>
            <w:tcW w:w="435" w:type="pct"/>
          </w:tcPr>
          <w:p w14:paraId="2DAAE478" w14:textId="77777777" w:rsidR="00690713" w:rsidRPr="00690713" w:rsidRDefault="00690713" w:rsidP="00690713">
            <w:pPr>
              <w:spacing w:line="276" w:lineRule="auto"/>
              <w:jc w:val="center"/>
              <w:rPr>
                <w:sz w:val="18"/>
                <w:szCs w:val="18"/>
              </w:rPr>
            </w:pPr>
            <w:r w:rsidRPr="00690713">
              <w:rPr>
                <w:sz w:val="18"/>
                <w:szCs w:val="18"/>
              </w:rPr>
              <w:t>695,85600</w:t>
            </w:r>
          </w:p>
        </w:tc>
        <w:tc>
          <w:tcPr>
            <w:tcW w:w="435" w:type="pct"/>
          </w:tcPr>
          <w:p w14:paraId="100B9BCD" w14:textId="77777777" w:rsidR="00690713" w:rsidRPr="00690713" w:rsidRDefault="00690713" w:rsidP="00690713">
            <w:pPr>
              <w:spacing w:line="276" w:lineRule="auto"/>
              <w:jc w:val="center"/>
              <w:rPr>
                <w:sz w:val="18"/>
                <w:szCs w:val="18"/>
              </w:rPr>
            </w:pPr>
            <w:r w:rsidRPr="00690713">
              <w:rPr>
                <w:sz w:val="18"/>
                <w:szCs w:val="18"/>
              </w:rPr>
              <w:t>695,85600</w:t>
            </w:r>
          </w:p>
        </w:tc>
        <w:tc>
          <w:tcPr>
            <w:tcW w:w="435" w:type="pct"/>
          </w:tcPr>
          <w:p w14:paraId="2864B089" w14:textId="77777777" w:rsidR="00690713" w:rsidRPr="00690713" w:rsidRDefault="00690713" w:rsidP="00690713">
            <w:pPr>
              <w:spacing w:line="276" w:lineRule="auto"/>
              <w:jc w:val="center"/>
              <w:rPr>
                <w:sz w:val="18"/>
                <w:szCs w:val="18"/>
              </w:rPr>
            </w:pPr>
            <w:r w:rsidRPr="00690713">
              <w:rPr>
                <w:sz w:val="18"/>
                <w:szCs w:val="18"/>
              </w:rPr>
              <w:t>695,85600</w:t>
            </w:r>
          </w:p>
        </w:tc>
        <w:tc>
          <w:tcPr>
            <w:tcW w:w="391" w:type="pct"/>
          </w:tcPr>
          <w:p w14:paraId="39D53FED" w14:textId="77777777" w:rsidR="00690713" w:rsidRPr="00690713" w:rsidRDefault="00690713" w:rsidP="00690713">
            <w:pPr>
              <w:jc w:val="center"/>
              <w:rPr>
                <w:sz w:val="18"/>
                <w:szCs w:val="18"/>
              </w:rPr>
            </w:pPr>
            <w:r w:rsidRPr="00690713">
              <w:rPr>
                <w:sz w:val="18"/>
                <w:szCs w:val="18"/>
              </w:rPr>
              <w:t>0,00000</w:t>
            </w:r>
          </w:p>
        </w:tc>
      </w:tr>
      <w:tr w:rsidR="00690713" w:rsidRPr="00690713" w14:paraId="3F5CEB71" w14:textId="77777777" w:rsidTr="00801100">
        <w:trPr>
          <w:cantSplit/>
          <w:trHeight w:val="20"/>
        </w:trPr>
        <w:tc>
          <w:tcPr>
            <w:tcW w:w="174" w:type="pct"/>
          </w:tcPr>
          <w:p w14:paraId="020C2E2A" w14:textId="77777777" w:rsidR="00690713" w:rsidRPr="00690713" w:rsidRDefault="00690713" w:rsidP="00690713">
            <w:pPr>
              <w:rPr>
                <w:sz w:val="18"/>
                <w:szCs w:val="18"/>
              </w:rPr>
            </w:pPr>
          </w:p>
        </w:tc>
        <w:tc>
          <w:tcPr>
            <w:tcW w:w="1783" w:type="pct"/>
          </w:tcPr>
          <w:p w14:paraId="2853C3CC"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308B27FA" w14:textId="77777777" w:rsidR="00690713" w:rsidRPr="00690713" w:rsidRDefault="00690713" w:rsidP="00690713">
            <w:pPr>
              <w:jc w:val="center"/>
              <w:rPr>
                <w:sz w:val="18"/>
                <w:szCs w:val="18"/>
              </w:rPr>
            </w:pPr>
          </w:p>
        </w:tc>
        <w:tc>
          <w:tcPr>
            <w:tcW w:w="478" w:type="pct"/>
          </w:tcPr>
          <w:p w14:paraId="65897B82" w14:textId="77777777" w:rsidR="00690713" w:rsidRPr="00690713" w:rsidRDefault="00690713" w:rsidP="00690713">
            <w:pPr>
              <w:jc w:val="center"/>
              <w:rPr>
                <w:sz w:val="18"/>
                <w:szCs w:val="18"/>
              </w:rPr>
            </w:pPr>
            <w:r w:rsidRPr="00690713">
              <w:rPr>
                <w:sz w:val="18"/>
                <w:szCs w:val="18"/>
              </w:rPr>
              <w:t>577,60200</w:t>
            </w:r>
          </w:p>
        </w:tc>
        <w:tc>
          <w:tcPr>
            <w:tcW w:w="478" w:type="pct"/>
          </w:tcPr>
          <w:p w14:paraId="66541453" w14:textId="77777777" w:rsidR="00690713" w:rsidRPr="00690713" w:rsidRDefault="00690713" w:rsidP="00690713">
            <w:pPr>
              <w:jc w:val="center"/>
              <w:rPr>
                <w:sz w:val="18"/>
                <w:szCs w:val="18"/>
              </w:rPr>
            </w:pPr>
            <w:r w:rsidRPr="00690713">
              <w:rPr>
                <w:sz w:val="18"/>
                <w:szCs w:val="18"/>
              </w:rPr>
              <w:t>814,45300</w:t>
            </w:r>
          </w:p>
        </w:tc>
        <w:tc>
          <w:tcPr>
            <w:tcW w:w="435" w:type="pct"/>
          </w:tcPr>
          <w:p w14:paraId="429C95C9" w14:textId="77777777" w:rsidR="00690713" w:rsidRPr="00690713" w:rsidRDefault="00690713" w:rsidP="00690713">
            <w:pPr>
              <w:jc w:val="center"/>
              <w:rPr>
                <w:sz w:val="18"/>
                <w:szCs w:val="18"/>
              </w:rPr>
            </w:pPr>
            <w:r w:rsidRPr="00690713">
              <w:rPr>
                <w:sz w:val="18"/>
                <w:szCs w:val="18"/>
              </w:rPr>
              <w:t>695,85600</w:t>
            </w:r>
          </w:p>
        </w:tc>
        <w:tc>
          <w:tcPr>
            <w:tcW w:w="435" w:type="pct"/>
          </w:tcPr>
          <w:p w14:paraId="0C2B0D80" w14:textId="77777777" w:rsidR="00690713" w:rsidRPr="00690713" w:rsidRDefault="00690713" w:rsidP="00690713">
            <w:pPr>
              <w:jc w:val="center"/>
              <w:rPr>
                <w:sz w:val="18"/>
                <w:szCs w:val="18"/>
              </w:rPr>
            </w:pPr>
            <w:r w:rsidRPr="00690713">
              <w:rPr>
                <w:sz w:val="18"/>
                <w:szCs w:val="18"/>
              </w:rPr>
              <w:t>695,85600</w:t>
            </w:r>
          </w:p>
        </w:tc>
        <w:tc>
          <w:tcPr>
            <w:tcW w:w="435" w:type="pct"/>
          </w:tcPr>
          <w:p w14:paraId="6AB193EE" w14:textId="77777777" w:rsidR="00690713" w:rsidRPr="00690713" w:rsidRDefault="00690713" w:rsidP="00690713">
            <w:pPr>
              <w:jc w:val="center"/>
              <w:rPr>
                <w:sz w:val="18"/>
                <w:szCs w:val="18"/>
              </w:rPr>
            </w:pPr>
            <w:r w:rsidRPr="00690713">
              <w:rPr>
                <w:sz w:val="18"/>
                <w:szCs w:val="18"/>
              </w:rPr>
              <w:t>695,85600</w:t>
            </w:r>
          </w:p>
        </w:tc>
        <w:tc>
          <w:tcPr>
            <w:tcW w:w="391" w:type="pct"/>
          </w:tcPr>
          <w:p w14:paraId="398506A6" w14:textId="77777777" w:rsidR="00690713" w:rsidRPr="00690713" w:rsidRDefault="00690713" w:rsidP="00690713">
            <w:pPr>
              <w:jc w:val="center"/>
              <w:rPr>
                <w:sz w:val="18"/>
                <w:szCs w:val="18"/>
              </w:rPr>
            </w:pPr>
            <w:r w:rsidRPr="00690713">
              <w:rPr>
                <w:sz w:val="18"/>
                <w:szCs w:val="18"/>
              </w:rPr>
              <w:t>0,00000</w:t>
            </w:r>
          </w:p>
        </w:tc>
      </w:tr>
      <w:tr w:rsidR="00690713" w:rsidRPr="00690713" w14:paraId="1D269C06" w14:textId="77777777" w:rsidTr="00801100">
        <w:trPr>
          <w:cantSplit/>
          <w:trHeight w:val="20"/>
        </w:trPr>
        <w:tc>
          <w:tcPr>
            <w:tcW w:w="174" w:type="pct"/>
          </w:tcPr>
          <w:p w14:paraId="6AC11F6C" w14:textId="77777777" w:rsidR="00690713" w:rsidRPr="00690713" w:rsidRDefault="00690713" w:rsidP="00690713">
            <w:pPr>
              <w:rPr>
                <w:sz w:val="18"/>
                <w:szCs w:val="18"/>
              </w:rPr>
            </w:pPr>
            <w:r w:rsidRPr="00690713">
              <w:rPr>
                <w:sz w:val="18"/>
                <w:szCs w:val="18"/>
              </w:rPr>
              <w:t>1.4.</w:t>
            </w:r>
          </w:p>
        </w:tc>
        <w:tc>
          <w:tcPr>
            <w:tcW w:w="1783" w:type="pct"/>
          </w:tcPr>
          <w:p w14:paraId="0DDF561E"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391" w:type="pct"/>
          </w:tcPr>
          <w:p w14:paraId="4BF7753E"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6F59BC23" w14:textId="77777777" w:rsidR="00690713" w:rsidRPr="00690713" w:rsidRDefault="00690713" w:rsidP="00690713">
            <w:pPr>
              <w:jc w:val="center"/>
              <w:rPr>
                <w:sz w:val="18"/>
                <w:szCs w:val="18"/>
              </w:rPr>
            </w:pPr>
            <w:r w:rsidRPr="00690713">
              <w:rPr>
                <w:sz w:val="18"/>
                <w:szCs w:val="18"/>
              </w:rPr>
              <w:t>1 524,20447</w:t>
            </w:r>
          </w:p>
        </w:tc>
        <w:tc>
          <w:tcPr>
            <w:tcW w:w="478" w:type="pct"/>
          </w:tcPr>
          <w:p w14:paraId="60938B24" w14:textId="77777777" w:rsidR="00690713" w:rsidRPr="00690713" w:rsidRDefault="00690713" w:rsidP="00690713">
            <w:pPr>
              <w:jc w:val="center"/>
              <w:rPr>
                <w:sz w:val="18"/>
                <w:szCs w:val="18"/>
              </w:rPr>
            </w:pPr>
            <w:r w:rsidRPr="00690713">
              <w:rPr>
                <w:sz w:val="18"/>
                <w:szCs w:val="18"/>
              </w:rPr>
              <w:t>1 221,03476</w:t>
            </w:r>
          </w:p>
        </w:tc>
        <w:tc>
          <w:tcPr>
            <w:tcW w:w="435" w:type="pct"/>
          </w:tcPr>
          <w:p w14:paraId="174DCACF" w14:textId="77777777" w:rsidR="00690713" w:rsidRPr="00690713" w:rsidRDefault="00690713" w:rsidP="00690713">
            <w:pPr>
              <w:jc w:val="center"/>
              <w:rPr>
                <w:sz w:val="18"/>
                <w:szCs w:val="18"/>
              </w:rPr>
            </w:pPr>
            <w:r w:rsidRPr="00690713">
              <w:rPr>
                <w:sz w:val="18"/>
                <w:szCs w:val="18"/>
              </w:rPr>
              <w:t>1 102,03803</w:t>
            </w:r>
          </w:p>
        </w:tc>
        <w:tc>
          <w:tcPr>
            <w:tcW w:w="435" w:type="pct"/>
          </w:tcPr>
          <w:p w14:paraId="1E6A1BCD" w14:textId="77777777" w:rsidR="00690713" w:rsidRPr="00690713" w:rsidRDefault="00690713" w:rsidP="00690713">
            <w:pPr>
              <w:jc w:val="center"/>
              <w:rPr>
                <w:sz w:val="18"/>
                <w:szCs w:val="18"/>
              </w:rPr>
            </w:pPr>
            <w:r w:rsidRPr="00690713">
              <w:rPr>
                <w:sz w:val="18"/>
                <w:szCs w:val="18"/>
              </w:rPr>
              <w:t>1 102,03803</w:t>
            </w:r>
          </w:p>
        </w:tc>
        <w:tc>
          <w:tcPr>
            <w:tcW w:w="435" w:type="pct"/>
          </w:tcPr>
          <w:p w14:paraId="67B94E94" w14:textId="77777777" w:rsidR="00690713" w:rsidRPr="00690713" w:rsidRDefault="00690713" w:rsidP="00690713">
            <w:pPr>
              <w:jc w:val="center"/>
              <w:rPr>
                <w:sz w:val="18"/>
                <w:szCs w:val="18"/>
              </w:rPr>
            </w:pPr>
            <w:r w:rsidRPr="00690713">
              <w:rPr>
                <w:sz w:val="18"/>
                <w:szCs w:val="18"/>
              </w:rPr>
              <w:t>1 102,03803</w:t>
            </w:r>
          </w:p>
        </w:tc>
        <w:tc>
          <w:tcPr>
            <w:tcW w:w="391" w:type="pct"/>
          </w:tcPr>
          <w:p w14:paraId="4B086C11" w14:textId="77777777" w:rsidR="00690713" w:rsidRPr="00690713" w:rsidRDefault="00690713" w:rsidP="00690713">
            <w:pPr>
              <w:jc w:val="center"/>
              <w:rPr>
                <w:sz w:val="18"/>
                <w:szCs w:val="18"/>
              </w:rPr>
            </w:pPr>
            <w:r w:rsidRPr="00690713">
              <w:rPr>
                <w:sz w:val="18"/>
                <w:szCs w:val="18"/>
              </w:rPr>
              <w:t>0,00000</w:t>
            </w:r>
          </w:p>
        </w:tc>
      </w:tr>
      <w:tr w:rsidR="00690713" w:rsidRPr="00690713" w14:paraId="16A966E9" w14:textId="77777777" w:rsidTr="00801100">
        <w:trPr>
          <w:cantSplit/>
          <w:trHeight w:val="20"/>
        </w:trPr>
        <w:tc>
          <w:tcPr>
            <w:tcW w:w="174" w:type="pct"/>
          </w:tcPr>
          <w:p w14:paraId="6D3C4F78" w14:textId="77777777" w:rsidR="00690713" w:rsidRPr="00690713" w:rsidRDefault="00690713" w:rsidP="00690713">
            <w:pPr>
              <w:rPr>
                <w:sz w:val="18"/>
                <w:szCs w:val="18"/>
              </w:rPr>
            </w:pPr>
          </w:p>
        </w:tc>
        <w:tc>
          <w:tcPr>
            <w:tcW w:w="1783" w:type="pct"/>
          </w:tcPr>
          <w:p w14:paraId="3DC19EC3"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47F47588" w14:textId="77777777" w:rsidR="00690713" w:rsidRPr="00690713" w:rsidRDefault="00690713" w:rsidP="00690713">
            <w:pPr>
              <w:jc w:val="center"/>
              <w:rPr>
                <w:sz w:val="18"/>
                <w:szCs w:val="18"/>
              </w:rPr>
            </w:pPr>
          </w:p>
        </w:tc>
        <w:tc>
          <w:tcPr>
            <w:tcW w:w="478" w:type="pct"/>
          </w:tcPr>
          <w:p w14:paraId="084DC251" w14:textId="77777777" w:rsidR="00690713" w:rsidRPr="00690713" w:rsidRDefault="00690713" w:rsidP="00690713">
            <w:pPr>
              <w:jc w:val="center"/>
              <w:rPr>
                <w:sz w:val="18"/>
                <w:szCs w:val="18"/>
              </w:rPr>
            </w:pPr>
            <w:r w:rsidRPr="00690713">
              <w:rPr>
                <w:sz w:val="18"/>
                <w:szCs w:val="18"/>
              </w:rPr>
              <w:t>1 524,20447</w:t>
            </w:r>
          </w:p>
        </w:tc>
        <w:tc>
          <w:tcPr>
            <w:tcW w:w="478" w:type="pct"/>
          </w:tcPr>
          <w:p w14:paraId="2A246416" w14:textId="77777777" w:rsidR="00690713" w:rsidRPr="00690713" w:rsidRDefault="00690713" w:rsidP="00690713">
            <w:pPr>
              <w:jc w:val="center"/>
              <w:rPr>
                <w:sz w:val="18"/>
                <w:szCs w:val="18"/>
              </w:rPr>
            </w:pPr>
            <w:r w:rsidRPr="00690713">
              <w:rPr>
                <w:sz w:val="18"/>
                <w:szCs w:val="18"/>
              </w:rPr>
              <w:t>1 221,03476</w:t>
            </w:r>
          </w:p>
        </w:tc>
        <w:tc>
          <w:tcPr>
            <w:tcW w:w="435" w:type="pct"/>
          </w:tcPr>
          <w:p w14:paraId="51205E7B" w14:textId="77777777" w:rsidR="00690713" w:rsidRPr="00690713" w:rsidRDefault="00690713" w:rsidP="00690713">
            <w:pPr>
              <w:jc w:val="center"/>
              <w:rPr>
                <w:sz w:val="18"/>
                <w:szCs w:val="18"/>
              </w:rPr>
            </w:pPr>
            <w:r w:rsidRPr="00690713">
              <w:rPr>
                <w:sz w:val="18"/>
                <w:szCs w:val="18"/>
              </w:rPr>
              <w:t>1 102,03803</w:t>
            </w:r>
          </w:p>
        </w:tc>
        <w:tc>
          <w:tcPr>
            <w:tcW w:w="435" w:type="pct"/>
          </w:tcPr>
          <w:p w14:paraId="61D58141" w14:textId="77777777" w:rsidR="00690713" w:rsidRPr="00690713" w:rsidRDefault="00690713" w:rsidP="00690713">
            <w:pPr>
              <w:jc w:val="center"/>
              <w:rPr>
                <w:sz w:val="18"/>
                <w:szCs w:val="18"/>
              </w:rPr>
            </w:pPr>
            <w:r w:rsidRPr="00690713">
              <w:rPr>
                <w:sz w:val="18"/>
                <w:szCs w:val="18"/>
              </w:rPr>
              <w:t>1 102,03803</w:t>
            </w:r>
          </w:p>
        </w:tc>
        <w:tc>
          <w:tcPr>
            <w:tcW w:w="435" w:type="pct"/>
          </w:tcPr>
          <w:p w14:paraId="56CC7C05" w14:textId="77777777" w:rsidR="00690713" w:rsidRPr="00690713" w:rsidRDefault="00690713" w:rsidP="00690713">
            <w:pPr>
              <w:jc w:val="center"/>
              <w:rPr>
                <w:sz w:val="18"/>
                <w:szCs w:val="18"/>
              </w:rPr>
            </w:pPr>
            <w:r w:rsidRPr="00690713">
              <w:rPr>
                <w:sz w:val="18"/>
                <w:szCs w:val="18"/>
              </w:rPr>
              <w:t>1 102,03803</w:t>
            </w:r>
          </w:p>
        </w:tc>
        <w:tc>
          <w:tcPr>
            <w:tcW w:w="391" w:type="pct"/>
          </w:tcPr>
          <w:p w14:paraId="7DBEAABF" w14:textId="77777777" w:rsidR="00690713" w:rsidRPr="00690713" w:rsidRDefault="00690713" w:rsidP="00690713">
            <w:pPr>
              <w:jc w:val="center"/>
              <w:rPr>
                <w:sz w:val="18"/>
                <w:szCs w:val="18"/>
              </w:rPr>
            </w:pPr>
            <w:r w:rsidRPr="00690713">
              <w:rPr>
                <w:sz w:val="18"/>
                <w:szCs w:val="18"/>
              </w:rPr>
              <w:t>0,00000</w:t>
            </w:r>
          </w:p>
        </w:tc>
      </w:tr>
      <w:tr w:rsidR="00690713" w:rsidRPr="00690713" w14:paraId="0F7B4902" w14:textId="77777777" w:rsidTr="00801100">
        <w:trPr>
          <w:cantSplit/>
          <w:trHeight w:val="20"/>
        </w:trPr>
        <w:tc>
          <w:tcPr>
            <w:tcW w:w="174" w:type="pct"/>
          </w:tcPr>
          <w:p w14:paraId="7BDDC67E" w14:textId="77777777" w:rsidR="00690713" w:rsidRPr="00690713" w:rsidRDefault="00690713" w:rsidP="00690713">
            <w:pPr>
              <w:rPr>
                <w:sz w:val="18"/>
                <w:szCs w:val="18"/>
              </w:rPr>
            </w:pPr>
          </w:p>
        </w:tc>
        <w:tc>
          <w:tcPr>
            <w:tcW w:w="1783" w:type="pct"/>
          </w:tcPr>
          <w:p w14:paraId="0614C56A"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65E62DE0" w14:textId="77777777" w:rsidR="00690713" w:rsidRPr="00690713" w:rsidRDefault="00690713" w:rsidP="00690713">
            <w:pPr>
              <w:jc w:val="center"/>
              <w:rPr>
                <w:sz w:val="18"/>
                <w:szCs w:val="18"/>
              </w:rPr>
            </w:pPr>
          </w:p>
        </w:tc>
        <w:tc>
          <w:tcPr>
            <w:tcW w:w="478" w:type="pct"/>
          </w:tcPr>
          <w:p w14:paraId="4A7AD752" w14:textId="77777777" w:rsidR="00690713" w:rsidRPr="00690713" w:rsidRDefault="00690713" w:rsidP="00690713">
            <w:pPr>
              <w:jc w:val="center"/>
              <w:rPr>
                <w:sz w:val="18"/>
                <w:szCs w:val="18"/>
              </w:rPr>
            </w:pPr>
            <w:r w:rsidRPr="00690713">
              <w:rPr>
                <w:sz w:val="18"/>
                <w:szCs w:val="18"/>
              </w:rPr>
              <w:t>1 524,20447</w:t>
            </w:r>
          </w:p>
        </w:tc>
        <w:tc>
          <w:tcPr>
            <w:tcW w:w="478" w:type="pct"/>
          </w:tcPr>
          <w:p w14:paraId="65A342AC" w14:textId="77777777" w:rsidR="00690713" w:rsidRPr="00690713" w:rsidRDefault="00690713" w:rsidP="00690713">
            <w:pPr>
              <w:jc w:val="center"/>
              <w:rPr>
                <w:sz w:val="18"/>
                <w:szCs w:val="18"/>
              </w:rPr>
            </w:pPr>
            <w:r w:rsidRPr="00690713">
              <w:rPr>
                <w:sz w:val="18"/>
                <w:szCs w:val="18"/>
              </w:rPr>
              <w:t>1 221,03476</w:t>
            </w:r>
          </w:p>
        </w:tc>
        <w:tc>
          <w:tcPr>
            <w:tcW w:w="435" w:type="pct"/>
          </w:tcPr>
          <w:p w14:paraId="4341B12D" w14:textId="77777777" w:rsidR="00690713" w:rsidRPr="00690713" w:rsidRDefault="00690713" w:rsidP="00690713">
            <w:pPr>
              <w:jc w:val="center"/>
              <w:rPr>
                <w:sz w:val="18"/>
                <w:szCs w:val="18"/>
              </w:rPr>
            </w:pPr>
            <w:r w:rsidRPr="00690713">
              <w:rPr>
                <w:sz w:val="18"/>
                <w:szCs w:val="18"/>
              </w:rPr>
              <w:t>1 102,03803</w:t>
            </w:r>
          </w:p>
        </w:tc>
        <w:tc>
          <w:tcPr>
            <w:tcW w:w="435" w:type="pct"/>
          </w:tcPr>
          <w:p w14:paraId="4A36EC61" w14:textId="77777777" w:rsidR="00690713" w:rsidRPr="00690713" w:rsidRDefault="00690713" w:rsidP="00690713">
            <w:pPr>
              <w:jc w:val="center"/>
              <w:rPr>
                <w:sz w:val="18"/>
                <w:szCs w:val="18"/>
              </w:rPr>
            </w:pPr>
            <w:r w:rsidRPr="00690713">
              <w:rPr>
                <w:sz w:val="18"/>
                <w:szCs w:val="18"/>
              </w:rPr>
              <w:t>1 102,03803</w:t>
            </w:r>
          </w:p>
        </w:tc>
        <w:tc>
          <w:tcPr>
            <w:tcW w:w="435" w:type="pct"/>
          </w:tcPr>
          <w:p w14:paraId="381727B2" w14:textId="77777777" w:rsidR="00690713" w:rsidRPr="00690713" w:rsidRDefault="00690713" w:rsidP="00690713">
            <w:pPr>
              <w:jc w:val="center"/>
              <w:rPr>
                <w:sz w:val="18"/>
                <w:szCs w:val="18"/>
              </w:rPr>
            </w:pPr>
            <w:r w:rsidRPr="00690713">
              <w:rPr>
                <w:sz w:val="18"/>
                <w:szCs w:val="18"/>
              </w:rPr>
              <w:t>1 102,03803</w:t>
            </w:r>
          </w:p>
        </w:tc>
        <w:tc>
          <w:tcPr>
            <w:tcW w:w="391" w:type="pct"/>
          </w:tcPr>
          <w:p w14:paraId="6B5AA510" w14:textId="77777777" w:rsidR="00690713" w:rsidRPr="00690713" w:rsidRDefault="00690713" w:rsidP="00690713">
            <w:pPr>
              <w:jc w:val="center"/>
              <w:rPr>
                <w:sz w:val="18"/>
                <w:szCs w:val="18"/>
              </w:rPr>
            </w:pPr>
            <w:r w:rsidRPr="00690713">
              <w:rPr>
                <w:sz w:val="18"/>
                <w:szCs w:val="18"/>
              </w:rPr>
              <w:t>0,00000</w:t>
            </w:r>
          </w:p>
        </w:tc>
      </w:tr>
      <w:tr w:rsidR="00690713" w:rsidRPr="00690713" w14:paraId="71318621" w14:textId="77777777" w:rsidTr="00801100">
        <w:trPr>
          <w:cantSplit/>
          <w:trHeight w:val="20"/>
        </w:trPr>
        <w:tc>
          <w:tcPr>
            <w:tcW w:w="174" w:type="pct"/>
          </w:tcPr>
          <w:p w14:paraId="07AC7E50" w14:textId="77777777" w:rsidR="00690713" w:rsidRPr="00690713" w:rsidRDefault="00690713" w:rsidP="00690713">
            <w:pPr>
              <w:rPr>
                <w:sz w:val="18"/>
                <w:szCs w:val="18"/>
              </w:rPr>
            </w:pPr>
            <w:r w:rsidRPr="00690713">
              <w:rPr>
                <w:sz w:val="18"/>
                <w:szCs w:val="18"/>
              </w:rPr>
              <w:t>1.5.</w:t>
            </w:r>
          </w:p>
        </w:tc>
        <w:tc>
          <w:tcPr>
            <w:tcW w:w="1783" w:type="pct"/>
          </w:tcPr>
          <w:p w14:paraId="7F767975" w14:textId="77777777" w:rsidR="00690713" w:rsidRPr="00690713" w:rsidRDefault="00690713" w:rsidP="00690713">
            <w:pPr>
              <w:rPr>
                <w:sz w:val="18"/>
                <w:szCs w:val="18"/>
              </w:rPr>
            </w:pPr>
            <w:r w:rsidRPr="00690713">
              <w:rPr>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391" w:type="pct"/>
          </w:tcPr>
          <w:p w14:paraId="7F1E78C2"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4F0BA309" w14:textId="77777777" w:rsidR="00690713" w:rsidRPr="00690713" w:rsidRDefault="00690713" w:rsidP="00690713">
            <w:pPr>
              <w:jc w:val="center"/>
              <w:rPr>
                <w:sz w:val="18"/>
                <w:szCs w:val="18"/>
              </w:rPr>
            </w:pPr>
            <w:r w:rsidRPr="00690713">
              <w:rPr>
                <w:sz w:val="18"/>
                <w:szCs w:val="18"/>
              </w:rPr>
              <w:t>1 400,49000</w:t>
            </w:r>
          </w:p>
        </w:tc>
        <w:tc>
          <w:tcPr>
            <w:tcW w:w="478" w:type="pct"/>
          </w:tcPr>
          <w:p w14:paraId="0C7A7427" w14:textId="77777777" w:rsidR="00690713" w:rsidRPr="00690713" w:rsidRDefault="00690713" w:rsidP="00690713">
            <w:pPr>
              <w:jc w:val="center"/>
              <w:rPr>
                <w:sz w:val="18"/>
                <w:szCs w:val="18"/>
              </w:rPr>
            </w:pPr>
            <w:r w:rsidRPr="00690713">
              <w:rPr>
                <w:sz w:val="18"/>
                <w:szCs w:val="18"/>
              </w:rPr>
              <w:t>1 473,10800</w:t>
            </w:r>
          </w:p>
        </w:tc>
        <w:tc>
          <w:tcPr>
            <w:tcW w:w="435" w:type="pct"/>
          </w:tcPr>
          <w:p w14:paraId="50C6B483" w14:textId="77777777" w:rsidR="00690713" w:rsidRPr="00690713" w:rsidRDefault="00690713" w:rsidP="00690713">
            <w:pPr>
              <w:jc w:val="center"/>
              <w:rPr>
                <w:sz w:val="18"/>
                <w:szCs w:val="18"/>
              </w:rPr>
            </w:pPr>
            <w:r w:rsidRPr="00690713">
              <w:rPr>
                <w:sz w:val="18"/>
                <w:szCs w:val="18"/>
              </w:rPr>
              <w:t>1 566,47400</w:t>
            </w:r>
          </w:p>
        </w:tc>
        <w:tc>
          <w:tcPr>
            <w:tcW w:w="435" w:type="pct"/>
          </w:tcPr>
          <w:p w14:paraId="7207F634" w14:textId="77777777" w:rsidR="00690713" w:rsidRPr="00690713" w:rsidRDefault="00690713" w:rsidP="00690713">
            <w:pPr>
              <w:jc w:val="center"/>
              <w:rPr>
                <w:sz w:val="18"/>
                <w:szCs w:val="18"/>
              </w:rPr>
            </w:pPr>
            <w:r w:rsidRPr="00690713">
              <w:rPr>
                <w:sz w:val="18"/>
                <w:szCs w:val="18"/>
              </w:rPr>
              <w:t>1 566,47400</w:t>
            </w:r>
          </w:p>
        </w:tc>
        <w:tc>
          <w:tcPr>
            <w:tcW w:w="435" w:type="pct"/>
          </w:tcPr>
          <w:p w14:paraId="367D2952" w14:textId="77777777" w:rsidR="00690713" w:rsidRPr="00690713" w:rsidRDefault="00690713" w:rsidP="00690713">
            <w:pPr>
              <w:jc w:val="center"/>
              <w:rPr>
                <w:sz w:val="18"/>
                <w:szCs w:val="18"/>
              </w:rPr>
            </w:pPr>
            <w:r w:rsidRPr="00690713">
              <w:rPr>
                <w:sz w:val="18"/>
                <w:szCs w:val="18"/>
              </w:rPr>
              <w:t>1 566,47400</w:t>
            </w:r>
          </w:p>
        </w:tc>
        <w:tc>
          <w:tcPr>
            <w:tcW w:w="391" w:type="pct"/>
          </w:tcPr>
          <w:p w14:paraId="7AA6EF26" w14:textId="77777777" w:rsidR="00690713" w:rsidRPr="00690713" w:rsidRDefault="00690713" w:rsidP="00690713">
            <w:pPr>
              <w:jc w:val="center"/>
              <w:rPr>
                <w:sz w:val="18"/>
                <w:szCs w:val="18"/>
              </w:rPr>
            </w:pPr>
            <w:r w:rsidRPr="00690713">
              <w:rPr>
                <w:sz w:val="18"/>
                <w:szCs w:val="18"/>
              </w:rPr>
              <w:t>531,21600</w:t>
            </w:r>
          </w:p>
        </w:tc>
      </w:tr>
      <w:tr w:rsidR="00690713" w:rsidRPr="00690713" w14:paraId="13460420" w14:textId="77777777" w:rsidTr="00801100">
        <w:trPr>
          <w:cantSplit/>
          <w:trHeight w:val="20"/>
        </w:trPr>
        <w:tc>
          <w:tcPr>
            <w:tcW w:w="174" w:type="pct"/>
          </w:tcPr>
          <w:p w14:paraId="13F38D9D" w14:textId="77777777" w:rsidR="00690713" w:rsidRPr="00690713" w:rsidRDefault="00690713" w:rsidP="00690713">
            <w:pPr>
              <w:rPr>
                <w:sz w:val="18"/>
                <w:szCs w:val="18"/>
              </w:rPr>
            </w:pPr>
          </w:p>
        </w:tc>
        <w:tc>
          <w:tcPr>
            <w:tcW w:w="1783" w:type="pct"/>
          </w:tcPr>
          <w:p w14:paraId="018C69A0"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02BCCB56" w14:textId="77777777" w:rsidR="00690713" w:rsidRPr="00690713" w:rsidRDefault="00690713" w:rsidP="00690713">
            <w:pPr>
              <w:jc w:val="center"/>
              <w:rPr>
                <w:sz w:val="18"/>
                <w:szCs w:val="18"/>
              </w:rPr>
            </w:pPr>
          </w:p>
        </w:tc>
        <w:tc>
          <w:tcPr>
            <w:tcW w:w="478" w:type="pct"/>
          </w:tcPr>
          <w:p w14:paraId="1FD15C2A" w14:textId="77777777" w:rsidR="00690713" w:rsidRPr="00690713" w:rsidRDefault="00690713" w:rsidP="00690713">
            <w:pPr>
              <w:jc w:val="center"/>
              <w:rPr>
                <w:sz w:val="18"/>
                <w:szCs w:val="18"/>
              </w:rPr>
            </w:pPr>
            <w:r w:rsidRPr="00690713">
              <w:rPr>
                <w:sz w:val="18"/>
                <w:szCs w:val="18"/>
              </w:rPr>
              <w:t>1 400,49000</w:t>
            </w:r>
          </w:p>
        </w:tc>
        <w:tc>
          <w:tcPr>
            <w:tcW w:w="478" w:type="pct"/>
          </w:tcPr>
          <w:p w14:paraId="3DC985E5" w14:textId="77777777" w:rsidR="00690713" w:rsidRPr="00690713" w:rsidRDefault="00690713" w:rsidP="00690713">
            <w:pPr>
              <w:jc w:val="center"/>
              <w:rPr>
                <w:sz w:val="18"/>
                <w:szCs w:val="18"/>
              </w:rPr>
            </w:pPr>
            <w:r w:rsidRPr="00690713">
              <w:rPr>
                <w:sz w:val="18"/>
                <w:szCs w:val="18"/>
              </w:rPr>
              <w:t>1 473,10800</w:t>
            </w:r>
          </w:p>
        </w:tc>
        <w:tc>
          <w:tcPr>
            <w:tcW w:w="435" w:type="pct"/>
          </w:tcPr>
          <w:p w14:paraId="77226A15" w14:textId="77777777" w:rsidR="00690713" w:rsidRPr="00690713" w:rsidRDefault="00690713" w:rsidP="00690713">
            <w:pPr>
              <w:jc w:val="center"/>
              <w:rPr>
                <w:sz w:val="18"/>
                <w:szCs w:val="18"/>
              </w:rPr>
            </w:pPr>
            <w:r w:rsidRPr="00690713">
              <w:rPr>
                <w:sz w:val="18"/>
                <w:szCs w:val="18"/>
              </w:rPr>
              <w:t>1 566,47400</w:t>
            </w:r>
          </w:p>
        </w:tc>
        <w:tc>
          <w:tcPr>
            <w:tcW w:w="435" w:type="pct"/>
          </w:tcPr>
          <w:p w14:paraId="7E4C9F83" w14:textId="77777777" w:rsidR="00690713" w:rsidRPr="00690713" w:rsidRDefault="00690713" w:rsidP="00690713">
            <w:pPr>
              <w:jc w:val="center"/>
              <w:rPr>
                <w:sz w:val="18"/>
                <w:szCs w:val="18"/>
              </w:rPr>
            </w:pPr>
            <w:r w:rsidRPr="00690713">
              <w:rPr>
                <w:sz w:val="18"/>
                <w:szCs w:val="18"/>
              </w:rPr>
              <w:t>1 566,47400</w:t>
            </w:r>
          </w:p>
        </w:tc>
        <w:tc>
          <w:tcPr>
            <w:tcW w:w="435" w:type="pct"/>
          </w:tcPr>
          <w:p w14:paraId="5C905668" w14:textId="77777777" w:rsidR="00690713" w:rsidRPr="00690713" w:rsidRDefault="00690713" w:rsidP="00690713">
            <w:pPr>
              <w:jc w:val="center"/>
              <w:rPr>
                <w:sz w:val="18"/>
                <w:szCs w:val="18"/>
              </w:rPr>
            </w:pPr>
            <w:r w:rsidRPr="00690713">
              <w:rPr>
                <w:sz w:val="18"/>
                <w:szCs w:val="18"/>
              </w:rPr>
              <w:t>1 566,47400</w:t>
            </w:r>
          </w:p>
        </w:tc>
        <w:tc>
          <w:tcPr>
            <w:tcW w:w="391" w:type="pct"/>
          </w:tcPr>
          <w:p w14:paraId="284FAA53" w14:textId="77777777" w:rsidR="00690713" w:rsidRPr="00690713" w:rsidRDefault="00690713" w:rsidP="00690713">
            <w:pPr>
              <w:jc w:val="center"/>
              <w:rPr>
                <w:sz w:val="18"/>
                <w:szCs w:val="18"/>
              </w:rPr>
            </w:pPr>
            <w:r w:rsidRPr="00690713">
              <w:rPr>
                <w:sz w:val="18"/>
                <w:szCs w:val="18"/>
              </w:rPr>
              <w:t>531,21600</w:t>
            </w:r>
          </w:p>
        </w:tc>
      </w:tr>
      <w:tr w:rsidR="00690713" w:rsidRPr="00690713" w14:paraId="5F416A7B" w14:textId="77777777" w:rsidTr="00801100">
        <w:trPr>
          <w:cantSplit/>
          <w:trHeight w:val="20"/>
        </w:trPr>
        <w:tc>
          <w:tcPr>
            <w:tcW w:w="174" w:type="pct"/>
          </w:tcPr>
          <w:p w14:paraId="00190E87" w14:textId="77777777" w:rsidR="00690713" w:rsidRPr="00690713" w:rsidRDefault="00690713" w:rsidP="00690713">
            <w:pPr>
              <w:rPr>
                <w:sz w:val="18"/>
                <w:szCs w:val="18"/>
              </w:rPr>
            </w:pPr>
          </w:p>
        </w:tc>
        <w:tc>
          <w:tcPr>
            <w:tcW w:w="1783" w:type="pct"/>
          </w:tcPr>
          <w:p w14:paraId="5C4F0EC8" w14:textId="77777777" w:rsidR="00690713" w:rsidRPr="00690713" w:rsidRDefault="00690713" w:rsidP="00690713">
            <w:pPr>
              <w:rPr>
                <w:sz w:val="18"/>
                <w:szCs w:val="18"/>
              </w:rPr>
            </w:pPr>
            <w:r w:rsidRPr="00690713">
              <w:rPr>
                <w:sz w:val="18"/>
                <w:szCs w:val="18"/>
              </w:rPr>
              <w:t>- местный бюджет</w:t>
            </w:r>
          </w:p>
        </w:tc>
        <w:tc>
          <w:tcPr>
            <w:tcW w:w="391" w:type="pct"/>
          </w:tcPr>
          <w:p w14:paraId="5FF70245" w14:textId="77777777" w:rsidR="00690713" w:rsidRPr="00690713" w:rsidRDefault="00690713" w:rsidP="00690713">
            <w:pPr>
              <w:jc w:val="center"/>
              <w:rPr>
                <w:sz w:val="18"/>
                <w:szCs w:val="18"/>
              </w:rPr>
            </w:pPr>
          </w:p>
        </w:tc>
        <w:tc>
          <w:tcPr>
            <w:tcW w:w="478" w:type="pct"/>
          </w:tcPr>
          <w:p w14:paraId="221F02F6" w14:textId="77777777" w:rsidR="00690713" w:rsidRPr="00690713" w:rsidRDefault="00690713" w:rsidP="00690713">
            <w:pPr>
              <w:jc w:val="center"/>
              <w:rPr>
                <w:sz w:val="18"/>
                <w:szCs w:val="18"/>
              </w:rPr>
            </w:pPr>
            <w:r w:rsidRPr="00690713">
              <w:rPr>
                <w:sz w:val="18"/>
                <w:szCs w:val="18"/>
              </w:rPr>
              <w:t>578,34000</w:t>
            </w:r>
          </w:p>
        </w:tc>
        <w:tc>
          <w:tcPr>
            <w:tcW w:w="478" w:type="pct"/>
          </w:tcPr>
          <w:p w14:paraId="1AC14E71" w14:textId="77777777" w:rsidR="00690713" w:rsidRPr="00690713" w:rsidRDefault="00690713" w:rsidP="00690713">
            <w:pPr>
              <w:jc w:val="center"/>
              <w:rPr>
                <w:sz w:val="18"/>
                <w:szCs w:val="18"/>
              </w:rPr>
            </w:pPr>
            <w:r w:rsidRPr="00690713">
              <w:rPr>
                <w:sz w:val="18"/>
                <w:szCs w:val="18"/>
              </w:rPr>
              <w:t>608,32800</w:t>
            </w:r>
          </w:p>
        </w:tc>
        <w:tc>
          <w:tcPr>
            <w:tcW w:w="435" w:type="pct"/>
          </w:tcPr>
          <w:p w14:paraId="04EB0BF0" w14:textId="77777777" w:rsidR="00690713" w:rsidRPr="00690713" w:rsidRDefault="00690713" w:rsidP="00690713">
            <w:pPr>
              <w:jc w:val="center"/>
              <w:rPr>
                <w:sz w:val="18"/>
                <w:szCs w:val="18"/>
              </w:rPr>
            </w:pPr>
            <w:r w:rsidRPr="00690713">
              <w:rPr>
                <w:sz w:val="18"/>
                <w:szCs w:val="18"/>
              </w:rPr>
              <w:t>646,88400</w:t>
            </w:r>
          </w:p>
        </w:tc>
        <w:tc>
          <w:tcPr>
            <w:tcW w:w="435" w:type="pct"/>
          </w:tcPr>
          <w:p w14:paraId="4835A338" w14:textId="77777777" w:rsidR="00690713" w:rsidRPr="00690713" w:rsidRDefault="00690713" w:rsidP="00690713">
            <w:pPr>
              <w:jc w:val="center"/>
              <w:rPr>
                <w:sz w:val="18"/>
                <w:szCs w:val="18"/>
              </w:rPr>
            </w:pPr>
            <w:r w:rsidRPr="00690713">
              <w:rPr>
                <w:sz w:val="18"/>
                <w:szCs w:val="18"/>
              </w:rPr>
              <w:t>646,88400</w:t>
            </w:r>
          </w:p>
        </w:tc>
        <w:tc>
          <w:tcPr>
            <w:tcW w:w="435" w:type="pct"/>
          </w:tcPr>
          <w:p w14:paraId="4CC37B8D" w14:textId="77777777" w:rsidR="00690713" w:rsidRPr="00690713" w:rsidRDefault="00690713" w:rsidP="00690713">
            <w:pPr>
              <w:jc w:val="center"/>
              <w:rPr>
                <w:sz w:val="18"/>
                <w:szCs w:val="18"/>
              </w:rPr>
            </w:pPr>
            <w:r w:rsidRPr="00690713">
              <w:rPr>
                <w:sz w:val="18"/>
                <w:szCs w:val="18"/>
              </w:rPr>
              <w:t>646,88400</w:t>
            </w:r>
          </w:p>
        </w:tc>
        <w:tc>
          <w:tcPr>
            <w:tcW w:w="391" w:type="pct"/>
          </w:tcPr>
          <w:p w14:paraId="0267B2C2" w14:textId="77777777" w:rsidR="00690713" w:rsidRPr="00690713" w:rsidRDefault="00690713" w:rsidP="00690713">
            <w:pPr>
              <w:jc w:val="center"/>
              <w:rPr>
                <w:sz w:val="18"/>
                <w:szCs w:val="18"/>
              </w:rPr>
            </w:pPr>
            <w:r w:rsidRPr="00690713">
              <w:rPr>
                <w:sz w:val="18"/>
                <w:szCs w:val="18"/>
              </w:rPr>
              <w:t>531,21600</w:t>
            </w:r>
          </w:p>
        </w:tc>
      </w:tr>
      <w:tr w:rsidR="00690713" w:rsidRPr="00690713" w14:paraId="4C1288B1" w14:textId="77777777" w:rsidTr="00801100">
        <w:trPr>
          <w:cantSplit/>
          <w:trHeight w:val="20"/>
        </w:trPr>
        <w:tc>
          <w:tcPr>
            <w:tcW w:w="174" w:type="pct"/>
          </w:tcPr>
          <w:p w14:paraId="6B9EDEC1" w14:textId="77777777" w:rsidR="00690713" w:rsidRPr="00690713" w:rsidRDefault="00690713" w:rsidP="00690713">
            <w:pPr>
              <w:rPr>
                <w:sz w:val="18"/>
                <w:szCs w:val="18"/>
              </w:rPr>
            </w:pPr>
          </w:p>
        </w:tc>
        <w:tc>
          <w:tcPr>
            <w:tcW w:w="1783" w:type="pct"/>
          </w:tcPr>
          <w:p w14:paraId="48D47C70"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1AB6A4F0" w14:textId="77777777" w:rsidR="00690713" w:rsidRPr="00690713" w:rsidRDefault="00690713" w:rsidP="00690713">
            <w:pPr>
              <w:jc w:val="center"/>
              <w:rPr>
                <w:sz w:val="18"/>
                <w:szCs w:val="18"/>
              </w:rPr>
            </w:pPr>
          </w:p>
        </w:tc>
        <w:tc>
          <w:tcPr>
            <w:tcW w:w="478" w:type="pct"/>
          </w:tcPr>
          <w:p w14:paraId="6BE25344" w14:textId="77777777" w:rsidR="00690713" w:rsidRPr="00690713" w:rsidRDefault="00690713" w:rsidP="00690713">
            <w:pPr>
              <w:jc w:val="center"/>
              <w:rPr>
                <w:sz w:val="18"/>
                <w:szCs w:val="18"/>
              </w:rPr>
            </w:pPr>
            <w:r w:rsidRPr="00690713">
              <w:rPr>
                <w:sz w:val="18"/>
                <w:szCs w:val="18"/>
              </w:rPr>
              <w:t>822,15000</w:t>
            </w:r>
          </w:p>
        </w:tc>
        <w:tc>
          <w:tcPr>
            <w:tcW w:w="478" w:type="pct"/>
          </w:tcPr>
          <w:p w14:paraId="64A14DDD" w14:textId="77777777" w:rsidR="00690713" w:rsidRPr="00690713" w:rsidRDefault="00690713" w:rsidP="00690713">
            <w:pPr>
              <w:jc w:val="center"/>
              <w:rPr>
                <w:sz w:val="18"/>
                <w:szCs w:val="18"/>
              </w:rPr>
            </w:pPr>
            <w:r w:rsidRPr="00690713">
              <w:rPr>
                <w:sz w:val="18"/>
                <w:szCs w:val="18"/>
              </w:rPr>
              <w:t>864,78000</w:t>
            </w:r>
          </w:p>
        </w:tc>
        <w:tc>
          <w:tcPr>
            <w:tcW w:w="435" w:type="pct"/>
          </w:tcPr>
          <w:p w14:paraId="1B35025C" w14:textId="77777777" w:rsidR="00690713" w:rsidRPr="00690713" w:rsidRDefault="00690713" w:rsidP="00690713">
            <w:pPr>
              <w:jc w:val="center"/>
              <w:rPr>
                <w:sz w:val="18"/>
                <w:szCs w:val="18"/>
              </w:rPr>
            </w:pPr>
            <w:r w:rsidRPr="00690713">
              <w:rPr>
                <w:sz w:val="18"/>
                <w:szCs w:val="18"/>
              </w:rPr>
              <w:t>919,59000</w:t>
            </w:r>
          </w:p>
        </w:tc>
        <w:tc>
          <w:tcPr>
            <w:tcW w:w="435" w:type="pct"/>
          </w:tcPr>
          <w:p w14:paraId="5BA84C8D" w14:textId="77777777" w:rsidR="00690713" w:rsidRPr="00690713" w:rsidRDefault="00690713" w:rsidP="00690713">
            <w:pPr>
              <w:jc w:val="center"/>
              <w:rPr>
                <w:sz w:val="18"/>
                <w:szCs w:val="18"/>
              </w:rPr>
            </w:pPr>
            <w:r w:rsidRPr="00690713">
              <w:rPr>
                <w:sz w:val="18"/>
                <w:szCs w:val="18"/>
              </w:rPr>
              <w:t>919,59000</w:t>
            </w:r>
          </w:p>
        </w:tc>
        <w:tc>
          <w:tcPr>
            <w:tcW w:w="435" w:type="pct"/>
          </w:tcPr>
          <w:p w14:paraId="628DA1D9" w14:textId="77777777" w:rsidR="00690713" w:rsidRPr="00690713" w:rsidRDefault="00690713" w:rsidP="00690713">
            <w:pPr>
              <w:jc w:val="center"/>
              <w:rPr>
                <w:sz w:val="18"/>
                <w:szCs w:val="18"/>
              </w:rPr>
            </w:pPr>
            <w:r w:rsidRPr="00690713">
              <w:rPr>
                <w:sz w:val="18"/>
                <w:szCs w:val="18"/>
              </w:rPr>
              <w:t>919,59000</w:t>
            </w:r>
          </w:p>
        </w:tc>
        <w:tc>
          <w:tcPr>
            <w:tcW w:w="391" w:type="pct"/>
          </w:tcPr>
          <w:p w14:paraId="6E86FFDC" w14:textId="77777777" w:rsidR="00690713" w:rsidRPr="00690713" w:rsidRDefault="00690713" w:rsidP="00690713">
            <w:pPr>
              <w:jc w:val="center"/>
              <w:rPr>
                <w:sz w:val="18"/>
                <w:szCs w:val="18"/>
              </w:rPr>
            </w:pPr>
            <w:r w:rsidRPr="00690713">
              <w:rPr>
                <w:sz w:val="18"/>
                <w:szCs w:val="18"/>
              </w:rPr>
              <w:t>0,00000</w:t>
            </w:r>
          </w:p>
        </w:tc>
      </w:tr>
      <w:tr w:rsidR="00690713" w:rsidRPr="00690713" w14:paraId="446DB625" w14:textId="77777777" w:rsidTr="00801100">
        <w:trPr>
          <w:cantSplit/>
          <w:trHeight w:val="20"/>
        </w:trPr>
        <w:tc>
          <w:tcPr>
            <w:tcW w:w="174" w:type="pct"/>
          </w:tcPr>
          <w:p w14:paraId="7E12CC2F" w14:textId="77777777" w:rsidR="00690713" w:rsidRPr="00690713" w:rsidRDefault="00690713" w:rsidP="00690713">
            <w:pPr>
              <w:rPr>
                <w:sz w:val="18"/>
                <w:szCs w:val="18"/>
              </w:rPr>
            </w:pPr>
            <w:r w:rsidRPr="00690713">
              <w:rPr>
                <w:sz w:val="18"/>
                <w:szCs w:val="18"/>
              </w:rPr>
              <w:t>1.6.</w:t>
            </w:r>
          </w:p>
        </w:tc>
        <w:tc>
          <w:tcPr>
            <w:tcW w:w="1783" w:type="pct"/>
          </w:tcPr>
          <w:p w14:paraId="323017C4" w14:textId="77777777" w:rsidR="00690713" w:rsidRPr="00690713" w:rsidRDefault="00690713" w:rsidP="00690713">
            <w:pPr>
              <w:rPr>
                <w:sz w:val="18"/>
                <w:szCs w:val="18"/>
              </w:rPr>
            </w:pPr>
            <w:r w:rsidRPr="00690713">
              <w:rPr>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391" w:type="pct"/>
          </w:tcPr>
          <w:p w14:paraId="7A0C9B3B"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50AC2F41" w14:textId="77777777" w:rsidR="00690713" w:rsidRPr="00690713" w:rsidRDefault="00690713" w:rsidP="00690713">
            <w:pPr>
              <w:spacing w:line="276" w:lineRule="auto"/>
              <w:jc w:val="center"/>
              <w:rPr>
                <w:sz w:val="18"/>
                <w:szCs w:val="18"/>
              </w:rPr>
            </w:pPr>
            <w:r w:rsidRPr="00690713">
              <w:rPr>
                <w:sz w:val="18"/>
                <w:szCs w:val="18"/>
              </w:rPr>
              <w:t>56,70000</w:t>
            </w:r>
          </w:p>
        </w:tc>
        <w:tc>
          <w:tcPr>
            <w:tcW w:w="478" w:type="pct"/>
          </w:tcPr>
          <w:p w14:paraId="789D9E29" w14:textId="77777777" w:rsidR="00690713" w:rsidRPr="00690713" w:rsidRDefault="00690713" w:rsidP="00690713">
            <w:pPr>
              <w:spacing w:line="276" w:lineRule="auto"/>
              <w:jc w:val="center"/>
              <w:rPr>
                <w:sz w:val="18"/>
                <w:szCs w:val="18"/>
              </w:rPr>
            </w:pPr>
            <w:r w:rsidRPr="00690713">
              <w:rPr>
                <w:sz w:val="18"/>
                <w:szCs w:val="18"/>
              </w:rPr>
              <w:t>59,64000</w:t>
            </w:r>
          </w:p>
        </w:tc>
        <w:tc>
          <w:tcPr>
            <w:tcW w:w="435" w:type="pct"/>
          </w:tcPr>
          <w:p w14:paraId="51C98B05"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3BE73009"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2F2A8E5B" w14:textId="77777777" w:rsidR="00690713" w:rsidRPr="00690713" w:rsidRDefault="00690713" w:rsidP="00690713">
            <w:pPr>
              <w:jc w:val="center"/>
              <w:rPr>
                <w:sz w:val="18"/>
                <w:szCs w:val="18"/>
              </w:rPr>
            </w:pPr>
            <w:r w:rsidRPr="00690713">
              <w:rPr>
                <w:sz w:val="18"/>
                <w:szCs w:val="18"/>
              </w:rPr>
              <w:t>63,42000</w:t>
            </w:r>
          </w:p>
        </w:tc>
        <w:tc>
          <w:tcPr>
            <w:tcW w:w="391" w:type="pct"/>
          </w:tcPr>
          <w:p w14:paraId="0EA3FEAC" w14:textId="77777777" w:rsidR="00690713" w:rsidRPr="00690713" w:rsidRDefault="00690713" w:rsidP="00690713">
            <w:pPr>
              <w:jc w:val="center"/>
              <w:rPr>
                <w:sz w:val="18"/>
                <w:szCs w:val="18"/>
              </w:rPr>
            </w:pPr>
            <w:r w:rsidRPr="00690713">
              <w:rPr>
                <w:sz w:val="18"/>
                <w:szCs w:val="18"/>
              </w:rPr>
              <w:t>0,00000</w:t>
            </w:r>
          </w:p>
        </w:tc>
      </w:tr>
      <w:tr w:rsidR="00690713" w:rsidRPr="00690713" w14:paraId="5FA6FCEE" w14:textId="77777777" w:rsidTr="00801100">
        <w:trPr>
          <w:cantSplit/>
          <w:trHeight w:val="20"/>
        </w:trPr>
        <w:tc>
          <w:tcPr>
            <w:tcW w:w="174" w:type="pct"/>
          </w:tcPr>
          <w:p w14:paraId="3FF182FB" w14:textId="77777777" w:rsidR="00690713" w:rsidRPr="00690713" w:rsidRDefault="00690713" w:rsidP="00690713">
            <w:pPr>
              <w:rPr>
                <w:sz w:val="18"/>
                <w:szCs w:val="18"/>
              </w:rPr>
            </w:pPr>
          </w:p>
        </w:tc>
        <w:tc>
          <w:tcPr>
            <w:tcW w:w="1783" w:type="pct"/>
          </w:tcPr>
          <w:p w14:paraId="2F3AB359"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79FF20D7" w14:textId="77777777" w:rsidR="00690713" w:rsidRPr="00690713" w:rsidRDefault="00690713" w:rsidP="00690713">
            <w:pPr>
              <w:jc w:val="center"/>
              <w:rPr>
                <w:sz w:val="18"/>
                <w:szCs w:val="18"/>
              </w:rPr>
            </w:pPr>
          </w:p>
        </w:tc>
        <w:tc>
          <w:tcPr>
            <w:tcW w:w="478" w:type="pct"/>
          </w:tcPr>
          <w:p w14:paraId="4B9BCB32" w14:textId="77777777" w:rsidR="00690713" w:rsidRPr="00690713" w:rsidRDefault="00690713" w:rsidP="00690713">
            <w:pPr>
              <w:spacing w:line="276" w:lineRule="auto"/>
              <w:jc w:val="center"/>
              <w:rPr>
                <w:sz w:val="18"/>
                <w:szCs w:val="18"/>
              </w:rPr>
            </w:pPr>
            <w:r w:rsidRPr="00690713">
              <w:rPr>
                <w:sz w:val="18"/>
                <w:szCs w:val="18"/>
              </w:rPr>
              <w:t>56,70000</w:t>
            </w:r>
          </w:p>
        </w:tc>
        <w:tc>
          <w:tcPr>
            <w:tcW w:w="478" w:type="pct"/>
          </w:tcPr>
          <w:p w14:paraId="32CF1701" w14:textId="77777777" w:rsidR="00690713" w:rsidRPr="00690713" w:rsidRDefault="00690713" w:rsidP="00690713">
            <w:pPr>
              <w:spacing w:line="276" w:lineRule="auto"/>
              <w:jc w:val="center"/>
              <w:rPr>
                <w:sz w:val="18"/>
                <w:szCs w:val="18"/>
              </w:rPr>
            </w:pPr>
            <w:r w:rsidRPr="00690713">
              <w:rPr>
                <w:sz w:val="18"/>
                <w:szCs w:val="18"/>
              </w:rPr>
              <w:t>59,64000</w:t>
            </w:r>
          </w:p>
        </w:tc>
        <w:tc>
          <w:tcPr>
            <w:tcW w:w="435" w:type="pct"/>
          </w:tcPr>
          <w:p w14:paraId="4DB25309"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4D2859A9"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2004769F" w14:textId="77777777" w:rsidR="00690713" w:rsidRPr="00690713" w:rsidRDefault="00690713" w:rsidP="00690713">
            <w:pPr>
              <w:jc w:val="center"/>
              <w:rPr>
                <w:sz w:val="18"/>
                <w:szCs w:val="18"/>
              </w:rPr>
            </w:pPr>
            <w:r w:rsidRPr="00690713">
              <w:rPr>
                <w:sz w:val="18"/>
                <w:szCs w:val="18"/>
              </w:rPr>
              <w:t>63,42000</w:t>
            </w:r>
          </w:p>
        </w:tc>
        <w:tc>
          <w:tcPr>
            <w:tcW w:w="391" w:type="pct"/>
          </w:tcPr>
          <w:p w14:paraId="66477D83" w14:textId="77777777" w:rsidR="00690713" w:rsidRPr="00690713" w:rsidRDefault="00690713" w:rsidP="00690713">
            <w:pPr>
              <w:jc w:val="center"/>
              <w:rPr>
                <w:sz w:val="18"/>
                <w:szCs w:val="18"/>
              </w:rPr>
            </w:pPr>
            <w:r w:rsidRPr="00690713">
              <w:rPr>
                <w:sz w:val="18"/>
                <w:szCs w:val="18"/>
              </w:rPr>
              <w:t>0,00000</w:t>
            </w:r>
          </w:p>
        </w:tc>
      </w:tr>
      <w:tr w:rsidR="00690713" w:rsidRPr="00690713" w14:paraId="58D216F6" w14:textId="77777777" w:rsidTr="00801100">
        <w:trPr>
          <w:cantSplit/>
          <w:trHeight w:val="20"/>
        </w:trPr>
        <w:tc>
          <w:tcPr>
            <w:tcW w:w="174" w:type="pct"/>
          </w:tcPr>
          <w:p w14:paraId="24421758" w14:textId="77777777" w:rsidR="00690713" w:rsidRPr="00690713" w:rsidRDefault="00690713" w:rsidP="00690713">
            <w:pPr>
              <w:rPr>
                <w:sz w:val="18"/>
                <w:szCs w:val="18"/>
              </w:rPr>
            </w:pPr>
          </w:p>
        </w:tc>
        <w:tc>
          <w:tcPr>
            <w:tcW w:w="1783" w:type="pct"/>
          </w:tcPr>
          <w:p w14:paraId="16865F7E"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3C0A140E" w14:textId="77777777" w:rsidR="00690713" w:rsidRPr="00690713" w:rsidRDefault="00690713" w:rsidP="00690713">
            <w:pPr>
              <w:jc w:val="center"/>
              <w:rPr>
                <w:sz w:val="18"/>
                <w:szCs w:val="18"/>
              </w:rPr>
            </w:pPr>
          </w:p>
        </w:tc>
        <w:tc>
          <w:tcPr>
            <w:tcW w:w="478" w:type="pct"/>
          </w:tcPr>
          <w:p w14:paraId="69B02829" w14:textId="77777777" w:rsidR="00690713" w:rsidRPr="00690713" w:rsidRDefault="00690713" w:rsidP="00690713">
            <w:pPr>
              <w:spacing w:line="276" w:lineRule="auto"/>
              <w:jc w:val="center"/>
              <w:rPr>
                <w:sz w:val="18"/>
                <w:szCs w:val="18"/>
              </w:rPr>
            </w:pPr>
            <w:r w:rsidRPr="00690713">
              <w:rPr>
                <w:sz w:val="18"/>
                <w:szCs w:val="18"/>
              </w:rPr>
              <w:t>56,70000</w:t>
            </w:r>
          </w:p>
        </w:tc>
        <w:tc>
          <w:tcPr>
            <w:tcW w:w="478" w:type="pct"/>
          </w:tcPr>
          <w:p w14:paraId="2601AD40" w14:textId="77777777" w:rsidR="00690713" w:rsidRPr="00690713" w:rsidRDefault="00690713" w:rsidP="00690713">
            <w:pPr>
              <w:spacing w:line="276" w:lineRule="auto"/>
              <w:jc w:val="center"/>
              <w:rPr>
                <w:sz w:val="18"/>
                <w:szCs w:val="18"/>
              </w:rPr>
            </w:pPr>
            <w:r w:rsidRPr="00690713">
              <w:rPr>
                <w:sz w:val="18"/>
                <w:szCs w:val="18"/>
              </w:rPr>
              <w:t>59,64000</w:t>
            </w:r>
          </w:p>
        </w:tc>
        <w:tc>
          <w:tcPr>
            <w:tcW w:w="435" w:type="pct"/>
          </w:tcPr>
          <w:p w14:paraId="2960297F"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6924BE48" w14:textId="77777777" w:rsidR="00690713" w:rsidRPr="00690713" w:rsidRDefault="00690713" w:rsidP="00690713">
            <w:pPr>
              <w:spacing w:line="276" w:lineRule="auto"/>
              <w:jc w:val="center"/>
              <w:rPr>
                <w:sz w:val="18"/>
                <w:szCs w:val="18"/>
              </w:rPr>
            </w:pPr>
            <w:r w:rsidRPr="00690713">
              <w:rPr>
                <w:sz w:val="18"/>
                <w:szCs w:val="18"/>
              </w:rPr>
              <w:t>63,42000</w:t>
            </w:r>
          </w:p>
        </w:tc>
        <w:tc>
          <w:tcPr>
            <w:tcW w:w="435" w:type="pct"/>
          </w:tcPr>
          <w:p w14:paraId="41A4C57F" w14:textId="77777777" w:rsidR="00690713" w:rsidRPr="00690713" w:rsidRDefault="00690713" w:rsidP="00690713">
            <w:pPr>
              <w:jc w:val="center"/>
              <w:rPr>
                <w:sz w:val="18"/>
                <w:szCs w:val="18"/>
              </w:rPr>
            </w:pPr>
            <w:r w:rsidRPr="00690713">
              <w:rPr>
                <w:sz w:val="18"/>
                <w:szCs w:val="18"/>
              </w:rPr>
              <w:t>63,42000</w:t>
            </w:r>
          </w:p>
        </w:tc>
        <w:tc>
          <w:tcPr>
            <w:tcW w:w="391" w:type="pct"/>
          </w:tcPr>
          <w:p w14:paraId="69395DD8" w14:textId="77777777" w:rsidR="00690713" w:rsidRPr="00690713" w:rsidRDefault="00690713" w:rsidP="00690713">
            <w:pPr>
              <w:jc w:val="center"/>
              <w:rPr>
                <w:sz w:val="18"/>
                <w:szCs w:val="18"/>
              </w:rPr>
            </w:pPr>
            <w:r w:rsidRPr="00690713">
              <w:rPr>
                <w:sz w:val="18"/>
                <w:szCs w:val="18"/>
              </w:rPr>
              <w:t>0,00000</w:t>
            </w:r>
          </w:p>
        </w:tc>
      </w:tr>
      <w:tr w:rsidR="00690713" w:rsidRPr="00690713" w14:paraId="2981AC2A" w14:textId="77777777" w:rsidTr="00801100">
        <w:trPr>
          <w:cantSplit/>
          <w:trHeight w:val="20"/>
        </w:trPr>
        <w:tc>
          <w:tcPr>
            <w:tcW w:w="174" w:type="pct"/>
          </w:tcPr>
          <w:p w14:paraId="0EC7C000" w14:textId="77777777" w:rsidR="00690713" w:rsidRPr="00690713" w:rsidRDefault="00690713" w:rsidP="00690713">
            <w:pPr>
              <w:rPr>
                <w:sz w:val="18"/>
                <w:szCs w:val="18"/>
              </w:rPr>
            </w:pPr>
            <w:r w:rsidRPr="00690713">
              <w:rPr>
                <w:sz w:val="18"/>
                <w:szCs w:val="18"/>
              </w:rPr>
              <w:lastRenderedPageBreak/>
              <w:t>1.7.</w:t>
            </w:r>
          </w:p>
        </w:tc>
        <w:tc>
          <w:tcPr>
            <w:tcW w:w="1783" w:type="pct"/>
          </w:tcPr>
          <w:p w14:paraId="201D714E"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91" w:type="pct"/>
          </w:tcPr>
          <w:p w14:paraId="249084BF" w14:textId="77777777" w:rsidR="00690713" w:rsidRPr="00690713" w:rsidRDefault="00690713" w:rsidP="00690713">
            <w:pPr>
              <w:jc w:val="center"/>
              <w:rPr>
                <w:sz w:val="18"/>
                <w:szCs w:val="18"/>
              </w:rPr>
            </w:pPr>
            <w:r w:rsidRPr="00690713">
              <w:rPr>
                <w:sz w:val="18"/>
                <w:szCs w:val="18"/>
              </w:rPr>
              <w:t>Отдел образования</w:t>
            </w:r>
          </w:p>
        </w:tc>
        <w:tc>
          <w:tcPr>
            <w:tcW w:w="478" w:type="pct"/>
          </w:tcPr>
          <w:p w14:paraId="57414AD5" w14:textId="77777777" w:rsidR="00690713" w:rsidRPr="00690713" w:rsidRDefault="00690713" w:rsidP="00690713">
            <w:pPr>
              <w:jc w:val="center"/>
              <w:rPr>
                <w:sz w:val="18"/>
                <w:szCs w:val="18"/>
              </w:rPr>
            </w:pPr>
            <w:r w:rsidRPr="00690713">
              <w:rPr>
                <w:sz w:val="18"/>
                <w:szCs w:val="18"/>
              </w:rPr>
              <w:t>1 483, 19424</w:t>
            </w:r>
          </w:p>
        </w:tc>
        <w:tc>
          <w:tcPr>
            <w:tcW w:w="478" w:type="pct"/>
          </w:tcPr>
          <w:p w14:paraId="7EE0B719" w14:textId="77777777" w:rsidR="00690713" w:rsidRPr="00690713" w:rsidRDefault="00690713" w:rsidP="00690713">
            <w:pPr>
              <w:spacing w:line="276" w:lineRule="auto"/>
              <w:jc w:val="center"/>
              <w:rPr>
                <w:sz w:val="18"/>
                <w:szCs w:val="18"/>
              </w:rPr>
            </w:pPr>
            <w:r w:rsidRPr="00690713">
              <w:rPr>
                <w:sz w:val="18"/>
                <w:szCs w:val="18"/>
              </w:rPr>
              <w:t>1 285,58760</w:t>
            </w:r>
          </w:p>
        </w:tc>
        <w:tc>
          <w:tcPr>
            <w:tcW w:w="435" w:type="pct"/>
          </w:tcPr>
          <w:p w14:paraId="0DDD459A" w14:textId="77777777" w:rsidR="00690713" w:rsidRPr="00690713" w:rsidRDefault="00690713" w:rsidP="00690713">
            <w:pPr>
              <w:jc w:val="center"/>
              <w:rPr>
                <w:sz w:val="18"/>
                <w:szCs w:val="18"/>
              </w:rPr>
            </w:pPr>
            <w:r w:rsidRPr="00690713">
              <w:rPr>
                <w:sz w:val="18"/>
                <w:szCs w:val="18"/>
              </w:rPr>
              <w:t>2 843,83350</w:t>
            </w:r>
          </w:p>
        </w:tc>
        <w:tc>
          <w:tcPr>
            <w:tcW w:w="435" w:type="pct"/>
          </w:tcPr>
          <w:p w14:paraId="7CC3E0CF" w14:textId="77777777" w:rsidR="00690713" w:rsidRPr="00690713" w:rsidRDefault="00690713" w:rsidP="00690713">
            <w:pPr>
              <w:jc w:val="center"/>
              <w:rPr>
                <w:sz w:val="18"/>
                <w:szCs w:val="18"/>
              </w:rPr>
            </w:pPr>
            <w:r w:rsidRPr="00690713">
              <w:rPr>
                <w:sz w:val="18"/>
                <w:szCs w:val="18"/>
              </w:rPr>
              <w:t>2 948,21805</w:t>
            </w:r>
          </w:p>
        </w:tc>
        <w:tc>
          <w:tcPr>
            <w:tcW w:w="435" w:type="pct"/>
          </w:tcPr>
          <w:p w14:paraId="01946A6D" w14:textId="77777777" w:rsidR="00690713" w:rsidRPr="00690713" w:rsidRDefault="00690713" w:rsidP="00690713">
            <w:pPr>
              <w:jc w:val="center"/>
              <w:rPr>
                <w:sz w:val="18"/>
                <w:szCs w:val="18"/>
              </w:rPr>
            </w:pPr>
            <w:r w:rsidRPr="00690713">
              <w:rPr>
                <w:sz w:val="18"/>
                <w:szCs w:val="18"/>
              </w:rPr>
              <w:t>3 075,10245</w:t>
            </w:r>
          </w:p>
        </w:tc>
        <w:tc>
          <w:tcPr>
            <w:tcW w:w="391" w:type="pct"/>
          </w:tcPr>
          <w:p w14:paraId="35C38993" w14:textId="77777777" w:rsidR="00690713" w:rsidRPr="00690713" w:rsidRDefault="00690713" w:rsidP="00690713">
            <w:pPr>
              <w:jc w:val="center"/>
              <w:rPr>
                <w:sz w:val="18"/>
                <w:szCs w:val="18"/>
              </w:rPr>
            </w:pPr>
            <w:r w:rsidRPr="00690713">
              <w:rPr>
                <w:sz w:val="18"/>
                <w:szCs w:val="18"/>
              </w:rPr>
              <w:t>0,00000</w:t>
            </w:r>
          </w:p>
        </w:tc>
      </w:tr>
      <w:tr w:rsidR="00690713" w:rsidRPr="00690713" w14:paraId="4B13BDC5" w14:textId="77777777" w:rsidTr="00801100">
        <w:trPr>
          <w:cantSplit/>
          <w:trHeight w:val="20"/>
        </w:trPr>
        <w:tc>
          <w:tcPr>
            <w:tcW w:w="174" w:type="pct"/>
          </w:tcPr>
          <w:p w14:paraId="6EB68B71" w14:textId="77777777" w:rsidR="00690713" w:rsidRPr="00690713" w:rsidRDefault="00690713" w:rsidP="00690713">
            <w:pPr>
              <w:rPr>
                <w:sz w:val="18"/>
                <w:szCs w:val="18"/>
              </w:rPr>
            </w:pPr>
          </w:p>
        </w:tc>
        <w:tc>
          <w:tcPr>
            <w:tcW w:w="1783" w:type="pct"/>
          </w:tcPr>
          <w:p w14:paraId="6C105320"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4951F42D" w14:textId="77777777" w:rsidR="00690713" w:rsidRPr="00690713" w:rsidRDefault="00690713" w:rsidP="00690713">
            <w:pPr>
              <w:jc w:val="center"/>
              <w:rPr>
                <w:sz w:val="18"/>
                <w:szCs w:val="18"/>
              </w:rPr>
            </w:pPr>
          </w:p>
        </w:tc>
        <w:tc>
          <w:tcPr>
            <w:tcW w:w="478" w:type="pct"/>
          </w:tcPr>
          <w:p w14:paraId="68113E6F" w14:textId="77777777" w:rsidR="00690713" w:rsidRPr="00690713" w:rsidRDefault="00690713" w:rsidP="00690713">
            <w:pPr>
              <w:spacing w:line="276" w:lineRule="auto"/>
              <w:rPr>
                <w:rFonts w:ascii="Calibri" w:hAnsi="Calibri"/>
                <w:sz w:val="18"/>
                <w:szCs w:val="18"/>
              </w:rPr>
            </w:pPr>
            <w:r w:rsidRPr="00690713">
              <w:rPr>
                <w:sz w:val="18"/>
                <w:szCs w:val="18"/>
              </w:rPr>
              <w:t>1 483, 19424</w:t>
            </w:r>
          </w:p>
        </w:tc>
        <w:tc>
          <w:tcPr>
            <w:tcW w:w="478" w:type="pct"/>
          </w:tcPr>
          <w:p w14:paraId="78950B3A" w14:textId="77777777" w:rsidR="00690713" w:rsidRPr="00690713" w:rsidRDefault="00690713" w:rsidP="00690713">
            <w:pPr>
              <w:spacing w:line="276" w:lineRule="auto"/>
              <w:jc w:val="center"/>
              <w:rPr>
                <w:sz w:val="18"/>
                <w:szCs w:val="18"/>
              </w:rPr>
            </w:pPr>
            <w:r w:rsidRPr="00690713">
              <w:rPr>
                <w:sz w:val="18"/>
                <w:szCs w:val="18"/>
              </w:rPr>
              <w:t>1 285,58760</w:t>
            </w:r>
          </w:p>
        </w:tc>
        <w:tc>
          <w:tcPr>
            <w:tcW w:w="435" w:type="pct"/>
          </w:tcPr>
          <w:p w14:paraId="08DCA749" w14:textId="77777777" w:rsidR="00690713" w:rsidRPr="00690713" w:rsidRDefault="00690713" w:rsidP="00690713">
            <w:pPr>
              <w:jc w:val="center"/>
              <w:rPr>
                <w:sz w:val="18"/>
                <w:szCs w:val="18"/>
              </w:rPr>
            </w:pPr>
            <w:r w:rsidRPr="00690713">
              <w:rPr>
                <w:sz w:val="18"/>
                <w:szCs w:val="18"/>
              </w:rPr>
              <w:t>2 843,83350</w:t>
            </w:r>
          </w:p>
        </w:tc>
        <w:tc>
          <w:tcPr>
            <w:tcW w:w="435" w:type="pct"/>
          </w:tcPr>
          <w:p w14:paraId="140A4EB3" w14:textId="77777777" w:rsidR="00690713" w:rsidRPr="00690713" w:rsidRDefault="00690713" w:rsidP="00690713">
            <w:pPr>
              <w:jc w:val="center"/>
              <w:rPr>
                <w:sz w:val="18"/>
                <w:szCs w:val="18"/>
              </w:rPr>
            </w:pPr>
            <w:r w:rsidRPr="00690713">
              <w:rPr>
                <w:sz w:val="18"/>
                <w:szCs w:val="18"/>
              </w:rPr>
              <w:t>2 948,21805</w:t>
            </w:r>
          </w:p>
        </w:tc>
        <w:tc>
          <w:tcPr>
            <w:tcW w:w="435" w:type="pct"/>
          </w:tcPr>
          <w:p w14:paraId="6A79DED3" w14:textId="77777777" w:rsidR="00690713" w:rsidRPr="00690713" w:rsidRDefault="00690713" w:rsidP="00690713">
            <w:pPr>
              <w:jc w:val="center"/>
              <w:rPr>
                <w:sz w:val="18"/>
                <w:szCs w:val="18"/>
              </w:rPr>
            </w:pPr>
            <w:r w:rsidRPr="00690713">
              <w:rPr>
                <w:sz w:val="18"/>
                <w:szCs w:val="18"/>
              </w:rPr>
              <w:t>3 075,10245</w:t>
            </w:r>
          </w:p>
        </w:tc>
        <w:tc>
          <w:tcPr>
            <w:tcW w:w="391" w:type="pct"/>
          </w:tcPr>
          <w:p w14:paraId="60662E86" w14:textId="77777777" w:rsidR="00690713" w:rsidRPr="00690713" w:rsidRDefault="00690713" w:rsidP="00690713">
            <w:pPr>
              <w:jc w:val="center"/>
              <w:rPr>
                <w:sz w:val="18"/>
                <w:szCs w:val="18"/>
              </w:rPr>
            </w:pPr>
            <w:r w:rsidRPr="00690713">
              <w:rPr>
                <w:sz w:val="18"/>
                <w:szCs w:val="18"/>
              </w:rPr>
              <w:t>0,00000</w:t>
            </w:r>
          </w:p>
        </w:tc>
      </w:tr>
      <w:tr w:rsidR="00690713" w:rsidRPr="00690713" w14:paraId="17B57939" w14:textId="77777777" w:rsidTr="00801100">
        <w:trPr>
          <w:cantSplit/>
          <w:trHeight w:val="20"/>
        </w:trPr>
        <w:tc>
          <w:tcPr>
            <w:tcW w:w="174" w:type="pct"/>
          </w:tcPr>
          <w:p w14:paraId="4F640868" w14:textId="77777777" w:rsidR="00690713" w:rsidRPr="00690713" w:rsidRDefault="00690713" w:rsidP="00690713">
            <w:pPr>
              <w:rPr>
                <w:sz w:val="18"/>
                <w:szCs w:val="18"/>
              </w:rPr>
            </w:pPr>
          </w:p>
        </w:tc>
        <w:tc>
          <w:tcPr>
            <w:tcW w:w="1783" w:type="pct"/>
          </w:tcPr>
          <w:p w14:paraId="4BA34F74"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532BEE87" w14:textId="77777777" w:rsidR="00690713" w:rsidRPr="00690713" w:rsidRDefault="00690713" w:rsidP="00690713">
            <w:pPr>
              <w:jc w:val="center"/>
              <w:rPr>
                <w:sz w:val="18"/>
                <w:szCs w:val="18"/>
              </w:rPr>
            </w:pPr>
          </w:p>
        </w:tc>
        <w:tc>
          <w:tcPr>
            <w:tcW w:w="478" w:type="pct"/>
          </w:tcPr>
          <w:p w14:paraId="576AA5A1" w14:textId="77777777" w:rsidR="00690713" w:rsidRPr="00690713" w:rsidRDefault="00690713" w:rsidP="00690713">
            <w:pPr>
              <w:spacing w:line="276" w:lineRule="auto"/>
              <w:rPr>
                <w:rFonts w:ascii="Calibri" w:hAnsi="Calibri"/>
                <w:sz w:val="18"/>
                <w:szCs w:val="18"/>
              </w:rPr>
            </w:pPr>
            <w:r w:rsidRPr="00690713">
              <w:rPr>
                <w:sz w:val="18"/>
                <w:szCs w:val="18"/>
              </w:rPr>
              <w:t>1 483, 19424</w:t>
            </w:r>
          </w:p>
        </w:tc>
        <w:tc>
          <w:tcPr>
            <w:tcW w:w="478" w:type="pct"/>
          </w:tcPr>
          <w:p w14:paraId="3161039B" w14:textId="77777777" w:rsidR="00690713" w:rsidRPr="00690713" w:rsidRDefault="00690713" w:rsidP="00690713">
            <w:pPr>
              <w:spacing w:line="276" w:lineRule="auto"/>
              <w:jc w:val="center"/>
              <w:rPr>
                <w:sz w:val="18"/>
                <w:szCs w:val="18"/>
              </w:rPr>
            </w:pPr>
            <w:r w:rsidRPr="00690713">
              <w:rPr>
                <w:sz w:val="18"/>
                <w:szCs w:val="18"/>
              </w:rPr>
              <w:t>1 285,58760</w:t>
            </w:r>
          </w:p>
        </w:tc>
        <w:tc>
          <w:tcPr>
            <w:tcW w:w="435" w:type="pct"/>
          </w:tcPr>
          <w:p w14:paraId="71D41D48" w14:textId="77777777" w:rsidR="00690713" w:rsidRPr="00690713" w:rsidRDefault="00690713" w:rsidP="00690713">
            <w:pPr>
              <w:jc w:val="center"/>
              <w:rPr>
                <w:sz w:val="18"/>
                <w:szCs w:val="18"/>
              </w:rPr>
            </w:pPr>
            <w:r w:rsidRPr="00690713">
              <w:rPr>
                <w:sz w:val="18"/>
                <w:szCs w:val="18"/>
              </w:rPr>
              <w:t>2 843,83350</w:t>
            </w:r>
          </w:p>
        </w:tc>
        <w:tc>
          <w:tcPr>
            <w:tcW w:w="435" w:type="pct"/>
          </w:tcPr>
          <w:p w14:paraId="71745A66" w14:textId="77777777" w:rsidR="00690713" w:rsidRPr="00690713" w:rsidRDefault="00690713" w:rsidP="00690713">
            <w:pPr>
              <w:jc w:val="center"/>
              <w:rPr>
                <w:sz w:val="18"/>
                <w:szCs w:val="18"/>
              </w:rPr>
            </w:pPr>
            <w:r w:rsidRPr="00690713">
              <w:rPr>
                <w:sz w:val="18"/>
                <w:szCs w:val="18"/>
              </w:rPr>
              <w:t>2 948,21805</w:t>
            </w:r>
          </w:p>
        </w:tc>
        <w:tc>
          <w:tcPr>
            <w:tcW w:w="435" w:type="pct"/>
          </w:tcPr>
          <w:p w14:paraId="17BCF604" w14:textId="77777777" w:rsidR="00690713" w:rsidRPr="00690713" w:rsidRDefault="00690713" w:rsidP="00690713">
            <w:pPr>
              <w:jc w:val="center"/>
              <w:rPr>
                <w:sz w:val="18"/>
                <w:szCs w:val="18"/>
              </w:rPr>
            </w:pPr>
            <w:r w:rsidRPr="00690713">
              <w:rPr>
                <w:sz w:val="18"/>
                <w:szCs w:val="18"/>
              </w:rPr>
              <w:t>3 075,10245</w:t>
            </w:r>
          </w:p>
        </w:tc>
        <w:tc>
          <w:tcPr>
            <w:tcW w:w="391" w:type="pct"/>
          </w:tcPr>
          <w:p w14:paraId="4736ADC7" w14:textId="77777777" w:rsidR="00690713" w:rsidRPr="00690713" w:rsidRDefault="00690713" w:rsidP="00690713">
            <w:pPr>
              <w:jc w:val="center"/>
              <w:rPr>
                <w:sz w:val="18"/>
                <w:szCs w:val="18"/>
              </w:rPr>
            </w:pPr>
            <w:r w:rsidRPr="00690713">
              <w:rPr>
                <w:sz w:val="18"/>
                <w:szCs w:val="18"/>
              </w:rPr>
              <w:t>0,00000</w:t>
            </w:r>
          </w:p>
        </w:tc>
      </w:tr>
      <w:tr w:rsidR="00690713" w:rsidRPr="00690713" w14:paraId="485CE2BE" w14:textId="77777777" w:rsidTr="00801100">
        <w:trPr>
          <w:cantSplit/>
          <w:trHeight w:val="20"/>
        </w:trPr>
        <w:tc>
          <w:tcPr>
            <w:tcW w:w="174" w:type="pct"/>
          </w:tcPr>
          <w:p w14:paraId="27F82F97" w14:textId="77777777" w:rsidR="00690713" w:rsidRPr="00690713" w:rsidRDefault="00690713" w:rsidP="00690713">
            <w:pPr>
              <w:rPr>
                <w:sz w:val="18"/>
                <w:szCs w:val="18"/>
              </w:rPr>
            </w:pPr>
            <w:r w:rsidRPr="00690713">
              <w:rPr>
                <w:sz w:val="18"/>
                <w:szCs w:val="18"/>
              </w:rPr>
              <w:lastRenderedPageBreak/>
              <w:t>1.8.</w:t>
            </w:r>
          </w:p>
        </w:tc>
        <w:tc>
          <w:tcPr>
            <w:tcW w:w="1783" w:type="pct"/>
          </w:tcPr>
          <w:p w14:paraId="774669F3" w14:textId="77777777" w:rsidR="00690713" w:rsidRPr="00690713" w:rsidRDefault="00690713" w:rsidP="00690713">
            <w:pPr>
              <w:rPr>
                <w:sz w:val="16"/>
                <w:szCs w:val="16"/>
              </w:rPr>
            </w:pPr>
            <w:r w:rsidRPr="00690713">
              <w:rPr>
                <w:bCs/>
                <w:sz w:val="16"/>
                <w:szCs w:val="16"/>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391" w:type="pct"/>
          </w:tcPr>
          <w:p w14:paraId="635B9506" w14:textId="77777777" w:rsidR="00690713" w:rsidRPr="00690713" w:rsidRDefault="00690713" w:rsidP="00690713">
            <w:pPr>
              <w:spacing w:after="200" w:line="276" w:lineRule="auto"/>
              <w:rPr>
                <w:sz w:val="16"/>
                <w:szCs w:val="16"/>
              </w:rPr>
            </w:pPr>
            <w:r w:rsidRPr="00690713">
              <w:rPr>
                <w:sz w:val="16"/>
                <w:szCs w:val="16"/>
              </w:rPr>
              <w:t>Отдел образования</w:t>
            </w:r>
          </w:p>
          <w:p w14:paraId="4B70E9DC" w14:textId="77777777" w:rsidR="00690713" w:rsidRPr="00690713" w:rsidRDefault="00690713" w:rsidP="00690713">
            <w:pPr>
              <w:spacing w:line="276" w:lineRule="auto"/>
              <w:rPr>
                <w:sz w:val="16"/>
                <w:szCs w:val="16"/>
              </w:rPr>
            </w:pPr>
          </w:p>
        </w:tc>
        <w:tc>
          <w:tcPr>
            <w:tcW w:w="478" w:type="pct"/>
          </w:tcPr>
          <w:p w14:paraId="45C87F3A" w14:textId="77777777" w:rsidR="00690713" w:rsidRPr="00690713" w:rsidRDefault="00690713" w:rsidP="00690713">
            <w:pPr>
              <w:jc w:val="center"/>
              <w:rPr>
                <w:sz w:val="16"/>
                <w:szCs w:val="16"/>
              </w:rPr>
            </w:pPr>
            <w:r w:rsidRPr="00690713">
              <w:rPr>
                <w:sz w:val="16"/>
                <w:szCs w:val="16"/>
              </w:rPr>
              <w:t>1 342,29875</w:t>
            </w:r>
          </w:p>
        </w:tc>
        <w:tc>
          <w:tcPr>
            <w:tcW w:w="478" w:type="pct"/>
          </w:tcPr>
          <w:p w14:paraId="37C5B9E6" w14:textId="77777777" w:rsidR="00690713" w:rsidRPr="00690713" w:rsidRDefault="00690713" w:rsidP="00690713">
            <w:pPr>
              <w:jc w:val="center"/>
              <w:rPr>
                <w:sz w:val="18"/>
                <w:szCs w:val="18"/>
              </w:rPr>
            </w:pPr>
            <w:r w:rsidRPr="00690713">
              <w:rPr>
                <w:sz w:val="18"/>
                <w:szCs w:val="18"/>
              </w:rPr>
              <w:t>871,84245</w:t>
            </w:r>
          </w:p>
        </w:tc>
        <w:tc>
          <w:tcPr>
            <w:tcW w:w="435" w:type="pct"/>
          </w:tcPr>
          <w:p w14:paraId="377980A0" w14:textId="77777777" w:rsidR="00690713" w:rsidRPr="00690713" w:rsidRDefault="00690713" w:rsidP="00690713">
            <w:pPr>
              <w:jc w:val="center"/>
              <w:rPr>
                <w:sz w:val="18"/>
                <w:szCs w:val="18"/>
              </w:rPr>
            </w:pPr>
            <w:r w:rsidRPr="00690713">
              <w:rPr>
                <w:sz w:val="18"/>
                <w:szCs w:val="18"/>
              </w:rPr>
              <w:t>1 144,09065</w:t>
            </w:r>
          </w:p>
        </w:tc>
        <w:tc>
          <w:tcPr>
            <w:tcW w:w="435" w:type="pct"/>
          </w:tcPr>
          <w:p w14:paraId="4B484C52" w14:textId="77777777" w:rsidR="00690713" w:rsidRPr="00690713" w:rsidRDefault="00690713" w:rsidP="00690713">
            <w:pPr>
              <w:jc w:val="center"/>
              <w:rPr>
                <w:sz w:val="18"/>
                <w:szCs w:val="18"/>
              </w:rPr>
            </w:pPr>
            <w:r w:rsidRPr="00690713">
              <w:rPr>
                <w:sz w:val="18"/>
                <w:szCs w:val="18"/>
              </w:rPr>
              <w:t>1 345,03575</w:t>
            </w:r>
          </w:p>
        </w:tc>
        <w:tc>
          <w:tcPr>
            <w:tcW w:w="435" w:type="pct"/>
          </w:tcPr>
          <w:p w14:paraId="2FA4C998" w14:textId="77777777" w:rsidR="00690713" w:rsidRPr="00690713" w:rsidRDefault="00690713" w:rsidP="00690713">
            <w:pPr>
              <w:jc w:val="center"/>
              <w:rPr>
                <w:sz w:val="16"/>
                <w:szCs w:val="16"/>
              </w:rPr>
            </w:pPr>
            <w:r w:rsidRPr="00690713">
              <w:rPr>
                <w:sz w:val="18"/>
                <w:szCs w:val="18"/>
              </w:rPr>
              <w:t>1 345,03575</w:t>
            </w:r>
          </w:p>
        </w:tc>
        <w:tc>
          <w:tcPr>
            <w:tcW w:w="391" w:type="pct"/>
          </w:tcPr>
          <w:p w14:paraId="5FD6A3F5" w14:textId="77777777" w:rsidR="00690713" w:rsidRPr="00690713" w:rsidRDefault="00690713" w:rsidP="00690713">
            <w:pPr>
              <w:jc w:val="center"/>
              <w:rPr>
                <w:sz w:val="16"/>
                <w:szCs w:val="16"/>
              </w:rPr>
            </w:pPr>
            <w:r w:rsidRPr="00690713">
              <w:rPr>
                <w:sz w:val="16"/>
                <w:szCs w:val="16"/>
              </w:rPr>
              <w:t>-</w:t>
            </w:r>
          </w:p>
        </w:tc>
      </w:tr>
      <w:tr w:rsidR="00690713" w:rsidRPr="00690713" w14:paraId="2C45F328" w14:textId="77777777" w:rsidTr="00801100">
        <w:trPr>
          <w:cantSplit/>
          <w:trHeight w:val="20"/>
        </w:trPr>
        <w:tc>
          <w:tcPr>
            <w:tcW w:w="174" w:type="pct"/>
          </w:tcPr>
          <w:p w14:paraId="2E736CB7" w14:textId="77777777" w:rsidR="00690713" w:rsidRPr="00690713" w:rsidRDefault="00690713" w:rsidP="00690713">
            <w:pPr>
              <w:rPr>
                <w:sz w:val="18"/>
                <w:szCs w:val="18"/>
              </w:rPr>
            </w:pPr>
          </w:p>
        </w:tc>
        <w:tc>
          <w:tcPr>
            <w:tcW w:w="1783" w:type="pct"/>
          </w:tcPr>
          <w:p w14:paraId="1D1E6C38"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332A5B9D" w14:textId="77777777" w:rsidR="00690713" w:rsidRPr="00690713" w:rsidRDefault="00690713" w:rsidP="00690713">
            <w:pPr>
              <w:spacing w:line="276" w:lineRule="auto"/>
              <w:rPr>
                <w:sz w:val="16"/>
                <w:szCs w:val="16"/>
              </w:rPr>
            </w:pPr>
          </w:p>
        </w:tc>
        <w:tc>
          <w:tcPr>
            <w:tcW w:w="478" w:type="pct"/>
          </w:tcPr>
          <w:p w14:paraId="7B096382" w14:textId="77777777" w:rsidR="00690713" w:rsidRPr="00690713" w:rsidRDefault="00690713" w:rsidP="00690713">
            <w:pPr>
              <w:spacing w:line="276" w:lineRule="auto"/>
              <w:rPr>
                <w:rFonts w:ascii="Calibri" w:hAnsi="Calibri"/>
              </w:rPr>
            </w:pPr>
            <w:r w:rsidRPr="00690713">
              <w:rPr>
                <w:sz w:val="16"/>
                <w:szCs w:val="16"/>
              </w:rPr>
              <w:t>1 342,29875</w:t>
            </w:r>
          </w:p>
        </w:tc>
        <w:tc>
          <w:tcPr>
            <w:tcW w:w="478" w:type="pct"/>
          </w:tcPr>
          <w:p w14:paraId="323B6B63" w14:textId="77777777" w:rsidR="00690713" w:rsidRPr="00690713" w:rsidRDefault="00690713" w:rsidP="00690713">
            <w:pPr>
              <w:spacing w:line="276" w:lineRule="auto"/>
              <w:jc w:val="center"/>
              <w:rPr>
                <w:rFonts w:ascii="Calibri" w:hAnsi="Calibri"/>
                <w:sz w:val="18"/>
                <w:szCs w:val="18"/>
              </w:rPr>
            </w:pPr>
            <w:r w:rsidRPr="00690713">
              <w:rPr>
                <w:sz w:val="18"/>
                <w:szCs w:val="18"/>
              </w:rPr>
              <w:t>871,84245</w:t>
            </w:r>
          </w:p>
        </w:tc>
        <w:tc>
          <w:tcPr>
            <w:tcW w:w="435" w:type="pct"/>
          </w:tcPr>
          <w:p w14:paraId="2C9383DE" w14:textId="77777777" w:rsidR="00690713" w:rsidRPr="00690713" w:rsidRDefault="00690713" w:rsidP="00690713">
            <w:pPr>
              <w:jc w:val="center"/>
              <w:rPr>
                <w:sz w:val="18"/>
                <w:szCs w:val="18"/>
              </w:rPr>
            </w:pPr>
            <w:r w:rsidRPr="00690713">
              <w:rPr>
                <w:sz w:val="18"/>
                <w:szCs w:val="18"/>
              </w:rPr>
              <w:t>1 144,09065</w:t>
            </w:r>
          </w:p>
        </w:tc>
        <w:tc>
          <w:tcPr>
            <w:tcW w:w="435" w:type="pct"/>
          </w:tcPr>
          <w:p w14:paraId="32369964" w14:textId="77777777" w:rsidR="00690713" w:rsidRPr="00690713" w:rsidRDefault="00690713" w:rsidP="00690713">
            <w:pPr>
              <w:jc w:val="center"/>
              <w:rPr>
                <w:sz w:val="18"/>
                <w:szCs w:val="18"/>
              </w:rPr>
            </w:pPr>
            <w:r w:rsidRPr="00690713">
              <w:rPr>
                <w:sz w:val="18"/>
                <w:szCs w:val="18"/>
              </w:rPr>
              <w:t>1 345,03575</w:t>
            </w:r>
          </w:p>
        </w:tc>
        <w:tc>
          <w:tcPr>
            <w:tcW w:w="435" w:type="pct"/>
          </w:tcPr>
          <w:p w14:paraId="73A75E94" w14:textId="77777777" w:rsidR="00690713" w:rsidRPr="00690713" w:rsidRDefault="00690713" w:rsidP="00690713">
            <w:pPr>
              <w:jc w:val="center"/>
              <w:rPr>
                <w:sz w:val="16"/>
                <w:szCs w:val="16"/>
              </w:rPr>
            </w:pPr>
            <w:r w:rsidRPr="00690713">
              <w:rPr>
                <w:sz w:val="18"/>
                <w:szCs w:val="18"/>
              </w:rPr>
              <w:t>1 345,03575</w:t>
            </w:r>
          </w:p>
        </w:tc>
        <w:tc>
          <w:tcPr>
            <w:tcW w:w="391" w:type="pct"/>
          </w:tcPr>
          <w:p w14:paraId="76E43804" w14:textId="77777777" w:rsidR="00690713" w:rsidRPr="00690713" w:rsidRDefault="00690713" w:rsidP="00690713">
            <w:pPr>
              <w:jc w:val="center"/>
              <w:rPr>
                <w:sz w:val="16"/>
                <w:szCs w:val="16"/>
              </w:rPr>
            </w:pPr>
            <w:r w:rsidRPr="00690713">
              <w:rPr>
                <w:sz w:val="16"/>
                <w:szCs w:val="16"/>
              </w:rPr>
              <w:t>-</w:t>
            </w:r>
          </w:p>
        </w:tc>
      </w:tr>
      <w:tr w:rsidR="00690713" w:rsidRPr="00690713" w14:paraId="2C69617F" w14:textId="77777777" w:rsidTr="00801100">
        <w:trPr>
          <w:cantSplit/>
          <w:trHeight w:val="20"/>
        </w:trPr>
        <w:tc>
          <w:tcPr>
            <w:tcW w:w="174" w:type="pct"/>
          </w:tcPr>
          <w:p w14:paraId="128E0932" w14:textId="77777777" w:rsidR="00690713" w:rsidRPr="00690713" w:rsidRDefault="00690713" w:rsidP="00690713">
            <w:pPr>
              <w:rPr>
                <w:sz w:val="18"/>
                <w:szCs w:val="18"/>
              </w:rPr>
            </w:pPr>
          </w:p>
        </w:tc>
        <w:tc>
          <w:tcPr>
            <w:tcW w:w="1783" w:type="pct"/>
          </w:tcPr>
          <w:p w14:paraId="6E037776"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160AE1D5" w14:textId="77777777" w:rsidR="00690713" w:rsidRPr="00690713" w:rsidRDefault="00690713" w:rsidP="00690713">
            <w:pPr>
              <w:spacing w:line="276" w:lineRule="auto"/>
              <w:rPr>
                <w:sz w:val="16"/>
                <w:szCs w:val="16"/>
              </w:rPr>
            </w:pPr>
          </w:p>
        </w:tc>
        <w:tc>
          <w:tcPr>
            <w:tcW w:w="478" w:type="pct"/>
          </w:tcPr>
          <w:p w14:paraId="3A865483" w14:textId="77777777" w:rsidR="00690713" w:rsidRPr="00690713" w:rsidRDefault="00690713" w:rsidP="00690713">
            <w:pPr>
              <w:spacing w:line="276" w:lineRule="auto"/>
              <w:rPr>
                <w:rFonts w:ascii="Calibri" w:hAnsi="Calibri"/>
              </w:rPr>
            </w:pPr>
            <w:r w:rsidRPr="00690713">
              <w:rPr>
                <w:sz w:val="16"/>
                <w:szCs w:val="16"/>
              </w:rPr>
              <w:t>1 342,29875</w:t>
            </w:r>
          </w:p>
        </w:tc>
        <w:tc>
          <w:tcPr>
            <w:tcW w:w="478" w:type="pct"/>
          </w:tcPr>
          <w:p w14:paraId="4E64FEE7" w14:textId="77777777" w:rsidR="00690713" w:rsidRPr="00690713" w:rsidRDefault="00690713" w:rsidP="00690713">
            <w:pPr>
              <w:spacing w:line="276" w:lineRule="auto"/>
              <w:jc w:val="center"/>
              <w:rPr>
                <w:rFonts w:ascii="Calibri" w:hAnsi="Calibri"/>
                <w:sz w:val="18"/>
                <w:szCs w:val="18"/>
              </w:rPr>
            </w:pPr>
            <w:r w:rsidRPr="00690713">
              <w:rPr>
                <w:sz w:val="18"/>
                <w:szCs w:val="18"/>
              </w:rPr>
              <w:t>871,84245</w:t>
            </w:r>
          </w:p>
        </w:tc>
        <w:tc>
          <w:tcPr>
            <w:tcW w:w="435" w:type="pct"/>
          </w:tcPr>
          <w:p w14:paraId="1393D18B" w14:textId="77777777" w:rsidR="00690713" w:rsidRPr="00690713" w:rsidRDefault="00690713" w:rsidP="00690713">
            <w:pPr>
              <w:jc w:val="center"/>
              <w:rPr>
                <w:sz w:val="18"/>
                <w:szCs w:val="18"/>
              </w:rPr>
            </w:pPr>
            <w:r w:rsidRPr="00690713">
              <w:rPr>
                <w:sz w:val="18"/>
                <w:szCs w:val="18"/>
              </w:rPr>
              <w:t>1 144,09065</w:t>
            </w:r>
          </w:p>
        </w:tc>
        <w:tc>
          <w:tcPr>
            <w:tcW w:w="435" w:type="pct"/>
          </w:tcPr>
          <w:p w14:paraId="28DA6B02" w14:textId="77777777" w:rsidR="00690713" w:rsidRPr="00690713" w:rsidRDefault="00690713" w:rsidP="00690713">
            <w:pPr>
              <w:jc w:val="center"/>
              <w:rPr>
                <w:sz w:val="18"/>
                <w:szCs w:val="18"/>
              </w:rPr>
            </w:pPr>
            <w:r w:rsidRPr="00690713">
              <w:rPr>
                <w:sz w:val="18"/>
                <w:szCs w:val="18"/>
              </w:rPr>
              <w:t>1 345,03575</w:t>
            </w:r>
          </w:p>
        </w:tc>
        <w:tc>
          <w:tcPr>
            <w:tcW w:w="435" w:type="pct"/>
          </w:tcPr>
          <w:p w14:paraId="5E47F754" w14:textId="77777777" w:rsidR="00690713" w:rsidRPr="00690713" w:rsidRDefault="00690713" w:rsidP="00690713">
            <w:pPr>
              <w:jc w:val="center"/>
              <w:rPr>
                <w:sz w:val="16"/>
                <w:szCs w:val="16"/>
              </w:rPr>
            </w:pPr>
            <w:r w:rsidRPr="00690713">
              <w:rPr>
                <w:sz w:val="18"/>
                <w:szCs w:val="18"/>
              </w:rPr>
              <w:t>1 345,03575</w:t>
            </w:r>
          </w:p>
        </w:tc>
        <w:tc>
          <w:tcPr>
            <w:tcW w:w="391" w:type="pct"/>
          </w:tcPr>
          <w:p w14:paraId="09E835EC" w14:textId="77777777" w:rsidR="00690713" w:rsidRPr="00690713" w:rsidRDefault="00690713" w:rsidP="00690713">
            <w:pPr>
              <w:jc w:val="center"/>
              <w:rPr>
                <w:sz w:val="16"/>
                <w:szCs w:val="16"/>
              </w:rPr>
            </w:pPr>
            <w:r w:rsidRPr="00690713">
              <w:rPr>
                <w:sz w:val="16"/>
                <w:szCs w:val="16"/>
              </w:rPr>
              <w:t>-</w:t>
            </w:r>
          </w:p>
        </w:tc>
      </w:tr>
      <w:tr w:rsidR="00690713" w:rsidRPr="00690713" w14:paraId="40A0940B" w14:textId="77777777" w:rsidTr="00801100">
        <w:trPr>
          <w:cantSplit/>
          <w:trHeight w:val="20"/>
        </w:trPr>
        <w:tc>
          <w:tcPr>
            <w:tcW w:w="174" w:type="pct"/>
          </w:tcPr>
          <w:p w14:paraId="61CE18E8" w14:textId="77777777" w:rsidR="00690713" w:rsidRPr="00690713" w:rsidRDefault="00690713" w:rsidP="00690713">
            <w:pPr>
              <w:rPr>
                <w:sz w:val="18"/>
                <w:szCs w:val="18"/>
              </w:rPr>
            </w:pPr>
            <w:r w:rsidRPr="00690713">
              <w:rPr>
                <w:sz w:val="18"/>
                <w:szCs w:val="18"/>
              </w:rPr>
              <w:t>1.9.</w:t>
            </w:r>
          </w:p>
        </w:tc>
        <w:tc>
          <w:tcPr>
            <w:tcW w:w="1783" w:type="pct"/>
          </w:tcPr>
          <w:p w14:paraId="3A9E58F8" w14:textId="77777777" w:rsidR="00690713" w:rsidRPr="00690713" w:rsidRDefault="00690713" w:rsidP="00690713">
            <w:pPr>
              <w:rPr>
                <w:sz w:val="18"/>
                <w:szCs w:val="18"/>
              </w:rPr>
            </w:pPr>
            <w:r w:rsidRPr="00690713">
              <w:rPr>
                <w:sz w:val="18"/>
                <w:szCs w:val="18"/>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391" w:type="pct"/>
          </w:tcPr>
          <w:p w14:paraId="67C7F004" w14:textId="77777777" w:rsidR="00690713" w:rsidRPr="00690713" w:rsidRDefault="00690713" w:rsidP="00690713">
            <w:pPr>
              <w:spacing w:after="200" w:line="276" w:lineRule="auto"/>
              <w:rPr>
                <w:sz w:val="16"/>
                <w:szCs w:val="16"/>
              </w:rPr>
            </w:pPr>
            <w:r w:rsidRPr="00690713">
              <w:rPr>
                <w:sz w:val="16"/>
                <w:szCs w:val="16"/>
              </w:rPr>
              <w:t>Отдел образования</w:t>
            </w:r>
          </w:p>
          <w:p w14:paraId="7C4FC60E" w14:textId="77777777" w:rsidR="00690713" w:rsidRPr="00690713" w:rsidRDefault="00690713" w:rsidP="00690713">
            <w:pPr>
              <w:spacing w:line="276" w:lineRule="auto"/>
              <w:rPr>
                <w:sz w:val="16"/>
                <w:szCs w:val="16"/>
              </w:rPr>
            </w:pPr>
          </w:p>
        </w:tc>
        <w:tc>
          <w:tcPr>
            <w:tcW w:w="478" w:type="pct"/>
          </w:tcPr>
          <w:p w14:paraId="1B6E09EA" w14:textId="77777777" w:rsidR="00690713" w:rsidRPr="00690713" w:rsidRDefault="00690713" w:rsidP="00690713">
            <w:pPr>
              <w:spacing w:line="276" w:lineRule="auto"/>
              <w:jc w:val="center"/>
              <w:rPr>
                <w:sz w:val="16"/>
                <w:szCs w:val="16"/>
              </w:rPr>
            </w:pPr>
            <w:r w:rsidRPr="00690713">
              <w:rPr>
                <w:sz w:val="16"/>
                <w:szCs w:val="16"/>
              </w:rPr>
              <w:t>-</w:t>
            </w:r>
          </w:p>
        </w:tc>
        <w:tc>
          <w:tcPr>
            <w:tcW w:w="478" w:type="pct"/>
          </w:tcPr>
          <w:p w14:paraId="677F0F2D" w14:textId="77777777" w:rsidR="00690713" w:rsidRPr="00690713" w:rsidRDefault="00690713" w:rsidP="00690713">
            <w:pPr>
              <w:spacing w:line="276" w:lineRule="auto"/>
              <w:jc w:val="center"/>
              <w:rPr>
                <w:sz w:val="18"/>
                <w:szCs w:val="18"/>
              </w:rPr>
            </w:pPr>
            <w:r w:rsidRPr="00690713">
              <w:rPr>
                <w:sz w:val="18"/>
                <w:szCs w:val="18"/>
              </w:rPr>
              <w:t>5 157,46100</w:t>
            </w:r>
          </w:p>
        </w:tc>
        <w:tc>
          <w:tcPr>
            <w:tcW w:w="435" w:type="pct"/>
          </w:tcPr>
          <w:p w14:paraId="107621E5" w14:textId="77777777" w:rsidR="00690713" w:rsidRPr="00690713" w:rsidRDefault="00690713" w:rsidP="00690713">
            <w:pPr>
              <w:jc w:val="center"/>
              <w:rPr>
                <w:bCs/>
                <w:sz w:val="18"/>
                <w:szCs w:val="18"/>
              </w:rPr>
            </w:pPr>
            <w:r w:rsidRPr="00690713">
              <w:rPr>
                <w:bCs/>
                <w:sz w:val="18"/>
                <w:szCs w:val="18"/>
              </w:rPr>
              <w:t>8 666,17500</w:t>
            </w:r>
          </w:p>
          <w:p w14:paraId="1EFEFAED" w14:textId="77777777" w:rsidR="00690713" w:rsidRPr="00690713" w:rsidRDefault="00690713" w:rsidP="00690713">
            <w:pPr>
              <w:jc w:val="center"/>
              <w:rPr>
                <w:sz w:val="18"/>
                <w:szCs w:val="18"/>
              </w:rPr>
            </w:pPr>
          </w:p>
        </w:tc>
        <w:tc>
          <w:tcPr>
            <w:tcW w:w="435" w:type="pct"/>
          </w:tcPr>
          <w:p w14:paraId="36ED1A6F" w14:textId="77777777" w:rsidR="00690713" w:rsidRPr="00690713" w:rsidRDefault="00690713" w:rsidP="00690713">
            <w:pPr>
              <w:jc w:val="center"/>
              <w:rPr>
                <w:bCs/>
                <w:sz w:val="18"/>
                <w:szCs w:val="18"/>
              </w:rPr>
            </w:pPr>
            <w:r w:rsidRPr="00690713">
              <w:rPr>
                <w:bCs/>
                <w:sz w:val="18"/>
                <w:szCs w:val="18"/>
              </w:rPr>
              <w:t>8 666,17500</w:t>
            </w:r>
          </w:p>
          <w:p w14:paraId="411BE0FA" w14:textId="77777777" w:rsidR="00690713" w:rsidRPr="00690713" w:rsidRDefault="00690713" w:rsidP="00690713">
            <w:pPr>
              <w:jc w:val="center"/>
              <w:rPr>
                <w:sz w:val="18"/>
                <w:szCs w:val="18"/>
              </w:rPr>
            </w:pPr>
          </w:p>
        </w:tc>
        <w:tc>
          <w:tcPr>
            <w:tcW w:w="435" w:type="pct"/>
          </w:tcPr>
          <w:p w14:paraId="6592A9B0" w14:textId="77777777" w:rsidR="00690713" w:rsidRPr="00690713" w:rsidRDefault="00690713" w:rsidP="00690713">
            <w:pPr>
              <w:jc w:val="center"/>
              <w:rPr>
                <w:bCs/>
                <w:sz w:val="18"/>
                <w:szCs w:val="18"/>
              </w:rPr>
            </w:pPr>
            <w:r w:rsidRPr="00690713">
              <w:rPr>
                <w:bCs/>
                <w:sz w:val="18"/>
                <w:szCs w:val="18"/>
              </w:rPr>
              <w:t>8 666,17500</w:t>
            </w:r>
          </w:p>
          <w:p w14:paraId="4684C118" w14:textId="77777777" w:rsidR="00690713" w:rsidRPr="00690713" w:rsidRDefault="00690713" w:rsidP="00690713">
            <w:pPr>
              <w:jc w:val="center"/>
              <w:rPr>
                <w:sz w:val="18"/>
                <w:szCs w:val="18"/>
              </w:rPr>
            </w:pPr>
          </w:p>
        </w:tc>
        <w:tc>
          <w:tcPr>
            <w:tcW w:w="391" w:type="pct"/>
          </w:tcPr>
          <w:p w14:paraId="6DF08EBB"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54374E11" w14:textId="77777777" w:rsidTr="00801100">
        <w:trPr>
          <w:cantSplit/>
          <w:trHeight w:val="20"/>
        </w:trPr>
        <w:tc>
          <w:tcPr>
            <w:tcW w:w="174" w:type="pct"/>
          </w:tcPr>
          <w:p w14:paraId="6B5C4A6D" w14:textId="77777777" w:rsidR="00690713" w:rsidRPr="00690713" w:rsidRDefault="00690713" w:rsidP="00690713">
            <w:pPr>
              <w:rPr>
                <w:sz w:val="18"/>
                <w:szCs w:val="18"/>
              </w:rPr>
            </w:pPr>
          </w:p>
        </w:tc>
        <w:tc>
          <w:tcPr>
            <w:tcW w:w="1783" w:type="pct"/>
          </w:tcPr>
          <w:p w14:paraId="4EA02F08" w14:textId="77777777" w:rsidR="00690713" w:rsidRPr="00690713" w:rsidRDefault="00690713" w:rsidP="00690713">
            <w:pPr>
              <w:rPr>
                <w:sz w:val="18"/>
                <w:szCs w:val="18"/>
              </w:rPr>
            </w:pPr>
            <w:r w:rsidRPr="00690713">
              <w:rPr>
                <w:sz w:val="18"/>
                <w:szCs w:val="18"/>
              </w:rPr>
              <w:t>бюджетные ассигнования</w:t>
            </w:r>
          </w:p>
        </w:tc>
        <w:tc>
          <w:tcPr>
            <w:tcW w:w="391" w:type="pct"/>
          </w:tcPr>
          <w:p w14:paraId="7239346C" w14:textId="77777777" w:rsidR="00690713" w:rsidRPr="00690713" w:rsidRDefault="00690713" w:rsidP="00690713">
            <w:pPr>
              <w:spacing w:line="276" w:lineRule="auto"/>
              <w:rPr>
                <w:sz w:val="16"/>
                <w:szCs w:val="16"/>
              </w:rPr>
            </w:pPr>
          </w:p>
        </w:tc>
        <w:tc>
          <w:tcPr>
            <w:tcW w:w="478" w:type="pct"/>
          </w:tcPr>
          <w:p w14:paraId="179D105E" w14:textId="77777777" w:rsidR="00690713" w:rsidRPr="00690713" w:rsidRDefault="00690713" w:rsidP="00690713">
            <w:pPr>
              <w:spacing w:line="276" w:lineRule="auto"/>
              <w:jc w:val="center"/>
              <w:rPr>
                <w:sz w:val="16"/>
                <w:szCs w:val="16"/>
              </w:rPr>
            </w:pPr>
            <w:r w:rsidRPr="00690713">
              <w:rPr>
                <w:sz w:val="16"/>
                <w:szCs w:val="16"/>
              </w:rPr>
              <w:t>-</w:t>
            </w:r>
          </w:p>
        </w:tc>
        <w:tc>
          <w:tcPr>
            <w:tcW w:w="478" w:type="pct"/>
          </w:tcPr>
          <w:p w14:paraId="7F89A6CF" w14:textId="77777777" w:rsidR="00690713" w:rsidRPr="00690713" w:rsidRDefault="00690713" w:rsidP="00690713">
            <w:pPr>
              <w:spacing w:line="276" w:lineRule="auto"/>
              <w:jc w:val="center"/>
              <w:rPr>
                <w:sz w:val="18"/>
                <w:szCs w:val="18"/>
              </w:rPr>
            </w:pPr>
            <w:r w:rsidRPr="00690713">
              <w:rPr>
                <w:sz w:val="18"/>
                <w:szCs w:val="18"/>
              </w:rPr>
              <w:t>5 157,46100</w:t>
            </w:r>
          </w:p>
        </w:tc>
        <w:tc>
          <w:tcPr>
            <w:tcW w:w="435" w:type="pct"/>
          </w:tcPr>
          <w:p w14:paraId="5ED14A09" w14:textId="77777777" w:rsidR="00690713" w:rsidRPr="00690713" w:rsidRDefault="00690713" w:rsidP="00690713">
            <w:pPr>
              <w:jc w:val="center"/>
              <w:rPr>
                <w:sz w:val="18"/>
                <w:szCs w:val="18"/>
              </w:rPr>
            </w:pPr>
            <w:r w:rsidRPr="00690713">
              <w:rPr>
                <w:bCs/>
                <w:sz w:val="18"/>
                <w:szCs w:val="18"/>
              </w:rPr>
              <w:t>8 666,17500</w:t>
            </w:r>
          </w:p>
        </w:tc>
        <w:tc>
          <w:tcPr>
            <w:tcW w:w="435" w:type="pct"/>
          </w:tcPr>
          <w:p w14:paraId="1E121868" w14:textId="77777777" w:rsidR="00690713" w:rsidRPr="00690713" w:rsidRDefault="00690713" w:rsidP="00690713">
            <w:pPr>
              <w:jc w:val="center"/>
              <w:rPr>
                <w:sz w:val="18"/>
                <w:szCs w:val="18"/>
              </w:rPr>
            </w:pPr>
            <w:r w:rsidRPr="00690713">
              <w:rPr>
                <w:bCs/>
                <w:sz w:val="18"/>
                <w:szCs w:val="18"/>
              </w:rPr>
              <w:t>8 666,17500</w:t>
            </w:r>
          </w:p>
        </w:tc>
        <w:tc>
          <w:tcPr>
            <w:tcW w:w="435" w:type="pct"/>
          </w:tcPr>
          <w:p w14:paraId="373F1F27" w14:textId="77777777" w:rsidR="00690713" w:rsidRPr="00690713" w:rsidRDefault="00690713" w:rsidP="00690713">
            <w:pPr>
              <w:jc w:val="center"/>
              <w:rPr>
                <w:sz w:val="18"/>
                <w:szCs w:val="18"/>
              </w:rPr>
            </w:pPr>
            <w:r w:rsidRPr="00690713">
              <w:rPr>
                <w:bCs/>
                <w:sz w:val="18"/>
                <w:szCs w:val="18"/>
              </w:rPr>
              <w:t>8 666,17500</w:t>
            </w:r>
          </w:p>
        </w:tc>
        <w:tc>
          <w:tcPr>
            <w:tcW w:w="391" w:type="pct"/>
          </w:tcPr>
          <w:p w14:paraId="0B9AFF0D"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411D5327" w14:textId="77777777" w:rsidTr="00801100">
        <w:trPr>
          <w:cantSplit/>
          <w:trHeight w:val="20"/>
        </w:trPr>
        <w:tc>
          <w:tcPr>
            <w:tcW w:w="174" w:type="pct"/>
          </w:tcPr>
          <w:p w14:paraId="68BAD2CA" w14:textId="77777777" w:rsidR="00690713" w:rsidRPr="00690713" w:rsidRDefault="00690713" w:rsidP="00690713">
            <w:pPr>
              <w:rPr>
                <w:sz w:val="18"/>
                <w:szCs w:val="18"/>
              </w:rPr>
            </w:pPr>
          </w:p>
        </w:tc>
        <w:tc>
          <w:tcPr>
            <w:tcW w:w="1783" w:type="pct"/>
          </w:tcPr>
          <w:p w14:paraId="62358FCF" w14:textId="77777777" w:rsidR="00690713" w:rsidRPr="00690713" w:rsidRDefault="00690713" w:rsidP="00690713">
            <w:pPr>
              <w:rPr>
                <w:sz w:val="18"/>
                <w:szCs w:val="18"/>
              </w:rPr>
            </w:pPr>
            <w:r w:rsidRPr="00690713">
              <w:rPr>
                <w:sz w:val="18"/>
                <w:szCs w:val="18"/>
              </w:rPr>
              <w:t>- областной бюджет</w:t>
            </w:r>
          </w:p>
        </w:tc>
        <w:tc>
          <w:tcPr>
            <w:tcW w:w="391" w:type="pct"/>
          </w:tcPr>
          <w:p w14:paraId="3BDADEC7" w14:textId="77777777" w:rsidR="00690713" w:rsidRPr="00690713" w:rsidRDefault="00690713" w:rsidP="00690713">
            <w:pPr>
              <w:spacing w:line="276" w:lineRule="auto"/>
              <w:rPr>
                <w:sz w:val="16"/>
                <w:szCs w:val="16"/>
              </w:rPr>
            </w:pPr>
          </w:p>
        </w:tc>
        <w:tc>
          <w:tcPr>
            <w:tcW w:w="478" w:type="pct"/>
          </w:tcPr>
          <w:p w14:paraId="56A14551" w14:textId="77777777" w:rsidR="00690713" w:rsidRPr="00690713" w:rsidRDefault="00690713" w:rsidP="00690713">
            <w:pPr>
              <w:spacing w:line="276" w:lineRule="auto"/>
              <w:jc w:val="center"/>
              <w:rPr>
                <w:sz w:val="16"/>
                <w:szCs w:val="16"/>
              </w:rPr>
            </w:pPr>
            <w:r w:rsidRPr="00690713">
              <w:rPr>
                <w:sz w:val="16"/>
                <w:szCs w:val="16"/>
              </w:rPr>
              <w:t>-</w:t>
            </w:r>
          </w:p>
        </w:tc>
        <w:tc>
          <w:tcPr>
            <w:tcW w:w="478" w:type="pct"/>
          </w:tcPr>
          <w:p w14:paraId="03ED2A24" w14:textId="77777777" w:rsidR="00690713" w:rsidRPr="00690713" w:rsidRDefault="00690713" w:rsidP="00690713">
            <w:pPr>
              <w:spacing w:line="276" w:lineRule="auto"/>
              <w:jc w:val="center"/>
              <w:rPr>
                <w:sz w:val="18"/>
                <w:szCs w:val="18"/>
              </w:rPr>
            </w:pPr>
            <w:r w:rsidRPr="00690713">
              <w:rPr>
                <w:sz w:val="18"/>
                <w:szCs w:val="18"/>
              </w:rPr>
              <w:t>5 157,46100</w:t>
            </w:r>
          </w:p>
        </w:tc>
        <w:tc>
          <w:tcPr>
            <w:tcW w:w="435" w:type="pct"/>
          </w:tcPr>
          <w:p w14:paraId="3C766844" w14:textId="77777777" w:rsidR="00690713" w:rsidRPr="00690713" w:rsidRDefault="00690713" w:rsidP="00690713">
            <w:pPr>
              <w:jc w:val="center"/>
              <w:rPr>
                <w:sz w:val="18"/>
                <w:szCs w:val="18"/>
              </w:rPr>
            </w:pPr>
            <w:r w:rsidRPr="00690713">
              <w:rPr>
                <w:bCs/>
                <w:sz w:val="18"/>
                <w:szCs w:val="18"/>
              </w:rPr>
              <w:t>8 666,17500</w:t>
            </w:r>
          </w:p>
        </w:tc>
        <w:tc>
          <w:tcPr>
            <w:tcW w:w="435" w:type="pct"/>
          </w:tcPr>
          <w:p w14:paraId="258AD398" w14:textId="77777777" w:rsidR="00690713" w:rsidRPr="00690713" w:rsidRDefault="00690713" w:rsidP="00690713">
            <w:pPr>
              <w:jc w:val="center"/>
              <w:rPr>
                <w:sz w:val="18"/>
                <w:szCs w:val="18"/>
              </w:rPr>
            </w:pPr>
            <w:r w:rsidRPr="00690713">
              <w:rPr>
                <w:bCs/>
                <w:sz w:val="18"/>
                <w:szCs w:val="18"/>
              </w:rPr>
              <w:t>8 666,17500</w:t>
            </w:r>
          </w:p>
        </w:tc>
        <w:tc>
          <w:tcPr>
            <w:tcW w:w="435" w:type="pct"/>
          </w:tcPr>
          <w:p w14:paraId="59E42E5B" w14:textId="77777777" w:rsidR="00690713" w:rsidRPr="00690713" w:rsidRDefault="00690713" w:rsidP="00690713">
            <w:pPr>
              <w:jc w:val="center"/>
              <w:rPr>
                <w:sz w:val="18"/>
                <w:szCs w:val="18"/>
              </w:rPr>
            </w:pPr>
            <w:r w:rsidRPr="00690713">
              <w:rPr>
                <w:bCs/>
                <w:sz w:val="18"/>
                <w:szCs w:val="18"/>
              </w:rPr>
              <w:t>8 666,17500</w:t>
            </w:r>
          </w:p>
        </w:tc>
        <w:tc>
          <w:tcPr>
            <w:tcW w:w="391" w:type="pct"/>
          </w:tcPr>
          <w:p w14:paraId="21D3457B"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2C11FEF4" w14:textId="77777777" w:rsidTr="00801100">
        <w:trPr>
          <w:cantSplit/>
          <w:trHeight w:val="20"/>
        </w:trPr>
        <w:tc>
          <w:tcPr>
            <w:tcW w:w="174" w:type="pct"/>
            <w:shd w:val="clear" w:color="auto" w:fill="auto"/>
          </w:tcPr>
          <w:p w14:paraId="1D0BE659" w14:textId="77777777" w:rsidR="00690713" w:rsidRPr="00690713" w:rsidRDefault="00690713" w:rsidP="00690713">
            <w:pPr>
              <w:rPr>
                <w:sz w:val="18"/>
                <w:szCs w:val="18"/>
              </w:rPr>
            </w:pPr>
            <w:r w:rsidRPr="00690713">
              <w:rPr>
                <w:sz w:val="18"/>
                <w:szCs w:val="18"/>
              </w:rPr>
              <w:t>1.10</w:t>
            </w:r>
          </w:p>
        </w:tc>
        <w:tc>
          <w:tcPr>
            <w:tcW w:w="1783" w:type="pct"/>
            <w:shd w:val="clear" w:color="auto" w:fill="auto"/>
          </w:tcPr>
          <w:p w14:paraId="6C909C60"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391" w:type="pct"/>
            <w:shd w:val="clear" w:color="auto" w:fill="auto"/>
          </w:tcPr>
          <w:p w14:paraId="02CC09FC" w14:textId="77777777" w:rsidR="00690713" w:rsidRPr="00690713" w:rsidRDefault="00690713" w:rsidP="00690713">
            <w:pPr>
              <w:spacing w:after="200" w:line="276" w:lineRule="auto"/>
              <w:rPr>
                <w:sz w:val="16"/>
                <w:szCs w:val="16"/>
              </w:rPr>
            </w:pPr>
            <w:r w:rsidRPr="00690713">
              <w:rPr>
                <w:sz w:val="16"/>
                <w:szCs w:val="16"/>
              </w:rPr>
              <w:t>Отдел образования</w:t>
            </w:r>
          </w:p>
          <w:p w14:paraId="68A7CCCE" w14:textId="77777777" w:rsidR="00690713" w:rsidRPr="00690713" w:rsidRDefault="00690713" w:rsidP="00690713">
            <w:pPr>
              <w:spacing w:line="276" w:lineRule="auto"/>
              <w:rPr>
                <w:sz w:val="16"/>
                <w:szCs w:val="16"/>
              </w:rPr>
            </w:pPr>
          </w:p>
        </w:tc>
        <w:tc>
          <w:tcPr>
            <w:tcW w:w="478" w:type="pct"/>
            <w:shd w:val="clear" w:color="auto" w:fill="auto"/>
          </w:tcPr>
          <w:p w14:paraId="0868E6E3"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3B6E5A19"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13833D70"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2CD8A8B0"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0ECC27DB" w14:textId="77777777" w:rsidR="00690713" w:rsidRPr="00690713" w:rsidRDefault="00690713" w:rsidP="00690713">
            <w:pPr>
              <w:spacing w:line="276" w:lineRule="auto"/>
              <w:jc w:val="center"/>
              <w:rPr>
                <w:sz w:val="18"/>
                <w:szCs w:val="18"/>
              </w:rPr>
            </w:pPr>
            <w:r w:rsidRPr="00690713">
              <w:rPr>
                <w:sz w:val="18"/>
                <w:szCs w:val="18"/>
              </w:rPr>
              <w:t>4 400,00000</w:t>
            </w:r>
          </w:p>
        </w:tc>
        <w:tc>
          <w:tcPr>
            <w:tcW w:w="391" w:type="pct"/>
            <w:shd w:val="clear" w:color="auto" w:fill="auto"/>
          </w:tcPr>
          <w:p w14:paraId="4921ADB6"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02DDE118" w14:textId="77777777" w:rsidTr="00801100">
        <w:trPr>
          <w:cantSplit/>
          <w:trHeight w:val="20"/>
        </w:trPr>
        <w:tc>
          <w:tcPr>
            <w:tcW w:w="174" w:type="pct"/>
            <w:shd w:val="clear" w:color="auto" w:fill="auto"/>
          </w:tcPr>
          <w:p w14:paraId="496E9654" w14:textId="77777777" w:rsidR="00690713" w:rsidRPr="00690713" w:rsidRDefault="00690713" w:rsidP="00690713">
            <w:pPr>
              <w:rPr>
                <w:sz w:val="18"/>
                <w:szCs w:val="18"/>
              </w:rPr>
            </w:pPr>
          </w:p>
        </w:tc>
        <w:tc>
          <w:tcPr>
            <w:tcW w:w="1783" w:type="pct"/>
            <w:shd w:val="clear" w:color="auto" w:fill="auto"/>
          </w:tcPr>
          <w:p w14:paraId="3289FD7E" w14:textId="77777777" w:rsidR="00690713" w:rsidRPr="00690713" w:rsidRDefault="00690713" w:rsidP="00690713">
            <w:pPr>
              <w:rPr>
                <w:sz w:val="18"/>
                <w:szCs w:val="18"/>
              </w:rPr>
            </w:pPr>
            <w:r w:rsidRPr="00690713">
              <w:rPr>
                <w:sz w:val="18"/>
                <w:szCs w:val="18"/>
              </w:rPr>
              <w:t>бюджетные ассигнования</w:t>
            </w:r>
          </w:p>
        </w:tc>
        <w:tc>
          <w:tcPr>
            <w:tcW w:w="391" w:type="pct"/>
            <w:shd w:val="clear" w:color="auto" w:fill="auto"/>
          </w:tcPr>
          <w:p w14:paraId="72CE909B" w14:textId="77777777" w:rsidR="00690713" w:rsidRPr="00690713" w:rsidRDefault="00690713" w:rsidP="00690713">
            <w:pPr>
              <w:spacing w:line="276" w:lineRule="auto"/>
              <w:rPr>
                <w:sz w:val="16"/>
                <w:szCs w:val="16"/>
              </w:rPr>
            </w:pPr>
          </w:p>
        </w:tc>
        <w:tc>
          <w:tcPr>
            <w:tcW w:w="478" w:type="pct"/>
            <w:shd w:val="clear" w:color="auto" w:fill="auto"/>
          </w:tcPr>
          <w:p w14:paraId="798E6F3C"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684E4469"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1DA3547A"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1DEC881E"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162E986E" w14:textId="77777777" w:rsidR="00690713" w:rsidRPr="00690713" w:rsidRDefault="00690713" w:rsidP="00690713">
            <w:pPr>
              <w:spacing w:line="276" w:lineRule="auto"/>
              <w:jc w:val="center"/>
              <w:rPr>
                <w:sz w:val="18"/>
                <w:szCs w:val="18"/>
              </w:rPr>
            </w:pPr>
            <w:r w:rsidRPr="00690713">
              <w:rPr>
                <w:sz w:val="18"/>
                <w:szCs w:val="18"/>
              </w:rPr>
              <w:t>4 400,00000</w:t>
            </w:r>
          </w:p>
        </w:tc>
        <w:tc>
          <w:tcPr>
            <w:tcW w:w="391" w:type="pct"/>
            <w:shd w:val="clear" w:color="auto" w:fill="auto"/>
          </w:tcPr>
          <w:p w14:paraId="149A69EA"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57DF08C5" w14:textId="77777777" w:rsidTr="00801100">
        <w:trPr>
          <w:cantSplit/>
          <w:trHeight w:val="20"/>
        </w:trPr>
        <w:tc>
          <w:tcPr>
            <w:tcW w:w="174" w:type="pct"/>
            <w:shd w:val="clear" w:color="auto" w:fill="auto"/>
          </w:tcPr>
          <w:p w14:paraId="15111A35" w14:textId="77777777" w:rsidR="00690713" w:rsidRPr="00690713" w:rsidRDefault="00690713" w:rsidP="00690713">
            <w:pPr>
              <w:rPr>
                <w:sz w:val="18"/>
                <w:szCs w:val="18"/>
              </w:rPr>
            </w:pPr>
          </w:p>
        </w:tc>
        <w:tc>
          <w:tcPr>
            <w:tcW w:w="1783" w:type="pct"/>
            <w:shd w:val="clear" w:color="auto" w:fill="auto"/>
          </w:tcPr>
          <w:p w14:paraId="4C27177B" w14:textId="77777777" w:rsidR="00690713" w:rsidRPr="00690713" w:rsidRDefault="00690713" w:rsidP="00690713">
            <w:pPr>
              <w:rPr>
                <w:sz w:val="18"/>
                <w:szCs w:val="18"/>
              </w:rPr>
            </w:pPr>
            <w:r w:rsidRPr="00690713">
              <w:rPr>
                <w:sz w:val="18"/>
                <w:szCs w:val="18"/>
              </w:rPr>
              <w:t>- областной бюджет</w:t>
            </w:r>
          </w:p>
        </w:tc>
        <w:tc>
          <w:tcPr>
            <w:tcW w:w="391" w:type="pct"/>
            <w:shd w:val="clear" w:color="auto" w:fill="auto"/>
          </w:tcPr>
          <w:p w14:paraId="12BCAB51" w14:textId="77777777" w:rsidR="00690713" w:rsidRPr="00690713" w:rsidRDefault="00690713" w:rsidP="00690713">
            <w:pPr>
              <w:spacing w:line="276" w:lineRule="auto"/>
              <w:rPr>
                <w:sz w:val="16"/>
                <w:szCs w:val="16"/>
              </w:rPr>
            </w:pPr>
          </w:p>
        </w:tc>
        <w:tc>
          <w:tcPr>
            <w:tcW w:w="478" w:type="pct"/>
            <w:shd w:val="clear" w:color="auto" w:fill="auto"/>
          </w:tcPr>
          <w:p w14:paraId="6B050FE6"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3C3FE3B7"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7A0FB260"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473B1758" w14:textId="77777777" w:rsidR="00690713" w:rsidRPr="00690713" w:rsidRDefault="00690713" w:rsidP="00690713">
            <w:pPr>
              <w:spacing w:line="276" w:lineRule="auto"/>
              <w:jc w:val="center"/>
              <w:rPr>
                <w:sz w:val="18"/>
                <w:szCs w:val="18"/>
              </w:rPr>
            </w:pPr>
            <w:r w:rsidRPr="00690713">
              <w:rPr>
                <w:sz w:val="18"/>
                <w:szCs w:val="18"/>
              </w:rPr>
              <w:t>4 400,00000</w:t>
            </w:r>
          </w:p>
        </w:tc>
        <w:tc>
          <w:tcPr>
            <w:tcW w:w="435" w:type="pct"/>
            <w:shd w:val="clear" w:color="auto" w:fill="auto"/>
          </w:tcPr>
          <w:p w14:paraId="40FB5838" w14:textId="77777777" w:rsidR="00690713" w:rsidRPr="00690713" w:rsidRDefault="00690713" w:rsidP="00690713">
            <w:pPr>
              <w:spacing w:line="276" w:lineRule="auto"/>
              <w:jc w:val="center"/>
              <w:rPr>
                <w:sz w:val="18"/>
                <w:szCs w:val="18"/>
              </w:rPr>
            </w:pPr>
            <w:r w:rsidRPr="00690713">
              <w:rPr>
                <w:sz w:val="18"/>
                <w:szCs w:val="18"/>
              </w:rPr>
              <w:t>4 400,00000</w:t>
            </w:r>
          </w:p>
        </w:tc>
        <w:tc>
          <w:tcPr>
            <w:tcW w:w="391" w:type="pct"/>
            <w:shd w:val="clear" w:color="auto" w:fill="auto"/>
          </w:tcPr>
          <w:p w14:paraId="0574409A"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4B6A8E59" w14:textId="77777777" w:rsidTr="00801100">
        <w:trPr>
          <w:cantSplit/>
          <w:trHeight w:val="20"/>
        </w:trPr>
        <w:tc>
          <w:tcPr>
            <w:tcW w:w="174" w:type="pct"/>
            <w:shd w:val="clear" w:color="auto" w:fill="auto"/>
          </w:tcPr>
          <w:p w14:paraId="22604995" w14:textId="77777777" w:rsidR="00690713" w:rsidRPr="00690713" w:rsidRDefault="00690713" w:rsidP="00690713">
            <w:pPr>
              <w:rPr>
                <w:sz w:val="18"/>
                <w:szCs w:val="18"/>
              </w:rPr>
            </w:pPr>
            <w:r w:rsidRPr="00690713">
              <w:rPr>
                <w:sz w:val="18"/>
                <w:szCs w:val="18"/>
              </w:rPr>
              <w:t>1.11</w:t>
            </w:r>
          </w:p>
        </w:tc>
        <w:tc>
          <w:tcPr>
            <w:tcW w:w="1783" w:type="pct"/>
            <w:shd w:val="clear" w:color="auto" w:fill="auto"/>
          </w:tcPr>
          <w:p w14:paraId="62F38EB3" w14:textId="77777777" w:rsidR="00690713" w:rsidRPr="00690713" w:rsidRDefault="00690713" w:rsidP="00690713">
            <w:pPr>
              <w:rPr>
                <w:sz w:val="18"/>
                <w:szCs w:val="18"/>
              </w:rPr>
            </w:pPr>
            <w:r w:rsidRPr="00690713">
              <w:rPr>
                <w:sz w:val="18"/>
                <w:szCs w:val="1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391" w:type="pct"/>
            <w:shd w:val="clear" w:color="auto" w:fill="auto"/>
          </w:tcPr>
          <w:p w14:paraId="34B6645C" w14:textId="77777777" w:rsidR="00690713" w:rsidRPr="00690713" w:rsidRDefault="00690713" w:rsidP="00690713">
            <w:pPr>
              <w:spacing w:line="276" w:lineRule="auto"/>
              <w:rPr>
                <w:sz w:val="16"/>
                <w:szCs w:val="16"/>
              </w:rPr>
            </w:pPr>
            <w:r w:rsidRPr="00690713">
              <w:rPr>
                <w:sz w:val="16"/>
                <w:szCs w:val="16"/>
              </w:rPr>
              <w:t>Отдел образования</w:t>
            </w:r>
          </w:p>
          <w:p w14:paraId="5434F683" w14:textId="77777777" w:rsidR="00690713" w:rsidRPr="00690713" w:rsidRDefault="00690713" w:rsidP="00690713">
            <w:pPr>
              <w:spacing w:line="276" w:lineRule="auto"/>
              <w:rPr>
                <w:sz w:val="16"/>
                <w:szCs w:val="16"/>
              </w:rPr>
            </w:pPr>
          </w:p>
        </w:tc>
        <w:tc>
          <w:tcPr>
            <w:tcW w:w="478" w:type="pct"/>
            <w:shd w:val="clear" w:color="auto" w:fill="auto"/>
          </w:tcPr>
          <w:p w14:paraId="0EE1D84F"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09340494" w14:textId="77777777" w:rsidR="00690713" w:rsidRPr="00690713" w:rsidRDefault="00690713" w:rsidP="00690713">
            <w:pPr>
              <w:spacing w:line="276" w:lineRule="auto"/>
              <w:jc w:val="center"/>
              <w:rPr>
                <w:sz w:val="18"/>
                <w:szCs w:val="18"/>
              </w:rPr>
            </w:pPr>
            <w:r w:rsidRPr="00690713">
              <w:rPr>
                <w:sz w:val="18"/>
                <w:szCs w:val="18"/>
              </w:rPr>
              <w:t>-</w:t>
            </w:r>
          </w:p>
        </w:tc>
        <w:tc>
          <w:tcPr>
            <w:tcW w:w="435" w:type="pct"/>
            <w:shd w:val="clear" w:color="auto" w:fill="auto"/>
          </w:tcPr>
          <w:p w14:paraId="2BA045E2" w14:textId="77777777" w:rsidR="00690713" w:rsidRPr="00690713" w:rsidRDefault="00690713" w:rsidP="00690713">
            <w:pPr>
              <w:spacing w:line="276" w:lineRule="auto"/>
              <w:jc w:val="center"/>
              <w:rPr>
                <w:bCs/>
                <w:sz w:val="18"/>
                <w:szCs w:val="18"/>
              </w:rPr>
            </w:pPr>
            <w:r w:rsidRPr="00690713">
              <w:rPr>
                <w:bCs/>
                <w:sz w:val="18"/>
                <w:szCs w:val="18"/>
              </w:rPr>
              <w:t>3 914,66196</w:t>
            </w:r>
          </w:p>
          <w:p w14:paraId="3EA5B7B5" w14:textId="77777777" w:rsidR="00690713" w:rsidRPr="00690713" w:rsidRDefault="00690713" w:rsidP="00690713">
            <w:pPr>
              <w:spacing w:line="276" w:lineRule="auto"/>
              <w:jc w:val="center"/>
              <w:rPr>
                <w:sz w:val="18"/>
                <w:szCs w:val="18"/>
              </w:rPr>
            </w:pPr>
          </w:p>
        </w:tc>
        <w:tc>
          <w:tcPr>
            <w:tcW w:w="435" w:type="pct"/>
            <w:shd w:val="clear" w:color="auto" w:fill="auto"/>
          </w:tcPr>
          <w:p w14:paraId="768574F7" w14:textId="77777777" w:rsidR="00690713" w:rsidRPr="00690713" w:rsidRDefault="00690713" w:rsidP="00690713">
            <w:pPr>
              <w:spacing w:line="276" w:lineRule="auto"/>
              <w:jc w:val="center"/>
              <w:rPr>
                <w:bCs/>
                <w:sz w:val="18"/>
                <w:szCs w:val="18"/>
              </w:rPr>
            </w:pPr>
            <w:r w:rsidRPr="00690713">
              <w:rPr>
                <w:bCs/>
                <w:sz w:val="18"/>
                <w:szCs w:val="18"/>
              </w:rPr>
              <w:t>5 127,19218</w:t>
            </w:r>
          </w:p>
          <w:p w14:paraId="78E51C3E" w14:textId="77777777" w:rsidR="00690713" w:rsidRPr="00690713" w:rsidRDefault="00690713" w:rsidP="00690713">
            <w:pPr>
              <w:spacing w:line="276" w:lineRule="auto"/>
              <w:jc w:val="center"/>
              <w:rPr>
                <w:sz w:val="18"/>
                <w:szCs w:val="18"/>
              </w:rPr>
            </w:pPr>
          </w:p>
        </w:tc>
        <w:tc>
          <w:tcPr>
            <w:tcW w:w="435" w:type="pct"/>
            <w:shd w:val="clear" w:color="auto" w:fill="auto"/>
          </w:tcPr>
          <w:p w14:paraId="087961C0" w14:textId="77777777" w:rsidR="00690713" w:rsidRPr="00690713" w:rsidRDefault="00690713" w:rsidP="00690713">
            <w:pPr>
              <w:spacing w:line="276" w:lineRule="auto"/>
              <w:jc w:val="center"/>
              <w:rPr>
                <w:bCs/>
                <w:sz w:val="18"/>
                <w:szCs w:val="18"/>
              </w:rPr>
            </w:pPr>
            <w:r w:rsidRPr="00690713">
              <w:rPr>
                <w:bCs/>
                <w:sz w:val="18"/>
                <w:szCs w:val="18"/>
              </w:rPr>
              <w:t>5 331,84498</w:t>
            </w:r>
          </w:p>
          <w:p w14:paraId="33A7B388" w14:textId="77777777" w:rsidR="00690713" w:rsidRPr="00690713" w:rsidRDefault="00690713" w:rsidP="00690713">
            <w:pPr>
              <w:spacing w:line="276" w:lineRule="auto"/>
              <w:jc w:val="center"/>
              <w:rPr>
                <w:sz w:val="18"/>
                <w:szCs w:val="18"/>
              </w:rPr>
            </w:pPr>
          </w:p>
        </w:tc>
        <w:tc>
          <w:tcPr>
            <w:tcW w:w="391" w:type="pct"/>
            <w:shd w:val="clear" w:color="auto" w:fill="auto"/>
          </w:tcPr>
          <w:p w14:paraId="439F2566"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23DC984F" w14:textId="77777777" w:rsidTr="00801100">
        <w:trPr>
          <w:cantSplit/>
          <w:trHeight w:val="20"/>
        </w:trPr>
        <w:tc>
          <w:tcPr>
            <w:tcW w:w="174" w:type="pct"/>
            <w:shd w:val="clear" w:color="auto" w:fill="auto"/>
          </w:tcPr>
          <w:p w14:paraId="51E3D36F" w14:textId="77777777" w:rsidR="00690713" w:rsidRPr="00690713" w:rsidRDefault="00690713" w:rsidP="00690713">
            <w:pPr>
              <w:rPr>
                <w:sz w:val="18"/>
                <w:szCs w:val="18"/>
              </w:rPr>
            </w:pPr>
          </w:p>
        </w:tc>
        <w:tc>
          <w:tcPr>
            <w:tcW w:w="1783" w:type="pct"/>
            <w:shd w:val="clear" w:color="auto" w:fill="auto"/>
          </w:tcPr>
          <w:p w14:paraId="2C3320C4" w14:textId="77777777" w:rsidR="00690713" w:rsidRPr="00690713" w:rsidRDefault="00690713" w:rsidP="00690713">
            <w:pPr>
              <w:rPr>
                <w:sz w:val="18"/>
                <w:szCs w:val="18"/>
              </w:rPr>
            </w:pPr>
            <w:r w:rsidRPr="00690713">
              <w:rPr>
                <w:sz w:val="18"/>
                <w:szCs w:val="18"/>
              </w:rPr>
              <w:t>бюджетные ассигнования</w:t>
            </w:r>
          </w:p>
        </w:tc>
        <w:tc>
          <w:tcPr>
            <w:tcW w:w="391" w:type="pct"/>
            <w:shd w:val="clear" w:color="auto" w:fill="auto"/>
          </w:tcPr>
          <w:p w14:paraId="407CD812" w14:textId="77777777" w:rsidR="00690713" w:rsidRPr="00690713" w:rsidRDefault="00690713" w:rsidP="00690713">
            <w:pPr>
              <w:spacing w:line="276" w:lineRule="auto"/>
              <w:rPr>
                <w:sz w:val="16"/>
                <w:szCs w:val="16"/>
              </w:rPr>
            </w:pPr>
          </w:p>
        </w:tc>
        <w:tc>
          <w:tcPr>
            <w:tcW w:w="478" w:type="pct"/>
            <w:shd w:val="clear" w:color="auto" w:fill="auto"/>
          </w:tcPr>
          <w:p w14:paraId="1079EE5A"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30B9B4EF" w14:textId="77777777" w:rsidR="00690713" w:rsidRPr="00690713" w:rsidRDefault="00690713" w:rsidP="00690713">
            <w:pPr>
              <w:spacing w:line="276" w:lineRule="auto"/>
              <w:jc w:val="center"/>
              <w:rPr>
                <w:sz w:val="18"/>
                <w:szCs w:val="18"/>
              </w:rPr>
            </w:pPr>
            <w:r w:rsidRPr="00690713">
              <w:rPr>
                <w:sz w:val="18"/>
                <w:szCs w:val="18"/>
              </w:rPr>
              <w:t>-</w:t>
            </w:r>
          </w:p>
        </w:tc>
        <w:tc>
          <w:tcPr>
            <w:tcW w:w="435" w:type="pct"/>
            <w:shd w:val="clear" w:color="auto" w:fill="auto"/>
          </w:tcPr>
          <w:p w14:paraId="5F5EFE2D" w14:textId="77777777" w:rsidR="00690713" w:rsidRPr="00690713" w:rsidRDefault="00690713" w:rsidP="00690713">
            <w:pPr>
              <w:spacing w:line="276" w:lineRule="auto"/>
              <w:jc w:val="center"/>
              <w:rPr>
                <w:sz w:val="18"/>
                <w:szCs w:val="18"/>
              </w:rPr>
            </w:pPr>
            <w:r w:rsidRPr="00690713">
              <w:rPr>
                <w:bCs/>
                <w:sz w:val="18"/>
                <w:szCs w:val="18"/>
              </w:rPr>
              <w:t>3 914,66196</w:t>
            </w:r>
          </w:p>
        </w:tc>
        <w:tc>
          <w:tcPr>
            <w:tcW w:w="435" w:type="pct"/>
            <w:shd w:val="clear" w:color="auto" w:fill="auto"/>
          </w:tcPr>
          <w:p w14:paraId="5A49FDE1" w14:textId="77777777" w:rsidR="00690713" w:rsidRPr="00690713" w:rsidRDefault="00690713" w:rsidP="00690713">
            <w:pPr>
              <w:spacing w:line="276" w:lineRule="auto"/>
              <w:jc w:val="center"/>
              <w:rPr>
                <w:sz w:val="18"/>
                <w:szCs w:val="18"/>
              </w:rPr>
            </w:pPr>
            <w:r w:rsidRPr="00690713">
              <w:rPr>
                <w:bCs/>
                <w:sz w:val="18"/>
                <w:szCs w:val="18"/>
              </w:rPr>
              <w:t>5 127,19218</w:t>
            </w:r>
          </w:p>
        </w:tc>
        <w:tc>
          <w:tcPr>
            <w:tcW w:w="435" w:type="pct"/>
            <w:shd w:val="clear" w:color="auto" w:fill="auto"/>
          </w:tcPr>
          <w:p w14:paraId="639D9267" w14:textId="77777777" w:rsidR="00690713" w:rsidRPr="00690713" w:rsidRDefault="00690713" w:rsidP="00690713">
            <w:pPr>
              <w:spacing w:line="276" w:lineRule="auto"/>
              <w:jc w:val="center"/>
              <w:rPr>
                <w:sz w:val="18"/>
                <w:szCs w:val="18"/>
              </w:rPr>
            </w:pPr>
            <w:r w:rsidRPr="00690713">
              <w:rPr>
                <w:bCs/>
                <w:sz w:val="18"/>
                <w:szCs w:val="18"/>
              </w:rPr>
              <w:t>5 331,84498</w:t>
            </w:r>
          </w:p>
        </w:tc>
        <w:tc>
          <w:tcPr>
            <w:tcW w:w="391" w:type="pct"/>
            <w:shd w:val="clear" w:color="auto" w:fill="auto"/>
          </w:tcPr>
          <w:p w14:paraId="2F066850" w14:textId="77777777" w:rsidR="00690713" w:rsidRPr="00690713" w:rsidRDefault="00690713" w:rsidP="00690713">
            <w:pPr>
              <w:spacing w:line="276" w:lineRule="auto"/>
              <w:jc w:val="center"/>
              <w:rPr>
                <w:sz w:val="16"/>
                <w:szCs w:val="16"/>
              </w:rPr>
            </w:pPr>
            <w:r w:rsidRPr="00690713">
              <w:rPr>
                <w:sz w:val="16"/>
                <w:szCs w:val="16"/>
              </w:rPr>
              <w:t>-</w:t>
            </w:r>
          </w:p>
        </w:tc>
      </w:tr>
      <w:tr w:rsidR="00690713" w:rsidRPr="00690713" w14:paraId="7D772430" w14:textId="77777777" w:rsidTr="00801100">
        <w:trPr>
          <w:cantSplit/>
          <w:trHeight w:val="20"/>
        </w:trPr>
        <w:tc>
          <w:tcPr>
            <w:tcW w:w="174" w:type="pct"/>
            <w:shd w:val="clear" w:color="auto" w:fill="auto"/>
          </w:tcPr>
          <w:p w14:paraId="60CBE0F8" w14:textId="77777777" w:rsidR="00690713" w:rsidRPr="00690713" w:rsidRDefault="00690713" w:rsidP="00690713">
            <w:pPr>
              <w:rPr>
                <w:sz w:val="18"/>
                <w:szCs w:val="18"/>
              </w:rPr>
            </w:pPr>
          </w:p>
        </w:tc>
        <w:tc>
          <w:tcPr>
            <w:tcW w:w="1783" w:type="pct"/>
            <w:shd w:val="clear" w:color="auto" w:fill="auto"/>
          </w:tcPr>
          <w:p w14:paraId="088274DF" w14:textId="77777777" w:rsidR="00690713" w:rsidRPr="00690713" w:rsidRDefault="00690713" w:rsidP="00690713">
            <w:pPr>
              <w:rPr>
                <w:sz w:val="18"/>
                <w:szCs w:val="18"/>
              </w:rPr>
            </w:pPr>
            <w:r w:rsidRPr="00690713">
              <w:rPr>
                <w:sz w:val="18"/>
                <w:szCs w:val="18"/>
              </w:rPr>
              <w:t>- областной бюджет</w:t>
            </w:r>
          </w:p>
        </w:tc>
        <w:tc>
          <w:tcPr>
            <w:tcW w:w="391" w:type="pct"/>
            <w:shd w:val="clear" w:color="auto" w:fill="auto"/>
          </w:tcPr>
          <w:p w14:paraId="0FCA3C46" w14:textId="77777777" w:rsidR="00690713" w:rsidRPr="00690713" w:rsidRDefault="00690713" w:rsidP="00690713">
            <w:pPr>
              <w:spacing w:line="276" w:lineRule="auto"/>
              <w:rPr>
                <w:sz w:val="16"/>
                <w:szCs w:val="16"/>
              </w:rPr>
            </w:pPr>
          </w:p>
        </w:tc>
        <w:tc>
          <w:tcPr>
            <w:tcW w:w="478" w:type="pct"/>
            <w:shd w:val="clear" w:color="auto" w:fill="auto"/>
          </w:tcPr>
          <w:p w14:paraId="5C76F1D1" w14:textId="77777777" w:rsidR="00690713" w:rsidRPr="00690713" w:rsidRDefault="00690713" w:rsidP="00690713">
            <w:pPr>
              <w:spacing w:line="276" w:lineRule="auto"/>
              <w:jc w:val="center"/>
              <w:rPr>
                <w:sz w:val="16"/>
                <w:szCs w:val="16"/>
              </w:rPr>
            </w:pPr>
            <w:r w:rsidRPr="00690713">
              <w:rPr>
                <w:sz w:val="16"/>
                <w:szCs w:val="16"/>
              </w:rPr>
              <w:t>-</w:t>
            </w:r>
          </w:p>
        </w:tc>
        <w:tc>
          <w:tcPr>
            <w:tcW w:w="478" w:type="pct"/>
            <w:shd w:val="clear" w:color="auto" w:fill="auto"/>
          </w:tcPr>
          <w:p w14:paraId="5A27B518" w14:textId="77777777" w:rsidR="00690713" w:rsidRPr="00690713" w:rsidRDefault="00690713" w:rsidP="00690713">
            <w:pPr>
              <w:spacing w:line="276" w:lineRule="auto"/>
              <w:jc w:val="center"/>
              <w:rPr>
                <w:sz w:val="18"/>
                <w:szCs w:val="18"/>
              </w:rPr>
            </w:pPr>
            <w:r w:rsidRPr="00690713">
              <w:rPr>
                <w:sz w:val="18"/>
                <w:szCs w:val="18"/>
              </w:rPr>
              <w:t>-</w:t>
            </w:r>
          </w:p>
        </w:tc>
        <w:tc>
          <w:tcPr>
            <w:tcW w:w="435" w:type="pct"/>
            <w:shd w:val="clear" w:color="auto" w:fill="auto"/>
          </w:tcPr>
          <w:p w14:paraId="405B2F36" w14:textId="77777777" w:rsidR="00690713" w:rsidRPr="00690713" w:rsidRDefault="00690713" w:rsidP="00690713">
            <w:pPr>
              <w:spacing w:line="276" w:lineRule="auto"/>
              <w:jc w:val="center"/>
              <w:rPr>
                <w:sz w:val="18"/>
                <w:szCs w:val="18"/>
              </w:rPr>
            </w:pPr>
            <w:r w:rsidRPr="00690713">
              <w:rPr>
                <w:bCs/>
                <w:sz w:val="18"/>
                <w:szCs w:val="18"/>
              </w:rPr>
              <w:t>3 914,66196</w:t>
            </w:r>
          </w:p>
        </w:tc>
        <w:tc>
          <w:tcPr>
            <w:tcW w:w="435" w:type="pct"/>
            <w:shd w:val="clear" w:color="auto" w:fill="auto"/>
          </w:tcPr>
          <w:p w14:paraId="052F0E20" w14:textId="77777777" w:rsidR="00690713" w:rsidRPr="00690713" w:rsidRDefault="00690713" w:rsidP="00690713">
            <w:pPr>
              <w:spacing w:line="276" w:lineRule="auto"/>
              <w:jc w:val="center"/>
              <w:rPr>
                <w:sz w:val="18"/>
                <w:szCs w:val="18"/>
              </w:rPr>
            </w:pPr>
            <w:r w:rsidRPr="00690713">
              <w:rPr>
                <w:bCs/>
                <w:sz w:val="18"/>
                <w:szCs w:val="18"/>
              </w:rPr>
              <w:t>5 127,19218</w:t>
            </w:r>
          </w:p>
        </w:tc>
        <w:tc>
          <w:tcPr>
            <w:tcW w:w="435" w:type="pct"/>
            <w:shd w:val="clear" w:color="auto" w:fill="auto"/>
          </w:tcPr>
          <w:p w14:paraId="793D9D7D" w14:textId="77777777" w:rsidR="00690713" w:rsidRPr="00690713" w:rsidRDefault="00690713" w:rsidP="00690713">
            <w:pPr>
              <w:spacing w:line="276" w:lineRule="auto"/>
              <w:jc w:val="center"/>
              <w:rPr>
                <w:sz w:val="18"/>
                <w:szCs w:val="18"/>
              </w:rPr>
            </w:pPr>
            <w:r w:rsidRPr="00690713">
              <w:rPr>
                <w:bCs/>
                <w:sz w:val="18"/>
                <w:szCs w:val="18"/>
              </w:rPr>
              <w:t>5 331,84498</w:t>
            </w:r>
          </w:p>
        </w:tc>
        <w:tc>
          <w:tcPr>
            <w:tcW w:w="391" w:type="pct"/>
            <w:shd w:val="clear" w:color="auto" w:fill="auto"/>
          </w:tcPr>
          <w:p w14:paraId="4BCFC9A2" w14:textId="77777777" w:rsidR="00690713" w:rsidRPr="00690713" w:rsidRDefault="00690713" w:rsidP="00690713">
            <w:pPr>
              <w:spacing w:line="276" w:lineRule="auto"/>
              <w:jc w:val="center"/>
              <w:rPr>
                <w:sz w:val="16"/>
                <w:szCs w:val="16"/>
              </w:rPr>
            </w:pPr>
            <w:r w:rsidRPr="00690713">
              <w:rPr>
                <w:sz w:val="16"/>
                <w:szCs w:val="16"/>
              </w:rPr>
              <w:t>-</w:t>
            </w:r>
          </w:p>
        </w:tc>
      </w:tr>
    </w:tbl>
    <w:p w14:paraId="5EB44B8F" w14:textId="77777777" w:rsidR="00690713" w:rsidRPr="00690713" w:rsidRDefault="00690713" w:rsidP="00690713">
      <w:pPr>
        <w:rPr>
          <w:sz w:val="20"/>
          <w:szCs w:val="20"/>
        </w:rPr>
        <w:sectPr w:rsidR="00690713" w:rsidRPr="00690713" w:rsidSect="00690713">
          <w:pgSz w:w="16838" w:h="11906" w:orient="landscape"/>
          <w:pgMar w:top="1134" w:right="567" w:bottom="1134" w:left="1701" w:header="709" w:footer="709" w:gutter="0"/>
          <w:cols w:space="720"/>
        </w:sectPr>
      </w:pPr>
    </w:p>
    <w:p w14:paraId="45C38C2F"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11 </w:t>
      </w:r>
    </w:p>
    <w:p w14:paraId="79E5BBBD"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7D604B9A"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72413C38"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4BB01220" w14:textId="77777777" w:rsidR="00690713" w:rsidRPr="00690713" w:rsidRDefault="00690713" w:rsidP="00690713">
      <w:pPr>
        <w:keepNext/>
        <w:jc w:val="center"/>
        <w:outlineLvl w:val="3"/>
        <w:rPr>
          <w:bCs/>
        </w:rPr>
      </w:pPr>
      <w:r w:rsidRPr="00690713">
        <w:rPr>
          <w:bCs/>
        </w:rPr>
        <w:t>1.Паспорт подпрограммы</w:t>
      </w:r>
    </w:p>
    <w:p w14:paraId="3CB4311D" w14:textId="77777777" w:rsidR="00690713" w:rsidRPr="00690713" w:rsidRDefault="00690713" w:rsidP="00690713">
      <w:pPr>
        <w:spacing w:line="276" w:lineRule="auto"/>
        <w:jc w:val="center"/>
        <w:rPr>
          <w:rFonts w:ascii="Calibri" w:hAnsi="Calibri"/>
          <w:sz w:val="16"/>
          <w:szCs w:val="16"/>
        </w:rPr>
      </w:pPr>
    </w:p>
    <w:tbl>
      <w:tblPr>
        <w:tblW w:w="470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8992"/>
      </w:tblGrid>
      <w:tr w:rsidR="00690713" w:rsidRPr="00690713" w14:paraId="466B0563" w14:textId="77777777" w:rsidTr="00801100">
        <w:trPr>
          <w:cantSplit/>
          <w:trHeight w:val="57"/>
        </w:trPr>
        <w:tc>
          <w:tcPr>
            <w:tcW w:w="738" w:type="pct"/>
          </w:tcPr>
          <w:p w14:paraId="67CCF70E" w14:textId="77777777" w:rsidR="00690713" w:rsidRPr="00690713" w:rsidRDefault="00690713" w:rsidP="00690713">
            <w:pPr>
              <w:rPr>
                <w:lang w:eastAsia="x-none"/>
              </w:rPr>
            </w:pPr>
            <w:r w:rsidRPr="00690713">
              <w:rPr>
                <w:lang w:eastAsia="x-none"/>
              </w:rPr>
              <w:t>Наименование подпрограммы</w:t>
            </w:r>
          </w:p>
        </w:tc>
        <w:tc>
          <w:tcPr>
            <w:tcW w:w="4262" w:type="pct"/>
          </w:tcPr>
          <w:p w14:paraId="3D2EC5E7" w14:textId="77777777" w:rsidR="00690713" w:rsidRPr="00690713" w:rsidRDefault="00690713" w:rsidP="00690713">
            <w:pPr>
              <w:rPr>
                <w:lang w:eastAsia="x-none"/>
              </w:rPr>
            </w:pPr>
            <w:r w:rsidRPr="00690713">
              <w:rPr>
                <w:lang w:eastAsia="x-none"/>
              </w:rPr>
              <w:t>Организация муниципальных мероприятий в сфере образования</w:t>
            </w:r>
          </w:p>
        </w:tc>
      </w:tr>
      <w:tr w:rsidR="00690713" w:rsidRPr="00690713" w14:paraId="1097DE45" w14:textId="77777777" w:rsidTr="00801100">
        <w:trPr>
          <w:cantSplit/>
          <w:trHeight w:val="57"/>
        </w:trPr>
        <w:tc>
          <w:tcPr>
            <w:tcW w:w="738" w:type="pct"/>
          </w:tcPr>
          <w:p w14:paraId="12BA71F9" w14:textId="77777777" w:rsidR="00690713" w:rsidRPr="00690713" w:rsidRDefault="00690713" w:rsidP="00690713">
            <w:pPr>
              <w:rPr>
                <w:lang w:eastAsia="x-none"/>
              </w:rPr>
            </w:pPr>
            <w:r w:rsidRPr="00690713">
              <w:rPr>
                <w:lang w:eastAsia="x-none"/>
              </w:rPr>
              <w:t xml:space="preserve">Срок реализации подпрограммы </w:t>
            </w:r>
          </w:p>
        </w:tc>
        <w:tc>
          <w:tcPr>
            <w:tcW w:w="4262" w:type="pct"/>
          </w:tcPr>
          <w:p w14:paraId="15B30A1E" w14:textId="77777777" w:rsidR="00690713" w:rsidRPr="00690713" w:rsidRDefault="00690713" w:rsidP="00690713">
            <w:pPr>
              <w:rPr>
                <w:lang w:eastAsia="x-none"/>
              </w:rPr>
            </w:pPr>
            <w:r w:rsidRPr="00690713">
              <w:rPr>
                <w:lang w:eastAsia="x-none"/>
              </w:rPr>
              <w:t>2023-2028 годы</w:t>
            </w:r>
          </w:p>
        </w:tc>
      </w:tr>
      <w:tr w:rsidR="00690713" w:rsidRPr="00690713" w14:paraId="69AA5DC7" w14:textId="77777777" w:rsidTr="00801100">
        <w:trPr>
          <w:cantSplit/>
          <w:trHeight w:val="57"/>
        </w:trPr>
        <w:tc>
          <w:tcPr>
            <w:tcW w:w="738" w:type="pct"/>
          </w:tcPr>
          <w:p w14:paraId="2D36A77A" w14:textId="77777777" w:rsidR="00690713" w:rsidRPr="00690713" w:rsidRDefault="00690713" w:rsidP="00690713">
            <w:pPr>
              <w:rPr>
                <w:lang w:eastAsia="x-none"/>
              </w:rPr>
            </w:pPr>
            <w:r w:rsidRPr="00690713">
              <w:rPr>
                <w:lang w:eastAsia="x-none"/>
              </w:rPr>
              <w:t>Исполнители подпрограммы</w:t>
            </w:r>
          </w:p>
        </w:tc>
        <w:tc>
          <w:tcPr>
            <w:tcW w:w="4262" w:type="pct"/>
          </w:tcPr>
          <w:p w14:paraId="24C3C5D1" w14:textId="77777777" w:rsidR="00690713" w:rsidRPr="00690713" w:rsidRDefault="00690713" w:rsidP="00690713">
            <w:pPr>
              <w:rPr>
                <w:lang w:eastAsia="x-none"/>
              </w:rPr>
            </w:pPr>
            <w:r w:rsidRPr="00690713">
              <w:rPr>
                <w:lang w:eastAsia="x-none"/>
              </w:rPr>
              <w:t>Отдел образования администрации г. Тейково</w:t>
            </w:r>
          </w:p>
          <w:p w14:paraId="0588BC3F" w14:textId="77777777" w:rsidR="00690713" w:rsidRPr="00690713" w:rsidRDefault="00690713" w:rsidP="00690713">
            <w:pPr>
              <w:rPr>
                <w:lang w:eastAsia="x-none"/>
              </w:rPr>
            </w:pPr>
          </w:p>
        </w:tc>
      </w:tr>
      <w:tr w:rsidR="00690713" w:rsidRPr="00690713" w14:paraId="7DFED21C" w14:textId="77777777" w:rsidTr="00801100">
        <w:trPr>
          <w:cantSplit/>
          <w:trHeight w:val="57"/>
        </w:trPr>
        <w:tc>
          <w:tcPr>
            <w:tcW w:w="738" w:type="pct"/>
          </w:tcPr>
          <w:p w14:paraId="47DC9188" w14:textId="77777777" w:rsidR="00690713" w:rsidRPr="00690713" w:rsidRDefault="00690713" w:rsidP="00690713">
            <w:pPr>
              <w:rPr>
                <w:lang w:eastAsia="x-none"/>
              </w:rPr>
            </w:pPr>
            <w:r w:rsidRPr="00690713">
              <w:rPr>
                <w:lang w:eastAsia="x-none"/>
              </w:rPr>
              <w:t>Цели подпрограммы</w:t>
            </w:r>
          </w:p>
        </w:tc>
        <w:tc>
          <w:tcPr>
            <w:tcW w:w="4262" w:type="pct"/>
          </w:tcPr>
          <w:p w14:paraId="73C7DA02" w14:textId="77777777" w:rsidR="00690713" w:rsidRPr="00690713" w:rsidRDefault="00690713" w:rsidP="00690713">
            <w:pPr>
              <w:jc w:val="both"/>
              <w:rPr>
                <w:lang w:eastAsia="x-none"/>
              </w:rPr>
            </w:pPr>
            <w:r w:rsidRPr="00690713">
              <w:rPr>
                <w:lang w:eastAsia="x-none"/>
              </w:rPr>
              <w:t>Вовлечение обучающихся в мероприятия по выявлению и сопровождению одаренных детей.</w:t>
            </w:r>
          </w:p>
          <w:p w14:paraId="55036321" w14:textId="77777777" w:rsidR="00690713" w:rsidRPr="00690713" w:rsidRDefault="00690713" w:rsidP="00690713">
            <w:pPr>
              <w:jc w:val="both"/>
              <w:rPr>
                <w:lang w:eastAsia="x-none"/>
              </w:rPr>
            </w:pPr>
            <w:r w:rsidRPr="00690713">
              <w:rPr>
                <w:lang w:eastAsia="x-none"/>
              </w:rPr>
              <w:t>Сохранение сложившейся модели и объемов ежегодного проведения городских мероприятий  для педагогических работников</w:t>
            </w:r>
          </w:p>
        </w:tc>
      </w:tr>
      <w:tr w:rsidR="00690713" w:rsidRPr="00690713" w14:paraId="1C85F354" w14:textId="77777777" w:rsidTr="00801100">
        <w:trPr>
          <w:cantSplit/>
          <w:trHeight w:val="57"/>
        </w:trPr>
        <w:tc>
          <w:tcPr>
            <w:tcW w:w="738" w:type="pct"/>
          </w:tcPr>
          <w:p w14:paraId="33CF764E" w14:textId="77777777" w:rsidR="00690713" w:rsidRPr="00690713" w:rsidRDefault="00690713" w:rsidP="00690713">
            <w:pPr>
              <w:rPr>
                <w:lang w:eastAsia="x-none"/>
              </w:rPr>
            </w:pPr>
            <w:r w:rsidRPr="00690713">
              <w:rPr>
                <w:lang w:eastAsia="x-none"/>
              </w:rPr>
              <w:t>Объем ресурсного обеспечения подпрограммы</w:t>
            </w:r>
          </w:p>
        </w:tc>
        <w:tc>
          <w:tcPr>
            <w:tcW w:w="4262" w:type="pct"/>
          </w:tcPr>
          <w:p w14:paraId="38FA6B2C" w14:textId="77777777" w:rsidR="00690713" w:rsidRPr="00690713" w:rsidRDefault="00690713" w:rsidP="00690713">
            <w:pPr>
              <w:rPr>
                <w:lang w:eastAsia="x-none"/>
              </w:rPr>
            </w:pPr>
            <w:r w:rsidRPr="00690713">
              <w:rPr>
                <w:lang w:eastAsia="x-none"/>
              </w:rPr>
              <w:t xml:space="preserve">Общий объем бюджетных ассигнований: </w:t>
            </w:r>
          </w:p>
          <w:p w14:paraId="79EE52D8" w14:textId="77777777" w:rsidR="00690713" w:rsidRPr="00690713" w:rsidRDefault="00690713" w:rsidP="00690713">
            <w:pPr>
              <w:rPr>
                <w:lang w:eastAsia="x-none"/>
              </w:rPr>
            </w:pPr>
            <w:r w:rsidRPr="00690713">
              <w:rPr>
                <w:lang w:eastAsia="x-none"/>
              </w:rPr>
              <w:t xml:space="preserve">2023 год – </w:t>
            </w:r>
            <w:r w:rsidRPr="00690713">
              <w:rPr>
                <w:lang w:val="x-none" w:eastAsia="x-none"/>
              </w:rPr>
              <w:t>945,37500</w:t>
            </w:r>
            <w:r w:rsidRPr="00690713">
              <w:rPr>
                <w:lang w:eastAsia="x-none"/>
              </w:rPr>
              <w:t xml:space="preserve"> тыс. руб.</w:t>
            </w:r>
          </w:p>
          <w:p w14:paraId="46ED1CD5" w14:textId="77777777" w:rsidR="00690713" w:rsidRPr="00690713" w:rsidRDefault="00690713" w:rsidP="00690713">
            <w:pPr>
              <w:rPr>
                <w:lang w:eastAsia="x-none"/>
              </w:rPr>
            </w:pPr>
            <w:r w:rsidRPr="00690713">
              <w:rPr>
                <w:lang w:eastAsia="x-none"/>
              </w:rPr>
              <w:t>2024 год – 945,37500 тыс. руб.</w:t>
            </w:r>
          </w:p>
          <w:p w14:paraId="1177F4AB" w14:textId="77777777" w:rsidR="00690713" w:rsidRPr="00690713" w:rsidRDefault="00690713" w:rsidP="00690713">
            <w:pPr>
              <w:rPr>
                <w:lang w:eastAsia="x-none"/>
              </w:rPr>
            </w:pPr>
            <w:r w:rsidRPr="00690713">
              <w:rPr>
                <w:lang w:eastAsia="x-none"/>
              </w:rPr>
              <w:t>2025 год – 1 245,37500 тыс. руб.</w:t>
            </w:r>
          </w:p>
          <w:p w14:paraId="41F1FD11" w14:textId="77777777" w:rsidR="00690713" w:rsidRPr="00690713" w:rsidRDefault="00690713" w:rsidP="00690713">
            <w:pPr>
              <w:rPr>
                <w:lang w:eastAsia="x-none"/>
              </w:rPr>
            </w:pPr>
            <w:r w:rsidRPr="00690713">
              <w:rPr>
                <w:lang w:eastAsia="x-none"/>
              </w:rPr>
              <w:t>2026 год – 1 151,89800 тыс. руб.</w:t>
            </w:r>
          </w:p>
          <w:p w14:paraId="7B8650CF" w14:textId="77777777" w:rsidR="00690713" w:rsidRPr="00690713" w:rsidRDefault="00690713" w:rsidP="00690713">
            <w:pPr>
              <w:rPr>
                <w:lang w:eastAsia="x-none"/>
              </w:rPr>
            </w:pPr>
            <w:r w:rsidRPr="00690713">
              <w:rPr>
                <w:lang w:eastAsia="x-none"/>
              </w:rPr>
              <w:t>2027 год – 1 151,89800 тыс. руб.</w:t>
            </w:r>
          </w:p>
          <w:p w14:paraId="5934788A" w14:textId="0DB4D68E" w:rsidR="00690713" w:rsidRPr="00690713" w:rsidRDefault="00690713" w:rsidP="00690713">
            <w:pPr>
              <w:rPr>
                <w:lang w:eastAsia="x-none"/>
              </w:rPr>
            </w:pPr>
            <w:r w:rsidRPr="00690713">
              <w:rPr>
                <w:lang w:eastAsia="x-none"/>
              </w:rPr>
              <w:t>2028 год – 1 151,89800 тыс. руб.</w:t>
            </w:r>
          </w:p>
          <w:p w14:paraId="40E95179" w14:textId="6E984405" w:rsidR="00690713" w:rsidRPr="00690713" w:rsidRDefault="00690713" w:rsidP="00690713">
            <w:pPr>
              <w:rPr>
                <w:lang w:eastAsia="x-none"/>
              </w:rPr>
            </w:pPr>
            <w:r w:rsidRPr="00690713">
              <w:rPr>
                <w:lang w:eastAsia="x-none"/>
              </w:rPr>
              <w:t>в том числе</w:t>
            </w:r>
          </w:p>
          <w:p w14:paraId="51E75BC2" w14:textId="77777777" w:rsidR="00690713" w:rsidRPr="00690713" w:rsidRDefault="00690713" w:rsidP="00690713">
            <w:pPr>
              <w:rPr>
                <w:lang w:eastAsia="x-none"/>
              </w:rPr>
            </w:pPr>
            <w:r w:rsidRPr="00690713">
              <w:rPr>
                <w:lang w:eastAsia="x-none"/>
              </w:rPr>
              <w:t>- местный бюджет:</w:t>
            </w:r>
          </w:p>
          <w:p w14:paraId="33B80249" w14:textId="77777777" w:rsidR="00690713" w:rsidRPr="00690713" w:rsidRDefault="00690713" w:rsidP="00690713">
            <w:pPr>
              <w:rPr>
                <w:lang w:eastAsia="x-none"/>
              </w:rPr>
            </w:pPr>
            <w:r w:rsidRPr="00690713">
              <w:rPr>
                <w:lang w:eastAsia="x-none"/>
              </w:rPr>
              <w:t xml:space="preserve">2023 год – </w:t>
            </w:r>
            <w:r w:rsidRPr="00690713">
              <w:rPr>
                <w:lang w:val="x-none" w:eastAsia="x-none"/>
              </w:rPr>
              <w:t>945,37500</w:t>
            </w:r>
            <w:r w:rsidRPr="00690713">
              <w:rPr>
                <w:lang w:eastAsia="x-none"/>
              </w:rPr>
              <w:t xml:space="preserve"> тыс. руб.</w:t>
            </w:r>
          </w:p>
          <w:p w14:paraId="353C7812" w14:textId="77777777" w:rsidR="00690713" w:rsidRPr="00690713" w:rsidRDefault="00690713" w:rsidP="00690713">
            <w:pPr>
              <w:rPr>
                <w:lang w:eastAsia="x-none"/>
              </w:rPr>
            </w:pPr>
            <w:r w:rsidRPr="00690713">
              <w:rPr>
                <w:lang w:eastAsia="x-none"/>
              </w:rPr>
              <w:t>2024 год – 945,37500 тыс. руб.</w:t>
            </w:r>
          </w:p>
          <w:p w14:paraId="6BD7244D" w14:textId="77777777" w:rsidR="00690713" w:rsidRPr="00690713" w:rsidRDefault="00690713" w:rsidP="00690713">
            <w:pPr>
              <w:rPr>
                <w:lang w:eastAsia="x-none"/>
              </w:rPr>
            </w:pPr>
            <w:r w:rsidRPr="00690713">
              <w:rPr>
                <w:lang w:eastAsia="x-none"/>
              </w:rPr>
              <w:t>2025 год – 1 245,37500 тыс. руб.</w:t>
            </w:r>
          </w:p>
          <w:p w14:paraId="37988F0A" w14:textId="77777777" w:rsidR="00690713" w:rsidRPr="00690713" w:rsidRDefault="00690713" w:rsidP="00690713">
            <w:pPr>
              <w:rPr>
                <w:lang w:eastAsia="x-none"/>
              </w:rPr>
            </w:pPr>
            <w:r w:rsidRPr="00690713">
              <w:rPr>
                <w:lang w:eastAsia="x-none"/>
              </w:rPr>
              <w:t>2026 год – 1 151,89800 тыс. руб.</w:t>
            </w:r>
          </w:p>
          <w:p w14:paraId="72B45037" w14:textId="77777777" w:rsidR="00690713" w:rsidRPr="00690713" w:rsidRDefault="00690713" w:rsidP="00690713">
            <w:pPr>
              <w:rPr>
                <w:lang w:eastAsia="x-none"/>
              </w:rPr>
            </w:pPr>
            <w:r w:rsidRPr="00690713">
              <w:rPr>
                <w:lang w:eastAsia="x-none"/>
              </w:rPr>
              <w:t>2027 год – 1 151,89800 тыс. руб.</w:t>
            </w:r>
          </w:p>
          <w:p w14:paraId="0A76492B" w14:textId="77777777" w:rsidR="00690713" w:rsidRPr="00690713" w:rsidRDefault="00690713" w:rsidP="00690713">
            <w:pPr>
              <w:rPr>
                <w:lang w:eastAsia="x-none"/>
              </w:rPr>
            </w:pPr>
            <w:r w:rsidRPr="00690713">
              <w:rPr>
                <w:lang w:eastAsia="x-none"/>
              </w:rPr>
              <w:t>2028 год – 1 151,89800 тыс. руб.</w:t>
            </w:r>
          </w:p>
          <w:p w14:paraId="76E19B68" w14:textId="77777777" w:rsidR="00690713" w:rsidRPr="00690713" w:rsidRDefault="00690713" w:rsidP="00690713">
            <w:pPr>
              <w:rPr>
                <w:lang w:eastAsia="x-none"/>
              </w:rPr>
            </w:pPr>
          </w:p>
          <w:p w14:paraId="4813EC1A" w14:textId="72A75415" w:rsidR="00690713" w:rsidRPr="00690713" w:rsidRDefault="00690713" w:rsidP="00690713">
            <w:pPr>
              <w:rPr>
                <w:lang w:eastAsia="x-none"/>
              </w:rPr>
            </w:pPr>
            <w:r w:rsidRPr="00690713">
              <w:rPr>
                <w:lang w:eastAsia="x-none"/>
              </w:rPr>
              <w:t>- област</w:t>
            </w:r>
            <w:r w:rsidR="00801100">
              <w:rPr>
                <w:lang w:eastAsia="x-none"/>
              </w:rPr>
              <w:t>н</w:t>
            </w:r>
            <w:r w:rsidRPr="00690713">
              <w:rPr>
                <w:lang w:eastAsia="x-none"/>
              </w:rPr>
              <w:t>ой бюджет:</w:t>
            </w:r>
          </w:p>
          <w:p w14:paraId="3F557D15" w14:textId="77777777" w:rsidR="00690713" w:rsidRPr="00690713" w:rsidRDefault="00690713" w:rsidP="00690713">
            <w:pPr>
              <w:jc w:val="both"/>
              <w:rPr>
                <w:lang w:eastAsia="x-none"/>
              </w:rPr>
            </w:pPr>
            <w:r w:rsidRPr="00690713">
              <w:rPr>
                <w:lang w:eastAsia="x-none"/>
              </w:rPr>
              <w:t>2023 год – 0,00000 тыс. руб.</w:t>
            </w:r>
          </w:p>
          <w:p w14:paraId="4DAC6E16" w14:textId="77777777" w:rsidR="00690713" w:rsidRPr="00690713" w:rsidRDefault="00690713" w:rsidP="00690713">
            <w:pPr>
              <w:rPr>
                <w:lang w:eastAsia="x-none"/>
              </w:rPr>
            </w:pPr>
            <w:r w:rsidRPr="00690713">
              <w:rPr>
                <w:lang w:eastAsia="x-none"/>
              </w:rPr>
              <w:t>2024 год – 0,00000 тыс. руб.</w:t>
            </w:r>
          </w:p>
          <w:p w14:paraId="6B082B90" w14:textId="77777777" w:rsidR="00690713" w:rsidRPr="00690713" w:rsidRDefault="00690713" w:rsidP="00690713">
            <w:pPr>
              <w:jc w:val="both"/>
              <w:rPr>
                <w:lang w:eastAsia="x-none"/>
              </w:rPr>
            </w:pPr>
            <w:r w:rsidRPr="00690713">
              <w:rPr>
                <w:lang w:eastAsia="x-none"/>
              </w:rPr>
              <w:t>2025 год – 0,00000 тыс. руб.</w:t>
            </w:r>
          </w:p>
          <w:p w14:paraId="337C30E5" w14:textId="77777777" w:rsidR="00690713" w:rsidRPr="00690713" w:rsidRDefault="00690713" w:rsidP="00690713">
            <w:pPr>
              <w:jc w:val="both"/>
              <w:rPr>
                <w:lang w:eastAsia="x-none"/>
              </w:rPr>
            </w:pPr>
            <w:r w:rsidRPr="00690713">
              <w:rPr>
                <w:lang w:eastAsia="x-none"/>
              </w:rPr>
              <w:t>2026 год – 0,00000 тыс. руб.</w:t>
            </w:r>
          </w:p>
          <w:p w14:paraId="3E6C8527" w14:textId="77777777" w:rsidR="00690713" w:rsidRPr="00690713" w:rsidRDefault="00690713" w:rsidP="00690713">
            <w:pPr>
              <w:jc w:val="both"/>
              <w:rPr>
                <w:lang w:eastAsia="x-none"/>
              </w:rPr>
            </w:pPr>
            <w:r w:rsidRPr="00690713">
              <w:rPr>
                <w:lang w:eastAsia="x-none"/>
              </w:rPr>
              <w:t>2027 год – 0,00000 тыс. руб.</w:t>
            </w:r>
          </w:p>
          <w:p w14:paraId="643CF957" w14:textId="77777777" w:rsidR="00690713" w:rsidRPr="00690713" w:rsidRDefault="00690713" w:rsidP="00690713">
            <w:pPr>
              <w:rPr>
                <w:lang w:eastAsia="x-none"/>
              </w:rPr>
            </w:pPr>
            <w:r w:rsidRPr="00690713">
              <w:rPr>
                <w:lang w:eastAsia="x-none"/>
              </w:rPr>
              <w:t>2028 год – 0,00000  тыс. руб.</w:t>
            </w:r>
          </w:p>
          <w:p w14:paraId="12366616" w14:textId="77777777" w:rsidR="00690713" w:rsidRPr="00690713" w:rsidRDefault="00690713" w:rsidP="00690713">
            <w:pPr>
              <w:rPr>
                <w:sz w:val="16"/>
                <w:szCs w:val="16"/>
                <w:lang w:eastAsia="x-none"/>
              </w:rPr>
            </w:pPr>
          </w:p>
          <w:p w14:paraId="4BF7078C" w14:textId="77777777" w:rsidR="00690713" w:rsidRPr="00690713" w:rsidRDefault="00690713" w:rsidP="00690713">
            <w:pPr>
              <w:rPr>
                <w:lang w:eastAsia="x-none"/>
              </w:rPr>
            </w:pPr>
            <w:r w:rsidRPr="00690713">
              <w:rPr>
                <w:lang w:eastAsia="x-none"/>
              </w:rPr>
              <w:t>- федеральный бюджет:</w:t>
            </w:r>
          </w:p>
          <w:p w14:paraId="5EE9707B" w14:textId="77777777" w:rsidR="00690713" w:rsidRPr="00690713" w:rsidRDefault="00690713" w:rsidP="00690713">
            <w:pPr>
              <w:jc w:val="both"/>
              <w:rPr>
                <w:lang w:eastAsia="x-none"/>
              </w:rPr>
            </w:pPr>
            <w:r w:rsidRPr="00690713">
              <w:rPr>
                <w:lang w:eastAsia="x-none"/>
              </w:rPr>
              <w:t>2023 год – 0,00000 тыс. руб.</w:t>
            </w:r>
          </w:p>
          <w:p w14:paraId="3C8D0ABB" w14:textId="77777777" w:rsidR="00690713" w:rsidRPr="00690713" w:rsidRDefault="00690713" w:rsidP="00690713">
            <w:pPr>
              <w:rPr>
                <w:lang w:eastAsia="x-none"/>
              </w:rPr>
            </w:pPr>
            <w:r w:rsidRPr="00690713">
              <w:rPr>
                <w:lang w:eastAsia="x-none"/>
              </w:rPr>
              <w:t>2024 год – 0,00000 тыс. руб.</w:t>
            </w:r>
          </w:p>
          <w:p w14:paraId="09E17EEE" w14:textId="77777777" w:rsidR="00690713" w:rsidRPr="00690713" w:rsidRDefault="00690713" w:rsidP="00690713">
            <w:pPr>
              <w:jc w:val="both"/>
              <w:rPr>
                <w:lang w:eastAsia="x-none"/>
              </w:rPr>
            </w:pPr>
            <w:r w:rsidRPr="00690713">
              <w:rPr>
                <w:lang w:eastAsia="x-none"/>
              </w:rPr>
              <w:t>2025 год – 0,00000 тыс. руб.</w:t>
            </w:r>
          </w:p>
          <w:p w14:paraId="2ACF1F84" w14:textId="77777777" w:rsidR="00690713" w:rsidRPr="00690713" w:rsidRDefault="00690713" w:rsidP="00690713">
            <w:pPr>
              <w:jc w:val="both"/>
              <w:rPr>
                <w:lang w:eastAsia="x-none"/>
              </w:rPr>
            </w:pPr>
            <w:r w:rsidRPr="00690713">
              <w:rPr>
                <w:lang w:eastAsia="x-none"/>
              </w:rPr>
              <w:t>2026 год – 0,00000 тыс. руб.</w:t>
            </w:r>
          </w:p>
          <w:p w14:paraId="66F8E77D" w14:textId="77777777" w:rsidR="00690713" w:rsidRPr="00690713" w:rsidRDefault="00690713" w:rsidP="00690713">
            <w:pPr>
              <w:jc w:val="both"/>
              <w:rPr>
                <w:lang w:eastAsia="x-none"/>
              </w:rPr>
            </w:pPr>
            <w:r w:rsidRPr="00690713">
              <w:rPr>
                <w:lang w:eastAsia="x-none"/>
              </w:rPr>
              <w:t>2027 год – 0,00000 тыс. руб.</w:t>
            </w:r>
          </w:p>
          <w:p w14:paraId="75D58CC2" w14:textId="77777777" w:rsidR="00690713" w:rsidRPr="00690713" w:rsidRDefault="00690713" w:rsidP="00690713">
            <w:pPr>
              <w:rPr>
                <w:lang w:eastAsia="x-none"/>
              </w:rPr>
            </w:pPr>
            <w:r w:rsidRPr="00690713">
              <w:rPr>
                <w:lang w:eastAsia="x-none"/>
              </w:rPr>
              <w:t>2028 год – 0,00000  тыс. руб.</w:t>
            </w:r>
          </w:p>
        </w:tc>
      </w:tr>
    </w:tbl>
    <w:p w14:paraId="59D492F0" w14:textId="77777777" w:rsidR="00690713" w:rsidRPr="00690713" w:rsidRDefault="00690713" w:rsidP="00690713">
      <w:pPr>
        <w:tabs>
          <w:tab w:val="left" w:pos="8992"/>
        </w:tabs>
        <w:spacing w:after="200" w:line="276" w:lineRule="auto"/>
        <w:jc w:val="right"/>
        <w:rPr>
          <w:sz w:val="20"/>
          <w:szCs w:val="20"/>
        </w:rPr>
      </w:pPr>
    </w:p>
    <w:p w14:paraId="4B15EE95" w14:textId="77777777" w:rsidR="00690713" w:rsidRPr="00690713" w:rsidRDefault="00690713" w:rsidP="00690713">
      <w:pPr>
        <w:tabs>
          <w:tab w:val="left" w:pos="8992"/>
        </w:tabs>
        <w:spacing w:after="200" w:line="276" w:lineRule="auto"/>
        <w:jc w:val="right"/>
        <w:rPr>
          <w:sz w:val="20"/>
          <w:szCs w:val="20"/>
        </w:rPr>
      </w:pPr>
    </w:p>
    <w:p w14:paraId="236EAB76" w14:textId="77777777" w:rsidR="00690713" w:rsidRPr="00690713" w:rsidRDefault="00690713" w:rsidP="00690713">
      <w:pPr>
        <w:tabs>
          <w:tab w:val="left" w:pos="8992"/>
        </w:tabs>
        <w:spacing w:after="200" w:line="276" w:lineRule="auto"/>
        <w:rPr>
          <w:sz w:val="20"/>
          <w:szCs w:val="20"/>
        </w:rPr>
        <w:sectPr w:rsidR="00690713" w:rsidRPr="00690713" w:rsidSect="00690713">
          <w:pgSz w:w="11906" w:h="16838"/>
          <w:pgMar w:top="567" w:right="425" w:bottom="425" w:left="284" w:header="709" w:footer="709" w:gutter="0"/>
          <w:cols w:space="720"/>
          <w:docGrid w:linePitch="299"/>
        </w:sectPr>
      </w:pPr>
    </w:p>
    <w:p w14:paraId="67B4A5D5"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lastRenderedPageBreak/>
        <w:t xml:space="preserve">Приложение 12 </w:t>
      </w:r>
    </w:p>
    <w:p w14:paraId="184ABFA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к постановлению администрации</w:t>
      </w:r>
    </w:p>
    <w:p w14:paraId="06A783B9" w14:textId="77777777" w:rsidR="00690713" w:rsidRPr="00690713" w:rsidRDefault="00690713" w:rsidP="00690713">
      <w:pPr>
        <w:widowControl w:val="0"/>
        <w:autoSpaceDE w:val="0"/>
        <w:autoSpaceDN w:val="0"/>
        <w:adjustRightInd w:val="0"/>
        <w:ind w:right="-1"/>
        <w:jc w:val="right"/>
        <w:rPr>
          <w:sz w:val="20"/>
          <w:szCs w:val="20"/>
        </w:rPr>
      </w:pPr>
      <w:r w:rsidRPr="00690713">
        <w:rPr>
          <w:sz w:val="20"/>
          <w:szCs w:val="20"/>
        </w:rPr>
        <w:t xml:space="preserve">                                                                                        городского округа  Тейково Ивановской области                                                                                      </w:t>
      </w:r>
    </w:p>
    <w:p w14:paraId="63751510" w14:textId="77777777" w:rsidR="00690713" w:rsidRPr="00690713" w:rsidRDefault="00690713" w:rsidP="00690713">
      <w:pPr>
        <w:tabs>
          <w:tab w:val="left" w:pos="8992"/>
        </w:tabs>
        <w:spacing w:after="200" w:line="276" w:lineRule="auto"/>
        <w:jc w:val="right"/>
        <w:rPr>
          <w:sz w:val="20"/>
          <w:szCs w:val="20"/>
        </w:rPr>
      </w:pPr>
      <w:r w:rsidRPr="00690713">
        <w:rPr>
          <w:sz w:val="20"/>
          <w:szCs w:val="20"/>
        </w:rPr>
        <w:t>от     29.04.2025     №  234</w:t>
      </w:r>
    </w:p>
    <w:p w14:paraId="1DB6043F" w14:textId="77777777" w:rsidR="00690713" w:rsidRPr="00690713" w:rsidRDefault="00690713" w:rsidP="00690713">
      <w:pPr>
        <w:ind w:firstLine="709"/>
        <w:jc w:val="center"/>
        <w:rPr>
          <w:sz w:val="20"/>
          <w:szCs w:val="20"/>
          <w:lang w:eastAsia="x-none"/>
        </w:rPr>
      </w:pPr>
      <w:r w:rsidRPr="00690713">
        <w:rPr>
          <w:sz w:val="20"/>
          <w:szCs w:val="20"/>
          <w:lang w:eastAsia="x-none"/>
        </w:rPr>
        <w:t>5</w:t>
      </w:r>
      <w:r w:rsidRPr="00690713">
        <w:rPr>
          <w:sz w:val="20"/>
          <w:szCs w:val="20"/>
          <w:lang w:val="x-none" w:eastAsia="x-none"/>
        </w:rPr>
        <w:t>. Ресурсное обеспечение мероприятий подпрограммы</w:t>
      </w:r>
    </w:p>
    <w:p w14:paraId="6ACD9AE8" w14:textId="77777777" w:rsidR="00690713" w:rsidRPr="00690713" w:rsidRDefault="00690713" w:rsidP="00690713">
      <w:pPr>
        <w:keepNext/>
        <w:ind w:firstLine="709"/>
        <w:jc w:val="right"/>
        <w:rPr>
          <w:sz w:val="20"/>
          <w:szCs w:val="20"/>
          <w:lang w:val="x-none" w:eastAsia="x-none"/>
        </w:rPr>
      </w:pPr>
      <w:r w:rsidRPr="00690713">
        <w:rPr>
          <w:sz w:val="20"/>
          <w:szCs w:val="20"/>
          <w:lang w:val="x-none" w:eastAsia="x-none"/>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786"/>
        <w:gridCol w:w="1226"/>
        <w:gridCol w:w="981"/>
        <w:gridCol w:w="981"/>
        <w:gridCol w:w="1116"/>
        <w:gridCol w:w="981"/>
        <w:gridCol w:w="981"/>
        <w:gridCol w:w="981"/>
      </w:tblGrid>
      <w:tr w:rsidR="00690713" w:rsidRPr="00690713" w14:paraId="24672535" w14:textId="77777777" w:rsidTr="00690713">
        <w:trPr>
          <w:trHeight w:val="20"/>
        </w:trPr>
        <w:tc>
          <w:tcPr>
            <w:tcW w:w="136" w:type="pct"/>
            <w:shd w:val="clear" w:color="auto" w:fill="auto"/>
          </w:tcPr>
          <w:p w14:paraId="6CBCB50F" w14:textId="77777777" w:rsidR="00690713" w:rsidRPr="00690713" w:rsidRDefault="00690713" w:rsidP="00690713">
            <w:pPr>
              <w:jc w:val="both"/>
              <w:rPr>
                <w:sz w:val="18"/>
                <w:szCs w:val="18"/>
              </w:rPr>
            </w:pPr>
            <w:r w:rsidRPr="00690713">
              <w:rPr>
                <w:sz w:val="18"/>
                <w:szCs w:val="18"/>
              </w:rPr>
              <w:t xml:space="preserve">№ </w:t>
            </w:r>
          </w:p>
        </w:tc>
        <w:tc>
          <w:tcPr>
            <w:tcW w:w="1818" w:type="pct"/>
            <w:shd w:val="clear" w:color="auto" w:fill="auto"/>
          </w:tcPr>
          <w:p w14:paraId="1E7AE72E" w14:textId="77777777" w:rsidR="00690713" w:rsidRPr="00690713" w:rsidRDefault="00690713" w:rsidP="00690713">
            <w:pPr>
              <w:jc w:val="both"/>
              <w:rPr>
                <w:sz w:val="18"/>
                <w:szCs w:val="18"/>
              </w:rPr>
            </w:pPr>
            <w:r w:rsidRPr="00690713">
              <w:rPr>
                <w:sz w:val="18"/>
                <w:szCs w:val="18"/>
              </w:rPr>
              <w:t>Наименование мероприятия</w:t>
            </w:r>
          </w:p>
          <w:p w14:paraId="6C038462" w14:textId="77777777" w:rsidR="00690713" w:rsidRPr="00690713" w:rsidRDefault="00690713" w:rsidP="00690713">
            <w:pPr>
              <w:jc w:val="both"/>
              <w:rPr>
                <w:sz w:val="18"/>
                <w:szCs w:val="18"/>
              </w:rPr>
            </w:pPr>
          </w:p>
        </w:tc>
        <w:tc>
          <w:tcPr>
            <w:tcW w:w="454" w:type="pct"/>
          </w:tcPr>
          <w:p w14:paraId="5DFA980A" w14:textId="77777777" w:rsidR="00690713" w:rsidRPr="00690713" w:rsidRDefault="00690713" w:rsidP="00690713">
            <w:pPr>
              <w:keepNext/>
              <w:jc w:val="center"/>
              <w:rPr>
                <w:sz w:val="18"/>
                <w:szCs w:val="18"/>
              </w:rPr>
            </w:pPr>
            <w:r w:rsidRPr="00690713">
              <w:rPr>
                <w:sz w:val="18"/>
                <w:szCs w:val="18"/>
              </w:rPr>
              <w:t>Исполнитель</w:t>
            </w:r>
          </w:p>
        </w:tc>
        <w:tc>
          <w:tcPr>
            <w:tcW w:w="409" w:type="pct"/>
            <w:shd w:val="clear" w:color="auto" w:fill="auto"/>
          </w:tcPr>
          <w:p w14:paraId="71A79BF6" w14:textId="77777777" w:rsidR="00690713" w:rsidRPr="00690713" w:rsidRDefault="00690713" w:rsidP="00690713">
            <w:pPr>
              <w:keepNext/>
              <w:tabs>
                <w:tab w:val="left" w:pos="0"/>
              </w:tabs>
              <w:jc w:val="center"/>
              <w:rPr>
                <w:sz w:val="18"/>
                <w:szCs w:val="18"/>
              </w:rPr>
            </w:pPr>
            <w:r w:rsidRPr="00690713">
              <w:rPr>
                <w:sz w:val="18"/>
                <w:szCs w:val="18"/>
              </w:rPr>
              <w:t>2023 год</w:t>
            </w:r>
          </w:p>
        </w:tc>
        <w:tc>
          <w:tcPr>
            <w:tcW w:w="454" w:type="pct"/>
            <w:shd w:val="clear" w:color="auto" w:fill="auto"/>
          </w:tcPr>
          <w:p w14:paraId="46170E86" w14:textId="77777777" w:rsidR="00690713" w:rsidRPr="00690713" w:rsidRDefault="00690713" w:rsidP="00690713">
            <w:pPr>
              <w:keepNext/>
              <w:tabs>
                <w:tab w:val="left" w:pos="0"/>
              </w:tabs>
              <w:jc w:val="center"/>
              <w:rPr>
                <w:sz w:val="18"/>
                <w:szCs w:val="18"/>
              </w:rPr>
            </w:pPr>
            <w:r w:rsidRPr="00690713">
              <w:rPr>
                <w:sz w:val="18"/>
                <w:szCs w:val="18"/>
              </w:rPr>
              <w:t>2024 год</w:t>
            </w:r>
          </w:p>
        </w:tc>
        <w:tc>
          <w:tcPr>
            <w:tcW w:w="500" w:type="pct"/>
          </w:tcPr>
          <w:p w14:paraId="7D9502B8" w14:textId="77777777" w:rsidR="00690713" w:rsidRPr="00690713" w:rsidRDefault="00690713" w:rsidP="00690713">
            <w:pPr>
              <w:keepNext/>
              <w:tabs>
                <w:tab w:val="left" w:pos="0"/>
              </w:tabs>
              <w:jc w:val="center"/>
              <w:rPr>
                <w:sz w:val="18"/>
                <w:szCs w:val="18"/>
              </w:rPr>
            </w:pPr>
            <w:r w:rsidRPr="00690713">
              <w:rPr>
                <w:sz w:val="18"/>
                <w:szCs w:val="18"/>
              </w:rPr>
              <w:t>2025 год</w:t>
            </w:r>
          </w:p>
        </w:tc>
        <w:tc>
          <w:tcPr>
            <w:tcW w:w="454" w:type="pct"/>
          </w:tcPr>
          <w:p w14:paraId="58963717" w14:textId="77777777" w:rsidR="00690713" w:rsidRPr="00690713" w:rsidRDefault="00690713" w:rsidP="00690713">
            <w:pPr>
              <w:keepNext/>
              <w:tabs>
                <w:tab w:val="left" w:pos="0"/>
              </w:tabs>
              <w:jc w:val="center"/>
              <w:rPr>
                <w:sz w:val="18"/>
                <w:szCs w:val="18"/>
              </w:rPr>
            </w:pPr>
            <w:r w:rsidRPr="00690713">
              <w:rPr>
                <w:sz w:val="18"/>
                <w:szCs w:val="18"/>
              </w:rPr>
              <w:t xml:space="preserve">2026 год </w:t>
            </w:r>
          </w:p>
        </w:tc>
        <w:tc>
          <w:tcPr>
            <w:tcW w:w="364" w:type="pct"/>
          </w:tcPr>
          <w:p w14:paraId="15CC5D14" w14:textId="77777777" w:rsidR="00690713" w:rsidRPr="00690713" w:rsidRDefault="00690713" w:rsidP="00690713">
            <w:pPr>
              <w:keepNext/>
              <w:tabs>
                <w:tab w:val="left" w:pos="0"/>
              </w:tabs>
              <w:jc w:val="center"/>
              <w:rPr>
                <w:sz w:val="18"/>
                <w:szCs w:val="18"/>
              </w:rPr>
            </w:pPr>
            <w:r w:rsidRPr="00690713">
              <w:rPr>
                <w:sz w:val="18"/>
                <w:szCs w:val="18"/>
              </w:rPr>
              <w:t>2027 год</w:t>
            </w:r>
          </w:p>
        </w:tc>
        <w:tc>
          <w:tcPr>
            <w:tcW w:w="409" w:type="pct"/>
          </w:tcPr>
          <w:p w14:paraId="5C1B7512" w14:textId="77777777" w:rsidR="00690713" w:rsidRPr="00690713" w:rsidRDefault="00690713" w:rsidP="00690713">
            <w:pPr>
              <w:keepNext/>
              <w:tabs>
                <w:tab w:val="left" w:pos="0"/>
              </w:tabs>
              <w:jc w:val="center"/>
              <w:rPr>
                <w:sz w:val="18"/>
                <w:szCs w:val="18"/>
              </w:rPr>
            </w:pPr>
            <w:r w:rsidRPr="00690713">
              <w:rPr>
                <w:sz w:val="18"/>
                <w:szCs w:val="18"/>
              </w:rPr>
              <w:t>2028 год</w:t>
            </w:r>
          </w:p>
        </w:tc>
      </w:tr>
      <w:tr w:rsidR="00690713" w:rsidRPr="00690713" w14:paraId="16FB6A94" w14:textId="77777777" w:rsidTr="00690713">
        <w:trPr>
          <w:trHeight w:val="20"/>
        </w:trPr>
        <w:tc>
          <w:tcPr>
            <w:tcW w:w="136" w:type="pct"/>
            <w:shd w:val="clear" w:color="auto" w:fill="auto"/>
          </w:tcPr>
          <w:p w14:paraId="240B2AC9" w14:textId="77777777" w:rsidR="00690713" w:rsidRPr="00690713" w:rsidRDefault="00690713" w:rsidP="00690713">
            <w:pPr>
              <w:jc w:val="both"/>
              <w:rPr>
                <w:sz w:val="18"/>
                <w:szCs w:val="18"/>
              </w:rPr>
            </w:pPr>
          </w:p>
        </w:tc>
        <w:tc>
          <w:tcPr>
            <w:tcW w:w="1818" w:type="pct"/>
            <w:shd w:val="clear" w:color="auto" w:fill="auto"/>
          </w:tcPr>
          <w:p w14:paraId="5B753443" w14:textId="77777777" w:rsidR="00690713" w:rsidRPr="00690713" w:rsidRDefault="00690713" w:rsidP="00690713">
            <w:pPr>
              <w:jc w:val="both"/>
              <w:rPr>
                <w:sz w:val="18"/>
                <w:szCs w:val="18"/>
              </w:rPr>
            </w:pPr>
            <w:r w:rsidRPr="00690713">
              <w:rPr>
                <w:sz w:val="18"/>
                <w:szCs w:val="18"/>
              </w:rPr>
              <w:t>Подпрограмма, всего</w:t>
            </w:r>
          </w:p>
        </w:tc>
        <w:tc>
          <w:tcPr>
            <w:tcW w:w="454" w:type="pct"/>
          </w:tcPr>
          <w:p w14:paraId="3A62E6FA" w14:textId="77777777" w:rsidR="00690713" w:rsidRPr="00690713" w:rsidRDefault="00690713" w:rsidP="00690713">
            <w:pPr>
              <w:jc w:val="center"/>
              <w:rPr>
                <w:sz w:val="18"/>
                <w:szCs w:val="18"/>
              </w:rPr>
            </w:pPr>
            <w:r w:rsidRPr="00690713">
              <w:rPr>
                <w:sz w:val="18"/>
                <w:szCs w:val="18"/>
              </w:rPr>
              <w:t>Отдел образования</w:t>
            </w:r>
          </w:p>
        </w:tc>
        <w:tc>
          <w:tcPr>
            <w:tcW w:w="409" w:type="pct"/>
            <w:shd w:val="clear" w:color="auto" w:fill="auto"/>
          </w:tcPr>
          <w:p w14:paraId="7F43C93A" w14:textId="77777777" w:rsidR="00690713" w:rsidRPr="00690713" w:rsidRDefault="00690713" w:rsidP="00690713">
            <w:pPr>
              <w:ind w:hanging="142"/>
              <w:jc w:val="center"/>
              <w:rPr>
                <w:sz w:val="18"/>
                <w:szCs w:val="18"/>
              </w:rPr>
            </w:pPr>
            <w:r w:rsidRPr="00690713">
              <w:rPr>
                <w:sz w:val="18"/>
                <w:szCs w:val="18"/>
              </w:rPr>
              <w:t>945,37500</w:t>
            </w:r>
          </w:p>
        </w:tc>
        <w:tc>
          <w:tcPr>
            <w:tcW w:w="454" w:type="pct"/>
            <w:shd w:val="clear" w:color="auto" w:fill="auto"/>
          </w:tcPr>
          <w:p w14:paraId="668BB00D" w14:textId="77777777" w:rsidR="00690713" w:rsidRPr="00690713" w:rsidRDefault="00690713" w:rsidP="00690713">
            <w:pPr>
              <w:ind w:hanging="142"/>
              <w:jc w:val="center"/>
              <w:rPr>
                <w:sz w:val="18"/>
                <w:szCs w:val="18"/>
              </w:rPr>
            </w:pPr>
            <w:r w:rsidRPr="00690713">
              <w:rPr>
                <w:sz w:val="18"/>
                <w:szCs w:val="18"/>
              </w:rPr>
              <w:t>945,37500</w:t>
            </w:r>
          </w:p>
        </w:tc>
        <w:tc>
          <w:tcPr>
            <w:tcW w:w="500" w:type="pct"/>
          </w:tcPr>
          <w:p w14:paraId="17EDD7D7" w14:textId="77777777" w:rsidR="00690713" w:rsidRPr="00690713" w:rsidRDefault="00690713" w:rsidP="00690713">
            <w:pPr>
              <w:ind w:hanging="142"/>
              <w:jc w:val="center"/>
              <w:rPr>
                <w:sz w:val="18"/>
                <w:szCs w:val="18"/>
              </w:rPr>
            </w:pPr>
            <w:r w:rsidRPr="00690713">
              <w:rPr>
                <w:sz w:val="18"/>
                <w:szCs w:val="18"/>
              </w:rPr>
              <w:t>1 245,37500</w:t>
            </w:r>
          </w:p>
        </w:tc>
        <w:tc>
          <w:tcPr>
            <w:tcW w:w="454" w:type="pct"/>
          </w:tcPr>
          <w:p w14:paraId="1A7E02EA" w14:textId="77777777" w:rsidR="00690713" w:rsidRPr="00690713" w:rsidRDefault="00690713" w:rsidP="00690713">
            <w:pPr>
              <w:ind w:hanging="142"/>
              <w:jc w:val="center"/>
              <w:rPr>
                <w:sz w:val="18"/>
                <w:szCs w:val="18"/>
              </w:rPr>
            </w:pPr>
            <w:r w:rsidRPr="00690713">
              <w:rPr>
                <w:sz w:val="18"/>
                <w:szCs w:val="18"/>
              </w:rPr>
              <w:t>1 151,89800</w:t>
            </w:r>
          </w:p>
        </w:tc>
        <w:tc>
          <w:tcPr>
            <w:tcW w:w="364" w:type="pct"/>
          </w:tcPr>
          <w:p w14:paraId="6F427A23" w14:textId="77777777" w:rsidR="00690713" w:rsidRPr="00690713" w:rsidRDefault="00690713" w:rsidP="00690713">
            <w:pPr>
              <w:ind w:hanging="142"/>
              <w:jc w:val="center"/>
              <w:rPr>
                <w:sz w:val="18"/>
                <w:szCs w:val="18"/>
              </w:rPr>
            </w:pPr>
            <w:r w:rsidRPr="00690713">
              <w:rPr>
                <w:sz w:val="18"/>
                <w:szCs w:val="18"/>
              </w:rPr>
              <w:t>1 151,89800</w:t>
            </w:r>
          </w:p>
        </w:tc>
        <w:tc>
          <w:tcPr>
            <w:tcW w:w="409" w:type="pct"/>
          </w:tcPr>
          <w:p w14:paraId="64547438" w14:textId="77777777" w:rsidR="00690713" w:rsidRPr="00690713" w:rsidRDefault="00690713" w:rsidP="00690713">
            <w:pPr>
              <w:ind w:hanging="142"/>
              <w:jc w:val="center"/>
              <w:rPr>
                <w:sz w:val="18"/>
                <w:szCs w:val="18"/>
              </w:rPr>
            </w:pPr>
            <w:r w:rsidRPr="00690713">
              <w:rPr>
                <w:sz w:val="18"/>
                <w:szCs w:val="18"/>
              </w:rPr>
              <w:t>1 151,89800</w:t>
            </w:r>
          </w:p>
        </w:tc>
      </w:tr>
      <w:tr w:rsidR="00690713" w:rsidRPr="00690713" w14:paraId="73501DF3" w14:textId="77777777" w:rsidTr="00690713">
        <w:trPr>
          <w:trHeight w:val="20"/>
        </w:trPr>
        <w:tc>
          <w:tcPr>
            <w:tcW w:w="136" w:type="pct"/>
            <w:shd w:val="clear" w:color="auto" w:fill="auto"/>
          </w:tcPr>
          <w:p w14:paraId="46346843" w14:textId="77777777" w:rsidR="00690713" w:rsidRPr="00690713" w:rsidRDefault="00690713" w:rsidP="00690713">
            <w:pPr>
              <w:jc w:val="both"/>
              <w:rPr>
                <w:sz w:val="18"/>
                <w:szCs w:val="18"/>
              </w:rPr>
            </w:pPr>
          </w:p>
        </w:tc>
        <w:tc>
          <w:tcPr>
            <w:tcW w:w="1818" w:type="pct"/>
            <w:shd w:val="clear" w:color="auto" w:fill="auto"/>
          </w:tcPr>
          <w:p w14:paraId="6390AA87" w14:textId="77777777" w:rsidR="00690713" w:rsidRPr="00690713" w:rsidRDefault="00690713" w:rsidP="00690713">
            <w:pPr>
              <w:rPr>
                <w:sz w:val="18"/>
                <w:szCs w:val="18"/>
              </w:rPr>
            </w:pPr>
            <w:r w:rsidRPr="00690713">
              <w:rPr>
                <w:sz w:val="18"/>
                <w:szCs w:val="18"/>
              </w:rPr>
              <w:t>бюджетные ассигнования</w:t>
            </w:r>
          </w:p>
        </w:tc>
        <w:tc>
          <w:tcPr>
            <w:tcW w:w="454" w:type="pct"/>
          </w:tcPr>
          <w:p w14:paraId="3FEAF53A" w14:textId="77777777" w:rsidR="00690713" w:rsidRPr="00690713" w:rsidRDefault="00690713" w:rsidP="00690713">
            <w:pPr>
              <w:ind w:hanging="142"/>
              <w:jc w:val="center"/>
              <w:rPr>
                <w:sz w:val="18"/>
                <w:szCs w:val="18"/>
              </w:rPr>
            </w:pPr>
          </w:p>
        </w:tc>
        <w:tc>
          <w:tcPr>
            <w:tcW w:w="409" w:type="pct"/>
            <w:shd w:val="clear" w:color="auto" w:fill="auto"/>
          </w:tcPr>
          <w:p w14:paraId="33CE9966" w14:textId="77777777" w:rsidR="00690713" w:rsidRPr="00690713" w:rsidRDefault="00690713" w:rsidP="00690713">
            <w:pPr>
              <w:ind w:hanging="142"/>
              <w:jc w:val="center"/>
              <w:rPr>
                <w:sz w:val="18"/>
                <w:szCs w:val="18"/>
              </w:rPr>
            </w:pPr>
            <w:r w:rsidRPr="00690713">
              <w:rPr>
                <w:sz w:val="18"/>
                <w:szCs w:val="18"/>
              </w:rPr>
              <w:t>945,37500</w:t>
            </w:r>
          </w:p>
        </w:tc>
        <w:tc>
          <w:tcPr>
            <w:tcW w:w="454" w:type="pct"/>
            <w:shd w:val="clear" w:color="auto" w:fill="auto"/>
          </w:tcPr>
          <w:p w14:paraId="17DFA40A" w14:textId="77777777" w:rsidR="00690713" w:rsidRPr="00690713" w:rsidRDefault="00690713" w:rsidP="00690713">
            <w:pPr>
              <w:ind w:hanging="142"/>
              <w:jc w:val="center"/>
              <w:rPr>
                <w:sz w:val="18"/>
                <w:szCs w:val="18"/>
              </w:rPr>
            </w:pPr>
            <w:r w:rsidRPr="00690713">
              <w:rPr>
                <w:sz w:val="18"/>
                <w:szCs w:val="18"/>
              </w:rPr>
              <w:t>945,37500</w:t>
            </w:r>
          </w:p>
        </w:tc>
        <w:tc>
          <w:tcPr>
            <w:tcW w:w="500" w:type="pct"/>
          </w:tcPr>
          <w:p w14:paraId="79A4E022" w14:textId="77777777" w:rsidR="00690713" w:rsidRPr="00690713" w:rsidRDefault="00690713" w:rsidP="00690713">
            <w:pPr>
              <w:ind w:hanging="142"/>
              <w:jc w:val="center"/>
              <w:rPr>
                <w:sz w:val="18"/>
                <w:szCs w:val="18"/>
              </w:rPr>
            </w:pPr>
            <w:r w:rsidRPr="00690713">
              <w:rPr>
                <w:sz w:val="18"/>
                <w:szCs w:val="18"/>
              </w:rPr>
              <w:t>1 245,37500</w:t>
            </w:r>
          </w:p>
        </w:tc>
        <w:tc>
          <w:tcPr>
            <w:tcW w:w="454" w:type="pct"/>
          </w:tcPr>
          <w:p w14:paraId="453763A6" w14:textId="77777777" w:rsidR="00690713" w:rsidRPr="00690713" w:rsidRDefault="00690713" w:rsidP="00690713">
            <w:pPr>
              <w:ind w:hanging="142"/>
              <w:jc w:val="center"/>
              <w:rPr>
                <w:sz w:val="18"/>
                <w:szCs w:val="18"/>
              </w:rPr>
            </w:pPr>
            <w:r w:rsidRPr="00690713">
              <w:rPr>
                <w:sz w:val="18"/>
                <w:szCs w:val="18"/>
              </w:rPr>
              <w:t>1 151,89800</w:t>
            </w:r>
          </w:p>
        </w:tc>
        <w:tc>
          <w:tcPr>
            <w:tcW w:w="364" w:type="pct"/>
          </w:tcPr>
          <w:p w14:paraId="78F6B556" w14:textId="77777777" w:rsidR="00690713" w:rsidRPr="00690713" w:rsidRDefault="00690713" w:rsidP="00690713">
            <w:pPr>
              <w:ind w:hanging="142"/>
              <w:jc w:val="center"/>
              <w:rPr>
                <w:sz w:val="18"/>
                <w:szCs w:val="18"/>
              </w:rPr>
            </w:pPr>
            <w:r w:rsidRPr="00690713">
              <w:rPr>
                <w:sz w:val="18"/>
                <w:szCs w:val="18"/>
              </w:rPr>
              <w:t>1 151,89800</w:t>
            </w:r>
          </w:p>
        </w:tc>
        <w:tc>
          <w:tcPr>
            <w:tcW w:w="409" w:type="pct"/>
          </w:tcPr>
          <w:p w14:paraId="2B97A2DF" w14:textId="77777777" w:rsidR="00690713" w:rsidRPr="00690713" w:rsidRDefault="00690713" w:rsidP="00690713">
            <w:pPr>
              <w:ind w:hanging="142"/>
              <w:jc w:val="center"/>
              <w:rPr>
                <w:sz w:val="18"/>
                <w:szCs w:val="18"/>
              </w:rPr>
            </w:pPr>
            <w:r w:rsidRPr="00690713">
              <w:rPr>
                <w:sz w:val="18"/>
                <w:szCs w:val="18"/>
              </w:rPr>
              <w:t>1 151,89800</w:t>
            </w:r>
          </w:p>
        </w:tc>
      </w:tr>
      <w:tr w:rsidR="00690713" w:rsidRPr="00690713" w14:paraId="378D5FB8" w14:textId="77777777" w:rsidTr="00690713">
        <w:trPr>
          <w:trHeight w:val="20"/>
        </w:trPr>
        <w:tc>
          <w:tcPr>
            <w:tcW w:w="136" w:type="pct"/>
            <w:shd w:val="clear" w:color="auto" w:fill="auto"/>
          </w:tcPr>
          <w:p w14:paraId="6399E46B" w14:textId="77777777" w:rsidR="00690713" w:rsidRPr="00690713" w:rsidRDefault="00690713" w:rsidP="00690713">
            <w:pPr>
              <w:jc w:val="both"/>
              <w:rPr>
                <w:sz w:val="18"/>
                <w:szCs w:val="18"/>
              </w:rPr>
            </w:pPr>
          </w:p>
        </w:tc>
        <w:tc>
          <w:tcPr>
            <w:tcW w:w="1818" w:type="pct"/>
            <w:shd w:val="clear" w:color="auto" w:fill="auto"/>
          </w:tcPr>
          <w:p w14:paraId="21DCC181" w14:textId="77777777" w:rsidR="00690713" w:rsidRPr="00690713" w:rsidRDefault="00690713" w:rsidP="00690713">
            <w:pPr>
              <w:jc w:val="both"/>
              <w:rPr>
                <w:sz w:val="18"/>
                <w:szCs w:val="18"/>
              </w:rPr>
            </w:pPr>
            <w:r w:rsidRPr="00690713">
              <w:rPr>
                <w:sz w:val="18"/>
                <w:szCs w:val="18"/>
              </w:rPr>
              <w:t>- местный бюджет</w:t>
            </w:r>
          </w:p>
        </w:tc>
        <w:tc>
          <w:tcPr>
            <w:tcW w:w="454" w:type="pct"/>
          </w:tcPr>
          <w:p w14:paraId="2CF8232B" w14:textId="77777777" w:rsidR="00690713" w:rsidRPr="00690713" w:rsidRDefault="00690713" w:rsidP="00690713">
            <w:pPr>
              <w:ind w:hanging="142"/>
              <w:jc w:val="center"/>
              <w:rPr>
                <w:sz w:val="18"/>
                <w:szCs w:val="18"/>
              </w:rPr>
            </w:pPr>
          </w:p>
        </w:tc>
        <w:tc>
          <w:tcPr>
            <w:tcW w:w="409" w:type="pct"/>
            <w:shd w:val="clear" w:color="auto" w:fill="auto"/>
          </w:tcPr>
          <w:p w14:paraId="4669F007" w14:textId="77777777" w:rsidR="00690713" w:rsidRPr="00690713" w:rsidRDefault="00690713" w:rsidP="00690713">
            <w:pPr>
              <w:ind w:hanging="142"/>
              <w:jc w:val="center"/>
              <w:rPr>
                <w:sz w:val="18"/>
                <w:szCs w:val="18"/>
              </w:rPr>
            </w:pPr>
            <w:r w:rsidRPr="00690713">
              <w:rPr>
                <w:sz w:val="18"/>
                <w:szCs w:val="18"/>
              </w:rPr>
              <w:t>945,37500</w:t>
            </w:r>
          </w:p>
        </w:tc>
        <w:tc>
          <w:tcPr>
            <w:tcW w:w="454" w:type="pct"/>
            <w:shd w:val="clear" w:color="auto" w:fill="auto"/>
          </w:tcPr>
          <w:p w14:paraId="692A1A5A" w14:textId="77777777" w:rsidR="00690713" w:rsidRPr="00690713" w:rsidRDefault="00690713" w:rsidP="00690713">
            <w:pPr>
              <w:ind w:hanging="142"/>
              <w:jc w:val="center"/>
              <w:rPr>
                <w:sz w:val="18"/>
                <w:szCs w:val="18"/>
              </w:rPr>
            </w:pPr>
            <w:r w:rsidRPr="00690713">
              <w:rPr>
                <w:sz w:val="18"/>
                <w:szCs w:val="18"/>
              </w:rPr>
              <w:t>945,37500</w:t>
            </w:r>
          </w:p>
        </w:tc>
        <w:tc>
          <w:tcPr>
            <w:tcW w:w="500" w:type="pct"/>
          </w:tcPr>
          <w:p w14:paraId="0F41D86C" w14:textId="77777777" w:rsidR="00690713" w:rsidRPr="00690713" w:rsidRDefault="00690713" w:rsidP="00690713">
            <w:pPr>
              <w:ind w:hanging="142"/>
              <w:jc w:val="center"/>
              <w:rPr>
                <w:sz w:val="18"/>
                <w:szCs w:val="18"/>
              </w:rPr>
            </w:pPr>
            <w:r w:rsidRPr="00690713">
              <w:rPr>
                <w:sz w:val="18"/>
                <w:szCs w:val="18"/>
              </w:rPr>
              <w:t>1 245,37500</w:t>
            </w:r>
          </w:p>
        </w:tc>
        <w:tc>
          <w:tcPr>
            <w:tcW w:w="454" w:type="pct"/>
          </w:tcPr>
          <w:p w14:paraId="6C186606" w14:textId="77777777" w:rsidR="00690713" w:rsidRPr="00690713" w:rsidRDefault="00690713" w:rsidP="00690713">
            <w:pPr>
              <w:ind w:hanging="142"/>
              <w:jc w:val="center"/>
              <w:rPr>
                <w:sz w:val="18"/>
                <w:szCs w:val="18"/>
              </w:rPr>
            </w:pPr>
            <w:r w:rsidRPr="00690713">
              <w:rPr>
                <w:sz w:val="18"/>
                <w:szCs w:val="18"/>
              </w:rPr>
              <w:t>1 151,89800</w:t>
            </w:r>
          </w:p>
        </w:tc>
        <w:tc>
          <w:tcPr>
            <w:tcW w:w="364" w:type="pct"/>
          </w:tcPr>
          <w:p w14:paraId="7F0ED642" w14:textId="77777777" w:rsidR="00690713" w:rsidRPr="00690713" w:rsidRDefault="00690713" w:rsidP="00690713">
            <w:pPr>
              <w:ind w:hanging="142"/>
              <w:jc w:val="center"/>
              <w:rPr>
                <w:sz w:val="18"/>
                <w:szCs w:val="18"/>
              </w:rPr>
            </w:pPr>
            <w:r w:rsidRPr="00690713">
              <w:rPr>
                <w:sz w:val="18"/>
                <w:szCs w:val="18"/>
              </w:rPr>
              <w:t>1 151,89800</w:t>
            </w:r>
          </w:p>
        </w:tc>
        <w:tc>
          <w:tcPr>
            <w:tcW w:w="409" w:type="pct"/>
          </w:tcPr>
          <w:p w14:paraId="773E9956" w14:textId="77777777" w:rsidR="00690713" w:rsidRPr="00690713" w:rsidRDefault="00690713" w:rsidP="00690713">
            <w:pPr>
              <w:ind w:hanging="142"/>
              <w:jc w:val="center"/>
              <w:rPr>
                <w:sz w:val="18"/>
                <w:szCs w:val="18"/>
              </w:rPr>
            </w:pPr>
            <w:r w:rsidRPr="00690713">
              <w:rPr>
                <w:sz w:val="18"/>
                <w:szCs w:val="18"/>
              </w:rPr>
              <w:t>1 151,89800</w:t>
            </w:r>
          </w:p>
        </w:tc>
      </w:tr>
      <w:tr w:rsidR="00690713" w:rsidRPr="00690713" w14:paraId="0C58F80C" w14:textId="77777777" w:rsidTr="00690713">
        <w:trPr>
          <w:trHeight w:val="20"/>
        </w:trPr>
        <w:tc>
          <w:tcPr>
            <w:tcW w:w="136" w:type="pct"/>
            <w:shd w:val="clear" w:color="auto" w:fill="auto"/>
          </w:tcPr>
          <w:p w14:paraId="459DE9D7" w14:textId="77777777" w:rsidR="00690713" w:rsidRPr="00690713" w:rsidRDefault="00690713" w:rsidP="00690713">
            <w:pPr>
              <w:jc w:val="both"/>
              <w:rPr>
                <w:sz w:val="18"/>
                <w:szCs w:val="18"/>
              </w:rPr>
            </w:pPr>
          </w:p>
        </w:tc>
        <w:tc>
          <w:tcPr>
            <w:tcW w:w="1818" w:type="pct"/>
            <w:shd w:val="clear" w:color="auto" w:fill="auto"/>
          </w:tcPr>
          <w:p w14:paraId="5620A855" w14:textId="77777777" w:rsidR="00690713" w:rsidRPr="00690713" w:rsidRDefault="00690713" w:rsidP="00690713">
            <w:pPr>
              <w:jc w:val="both"/>
              <w:rPr>
                <w:sz w:val="18"/>
                <w:szCs w:val="18"/>
              </w:rPr>
            </w:pPr>
            <w:r w:rsidRPr="00690713">
              <w:rPr>
                <w:sz w:val="18"/>
                <w:szCs w:val="18"/>
              </w:rPr>
              <w:t>- областной бюджет</w:t>
            </w:r>
          </w:p>
        </w:tc>
        <w:tc>
          <w:tcPr>
            <w:tcW w:w="454" w:type="pct"/>
          </w:tcPr>
          <w:p w14:paraId="3DE6ACCE" w14:textId="77777777" w:rsidR="00690713" w:rsidRPr="00690713" w:rsidRDefault="00690713" w:rsidP="00690713">
            <w:pPr>
              <w:ind w:hanging="142"/>
              <w:jc w:val="center"/>
              <w:rPr>
                <w:sz w:val="18"/>
                <w:szCs w:val="18"/>
              </w:rPr>
            </w:pPr>
          </w:p>
        </w:tc>
        <w:tc>
          <w:tcPr>
            <w:tcW w:w="409" w:type="pct"/>
            <w:shd w:val="clear" w:color="auto" w:fill="auto"/>
          </w:tcPr>
          <w:p w14:paraId="55803234" w14:textId="77777777" w:rsidR="00690713" w:rsidRPr="00690713" w:rsidRDefault="00690713" w:rsidP="00690713">
            <w:pPr>
              <w:ind w:hanging="142"/>
              <w:jc w:val="center"/>
              <w:rPr>
                <w:sz w:val="18"/>
                <w:szCs w:val="18"/>
              </w:rPr>
            </w:pPr>
            <w:r w:rsidRPr="00690713">
              <w:rPr>
                <w:sz w:val="18"/>
                <w:szCs w:val="18"/>
              </w:rPr>
              <w:t>0,00000</w:t>
            </w:r>
          </w:p>
        </w:tc>
        <w:tc>
          <w:tcPr>
            <w:tcW w:w="454" w:type="pct"/>
            <w:shd w:val="clear" w:color="auto" w:fill="auto"/>
          </w:tcPr>
          <w:p w14:paraId="3212C6CA" w14:textId="77777777" w:rsidR="00690713" w:rsidRPr="00690713" w:rsidRDefault="00690713" w:rsidP="00690713">
            <w:pPr>
              <w:ind w:hanging="142"/>
              <w:jc w:val="center"/>
              <w:rPr>
                <w:sz w:val="18"/>
                <w:szCs w:val="18"/>
              </w:rPr>
            </w:pPr>
            <w:r w:rsidRPr="00690713">
              <w:rPr>
                <w:sz w:val="18"/>
                <w:szCs w:val="18"/>
              </w:rPr>
              <w:t>0,00000</w:t>
            </w:r>
          </w:p>
        </w:tc>
        <w:tc>
          <w:tcPr>
            <w:tcW w:w="500" w:type="pct"/>
          </w:tcPr>
          <w:p w14:paraId="1560FB51" w14:textId="77777777" w:rsidR="00690713" w:rsidRPr="00690713" w:rsidRDefault="00690713" w:rsidP="00690713">
            <w:pPr>
              <w:ind w:hanging="142"/>
              <w:jc w:val="center"/>
              <w:rPr>
                <w:sz w:val="18"/>
                <w:szCs w:val="18"/>
              </w:rPr>
            </w:pPr>
            <w:r w:rsidRPr="00690713">
              <w:rPr>
                <w:sz w:val="18"/>
                <w:szCs w:val="18"/>
              </w:rPr>
              <w:t>0,00000</w:t>
            </w:r>
          </w:p>
        </w:tc>
        <w:tc>
          <w:tcPr>
            <w:tcW w:w="454" w:type="pct"/>
          </w:tcPr>
          <w:p w14:paraId="4496144A" w14:textId="77777777" w:rsidR="00690713" w:rsidRPr="00690713" w:rsidRDefault="00690713" w:rsidP="00690713">
            <w:pPr>
              <w:ind w:hanging="142"/>
              <w:jc w:val="center"/>
              <w:rPr>
                <w:sz w:val="18"/>
                <w:szCs w:val="18"/>
              </w:rPr>
            </w:pPr>
            <w:r w:rsidRPr="00690713">
              <w:rPr>
                <w:sz w:val="18"/>
                <w:szCs w:val="18"/>
              </w:rPr>
              <w:t>0,00000</w:t>
            </w:r>
          </w:p>
        </w:tc>
        <w:tc>
          <w:tcPr>
            <w:tcW w:w="364" w:type="pct"/>
          </w:tcPr>
          <w:p w14:paraId="4C9527C2" w14:textId="77777777" w:rsidR="00690713" w:rsidRPr="00690713" w:rsidRDefault="00690713" w:rsidP="00690713">
            <w:pPr>
              <w:ind w:hanging="142"/>
              <w:jc w:val="center"/>
              <w:rPr>
                <w:sz w:val="18"/>
                <w:szCs w:val="18"/>
              </w:rPr>
            </w:pPr>
            <w:r w:rsidRPr="00690713">
              <w:rPr>
                <w:sz w:val="18"/>
                <w:szCs w:val="18"/>
              </w:rPr>
              <w:t>0,00000</w:t>
            </w:r>
          </w:p>
        </w:tc>
        <w:tc>
          <w:tcPr>
            <w:tcW w:w="409" w:type="pct"/>
          </w:tcPr>
          <w:p w14:paraId="11232541" w14:textId="77777777" w:rsidR="00690713" w:rsidRPr="00690713" w:rsidRDefault="00690713" w:rsidP="00690713">
            <w:pPr>
              <w:ind w:hanging="142"/>
              <w:jc w:val="center"/>
              <w:rPr>
                <w:sz w:val="18"/>
                <w:szCs w:val="18"/>
              </w:rPr>
            </w:pPr>
            <w:r w:rsidRPr="00690713">
              <w:rPr>
                <w:sz w:val="18"/>
                <w:szCs w:val="18"/>
              </w:rPr>
              <w:t>0,00000</w:t>
            </w:r>
          </w:p>
        </w:tc>
      </w:tr>
      <w:tr w:rsidR="00690713" w:rsidRPr="00690713" w14:paraId="56878A3E" w14:textId="77777777" w:rsidTr="00690713">
        <w:trPr>
          <w:trHeight w:val="20"/>
        </w:trPr>
        <w:tc>
          <w:tcPr>
            <w:tcW w:w="136" w:type="pct"/>
            <w:shd w:val="clear" w:color="auto" w:fill="auto"/>
          </w:tcPr>
          <w:p w14:paraId="4C309822" w14:textId="77777777" w:rsidR="00690713" w:rsidRPr="00690713" w:rsidRDefault="00690713" w:rsidP="00690713">
            <w:pPr>
              <w:jc w:val="both"/>
              <w:rPr>
                <w:sz w:val="18"/>
                <w:szCs w:val="18"/>
              </w:rPr>
            </w:pPr>
            <w:r w:rsidRPr="00690713">
              <w:rPr>
                <w:sz w:val="18"/>
                <w:szCs w:val="18"/>
              </w:rPr>
              <w:t>1.</w:t>
            </w:r>
          </w:p>
        </w:tc>
        <w:tc>
          <w:tcPr>
            <w:tcW w:w="1818" w:type="pct"/>
            <w:shd w:val="clear" w:color="auto" w:fill="auto"/>
          </w:tcPr>
          <w:p w14:paraId="7F493DE5" w14:textId="77777777" w:rsidR="00690713" w:rsidRPr="00690713" w:rsidRDefault="00690713" w:rsidP="00690713">
            <w:pPr>
              <w:jc w:val="both"/>
              <w:rPr>
                <w:sz w:val="18"/>
                <w:szCs w:val="18"/>
              </w:rPr>
            </w:pPr>
            <w:r w:rsidRPr="00690713">
              <w:rPr>
                <w:sz w:val="18"/>
                <w:szCs w:val="18"/>
              </w:rPr>
              <w:t>Проведение  муниципальных мероприятий в сфере образования для учащихся и педагогических работников</w:t>
            </w:r>
          </w:p>
        </w:tc>
        <w:tc>
          <w:tcPr>
            <w:tcW w:w="454" w:type="pct"/>
          </w:tcPr>
          <w:p w14:paraId="37D86976" w14:textId="77777777" w:rsidR="00690713" w:rsidRPr="00690713" w:rsidRDefault="00690713" w:rsidP="00690713">
            <w:pPr>
              <w:ind w:hanging="142"/>
              <w:jc w:val="center"/>
              <w:rPr>
                <w:sz w:val="18"/>
                <w:szCs w:val="18"/>
              </w:rPr>
            </w:pPr>
            <w:r w:rsidRPr="00690713">
              <w:rPr>
                <w:sz w:val="18"/>
                <w:szCs w:val="18"/>
              </w:rPr>
              <w:t>Отдел образования</w:t>
            </w:r>
          </w:p>
        </w:tc>
        <w:tc>
          <w:tcPr>
            <w:tcW w:w="409" w:type="pct"/>
            <w:shd w:val="clear" w:color="auto" w:fill="auto"/>
          </w:tcPr>
          <w:p w14:paraId="0452A3AB" w14:textId="77777777" w:rsidR="00690713" w:rsidRPr="00690713" w:rsidRDefault="00690713" w:rsidP="00690713">
            <w:pPr>
              <w:ind w:hanging="142"/>
              <w:jc w:val="center"/>
              <w:rPr>
                <w:sz w:val="18"/>
                <w:szCs w:val="18"/>
              </w:rPr>
            </w:pPr>
            <w:r w:rsidRPr="00690713">
              <w:rPr>
                <w:sz w:val="18"/>
                <w:szCs w:val="18"/>
              </w:rPr>
              <w:t>945,37500</w:t>
            </w:r>
          </w:p>
        </w:tc>
        <w:tc>
          <w:tcPr>
            <w:tcW w:w="454" w:type="pct"/>
            <w:shd w:val="clear" w:color="auto" w:fill="auto"/>
          </w:tcPr>
          <w:p w14:paraId="715D9BC1" w14:textId="77777777" w:rsidR="00690713" w:rsidRPr="00690713" w:rsidRDefault="00690713" w:rsidP="00690713">
            <w:pPr>
              <w:ind w:hanging="142"/>
              <w:jc w:val="center"/>
              <w:rPr>
                <w:sz w:val="18"/>
                <w:szCs w:val="18"/>
              </w:rPr>
            </w:pPr>
            <w:r w:rsidRPr="00690713">
              <w:rPr>
                <w:sz w:val="18"/>
                <w:szCs w:val="18"/>
              </w:rPr>
              <w:t>945,37500</w:t>
            </w:r>
          </w:p>
        </w:tc>
        <w:tc>
          <w:tcPr>
            <w:tcW w:w="500" w:type="pct"/>
          </w:tcPr>
          <w:p w14:paraId="2F2D23A4" w14:textId="77777777" w:rsidR="00690713" w:rsidRPr="00690713" w:rsidRDefault="00690713" w:rsidP="00690713">
            <w:pPr>
              <w:ind w:hanging="142"/>
              <w:jc w:val="center"/>
              <w:rPr>
                <w:sz w:val="18"/>
                <w:szCs w:val="18"/>
              </w:rPr>
            </w:pPr>
            <w:r w:rsidRPr="00690713">
              <w:rPr>
                <w:sz w:val="18"/>
                <w:szCs w:val="18"/>
              </w:rPr>
              <w:t>1 145,37500</w:t>
            </w:r>
          </w:p>
        </w:tc>
        <w:tc>
          <w:tcPr>
            <w:tcW w:w="454" w:type="pct"/>
          </w:tcPr>
          <w:p w14:paraId="71BD0D09" w14:textId="77777777" w:rsidR="00690713" w:rsidRPr="00690713" w:rsidRDefault="00690713" w:rsidP="00690713">
            <w:pPr>
              <w:ind w:hanging="142"/>
              <w:jc w:val="center"/>
              <w:rPr>
                <w:sz w:val="18"/>
                <w:szCs w:val="18"/>
              </w:rPr>
            </w:pPr>
            <w:r w:rsidRPr="00690713">
              <w:rPr>
                <w:sz w:val="18"/>
                <w:szCs w:val="18"/>
              </w:rPr>
              <w:t>945,37500</w:t>
            </w:r>
          </w:p>
        </w:tc>
        <w:tc>
          <w:tcPr>
            <w:tcW w:w="364" w:type="pct"/>
          </w:tcPr>
          <w:p w14:paraId="7CAA16E4" w14:textId="77777777" w:rsidR="00690713" w:rsidRPr="00690713" w:rsidRDefault="00690713" w:rsidP="00690713">
            <w:pPr>
              <w:ind w:hanging="142"/>
              <w:jc w:val="center"/>
              <w:rPr>
                <w:sz w:val="18"/>
                <w:szCs w:val="18"/>
              </w:rPr>
            </w:pPr>
            <w:r w:rsidRPr="00690713">
              <w:rPr>
                <w:sz w:val="18"/>
                <w:szCs w:val="18"/>
              </w:rPr>
              <w:t>945,37500</w:t>
            </w:r>
          </w:p>
        </w:tc>
        <w:tc>
          <w:tcPr>
            <w:tcW w:w="409" w:type="pct"/>
          </w:tcPr>
          <w:p w14:paraId="243D1627" w14:textId="77777777" w:rsidR="00690713" w:rsidRPr="00690713" w:rsidRDefault="00690713" w:rsidP="00690713">
            <w:pPr>
              <w:ind w:hanging="142"/>
              <w:jc w:val="center"/>
              <w:rPr>
                <w:sz w:val="18"/>
                <w:szCs w:val="18"/>
              </w:rPr>
            </w:pPr>
            <w:r w:rsidRPr="00690713">
              <w:rPr>
                <w:sz w:val="18"/>
                <w:szCs w:val="18"/>
              </w:rPr>
              <w:t>945,37500</w:t>
            </w:r>
          </w:p>
        </w:tc>
      </w:tr>
      <w:tr w:rsidR="00690713" w:rsidRPr="00690713" w14:paraId="61111595" w14:textId="77777777" w:rsidTr="00690713">
        <w:trPr>
          <w:trHeight w:val="20"/>
        </w:trPr>
        <w:tc>
          <w:tcPr>
            <w:tcW w:w="136" w:type="pct"/>
            <w:shd w:val="clear" w:color="auto" w:fill="auto"/>
          </w:tcPr>
          <w:p w14:paraId="28CF4F95" w14:textId="77777777" w:rsidR="00690713" w:rsidRPr="00690713" w:rsidRDefault="00690713" w:rsidP="00690713">
            <w:pPr>
              <w:jc w:val="both"/>
              <w:rPr>
                <w:sz w:val="18"/>
                <w:szCs w:val="18"/>
              </w:rPr>
            </w:pPr>
          </w:p>
        </w:tc>
        <w:tc>
          <w:tcPr>
            <w:tcW w:w="1818" w:type="pct"/>
            <w:shd w:val="clear" w:color="auto" w:fill="auto"/>
          </w:tcPr>
          <w:p w14:paraId="342CBF8D" w14:textId="77777777" w:rsidR="00690713" w:rsidRPr="00690713" w:rsidRDefault="00690713" w:rsidP="00690713">
            <w:pPr>
              <w:rPr>
                <w:sz w:val="18"/>
                <w:szCs w:val="18"/>
              </w:rPr>
            </w:pPr>
            <w:r w:rsidRPr="00690713">
              <w:rPr>
                <w:sz w:val="18"/>
                <w:szCs w:val="18"/>
              </w:rPr>
              <w:t>бюджетные ассигнования</w:t>
            </w:r>
          </w:p>
        </w:tc>
        <w:tc>
          <w:tcPr>
            <w:tcW w:w="454" w:type="pct"/>
          </w:tcPr>
          <w:p w14:paraId="33BD5572" w14:textId="77777777" w:rsidR="00690713" w:rsidRPr="00690713" w:rsidRDefault="00690713" w:rsidP="00690713">
            <w:pPr>
              <w:rPr>
                <w:sz w:val="18"/>
                <w:szCs w:val="18"/>
              </w:rPr>
            </w:pPr>
          </w:p>
        </w:tc>
        <w:tc>
          <w:tcPr>
            <w:tcW w:w="409" w:type="pct"/>
            <w:shd w:val="clear" w:color="auto" w:fill="auto"/>
          </w:tcPr>
          <w:p w14:paraId="0183CC5C" w14:textId="77777777" w:rsidR="00690713" w:rsidRPr="00690713" w:rsidRDefault="00690713" w:rsidP="00690713">
            <w:pPr>
              <w:jc w:val="center"/>
              <w:rPr>
                <w:sz w:val="18"/>
                <w:szCs w:val="18"/>
              </w:rPr>
            </w:pPr>
            <w:r w:rsidRPr="00690713">
              <w:rPr>
                <w:sz w:val="18"/>
                <w:szCs w:val="18"/>
              </w:rPr>
              <w:t>945,37500</w:t>
            </w:r>
          </w:p>
        </w:tc>
        <w:tc>
          <w:tcPr>
            <w:tcW w:w="454" w:type="pct"/>
            <w:shd w:val="clear" w:color="auto" w:fill="auto"/>
          </w:tcPr>
          <w:p w14:paraId="3843A603" w14:textId="77777777" w:rsidR="00690713" w:rsidRPr="00690713" w:rsidRDefault="00690713" w:rsidP="00690713">
            <w:pPr>
              <w:jc w:val="center"/>
              <w:rPr>
                <w:sz w:val="18"/>
                <w:szCs w:val="18"/>
              </w:rPr>
            </w:pPr>
            <w:r w:rsidRPr="00690713">
              <w:rPr>
                <w:sz w:val="18"/>
                <w:szCs w:val="18"/>
              </w:rPr>
              <w:t>945,37500</w:t>
            </w:r>
          </w:p>
        </w:tc>
        <w:tc>
          <w:tcPr>
            <w:tcW w:w="500" w:type="pct"/>
          </w:tcPr>
          <w:p w14:paraId="16448A99" w14:textId="77777777" w:rsidR="00690713" w:rsidRPr="00690713" w:rsidRDefault="00690713" w:rsidP="00690713">
            <w:pPr>
              <w:jc w:val="center"/>
              <w:rPr>
                <w:sz w:val="18"/>
                <w:szCs w:val="18"/>
              </w:rPr>
            </w:pPr>
            <w:r w:rsidRPr="00690713">
              <w:rPr>
                <w:sz w:val="18"/>
                <w:szCs w:val="18"/>
              </w:rPr>
              <w:t>1 145,37500</w:t>
            </w:r>
          </w:p>
        </w:tc>
        <w:tc>
          <w:tcPr>
            <w:tcW w:w="454" w:type="pct"/>
          </w:tcPr>
          <w:p w14:paraId="5E85D5CA" w14:textId="77777777" w:rsidR="00690713" w:rsidRPr="00690713" w:rsidRDefault="00690713" w:rsidP="00690713">
            <w:pPr>
              <w:jc w:val="center"/>
              <w:rPr>
                <w:sz w:val="18"/>
                <w:szCs w:val="18"/>
              </w:rPr>
            </w:pPr>
            <w:r w:rsidRPr="00690713">
              <w:rPr>
                <w:sz w:val="18"/>
                <w:szCs w:val="18"/>
              </w:rPr>
              <w:t>945,37500</w:t>
            </w:r>
          </w:p>
        </w:tc>
        <w:tc>
          <w:tcPr>
            <w:tcW w:w="364" w:type="pct"/>
          </w:tcPr>
          <w:p w14:paraId="4F6787CA" w14:textId="77777777" w:rsidR="00690713" w:rsidRPr="00690713" w:rsidRDefault="00690713" w:rsidP="00690713">
            <w:pPr>
              <w:jc w:val="center"/>
              <w:rPr>
                <w:sz w:val="18"/>
                <w:szCs w:val="18"/>
              </w:rPr>
            </w:pPr>
            <w:r w:rsidRPr="00690713">
              <w:rPr>
                <w:sz w:val="18"/>
                <w:szCs w:val="18"/>
              </w:rPr>
              <w:t>945,37500</w:t>
            </w:r>
          </w:p>
        </w:tc>
        <w:tc>
          <w:tcPr>
            <w:tcW w:w="409" w:type="pct"/>
          </w:tcPr>
          <w:p w14:paraId="51D12F51" w14:textId="77777777" w:rsidR="00690713" w:rsidRPr="00690713" w:rsidRDefault="00690713" w:rsidP="00690713">
            <w:pPr>
              <w:jc w:val="center"/>
              <w:rPr>
                <w:sz w:val="18"/>
                <w:szCs w:val="18"/>
              </w:rPr>
            </w:pPr>
            <w:r w:rsidRPr="00690713">
              <w:rPr>
                <w:sz w:val="18"/>
                <w:szCs w:val="18"/>
              </w:rPr>
              <w:t>945,37500</w:t>
            </w:r>
          </w:p>
        </w:tc>
      </w:tr>
      <w:tr w:rsidR="00690713" w:rsidRPr="00690713" w14:paraId="02B6F1E9" w14:textId="77777777" w:rsidTr="00690713">
        <w:trPr>
          <w:trHeight w:val="20"/>
        </w:trPr>
        <w:tc>
          <w:tcPr>
            <w:tcW w:w="136" w:type="pct"/>
            <w:shd w:val="clear" w:color="auto" w:fill="auto"/>
          </w:tcPr>
          <w:p w14:paraId="6775E931" w14:textId="77777777" w:rsidR="00690713" w:rsidRPr="00690713" w:rsidRDefault="00690713" w:rsidP="00690713">
            <w:pPr>
              <w:jc w:val="both"/>
              <w:rPr>
                <w:sz w:val="18"/>
                <w:szCs w:val="18"/>
              </w:rPr>
            </w:pPr>
          </w:p>
        </w:tc>
        <w:tc>
          <w:tcPr>
            <w:tcW w:w="1818" w:type="pct"/>
            <w:shd w:val="clear" w:color="auto" w:fill="auto"/>
          </w:tcPr>
          <w:p w14:paraId="317FE481" w14:textId="77777777" w:rsidR="00690713" w:rsidRPr="00690713" w:rsidRDefault="00690713" w:rsidP="00690713">
            <w:pPr>
              <w:jc w:val="both"/>
              <w:rPr>
                <w:sz w:val="18"/>
                <w:szCs w:val="18"/>
              </w:rPr>
            </w:pPr>
            <w:r w:rsidRPr="00690713">
              <w:rPr>
                <w:sz w:val="18"/>
                <w:szCs w:val="18"/>
              </w:rPr>
              <w:t>- местный бюджет</w:t>
            </w:r>
          </w:p>
        </w:tc>
        <w:tc>
          <w:tcPr>
            <w:tcW w:w="454" w:type="pct"/>
          </w:tcPr>
          <w:p w14:paraId="126DEB54" w14:textId="77777777" w:rsidR="00690713" w:rsidRPr="00690713" w:rsidRDefault="00690713" w:rsidP="00690713">
            <w:pPr>
              <w:rPr>
                <w:sz w:val="18"/>
                <w:szCs w:val="18"/>
              </w:rPr>
            </w:pPr>
          </w:p>
        </w:tc>
        <w:tc>
          <w:tcPr>
            <w:tcW w:w="409" w:type="pct"/>
            <w:shd w:val="clear" w:color="auto" w:fill="auto"/>
          </w:tcPr>
          <w:p w14:paraId="1DE9AD6A" w14:textId="77777777" w:rsidR="00690713" w:rsidRPr="00690713" w:rsidRDefault="00690713" w:rsidP="00690713">
            <w:pPr>
              <w:jc w:val="center"/>
              <w:rPr>
                <w:sz w:val="18"/>
                <w:szCs w:val="18"/>
              </w:rPr>
            </w:pPr>
            <w:r w:rsidRPr="00690713">
              <w:rPr>
                <w:sz w:val="18"/>
                <w:szCs w:val="18"/>
              </w:rPr>
              <w:t>945,37500</w:t>
            </w:r>
          </w:p>
        </w:tc>
        <w:tc>
          <w:tcPr>
            <w:tcW w:w="454" w:type="pct"/>
            <w:shd w:val="clear" w:color="auto" w:fill="auto"/>
          </w:tcPr>
          <w:p w14:paraId="28AE8251" w14:textId="77777777" w:rsidR="00690713" w:rsidRPr="00690713" w:rsidRDefault="00690713" w:rsidP="00690713">
            <w:pPr>
              <w:jc w:val="center"/>
              <w:rPr>
                <w:sz w:val="18"/>
                <w:szCs w:val="18"/>
              </w:rPr>
            </w:pPr>
            <w:r w:rsidRPr="00690713">
              <w:rPr>
                <w:sz w:val="18"/>
                <w:szCs w:val="18"/>
              </w:rPr>
              <w:t>945,37500</w:t>
            </w:r>
          </w:p>
        </w:tc>
        <w:tc>
          <w:tcPr>
            <w:tcW w:w="500" w:type="pct"/>
          </w:tcPr>
          <w:p w14:paraId="49CA29DA" w14:textId="77777777" w:rsidR="00690713" w:rsidRPr="00690713" w:rsidRDefault="00690713" w:rsidP="00690713">
            <w:pPr>
              <w:jc w:val="center"/>
              <w:rPr>
                <w:sz w:val="18"/>
                <w:szCs w:val="18"/>
              </w:rPr>
            </w:pPr>
            <w:r w:rsidRPr="00690713">
              <w:rPr>
                <w:sz w:val="18"/>
                <w:szCs w:val="18"/>
              </w:rPr>
              <w:t>1 145,37500</w:t>
            </w:r>
          </w:p>
        </w:tc>
        <w:tc>
          <w:tcPr>
            <w:tcW w:w="454" w:type="pct"/>
          </w:tcPr>
          <w:p w14:paraId="6BB47486" w14:textId="77777777" w:rsidR="00690713" w:rsidRPr="00690713" w:rsidRDefault="00690713" w:rsidP="00690713">
            <w:pPr>
              <w:jc w:val="center"/>
              <w:rPr>
                <w:sz w:val="18"/>
                <w:szCs w:val="18"/>
              </w:rPr>
            </w:pPr>
            <w:r w:rsidRPr="00690713">
              <w:rPr>
                <w:sz w:val="18"/>
                <w:szCs w:val="18"/>
              </w:rPr>
              <w:t>945,37500</w:t>
            </w:r>
          </w:p>
        </w:tc>
        <w:tc>
          <w:tcPr>
            <w:tcW w:w="364" w:type="pct"/>
          </w:tcPr>
          <w:p w14:paraId="04E71AD7" w14:textId="77777777" w:rsidR="00690713" w:rsidRPr="00690713" w:rsidRDefault="00690713" w:rsidP="00690713">
            <w:pPr>
              <w:jc w:val="center"/>
              <w:rPr>
                <w:sz w:val="18"/>
                <w:szCs w:val="18"/>
              </w:rPr>
            </w:pPr>
            <w:r w:rsidRPr="00690713">
              <w:rPr>
                <w:sz w:val="18"/>
                <w:szCs w:val="18"/>
              </w:rPr>
              <w:t>945,37500</w:t>
            </w:r>
          </w:p>
        </w:tc>
        <w:tc>
          <w:tcPr>
            <w:tcW w:w="409" w:type="pct"/>
          </w:tcPr>
          <w:p w14:paraId="30FD5BC9" w14:textId="77777777" w:rsidR="00690713" w:rsidRPr="00690713" w:rsidRDefault="00690713" w:rsidP="00690713">
            <w:pPr>
              <w:jc w:val="center"/>
              <w:rPr>
                <w:sz w:val="18"/>
                <w:szCs w:val="18"/>
              </w:rPr>
            </w:pPr>
            <w:r w:rsidRPr="00690713">
              <w:rPr>
                <w:sz w:val="18"/>
                <w:szCs w:val="18"/>
              </w:rPr>
              <w:t>945,37500</w:t>
            </w:r>
          </w:p>
        </w:tc>
      </w:tr>
      <w:tr w:rsidR="00690713" w:rsidRPr="00690713" w14:paraId="4AD2D8AA" w14:textId="77777777" w:rsidTr="00690713">
        <w:trPr>
          <w:trHeight w:val="20"/>
        </w:trPr>
        <w:tc>
          <w:tcPr>
            <w:tcW w:w="136" w:type="pct"/>
            <w:shd w:val="clear" w:color="auto" w:fill="auto"/>
          </w:tcPr>
          <w:p w14:paraId="3F6B1A7D" w14:textId="77777777" w:rsidR="00690713" w:rsidRPr="00690713" w:rsidRDefault="00690713" w:rsidP="00690713">
            <w:pPr>
              <w:jc w:val="both"/>
              <w:rPr>
                <w:sz w:val="18"/>
                <w:szCs w:val="18"/>
              </w:rPr>
            </w:pPr>
            <w:r w:rsidRPr="00690713">
              <w:rPr>
                <w:sz w:val="18"/>
                <w:szCs w:val="18"/>
              </w:rPr>
              <w:t>2.</w:t>
            </w:r>
          </w:p>
        </w:tc>
        <w:tc>
          <w:tcPr>
            <w:tcW w:w="1818" w:type="pct"/>
            <w:shd w:val="clear" w:color="auto" w:fill="auto"/>
          </w:tcPr>
          <w:p w14:paraId="0AE3F2A6" w14:textId="77777777" w:rsidR="00690713" w:rsidRPr="00690713" w:rsidRDefault="00690713" w:rsidP="00690713">
            <w:pPr>
              <w:jc w:val="both"/>
              <w:rPr>
                <w:sz w:val="18"/>
                <w:szCs w:val="18"/>
              </w:rPr>
            </w:pPr>
            <w:r w:rsidRPr="00690713">
              <w:rPr>
                <w:sz w:val="18"/>
                <w:szCs w:val="18"/>
              </w:rPr>
              <w:t>Проведение муниципальных семинаров, конференций, форумов, выставок по проблемам внедрения современной модели образования</w:t>
            </w:r>
          </w:p>
        </w:tc>
        <w:tc>
          <w:tcPr>
            <w:tcW w:w="454" w:type="pct"/>
          </w:tcPr>
          <w:p w14:paraId="65E08E7D" w14:textId="77777777" w:rsidR="00690713" w:rsidRPr="00690713" w:rsidRDefault="00690713" w:rsidP="00690713">
            <w:pPr>
              <w:jc w:val="center"/>
              <w:rPr>
                <w:sz w:val="18"/>
                <w:szCs w:val="18"/>
              </w:rPr>
            </w:pPr>
            <w:r w:rsidRPr="00690713">
              <w:rPr>
                <w:sz w:val="18"/>
                <w:szCs w:val="18"/>
              </w:rPr>
              <w:t>Отдел образования</w:t>
            </w:r>
          </w:p>
        </w:tc>
        <w:tc>
          <w:tcPr>
            <w:tcW w:w="409" w:type="pct"/>
            <w:shd w:val="clear" w:color="auto" w:fill="auto"/>
          </w:tcPr>
          <w:p w14:paraId="72C7367C"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5F823485" w14:textId="77777777" w:rsidR="00690713" w:rsidRPr="00690713" w:rsidRDefault="00690713" w:rsidP="00690713">
            <w:pPr>
              <w:jc w:val="center"/>
              <w:rPr>
                <w:sz w:val="18"/>
                <w:szCs w:val="18"/>
              </w:rPr>
            </w:pPr>
            <w:r w:rsidRPr="00690713">
              <w:rPr>
                <w:sz w:val="18"/>
                <w:szCs w:val="18"/>
              </w:rPr>
              <w:t>0,00000</w:t>
            </w:r>
          </w:p>
        </w:tc>
        <w:tc>
          <w:tcPr>
            <w:tcW w:w="500" w:type="pct"/>
          </w:tcPr>
          <w:p w14:paraId="2125CDBA" w14:textId="77777777" w:rsidR="00690713" w:rsidRPr="00690713" w:rsidRDefault="00690713" w:rsidP="00690713">
            <w:pPr>
              <w:jc w:val="center"/>
              <w:rPr>
                <w:sz w:val="18"/>
                <w:szCs w:val="18"/>
              </w:rPr>
            </w:pPr>
            <w:r w:rsidRPr="00690713">
              <w:rPr>
                <w:sz w:val="18"/>
                <w:szCs w:val="18"/>
              </w:rPr>
              <w:t>100,00000</w:t>
            </w:r>
          </w:p>
        </w:tc>
        <w:tc>
          <w:tcPr>
            <w:tcW w:w="454" w:type="pct"/>
          </w:tcPr>
          <w:p w14:paraId="42521244" w14:textId="77777777" w:rsidR="00690713" w:rsidRPr="00690713" w:rsidRDefault="00690713" w:rsidP="00690713">
            <w:pPr>
              <w:jc w:val="center"/>
              <w:rPr>
                <w:sz w:val="18"/>
                <w:szCs w:val="18"/>
              </w:rPr>
            </w:pPr>
            <w:r w:rsidRPr="00690713">
              <w:rPr>
                <w:sz w:val="18"/>
                <w:szCs w:val="18"/>
              </w:rPr>
              <w:t>100,00000</w:t>
            </w:r>
          </w:p>
        </w:tc>
        <w:tc>
          <w:tcPr>
            <w:tcW w:w="364" w:type="pct"/>
          </w:tcPr>
          <w:p w14:paraId="61938F4C" w14:textId="77777777" w:rsidR="00690713" w:rsidRPr="00690713" w:rsidRDefault="00690713" w:rsidP="00690713">
            <w:pPr>
              <w:jc w:val="center"/>
              <w:rPr>
                <w:sz w:val="18"/>
                <w:szCs w:val="18"/>
              </w:rPr>
            </w:pPr>
            <w:r w:rsidRPr="00690713">
              <w:rPr>
                <w:sz w:val="18"/>
                <w:szCs w:val="18"/>
              </w:rPr>
              <w:t>100,00000</w:t>
            </w:r>
          </w:p>
        </w:tc>
        <w:tc>
          <w:tcPr>
            <w:tcW w:w="409" w:type="pct"/>
          </w:tcPr>
          <w:p w14:paraId="74ED3338" w14:textId="77777777" w:rsidR="00690713" w:rsidRPr="00690713" w:rsidRDefault="00690713" w:rsidP="00690713">
            <w:pPr>
              <w:jc w:val="center"/>
              <w:rPr>
                <w:sz w:val="18"/>
                <w:szCs w:val="18"/>
              </w:rPr>
            </w:pPr>
            <w:r w:rsidRPr="00690713">
              <w:rPr>
                <w:sz w:val="18"/>
                <w:szCs w:val="18"/>
              </w:rPr>
              <w:t>100,00000</w:t>
            </w:r>
          </w:p>
        </w:tc>
      </w:tr>
      <w:tr w:rsidR="00690713" w:rsidRPr="00690713" w14:paraId="45C49A97" w14:textId="77777777" w:rsidTr="00690713">
        <w:trPr>
          <w:trHeight w:val="20"/>
        </w:trPr>
        <w:tc>
          <w:tcPr>
            <w:tcW w:w="136" w:type="pct"/>
            <w:shd w:val="clear" w:color="auto" w:fill="auto"/>
          </w:tcPr>
          <w:p w14:paraId="15CECC33" w14:textId="77777777" w:rsidR="00690713" w:rsidRPr="00690713" w:rsidRDefault="00690713" w:rsidP="00690713">
            <w:pPr>
              <w:jc w:val="both"/>
              <w:rPr>
                <w:sz w:val="18"/>
                <w:szCs w:val="18"/>
              </w:rPr>
            </w:pPr>
          </w:p>
        </w:tc>
        <w:tc>
          <w:tcPr>
            <w:tcW w:w="1818" w:type="pct"/>
            <w:shd w:val="clear" w:color="auto" w:fill="auto"/>
          </w:tcPr>
          <w:p w14:paraId="397C7D38" w14:textId="77777777" w:rsidR="00690713" w:rsidRPr="00690713" w:rsidRDefault="00690713" w:rsidP="00690713">
            <w:pPr>
              <w:rPr>
                <w:sz w:val="18"/>
                <w:szCs w:val="18"/>
              </w:rPr>
            </w:pPr>
            <w:r w:rsidRPr="00690713">
              <w:rPr>
                <w:sz w:val="18"/>
                <w:szCs w:val="18"/>
              </w:rPr>
              <w:t>бюджетные ассигнования</w:t>
            </w:r>
          </w:p>
        </w:tc>
        <w:tc>
          <w:tcPr>
            <w:tcW w:w="454" w:type="pct"/>
          </w:tcPr>
          <w:p w14:paraId="77DCAC20" w14:textId="77777777" w:rsidR="00690713" w:rsidRPr="00690713" w:rsidRDefault="00690713" w:rsidP="00690713">
            <w:pPr>
              <w:jc w:val="center"/>
              <w:rPr>
                <w:sz w:val="18"/>
                <w:szCs w:val="18"/>
              </w:rPr>
            </w:pPr>
          </w:p>
        </w:tc>
        <w:tc>
          <w:tcPr>
            <w:tcW w:w="409" w:type="pct"/>
            <w:shd w:val="clear" w:color="auto" w:fill="auto"/>
          </w:tcPr>
          <w:p w14:paraId="67C43F35"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6EB9D08F" w14:textId="77777777" w:rsidR="00690713" w:rsidRPr="00690713" w:rsidRDefault="00690713" w:rsidP="00690713">
            <w:pPr>
              <w:jc w:val="center"/>
              <w:rPr>
                <w:sz w:val="18"/>
                <w:szCs w:val="18"/>
              </w:rPr>
            </w:pPr>
            <w:r w:rsidRPr="00690713">
              <w:rPr>
                <w:sz w:val="18"/>
                <w:szCs w:val="18"/>
              </w:rPr>
              <w:t>0,00000</w:t>
            </w:r>
          </w:p>
        </w:tc>
        <w:tc>
          <w:tcPr>
            <w:tcW w:w="500" w:type="pct"/>
          </w:tcPr>
          <w:p w14:paraId="6982E4E6" w14:textId="77777777" w:rsidR="00690713" w:rsidRPr="00690713" w:rsidRDefault="00690713" w:rsidP="00690713">
            <w:pPr>
              <w:jc w:val="center"/>
              <w:rPr>
                <w:sz w:val="18"/>
                <w:szCs w:val="18"/>
              </w:rPr>
            </w:pPr>
            <w:r w:rsidRPr="00690713">
              <w:rPr>
                <w:sz w:val="18"/>
                <w:szCs w:val="18"/>
              </w:rPr>
              <w:t>100,00000</w:t>
            </w:r>
          </w:p>
        </w:tc>
        <w:tc>
          <w:tcPr>
            <w:tcW w:w="454" w:type="pct"/>
          </w:tcPr>
          <w:p w14:paraId="5D943B92" w14:textId="77777777" w:rsidR="00690713" w:rsidRPr="00690713" w:rsidRDefault="00690713" w:rsidP="00690713">
            <w:pPr>
              <w:jc w:val="center"/>
              <w:rPr>
                <w:sz w:val="18"/>
                <w:szCs w:val="18"/>
              </w:rPr>
            </w:pPr>
            <w:r w:rsidRPr="00690713">
              <w:rPr>
                <w:sz w:val="18"/>
                <w:szCs w:val="18"/>
              </w:rPr>
              <w:t>100,00000</w:t>
            </w:r>
          </w:p>
        </w:tc>
        <w:tc>
          <w:tcPr>
            <w:tcW w:w="364" w:type="pct"/>
          </w:tcPr>
          <w:p w14:paraId="1ABE3F16" w14:textId="77777777" w:rsidR="00690713" w:rsidRPr="00690713" w:rsidRDefault="00690713" w:rsidP="00690713">
            <w:pPr>
              <w:jc w:val="center"/>
              <w:rPr>
                <w:sz w:val="18"/>
                <w:szCs w:val="18"/>
              </w:rPr>
            </w:pPr>
            <w:r w:rsidRPr="00690713">
              <w:rPr>
                <w:sz w:val="18"/>
                <w:szCs w:val="18"/>
              </w:rPr>
              <w:t>100,00000</w:t>
            </w:r>
          </w:p>
        </w:tc>
        <w:tc>
          <w:tcPr>
            <w:tcW w:w="409" w:type="pct"/>
          </w:tcPr>
          <w:p w14:paraId="0F86E9D0" w14:textId="77777777" w:rsidR="00690713" w:rsidRPr="00690713" w:rsidRDefault="00690713" w:rsidP="00690713">
            <w:pPr>
              <w:jc w:val="center"/>
              <w:rPr>
                <w:sz w:val="18"/>
                <w:szCs w:val="18"/>
              </w:rPr>
            </w:pPr>
            <w:r w:rsidRPr="00690713">
              <w:rPr>
                <w:sz w:val="18"/>
                <w:szCs w:val="18"/>
              </w:rPr>
              <w:t>100,00000</w:t>
            </w:r>
          </w:p>
        </w:tc>
      </w:tr>
      <w:tr w:rsidR="00690713" w:rsidRPr="00690713" w14:paraId="152901AE" w14:textId="77777777" w:rsidTr="00690713">
        <w:trPr>
          <w:trHeight w:val="20"/>
        </w:trPr>
        <w:tc>
          <w:tcPr>
            <w:tcW w:w="136" w:type="pct"/>
            <w:shd w:val="clear" w:color="auto" w:fill="auto"/>
          </w:tcPr>
          <w:p w14:paraId="226B7E61" w14:textId="77777777" w:rsidR="00690713" w:rsidRPr="00690713" w:rsidRDefault="00690713" w:rsidP="00690713">
            <w:pPr>
              <w:jc w:val="both"/>
              <w:rPr>
                <w:sz w:val="18"/>
                <w:szCs w:val="18"/>
              </w:rPr>
            </w:pPr>
          </w:p>
        </w:tc>
        <w:tc>
          <w:tcPr>
            <w:tcW w:w="1818" w:type="pct"/>
            <w:shd w:val="clear" w:color="auto" w:fill="auto"/>
          </w:tcPr>
          <w:p w14:paraId="10DC1BD1" w14:textId="77777777" w:rsidR="00690713" w:rsidRPr="00690713" w:rsidRDefault="00690713" w:rsidP="00690713">
            <w:pPr>
              <w:jc w:val="both"/>
              <w:rPr>
                <w:sz w:val="18"/>
                <w:szCs w:val="18"/>
              </w:rPr>
            </w:pPr>
            <w:r w:rsidRPr="00690713">
              <w:rPr>
                <w:sz w:val="18"/>
                <w:szCs w:val="18"/>
              </w:rPr>
              <w:t>- местный бюджет</w:t>
            </w:r>
          </w:p>
        </w:tc>
        <w:tc>
          <w:tcPr>
            <w:tcW w:w="454" w:type="pct"/>
          </w:tcPr>
          <w:p w14:paraId="6723ECD3" w14:textId="77777777" w:rsidR="00690713" w:rsidRPr="00690713" w:rsidRDefault="00690713" w:rsidP="00690713">
            <w:pPr>
              <w:jc w:val="center"/>
              <w:rPr>
                <w:sz w:val="18"/>
                <w:szCs w:val="18"/>
              </w:rPr>
            </w:pPr>
          </w:p>
        </w:tc>
        <w:tc>
          <w:tcPr>
            <w:tcW w:w="409" w:type="pct"/>
            <w:shd w:val="clear" w:color="auto" w:fill="auto"/>
          </w:tcPr>
          <w:p w14:paraId="68415AED"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2E4A351A" w14:textId="77777777" w:rsidR="00690713" w:rsidRPr="00690713" w:rsidRDefault="00690713" w:rsidP="00690713">
            <w:pPr>
              <w:jc w:val="center"/>
              <w:rPr>
                <w:sz w:val="18"/>
                <w:szCs w:val="18"/>
              </w:rPr>
            </w:pPr>
            <w:r w:rsidRPr="00690713">
              <w:rPr>
                <w:sz w:val="18"/>
                <w:szCs w:val="18"/>
              </w:rPr>
              <w:t>0,00000</w:t>
            </w:r>
          </w:p>
        </w:tc>
        <w:tc>
          <w:tcPr>
            <w:tcW w:w="500" w:type="pct"/>
          </w:tcPr>
          <w:p w14:paraId="6FE3FBB6" w14:textId="77777777" w:rsidR="00690713" w:rsidRPr="00690713" w:rsidRDefault="00690713" w:rsidP="00690713">
            <w:pPr>
              <w:jc w:val="center"/>
              <w:rPr>
                <w:sz w:val="18"/>
                <w:szCs w:val="18"/>
              </w:rPr>
            </w:pPr>
            <w:r w:rsidRPr="00690713">
              <w:rPr>
                <w:sz w:val="18"/>
                <w:szCs w:val="18"/>
              </w:rPr>
              <w:t>100,00000</w:t>
            </w:r>
          </w:p>
        </w:tc>
        <w:tc>
          <w:tcPr>
            <w:tcW w:w="454" w:type="pct"/>
          </w:tcPr>
          <w:p w14:paraId="183C6A15" w14:textId="77777777" w:rsidR="00690713" w:rsidRPr="00690713" w:rsidRDefault="00690713" w:rsidP="00690713">
            <w:pPr>
              <w:jc w:val="center"/>
              <w:rPr>
                <w:sz w:val="18"/>
                <w:szCs w:val="18"/>
              </w:rPr>
            </w:pPr>
            <w:r w:rsidRPr="00690713">
              <w:rPr>
                <w:sz w:val="18"/>
                <w:szCs w:val="18"/>
              </w:rPr>
              <w:t>100,00000</w:t>
            </w:r>
          </w:p>
        </w:tc>
        <w:tc>
          <w:tcPr>
            <w:tcW w:w="364" w:type="pct"/>
          </w:tcPr>
          <w:p w14:paraId="60BE6FEF" w14:textId="77777777" w:rsidR="00690713" w:rsidRPr="00690713" w:rsidRDefault="00690713" w:rsidP="00690713">
            <w:pPr>
              <w:jc w:val="center"/>
              <w:rPr>
                <w:sz w:val="18"/>
                <w:szCs w:val="18"/>
              </w:rPr>
            </w:pPr>
            <w:r w:rsidRPr="00690713">
              <w:rPr>
                <w:sz w:val="18"/>
                <w:szCs w:val="18"/>
              </w:rPr>
              <w:t>100,00000</w:t>
            </w:r>
          </w:p>
        </w:tc>
        <w:tc>
          <w:tcPr>
            <w:tcW w:w="409" w:type="pct"/>
          </w:tcPr>
          <w:p w14:paraId="04D90888" w14:textId="77777777" w:rsidR="00690713" w:rsidRPr="00690713" w:rsidRDefault="00690713" w:rsidP="00690713">
            <w:pPr>
              <w:jc w:val="center"/>
              <w:rPr>
                <w:sz w:val="18"/>
                <w:szCs w:val="18"/>
              </w:rPr>
            </w:pPr>
            <w:r w:rsidRPr="00690713">
              <w:rPr>
                <w:sz w:val="18"/>
                <w:szCs w:val="18"/>
              </w:rPr>
              <w:t>100,00000</w:t>
            </w:r>
          </w:p>
        </w:tc>
      </w:tr>
      <w:tr w:rsidR="00690713" w:rsidRPr="00690713" w14:paraId="76D01A20" w14:textId="77777777" w:rsidTr="00690713">
        <w:trPr>
          <w:trHeight w:val="20"/>
        </w:trPr>
        <w:tc>
          <w:tcPr>
            <w:tcW w:w="136" w:type="pct"/>
            <w:shd w:val="clear" w:color="auto" w:fill="auto"/>
          </w:tcPr>
          <w:p w14:paraId="6132337F" w14:textId="77777777" w:rsidR="00690713" w:rsidRPr="00690713" w:rsidRDefault="00690713" w:rsidP="00690713">
            <w:pPr>
              <w:jc w:val="both"/>
              <w:rPr>
                <w:sz w:val="18"/>
                <w:szCs w:val="18"/>
              </w:rPr>
            </w:pPr>
            <w:r w:rsidRPr="00690713">
              <w:rPr>
                <w:sz w:val="18"/>
                <w:szCs w:val="18"/>
              </w:rPr>
              <w:t>3.</w:t>
            </w:r>
          </w:p>
        </w:tc>
        <w:tc>
          <w:tcPr>
            <w:tcW w:w="1818" w:type="pct"/>
            <w:shd w:val="clear" w:color="auto" w:fill="auto"/>
          </w:tcPr>
          <w:p w14:paraId="5DEE6D52" w14:textId="77777777" w:rsidR="00690713" w:rsidRPr="00690713" w:rsidRDefault="00690713" w:rsidP="00690713">
            <w:pPr>
              <w:jc w:val="both"/>
              <w:rPr>
                <w:sz w:val="18"/>
                <w:szCs w:val="18"/>
              </w:rPr>
            </w:pPr>
            <w:r w:rsidRPr="00690713">
              <w:rPr>
                <w:sz w:val="18"/>
                <w:szCs w:val="18"/>
              </w:rPr>
              <w:t>Проведение ежегодных муниципальных конкурсов "Лучшая школа года", "Лучший сад года"</w:t>
            </w:r>
          </w:p>
        </w:tc>
        <w:tc>
          <w:tcPr>
            <w:tcW w:w="454" w:type="pct"/>
          </w:tcPr>
          <w:p w14:paraId="1EE4C8FE" w14:textId="77777777" w:rsidR="00690713" w:rsidRPr="00690713" w:rsidRDefault="00690713" w:rsidP="00690713">
            <w:pPr>
              <w:jc w:val="center"/>
              <w:rPr>
                <w:sz w:val="18"/>
                <w:szCs w:val="18"/>
              </w:rPr>
            </w:pPr>
            <w:r w:rsidRPr="00690713">
              <w:rPr>
                <w:sz w:val="18"/>
                <w:szCs w:val="18"/>
              </w:rPr>
              <w:t>Отдел образования</w:t>
            </w:r>
          </w:p>
        </w:tc>
        <w:tc>
          <w:tcPr>
            <w:tcW w:w="409" w:type="pct"/>
            <w:shd w:val="clear" w:color="auto" w:fill="auto"/>
          </w:tcPr>
          <w:p w14:paraId="49FF88D2"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6B30C43E" w14:textId="77777777" w:rsidR="00690713" w:rsidRPr="00690713" w:rsidRDefault="00690713" w:rsidP="00690713">
            <w:pPr>
              <w:jc w:val="center"/>
              <w:rPr>
                <w:sz w:val="18"/>
                <w:szCs w:val="18"/>
              </w:rPr>
            </w:pPr>
            <w:r w:rsidRPr="00690713">
              <w:rPr>
                <w:sz w:val="18"/>
                <w:szCs w:val="18"/>
              </w:rPr>
              <w:t>0,00000</w:t>
            </w:r>
          </w:p>
        </w:tc>
        <w:tc>
          <w:tcPr>
            <w:tcW w:w="500" w:type="pct"/>
          </w:tcPr>
          <w:p w14:paraId="48E56433" w14:textId="77777777" w:rsidR="00690713" w:rsidRPr="00690713" w:rsidRDefault="00690713" w:rsidP="00690713">
            <w:pPr>
              <w:jc w:val="center"/>
              <w:rPr>
                <w:sz w:val="18"/>
                <w:szCs w:val="18"/>
              </w:rPr>
            </w:pPr>
            <w:r w:rsidRPr="00690713">
              <w:rPr>
                <w:sz w:val="18"/>
                <w:szCs w:val="18"/>
              </w:rPr>
              <w:t>0,00000</w:t>
            </w:r>
          </w:p>
        </w:tc>
        <w:tc>
          <w:tcPr>
            <w:tcW w:w="454" w:type="pct"/>
          </w:tcPr>
          <w:p w14:paraId="2341E51A" w14:textId="77777777" w:rsidR="00690713" w:rsidRPr="00690713" w:rsidRDefault="00690713" w:rsidP="00690713">
            <w:pPr>
              <w:jc w:val="center"/>
              <w:rPr>
                <w:sz w:val="18"/>
                <w:szCs w:val="18"/>
              </w:rPr>
            </w:pPr>
            <w:r w:rsidRPr="00690713">
              <w:rPr>
                <w:sz w:val="18"/>
                <w:szCs w:val="18"/>
              </w:rPr>
              <w:t>106,52300</w:t>
            </w:r>
          </w:p>
        </w:tc>
        <w:tc>
          <w:tcPr>
            <w:tcW w:w="364" w:type="pct"/>
          </w:tcPr>
          <w:p w14:paraId="31FED17D" w14:textId="77777777" w:rsidR="00690713" w:rsidRPr="00690713" w:rsidRDefault="00690713" w:rsidP="00690713">
            <w:pPr>
              <w:jc w:val="center"/>
              <w:rPr>
                <w:sz w:val="18"/>
                <w:szCs w:val="18"/>
              </w:rPr>
            </w:pPr>
            <w:r w:rsidRPr="00690713">
              <w:rPr>
                <w:sz w:val="18"/>
                <w:szCs w:val="18"/>
              </w:rPr>
              <w:t>106,52300</w:t>
            </w:r>
          </w:p>
        </w:tc>
        <w:tc>
          <w:tcPr>
            <w:tcW w:w="409" w:type="pct"/>
          </w:tcPr>
          <w:p w14:paraId="17B78759" w14:textId="77777777" w:rsidR="00690713" w:rsidRPr="00690713" w:rsidRDefault="00690713" w:rsidP="00690713">
            <w:pPr>
              <w:jc w:val="center"/>
              <w:rPr>
                <w:sz w:val="18"/>
                <w:szCs w:val="18"/>
              </w:rPr>
            </w:pPr>
            <w:r w:rsidRPr="00690713">
              <w:rPr>
                <w:sz w:val="18"/>
                <w:szCs w:val="18"/>
              </w:rPr>
              <w:t>106,52300</w:t>
            </w:r>
          </w:p>
        </w:tc>
      </w:tr>
      <w:tr w:rsidR="00690713" w:rsidRPr="00690713" w14:paraId="363DC949" w14:textId="77777777" w:rsidTr="00690713">
        <w:trPr>
          <w:trHeight w:val="20"/>
        </w:trPr>
        <w:tc>
          <w:tcPr>
            <w:tcW w:w="136" w:type="pct"/>
            <w:shd w:val="clear" w:color="auto" w:fill="auto"/>
          </w:tcPr>
          <w:p w14:paraId="288731B1" w14:textId="77777777" w:rsidR="00690713" w:rsidRPr="00690713" w:rsidRDefault="00690713" w:rsidP="00690713">
            <w:pPr>
              <w:jc w:val="both"/>
              <w:rPr>
                <w:sz w:val="18"/>
                <w:szCs w:val="18"/>
              </w:rPr>
            </w:pPr>
          </w:p>
        </w:tc>
        <w:tc>
          <w:tcPr>
            <w:tcW w:w="1818" w:type="pct"/>
            <w:shd w:val="clear" w:color="auto" w:fill="auto"/>
          </w:tcPr>
          <w:p w14:paraId="658A14B6" w14:textId="77777777" w:rsidR="00690713" w:rsidRPr="00690713" w:rsidRDefault="00690713" w:rsidP="00690713">
            <w:pPr>
              <w:rPr>
                <w:sz w:val="18"/>
                <w:szCs w:val="18"/>
              </w:rPr>
            </w:pPr>
            <w:r w:rsidRPr="00690713">
              <w:rPr>
                <w:sz w:val="18"/>
                <w:szCs w:val="18"/>
              </w:rPr>
              <w:t>бюджетные ассигнования</w:t>
            </w:r>
          </w:p>
        </w:tc>
        <w:tc>
          <w:tcPr>
            <w:tcW w:w="454" w:type="pct"/>
          </w:tcPr>
          <w:p w14:paraId="7D4979E8" w14:textId="77777777" w:rsidR="00690713" w:rsidRPr="00690713" w:rsidRDefault="00690713" w:rsidP="00690713">
            <w:pPr>
              <w:jc w:val="center"/>
              <w:rPr>
                <w:sz w:val="18"/>
                <w:szCs w:val="18"/>
              </w:rPr>
            </w:pPr>
          </w:p>
        </w:tc>
        <w:tc>
          <w:tcPr>
            <w:tcW w:w="409" w:type="pct"/>
            <w:shd w:val="clear" w:color="auto" w:fill="auto"/>
          </w:tcPr>
          <w:p w14:paraId="06D6B9C9"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76A21B46" w14:textId="77777777" w:rsidR="00690713" w:rsidRPr="00690713" w:rsidRDefault="00690713" w:rsidP="00690713">
            <w:pPr>
              <w:jc w:val="center"/>
              <w:rPr>
                <w:sz w:val="18"/>
                <w:szCs w:val="18"/>
              </w:rPr>
            </w:pPr>
            <w:r w:rsidRPr="00690713">
              <w:rPr>
                <w:sz w:val="18"/>
                <w:szCs w:val="18"/>
              </w:rPr>
              <w:t>0,00000</w:t>
            </w:r>
          </w:p>
        </w:tc>
        <w:tc>
          <w:tcPr>
            <w:tcW w:w="500" w:type="pct"/>
          </w:tcPr>
          <w:p w14:paraId="43FD42AB" w14:textId="77777777" w:rsidR="00690713" w:rsidRPr="00690713" w:rsidRDefault="00690713" w:rsidP="00690713">
            <w:pPr>
              <w:jc w:val="center"/>
              <w:rPr>
                <w:sz w:val="18"/>
                <w:szCs w:val="18"/>
              </w:rPr>
            </w:pPr>
            <w:r w:rsidRPr="00690713">
              <w:rPr>
                <w:sz w:val="18"/>
                <w:szCs w:val="18"/>
              </w:rPr>
              <w:t>0,00000</w:t>
            </w:r>
          </w:p>
        </w:tc>
        <w:tc>
          <w:tcPr>
            <w:tcW w:w="454" w:type="pct"/>
          </w:tcPr>
          <w:p w14:paraId="65F365DF" w14:textId="77777777" w:rsidR="00690713" w:rsidRPr="00690713" w:rsidRDefault="00690713" w:rsidP="00690713">
            <w:pPr>
              <w:jc w:val="center"/>
              <w:rPr>
                <w:sz w:val="18"/>
                <w:szCs w:val="18"/>
              </w:rPr>
            </w:pPr>
            <w:r w:rsidRPr="00690713">
              <w:rPr>
                <w:sz w:val="18"/>
                <w:szCs w:val="18"/>
              </w:rPr>
              <w:t>106,52300</w:t>
            </w:r>
          </w:p>
        </w:tc>
        <w:tc>
          <w:tcPr>
            <w:tcW w:w="364" w:type="pct"/>
          </w:tcPr>
          <w:p w14:paraId="45980E5A" w14:textId="77777777" w:rsidR="00690713" w:rsidRPr="00690713" w:rsidRDefault="00690713" w:rsidP="00690713">
            <w:pPr>
              <w:jc w:val="center"/>
              <w:rPr>
                <w:sz w:val="18"/>
                <w:szCs w:val="18"/>
              </w:rPr>
            </w:pPr>
            <w:r w:rsidRPr="00690713">
              <w:rPr>
                <w:sz w:val="18"/>
                <w:szCs w:val="18"/>
              </w:rPr>
              <w:t>106,52300</w:t>
            </w:r>
          </w:p>
        </w:tc>
        <w:tc>
          <w:tcPr>
            <w:tcW w:w="409" w:type="pct"/>
          </w:tcPr>
          <w:p w14:paraId="756B7393" w14:textId="77777777" w:rsidR="00690713" w:rsidRPr="00690713" w:rsidRDefault="00690713" w:rsidP="00690713">
            <w:pPr>
              <w:jc w:val="center"/>
              <w:rPr>
                <w:sz w:val="18"/>
                <w:szCs w:val="18"/>
              </w:rPr>
            </w:pPr>
            <w:r w:rsidRPr="00690713">
              <w:rPr>
                <w:sz w:val="18"/>
                <w:szCs w:val="18"/>
              </w:rPr>
              <w:t>106,52300</w:t>
            </w:r>
          </w:p>
        </w:tc>
      </w:tr>
      <w:tr w:rsidR="00690713" w:rsidRPr="00690713" w14:paraId="654A3DB6" w14:textId="77777777" w:rsidTr="00690713">
        <w:trPr>
          <w:trHeight w:val="20"/>
        </w:trPr>
        <w:tc>
          <w:tcPr>
            <w:tcW w:w="136" w:type="pct"/>
            <w:shd w:val="clear" w:color="auto" w:fill="auto"/>
          </w:tcPr>
          <w:p w14:paraId="7B5FCB29" w14:textId="77777777" w:rsidR="00690713" w:rsidRPr="00690713" w:rsidRDefault="00690713" w:rsidP="00690713">
            <w:pPr>
              <w:jc w:val="both"/>
              <w:rPr>
                <w:sz w:val="18"/>
                <w:szCs w:val="18"/>
              </w:rPr>
            </w:pPr>
          </w:p>
        </w:tc>
        <w:tc>
          <w:tcPr>
            <w:tcW w:w="1818" w:type="pct"/>
            <w:shd w:val="clear" w:color="auto" w:fill="auto"/>
          </w:tcPr>
          <w:p w14:paraId="2501D557" w14:textId="77777777" w:rsidR="00690713" w:rsidRPr="00690713" w:rsidRDefault="00690713" w:rsidP="00690713">
            <w:pPr>
              <w:jc w:val="both"/>
              <w:rPr>
                <w:sz w:val="18"/>
                <w:szCs w:val="18"/>
              </w:rPr>
            </w:pPr>
            <w:r w:rsidRPr="00690713">
              <w:rPr>
                <w:sz w:val="18"/>
                <w:szCs w:val="18"/>
              </w:rPr>
              <w:t>- местный бюджет</w:t>
            </w:r>
          </w:p>
        </w:tc>
        <w:tc>
          <w:tcPr>
            <w:tcW w:w="454" w:type="pct"/>
          </w:tcPr>
          <w:p w14:paraId="52621E61" w14:textId="77777777" w:rsidR="00690713" w:rsidRPr="00690713" w:rsidRDefault="00690713" w:rsidP="00690713">
            <w:pPr>
              <w:jc w:val="center"/>
              <w:rPr>
                <w:sz w:val="18"/>
                <w:szCs w:val="18"/>
              </w:rPr>
            </w:pPr>
          </w:p>
        </w:tc>
        <w:tc>
          <w:tcPr>
            <w:tcW w:w="409" w:type="pct"/>
            <w:shd w:val="clear" w:color="auto" w:fill="auto"/>
          </w:tcPr>
          <w:p w14:paraId="19345CC9" w14:textId="77777777" w:rsidR="00690713" w:rsidRPr="00690713" w:rsidRDefault="00690713" w:rsidP="00690713">
            <w:pPr>
              <w:jc w:val="center"/>
              <w:rPr>
                <w:sz w:val="18"/>
                <w:szCs w:val="18"/>
              </w:rPr>
            </w:pPr>
            <w:r w:rsidRPr="00690713">
              <w:rPr>
                <w:sz w:val="18"/>
                <w:szCs w:val="18"/>
              </w:rPr>
              <w:t>0,00000</w:t>
            </w:r>
          </w:p>
        </w:tc>
        <w:tc>
          <w:tcPr>
            <w:tcW w:w="454" w:type="pct"/>
            <w:shd w:val="clear" w:color="auto" w:fill="auto"/>
          </w:tcPr>
          <w:p w14:paraId="08D853EE" w14:textId="77777777" w:rsidR="00690713" w:rsidRPr="00690713" w:rsidRDefault="00690713" w:rsidP="00690713">
            <w:pPr>
              <w:jc w:val="center"/>
              <w:rPr>
                <w:sz w:val="18"/>
                <w:szCs w:val="18"/>
              </w:rPr>
            </w:pPr>
            <w:r w:rsidRPr="00690713">
              <w:rPr>
                <w:sz w:val="18"/>
                <w:szCs w:val="18"/>
              </w:rPr>
              <w:t>0,00000</w:t>
            </w:r>
          </w:p>
        </w:tc>
        <w:tc>
          <w:tcPr>
            <w:tcW w:w="500" w:type="pct"/>
          </w:tcPr>
          <w:p w14:paraId="6E187AD2" w14:textId="77777777" w:rsidR="00690713" w:rsidRPr="00690713" w:rsidRDefault="00690713" w:rsidP="00690713">
            <w:pPr>
              <w:jc w:val="center"/>
              <w:rPr>
                <w:sz w:val="18"/>
                <w:szCs w:val="18"/>
              </w:rPr>
            </w:pPr>
            <w:r w:rsidRPr="00690713">
              <w:rPr>
                <w:sz w:val="18"/>
                <w:szCs w:val="18"/>
              </w:rPr>
              <w:t>0,00000</w:t>
            </w:r>
          </w:p>
        </w:tc>
        <w:tc>
          <w:tcPr>
            <w:tcW w:w="454" w:type="pct"/>
          </w:tcPr>
          <w:p w14:paraId="3C2CAE52" w14:textId="77777777" w:rsidR="00690713" w:rsidRPr="00690713" w:rsidRDefault="00690713" w:rsidP="00690713">
            <w:pPr>
              <w:jc w:val="center"/>
              <w:rPr>
                <w:sz w:val="18"/>
                <w:szCs w:val="18"/>
              </w:rPr>
            </w:pPr>
            <w:r w:rsidRPr="00690713">
              <w:rPr>
                <w:sz w:val="18"/>
                <w:szCs w:val="18"/>
              </w:rPr>
              <w:t>106,52300</w:t>
            </w:r>
          </w:p>
        </w:tc>
        <w:tc>
          <w:tcPr>
            <w:tcW w:w="364" w:type="pct"/>
          </w:tcPr>
          <w:p w14:paraId="19284626" w14:textId="77777777" w:rsidR="00690713" w:rsidRPr="00690713" w:rsidRDefault="00690713" w:rsidP="00690713">
            <w:pPr>
              <w:jc w:val="center"/>
              <w:rPr>
                <w:sz w:val="18"/>
                <w:szCs w:val="18"/>
              </w:rPr>
            </w:pPr>
            <w:r w:rsidRPr="00690713">
              <w:rPr>
                <w:sz w:val="18"/>
                <w:szCs w:val="18"/>
              </w:rPr>
              <w:t>106,52300</w:t>
            </w:r>
          </w:p>
        </w:tc>
        <w:tc>
          <w:tcPr>
            <w:tcW w:w="409" w:type="pct"/>
          </w:tcPr>
          <w:p w14:paraId="3917E8C9" w14:textId="77777777" w:rsidR="00690713" w:rsidRPr="00690713" w:rsidRDefault="00690713" w:rsidP="00690713">
            <w:pPr>
              <w:jc w:val="center"/>
              <w:rPr>
                <w:sz w:val="18"/>
                <w:szCs w:val="18"/>
              </w:rPr>
            </w:pPr>
            <w:r w:rsidRPr="00690713">
              <w:rPr>
                <w:sz w:val="18"/>
                <w:szCs w:val="18"/>
              </w:rPr>
              <w:t>106,52300</w:t>
            </w:r>
          </w:p>
        </w:tc>
      </w:tr>
    </w:tbl>
    <w:p w14:paraId="6C2E4F06" w14:textId="77777777" w:rsidR="00690713" w:rsidRPr="00690713" w:rsidRDefault="00690713" w:rsidP="00690713">
      <w:pPr>
        <w:tabs>
          <w:tab w:val="left" w:pos="8992"/>
        </w:tabs>
        <w:spacing w:after="200" w:line="276" w:lineRule="auto"/>
        <w:jc w:val="right"/>
        <w:rPr>
          <w:sz w:val="20"/>
          <w:szCs w:val="20"/>
        </w:rPr>
      </w:pPr>
    </w:p>
    <w:p w14:paraId="479A8633" w14:textId="77777777" w:rsidR="00690713" w:rsidRPr="00690713" w:rsidRDefault="00690713" w:rsidP="00690713">
      <w:pPr>
        <w:tabs>
          <w:tab w:val="left" w:pos="8992"/>
        </w:tabs>
        <w:spacing w:after="200" w:line="276" w:lineRule="auto"/>
        <w:jc w:val="right"/>
        <w:rPr>
          <w:sz w:val="20"/>
          <w:szCs w:val="20"/>
        </w:rPr>
      </w:pPr>
    </w:p>
    <w:p w14:paraId="0E1B3776" w14:textId="77777777" w:rsidR="00690713" w:rsidRPr="00690713" w:rsidRDefault="00690713" w:rsidP="00690713">
      <w:pPr>
        <w:tabs>
          <w:tab w:val="left" w:pos="8992"/>
        </w:tabs>
        <w:spacing w:after="200" w:line="276" w:lineRule="auto"/>
        <w:jc w:val="right"/>
        <w:rPr>
          <w:sz w:val="20"/>
          <w:szCs w:val="20"/>
        </w:rPr>
      </w:pPr>
    </w:p>
    <w:p w14:paraId="452B50AE" w14:textId="77777777" w:rsidR="00690713" w:rsidRPr="00690713" w:rsidRDefault="00690713" w:rsidP="00690713">
      <w:pPr>
        <w:tabs>
          <w:tab w:val="left" w:pos="8992"/>
        </w:tabs>
        <w:spacing w:after="200" w:line="276" w:lineRule="auto"/>
        <w:jc w:val="right"/>
        <w:rPr>
          <w:sz w:val="20"/>
          <w:szCs w:val="20"/>
        </w:rPr>
      </w:pPr>
    </w:p>
    <w:p w14:paraId="29C30080" w14:textId="77777777" w:rsidR="00690713" w:rsidRPr="00690713" w:rsidRDefault="00690713" w:rsidP="00690713">
      <w:pPr>
        <w:tabs>
          <w:tab w:val="left" w:pos="8992"/>
        </w:tabs>
        <w:spacing w:after="200" w:line="276" w:lineRule="auto"/>
        <w:jc w:val="right"/>
        <w:rPr>
          <w:sz w:val="20"/>
          <w:szCs w:val="20"/>
        </w:rPr>
      </w:pPr>
    </w:p>
    <w:p w14:paraId="38F6E772" w14:textId="77777777" w:rsidR="00690713" w:rsidRPr="00690713" w:rsidRDefault="00690713" w:rsidP="00690713">
      <w:pPr>
        <w:tabs>
          <w:tab w:val="left" w:pos="8992"/>
        </w:tabs>
        <w:spacing w:after="200" w:line="276" w:lineRule="auto"/>
        <w:jc w:val="right"/>
        <w:rPr>
          <w:sz w:val="20"/>
          <w:szCs w:val="20"/>
        </w:rPr>
      </w:pPr>
    </w:p>
    <w:p w14:paraId="7319DC0C" w14:textId="77777777" w:rsidR="00690713" w:rsidRPr="00690713" w:rsidRDefault="00690713" w:rsidP="00690713">
      <w:pPr>
        <w:tabs>
          <w:tab w:val="left" w:pos="8992"/>
        </w:tabs>
        <w:spacing w:after="200" w:line="276" w:lineRule="auto"/>
        <w:jc w:val="right"/>
        <w:rPr>
          <w:sz w:val="20"/>
          <w:szCs w:val="20"/>
        </w:rPr>
      </w:pPr>
    </w:p>
    <w:p w14:paraId="421BBE2E" w14:textId="77777777" w:rsidR="00690713" w:rsidRPr="00690713" w:rsidRDefault="00690713" w:rsidP="00690713">
      <w:pPr>
        <w:tabs>
          <w:tab w:val="left" w:pos="8992"/>
        </w:tabs>
        <w:spacing w:after="200" w:line="276" w:lineRule="auto"/>
        <w:jc w:val="right"/>
        <w:rPr>
          <w:sz w:val="20"/>
          <w:szCs w:val="20"/>
        </w:rPr>
      </w:pPr>
    </w:p>
    <w:p w14:paraId="3D5BD46F" w14:textId="77777777" w:rsidR="00690713" w:rsidRPr="00690713" w:rsidRDefault="00690713" w:rsidP="00690713">
      <w:pPr>
        <w:tabs>
          <w:tab w:val="left" w:pos="14735"/>
        </w:tabs>
        <w:spacing w:after="200" w:line="276" w:lineRule="auto"/>
        <w:rPr>
          <w:rFonts w:ascii="Calibri" w:hAnsi="Calibri"/>
          <w:sz w:val="22"/>
          <w:szCs w:val="22"/>
        </w:rPr>
      </w:pPr>
    </w:p>
    <w:p w14:paraId="26D85AF2" w14:textId="77777777" w:rsidR="00690713" w:rsidRDefault="00690713">
      <w:pPr>
        <w:spacing w:after="160" w:line="259" w:lineRule="auto"/>
      </w:pPr>
    </w:p>
    <w:p w14:paraId="7AD3EBC6" w14:textId="77777777" w:rsidR="00905A1E" w:rsidRDefault="00905A1E">
      <w:pPr>
        <w:spacing w:after="160" w:line="259" w:lineRule="auto"/>
      </w:pPr>
    </w:p>
    <w:p w14:paraId="0A75783C" w14:textId="77777777" w:rsidR="00905A1E" w:rsidRDefault="00905A1E">
      <w:pPr>
        <w:spacing w:after="160" w:line="259" w:lineRule="auto"/>
      </w:pPr>
    </w:p>
    <w:p w14:paraId="23ACE19C" w14:textId="77777777" w:rsidR="00905A1E" w:rsidRDefault="00905A1E">
      <w:pPr>
        <w:spacing w:after="160" w:line="259" w:lineRule="auto"/>
      </w:pPr>
    </w:p>
    <w:p w14:paraId="599A26F6" w14:textId="77777777" w:rsidR="00905A1E" w:rsidRDefault="00905A1E">
      <w:pPr>
        <w:spacing w:after="160" w:line="259" w:lineRule="auto"/>
      </w:pPr>
    </w:p>
    <w:p w14:paraId="624C926E" w14:textId="77777777" w:rsidR="00905A1E" w:rsidRDefault="00905A1E">
      <w:pPr>
        <w:spacing w:after="160" w:line="259" w:lineRule="auto"/>
      </w:pPr>
    </w:p>
    <w:p w14:paraId="5A6600EB" w14:textId="0BBCB298" w:rsidR="00905A1E" w:rsidRPr="00905A1E" w:rsidRDefault="00905A1E" w:rsidP="00905A1E">
      <w:pPr>
        <w:autoSpaceDE w:val="0"/>
        <w:autoSpaceDN w:val="0"/>
        <w:adjustRightInd w:val="0"/>
        <w:jc w:val="center"/>
        <w:rPr>
          <w:rFonts w:eastAsia="Calibri"/>
          <w:b/>
          <w:sz w:val="36"/>
          <w:szCs w:val="36"/>
          <w:lang w:eastAsia="en-US"/>
        </w:rPr>
      </w:pPr>
      <w:r w:rsidRPr="00905A1E">
        <w:rPr>
          <w:rFonts w:eastAsia="Calibri"/>
          <w:b/>
          <w:noProof/>
          <w:sz w:val="36"/>
          <w:szCs w:val="36"/>
        </w:rPr>
        <w:lastRenderedPageBreak/>
        <w:drawing>
          <wp:inline distT="0" distB="0" distL="0" distR="0" wp14:anchorId="49764C9D" wp14:editId="3B501EDC">
            <wp:extent cx="685800" cy="883920"/>
            <wp:effectExtent l="0" t="0" r="0" b="0"/>
            <wp:docPr id="1187359458"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r w:rsidRPr="00905A1E">
        <w:rPr>
          <w:rFonts w:eastAsia="Calibri"/>
          <w:bCs/>
          <w:color w:val="000000"/>
          <w:spacing w:val="60"/>
          <w:position w:val="3"/>
          <w:sz w:val="36"/>
          <w:szCs w:val="36"/>
          <w:lang w:eastAsia="en-US"/>
        </w:rPr>
        <w:t xml:space="preserve"> </w:t>
      </w:r>
    </w:p>
    <w:p w14:paraId="163E2811" w14:textId="77777777" w:rsidR="00905A1E" w:rsidRPr="00905A1E" w:rsidRDefault="00905A1E" w:rsidP="00905A1E">
      <w:pPr>
        <w:widowControl w:val="0"/>
        <w:adjustRightInd w:val="0"/>
        <w:jc w:val="center"/>
        <w:textAlignment w:val="baseline"/>
        <w:rPr>
          <w:rFonts w:eastAsia="Calibri"/>
          <w:b/>
          <w:sz w:val="36"/>
          <w:szCs w:val="36"/>
        </w:rPr>
      </w:pPr>
      <w:r w:rsidRPr="00905A1E">
        <w:rPr>
          <w:rFonts w:eastAsia="Calibri"/>
          <w:b/>
          <w:sz w:val="36"/>
          <w:szCs w:val="36"/>
        </w:rPr>
        <w:t>АДМИНИСТРАЦИЯ ГОРОДСКОГО ОКРУГА ТЕЙКОВО</w:t>
      </w:r>
    </w:p>
    <w:p w14:paraId="6993CED8" w14:textId="77777777" w:rsidR="00905A1E" w:rsidRPr="00905A1E" w:rsidRDefault="00905A1E" w:rsidP="00905A1E">
      <w:pPr>
        <w:widowControl w:val="0"/>
        <w:adjustRightInd w:val="0"/>
        <w:jc w:val="center"/>
        <w:textAlignment w:val="baseline"/>
        <w:rPr>
          <w:rFonts w:eastAsia="Calibri"/>
          <w:b/>
          <w:sz w:val="36"/>
          <w:szCs w:val="36"/>
        </w:rPr>
      </w:pPr>
      <w:r w:rsidRPr="00905A1E">
        <w:rPr>
          <w:rFonts w:eastAsia="Calibri"/>
          <w:b/>
          <w:sz w:val="36"/>
          <w:szCs w:val="36"/>
        </w:rPr>
        <w:t>ИВАНОВСКОЙ ОБЛАСТИ</w:t>
      </w:r>
    </w:p>
    <w:p w14:paraId="667316EC" w14:textId="77777777" w:rsidR="00905A1E" w:rsidRPr="00905A1E" w:rsidRDefault="00905A1E" w:rsidP="00905A1E">
      <w:pPr>
        <w:widowControl w:val="0"/>
        <w:adjustRightInd w:val="0"/>
        <w:jc w:val="center"/>
        <w:textAlignment w:val="baseline"/>
        <w:rPr>
          <w:rFonts w:eastAsia="Calibri"/>
          <w:b/>
          <w:sz w:val="28"/>
          <w:szCs w:val="28"/>
        </w:rPr>
      </w:pPr>
      <w:r w:rsidRPr="00905A1E">
        <w:rPr>
          <w:rFonts w:eastAsia="Calibri"/>
          <w:b/>
          <w:sz w:val="28"/>
          <w:szCs w:val="28"/>
        </w:rPr>
        <w:t>_____________________________________________________________________</w:t>
      </w:r>
    </w:p>
    <w:p w14:paraId="68434F7F" w14:textId="77777777" w:rsidR="00905A1E" w:rsidRPr="00905A1E" w:rsidRDefault="00905A1E" w:rsidP="00905A1E">
      <w:pPr>
        <w:autoSpaceDE w:val="0"/>
        <w:autoSpaceDN w:val="0"/>
        <w:adjustRightInd w:val="0"/>
        <w:jc w:val="center"/>
        <w:rPr>
          <w:rFonts w:eastAsia="Calibri"/>
          <w:b/>
          <w:bCs/>
          <w:sz w:val="28"/>
          <w:szCs w:val="28"/>
        </w:rPr>
      </w:pPr>
    </w:p>
    <w:p w14:paraId="794DAD53" w14:textId="77777777" w:rsidR="00905A1E" w:rsidRPr="00905A1E" w:rsidRDefault="00905A1E" w:rsidP="00905A1E">
      <w:pPr>
        <w:autoSpaceDE w:val="0"/>
        <w:autoSpaceDN w:val="0"/>
        <w:adjustRightInd w:val="0"/>
        <w:jc w:val="center"/>
        <w:rPr>
          <w:rFonts w:eastAsia="Calibri"/>
          <w:b/>
          <w:bCs/>
          <w:sz w:val="28"/>
          <w:szCs w:val="28"/>
        </w:rPr>
      </w:pPr>
    </w:p>
    <w:p w14:paraId="33FF4276" w14:textId="77777777" w:rsidR="00905A1E" w:rsidRPr="00905A1E" w:rsidRDefault="00905A1E" w:rsidP="00905A1E">
      <w:pPr>
        <w:widowControl w:val="0"/>
        <w:adjustRightInd w:val="0"/>
        <w:jc w:val="center"/>
        <w:textAlignment w:val="baseline"/>
        <w:rPr>
          <w:rFonts w:eastAsia="Calibri"/>
          <w:b/>
          <w:sz w:val="40"/>
          <w:szCs w:val="40"/>
        </w:rPr>
      </w:pPr>
      <w:r w:rsidRPr="00905A1E">
        <w:rPr>
          <w:rFonts w:eastAsia="Calibri"/>
          <w:b/>
          <w:sz w:val="40"/>
          <w:szCs w:val="40"/>
        </w:rPr>
        <w:t>П О С Т А Н О В Л Е Н И Е</w:t>
      </w:r>
    </w:p>
    <w:p w14:paraId="62A585B4" w14:textId="77777777" w:rsidR="00905A1E" w:rsidRPr="00905A1E" w:rsidRDefault="00905A1E" w:rsidP="00905A1E">
      <w:pPr>
        <w:autoSpaceDE w:val="0"/>
        <w:autoSpaceDN w:val="0"/>
        <w:adjustRightInd w:val="0"/>
        <w:jc w:val="center"/>
        <w:rPr>
          <w:rFonts w:eastAsia="Calibri"/>
          <w:b/>
          <w:bCs/>
          <w:sz w:val="28"/>
          <w:szCs w:val="28"/>
        </w:rPr>
      </w:pPr>
    </w:p>
    <w:p w14:paraId="03072642" w14:textId="77777777" w:rsidR="00905A1E" w:rsidRPr="00905A1E" w:rsidRDefault="00905A1E" w:rsidP="00905A1E">
      <w:pPr>
        <w:autoSpaceDE w:val="0"/>
        <w:autoSpaceDN w:val="0"/>
        <w:adjustRightInd w:val="0"/>
        <w:jc w:val="center"/>
        <w:rPr>
          <w:rFonts w:eastAsia="Calibri"/>
          <w:b/>
          <w:bCs/>
          <w:sz w:val="28"/>
          <w:szCs w:val="28"/>
        </w:rPr>
      </w:pPr>
    </w:p>
    <w:p w14:paraId="4453599D" w14:textId="77777777" w:rsidR="00905A1E" w:rsidRPr="00905A1E" w:rsidRDefault="00905A1E" w:rsidP="00905A1E">
      <w:pPr>
        <w:widowControl w:val="0"/>
        <w:adjustRightInd w:val="0"/>
        <w:jc w:val="center"/>
        <w:textAlignment w:val="baseline"/>
        <w:rPr>
          <w:rFonts w:eastAsia="Calibri"/>
          <w:b/>
          <w:sz w:val="28"/>
          <w:szCs w:val="28"/>
        </w:rPr>
      </w:pPr>
      <w:r w:rsidRPr="00905A1E">
        <w:rPr>
          <w:rFonts w:eastAsia="Calibri"/>
          <w:b/>
          <w:sz w:val="28"/>
          <w:szCs w:val="28"/>
        </w:rPr>
        <w:t xml:space="preserve">от 29.04.2025 № 235         </w:t>
      </w:r>
    </w:p>
    <w:p w14:paraId="4CA1B93F" w14:textId="77777777" w:rsidR="00905A1E" w:rsidRPr="00905A1E" w:rsidRDefault="00905A1E" w:rsidP="00905A1E">
      <w:pPr>
        <w:widowControl w:val="0"/>
        <w:adjustRightInd w:val="0"/>
        <w:jc w:val="center"/>
        <w:textAlignment w:val="baseline"/>
        <w:rPr>
          <w:rFonts w:eastAsia="Calibri"/>
          <w:b/>
          <w:sz w:val="28"/>
          <w:szCs w:val="28"/>
        </w:rPr>
      </w:pPr>
      <w:r w:rsidRPr="00905A1E">
        <w:rPr>
          <w:rFonts w:eastAsia="Calibri"/>
          <w:b/>
          <w:sz w:val="28"/>
          <w:szCs w:val="28"/>
        </w:rPr>
        <w:t xml:space="preserve">       </w:t>
      </w:r>
    </w:p>
    <w:p w14:paraId="734C953A"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г. Тейково</w:t>
      </w:r>
    </w:p>
    <w:p w14:paraId="5C05CF20" w14:textId="77777777" w:rsidR="00905A1E" w:rsidRPr="00905A1E" w:rsidRDefault="00905A1E" w:rsidP="00905A1E">
      <w:pPr>
        <w:widowControl w:val="0"/>
        <w:adjustRightInd w:val="0"/>
        <w:jc w:val="center"/>
        <w:textAlignment w:val="baseline"/>
        <w:rPr>
          <w:rFonts w:eastAsia="Calibri"/>
          <w:b/>
          <w:sz w:val="28"/>
          <w:szCs w:val="28"/>
        </w:rPr>
      </w:pPr>
    </w:p>
    <w:p w14:paraId="65E7DE9B" w14:textId="77777777" w:rsidR="00905A1E" w:rsidRPr="00905A1E" w:rsidRDefault="00905A1E" w:rsidP="00905A1E">
      <w:pPr>
        <w:widowControl w:val="0"/>
        <w:adjustRightInd w:val="0"/>
        <w:jc w:val="center"/>
        <w:textAlignment w:val="baseline"/>
        <w:rPr>
          <w:rFonts w:eastAsia="Calibri"/>
          <w:b/>
          <w:sz w:val="28"/>
          <w:szCs w:val="28"/>
        </w:rPr>
      </w:pPr>
      <w:r w:rsidRPr="00905A1E">
        <w:rPr>
          <w:rFonts w:eastAsia="Calibri"/>
          <w:b/>
          <w:sz w:val="28"/>
          <w:szCs w:val="28"/>
        </w:rPr>
        <w:t>О внесении изменений в постановление администрации городского округа Тейково от 03.02.2020 № 39 «Об утверждении реестра муниципальных маршрутов регулярных перевозок г.о. Тейково»</w:t>
      </w:r>
    </w:p>
    <w:p w14:paraId="0B53D44D" w14:textId="77777777" w:rsidR="00905A1E" w:rsidRPr="00905A1E" w:rsidRDefault="00905A1E" w:rsidP="00905A1E">
      <w:pPr>
        <w:widowControl w:val="0"/>
        <w:adjustRightInd w:val="0"/>
        <w:jc w:val="center"/>
        <w:textAlignment w:val="baseline"/>
        <w:rPr>
          <w:rFonts w:eastAsia="Calibri"/>
          <w:b/>
          <w:sz w:val="28"/>
          <w:szCs w:val="28"/>
        </w:rPr>
      </w:pPr>
    </w:p>
    <w:p w14:paraId="2A044858" w14:textId="77777777" w:rsidR="00905A1E" w:rsidRPr="00905A1E" w:rsidRDefault="00905A1E" w:rsidP="00905A1E">
      <w:pPr>
        <w:widowControl w:val="0"/>
        <w:adjustRightInd w:val="0"/>
        <w:jc w:val="center"/>
        <w:textAlignment w:val="baseline"/>
        <w:rPr>
          <w:rFonts w:eastAsia="Calibri"/>
          <w:b/>
          <w:sz w:val="28"/>
          <w:szCs w:val="28"/>
        </w:rPr>
      </w:pPr>
      <w:r w:rsidRPr="00905A1E">
        <w:rPr>
          <w:rFonts w:eastAsia="Calibri"/>
          <w:b/>
          <w:sz w:val="28"/>
          <w:szCs w:val="28"/>
        </w:rPr>
        <w:t xml:space="preserve"> </w:t>
      </w:r>
    </w:p>
    <w:p w14:paraId="01581E8E" w14:textId="77777777" w:rsidR="00905A1E" w:rsidRPr="00905A1E" w:rsidRDefault="00905A1E" w:rsidP="00905A1E">
      <w:pPr>
        <w:widowControl w:val="0"/>
        <w:tabs>
          <w:tab w:val="left" w:pos="709"/>
        </w:tabs>
        <w:adjustRightInd w:val="0"/>
        <w:jc w:val="both"/>
        <w:textAlignment w:val="baseline"/>
        <w:rPr>
          <w:rFonts w:eastAsia="Calibri"/>
          <w:sz w:val="28"/>
          <w:szCs w:val="28"/>
        </w:rPr>
      </w:pPr>
      <w:r w:rsidRPr="00905A1E">
        <w:rPr>
          <w:rFonts w:eastAsia="Calibri"/>
          <w:sz w:val="28"/>
          <w:szCs w:val="28"/>
        </w:rPr>
        <w:tab/>
        <w:t>В соответствии с Уставом городского округа Тейково Ивановской области, протоколом заседания комиссии администрации г.о. Тейково по организации пассажирских перевозок от 20.03.2024, администрация городского округа Тейково Ивановской области</w:t>
      </w:r>
    </w:p>
    <w:p w14:paraId="2C98E51C" w14:textId="77777777" w:rsidR="00905A1E" w:rsidRPr="00905A1E" w:rsidRDefault="00905A1E" w:rsidP="00905A1E">
      <w:pPr>
        <w:widowControl w:val="0"/>
        <w:adjustRightInd w:val="0"/>
        <w:jc w:val="both"/>
        <w:textAlignment w:val="baseline"/>
        <w:rPr>
          <w:rFonts w:eastAsia="Calibri"/>
          <w:sz w:val="28"/>
          <w:szCs w:val="28"/>
        </w:rPr>
      </w:pPr>
    </w:p>
    <w:p w14:paraId="009A2D82" w14:textId="77777777" w:rsidR="00905A1E" w:rsidRPr="00905A1E" w:rsidRDefault="00905A1E" w:rsidP="00905A1E">
      <w:pPr>
        <w:widowControl w:val="0"/>
        <w:autoSpaceDE w:val="0"/>
        <w:autoSpaceDN w:val="0"/>
        <w:adjustRightInd w:val="0"/>
        <w:ind w:firstLine="540"/>
        <w:jc w:val="center"/>
        <w:textAlignment w:val="baseline"/>
        <w:rPr>
          <w:rFonts w:eastAsia="Calibri"/>
          <w:b/>
          <w:bCs/>
          <w:sz w:val="28"/>
          <w:szCs w:val="28"/>
        </w:rPr>
      </w:pPr>
      <w:r w:rsidRPr="00905A1E">
        <w:rPr>
          <w:rFonts w:eastAsia="Calibri"/>
          <w:b/>
          <w:bCs/>
          <w:sz w:val="28"/>
          <w:szCs w:val="28"/>
        </w:rPr>
        <w:t>П О С Т А Н О В Л Я Е Т:</w:t>
      </w:r>
    </w:p>
    <w:p w14:paraId="35D07409" w14:textId="77777777" w:rsidR="00905A1E" w:rsidRPr="00905A1E" w:rsidRDefault="00905A1E" w:rsidP="00905A1E">
      <w:pPr>
        <w:widowControl w:val="0"/>
        <w:autoSpaceDE w:val="0"/>
        <w:autoSpaceDN w:val="0"/>
        <w:adjustRightInd w:val="0"/>
        <w:ind w:firstLine="540"/>
        <w:jc w:val="center"/>
        <w:textAlignment w:val="baseline"/>
        <w:rPr>
          <w:rFonts w:eastAsia="Calibri"/>
          <w:sz w:val="28"/>
          <w:szCs w:val="28"/>
        </w:rPr>
      </w:pPr>
    </w:p>
    <w:p w14:paraId="19004804" w14:textId="77777777" w:rsidR="00905A1E" w:rsidRPr="00905A1E" w:rsidRDefault="00905A1E" w:rsidP="00905A1E">
      <w:pPr>
        <w:widowControl w:val="0"/>
        <w:numPr>
          <w:ilvl w:val="0"/>
          <w:numId w:val="6"/>
        </w:numPr>
        <w:tabs>
          <w:tab w:val="left" w:pos="1134"/>
        </w:tabs>
        <w:autoSpaceDN w:val="0"/>
        <w:adjustRightInd w:val="0"/>
        <w:spacing w:line="360" w:lineRule="atLeast"/>
        <w:ind w:left="0" w:firstLine="709"/>
        <w:jc w:val="both"/>
        <w:textAlignment w:val="baseline"/>
        <w:rPr>
          <w:rFonts w:eastAsia="Calibri"/>
          <w:sz w:val="28"/>
          <w:szCs w:val="28"/>
        </w:rPr>
      </w:pPr>
      <w:r w:rsidRPr="00905A1E">
        <w:rPr>
          <w:rFonts w:eastAsia="Calibri"/>
          <w:sz w:val="28"/>
          <w:szCs w:val="28"/>
        </w:rPr>
        <w:t>Внести в постановление администрации городского округа Тейково Ивановской области от 03.02.2020 № 39 «Об утверждении реестра муниципальных маршрутов регулярных перевозок г.о. Тейково» изменения, изложив Приложение к постановлению в новой редакции (прилагается).</w:t>
      </w:r>
    </w:p>
    <w:p w14:paraId="3AD77468" w14:textId="77777777" w:rsidR="00905A1E" w:rsidRPr="00905A1E" w:rsidRDefault="00905A1E" w:rsidP="00905A1E">
      <w:pPr>
        <w:widowControl w:val="0"/>
        <w:numPr>
          <w:ilvl w:val="0"/>
          <w:numId w:val="6"/>
        </w:numPr>
        <w:tabs>
          <w:tab w:val="left" w:pos="720"/>
        </w:tabs>
        <w:autoSpaceDN w:val="0"/>
        <w:adjustRightInd w:val="0"/>
        <w:spacing w:line="360" w:lineRule="atLeast"/>
        <w:ind w:left="0" w:firstLine="709"/>
        <w:jc w:val="both"/>
        <w:textAlignment w:val="baseline"/>
        <w:rPr>
          <w:rFonts w:eastAsia="Calibri"/>
          <w:color w:val="000000"/>
          <w:sz w:val="28"/>
          <w:szCs w:val="28"/>
        </w:rPr>
      </w:pPr>
      <w:r w:rsidRPr="00905A1E">
        <w:rPr>
          <w:rFonts w:eastAsia="Calibri"/>
          <w:color w:val="000000"/>
          <w:sz w:val="28"/>
          <w:szCs w:val="28"/>
        </w:rPr>
        <w:t xml:space="preserve">Разместить настоящее постановление </w:t>
      </w:r>
      <w:r w:rsidRPr="00905A1E">
        <w:rPr>
          <w:rFonts w:eastAsia="Calibri"/>
          <w:sz w:val="28"/>
          <w:szCs w:val="28"/>
        </w:rPr>
        <w:t>на официальном сайте администрации городского округа Тейково Ивановской области в сети Интернет.</w:t>
      </w:r>
    </w:p>
    <w:p w14:paraId="76998109" w14:textId="77777777" w:rsidR="00905A1E" w:rsidRPr="00905A1E" w:rsidRDefault="00905A1E" w:rsidP="00905A1E">
      <w:pPr>
        <w:widowControl w:val="0"/>
        <w:numPr>
          <w:ilvl w:val="0"/>
          <w:numId w:val="6"/>
        </w:numPr>
        <w:adjustRightInd w:val="0"/>
        <w:spacing w:line="360" w:lineRule="atLeast"/>
        <w:ind w:left="0" w:firstLine="709"/>
        <w:jc w:val="both"/>
        <w:textAlignment w:val="baseline"/>
        <w:rPr>
          <w:sz w:val="28"/>
          <w:szCs w:val="28"/>
        </w:rPr>
      </w:pPr>
      <w:r w:rsidRPr="00905A1E">
        <w:rPr>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10A6633D" w14:textId="77777777" w:rsidR="00905A1E" w:rsidRPr="00905A1E" w:rsidRDefault="00905A1E" w:rsidP="00905A1E">
      <w:pPr>
        <w:widowControl w:val="0"/>
        <w:autoSpaceDN w:val="0"/>
        <w:adjustRightInd w:val="0"/>
        <w:jc w:val="both"/>
        <w:textAlignment w:val="baseline"/>
        <w:rPr>
          <w:rFonts w:eastAsia="Calibri"/>
          <w:sz w:val="28"/>
          <w:szCs w:val="28"/>
        </w:rPr>
      </w:pPr>
    </w:p>
    <w:p w14:paraId="5A39DCA5" w14:textId="77777777" w:rsidR="00905A1E" w:rsidRPr="00905A1E" w:rsidRDefault="00905A1E" w:rsidP="00905A1E">
      <w:pPr>
        <w:widowControl w:val="0"/>
        <w:adjustRightInd w:val="0"/>
        <w:spacing w:line="240" w:lineRule="atLeast"/>
        <w:jc w:val="both"/>
        <w:textAlignment w:val="baseline"/>
        <w:rPr>
          <w:rFonts w:eastAsia="Calibri"/>
          <w:b/>
          <w:color w:val="000000"/>
          <w:sz w:val="28"/>
          <w:szCs w:val="28"/>
        </w:rPr>
      </w:pPr>
      <w:r w:rsidRPr="00905A1E">
        <w:rPr>
          <w:rFonts w:eastAsia="Calibri"/>
          <w:b/>
          <w:color w:val="000000"/>
          <w:sz w:val="28"/>
          <w:szCs w:val="28"/>
        </w:rPr>
        <w:t>Глава городского округа Тейково</w:t>
      </w:r>
    </w:p>
    <w:p w14:paraId="78D29CB3" w14:textId="77777777" w:rsidR="00905A1E" w:rsidRPr="00905A1E" w:rsidRDefault="00905A1E" w:rsidP="00905A1E">
      <w:pPr>
        <w:widowControl w:val="0"/>
        <w:adjustRightInd w:val="0"/>
        <w:spacing w:line="240" w:lineRule="atLeast"/>
        <w:jc w:val="both"/>
        <w:textAlignment w:val="baseline"/>
        <w:rPr>
          <w:rFonts w:eastAsia="Calibri"/>
          <w:b/>
          <w:sz w:val="28"/>
          <w:szCs w:val="28"/>
        </w:rPr>
      </w:pPr>
      <w:r w:rsidRPr="00905A1E">
        <w:rPr>
          <w:rFonts w:eastAsia="Calibri"/>
          <w:b/>
          <w:color w:val="000000"/>
          <w:sz w:val="28"/>
          <w:szCs w:val="28"/>
        </w:rPr>
        <w:t>Ивановской области                                                                               С.А. Семенова</w:t>
      </w:r>
    </w:p>
    <w:p w14:paraId="42D27B69" w14:textId="77777777" w:rsidR="00905A1E" w:rsidRPr="00905A1E" w:rsidRDefault="00905A1E" w:rsidP="00905A1E">
      <w:pPr>
        <w:widowControl w:val="0"/>
        <w:adjustRightInd w:val="0"/>
        <w:jc w:val="right"/>
        <w:textAlignment w:val="baseline"/>
        <w:rPr>
          <w:rFonts w:eastAsia="Calibri"/>
        </w:rPr>
        <w:sectPr w:rsidR="00905A1E" w:rsidRPr="00905A1E" w:rsidSect="00905A1E">
          <w:pgSz w:w="11906" w:h="16838"/>
          <w:pgMar w:top="1134" w:right="567" w:bottom="1134" w:left="1134" w:header="709" w:footer="709" w:gutter="0"/>
          <w:cols w:space="708"/>
          <w:docGrid w:linePitch="360"/>
        </w:sectPr>
      </w:pPr>
    </w:p>
    <w:p w14:paraId="1FD532B4" w14:textId="77777777" w:rsidR="00905A1E" w:rsidRPr="00905A1E" w:rsidRDefault="00905A1E" w:rsidP="00905A1E">
      <w:pPr>
        <w:widowControl w:val="0"/>
        <w:adjustRightInd w:val="0"/>
        <w:jc w:val="right"/>
        <w:textAlignment w:val="baseline"/>
        <w:rPr>
          <w:rFonts w:eastAsia="Calibri"/>
        </w:rPr>
      </w:pPr>
      <w:r w:rsidRPr="00905A1E">
        <w:rPr>
          <w:rFonts w:eastAsia="Calibri"/>
        </w:rPr>
        <w:lastRenderedPageBreak/>
        <w:t xml:space="preserve">Приложение </w:t>
      </w:r>
    </w:p>
    <w:p w14:paraId="5106E8C6"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к постановлению администрации </w:t>
      </w:r>
    </w:p>
    <w:p w14:paraId="111CD56A"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городского округа Тейково Ивановской области  </w:t>
      </w:r>
    </w:p>
    <w:p w14:paraId="1A34030D"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                                                                                                                              от </w:t>
      </w:r>
      <w:r w:rsidRPr="00905A1E">
        <w:rPr>
          <w:rFonts w:eastAsia="Calibri"/>
        </w:rPr>
        <w:softHyphen/>
        <w:t xml:space="preserve">____________№ _____     </w:t>
      </w:r>
    </w:p>
    <w:p w14:paraId="5865BE65"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                             </w:t>
      </w:r>
    </w:p>
    <w:p w14:paraId="52461D21"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Приложение </w:t>
      </w:r>
    </w:p>
    <w:p w14:paraId="66D85F2A"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к постановлению администрации </w:t>
      </w:r>
    </w:p>
    <w:p w14:paraId="15C7C8D8" w14:textId="77777777" w:rsidR="00905A1E" w:rsidRPr="00905A1E" w:rsidRDefault="00905A1E" w:rsidP="00905A1E">
      <w:pPr>
        <w:widowControl w:val="0"/>
        <w:adjustRightInd w:val="0"/>
        <w:jc w:val="right"/>
        <w:textAlignment w:val="baseline"/>
        <w:rPr>
          <w:rFonts w:eastAsia="Calibri"/>
        </w:rPr>
      </w:pPr>
      <w:r w:rsidRPr="00905A1E">
        <w:rPr>
          <w:rFonts w:eastAsia="Calibri"/>
        </w:rPr>
        <w:t xml:space="preserve">городского округа Тейково Ивановской области  </w:t>
      </w:r>
    </w:p>
    <w:p w14:paraId="2C70C03D" w14:textId="77777777" w:rsidR="00905A1E" w:rsidRPr="00905A1E" w:rsidRDefault="00905A1E" w:rsidP="00905A1E">
      <w:pPr>
        <w:widowControl w:val="0"/>
        <w:adjustRightInd w:val="0"/>
        <w:jc w:val="right"/>
        <w:textAlignment w:val="baseline"/>
        <w:rPr>
          <w:rFonts w:eastAsia="Calibri"/>
          <w:b/>
        </w:rPr>
      </w:pPr>
      <w:r w:rsidRPr="00905A1E">
        <w:rPr>
          <w:rFonts w:eastAsia="Calibri"/>
        </w:rPr>
        <w:t>от  03.02.202 0 № 39</w:t>
      </w:r>
    </w:p>
    <w:p w14:paraId="7C8BBFB8" w14:textId="77777777" w:rsidR="00905A1E" w:rsidRPr="00905A1E" w:rsidRDefault="00905A1E" w:rsidP="00905A1E">
      <w:pPr>
        <w:widowControl w:val="0"/>
        <w:adjustRightInd w:val="0"/>
        <w:spacing w:line="360" w:lineRule="atLeast"/>
        <w:jc w:val="center"/>
        <w:textAlignment w:val="baseline"/>
        <w:rPr>
          <w:rFonts w:eastAsia="Calibri"/>
          <w:b/>
          <w:bCs/>
          <w:sz w:val="16"/>
          <w:szCs w:val="16"/>
        </w:rPr>
      </w:pPr>
    </w:p>
    <w:p w14:paraId="1846F4B3" w14:textId="77777777" w:rsidR="00905A1E" w:rsidRPr="00905A1E" w:rsidRDefault="00905A1E" w:rsidP="00905A1E">
      <w:pPr>
        <w:widowControl w:val="0"/>
        <w:adjustRightInd w:val="0"/>
        <w:jc w:val="center"/>
        <w:textAlignment w:val="baseline"/>
        <w:rPr>
          <w:rFonts w:eastAsia="Calibri"/>
          <w:bCs/>
          <w:sz w:val="28"/>
          <w:szCs w:val="28"/>
        </w:rPr>
      </w:pPr>
      <w:r w:rsidRPr="00905A1E">
        <w:rPr>
          <w:rFonts w:eastAsia="Calibri"/>
          <w:bCs/>
          <w:sz w:val="28"/>
          <w:szCs w:val="28"/>
        </w:rPr>
        <w:t>Реестр муниципальных маршрутов регулярных перевозок городского округа Тейково  Ивановской области</w:t>
      </w:r>
    </w:p>
    <w:p w14:paraId="75263E6E" w14:textId="77777777" w:rsidR="00905A1E" w:rsidRPr="00905A1E" w:rsidRDefault="00905A1E" w:rsidP="00905A1E">
      <w:pPr>
        <w:widowControl w:val="0"/>
        <w:adjustRightInd w:val="0"/>
        <w:jc w:val="center"/>
        <w:textAlignment w:val="baseline"/>
        <w:rPr>
          <w:rFonts w:eastAsia="Calibri"/>
          <w:b/>
          <w:bCs/>
          <w:sz w:val="20"/>
          <w:szCs w:val="20"/>
        </w:rPr>
      </w:pPr>
    </w:p>
    <w:p w14:paraId="57360622" w14:textId="77777777" w:rsidR="00905A1E" w:rsidRPr="00905A1E" w:rsidRDefault="00905A1E" w:rsidP="00905A1E">
      <w:pPr>
        <w:widowControl w:val="0"/>
        <w:adjustRightInd w:val="0"/>
        <w:jc w:val="both"/>
        <w:textAlignment w:val="baseline"/>
        <w:rPr>
          <w:rFonts w:eastAsia="Calibri"/>
          <w:b/>
          <w:bCs/>
        </w:rPr>
      </w:pPr>
      <w:r w:rsidRPr="00905A1E">
        <w:rPr>
          <w:rFonts w:eastAsia="Calibri"/>
          <w:b/>
          <w:bCs/>
        </w:rPr>
        <w:t>1. Маршрут регулярных пассажирских перевозок.</w:t>
      </w:r>
    </w:p>
    <w:p w14:paraId="4E963013" w14:textId="77777777" w:rsidR="00905A1E" w:rsidRPr="00905A1E" w:rsidRDefault="00905A1E" w:rsidP="00905A1E">
      <w:pPr>
        <w:widowControl w:val="0"/>
        <w:adjustRightInd w:val="0"/>
        <w:jc w:val="both"/>
        <w:textAlignment w:val="baseline"/>
        <w:rPr>
          <w:rFonts w:eastAsia="Calibri"/>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045"/>
        <w:gridCol w:w="4908"/>
      </w:tblGrid>
      <w:tr w:rsidR="00905A1E" w:rsidRPr="00905A1E" w14:paraId="133F906D"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72BF2E0E"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w:t>
            </w:r>
          </w:p>
          <w:p w14:paraId="2B56B12B"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Пп</w:t>
            </w:r>
          </w:p>
        </w:tc>
        <w:tc>
          <w:tcPr>
            <w:tcW w:w="2454" w:type="pct"/>
            <w:tcBorders>
              <w:top w:val="single" w:sz="4" w:space="0" w:color="auto"/>
              <w:left w:val="single" w:sz="4" w:space="0" w:color="auto"/>
              <w:bottom w:val="single" w:sz="4" w:space="0" w:color="auto"/>
              <w:right w:val="single" w:sz="4" w:space="0" w:color="auto"/>
            </w:tcBorders>
          </w:tcPr>
          <w:p w14:paraId="37D78F9F"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Сведения о маршруте</w:t>
            </w:r>
          </w:p>
        </w:tc>
        <w:tc>
          <w:tcPr>
            <w:tcW w:w="2388" w:type="pct"/>
            <w:tcBorders>
              <w:top w:val="single" w:sz="4" w:space="0" w:color="auto"/>
              <w:left w:val="single" w:sz="4" w:space="0" w:color="auto"/>
              <w:bottom w:val="single" w:sz="4" w:space="0" w:color="auto"/>
              <w:right w:val="single" w:sz="4" w:space="0" w:color="auto"/>
            </w:tcBorders>
          </w:tcPr>
          <w:p w14:paraId="63AD87CC"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Маршрут</w:t>
            </w:r>
          </w:p>
        </w:tc>
      </w:tr>
      <w:tr w:rsidR="00905A1E" w:rsidRPr="00905A1E" w14:paraId="4D7E398B"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8946DFB"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w:t>
            </w:r>
          </w:p>
        </w:tc>
        <w:tc>
          <w:tcPr>
            <w:tcW w:w="2454" w:type="pct"/>
            <w:tcBorders>
              <w:top w:val="single" w:sz="4" w:space="0" w:color="auto"/>
              <w:left w:val="single" w:sz="4" w:space="0" w:color="auto"/>
              <w:bottom w:val="single" w:sz="4" w:space="0" w:color="auto"/>
              <w:right w:val="single" w:sz="4" w:space="0" w:color="auto"/>
            </w:tcBorders>
          </w:tcPr>
          <w:p w14:paraId="414BFB7E"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регистрационный номер маршрута регулярных перевозок в соответствующем реестре;</w:t>
            </w:r>
          </w:p>
        </w:tc>
        <w:tc>
          <w:tcPr>
            <w:tcW w:w="2388" w:type="pct"/>
            <w:tcBorders>
              <w:top w:val="single" w:sz="4" w:space="0" w:color="auto"/>
              <w:left w:val="single" w:sz="4" w:space="0" w:color="auto"/>
              <w:bottom w:val="single" w:sz="4" w:space="0" w:color="auto"/>
              <w:right w:val="single" w:sz="4" w:space="0" w:color="auto"/>
            </w:tcBorders>
          </w:tcPr>
          <w:p w14:paraId="1AFBEB4A"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 1-к</w:t>
            </w:r>
          </w:p>
        </w:tc>
      </w:tr>
      <w:tr w:rsidR="00905A1E" w:rsidRPr="00905A1E" w14:paraId="3830AE62"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7E726428"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2</w:t>
            </w:r>
          </w:p>
        </w:tc>
        <w:tc>
          <w:tcPr>
            <w:tcW w:w="2454" w:type="pct"/>
            <w:tcBorders>
              <w:top w:val="single" w:sz="4" w:space="0" w:color="auto"/>
              <w:left w:val="single" w:sz="4" w:space="0" w:color="auto"/>
              <w:bottom w:val="single" w:sz="4" w:space="0" w:color="auto"/>
              <w:right w:val="single" w:sz="4" w:space="0" w:color="auto"/>
            </w:tcBorders>
          </w:tcPr>
          <w:p w14:paraId="05794A7F"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2388" w:type="pct"/>
            <w:tcBorders>
              <w:top w:val="single" w:sz="4" w:space="0" w:color="auto"/>
              <w:left w:val="single" w:sz="4" w:space="0" w:color="auto"/>
              <w:bottom w:val="single" w:sz="4" w:space="0" w:color="auto"/>
              <w:right w:val="single" w:sz="4" w:space="0" w:color="auto"/>
            </w:tcBorders>
          </w:tcPr>
          <w:p w14:paraId="192B9646"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Нет</w:t>
            </w:r>
          </w:p>
        </w:tc>
      </w:tr>
      <w:tr w:rsidR="00905A1E" w:rsidRPr="00905A1E" w14:paraId="71C46D70"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3E9EACDC"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3</w:t>
            </w:r>
          </w:p>
        </w:tc>
        <w:tc>
          <w:tcPr>
            <w:tcW w:w="2454" w:type="pct"/>
            <w:tcBorders>
              <w:top w:val="single" w:sz="4" w:space="0" w:color="auto"/>
              <w:left w:val="single" w:sz="4" w:space="0" w:color="auto"/>
              <w:bottom w:val="single" w:sz="4" w:space="0" w:color="auto"/>
              <w:right w:val="single" w:sz="4" w:space="0" w:color="auto"/>
            </w:tcBorders>
          </w:tcPr>
          <w:p w14:paraId="685A43CB"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xml:space="preserve">- </w:t>
            </w:r>
            <w:r w:rsidRPr="00905A1E">
              <w:rPr>
                <w:rFonts w:eastAsia="Calibri"/>
                <w:sz w:val="20"/>
                <w:szCs w:val="20"/>
                <w:u w:val="single"/>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sidRPr="00905A1E">
              <w:rPr>
                <w:rFonts w:eastAsia="Calibri"/>
                <w:sz w:val="20"/>
                <w:szCs w:val="20"/>
              </w:rPr>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2388" w:type="pct"/>
            <w:tcBorders>
              <w:top w:val="single" w:sz="4" w:space="0" w:color="auto"/>
              <w:left w:val="single" w:sz="4" w:space="0" w:color="auto"/>
              <w:bottom w:val="single" w:sz="4" w:space="0" w:color="auto"/>
              <w:right w:val="single" w:sz="4" w:space="0" w:color="auto"/>
            </w:tcBorders>
          </w:tcPr>
          <w:p w14:paraId="69E7B4B6"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 xml:space="preserve"> </w:t>
            </w:r>
            <w:r w:rsidRPr="00905A1E">
              <w:rPr>
                <w:rFonts w:eastAsia="Calibri"/>
                <w:b/>
                <w:bCs/>
                <w:sz w:val="20"/>
                <w:szCs w:val="20"/>
              </w:rPr>
              <w:t xml:space="preserve">«ул. Неделина» - м-н «Пятерочка» </w:t>
            </w:r>
            <w:r w:rsidRPr="00905A1E">
              <w:rPr>
                <w:rFonts w:eastAsia="Calibri"/>
                <w:sz w:val="20"/>
                <w:szCs w:val="20"/>
              </w:rPr>
              <w:t>(ул. Индустриальная) – «</w:t>
            </w:r>
            <w:r w:rsidRPr="00905A1E">
              <w:rPr>
                <w:rFonts w:eastAsia="Calibri"/>
                <w:b/>
                <w:bCs/>
                <w:sz w:val="20"/>
                <w:szCs w:val="20"/>
              </w:rPr>
              <w:t>ул. Матросова»</w:t>
            </w:r>
            <w:r w:rsidRPr="00905A1E">
              <w:rPr>
                <w:rFonts w:eastAsia="Calibri"/>
                <w:sz w:val="20"/>
                <w:szCs w:val="20"/>
              </w:rPr>
              <w:t>.</w:t>
            </w:r>
          </w:p>
          <w:p w14:paraId="790C8E85" w14:textId="77777777" w:rsidR="00905A1E" w:rsidRPr="00905A1E" w:rsidRDefault="00905A1E" w:rsidP="00905A1E">
            <w:pPr>
              <w:widowControl w:val="0"/>
              <w:adjustRightInd w:val="0"/>
              <w:jc w:val="center"/>
              <w:textAlignment w:val="baseline"/>
              <w:rPr>
                <w:rFonts w:eastAsia="Calibri"/>
                <w:sz w:val="20"/>
                <w:szCs w:val="20"/>
              </w:rPr>
            </w:pPr>
          </w:p>
        </w:tc>
      </w:tr>
      <w:tr w:rsidR="00905A1E" w:rsidRPr="00905A1E" w14:paraId="47E6F886"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17A75BE6"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4</w:t>
            </w:r>
          </w:p>
        </w:tc>
        <w:tc>
          <w:tcPr>
            <w:tcW w:w="2454" w:type="pct"/>
            <w:tcBorders>
              <w:top w:val="single" w:sz="4" w:space="0" w:color="auto"/>
              <w:left w:val="single" w:sz="4" w:space="0" w:color="auto"/>
              <w:bottom w:val="single" w:sz="4" w:space="0" w:color="auto"/>
              <w:right w:val="single" w:sz="4" w:space="0" w:color="auto"/>
            </w:tcBorders>
          </w:tcPr>
          <w:p w14:paraId="0A7D43ED"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xml:space="preserve">- </w:t>
            </w:r>
            <w:r w:rsidRPr="00905A1E">
              <w:rPr>
                <w:rFonts w:eastAsia="Calibri"/>
                <w:sz w:val="20"/>
                <w:szCs w:val="20"/>
                <w:u w:val="single"/>
              </w:rPr>
              <w:t>наименования промежуточных остановочных пунктов по маршруту регулярных перевозок</w:t>
            </w:r>
            <w:r w:rsidRPr="00905A1E">
              <w:rPr>
                <w:rFonts w:eastAsia="Calibri"/>
                <w:sz w:val="20"/>
                <w:szCs w:val="20"/>
              </w:rPr>
              <w:t xml:space="preserve"> или наименования поселений, в границах которых расположены промежуточные остановочные пункты;</w:t>
            </w:r>
          </w:p>
        </w:tc>
        <w:tc>
          <w:tcPr>
            <w:tcW w:w="2388" w:type="pct"/>
            <w:tcBorders>
              <w:top w:val="single" w:sz="4" w:space="0" w:color="auto"/>
              <w:left w:val="single" w:sz="4" w:space="0" w:color="auto"/>
              <w:bottom w:val="single" w:sz="4" w:space="0" w:color="auto"/>
              <w:right w:val="single" w:sz="4" w:space="0" w:color="auto"/>
            </w:tcBorders>
          </w:tcPr>
          <w:p w14:paraId="02A38583"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b/>
                <w:bCs/>
                <w:sz w:val="20"/>
                <w:szCs w:val="20"/>
              </w:rPr>
              <w:t>В прямом направлении:</w:t>
            </w:r>
            <w:r w:rsidRPr="00905A1E">
              <w:rPr>
                <w:rFonts w:eastAsia="Calibri"/>
                <w:sz w:val="20"/>
                <w:szCs w:val="20"/>
              </w:rPr>
              <w:t xml:space="preserve"> 1. Детский сад № 5 «Сказка» 2. ул. Неделина. 3. ул. 70 лет Октября. 4. ул. Гвардейская. 5. м-н «К столу». 6. Красные Сосенки. 7. ул. Интернациональная. 8. ЦРБ. 9. пл. Ленина. 10. м-н «Магнит». 11. Баня. 12. ХБК. 13. ул. Социалистическая. 14. ул. 8 Марта. 15. ж/д. Вокзал. 16. Городской стадион. 17. Детская поликлиника. 18. ул. Шестагинская. 19. м-н «Элиот». 20. м-н «Пятерочка». 21. ул. Ульяновская. 22. ул. Матросова.</w:t>
            </w:r>
          </w:p>
          <w:p w14:paraId="56459EB9"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b/>
                <w:bCs/>
                <w:sz w:val="20"/>
                <w:szCs w:val="20"/>
              </w:rPr>
              <w:t>В обратном направлении:</w:t>
            </w:r>
            <w:r w:rsidRPr="00905A1E">
              <w:rPr>
                <w:rFonts w:eastAsia="Calibri"/>
                <w:bCs/>
                <w:sz w:val="20"/>
                <w:szCs w:val="20"/>
              </w:rPr>
              <w:t>1</w:t>
            </w:r>
            <w:r w:rsidRPr="00905A1E">
              <w:rPr>
                <w:rFonts w:eastAsia="Calibri"/>
                <w:sz w:val="20"/>
                <w:szCs w:val="20"/>
              </w:rPr>
              <w:t xml:space="preserve">. ул. Матросова. 2. ул. Ульяновская. 3. м-н «Пятерочка». 5. м-н «Элиот». 6. ул. Шестагинская. 7. Детская поликлиника. 8. Городской стадион. 9. ж/д. Вокзал. 10. ул. 8 Марта. 11.ул. Социалистическая. 12. ХБК. 13. Баня. 14. Аптека. 15. Школа № 4. 16. ЦРБ. 17. ул. Интернациональная. 18. Красные Сосенки. 19. м-н «К столу». 20. ул. 70 лет Октября. </w:t>
            </w:r>
            <w:r w:rsidRPr="00905A1E">
              <w:rPr>
                <w:rFonts w:eastAsia="Calibri"/>
                <w:color w:val="000000"/>
                <w:sz w:val="20"/>
                <w:szCs w:val="20"/>
              </w:rPr>
              <w:t>21.ул. Неделина. 22. Детский сад №5  «Сказка».</w:t>
            </w:r>
          </w:p>
        </w:tc>
      </w:tr>
      <w:tr w:rsidR="00905A1E" w:rsidRPr="00905A1E" w14:paraId="4FB7D72A"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2D90AF2"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5</w:t>
            </w:r>
          </w:p>
        </w:tc>
        <w:tc>
          <w:tcPr>
            <w:tcW w:w="2454" w:type="pct"/>
            <w:tcBorders>
              <w:top w:val="single" w:sz="4" w:space="0" w:color="auto"/>
              <w:left w:val="single" w:sz="4" w:space="0" w:color="auto"/>
              <w:bottom w:val="single" w:sz="4" w:space="0" w:color="auto"/>
              <w:right w:val="single" w:sz="4" w:space="0" w:color="auto"/>
            </w:tcBorders>
          </w:tcPr>
          <w:p w14:paraId="5B85865B"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2C8043DA"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«ул. Неделина – ул. 70 лет Октября – ул. Советской Армии – ул. Интернациональная – ул. 1-я Красная – пл. Ленина – ул. Октябрьская – ул. Мохова - ул. Социалистическая – ул. 8 Марта – пл. 50 лет Октября - Вокзальный проезд – ул. Шестагинская – ул. Индустриальная – ул. Ульяновская – ул. Першинская – ул. Матросова».</w:t>
            </w:r>
          </w:p>
        </w:tc>
      </w:tr>
      <w:tr w:rsidR="00905A1E" w:rsidRPr="00905A1E" w14:paraId="5DBFE210"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5AC63F59"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lastRenderedPageBreak/>
              <w:t>6</w:t>
            </w:r>
          </w:p>
        </w:tc>
        <w:tc>
          <w:tcPr>
            <w:tcW w:w="2454" w:type="pct"/>
            <w:tcBorders>
              <w:top w:val="single" w:sz="4" w:space="0" w:color="auto"/>
              <w:left w:val="single" w:sz="4" w:space="0" w:color="auto"/>
              <w:bottom w:val="single" w:sz="4" w:space="0" w:color="auto"/>
              <w:right w:val="single" w:sz="4" w:space="0" w:color="auto"/>
            </w:tcBorders>
          </w:tcPr>
          <w:p w14:paraId="0279120D"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протяженность маршрута регулярных перевозок, км;</w:t>
            </w:r>
          </w:p>
        </w:tc>
        <w:tc>
          <w:tcPr>
            <w:tcW w:w="2388" w:type="pct"/>
            <w:tcBorders>
              <w:top w:val="single" w:sz="4" w:space="0" w:color="auto"/>
              <w:left w:val="single" w:sz="4" w:space="0" w:color="auto"/>
              <w:bottom w:val="single" w:sz="4" w:space="0" w:color="auto"/>
              <w:right w:val="single" w:sz="4" w:space="0" w:color="auto"/>
            </w:tcBorders>
          </w:tcPr>
          <w:p w14:paraId="79B63298" w14:textId="77777777" w:rsidR="00905A1E" w:rsidRPr="00905A1E" w:rsidRDefault="00905A1E" w:rsidP="00905A1E">
            <w:pPr>
              <w:widowControl w:val="0"/>
              <w:adjustRightInd w:val="0"/>
              <w:jc w:val="center"/>
              <w:textAlignment w:val="baseline"/>
              <w:rPr>
                <w:rFonts w:eastAsia="Calibri"/>
                <w:b/>
                <w:color w:val="0000FF"/>
                <w:sz w:val="20"/>
                <w:szCs w:val="20"/>
              </w:rPr>
            </w:pPr>
            <w:r w:rsidRPr="00905A1E">
              <w:rPr>
                <w:rFonts w:eastAsia="Calibri"/>
                <w:b/>
                <w:color w:val="0000FF"/>
                <w:sz w:val="20"/>
                <w:szCs w:val="20"/>
              </w:rPr>
              <w:t>В прямом направлении – 8,7.</w:t>
            </w:r>
          </w:p>
        </w:tc>
      </w:tr>
      <w:tr w:rsidR="00905A1E" w:rsidRPr="00905A1E" w14:paraId="10AEE3AE"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25505F7F"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7</w:t>
            </w:r>
          </w:p>
        </w:tc>
        <w:tc>
          <w:tcPr>
            <w:tcW w:w="2454" w:type="pct"/>
            <w:tcBorders>
              <w:top w:val="single" w:sz="4" w:space="0" w:color="auto"/>
              <w:left w:val="single" w:sz="4" w:space="0" w:color="auto"/>
              <w:bottom w:val="single" w:sz="4" w:space="0" w:color="auto"/>
              <w:right w:val="single" w:sz="4" w:space="0" w:color="auto"/>
            </w:tcBorders>
          </w:tcPr>
          <w:p w14:paraId="176C6341"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34287F78"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 xml:space="preserve">Только в установленных и на обозначенных специальными указателями остановочных пунктах. </w:t>
            </w:r>
          </w:p>
        </w:tc>
      </w:tr>
      <w:tr w:rsidR="00905A1E" w:rsidRPr="00905A1E" w14:paraId="2678C11C"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20614FD2"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8</w:t>
            </w:r>
          </w:p>
        </w:tc>
        <w:tc>
          <w:tcPr>
            <w:tcW w:w="2454" w:type="pct"/>
            <w:tcBorders>
              <w:top w:val="single" w:sz="4" w:space="0" w:color="auto"/>
              <w:left w:val="single" w:sz="4" w:space="0" w:color="auto"/>
              <w:bottom w:val="single" w:sz="4" w:space="0" w:color="auto"/>
              <w:right w:val="single" w:sz="4" w:space="0" w:color="auto"/>
            </w:tcBorders>
          </w:tcPr>
          <w:p w14:paraId="503FFB50"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вид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4199059A" w14:textId="77777777" w:rsidR="00905A1E" w:rsidRPr="00905A1E" w:rsidRDefault="00905A1E" w:rsidP="00905A1E">
            <w:pPr>
              <w:widowControl w:val="0"/>
              <w:adjustRightInd w:val="0"/>
              <w:jc w:val="both"/>
              <w:textAlignment w:val="baseline"/>
              <w:rPr>
                <w:rFonts w:eastAsia="Calibri"/>
                <w:color w:val="0000FF"/>
                <w:sz w:val="20"/>
                <w:szCs w:val="20"/>
              </w:rPr>
            </w:pPr>
            <w:r w:rsidRPr="00905A1E">
              <w:rPr>
                <w:rFonts w:eastAsia="Calibri"/>
                <w:color w:val="0000FF"/>
                <w:sz w:val="20"/>
                <w:szCs w:val="20"/>
              </w:rPr>
              <w:t>Регулярные перевозки по нерегулируемым тарифам.</w:t>
            </w:r>
          </w:p>
        </w:tc>
      </w:tr>
      <w:tr w:rsidR="00905A1E" w:rsidRPr="00905A1E" w14:paraId="22A967CF"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19512B0"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9</w:t>
            </w:r>
          </w:p>
        </w:tc>
        <w:tc>
          <w:tcPr>
            <w:tcW w:w="2454" w:type="pct"/>
            <w:tcBorders>
              <w:top w:val="single" w:sz="4" w:space="0" w:color="auto"/>
              <w:left w:val="single" w:sz="4" w:space="0" w:color="auto"/>
              <w:bottom w:val="single" w:sz="4" w:space="0" w:color="auto"/>
              <w:right w:val="single" w:sz="4" w:space="0" w:color="auto"/>
            </w:tcBorders>
          </w:tcPr>
          <w:p w14:paraId="4EFA904D"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2388" w:type="pct"/>
            <w:tcBorders>
              <w:top w:val="single" w:sz="4" w:space="0" w:color="auto"/>
              <w:left w:val="single" w:sz="4" w:space="0" w:color="auto"/>
              <w:bottom w:val="single" w:sz="4" w:space="0" w:color="auto"/>
              <w:right w:val="single" w:sz="4" w:space="0" w:color="auto"/>
            </w:tcBorders>
          </w:tcPr>
          <w:p w14:paraId="7D7EB3CF"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Наземный, автомобильный.</w:t>
            </w:r>
          </w:p>
          <w:p w14:paraId="00C50FB4"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Подвижный состав: транспортный, общего назначения, автобусы для перевозки пассажиров.</w:t>
            </w:r>
          </w:p>
          <w:p w14:paraId="22F8177A"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Класс подвижного состава: малый М3, средний</w:t>
            </w:r>
            <w:r w:rsidRPr="00905A1E">
              <w:rPr>
                <w:rFonts w:eastAsia="Calibri"/>
                <w:b/>
                <w:bCs/>
                <w:sz w:val="20"/>
                <w:szCs w:val="20"/>
              </w:rPr>
              <w:t xml:space="preserve"> – 9 единиц.</w:t>
            </w:r>
          </w:p>
        </w:tc>
      </w:tr>
      <w:tr w:rsidR="00905A1E" w:rsidRPr="00905A1E" w14:paraId="08DFDF33"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58002FED"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10</w:t>
            </w:r>
          </w:p>
        </w:tc>
        <w:tc>
          <w:tcPr>
            <w:tcW w:w="2454" w:type="pct"/>
            <w:tcBorders>
              <w:top w:val="single" w:sz="4" w:space="0" w:color="auto"/>
              <w:left w:val="single" w:sz="4" w:space="0" w:color="auto"/>
              <w:bottom w:val="single" w:sz="4" w:space="0" w:color="auto"/>
              <w:right w:val="single" w:sz="4" w:space="0" w:color="auto"/>
            </w:tcBorders>
          </w:tcPr>
          <w:p w14:paraId="1A3B7061"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экологические характеристики транспортных средств, которые используются для перевозок по маршруту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7552E9CA"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Автобус городской двухдверный среднего класса. Экологический стандарт не ниже Euro 3.</w:t>
            </w:r>
          </w:p>
        </w:tc>
      </w:tr>
      <w:tr w:rsidR="00905A1E" w:rsidRPr="00905A1E" w14:paraId="16CB6777"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F8261E6"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11</w:t>
            </w:r>
          </w:p>
        </w:tc>
        <w:tc>
          <w:tcPr>
            <w:tcW w:w="2454" w:type="pct"/>
            <w:tcBorders>
              <w:top w:val="single" w:sz="4" w:space="0" w:color="auto"/>
              <w:left w:val="single" w:sz="4" w:space="0" w:color="auto"/>
              <w:bottom w:val="single" w:sz="4" w:space="0" w:color="auto"/>
              <w:right w:val="single" w:sz="4" w:space="0" w:color="auto"/>
            </w:tcBorders>
          </w:tcPr>
          <w:p w14:paraId="17F27B24"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дата начала осуществления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4C6ACB99" w14:textId="77777777" w:rsidR="00905A1E" w:rsidRPr="00905A1E" w:rsidRDefault="00905A1E" w:rsidP="00905A1E">
            <w:pPr>
              <w:widowControl w:val="0"/>
              <w:adjustRightInd w:val="0"/>
              <w:jc w:val="both"/>
              <w:textAlignment w:val="baseline"/>
              <w:rPr>
                <w:rFonts w:eastAsia="Calibri"/>
                <w:b/>
                <w:color w:val="0000FF"/>
                <w:sz w:val="20"/>
                <w:szCs w:val="20"/>
              </w:rPr>
            </w:pPr>
            <w:r w:rsidRPr="00905A1E">
              <w:rPr>
                <w:rFonts w:eastAsia="Calibri"/>
                <w:b/>
                <w:color w:val="0000FF"/>
                <w:sz w:val="20"/>
                <w:szCs w:val="20"/>
              </w:rPr>
              <w:t>с 28 февраля 2020 года по 06.05.2025 года.</w:t>
            </w:r>
          </w:p>
          <w:p w14:paraId="38119D46" w14:textId="77777777" w:rsidR="00905A1E" w:rsidRPr="00905A1E" w:rsidRDefault="00905A1E" w:rsidP="00905A1E">
            <w:pPr>
              <w:widowControl w:val="0"/>
              <w:adjustRightInd w:val="0"/>
              <w:jc w:val="both"/>
              <w:textAlignment w:val="baseline"/>
              <w:rPr>
                <w:rFonts w:eastAsia="Calibri"/>
                <w:b/>
                <w:color w:val="0000FF"/>
                <w:sz w:val="20"/>
                <w:szCs w:val="20"/>
              </w:rPr>
            </w:pPr>
            <w:r w:rsidRPr="00905A1E">
              <w:rPr>
                <w:rFonts w:eastAsia="Calibri"/>
                <w:b/>
                <w:color w:val="0000FF"/>
                <w:sz w:val="20"/>
                <w:szCs w:val="20"/>
              </w:rPr>
              <w:t>с 07 мая 2025 года.</w:t>
            </w:r>
          </w:p>
        </w:tc>
      </w:tr>
      <w:tr w:rsidR="00905A1E" w:rsidRPr="00905A1E" w14:paraId="2F8A6D74"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144CFC53"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12</w:t>
            </w:r>
          </w:p>
        </w:tc>
        <w:tc>
          <w:tcPr>
            <w:tcW w:w="2454" w:type="pct"/>
            <w:tcBorders>
              <w:top w:val="single" w:sz="4" w:space="0" w:color="auto"/>
              <w:left w:val="single" w:sz="4" w:space="0" w:color="auto"/>
              <w:bottom w:val="single" w:sz="4" w:space="0" w:color="auto"/>
              <w:right w:val="single" w:sz="4" w:space="0" w:color="auto"/>
            </w:tcBorders>
          </w:tcPr>
          <w:p w14:paraId="6878C98D" w14:textId="77777777" w:rsidR="00905A1E" w:rsidRPr="00905A1E" w:rsidRDefault="00905A1E" w:rsidP="00905A1E">
            <w:pPr>
              <w:widowControl w:val="0"/>
              <w:autoSpaceDE w:val="0"/>
              <w:autoSpaceDN w:val="0"/>
              <w:adjustRightInd w:val="0"/>
              <w:jc w:val="both"/>
              <w:textAlignment w:val="baseline"/>
              <w:rPr>
                <w:rFonts w:eastAsia="Calibri"/>
                <w:color w:val="000000"/>
                <w:sz w:val="20"/>
                <w:szCs w:val="20"/>
              </w:rPr>
            </w:pPr>
            <w:r w:rsidRPr="00905A1E">
              <w:rPr>
                <w:rFonts w:eastAsia="Calibri"/>
                <w:color w:val="000000"/>
                <w:sz w:val="20"/>
                <w:szCs w:val="20"/>
              </w:rPr>
              <w:t>-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7CD91869"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color w:val="000000"/>
                <w:sz w:val="20"/>
                <w:szCs w:val="20"/>
              </w:rPr>
              <w:t>ООО «Моресо Авто»  (Ивановская область, г. Иваново, пл. Пушкина, д. 7/2, офис 51). Генеральный директор Зимина Елена Анатольевна.</w:t>
            </w:r>
          </w:p>
        </w:tc>
      </w:tr>
      <w:tr w:rsidR="00905A1E" w:rsidRPr="00905A1E" w14:paraId="5651C45A"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6C95D7F9"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13</w:t>
            </w:r>
          </w:p>
        </w:tc>
        <w:tc>
          <w:tcPr>
            <w:tcW w:w="2454" w:type="pct"/>
            <w:tcBorders>
              <w:top w:val="single" w:sz="4" w:space="0" w:color="auto"/>
              <w:left w:val="single" w:sz="4" w:space="0" w:color="auto"/>
              <w:bottom w:val="single" w:sz="4" w:space="0" w:color="auto"/>
              <w:right w:val="single" w:sz="4" w:space="0" w:color="auto"/>
            </w:tcBorders>
          </w:tcPr>
          <w:p w14:paraId="4B8B6DAF"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2388" w:type="pct"/>
            <w:tcBorders>
              <w:top w:val="single" w:sz="4" w:space="0" w:color="auto"/>
              <w:left w:val="single" w:sz="4" w:space="0" w:color="auto"/>
              <w:bottom w:val="single" w:sz="4" w:space="0" w:color="auto"/>
              <w:right w:val="single" w:sz="4" w:space="0" w:color="auto"/>
            </w:tcBorders>
          </w:tcPr>
          <w:p w14:paraId="3EFBA0BA" w14:textId="77777777" w:rsidR="00905A1E" w:rsidRPr="00905A1E" w:rsidRDefault="00905A1E" w:rsidP="00905A1E">
            <w:pPr>
              <w:autoSpaceDE w:val="0"/>
              <w:autoSpaceDN w:val="0"/>
              <w:adjustRightInd w:val="0"/>
              <w:ind w:firstLine="72"/>
              <w:jc w:val="both"/>
              <w:rPr>
                <w:rFonts w:eastAsia="Calibri"/>
                <w:sz w:val="20"/>
                <w:szCs w:val="20"/>
                <w:lang w:eastAsia="en-US"/>
              </w:rPr>
            </w:pPr>
            <w:r w:rsidRPr="00905A1E">
              <w:rPr>
                <w:rFonts w:eastAsia="Calibri"/>
                <w:sz w:val="20"/>
                <w:szCs w:val="20"/>
                <w:lang w:eastAsia="en-US"/>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905A1E">
              <w:rPr>
                <w:rFonts w:eastAsia="Calibri"/>
                <w:b/>
                <w:color w:val="0000FF"/>
                <w:sz w:val="20"/>
                <w:szCs w:val="20"/>
                <w:lang w:eastAsia="en-US"/>
              </w:rPr>
              <w:t xml:space="preserve">по нерегулируемым тарифам, </w:t>
            </w:r>
            <w:r w:rsidRPr="00905A1E">
              <w:rPr>
                <w:rFonts w:eastAsia="Calibri"/>
                <w:sz w:val="20"/>
                <w:szCs w:val="20"/>
                <w:lang w:eastAsia="en-US"/>
              </w:rPr>
              <w:t>в соответствии с требованиями, установленными  муниципальным заказчиком.</w:t>
            </w:r>
          </w:p>
        </w:tc>
      </w:tr>
    </w:tbl>
    <w:p w14:paraId="19E6A729" w14:textId="77777777" w:rsidR="00905A1E" w:rsidRPr="00905A1E" w:rsidRDefault="00905A1E" w:rsidP="00905A1E">
      <w:pPr>
        <w:widowControl w:val="0"/>
        <w:adjustRightInd w:val="0"/>
        <w:jc w:val="both"/>
        <w:textAlignment w:val="baseline"/>
        <w:rPr>
          <w:rFonts w:eastAsia="Calibri"/>
          <w:b/>
          <w:bCs/>
        </w:rPr>
      </w:pPr>
    </w:p>
    <w:p w14:paraId="40A78A0A" w14:textId="77777777" w:rsidR="00905A1E" w:rsidRPr="00905A1E" w:rsidRDefault="00905A1E" w:rsidP="00905A1E">
      <w:pPr>
        <w:widowControl w:val="0"/>
        <w:adjustRightInd w:val="0"/>
        <w:jc w:val="both"/>
        <w:textAlignment w:val="baseline"/>
        <w:rPr>
          <w:rFonts w:eastAsia="Calibri"/>
          <w:b/>
          <w:bCs/>
        </w:rPr>
      </w:pPr>
      <w:r w:rsidRPr="00905A1E">
        <w:rPr>
          <w:rFonts w:eastAsia="Calibri"/>
          <w:b/>
          <w:bCs/>
        </w:rPr>
        <w:t>2. Маршрут регулярных пассажирских перевозок.</w:t>
      </w:r>
    </w:p>
    <w:p w14:paraId="766779AC" w14:textId="77777777" w:rsidR="00905A1E" w:rsidRPr="00905A1E" w:rsidRDefault="00905A1E" w:rsidP="00905A1E">
      <w:pPr>
        <w:widowControl w:val="0"/>
        <w:adjustRightInd w:val="0"/>
        <w:jc w:val="both"/>
        <w:textAlignment w:val="baseline"/>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044"/>
        <w:gridCol w:w="4909"/>
      </w:tblGrid>
      <w:tr w:rsidR="00905A1E" w:rsidRPr="00905A1E" w14:paraId="4A5CE491"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7AB3A5BB"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w:t>
            </w:r>
          </w:p>
          <w:p w14:paraId="58E9E6A7"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Пп</w:t>
            </w:r>
          </w:p>
        </w:tc>
        <w:tc>
          <w:tcPr>
            <w:tcW w:w="2454" w:type="pct"/>
            <w:tcBorders>
              <w:top w:val="single" w:sz="4" w:space="0" w:color="auto"/>
              <w:left w:val="single" w:sz="4" w:space="0" w:color="auto"/>
              <w:bottom w:val="single" w:sz="4" w:space="0" w:color="auto"/>
              <w:right w:val="single" w:sz="4" w:space="0" w:color="auto"/>
            </w:tcBorders>
          </w:tcPr>
          <w:p w14:paraId="204267EA"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Сведения о маршруте</w:t>
            </w:r>
          </w:p>
        </w:tc>
        <w:tc>
          <w:tcPr>
            <w:tcW w:w="2389" w:type="pct"/>
            <w:tcBorders>
              <w:top w:val="single" w:sz="4" w:space="0" w:color="auto"/>
              <w:left w:val="single" w:sz="4" w:space="0" w:color="auto"/>
              <w:bottom w:val="single" w:sz="4" w:space="0" w:color="auto"/>
              <w:right w:val="single" w:sz="4" w:space="0" w:color="auto"/>
            </w:tcBorders>
          </w:tcPr>
          <w:p w14:paraId="2E994E48"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Маршрут</w:t>
            </w:r>
          </w:p>
        </w:tc>
      </w:tr>
      <w:tr w:rsidR="00905A1E" w:rsidRPr="00905A1E" w14:paraId="7E816558"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68B9624B"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w:t>
            </w:r>
          </w:p>
        </w:tc>
        <w:tc>
          <w:tcPr>
            <w:tcW w:w="2454" w:type="pct"/>
            <w:tcBorders>
              <w:top w:val="single" w:sz="4" w:space="0" w:color="auto"/>
              <w:left w:val="single" w:sz="4" w:space="0" w:color="auto"/>
              <w:bottom w:val="single" w:sz="4" w:space="0" w:color="auto"/>
              <w:right w:val="single" w:sz="4" w:space="0" w:color="auto"/>
            </w:tcBorders>
          </w:tcPr>
          <w:p w14:paraId="2AFCCC5C"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регистрационный номер маршрута регулярных перевозок в соответствующем реестре;</w:t>
            </w:r>
          </w:p>
        </w:tc>
        <w:tc>
          <w:tcPr>
            <w:tcW w:w="2389" w:type="pct"/>
            <w:tcBorders>
              <w:top w:val="single" w:sz="4" w:space="0" w:color="auto"/>
              <w:left w:val="single" w:sz="4" w:space="0" w:color="auto"/>
              <w:bottom w:val="single" w:sz="4" w:space="0" w:color="auto"/>
              <w:right w:val="single" w:sz="4" w:space="0" w:color="auto"/>
            </w:tcBorders>
          </w:tcPr>
          <w:p w14:paraId="3F38BB97"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 2-к</w:t>
            </w:r>
          </w:p>
        </w:tc>
      </w:tr>
      <w:tr w:rsidR="00905A1E" w:rsidRPr="00905A1E" w14:paraId="38516B9E"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4519EAD6"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2</w:t>
            </w:r>
          </w:p>
        </w:tc>
        <w:tc>
          <w:tcPr>
            <w:tcW w:w="2454" w:type="pct"/>
            <w:tcBorders>
              <w:top w:val="single" w:sz="4" w:space="0" w:color="auto"/>
              <w:left w:val="single" w:sz="4" w:space="0" w:color="auto"/>
              <w:bottom w:val="single" w:sz="4" w:space="0" w:color="auto"/>
              <w:right w:val="single" w:sz="4" w:space="0" w:color="auto"/>
            </w:tcBorders>
          </w:tcPr>
          <w:p w14:paraId="0E52F5FA"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2389" w:type="pct"/>
            <w:tcBorders>
              <w:top w:val="single" w:sz="4" w:space="0" w:color="auto"/>
              <w:left w:val="single" w:sz="4" w:space="0" w:color="auto"/>
              <w:bottom w:val="single" w:sz="4" w:space="0" w:color="auto"/>
              <w:right w:val="single" w:sz="4" w:space="0" w:color="auto"/>
            </w:tcBorders>
          </w:tcPr>
          <w:p w14:paraId="1FB33052"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Нет</w:t>
            </w:r>
          </w:p>
        </w:tc>
      </w:tr>
      <w:tr w:rsidR="00905A1E" w:rsidRPr="00905A1E" w14:paraId="76725D18"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269A5E39"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3</w:t>
            </w:r>
          </w:p>
        </w:tc>
        <w:tc>
          <w:tcPr>
            <w:tcW w:w="2454" w:type="pct"/>
            <w:tcBorders>
              <w:top w:val="single" w:sz="4" w:space="0" w:color="auto"/>
              <w:left w:val="single" w:sz="4" w:space="0" w:color="auto"/>
              <w:bottom w:val="single" w:sz="4" w:space="0" w:color="auto"/>
              <w:right w:val="single" w:sz="4" w:space="0" w:color="auto"/>
            </w:tcBorders>
          </w:tcPr>
          <w:p w14:paraId="0B1D71AC"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xml:space="preserve">- наименование маршрута регулярных перевозок в виде наименований </w:t>
            </w:r>
            <w:r w:rsidRPr="00905A1E">
              <w:rPr>
                <w:rFonts w:eastAsia="Calibri"/>
                <w:sz w:val="20"/>
                <w:szCs w:val="20"/>
                <w:u w:val="single"/>
              </w:rPr>
              <w:t>начального остановочного пункта и конечного остановочного пункта, по маршруту регулярных перевозок</w:t>
            </w:r>
            <w:r w:rsidRPr="00905A1E">
              <w:rPr>
                <w:rFonts w:eastAsia="Calibri"/>
                <w:sz w:val="20"/>
                <w:szCs w:val="20"/>
              </w:rPr>
              <w:t xml:space="preserve">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2389" w:type="pct"/>
            <w:tcBorders>
              <w:top w:val="single" w:sz="4" w:space="0" w:color="auto"/>
              <w:left w:val="single" w:sz="4" w:space="0" w:color="auto"/>
              <w:bottom w:val="single" w:sz="4" w:space="0" w:color="auto"/>
              <w:right w:val="single" w:sz="4" w:space="0" w:color="auto"/>
            </w:tcBorders>
          </w:tcPr>
          <w:p w14:paraId="039E9979" w14:textId="77777777" w:rsidR="00905A1E" w:rsidRPr="00905A1E" w:rsidRDefault="00905A1E" w:rsidP="00905A1E">
            <w:pPr>
              <w:widowControl w:val="0"/>
              <w:adjustRightInd w:val="0"/>
              <w:jc w:val="both"/>
              <w:textAlignment w:val="baseline"/>
              <w:rPr>
                <w:rFonts w:eastAsia="Calibri"/>
                <w:b/>
                <w:sz w:val="20"/>
                <w:szCs w:val="20"/>
              </w:rPr>
            </w:pPr>
            <w:r w:rsidRPr="00905A1E">
              <w:rPr>
                <w:rFonts w:eastAsia="Calibri"/>
                <w:b/>
                <w:bCs/>
                <w:color w:val="000000"/>
                <w:sz w:val="20"/>
                <w:szCs w:val="20"/>
              </w:rPr>
              <w:t xml:space="preserve"> «магазин №5 (м. Красные Сосенки) – «</w:t>
            </w:r>
            <w:r w:rsidRPr="00905A1E">
              <w:rPr>
                <w:rFonts w:eastAsia="Calibri"/>
                <w:b/>
                <w:color w:val="000000"/>
                <w:sz w:val="20"/>
                <w:szCs w:val="20"/>
              </w:rPr>
              <w:t>Магазин» пос. Фрунзе -</w:t>
            </w:r>
            <w:r w:rsidRPr="00905A1E">
              <w:rPr>
                <w:rFonts w:eastAsia="Calibri"/>
                <w:b/>
                <w:bCs/>
                <w:color w:val="000000"/>
                <w:sz w:val="20"/>
                <w:szCs w:val="20"/>
              </w:rPr>
              <w:t xml:space="preserve"> «Ивановская» - пос. Грозилово»</w:t>
            </w:r>
          </w:p>
        </w:tc>
      </w:tr>
      <w:tr w:rsidR="00905A1E" w:rsidRPr="00905A1E" w14:paraId="5EB70197"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1C6A4D05"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4</w:t>
            </w:r>
          </w:p>
        </w:tc>
        <w:tc>
          <w:tcPr>
            <w:tcW w:w="2454" w:type="pct"/>
            <w:tcBorders>
              <w:top w:val="single" w:sz="4" w:space="0" w:color="auto"/>
              <w:left w:val="single" w:sz="4" w:space="0" w:color="auto"/>
              <w:bottom w:val="single" w:sz="4" w:space="0" w:color="auto"/>
              <w:right w:val="single" w:sz="4" w:space="0" w:color="auto"/>
            </w:tcBorders>
          </w:tcPr>
          <w:p w14:paraId="3519707D"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xml:space="preserve">- </w:t>
            </w:r>
            <w:r w:rsidRPr="00905A1E">
              <w:rPr>
                <w:rFonts w:eastAsia="Calibri"/>
                <w:sz w:val="20"/>
                <w:szCs w:val="20"/>
                <w:u w:val="single"/>
              </w:rPr>
              <w:t>наименования промежуточных остановочных пунктов по маршруту регулярных перевозок</w:t>
            </w:r>
            <w:r w:rsidRPr="00905A1E">
              <w:rPr>
                <w:rFonts w:eastAsia="Calibri"/>
                <w:sz w:val="20"/>
                <w:szCs w:val="20"/>
              </w:rPr>
              <w:t xml:space="preserve"> или наименования поселений, в границах которых расположены промежуточные остановочные пункты;</w:t>
            </w:r>
          </w:p>
        </w:tc>
        <w:tc>
          <w:tcPr>
            <w:tcW w:w="2389" w:type="pct"/>
            <w:tcBorders>
              <w:top w:val="single" w:sz="4" w:space="0" w:color="auto"/>
              <w:left w:val="single" w:sz="4" w:space="0" w:color="auto"/>
              <w:bottom w:val="single" w:sz="4" w:space="0" w:color="auto"/>
              <w:right w:val="single" w:sz="4" w:space="0" w:color="auto"/>
            </w:tcBorders>
          </w:tcPr>
          <w:p w14:paraId="2BFD43AD" w14:textId="77777777" w:rsidR="00905A1E" w:rsidRPr="00905A1E" w:rsidRDefault="00905A1E" w:rsidP="00905A1E">
            <w:pPr>
              <w:widowControl w:val="0"/>
              <w:adjustRightInd w:val="0"/>
              <w:jc w:val="both"/>
              <w:textAlignment w:val="baseline"/>
              <w:rPr>
                <w:rFonts w:eastAsia="Calibri"/>
                <w:color w:val="000000"/>
                <w:sz w:val="20"/>
                <w:szCs w:val="20"/>
              </w:rPr>
            </w:pPr>
            <w:r w:rsidRPr="00905A1E">
              <w:rPr>
                <w:rFonts w:eastAsia="Calibri"/>
                <w:b/>
                <w:bCs/>
                <w:sz w:val="20"/>
                <w:szCs w:val="20"/>
              </w:rPr>
              <w:t>В прямом направлении:</w:t>
            </w:r>
            <w:r w:rsidRPr="00905A1E">
              <w:rPr>
                <w:rFonts w:eastAsia="Calibri"/>
                <w:sz w:val="20"/>
                <w:szCs w:val="20"/>
              </w:rPr>
              <w:t xml:space="preserve"> </w:t>
            </w:r>
            <w:r w:rsidRPr="00905A1E">
              <w:rPr>
                <w:rFonts w:eastAsia="Calibri"/>
                <w:color w:val="000000"/>
                <w:sz w:val="20"/>
                <w:szCs w:val="20"/>
              </w:rPr>
              <w:t>1. м-н № 5. 2. м-н № 1. 3. пос. Пчелина. 4. ул. Новая. 5. ул. Интернациональная. 6. ЦРБ. 7. пл. Ленина. 8. Магазин «Магнит». 9. Баня. 10. ХБК. 11. ул. Социалистическая. 12. ул. 8 Марта. 13. ж/д. Вокзал. 14. Школа №2. 15. ул. Пионерская. 16. ул. Коммунальная. 17. м-н пос. Фрунзе. 18. пос. Грозилово (верхняя). 18. Ивановская.19. пос. Грозилово (верхняя). 20. пос. Грозилово.</w:t>
            </w:r>
          </w:p>
          <w:p w14:paraId="2E1A1CA4"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b/>
                <w:bCs/>
                <w:sz w:val="20"/>
                <w:szCs w:val="20"/>
              </w:rPr>
              <w:lastRenderedPageBreak/>
              <w:t>В обратном направлении:</w:t>
            </w:r>
            <w:r w:rsidRPr="00905A1E">
              <w:rPr>
                <w:rFonts w:eastAsia="Calibri"/>
                <w:sz w:val="20"/>
                <w:szCs w:val="20"/>
              </w:rPr>
              <w:t xml:space="preserve"> 1. пос. Грозилово. 2. ул. Пионерская. 3. </w:t>
            </w:r>
            <w:r w:rsidRPr="00905A1E">
              <w:rPr>
                <w:rFonts w:eastAsia="Calibri"/>
                <w:color w:val="000000"/>
                <w:sz w:val="20"/>
                <w:szCs w:val="20"/>
              </w:rPr>
              <w:t xml:space="preserve">ул. Коммунальная. 4. м-н пос. Фрунзе. </w:t>
            </w:r>
            <w:r w:rsidRPr="00905A1E">
              <w:rPr>
                <w:rFonts w:eastAsia="Calibri"/>
                <w:sz w:val="20"/>
                <w:szCs w:val="20"/>
              </w:rPr>
              <w:t xml:space="preserve">5. ж/д. Вокзал. 6. ул. 8 Марта. 7. ул. Социалистическая. 8. ХБК. 9. Баня. 10. Аптека. 11. Школа № 4 12. ЦРБ. 13. ул. Интернациональная. 14. ул. Новая. 15. пос. Пчелина. 16. м-н № 1. 17. м-н № 5. </w:t>
            </w:r>
          </w:p>
          <w:p w14:paraId="3AC97C6C" w14:textId="77777777" w:rsidR="00905A1E" w:rsidRPr="00905A1E" w:rsidRDefault="00905A1E" w:rsidP="00905A1E">
            <w:pPr>
              <w:widowControl w:val="0"/>
              <w:adjustRightInd w:val="0"/>
              <w:jc w:val="both"/>
              <w:textAlignment w:val="baseline"/>
              <w:rPr>
                <w:rFonts w:eastAsia="Calibri"/>
                <w:sz w:val="20"/>
                <w:szCs w:val="20"/>
              </w:rPr>
            </w:pPr>
          </w:p>
        </w:tc>
      </w:tr>
      <w:tr w:rsidR="00905A1E" w:rsidRPr="00905A1E" w14:paraId="55CC6C45"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2DC4ED33"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5</w:t>
            </w:r>
          </w:p>
        </w:tc>
        <w:tc>
          <w:tcPr>
            <w:tcW w:w="2454" w:type="pct"/>
            <w:tcBorders>
              <w:top w:val="single" w:sz="4" w:space="0" w:color="auto"/>
              <w:left w:val="single" w:sz="4" w:space="0" w:color="auto"/>
              <w:bottom w:val="single" w:sz="4" w:space="0" w:color="auto"/>
              <w:right w:val="single" w:sz="4" w:space="0" w:color="auto"/>
            </w:tcBorders>
          </w:tcPr>
          <w:p w14:paraId="76CC9437"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215F0841"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 xml:space="preserve"> «</w:t>
            </w:r>
            <w:r w:rsidRPr="00905A1E">
              <w:rPr>
                <w:rFonts w:eastAsia="Calibri"/>
                <w:color w:val="000000"/>
                <w:sz w:val="20"/>
                <w:szCs w:val="20"/>
              </w:rPr>
              <w:t>ул. Ивановское шоссе - ул. Коммунальная – ул. Лифанова -– ул. Шестагинская - Вокзальный проезд – пл. 50 лет Октября – ул. 8 Марта – ул. Социалистическая – ул. Мохова – ул. Сергеевская -  ул. Октябрьская – пл. Ленина – ул. 1-я Красная – пос. Пчелина -  ул. Новоженова</w:t>
            </w:r>
            <w:r w:rsidRPr="00905A1E">
              <w:rPr>
                <w:rFonts w:eastAsia="Calibri"/>
                <w:sz w:val="20"/>
                <w:szCs w:val="20"/>
              </w:rPr>
              <w:t>».</w:t>
            </w:r>
          </w:p>
        </w:tc>
      </w:tr>
      <w:tr w:rsidR="00905A1E" w:rsidRPr="00905A1E" w14:paraId="5B38A9F0"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1E6277EC"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6</w:t>
            </w:r>
          </w:p>
        </w:tc>
        <w:tc>
          <w:tcPr>
            <w:tcW w:w="2454" w:type="pct"/>
            <w:tcBorders>
              <w:top w:val="single" w:sz="4" w:space="0" w:color="auto"/>
              <w:left w:val="single" w:sz="4" w:space="0" w:color="auto"/>
              <w:bottom w:val="single" w:sz="4" w:space="0" w:color="auto"/>
              <w:right w:val="single" w:sz="4" w:space="0" w:color="auto"/>
            </w:tcBorders>
          </w:tcPr>
          <w:p w14:paraId="429F5EF1"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протяженность маршрута регулярных перевозок, км;</w:t>
            </w:r>
          </w:p>
        </w:tc>
        <w:tc>
          <w:tcPr>
            <w:tcW w:w="2389" w:type="pct"/>
            <w:tcBorders>
              <w:top w:val="single" w:sz="4" w:space="0" w:color="auto"/>
              <w:left w:val="single" w:sz="4" w:space="0" w:color="auto"/>
              <w:bottom w:val="single" w:sz="4" w:space="0" w:color="auto"/>
              <w:right w:val="single" w:sz="4" w:space="0" w:color="auto"/>
            </w:tcBorders>
          </w:tcPr>
          <w:p w14:paraId="770A24F4" w14:textId="77777777" w:rsidR="00905A1E" w:rsidRPr="00905A1E" w:rsidRDefault="00905A1E" w:rsidP="00905A1E">
            <w:pPr>
              <w:widowControl w:val="0"/>
              <w:adjustRightInd w:val="0"/>
              <w:jc w:val="center"/>
              <w:textAlignment w:val="baseline"/>
              <w:rPr>
                <w:rFonts w:eastAsia="Calibri"/>
                <w:b/>
                <w:color w:val="0000FF"/>
                <w:sz w:val="20"/>
                <w:szCs w:val="20"/>
              </w:rPr>
            </w:pPr>
            <w:r w:rsidRPr="00905A1E">
              <w:rPr>
                <w:rFonts w:eastAsia="Calibri"/>
                <w:b/>
                <w:color w:val="0000FF"/>
                <w:sz w:val="20"/>
                <w:szCs w:val="20"/>
              </w:rPr>
              <w:t xml:space="preserve">В прямом направлении – 9,84  </w:t>
            </w:r>
          </w:p>
        </w:tc>
      </w:tr>
      <w:tr w:rsidR="00905A1E" w:rsidRPr="00905A1E" w14:paraId="70EB5055"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27DC3B6C"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7</w:t>
            </w:r>
          </w:p>
        </w:tc>
        <w:tc>
          <w:tcPr>
            <w:tcW w:w="2454" w:type="pct"/>
            <w:tcBorders>
              <w:top w:val="single" w:sz="4" w:space="0" w:color="auto"/>
              <w:left w:val="single" w:sz="4" w:space="0" w:color="auto"/>
              <w:bottom w:val="single" w:sz="4" w:space="0" w:color="auto"/>
              <w:right w:val="single" w:sz="4" w:space="0" w:color="auto"/>
            </w:tcBorders>
          </w:tcPr>
          <w:p w14:paraId="46E072E7"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2BA4EB80"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 xml:space="preserve">Только в установленных и на обозначенных специальными указателями остановочных пунктах. </w:t>
            </w:r>
          </w:p>
        </w:tc>
      </w:tr>
      <w:tr w:rsidR="00905A1E" w:rsidRPr="00905A1E" w14:paraId="40DBD156"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E75CDFC"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8</w:t>
            </w:r>
          </w:p>
        </w:tc>
        <w:tc>
          <w:tcPr>
            <w:tcW w:w="2454" w:type="pct"/>
            <w:tcBorders>
              <w:top w:val="single" w:sz="4" w:space="0" w:color="auto"/>
              <w:left w:val="single" w:sz="4" w:space="0" w:color="auto"/>
              <w:bottom w:val="single" w:sz="4" w:space="0" w:color="auto"/>
              <w:right w:val="single" w:sz="4" w:space="0" w:color="auto"/>
            </w:tcBorders>
          </w:tcPr>
          <w:p w14:paraId="586BEED3"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вид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3FB5E9EC" w14:textId="77777777" w:rsidR="00905A1E" w:rsidRPr="00905A1E" w:rsidRDefault="00905A1E" w:rsidP="00905A1E">
            <w:pPr>
              <w:widowControl w:val="0"/>
              <w:adjustRightInd w:val="0"/>
              <w:jc w:val="both"/>
              <w:textAlignment w:val="baseline"/>
              <w:rPr>
                <w:rFonts w:eastAsia="Calibri"/>
                <w:color w:val="0000FF"/>
                <w:sz w:val="20"/>
                <w:szCs w:val="20"/>
              </w:rPr>
            </w:pPr>
            <w:r w:rsidRPr="00905A1E">
              <w:rPr>
                <w:rFonts w:eastAsia="Calibri"/>
                <w:color w:val="0000FF"/>
                <w:sz w:val="20"/>
                <w:szCs w:val="20"/>
              </w:rPr>
              <w:t>Регулярные перевозки по нере</w:t>
            </w:r>
            <w:r w:rsidRPr="00905A1E">
              <w:rPr>
                <w:rFonts w:eastAsia="Calibri"/>
                <w:color w:val="0000FF"/>
                <w:sz w:val="20"/>
                <w:szCs w:val="20"/>
                <w:u w:val="single"/>
              </w:rPr>
              <w:t>г</w:t>
            </w:r>
            <w:r w:rsidRPr="00905A1E">
              <w:rPr>
                <w:rFonts w:eastAsia="Calibri"/>
                <w:color w:val="0000FF"/>
                <w:sz w:val="20"/>
                <w:szCs w:val="20"/>
              </w:rPr>
              <w:t>улируемым тарифам.</w:t>
            </w:r>
          </w:p>
        </w:tc>
      </w:tr>
      <w:tr w:rsidR="00905A1E" w:rsidRPr="00905A1E" w14:paraId="42B96B6F"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4BFA9879"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9</w:t>
            </w:r>
          </w:p>
        </w:tc>
        <w:tc>
          <w:tcPr>
            <w:tcW w:w="2454" w:type="pct"/>
            <w:tcBorders>
              <w:top w:val="single" w:sz="4" w:space="0" w:color="auto"/>
              <w:left w:val="single" w:sz="4" w:space="0" w:color="auto"/>
              <w:bottom w:val="single" w:sz="4" w:space="0" w:color="auto"/>
              <w:right w:val="single" w:sz="4" w:space="0" w:color="auto"/>
            </w:tcBorders>
          </w:tcPr>
          <w:p w14:paraId="67B837B1"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2389" w:type="pct"/>
            <w:tcBorders>
              <w:top w:val="single" w:sz="4" w:space="0" w:color="auto"/>
              <w:left w:val="single" w:sz="4" w:space="0" w:color="auto"/>
              <w:bottom w:val="single" w:sz="4" w:space="0" w:color="auto"/>
              <w:right w:val="single" w:sz="4" w:space="0" w:color="auto"/>
            </w:tcBorders>
          </w:tcPr>
          <w:p w14:paraId="213D640F"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Наземный, автомобильный.</w:t>
            </w:r>
          </w:p>
          <w:p w14:paraId="4B34565C"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Подвижный состав: транспортный, общего назначения, автобусы  для перевозки пассажиров.</w:t>
            </w:r>
          </w:p>
          <w:p w14:paraId="31E1E921"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Класс подвижного состава: малый М3, средний</w:t>
            </w:r>
            <w:r w:rsidRPr="00905A1E">
              <w:rPr>
                <w:rFonts w:eastAsia="Calibri"/>
                <w:b/>
                <w:bCs/>
                <w:sz w:val="20"/>
                <w:szCs w:val="20"/>
              </w:rPr>
              <w:t xml:space="preserve"> –  6 единиц.</w:t>
            </w:r>
          </w:p>
        </w:tc>
      </w:tr>
      <w:tr w:rsidR="00905A1E" w:rsidRPr="00905A1E" w14:paraId="3D622535"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5E5B4FFF"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10</w:t>
            </w:r>
          </w:p>
        </w:tc>
        <w:tc>
          <w:tcPr>
            <w:tcW w:w="2454" w:type="pct"/>
            <w:tcBorders>
              <w:top w:val="single" w:sz="4" w:space="0" w:color="auto"/>
              <w:left w:val="single" w:sz="4" w:space="0" w:color="auto"/>
              <w:bottom w:val="single" w:sz="4" w:space="0" w:color="auto"/>
              <w:right w:val="single" w:sz="4" w:space="0" w:color="auto"/>
            </w:tcBorders>
          </w:tcPr>
          <w:p w14:paraId="7018DF32"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экологические характеристики транспортных средств, которые используются для перевозок по маршруту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05378125"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sz w:val="20"/>
                <w:szCs w:val="20"/>
              </w:rPr>
              <w:t>Автобус городской двухдверный среднего класса.  Экологический стандарт  не ниже Euro 3.</w:t>
            </w:r>
          </w:p>
        </w:tc>
      </w:tr>
      <w:tr w:rsidR="00905A1E" w:rsidRPr="00905A1E" w14:paraId="623933DA"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793A4801"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11</w:t>
            </w:r>
          </w:p>
        </w:tc>
        <w:tc>
          <w:tcPr>
            <w:tcW w:w="2454" w:type="pct"/>
            <w:tcBorders>
              <w:top w:val="single" w:sz="4" w:space="0" w:color="auto"/>
              <w:left w:val="single" w:sz="4" w:space="0" w:color="auto"/>
              <w:bottom w:val="single" w:sz="4" w:space="0" w:color="auto"/>
              <w:right w:val="single" w:sz="4" w:space="0" w:color="auto"/>
            </w:tcBorders>
          </w:tcPr>
          <w:p w14:paraId="4BE941D4"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дата начала осуществления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4E8F3868" w14:textId="77777777" w:rsidR="00905A1E" w:rsidRPr="00905A1E" w:rsidRDefault="00905A1E" w:rsidP="00905A1E">
            <w:pPr>
              <w:widowControl w:val="0"/>
              <w:adjustRightInd w:val="0"/>
              <w:jc w:val="both"/>
              <w:textAlignment w:val="baseline"/>
              <w:rPr>
                <w:rFonts w:eastAsia="Calibri"/>
                <w:b/>
                <w:color w:val="0000FF"/>
                <w:sz w:val="20"/>
                <w:szCs w:val="20"/>
              </w:rPr>
            </w:pPr>
            <w:r w:rsidRPr="00905A1E">
              <w:rPr>
                <w:rFonts w:eastAsia="Calibri"/>
                <w:b/>
                <w:color w:val="0000FF"/>
                <w:sz w:val="20"/>
                <w:szCs w:val="20"/>
              </w:rPr>
              <w:t>с 28 февраля 2020 года по 06.05.2025 года.</w:t>
            </w:r>
          </w:p>
          <w:p w14:paraId="6773D82D" w14:textId="77777777" w:rsidR="00905A1E" w:rsidRPr="00905A1E" w:rsidRDefault="00905A1E" w:rsidP="00905A1E">
            <w:pPr>
              <w:widowControl w:val="0"/>
              <w:adjustRightInd w:val="0"/>
              <w:jc w:val="both"/>
              <w:textAlignment w:val="baseline"/>
              <w:rPr>
                <w:rFonts w:eastAsia="Calibri"/>
                <w:b/>
                <w:color w:val="0000FF"/>
                <w:sz w:val="20"/>
                <w:szCs w:val="20"/>
              </w:rPr>
            </w:pPr>
            <w:r w:rsidRPr="00905A1E">
              <w:rPr>
                <w:rFonts w:eastAsia="Calibri"/>
                <w:b/>
                <w:color w:val="0000FF"/>
                <w:sz w:val="20"/>
                <w:szCs w:val="20"/>
              </w:rPr>
              <w:t>Изменение маршрута с 07 мая  2025 года.</w:t>
            </w:r>
          </w:p>
        </w:tc>
      </w:tr>
      <w:tr w:rsidR="00905A1E" w:rsidRPr="00905A1E" w14:paraId="377E4987"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4787158D"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12</w:t>
            </w:r>
          </w:p>
        </w:tc>
        <w:tc>
          <w:tcPr>
            <w:tcW w:w="2454" w:type="pct"/>
            <w:tcBorders>
              <w:top w:val="single" w:sz="4" w:space="0" w:color="auto"/>
              <w:left w:val="single" w:sz="4" w:space="0" w:color="auto"/>
              <w:bottom w:val="single" w:sz="4" w:space="0" w:color="auto"/>
              <w:right w:val="single" w:sz="4" w:space="0" w:color="auto"/>
            </w:tcBorders>
          </w:tcPr>
          <w:p w14:paraId="24529685"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0F652D0F" w14:textId="77777777" w:rsidR="00905A1E" w:rsidRPr="00905A1E" w:rsidRDefault="00905A1E" w:rsidP="00905A1E">
            <w:pPr>
              <w:widowControl w:val="0"/>
              <w:adjustRightInd w:val="0"/>
              <w:jc w:val="both"/>
              <w:textAlignment w:val="baseline"/>
              <w:rPr>
                <w:rFonts w:eastAsia="Calibri"/>
                <w:sz w:val="20"/>
                <w:szCs w:val="20"/>
              </w:rPr>
            </w:pPr>
            <w:r w:rsidRPr="00905A1E">
              <w:rPr>
                <w:rFonts w:eastAsia="Calibri"/>
                <w:color w:val="000000"/>
                <w:sz w:val="20"/>
                <w:szCs w:val="20"/>
              </w:rPr>
              <w:t>ООО «Моресо Авто»  (Ивановская область, г. Иваново, пл. Пушкина, д. 7/2, офис 51). Генеральный директор Зимина Елена Анатольевна.</w:t>
            </w:r>
          </w:p>
        </w:tc>
      </w:tr>
      <w:tr w:rsidR="00905A1E" w:rsidRPr="00905A1E" w14:paraId="3BCA66B5" w14:textId="77777777" w:rsidTr="00905A1E">
        <w:trPr>
          <w:trHeight w:val="227"/>
        </w:trPr>
        <w:tc>
          <w:tcPr>
            <w:tcW w:w="157" w:type="pct"/>
            <w:tcBorders>
              <w:top w:val="single" w:sz="4" w:space="0" w:color="auto"/>
              <w:left w:val="single" w:sz="4" w:space="0" w:color="auto"/>
              <w:bottom w:val="single" w:sz="4" w:space="0" w:color="auto"/>
              <w:right w:val="single" w:sz="4" w:space="0" w:color="auto"/>
            </w:tcBorders>
          </w:tcPr>
          <w:p w14:paraId="02D798E9" w14:textId="77777777" w:rsidR="00905A1E" w:rsidRPr="00905A1E" w:rsidRDefault="00905A1E" w:rsidP="00905A1E">
            <w:pPr>
              <w:widowControl w:val="0"/>
              <w:adjustRightInd w:val="0"/>
              <w:jc w:val="center"/>
              <w:textAlignment w:val="baseline"/>
              <w:rPr>
                <w:rFonts w:eastAsia="Calibri"/>
                <w:sz w:val="20"/>
                <w:szCs w:val="20"/>
              </w:rPr>
            </w:pPr>
            <w:r w:rsidRPr="00905A1E">
              <w:rPr>
                <w:rFonts w:eastAsia="Calibri"/>
                <w:sz w:val="20"/>
                <w:szCs w:val="20"/>
              </w:rPr>
              <w:t>13</w:t>
            </w:r>
          </w:p>
        </w:tc>
        <w:tc>
          <w:tcPr>
            <w:tcW w:w="2454" w:type="pct"/>
            <w:tcBorders>
              <w:top w:val="single" w:sz="4" w:space="0" w:color="auto"/>
              <w:left w:val="single" w:sz="4" w:space="0" w:color="auto"/>
              <w:bottom w:val="single" w:sz="4" w:space="0" w:color="auto"/>
              <w:right w:val="single" w:sz="4" w:space="0" w:color="auto"/>
            </w:tcBorders>
          </w:tcPr>
          <w:p w14:paraId="2411E675" w14:textId="77777777" w:rsidR="00905A1E" w:rsidRPr="00905A1E" w:rsidRDefault="00905A1E" w:rsidP="00905A1E">
            <w:pPr>
              <w:widowControl w:val="0"/>
              <w:autoSpaceDE w:val="0"/>
              <w:autoSpaceDN w:val="0"/>
              <w:adjustRightInd w:val="0"/>
              <w:jc w:val="both"/>
              <w:textAlignment w:val="baseline"/>
              <w:rPr>
                <w:rFonts w:eastAsia="Calibri"/>
                <w:sz w:val="20"/>
                <w:szCs w:val="20"/>
              </w:rPr>
            </w:pPr>
            <w:r w:rsidRPr="00905A1E">
              <w:rPr>
                <w:rFonts w:eastAsia="Calibri"/>
                <w:sz w:val="20"/>
                <w:szCs w:val="20"/>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2389" w:type="pct"/>
            <w:tcBorders>
              <w:top w:val="single" w:sz="4" w:space="0" w:color="auto"/>
              <w:left w:val="single" w:sz="4" w:space="0" w:color="auto"/>
              <w:bottom w:val="single" w:sz="4" w:space="0" w:color="auto"/>
              <w:right w:val="single" w:sz="4" w:space="0" w:color="auto"/>
            </w:tcBorders>
          </w:tcPr>
          <w:p w14:paraId="5DC2D8BE" w14:textId="77777777" w:rsidR="00905A1E" w:rsidRPr="00905A1E" w:rsidRDefault="00905A1E" w:rsidP="00905A1E">
            <w:pPr>
              <w:autoSpaceDE w:val="0"/>
              <w:autoSpaceDN w:val="0"/>
              <w:adjustRightInd w:val="0"/>
              <w:ind w:firstLine="72"/>
              <w:jc w:val="both"/>
              <w:rPr>
                <w:rFonts w:eastAsia="Calibri"/>
                <w:sz w:val="20"/>
                <w:szCs w:val="20"/>
                <w:lang w:eastAsia="en-US"/>
              </w:rPr>
            </w:pPr>
            <w:r w:rsidRPr="00905A1E">
              <w:rPr>
                <w:rFonts w:eastAsia="Calibri"/>
                <w:sz w:val="20"/>
                <w:szCs w:val="20"/>
                <w:lang w:eastAsia="en-US"/>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905A1E">
              <w:rPr>
                <w:rFonts w:eastAsia="Calibri"/>
                <w:b/>
                <w:color w:val="0000FF"/>
                <w:sz w:val="20"/>
                <w:szCs w:val="20"/>
                <w:lang w:eastAsia="en-US"/>
              </w:rPr>
              <w:t xml:space="preserve">по нерегулируемым тарифам, </w:t>
            </w:r>
            <w:r w:rsidRPr="00905A1E">
              <w:rPr>
                <w:rFonts w:eastAsia="Calibri"/>
                <w:sz w:val="20"/>
                <w:szCs w:val="20"/>
                <w:lang w:eastAsia="en-US"/>
              </w:rPr>
              <w:t>в соответствии с требованиями, установленными  муниципальным заказчиком.</w:t>
            </w:r>
          </w:p>
          <w:p w14:paraId="1701D162" w14:textId="77777777" w:rsidR="00905A1E" w:rsidRPr="00905A1E" w:rsidRDefault="00905A1E" w:rsidP="00905A1E">
            <w:pPr>
              <w:widowControl w:val="0"/>
              <w:adjustRightInd w:val="0"/>
              <w:jc w:val="both"/>
              <w:textAlignment w:val="baseline"/>
              <w:rPr>
                <w:rFonts w:eastAsia="Calibri"/>
                <w:sz w:val="20"/>
                <w:szCs w:val="20"/>
              </w:rPr>
            </w:pPr>
          </w:p>
        </w:tc>
      </w:tr>
    </w:tbl>
    <w:p w14:paraId="5ED2F9E1" w14:textId="77777777" w:rsidR="00905A1E" w:rsidRPr="00905A1E" w:rsidRDefault="00905A1E" w:rsidP="00905A1E">
      <w:pPr>
        <w:widowControl w:val="0"/>
        <w:adjustRightInd w:val="0"/>
        <w:jc w:val="both"/>
        <w:textAlignment w:val="baseline"/>
        <w:rPr>
          <w:rFonts w:eastAsia="Calibri"/>
          <w:b/>
          <w:bCs/>
          <w:sz w:val="26"/>
          <w:szCs w:val="26"/>
        </w:rPr>
      </w:pPr>
    </w:p>
    <w:p w14:paraId="5EC91B8E" w14:textId="77777777" w:rsidR="00905A1E" w:rsidRPr="00905A1E" w:rsidRDefault="00905A1E" w:rsidP="00905A1E">
      <w:pPr>
        <w:widowControl w:val="0"/>
        <w:adjustRightInd w:val="0"/>
        <w:ind w:firstLine="567"/>
        <w:jc w:val="both"/>
        <w:textAlignment w:val="baseline"/>
        <w:rPr>
          <w:rFonts w:eastAsia="Calibri"/>
          <w:b/>
          <w:bCs/>
          <w:sz w:val="28"/>
          <w:szCs w:val="28"/>
        </w:rPr>
      </w:pPr>
      <w:r w:rsidRPr="00905A1E">
        <w:rPr>
          <w:rFonts w:eastAsia="Calibri"/>
          <w:b/>
          <w:bCs/>
          <w:sz w:val="20"/>
          <w:szCs w:val="20"/>
        </w:rPr>
        <w:br w:type="page"/>
      </w:r>
      <w:r w:rsidRPr="00905A1E">
        <w:rPr>
          <w:rFonts w:eastAsia="Calibri"/>
          <w:b/>
          <w:bCs/>
        </w:rPr>
        <w:lastRenderedPageBreak/>
        <w:t>3</w:t>
      </w:r>
      <w:r w:rsidRPr="00905A1E">
        <w:rPr>
          <w:rFonts w:eastAsia="Calibri"/>
          <w:b/>
          <w:bCs/>
          <w:sz w:val="28"/>
          <w:szCs w:val="28"/>
        </w:rPr>
        <w:t>. Маршрут регулярных пассажирских перевозок.</w:t>
      </w:r>
    </w:p>
    <w:p w14:paraId="64330939" w14:textId="77777777" w:rsidR="00905A1E" w:rsidRPr="00905A1E" w:rsidRDefault="00905A1E" w:rsidP="00905A1E">
      <w:pPr>
        <w:widowControl w:val="0"/>
        <w:adjustRightInd w:val="0"/>
        <w:jc w:val="both"/>
        <w:textAlignment w:val="baseline"/>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995"/>
        <w:gridCol w:w="4857"/>
      </w:tblGrid>
      <w:tr w:rsidR="00905A1E" w:rsidRPr="00905A1E" w14:paraId="3C6317F2"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14F5CC77"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w:t>
            </w:r>
          </w:p>
          <w:p w14:paraId="34B1B544"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Пп</w:t>
            </w:r>
          </w:p>
        </w:tc>
        <w:tc>
          <w:tcPr>
            <w:tcW w:w="2446" w:type="pct"/>
            <w:tcBorders>
              <w:top w:val="single" w:sz="4" w:space="0" w:color="auto"/>
              <w:left w:val="single" w:sz="4" w:space="0" w:color="auto"/>
              <w:bottom w:val="single" w:sz="4" w:space="0" w:color="auto"/>
              <w:right w:val="single" w:sz="4" w:space="0" w:color="auto"/>
            </w:tcBorders>
          </w:tcPr>
          <w:p w14:paraId="2083C8D9"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Сведения о маршруте</w:t>
            </w:r>
          </w:p>
        </w:tc>
        <w:tc>
          <w:tcPr>
            <w:tcW w:w="2380" w:type="pct"/>
            <w:tcBorders>
              <w:top w:val="single" w:sz="4" w:space="0" w:color="auto"/>
              <w:left w:val="single" w:sz="4" w:space="0" w:color="auto"/>
              <w:bottom w:val="single" w:sz="4" w:space="0" w:color="auto"/>
              <w:right w:val="single" w:sz="4" w:space="0" w:color="auto"/>
            </w:tcBorders>
          </w:tcPr>
          <w:p w14:paraId="7ABCE9D2"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Маршрут</w:t>
            </w:r>
          </w:p>
        </w:tc>
      </w:tr>
      <w:tr w:rsidR="00905A1E" w:rsidRPr="00905A1E" w14:paraId="25AB2377"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409A8617"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1</w:t>
            </w:r>
          </w:p>
        </w:tc>
        <w:tc>
          <w:tcPr>
            <w:tcW w:w="2446" w:type="pct"/>
            <w:tcBorders>
              <w:top w:val="single" w:sz="4" w:space="0" w:color="auto"/>
              <w:left w:val="single" w:sz="4" w:space="0" w:color="auto"/>
              <w:bottom w:val="single" w:sz="4" w:space="0" w:color="auto"/>
              <w:right w:val="single" w:sz="4" w:space="0" w:color="auto"/>
            </w:tcBorders>
          </w:tcPr>
          <w:p w14:paraId="0316FEC5"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регистрационный номер маршрута регулярных перевозок в соответствующем реестре;</w:t>
            </w:r>
          </w:p>
        </w:tc>
        <w:tc>
          <w:tcPr>
            <w:tcW w:w="2380" w:type="pct"/>
            <w:tcBorders>
              <w:top w:val="single" w:sz="4" w:space="0" w:color="auto"/>
              <w:left w:val="single" w:sz="4" w:space="0" w:color="auto"/>
              <w:bottom w:val="single" w:sz="4" w:space="0" w:color="auto"/>
              <w:right w:val="single" w:sz="4" w:space="0" w:color="auto"/>
            </w:tcBorders>
          </w:tcPr>
          <w:p w14:paraId="243879F3"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 3-к</w:t>
            </w:r>
          </w:p>
        </w:tc>
      </w:tr>
      <w:tr w:rsidR="00905A1E" w:rsidRPr="00905A1E" w14:paraId="40CA0ECD"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317C61F3"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2</w:t>
            </w:r>
          </w:p>
        </w:tc>
        <w:tc>
          <w:tcPr>
            <w:tcW w:w="2446" w:type="pct"/>
            <w:tcBorders>
              <w:top w:val="single" w:sz="4" w:space="0" w:color="auto"/>
              <w:left w:val="single" w:sz="4" w:space="0" w:color="auto"/>
              <w:bottom w:val="single" w:sz="4" w:space="0" w:color="auto"/>
              <w:right w:val="single" w:sz="4" w:space="0" w:color="auto"/>
            </w:tcBorders>
          </w:tcPr>
          <w:p w14:paraId="0BC67954"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tc>
        <w:tc>
          <w:tcPr>
            <w:tcW w:w="2380" w:type="pct"/>
            <w:tcBorders>
              <w:top w:val="single" w:sz="4" w:space="0" w:color="auto"/>
              <w:left w:val="single" w:sz="4" w:space="0" w:color="auto"/>
              <w:bottom w:val="single" w:sz="4" w:space="0" w:color="auto"/>
              <w:right w:val="single" w:sz="4" w:space="0" w:color="auto"/>
            </w:tcBorders>
          </w:tcPr>
          <w:p w14:paraId="58293B05"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Нет</w:t>
            </w:r>
          </w:p>
        </w:tc>
      </w:tr>
      <w:tr w:rsidR="00905A1E" w:rsidRPr="00905A1E" w14:paraId="71B8869B"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22A69C1A"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3</w:t>
            </w:r>
          </w:p>
        </w:tc>
        <w:tc>
          <w:tcPr>
            <w:tcW w:w="2446" w:type="pct"/>
            <w:tcBorders>
              <w:top w:val="single" w:sz="4" w:space="0" w:color="auto"/>
              <w:left w:val="single" w:sz="4" w:space="0" w:color="auto"/>
              <w:bottom w:val="single" w:sz="4" w:space="0" w:color="auto"/>
              <w:right w:val="single" w:sz="4" w:space="0" w:color="auto"/>
            </w:tcBorders>
          </w:tcPr>
          <w:p w14:paraId="6CBF4BD0"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xml:space="preserve">- </w:t>
            </w:r>
            <w:r w:rsidRPr="00905A1E">
              <w:rPr>
                <w:rFonts w:eastAsia="Calibri"/>
                <w:sz w:val="28"/>
                <w:szCs w:val="28"/>
                <w:u w:val="single"/>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w:t>
            </w:r>
            <w:r w:rsidRPr="00905A1E">
              <w:rPr>
                <w:rFonts w:eastAsia="Calibri"/>
                <w:sz w:val="28"/>
                <w:szCs w:val="28"/>
              </w:rPr>
              <w:t>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2380" w:type="pct"/>
            <w:tcBorders>
              <w:top w:val="single" w:sz="4" w:space="0" w:color="auto"/>
              <w:left w:val="single" w:sz="4" w:space="0" w:color="auto"/>
              <w:bottom w:val="single" w:sz="4" w:space="0" w:color="auto"/>
              <w:right w:val="single" w:sz="4" w:space="0" w:color="auto"/>
            </w:tcBorders>
          </w:tcPr>
          <w:p w14:paraId="01CC5783"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b/>
                <w:bCs/>
                <w:sz w:val="28"/>
                <w:szCs w:val="28"/>
              </w:rPr>
              <w:t>«пос. Комсомольский – ул. Матросова»</w:t>
            </w:r>
            <w:r w:rsidRPr="00905A1E">
              <w:rPr>
                <w:rFonts w:eastAsia="Calibri"/>
                <w:sz w:val="28"/>
                <w:szCs w:val="28"/>
              </w:rPr>
              <w:t>.</w:t>
            </w:r>
          </w:p>
          <w:p w14:paraId="1745F444" w14:textId="77777777" w:rsidR="00905A1E" w:rsidRPr="00905A1E" w:rsidRDefault="00905A1E" w:rsidP="00905A1E">
            <w:pPr>
              <w:widowControl w:val="0"/>
              <w:adjustRightInd w:val="0"/>
              <w:jc w:val="center"/>
              <w:textAlignment w:val="baseline"/>
              <w:rPr>
                <w:rFonts w:eastAsia="Calibri"/>
                <w:sz w:val="28"/>
                <w:szCs w:val="28"/>
              </w:rPr>
            </w:pPr>
          </w:p>
        </w:tc>
      </w:tr>
      <w:tr w:rsidR="00905A1E" w:rsidRPr="00905A1E" w14:paraId="68F698D6"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4F10D81A"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4</w:t>
            </w:r>
          </w:p>
        </w:tc>
        <w:tc>
          <w:tcPr>
            <w:tcW w:w="2446" w:type="pct"/>
            <w:tcBorders>
              <w:top w:val="single" w:sz="4" w:space="0" w:color="auto"/>
              <w:left w:val="single" w:sz="4" w:space="0" w:color="auto"/>
              <w:bottom w:val="single" w:sz="4" w:space="0" w:color="auto"/>
              <w:right w:val="single" w:sz="4" w:space="0" w:color="auto"/>
            </w:tcBorders>
          </w:tcPr>
          <w:p w14:paraId="543F3795"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xml:space="preserve">- </w:t>
            </w:r>
            <w:r w:rsidRPr="00905A1E">
              <w:rPr>
                <w:rFonts w:eastAsia="Calibri"/>
                <w:sz w:val="28"/>
                <w:szCs w:val="28"/>
                <w:u w:val="single"/>
              </w:rPr>
              <w:t>наименования промежуточных остановочных пунктов по маршруту регулярных перевозок</w:t>
            </w:r>
            <w:r w:rsidRPr="00905A1E">
              <w:rPr>
                <w:rFonts w:eastAsia="Calibri"/>
                <w:sz w:val="28"/>
                <w:szCs w:val="28"/>
              </w:rPr>
              <w:t xml:space="preserve"> или наименования поселений, в границах которых расположены промежуточные остановочные пункты;</w:t>
            </w:r>
          </w:p>
        </w:tc>
        <w:tc>
          <w:tcPr>
            <w:tcW w:w="2380" w:type="pct"/>
            <w:tcBorders>
              <w:top w:val="single" w:sz="4" w:space="0" w:color="auto"/>
              <w:left w:val="single" w:sz="4" w:space="0" w:color="auto"/>
              <w:bottom w:val="single" w:sz="4" w:space="0" w:color="auto"/>
              <w:right w:val="single" w:sz="4" w:space="0" w:color="auto"/>
            </w:tcBorders>
          </w:tcPr>
          <w:p w14:paraId="18443CAD"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b/>
                <w:bCs/>
                <w:sz w:val="28"/>
                <w:szCs w:val="28"/>
              </w:rPr>
              <w:t>В прямом направлении:</w:t>
            </w:r>
            <w:r w:rsidRPr="00905A1E">
              <w:rPr>
                <w:rFonts w:eastAsia="Calibri"/>
                <w:sz w:val="28"/>
                <w:szCs w:val="28"/>
              </w:rPr>
              <w:t xml:space="preserve"> 1. пос. Комсомольский. 2. ул. 40 лет Октября. 3. ул. Лежневская. 4. м-н «Василёвский». 5. Баня (в районе ТЦ ВЕГА). 6. Аптека. 7. Школа № 4. 8. пл. Ленина. 9. Магазин «Магнит». 10. Баня. 11. ХБК. 12. ул. Социалистическая. 13. ул. 8 Марта. 14. ж/д. Вокзал. 15. Городской стадион. 16. Детская поликлиника. 17. ул. Шестагинская. 18. Магазин «Элиот». 19. магазин «Пятерочка». 20. ул. Ульяновская. 21. ул. Матросова.</w:t>
            </w:r>
          </w:p>
          <w:p w14:paraId="0CD881C2"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b/>
                <w:bCs/>
                <w:sz w:val="28"/>
                <w:szCs w:val="28"/>
              </w:rPr>
              <w:t>В обратном направлении:</w:t>
            </w:r>
            <w:r w:rsidRPr="00905A1E">
              <w:rPr>
                <w:rFonts w:eastAsia="Calibri"/>
                <w:sz w:val="28"/>
                <w:szCs w:val="28"/>
              </w:rPr>
              <w:t xml:space="preserve"> 1. Матросова. 2. </w:t>
            </w:r>
            <w:r w:rsidRPr="00905A1E">
              <w:rPr>
                <w:rFonts w:eastAsia="Calibri"/>
                <w:color w:val="000000"/>
                <w:sz w:val="28"/>
                <w:szCs w:val="28"/>
              </w:rPr>
              <w:t>ул. Ульяновская</w:t>
            </w:r>
            <w:r w:rsidRPr="00905A1E">
              <w:rPr>
                <w:rFonts w:eastAsia="Calibri"/>
                <w:color w:val="0000FF"/>
                <w:sz w:val="28"/>
                <w:szCs w:val="28"/>
              </w:rPr>
              <w:t xml:space="preserve"> </w:t>
            </w:r>
            <w:r w:rsidRPr="00905A1E">
              <w:rPr>
                <w:rFonts w:eastAsia="Calibri"/>
                <w:sz w:val="28"/>
                <w:szCs w:val="28"/>
              </w:rPr>
              <w:t xml:space="preserve">3. магазин «Пятерочка». 4. Магазин «Элиот». 5. ул. Шестагинская. 7. </w:t>
            </w:r>
            <w:r w:rsidRPr="00905A1E">
              <w:rPr>
                <w:rFonts w:eastAsia="Calibri"/>
                <w:sz w:val="28"/>
                <w:szCs w:val="28"/>
              </w:rPr>
              <w:lastRenderedPageBreak/>
              <w:t>Детская поликлиника. 8. Городской стадион. 9. ж/д. Вокзал. 10. ул. 8 Марта. 11. ул. Социалистическая. 12. ХБК. 13 Баня (в районе ТЦ ВЕГА). 14. Аптека. 15. Школа № 4. 16. пл. Ленина 18. Баня. 19</w:t>
            </w:r>
            <w:r w:rsidRPr="00905A1E">
              <w:rPr>
                <w:rFonts w:eastAsia="Calibri"/>
                <w:color w:val="000000"/>
                <w:sz w:val="28"/>
                <w:szCs w:val="28"/>
              </w:rPr>
              <w:t>. м-н «Василёвский».</w:t>
            </w:r>
            <w:r w:rsidRPr="00905A1E">
              <w:rPr>
                <w:rFonts w:eastAsia="Calibri"/>
                <w:sz w:val="28"/>
                <w:szCs w:val="28"/>
              </w:rPr>
              <w:t xml:space="preserve"> 20. ул.Лежневская. 21. Почта. 22. пос. Комсомольский.</w:t>
            </w:r>
          </w:p>
        </w:tc>
      </w:tr>
      <w:tr w:rsidR="00905A1E" w:rsidRPr="00905A1E" w14:paraId="46EDF116"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57522DC5"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lastRenderedPageBreak/>
              <w:t>5</w:t>
            </w:r>
          </w:p>
        </w:tc>
        <w:tc>
          <w:tcPr>
            <w:tcW w:w="2446" w:type="pct"/>
            <w:tcBorders>
              <w:top w:val="single" w:sz="4" w:space="0" w:color="auto"/>
              <w:left w:val="single" w:sz="4" w:space="0" w:color="auto"/>
              <w:bottom w:val="single" w:sz="4" w:space="0" w:color="auto"/>
              <w:right w:val="single" w:sz="4" w:space="0" w:color="auto"/>
            </w:tcBorders>
          </w:tcPr>
          <w:p w14:paraId="06B2CB37"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142ABEFF"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 xml:space="preserve">«ул. Григорьевская – ул. 40 лет Октября – ул. Лежневская – ул. Кооперативная – Октябрьский проезд – ул. Октябрьская - пл. Ленина - ул. Октябрьская – ул.Мохова - ул. Социалистическая – ул. 8 Марта – пл. 50 лет Октября - Вокзальный проезд – ул. Шестагинская – ул.Индустриальная – ул. Ульяновская - ул. Матросова». </w:t>
            </w:r>
          </w:p>
        </w:tc>
      </w:tr>
      <w:tr w:rsidR="00905A1E" w:rsidRPr="00905A1E" w14:paraId="647BF12B"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3146B887"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6</w:t>
            </w:r>
          </w:p>
        </w:tc>
        <w:tc>
          <w:tcPr>
            <w:tcW w:w="2446" w:type="pct"/>
            <w:tcBorders>
              <w:top w:val="single" w:sz="4" w:space="0" w:color="auto"/>
              <w:left w:val="single" w:sz="4" w:space="0" w:color="auto"/>
              <w:bottom w:val="single" w:sz="4" w:space="0" w:color="auto"/>
              <w:right w:val="single" w:sz="4" w:space="0" w:color="auto"/>
            </w:tcBorders>
          </w:tcPr>
          <w:p w14:paraId="0121DD3A"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протяженность маршрута регулярных перевозок, км;</w:t>
            </w:r>
          </w:p>
        </w:tc>
        <w:tc>
          <w:tcPr>
            <w:tcW w:w="2380" w:type="pct"/>
            <w:tcBorders>
              <w:top w:val="single" w:sz="4" w:space="0" w:color="auto"/>
              <w:left w:val="single" w:sz="4" w:space="0" w:color="auto"/>
              <w:bottom w:val="single" w:sz="4" w:space="0" w:color="auto"/>
              <w:right w:val="single" w:sz="4" w:space="0" w:color="auto"/>
            </w:tcBorders>
          </w:tcPr>
          <w:p w14:paraId="0B30A6CE" w14:textId="77777777" w:rsidR="00905A1E" w:rsidRPr="00905A1E" w:rsidRDefault="00905A1E" w:rsidP="00905A1E">
            <w:pPr>
              <w:widowControl w:val="0"/>
              <w:adjustRightInd w:val="0"/>
              <w:jc w:val="center"/>
              <w:textAlignment w:val="baseline"/>
              <w:rPr>
                <w:rFonts w:eastAsia="Calibri"/>
                <w:b/>
                <w:color w:val="0000FF"/>
                <w:sz w:val="28"/>
                <w:szCs w:val="28"/>
              </w:rPr>
            </w:pPr>
            <w:r w:rsidRPr="00905A1E">
              <w:rPr>
                <w:rFonts w:eastAsia="Calibri"/>
                <w:b/>
                <w:color w:val="0000FF"/>
                <w:sz w:val="28"/>
                <w:szCs w:val="28"/>
              </w:rPr>
              <w:t>В прямом направлении – 8,2.</w:t>
            </w:r>
          </w:p>
        </w:tc>
      </w:tr>
      <w:tr w:rsidR="00905A1E" w:rsidRPr="00905A1E" w14:paraId="77794D18"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01DFFD24"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7</w:t>
            </w:r>
          </w:p>
        </w:tc>
        <w:tc>
          <w:tcPr>
            <w:tcW w:w="2446" w:type="pct"/>
            <w:tcBorders>
              <w:top w:val="single" w:sz="4" w:space="0" w:color="auto"/>
              <w:left w:val="single" w:sz="4" w:space="0" w:color="auto"/>
              <w:bottom w:val="single" w:sz="4" w:space="0" w:color="auto"/>
              <w:right w:val="single" w:sz="4" w:space="0" w:color="auto"/>
            </w:tcBorders>
          </w:tcPr>
          <w:p w14:paraId="08FF0946"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3B1388F1"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 xml:space="preserve">Только в установленных и на обозначенных специальными указателями остановочных пунктах. </w:t>
            </w:r>
          </w:p>
        </w:tc>
      </w:tr>
      <w:tr w:rsidR="00905A1E" w:rsidRPr="00905A1E" w14:paraId="377B4017"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038F948C"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8</w:t>
            </w:r>
          </w:p>
        </w:tc>
        <w:tc>
          <w:tcPr>
            <w:tcW w:w="2446" w:type="pct"/>
            <w:tcBorders>
              <w:top w:val="single" w:sz="4" w:space="0" w:color="auto"/>
              <w:left w:val="single" w:sz="4" w:space="0" w:color="auto"/>
              <w:bottom w:val="single" w:sz="4" w:space="0" w:color="auto"/>
              <w:right w:val="single" w:sz="4" w:space="0" w:color="auto"/>
            </w:tcBorders>
          </w:tcPr>
          <w:p w14:paraId="36427808"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вид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2F039516" w14:textId="77777777" w:rsidR="00905A1E" w:rsidRPr="00905A1E" w:rsidRDefault="00905A1E" w:rsidP="00905A1E">
            <w:pPr>
              <w:widowControl w:val="0"/>
              <w:adjustRightInd w:val="0"/>
              <w:jc w:val="both"/>
              <w:textAlignment w:val="baseline"/>
              <w:rPr>
                <w:rFonts w:eastAsia="Calibri"/>
                <w:color w:val="0000FF"/>
                <w:sz w:val="28"/>
                <w:szCs w:val="28"/>
              </w:rPr>
            </w:pPr>
            <w:r w:rsidRPr="00905A1E">
              <w:rPr>
                <w:rFonts w:eastAsia="Calibri"/>
                <w:color w:val="0000FF"/>
                <w:sz w:val="28"/>
                <w:szCs w:val="28"/>
              </w:rPr>
              <w:t>Регулярные перевозки по нерегулируемым тарифам.</w:t>
            </w:r>
          </w:p>
        </w:tc>
      </w:tr>
      <w:tr w:rsidR="00905A1E" w:rsidRPr="00905A1E" w14:paraId="03CA5518"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0E5676B2"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9</w:t>
            </w:r>
          </w:p>
        </w:tc>
        <w:tc>
          <w:tcPr>
            <w:tcW w:w="2446" w:type="pct"/>
            <w:tcBorders>
              <w:top w:val="single" w:sz="4" w:space="0" w:color="auto"/>
              <w:left w:val="single" w:sz="4" w:space="0" w:color="auto"/>
              <w:bottom w:val="single" w:sz="4" w:space="0" w:color="auto"/>
              <w:right w:val="single" w:sz="4" w:space="0" w:color="auto"/>
            </w:tcBorders>
          </w:tcPr>
          <w:p w14:paraId="261430F4"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2380" w:type="pct"/>
            <w:tcBorders>
              <w:top w:val="single" w:sz="4" w:space="0" w:color="auto"/>
              <w:left w:val="single" w:sz="4" w:space="0" w:color="auto"/>
              <w:bottom w:val="single" w:sz="4" w:space="0" w:color="auto"/>
              <w:right w:val="single" w:sz="4" w:space="0" w:color="auto"/>
            </w:tcBorders>
          </w:tcPr>
          <w:p w14:paraId="6FA6D382"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Наземный, автомобильный.</w:t>
            </w:r>
          </w:p>
          <w:p w14:paraId="6E0D1E61"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Подвижный состав: транспортный, общего назначения, автобусы  для перевозки пассажиров.</w:t>
            </w:r>
          </w:p>
          <w:p w14:paraId="08536EB2"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Класс подвижного состава: малый М3, средний</w:t>
            </w:r>
            <w:r w:rsidRPr="00905A1E">
              <w:rPr>
                <w:rFonts w:eastAsia="Calibri"/>
                <w:b/>
                <w:bCs/>
                <w:sz w:val="28"/>
                <w:szCs w:val="28"/>
              </w:rPr>
              <w:t xml:space="preserve"> – 1 единица.</w:t>
            </w:r>
          </w:p>
        </w:tc>
      </w:tr>
      <w:tr w:rsidR="00905A1E" w:rsidRPr="00905A1E" w14:paraId="7AE156EB"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042F3691"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10</w:t>
            </w:r>
          </w:p>
        </w:tc>
        <w:tc>
          <w:tcPr>
            <w:tcW w:w="2446" w:type="pct"/>
            <w:tcBorders>
              <w:top w:val="single" w:sz="4" w:space="0" w:color="auto"/>
              <w:left w:val="single" w:sz="4" w:space="0" w:color="auto"/>
              <w:bottom w:val="single" w:sz="4" w:space="0" w:color="auto"/>
              <w:right w:val="single" w:sz="4" w:space="0" w:color="auto"/>
            </w:tcBorders>
          </w:tcPr>
          <w:p w14:paraId="224CF8AC"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экологические характеристики транспортных средств, которые используются для перевозок по маршруту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7DECA776"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sz w:val="28"/>
                <w:szCs w:val="28"/>
              </w:rPr>
              <w:t>Автобус городской двухдверный среднего класса. Экологический стандарт не ниже Euro 3.</w:t>
            </w:r>
          </w:p>
        </w:tc>
      </w:tr>
      <w:tr w:rsidR="00905A1E" w:rsidRPr="00905A1E" w14:paraId="1183BD2C"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31D07BB8"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11</w:t>
            </w:r>
          </w:p>
        </w:tc>
        <w:tc>
          <w:tcPr>
            <w:tcW w:w="2446" w:type="pct"/>
            <w:tcBorders>
              <w:top w:val="single" w:sz="4" w:space="0" w:color="auto"/>
              <w:left w:val="single" w:sz="4" w:space="0" w:color="auto"/>
              <w:bottom w:val="single" w:sz="4" w:space="0" w:color="auto"/>
              <w:right w:val="single" w:sz="4" w:space="0" w:color="auto"/>
            </w:tcBorders>
          </w:tcPr>
          <w:p w14:paraId="26270F8C"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дата начала осуществления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438C2F32" w14:textId="77777777" w:rsidR="00905A1E" w:rsidRPr="00905A1E" w:rsidRDefault="00905A1E" w:rsidP="00905A1E">
            <w:pPr>
              <w:widowControl w:val="0"/>
              <w:adjustRightInd w:val="0"/>
              <w:jc w:val="both"/>
              <w:textAlignment w:val="baseline"/>
              <w:rPr>
                <w:rFonts w:eastAsia="Calibri"/>
                <w:b/>
                <w:color w:val="0000FF"/>
                <w:sz w:val="28"/>
                <w:szCs w:val="28"/>
              </w:rPr>
            </w:pPr>
            <w:r w:rsidRPr="00905A1E">
              <w:rPr>
                <w:rFonts w:eastAsia="Calibri"/>
                <w:b/>
                <w:color w:val="0000FF"/>
                <w:sz w:val="28"/>
                <w:szCs w:val="28"/>
              </w:rPr>
              <w:t>с 28 февраля 2020 года по 06.05.2025 года.</w:t>
            </w:r>
          </w:p>
          <w:p w14:paraId="73FB79FC" w14:textId="77777777" w:rsidR="00905A1E" w:rsidRPr="00905A1E" w:rsidRDefault="00905A1E" w:rsidP="00905A1E">
            <w:pPr>
              <w:widowControl w:val="0"/>
              <w:adjustRightInd w:val="0"/>
              <w:jc w:val="both"/>
              <w:textAlignment w:val="baseline"/>
              <w:rPr>
                <w:rFonts w:eastAsia="Calibri"/>
                <w:b/>
                <w:color w:val="0000FF"/>
                <w:sz w:val="28"/>
                <w:szCs w:val="28"/>
              </w:rPr>
            </w:pPr>
            <w:r w:rsidRPr="00905A1E">
              <w:rPr>
                <w:rFonts w:eastAsia="Calibri"/>
                <w:b/>
                <w:color w:val="0000FF"/>
                <w:sz w:val="28"/>
                <w:szCs w:val="28"/>
              </w:rPr>
              <w:t>с 07 мая 2025 года .</w:t>
            </w:r>
          </w:p>
        </w:tc>
      </w:tr>
      <w:tr w:rsidR="00905A1E" w:rsidRPr="00905A1E" w14:paraId="71DDA69F"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05FD07F2"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t>12</w:t>
            </w:r>
          </w:p>
        </w:tc>
        <w:tc>
          <w:tcPr>
            <w:tcW w:w="2446" w:type="pct"/>
            <w:tcBorders>
              <w:top w:val="single" w:sz="4" w:space="0" w:color="auto"/>
              <w:left w:val="single" w:sz="4" w:space="0" w:color="auto"/>
              <w:bottom w:val="single" w:sz="4" w:space="0" w:color="auto"/>
              <w:right w:val="single" w:sz="4" w:space="0" w:color="auto"/>
            </w:tcBorders>
          </w:tcPr>
          <w:p w14:paraId="572682EA"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xml:space="preserve">- наименование, место нахождения </w:t>
            </w:r>
            <w:r w:rsidRPr="00905A1E">
              <w:rPr>
                <w:rFonts w:eastAsia="Calibri"/>
                <w:sz w:val="28"/>
                <w:szCs w:val="28"/>
              </w:rPr>
              <w:lastRenderedPageBreak/>
              <w:t>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7B792717" w14:textId="77777777" w:rsidR="00905A1E" w:rsidRPr="00905A1E" w:rsidRDefault="00905A1E" w:rsidP="00905A1E">
            <w:pPr>
              <w:widowControl w:val="0"/>
              <w:adjustRightInd w:val="0"/>
              <w:jc w:val="both"/>
              <w:textAlignment w:val="baseline"/>
              <w:rPr>
                <w:rFonts w:eastAsia="Calibri"/>
                <w:sz w:val="28"/>
                <w:szCs w:val="28"/>
              </w:rPr>
            </w:pPr>
            <w:r w:rsidRPr="00905A1E">
              <w:rPr>
                <w:rFonts w:eastAsia="Calibri"/>
                <w:color w:val="000000"/>
                <w:sz w:val="28"/>
                <w:szCs w:val="28"/>
              </w:rPr>
              <w:lastRenderedPageBreak/>
              <w:t xml:space="preserve">ООО «Моресо Авто»  (Ивановская </w:t>
            </w:r>
            <w:r w:rsidRPr="00905A1E">
              <w:rPr>
                <w:rFonts w:eastAsia="Calibri"/>
                <w:color w:val="000000"/>
                <w:sz w:val="28"/>
                <w:szCs w:val="28"/>
              </w:rPr>
              <w:lastRenderedPageBreak/>
              <w:t>область, г. Иваново, пл. Пушкина, д. 7/2, офис 51). Генеральный директор Зимина Елена Анатольевна.</w:t>
            </w:r>
          </w:p>
        </w:tc>
      </w:tr>
      <w:tr w:rsidR="00905A1E" w:rsidRPr="00905A1E" w14:paraId="3252AEFC" w14:textId="77777777" w:rsidTr="00905A1E">
        <w:trPr>
          <w:trHeight w:val="454"/>
        </w:trPr>
        <w:tc>
          <w:tcPr>
            <w:tcW w:w="174" w:type="pct"/>
            <w:tcBorders>
              <w:top w:val="single" w:sz="4" w:space="0" w:color="auto"/>
              <w:left w:val="single" w:sz="4" w:space="0" w:color="auto"/>
              <w:bottom w:val="single" w:sz="4" w:space="0" w:color="auto"/>
              <w:right w:val="single" w:sz="4" w:space="0" w:color="auto"/>
            </w:tcBorders>
          </w:tcPr>
          <w:p w14:paraId="5F4E18F9" w14:textId="77777777" w:rsidR="00905A1E" w:rsidRPr="00905A1E" w:rsidRDefault="00905A1E" w:rsidP="00905A1E">
            <w:pPr>
              <w:widowControl w:val="0"/>
              <w:adjustRightInd w:val="0"/>
              <w:jc w:val="center"/>
              <w:textAlignment w:val="baseline"/>
              <w:rPr>
                <w:rFonts w:eastAsia="Calibri"/>
                <w:sz w:val="28"/>
                <w:szCs w:val="28"/>
              </w:rPr>
            </w:pPr>
            <w:r w:rsidRPr="00905A1E">
              <w:rPr>
                <w:rFonts w:eastAsia="Calibri"/>
                <w:sz w:val="28"/>
                <w:szCs w:val="28"/>
              </w:rPr>
              <w:lastRenderedPageBreak/>
              <w:t>13</w:t>
            </w:r>
          </w:p>
        </w:tc>
        <w:tc>
          <w:tcPr>
            <w:tcW w:w="2446" w:type="pct"/>
            <w:tcBorders>
              <w:top w:val="single" w:sz="4" w:space="0" w:color="auto"/>
              <w:left w:val="single" w:sz="4" w:space="0" w:color="auto"/>
              <w:bottom w:val="single" w:sz="4" w:space="0" w:color="auto"/>
              <w:right w:val="single" w:sz="4" w:space="0" w:color="auto"/>
            </w:tcBorders>
          </w:tcPr>
          <w:p w14:paraId="5220E1FF" w14:textId="77777777" w:rsidR="00905A1E" w:rsidRPr="00905A1E" w:rsidRDefault="00905A1E" w:rsidP="00905A1E">
            <w:pPr>
              <w:widowControl w:val="0"/>
              <w:autoSpaceDE w:val="0"/>
              <w:autoSpaceDN w:val="0"/>
              <w:adjustRightInd w:val="0"/>
              <w:jc w:val="both"/>
              <w:textAlignment w:val="baseline"/>
              <w:rPr>
                <w:rFonts w:eastAsia="Calibri"/>
                <w:sz w:val="28"/>
                <w:szCs w:val="28"/>
              </w:rPr>
            </w:pPr>
            <w:r w:rsidRPr="00905A1E">
              <w:rPr>
                <w:rFonts w:eastAsia="Calibri"/>
                <w:sz w:val="28"/>
                <w:szCs w:val="28"/>
              </w:rPr>
              <w:t>- иные требования,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tc>
        <w:tc>
          <w:tcPr>
            <w:tcW w:w="2380" w:type="pct"/>
            <w:tcBorders>
              <w:top w:val="single" w:sz="4" w:space="0" w:color="auto"/>
              <w:left w:val="single" w:sz="4" w:space="0" w:color="auto"/>
              <w:bottom w:val="single" w:sz="4" w:space="0" w:color="auto"/>
              <w:right w:val="single" w:sz="4" w:space="0" w:color="auto"/>
            </w:tcBorders>
          </w:tcPr>
          <w:p w14:paraId="528ACFCC" w14:textId="77777777" w:rsidR="00905A1E" w:rsidRPr="00905A1E" w:rsidRDefault="00905A1E" w:rsidP="00905A1E">
            <w:pPr>
              <w:autoSpaceDE w:val="0"/>
              <w:autoSpaceDN w:val="0"/>
              <w:adjustRightInd w:val="0"/>
              <w:ind w:firstLine="72"/>
              <w:jc w:val="both"/>
              <w:rPr>
                <w:rFonts w:eastAsia="Calibri"/>
                <w:sz w:val="28"/>
                <w:szCs w:val="28"/>
                <w:lang w:eastAsia="en-US"/>
              </w:rPr>
            </w:pPr>
            <w:r w:rsidRPr="00905A1E">
              <w:rPr>
                <w:rFonts w:eastAsia="Calibri"/>
                <w:sz w:val="28"/>
                <w:szCs w:val="28"/>
                <w:lang w:eastAsia="en-US"/>
              </w:rPr>
              <w:t xml:space="preserve">выполнение юридическим лицом, индивидуальным предпринимателем, с которыми заключен муниципальный контракт (договор) (далее - подрядчик), работ, связанных с осуществлением регулярных перевозок </w:t>
            </w:r>
            <w:r w:rsidRPr="00905A1E">
              <w:rPr>
                <w:rFonts w:eastAsia="Calibri"/>
                <w:b/>
                <w:color w:val="0000FF"/>
                <w:sz w:val="28"/>
                <w:szCs w:val="28"/>
                <w:lang w:eastAsia="en-US"/>
              </w:rPr>
              <w:t>по нерегулируемым тарифам,</w:t>
            </w:r>
            <w:r w:rsidRPr="00905A1E">
              <w:rPr>
                <w:rFonts w:eastAsia="Calibri"/>
                <w:sz w:val="28"/>
                <w:szCs w:val="28"/>
                <w:lang w:eastAsia="en-US"/>
              </w:rPr>
              <w:t xml:space="preserve"> в соответствии с требованиями, установленными  муниципальным заказчиком.</w:t>
            </w:r>
          </w:p>
        </w:tc>
      </w:tr>
    </w:tbl>
    <w:p w14:paraId="290FC646" w14:textId="77777777" w:rsidR="00905A1E" w:rsidRPr="00905A1E" w:rsidRDefault="00905A1E" w:rsidP="00905A1E">
      <w:pPr>
        <w:widowControl w:val="0"/>
        <w:adjustRightInd w:val="0"/>
        <w:jc w:val="both"/>
        <w:textAlignment w:val="baseline"/>
        <w:rPr>
          <w:rFonts w:eastAsia="Calibri"/>
          <w:sz w:val="28"/>
          <w:szCs w:val="28"/>
        </w:rPr>
      </w:pPr>
    </w:p>
    <w:p w14:paraId="5D364544" w14:textId="77777777" w:rsidR="00905A1E" w:rsidRPr="00905A1E" w:rsidRDefault="00905A1E" w:rsidP="00905A1E">
      <w:pPr>
        <w:widowControl w:val="0"/>
        <w:adjustRightInd w:val="0"/>
        <w:jc w:val="right"/>
        <w:textAlignment w:val="baseline"/>
        <w:rPr>
          <w:rFonts w:eastAsia="Calibri"/>
          <w:sz w:val="28"/>
          <w:szCs w:val="28"/>
        </w:rPr>
      </w:pPr>
    </w:p>
    <w:p w14:paraId="744E6226" w14:textId="77777777" w:rsidR="00905A1E" w:rsidRPr="00905A1E" w:rsidRDefault="00905A1E">
      <w:pPr>
        <w:spacing w:after="160" w:line="259" w:lineRule="auto"/>
        <w:rPr>
          <w:sz w:val="28"/>
          <w:szCs w:val="28"/>
        </w:rPr>
      </w:pPr>
    </w:p>
    <w:sectPr w:rsidR="00905A1E" w:rsidRPr="00905A1E" w:rsidSect="006907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3DB65" w14:textId="77777777" w:rsidR="00BB482C" w:rsidRDefault="00BB482C" w:rsidP="005171EA">
      <w:r>
        <w:separator/>
      </w:r>
    </w:p>
  </w:endnote>
  <w:endnote w:type="continuationSeparator" w:id="0">
    <w:p w14:paraId="00CD8AB6" w14:textId="77777777" w:rsidR="00BB482C" w:rsidRDefault="00BB482C"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f"/>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ED171" w14:textId="77777777" w:rsidR="00BB482C" w:rsidRDefault="00BB482C" w:rsidP="005171EA">
      <w:r>
        <w:separator/>
      </w:r>
    </w:p>
  </w:footnote>
  <w:footnote w:type="continuationSeparator" w:id="0">
    <w:p w14:paraId="3371DEC7" w14:textId="77777777" w:rsidR="00BB482C" w:rsidRDefault="00BB482C"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18D27A7"/>
    <w:multiLevelType w:val="hybridMultilevel"/>
    <w:tmpl w:val="0FDCE238"/>
    <w:lvl w:ilvl="0" w:tplc="D4A410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54481769"/>
    <w:multiLevelType w:val="hybridMultilevel"/>
    <w:tmpl w:val="79762EB8"/>
    <w:lvl w:ilvl="0" w:tplc="46661B02">
      <w:start w:val="16"/>
      <w:numFmt w:val="decimal"/>
      <w:lvlText w:val="%1."/>
      <w:lvlJc w:val="left"/>
      <w:pPr>
        <w:ind w:left="680" w:hanging="360"/>
      </w:pPr>
    </w:lvl>
    <w:lvl w:ilvl="1" w:tplc="04190019">
      <w:start w:val="1"/>
      <w:numFmt w:val="lowerLetter"/>
      <w:lvlText w:val="%2."/>
      <w:lvlJc w:val="left"/>
      <w:pPr>
        <w:ind w:left="1400" w:hanging="360"/>
      </w:pPr>
    </w:lvl>
    <w:lvl w:ilvl="2" w:tplc="0419001B">
      <w:start w:val="1"/>
      <w:numFmt w:val="lowerRoman"/>
      <w:lvlText w:val="%3."/>
      <w:lvlJc w:val="right"/>
      <w:pPr>
        <w:ind w:left="2120" w:hanging="180"/>
      </w:pPr>
    </w:lvl>
    <w:lvl w:ilvl="3" w:tplc="0419000F">
      <w:start w:val="1"/>
      <w:numFmt w:val="decimal"/>
      <w:lvlText w:val="%4."/>
      <w:lvlJc w:val="left"/>
      <w:pPr>
        <w:ind w:left="2840" w:hanging="360"/>
      </w:pPr>
    </w:lvl>
    <w:lvl w:ilvl="4" w:tplc="04190019">
      <w:start w:val="1"/>
      <w:numFmt w:val="lowerLetter"/>
      <w:lvlText w:val="%5."/>
      <w:lvlJc w:val="left"/>
      <w:pPr>
        <w:ind w:left="3560" w:hanging="360"/>
      </w:pPr>
    </w:lvl>
    <w:lvl w:ilvl="5" w:tplc="0419001B">
      <w:start w:val="1"/>
      <w:numFmt w:val="lowerRoman"/>
      <w:lvlText w:val="%6."/>
      <w:lvlJc w:val="right"/>
      <w:pPr>
        <w:ind w:left="4280" w:hanging="180"/>
      </w:pPr>
    </w:lvl>
    <w:lvl w:ilvl="6" w:tplc="0419000F">
      <w:start w:val="1"/>
      <w:numFmt w:val="decimal"/>
      <w:lvlText w:val="%7."/>
      <w:lvlJc w:val="left"/>
      <w:pPr>
        <w:ind w:left="5000" w:hanging="360"/>
      </w:pPr>
    </w:lvl>
    <w:lvl w:ilvl="7" w:tplc="04190019">
      <w:start w:val="1"/>
      <w:numFmt w:val="lowerLetter"/>
      <w:lvlText w:val="%8."/>
      <w:lvlJc w:val="left"/>
      <w:pPr>
        <w:ind w:left="5720" w:hanging="360"/>
      </w:pPr>
    </w:lvl>
    <w:lvl w:ilvl="8" w:tplc="0419001B">
      <w:start w:val="1"/>
      <w:numFmt w:val="lowerRoman"/>
      <w:lvlText w:val="%9."/>
      <w:lvlJc w:val="right"/>
      <w:pPr>
        <w:ind w:left="6440" w:hanging="180"/>
      </w:pPr>
    </w:lvl>
  </w:abstractNum>
  <w:abstractNum w:abstractNumId="4" w15:restartNumberingAfterBreak="0">
    <w:nsid w:val="7BCC143A"/>
    <w:multiLevelType w:val="multilevel"/>
    <w:tmpl w:val="3CF4E9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9"/>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1149166">
    <w:abstractNumId w:val="0"/>
  </w:num>
  <w:num w:numId="2" w16cid:durableId="205532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445677">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295817">
    <w:abstractNumId w:val="4"/>
    <w:lvlOverride w:ilvl="0"/>
    <w:lvlOverride w:ilvl="1">
      <w:startOverride w:val="19"/>
    </w:lvlOverride>
    <w:lvlOverride w:ilvl="2"/>
    <w:lvlOverride w:ilvl="3"/>
    <w:lvlOverride w:ilvl="4"/>
    <w:lvlOverride w:ilvl="5"/>
    <w:lvlOverride w:ilvl="6"/>
    <w:lvlOverride w:ilvl="7"/>
    <w:lvlOverride w:ilvl="8"/>
  </w:num>
  <w:num w:numId="5" w16cid:durableId="771783067">
    <w:abstractNumId w:val="1"/>
  </w:num>
  <w:num w:numId="6" w16cid:durableId="211543765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80F5D"/>
    <w:rsid w:val="00196C04"/>
    <w:rsid w:val="001B1AF7"/>
    <w:rsid w:val="001B2549"/>
    <w:rsid w:val="001C137B"/>
    <w:rsid w:val="001D11AF"/>
    <w:rsid w:val="002F4AB9"/>
    <w:rsid w:val="00360BE7"/>
    <w:rsid w:val="00433B51"/>
    <w:rsid w:val="00480EB1"/>
    <w:rsid w:val="0048299E"/>
    <w:rsid w:val="00495B89"/>
    <w:rsid w:val="005171EA"/>
    <w:rsid w:val="00571D04"/>
    <w:rsid w:val="00601BC8"/>
    <w:rsid w:val="00690713"/>
    <w:rsid w:val="006C0409"/>
    <w:rsid w:val="006E2BB0"/>
    <w:rsid w:val="0079755E"/>
    <w:rsid w:val="007C0864"/>
    <w:rsid w:val="007E775B"/>
    <w:rsid w:val="00801100"/>
    <w:rsid w:val="00830021"/>
    <w:rsid w:val="008925F2"/>
    <w:rsid w:val="00905A1E"/>
    <w:rsid w:val="00906A6E"/>
    <w:rsid w:val="00A06493"/>
    <w:rsid w:val="00B23328"/>
    <w:rsid w:val="00BB482C"/>
    <w:rsid w:val="00C367C7"/>
    <w:rsid w:val="00C803DA"/>
    <w:rsid w:val="00DA478B"/>
    <w:rsid w:val="00DE70E9"/>
    <w:rsid w:val="00E3527E"/>
    <w:rsid w:val="00E72605"/>
    <w:rsid w:val="00E741ED"/>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next w:val="a0"/>
    <w:link w:val="20"/>
    <w:unhideWhenUsed/>
    <w:qFormat/>
    <w:rsid w:val="0069071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nhideWhenUsed/>
    <w:qFormat/>
    <w:rsid w:val="00690713"/>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690713"/>
    <w:pPr>
      <w:keepNext/>
      <w:spacing w:before="240" w:after="60"/>
      <w:outlineLvl w:val="3"/>
    </w:pPr>
    <w:rPr>
      <w:b/>
      <w:bCs/>
      <w:sz w:val="28"/>
      <w:szCs w:val="28"/>
    </w:rPr>
  </w:style>
  <w:style w:type="paragraph" w:styleId="5">
    <w:name w:val="heading 5"/>
    <w:basedOn w:val="a0"/>
    <w:next w:val="a0"/>
    <w:link w:val="50"/>
    <w:unhideWhenUsed/>
    <w:qFormat/>
    <w:rsid w:val="00690713"/>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690713"/>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690713"/>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69071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690713"/>
    <w:rPr>
      <w:rFonts w:ascii="Cambria" w:eastAsia="Times New Roman" w:hAnsi="Cambria" w:cs="Times New Roman"/>
      <w:b/>
      <w:bCs/>
      <w:sz w:val="26"/>
      <w:szCs w:val="26"/>
      <w:lang w:eastAsia="ru-RU"/>
    </w:rPr>
  </w:style>
  <w:style w:type="character" w:customStyle="1" w:styleId="40">
    <w:name w:val="Заголовок 4 Знак"/>
    <w:basedOn w:val="a1"/>
    <w:link w:val="4"/>
    <w:rsid w:val="0069071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90713"/>
    <w:rPr>
      <w:rFonts w:ascii="Calibri" w:eastAsia="Calibri" w:hAnsi="Calibri" w:cs="Times New Roman"/>
      <w:b/>
      <w:bCs/>
      <w:i/>
      <w:iCs/>
      <w:sz w:val="26"/>
      <w:szCs w:val="26"/>
      <w:lang w:eastAsia="ru-RU"/>
    </w:rPr>
  </w:style>
  <w:style w:type="character" w:customStyle="1" w:styleId="60">
    <w:name w:val="Заголовок 6 Знак"/>
    <w:basedOn w:val="a1"/>
    <w:link w:val="6"/>
    <w:rsid w:val="00690713"/>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690713"/>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nhideWhenUsed/>
    <w:rsid w:val="00690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90713"/>
    <w:rPr>
      <w:rFonts w:ascii="Courier New" w:eastAsia="Times New Roman" w:hAnsi="Courier New" w:cs="Courier New"/>
      <w:sz w:val="20"/>
      <w:szCs w:val="20"/>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locked/>
    <w:rsid w:val="00690713"/>
    <w:rPr>
      <w:rFonts w:ascii="Times New Roman" w:eastAsia="Times New Roman" w:hAnsi="Times New Roman" w:cs="Times New Roman"/>
      <w:sz w:val="28"/>
      <w:szCs w:val="28"/>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5"/>
    <w:autoRedefine/>
    <w:uiPriority w:val="99"/>
    <w:unhideWhenUsed/>
    <w:qFormat/>
    <w:rsid w:val="00690713"/>
    <w:pPr>
      <w:spacing w:after="0" w:line="240" w:lineRule="auto"/>
      <w:ind w:right="-1" w:firstLine="708"/>
      <w:jc w:val="both"/>
    </w:pPr>
    <w:rPr>
      <w:rFonts w:ascii="Times New Roman" w:eastAsia="Times New Roman" w:hAnsi="Times New Roman" w:cs="Times New Roman"/>
      <w:sz w:val="28"/>
      <w:szCs w:val="28"/>
    </w:rPr>
  </w:style>
  <w:style w:type="character" w:customStyle="1" w:styleId="af7">
    <w:name w:val="Текст сноски Знак"/>
    <w:basedOn w:val="a1"/>
    <w:link w:val="af8"/>
    <w:locked/>
    <w:rsid w:val="00690713"/>
    <w:rPr>
      <w:rFonts w:ascii="Times New Roman" w:eastAsia="Times New Roman" w:hAnsi="Times New Roman" w:cs="Times New Roman"/>
      <w:sz w:val="20"/>
      <w:szCs w:val="20"/>
    </w:rPr>
  </w:style>
  <w:style w:type="paragraph" w:styleId="af8">
    <w:name w:val="footnote text"/>
    <w:basedOn w:val="a0"/>
    <w:link w:val="af7"/>
    <w:unhideWhenUsed/>
    <w:rsid w:val="00690713"/>
    <w:rPr>
      <w:sz w:val="20"/>
      <w:szCs w:val="20"/>
      <w:lang w:eastAsia="en-US"/>
    </w:rPr>
  </w:style>
  <w:style w:type="character" w:customStyle="1" w:styleId="12">
    <w:name w:val="Текст сноски Знак1"/>
    <w:basedOn w:val="a1"/>
    <w:uiPriority w:val="99"/>
    <w:semiHidden/>
    <w:rsid w:val="00690713"/>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locked/>
    <w:rsid w:val="00690713"/>
    <w:rPr>
      <w:rFonts w:ascii="Calibri" w:eastAsia="Calibri" w:hAnsi="Calibri" w:cs="Times New Roman"/>
      <w:sz w:val="20"/>
      <w:szCs w:val="20"/>
    </w:rPr>
  </w:style>
  <w:style w:type="paragraph" w:styleId="afa">
    <w:name w:val="annotation text"/>
    <w:basedOn w:val="a0"/>
    <w:link w:val="af9"/>
    <w:unhideWhenUsed/>
    <w:rsid w:val="00690713"/>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690713"/>
    <w:rPr>
      <w:rFonts w:ascii="Times New Roman" w:eastAsia="Times New Roman" w:hAnsi="Times New Roman" w:cs="Times New Roman"/>
      <w:sz w:val="20"/>
      <w:szCs w:val="20"/>
      <w:lang w:eastAsia="ru-RU"/>
    </w:rPr>
  </w:style>
  <w:style w:type="character" w:customStyle="1" w:styleId="afb">
    <w:name w:val="Заголовок Знак"/>
    <w:basedOn w:val="a1"/>
    <w:link w:val="afc"/>
    <w:uiPriority w:val="99"/>
    <w:locked/>
    <w:rsid w:val="00690713"/>
    <w:rPr>
      <w:sz w:val="28"/>
      <w:szCs w:val="24"/>
      <w:lang w:val="en-US"/>
    </w:rPr>
  </w:style>
  <w:style w:type="paragraph" w:styleId="afc">
    <w:name w:val="Title"/>
    <w:basedOn w:val="a0"/>
    <w:next w:val="a0"/>
    <w:link w:val="afb"/>
    <w:uiPriority w:val="10"/>
    <w:qFormat/>
    <w:rsid w:val="00690713"/>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4">
    <w:name w:val="Заголовок Знак1"/>
    <w:basedOn w:val="a1"/>
    <w:uiPriority w:val="10"/>
    <w:rsid w:val="00690713"/>
    <w:rPr>
      <w:rFonts w:asciiTheme="majorHAnsi" w:eastAsiaTheme="majorEastAsia" w:hAnsiTheme="majorHAnsi" w:cstheme="majorBidi"/>
      <w:spacing w:val="-10"/>
      <w:kern w:val="28"/>
      <w:sz w:val="56"/>
      <w:szCs w:val="56"/>
      <w:lang w:eastAsia="ru-RU"/>
    </w:rPr>
  </w:style>
  <w:style w:type="character" w:customStyle="1" w:styleId="15">
    <w:name w:val="Основной текст Знак1"/>
    <w:aliases w:val="Знак Знак1"/>
    <w:basedOn w:val="a1"/>
    <w:rsid w:val="00690713"/>
  </w:style>
  <w:style w:type="character" w:customStyle="1" w:styleId="afd">
    <w:name w:val="Подзаголовок Знак"/>
    <w:basedOn w:val="a1"/>
    <w:link w:val="afe"/>
    <w:locked/>
    <w:rsid w:val="00690713"/>
    <w:rPr>
      <w:rFonts w:ascii="Cambria" w:eastAsia="Times New Roman" w:hAnsi="Cambria" w:cs="Times New Roman"/>
      <w:sz w:val="24"/>
      <w:szCs w:val="24"/>
    </w:rPr>
  </w:style>
  <w:style w:type="paragraph" w:styleId="afe">
    <w:name w:val="Subtitle"/>
    <w:basedOn w:val="a0"/>
    <w:next w:val="a0"/>
    <w:link w:val="afd"/>
    <w:qFormat/>
    <w:rsid w:val="00690713"/>
    <w:pPr>
      <w:numPr>
        <w:ilvl w:val="1"/>
      </w:numPr>
      <w:spacing w:after="200" w:line="276" w:lineRule="auto"/>
    </w:pPr>
    <w:rPr>
      <w:rFonts w:ascii="Cambria" w:hAnsi="Cambria"/>
      <w:lang w:eastAsia="en-US"/>
    </w:rPr>
  </w:style>
  <w:style w:type="character" w:customStyle="1" w:styleId="16">
    <w:name w:val="Подзаголовок Знак1"/>
    <w:basedOn w:val="a1"/>
    <w:uiPriority w:val="11"/>
    <w:rsid w:val="00690713"/>
    <w:rPr>
      <w:rFonts w:eastAsiaTheme="minorEastAsia"/>
      <w:color w:val="5A5A5A" w:themeColor="text1" w:themeTint="A5"/>
      <w:spacing w:val="15"/>
      <w:lang w:eastAsia="ru-RU"/>
    </w:rPr>
  </w:style>
  <w:style w:type="character" w:customStyle="1" w:styleId="21">
    <w:name w:val="Основной текст 2 Знак"/>
    <w:basedOn w:val="a1"/>
    <w:link w:val="22"/>
    <w:locked/>
    <w:rsid w:val="00690713"/>
    <w:rPr>
      <w:rFonts w:ascii="Calibri" w:eastAsia="Calibri" w:hAnsi="Calibri" w:cs="Calibri"/>
      <w:lang w:eastAsia="zh-CN"/>
    </w:rPr>
  </w:style>
  <w:style w:type="paragraph" w:styleId="22">
    <w:name w:val="Body Text 2"/>
    <w:basedOn w:val="a0"/>
    <w:link w:val="21"/>
    <w:unhideWhenUsed/>
    <w:rsid w:val="00690713"/>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690713"/>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locked/>
    <w:rsid w:val="00690713"/>
    <w:rPr>
      <w:rFonts w:ascii="Times New Roman" w:eastAsia="Times New Roman" w:hAnsi="Times New Roman" w:cs="Times New Roman"/>
      <w:sz w:val="16"/>
      <w:szCs w:val="16"/>
    </w:rPr>
  </w:style>
  <w:style w:type="paragraph" w:styleId="32">
    <w:name w:val="Body Text 3"/>
    <w:basedOn w:val="a0"/>
    <w:link w:val="31"/>
    <w:unhideWhenUsed/>
    <w:rsid w:val="00690713"/>
    <w:pPr>
      <w:spacing w:after="120" w:line="276" w:lineRule="auto"/>
    </w:pPr>
    <w:rPr>
      <w:sz w:val="16"/>
      <w:szCs w:val="16"/>
      <w:lang w:eastAsia="en-US"/>
    </w:rPr>
  </w:style>
  <w:style w:type="character" w:customStyle="1" w:styleId="310">
    <w:name w:val="Основной текст 3 Знак1"/>
    <w:basedOn w:val="a1"/>
    <w:uiPriority w:val="99"/>
    <w:semiHidden/>
    <w:rsid w:val="0069071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locked/>
    <w:rsid w:val="00690713"/>
    <w:rPr>
      <w:rFonts w:ascii="Calibri" w:eastAsia="Calibri" w:hAnsi="Calibri" w:cs="Calibri"/>
    </w:rPr>
  </w:style>
  <w:style w:type="paragraph" w:styleId="24">
    <w:name w:val="Body Text Indent 2"/>
    <w:basedOn w:val="a0"/>
    <w:link w:val="23"/>
    <w:unhideWhenUsed/>
    <w:rsid w:val="00690713"/>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69071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690713"/>
    <w:rPr>
      <w:rFonts w:ascii="Times New Roman" w:eastAsia="Times New Roman" w:hAnsi="Times New Roman" w:cs="Times New Roman"/>
      <w:sz w:val="16"/>
      <w:szCs w:val="16"/>
    </w:rPr>
  </w:style>
  <w:style w:type="paragraph" w:styleId="34">
    <w:name w:val="Body Text Indent 3"/>
    <w:basedOn w:val="a0"/>
    <w:link w:val="33"/>
    <w:unhideWhenUsed/>
    <w:rsid w:val="00690713"/>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690713"/>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locked/>
    <w:rsid w:val="00690713"/>
    <w:rPr>
      <w:rFonts w:ascii="Tahoma" w:eastAsia="Times New Roman" w:hAnsi="Tahoma" w:cs="Times New Roman"/>
      <w:sz w:val="16"/>
      <w:szCs w:val="16"/>
    </w:rPr>
  </w:style>
  <w:style w:type="paragraph" w:styleId="aff0">
    <w:name w:val="Document Map"/>
    <w:basedOn w:val="a0"/>
    <w:link w:val="aff"/>
    <w:unhideWhenUsed/>
    <w:rsid w:val="00690713"/>
    <w:rPr>
      <w:rFonts w:ascii="Tahoma" w:hAnsi="Tahoma"/>
      <w:sz w:val="16"/>
      <w:szCs w:val="16"/>
      <w:lang w:eastAsia="en-US"/>
    </w:rPr>
  </w:style>
  <w:style w:type="character" w:customStyle="1" w:styleId="17">
    <w:name w:val="Схема документа Знак1"/>
    <w:basedOn w:val="a1"/>
    <w:uiPriority w:val="99"/>
    <w:semiHidden/>
    <w:rsid w:val="00690713"/>
    <w:rPr>
      <w:rFonts w:ascii="Segoe UI" w:eastAsia="Times New Roman" w:hAnsi="Segoe UI" w:cs="Segoe UI"/>
      <w:sz w:val="16"/>
      <w:szCs w:val="16"/>
      <w:lang w:eastAsia="ru-RU"/>
    </w:rPr>
  </w:style>
  <w:style w:type="character" w:customStyle="1" w:styleId="aff1">
    <w:name w:val="Тема примечания Знак"/>
    <w:basedOn w:val="af9"/>
    <w:link w:val="aff2"/>
    <w:locked/>
    <w:rsid w:val="00690713"/>
    <w:rPr>
      <w:rFonts w:ascii="Times New Roman" w:eastAsia="Times New Roman" w:hAnsi="Times New Roman" w:cs="Times New Roman"/>
      <w:sz w:val="24"/>
      <w:szCs w:val="20"/>
    </w:rPr>
  </w:style>
  <w:style w:type="paragraph" w:styleId="aff2">
    <w:name w:val="annotation subject"/>
    <w:basedOn w:val="afa"/>
    <w:next w:val="afa"/>
    <w:link w:val="aff1"/>
    <w:unhideWhenUsed/>
    <w:rsid w:val="00690713"/>
    <w:rPr>
      <w:rFonts w:ascii="Times New Roman" w:eastAsia="Times New Roman" w:hAnsi="Times New Roman"/>
      <w:sz w:val="24"/>
    </w:rPr>
  </w:style>
  <w:style w:type="character" w:customStyle="1" w:styleId="18">
    <w:name w:val="Тема примечания Знак1"/>
    <w:basedOn w:val="13"/>
    <w:uiPriority w:val="99"/>
    <w:semiHidden/>
    <w:rsid w:val="00690713"/>
    <w:rPr>
      <w:rFonts w:ascii="Times New Roman" w:eastAsia="Times New Roman" w:hAnsi="Times New Roman" w:cs="Times New Roman"/>
      <w:b/>
      <w:bCs/>
      <w:sz w:val="20"/>
      <w:szCs w:val="20"/>
      <w:lang w:eastAsia="ru-RU"/>
    </w:rPr>
  </w:style>
  <w:style w:type="character" w:customStyle="1" w:styleId="19">
    <w:name w:val="Без интервала Знак1"/>
    <w:uiPriority w:val="99"/>
    <w:locked/>
    <w:rsid w:val="00690713"/>
    <w:rPr>
      <w:rFonts w:ascii="Calibri" w:eastAsia="Times New Roman" w:hAnsi="Calibri" w:cs="Times New Roman"/>
    </w:rPr>
  </w:style>
  <w:style w:type="paragraph" w:customStyle="1" w:styleId="Default">
    <w:name w:val="Default"/>
    <w:rsid w:val="006907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690713"/>
    <w:pPr>
      <w:spacing w:after="200" w:line="276" w:lineRule="auto"/>
      <w:ind w:left="720"/>
    </w:pPr>
    <w:rPr>
      <w:rFonts w:ascii="Calibri" w:hAnsi="Calibri" w:cs="Calibri"/>
      <w:sz w:val="22"/>
      <w:szCs w:val="22"/>
      <w:lang w:eastAsia="en-US"/>
    </w:rPr>
  </w:style>
  <w:style w:type="paragraph" w:customStyle="1" w:styleId="aff3">
    <w:name w:val="Знак Знак Знак Знак"/>
    <w:rsid w:val="0069071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1"/>
    <w:basedOn w:val="a0"/>
    <w:rsid w:val="00690713"/>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690713"/>
    <w:rPr>
      <w:rFonts w:ascii="Calibri" w:eastAsia="Times New Roman" w:hAnsi="Calibri" w:cs="Calibri"/>
    </w:rPr>
  </w:style>
  <w:style w:type="paragraph" w:customStyle="1" w:styleId="1b">
    <w:name w:val="Абзац списка1"/>
    <w:basedOn w:val="a0"/>
    <w:qFormat/>
    <w:rsid w:val="00690713"/>
    <w:pPr>
      <w:spacing w:after="200" w:line="276" w:lineRule="auto"/>
      <w:ind w:left="720"/>
    </w:pPr>
    <w:rPr>
      <w:rFonts w:ascii="Calibri" w:eastAsia="Calibri" w:hAnsi="Calibri"/>
      <w:sz w:val="22"/>
      <w:szCs w:val="22"/>
    </w:rPr>
  </w:style>
  <w:style w:type="paragraph" w:customStyle="1" w:styleId="ConsPlusCell">
    <w:name w:val="ConsPlusCell"/>
    <w:rsid w:val="0069071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690713"/>
    <w:rPr>
      <w:rFonts w:ascii="Georgia" w:eastAsia="Times New Roman" w:hAnsi="Georgia" w:cs="Times New Roman"/>
      <w:sz w:val="20"/>
      <w:szCs w:val="20"/>
    </w:rPr>
  </w:style>
  <w:style w:type="paragraph" w:customStyle="1" w:styleId="Pro-Gramma0">
    <w:name w:val="Pro-Gramma"/>
    <w:basedOn w:val="a0"/>
    <w:link w:val="Pro-Gramma"/>
    <w:qFormat/>
    <w:rsid w:val="00690713"/>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690713"/>
    <w:rPr>
      <w:b/>
      <w:bCs/>
      <w:i/>
      <w:iCs/>
      <w:sz w:val="26"/>
      <w:szCs w:val="26"/>
      <w:shd w:val="clear" w:color="auto" w:fill="FFFFFF"/>
    </w:rPr>
  </w:style>
  <w:style w:type="paragraph" w:customStyle="1" w:styleId="36">
    <w:name w:val="Основной текст (3)"/>
    <w:basedOn w:val="a0"/>
    <w:link w:val="35"/>
    <w:uiPriority w:val="99"/>
    <w:rsid w:val="00690713"/>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c">
    <w:name w:val="Заголовок №1_"/>
    <w:basedOn w:val="a1"/>
    <w:link w:val="1d"/>
    <w:locked/>
    <w:rsid w:val="00690713"/>
    <w:rPr>
      <w:b/>
      <w:bCs/>
      <w:sz w:val="32"/>
      <w:szCs w:val="32"/>
      <w:shd w:val="clear" w:color="auto" w:fill="FFFFFF"/>
    </w:rPr>
  </w:style>
  <w:style w:type="paragraph" w:customStyle="1" w:styleId="1d">
    <w:name w:val="Заголовок №1"/>
    <w:basedOn w:val="a0"/>
    <w:link w:val="1c"/>
    <w:rsid w:val="00690713"/>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locked/>
    <w:rsid w:val="00690713"/>
    <w:rPr>
      <w:b/>
      <w:bCs/>
      <w:sz w:val="26"/>
      <w:szCs w:val="26"/>
      <w:shd w:val="clear" w:color="auto" w:fill="FFFFFF"/>
    </w:rPr>
  </w:style>
  <w:style w:type="paragraph" w:customStyle="1" w:styleId="26">
    <w:name w:val="Заголовок №2"/>
    <w:basedOn w:val="a0"/>
    <w:link w:val="25"/>
    <w:rsid w:val="00690713"/>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locked/>
    <w:rsid w:val="00690713"/>
    <w:rPr>
      <w:sz w:val="28"/>
      <w:szCs w:val="28"/>
      <w:shd w:val="clear" w:color="auto" w:fill="FFFFFF"/>
    </w:rPr>
  </w:style>
  <w:style w:type="paragraph" w:customStyle="1" w:styleId="28">
    <w:name w:val="Основной текст (2)"/>
    <w:basedOn w:val="a0"/>
    <w:link w:val="27"/>
    <w:rsid w:val="00690713"/>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locked/>
    <w:rsid w:val="00690713"/>
    <w:rPr>
      <w:b/>
      <w:bCs/>
      <w:sz w:val="18"/>
      <w:szCs w:val="18"/>
      <w:shd w:val="clear" w:color="auto" w:fill="FFFFFF"/>
    </w:rPr>
  </w:style>
  <w:style w:type="paragraph" w:customStyle="1" w:styleId="42">
    <w:name w:val="Основной текст (4)"/>
    <w:basedOn w:val="a0"/>
    <w:link w:val="41"/>
    <w:rsid w:val="00690713"/>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locked/>
    <w:rsid w:val="00690713"/>
    <w:rPr>
      <w:b/>
      <w:bCs/>
      <w:shd w:val="clear" w:color="auto" w:fill="FFFFFF"/>
    </w:rPr>
  </w:style>
  <w:style w:type="paragraph" w:customStyle="1" w:styleId="52">
    <w:name w:val="Основной текст (5)"/>
    <w:basedOn w:val="a0"/>
    <w:link w:val="51"/>
    <w:rsid w:val="00690713"/>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locked/>
    <w:rsid w:val="00690713"/>
    <w:rPr>
      <w:b/>
      <w:bCs/>
      <w:shd w:val="clear" w:color="auto" w:fill="FFFFFF"/>
    </w:rPr>
  </w:style>
  <w:style w:type="paragraph" w:customStyle="1" w:styleId="aff5">
    <w:name w:val="Подпись к таблице"/>
    <w:basedOn w:val="a0"/>
    <w:link w:val="aff4"/>
    <w:rsid w:val="00690713"/>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rsid w:val="0069071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rsid w:val="00690713"/>
    <w:pPr>
      <w:spacing w:before="100" w:beforeAutospacing="1" w:after="100" w:afterAutospacing="1"/>
    </w:pPr>
    <w:rPr>
      <w:sz w:val="20"/>
      <w:szCs w:val="20"/>
    </w:rPr>
  </w:style>
  <w:style w:type="paragraph" w:customStyle="1" w:styleId="font6">
    <w:name w:val="font6"/>
    <w:basedOn w:val="a0"/>
    <w:rsid w:val="00690713"/>
    <w:pPr>
      <w:spacing w:before="100" w:beforeAutospacing="1" w:after="100" w:afterAutospacing="1"/>
    </w:pPr>
    <w:rPr>
      <w:color w:val="000000"/>
      <w:sz w:val="20"/>
      <w:szCs w:val="20"/>
    </w:rPr>
  </w:style>
  <w:style w:type="paragraph" w:customStyle="1" w:styleId="xl803">
    <w:name w:val="xl803"/>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rsid w:val="00690713"/>
    <w:pPr>
      <w:spacing w:before="100" w:beforeAutospacing="1" w:after="100" w:afterAutospacing="1"/>
    </w:pPr>
  </w:style>
  <w:style w:type="paragraph" w:customStyle="1" w:styleId="xl815">
    <w:name w:val="xl815"/>
    <w:basedOn w:val="a0"/>
    <w:rsid w:val="00690713"/>
    <w:pPr>
      <w:spacing w:before="100" w:beforeAutospacing="1" w:after="100" w:afterAutospacing="1"/>
      <w:jc w:val="center"/>
    </w:pPr>
    <w:rPr>
      <w:b/>
      <w:bCs/>
      <w:sz w:val="36"/>
      <w:szCs w:val="36"/>
    </w:rPr>
  </w:style>
  <w:style w:type="paragraph" w:customStyle="1" w:styleId="xl816">
    <w:name w:val="xl816"/>
    <w:basedOn w:val="a0"/>
    <w:rsid w:val="00690713"/>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rsid w:val="0069071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rsid w:val="006907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rsid w:val="00690713"/>
    <w:pPr>
      <w:spacing w:before="100" w:beforeAutospacing="1" w:after="100" w:afterAutospacing="1"/>
    </w:pPr>
    <w:rPr>
      <w:b/>
      <w:bCs/>
    </w:rPr>
  </w:style>
  <w:style w:type="paragraph" w:customStyle="1" w:styleId="xl837">
    <w:name w:val="xl837"/>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rsid w:val="006907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rsid w:val="0069071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rsid w:val="0069071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rsid w:val="0069071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rsid w:val="0069071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rsid w:val="00690713"/>
    <w:pPr>
      <w:spacing w:before="100" w:beforeAutospacing="1" w:after="100" w:afterAutospacing="1"/>
      <w:jc w:val="right"/>
    </w:pPr>
  </w:style>
  <w:style w:type="paragraph" w:customStyle="1" w:styleId="xl847">
    <w:name w:val="xl847"/>
    <w:basedOn w:val="a0"/>
    <w:rsid w:val="00690713"/>
    <w:pPr>
      <w:spacing w:before="100" w:beforeAutospacing="1" w:after="100" w:afterAutospacing="1"/>
      <w:jc w:val="right"/>
    </w:pPr>
  </w:style>
  <w:style w:type="paragraph" w:customStyle="1" w:styleId="xl848">
    <w:name w:val="xl848"/>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rsid w:val="0069071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rsid w:val="00690713"/>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rsid w:val="0069071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rsid w:val="0069071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rsid w:val="0069071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rsid w:val="0069071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rsid w:val="00690713"/>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rsid w:val="00690713"/>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rsid w:val="00690713"/>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rsid w:val="0069071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rsid w:val="0069071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rsid w:val="006907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rsid w:val="006907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690713"/>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rsid w:val="00690713"/>
    <w:pPr>
      <w:spacing w:before="100" w:beforeAutospacing="1" w:after="100" w:afterAutospacing="1"/>
    </w:pPr>
  </w:style>
  <w:style w:type="paragraph" w:customStyle="1" w:styleId="formattexttopleveltext">
    <w:name w:val="formattext topleveltext"/>
    <w:basedOn w:val="a0"/>
    <w:rsid w:val="00690713"/>
    <w:pPr>
      <w:spacing w:before="100" w:beforeAutospacing="1" w:after="100" w:afterAutospacing="1"/>
    </w:pPr>
  </w:style>
  <w:style w:type="paragraph" w:customStyle="1" w:styleId="formattext">
    <w:name w:val="formattext"/>
    <w:basedOn w:val="a0"/>
    <w:rsid w:val="00690713"/>
    <w:pPr>
      <w:spacing w:before="100" w:beforeAutospacing="1" w:after="100" w:afterAutospacing="1"/>
    </w:pPr>
  </w:style>
  <w:style w:type="paragraph" w:customStyle="1" w:styleId="unformattexttopleveltext">
    <w:name w:val="unformattext topleveltext"/>
    <w:basedOn w:val="a0"/>
    <w:rsid w:val="00690713"/>
    <w:pPr>
      <w:spacing w:before="100" w:beforeAutospacing="1" w:after="100" w:afterAutospacing="1"/>
    </w:pPr>
  </w:style>
  <w:style w:type="paragraph" w:customStyle="1" w:styleId="29">
    <w:name w:val="Абзац списка2"/>
    <w:basedOn w:val="a0"/>
    <w:rsid w:val="00690713"/>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690713"/>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690713"/>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690713"/>
    <w:pPr>
      <w:spacing w:after="160" w:line="240" w:lineRule="exact"/>
    </w:pPr>
    <w:rPr>
      <w:rFonts w:ascii="Verdana" w:hAnsi="Verdana" w:cs="Verdana"/>
      <w:lang w:val="en-US" w:eastAsia="en-US"/>
    </w:rPr>
  </w:style>
  <w:style w:type="paragraph" w:customStyle="1" w:styleId="fn2r">
    <w:name w:val="fn2r"/>
    <w:basedOn w:val="a0"/>
    <w:rsid w:val="00690713"/>
    <w:pPr>
      <w:spacing w:before="100" w:beforeAutospacing="1" w:after="100" w:afterAutospacing="1"/>
    </w:pPr>
  </w:style>
  <w:style w:type="paragraph" w:customStyle="1" w:styleId="ConsNormal">
    <w:name w:val="ConsNormal"/>
    <w:rsid w:val="0069071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690713"/>
    <w:rPr>
      <w:rFonts w:ascii="Tahoma" w:eastAsia="Calibri" w:hAnsi="Tahoma" w:cs="Times New Roman"/>
      <w:sz w:val="16"/>
      <w:szCs w:val="20"/>
    </w:rPr>
  </w:style>
  <w:style w:type="paragraph" w:customStyle="1" w:styleId="Pro-Tab0">
    <w:name w:val="Pro-Tab"/>
    <w:basedOn w:val="a0"/>
    <w:link w:val="Pro-Tab"/>
    <w:qFormat/>
    <w:rsid w:val="00690713"/>
    <w:pPr>
      <w:spacing w:before="40" w:after="40"/>
    </w:pPr>
    <w:rPr>
      <w:rFonts w:ascii="Tahoma" w:eastAsia="Calibri" w:hAnsi="Tahoma"/>
      <w:sz w:val="16"/>
      <w:szCs w:val="20"/>
      <w:lang w:eastAsia="en-US"/>
    </w:rPr>
  </w:style>
  <w:style w:type="paragraph" w:customStyle="1" w:styleId="Pro-TabName">
    <w:name w:val="Pro-Tab Name"/>
    <w:basedOn w:val="a0"/>
    <w:rsid w:val="00690713"/>
    <w:pPr>
      <w:spacing w:before="360" w:after="120"/>
      <w:jc w:val="center"/>
    </w:pPr>
    <w:rPr>
      <w:i/>
      <w:sz w:val="28"/>
      <w:szCs w:val="28"/>
    </w:rPr>
  </w:style>
  <w:style w:type="character" w:customStyle="1" w:styleId="Pro-List1">
    <w:name w:val="Pro-List #1 Знак Знак"/>
    <w:basedOn w:val="Pro-Gramma"/>
    <w:link w:val="Pro-List10"/>
    <w:locked/>
    <w:rsid w:val="00690713"/>
    <w:rPr>
      <w:rFonts w:ascii="Georgia" w:eastAsia="Times New Roman" w:hAnsi="Georgia" w:cs="Times New Roman"/>
      <w:sz w:val="20"/>
      <w:szCs w:val="24"/>
    </w:rPr>
  </w:style>
  <w:style w:type="paragraph" w:customStyle="1" w:styleId="Pro-List10">
    <w:name w:val="Pro-List #1"/>
    <w:basedOn w:val="Pro-Gramma0"/>
    <w:link w:val="Pro-List1"/>
    <w:rsid w:val="00690713"/>
    <w:pPr>
      <w:tabs>
        <w:tab w:val="left" w:pos="1134"/>
      </w:tabs>
      <w:spacing w:before="180"/>
      <w:ind w:hanging="567"/>
    </w:pPr>
    <w:rPr>
      <w:szCs w:val="24"/>
    </w:rPr>
  </w:style>
  <w:style w:type="character" w:customStyle="1" w:styleId="1f0">
    <w:name w:val="Нижний колонтитул Знак1"/>
    <w:basedOn w:val="a1"/>
    <w:uiPriority w:val="99"/>
    <w:semiHidden/>
    <w:rsid w:val="00690713"/>
  </w:style>
  <w:style w:type="paragraph" w:customStyle="1" w:styleId="Bottom">
    <w:name w:val="Bottom"/>
    <w:basedOn w:val="af"/>
    <w:rsid w:val="00690713"/>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690713"/>
  </w:style>
  <w:style w:type="paragraph" w:customStyle="1" w:styleId="NPA-Comment">
    <w:name w:val="NPA-Comment"/>
    <w:basedOn w:val="Pro-Gramma0"/>
    <w:rsid w:val="00690713"/>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690713"/>
    <w:pPr>
      <w:tabs>
        <w:tab w:val="clear" w:pos="1134"/>
        <w:tab w:val="left" w:pos="2040"/>
      </w:tabs>
      <w:ind w:left="2040" w:hanging="480"/>
    </w:pPr>
  </w:style>
  <w:style w:type="paragraph" w:customStyle="1" w:styleId="Pro-List3">
    <w:name w:val="Pro-List #3"/>
    <w:basedOn w:val="Pro-List2"/>
    <w:rsid w:val="00690713"/>
    <w:pPr>
      <w:tabs>
        <w:tab w:val="left" w:pos="2640"/>
      </w:tabs>
      <w:ind w:left="2640" w:hanging="600"/>
    </w:pPr>
    <w:rPr>
      <w:lang w:val="en-US"/>
    </w:rPr>
  </w:style>
  <w:style w:type="paragraph" w:customStyle="1" w:styleId="Pro-List-1">
    <w:name w:val="Pro-List -1"/>
    <w:basedOn w:val="Pro-List10"/>
    <w:rsid w:val="00690713"/>
    <w:pPr>
      <w:tabs>
        <w:tab w:val="clear" w:pos="1134"/>
        <w:tab w:val="num" w:pos="2505"/>
      </w:tabs>
      <w:ind w:left="2505" w:hanging="180"/>
    </w:pPr>
  </w:style>
  <w:style w:type="paragraph" w:customStyle="1" w:styleId="Pro-List-2">
    <w:name w:val="Pro-List -2"/>
    <w:basedOn w:val="Pro-List-1"/>
    <w:qFormat/>
    <w:rsid w:val="00690713"/>
    <w:pPr>
      <w:tabs>
        <w:tab w:val="clear" w:pos="2505"/>
        <w:tab w:val="num" w:pos="3225"/>
      </w:tabs>
      <w:spacing w:before="60"/>
      <w:ind w:left="3225" w:hanging="360"/>
    </w:pPr>
  </w:style>
  <w:style w:type="paragraph" w:customStyle="1" w:styleId="Pro-TabHead">
    <w:name w:val="Pro-Tab Head"/>
    <w:basedOn w:val="Pro-Tab0"/>
    <w:rsid w:val="00690713"/>
    <w:rPr>
      <w:rFonts w:eastAsia="Times New Roman"/>
      <w:b/>
      <w:bCs/>
    </w:rPr>
  </w:style>
  <w:style w:type="paragraph" w:customStyle="1" w:styleId="aff8">
    <w:name w:val="Знак Знак Знак"/>
    <w:basedOn w:val="a0"/>
    <w:rsid w:val="00690713"/>
    <w:pPr>
      <w:spacing w:after="160" w:line="240" w:lineRule="exact"/>
    </w:pPr>
    <w:rPr>
      <w:rFonts w:ascii="Verdana" w:hAnsi="Verdana"/>
      <w:sz w:val="20"/>
      <w:szCs w:val="20"/>
      <w:lang w:val="en-US" w:eastAsia="en-US"/>
    </w:rPr>
  </w:style>
  <w:style w:type="paragraph" w:customStyle="1" w:styleId="312">
    <w:name w:val="Основной текст 31"/>
    <w:basedOn w:val="a0"/>
    <w:rsid w:val="00690713"/>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rsid w:val="00690713"/>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rsid w:val="00690713"/>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rsid w:val="00690713"/>
    <w:pPr>
      <w:widowControl w:val="0"/>
      <w:autoSpaceDE w:val="0"/>
      <w:autoSpaceDN w:val="0"/>
      <w:adjustRightInd w:val="0"/>
    </w:pPr>
    <w:rPr>
      <w:rFonts w:ascii="Arial" w:hAnsi="Arial" w:cs="Arial"/>
    </w:rPr>
  </w:style>
  <w:style w:type="paragraph" w:customStyle="1" w:styleId="2a">
    <w:name w:val="Без интервала2"/>
    <w:uiPriority w:val="99"/>
    <w:qFormat/>
    <w:rsid w:val="00690713"/>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690713"/>
    <w:pPr>
      <w:spacing w:before="100" w:beforeAutospacing="1" w:after="100" w:afterAutospacing="1"/>
    </w:pPr>
  </w:style>
  <w:style w:type="paragraph" w:customStyle="1" w:styleId="affc">
    <w:name w:val="Нормальный (таблица)"/>
    <w:basedOn w:val="a0"/>
    <w:next w:val="a0"/>
    <w:uiPriority w:val="99"/>
    <w:rsid w:val="00690713"/>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6907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690713"/>
    <w:pPr>
      <w:spacing w:after="200" w:line="276" w:lineRule="auto"/>
      <w:ind w:left="720"/>
    </w:pPr>
    <w:rPr>
      <w:rFonts w:ascii="Calibri" w:hAnsi="Calibri" w:cs="Calibri"/>
      <w:sz w:val="22"/>
      <w:szCs w:val="22"/>
      <w:lang w:eastAsia="en-US"/>
    </w:rPr>
  </w:style>
  <w:style w:type="paragraph" w:customStyle="1" w:styleId="ConsNonformat">
    <w:name w:val="ConsNonformat"/>
    <w:rsid w:val="006907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rsid w:val="00690713"/>
    <w:pPr>
      <w:autoSpaceDE w:val="0"/>
      <w:autoSpaceDN w:val="0"/>
      <w:adjustRightInd w:val="0"/>
      <w:ind w:left="1612" w:hanging="892"/>
      <w:jc w:val="both"/>
    </w:pPr>
    <w:rPr>
      <w:rFonts w:ascii="Arial" w:hAnsi="Arial" w:cs="Arial"/>
      <w:lang w:eastAsia="en-US"/>
    </w:rPr>
  </w:style>
  <w:style w:type="character" w:customStyle="1" w:styleId="affe">
    <w:name w:val="Сноска_"/>
    <w:link w:val="afff"/>
    <w:locked/>
    <w:rsid w:val="00690713"/>
    <w:rPr>
      <w:sz w:val="23"/>
      <w:szCs w:val="23"/>
      <w:shd w:val="clear" w:color="auto" w:fill="FFFFFF"/>
    </w:rPr>
  </w:style>
  <w:style w:type="paragraph" w:customStyle="1" w:styleId="afff">
    <w:name w:val="Сноска"/>
    <w:basedOn w:val="a0"/>
    <w:link w:val="affe"/>
    <w:rsid w:val="00690713"/>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locked/>
    <w:rsid w:val="00690713"/>
    <w:rPr>
      <w:shd w:val="clear" w:color="auto" w:fill="FFFFFF"/>
    </w:rPr>
  </w:style>
  <w:style w:type="paragraph" w:customStyle="1" w:styleId="2c">
    <w:name w:val="Сноска (2)"/>
    <w:basedOn w:val="a0"/>
    <w:link w:val="2b"/>
    <w:rsid w:val="00690713"/>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690713"/>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locked/>
    <w:rsid w:val="00690713"/>
    <w:rPr>
      <w:shd w:val="clear" w:color="auto" w:fill="FFFFFF"/>
    </w:rPr>
  </w:style>
  <w:style w:type="paragraph" w:customStyle="1" w:styleId="afff1">
    <w:name w:val="Колонтитул"/>
    <w:basedOn w:val="a0"/>
    <w:link w:val="afff0"/>
    <w:rsid w:val="00690713"/>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1"/>
    <w:locked/>
    <w:rsid w:val="00690713"/>
    <w:rPr>
      <w:shd w:val="clear" w:color="auto" w:fill="FFFFFF"/>
    </w:rPr>
  </w:style>
  <w:style w:type="paragraph" w:customStyle="1" w:styleId="1f1">
    <w:name w:val="Основной текст1"/>
    <w:basedOn w:val="a0"/>
    <w:link w:val="afff2"/>
    <w:rsid w:val="00690713"/>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locked/>
    <w:rsid w:val="00690713"/>
    <w:rPr>
      <w:sz w:val="28"/>
      <w:szCs w:val="28"/>
      <w:shd w:val="clear" w:color="auto" w:fill="FFFFFF"/>
    </w:rPr>
  </w:style>
  <w:style w:type="paragraph" w:customStyle="1" w:styleId="221">
    <w:name w:val="Заголовок №2 (2)"/>
    <w:basedOn w:val="a0"/>
    <w:link w:val="220"/>
    <w:rsid w:val="00690713"/>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690713"/>
    <w:rPr>
      <w:rFonts w:ascii="SimHei" w:eastAsia="SimHei" w:hAnsi="SimHei"/>
      <w:spacing w:val="-10"/>
      <w:sz w:val="15"/>
      <w:szCs w:val="15"/>
      <w:shd w:val="clear" w:color="auto" w:fill="FFFFFF"/>
    </w:rPr>
  </w:style>
  <w:style w:type="paragraph" w:customStyle="1" w:styleId="62">
    <w:name w:val="Основной текст (6)"/>
    <w:basedOn w:val="a0"/>
    <w:link w:val="61"/>
    <w:rsid w:val="00690713"/>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690713"/>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690713"/>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rsid w:val="0069071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2">
    <w:name w:val="Стиль1 Знак"/>
    <w:basedOn w:val="40"/>
    <w:link w:val="1f3"/>
    <w:locked/>
    <w:rsid w:val="00690713"/>
    <w:rPr>
      <w:rFonts w:ascii="Times New Roman" w:eastAsia="Times New Roman" w:hAnsi="Times New Roman" w:cs="Times New Roman"/>
      <w:b w:val="0"/>
      <w:bCs w:val="0"/>
      <w:i/>
      <w:iCs/>
      <w:sz w:val="28"/>
      <w:szCs w:val="28"/>
      <w:lang w:val="en-US" w:eastAsia="ru-RU"/>
    </w:rPr>
  </w:style>
  <w:style w:type="paragraph" w:customStyle="1" w:styleId="1f3">
    <w:name w:val="Стиль1"/>
    <w:basedOn w:val="4"/>
    <w:link w:val="1f2"/>
    <w:qFormat/>
    <w:rsid w:val="00690713"/>
    <w:pPr>
      <w:jc w:val="center"/>
    </w:pPr>
    <w:rPr>
      <w:b w:val="0"/>
      <w:bCs w:val="0"/>
      <w:i/>
      <w:iCs/>
      <w:lang w:val="en-US"/>
    </w:rPr>
  </w:style>
  <w:style w:type="paragraph" w:customStyle="1" w:styleId="213">
    <w:name w:val="Основной текст с отступом 21"/>
    <w:basedOn w:val="a0"/>
    <w:rsid w:val="00690713"/>
    <w:pPr>
      <w:overflowPunct w:val="0"/>
      <w:autoSpaceDE w:val="0"/>
      <w:ind w:firstLine="360"/>
      <w:jc w:val="both"/>
    </w:pPr>
    <w:rPr>
      <w:sz w:val="28"/>
      <w:szCs w:val="20"/>
      <w:lang w:eastAsia="ar-SA"/>
    </w:rPr>
  </w:style>
  <w:style w:type="paragraph" w:customStyle="1" w:styleId="justppt">
    <w:name w:val="justppt"/>
    <w:basedOn w:val="a0"/>
    <w:rsid w:val="00690713"/>
    <w:pPr>
      <w:spacing w:before="100" w:beforeAutospacing="1" w:after="100" w:afterAutospacing="1"/>
    </w:pPr>
  </w:style>
  <w:style w:type="paragraph" w:customStyle="1" w:styleId="Noparagraphstyle">
    <w:name w:val="[No paragraph style]"/>
    <w:rsid w:val="0069071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69071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69071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690713"/>
    <w:pPr>
      <w:spacing w:before="100" w:beforeAutospacing="1" w:after="100" w:afterAutospacing="1"/>
    </w:pPr>
  </w:style>
  <w:style w:type="paragraph" w:customStyle="1" w:styleId="1f4">
    <w:name w:val="1"/>
    <w:basedOn w:val="a0"/>
    <w:rsid w:val="00690713"/>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690713"/>
    <w:pPr>
      <w:spacing w:before="100" w:beforeAutospacing="1" w:after="100" w:afterAutospacing="1"/>
    </w:pPr>
  </w:style>
  <w:style w:type="paragraph" w:customStyle="1" w:styleId="pl">
    <w:name w:val="pl"/>
    <w:basedOn w:val="a0"/>
    <w:rsid w:val="00690713"/>
    <w:pPr>
      <w:spacing w:before="100" w:beforeAutospacing="1" w:after="100" w:afterAutospacing="1"/>
    </w:pPr>
  </w:style>
  <w:style w:type="paragraph" w:customStyle="1" w:styleId="pj">
    <w:name w:val="pj"/>
    <w:basedOn w:val="a0"/>
    <w:rsid w:val="00690713"/>
    <w:pPr>
      <w:spacing w:before="100" w:beforeAutospacing="1" w:after="100" w:afterAutospacing="1"/>
    </w:pPr>
  </w:style>
  <w:style w:type="paragraph" w:customStyle="1" w:styleId="p30">
    <w:name w:val="p30"/>
    <w:basedOn w:val="a0"/>
    <w:rsid w:val="00690713"/>
    <w:pPr>
      <w:spacing w:before="100" w:beforeAutospacing="1" w:after="100" w:afterAutospacing="1"/>
    </w:pPr>
  </w:style>
  <w:style w:type="character" w:customStyle="1" w:styleId="37">
    <w:name w:val="Подпись к таблице (3)_"/>
    <w:link w:val="38"/>
    <w:uiPriority w:val="99"/>
    <w:locked/>
    <w:rsid w:val="00690713"/>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690713"/>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690713"/>
    <w:rPr>
      <w:rFonts w:ascii="Verdana" w:hAnsi="Verdana" w:cs="Verdana"/>
      <w:sz w:val="15"/>
      <w:szCs w:val="15"/>
      <w:shd w:val="clear" w:color="auto" w:fill="FFFFFF"/>
    </w:rPr>
  </w:style>
  <w:style w:type="paragraph" w:customStyle="1" w:styleId="111">
    <w:name w:val="Основной текст (11)"/>
    <w:basedOn w:val="a0"/>
    <w:link w:val="110"/>
    <w:uiPriority w:val="99"/>
    <w:rsid w:val="00690713"/>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690713"/>
    <w:pPr>
      <w:spacing w:before="100" w:beforeAutospacing="1" w:after="100" w:afterAutospacing="1"/>
    </w:pPr>
  </w:style>
  <w:style w:type="paragraph" w:customStyle="1" w:styleId="1f5">
    <w:name w:val="1 Знак Знак Знак Знак"/>
    <w:basedOn w:val="a0"/>
    <w:rsid w:val="00690713"/>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690713"/>
    <w:pPr>
      <w:spacing w:before="100" w:beforeAutospacing="1" w:after="100" w:afterAutospacing="1"/>
    </w:pPr>
  </w:style>
  <w:style w:type="paragraph" w:customStyle="1" w:styleId="120">
    <w:name w:val="12_без_интервала"/>
    <w:basedOn w:val="a0"/>
    <w:qFormat/>
    <w:rsid w:val="00690713"/>
    <w:pPr>
      <w:ind w:firstLine="709"/>
      <w:jc w:val="both"/>
    </w:pPr>
    <w:rPr>
      <w:rFonts w:eastAsia="Calibri"/>
      <w:szCs w:val="22"/>
    </w:rPr>
  </w:style>
  <w:style w:type="paragraph" w:customStyle="1" w:styleId="112">
    <w:name w:val="Знак1 Знак Знак Знак1"/>
    <w:basedOn w:val="a0"/>
    <w:rsid w:val="00690713"/>
    <w:pPr>
      <w:spacing w:after="160" w:line="240" w:lineRule="exact"/>
    </w:pPr>
    <w:rPr>
      <w:rFonts w:ascii="Verdana" w:hAnsi="Verdana"/>
      <w:lang w:val="en-US" w:eastAsia="en-US"/>
    </w:rPr>
  </w:style>
  <w:style w:type="paragraph" w:customStyle="1" w:styleId="113">
    <w:name w:val="Без интервала11"/>
    <w:basedOn w:val="a0"/>
    <w:uiPriority w:val="99"/>
    <w:qFormat/>
    <w:rsid w:val="00690713"/>
    <w:rPr>
      <w:rFonts w:ascii="Arial" w:hAnsi="Arial" w:cs="Arial"/>
      <w:sz w:val="22"/>
      <w:szCs w:val="22"/>
      <w:lang w:val="en-US" w:eastAsia="en-US"/>
    </w:rPr>
  </w:style>
  <w:style w:type="paragraph" w:customStyle="1" w:styleId="afff4">
    <w:name w:val="Содержимое таблицы"/>
    <w:basedOn w:val="a0"/>
    <w:rsid w:val="00690713"/>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690713"/>
    <w:pPr>
      <w:spacing w:before="100" w:beforeAutospacing="1" w:after="100" w:afterAutospacing="1"/>
    </w:pPr>
  </w:style>
  <w:style w:type="paragraph" w:customStyle="1" w:styleId="pt-consplusnonformat-000045">
    <w:name w:val="pt-consplusnonformat-000045"/>
    <w:basedOn w:val="a0"/>
    <w:uiPriority w:val="99"/>
    <w:rsid w:val="00690713"/>
    <w:pPr>
      <w:spacing w:before="100" w:beforeAutospacing="1" w:after="100" w:afterAutospacing="1"/>
    </w:pPr>
  </w:style>
  <w:style w:type="paragraph" w:customStyle="1" w:styleId="pt-consplusnonformat-000027">
    <w:name w:val="pt-consplusnonformat-000027"/>
    <w:basedOn w:val="a0"/>
    <w:uiPriority w:val="99"/>
    <w:rsid w:val="00690713"/>
    <w:pPr>
      <w:spacing w:before="100" w:beforeAutospacing="1" w:after="100" w:afterAutospacing="1"/>
    </w:pPr>
  </w:style>
  <w:style w:type="character" w:styleId="afff5">
    <w:name w:val="page number"/>
    <w:unhideWhenUsed/>
    <w:rsid w:val="00690713"/>
    <w:rPr>
      <w:rFonts w:ascii="Verdana" w:hAnsi="Verdana" w:hint="default"/>
      <w:b/>
      <w:bCs w:val="0"/>
      <w:color w:val="C41C16"/>
      <w:sz w:val="16"/>
    </w:rPr>
  </w:style>
  <w:style w:type="character" w:customStyle="1" w:styleId="1f6">
    <w:name w:val="Текст выноски Знак1"/>
    <w:basedOn w:val="a1"/>
    <w:uiPriority w:val="99"/>
    <w:semiHidden/>
    <w:rsid w:val="00690713"/>
    <w:rPr>
      <w:rFonts w:ascii="Tahoma" w:hAnsi="Tahoma" w:cs="Tahoma"/>
      <w:sz w:val="16"/>
      <w:szCs w:val="16"/>
    </w:rPr>
  </w:style>
  <w:style w:type="character" w:customStyle="1" w:styleId="1f7">
    <w:name w:val="Название Знак1"/>
    <w:basedOn w:val="a1"/>
    <w:uiPriority w:val="10"/>
    <w:rsid w:val="00690713"/>
    <w:rPr>
      <w:rFonts w:asciiTheme="majorHAnsi" w:eastAsiaTheme="majorEastAsia" w:hAnsiTheme="majorHAnsi" w:cstheme="majorBidi"/>
      <w:color w:val="323E4F" w:themeColor="text2" w:themeShade="BF"/>
      <w:spacing w:val="5"/>
      <w:kern w:val="28"/>
      <w:sz w:val="52"/>
      <w:szCs w:val="52"/>
    </w:rPr>
  </w:style>
  <w:style w:type="character" w:customStyle="1" w:styleId="1f8">
    <w:name w:val="Основной текст с отступом Знак1"/>
    <w:basedOn w:val="a1"/>
    <w:uiPriority w:val="99"/>
    <w:semiHidden/>
    <w:rsid w:val="00690713"/>
  </w:style>
  <w:style w:type="character" w:customStyle="1" w:styleId="150">
    <w:name w:val="Знак Знак15"/>
    <w:rsid w:val="00690713"/>
    <w:rPr>
      <w:rFonts w:ascii="Verdana" w:hAnsi="Verdana" w:hint="default"/>
      <w:b/>
      <w:bCs/>
      <w:color w:val="C41C16"/>
      <w:kern w:val="32"/>
      <w:sz w:val="40"/>
      <w:szCs w:val="32"/>
    </w:rPr>
  </w:style>
  <w:style w:type="character" w:customStyle="1" w:styleId="121">
    <w:name w:val="Знак Знак12"/>
    <w:rsid w:val="00690713"/>
    <w:rPr>
      <w:rFonts w:ascii="Verdana" w:hAnsi="Verdana" w:hint="default"/>
      <w:b/>
      <w:bCs/>
      <w:szCs w:val="28"/>
    </w:rPr>
  </w:style>
  <w:style w:type="character" w:customStyle="1" w:styleId="1f9">
    <w:name w:val="Верхний колонтитул Знак1"/>
    <w:basedOn w:val="a1"/>
    <w:uiPriority w:val="99"/>
    <w:semiHidden/>
    <w:rsid w:val="00690713"/>
  </w:style>
  <w:style w:type="character" w:customStyle="1" w:styleId="Pro-Marka">
    <w:name w:val="Pro-Marka"/>
    <w:rsid w:val="00690713"/>
    <w:rPr>
      <w:b/>
      <w:bCs w:val="0"/>
      <w:color w:val="C41C16"/>
    </w:rPr>
  </w:style>
  <w:style w:type="character" w:customStyle="1" w:styleId="Pro-">
    <w:name w:val="Pro-Ссылка"/>
    <w:rsid w:val="00690713"/>
    <w:rPr>
      <w:i/>
      <w:iCs w:val="0"/>
      <w:strike w:val="0"/>
      <w:dstrike w:val="0"/>
      <w:color w:val="808080"/>
      <w:u w:val="none"/>
      <w:effect w:val="none"/>
    </w:rPr>
  </w:style>
  <w:style w:type="character" w:customStyle="1" w:styleId="TextNPA">
    <w:name w:val="Text NPA"/>
    <w:rsid w:val="00690713"/>
    <w:rPr>
      <w:rFonts w:ascii="Courier New" w:hAnsi="Courier New" w:cs="Courier New" w:hint="default"/>
    </w:rPr>
  </w:style>
  <w:style w:type="character" w:customStyle="1" w:styleId="afff6">
    <w:name w:val="Гипертекстовая ссылка"/>
    <w:rsid w:val="00690713"/>
    <w:rPr>
      <w:color w:val="008000"/>
    </w:rPr>
  </w:style>
  <w:style w:type="character" w:customStyle="1" w:styleId="140">
    <w:name w:val="Знак Знак14"/>
    <w:locked/>
    <w:rsid w:val="00690713"/>
    <w:rPr>
      <w:rFonts w:ascii="Verdana" w:hAnsi="Verdana" w:hint="default"/>
      <w:b/>
      <w:bCs/>
      <w:iCs/>
      <w:color w:val="C41C16"/>
      <w:sz w:val="28"/>
      <w:szCs w:val="28"/>
      <w:lang w:val="ru-RU" w:eastAsia="ru-RU" w:bidi="ar-SA"/>
    </w:rPr>
  </w:style>
  <w:style w:type="character" w:customStyle="1" w:styleId="130">
    <w:name w:val="Знак Знак13"/>
    <w:locked/>
    <w:rsid w:val="00690713"/>
    <w:rPr>
      <w:rFonts w:ascii="Cambria" w:hAnsi="Cambria" w:hint="default"/>
      <w:b/>
      <w:bCs/>
      <w:sz w:val="26"/>
      <w:szCs w:val="26"/>
      <w:lang w:val="ru-RU" w:eastAsia="ru-RU" w:bidi="ar-SA"/>
    </w:rPr>
  </w:style>
  <w:style w:type="character" w:customStyle="1" w:styleId="114">
    <w:name w:val="Знак Знак11"/>
    <w:locked/>
    <w:rsid w:val="00690713"/>
    <w:rPr>
      <w:rFonts w:ascii="Cambria" w:hAnsi="Cambria" w:hint="default"/>
      <w:color w:val="243F60"/>
      <w:sz w:val="24"/>
      <w:szCs w:val="24"/>
      <w:lang w:val="ru-RU" w:eastAsia="ru-RU" w:bidi="ar-SA"/>
    </w:rPr>
  </w:style>
  <w:style w:type="character" w:customStyle="1" w:styleId="2d">
    <w:name w:val="Знак Знак2"/>
    <w:locked/>
    <w:rsid w:val="00690713"/>
    <w:rPr>
      <w:rFonts w:ascii="Calibri" w:eastAsia="Calibri" w:hAnsi="Calibri" w:hint="default"/>
      <w:lang w:val="ru-RU" w:eastAsia="en-US" w:bidi="ar-SA"/>
    </w:rPr>
  </w:style>
  <w:style w:type="character" w:customStyle="1" w:styleId="63">
    <w:name w:val="Знак Знак6"/>
    <w:locked/>
    <w:rsid w:val="00690713"/>
    <w:rPr>
      <w:sz w:val="24"/>
      <w:szCs w:val="24"/>
      <w:lang w:val="ru-RU" w:eastAsia="ru-RU" w:bidi="ar-SA"/>
    </w:rPr>
  </w:style>
  <w:style w:type="character" w:customStyle="1" w:styleId="73">
    <w:name w:val="Знак Знак7"/>
    <w:locked/>
    <w:rsid w:val="00690713"/>
    <w:rPr>
      <w:lang w:val="ru-RU" w:eastAsia="ru-RU" w:bidi="ar-SA"/>
    </w:rPr>
  </w:style>
  <w:style w:type="character" w:customStyle="1" w:styleId="8">
    <w:name w:val="Знак Знак8"/>
    <w:locked/>
    <w:rsid w:val="00690713"/>
    <w:rPr>
      <w:sz w:val="44"/>
      <w:lang w:val="ru-RU" w:eastAsia="ru-RU" w:bidi="ar-SA"/>
    </w:rPr>
  </w:style>
  <w:style w:type="character" w:customStyle="1" w:styleId="9">
    <w:name w:val="Знак Знак9"/>
    <w:locked/>
    <w:rsid w:val="00690713"/>
    <w:rPr>
      <w:sz w:val="28"/>
      <w:lang w:val="ru-RU" w:eastAsia="ru-RU" w:bidi="ar-SA"/>
    </w:rPr>
  </w:style>
  <w:style w:type="character" w:customStyle="1" w:styleId="43">
    <w:name w:val="Знак Знак4"/>
    <w:locked/>
    <w:rsid w:val="00690713"/>
    <w:rPr>
      <w:rFonts w:ascii="Cambria" w:hAnsi="Cambria" w:hint="default"/>
      <w:sz w:val="24"/>
      <w:szCs w:val="24"/>
      <w:lang w:val="ru-RU" w:eastAsia="ru-RU" w:bidi="ar-SA"/>
    </w:rPr>
  </w:style>
  <w:style w:type="character" w:customStyle="1" w:styleId="39">
    <w:name w:val="Знак Знак3"/>
    <w:locked/>
    <w:rsid w:val="00690713"/>
    <w:rPr>
      <w:rFonts w:ascii="Tahoma" w:hAnsi="Tahoma" w:cs="Tahoma" w:hint="default"/>
      <w:sz w:val="16"/>
      <w:szCs w:val="16"/>
      <w:lang w:val="ru-RU" w:eastAsia="ru-RU" w:bidi="ar-SA"/>
    </w:rPr>
  </w:style>
  <w:style w:type="character" w:customStyle="1" w:styleId="100">
    <w:name w:val="Знак Знак10"/>
    <w:locked/>
    <w:rsid w:val="00690713"/>
    <w:rPr>
      <w:rFonts w:ascii="Tahoma" w:hAnsi="Tahoma" w:cs="Tahoma" w:hint="default"/>
      <w:sz w:val="16"/>
      <w:szCs w:val="16"/>
      <w:lang w:val="ru-RU" w:eastAsia="ru-RU" w:bidi="ar-SA"/>
    </w:rPr>
  </w:style>
  <w:style w:type="character" w:customStyle="1" w:styleId="TitleChar">
    <w:name w:val="Title Char"/>
    <w:locked/>
    <w:rsid w:val="00690713"/>
    <w:rPr>
      <w:rFonts w:ascii="Calibri" w:eastAsia="Calibri" w:hAnsi="Calibri" w:hint="default"/>
      <w:sz w:val="28"/>
      <w:szCs w:val="28"/>
      <w:lang w:val="ru-RU" w:eastAsia="ru-RU" w:bidi="ar-SA"/>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690713"/>
    <w:rPr>
      <w:rFonts w:ascii="Times New Roman" w:eastAsiaTheme="minorEastAsia" w:hAnsi="Times New Roman" w:cs="Times New Roman" w:hint="default"/>
      <w:lang w:eastAsia="ru-RU"/>
    </w:rPr>
  </w:style>
  <w:style w:type="character" w:customStyle="1" w:styleId="Heading4Char">
    <w:name w:val="Heading 4 Char"/>
    <w:basedOn w:val="a1"/>
    <w:locked/>
    <w:rsid w:val="00690713"/>
    <w:rPr>
      <w:b/>
      <w:bCs w:val="0"/>
      <w:i/>
      <w:iCs w:val="0"/>
      <w:sz w:val="28"/>
      <w:szCs w:val="28"/>
      <w:lang w:val="ru-RU" w:eastAsia="ru-RU" w:bidi="ar-SA"/>
    </w:rPr>
  </w:style>
  <w:style w:type="character" w:customStyle="1" w:styleId="FontStyle12">
    <w:name w:val="Font Style12"/>
    <w:rsid w:val="00690713"/>
    <w:rPr>
      <w:rFonts w:ascii="Times New Roman" w:hAnsi="Times New Roman" w:cs="Times New Roman" w:hint="default"/>
      <w:sz w:val="26"/>
      <w:szCs w:val="26"/>
    </w:rPr>
  </w:style>
  <w:style w:type="character" w:customStyle="1" w:styleId="FontStyle19">
    <w:name w:val="Font Style19"/>
    <w:rsid w:val="00690713"/>
    <w:rPr>
      <w:rFonts w:ascii="Times New Roman" w:hAnsi="Times New Roman" w:cs="Times New Roman" w:hint="default"/>
      <w:b/>
      <w:bCs/>
      <w:sz w:val="26"/>
      <w:szCs w:val="26"/>
    </w:rPr>
  </w:style>
  <w:style w:type="character" w:customStyle="1" w:styleId="FontStyle20">
    <w:name w:val="Font Style20"/>
    <w:rsid w:val="00690713"/>
    <w:rPr>
      <w:rFonts w:ascii="Times New Roman" w:hAnsi="Times New Roman" w:cs="Times New Roman" w:hint="default"/>
      <w:sz w:val="26"/>
      <w:szCs w:val="26"/>
    </w:rPr>
  </w:style>
  <w:style w:type="character" w:customStyle="1" w:styleId="okpdspan1">
    <w:name w:val="okpd_span1"/>
    <w:rsid w:val="00690713"/>
    <w:rPr>
      <w:b/>
      <w:bCs/>
    </w:rPr>
  </w:style>
  <w:style w:type="character" w:customStyle="1" w:styleId="textitem-characteristicsattrs-el-value">
    <w:name w:val="text item-characteristics__attrs-el-value"/>
    <w:basedOn w:val="a1"/>
    <w:rsid w:val="00690713"/>
  </w:style>
  <w:style w:type="character" w:customStyle="1" w:styleId="1fb">
    <w:name w:val="Основной шрифт абзаца1"/>
    <w:rsid w:val="00690713"/>
  </w:style>
  <w:style w:type="character" w:customStyle="1" w:styleId="1fc">
    <w:name w:val="Строгий1"/>
    <w:rsid w:val="00690713"/>
    <w:rPr>
      <w:b/>
      <w:bCs/>
    </w:rPr>
  </w:style>
  <w:style w:type="character" w:customStyle="1" w:styleId="afff7">
    <w:name w:val="Основной текст + Полужирный"/>
    <w:basedOn w:val="a5"/>
    <w:rsid w:val="00690713"/>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rsid w:val="00690713"/>
  </w:style>
  <w:style w:type="character" w:customStyle="1" w:styleId="afff8">
    <w:name w:val="Символ сноски"/>
    <w:rsid w:val="00690713"/>
    <w:rPr>
      <w:vertAlign w:val="superscript"/>
    </w:rPr>
  </w:style>
  <w:style w:type="character" w:customStyle="1" w:styleId="ListParagraphChar">
    <w:name w:val="List Paragraph Char"/>
    <w:aliases w:val="Абзац списка11 Char"/>
    <w:locked/>
    <w:rsid w:val="00690713"/>
    <w:rPr>
      <w:rFonts w:ascii="Arial" w:hAnsi="Arial" w:cs="Arial" w:hint="default"/>
      <w:lang w:val="en-US"/>
    </w:rPr>
  </w:style>
  <w:style w:type="character" w:customStyle="1" w:styleId="s2">
    <w:name w:val="s2"/>
    <w:basedOn w:val="a1"/>
    <w:rsid w:val="00690713"/>
  </w:style>
  <w:style w:type="character" w:customStyle="1" w:styleId="afff9">
    <w:name w:val="Цветовое выделение"/>
    <w:uiPriority w:val="99"/>
    <w:rsid w:val="00690713"/>
    <w:rPr>
      <w:b/>
      <w:bCs/>
      <w:color w:val="000080"/>
    </w:rPr>
  </w:style>
  <w:style w:type="character" w:customStyle="1" w:styleId="FootnoteTextChar">
    <w:name w:val="Footnote Text Char"/>
    <w:uiPriority w:val="99"/>
    <w:locked/>
    <w:rsid w:val="00690713"/>
    <w:rPr>
      <w:rFonts w:ascii="Times New Roman" w:eastAsia="Times New Roman" w:hAnsi="Times New Roman" w:cs="Times New Roman" w:hint="default"/>
      <w:lang w:eastAsia="ru-RU"/>
    </w:rPr>
  </w:style>
  <w:style w:type="character" w:customStyle="1" w:styleId="CommentTextChar">
    <w:name w:val="Comment Text Char"/>
    <w:uiPriority w:val="99"/>
    <w:locked/>
    <w:rsid w:val="00690713"/>
    <w:rPr>
      <w:rFonts w:ascii="Calibri" w:eastAsia="Times New Roman" w:hAnsi="Calibri" w:cs="Calibri" w:hint="default"/>
    </w:rPr>
  </w:style>
  <w:style w:type="character" w:customStyle="1" w:styleId="53">
    <w:name w:val="Знак Знак5"/>
    <w:locked/>
    <w:rsid w:val="00690713"/>
    <w:rPr>
      <w:rFonts w:ascii="Verdana" w:hAnsi="Verdana" w:cs="Verdana" w:hint="default"/>
      <w:b/>
      <w:bCs/>
      <w:kern w:val="28"/>
      <w:sz w:val="32"/>
      <w:szCs w:val="32"/>
    </w:rPr>
  </w:style>
  <w:style w:type="character" w:customStyle="1" w:styleId="SubtitleChar">
    <w:name w:val="Subtitle Char"/>
    <w:uiPriority w:val="99"/>
    <w:locked/>
    <w:rsid w:val="00690713"/>
    <w:rPr>
      <w:rFonts w:ascii="Cambria" w:hAnsi="Cambria" w:cs="Cambria" w:hint="default"/>
      <w:sz w:val="24"/>
      <w:szCs w:val="24"/>
    </w:rPr>
  </w:style>
  <w:style w:type="character" w:customStyle="1" w:styleId="SubtitleChar1">
    <w:name w:val="Subtitle Char1"/>
    <w:basedOn w:val="a1"/>
    <w:uiPriority w:val="11"/>
    <w:rsid w:val="00690713"/>
    <w:rPr>
      <w:rFonts w:ascii="Cambria" w:eastAsia="Times New Roman" w:hAnsi="Cambria" w:cs="Times New Roman" w:hint="default"/>
      <w:sz w:val="24"/>
      <w:szCs w:val="24"/>
    </w:rPr>
  </w:style>
  <w:style w:type="character" w:customStyle="1" w:styleId="DocumentMapChar">
    <w:name w:val="Document Map Char"/>
    <w:uiPriority w:val="99"/>
    <w:locked/>
    <w:rsid w:val="00690713"/>
    <w:rPr>
      <w:rFonts w:ascii="Tahoma" w:hAnsi="Tahoma" w:cs="Tahoma" w:hint="default"/>
      <w:sz w:val="16"/>
      <w:szCs w:val="16"/>
    </w:rPr>
  </w:style>
  <w:style w:type="character" w:customStyle="1" w:styleId="CommentSubjectChar">
    <w:name w:val="Comment Subject Char"/>
    <w:uiPriority w:val="99"/>
    <w:locked/>
    <w:rsid w:val="00690713"/>
    <w:rPr>
      <w:rFonts w:ascii="Calibri" w:eastAsia="Times New Roman" w:hAnsi="Calibri" w:cs="Calibri" w:hint="default"/>
      <w:b/>
      <w:bCs/>
    </w:rPr>
  </w:style>
  <w:style w:type="character" w:customStyle="1" w:styleId="pt-a0">
    <w:name w:val="pt-a0"/>
    <w:basedOn w:val="a1"/>
    <w:uiPriority w:val="99"/>
    <w:rsid w:val="00690713"/>
  </w:style>
  <w:style w:type="character" w:customStyle="1" w:styleId="pt-a3">
    <w:name w:val="pt-a3"/>
    <w:basedOn w:val="a1"/>
    <w:uiPriority w:val="99"/>
    <w:rsid w:val="00690713"/>
  </w:style>
  <w:style w:type="character" w:styleId="afffa">
    <w:name w:val="Emphasis"/>
    <w:basedOn w:val="a1"/>
    <w:qFormat/>
    <w:rsid w:val="00690713"/>
    <w:rPr>
      <w:i/>
      <w:iCs/>
    </w:rPr>
  </w:style>
  <w:style w:type="character" w:styleId="afffb">
    <w:name w:val="Strong"/>
    <w:basedOn w:val="a1"/>
    <w:qFormat/>
    <w:rsid w:val="00690713"/>
    <w:rPr>
      <w:b/>
      <w:bCs/>
    </w:rPr>
  </w:style>
  <w:style w:type="paragraph" w:styleId="1fd">
    <w:name w:val="toc 1"/>
    <w:basedOn w:val="a0"/>
    <w:next w:val="a0"/>
    <w:autoRedefine/>
    <w:rsid w:val="00690713"/>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rsid w:val="00690713"/>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690713"/>
    <w:rPr>
      <w:rFonts w:eastAsia="Times New Roman" w:cs="Calibri"/>
      <w:sz w:val="20"/>
      <w:szCs w:val="20"/>
    </w:rPr>
  </w:style>
  <w:style w:type="character" w:customStyle="1" w:styleId="CommentTextChar1">
    <w:name w:val="Comment Text Char1"/>
    <w:basedOn w:val="a1"/>
    <w:uiPriority w:val="99"/>
    <w:semiHidden/>
    <w:rsid w:val="00690713"/>
    <w:rPr>
      <w:rFonts w:eastAsia="Times New Roman" w:cs="Calibri"/>
      <w:sz w:val="20"/>
      <w:szCs w:val="20"/>
    </w:rPr>
  </w:style>
  <w:style w:type="character" w:customStyle="1" w:styleId="DocumentMapChar1">
    <w:name w:val="Document Map Char1"/>
    <w:basedOn w:val="a1"/>
    <w:uiPriority w:val="99"/>
    <w:semiHidden/>
    <w:rsid w:val="00690713"/>
    <w:rPr>
      <w:rFonts w:ascii="Times New Roman" w:eastAsia="Times New Roman" w:hAnsi="Times New Roman"/>
      <w:sz w:val="0"/>
      <w:szCs w:val="0"/>
    </w:rPr>
  </w:style>
  <w:style w:type="character" w:customStyle="1" w:styleId="CommentSubjectChar1">
    <w:name w:val="Comment Subject Char1"/>
    <w:basedOn w:val="af9"/>
    <w:uiPriority w:val="99"/>
    <w:semiHidden/>
    <w:rsid w:val="00690713"/>
    <w:rPr>
      <w:rFonts w:ascii="Calibri" w:eastAsia="Times New Roman" w:hAnsi="Calibri" w:cs="Calibri"/>
      <w:b/>
      <w:bCs/>
      <w:sz w:val="20"/>
      <w:szCs w:val="20"/>
      <w:lang w:eastAsia="ru-RU"/>
    </w:rPr>
  </w:style>
  <w:style w:type="character" w:styleId="afffc">
    <w:name w:val="footnote reference"/>
    <w:basedOn w:val="a1"/>
    <w:rsid w:val="00690713"/>
    <w:rPr>
      <w:vertAlign w:val="superscript"/>
    </w:rPr>
  </w:style>
  <w:style w:type="character" w:styleId="afffd">
    <w:name w:val="annotation reference"/>
    <w:basedOn w:val="a1"/>
    <w:rsid w:val="00690713"/>
    <w:rPr>
      <w:sz w:val="16"/>
      <w:szCs w:val="16"/>
    </w:rPr>
  </w:style>
  <w:style w:type="character" w:customStyle="1" w:styleId="HTML1">
    <w:name w:val="Стандартный HTML Знак1"/>
    <w:basedOn w:val="a1"/>
    <w:uiPriority w:val="99"/>
    <w:semiHidden/>
    <w:rsid w:val="00690713"/>
    <w:rPr>
      <w:rFonts w:ascii="Consolas" w:hAnsi="Consolas" w:cs="Consolas"/>
      <w:sz w:val="20"/>
      <w:szCs w:val="20"/>
      <w:lang w:eastAsia="ru-RU"/>
    </w:rPr>
  </w:style>
  <w:style w:type="numbering" w:customStyle="1" w:styleId="1fe">
    <w:name w:val="Нет списка1"/>
    <w:next w:val="a3"/>
    <w:uiPriority w:val="99"/>
    <w:semiHidden/>
    <w:unhideWhenUsed/>
    <w:rsid w:val="00690713"/>
  </w:style>
  <w:style w:type="paragraph" w:styleId="a">
    <w:name w:val="List Bullet"/>
    <w:basedOn w:val="a0"/>
    <w:uiPriority w:val="99"/>
    <w:unhideWhenUsed/>
    <w:rsid w:val="00690713"/>
    <w:pPr>
      <w:numPr>
        <w:numId w:val="1"/>
      </w:numPr>
      <w:spacing w:after="200" w:line="276" w:lineRule="auto"/>
      <w:contextualSpacing/>
    </w:pPr>
    <w:rPr>
      <w:rFonts w:ascii="Calibri" w:hAnsi="Calibri" w:cs="Calibri"/>
      <w:sz w:val="22"/>
      <w:szCs w:val="22"/>
    </w:rPr>
  </w:style>
  <w:style w:type="paragraph" w:customStyle="1" w:styleId="3b">
    <w:name w:val="Без интервала3"/>
    <w:rsid w:val="00690713"/>
    <w:pPr>
      <w:spacing w:after="0" w:line="240" w:lineRule="auto"/>
    </w:pPr>
    <w:rPr>
      <w:rFonts w:ascii="Calibri" w:eastAsia="Times New Roman" w:hAnsi="Calibri" w:cs="Calibri"/>
      <w:lang w:eastAsia="ru-RU"/>
    </w:rPr>
  </w:style>
  <w:style w:type="character" w:customStyle="1" w:styleId="pt-a0-000003">
    <w:name w:val="pt-a0-000003"/>
    <w:uiPriority w:val="99"/>
    <w:rsid w:val="00690713"/>
    <w:rPr>
      <w:rFonts w:cs="Times New Roman"/>
    </w:rPr>
  </w:style>
  <w:style w:type="character" w:customStyle="1" w:styleId="markedcontent">
    <w:name w:val="markedcontent"/>
    <w:basedOn w:val="a1"/>
    <w:rsid w:val="00690713"/>
  </w:style>
  <w:style w:type="character" w:customStyle="1" w:styleId="extendedtext-short">
    <w:name w:val="extendedtext-short"/>
    <w:basedOn w:val="a1"/>
    <w:rsid w:val="00690713"/>
  </w:style>
  <w:style w:type="numbering" w:customStyle="1" w:styleId="2e">
    <w:name w:val="Нет списка2"/>
    <w:next w:val="a3"/>
    <w:uiPriority w:val="99"/>
    <w:semiHidden/>
    <w:unhideWhenUsed/>
    <w:rsid w:val="00690713"/>
  </w:style>
  <w:style w:type="paragraph" w:customStyle="1" w:styleId="afffe">
    <w:name w:val="Знак"/>
    <w:basedOn w:val="a0"/>
    <w:rsid w:val="00690713"/>
    <w:pPr>
      <w:widowControl w:val="0"/>
      <w:adjustRightInd w:val="0"/>
      <w:spacing w:after="160" w:line="240" w:lineRule="exact"/>
      <w:jc w:val="right"/>
    </w:pPr>
    <w:rPr>
      <w:sz w:val="20"/>
      <w:szCs w:val="20"/>
      <w:lang w:val="en-GB" w:eastAsia="en-US"/>
    </w:rPr>
  </w:style>
  <w:style w:type="paragraph" w:customStyle="1" w:styleId="affff">
    <w:name w:val="Знак Знак Знак Знак"/>
    <w:basedOn w:val="a0"/>
    <w:rsid w:val="00690713"/>
    <w:pPr>
      <w:widowControl w:val="0"/>
      <w:adjustRightInd w:val="0"/>
      <w:spacing w:after="160" w:line="240" w:lineRule="exact"/>
      <w:jc w:val="right"/>
    </w:pPr>
    <w:rPr>
      <w:sz w:val="20"/>
      <w:szCs w:val="20"/>
      <w:lang w:val="en-GB" w:eastAsia="en-US"/>
    </w:rPr>
  </w:style>
  <w:style w:type="character" w:customStyle="1" w:styleId="affff0">
    <w:name w:val="Название Знак"/>
    <w:aliases w:val="Текст сноски Знак Знак"/>
    <w:uiPriority w:val="10"/>
    <w:locked/>
    <w:rsid w:val="00690713"/>
    <w:rPr>
      <w:sz w:val="28"/>
      <w:szCs w:val="24"/>
      <w:lang w:val="ru-RU" w:eastAsia="ru-RU" w:bidi="ar-SA"/>
    </w:rPr>
  </w:style>
  <w:style w:type="table" w:customStyle="1" w:styleId="1ff">
    <w:name w:val="Сетка таблицы1"/>
    <w:basedOn w:val="a2"/>
    <w:next w:val="ae"/>
    <w:rsid w:val="006907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3"/>
    <w:uiPriority w:val="99"/>
    <w:semiHidden/>
    <w:unhideWhenUsed/>
    <w:rsid w:val="00690713"/>
  </w:style>
  <w:style w:type="paragraph" w:customStyle="1" w:styleId="1ff0">
    <w:name w:val="Знак1 Знак Знак Знак Знак Знак Знак Знак Знак Знак Знак Знак Знак Знак Знак Знак"/>
    <w:basedOn w:val="a0"/>
    <w:rsid w:val="00690713"/>
    <w:pPr>
      <w:spacing w:after="160" w:line="240" w:lineRule="exact"/>
    </w:pPr>
    <w:rPr>
      <w:rFonts w:ascii="Verdana" w:hAnsi="Verdana"/>
      <w:lang w:val="en-US" w:eastAsia="en-US"/>
    </w:rPr>
  </w:style>
  <w:style w:type="character" w:customStyle="1" w:styleId="layout">
    <w:name w:val="layout"/>
    <w:basedOn w:val="a1"/>
    <w:rsid w:val="0069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11886">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ocov\Desktop\&#1042;&#1045;&#1057;&#1058;&#1053;&#1048;&#1050;\&#8470;15%20&#1086;&#1090;%2007.05.2025\&#8470;230\&#1091;&#1089;&#1090;&#1072;&#1074;%20&#1040;&#1044;&#105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24018</Words>
  <Characters>136905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9</cp:revision>
  <cp:lastPrinted>2024-11-02T07:41:00Z</cp:lastPrinted>
  <dcterms:created xsi:type="dcterms:W3CDTF">2024-11-15T08:54:00Z</dcterms:created>
  <dcterms:modified xsi:type="dcterms:W3CDTF">2025-05-14T13:34:00Z</dcterms:modified>
</cp:coreProperties>
</file>