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21A6FC38" w:rsidR="00571D04" w:rsidRDefault="00571D04" w:rsidP="00571D04">
      <w:pPr>
        <w:jc w:val="center"/>
        <w:rPr>
          <w:b/>
        </w:rPr>
      </w:pPr>
      <w:r>
        <w:rPr>
          <w:b/>
        </w:rPr>
        <w:t>Вестник №</w:t>
      </w:r>
      <w:r w:rsidR="0055394E">
        <w:rPr>
          <w:b/>
        </w:rPr>
        <w:t>11 (часть 3</w:t>
      </w:r>
      <w:proofErr w:type="gramStart"/>
      <w:r w:rsidR="0055394E">
        <w:rPr>
          <w:b/>
        </w:rPr>
        <w:t>)</w:t>
      </w:r>
      <w:r>
        <w:rPr>
          <w:b/>
        </w:rPr>
        <w:t xml:space="preserve">  от</w:t>
      </w:r>
      <w:proofErr w:type="gramEnd"/>
      <w:r>
        <w:rPr>
          <w:b/>
        </w:rPr>
        <w:t xml:space="preserve"> </w:t>
      </w:r>
      <w:r w:rsidR="0055394E">
        <w:rPr>
          <w:b/>
        </w:rPr>
        <w:t>10.04.2025</w:t>
      </w:r>
      <w:r>
        <w:rPr>
          <w:b/>
        </w:rPr>
        <w:t xml:space="preserve">  </w:t>
      </w:r>
    </w:p>
    <w:p w14:paraId="20E3DB2B" w14:textId="77777777" w:rsidR="00571D04" w:rsidRDefault="00571D04" w:rsidP="00571D04">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601BC8">
        <w:trPr>
          <w:trHeight w:val="1513"/>
          <w:jc w:val="center"/>
        </w:trPr>
        <w:tc>
          <w:tcPr>
            <w:tcW w:w="3544" w:type="dxa"/>
            <w:hideMark/>
          </w:tcPr>
          <w:p w14:paraId="52067F93" w14:textId="77777777" w:rsidR="00571D04" w:rsidRDefault="0055394E" w:rsidP="00DA478B">
            <w:pPr>
              <w:spacing w:line="252" w:lineRule="auto"/>
              <w:rPr>
                <w:lang w:eastAsia="en-US"/>
              </w:rPr>
            </w:pPr>
            <w:r>
              <w:rPr>
                <w:lang w:eastAsia="en-US"/>
              </w:rPr>
              <w:t>ПОСТАНОВЛЕНИЕ</w:t>
            </w:r>
          </w:p>
          <w:p w14:paraId="0BBF6AFE" w14:textId="2169EF94" w:rsidR="0055394E" w:rsidRDefault="0055394E" w:rsidP="00DA478B">
            <w:pPr>
              <w:spacing w:line="252" w:lineRule="auto"/>
              <w:rPr>
                <w:lang w:eastAsia="en-US"/>
              </w:rPr>
            </w:pPr>
            <w:r>
              <w:rPr>
                <w:lang w:eastAsia="en-US"/>
              </w:rPr>
              <w:t>Администрации городского округа Тейково Ивановской области от 08.04.2025 №162</w:t>
            </w:r>
          </w:p>
        </w:tc>
        <w:tc>
          <w:tcPr>
            <w:tcW w:w="5364" w:type="dxa"/>
          </w:tcPr>
          <w:p w14:paraId="2685E382" w14:textId="44D5809E" w:rsidR="00196C04" w:rsidRPr="0055394E" w:rsidRDefault="0055394E" w:rsidP="00E72605">
            <w:pPr>
              <w:jc w:val="both"/>
            </w:pPr>
            <w:r w:rsidRPr="0055394E">
              <w:t>О внесении изменения в постановление администрации городского округа Тейково Ивановской области от 01.02.2021 № 25 «Об утверждении Порядка деятельности и состава Комиссии по отбору инициативных проектов в городском округе Тейково Ивановской области, формы описания инициативного проекта и критериев оценки инициативного проекта»</w:t>
            </w:r>
          </w:p>
        </w:tc>
        <w:tc>
          <w:tcPr>
            <w:tcW w:w="1296" w:type="dxa"/>
          </w:tcPr>
          <w:p w14:paraId="7975C877" w14:textId="4FB0CA98" w:rsidR="00571D04" w:rsidRDefault="00AC75A4">
            <w:pPr>
              <w:spacing w:line="252" w:lineRule="auto"/>
              <w:jc w:val="center"/>
              <w:rPr>
                <w:sz w:val="26"/>
                <w:szCs w:val="26"/>
                <w:lang w:eastAsia="en-US"/>
              </w:rPr>
            </w:pPr>
            <w:r>
              <w:rPr>
                <w:sz w:val="26"/>
                <w:szCs w:val="26"/>
                <w:lang w:eastAsia="en-US"/>
              </w:rPr>
              <w:t>3</w:t>
            </w:r>
          </w:p>
        </w:tc>
      </w:tr>
      <w:tr w:rsidR="0055394E" w14:paraId="7269418A" w14:textId="77777777" w:rsidTr="00601BC8">
        <w:trPr>
          <w:trHeight w:val="1513"/>
          <w:jc w:val="center"/>
        </w:trPr>
        <w:tc>
          <w:tcPr>
            <w:tcW w:w="3544" w:type="dxa"/>
          </w:tcPr>
          <w:p w14:paraId="140CAD57" w14:textId="77777777" w:rsidR="0055394E" w:rsidRDefault="0055394E" w:rsidP="0055394E">
            <w:pPr>
              <w:spacing w:line="252" w:lineRule="auto"/>
              <w:rPr>
                <w:lang w:eastAsia="en-US"/>
              </w:rPr>
            </w:pPr>
            <w:r>
              <w:rPr>
                <w:lang w:eastAsia="en-US"/>
              </w:rPr>
              <w:t>ПОСТАНОВЛЕНИЕ</w:t>
            </w:r>
          </w:p>
          <w:p w14:paraId="39CFB3E7" w14:textId="5BD1460E" w:rsidR="0055394E" w:rsidRDefault="0055394E" w:rsidP="0055394E">
            <w:pPr>
              <w:spacing w:line="252" w:lineRule="auto"/>
              <w:rPr>
                <w:lang w:eastAsia="en-US"/>
              </w:rPr>
            </w:pPr>
            <w:r>
              <w:rPr>
                <w:lang w:eastAsia="en-US"/>
              </w:rPr>
              <w:t>Администрации городского округа Тейково Ивановской области от 08.04.2025 №16</w:t>
            </w:r>
            <w:r>
              <w:rPr>
                <w:lang w:eastAsia="en-US"/>
              </w:rPr>
              <w:t>4</w:t>
            </w:r>
          </w:p>
        </w:tc>
        <w:tc>
          <w:tcPr>
            <w:tcW w:w="5364" w:type="dxa"/>
          </w:tcPr>
          <w:p w14:paraId="70358400" w14:textId="0337DAF5" w:rsidR="0055394E" w:rsidRPr="0055394E" w:rsidRDefault="0055394E" w:rsidP="00E72605">
            <w:pPr>
              <w:jc w:val="both"/>
            </w:pPr>
            <w:r w:rsidRPr="0055394E">
              <w:t xml:space="preserve">О внесении изменений в постановление администрации городского округа Тейково Ивановской области от 06.04.2022 № 155 «Об утверждении административного </w:t>
            </w:r>
            <w:proofErr w:type="gramStart"/>
            <w:r w:rsidRPr="0055394E">
              <w:t>регламента  предоставления</w:t>
            </w:r>
            <w:proofErr w:type="gramEnd"/>
            <w:r w:rsidRPr="0055394E">
              <w:t xml:space="preserve"> муниципальной услуги «Перевод жилого помещения в нежилое помещение и нежилого помещения в жилое помещение» на территории городского округа Тейково Ивановской области»</w:t>
            </w:r>
          </w:p>
        </w:tc>
        <w:tc>
          <w:tcPr>
            <w:tcW w:w="1296" w:type="dxa"/>
          </w:tcPr>
          <w:p w14:paraId="5015E118" w14:textId="4C58FC8A" w:rsidR="0055394E" w:rsidRDefault="00AC75A4">
            <w:pPr>
              <w:spacing w:line="252" w:lineRule="auto"/>
              <w:jc w:val="center"/>
              <w:rPr>
                <w:sz w:val="26"/>
                <w:szCs w:val="26"/>
                <w:lang w:eastAsia="en-US"/>
              </w:rPr>
            </w:pPr>
            <w:r>
              <w:rPr>
                <w:sz w:val="26"/>
                <w:szCs w:val="26"/>
                <w:lang w:eastAsia="en-US"/>
              </w:rPr>
              <w:t>5</w:t>
            </w:r>
          </w:p>
        </w:tc>
      </w:tr>
      <w:tr w:rsidR="0055394E" w14:paraId="56D578E6" w14:textId="77777777" w:rsidTr="0055394E">
        <w:trPr>
          <w:trHeight w:val="1201"/>
          <w:jc w:val="center"/>
        </w:trPr>
        <w:tc>
          <w:tcPr>
            <w:tcW w:w="3544" w:type="dxa"/>
          </w:tcPr>
          <w:p w14:paraId="3159EBA0" w14:textId="77777777" w:rsidR="0055394E" w:rsidRDefault="0055394E" w:rsidP="0055394E">
            <w:pPr>
              <w:spacing w:line="252" w:lineRule="auto"/>
              <w:rPr>
                <w:lang w:eastAsia="en-US"/>
              </w:rPr>
            </w:pPr>
            <w:r>
              <w:rPr>
                <w:lang w:eastAsia="en-US"/>
              </w:rPr>
              <w:t>ПОСТАНОВЛЕНИЕ</w:t>
            </w:r>
          </w:p>
          <w:p w14:paraId="0F0D67F0" w14:textId="1CA8E28D" w:rsidR="0055394E" w:rsidRDefault="0055394E" w:rsidP="0055394E">
            <w:pPr>
              <w:spacing w:line="252" w:lineRule="auto"/>
              <w:rPr>
                <w:lang w:eastAsia="en-US"/>
              </w:rPr>
            </w:pPr>
            <w:r>
              <w:rPr>
                <w:lang w:eastAsia="en-US"/>
              </w:rPr>
              <w:t>Администрации городского округа Тейково Ивановской области от 08.04.2025 №16</w:t>
            </w:r>
            <w:r>
              <w:rPr>
                <w:lang w:eastAsia="en-US"/>
              </w:rPr>
              <w:t>8</w:t>
            </w:r>
          </w:p>
        </w:tc>
        <w:tc>
          <w:tcPr>
            <w:tcW w:w="5364" w:type="dxa"/>
          </w:tcPr>
          <w:p w14:paraId="10591A16" w14:textId="1F609EDE" w:rsidR="0055394E" w:rsidRPr="0055394E" w:rsidRDefault="0055394E" w:rsidP="0055394E">
            <w:pPr>
              <w:jc w:val="both"/>
            </w:pPr>
            <w:r>
              <w:t>Об организации отдыха, оздоровления и занятости детей и подростков</w:t>
            </w:r>
            <w:r>
              <w:t xml:space="preserve"> </w:t>
            </w:r>
            <w:r>
              <w:t>городского округа Тейково Ивановской области в 2025 году</w:t>
            </w:r>
          </w:p>
        </w:tc>
        <w:tc>
          <w:tcPr>
            <w:tcW w:w="1296" w:type="dxa"/>
          </w:tcPr>
          <w:p w14:paraId="454A84CD" w14:textId="0CDD1360" w:rsidR="0055394E" w:rsidRDefault="00AC75A4">
            <w:pPr>
              <w:spacing w:line="252" w:lineRule="auto"/>
              <w:jc w:val="center"/>
              <w:rPr>
                <w:sz w:val="26"/>
                <w:szCs w:val="26"/>
                <w:lang w:eastAsia="en-US"/>
              </w:rPr>
            </w:pPr>
            <w:r>
              <w:rPr>
                <w:sz w:val="26"/>
                <w:szCs w:val="26"/>
                <w:lang w:eastAsia="en-US"/>
              </w:rPr>
              <w:t>7</w:t>
            </w:r>
          </w:p>
        </w:tc>
      </w:tr>
      <w:tr w:rsidR="0055394E" w14:paraId="59F0F8BB" w14:textId="77777777" w:rsidTr="0055394E">
        <w:trPr>
          <w:trHeight w:val="1275"/>
          <w:jc w:val="center"/>
        </w:trPr>
        <w:tc>
          <w:tcPr>
            <w:tcW w:w="3544" w:type="dxa"/>
          </w:tcPr>
          <w:p w14:paraId="09949342" w14:textId="77777777" w:rsidR="0055394E" w:rsidRDefault="0055394E" w:rsidP="0055394E">
            <w:pPr>
              <w:spacing w:line="252" w:lineRule="auto"/>
              <w:rPr>
                <w:lang w:eastAsia="en-US"/>
              </w:rPr>
            </w:pPr>
            <w:r>
              <w:rPr>
                <w:lang w:eastAsia="en-US"/>
              </w:rPr>
              <w:t>ПОСТАНОВЛЕНИЕ</w:t>
            </w:r>
          </w:p>
          <w:p w14:paraId="3D3A8EF6" w14:textId="798A181F" w:rsidR="0055394E" w:rsidRDefault="0055394E" w:rsidP="0055394E">
            <w:pPr>
              <w:spacing w:line="252" w:lineRule="auto"/>
              <w:rPr>
                <w:lang w:eastAsia="en-US"/>
              </w:rPr>
            </w:pPr>
            <w:r>
              <w:rPr>
                <w:lang w:eastAsia="en-US"/>
              </w:rPr>
              <w:t>Администрации городского округа Тейково Ивановской области от 0</w:t>
            </w:r>
            <w:r>
              <w:rPr>
                <w:lang w:eastAsia="en-US"/>
              </w:rPr>
              <w:t>9</w:t>
            </w:r>
            <w:r>
              <w:rPr>
                <w:lang w:eastAsia="en-US"/>
              </w:rPr>
              <w:t>.04.2025 №16</w:t>
            </w:r>
            <w:r>
              <w:rPr>
                <w:lang w:eastAsia="en-US"/>
              </w:rPr>
              <w:t>9</w:t>
            </w:r>
          </w:p>
        </w:tc>
        <w:tc>
          <w:tcPr>
            <w:tcW w:w="5364" w:type="dxa"/>
          </w:tcPr>
          <w:p w14:paraId="0A8B44D1" w14:textId="076D8D03" w:rsidR="0055394E" w:rsidRPr="0055394E" w:rsidRDefault="0055394E" w:rsidP="00E72605">
            <w:pPr>
              <w:jc w:val="both"/>
            </w:pPr>
            <w:r w:rsidRPr="0055394E">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14:paraId="1BDBCA6A" w14:textId="611C72C3" w:rsidR="0055394E" w:rsidRDefault="00F674AE">
            <w:pPr>
              <w:spacing w:line="252" w:lineRule="auto"/>
              <w:jc w:val="center"/>
              <w:rPr>
                <w:sz w:val="26"/>
                <w:szCs w:val="26"/>
                <w:lang w:eastAsia="en-US"/>
              </w:rPr>
            </w:pPr>
            <w:r>
              <w:rPr>
                <w:sz w:val="26"/>
                <w:szCs w:val="26"/>
                <w:lang w:eastAsia="en-US"/>
              </w:rPr>
              <w:t>14</w:t>
            </w:r>
          </w:p>
        </w:tc>
      </w:tr>
      <w:tr w:rsidR="0055394E" w14:paraId="5FD80A62" w14:textId="77777777" w:rsidTr="0055394E">
        <w:trPr>
          <w:trHeight w:val="1323"/>
          <w:jc w:val="center"/>
        </w:trPr>
        <w:tc>
          <w:tcPr>
            <w:tcW w:w="3544" w:type="dxa"/>
          </w:tcPr>
          <w:p w14:paraId="37A1227C" w14:textId="77777777" w:rsidR="0055394E" w:rsidRDefault="0055394E" w:rsidP="0055394E">
            <w:pPr>
              <w:spacing w:line="252" w:lineRule="auto"/>
              <w:rPr>
                <w:lang w:eastAsia="en-US"/>
              </w:rPr>
            </w:pPr>
            <w:r>
              <w:rPr>
                <w:lang w:eastAsia="en-US"/>
              </w:rPr>
              <w:t>ПОСТАНОВЛЕНИЕ</w:t>
            </w:r>
          </w:p>
          <w:p w14:paraId="619D911F" w14:textId="608AC4B0" w:rsidR="0055394E" w:rsidRDefault="0055394E" w:rsidP="0055394E">
            <w:pPr>
              <w:spacing w:line="252" w:lineRule="auto"/>
              <w:rPr>
                <w:lang w:eastAsia="en-US"/>
              </w:rPr>
            </w:pPr>
            <w:r>
              <w:rPr>
                <w:lang w:eastAsia="en-US"/>
              </w:rPr>
              <w:t>Администрации городского округа Тейково Ивановской области от 09.04.2025 №1</w:t>
            </w:r>
            <w:r>
              <w:rPr>
                <w:lang w:eastAsia="en-US"/>
              </w:rPr>
              <w:t>70</w:t>
            </w:r>
          </w:p>
        </w:tc>
        <w:tc>
          <w:tcPr>
            <w:tcW w:w="5364" w:type="dxa"/>
          </w:tcPr>
          <w:p w14:paraId="74D5365D" w14:textId="6D4A6D46" w:rsidR="0055394E" w:rsidRPr="0055394E" w:rsidRDefault="0055394E" w:rsidP="00E72605">
            <w:pPr>
              <w:jc w:val="both"/>
            </w:pPr>
            <w:r w:rsidRPr="0055394E">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14:paraId="32938167" w14:textId="070240B9" w:rsidR="0055394E" w:rsidRDefault="00F674AE">
            <w:pPr>
              <w:spacing w:line="252" w:lineRule="auto"/>
              <w:jc w:val="center"/>
              <w:rPr>
                <w:sz w:val="26"/>
                <w:szCs w:val="26"/>
                <w:lang w:eastAsia="en-US"/>
              </w:rPr>
            </w:pPr>
            <w:r>
              <w:rPr>
                <w:sz w:val="26"/>
                <w:szCs w:val="26"/>
                <w:lang w:eastAsia="en-US"/>
              </w:rPr>
              <w:t>17</w:t>
            </w:r>
          </w:p>
        </w:tc>
      </w:tr>
      <w:tr w:rsidR="0055394E" w14:paraId="11533ECC" w14:textId="77777777" w:rsidTr="0055394E">
        <w:trPr>
          <w:trHeight w:val="1215"/>
          <w:jc w:val="center"/>
        </w:trPr>
        <w:tc>
          <w:tcPr>
            <w:tcW w:w="3544" w:type="dxa"/>
          </w:tcPr>
          <w:p w14:paraId="6BBA4C72" w14:textId="77777777" w:rsidR="0055394E" w:rsidRDefault="0055394E" w:rsidP="0055394E">
            <w:pPr>
              <w:spacing w:line="252" w:lineRule="auto"/>
              <w:rPr>
                <w:lang w:eastAsia="en-US"/>
              </w:rPr>
            </w:pPr>
            <w:r>
              <w:rPr>
                <w:lang w:eastAsia="en-US"/>
              </w:rPr>
              <w:t>ПОСТАНОВЛЕНИЕ</w:t>
            </w:r>
          </w:p>
          <w:p w14:paraId="4EBA032F" w14:textId="45F54903" w:rsidR="0055394E" w:rsidRDefault="0055394E" w:rsidP="0055394E">
            <w:pPr>
              <w:spacing w:line="252" w:lineRule="auto"/>
              <w:rPr>
                <w:lang w:eastAsia="en-US"/>
              </w:rPr>
            </w:pPr>
            <w:r>
              <w:rPr>
                <w:lang w:eastAsia="en-US"/>
              </w:rPr>
              <w:t>Администрации городского округа Тейково Ивановской области от 09.04.2025 №17</w:t>
            </w:r>
            <w:r>
              <w:rPr>
                <w:lang w:eastAsia="en-US"/>
              </w:rPr>
              <w:t>1</w:t>
            </w:r>
          </w:p>
        </w:tc>
        <w:tc>
          <w:tcPr>
            <w:tcW w:w="5364" w:type="dxa"/>
          </w:tcPr>
          <w:p w14:paraId="511908CD" w14:textId="0431623B" w:rsidR="0055394E" w:rsidRPr="0055394E" w:rsidRDefault="0055394E" w:rsidP="00E72605">
            <w:pPr>
              <w:jc w:val="both"/>
            </w:pPr>
            <w:r w:rsidRPr="0055394E">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14:paraId="48737B6F" w14:textId="75A3B543" w:rsidR="0055394E" w:rsidRDefault="00F674AE">
            <w:pPr>
              <w:spacing w:line="252" w:lineRule="auto"/>
              <w:jc w:val="center"/>
              <w:rPr>
                <w:sz w:val="26"/>
                <w:szCs w:val="26"/>
                <w:lang w:eastAsia="en-US"/>
              </w:rPr>
            </w:pPr>
            <w:r>
              <w:rPr>
                <w:sz w:val="26"/>
                <w:szCs w:val="26"/>
                <w:lang w:eastAsia="en-US"/>
              </w:rPr>
              <w:t>20</w:t>
            </w:r>
          </w:p>
        </w:tc>
      </w:tr>
      <w:tr w:rsidR="0055394E" w14:paraId="39897F22" w14:textId="77777777" w:rsidTr="00601BC8">
        <w:trPr>
          <w:trHeight w:val="1513"/>
          <w:jc w:val="center"/>
        </w:trPr>
        <w:tc>
          <w:tcPr>
            <w:tcW w:w="3544" w:type="dxa"/>
          </w:tcPr>
          <w:p w14:paraId="0ED26F54" w14:textId="77777777" w:rsidR="0055394E" w:rsidRDefault="0055394E" w:rsidP="0055394E">
            <w:pPr>
              <w:spacing w:line="252" w:lineRule="auto"/>
              <w:rPr>
                <w:lang w:eastAsia="en-US"/>
              </w:rPr>
            </w:pPr>
            <w:r>
              <w:rPr>
                <w:lang w:eastAsia="en-US"/>
              </w:rPr>
              <w:t>ПОСТАНОВЛЕНИЕ</w:t>
            </w:r>
          </w:p>
          <w:p w14:paraId="3CD8255C" w14:textId="050CF48F" w:rsidR="0055394E" w:rsidRDefault="0055394E" w:rsidP="0055394E">
            <w:pPr>
              <w:spacing w:line="252" w:lineRule="auto"/>
              <w:rPr>
                <w:lang w:eastAsia="en-US"/>
              </w:rPr>
            </w:pPr>
            <w:r>
              <w:rPr>
                <w:lang w:eastAsia="en-US"/>
              </w:rPr>
              <w:t>Администрации городского округа Тейково Ивановской области от 09.04.2025 №17</w:t>
            </w:r>
            <w:r>
              <w:rPr>
                <w:lang w:eastAsia="en-US"/>
              </w:rPr>
              <w:t>2</w:t>
            </w:r>
          </w:p>
        </w:tc>
        <w:tc>
          <w:tcPr>
            <w:tcW w:w="5364" w:type="dxa"/>
          </w:tcPr>
          <w:p w14:paraId="4B1E0A38" w14:textId="6CE102A7" w:rsidR="0055394E" w:rsidRPr="0055394E" w:rsidRDefault="0055394E" w:rsidP="0055394E">
            <w:pPr>
              <w:jc w:val="both"/>
            </w:pPr>
            <w:r>
              <w:t>О внесении изменений и дополнений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w:t>
            </w:r>
          </w:p>
        </w:tc>
        <w:tc>
          <w:tcPr>
            <w:tcW w:w="1296" w:type="dxa"/>
          </w:tcPr>
          <w:p w14:paraId="5A7AF157" w14:textId="242ED959" w:rsidR="0055394E" w:rsidRDefault="00F674AE">
            <w:pPr>
              <w:spacing w:line="252" w:lineRule="auto"/>
              <w:jc w:val="center"/>
              <w:rPr>
                <w:sz w:val="26"/>
                <w:szCs w:val="26"/>
                <w:lang w:eastAsia="en-US"/>
              </w:rPr>
            </w:pPr>
            <w:r>
              <w:rPr>
                <w:sz w:val="26"/>
                <w:szCs w:val="26"/>
                <w:lang w:eastAsia="en-US"/>
              </w:rPr>
              <w:t>23</w:t>
            </w:r>
          </w:p>
        </w:tc>
      </w:tr>
      <w:tr w:rsidR="0055394E" w14:paraId="758DB0EC" w14:textId="77777777" w:rsidTr="002330EE">
        <w:trPr>
          <w:trHeight w:val="995"/>
          <w:jc w:val="center"/>
        </w:trPr>
        <w:tc>
          <w:tcPr>
            <w:tcW w:w="3544" w:type="dxa"/>
          </w:tcPr>
          <w:p w14:paraId="1C27065D" w14:textId="77777777" w:rsidR="002330EE" w:rsidRDefault="002330EE" w:rsidP="002330EE">
            <w:pPr>
              <w:spacing w:line="252" w:lineRule="auto"/>
              <w:rPr>
                <w:lang w:eastAsia="en-US"/>
              </w:rPr>
            </w:pPr>
            <w:r>
              <w:rPr>
                <w:lang w:eastAsia="en-US"/>
              </w:rPr>
              <w:lastRenderedPageBreak/>
              <w:t>ПОСТАНОВЛЕНИЕ</w:t>
            </w:r>
          </w:p>
          <w:p w14:paraId="702EBDF6" w14:textId="35CEC942" w:rsidR="0055394E" w:rsidRDefault="002330EE" w:rsidP="002330EE">
            <w:pPr>
              <w:spacing w:line="252" w:lineRule="auto"/>
              <w:rPr>
                <w:lang w:eastAsia="en-US"/>
              </w:rPr>
            </w:pPr>
            <w:r>
              <w:rPr>
                <w:lang w:eastAsia="en-US"/>
              </w:rPr>
              <w:t>Администрации городского округа Тейково Ивановской области от 09.04.2025 №17</w:t>
            </w:r>
            <w:r>
              <w:rPr>
                <w:lang w:eastAsia="en-US"/>
              </w:rPr>
              <w:t>3</w:t>
            </w:r>
          </w:p>
        </w:tc>
        <w:tc>
          <w:tcPr>
            <w:tcW w:w="5364" w:type="dxa"/>
          </w:tcPr>
          <w:p w14:paraId="4C3A6A19" w14:textId="23961203" w:rsidR="0055394E" w:rsidRPr="0055394E" w:rsidRDefault="002330EE" w:rsidP="002330EE">
            <w:pPr>
              <w:jc w:val="both"/>
            </w:pPr>
            <w:r w:rsidRPr="002330EE">
              <w:t>О проведении голосования по отбору общественных территорий городского округа Тейково Ивановской области, подлежащих благоустройству в первоочередном порядке в 2026 году</w:t>
            </w:r>
          </w:p>
        </w:tc>
        <w:tc>
          <w:tcPr>
            <w:tcW w:w="1296" w:type="dxa"/>
          </w:tcPr>
          <w:p w14:paraId="780511ED" w14:textId="159DAF63" w:rsidR="0055394E" w:rsidRDefault="00F674AE">
            <w:pPr>
              <w:spacing w:line="252" w:lineRule="auto"/>
              <w:jc w:val="center"/>
              <w:rPr>
                <w:sz w:val="26"/>
                <w:szCs w:val="26"/>
                <w:lang w:eastAsia="en-US"/>
              </w:rPr>
            </w:pPr>
            <w:r>
              <w:rPr>
                <w:sz w:val="26"/>
                <w:szCs w:val="26"/>
                <w:lang w:eastAsia="en-US"/>
              </w:rPr>
              <w:t>4</w:t>
            </w:r>
            <w:r w:rsidR="004672B0">
              <w:rPr>
                <w:sz w:val="26"/>
                <w:szCs w:val="26"/>
                <w:lang w:eastAsia="en-US"/>
              </w:rPr>
              <w:t>5</w:t>
            </w:r>
          </w:p>
        </w:tc>
      </w:tr>
      <w:tr w:rsidR="0055394E" w14:paraId="7B07DE65" w14:textId="77777777" w:rsidTr="002330EE">
        <w:trPr>
          <w:trHeight w:val="1027"/>
          <w:jc w:val="center"/>
        </w:trPr>
        <w:tc>
          <w:tcPr>
            <w:tcW w:w="3544" w:type="dxa"/>
          </w:tcPr>
          <w:p w14:paraId="7E9F1E0E" w14:textId="77777777" w:rsidR="002330EE" w:rsidRDefault="002330EE" w:rsidP="002330EE">
            <w:pPr>
              <w:spacing w:line="252" w:lineRule="auto"/>
              <w:rPr>
                <w:lang w:eastAsia="en-US"/>
              </w:rPr>
            </w:pPr>
            <w:r>
              <w:rPr>
                <w:lang w:eastAsia="en-US"/>
              </w:rPr>
              <w:t>ПОСТАНОВЛЕНИЕ</w:t>
            </w:r>
          </w:p>
          <w:p w14:paraId="7732DF02" w14:textId="42BD6E62" w:rsidR="0055394E" w:rsidRDefault="002330EE" w:rsidP="002330EE">
            <w:pPr>
              <w:spacing w:line="252" w:lineRule="auto"/>
              <w:rPr>
                <w:lang w:eastAsia="en-US"/>
              </w:rPr>
            </w:pPr>
            <w:r>
              <w:rPr>
                <w:lang w:eastAsia="en-US"/>
              </w:rPr>
              <w:t xml:space="preserve">Администрации городского округа Тейково Ивановской области от </w:t>
            </w:r>
            <w:r>
              <w:rPr>
                <w:lang w:eastAsia="en-US"/>
              </w:rPr>
              <w:t>10</w:t>
            </w:r>
            <w:r>
              <w:rPr>
                <w:lang w:eastAsia="en-US"/>
              </w:rPr>
              <w:t>.04.2025 №17</w:t>
            </w:r>
            <w:r>
              <w:rPr>
                <w:lang w:eastAsia="en-US"/>
              </w:rPr>
              <w:t>8</w:t>
            </w:r>
          </w:p>
        </w:tc>
        <w:tc>
          <w:tcPr>
            <w:tcW w:w="5364" w:type="dxa"/>
          </w:tcPr>
          <w:p w14:paraId="75A255B2" w14:textId="5C8590DD" w:rsidR="0055394E" w:rsidRPr="0055394E" w:rsidRDefault="002330EE" w:rsidP="00E72605">
            <w:pPr>
              <w:jc w:val="both"/>
            </w:pPr>
            <w:r w:rsidRPr="002330EE">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14:paraId="6FBE852C" w14:textId="30DAEC35" w:rsidR="0055394E" w:rsidRDefault="00F674AE">
            <w:pPr>
              <w:spacing w:line="252" w:lineRule="auto"/>
              <w:jc w:val="center"/>
              <w:rPr>
                <w:sz w:val="26"/>
                <w:szCs w:val="26"/>
                <w:lang w:eastAsia="en-US"/>
              </w:rPr>
            </w:pPr>
            <w:r>
              <w:rPr>
                <w:sz w:val="26"/>
                <w:szCs w:val="26"/>
                <w:lang w:eastAsia="en-US"/>
              </w:rPr>
              <w:t>4</w:t>
            </w:r>
            <w:r w:rsidR="004672B0">
              <w:rPr>
                <w:sz w:val="26"/>
                <w:szCs w:val="26"/>
                <w:lang w:eastAsia="en-US"/>
              </w:rPr>
              <w:t>8</w:t>
            </w:r>
          </w:p>
        </w:tc>
      </w:tr>
      <w:tr w:rsidR="0055394E" w14:paraId="186387A2" w14:textId="77777777" w:rsidTr="002330EE">
        <w:trPr>
          <w:trHeight w:val="1062"/>
          <w:jc w:val="center"/>
        </w:trPr>
        <w:tc>
          <w:tcPr>
            <w:tcW w:w="3544" w:type="dxa"/>
          </w:tcPr>
          <w:p w14:paraId="0A7B914F" w14:textId="77777777" w:rsidR="002330EE" w:rsidRDefault="002330EE" w:rsidP="002330EE">
            <w:pPr>
              <w:spacing w:line="252" w:lineRule="auto"/>
              <w:rPr>
                <w:lang w:eastAsia="en-US"/>
              </w:rPr>
            </w:pPr>
            <w:r>
              <w:rPr>
                <w:lang w:eastAsia="en-US"/>
              </w:rPr>
              <w:t>ПОСТАНОВЛЕНИЕ</w:t>
            </w:r>
          </w:p>
          <w:p w14:paraId="35B873B7" w14:textId="6F935013" w:rsidR="0055394E" w:rsidRDefault="002330EE" w:rsidP="002330EE">
            <w:pPr>
              <w:spacing w:line="252" w:lineRule="auto"/>
              <w:rPr>
                <w:lang w:eastAsia="en-US"/>
              </w:rPr>
            </w:pPr>
            <w:r>
              <w:rPr>
                <w:lang w:eastAsia="en-US"/>
              </w:rPr>
              <w:t>Администрации городского округа Тейково Ивановской области от 10.04.2025 №17</w:t>
            </w:r>
            <w:r>
              <w:rPr>
                <w:lang w:eastAsia="en-US"/>
              </w:rPr>
              <w:t>9</w:t>
            </w:r>
          </w:p>
        </w:tc>
        <w:tc>
          <w:tcPr>
            <w:tcW w:w="5364" w:type="dxa"/>
          </w:tcPr>
          <w:p w14:paraId="003C0588" w14:textId="04F1EC62" w:rsidR="0055394E" w:rsidRPr="0055394E" w:rsidRDefault="002330EE" w:rsidP="00E72605">
            <w:pPr>
              <w:jc w:val="both"/>
            </w:pPr>
            <w:r w:rsidRPr="002330EE">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14:paraId="19ACE1EA" w14:textId="45A3FFEE" w:rsidR="0055394E" w:rsidRDefault="004672B0">
            <w:pPr>
              <w:spacing w:line="252" w:lineRule="auto"/>
              <w:jc w:val="center"/>
              <w:rPr>
                <w:sz w:val="26"/>
                <w:szCs w:val="26"/>
                <w:lang w:eastAsia="en-US"/>
              </w:rPr>
            </w:pPr>
            <w:r>
              <w:rPr>
                <w:sz w:val="26"/>
                <w:szCs w:val="26"/>
                <w:lang w:eastAsia="en-US"/>
              </w:rPr>
              <w:t>51</w:t>
            </w:r>
          </w:p>
        </w:tc>
      </w:tr>
      <w:tr w:rsidR="0055394E" w14:paraId="268797BC" w14:textId="77777777" w:rsidTr="002330EE">
        <w:trPr>
          <w:trHeight w:val="1109"/>
          <w:jc w:val="center"/>
        </w:trPr>
        <w:tc>
          <w:tcPr>
            <w:tcW w:w="3544" w:type="dxa"/>
          </w:tcPr>
          <w:p w14:paraId="173ED621" w14:textId="77777777" w:rsidR="002330EE" w:rsidRDefault="002330EE" w:rsidP="002330EE">
            <w:pPr>
              <w:spacing w:line="252" w:lineRule="auto"/>
              <w:rPr>
                <w:lang w:eastAsia="en-US"/>
              </w:rPr>
            </w:pPr>
            <w:r>
              <w:rPr>
                <w:lang w:eastAsia="en-US"/>
              </w:rPr>
              <w:t>ПОСТАНОВЛЕНИЕ</w:t>
            </w:r>
          </w:p>
          <w:p w14:paraId="1818B00A" w14:textId="3D4E1BCD" w:rsidR="0055394E" w:rsidRDefault="002330EE" w:rsidP="002330EE">
            <w:pPr>
              <w:spacing w:line="252" w:lineRule="auto"/>
              <w:rPr>
                <w:lang w:eastAsia="en-US"/>
              </w:rPr>
            </w:pPr>
            <w:r>
              <w:rPr>
                <w:lang w:eastAsia="en-US"/>
              </w:rPr>
              <w:t>Администрации городского округа Тейково Ивановской области от 10.04.2025 №1</w:t>
            </w:r>
            <w:r>
              <w:rPr>
                <w:lang w:eastAsia="en-US"/>
              </w:rPr>
              <w:t>80</w:t>
            </w:r>
          </w:p>
        </w:tc>
        <w:tc>
          <w:tcPr>
            <w:tcW w:w="5364" w:type="dxa"/>
          </w:tcPr>
          <w:p w14:paraId="06263E9C" w14:textId="0DCADF4A" w:rsidR="0055394E" w:rsidRPr="0055394E" w:rsidRDefault="002330EE" w:rsidP="00E72605">
            <w:pPr>
              <w:jc w:val="both"/>
            </w:pPr>
            <w:r w:rsidRPr="002330EE">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14:paraId="043CAB63" w14:textId="594D82CF" w:rsidR="0055394E" w:rsidRDefault="00F674AE">
            <w:pPr>
              <w:spacing w:line="252" w:lineRule="auto"/>
              <w:jc w:val="center"/>
              <w:rPr>
                <w:sz w:val="26"/>
                <w:szCs w:val="26"/>
                <w:lang w:eastAsia="en-US"/>
              </w:rPr>
            </w:pPr>
            <w:r>
              <w:rPr>
                <w:sz w:val="26"/>
                <w:szCs w:val="26"/>
                <w:lang w:eastAsia="en-US"/>
              </w:rPr>
              <w:t>5</w:t>
            </w:r>
            <w:r w:rsidR="004672B0">
              <w:rPr>
                <w:sz w:val="26"/>
                <w:szCs w:val="26"/>
                <w:lang w:eastAsia="en-US"/>
              </w:rPr>
              <w:t>4</w:t>
            </w:r>
          </w:p>
        </w:tc>
      </w:tr>
      <w:tr w:rsidR="0055394E" w14:paraId="4EE43BD3" w14:textId="77777777" w:rsidTr="00AC75A4">
        <w:trPr>
          <w:trHeight w:val="1285"/>
          <w:jc w:val="center"/>
        </w:trPr>
        <w:tc>
          <w:tcPr>
            <w:tcW w:w="3544" w:type="dxa"/>
          </w:tcPr>
          <w:p w14:paraId="2AC84DEA" w14:textId="77777777" w:rsidR="002330EE" w:rsidRDefault="002330EE" w:rsidP="002330EE">
            <w:pPr>
              <w:spacing w:line="252" w:lineRule="auto"/>
              <w:rPr>
                <w:lang w:eastAsia="en-US"/>
              </w:rPr>
            </w:pPr>
            <w:r>
              <w:rPr>
                <w:lang w:eastAsia="en-US"/>
              </w:rPr>
              <w:t>ПОСТАНОВЛЕНИЕ</w:t>
            </w:r>
          </w:p>
          <w:p w14:paraId="425EAEAA" w14:textId="12A505F7" w:rsidR="0055394E" w:rsidRDefault="002330EE" w:rsidP="002330EE">
            <w:pPr>
              <w:spacing w:line="252" w:lineRule="auto"/>
              <w:rPr>
                <w:lang w:eastAsia="en-US"/>
              </w:rPr>
            </w:pPr>
            <w:r>
              <w:rPr>
                <w:lang w:eastAsia="en-US"/>
              </w:rPr>
              <w:t>Администрации городского округа Тейково Ивановской области от 10.04.2025 №1</w:t>
            </w:r>
            <w:r>
              <w:rPr>
                <w:lang w:eastAsia="en-US"/>
              </w:rPr>
              <w:t>81</w:t>
            </w:r>
          </w:p>
        </w:tc>
        <w:tc>
          <w:tcPr>
            <w:tcW w:w="5364" w:type="dxa"/>
          </w:tcPr>
          <w:p w14:paraId="455F997B" w14:textId="6B8F5312" w:rsidR="0055394E" w:rsidRPr="0055394E" w:rsidRDefault="00AC75A4" w:rsidP="00E72605">
            <w:pPr>
              <w:jc w:val="both"/>
            </w:pPr>
            <w:r w:rsidRPr="00AC75A4">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14:paraId="7F8FE8D5" w14:textId="117EDEB2" w:rsidR="0055394E" w:rsidRDefault="00F674AE">
            <w:pPr>
              <w:spacing w:line="252" w:lineRule="auto"/>
              <w:jc w:val="center"/>
              <w:rPr>
                <w:sz w:val="26"/>
                <w:szCs w:val="26"/>
                <w:lang w:eastAsia="en-US"/>
              </w:rPr>
            </w:pPr>
            <w:r>
              <w:rPr>
                <w:sz w:val="26"/>
                <w:szCs w:val="26"/>
                <w:lang w:eastAsia="en-US"/>
              </w:rPr>
              <w:t>5</w:t>
            </w:r>
            <w:r w:rsidR="004672B0">
              <w:rPr>
                <w:sz w:val="26"/>
                <w:szCs w:val="26"/>
                <w:lang w:eastAsia="en-US"/>
              </w:rPr>
              <w:t>7</w:t>
            </w:r>
          </w:p>
        </w:tc>
      </w:tr>
      <w:tr w:rsidR="00AC75A4" w14:paraId="3AB0B161" w14:textId="77777777" w:rsidTr="00601BC8">
        <w:trPr>
          <w:trHeight w:val="1513"/>
          <w:jc w:val="center"/>
        </w:trPr>
        <w:tc>
          <w:tcPr>
            <w:tcW w:w="3544" w:type="dxa"/>
          </w:tcPr>
          <w:p w14:paraId="385E1AAB" w14:textId="288FDDD4" w:rsidR="00AC75A4" w:rsidRDefault="00AC75A4" w:rsidP="002330EE">
            <w:pPr>
              <w:spacing w:line="252" w:lineRule="auto"/>
              <w:rPr>
                <w:lang w:eastAsia="en-US"/>
              </w:rPr>
            </w:pPr>
            <w:r>
              <w:rPr>
                <w:lang w:eastAsia="en-US"/>
              </w:rPr>
              <w:t>Протокол публичных слушаний</w:t>
            </w:r>
          </w:p>
        </w:tc>
        <w:tc>
          <w:tcPr>
            <w:tcW w:w="5364" w:type="dxa"/>
          </w:tcPr>
          <w:p w14:paraId="0D31E37F" w14:textId="0A5E9EBD" w:rsidR="00AC75A4" w:rsidRPr="00AC75A4" w:rsidRDefault="00AC75A4" w:rsidP="00AC75A4">
            <w:pPr>
              <w:jc w:val="both"/>
            </w:pPr>
            <w:r>
              <w:t>«Проект внесения изменений в Правила землепользования и застройки</w:t>
            </w:r>
            <w:r>
              <w:t xml:space="preserve"> </w:t>
            </w:r>
            <w:r>
              <w:t xml:space="preserve">городского округа Тейково Ивановской области» и  предоставлению разрешения на условно разрешенный вид использования земельного участка или объекта капитального строительства  на земельном участке с кадастровым номером 37:26:010249:26 по адресу: Ивановская область, г. Тейково, ул. </w:t>
            </w:r>
            <w:proofErr w:type="spellStart"/>
            <w:r>
              <w:t>Шестагинская</w:t>
            </w:r>
            <w:proofErr w:type="spellEnd"/>
            <w:r>
              <w:t>, д. 21, - «Магазины» (код 4.4 по Классификатору).</w:t>
            </w:r>
          </w:p>
        </w:tc>
        <w:tc>
          <w:tcPr>
            <w:tcW w:w="1296" w:type="dxa"/>
          </w:tcPr>
          <w:p w14:paraId="4DF13CA7" w14:textId="2F43484D" w:rsidR="00AC75A4" w:rsidRDefault="004672B0">
            <w:pPr>
              <w:spacing w:line="252" w:lineRule="auto"/>
              <w:jc w:val="center"/>
              <w:rPr>
                <w:sz w:val="26"/>
                <w:szCs w:val="26"/>
                <w:lang w:eastAsia="en-US"/>
              </w:rPr>
            </w:pPr>
            <w:r>
              <w:rPr>
                <w:sz w:val="26"/>
                <w:szCs w:val="26"/>
                <w:lang w:eastAsia="en-US"/>
              </w:rPr>
              <w:t>60</w:t>
            </w:r>
          </w:p>
        </w:tc>
      </w:tr>
    </w:tbl>
    <w:p w14:paraId="1DC6A115" w14:textId="77777777" w:rsidR="0055394E" w:rsidRDefault="0055394E">
      <w:pPr>
        <w:spacing w:after="160" w:line="259" w:lineRule="auto"/>
      </w:pPr>
    </w:p>
    <w:p w14:paraId="3BABAC84" w14:textId="77777777" w:rsidR="0055394E" w:rsidRDefault="0055394E" w:rsidP="0055394E">
      <w:pPr>
        <w:pStyle w:val="ConsPlusNormal"/>
        <w:ind w:firstLine="0"/>
        <w:jc w:val="center"/>
        <w:rPr>
          <w:b/>
          <w:sz w:val="36"/>
          <w:szCs w:val="36"/>
        </w:rPr>
      </w:pPr>
    </w:p>
    <w:p w14:paraId="364DAD7A" w14:textId="77777777" w:rsidR="0055394E" w:rsidRDefault="0055394E" w:rsidP="0055394E">
      <w:pPr>
        <w:pStyle w:val="ConsPlusNormal"/>
        <w:ind w:firstLine="0"/>
        <w:jc w:val="center"/>
        <w:rPr>
          <w:b/>
          <w:sz w:val="36"/>
          <w:szCs w:val="36"/>
        </w:rPr>
      </w:pPr>
    </w:p>
    <w:p w14:paraId="1FDCCB55" w14:textId="77777777" w:rsidR="0055394E" w:rsidRDefault="0055394E" w:rsidP="0055394E">
      <w:pPr>
        <w:pStyle w:val="ConsPlusNormal"/>
        <w:ind w:firstLine="0"/>
        <w:jc w:val="center"/>
        <w:rPr>
          <w:b/>
          <w:sz w:val="36"/>
          <w:szCs w:val="36"/>
        </w:rPr>
      </w:pPr>
    </w:p>
    <w:p w14:paraId="373DB032" w14:textId="77777777" w:rsidR="0055394E" w:rsidRDefault="0055394E" w:rsidP="0055394E">
      <w:pPr>
        <w:pStyle w:val="ConsPlusNormal"/>
        <w:ind w:firstLine="0"/>
        <w:jc w:val="center"/>
        <w:rPr>
          <w:b/>
          <w:sz w:val="36"/>
          <w:szCs w:val="36"/>
        </w:rPr>
      </w:pPr>
    </w:p>
    <w:p w14:paraId="2DA44548" w14:textId="77777777" w:rsidR="0055394E" w:rsidRDefault="0055394E" w:rsidP="0055394E">
      <w:pPr>
        <w:pStyle w:val="ConsPlusNormal"/>
        <w:ind w:firstLine="0"/>
        <w:jc w:val="center"/>
        <w:rPr>
          <w:b/>
          <w:sz w:val="36"/>
          <w:szCs w:val="36"/>
        </w:rPr>
      </w:pPr>
    </w:p>
    <w:p w14:paraId="0C79313A" w14:textId="77777777" w:rsidR="0055394E" w:rsidRDefault="0055394E" w:rsidP="0055394E">
      <w:pPr>
        <w:pStyle w:val="ConsPlusNormal"/>
        <w:ind w:firstLine="0"/>
        <w:jc w:val="center"/>
        <w:rPr>
          <w:b/>
          <w:sz w:val="36"/>
          <w:szCs w:val="36"/>
        </w:rPr>
      </w:pPr>
    </w:p>
    <w:p w14:paraId="727B14DF" w14:textId="77777777" w:rsidR="0055394E" w:rsidRDefault="0055394E" w:rsidP="0055394E">
      <w:pPr>
        <w:pStyle w:val="ConsPlusNormal"/>
        <w:ind w:firstLine="0"/>
        <w:jc w:val="center"/>
        <w:rPr>
          <w:b/>
          <w:sz w:val="36"/>
          <w:szCs w:val="36"/>
        </w:rPr>
      </w:pPr>
    </w:p>
    <w:p w14:paraId="0BECDAB6" w14:textId="77777777" w:rsidR="0055394E" w:rsidRDefault="0055394E" w:rsidP="0055394E">
      <w:pPr>
        <w:pStyle w:val="ConsPlusNormal"/>
        <w:ind w:firstLine="0"/>
        <w:jc w:val="center"/>
        <w:rPr>
          <w:b/>
          <w:sz w:val="36"/>
          <w:szCs w:val="36"/>
        </w:rPr>
      </w:pPr>
    </w:p>
    <w:p w14:paraId="4A795602" w14:textId="77777777" w:rsidR="0055394E" w:rsidRDefault="0055394E" w:rsidP="0055394E">
      <w:pPr>
        <w:pStyle w:val="ConsPlusNormal"/>
        <w:ind w:firstLine="0"/>
        <w:jc w:val="center"/>
        <w:rPr>
          <w:b/>
          <w:sz w:val="36"/>
          <w:szCs w:val="36"/>
        </w:rPr>
      </w:pPr>
    </w:p>
    <w:p w14:paraId="6D004DD2" w14:textId="77777777" w:rsidR="002330EE" w:rsidRDefault="002330EE" w:rsidP="00AC75A4">
      <w:pPr>
        <w:pStyle w:val="ConsPlusNormal"/>
        <w:ind w:firstLine="0"/>
        <w:rPr>
          <w:b/>
          <w:sz w:val="36"/>
          <w:szCs w:val="36"/>
        </w:rPr>
      </w:pPr>
    </w:p>
    <w:p w14:paraId="164D1E1D" w14:textId="188F3F3A" w:rsidR="0055394E" w:rsidRPr="009129E1" w:rsidRDefault="0055394E" w:rsidP="0055394E">
      <w:pPr>
        <w:pStyle w:val="ConsPlusNormal"/>
        <w:ind w:firstLine="0"/>
        <w:jc w:val="center"/>
        <w:rPr>
          <w:b/>
          <w:sz w:val="36"/>
          <w:szCs w:val="36"/>
        </w:rPr>
      </w:pPr>
      <w:r w:rsidRPr="009129E1">
        <w:rPr>
          <w:b/>
          <w:noProof/>
          <w:sz w:val="36"/>
          <w:szCs w:val="36"/>
        </w:rPr>
        <w:lastRenderedPageBreak/>
        <w:drawing>
          <wp:inline distT="0" distB="0" distL="0" distR="0" wp14:anchorId="69663DAE" wp14:editId="125923B1">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2788F4B6" w14:textId="77777777" w:rsidR="0055394E" w:rsidRPr="009129E1" w:rsidRDefault="0055394E" w:rsidP="0055394E">
      <w:pPr>
        <w:jc w:val="center"/>
        <w:rPr>
          <w:b/>
          <w:sz w:val="36"/>
          <w:szCs w:val="36"/>
        </w:rPr>
      </w:pPr>
      <w:r w:rsidRPr="009129E1">
        <w:rPr>
          <w:b/>
          <w:sz w:val="36"/>
          <w:szCs w:val="36"/>
        </w:rPr>
        <w:t>АДМИНИСТРАЦИЯ ГОРОДСКОГО ОКРУГА ТЕЙКОВО</w:t>
      </w:r>
    </w:p>
    <w:p w14:paraId="4C20AA1B" w14:textId="77777777" w:rsidR="0055394E" w:rsidRPr="009129E1" w:rsidRDefault="0055394E" w:rsidP="0055394E">
      <w:pPr>
        <w:jc w:val="center"/>
        <w:rPr>
          <w:b/>
          <w:sz w:val="36"/>
          <w:szCs w:val="36"/>
        </w:rPr>
      </w:pPr>
      <w:r w:rsidRPr="009129E1">
        <w:rPr>
          <w:b/>
          <w:sz w:val="36"/>
          <w:szCs w:val="36"/>
        </w:rPr>
        <w:t>ИВАНОВСКОЙ ОБЛАСТИ</w:t>
      </w:r>
    </w:p>
    <w:p w14:paraId="1C2AAC4C" w14:textId="77777777" w:rsidR="0055394E" w:rsidRPr="009129E1" w:rsidRDefault="0055394E" w:rsidP="0055394E">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2C2094F6" w14:textId="77777777" w:rsidR="0055394E" w:rsidRDefault="0055394E" w:rsidP="0055394E">
      <w:pPr>
        <w:pStyle w:val="ConsPlusTitle"/>
        <w:widowControl/>
        <w:jc w:val="center"/>
        <w:rPr>
          <w:rFonts w:ascii="Times New Roman" w:hAnsi="Times New Roman" w:cs="Times New Roman"/>
          <w:sz w:val="28"/>
          <w:szCs w:val="28"/>
        </w:rPr>
      </w:pPr>
    </w:p>
    <w:p w14:paraId="78FF616D" w14:textId="77777777" w:rsidR="0055394E" w:rsidRDefault="0055394E" w:rsidP="0055394E">
      <w:pPr>
        <w:pStyle w:val="ConsPlusTitle"/>
        <w:widowControl/>
        <w:jc w:val="center"/>
        <w:rPr>
          <w:rFonts w:ascii="Times New Roman" w:hAnsi="Times New Roman" w:cs="Times New Roman"/>
          <w:sz w:val="28"/>
          <w:szCs w:val="28"/>
        </w:rPr>
      </w:pPr>
    </w:p>
    <w:p w14:paraId="78499E69" w14:textId="77777777" w:rsidR="0055394E" w:rsidRPr="0030425F" w:rsidRDefault="0055394E" w:rsidP="0055394E">
      <w:pPr>
        <w:jc w:val="center"/>
        <w:rPr>
          <w:b/>
          <w:sz w:val="40"/>
          <w:szCs w:val="40"/>
        </w:rPr>
      </w:pPr>
      <w:r w:rsidRPr="0030425F">
        <w:rPr>
          <w:b/>
          <w:sz w:val="40"/>
          <w:szCs w:val="40"/>
        </w:rPr>
        <w:t>П О С Т А Н О В Л Е Н И Е</w:t>
      </w:r>
    </w:p>
    <w:p w14:paraId="3B4F2040" w14:textId="77777777" w:rsidR="0055394E" w:rsidRDefault="0055394E" w:rsidP="0055394E">
      <w:pPr>
        <w:pStyle w:val="ConsPlusTitle"/>
        <w:widowControl/>
        <w:jc w:val="center"/>
        <w:rPr>
          <w:rFonts w:ascii="Times New Roman" w:hAnsi="Times New Roman" w:cs="Times New Roman"/>
          <w:sz w:val="28"/>
          <w:szCs w:val="28"/>
        </w:rPr>
      </w:pPr>
    </w:p>
    <w:p w14:paraId="659505B3" w14:textId="77777777" w:rsidR="0055394E" w:rsidRDefault="0055394E" w:rsidP="0055394E">
      <w:pPr>
        <w:pStyle w:val="ConsPlusTitle"/>
        <w:widowControl/>
        <w:jc w:val="center"/>
        <w:rPr>
          <w:rFonts w:ascii="Times New Roman" w:hAnsi="Times New Roman" w:cs="Times New Roman"/>
          <w:sz w:val="28"/>
          <w:szCs w:val="28"/>
        </w:rPr>
      </w:pPr>
    </w:p>
    <w:p w14:paraId="210884B0" w14:textId="77777777" w:rsidR="0055394E" w:rsidRDefault="0055394E" w:rsidP="0055394E">
      <w:pPr>
        <w:jc w:val="center"/>
        <w:rPr>
          <w:b/>
          <w:sz w:val="28"/>
          <w:szCs w:val="28"/>
        </w:rPr>
      </w:pPr>
      <w:proofErr w:type="gramStart"/>
      <w:r>
        <w:rPr>
          <w:b/>
          <w:sz w:val="28"/>
          <w:szCs w:val="28"/>
        </w:rPr>
        <w:t>от  08.04.2025</w:t>
      </w:r>
      <w:proofErr w:type="gramEnd"/>
      <w:r>
        <w:rPr>
          <w:b/>
          <w:sz w:val="28"/>
          <w:szCs w:val="28"/>
        </w:rPr>
        <w:t xml:space="preserve">  </w:t>
      </w:r>
      <w:proofErr w:type="gramStart"/>
      <w:r>
        <w:rPr>
          <w:b/>
          <w:sz w:val="28"/>
          <w:szCs w:val="28"/>
        </w:rPr>
        <w:t>№  162</w:t>
      </w:r>
      <w:proofErr w:type="gramEnd"/>
    </w:p>
    <w:p w14:paraId="5ED7138D" w14:textId="77777777" w:rsidR="0055394E" w:rsidRDefault="0055394E" w:rsidP="0055394E">
      <w:pPr>
        <w:jc w:val="center"/>
        <w:rPr>
          <w:b/>
          <w:sz w:val="28"/>
          <w:szCs w:val="28"/>
        </w:rPr>
      </w:pPr>
      <w:r>
        <w:rPr>
          <w:b/>
          <w:sz w:val="28"/>
          <w:szCs w:val="28"/>
        </w:rPr>
        <w:t xml:space="preserve">       </w:t>
      </w:r>
    </w:p>
    <w:p w14:paraId="7C15EA3A" w14:textId="77777777" w:rsidR="0055394E" w:rsidRPr="0030425F" w:rsidRDefault="0055394E" w:rsidP="0055394E">
      <w:pPr>
        <w:jc w:val="center"/>
        <w:rPr>
          <w:sz w:val="28"/>
          <w:szCs w:val="28"/>
        </w:rPr>
      </w:pPr>
      <w:r w:rsidRPr="0030425F">
        <w:rPr>
          <w:sz w:val="28"/>
          <w:szCs w:val="28"/>
        </w:rPr>
        <w:t>г. Тейково</w:t>
      </w:r>
    </w:p>
    <w:p w14:paraId="6FC7A363" w14:textId="77777777" w:rsidR="0055394E" w:rsidRDefault="0055394E" w:rsidP="0055394E">
      <w:pPr>
        <w:jc w:val="center"/>
        <w:rPr>
          <w:b/>
          <w:sz w:val="28"/>
          <w:szCs w:val="28"/>
        </w:rPr>
      </w:pPr>
    </w:p>
    <w:p w14:paraId="58D3F198" w14:textId="77777777" w:rsidR="0055394E" w:rsidRDefault="0055394E" w:rsidP="0055394E">
      <w:pPr>
        <w:jc w:val="center"/>
        <w:rPr>
          <w:b/>
          <w:sz w:val="28"/>
          <w:szCs w:val="28"/>
        </w:rPr>
      </w:pPr>
      <w:r>
        <w:rPr>
          <w:b/>
          <w:sz w:val="28"/>
          <w:szCs w:val="28"/>
        </w:rPr>
        <w:t xml:space="preserve">О внесении изменения в постановление администрации городского округа Тейково Ивановской области от 01.02.2021 № 25 </w:t>
      </w:r>
      <w:r w:rsidRPr="009129E1">
        <w:rPr>
          <w:b/>
          <w:sz w:val="28"/>
          <w:szCs w:val="28"/>
        </w:rPr>
        <w:t>«</w:t>
      </w:r>
      <w:r w:rsidRPr="00427F0A">
        <w:rPr>
          <w:b/>
          <w:color w:val="000000" w:themeColor="text1"/>
          <w:sz w:val="28"/>
          <w:szCs w:val="28"/>
        </w:rPr>
        <w:t>Об утверждении Порядка деятельности и состава</w:t>
      </w:r>
      <w:r>
        <w:rPr>
          <w:b/>
          <w:color w:val="000000" w:themeColor="text1"/>
          <w:sz w:val="28"/>
          <w:szCs w:val="28"/>
        </w:rPr>
        <w:t xml:space="preserve"> </w:t>
      </w:r>
      <w:r w:rsidRPr="00427F0A">
        <w:rPr>
          <w:b/>
          <w:color w:val="000000" w:themeColor="text1"/>
          <w:sz w:val="28"/>
          <w:szCs w:val="28"/>
        </w:rPr>
        <w:t>Комиссии по отбору инициативных проектов в городском округе Тейково Ивановской области, формы описания инициативного проекта</w:t>
      </w:r>
      <w:r>
        <w:rPr>
          <w:b/>
          <w:color w:val="000000" w:themeColor="text1"/>
          <w:sz w:val="28"/>
          <w:szCs w:val="28"/>
        </w:rPr>
        <w:t xml:space="preserve"> </w:t>
      </w:r>
      <w:r w:rsidRPr="00427F0A">
        <w:rPr>
          <w:b/>
          <w:color w:val="000000" w:themeColor="text1"/>
          <w:sz w:val="28"/>
          <w:szCs w:val="28"/>
        </w:rPr>
        <w:t>и критериев оценки инициативного проекта</w:t>
      </w:r>
      <w:r w:rsidRPr="009129E1">
        <w:rPr>
          <w:b/>
          <w:sz w:val="28"/>
          <w:szCs w:val="28"/>
        </w:rPr>
        <w:t>»</w:t>
      </w:r>
    </w:p>
    <w:p w14:paraId="55E82BF5" w14:textId="77777777" w:rsidR="0055394E" w:rsidRDefault="0055394E" w:rsidP="0055394E">
      <w:pPr>
        <w:jc w:val="center"/>
        <w:rPr>
          <w:b/>
          <w:sz w:val="28"/>
          <w:szCs w:val="28"/>
        </w:rPr>
      </w:pPr>
    </w:p>
    <w:p w14:paraId="46EB4ABE" w14:textId="77777777" w:rsidR="0055394E" w:rsidRDefault="0055394E" w:rsidP="0055394E">
      <w:pPr>
        <w:jc w:val="center"/>
        <w:rPr>
          <w:b/>
          <w:sz w:val="28"/>
          <w:szCs w:val="28"/>
        </w:rPr>
      </w:pPr>
      <w:r>
        <w:rPr>
          <w:b/>
          <w:sz w:val="28"/>
          <w:szCs w:val="28"/>
        </w:rPr>
        <w:t xml:space="preserve"> </w:t>
      </w:r>
    </w:p>
    <w:p w14:paraId="4B9F34B6" w14:textId="77777777" w:rsidR="0055394E" w:rsidRDefault="0055394E" w:rsidP="0055394E">
      <w:pPr>
        <w:tabs>
          <w:tab w:val="left" w:pos="709"/>
        </w:tabs>
        <w:rPr>
          <w:sz w:val="28"/>
          <w:szCs w:val="28"/>
        </w:rPr>
      </w:pPr>
      <w:r>
        <w:rPr>
          <w:sz w:val="28"/>
          <w:szCs w:val="28"/>
        </w:rPr>
        <w:tab/>
        <w:t>В связи с кадровыми изменениями, в соответствии с Уставом городского округа Тейково Ивановской области, администрация городского округа Тейково Ивановской области</w:t>
      </w:r>
    </w:p>
    <w:p w14:paraId="35B61437" w14:textId="77777777" w:rsidR="0055394E" w:rsidRDefault="0055394E" w:rsidP="0055394E">
      <w:pPr>
        <w:rPr>
          <w:sz w:val="28"/>
          <w:szCs w:val="28"/>
        </w:rPr>
      </w:pPr>
    </w:p>
    <w:p w14:paraId="2532639D" w14:textId="77777777" w:rsidR="0055394E" w:rsidRDefault="0055394E" w:rsidP="0055394E">
      <w:pPr>
        <w:autoSpaceDE w:val="0"/>
        <w:autoSpaceDN w:val="0"/>
        <w:ind w:firstLine="540"/>
        <w:jc w:val="center"/>
        <w:rPr>
          <w:b/>
          <w:bCs/>
          <w:sz w:val="28"/>
          <w:szCs w:val="28"/>
        </w:rPr>
      </w:pPr>
      <w:r w:rsidRPr="00D97944">
        <w:rPr>
          <w:b/>
          <w:bCs/>
          <w:sz w:val="28"/>
          <w:szCs w:val="28"/>
        </w:rPr>
        <w:t>П О С Т А Н О В Л Я Е Т:</w:t>
      </w:r>
    </w:p>
    <w:p w14:paraId="19244B84" w14:textId="77777777" w:rsidR="0055394E" w:rsidRDefault="0055394E" w:rsidP="0055394E">
      <w:pPr>
        <w:autoSpaceDE w:val="0"/>
        <w:autoSpaceDN w:val="0"/>
        <w:ind w:firstLine="540"/>
        <w:jc w:val="center"/>
        <w:rPr>
          <w:sz w:val="28"/>
          <w:szCs w:val="28"/>
        </w:rPr>
      </w:pPr>
    </w:p>
    <w:p w14:paraId="2071B363" w14:textId="77777777" w:rsidR="0055394E" w:rsidRPr="0055394E" w:rsidRDefault="0055394E" w:rsidP="0055394E">
      <w:pPr>
        <w:tabs>
          <w:tab w:val="left" w:pos="1134"/>
        </w:tabs>
        <w:autoSpaceDN w:val="0"/>
        <w:ind w:firstLine="709"/>
        <w:rPr>
          <w:sz w:val="28"/>
          <w:szCs w:val="28"/>
        </w:rPr>
      </w:pPr>
      <w:r w:rsidRPr="00D96864">
        <w:rPr>
          <w:sz w:val="28"/>
          <w:szCs w:val="28"/>
        </w:rPr>
        <w:t xml:space="preserve">Внести в постановление администрации </w:t>
      </w:r>
      <w:r>
        <w:rPr>
          <w:sz w:val="28"/>
          <w:szCs w:val="28"/>
        </w:rPr>
        <w:t>городского округа Тейково Ивановской области</w:t>
      </w:r>
      <w:r w:rsidRPr="00D96864">
        <w:rPr>
          <w:sz w:val="28"/>
          <w:szCs w:val="28"/>
        </w:rPr>
        <w:t xml:space="preserve"> от </w:t>
      </w:r>
      <w:r>
        <w:rPr>
          <w:sz w:val="28"/>
          <w:szCs w:val="28"/>
        </w:rPr>
        <w:t>01.02.2021 № 25</w:t>
      </w:r>
      <w:r w:rsidRPr="00D96864">
        <w:rPr>
          <w:sz w:val="28"/>
          <w:szCs w:val="28"/>
        </w:rPr>
        <w:t xml:space="preserve"> «</w:t>
      </w:r>
      <w:r w:rsidRPr="00920D5A">
        <w:rPr>
          <w:sz w:val="28"/>
          <w:szCs w:val="28"/>
        </w:rPr>
        <w:t xml:space="preserve">Об утверждении Порядка деятельности и состава Комиссии по отбору инициативных проектов в городском округе Тейково </w:t>
      </w:r>
      <w:r w:rsidRPr="0055394E">
        <w:rPr>
          <w:sz w:val="28"/>
          <w:szCs w:val="28"/>
        </w:rPr>
        <w:t>Ивановской области, формы описания инициативного проекта и критериев оценки инициативного проекта» следующее изменение:</w:t>
      </w:r>
    </w:p>
    <w:p w14:paraId="44FBABCA" w14:textId="77777777" w:rsidR="0055394E" w:rsidRPr="0055394E" w:rsidRDefault="0055394E">
      <w:pPr>
        <w:pStyle w:val="a9"/>
        <w:numPr>
          <w:ilvl w:val="0"/>
          <w:numId w:val="1"/>
        </w:numPr>
        <w:tabs>
          <w:tab w:val="left" w:pos="0"/>
        </w:tabs>
        <w:autoSpaceDE w:val="0"/>
        <w:autoSpaceDN w:val="0"/>
        <w:spacing w:before="7" w:after="0" w:line="240" w:lineRule="auto"/>
        <w:ind w:left="0" w:firstLine="709"/>
        <w:contextualSpacing w:val="0"/>
        <w:jc w:val="both"/>
        <w:rPr>
          <w:rFonts w:ascii="Times New Roman" w:hAnsi="Times New Roman" w:cs="Times New Roman"/>
          <w:sz w:val="28"/>
          <w:szCs w:val="28"/>
        </w:rPr>
      </w:pPr>
      <w:r w:rsidRPr="0055394E">
        <w:rPr>
          <w:rFonts w:ascii="Times New Roman" w:hAnsi="Times New Roman" w:cs="Times New Roman"/>
          <w:sz w:val="28"/>
          <w:szCs w:val="28"/>
        </w:rPr>
        <w:t>Приложение 2 к постановлению изложить в новой редакции (прилагается).</w:t>
      </w:r>
    </w:p>
    <w:p w14:paraId="05FA4186" w14:textId="77777777" w:rsidR="0055394E" w:rsidRPr="0055394E" w:rsidRDefault="0055394E">
      <w:pPr>
        <w:pStyle w:val="a9"/>
        <w:numPr>
          <w:ilvl w:val="0"/>
          <w:numId w:val="1"/>
        </w:numPr>
        <w:tabs>
          <w:tab w:val="left" w:pos="0"/>
        </w:tabs>
        <w:autoSpaceDE w:val="0"/>
        <w:autoSpaceDN w:val="0"/>
        <w:spacing w:before="7" w:after="0" w:line="240" w:lineRule="auto"/>
        <w:ind w:left="0" w:firstLine="709"/>
        <w:contextualSpacing w:val="0"/>
        <w:jc w:val="both"/>
        <w:rPr>
          <w:rFonts w:ascii="Times New Roman" w:hAnsi="Times New Roman" w:cs="Times New Roman"/>
          <w:sz w:val="28"/>
          <w:szCs w:val="28"/>
        </w:rPr>
      </w:pPr>
      <w:r w:rsidRPr="0055394E">
        <w:rPr>
          <w:rFonts w:ascii="Times New Roman" w:hAnsi="Times New Roman" w:cs="Times New Roman"/>
          <w:color w:val="000000" w:themeColor="text1"/>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4E0AFD1" w14:textId="77777777" w:rsidR="0055394E" w:rsidRDefault="0055394E" w:rsidP="0055394E">
      <w:pPr>
        <w:autoSpaceDN w:val="0"/>
        <w:rPr>
          <w:sz w:val="28"/>
          <w:szCs w:val="28"/>
        </w:rPr>
      </w:pPr>
    </w:p>
    <w:p w14:paraId="7AC5C3B5" w14:textId="77777777" w:rsidR="0055394E" w:rsidRPr="00952BFF" w:rsidRDefault="0055394E" w:rsidP="0055394E">
      <w:pPr>
        <w:autoSpaceDN w:val="0"/>
        <w:ind w:left="993"/>
        <w:rPr>
          <w:sz w:val="28"/>
          <w:szCs w:val="28"/>
        </w:rPr>
      </w:pPr>
    </w:p>
    <w:p w14:paraId="0FF1EE58" w14:textId="77777777" w:rsidR="0055394E" w:rsidRDefault="0055394E" w:rsidP="0055394E">
      <w:pPr>
        <w:rPr>
          <w:b/>
          <w:sz w:val="28"/>
          <w:szCs w:val="28"/>
        </w:rPr>
      </w:pPr>
      <w:r w:rsidRPr="0030425F">
        <w:rPr>
          <w:b/>
          <w:sz w:val="28"/>
          <w:szCs w:val="28"/>
        </w:rPr>
        <w:t xml:space="preserve">Глава городского </w:t>
      </w:r>
      <w:proofErr w:type="gramStart"/>
      <w:r w:rsidRPr="0030425F">
        <w:rPr>
          <w:b/>
          <w:sz w:val="28"/>
          <w:szCs w:val="28"/>
        </w:rPr>
        <w:t>округа  Тейково</w:t>
      </w:r>
      <w:proofErr w:type="gramEnd"/>
    </w:p>
    <w:p w14:paraId="4F51558C" w14:textId="77777777" w:rsidR="0055394E" w:rsidRPr="0030425F" w:rsidRDefault="0055394E" w:rsidP="0055394E">
      <w:pPr>
        <w:rPr>
          <w:b/>
          <w:sz w:val="28"/>
          <w:szCs w:val="28"/>
        </w:rPr>
      </w:pPr>
      <w:r>
        <w:rPr>
          <w:b/>
          <w:sz w:val="28"/>
          <w:szCs w:val="28"/>
        </w:rPr>
        <w:t xml:space="preserve">Ивановской области                        </w:t>
      </w:r>
      <w:r w:rsidRPr="0030425F">
        <w:rPr>
          <w:b/>
          <w:sz w:val="28"/>
          <w:szCs w:val="28"/>
        </w:rPr>
        <w:t xml:space="preserve">                                                        С.А. Семенова</w:t>
      </w:r>
    </w:p>
    <w:p w14:paraId="4D8BD54A" w14:textId="77777777" w:rsidR="0055394E" w:rsidRDefault="0055394E" w:rsidP="0055394E">
      <w:pPr>
        <w:jc w:val="right"/>
      </w:pPr>
    </w:p>
    <w:p w14:paraId="7E4BC2CF" w14:textId="01A261BA" w:rsidR="0055394E" w:rsidRPr="0055394E" w:rsidRDefault="0055394E" w:rsidP="0055394E">
      <w:pPr>
        <w:jc w:val="right"/>
      </w:pPr>
      <w:r w:rsidRPr="0055394E">
        <w:t xml:space="preserve">Приложение </w:t>
      </w:r>
    </w:p>
    <w:p w14:paraId="3B7D6F11" w14:textId="77777777" w:rsidR="0055394E" w:rsidRPr="0055394E" w:rsidRDefault="0055394E" w:rsidP="0055394E">
      <w:pPr>
        <w:pStyle w:val="ConsPlusNormal"/>
        <w:jc w:val="right"/>
        <w:rPr>
          <w:rFonts w:ascii="Times New Roman" w:hAnsi="Times New Roman" w:cs="Times New Roman"/>
          <w:sz w:val="24"/>
          <w:szCs w:val="24"/>
        </w:rPr>
      </w:pPr>
      <w:r w:rsidRPr="0055394E">
        <w:rPr>
          <w:rFonts w:ascii="Times New Roman" w:hAnsi="Times New Roman" w:cs="Times New Roman"/>
          <w:sz w:val="24"/>
          <w:szCs w:val="24"/>
        </w:rPr>
        <w:t xml:space="preserve">к постановлению администрации </w:t>
      </w:r>
    </w:p>
    <w:p w14:paraId="561AC05B" w14:textId="77777777" w:rsidR="0055394E" w:rsidRPr="0055394E" w:rsidRDefault="0055394E" w:rsidP="0055394E">
      <w:pPr>
        <w:pStyle w:val="ConsPlusNormal"/>
        <w:jc w:val="right"/>
        <w:rPr>
          <w:rFonts w:ascii="Times New Roman" w:hAnsi="Times New Roman" w:cs="Times New Roman"/>
          <w:sz w:val="24"/>
          <w:szCs w:val="24"/>
        </w:rPr>
      </w:pPr>
      <w:r w:rsidRPr="0055394E">
        <w:rPr>
          <w:rFonts w:ascii="Times New Roman" w:hAnsi="Times New Roman" w:cs="Times New Roman"/>
          <w:sz w:val="24"/>
          <w:szCs w:val="24"/>
        </w:rPr>
        <w:t>городского округа Тейково</w:t>
      </w:r>
    </w:p>
    <w:p w14:paraId="5B525373" w14:textId="77777777" w:rsidR="0055394E" w:rsidRPr="0055394E" w:rsidRDefault="0055394E" w:rsidP="0055394E">
      <w:pPr>
        <w:pStyle w:val="ConsPlusNormal"/>
        <w:jc w:val="right"/>
        <w:rPr>
          <w:rFonts w:ascii="Times New Roman" w:hAnsi="Times New Roman" w:cs="Times New Roman"/>
          <w:sz w:val="24"/>
          <w:szCs w:val="24"/>
        </w:rPr>
      </w:pPr>
      <w:r w:rsidRPr="0055394E">
        <w:rPr>
          <w:rFonts w:ascii="Times New Roman" w:hAnsi="Times New Roman" w:cs="Times New Roman"/>
          <w:sz w:val="24"/>
          <w:szCs w:val="24"/>
        </w:rPr>
        <w:t>Ивановской области</w:t>
      </w:r>
    </w:p>
    <w:p w14:paraId="00584E4E" w14:textId="77777777" w:rsidR="0055394E" w:rsidRPr="0055394E" w:rsidRDefault="0055394E" w:rsidP="0055394E">
      <w:pPr>
        <w:jc w:val="right"/>
      </w:pPr>
      <w:r w:rsidRPr="0055394E">
        <w:t xml:space="preserve">                                                                                                                 от 8.04.2025 № 162   </w:t>
      </w:r>
    </w:p>
    <w:p w14:paraId="56C0AC8C" w14:textId="77777777" w:rsidR="0055394E" w:rsidRPr="0055394E" w:rsidRDefault="0055394E" w:rsidP="0055394E">
      <w:pPr>
        <w:jc w:val="right"/>
        <w:rPr>
          <w:b/>
        </w:rPr>
      </w:pPr>
    </w:p>
    <w:p w14:paraId="38A86921" w14:textId="77777777" w:rsidR="0055394E" w:rsidRPr="0055394E" w:rsidRDefault="0055394E" w:rsidP="0055394E">
      <w:pPr>
        <w:pStyle w:val="a3"/>
        <w:ind w:left="3980" w:right="-1" w:firstLine="1123"/>
        <w:jc w:val="right"/>
        <w:rPr>
          <w:color w:val="000000" w:themeColor="text1"/>
          <w:sz w:val="24"/>
          <w:szCs w:val="24"/>
        </w:rPr>
      </w:pPr>
      <w:r w:rsidRPr="0055394E">
        <w:rPr>
          <w:color w:val="000000" w:themeColor="text1"/>
          <w:sz w:val="24"/>
          <w:szCs w:val="24"/>
        </w:rPr>
        <w:t>Приложение</w:t>
      </w:r>
      <w:r w:rsidRPr="0055394E">
        <w:rPr>
          <w:color w:val="000000" w:themeColor="text1"/>
          <w:spacing w:val="1"/>
          <w:sz w:val="24"/>
          <w:szCs w:val="24"/>
        </w:rPr>
        <w:t xml:space="preserve"> </w:t>
      </w:r>
      <w:r w:rsidRPr="0055394E">
        <w:rPr>
          <w:color w:val="000000" w:themeColor="text1"/>
          <w:sz w:val="24"/>
          <w:szCs w:val="24"/>
        </w:rPr>
        <w:t xml:space="preserve">2 </w:t>
      </w:r>
    </w:p>
    <w:p w14:paraId="2FD5D8ED" w14:textId="77777777" w:rsidR="0055394E" w:rsidRPr="0055394E" w:rsidRDefault="0055394E" w:rsidP="0055394E">
      <w:pPr>
        <w:pStyle w:val="a3"/>
        <w:ind w:left="3980" w:right="-1" w:firstLine="1123"/>
        <w:jc w:val="right"/>
        <w:rPr>
          <w:color w:val="000000" w:themeColor="text1"/>
          <w:sz w:val="24"/>
          <w:szCs w:val="24"/>
        </w:rPr>
      </w:pPr>
      <w:r w:rsidRPr="0055394E">
        <w:rPr>
          <w:color w:val="000000" w:themeColor="text1"/>
          <w:sz w:val="24"/>
          <w:szCs w:val="24"/>
        </w:rPr>
        <w:t>к</w:t>
      </w:r>
      <w:r w:rsidRPr="0055394E">
        <w:rPr>
          <w:color w:val="000000" w:themeColor="text1"/>
          <w:spacing w:val="4"/>
          <w:sz w:val="24"/>
          <w:szCs w:val="24"/>
        </w:rPr>
        <w:t xml:space="preserve"> </w:t>
      </w:r>
      <w:r w:rsidRPr="0055394E">
        <w:rPr>
          <w:color w:val="000000" w:themeColor="text1"/>
          <w:sz w:val="24"/>
          <w:szCs w:val="24"/>
        </w:rPr>
        <w:t>постановлению</w:t>
      </w:r>
      <w:r w:rsidRPr="0055394E">
        <w:rPr>
          <w:color w:val="000000" w:themeColor="text1"/>
          <w:spacing w:val="22"/>
          <w:sz w:val="24"/>
          <w:szCs w:val="24"/>
        </w:rPr>
        <w:t xml:space="preserve"> </w:t>
      </w:r>
      <w:r w:rsidRPr="0055394E">
        <w:rPr>
          <w:color w:val="000000" w:themeColor="text1"/>
          <w:sz w:val="24"/>
          <w:szCs w:val="24"/>
        </w:rPr>
        <w:t>администрации</w:t>
      </w:r>
      <w:r w:rsidRPr="0055394E">
        <w:rPr>
          <w:color w:val="000000" w:themeColor="text1"/>
          <w:spacing w:val="26"/>
          <w:sz w:val="24"/>
          <w:szCs w:val="24"/>
        </w:rPr>
        <w:t xml:space="preserve"> </w:t>
      </w:r>
      <w:proofErr w:type="spellStart"/>
      <w:r w:rsidRPr="0055394E">
        <w:rPr>
          <w:color w:val="000000" w:themeColor="text1"/>
          <w:sz w:val="24"/>
          <w:szCs w:val="24"/>
        </w:rPr>
        <w:t>г.о</w:t>
      </w:r>
      <w:proofErr w:type="spellEnd"/>
      <w:r w:rsidRPr="0055394E">
        <w:rPr>
          <w:color w:val="000000" w:themeColor="text1"/>
          <w:sz w:val="24"/>
          <w:szCs w:val="24"/>
        </w:rPr>
        <w:t>.</w:t>
      </w:r>
      <w:r w:rsidRPr="0055394E">
        <w:rPr>
          <w:color w:val="000000" w:themeColor="text1"/>
          <w:spacing w:val="5"/>
          <w:sz w:val="24"/>
          <w:szCs w:val="24"/>
        </w:rPr>
        <w:t xml:space="preserve"> </w:t>
      </w:r>
      <w:r w:rsidRPr="0055394E">
        <w:rPr>
          <w:color w:val="000000" w:themeColor="text1"/>
          <w:spacing w:val="-2"/>
          <w:sz w:val="24"/>
          <w:szCs w:val="24"/>
        </w:rPr>
        <w:t>Тейково</w:t>
      </w:r>
    </w:p>
    <w:p w14:paraId="39EFCFF1" w14:textId="77777777" w:rsidR="0055394E" w:rsidRPr="0055394E" w:rsidRDefault="0055394E" w:rsidP="0055394E">
      <w:pPr>
        <w:pStyle w:val="a3"/>
        <w:tabs>
          <w:tab w:val="left" w:pos="6947"/>
          <w:tab w:val="left" w:pos="7319"/>
        </w:tabs>
        <w:ind w:left="5807" w:firstLine="1123"/>
        <w:rPr>
          <w:color w:val="000000" w:themeColor="text1"/>
          <w:sz w:val="24"/>
          <w:szCs w:val="24"/>
        </w:rPr>
      </w:pPr>
      <w:r w:rsidRPr="0055394E">
        <w:rPr>
          <w:color w:val="000000" w:themeColor="text1"/>
          <w:sz w:val="24"/>
          <w:szCs w:val="24"/>
        </w:rPr>
        <w:t xml:space="preserve">                  </w:t>
      </w:r>
      <w:proofErr w:type="gramStart"/>
      <w:r w:rsidRPr="0055394E">
        <w:rPr>
          <w:color w:val="000000" w:themeColor="text1"/>
          <w:sz w:val="24"/>
          <w:szCs w:val="24"/>
        </w:rPr>
        <w:t>от</w:t>
      </w:r>
      <w:r w:rsidRPr="0055394E">
        <w:rPr>
          <w:color w:val="000000" w:themeColor="text1"/>
          <w:spacing w:val="49"/>
          <w:sz w:val="24"/>
          <w:szCs w:val="24"/>
        </w:rPr>
        <w:t xml:space="preserve"> </w:t>
      </w:r>
      <w:r w:rsidRPr="0055394E">
        <w:rPr>
          <w:color w:val="000000" w:themeColor="text1"/>
          <w:sz w:val="24"/>
          <w:szCs w:val="24"/>
        </w:rPr>
        <w:t xml:space="preserve"> 01.02.2021</w:t>
      </w:r>
      <w:proofErr w:type="gramEnd"/>
      <w:r w:rsidRPr="0055394E">
        <w:rPr>
          <w:color w:val="000000" w:themeColor="text1"/>
          <w:sz w:val="24"/>
          <w:szCs w:val="24"/>
        </w:rPr>
        <w:t xml:space="preserve">  </w:t>
      </w:r>
      <w:r w:rsidRPr="0055394E">
        <w:rPr>
          <w:color w:val="000000" w:themeColor="text1"/>
          <w:w w:val="90"/>
          <w:sz w:val="24"/>
          <w:szCs w:val="24"/>
        </w:rPr>
        <w:t>№</w:t>
      </w:r>
      <w:r w:rsidRPr="0055394E">
        <w:rPr>
          <w:color w:val="000000" w:themeColor="text1"/>
          <w:spacing w:val="14"/>
          <w:sz w:val="24"/>
          <w:szCs w:val="24"/>
        </w:rPr>
        <w:t xml:space="preserve"> </w:t>
      </w:r>
      <w:r w:rsidRPr="0055394E">
        <w:rPr>
          <w:color w:val="000000" w:themeColor="text1"/>
          <w:spacing w:val="-5"/>
          <w:sz w:val="24"/>
          <w:szCs w:val="24"/>
        </w:rPr>
        <w:t>25</w:t>
      </w:r>
    </w:p>
    <w:p w14:paraId="40093435" w14:textId="77777777" w:rsidR="0055394E" w:rsidRPr="0055394E" w:rsidRDefault="0055394E" w:rsidP="0055394E">
      <w:pPr>
        <w:pStyle w:val="a3"/>
        <w:rPr>
          <w:color w:val="000000" w:themeColor="text1"/>
          <w:sz w:val="20"/>
        </w:rPr>
      </w:pPr>
    </w:p>
    <w:p w14:paraId="3C249F0F" w14:textId="77777777" w:rsidR="0055394E" w:rsidRPr="0055394E" w:rsidRDefault="0055394E" w:rsidP="0055394E">
      <w:pPr>
        <w:pStyle w:val="a3"/>
        <w:rPr>
          <w:color w:val="000000" w:themeColor="text1"/>
          <w:sz w:val="26"/>
        </w:rPr>
      </w:pPr>
    </w:p>
    <w:p w14:paraId="63F6D911" w14:textId="77777777" w:rsidR="0055394E" w:rsidRPr="0055394E" w:rsidRDefault="0055394E" w:rsidP="0055394E">
      <w:pPr>
        <w:ind w:right="-1"/>
        <w:jc w:val="center"/>
        <w:rPr>
          <w:b/>
          <w:color w:val="000000" w:themeColor="text1"/>
        </w:rPr>
      </w:pPr>
      <w:r w:rsidRPr="0055394E">
        <w:rPr>
          <w:b/>
          <w:color w:val="000000" w:themeColor="text1"/>
        </w:rPr>
        <w:t>Состав</w:t>
      </w:r>
      <w:r w:rsidRPr="0055394E">
        <w:rPr>
          <w:b/>
          <w:color w:val="000000" w:themeColor="text1"/>
          <w:spacing w:val="31"/>
        </w:rPr>
        <w:t xml:space="preserve"> </w:t>
      </w:r>
      <w:r w:rsidRPr="0055394E">
        <w:rPr>
          <w:b/>
          <w:color w:val="000000" w:themeColor="text1"/>
        </w:rPr>
        <w:t>Комиссии</w:t>
      </w:r>
      <w:r w:rsidRPr="0055394E">
        <w:rPr>
          <w:b/>
          <w:color w:val="000000" w:themeColor="text1"/>
          <w:spacing w:val="40"/>
        </w:rPr>
        <w:t xml:space="preserve"> </w:t>
      </w:r>
      <w:r w:rsidRPr="0055394E">
        <w:rPr>
          <w:b/>
          <w:color w:val="000000" w:themeColor="text1"/>
        </w:rPr>
        <w:t>по отбору</w:t>
      </w:r>
      <w:r w:rsidRPr="0055394E">
        <w:rPr>
          <w:b/>
          <w:color w:val="000000" w:themeColor="text1"/>
          <w:spacing w:val="40"/>
        </w:rPr>
        <w:t xml:space="preserve"> </w:t>
      </w:r>
      <w:r w:rsidRPr="0055394E">
        <w:rPr>
          <w:b/>
          <w:color w:val="000000" w:themeColor="text1"/>
        </w:rPr>
        <w:t>инициативных</w:t>
      </w:r>
      <w:r w:rsidRPr="0055394E">
        <w:rPr>
          <w:b/>
          <w:color w:val="000000" w:themeColor="text1"/>
          <w:spacing w:val="40"/>
        </w:rPr>
        <w:t xml:space="preserve"> </w:t>
      </w:r>
      <w:r w:rsidRPr="0055394E">
        <w:rPr>
          <w:b/>
          <w:color w:val="000000" w:themeColor="text1"/>
        </w:rPr>
        <w:t>проектов</w:t>
      </w:r>
    </w:p>
    <w:p w14:paraId="0FF23A1E" w14:textId="77777777" w:rsidR="0055394E" w:rsidRPr="0055394E" w:rsidRDefault="0055394E" w:rsidP="0055394E">
      <w:pPr>
        <w:ind w:right="-1"/>
        <w:jc w:val="center"/>
        <w:rPr>
          <w:b/>
          <w:color w:val="000000" w:themeColor="text1"/>
        </w:rPr>
      </w:pPr>
      <w:r w:rsidRPr="0055394E">
        <w:rPr>
          <w:b/>
          <w:color w:val="000000" w:themeColor="text1"/>
        </w:rPr>
        <w:t xml:space="preserve"> в городском</w:t>
      </w:r>
      <w:r w:rsidRPr="0055394E">
        <w:rPr>
          <w:b/>
          <w:color w:val="000000" w:themeColor="text1"/>
          <w:spacing w:val="40"/>
        </w:rPr>
        <w:t xml:space="preserve"> </w:t>
      </w:r>
      <w:r w:rsidRPr="0055394E">
        <w:rPr>
          <w:b/>
          <w:color w:val="000000" w:themeColor="text1"/>
        </w:rPr>
        <w:t>округе Тейково</w:t>
      </w:r>
      <w:r w:rsidRPr="0055394E">
        <w:rPr>
          <w:b/>
          <w:color w:val="000000" w:themeColor="text1"/>
          <w:spacing w:val="40"/>
        </w:rPr>
        <w:t xml:space="preserve"> </w:t>
      </w:r>
      <w:r w:rsidRPr="0055394E">
        <w:rPr>
          <w:b/>
          <w:color w:val="000000" w:themeColor="text1"/>
        </w:rPr>
        <w:t>Ивановской</w:t>
      </w:r>
      <w:r w:rsidRPr="0055394E">
        <w:rPr>
          <w:b/>
          <w:color w:val="000000" w:themeColor="text1"/>
          <w:spacing w:val="40"/>
        </w:rPr>
        <w:t xml:space="preserve"> </w:t>
      </w:r>
      <w:r w:rsidRPr="0055394E">
        <w:rPr>
          <w:b/>
          <w:color w:val="000000" w:themeColor="text1"/>
        </w:rPr>
        <w:t>области</w:t>
      </w:r>
    </w:p>
    <w:p w14:paraId="5AAC5BAD" w14:textId="77777777" w:rsidR="0055394E" w:rsidRPr="0055394E" w:rsidRDefault="0055394E" w:rsidP="0055394E">
      <w:pPr>
        <w:pStyle w:val="a3"/>
        <w:rPr>
          <w:b/>
          <w:color w:val="000000" w:themeColor="text1"/>
          <w:sz w:val="20"/>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6244"/>
      </w:tblGrid>
      <w:tr w:rsidR="0055394E" w:rsidRPr="0055394E" w14:paraId="3FE064D5" w14:textId="77777777" w:rsidTr="00AC50BC">
        <w:trPr>
          <w:trHeight w:val="460"/>
        </w:trPr>
        <w:tc>
          <w:tcPr>
            <w:tcW w:w="3253" w:type="dxa"/>
          </w:tcPr>
          <w:p w14:paraId="2145E054" w14:textId="77777777" w:rsidR="0055394E" w:rsidRPr="0055394E" w:rsidRDefault="0055394E" w:rsidP="00AC50BC">
            <w:pPr>
              <w:pStyle w:val="TableParagraph"/>
              <w:ind w:left="91"/>
              <w:rPr>
                <w:b/>
                <w:color w:val="000000" w:themeColor="text1"/>
                <w:sz w:val="24"/>
                <w:szCs w:val="24"/>
                <w:lang w:val="ru-RU"/>
              </w:rPr>
            </w:pPr>
            <w:r w:rsidRPr="0055394E">
              <w:rPr>
                <w:b/>
                <w:color w:val="000000" w:themeColor="text1"/>
                <w:w w:val="110"/>
                <w:sz w:val="24"/>
                <w:szCs w:val="24"/>
                <w:lang w:val="ru-RU"/>
              </w:rPr>
              <w:t>Фамилия,</w:t>
            </w:r>
            <w:r w:rsidRPr="0055394E">
              <w:rPr>
                <w:b/>
                <w:color w:val="000000" w:themeColor="text1"/>
                <w:spacing w:val="30"/>
                <w:w w:val="110"/>
                <w:sz w:val="24"/>
                <w:szCs w:val="24"/>
                <w:lang w:val="ru-RU"/>
              </w:rPr>
              <w:t xml:space="preserve"> </w:t>
            </w:r>
            <w:r w:rsidRPr="0055394E">
              <w:rPr>
                <w:b/>
                <w:color w:val="000000" w:themeColor="text1"/>
                <w:w w:val="110"/>
                <w:sz w:val="24"/>
                <w:szCs w:val="24"/>
                <w:lang w:val="ru-RU"/>
              </w:rPr>
              <w:t>имя,</w:t>
            </w:r>
            <w:r w:rsidRPr="0055394E">
              <w:rPr>
                <w:b/>
                <w:color w:val="000000" w:themeColor="text1"/>
                <w:spacing w:val="7"/>
                <w:w w:val="110"/>
                <w:sz w:val="24"/>
                <w:szCs w:val="24"/>
                <w:lang w:val="ru-RU"/>
              </w:rPr>
              <w:t xml:space="preserve"> </w:t>
            </w:r>
            <w:r w:rsidRPr="0055394E">
              <w:rPr>
                <w:b/>
                <w:color w:val="000000" w:themeColor="text1"/>
                <w:spacing w:val="-2"/>
                <w:w w:val="110"/>
                <w:sz w:val="24"/>
                <w:szCs w:val="24"/>
                <w:lang w:val="ru-RU"/>
              </w:rPr>
              <w:t>отчество</w:t>
            </w:r>
          </w:p>
        </w:tc>
        <w:tc>
          <w:tcPr>
            <w:tcW w:w="6244" w:type="dxa"/>
          </w:tcPr>
          <w:p w14:paraId="10BBC040" w14:textId="77777777" w:rsidR="0055394E" w:rsidRPr="0055394E" w:rsidRDefault="0055394E" w:rsidP="00AC50BC">
            <w:pPr>
              <w:pStyle w:val="TableParagraph"/>
              <w:rPr>
                <w:b/>
                <w:color w:val="000000" w:themeColor="text1"/>
                <w:sz w:val="24"/>
                <w:szCs w:val="24"/>
                <w:lang w:val="ru-RU"/>
              </w:rPr>
            </w:pPr>
            <w:r w:rsidRPr="0055394E">
              <w:rPr>
                <w:b/>
                <w:color w:val="000000" w:themeColor="text1"/>
                <w:sz w:val="24"/>
                <w:szCs w:val="24"/>
                <w:lang w:val="ru-RU"/>
              </w:rPr>
              <w:t>Должность</w:t>
            </w:r>
          </w:p>
          <w:p w14:paraId="0DCB008A" w14:textId="77777777" w:rsidR="0055394E" w:rsidRPr="0055394E" w:rsidRDefault="0055394E" w:rsidP="00AC50BC">
            <w:pPr>
              <w:pStyle w:val="TableParagraph"/>
              <w:ind w:left="83"/>
              <w:rPr>
                <w:color w:val="000000" w:themeColor="text1"/>
                <w:sz w:val="24"/>
                <w:szCs w:val="24"/>
              </w:rPr>
            </w:pPr>
          </w:p>
        </w:tc>
      </w:tr>
      <w:tr w:rsidR="0055394E" w:rsidRPr="0055394E" w14:paraId="4C4DEFEC" w14:textId="77777777" w:rsidTr="00AC50BC">
        <w:trPr>
          <w:trHeight w:val="603"/>
        </w:trPr>
        <w:tc>
          <w:tcPr>
            <w:tcW w:w="3253" w:type="dxa"/>
          </w:tcPr>
          <w:p w14:paraId="1E8909C9" w14:textId="77777777" w:rsidR="0055394E" w:rsidRPr="0055394E" w:rsidRDefault="0055394E" w:rsidP="00AC50BC">
            <w:pPr>
              <w:pStyle w:val="TableParagraph"/>
              <w:ind w:left="100"/>
              <w:rPr>
                <w:color w:val="000000" w:themeColor="text1"/>
                <w:spacing w:val="-2"/>
                <w:sz w:val="24"/>
                <w:szCs w:val="24"/>
                <w:lang w:val="ru-RU"/>
              </w:rPr>
            </w:pPr>
            <w:r w:rsidRPr="0055394E">
              <w:rPr>
                <w:color w:val="000000" w:themeColor="text1"/>
                <w:spacing w:val="-2"/>
                <w:sz w:val="24"/>
                <w:szCs w:val="24"/>
                <w:lang w:val="ru-RU"/>
              </w:rPr>
              <w:t xml:space="preserve">Ермолаев </w:t>
            </w:r>
          </w:p>
          <w:p w14:paraId="0A4925A9" w14:textId="77777777" w:rsidR="0055394E" w:rsidRPr="0055394E" w:rsidRDefault="0055394E" w:rsidP="00AC50BC">
            <w:pPr>
              <w:pStyle w:val="TableParagraph"/>
              <w:ind w:left="100"/>
              <w:rPr>
                <w:color w:val="000000" w:themeColor="text1"/>
                <w:sz w:val="24"/>
                <w:szCs w:val="24"/>
                <w:lang w:val="ru-RU"/>
              </w:rPr>
            </w:pPr>
            <w:r w:rsidRPr="0055394E">
              <w:rPr>
                <w:color w:val="000000" w:themeColor="text1"/>
                <w:spacing w:val="-2"/>
                <w:sz w:val="24"/>
                <w:szCs w:val="24"/>
                <w:lang w:val="ru-RU"/>
              </w:rPr>
              <w:t>Сергей Николаевич</w:t>
            </w:r>
          </w:p>
        </w:tc>
        <w:tc>
          <w:tcPr>
            <w:tcW w:w="6244" w:type="dxa"/>
          </w:tcPr>
          <w:p w14:paraId="33367C5E" w14:textId="77777777" w:rsidR="0055394E" w:rsidRPr="0055394E" w:rsidRDefault="0055394E" w:rsidP="00AC50BC">
            <w:pPr>
              <w:pStyle w:val="TableParagraph"/>
              <w:ind w:left="85" w:right="141"/>
              <w:jc w:val="both"/>
              <w:rPr>
                <w:color w:val="000000" w:themeColor="text1"/>
                <w:sz w:val="24"/>
                <w:szCs w:val="24"/>
                <w:lang w:val="ru-RU"/>
              </w:rPr>
            </w:pPr>
            <w:r w:rsidRPr="0055394E">
              <w:rPr>
                <w:color w:val="000000" w:themeColor="text1"/>
                <w:sz w:val="24"/>
                <w:szCs w:val="24"/>
                <w:lang w:val="ru-RU"/>
              </w:rPr>
              <w:t>-</w:t>
            </w:r>
            <w:r w:rsidRPr="0055394E">
              <w:rPr>
                <w:color w:val="000000" w:themeColor="text1"/>
                <w:spacing w:val="16"/>
                <w:sz w:val="24"/>
                <w:szCs w:val="24"/>
                <w:lang w:val="ru-RU"/>
              </w:rPr>
              <w:t xml:space="preserve"> </w:t>
            </w:r>
            <w:r w:rsidRPr="0055394E">
              <w:rPr>
                <w:color w:val="000000" w:themeColor="text1"/>
                <w:sz w:val="24"/>
                <w:szCs w:val="24"/>
                <w:lang w:val="ru-RU"/>
              </w:rPr>
              <w:t>заместитель</w:t>
            </w:r>
            <w:r w:rsidRPr="0055394E">
              <w:rPr>
                <w:color w:val="000000" w:themeColor="text1"/>
                <w:spacing w:val="34"/>
                <w:sz w:val="24"/>
                <w:szCs w:val="24"/>
                <w:lang w:val="ru-RU"/>
              </w:rPr>
              <w:t xml:space="preserve"> </w:t>
            </w:r>
            <w:r w:rsidRPr="0055394E">
              <w:rPr>
                <w:color w:val="000000" w:themeColor="text1"/>
                <w:sz w:val="24"/>
                <w:szCs w:val="24"/>
                <w:lang w:val="ru-RU"/>
              </w:rPr>
              <w:t>главы</w:t>
            </w:r>
            <w:r w:rsidRPr="0055394E">
              <w:rPr>
                <w:color w:val="000000" w:themeColor="text1"/>
                <w:spacing w:val="21"/>
                <w:sz w:val="24"/>
                <w:szCs w:val="24"/>
                <w:lang w:val="ru-RU"/>
              </w:rPr>
              <w:t xml:space="preserve"> </w:t>
            </w:r>
            <w:r w:rsidRPr="0055394E">
              <w:rPr>
                <w:color w:val="000000" w:themeColor="text1"/>
                <w:sz w:val="24"/>
                <w:szCs w:val="24"/>
                <w:lang w:val="ru-RU"/>
              </w:rPr>
              <w:t>администрации</w:t>
            </w:r>
            <w:r w:rsidRPr="0055394E">
              <w:rPr>
                <w:color w:val="000000" w:themeColor="text1"/>
                <w:spacing w:val="43"/>
                <w:sz w:val="24"/>
                <w:szCs w:val="24"/>
                <w:lang w:val="ru-RU"/>
              </w:rPr>
              <w:t xml:space="preserve"> </w:t>
            </w:r>
            <w:r w:rsidRPr="0055394E">
              <w:rPr>
                <w:color w:val="000000" w:themeColor="text1"/>
                <w:sz w:val="24"/>
                <w:szCs w:val="24"/>
                <w:lang w:val="ru-RU"/>
              </w:rPr>
              <w:t>(по</w:t>
            </w:r>
            <w:r w:rsidRPr="0055394E">
              <w:rPr>
                <w:color w:val="000000" w:themeColor="text1"/>
                <w:spacing w:val="40"/>
                <w:sz w:val="24"/>
                <w:szCs w:val="24"/>
                <w:lang w:val="ru-RU"/>
              </w:rPr>
              <w:t xml:space="preserve"> </w:t>
            </w:r>
            <w:r w:rsidRPr="0055394E">
              <w:rPr>
                <w:color w:val="000000" w:themeColor="text1"/>
                <w:sz w:val="24"/>
                <w:szCs w:val="24"/>
                <w:lang w:val="ru-RU"/>
              </w:rPr>
              <w:t>вопросам городского хозяйства),</w:t>
            </w:r>
            <w:r w:rsidRPr="0055394E">
              <w:rPr>
                <w:color w:val="000000" w:themeColor="text1"/>
                <w:spacing w:val="80"/>
                <w:sz w:val="24"/>
                <w:szCs w:val="24"/>
                <w:lang w:val="ru-RU"/>
              </w:rPr>
              <w:t xml:space="preserve"> </w:t>
            </w:r>
            <w:r w:rsidRPr="0055394E">
              <w:rPr>
                <w:color w:val="000000" w:themeColor="text1"/>
                <w:sz w:val="24"/>
                <w:szCs w:val="24"/>
                <w:lang w:val="ru-RU"/>
              </w:rPr>
              <w:t>начальник</w:t>
            </w:r>
            <w:r w:rsidRPr="0055394E">
              <w:rPr>
                <w:color w:val="000000" w:themeColor="text1"/>
                <w:spacing w:val="40"/>
                <w:sz w:val="24"/>
                <w:szCs w:val="24"/>
                <w:lang w:val="ru-RU"/>
              </w:rPr>
              <w:t xml:space="preserve"> </w:t>
            </w:r>
            <w:r w:rsidRPr="0055394E">
              <w:rPr>
                <w:color w:val="000000" w:themeColor="text1"/>
                <w:sz w:val="24"/>
                <w:szCs w:val="24"/>
                <w:lang w:val="ru-RU"/>
              </w:rPr>
              <w:t>отдела городской инфраструктуры администрации городского округа Тейково Ивановской области</w:t>
            </w:r>
          </w:p>
        </w:tc>
      </w:tr>
      <w:tr w:rsidR="0055394E" w:rsidRPr="0055394E" w14:paraId="575A60D7" w14:textId="77777777" w:rsidTr="00AC50BC">
        <w:trPr>
          <w:trHeight w:val="897"/>
        </w:trPr>
        <w:tc>
          <w:tcPr>
            <w:tcW w:w="3253" w:type="dxa"/>
          </w:tcPr>
          <w:p w14:paraId="64FA1F67" w14:textId="77777777" w:rsidR="0055394E" w:rsidRPr="0055394E" w:rsidRDefault="0055394E" w:rsidP="00AC50BC">
            <w:pPr>
              <w:pStyle w:val="TableParagraph"/>
              <w:ind w:left="95"/>
              <w:rPr>
                <w:color w:val="000000" w:themeColor="text1"/>
                <w:sz w:val="24"/>
                <w:szCs w:val="24"/>
              </w:rPr>
            </w:pPr>
            <w:proofErr w:type="spellStart"/>
            <w:r w:rsidRPr="0055394E">
              <w:rPr>
                <w:color w:val="000000" w:themeColor="text1"/>
                <w:spacing w:val="-2"/>
                <w:sz w:val="24"/>
                <w:szCs w:val="24"/>
              </w:rPr>
              <w:t>Сорокина</w:t>
            </w:r>
            <w:proofErr w:type="spellEnd"/>
          </w:p>
          <w:p w14:paraId="6A93971F" w14:textId="77777777" w:rsidR="0055394E" w:rsidRPr="0055394E" w:rsidRDefault="0055394E" w:rsidP="00AC50BC">
            <w:pPr>
              <w:pStyle w:val="TableParagraph"/>
              <w:ind w:left="100"/>
              <w:rPr>
                <w:color w:val="000000" w:themeColor="text1"/>
                <w:sz w:val="24"/>
                <w:szCs w:val="24"/>
              </w:rPr>
            </w:pPr>
            <w:proofErr w:type="spellStart"/>
            <w:r w:rsidRPr="0055394E">
              <w:rPr>
                <w:color w:val="000000" w:themeColor="text1"/>
                <w:sz w:val="24"/>
                <w:szCs w:val="24"/>
              </w:rPr>
              <w:t>Све</w:t>
            </w:r>
            <w:proofErr w:type="spellEnd"/>
            <w:r w:rsidRPr="0055394E">
              <w:rPr>
                <w:color w:val="000000" w:themeColor="text1"/>
                <w:sz w:val="24"/>
                <w:szCs w:val="24"/>
                <w:lang w:val="ru-RU"/>
              </w:rPr>
              <w:t>т</w:t>
            </w:r>
            <w:proofErr w:type="spellStart"/>
            <w:r w:rsidRPr="0055394E">
              <w:rPr>
                <w:color w:val="000000" w:themeColor="text1"/>
                <w:sz w:val="24"/>
                <w:szCs w:val="24"/>
              </w:rPr>
              <w:t>лана</w:t>
            </w:r>
            <w:proofErr w:type="spellEnd"/>
            <w:r w:rsidRPr="0055394E">
              <w:rPr>
                <w:color w:val="000000" w:themeColor="text1"/>
                <w:spacing w:val="-7"/>
                <w:sz w:val="24"/>
                <w:szCs w:val="24"/>
              </w:rPr>
              <w:t xml:space="preserve"> </w:t>
            </w:r>
            <w:proofErr w:type="spellStart"/>
            <w:r w:rsidRPr="0055394E">
              <w:rPr>
                <w:color w:val="000000" w:themeColor="text1"/>
                <w:spacing w:val="-2"/>
                <w:sz w:val="24"/>
                <w:szCs w:val="24"/>
              </w:rPr>
              <w:t>Владимировна</w:t>
            </w:r>
            <w:proofErr w:type="spellEnd"/>
          </w:p>
        </w:tc>
        <w:tc>
          <w:tcPr>
            <w:tcW w:w="6244" w:type="dxa"/>
          </w:tcPr>
          <w:p w14:paraId="3B195EE6" w14:textId="77777777" w:rsidR="0055394E" w:rsidRPr="0055394E" w:rsidRDefault="0055394E" w:rsidP="00AC50BC">
            <w:pPr>
              <w:pStyle w:val="TableParagraph"/>
              <w:ind w:left="85" w:right="141"/>
              <w:jc w:val="both"/>
              <w:rPr>
                <w:color w:val="000000" w:themeColor="text1"/>
                <w:sz w:val="24"/>
                <w:szCs w:val="24"/>
                <w:lang w:val="ru-RU"/>
              </w:rPr>
            </w:pPr>
            <w:r w:rsidRPr="0055394E">
              <w:rPr>
                <w:color w:val="000000" w:themeColor="text1"/>
                <w:sz w:val="24"/>
                <w:szCs w:val="24"/>
                <w:lang w:val="ru-RU"/>
              </w:rPr>
              <w:t>-</w:t>
            </w:r>
            <w:r w:rsidRPr="0055394E">
              <w:rPr>
                <w:color w:val="000000" w:themeColor="text1"/>
                <w:spacing w:val="16"/>
                <w:sz w:val="24"/>
                <w:szCs w:val="24"/>
                <w:lang w:val="ru-RU"/>
              </w:rPr>
              <w:t xml:space="preserve"> </w:t>
            </w:r>
            <w:r w:rsidRPr="0055394E">
              <w:rPr>
                <w:color w:val="000000" w:themeColor="text1"/>
                <w:sz w:val="24"/>
                <w:szCs w:val="24"/>
                <w:lang w:val="ru-RU"/>
              </w:rPr>
              <w:t>заместитель</w:t>
            </w:r>
            <w:r w:rsidRPr="0055394E">
              <w:rPr>
                <w:color w:val="000000" w:themeColor="text1"/>
                <w:spacing w:val="34"/>
                <w:sz w:val="24"/>
                <w:szCs w:val="24"/>
                <w:lang w:val="ru-RU"/>
              </w:rPr>
              <w:t xml:space="preserve"> </w:t>
            </w:r>
            <w:r w:rsidRPr="0055394E">
              <w:rPr>
                <w:color w:val="000000" w:themeColor="text1"/>
                <w:sz w:val="24"/>
                <w:szCs w:val="24"/>
                <w:lang w:val="ru-RU"/>
              </w:rPr>
              <w:t>главы</w:t>
            </w:r>
            <w:r w:rsidRPr="0055394E">
              <w:rPr>
                <w:color w:val="000000" w:themeColor="text1"/>
                <w:spacing w:val="21"/>
                <w:sz w:val="24"/>
                <w:szCs w:val="24"/>
                <w:lang w:val="ru-RU"/>
              </w:rPr>
              <w:t xml:space="preserve"> </w:t>
            </w:r>
            <w:r w:rsidRPr="0055394E">
              <w:rPr>
                <w:color w:val="000000" w:themeColor="text1"/>
                <w:sz w:val="24"/>
                <w:szCs w:val="24"/>
                <w:lang w:val="ru-RU"/>
              </w:rPr>
              <w:t>администрации</w:t>
            </w:r>
            <w:r w:rsidRPr="0055394E">
              <w:rPr>
                <w:color w:val="000000" w:themeColor="text1"/>
                <w:spacing w:val="43"/>
                <w:sz w:val="24"/>
                <w:szCs w:val="24"/>
                <w:lang w:val="ru-RU"/>
              </w:rPr>
              <w:t xml:space="preserve"> </w:t>
            </w:r>
            <w:r w:rsidRPr="0055394E">
              <w:rPr>
                <w:color w:val="000000" w:themeColor="text1"/>
                <w:sz w:val="24"/>
                <w:szCs w:val="24"/>
                <w:lang w:val="ru-RU"/>
              </w:rPr>
              <w:t>(по</w:t>
            </w:r>
            <w:r w:rsidRPr="0055394E">
              <w:rPr>
                <w:color w:val="000000" w:themeColor="text1"/>
                <w:spacing w:val="40"/>
                <w:sz w:val="24"/>
                <w:szCs w:val="24"/>
                <w:lang w:val="ru-RU"/>
              </w:rPr>
              <w:t xml:space="preserve"> </w:t>
            </w:r>
            <w:r w:rsidRPr="0055394E">
              <w:rPr>
                <w:color w:val="000000" w:themeColor="text1"/>
                <w:sz w:val="24"/>
                <w:szCs w:val="24"/>
                <w:lang w:val="ru-RU"/>
              </w:rPr>
              <w:t>социальным</w:t>
            </w:r>
            <w:r w:rsidRPr="0055394E">
              <w:rPr>
                <w:color w:val="000000" w:themeColor="text1"/>
                <w:spacing w:val="80"/>
                <w:sz w:val="24"/>
                <w:szCs w:val="24"/>
                <w:lang w:val="ru-RU"/>
              </w:rPr>
              <w:t xml:space="preserve"> </w:t>
            </w:r>
            <w:r w:rsidRPr="0055394E">
              <w:rPr>
                <w:color w:val="000000" w:themeColor="text1"/>
                <w:sz w:val="24"/>
                <w:szCs w:val="24"/>
                <w:lang w:val="ru-RU"/>
              </w:rPr>
              <w:t>вопросам),</w:t>
            </w:r>
            <w:r w:rsidRPr="0055394E">
              <w:rPr>
                <w:color w:val="000000" w:themeColor="text1"/>
                <w:spacing w:val="80"/>
                <w:sz w:val="24"/>
                <w:szCs w:val="24"/>
                <w:lang w:val="ru-RU"/>
              </w:rPr>
              <w:t xml:space="preserve"> </w:t>
            </w:r>
            <w:r w:rsidRPr="0055394E">
              <w:rPr>
                <w:color w:val="000000" w:themeColor="text1"/>
                <w:sz w:val="24"/>
                <w:szCs w:val="24"/>
                <w:lang w:val="ru-RU"/>
              </w:rPr>
              <w:t>начальник</w:t>
            </w:r>
            <w:r w:rsidRPr="0055394E">
              <w:rPr>
                <w:color w:val="000000" w:themeColor="text1"/>
                <w:spacing w:val="40"/>
                <w:sz w:val="24"/>
                <w:szCs w:val="24"/>
                <w:lang w:val="ru-RU"/>
              </w:rPr>
              <w:t xml:space="preserve"> </w:t>
            </w:r>
            <w:r w:rsidRPr="0055394E">
              <w:rPr>
                <w:color w:val="000000" w:themeColor="text1"/>
                <w:sz w:val="24"/>
                <w:szCs w:val="24"/>
                <w:lang w:val="ru-RU"/>
              </w:rPr>
              <w:t>отдела социальной сферы администрации городского округа Тейково Ивановской области</w:t>
            </w:r>
          </w:p>
        </w:tc>
      </w:tr>
      <w:tr w:rsidR="0055394E" w:rsidRPr="0055394E" w14:paraId="233C3117" w14:textId="77777777" w:rsidTr="00AC50BC">
        <w:trPr>
          <w:trHeight w:val="671"/>
        </w:trPr>
        <w:tc>
          <w:tcPr>
            <w:tcW w:w="3253" w:type="dxa"/>
          </w:tcPr>
          <w:p w14:paraId="4141F64A" w14:textId="77777777" w:rsidR="0055394E" w:rsidRPr="0055394E" w:rsidRDefault="0055394E" w:rsidP="00AC50BC">
            <w:pPr>
              <w:pStyle w:val="TableParagraph"/>
              <w:ind w:left="110"/>
              <w:rPr>
                <w:color w:val="000000" w:themeColor="text1"/>
                <w:sz w:val="24"/>
                <w:szCs w:val="24"/>
              </w:rPr>
            </w:pPr>
            <w:proofErr w:type="spellStart"/>
            <w:r w:rsidRPr="0055394E">
              <w:rPr>
                <w:color w:val="000000" w:themeColor="text1"/>
                <w:spacing w:val="-2"/>
                <w:sz w:val="24"/>
                <w:szCs w:val="24"/>
              </w:rPr>
              <w:t>Лачина</w:t>
            </w:r>
            <w:proofErr w:type="spellEnd"/>
          </w:p>
          <w:p w14:paraId="1A925B16" w14:textId="77777777" w:rsidR="0055394E" w:rsidRPr="0055394E" w:rsidRDefault="0055394E" w:rsidP="00AC50BC">
            <w:pPr>
              <w:pStyle w:val="TableParagraph"/>
              <w:ind w:left="108"/>
              <w:rPr>
                <w:color w:val="000000" w:themeColor="text1"/>
                <w:sz w:val="24"/>
                <w:szCs w:val="24"/>
              </w:rPr>
            </w:pPr>
            <w:proofErr w:type="spellStart"/>
            <w:r w:rsidRPr="0055394E">
              <w:rPr>
                <w:color w:val="000000" w:themeColor="text1"/>
                <w:sz w:val="24"/>
                <w:szCs w:val="24"/>
              </w:rPr>
              <w:t>Ирина</w:t>
            </w:r>
            <w:proofErr w:type="spellEnd"/>
            <w:r w:rsidRPr="0055394E">
              <w:rPr>
                <w:color w:val="000000" w:themeColor="text1"/>
                <w:spacing w:val="15"/>
                <w:sz w:val="24"/>
                <w:szCs w:val="24"/>
              </w:rPr>
              <w:t xml:space="preserve"> </w:t>
            </w:r>
            <w:proofErr w:type="spellStart"/>
            <w:r w:rsidRPr="0055394E">
              <w:rPr>
                <w:color w:val="000000" w:themeColor="text1"/>
                <w:spacing w:val="-2"/>
                <w:sz w:val="24"/>
                <w:szCs w:val="24"/>
              </w:rPr>
              <w:t>Александровна</w:t>
            </w:r>
            <w:proofErr w:type="spellEnd"/>
          </w:p>
        </w:tc>
        <w:tc>
          <w:tcPr>
            <w:tcW w:w="6244" w:type="dxa"/>
          </w:tcPr>
          <w:p w14:paraId="7BBD2B89" w14:textId="77777777" w:rsidR="0055394E" w:rsidRPr="0055394E" w:rsidRDefault="0055394E" w:rsidP="00AC50BC">
            <w:pPr>
              <w:pStyle w:val="TableParagraph"/>
              <w:ind w:left="85" w:right="141"/>
              <w:jc w:val="both"/>
              <w:rPr>
                <w:color w:val="000000" w:themeColor="text1"/>
                <w:sz w:val="24"/>
                <w:szCs w:val="24"/>
                <w:lang w:val="ru-RU"/>
              </w:rPr>
            </w:pPr>
            <w:r w:rsidRPr="0055394E">
              <w:rPr>
                <w:color w:val="000000" w:themeColor="text1"/>
                <w:sz w:val="24"/>
                <w:szCs w:val="24"/>
                <w:lang w:val="ru-RU"/>
              </w:rPr>
              <w:t>-</w:t>
            </w:r>
            <w:r w:rsidRPr="0055394E">
              <w:rPr>
                <w:color w:val="000000" w:themeColor="text1"/>
                <w:spacing w:val="35"/>
                <w:sz w:val="24"/>
                <w:szCs w:val="24"/>
                <w:lang w:val="ru-RU"/>
              </w:rPr>
              <w:t xml:space="preserve">  </w:t>
            </w:r>
            <w:proofErr w:type="gramStart"/>
            <w:r w:rsidRPr="0055394E">
              <w:rPr>
                <w:color w:val="000000" w:themeColor="text1"/>
                <w:sz w:val="24"/>
                <w:szCs w:val="24"/>
                <w:lang w:val="ru-RU"/>
              </w:rPr>
              <w:t>начальник</w:t>
            </w:r>
            <w:r w:rsidRPr="0055394E">
              <w:rPr>
                <w:color w:val="000000" w:themeColor="text1"/>
                <w:spacing w:val="40"/>
                <w:sz w:val="24"/>
                <w:szCs w:val="24"/>
                <w:lang w:val="ru-RU"/>
              </w:rPr>
              <w:t xml:space="preserve">  </w:t>
            </w:r>
            <w:r w:rsidRPr="0055394E">
              <w:rPr>
                <w:color w:val="000000" w:themeColor="text1"/>
                <w:sz w:val="24"/>
                <w:szCs w:val="24"/>
                <w:lang w:val="ru-RU"/>
              </w:rPr>
              <w:t>отдела</w:t>
            </w:r>
            <w:proofErr w:type="gramEnd"/>
            <w:r w:rsidRPr="0055394E">
              <w:rPr>
                <w:color w:val="000000" w:themeColor="text1"/>
                <w:spacing w:val="37"/>
                <w:sz w:val="24"/>
                <w:szCs w:val="24"/>
                <w:lang w:val="ru-RU"/>
              </w:rPr>
              <w:t xml:space="preserve">  </w:t>
            </w:r>
            <w:proofErr w:type="gramStart"/>
            <w:r w:rsidRPr="0055394E">
              <w:rPr>
                <w:color w:val="000000" w:themeColor="text1"/>
                <w:sz w:val="24"/>
                <w:szCs w:val="24"/>
                <w:lang w:val="ru-RU"/>
              </w:rPr>
              <w:t>организационной</w:t>
            </w:r>
            <w:r w:rsidRPr="0055394E">
              <w:rPr>
                <w:color w:val="000000" w:themeColor="text1"/>
                <w:spacing w:val="30"/>
                <w:sz w:val="24"/>
                <w:szCs w:val="24"/>
                <w:lang w:val="ru-RU"/>
              </w:rPr>
              <w:t xml:space="preserve">  </w:t>
            </w:r>
            <w:r w:rsidRPr="0055394E">
              <w:rPr>
                <w:color w:val="000000" w:themeColor="text1"/>
                <w:spacing w:val="-2"/>
                <w:sz w:val="24"/>
                <w:szCs w:val="24"/>
                <w:lang w:val="ru-RU"/>
              </w:rPr>
              <w:t>работы</w:t>
            </w:r>
            <w:proofErr w:type="gramEnd"/>
            <w:r w:rsidRPr="0055394E">
              <w:rPr>
                <w:color w:val="000000" w:themeColor="text1"/>
                <w:spacing w:val="-2"/>
                <w:sz w:val="24"/>
                <w:szCs w:val="24"/>
                <w:lang w:val="ru-RU"/>
              </w:rPr>
              <w:t xml:space="preserve"> а</w:t>
            </w:r>
            <w:r w:rsidRPr="0055394E">
              <w:rPr>
                <w:color w:val="000000" w:themeColor="text1"/>
                <w:sz w:val="24"/>
                <w:szCs w:val="24"/>
                <w:lang w:val="ru-RU"/>
              </w:rPr>
              <w:t>дминистрации</w:t>
            </w:r>
            <w:r w:rsidRPr="0055394E">
              <w:rPr>
                <w:color w:val="000000" w:themeColor="text1"/>
                <w:spacing w:val="26"/>
                <w:sz w:val="24"/>
                <w:szCs w:val="24"/>
                <w:lang w:val="ru-RU"/>
              </w:rPr>
              <w:t xml:space="preserve"> </w:t>
            </w:r>
            <w:r w:rsidRPr="0055394E">
              <w:rPr>
                <w:color w:val="000000" w:themeColor="text1"/>
                <w:sz w:val="24"/>
                <w:szCs w:val="24"/>
                <w:lang w:val="ru-RU"/>
              </w:rPr>
              <w:t>городского округа Тейково Ивановской области</w:t>
            </w:r>
          </w:p>
        </w:tc>
      </w:tr>
      <w:tr w:rsidR="0055394E" w:rsidRPr="0055394E" w14:paraId="51288234" w14:textId="77777777" w:rsidTr="00AC50BC">
        <w:trPr>
          <w:trHeight w:val="671"/>
        </w:trPr>
        <w:tc>
          <w:tcPr>
            <w:tcW w:w="3253" w:type="dxa"/>
          </w:tcPr>
          <w:p w14:paraId="5733FED2" w14:textId="77777777" w:rsidR="0055394E" w:rsidRPr="0055394E" w:rsidRDefault="0055394E" w:rsidP="00AC50BC">
            <w:pPr>
              <w:pStyle w:val="TableParagraph"/>
              <w:ind w:left="113"/>
              <w:rPr>
                <w:color w:val="000000" w:themeColor="text1"/>
                <w:sz w:val="24"/>
                <w:szCs w:val="24"/>
              </w:rPr>
            </w:pPr>
            <w:proofErr w:type="spellStart"/>
            <w:r w:rsidRPr="0055394E">
              <w:rPr>
                <w:color w:val="000000" w:themeColor="text1"/>
                <w:spacing w:val="-2"/>
                <w:sz w:val="24"/>
                <w:szCs w:val="24"/>
              </w:rPr>
              <w:t>Горбу</w:t>
            </w:r>
            <w:proofErr w:type="spellEnd"/>
            <w:r w:rsidRPr="0055394E">
              <w:rPr>
                <w:color w:val="000000" w:themeColor="text1"/>
                <w:spacing w:val="-2"/>
                <w:sz w:val="24"/>
                <w:szCs w:val="24"/>
                <w:lang w:val="ru-RU"/>
              </w:rPr>
              <w:t>ш</w:t>
            </w:r>
            <w:proofErr w:type="spellStart"/>
            <w:r w:rsidRPr="0055394E">
              <w:rPr>
                <w:color w:val="000000" w:themeColor="text1"/>
                <w:spacing w:val="-2"/>
                <w:sz w:val="24"/>
                <w:szCs w:val="24"/>
              </w:rPr>
              <w:t>ев</w:t>
            </w:r>
            <w:proofErr w:type="spellEnd"/>
          </w:p>
          <w:p w14:paraId="00C3925D" w14:textId="77777777" w:rsidR="0055394E" w:rsidRPr="0055394E" w:rsidRDefault="0055394E" w:rsidP="00AC50BC">
            <w:pPr>
              <w:pStyle w:val="TableParagraph"/>
              <w:ind w:left="120"/>
              <w:rPr>
                <w:color w:val="000000" w:themeColor="text1"/>
                <w:sz w:val="24"/>
                <w:szCs w:val="24"/>
              </w:rPr>
            </w:pPr>
            <w:proofErr w:type="spellStart"/>
            <w:r w:rsidRPr="0055394E">
              <w:rPr>
                <w:color w:val="000000" w:themeColor="text1"/>
                <w:sz w:val="24"/>
                <w:szCs w:val="24"/>
              </w:rPr>
              <w:t>Алексей</w:t>
            </w:r>
            <w:proofErr w:type="spellEnd"/>
            <w:r w:rsidRPr="0055394E">
              <w:rPr>
                <w:color w:val="000000" w:themeColor="text1"/>
                <w:spacing w:val="21"/>
                <w:sz w:val="24"/>
                <w:szCs w:val="24"/>
              </w:rPr>
              <w:t xml:space="preserve"> </w:t>
            </w:r>
            <w:proofErr w:type="spellStart"/>
            <w:r w:rsidRPr="0055394E">
              <w:rPr>
                <w:color w:val="000000" w:themeColor="text1"/>
                <w:spacing w:val="-2"/>
                <w:sz w:val="24"/>
                <w:szCs w:val="24"/>
              </w:rPr>
              <w:t>Васильевич</w:t>
            </w:r>
            <w:proofErr w:type="spellEnd"/>
          </w:p>
        </w:tc>
        <w:tc>
          <w:tcPr>
            <w:tcW w:w="6244" w:type="dxa"/>
          </w:tcPr>
          <w:p w14:paraId="69D2A59E" w14:textId="77777777" w:rsidR="0055394E" w:rsidRPr="0055394E" w:rsidRDefault="0055394E" w:rsidP="00AC50BC">
            <w:pPr>
              <w:pStyle w:val="TableParagraph"/>
              <w:ind w:left="85" w:right="141"/>
              <w:jc w:val="both"/>
              <w:rPr>
                <w:color w:val="000000" w:themeColor="text1"/>
                <w:sz w:val="24"/>
                <w:szCs w:val="24"/>
                <w:lang w:val="ru-RU"/>
              </w:rPr>
            </w:pPr>
            <w:r w:rsidRPr="0055394E">
              <w:rPr>
                <w:color w:val="000000" w:themeColor="text1"/>
                <w:sz w:val="24"/>
                <w:szCs w:val="24"/>
                <w:lang w:val="ru-RU"/>
              </w:rPr>
              <w:t>-</w:t>
            </w:r>
            <w:r w:rsidRPr="0055394E">
              <w:rPr>
                <w:color w:val="000000" w:themeColor="text1"/>
                <w:spacing w:val="3"/>
                <w:sz w:val="24"/>
                <w:szCs w:val="24"/>
                <w:lang w:val="ru-RU"/>
              </w:rPr>
              <w:t xml:space="preserve"> </w:t>
            </w:r>
            <w:r w:rsidRPr="0055394E">
              <w:rPr>
                <w:color w:val="000000" w:themeColor="text1"/>
                <w:sz w:val="24"/>
                <w:szCs w:val="24"/>
                <w:lang w:val="ru-RU"/>
              </w:rPr>
              <w:t>заместитель</w:t>
            </w:r>
            <w:r w:rsidRPr="0055394E">
              <w:rPr>
                <w:color w:val="000000" w:themeColor="text1"/>
                <w:spacing w:val="25"/>
                <w:sz w:val="24"/>
                <w:szCs w:val="24"/>
                <w:lang w:val="ru-RU"/>
              </w:rPr>
              <w:t xml:space="preserve"> </w:t>
            </w:r>
            <w:r w:rsidRPr="0055394E">
              <w:rPr>
                <w:color w:val="000000" w:themeColor="text1"/>
                <w:sz w:val="24"/>
                <w:szCs w:val="24"/>
                <w:lang w:val="ru-RU"/>
              </w:rPr>
              <w:t>начальника</w:t>
            </w:r>
            <w:r w:rsidRPr="0055394E">
              <w:rPr>
                <w:color w:val="000000" w:themeColor="text1"/>
                <w:spacing w:val="22"/>
                <w:sz w:val="24"/>
                <w:szCs w:val="24"/>
                <w:lang w:val="ru-RU"/>
              </w:rPr>
              <w:t xml:space="preserve"> </w:t>
            </w:r>
            <w:r w:rsidRPr="0055394E">
              <w:rPr>
                <w:color w:val="000000" w:themeColor="text1"/>
                <w:sz w:val="24"/>
                <w:szCs w:val="24"/>
                <w:lang w:val="ru-RU"/>
              </w:rPr>
              <w:t>отдела</w:t>
            </w:r>
            <w:r w:rsidRPr="0055394E">
              <w:rPr>
                <w:color w:val="000000" w:themeColor="text1"/>
                <w:spacing w:val="17"/>
                <w:sz w:val="24"/>
                <w:szCs w:val="24"/>
                <w:lang w:val="ru-RU"/>
              </w:rPr>
              <w:t xml:space="preserve"> </w:t>
            </w:r>
            <w:r w:rsidRPr="0055394E">
              <w:rPr>
                <w:color w:val="000000" w:themeColor="text1"/>
                <w:spacing w:val="-2"/>
                <w:sz w:val="24"/>
                <w:szCs w:val="24"/>
                <w:lang w:val="ru-RU"/>
              </w:rPr>
              <w:t xml:space="preserve">городской </w:t>
            </w:r>
            <w:r w:rsidRPr="0055394E">
              <w:rPr>
                <w:color w:val="000000" w:themeColor="text1"/>
                <w:sz w:val="24"/>
                <w:szCs w:val="24"/>
                <w:lang w:val="ru-RU"/>
              </w:rPr>
              <w:t>инфраструктуры</w:t>
            </w:r>
            <w:r w:rsidRPr="0055394E">
              <w:rPr>
                <w:color w:val="000000" w:themeColor="text1"/>
                <w:spacing w:val="5"/>
                <w:sz w:val="24"/>
                <w:szCs w:val="24"/>
                <w:lang w:val="ru-RU"/>
              </w:rPr>
              <w:t xml:space="preserve"> </w:t>
            </w:r>
            <w:r w:rsidRPr="0055394E">
              <w:rPr>
                <w:color w:val="000000" w:themeColor="text1"/>
                <w:sz w:val="24"/>
                <w:szCs w:val="24"/>
                <w:lang w:val="ru-RU"/>
              </w:rPr>
              <w:t>администрации</w:t>
            </w:r>
            <w:r w:rsidRPr="0055394E">
              <w:rPr>
                <w:color w:val="000000" w:themeColor="text1"/>
                <w:spacing w:val="39"/>
                <w:sz w:val="24"/>
                <w:szCs w:val="24"/>
                <w:lang w:val="ru-RU"/>
              </w:rPr>
              <w:t xml:space="preserve"> </w:t>
            </w:r>
            <w:r w:rsidRPr="0055394E">
              <w:rPr>
                <w:color w:val="000000" w:themeColor="text1"/>
                <w:sz w:val="24"/>
                <w:szCs w:val="24"/>
                <w:lang w:val="ru-RU"/>
              </w:rPr>
              <w:t>городского округа Тейково Ивановской области</w:t>
            </w:r>
          </w:p>
        </w:tc>
      </w:tr>
      <w:tr w:rsidR="0055394E" w:rsidRPr="0055394E" w14:paraId="730AD698" w14:textId="77777777" w:rsidTr="00AC50BC">
        <w:trPr>
          <w:trHeight w:val="685"/>
        </w:trPr>
        <w:tc>
          <w:tcPr>
            <w:tcW w:w="3253" w:type="dxa"/>
          </w:tcPr>
          <w:p w14:paraId="1A17E819" w14:textId="77777777" w:rsidR="0055394E" w:rsidRPr="0055394E" w:rsidRDefault="0055394E" w:rsidP="00AC50BC">
            <w:pPr>
              <w:pStyle w:val="TableParagraph"/>
              <w:ind w:left="113"/>
              <w:rPr>
                <w:color w:val="000000" w:themeColor="text1"/>
                <w:sz w:val="24"/>
                <w:szCs w:val="24"/>
                <w:lang w:val="ru-RU"/>
              </w:rPr>
            </w:pPr>
            <w:r w:rsidRPr="0055394E">
              <w:rPr>
                <w:color w:val="000000" w:themeColor="text1"/>
                <w:spacing w:val="-2"/>
                <w:w w:val="105"/>
                <w:sz w:val="24"/>
                <w:szCs w:val="24"/>
                <w:lang w:val="ru-RU"/>
              </w:rPr>
              <w:t>Примакова</w:t>
            </w:r>
          </w:p>
          <w:p w14:paraId="222FCD71" w14:textId="77777777" w:rsidR="0055394E" w:rsidRPr="0055394E" w:rsidRDefault="0055394E" w:rsidP="00AC50BC">
            <w:pPr>
              <w:pStyle w:val="TableParagraph"/>
              <w:ind w:left="114"/>
              <w:rPr>
                <w:color w:val="000000" w:themeColor="text1"/>
                <w:sz w:val="24"/>
                <w:szCs w:val="24"/>
              </w:rPr>
            </w:pPr>
            <w:proofErr w:type="spellStart"/>
            <w:r w:rsidRPr="0055394E">
              <w:rPr>
                <w:color w:val="000000" w:themeColor="text1"/>
                <w:sz w:val="24"/>
                <w:szCs w:val="24"/>
              </w:rPr>
              <w:t>Наталья</w:t>
            </w:r>
            <w:proofErr w:type="spellEnd"/>
            <w:r w:rsidRPr="0055394E">
              <w:rPr>
                <w:color w:val="000000" w:themeColor="text1"/>
                <w:spacing w:val="30"/>
                <w:sz w:val="24"/>
                <w:szCs w:val="24"/>
              </w:rPr>
              <w:t xml:space="preserve"> </w:t>
            </w:r>
            <w:proofErr w:type="spellStart"/>
            <w:r w:rsidRPr="0055394E">
              <w:rPr>
                <w:color w:val="000000" w:themeColor="text1"/>
                <w:spacing w:val="-2"/>
                <w:sz w:val="24"/>
                <w:szCs w:val="24"/>
              </w:rPr>
              <w:t>Николаевна</w:t>
            </w:r>
            <w:proofErr w:type="spellEnd"/>
          </w:p>
        </w:tc>
        <w:tc>
          <w:tcPr>
            <w:tcW w:w="6244" w:type="dxa"/>
          </w:tcPr>
          <w:p w14:paraId="1EE93109" w14:textId="77777777" w:rsidR="0055394E" w:rsidRPr="0055394E" w:rsidRDefault="0055394E" w:rsidP="00AC50BC">
            <w:pPr>
              <w:pStyle w:val="TableParagraph"/>
              <w:tabs>
                <w:tab w:val="left" w:pos="1621"/>
              </w:tabs>
              <w:ind w:left="85" w:right="141"/>
              <w:jc w:val="both"/>
              <w:rPr>
                <w:color w:val="000000" w:themeColor="text1"/>
                <w:sz w:val="24"/>
                <w:szCs w:val="24"/>
                <w:lang w:val="ru-RU"/>
              </w:rPr>
            </w:pPr>
            <w:r w:rsidRPr="0055394E">
              <w:rPr>
                <w:color w:val="000000" w:themeColor="text1"/>
                <w:sz w:val="24"/>
                <w:szCs w:val="24"/>
                <w:lang w:val="ru-RU"/>
              </w:rPr>
              <w:t>-</w:t>
            </w:r>
            <w:r w:rsidRPr="0055394E">
              <w:rPr>
                <w:color w:val="000000" w:themeColor="text1"/>
                <w:spacing w:val="41"/>
                <w:sz w:val="24"/>
                <w:szCs w:val="24"/>
                <w:lang w:val="ru-RU"/>
              </w:rPr>
              <w:t xml:space="preserve"> </w:t>
            </w:r>
            <w:r w:rsidRPr="0055394E">
              <w:rPr>
                <w:color w:val="000000" w:themeColor="text1"/>
                <w:spacing w:val="-2"/>
                <w:sz w:val="24"/>
                <w:szCs w:val="24"/>
                <w:lang w:val="ru-RU"/>
              </w:rPr>
              <w:t xml:space="preserve">председатель </w:t>
            </w:r>
            <w:r w:rsidRPr="0055394E">
              <w:rPr>
                <w:color w:val="000000" w:themeColor="text1"/>
                <w:sz w:val="24"/>
                <w:szCs w:val="24"/>
                <w:lang w:val="ru-RU"/>
              </w:rPr>
              <w:t xml:space="preserve">городской Думы </w:t>
            </w:r>
            <w:r w:rsidRPr="0055394E">
              <w:rPr>
                <w:color w:val="000000" w:themeColor="text1"/>
                <w:spacing w:val="-2"/>
                <w:sz w:val="24"/>
                <w:szCs w:val="24"/>
                <w:lang w:val="ru-RU"/>
              </w:rPr>
              <w:t xml:space="preserve">городского </w:t>
            </w:r>
            <w:r w:rsidRPr="0055394E">
              <w:rPr>
                <w:color w:val="000000" w:themeColor="text1"/>
                <w:sz w:val="24"/>
                <w:szCs w:val="24"/>
                <w:lang w:val="ru-RU"/>
              </w:rPr>
              <w:t>округа</w:t>
            </w:r>
            <w:r w:rsidRPr="0055394E">
              <w:rPr>
                <w:color w:val="000000" w:themeColor="text1"/>
                <w:spacing w:val="12"/>
                <w:sz w:val="24"/>
                <w:szCs w:val="24"/>
                <w:lang w:val="ru-RU"/>
              </w:rPr>
              <w:t xml:space="preserve"> </w:t>
            </w:r>
            <w:r w:rsidRPr="0055394E">
              <w:rPr>
                <w:color w:val="000000" w:themeColor="text1"/>
                <w:spacing w:val="-2"/>
                <w:sz w:val="24"/>
                <w:szCs w:val="24"/>
                <w:lang w:val="ru-RU"/>
              </w:rPr>
              <w:t xml:space="preserve">Тейково </w:t>
            </w:r>
            <w:r w:rsidRPr="0055394E">
              <w:rPr>
                <w:color w:val="000000" w:themeColor="text1"/>
                <w:sz w:val="24"/>
                <w:szCs w:val="24"/>
                <w:lang w:val="ru-RU"/>
              </w:rPr>
              <w:t>Ивановской области</w:t>
            </w:r>
          </w:p>
        </w:tc>
      </w:tr>
      <w:tr w:rsidR="0055394E" w:rsidRPr="0055394E" w14:paraId="52C8AE23" w14:textId="77777777" w:rsidTr="00AC50BC">
        <w:trPr>
          <w:trHeight w:val="671"/>
        </w:trPr>
        <w:tc>
          <w:tcPr>
            <w:tcW w:w="3253" w:type="dxa"/>
          </w:tcPr>
          <w:p w14:paraId="01D78B7F" w14:textId="77777777" w:rsidR="0055394E" w:rsidRPr="0055394E" w:rsidRDefault="0055394E" w:rsidP="00AC50BC">
            <w:pPr>
              <w:pStyle w:val="TableParagraph"/>
              <w:ind w:left="105"/>
              <w:rPr>
                <w:color w:val="000000" w:themeColor="text1"/>
                <w:sz w:val="24"/>
                <w:szCs w:val="24"/>
              </w:rPr>
            </w:pPr>
            <w:proofErr w:type="spellStart"/>
            <w:r w:rsidRPr="0055394E">
              <w:rPr>
                <w:color w:val="000000" w:themeColor="text1"/>
                <w:spacing w:val="-2"/>
                <w:w w:val="105"/>
                <w:sz w:val="24"/>
                <w:szCs w:val="24"/>
              </w:rPr>
              <w:t>Спиридонова</w:t>
            </w:r>
            <w:proofErr w:type="spellEnd"/>
          </w:p>
          <w:p w14:paraId="450F276E" w14:textId="77777777" w:rsidR="0055394E" w:rsidRPr="0055394E" w:rsidRDefault="0055394E" w:rsidP="00AC50BC">
            <w:pPr>
              <w:pStyle w:val="TableParagraph"/>
              <w:ind w:left="108"/>
              <w:rPr>
                <w:color w:val="000000" w:themeColor="text1"/>
                <w:sz w:val="24"/>
                <w:szCs w:val="24"/>
              </w:rPr>
            </w:pPr>
            <w:proofErr w:type="spellStart"/>
            <w:r w:rsidRPr="0055394E">
              <w:rPr>
                <w:color w:val="000000" w:themeColor="text1"/>
                <w:sz w:val="24"/>
                <w:szCs w:val="24"/>
              </w:rPr>
              <w:t>Галина</w:t>
            </w:r>
            <w:proofErr w:type="spellEnd"/>
            <w:r w:rsidRPr="0055394E">
              <w:rPr>
                <w:color w:val="000000" w:themeColor="text1"/>
                <w:spacing w:val="18"/>
                <w:sz w:val="24"/>
                <w:szCs w:val="24"/>
              </w:rPr>
              <w:t xml:space="preserve"> </w:t>
            </w:r>
            <w:proofErr w:type="spellStart"/>
            <w:r w:rsidRPr="0055394E">
              <w:rPr>
                <w:color w:val="000000" w:themeColor="text1"/>
                <w:spacing w:val="-2"/>
                <w:sz w:val="24"/>
                <w:szCs w:val="24"/>
              </w:rPr>
              <w:t>Станиславовна</w:t>
            </w:r>
            <w:proofErr w:type="spellEnd"/>
          </w:p>
        </w:tc>
        <w:tc>
          <w:tcPr>
            <w:tcW w:w="6244" w:type="dxa"/>
          </w:tcPr>
          <w:p w14:paraId="71688BD0" w14:textId="77777777" w:rsidR="0055394E" w:rsidRPr="0055394E" w:rsidRDefault="0055394E" w:rsidP="00AC50BC">
            <w:pPr>
              <w:pStyle w:val="TableParagraph"/>
              <w:ind w:left="85" w:right="141"/>
              <w:jc w:val="both"/>
              <w:rPr>
                <w:color w:val="000000" w:themeColor="text1"/>
                <w:sz w:val="24"/>
                <w:szCs w:val="24"/>
                <w:lang w:val="ru-RU"/>
              </w:rPr>
            </w:pPr>
            <w:r w:rsidRPr="0055394E">
              <w:rPr>
                <w:color w:val="000000" w:themeColor="text1"/>
                <w:sz w:val="24"/>
                <w:szCs w:val="24"/>
                <w:lang w:val="ru-RU"/>
              </w:rPr>
              <w:t>-</w:t>
            </w:r>
            <w:r w:rsidRPr="0055394E">
              <w:rPr>
                <w:color w:val="000000" w:themeColor="text1"/>
                <w:spacing w:val="61"/>
                <w:sz w:val="24"/>
                <w:szCs w:val="24"/>
                <w:lang w:val="ru-RU"/>
              </w:rPr>
              <w:t xml:space="preserve"> </w:t>
            </w:r>
            <w:r w:rsidRPr="0055394E">
              <w:rPr>
                <w:color w:val="000000" w:themeColor="text1"/>
                <w:sz w:val="24"/>
                <w:szCs w:val="24"/>
                <w:lang w:val="ru-RU"/>
              </w:rPr>
              <w:t>депутат</w:t>
            </w:r>
            <w:r w:rsidRPr="0055394E">
              <w:rPr>
                <w:color w:val="000000" w:themeColor="text1"/>
                <w:spacing w:val="66"/>
                <w:sz w:val="24"/>
                <w:szCs w:val="24"/>
                <w:lang w:val="ru-RU"/>
              </w:rPr>
              <w:t xml:space="preserve"> </w:t>
            </w:r>
            <w:r w:rsidRPr="0055394E">
              <w:rPr>
                <w:color w:val="000000" w:themeColor="text1"/>
                <w:sz w:val="24"/>
                <w:szCs w:val="24"/>
                <w:lang w:val="ru-RU"/>
              </w:rPr>
              <w:t>городской</w:t>
            </w:r>
            <w:r w:rsidRPr="0055394E">
              <w:rPr>
                <w:color w:val="000000" w:themeColor="text1"/>
                <w:spacing w:val="71"/>
                <w:sz w:val="24"/>
                <w:szCs w:val="24"/>
                <w:lang w:val="ru-RU"/>
              </w:rPr>
              <w:t xml:space="preserve"> </w:t>
            </w:r>
            <w:r w:rsidRPr="0055394E">
              <w:rPr>
                <w:color w:val="000000" w:themeColor="text1"/>
                <w:sz w:val="24"/>
                <w:szCs w:val="24"/>
                <w:lang w:val="ru-RU"/>
              </w:rPr>
              <w:t>Думы</w:t>
            </w:r>
            <w:r w:rsidRPr="0055394E">
              <w:rPr>
                <w:color w:val="000000" w:themeColor="text1"/>
                <w:spacing w:val="70"/>
                <w:sz w:val="24"/>
                <w:szCs w:val="24"/>
                <w:lang w:val="ru-RU"/>
              </w:rPr>
              <w:t xml:space="preserve"> </w:t>
            </w:r>
            <w:r w:rsidRPr="0055394E">
              <w:rPr>
                <w:color w:val="000000" w:themeColor="text1"/>
                <w:sz w:val="24"/>
                <w:szCs w:val="24"/>
                <w:lang w:val="ru-RU"/>
              </w:rPr>
              <w:t>городского</w:t>
            </w:r>
            <w:r w:rsidRPr="0055394E">
              <w:rPr>
                <w:color w:val="000000" w:themeColor="text1"/>
                <w:spacing w:val="64"/>
                <w:sz w:val="24"/>
                <w:szCs w:val="24"/>
                <w:lang w:val="ru-RU"/>
              </w:rPr>
              <w:t xml:space="preserve"> </w:t>
            </w:r>
            <w:r w:rsidRPr="0055394E">
              <w:rPr>
                <w:color w:val="000000" w:themeColor="text1"/>
                <w:spacing w:val="-2"/>
                <w:sz w:val="24"/>
                <w:szCs w:val="24"/>
                <w:lang w:val="ru-RU"/>
              </w:rPr>
              <w:t xml:space="preserve">округа Тейково </w:t>
            </w:r>
            <w:r w:rsidRPr="0055394E">
              <w:rPr>
                <w:color w:val="000000" w:themeColor="text1"/>
                <w:sz w:val="24"/>
                <w:szCs w:val="24"/>
                <w:lang w:val="ru-RU"/>
              </w:rPr>
              <w:t>Ивановской области</w:t>
            </w:r>
          </w:p>
        </w:tc>
      </w:tr>
      <w:tr w:rsidR="0055394E" w:rsidRPr="0055394E" w14:paraId="3D77CAB4" w14:textId="77777777" w:rsidTr="00AC50BC">
        <w:trPr>
          <w:trHeight w:val="661"/>
        </w:trPr>
        <w:tc>
          <w:tcPr>
            <w:tcW w:w="3253" w:type="dxa"/>
          </w:tcPr>
          <w:p w14:paraId="77CD4D0D" w14:textId="77777777" w:rsidR="0055394E" w:rsidRPr="0055394E" w:rsidRDefault="0055394E" w:rsidP="00AC50BC">
            <w:pPr>
              <w:pStyle w:val="TableParagraph"/>
              <w:ind w:left="108"/>
              <w:rPr>
                <w:color w:val="000000" w:themeColor="text1"/>
                <w:sz w:val="24"/>
                <w:szCs w:val="24"/>
                <w:lang w:val="ru-RU"/>
              </w:rPr>
            </w:pPr>
            <w:proofErr w:type="spellStart"/>
            <w:r w:rsidRPr="0055394E">
              <w:rPr>
                <w:color w:val="000000" w:themeColor="text1"/>
                <w:spacing w:val="18"/>
                <w:sz w:val="24"/>
                <w:szCs w:val="24"/>
              </w:rPr>
              <w:t>Рыбкин</w:t>
            </w:r>
            <w:proofErr w:type="spellEnd"/>
            <w:r w:rsidRPr="0055394E">
              <w:rPr>
                <w:color w:val="000000" w:themeColor="text1"/>
                <w:spacing w:val="18"/>
                <w:sz w:val="24"/>
                <w:szCs w:val="24"/>
                <w:lang w:val="ru-RU"/>
              </w:rPr>
              <w:t>а</w:t>
            </w:r>
            <w:r w:rsidRPr="0055394E">
              <w:rPr>
                <w:color w:val="000000" w:themeColor="text1"/>
                <w:spacing w:val="18"/>
                <w:sz w:val="24"/>
                <w:szCs w:val="24"/>
              </w:rPr>
              <w:t xml:space="preserve"> </w:t>
            </w:r>
            <w:proofErr w:type="spellStart"/>
            <w:r w:rsidRPr="0055394E">
              <w:rPr>
                <w:color w:val="000000" w:themeColor="text1"/>
                <w:spacing w:val="18"/>
                <w:sz w:val="24"/>
                <w:szCs w:val="24"/>
              </w:rPr>
              <w:t>Елен</w:t>
            </w:r>
            <w:proofErr w:type="spellEnd"/>
            <w:r w:rsidRPr="0055394E">
              <w:rPr>
                <w:color w:val="000000" w:themeColor="text1"/>
                <w:spacing w:val="18"/>
                <w:sz w:val="24"/>
                <w:szCs w:val="24"/>
                <w:lang w:val="ru-RU"/>
              </w:rPr>
              <w:t>а</w:t>
            </w:r>
            <w:r w:rsidRPr="0055394E">
              <w:rPr>
                <w:color w:val="000000" w:themeColor="text1"/>
                <w:spacing w:val="18"/>
                <w:sz w:val="24"/>
                <w:szCs w:val="24"/>
              </w:rPr>
              <w:t xml:space="preserve"> </w:t>
            </w:r>
            <w:proofErr w:type="spellStart"/>
            <w:r w:rsidRPr="0055394E">
              <w:rPr>
                <w:color w:val="000000" w:themeColor="text1"/>
                <w:spacing w:val="18"/>
                <w:sz w:val="24"/>
                <w:szCs w:val="24"/>
              </w:rPr>
              <w:t>Викторовн</w:t>
            </w:r>
            <w:proofErr w:type="spellEnd"/>
            <w:r w:rsidRPr="0055394E">
              <w:rPr>
                <w:color w:val="000000" w:themeColor="text1"/>
                <w:spacing w:val="18"/>
                <w:sz w:val="24"/>
                <w:szCs w:val="24"/>
                <w:lang w:val="ru-RU"/>
              </w:rPr>
              <w:t>а</w:t>
            </w:r>
          </w:p>
        </w:tc>
        <w:tc>
          <w:tcPr>
            <w:tcW w:w="6244" w:type="dxa"/>
          </w:tcPr>
          <w:p w14:paraId="1A11F1D9" w14:textId="77777777" w:rsidR="0055394E" w:rsidRPr="0055394E" w:rsidRDefault="0055394E" w:rsidP="00AC50BC">
            <w:pPr>
              <w:pStyle w:val="TableParagraph"/>
              <w:ind w:left="85" w:right="141"/>
              <w:jc w:val="both"/>
              <w:rPr>
                <w:color w:val="000000" w:themeColor="text1"/>
                <w:sz w:val="24"/>
                <w:szCs w:val="24"/>
                <w:lang w:val="ru-RU"/>
              </w:rPr>
            </w:pPr>
            <w:r w:rsidRPr="0055394E">
              <w:rPr>
                <w:color w:val="000000" w:themeColor="text1"/>
                <w:sz w:val="24"/>
                <w:szCs w:val="24"/>
                <w:lang w:val="ru-RU"/>
              </w:rPr>
              <w:t>-</w:t>
            </w:r>
            <w:r w:rsidRPr="0055394E">
              <w:rPr>
                <w:color w:val="000000" w:themeColor="text1"/>
                <w:spacing w:val="75"/>
                <w:sz w:val="24"/>
                <w:szCs w:val="24"/>
                <w:lang w:val="ru-RU"/>
              </w:rPr>
              <w:t xml:space="preserve"> </w:t>
            </w:r>
            <w:r w:rsidRPr="0055394E">
              <w:rPr>
                <w:color w:val="000000" w:themeColor="text1"/>
                <w:sz w:val="24"/>
                <w:szCs w:val="24"/>
                <w:lang w:val="ru-RU"/>
              </w:rPr>
              <w:t>депутат</w:t>
            </w:r>
            <w:r w:rsidRPr="0055394E">
              <w:rPr>
                <w:color w:val="000000" w:themeColor="text1"/>
                <w:spacing w:val="59"/>
                <w:w w:val="150"/>
                <w:sz w:val="24"/>
                <w:szCs w:val="24"/>
                <w:lang w:val="ru-RU"/>
              </w:rPr>
              <w:t xml:space="preserve"> </w:t>
            </w:r>
            <w:r w:rsidRPr="0055394E">
              <w:rPr>
                <w:color w:val="000000" w:themeColor="text1"/>
                <w:sz w:val="24"/>
                <w:szCs w:val="24"/>
                <w:lang w:val="ru-RU"/>
              </w:rPr>
              <w:t>городской</w:t>
            </w:r>
            <w:r w:rsidRPr="0055394E">
              <w:rPr>
                <w:color w:val="000000" w:themeColor="text1"/>
                <w:spacing w:val="60"/>
                <w:w w:val="150"/>
                <w:sz w:val="24"/>
                <w:szCs w:val="24"/>
                <w:lang w:val="ru-RU"/>
              </w:rPr>
              <w:t xml:space="preserve"> </w:t>
            </w:r>
            <w:r w:rsidRPr="0055394E">
              <w:rPr>
                <w:color w:val="000000" w:themeColor="text1"/>
                <w:sz w:val="24"/>
                <w:szCs w:val="24"/>
                <w:lang w:val="ru-RU"/>
              </w:rPr>
              <w:t>Думы</w:t>
            </w:r>
            <w:r w:rsidRPr="0055394E">
              <w:rPr>
                <w:color w:val="000000" w:themeColor="text1"/>
                <w:spacing w:val="58"/>
                <w:w w:val="150"/>
                <w:sz w:val="24"/>
                <w:szCs w:val="24"/>
                <w:lang w:val="ru-RU"/>
              </w:rPr>
              <w:t xml:space="preserve"> </w:t>
            </w:r>
            <w:r w:rsidRPr="0055394E">
              <w:rPr>
                <w:color w:val="000000" w:themeColor="text1"/>
                <w:sz w:val="24"/>
                <w:szCs w:val="24"/>
                <w:lang w:val="ru-RU"/>
              </w:rPr>
              <w:t>городского</w:t>
            </w:r>
            <w:r w:rsidRPr="0055394E">
              <w:rPr>
                <w:color w:val="000000" w:themeColor="text1"/>
                <w:spacing w:val="64"/>
                <w:w w:val="150"/>
                <w:sz w:val="24"/>
                <w:szCs w:val="24"/>
                <w:lang w:val="ru-RU"/>
              </w:rPr>
              <w:t xml:space="preserve"> </w:t>
            </w:r>
            <w:r w:rsidRPr="0055394E">
              <w:rPr>
                <w:color w:val="000000" w:themeColor="text1"/>
                <w:spacing w:val="-2"/>
                <w:sz w:val="24"/>
                <w:szCs w:val="24"/>
                <w:lang w:val="ru-RU"/>
              </w:rPr>
              <w:t xml:space="preserve">округа Тейково </w:t>
            </w:r>
            <w:r w:rsidRPr="0055394E">
              <w:rPr>
                <w:color w:val="000000" w:themeColor="text1"/>
                <w:sz w:val="24"/>
                <w:szCs w:val="24"/>
                <w:lang w:val="ru-RU"/>
              </w:rPr>
              <w:t>Ивановской области</w:t>
            </w:r>
          </w:p>
        </w:tc>
      </w:tr>
      <w:tr w:rsidR="0055394E" w:rsidRPr="0055394E" w14:paraId="161BBFC4" w14:textId="77777777" w:rsidTr="00AC50BC">
        <w:trPr>
          <w:trHeight w:val="676"/>
        </w:trPr>
        <w:tc>
          <w:tcPr>
            <w:tcW w:w="3253" w:type="dxa"/>
          </w:tcPr>
          <w:p w14:paraId="37A8300F" w14:textId="77777777" w:rsidR="0055394E" w:rsidRPr="0055394E" w:rsidRDefault="0055394E" w:rsidP="00AC50BC">
            <w:pPr>
              <w:pStyle w:val="TableParagraph"/>
              <w:ind w:left="110"/>
              <w:rPr>
                <w:color w:val="000000" w:themeColor="text1"/>
                <w:sz w:val="24"/>
                <w:szCs w:val="24"/>
              </w:rPr>
            </w:pPr>
            <w:r w:rsidRPr="0055394E">
              <w:rPr>
                <w:color w:val="000000" w:themeColor="text1"/>
                <w:spacing w:val="-2"/>
                <w:sz w:val="24"/>
                <w:szCs w:val="24"/>
              </w:rPr>
              <w:t>Д</w:t>
            </w:r>
            <w:r w:rsidRPr="0055394E">
              <w:rPr>
                <w:color w:val="000000" w:themeColor="text1"/>
                <w:spacing w:val="-2"/>
                <w:sz w:val="24"/>
                <w:szCs w:val="24"/>
                <w:lang w:val="ru-RU"/>
              </w:rPr>
              <w:t>е</w:t>
            </w:r>
            <w:proofErr w:type="spellStart"/>
            <w:r w:rsidRPr="0055394E">
              <w:rPr>
                <w:color w:val="000000" w:themeColor="text1"/>
                <w:spacing w:val="-2"/>
                <w:sz w:val="24"/>
                <w:szCs w:val="24"/>
              </w:rPr>
              <w:t>нисенков</w:t>
            </w:r>
            <w:proofErr w:type="spellEnd"/>
          </w:p>
          <w:p w14:paraId="4A489307" w14:textId="77777777" w:rsidR="0055394E" w:rsidRPr="0055394E" w:rsidRDefault="0055394E" w:rsidP="00AC50BC">
            <w:pPr>
              <w:pStyle w:val="TableParagraph"/>
              <w:ind w:left="110"/>
              <w:rPr>
                <w:color w:val="000000" w:themeColor="text1"/>
                <w:sz w:val="24"/>
                <w:szCs w:val="24"/>
              </w:rPr>
            </w:pPr>
            <w:proofErr w:type="spellStart"/>
            <w:r w:rsidRPr="0055394E">
              <w:rPr>
                <w:color w:val="000000" w:themeColor="text1"/>
                <w:sz w:val="24"/>
                <w:szCs w:val="24"/>
              </w:rPr>
              <w:t>Дмитрий</w:t>
            </w:r>
            <w:proofErr w:type="spellEnd"/>
            <w:r w:rsidRPr="0055394E">
              <w:rPr>
                <w:color w:val="000000" w:themeColor="text1"/>
                <w:spacing w:val="19"/>
                <w:w w:val="105"/>
                <w:sz w:val="24"/>
                <w:szCs w:val="24"/>
              </w:rPr>
              <w:t xml:space="preserve"> </w:t>
            </w:r>
            <w:proofErr w:type="spellStart"/>
            <w:r w:rsidRPr="0055394E">
              <w:rPr>
                <w:color w:val="000000" w:themeColor="text1"/>
                <w:spacing w:val="-2"/>
                <w:w w:val="105"/>
                <w:sz w:val="24"/>
                <w:szCs w:val="24"/>
              </w:rPr>
              <w:t>Сергеевич</w:t>
            </w:r>
            <w:proofErr w:type="spellEnd"/>
          </w:p>
        </w:tc>
        <w:tc>
          <w:tcPr>
            <w:tcW w:w="6244" w:type="dxa"/>
          </w:tcPr>
          <w:p w14:paraId="5D3D5CBE" w14:textId="77777777" w:rsidR="0055394E" w:rsidRPr="0055394E" w:rsidRDefault="0055394E" w:rsidP="00AC50BC">
            <w:pPr>
              <w:pStyle w:val="TableParagraph"/>
              <w:ind w:left="85" w:right="141"/>
              <w:jc w:val="both"/>
              <w:rPr>
                <w:color w:val="000000" w:themeColor="text1"/>
                <w:sz w:val="24"/>
                <w:szCs w:val="24"/>
                <w:lang w:val="ru-RU"/>
              </w:rPr>
            </w:pPr>
            <w:r w:rsidRPr="0055394E">
              <w:rPr>
                <w:color w:val="000000" w:themeColor="text1"/>
                <w:sz w:val="24"/>
                <w:szCs w:val="24"/>
                <w:lang w:val="ru-RU"/>
              </w:rPr>
              <w:t>-</w:t>
            </w:r>
            <w:r w:rsidRPr="0055394E">
              <w:rPr>
                <w:color w:val="000000" w:themeColor="text1"/>
                <w:spacing w:val="75"/>
                <w:sz w:val="24"/>
                <w:szCs w:val="24"/>
                <w:lang w:val="ru-RU"/>
              </w:rPr>
              <w:t xml:space="preserve"> </w:t>
            </w:r>
            <w:r w:rsidRPr="0055394E">
              <w:rPr>
                <w:color w:val="000000" w:themeColor="text1"/>
                <w:sz w:val="24"/>
                <w:szCs w:val="24"/>
                <w:lang w:val="ru-RU"/>
              </w:rPr>
              <w:t>депутат</w:t>
            </w:r>
            <w:r w:rsidRPr="0055394E">
              <w:rPr>
                <w:color w:val="000000" w:themeColor="text1"/>
                <w:spacing w:val="65"/>
                <w:w w:val="150"/>
                <w:sz w:val="24"/>
                <w:szCs w:val="24"/>
                <w:lang w:val="ru-RU"/>
              </w:rPr>
              <w:t xml:space="preserve"> </w:t>
            </w:r>
            <w:r w:rsidRPr="0055394E">
              <w:rPr>
                <w:color w:val="000000" w:themeColor="text1"/>
                <w:sz w:val="24"/>
                <w:szCs w:val="24"/>
                <w:lang w:val="ru-RU"/>
              </w:rPr>
              <w:t>городской</w:t>
            </w:r>
            <w:r w:rsidRPr="0055394E">
              <w:rPr>
                <w:color w:val="000000" w:themeColor="text1"/>
                <w:spacing w:val="79"/>
                <w:sz w:val="24"/>
                <w:szCs w:val="24"/>
                <w:lang w:val="ru-RU"/>
              </w:rPr>
              <w:t xml:space="preserve"> </w:t>
            </w:r>
            <w:r w:rsidRPr="0055394E">
              <w:rPr>
                <w:color w:val="000000" w:themeColor="text1"/>
                <w:sz w:val="24"/>
                <w:szCs w:val="24"/>
                <w:lang w:val="ru-RU"/>
              </w:rPr>
              <w:t>Думы</w:t>
            </w:r>
            <w:r w:rsidRPr="0055394E">
              <w:rPr>
                <w:color w:val="000000" w:themeColor="text1"/>
                <w:spacing w:val="57"/>
                <w:w w:val="150"/>
                <w:sz w:val="24"/>
                <w:szCs w:val="24"/>
                <w:lang w:val="ru-RU"/>
              </w:rPr>
              <w:t xml:space="preserve"> </w:t>
            </w:r>
            <w:r w:rsidRPr="0055394E">
              <w:rPr>
                <w:color w:val="000000" w:themeColor="text1"/>
                <w:sz w:val="24"/>
                <w:szCs w:val="24"/>
                <w:lang w:val="ru-RU"/>
              </w:rPr>
              <w:t>городского</w:t>
            </w:r>
            <w:r w:rsidRPr="0055394E">
              <w:rPr>
                <w:color w:val="000000" w:themeColor="text1"/>
                <w:spacing w:val="59"/>
                <w:w w:val="150"/>
                <w:sz w:val="24"/>
                <w:szCs w:val="24"/>
                <w:lang w:val="ru-RU"/>
              </w:rPr>
              <w:t xml:space="preserve"> </w:t>
            </w:r>
            <w:r w:rsidRPr="0055394E">
              <w:rPr>
                <w:color w:val="000000" w:themeColor="text1"/>
                <w:spacing w:val="-2"/>
                <w:sz w:val="24"/>
                <w:szCs w:val="24"/>
                <w:lang w:val="ru-RU"/>
              </w:rPr>
              <w:t xml:space="preserve">округа Тейково </w:t>
            </w:r>
            <w:r w:rsidRPr="0055394E">
              <w:rPr>
                <w:color w:val="000000" w:themeColor="text1"/>
                <w:sz w:val="24"/>
                <w:szCs w:val="24"/>
                <w:lang w:val="ru-RU"/>
              </w:rPr>
              <w:t>Ивановской области</w:t>
            </w:r>
          </w:p>
        </w:tc>
      </w:tr>
    </w:tbl>
    <w:p w14:paraId="41987468" w14:textId="77777777" w:rsidR="0055394E" w:rsidRPr="00427F0A" w:rsidRDefault="0055394E" w:rsidP="0055394E">
      <w:pPr>
        <w:pStyle w:val="a3"/>
        <w:rPr>
          <w:b/>
          <w:color w:val="000000" w:themeColor="text1"/>
          <w:sz w:val="20"/>
        </w:rPr>
      </w:pPr>
    </w:p>
    <w:p w14:paraId="10B68816" w14:textId="77777777" w:rsidR="0055394E" w:rsidRPr="00427F0A" w:rsidRDefault="0055394E" w:rsidP="0055394E">
      <w:pPr>
        <w:pStyle w:val="a3"/>
        <w:rPr>
          <w:b/>
          <w:color w:val="000000" w:themeColor="text1"/>
          <w:sz w:val="20"/>
        </w:rPr>
      </w:pPr>
    </w:p>
    <w:p w14:paraId="458F605A" w14:textId="77777777" w:rsidR="0055394E" w:rsidRPr="00427F0A" w:rsidRDefault="0055394E" w:rsidP="0055394E">
      <w:pPr>
        <w:pStyle w:val="a3"/>
        <w:rPr>
          <w:b/>
          <w:color w:val="000000" w:themeColor="text1"/>
          <w:sz w:val="20"/>
        </w:rPr>
      </w:pPr>
    </w:p>
    <w:p w14:paraId="2870248E" w14:textId="77777777" w:rsidR="0055394E" w:rsidRPr="00427F0A" w:rsidRDefault="0055394E" w:rsidP="0055394E">
      <w:pPr>
        <w:rPr>
          <w:color w:val="000000" w:themeColor="text1"/>
        </w:rPr>
      </w:pPr>
    </w:p>
    <w:p w14:paraId="7137167A" w14:textId="77777777" w:rsidR="0055394E" w:rsidRPr="00920D5A" w:rsidRDefault="0055394E" w:rsidP="0055394E">
      <w:pPr>
        <w:pStyle w:val="a3"/>
        <w:ind w:left="6631"/>
        <w:jc w:val="right"/>
        <w:rPr>
          <w:color w:val="000000" w:themeColor="text1"/>
          <w:sz w:val="24"/>
          <w:szCs w:val="24"/>
        </w:rPr>
      </w:pPr>
    </w:p>
    <w:p w14:paraId="57394993" w14:textId="77777777" w:rsidR="0055394E" w:rsidRDefault="0055394E">
      <w:pPr>
        <w:spacing w:after="160" w:line="259" w:lineRule="auto"/>
      </w:pPr>
    </w:p>
    <w:p w14:paraId="2F35F4AC" w14:textId="77777777" w:rsidR="0055394E" w:rsidRDefault="0055394E">
      <w:pPr>
        <w:spacing w:after="160" w:line="259" w:lineRule="auto"/>
      </w:pPr>
    </w:p>
    <w:p w14:paraId="26DD9044" w14:textId="77777777" w:rsidR="0055394E" w:rsidRDefault="0055394E">
      <w:pPr>
        <w:spacing w:after="160" w:line="259" w:lineRule="auto"/>
      </w:pPr>
    </w:p>
    <w:p w14:paraId="61A1E1F0" w14:textId="77777777" w:rsidR="0055394E" w:rsidRDefault="0055394E">
      <w:pPr>
        <w:spacing w:after="160" w:line="259" w:lineRule="auto"/>
      </w:pPr>
    </w:p>
    <w:p w14:paraId="48F766D2" w14:textId="77777777" w:rsidR="0055394E" w:rsidRDefault="0055394E">
      <w:pPr>
        <w:spacing w:after="160" w:line="259" w:lineRule="auto"/>
      </w:pPr>
    </w:p>
    <w:p w14:paraId="6318A6B1" w14:textId="77777777" w:rsidR="0055394E" w:rsidRDefault="0055394E" w:rsidP="0055394E">
      <w:pPr>
        <w:pStyle w:val="ConsPlusNormal"/>
        <w:jc w:val="center"/>
        <w:rPr>
          <w:b/>
        </w:rPr>
      </w:pPr>
      <w:r>
        <w:rPr>
          <w:b/>
          <w:noProof/>
        </w:rPr>
        <w:drawing>
          <wp:inline distT="0" distB="0" distL="0" distR="0" wp14:anchorId="61B73D30" wp14:editId="4DB34642">
            <wp:extent cx="685800" cy="885825"/>
            <wp:effectExtent l="19050" t="0" r="0" b="0"/>
            <wp:docPr id="59760309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43BFB974" w14:textId="77777777" w:rsidR="0055394E" w:rsidRDefault="0055394E" w:rsidP="0055394E">
      <w:pPr>
        <w:jc w:val="center"/>
        <w:rPr>
          <w:b/>
          <w:sz w:val="36"/>
          <w:szCs w:val="36"/>
        </w:rPr>
      </w:pPr>
      <w:r>
        <w:rPr>
          <w:b/>
          <w:sz w:val="36"/>
          <w:szCs w:val="36"/>
        </w:rPr>
        <w:t>АДМИНИСТРАЦИЯ ГОРОДСКОГО ОКРУГА ТЕЙКОВО</w:t>
      </w:r>
    </w:p>
    <w:p w14:paraId="2D3A7939" w14:textId="77777777" w:rsidR="0055394E" w:rsidRDefault="0055394E" w:rsidP="0055394E">
      <w:pPr>
        <w:jc w:val="center"/>
        <w:rPr>
          <w:b/>
          <w:sz w:val="36"/>
          <w:szCs w:val="36"/>
        </w:rPr>
      </w:pPr>
      <w:r>
        <w:rPr>
          <w:b/>
          <w:sz w:val="36"/>
          <w:szCs w:val="36"/>
        </w:rPr>
        <w:t>ИВАНОВСКОЙ ОБЛАСТИ</w:t>
      </w:r>
    </w:p>
    <w:p w14:paraId="374950A1" w14:textId="77777777" w:rsidR="0055394E" w:rsidRDefault="0055394E" w:rsidP="0055394E">
      <w:pPr>
        <w:jc w:val="center"/>
        <w:rPr>
          <w:b/>
          <w:sz w:val="28"/>
          <w:szCs w:val="28"/>
        </w:rPr>
      </w:pPr>
      <w:r>
        <w:rPr>
          <w:b/>
          <w:sz w:val="28"/>
          <w:szCs w:val="28"/>
        </w:rPr>
        <w:t>_____________________________________________________________________</w:t>
      </w:r>
    </w:p>
    <w:p w14:paraId="12A710ED" w14:textId="77777777" w:rsidR="0055394E" w:rsidRDefault="0055394E" w:rsidP="0055394E">
      <w:pPr>
        <w:pStyle w:val="ConsPlusTitle"/>
        <w:widowControl/>
        <w:jc w:val="center"/>
        <w:rPr>
          <w:rFonts w:ascii="Times New Roman" w:hAnsi="Times New Roman" w:cs="Times New Roman"/>
          <w:sz w:val="28"/>
          <w:szCs w:val="28"/>
        </w:rPr>
      </w:pPr>
    </w:p>
    <w:p w14:paraId="2E40FECF" w14:textId="77777777" w:rsidR="0055394E" w:rsidRDefault="0055394E" w:rsidP="0055394E">
      <w:pPr>
        <w:pStyle w:val="ConsPlusTitle"/>
        <w:widowControl/>
        <w:jc w:val="center"/>
        <w:rPr>
          <w:rFonts w:ascii="Times New Roman" w:hAnsi="Times New Roman" w:cs="Times New Roman"/>
          <w:sz w:val="28"/>
          <w:szCs w:val="28"/>
        </w:rPr>
      </w:pPr>
    </w:p>
    <w:p w14:paraId="0E7C1335" w14:textId="77777777" w:rsidR="0055394E" w:rsidRDefault="0055394E" w:rsidP="0055394E">
      <w:pPr>
        <w:jc w:val="center"/>
        <w:rPr>
          <w:b/>
          <w:sz w:val="40"/>
          <w:szCs w:val="40"/>
        </w:rPr>
      </w:pPr>
      <w:r>
        <w:rPr>
          <w:b/>
          <w:sz w:val="40"/>
          <w:szCs w:val="40"/>
        </w:rPr>
        <w:t>П О С Т А Н О В Л Е Н И Е</w:t>
      </w:r>
    </w:p>
    <w:p w14:paraId="48F9A116" w14:textId="77777777" w:rsidR="0055394E" w:rsidRDefault="0055394E" w:rsidP="0055394E">
      <w:pPr>
        <w:pStyle w:val="ConsPlusTitle"/>
        <w:widowControl/>
        <w:jc w:val="center"/>
        <w:rPr>
          <w:rFonts w:ascii="Times New Roman" w:hAnsi="Times New Roman" w:cs="Times New Roman"/>
          <w:sz w:val="28"/>
          <w:szCs w:val="28"/>
        </w:rPr>
      </w:pPr>
    </w:p>
    <w:p w14:paraId="2BA591C0" w14:textId="77777777" w:rsidR="0055394E" w:rsidRDefault="0055394E" w:rsidP="0055394E">
      <w:pPr>
        <w:pStyle w:val="ConsPlusTitle"/>
        <w:widowControl/>
        <w:jc w:val="center"/>
        <w:rPr>
          <w:rFonts w:ascii="Times New Roman" w:hAnsi="Times New Roman" w:cs="Times New Roman"/>
          <w:sz w:val="28"/>
          <w:szCs w:val="28"/>
        </w:rPr>
      </w:pPr>
    </w:p>
    <w:p w14:paraId="09D5348A" w14:textId="77777777" w:rsidR="0055394E" w:rsidRDefault="0055394E" w:rsidP="0055394E">
      <w:pPr>
        <w:jc w:val="center"/>
        <w:rPr>
          <w:b/>
          <w:sz w:val="28"/>
          <w:szCs w:val="28"/>
        </w:rPr>
      </w:pPr>
      <w:r>
        <w:rPr>
          <w:b/>
          <w:sz w:val="28"/>
          <w:szCs w:val="28"/>
        </w:rPr>
        <w:t xml:space="preserve">от 08.04.2025 № 164                       </w:t>
      </w:r>
    </w:p>
    <w:p w14:paraId="534D580A" w14:textId="77777777" w:rsidR="0055394E" w:rsidRDefault="0055394E" w:rsidP="0055394E">
      <w:pPr>
        <w:jc w:val="center"/>
        <w:rPr>
          <w:b/>
          <w:sz w:val="28"/>
          <w:szCs w:val="28"/>
        </w:rPr>
      </w:pPr>
    </w:p>
    <w:p w14:paraId="59376387" w14:textId="77777777" w:rsidR="0055394E" w:rsidRDefault="0055394E" w:rsidP="0055394E">
      <w:pPr>
        <w:jc w:val="center"/>
        <w:rPr>
          <w:sz w:val="28"/>
          <w:szCs w:val="28"/>
        </w:rPr>
      </w:pPr>
      <w:r>
        <w:rPr>
          <w:sz w:val="28"/>
          <w:szCs w:val="28"/>
        </w:rPr>
        <w:t>г. Тейково</w:t>
      </w:r>
    </w:p>
    <w:p w14:paraId="3CF22176" w14:textId="77777777" w:rsidR="0055394E" w:rsidRDefault="0055394E" w:rsidP="0055394E">
      <w:pPr>
        <w:jc w:val="center"/>
        <w:rPr>
          <w:sz w:val="28"/>
          <w:szCs w:val="28"/>
        </w:rPr>
      </w:pPr>
    </w:p>
    <w:p w14:paraId="2FFA8987" w14:textId="77777777" w:rsidR="0055394E" w:rsidRDefault="0055394E" w:rsidP="0055394E">
      <w:pPr>
        <w:jc w:val="center"/>
        <w:rPr>
          <w:b/>
          <w:sz w:val="28"/>
          <w:szCs w:val="28"/>
        </w:rPr>
      </w:pPr>
      <w:r>
        <w:rPr>
          <w:b/>
          <w:sz w:val="28"/>
          <w:szCs w:val="28"/>
        </w:rPr>
        <w:t xml:space="preserve">О внесении изменений в постановление администрации городского округа Тейково Ивановской области от 06.04.2022 № 155 «Об утверждении административного </w:t>
      </w:r>
      <w:proofErr w:type="gramStart"/>
      <w:r>
        <w:rPr>
          <w:b/>
          <w:sz w:val="28"/>
          <w:szCs w:val="28"/>
        </w:rPr>
        <w:t>регламента  предоставления</w:t>
      </w:r>
      <w:proofErr w:type="gramEnd"/>
      <w:r>
        <w:rPr>
          <w:b/>
          <w:sz w:val="28"/>
          <w:szCs w:val="28"/>
        </w:rPr>
        <w:t xml:space="preserve"> муниципальной услуги «Перевод жилого помещения в нежилое помещение и нежилого помещения в жилое помещение» на территории городского округа Тейково Ивановской области»</w:t>
      </w:r>
    </w:p>
    <w:p w14:paraId="397ADBD5" w14:textId="77777777" w:rsidR="0055394E" w:rsidRDefault="0055394E" w:rsidP="0055394E">
      <w:pPr>
        <w:jc w:val="center"/>
        <w:rPr>
          <w:sz w:val="28"/>
          <w:szCs w:val="28"/>
        </w:rPr>
      </w:pPr>
    </w:p>
    <w:p w14:paraId="39504169" w14:textId="77777777" w:rsidR="0055394E" w:rsidRPr="0055394E" w:rsidRDefault="0055394E" w:rsidP="0055394E">
      <w:pPr>
        <w:pStyle w:val="ConsPlusNormal"/>
        <w:ind w:firstLine="540"/>
        <w:jc w:val="both"/>
        <w:rPr>
          <w:rFonts w:ascii="Times New Roman" w:hAnsi="Times New Roman" w:cs="Times New Roman"/>
          <w:sz w:val="28"/>
          <w:szCs w:val="28"/>
        </w:rPr>
      </w:pPr>
      <w:r w:rsidRPr="0055394E">
        <w:rPr>
          <w:rFonts w:ascii="Times New Roman" w:hAnsi="Times New Roman" w:cs="Times New Roman"/>
          <w:sz w:val="28"/>
          <w:szCs w:val="28"/>
        </w:rPr>
        <w:t xml:space="preserve"> В целях исполнения Указа Президента Российской Федерации от 31.03.2023 № 231 «О создании, развитии и эксплуатации государственных информационных систем с использованием единой цифровой платформы Российской Федерации «</w:t>
      </w:r>
      <w:proofErr w:type="spellStart"/>
      <w:r w:rsidRPr="0055394E">
        <w:rPr>
          <w:rFonts w:ascii="Times New Roman" w:hAnsi="Times New Roman" w:cs="Times New Roman"/>
          <w:sz w:val="28"/>
          <w:szCs w:val="28"/>
        </w:rPr>
        <w:t>ГосТех</w:t>
      </w:r>
      <w:proofErr w:type="spellEnd"/>
      <w:r w:rsidRPr="0055394E">
        <w:rPr>
          <w:rFonts w:ascii="Times New Roman" w:hAnsi="Times New Roman" w:cs="Times New Roman"/>
          <w:sz w:val="28"/>
          <w:szCs w:val="28"/>
        </w:rPr>
        <w:t>», реализации сервиса № 83, администрация городского округа Тейково Ивановской области</w:t>
      </w:r>
    </w:p>
    <w:p w14:paraId="56EA3A7A" w14:textId="77777777" w:rsidR="0055394E" w:rsidRPr="0055394E" w:rsidRDefault="0055394E" w:rsidP="0055394E">
      <w:pPr>
        <w:tabs>
          <w:tab w:val="left" w:pos="709"/>
        </w:tabs>
        <w:rPr>
          <w:color w:val="000000"/>
          <w:sz w:val="28"/>
          <w:szCs w:val="28"/>
        </w:rPr>
      </w:pPr>
    </w:p>
    <w:p w14:paraId="72D23249" w14:textId="77777777" w:rsidR="0055394E" w:rsidRPr="0055394E" w:rsidRDefault="0055394E" w:rsidP="0055394E">
      <w:pPr>
        <w:tabs>
          <w:tab w:val="left" w:pos="709"/>
        </w:tabs>
        <w:jc w:val="center"/>
        <w:rPr>
          <w:b/>
          <w:bCs/>
          <w:color w:val="000000"/>
          <w:sz w:val="28"/>
          <w:szCs w:val="28"/>
        </w:rPr>
      </w:pPr>
      <w:r w:rsidRPr="0055394E">
        <w:rPr>
          <w:b/>
          <w:bCs/>
          <w:color w:val="000000"/>
          <w:sz w:val="28"/>
          <w:szCs w:val="28"/>
        </w:rPr>
        <w:t>П О С Т А Н О В Л Я Е Т:</w:t>
      </w:r>
    </w:p>
    <w:p w14:paraId="04DFFDCE" w14:textId="77777777" w:rsidR="0055394E" w:rsidRPr="0055394E" w:rsidRDefault="0055394E" w:rsidP="0055394E">
      <w:pPr>
        <w:tabs>
          <w:tab w:val="left" w:pos="709"/>
        </w:tabs>
        <w:jc w:val="center"/>
        <w:rPr>
          <w:b/>
          <w:bCs/>
          <w:color w:val="000000"/>
          <w:sz w:val="28"/>
          <w:szCs w:val="28"/>
        </w:rPr>
      </w:pPr>
    </w:p>
    <w:p w14:paraId="20186EE0" w14:textId="77777777" w:rsidR="0055394E" w:rsidRPr="0055394E" w:rsidRDefault="0055394E" w:rsidP="0055394E">
      <w:pPr>
        <w:jc w:val="both"/>
        <w:rPr>
          <w:sz w:val="28"/>
          <w:szCs w:val="28"/>
        </w:rPr>
      </w:pPr>
      <w:r w:rsidRPr="0055394E">
        <w:rPr>
          <w:bCs/>
          <w:color w:val="000000"/>
          <w:sz w:val="28"/>
          <w:szCs w:val="28"/>
        </w:rPr>
        <w:tab/>
        <w:t xml:space="preserve">1. Внести в </w:t>
      </w:r>
      <w:r w:rsidRPr="0055394E">
        <w:rPr>
          <w:sz w:val="28"/>
          <w:szCs w:val="28"/>
        </w:rPr>
        <w:t xml:space="preserve">постановление администрации городского округа Тейково Ивановской области от 06.04.2022 № 155 «Об утверждении административного </w:t>
      </w:r>
      <w:proofErr w:type="gramStart"/>
      <w:r w:rsidRPr="0055394E">
        <w:rPr>
          <w:sz w:val="28"/>
          <w:szCs w:val="28"/>
        </w:rPr>
        <w:t>регламента  предоставления</w:t>
      </w:r>
      <w:proofErr w:type="gramEnd"/>
      <w:r w:rsidRPr="0055394E">
        <w:rPr>
          <w:sz w:val="28"/>
          <w:szCs w:val="28"/>
        </w:rPr>
        <w:t xml:space="preserve"> муниципальной услуги «Перевод жилого помещения в нежилое помещение и нежилого помещения в жилое помещение» на территории городского округа Тейково Ивановской области» следующее изменение:</w:t>
      </w:r>
    </w:p>
    <w:p w14:paraId="64625333" w14:textId="77777777" w:rsidR="0055394E" w:rsidRPr="0055394E" w:rsidRDefault="0055394E" w:rsidP="0055394E">
      <w:pPr>
        <w:jc w:val="both"/>
        <w:rPr>
          <w:sz w:val="28"/>
          <w:szCs w:val="28"/>
        </w:rPr>
      </w:pPr>
      <w:r w:rsidRPr="0055394E">
        <w:rPr>
          <w:sz w:val="28"/>
          <w:szCs w:val="28"/>
        </w:rPr>
        <w:tab/>
        <w:t>в приложении к постановлению:</w:t>
      </w:r>
    </w:p>
    <w:p w14:paraId="2B1EC4D6" w14:textId="77777777" w:rsidR="0055394E" w:rsidRPr="0055394E" w:rsidRDefault="0055394E">
      <w:pPr>
        <w:pStyle w:val="a9"/>
        <w:numPr>
          <w:ilvl w:val="0"/>
          <w:numId w:val="2"/>
        </w:numPr>
        <w:spacing w:after="0" w:line="240" w:lineRule="auto"/>
        <w:jc w:val="both"/>
        <w:rPr>
          <w:rFonts w:ascii="Times New Roman" w:hAnsi="Times New Roman" w:cs="Times New Roman"/>
          <w:sz w:val="28"/>
          <w:szCs w:val="28"/>
        </w:rPr>
      </w:pPr>
      <w:r w:rsidRPr="0055394E">
        <w:rPr>
          <w:rFonts w:ascii="Times New Roman" w:hAnsi="Times New Roman" w:cs="Times New Roman"/>
          <w:sz w:val="28"/>
          <w:szCs w:val="28"/>
        </w:rPr>
        <w:t xml:space="preserve">Первый абзац пункта 2.9. изложить в следующей редакции: </w:t>
      </w:r>
    </w:p>
    <w:p w14:paraId="56722281" w14:textId="77777777" w:rsidR="0055394E" w:rsidRPr="0055394E" w:rsidRDefault="0055394E" w:rsidP="0055394E">
      <w:pPr>
        <w:pStyle w:val="ConsPlusNormal"/>
        <w:jc w:val="both"/>
        <w:rPr>
          <w:rFonts w:ascii="Times New Roman" w:hAnsi="Times New Roman" w:cs="Times New Roman"/>
          <w:sz w:val="28"/>
          <w:szCs w:val="28"/>
        </w:rPr>
      </w:pPr>
      <w:r w:rsidRPr="0055394E">
        <w:rPr>
          <w:rFonts w:ascii="Times New Roman" w:hAnsi="Times New Roman" w:cs="Times New Roman"/>
          <w:sz w:val="28"/>
          <w:szCs w:val="28"/>
        </w:rPr>
        <w:t xml:space="preserve">«2.9. Срок предоставления Муниципальной услуги с учетом необходимости обращения в организации, участвующие в предоставлении муниципальной услуги, </w:t>
      </w:r>
      <w:proofErr w:type="gramStart"/>
      <w:r w:rsidRPr="0055394E">
        <w:rPr>
          <w:rFonts w:ascii="Times New Roman" w:hAnsi="Times New Roman" w:cs="Times New Roman"/>
          <w:sz w:val="28"/>
          <w:szCs w:val="28"/>
        </w:rPr>
        <w:t>-  не</w:t>
      </w:r>
      <w:proofErr w:type="gramEnd"/>
      <w:r w:rsidRPr="0055394E">
        <w:rPr>
          <w:rFonts w:ascii="Times New Roman" w:hAnsi="Times New Roman" w:cs="Times New Roman"/>
          <w:sz w:val="28"/>
          <w:szCs w:val="28"/>
        </w:rPr>
        <w:t xml:space="preserve"> должен превышать 13 рабочих дней со дня представления в Администрацию документов, обязанность по представлению которых возложена на Заявителя.».</w:t>
      </w:r>
    </w:p>
    <w:p w14:paraId="73A283C1" w14:textId="77777777" w:rsidR="0055394E" w:rsidRPr="0055394E" w:rsidRDefault="0055394E" w:rsidP="0055394E">
      <w:pPr>
        <w:pStyle w:val="ConsPlusNormal"/>
        <w:ind w:firstLine="540"/>
        <w:jc w:val="both"/>
        <w:rPr>
          <w:rFonts w:ascii="Times New Roman" w:hAnsi="Times New Roman" w:cs="Times New Roman"/>
          <w:sz w:val="28"/>
          <w:szCs w:val="28"/>
        </w:rPr>
      </w:pPr>
      <w:r w:rsidRPr="0055394E">
        <w:rPr>
          <w:rFonts w:ascii="Times New Roman" w:hAnsi="Times New Roman" w:cs="Times New Roman"/>
          <w:sz w:val="28"/>
          <w:szCs w:val="28"/>
        </w:rPr>
        <w:lastRenderedPageBreak/>
        <w:tab/>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CA57B99" w14:textId="77777777" w:rsidR="0055394E" w:rsidRPr="0055394E" w:rsidRDefault="0055394E" w:rsidP="0055394E">
      <w:pPr>
        <w:pStyle w:val="ConsPlusNormal"/>
        <w:ind w:firstLine="540"/>
        <w:jc w:val="both"/>
        <w:rPr>
          <w:rFonts w:ascii="Times New Roman" w:hAnsi="Times New Roman" w:cs="Times New Roman"/>
          <w:sz w:val="28"/>
          <w:szCs w:val="28"/>
        </w:rPr>
      </w:pPr>
      <w:r w:rsidRPr="0055394E">
        <w:rPr>
          <w:rFonts w:ascii="Times New Roman" w:hAnsi="Times New Roman" w:cs="Times New Roman"/>
          <w:sz w:val="28"/>
          <w:szCs w:val="28"/>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3383796B" w14:textId="77777777" w:rsidR="0055394E" w:rsidRDefault="0055394E" w:rsidP="0055394E">
      <w:pPr>
        <w:pStyle w:val="ConsPlusNormal"/>
        <w:jc w:val="both"/>
        <w:rPr>
          <w:sz w:val="28"/>
          <w:szCs w:val="28"/>
        </w:rPr>
      </w:pPr>
    </w:p>
    <w:p w14:paraId="55D5D9BB" w14:textId="77777777" w:rsidR="0055394E" w:rsidRDefault="0055394E" w:rsidP="0055394E">
      <w:pPr>
        <w:ind w:right="-1"/>
        <w:contextualSpacing/>
        <w:rPr>
          <w:sz w:val="28"/>
          <w:szCs w:val="28"/>
        </w:rPr>
      </w:pPr>
    </w:p>
    <w:p w14:paraId="080ECF4D" w14:textId="77777777" w:rsidR="0055394E" w:rsidRDefault="0055394E" w:rsidP="0055394E">
      <w:pPr>
        <w:ind w:right="-1"/>
        <w:contextualSpacing/>
        <w:rPr>
          <w:sz w:val="28"/>
          <w:szCs w:val="28"/>
        </w:rPr>
      </w:pPr>
    </w:p>
    <w:p w14:paraId="3B3373D2" w14:textId="77777777" w:rsidR="0055394E" w:rsidRDefault="0055394E" w:rsidP="0055394E">
      <w:pPr>
        <w:rPr>
          <w:b/>
          <w:sz w:val="28"/>
          <w:szCs w:val="28"/>
        </w:rPr>
      </w:pPr>
      <w:r>
        <w:rPr>
          <w:b/>
          <w:sz w:val="28"/>
          <w:szCs w:val="28"/>
        </w:rPr>
        <w:t xml:space="preserve">Глава городского округа Тейково   </w:t>
      </w:r>
    </w:p>
    <w:p w14:paraId="3FEF17A1" w14:textId="77777777" w:rsidR="0055394E" w:rsidRDefault="0055394E" w:rsidP="0055394E">
      <w:pPr>
        <w:rPr>
          <w:b/>
          <w:sz w:val="28"/>
          <w:szCs w:val="28"/>
        </w:rPr>
      </w:pPr>
      <w:r>
        <w:rPr>
          <w:b/>
          <w:sz w:val="28"/>
          <w:szCs w:val="28"/>
        </w:rPr>
        <w:t>Ивановской области                                                                                С.А. Семенова</w:t>
      </w:r>
    </w:p>
    <w:p w14:paraId="526A5B3F" w14:textId="77777777" w:rsidR="0055394E" w:rsidRDefault="0055394E" w:rsidP="0055394E">
      <w:pPr>
        <w:ind w:firstLine="708"/>
        <w:jc w:val="both"/>
        <w:rPr>
          <w:sz w:val="28"/>
          <w:szCs w:val="28"/>
        </w:rPr>
      </w:pPr>
    </w:p>
    <w:p w14:paraId="553B5EF8" w14:textId="77777777" w:rsidR="0055394E" w:rsidRDefault="0055394E" w:rsidP="0055394E"/>
    <w:p w14:paraId="1A8570E9" w14:textId="77777777" w:rsidR="0055394E" w:rsidRDefault="0055394E">
      <w:pPr>
        <w:spacing w:after="160" w:line="259" w:lineRule="auto"/>
      </w:pPr>
    </w:p>
    <w:p w14:paraId="7D81C7FC" w14:textId="77777777" w:rsidR="0055394E" w:rsidRDefault="0055394E">
      <w:pPr>
        <w:spacing w:after="160" w:line="259" w:lineRule="auto"/>
      </w:pPr>
    </w:p>
    <w:p w14:paraId="59233015" w14:textId="77777777" w:rsidR="0055394E" w:rsidRDefault="0055394E">
      <w:pPr>
        <w:spacing w:after="160" w:line="259" w:lineRule="auto"/>
      </w:pPr>
    </w:p>
    <w:p w14:paraId="18B08B0F" w14:textId="77777777" w:rsidR="0055394E" w:rsidRDefault="0055394E">
      <w:pPr>
        <w:spacing w:after="160" w:line="259" w:lineRule="auto"/>
      </w:pPr>
    </w:p>
    <w:p w14:paraId="17E88A33" w14:textId="77777777" w:rsidR="0055394E" w:rsidRDefault="0055394E">
      <w:pPr>
        <w:spacing w:after="160" w:line="259" w:lineRule="auto"/>
      </w:pPr>
    </w:p>
    <w:p w14:paraId="634A23C1" w14:textId="77777777" w:rsidR="0055394E" w:rsidRDefault="0055394E">
      <w:pPr>
        <w:spacing w:after="160" w:line="259" w:lineRule="auto"/>
      </w:pPr>
    </w:p>
    <w:p w14:paraId="7BC221A3" w14:textId="77777777" w:rsidR="0055394E" w:rsidRDefault="0055394E">
      <w:pPr>
        <w:spacing w:after="160" w:line="259" w:lineRule="auto"/>
      </w:pPr>
    </w:p>
    <w:p w14:paraId="1F930050" w14:textId="77777777" w:rsidR="0055394E" w:rsidRDefault="0055394E">
      <w:pPr>
        <w:spacing w:after="160" w:line="259" w:lineRule="auto"/>
      </w:pPr>
    </w:p>
    <w:p w14:paraId="7358D99D" w14:textId="77777777" w:rsidR="0055394E" w:rsidRDefault="0055394E">
      <w:pPr>
        <w:spacing w:after="160" w:line="259" w:lineRule="auto"/>
      </w:pPr>
    </w:p>
    <w:p w14:paraId="733CC340" w14:textId="77777777" w:rsidR="0055394E" w:rsidRDefault="0055394E">
      <w:pPr>
        <w:spacing w:after="160" w:line="259" w:lineRule="auto"/>
      </w:pPr>
    </w:p>
    <w:p w14:paraId="21633EB7" w14:textId="77777777" w:rsidR="0055394E" w:rsidRDefault="0055394E">
      <w:pPr>
        <w:spacing w:after="160" w:line="259" w:lineRule="auto"/>
      </w:pPr>
    </w:p>
    <w:p w14:paraId="2B1BF929" w14:textId="77777777" w:rsidR="0055394E" w:rsidRDefault="0055394E">
      <w:pPr>
        <w:spacing w:after="160" w:line="259" w:lineRule="auto"/>
      </w:pPr>
    </w:p>
    <w:p w14:paraId="070AE1F1" w14:textId="77777777" w:rsidR="0055394E" w:rsidRDefault="0055394E">
      <w:pPr>
        <w:spacing w:after="160" w:line="259" w:lineRule="auto"/>
      </w:pPr>
    </w:p>
    <w:p w14:paraId="29C7F098" w14:textId="77777777" w:rsidR="0055394E" w:rsidRDefault="0055394E">
      <w:pPr>
        <w:spacing w:after="160" w:line="259" w:lineRule="auto"/>
      </w:pPr>
    </w:p>
    <w:p w14:paraId="3AF53F6A" w14:textId="77777777" w:rsidR="0055394E" w:rsidRDefault="0055394E">
      <w:pPr>
        <w:spacing w:after="160" w:line="259" w:lineRule="auto"/>
      </w:pPr>
    </w:p>
    <w:p w14:paraId="13DFE6DE" w14:textId="77777777" w:rsidR="0055394E" w:rsidRDefault="0055394E">
      <w:pPr>
        <w:spacing w:after="160" w:line="259" w:lineRule="auto"/>
      </w:pPr>
    </w:p>
    <w:p w14:paraId="525EA691" w14:textId="77777777" w:rsidR="0055394E" w:rsidRDefault="0055394E">
      <w:pPr>
        <w:spacing w:after="160" w:line="259" w:lineRule="auto"/>
      </w:pPr>
    </w:p>
    <w:p w14:paraId="0249D3D1" w14:textId="77777777" w:rsidR="0055394E" w:rsidRDefault="0055394E">
      <w:pPr>
        <w:spacing w:after="160" w:line="259" w:lineRule="auto"/>
      </w:pPr>
    </w:p>
    <w:p w14:paraId="3A11DA10" w14:textId="77777777" w:rsidR="0055394E" w:rsidRDefault="0055394E">
      <w:pPr>
        <w:spacing w:after="160" w:line="259" w:lineRule="auto"/>
      </w:pPr>
    </w:p>
    <w:p w14:paraId="1CFD5C7E" w14:textId="77777777" w:rsidR="0055394E" w:rsidRDefault="0055394E">
      <w:pPr>
        <w:spacing w:after="160" w:line="259" w:lineRule="auto"/>
      </w:pPr>
    </w:p>
    <w:p w14:paraId="1AC5D792" w14:textId="77777777" w:rsidR="0055394E" w:rsidRDefault="0055394E">
      <w:pPr>
        <w:spacing w:after="160" w:line="259" w:lineRule="auto"/>
      </w:pPr>
    </w:p>
    <w:p w14:paraId="1718085C" w14:textId="77777777" w:rsidR="0055394E" w:rsidRDefault="0055394E">
      <w:pPr>
        <w:spacing w:after="160" w:line="259" w:lineRule="auto"/>
      </w:pPr>
    </w:p>
    <w:p w14:paraId="3C891FDF" w14:textId="77777777" w:rsidR="0055394E" w:rsidRDefault="0055394E">
      <w:pPr>
        <w:spacing w:after="160" w:line="259" w:lineRule="auto"/>
      </w:pPr>
    </w:p>
    <w:p w14:paraId="3B59021F" w14:textId="77777777" w:rsidR="0055394E" w:rsidRDefault="0055394E">
      <w:pPr>
        <w:spacing w:after="160" w:line="259" w:lineRule="auto"/>
      </w:pPr>
    </w:p>
    <w:p w14:paraId="5660C7E3" w14:textId="77777777" w:rsidR="0055394E" w:rsidRDefault="0055394E" w:rsidP="0055394E">
      <w:pPr>
        <w:jc w:val="center"/>
        <w:rPr>
          <w:b/>
          <w:sz w:val="28"/>
          <w:szCs w:val="28"/>
        </w:rPr>
      </w:pPr>
      <w:r>
        <w:rPr>
          <w:b/>
          <w:noProof/>
          <w:sz w:val="28"/>
          <w:szCs w:val="28"/>
        </w:rPr>
        <w:drawing>
          <wp:inline distT="0" distB="0" distL="0" distR="0" wp14:anchorId="6320CC87" wp14:editId="7C534D81">
            <wp:extent cx="695325" cy="904875"/>
            <wp:effectExtent l="19050" t="0" r="9525" b="0"/>
            <wp:docPr id="198711458" name="Рисунок 198711458"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59E13D29" w14:textId="77777777" w:rsidR="0055394E" w:rsidRDefault="0055394E" w:rsidP="0055394E">
      <w:pPr>
        <w:pBdr>
          <w:bottom w:val="single" w:sz="12" w:space="1" w:color="auto"/>
        </w:pBdr>
        <w:jc w:val="center"/>
        <w:rPr>
          <w:b/>
          <w:sz w:val="36"/>
          <w:szCs w:val="36"/>
        </w:rPr>
      </w:pPr>
      <w:r>
        <w:rPr>
          <w:b/>
          <w:sz w:val="36"/>
          <w:szCs w:val="36"/>
        </w:rPr>
        <w:t>АДМИНИСТРАЦИЯ ГОРОДСКОГО ОКРУГА ТЕЙКОВО ИВАНОВСКОЙ ОБЛАСТИ</w:t>
      </w:r>
    </w:p>
    <w:p w14:paraId="30F424BD" w14:textId="77777777" w:rsidR="0055394E" w:rsidRDefault="0055394E" w:rsidP="0055394E">
      <w:pPr>
        <w:pBdr>
          <w:bottom w:val="single" w:sz="12" w:space="1" w:color="auto"/>
        </w:pBdr>
        <w:jc w:val="center"/>
        <w:rPr>
          <w:sz w:val="28"/>
          <w:szCs w:val="28"/>
        </w:rPr>
      </w:pPr>
    </w:p>
    <w:p w14:paraId="21322E25" w14:textId="77777777" w:rsidR="0055394E" w:rsidRDefault="0055394E" w:rsidP="0055394E">
      <w:pPr>
        <w:jc w:val="center"/>
        <w:rPr>
          <w:b/>
          <w:sz w:val="28"/>
          <w:szCs w:val="28"/>
        </w:rPr>
      </w:pPr>
    </w:p>
    <w:p w14:paraId="1D20FFDC" w14:textId="77777777" w:rsidR="0055394E" w:rsidRDefault="0055394E" w:rsidP="0055394E">
      <w:pPr>
        <w:jc w:val="center"/>
        <w:rPr>
          <w:b/>
          <w:sz w:val="40"/>
          <w:szCs w:val="40"/>
        </w:rPr>
      </w:pPr>
      <w:r>
        <w:rPr>
          <w:b/>
          <w:sz w:val="40"/>
          <w:szCs w:val="40"/>
        </w:rPr>
        <w:t>П О С Т А Н О В Л Е Н И Е</w:t>
      </w:r>
    </w:p>
    <w:p w14:paraId="75B75BF2" w14:textId="77777777" w:rsidR="0055394E" w:rsidRDefault="0055394E" w:rsidP="0055394E">
      <w:pPr>
        <w:jc w:val="center"/>
        <w:rPr>
          <w:b/>
          <w:sz w:val="28"/>
          <w:szCs w:val="28"/>
        </w:rPr>
      </w:pPr>
    </w:p>
    <w:p w14:paraId="16045A2A" w14:textId="19FF644B" w:rsidR="0055394E" w:rsidRDefault="0055394E" w:rsidP="0055394E">
      <w:pPr>
        <w:jc w:val="center"/>
        <w:rPr>
          <w:b/>
          <w:sz w:val="28"/>
          <w:szCs w:val="28"/>
        </w:rPr>
      </w:pPr>
      <w:r>
        <w:rPr>
          <w:b/>
          <w:sz w:val="28"/>
          <w:szCs w:val="28"/>
        </w:rPr>
        <w:t xml:space="preserve">от   </w:t>
      </w:r>
      <w:proofErr w:type="gramStart"/>
      <w:r>
        <w:rPr>
          <w:b/>
          <w:sz w:val="28"/>
          <w:szCs w:val="28"/>
        </w:rPr>
        <w:t>08.04.2025  №</w:t>
      </w:r>
      <w:proofErr w:type="gramEnd"/>
      <w:r>
        <w:rPr>
          <w:b/>
          <w:sz w:val="28"/>
          <w:szCs w:val="28"/>
        </w:rPr>
        <w:t xml:space="preserve">  168</w:t>
      </w:r>
    </w:p>
    <w:p w14:paraId="655C1E33" w14:textId="77777777" w:rsidR="0055394E" w:rsidRDefault="0055394E" w:rsidP="0055394E">
      <w:pPr>
        <w:jc w:val="center"/>
        <w:rPr>
          <w:b/>
          <w:sz w:val="28"/>
          <w:szCs w:val="28"/>
        </w:rPr>
      </w:pPr>
    </w:p>
    <w:p w14:paraId="4003BC6C" w14:textId="77777777" w:rsidR="0055394E" w:rsidRDefault="0055394E" w:rsidP="0055394E">
      <w:pPr>
        <w:jc w:val="center"/>
        <w:rPr>
          <w:sz w:val="28"/>
          <w:szCs w:val="28"/>
        </w:rPr>
      </w:pPr>
      <w:r>
        <w:rPr>
          <w:sz w:val="28"/>
          <w:szCs w:val="28"/>
        </w:rPr>
        <w:t>г. Тейково</w:t>
      </w:r>
    </w:p>
    <w:p w14:paraId="445D4D5B" w14:textId="77777777" w:rsidR="0055394E" w:rsidRDefault="0055394E" w:rsidP="0055394E">
      <w:pPr>
        <w:jc w:val="center"/>
        <w:rPr>
          <w:sz w:val="28"/>
          <w:szCs w:val="28"/>
        </w:rPr>
      </w:pPr>
    </w:p>
    <w:p w14:paraId="6A6059CB" w14:textId="77777777" w:rsidR="0055394E" w:rsidRDefault="0055394E" w:rsidP="0055394E">
      <w:pPr>
        <w:jc w:val="center"/>
        <w:rPr>
          <w:b/>
          <w:sz w:val="28"/>
          <w:szCs w:val="28"/>
        </w:rPr>
      </w:pPr>
      <w:r>
        <w:rPr>
          <w:b/>
          <w:sz w:val="28"/>
          <w:szCs w:val="28"/>
        </w:rPr>
        <w:t>Об организации отдыха, оздоровления и занятости детей и подростков</w:t>
      </w:r>
    </w:p>
    <w:p w14:paraId="0D61A36E" w14:textId="77777777" w:rsidR="0055394E" w:rsidRDefault="0055394E" w:rsidP="0055394E">
      <w:pPr>
        <w:jc w:val="center"/>
        <w:rPr>
          <w:b/>
          <w:sz w:val="28"/>
          <w:szCs w:val="28"/>
        </w:rPr>
      </w:pPr>
      <w:r>
        <w:rPr>
          <w:b/>
          <w:sz w:val="28"/>
          <w:szCs w:val="28"/>
        </w:rPr>
        <w:t>городского округа Тейково Ивановской области в 2025 году</w:t>
      </w:r>
    </w:p>
    <w:p w14:paraId="75C76EE7" w14:textId="77777777" w:rsidR="0055394E" w:rsidRDefault="0055394E" w:rsidP="0055394E">
      <w:pPr>
        <w:rPr>
          <w:b/>
          <w:sz w:val="28"/>
          <w:szCs w:val="28"/>
        </w:rPr>
      </w:pPr>
    </w:p>
    <w:p w14:paraId="7EF679BE" w14:textId="77777777" w:rsidR="0055394E" w:rsidRDefault="0055394E" w:rsidP="0055394E">
      <w:pPr>
        <w:ind w:firstLine="708"/>
        <w:jc w:val="both"/>
        <w:rPr>
          <w:sz w:val="28"/>
          <w:szCs w:val="28"/>
        </w:rPr>
      </w:pPr>
      <w:r>
        <w:rPr>
          <w:sz w:val="28"/>
          <w:szCs w:val="28"/>
        </w:rPr>
        <w:t>В соответствии с пунктом 13 статьи 16 Федерального закона от 06.10.2003 № 131-ФЗ «Об общих принципах организации местного самоуправления в Российской Федерации», постановлением Правительства Ивановской области от 27.01.2010 № 5-п «Об обеспечении отдыха, оздоровления и занятости детей в Ивановской области» (в действующей редакции) администрация городского округа Тейково Ивановской области</w:t>
      </w:r>
    </w:p>
    <w:p w14:paraId="50A96888" w14:textId="77777777" w:rsidR="0055394E" w:rsidRDefault="0055394E" w:rsidP="0055394E">
      <w:pPr>
        <w:rPr>
          <w:sz w:val="28"/>
          <w:szCs w:val="28"/>
        </w:rPr>
      </w:pPr>
    </w:p>
    <w:p w14:paraId="0E1C02A6" w14:textId="77777777" w:rsidR="0055394E" w:rsidRDefault="0055394E" w:rsidP="0055394E">
      <w:pPr>
        <w:jc w:val="center"/>
        <w:rPr>
          <w:b/>
          <w:sz w:val="28"/>
          <w:szCs w:val="28"/>
        </w:rPr>
      </w:pPr>
      <w:r>
        <w:rPr>
          <w:b/>
          <w:sz w:val="28"/>
          <w:szCs w:val="28"/>
        </w:rPr>
        <w:t>П О С Т А Н О В Л Я Е Т:</w:t>
      </w:r>
    </w:p>
    <w:p w14:paraId="639E5A97" w14:textId="77777777" w:rsidR="0055394E" w:rsidRDefault="0055394E" w:rsidP="0055394E">
      <w:pPr>
        <w:jc w:val="both"/>
        <w:rPr>
          <w:b/>
          <w:sz w:val="28"/>
          <w:szCs w:val="28"/>
        </w:rPr>
      </w:pPr>
    </w:p>
    <w:p w14:paraId="4D064D37" w14:textId="77777777" w:rsidR="0055394E" w:rsidRDefault="0055394E" w:rsidP="0055394E">
      <w:pPr>
        <w:ind w:firstLine="708"/>
        <w:jc w:val="both"/>
        <w:rPr>
          <w:sz w:val="28"/>
          <w:szCs w:val="28"/>
        </w:rPr>
      </w:pPr>
      <w:r>
        <w:rPr>
          <w:sz w:val="28"/>
          <w:szCs w:val="28"/>
        </w:rPr>
        <w:t>1. Создать межведомственную комиссию по организации отдыха, оздоровления и занятости детей и подростков в городском округе Тейково Ивановской области в 2025 году (далее – межведомственная координационная комиссия) и утвердить ее состав (приложение № 1</w:t>
      </w:r>
      <w:proofErr w:type="gramStart"/>
      <w:r>
        <w:rPr>
          <w:sz w:val="28"/>
          <w:szCs w:val="28"/>
        </w:rPr>
        <w:t>) .</w:t>
      </w:r>
      <w:proofErr w:type="gramEnd"/>
    </w:p>
    <w:p w14:paraId="05CD0236" w14:textId="77777777" w:rsidR="0055394E" w:rsidRDefault="0055394E" w:rsidP="0055394E">
      <w:pPr>
        <w:ind w:firstLine="708"/>
        <w:jc w:val="both"/>
        <w:rPr>
          <w:sz w:val="28"/>
          <w:szCs w:val="28"/>
        </w:rPr>
      </w:pPr>
      <w:r>
        <w:rPr>
          <w:sz w:val="28"/>
          <w:szCs w:val="28"/>
        </w:rPr>
        <w:t>2. Утвердить Положение о межведомственной комиссии по организации отдыха, оздоровления и занятости детей и подростков в городском округе Тейково Ивановской области в 2025 году (приложение № 2).</w:t>
      </w:r>
    </w:p>
    <w:p w14:paraId="24DA932E" w14:textId="77777777" w:rsidR="0055394E" w:rsidRDefault="0055394E" w:rsidP="0055394E">
      <w:pPr>
        <w:ind w:firstLine="708"/>
        <w:jc w:val="both"/>
        <w:rPr>
          <w:sz w:val="28"/>
          <w:szCs w:val="28"/>
        </w:rPr>
      </w:pPr>
      <w:r>
        <w:rPr>
          <w:sz w:val="28"/>
          <w:szCs w:val="28"/>
        </w:rPr>
        <w:t>3. Обеспечить в 2025 году охват детей организованными формами отдыха на уровне не ниже 2024 года, в приоритетном порядке организацию отдыха, оздоровления, занятости детей, находящихся в трудной жизненной ситуации, детей, оставшихся без попечения родителей, детей из многодетных,  малообеспеченных семей.</w:t>
      </w:r>
    </w:p>
    <w:p w14:paraId="704D2313" w14:textId="77777777" w:rsidR="0055394E" w:rsidRDefault="0055394E" w:rsidP="0055394E">
      <w:pPr>
        <w:ind w:firstLine="708"/>
        <w:jc w:val="both"/>
        <w:rPr>
          <w:sz w:val="28"/>
          <w:szCs w:val="28"/>
        </w:rPr>
      </w:pPr>
      <w:r>
        <w:rPr>
          <w:sz w:val="28"/>
          <w:szCs w:val="28"/>
        </w:rPr>
        <w:t xml:space="preserve">4. Осуществить реализацию мер по профилактике безнадзорности и правонарушений несовершеннолетних в период каникул, в первоочередном порядке </w:t>
      </w:r>
      <w:r>
        <w:rPr>
          <w:sz w:val="28"/>
          <w:szCs w:val="28"/>
        </w:rPr>
        <w:lastRenderedPageBreak/>
        <w:t xml:space="preserve">принять на временные рабочие места несовершеннолетних из  многодетных семей, детей сирот и детей, оставшихся без попечения родителей, детей, состоящих на профилактическом учете ОДН МО МВД России «Тейковский» и КДН и ЗП при администрации </w:t>
      </w:r>
      <w:proofErr w:type="spellStart"/>
      <w:r>
        <w:rPr>
          <w:sz w:val="28"/>
          <w:szCs w:val="28"/>
        </w:rPr>
        <w:t>г.о</w:t>
      </w:r>
      <w:proofErr w:type="spellEnd"/>
      <w:r>
        <w:rPr>
          <w:sz w:val="28"/>
          <w:szCs w:val="28"/>
        </w:rPr>
        <w:t>. Тейково Ивановской области.</w:t>
      </w:r>
    </w:p>
    <w:p w14:paraId="5A478829" w14:textId="77777777" w:rsidR="0055394E" w:rsidRDefault="0055394E" w:rsidP="0055394E">
      <w:pPr>
        <w:ind w:firstLine="708"/>
        <w:jc w:val="both"/>
        <w:rPr>
          <w:sz w:val="28"/>
          <w:szCs w:val="28"/>
        </w:rPr>
      </w:pPr>
      <w:r>
        <w:rPr>
          <w:sz w:val="28"/>
          <w:szCs w:val="28"/>
        </w:rPr>
        <w:t xml:space="preserve">5. Начальнику Финансового отдела администрации г. Тейково Игнатьевой С.А. обеспечить своевременное перечисление денежных средств, предусмотренных </w:t>
      </w:r>
      <w:proofErr w:type="gramStart"/>
      <w:r>
        <w:rPr>
          <w:sz w:val="28"/>
          <w:szCs w:val="28"/>
        </w:rPr>
        <w:t>в  бюджете</w:t>
      </w:r>
      <w:proofErr w:type="gramEnd"/>
      <w:r>
        <w:rPr>
          <w:sz w:val="28"/>
          <w:szCs w:val="28"/>
        </w:rPr>
        <w:t xml:space="preserve"> города Тейково, на организацию отдыха, оздоровление и занятость детей и подростков в 2025 году.</w:t>
      </w:r>
    </w:p>
    <w:p w14:paraId="053F7B45" w14:textId="77777777" w:rsidR="0055394E" w:rsidRDefault="0055394E" w:rsidP="0055394E">
      <w:pPr>
        <w:ind w:firstLine="708"/>
        <w:jc w:val="both"/>
        <w:rPr>
          <w:sz w:val="28"/>
          <w:szCs w:val="28"/>
        </w:rPr>
      </w:pPr>
      <w:r>
        <w:rPr>
          <w:sz w:val="28"/>
          <w:szCs w:val="28"/>
        </w:rPr>
        <w:t>6. Определить уполномоченным органом, ответственным за организацию работы лагерей дневного пребывания, Отдел образования администрации г. Тейково (Касьянова М.А.).</w:t>
      </w:r>
    </w:p>
    <w:p w14:paraId="6F68A888" w14:textId="77777777" w:rsidR="0055394E" w:rsidRDefault="0055394E" w:rsidP="0055394E">
      <w:pPr>
        <w:ind w:firstLine="708"/>
        <w:jc w:val="both"/>
        <w:rPr>
          <w:sz w:val="28"/>
          <w:szCs w:val="28"/>
        </w:rPr>
      </w:pPr>
      <w:r>
        <w:rPr>
          <w:sz w:val="28"/>
          <w:szCs w:val="28"/>
        </w:rPr>
        <w:t>7. Отделу образования администрации г. Тейково (Касьянова М.А.) совместно с руководителями образовательных организаций:</w:t>
      </w:r>
    </w:p>
    <w:p w14:paraId="1D165887" w14:textId="77777777" w:rsidR="0055394E" w:rsidRDefault="0055394E" w:rsidP="0055394E">
      <w:pPr>
        <w:ind w:firstLine="708"/>
        <w:jc w:val="both"/>
        <w:rPr>
          <w:sz w:val="28"/>
          <w:szCs w:val="28"/>
        </w:rPr>
      </w:pPr>
      <w:r>
        <w:rPr>
          <w:sz w:val="28"/>
          <w:szCs w:val="28"/>
        </w:rPr>
        <w:t xml:space="preserve">7.1. провести мероприятия по подготовке к открытию оздоровительных учреждений с дневным пребыванием детей (далее – лагеря дневного </w:t>
      </w:r>
      <w:proofErr w:type="gramStart"/>
      <w:r>
        <w:rPr>
          <w:sz w:val="28"/>
          <w:szCs w:val="28"/>
        </w:rPr>
        <w:t>пребывания)  и</w:t>
      </w:r>
      <w:proofErr w:type="gramEnd"/>
      <w:r>
        <w:rPr>
          <w:sz w:val="28"/>
          <w:szCs w:val="28"/>
        </w:rPr>
        <w:t xml:space="preserve"> выполнению предписаний надзорных органов;</w:t>
      </w:r>
    </w:p>
    <w:p w14:paraId="7D4EF4E7" w14:textId="77777777" w:rsidR="0055394E" w:rsidRDefault="0055394E" w:rsidP="0055394E">
      <w:pPr>
        <w:ind w:firstLine="708"/>
        <w:jc w:val="both"/>
        <w:rPr>
          <w:sz w:val="28"/>
          <w:szCs w:val="28"/>
        </w:rPr>
      </w:pPr>
      <w:r>
        <w:rPr>
          <w:sz w:val="28"/>
          <w:szCs w:val="28"/>
        </w:rPr>
        <w:t>7.2. организовать приемку лагерей дневного пребывания на базе общеобразовательных организаций и учреждений дополнительного образования;</w:t>
      </w:r>
    </w:p>
    <w:p w14:paraId="59163528" w14:textId="77777777" w:rsidR="0055394E" w:rsidRDefault="0055394E" w:rsidP="0055394E">
      <w:pPr>
        <w:ind w:firstLine="708"/>
        <w:jc w:val="both"/>
        <w:rPr>
          <w:sz w:val="28"/>
          <w:szCs w:val="28"/>
        </w:rPr>
      </w:pPr>
      <w:r>
        <w:rPr>
          <w:sz w:val="28"/>
          <w:szCs w:val="28"/>
        </w:rPr>
        <w:t>7.3. организовать работу лагерей дневного пребывания на базе общеобразовательных организаций и учреждений дополнительного образования детей с организацией двухразового питания на 21 день по пятидневной рабочей неделе;</w:t>
      </w:r>
    </w:p>
    <w:p w14:paraId="44022775" w14:textId="77777777" w:rsidR="0055394E" w:rsidRDefault="0055394E" w:rsidP="0055394E">
      <w:pPr>
        <w:ind w:firstLine="708"/>
        <w:jc w:val="both"/>
        <w:rPr>
          <w:sz w:val="28"/>
          <w:szCs w:val="28"/>
        </w:rPr>
      </w:pPr>
      <w:r>
        <w:rPr>
          <w:sz w:val="28"/>
          <w:szCs w:val="28"/>
        </w:rPr>
        <w:t xml:space="preserve">7.4. обеспечить целевое использование денежных </w:t>
      </w:r>
      <w:proofErr w:type="gramStart"/>
      <w:r>
        <w:rPr>
          <w:sz w:val="28"/>
          <w:szCs w:val="28"/>
        </w:rPr>
        <w:t>средств  бюджета</w:t>
      </w:r>
      <w:proofErr w:type="gramEnd"/>
      <w:r>
        <w:rPr>
          <w:sz w:val="28"/>
          <w:szCs w:val="28"/>
        </w:rPr>
        <w:t xml:space="preserve"> города Тейково на организацию летнего отдыха, оздоровления и занятости детей и подростков и финансовую отчетность за их расходованием;</w:t>
      </w:r>
    </w:p>
    <w:p w14:paraId="21B08ADF" w14:textId="77777777" w:rsidR="0055394E" w:rsidRDefault="0055394E" w:rsidP="0055394E">
      <w:pPr>
        <w:ind w:firstLine="708"/>
        <w:jc w:val="both"/>
        <w:rPr>
          <w:sz w:val="28"/>
          <w:szCs w:val="28"/>
        </w:rPr>
      </w:pPr>
      <w:r>
        <w:rPr>
          <w:sz w:val="28"/>
          <w:szCs w:val="28"/>
        </w:rPr>
        <w:t>7.5. осуществлять организационно-методическое обеспечение воспитательной работы в лагерях дневного пребывания;</w:t>
      </w:r>
    </w:p>
    <w:p w14:paraId="0CCC5EE9" w14:textId="77777777" w:rsidR="0055394E" w:rsidRDefault="0055394E" w:rsidP="0055394E">
      <w:pPr>
        <w:ind w:firstLine="708"/>
        <w:jc w:val="both"/>
        <w:rPr>
          <w:sz w:val="28"/>
          <w:szCs w:val="28"/>
        </w:rPr>
      </w:pPr>
      <w:r>
        <w:rPr>
          <w:sz w:val="28"/>
          <w:szCs w:val="28"/>
        </w:rPr>
        <w:t>7.6. обеспечить полноценное питание, безопасность жизни и здоровья детей, а также организацию контроля санитарно-эпидемиологической обстановки и противопожарной безопасности в лагерях дневного пребывания.</w:t>
      </w:r>
    </w:p>
    <w:p w14:paraId="1761D894" w14:textId="77777777" w:rsidR="0055394E" w:rsidRDefault="0055394E" w:rsidP="0055394E">
      <w:pPr>
        <w:ind w:firstLine="708"/>
        <w:jc w:val="both"/>
        <w:rPr>
          <w:sz w:val="28"/>
          <w:szCs w:val="28"/>
        </w:rPr>
      </w:pPr>
      <w:r>
        <w:rPr>
          <w:sz w:val="28"/>
          <w:szCs w:val="28"/>
        </w:rPr>
        <w:t xml:space="preserve">8. Установить в лагерях с дневным пребыванием </w:t>
      </w:r>
      <w:proofErr w:type="gramStart"/>
      <w:r>
        <w:rPr>
          <w:sz w:val="28"/>
          <w:szCs w:val="28"/>
        </w:rPr>
        <w:t>детей</w:t>
      </w:r>
      <w:proofErr w:type="gramEnd"/>
      <w:r>
        <w:rPr>
          <w:sz w:val="28"/>
          <w:szCs w:val="28"/>
        </w:rPr>
        <w:t xml:space="preserve"> открытых при образовательных организациях, оплату расходов на организацию двухразового питания 151 рубль в день на одного ребенка.</w:t>
      </w:r>
    </w:p>
    <w:p w14:paraId="1FBE67A1" w14:textId="77777777" w:rsidR="0055394E" w:rsidRDefault="0055394E" w:rsidP="0055394E">
      <w:pPr>
        <w:ind w:firstLine="708"/>
        <w:jc w:val="both"/>
        <w:rPr>
          <w:sz w:val="28"/>
          <w:szCs w:val="28"/>
        </w:rPr>
      </w:pPr>
      <w:r>
        <w:rPr>
          <w:sz w:val="28"/>
          <w:szCs w:val="28"/>
        </w:rPr>
        <w:t xml:space="preserve">9. Рекомендовать ОГКУ «Тейковский центр занятости населения» </w:t>
      </w:r>
      <w:r w:rsidRPr="0008285B">
        <w:rPr>
          <w:sz w:val="28"/>
          <w:szCs w:val="28"/>
        </w:rPr>
        <w:t>(</w:t>
      </w:r>
      <w:proofErr w:type="spellStart"/>
      <w:r w:rsidRPr="0008285B">
        <w:rPr>
          <w:sz w:val="28"/>
          <w:szCs w:val="28"/>
        </w:rPr>
        <w:t>Картавцев</w:t>
      </w:r>
      <w:proofErr w:type="spellEnd"/>
      <w:r w:rsidRPr="0008285B">
        <w:rPr>
          <w:sz w:val="28"/>
          <w:szCs w:val="28"/>
        </w:rPr>
        <w:t xml:space="preserve"> В.А.) совместно с Отделом образования администрации г. </w:t>
      </w:r>
      <w:proofErr w:type="gramStart"/>
      <w:r w:rsidRPr="0008285B">
        <w:rPr>
          <w:sz w:val="28"/>
          <w:szCs w:val="28"/>
        </w:rPr>
        <w:t>Тейково  (</w:t>
      </w:r>
      <w:proofErr w:type="gramEnd"/>
      <w:r w:rsidRPr="0008285B">
        <w:rPr>
          <w:sz w:val="28"/>
          <w:szCs w:val="28"/>
        </w:rPr>
        <w:t>Касьянова М.А.):</w:t>
      </w:r>
    </w:p>
    <w:p w14:paraId="669A585D" w14:textId="77777777" w:rsidR="0055394E" w:rsidRDefault="0055394E" w:rsidP="0055394E">
      <w:pPr>
        <w:ind w:firstLine="708"/>
        <w:jc w:val="both"/>
        <w:rPr>
          <w:sz w:val="28"/>
          <w:szCs w:val="28"/>
        </w:rPr>
      </w:pPr>
      <w:r>
        <w:rPr>
          <w:sz w:val="28"/>
          <w:szCs w:val="28"/>
        </w:rPr>
        <w:t xml:space="preserve">9.1. осуществить необходимые меры по организации временных рабочих мест на летний период для подростков от 14 до 18 лет; </w:t>
      </w:r>
    </w:p>
    <w:p w14:paraId="4A3CCF8F" w14:textId="77777777" w:rsidR="0055394E" w:rsidRDefault="0055394E" w:rsidP="0055394E">
      <w:pPr>
        <w:ind w:firstLine="708"/>
        <w:jc w:val="both"/>
        <w:rPr>
          <w:sz w:val="28"/>
          <w:szCs w:val="28"/>
        </w:rPr>
      </w:pPr>
      <w:r>
        <w:rPr>
          <w:sz w:val="28"/>
          <w:szCs w:val="28"/>
        </w:rPr>
        <w:t>9.2. оплату труда производить согласно трудовым договорам;</w:t>
      </w:r>
    </w:p>
    <w:p w14:paraId="19F390BF" w14:textId="77777777" w:rsidR="0055394E" w:rsidRDefault="0055394E" w:rsidP="0055394E">
      <w:pPr>
        <w:ind w:firstLine="708"/>
        <w:jc w:val="both"/>
        <w:rPr>
          <w:sz w:val="28"/>
          <w:szCs w:val="28"/>
        </w:rPr>
      </w:pPr>
      <w:r>
        <w:rPr>
          <w:sz w:val="28"/>
          <w:szCs w:val="28"/>
        </w:rPr>
        <w:t xml:space="preserve">9.3. обеспечить в первоочередном порядке временную занятость детей из многодетных семей, детей-сирот и детей, оставшихся без попечения родителей, детей, состоящих на профилактическом учете ОДН МО МВД России «Тейковский», КДН и ЗП при администрации </w:t>
      </w:r>
      <w:proofErr w:type="spellStart"/>
      <w:r>
        <w:rPr>
          <w:sz w:val="28"/>
          <w:szCs w:val="28"/>
        </w:rPr>
        <w:t>г.о</w:t>
      </w:r>
      <w:proofErr w:type="spellEnd"/>
      <w:r>
        <w:rPr>
          <w:sz w:val="28"/>
          <w:szCs w:val="28"/>
        </w:rPr>
        <w:t>. Тейково Ивановской области, и детей безработных граждан.</w:t>
      </w:r>
    </w:p>
    <w:p w14:paraId="3004A32A" w14:textId="77777777" w:rsidR="0055394E" w:rsidRDefault="0055394E" w:rsidP="0055394E">
      <w:pPr>
        <w:ind w:firstLine="708"/>
        <w:jc w:val="both"/>
        <w:rPr>
          <w:sz w:val="28"/>
          <w:szCs w:val="28"/>
        </w:rPr>
      </w:pPr>
      <w:r>
        <w:rPr>
          <w:sz w:val="28"/>
          <w:szCs w:val="28"/>
        </w:rPr>
        <w:lastRenderedPageBreak/>
        <w:t xml:space="preserve">10. Рекомендовать руководителю территориального управления социальной защиты населения по </w:t>
      </w:r>
      <w:proofErr w:type="spellStart"/>
      <w:r>
        <w:rPr>
          <w:sz w:val="28"/>
          <w:szCs w:val="28"/>
        </w:rPr>
        <w:t>г.о</w:t>
      </w:r>
      <w:proofErr w:type="spellEnd"/>
      <w:r>
        <w:rPr>
          <w:sz w:val="28"/>
          <w:szCs w:val="28"/>
        </w:rPr>
        <w:t>. Тейково и Тейковскому муниципальному району Коровиной М.А.:</w:t>
      </w:r>
    </w:p>
    <w:p w14:paraId="3CF44971" w14:textId="77777777" w:rsidR="0055394E" w:rsidRDefault="0055394E" w:rsidP="0055394E">
      <w:pPr>
        <w:ind w:firstLine="708"/>
        <w:jc w:val="both"/>
        <w:rPr>
          <w:sz w:val="28"/>
          <w:szCs w:val="28"/>
        </w:rPr>
      </w:pPr>
      <w:r>
        <w:rPr>
          <w:sz w:val="28"/>
          <w:szCs w:val="28"/>
        </w:rPr>
        <w:t>10.1. обеспечить отдых и оздоровление детей:</w:t>
      </w:r>
    </w:p>
    <w:p w14:paraId="02B23CF6" w14:textId="77777777" w:rsidR="0055394E" w:rsidRDefault="0055394E" w:rsidP="0055394E">
      <w:pPr>
        <w:jc w:val="both"/>
        <w:rPr>
          <w:sz w:val="28"/>
          <w:szCs w:val="28"/>
        </w:rPr>
      </w:pPr>
      <w:r>
        <w:rPr>
          <w:sz w:val="28"/>
          <w:szCs w:val="28"/>
        </w:rPr>
        <w:t>- в санаторно-оздоровительных детских лагерях круглогодичного действия:</w:t>
      </w:r>
    </w:p>
    <w:p w14:paraId="0AD952BB" w14:textId="77777777" w:rsidR="0055394E" w:rsidRDefault="0055394E" w:rsidP="0055394E">
      <w:pPr>
        <w:jc w:val="both"/>
        <w:rPr>
          <w:sz w:val="28"/>
          <w:szCs w:val="28"/>
        </w:rPr>
      </w:pPr>
      <w:r>
        <w:rPr>
          <w:sz w:val="28"/>
          <w:szCs w:val="28"/>
        </w:rPr>
        <w:t xml:space="preserve"> детей в возрасте от 6 до 15 лет включительно, в том числе детей из многодетных семей, детей, находящихся в трудной жизненной ситуации, детей-сирот и детей, оставшихся без попечения родителей, находящихся под опекой (попечительством), в возрасте от 6 до 17 лет включительно, состоящих на диспансерном учете в медицинских организациях и имеющих нарушения в состоянии здоровья, проживающих в городском округе Тейково Ивановской области; </w:t>
      </w:r>
    </w:p>
    <w:p w14:paraId="4E478D9A" w14:textId="77777777" w:rsidR="0055394E" w:rsidRDefault="0055394E" w:rsidP="0055394E">
      <w:pPr>
        <w:jc w:val="both"/>
        <w:rPr>
          <w:sz w:val="28"/>
          <w:szCs w:val="28"/>
        </w:rPr>
      </w:pPr>
      <w:r>
        <w:rPr>
          <w:sz w:val="28"/>
          <w:szCs w:val="28"/>
        </w:rPr>
        <w:t>- в загородных оздоровительных лагерях:</w:t>
      </w:r>
    </w:p>
    <w:p w14:paraId="2A102A39" w14:textId="77777777" w:rsidR="0055394E" w:rsidRDefault="0055394E" w:rsidP="0055394E">
      <w:pPr>
        <w:jc w:val="both"/>
        <w:rPr>
          <w:sz w:val="28"/>
          <w:szCs w:val="28"/>
        </w:rPr>
      </w:pPr>
      <w:r>
        <w:rPr>
          <w:sz w:val="28"/>
          <w:szCs w:val="28"/>
        </w:rPr>
        <w:t>детей в возрасте от 6 до 15 лет включительно, в том числе детей из многодетных семей, детей, находящихся в трудной жизненной ситуации, детей-сирот и детей, оставшихся без попечения родителей, находящихся под опекой (попечительством) проживающих в городском округе Тейково Ивановской области, в соответствии с действующим законодательством;</w:t>
      </w:r>
    </w:p>
    <w:p w14:paraId="49309CBB" w14:textId="77777777" w:rsidR="0055394E" w:rsidRDefault="0055394E" w:rsidP="0055394E">
      <w:pPr>
        <w:ind w:firstLine="708"/>
        <w:jc w:val="both"/>
        <w:rPr>
          <w:sz w:val="28"/>
          <w:szCs w:val="28"/>
        </w:rPr>
      </w:pPr>
      <w:r>
        <w:rPr>
          <w:sz w:val="28"/>
          <w:szCs w:val="28"/>
        </w:rPr>
        <w:t>10.2. обеспечить учет заявлений от родителей (законных представителей) о предоставлении путевок в санаторно-оздоровительные лагеря круглогодичного действия, загородные оздоровительные лагеря в порядке, определяемом Департаментом социальной защиты населения Ивановской области;</w:t>
      </w:r>
    </w:p>
    <w:p w14:paraId="68F98B79" w14:textId="77777777" w:rsidR="0055394E" w:rsidRDefault="0055394E" w:rsidP="0055394E">
      <w:pPr>
        <w:ind w:firstLine="708"/>
        <w:jc w:val="both"/>
        <w:rPr>
          <w:sz w:val="28"/>
          <w:szCs w:val="28"/>
        </w:rPr>
      </w:pPr>
      <w:r>
        <w:rPr>
          <w:sz w:val="28"/>
          <w:szCs w:val="28"/>
        </w:rPr>
        <w:t>10.3. организовать прием от родителей (законных представителей) детей-сирот и детей, находящихся в трудной жизненной ситуации, заявлений на предоставление детям двухразового питания в лагерях дневного пребывания, проверку наличия оснований для отнесения ребенка к категории детей-сирот или детей, находящихся в трудной жизненной ситуации;</w:t>
      </w:r>
    </w:p>
    <w:p w14:paraId="48687D1E" w14:textId="77777777" w:rsidR="0055394E" w:rsidRDefault="0055394E" w:rsidP="0055394E">
      <w:pPr>
        <w:ind w:firstLine="708"/>
        <w:jc w:val="both"/>
        <w:rPr>
          <w:sz w:val="28"/>
          <w:szCs w:val="28"/>
        </w:rPr>
      </w:pPr>
      <w:r>
        <w:rPr>
          <w:sz w:val="28"/>
          <w:szCs w:val="28"/>
        </w:rPr>
        <w:t>10.4. направить сведения о детях-сиротах и детях, находящихся в трудной жизненной ситуации, в отношении которых родителями (законными представителями) поданы заявления на предоставление двухразового питания в лагерях дневного пребывания в Отдел образования администрации г. Тейково.</w:t>
      </w:r>
    </w:p>
    <w:p w14:paraId="6B94D1C5" w14:textId="77777777" w:rsidR="0055394E" w:rsidRDefault="0055394E" w:rsidP="0055394E">
      <w:pPr>
        <w:ind w:firstLine="708"/>
        <w:jc w:val="both"/>
        <w:rPr>
          <w:sz w:val="28"/>
          <w:szCs w:val="28"/>
        </w:rPr>
      </w:pPr>
      <w:r>
        <w:rPr>
          <w:sz w:val="28"/>
          <w:szCs w:val="28"/>
        </w:rPr>
        <w:t>11. Рекомендовать заведующей детской поликлиникой ОБУЗ «Тейковская ЦРБ» Онищенко Н.В.:</w:t>
      </w:r>
    </w:p>
    <w:p w14:paraId="474065A8" w14:textId="77777777" w:rsidR="0055394E" w:rsidRDefault="0055394E" w:rsidP="0055394E">
      <w:pPr>
        <w:ind w:firstLine="708"/>
        <w:jc w:val="both"/>
        <w:rPr>
          <w:sz w:val="28"/>
          <w:szCs w:val="28"/>
        </w:rPr>
      </w:pPr>
      <w:r>
        <w:rPr>
          <w:sz w:val="28"/>
          <w:szCs w:val="28"/>
        </w:rPr>
        <w:t>11.1. осуществлять контроль за проведением комплекса лечебно-профилактической и оздоровительной работы в период летней оздоровительной кампании;</w:t>
      </w:r>
    </w:p>
    <w:p w14:paraId="0C88B7E0" w14:textId="77777777" w:rsidR="0055394E" w:rsidRDefault="0055394E" w:rsidP="0055394E">
      <w:pPr>
        <w:ind w:firstLine="708"/>
        <w:jc w:val="both"/>
        <w:rPr>
          <w:sz w:val="28"/>
          <w:szCs w:val="28"/>
        </w:rPr>
      </w:pPr>
      <w:r>
        <w:rPr>
          <w:sz w:val="28"/>
          <w:szCs w:val="28"/>
        </w:rPr>
        <w:t>11.2. обеспечить координацию работы по медицинскому обслуживанию детей в лагерях дневного пребывания, включая подготовку кадров медицинских работников.</w:t>
      </w:r>
    </w:p>
    <w:p w14:paraId="7402B7AE" w14:textId="77777777" w:rsidR="0055394E" w:rsidRDefault="0055394E" w:rsidP="0055394E">
      <w:pPr>
        <w:ind w:firstLine="708"/>
        <w:jc w:val="both"/>
        <w:rPr>
          <w:sz w:val="28"/>
          <w:szCs w:val="28"/>
        </w:rPr>
      </w:pPr>
      <w:r>
        <w:rPr>
          <w:sz w:val="28"/>
          <w:szCs w:val="28"/>
        </w:rPr>
        <w:t xml:space="preserve">12. Рекомендовать начальнику Территориального отдела Управления Федеральной службы по надзору в сфере защиты прав потребителей и благополучия человека по Ивановской области в </w:t>
      </w:r>
      <w:proofErr w:type="spellStart"/>
      <w:r>
        <w:rPr>
          <w:sz w:val="28"/>
          <w:szCs w:val="28"/>
        </w:rPr>
        <w:t>г.о</w:t>
      </w:r>
      <w:proofErr w:type="spellEnd"/>
      <w:r>
        <w:rPr>
          <w:sz w:val="28"/>
          <w:szCs w:val="28"/>
        </w:rPr>
        <w:t>. Тейково, Тейковском, Гаврилово-Посадском, Ильинском и Комсомольском районах  Ивановой О.Ю. обеспечить государственный санитарно-эпидемиологический надзор за выполнением санитарного законодательства в детских оздоровительных учреждениях и при перевозке организованных групп к местам отдыха и обратно.</w:t>
      </w:r>
    </w:p>
    <w:p w14:paraId="274D8DF7" w14:textId="77777777" w:rsidR="0055394E" w:rsidRDefault="0055394E" w:rsidP="0055394E">
      <w:pPr>
        <w:ind w:firstLine="708"/>
        <w:jc w:val="both"/>
        <w:rPr>
          <w:sz w:val="28"/>
          <w:szCs w:val="28"/>
        </w:rPr>
      </w:pPr>
      <w:r>
        <w:rPr>
          <w:sz w:val="28"/>
          <w:szCs w:val="28"/>
        </w:rPr>
        <w:lastRenderedPageBreak/>
        <w:t xml:space="preserve">13. Рекомендовать начальнику МО МВД России «Тейковский» </w:t>
      </w:r>
      <w:proofErr w:type="spellStart"/>
      <w:r>
        <w:rPr>
          <w:sz w:val="28"/>
          <w:szCs w:val="28"/>
        </w:rPr>
        <w:t>Кабешову</w:t>
      </w:r>
      <w:proofErr w:type="spellEnd"/>
      <w:r>
        <w:rPr>
          <w:sz w:val="28"/>
          <w:szCs w:val="28"/>
        </w:rPr>
        <w:t xml:space="preserve"> А.Ю.:</w:t>
      </w:r>
    </w:p>
    <w:p w14:paraId="654C0B07" w14:textId="77777777" w:rsidR="0055394E" w:rsidRDefault="0055394E" w:rsidP="0055394E">
      <w:pPr>
        <w:ind w:firstLine="708"/>
        <w:jc w:val="both"/>
        <w:rPr>
          <w:sz w:val="28"/>
          <w:szCs w:val="28"/>
        </w:rPr>
      </w:pPr>
      <w:r>
        <w:rPr>
          <w:sz w:val="28"/>
          <w:szCs w:val="28"/>
        </w:rPr>
        <w:t xml:space="preserve">13.1. обеспечить безопасный проезд при перевозке организованных групп </w:t>
      </w:r>
      <w:proofErr w:type="gramStart"/>
      <w:r>
        <w:rPr>
          <w:sz w:val="28"/>
          <w:szCs w:val="28"/>
        </w:rPr>
        <w:t>детей  к</w:t>
      </w:r>
      <w:proofErr w:type="gramEnd"/>
      <w:r>
        <w:rPr>
          <w:sz w:val="28"/>
          <w:szCs w:val="28"/>
        </w:rPr>
        <w:t xml:space="preserve"> месту отдыха и обратно, правопорядок на территории оздоровительных учреждений;</w:t>
      </w:r>
    </w:p>
    <w:p w14:paraId="315004A1" w14:textId="77777777" w:rsidR="0055394E" w:rsidRDefault="0055394E" w:rsidP="0055394E">
      <w:pPr>
        <w:ind w:firstLine="708"/>
        <w:jc w:val="both"/>
        <w:rPr>
          <w:sz w:val="28"/>
          <w:szCs w:val="28"/>
        </w:rPr>
      </w:pPr>
      <w:r>
        <w:rPr>
          <w:sz w:val="28"/>
          <w:szCs w:val="28"/>
        </w:rPr>
        <w:t>13.2. совместно с Отделом образования администрации г. Тейково, другими заинтересованными структурами принять меры по предупреждению детского дорожно-транспортного травматизма, а также по созданию условий для безопасного нахождения детей на улицах в период каникул.</w:t>
      </w:r>
    </w:p>
    <w:p w14:paraId="65CE5C58" w14:textId="77777777" w:rsidR="0055394E" w:rsidRDefault="0055394E" w:rsidP="0055394E">
      <w:pPr>
        <w:ind w:firstLine="708"/>
        <w:jc w:val="both"/>
        <w:rPr>
          <w:sz w:val="28"/>
          <w:szCs w:val="28"/>
        </w:rPr>
      </w:pPr>
      <w:r>
        <w:rPr>
          <w:sz w:val="28"/>
          <w:szCs w:val="28"/>
        </w:rPr>
        <w:t xml:space="preserve">14. Рекомендовать начальнику отделения надзорной деятельности и профилактической работы г. о. Тейково, Тейковского и Ильинского района Коршунову А.А. </w:t>
      </w:r>
      <w:proofErr w:type="gramStart"/>
      <w:r>
        <w:rPr>
          <w:sz w:val="28"/>
          <w:szCs w:val="28"/>
        </w:rPr>
        <w:t>осуществлять  в</w:t>
      </w:r>
      <w:proofErr w:type="gramEnd"/>
      <w:r>
        <w:rPr>
          <w:sz w:val="28"/>
          <w:szCs w:val="28"/>
        </w:rPr>
        <w:t xml:space="preserve"> установленном законодательством Российской Федерации порядке надзор за соблюдением правил пожарной безопасности в оздоровительных учреждениях в период </w:t>
      </w:r>
      <w:proofErr w:type="gramStart"/>
      <w:r>
        <w:rPr>
          <w:sz w:val="28"/>
          <w:szCs w:val="28"/>
        </w:rPr>
        <w:t>их  функционирования</w:t>
      </w:r>
      <w:proofErr w:type="gramEnd"/>
      <w:r>
        <w:rPr>
          <w:sz w:val="28"/>
          <w:szCs w:val="28"/>
        </w:rPr>
        <w:t>.</w:t>
      </w:r>
    </w:p>
    <w:p w14:paraId="38B97D3A" w14:textId="77777777" w:rsidR="0055394E" w:rsidRDefault="0055394E" w:rsidP="0055394E">
      <w:pPr>
        <w:ind w:firstLine="708"/>
        <w:jc w:val="both"/>
        <w:rPr>
          <w:i/>
          <w:sz w:val="28"/>
          <w:szCs w:val="28"/>
        </w:rPr>
      </w:pPr>
      <w:r>
        <w:rPr>
          <w:sz w:val="28"/>
          <w:szCs w:val="28"/>
        </w:rPr>
        <w:t xml:space="preserve">15. Заместителю главы администрации (по </w:t>
      </w:r>
      <w:proofErr w:type="gramStart"/>
      <w:r>
        <w:rPr>
          <w:sz w:val="28"/>
          <w:szCs w:val="28"/>
        </w:rPr>
        <w:t>социальным  вопросам</w:t>
      </w:r>
      <w:proofErr w:type="gramEnd"/>
      <w:r>
        <w:rPr>
          <w:sz w:val="28"/>
          <w:szCs w:val="28"/>
        </w:rPr>
        <w:t xml:space="preserve">), начальнику Отдела социальной сферы администрации </w:t>
      </w:r>
      <w:proofErr w:type="spellStart"/>
      <w:r>
        <w:rPr>
          <w:sz w:val="28"/>
          <w:szCs w:val="28"/>
        </w:rPr>
        <w:t>г.о</w:t>
      </w:r>
      <w:proofErr w:type="spellEnd"/>
      <w:r>
        <w:rPr>
          <w:sz w:val="28"/>
          <w:szCs w:val="28"/>
        </w:rPr>
        <w:t>. Тейково Ивановской области</w:t>
      </w:r>
      <w:r>
        <w:rPr>
          <w:i/>
          <w:sz w:val="28"/>
          <w:szCs w:val="28"/>
        </w:rPr>
        <w:t xml:space="preserve"> </w:t>
      </w:r>
      <w:r>
        <w:rPr>
          <w:sz w:val="28"/>
          <w:szCs w:val="28"/>
        </w:rPr>
        <w:t>Сорокиной С.В. оказать содействие в организации воспитательной работы с детьми в период летних каникул.</w:t>
      </w:r>
    </w:p>
    <w:p w14:paraId="3F05EB11" w14:textId="77777777" w:rsidR="0055394E" w:rsidRDefault="0055394E" w:rsidP="0055394E">
      <w:pPr>
        <w:ind w:firstLine="708"/>
        <w:jc w:val="both"/>
        <w:rPr>
          <w:sz w:val="28"/>
          <w:szCs w:val="28"/>
        </w:rPr>
      </w:pPr>
      <w:r>
        <w:rPr>
          <w:sz w:val="28"/>
          <w:szCs w:val="28"/>
        </w:rPr>
        <w:t xml:space="preserve">16. Контроль исполнения настоящего постановления возложить на заместителя главы администрации (по </w:t>
      </w:r>
      <w:proofErr w:type="gramStart"/>
      <w:r>
        <w:rPr>
          <w:sz w:val="28"/>
          <w:szCs w:val="28"/>
        </w:rPr>
        <w:t>социальным  вопросам</w:t>
      </w:r>
      <w:proofErr w:type="gramEnd"/>
      <w:r>
        <w:rPr>
          <w:sz w:val="28"/>
          <w:szCs w:val="28"/>
        </w:rPr>
        <w:t xml:space="preserve">), начальника Отдела социальной сферы администрации </w:t>
      </w:r>
      <w:proofErr w:type="spellStart"/>
      <w:r>
        <w:rPr>
          <w:sz w:val="28"/>
          <w:szCs w:val="28"/>
        </w:rPr>
        <w:t>г.о</w:t>
      </w:r>
      <w:proofErr w:type="spellEnd"/>
      <w:r>
        <w:rPr>
          <w:sz w:val="28"/>
          <w:szCs w:val="28"/>
        </w:rPr>
        <w:t xml:space="preserve">. Тейково Ивановской </w:t>
      </w:r>
      <w:proofErr w:type="gramStart"/>
      <w:r>
        <w:rPr>
          <w:sz w:val="28"/>
          <w:szCs w:val="28"/>
        </w:rPr>
        <w:t>области</w:t>
      </w:r>
      <w:r>
        <w:rPr>
          <w:i/>
          <w:sz w:val="28"/>
          <w:szCs w:val="28"/>
        </w:rPr>
        <w:t xml:space="preserve"> </w:t>
      </w:r>
      <w:r>
        <w:rPr>
          <w:sz w:val="28"/>
          <w:szCs w:val="28"/>
        </w:rPr>
        <w:t xml:space="preserve"> Сорокину</w:t>
      </w:r>
      <w:proofErr w:type="gramEnd"/>
      <w:r>
        <w:rPr>
          <w:sz w:val="28"/>
          <w:szCs w:val="28"/>
        </w:rPr>
        <w:t xml:space="preserve"> С.В. и начальника Отдела образования администрации г. Тейково Касьянову М.А.</w:t>
      </w:r>
    </w:p>
    <w:p w14:paraId="6117D293" w14:textId="77777777" w:rsidR="0055394E" w:rsidRDefault="0055394E" w:rsidP="0055394E">
      <w:pPr>
        <w:jc w:val="both"/>
        <w:rPr>
          <w:sz w:val="28"/>
          <w:szCs w:val="28"/>
        </w:rPr>
      </w:pPr>
    </w:p>
    <w:p w14:paraId="69F644B7" w14:textId="77777777" w:rsidR="0055394E" w:rsidRDefault="0055394E" w:rsidP="0055394E">
      <w:pPr>
        <w:jc w:val="both"/>
        <w:rPr>
          <w:sz w:val="28"/>
          <w:szCs w:val="28"/>
        </w:rPr>
      </w:pPr>
    </w:p>
    <w:p w14:paraId="27B70F3A" w14:textId="77777777" w:rsidR="0055394E" w:rsidRDefault="0055394E" w:rsidP="0055394E">
      <w:pPr>
        <w:jc w:val="both"/>
        <w:rPr>
          <w:sz w:val="28"/>
          <w:szCs w:val="28"/>
        </w:rPr>
      </w:pPr>
    </w:p>
    <w:p w14:paraId="34CFE961" w14:textId="77777777" w:rsidR="0055394E" w:rsidRDefault="0055394E" w:rsidP="0055394E">
      <w:pPr>
        <w:rPr>
          <w:b/>
          <w:sz w:val="28"/>
          <w:szCs w:val="28"/>
        </w:rPr>
      </w:pPr>
      <w:r>
        <w:rPr>
          <w:b/>
          <w:sz w:val="28"/>
          <w:szCs w:val="28"/>
        </w:rPr>
        <w:t>Глава городского округа Тейково</w:t>
      </w:r>
    </w:p>
    <w:p w14:paraId="273908C1" w14:textId="77777777" w:rsidR="0055394E" w:rsidRDefault="0055394E" w:rsidP="0055394E">
      <w:pPr>
        <w:rPr>
          <w:b/>
          <w:sz w:val="28"/>
          <w:szCs w:val="28"/>
        </w:rPr>
      </w:pPr>
      <w:r>
        <w:rPr>
          <w:b/>
          <w:sz w:val="28"/>
          <w:szCs w:val="28"/>
        </w:rPr>
        <w:t>Ивановской области                                                                           С.А. Семенова</w:t>
      </w:r>
    </w:p>
    <w:p w14:paraId="521197C6" w14:textId="77777777" w:rsidR="0055394E" w:rsidRDefault="0055394E" w:rsidP="0055394E">
      <w:pPr>
        <w:tabs>
          <w:tab w:val="left" w:pos="9000"/>
        </w:tabs>
        <w:spacing w:line="240" w:lineRule="atLeast"/>
        <w:jc w:val="right"/>
      </w:pPr>
    </w:p>
    <w:p w14:paraId="07F86199" w14:textId="77777777" w:rsidR="0055394E" w:rsidRDefault="0055394E" w:rsidP="0055394E">
      <w:pPr>
        <w:tabs>
          <w:tab w:val="left" w:pos="9000"/>
        </w:tabs>
        <w:spacing w:line="240" w:lineRule="atLeast"/>
      </w:pPr>
    </w:p>
    <w:p w14:paraId="5EC4D5D0" w14:textId="77777777" w:rsidR="0055394E" w:rsidRDefault="0055394E" w:rsidP="0055394E">
      <w:pPr>
        <w:tabs>
          <w:tab w:val="left" w:pos="9000"/>
        </w:tabs>
        <w:spacing w:line="240" w:lineRule="atLeast"/>
      </w:pPr>
    </w:p>
    <w:p w14:paraId="404B8559" w14:textId="77777777" w:rsidR="0055394E" w:rsidRDefault="0055394E" w:rsidP="0055394E">
      <w:pPr>
        <w:tabs>
          <w:tab w:val="left" w:pos="9000"/>
        </w:tabs>
        <w:spacing w:line="240" w:lineRule="atLeast"/>
        <w:jc w:val="right"/>
      </w:pPr>
    </w:p>
    <w:p w14:paraId="2C4779AE" w14:textId="77777777" w:rsidR="0055394E" w:rsidRDefault="0055394E" w:rsidP="0055394E">
      <w:pPr>
        <w:tabs>
          <w:tab w:val="left" w:pos="9000"/>
        </w:tabs>
        <w:spacing w:line="240" w:lineRule="atLeast"/>
        <w:jc w:val="right"/>
      </w:pPr>
    </w:p>
    <w:p w14:paraId="4D13D397" w14:textId="77777777" w:rsidR="0055394E" w:rsidRDefault="0055394E" w:rsidP="0055394E">
      <w:pPr>
        <w:tabs>
          <w:tab w:val="left" w:pos="9000"/>
        </w:tabs>
        <w:spacing w:line="240" w:lineRule="atLeast"/>
        <w:jc w:val="right"/>
      </w:pPr>
    </w:p>
    <w:p w14:paraId="0CA9175C" w14:textId="77777777" w:rsidR="0055394E" w:rsidRDefault="0055394E" w:rsidP="0055394E">
      <w:pPr>
        <w:tabs>
          <w:tab w:val="left" w:pos="9000"/>
        </w:tabs>
        <w:spacing w:line="240" w:lineRule="atLeast"/>
        <w:jc w:val="right"/>
      </w:pPr>
    </w:p>
    <w:p w14:paraId="4DF1CD2F" w14:textId="77777777" w:rsidR="0055394E" w:rsidRDefault="0055394E" w:rsidP="0055394E">
      <w:pPr>
        <w:tabs>
          <w:tab w:val="left" w:pos="9000"/>
        </w:tabs>
        <w:spacing w:line="240" w:lineRule="atLeast"/>
        <w:jc w:val="right"/>
      </w:pPr>
    </w:p>
    <w:p w14:paraId="505956B8" w14:textId="77777777" w:rsidR="0055394E" w:rsidRDefault="0055394E" w:rsidP="0055394E">
      <w:pPr>
        <w:tabs>
          <w:tab w:val="left" w:pos="9000"/>
        </w:tabs>
        <w:spacing w:line="240" w:lineRule="atLeast"/>
        <w:jc w:val="right"/>
      </w:pPr>
    </w:p>
    <w:p w14:paraId="0E60B819" w14:textId="77777777" w:rsidR="0055394E" w:rsidRDefault="0055394E" w:rsidP="0055394E">
      <w:pPr>
        <w:tabs>
          <w:tab w:val="left" w:pos="9000"/>
        </w:tabs>
        <w:spacing w:line="240" w:lineRule="atLeast"/>
        <w:jc w:val="right"/>
      </w:pPr>
    </w:p>
    <w:p w14:paraId="2F835619" w14:textId="77777777" w:rsidR="0055394E" w:rsidRDefault="0055394E" w:rsidP="0055394E">
      <w:pPr>
        <w:tabs>
          <w:tab w:val="left" w:pos="9000"/>
        </w:tabs>
        <w:spacing w:line="240" w:lineRule="atLeast"/>
        <w:jc w:val="right"/>
      </w:pPr>
    </w:p>
    <w:p w14:paraId="5C8ACDB4" w14:textId="77777777" w:rsidR="0055394E" w:rsidRDefault="0055394E" w:rsidP="0055394E">
      <w:pPr>
        <w:tabs>
          <w:tab w:val="left" w:pos="9000"/>
        </w:tabs>
        <w:spacing w:line="240" w:lineRule="atLeast"/>
        <w:jc w:val="right"/>
      </w:pPr>
    </w:p>
    <w:p w14:paraId="54025D50" w14:textId="77777777" w:rsidR="0055394E" w:rsidRDefault="0055394E" w:rsidP="0055394E">
      <w:pPr>
        <w:tabs>
          <w:tab w:val="left" w:pos="9000"/>
        </w:tabs>
        <w:spacing w:line="240" w:lineRule="atLeast"/>
        <w:jc w:val="right"/>
      </w:pPr>
    </w:p>
    <w:p w14:paraId="79C2A79E" w14:textId="77777777" w:rsidR="0055394E" w:rsidRDefault="0055394E" w:rsidP="0055394E">
      <w:pPr>
        <w:tabs>
          <w:tab w:val="left" w:pos="9000"/>
        </w:tabs>
        <w:spacing w:line="240" w:lineRule="atLeast"/>
        <w:jc w:val="right"/>
      </w:pPr>
    </w:p>
    <w:p w14:paraId="3BA54545" w14:textId="77777777" w:rsidR="0055394E" w:rsidRDefault="0055394E" w:rsidP="0055394E">
      <w:pPr>
        <w:tabs>
          <w:tab w:val="left" w:pos="9000"/>
        </w:tabs>
        <w:spacing w:line="240" w:lineRule="atLeast"/>
        <w:jc w:val="right"/>
      </w:pPr>
    </w:p>
    <w:p w14:paraId="4E5F3F0F" w14:textId="77777777" w:rsidR="0055394E" w:rsidRDefault="0055394E" w:rsidP="0055394E">
      <w:pPr>
        <w:tabs>
          <w:tab w:val="left" w:pos="9000"/>
        </w:tabs>
        <w:spacing w:line="240" w:lineRule="atLeast"/>
        <w:jc w:val="right"/>
      </w:pPr>
    </w:p>
    <w:p w14:paraId="3702F7DE" w14:textId="77777777" w:rsidR="0055394E" w:rsidRDefault="0055394E" w:rsidP="0055394E">
      <w:pPr>
        <w:tabs>
          <w:tab w:val="left" w:pos="9000"/>
        </w:tabs>
        <w:spacing w:line="240" w:lineRule="atLeast"/>
        <w:jc w:val="right"/>
      </w:pPr>
    </w:p>
    <w:p w14:paraId="07EBDC30" w14:textId="77777777" w:rsidR="0055394E" w:rsidRDefault="0055394E" w:rsidP="0055394E">
      <w:pPr>
        <w:tabs>
          <w:tab w:val="left" w:pos="9000"/>
        </w:tabs>
        <w:spacing w:line="240" w:lineRule="atLeast"/>
        <w:jc w:val="right"/>
      </w:pPr>
    </w:p>
    <w:p w14:paraId="7E6ADD6C" w14:textId="77777777" w:rsidR="0055394E" w:rsidRDefault="0055394E" w:rsidP="0055394E">
      <w:pPr>
        <w:tabs>
          <w:tab w:val="left" w:pos="9000"/>
        </w:tabs>
        <w:spacing w:line="240" w:lineRule="atLeast"/>
        <w:jc w:val="right"/>
      </w:pPr>
    </w:p>
    <w:p w14:paraId="64BD7D15" w14:textId="77777777" w:rsidR="0055394E" w:rsidRDefault="0055394E" w:rsidP="0055394E">
      <w:pPr>
        <w:tabs>
          <w:tab w:val="left" w:pos="9000"/>
        </w:tabs>
        <w:spacing w:line="240" w:lineRule="atLeast"/>
        <w:jc w:val="right"/>
      </w:pPr>
    </w:p>
    <w:p w14:paraId="54746A6A" w14:textId="77777777" w:rsidR="0055394E" w:rsidRDefault="0055394E" w:rsidP="0055394E">
      <w:pPr>
        <w:tabs>
          <w:tab w:val="left" w:pos="9000"/>
        </w:tabs>
        <w:spacing w:line="240" w:lineRule="atLeast"/>
        <w:jc w:val="right"/>
      </w:pPr>
    </w:p>
    <w:p w14:paraId="112351E8" w14:textId="77777777" w:rsidR="0055394E" w:rsidRDefault="0055394E" w:rsidP="0055394E">
      <w:pPr>
        <w:tabs>
          <w:tab w:val="left" w:pos="9000"/>
        </w:tabs>
        <w:spacing w:line="240" w:lineRule="atLeast"/>
        <w:jc w:val="right"/>
      </w:pPr>
    </w:p>
    <w:p w14:paraId="4D314E99" w14:textId="77777777" w:rsidR="0055394E" w:rsidRDefault="0055394E" w:rsidP="0055394E">
      <w:pPr>
        <w:tabs>
          <w:tab w:val="left" w:pos="9000"/>
        </w:tabs>
        <w:spacing w:line="240" w:lineRule="atLeast"/>
      </w:pPr>
    </w:p>
    <w:p w14:paraId="0F407D1C" w14:textId="77777777" w:rsidR="00AC75A4" w:rsidRDefault="00AC75A4" w:rsidP="0055394E">
      <w:pPr>
        <w:tabs>
          <w:tab w:val="left" w:pos="9000"/>
        </w:tabs>
        <w:spacing w:line="240" w:lineRule="atLeast"/>
        <w:jc w:val="right"/>
      </w:pPr>
    </w:p>
    <w:p w14:paraId="4B26887E" w14:textId="77777777" w:rsidR="00AC75A4" w:rsidRDefault="00AC75A4" w:rsidP="0055394E">
      <w:pPr>
        <w:tabs>
          <w:tab w:val="left" w:pos="9000"/>
        </w:tabs>
        <w:spacing w:line="240" w:lineRule="atLeast"/>
        <w:jc w:val="right"/>
      </w:pPr>
    </w:p>
    <w:p w14:paraId="197D3409" w14:textId="77777777" w:rsidR="00AC75A4" w:rsidRDefault="00AC75A4" w:rsidP="0055394E">
      <w:pPr>
        <w:tabs>
          <w:tab w:val="left" w:pos="9000"/>
        </w:tabs>
        <w:spacing w:line="240" w:lineRule="atLeast"/>
        <w:jc w:val="right"/>
      </w:pPr>
    </w:p>
    <w:p w14:paraId="43BDA10F" w14:textId="77777777" w:rsidR="00AC75A4" w:rsidRDefault="00AC75A4" w:rsidP="0055394E">
      <w:pPr>
        <w:tabs>
          <w:tab w:val="left" w:pos="9000"/>
        </w:tabs>
        <w:spacing w:line="240" w:lineRule="atLeast"/>
        <w:jc w:val="right"/>
      </w:pPr>
    </w:p>
    <w:p w14:paraId="7BFEE712" w14:textId="77777777" w:rsidR="00AC75A4" w:rsidRDefault="00AC75A4" w:rsidP="0055394E">
      <w:pPr>
        <w:tabs>
          <w:tab w:val="left" w:pos="9000"/>
        </w:tabs>
        <w:spacing w:line="240" w:lineRule="atLeast"/>
        <w:jc w:val="right"/>
      </w:pPr>
    </w:p>
    <w:p w14:paraId="259EBA50" w14:textId="77777777" w:rsidR="00AC75A4" w:rsidRDefault="00AC75A4" w:rsidP="0055394E">
      <w:pPr>
        <w:tabs>
          <w:tab w:val="left" w:pos="9000"/>
        </w:tabs>
        <w:spacing w:line="240" w:lineRule="atLeast"/>
        <w:jc w:val="right"/>
      </w:pPr>
    </w:p>
    <w:p w14:paraId="1D39ADA7" w14:textId="77777777" w:rsidR="00AC75A4" w:rsidRDefault="00AC75A4" w:rsidP="0055394E">
      <w:pPr>
        <w:tabs>
          <w:tab w:val="left" w:pos="9000"/>
        </w:tabs>
        <w:spacing w:line="240" w:lineRule="atLeast"/>
        <w:jc w:val="right"/>
      </w:pPr>
    </w:p>
    <w:p w14:paraId="2AC3CB5B" w14:textId="77777777" w:rsidR="00AC75A4" w:rsidRDefault="00AC75A4" w:rsidP="0055394E">
      <w:pPr>
        <w:tabs>
          <w:tab w:val="left" w:pos="9000"/>
        </w:tabs>
        <w:spacing w:line="240" w:lineRule="atLeast"/>
        <w:jc w:val="right"/>
      </w:pPr>
    </w:p>
    <w:p w14:paraId="77D577F7" w14:textId="77777777" w:rsidR="00AC75A4" w:rsidRDefault="00AC75A4" w:rsidP="0055394E">
      <w:pPr>
        <w:tabs>
          <w:tab w:val="left" w:pos="9000"/>
        </w:tabs>
        <w:spacing w:line="240" w:lineRule="atLeast"/>
        <w:jc w:val="right"/>
      </w:pPr>
    </w:p>
    <w:p w14:paraId="5FF5B792" w14:textId="77777777" w:rsidR="00AC75A4" w:rsidRDefault="00AC75A4" w:rsidP="0055394E">
      <w:pPr>
        <w:tabs>
          <w:tab w:val="left" w:pos="9000"/>
        </w:tabs>
        <w:spacing w:line="240" w:lineRule="atLeast"/>
        <w:jc w:val="right"/>
      </w:pPr>
    </w:p>
    <w:p w14:paraId="1309EC41" w14:textId="5368363E" w:rsidR="0055394E" w:rsidRDefault="0055394E" w:rsidP="0055394E">
      <w:pPr>
        <w:tabs>
          <w:tab w:val="left" w:pos="9000"/>
        </w:tabs>
        <w:spacing w:line="240" w:lineRule="atLeast"/>
        <w:jc w:val="right"/>
      </w:pPr>
      <w:r>
        <w:t>Приложение № 1</w:t>
      </w:r>
    </w:p>
    <w:p w14:paraId="7EB92B36" w14:textId="77777777" w:rsidR="0055394E" w:rsidRDefault="0055394E" w:rsidP="0055394E">
      <w:pPr>
        <w:tabs>
          <w:tab w:val="left" w:pos="9000"/>
        </w:tabs>
        <w:spacing w:line="240" w:lineRule="atLeast"/>
        <w:jc w:val="right"/>
      </w:pPr>
      <w:r>
        <w:t>к постановлению администрации</w:t>
      </w:r>
    </w:p>
    <w:p w14:paraId="20BBC043" w14:textId="77777777" w:rsidR="0055394E" w:rsidRDefault="0055394E" w:rsidP="0055394E">
      <w:pPr>
        <w:tabs>
          <w:tab w:val="left" w:pos="9000"/>
        </w:tabs>
        <w:spacing w:line="240" w:lineRule="atLeast"/>
        <w:jc w:val="right"/>
      </w:pPr>
      <w:r>
        <w:t xml:space="preserve"> городского округа Тейково </w:t>
      </w:r>
    </w:p>
    <w:p w14:paraId="5DCB97BD" w14:textId="77777777" w:rsidR="0055394E" w:rsidRDefault="0055394E" w:rsidP="0055394E">
      <w:pPr>
        <w:tabs>
          <w:tab w:val="left" w:pos="9000"/>
        </w:tabs>
        <w:spacing w:line="240" w:lineRule="atLeast"/>
        <w:jc w:val="right"/>
      </w:pPr>
      <w:r>
        <w:t>Ивановской области</w:t>
      </w:r>
    </w:p>
    <w:p w14:paraId="66891FD9" w14:textId="77777777" w:rsidR="0055394E" w:rsidRDefault="0055394E" w:rsidP="0055394E">
      <w:pPr>
        <w:tabs>
          <w:tab w:val="left" w:pos="9000"/>
        </w:tabs>
        <w:spacing w:line="240" w:lineRule="atLeast"/>
        <w:jc w:val="right"/>
      </w:pPr>
      <w:r>
        <w:t xml:space="preserve">                                                                                                                                от 08.04.2025 №   168         </w:t>
      </w:r>
    </w:p>
    <w:p w14:paraId="3597C124" w14:textId="77777777" w:rsidR="0055394E" w:rsidRDefault="0055394E" w:rsidP="0055394E">
      <w:pPr>
        <w:jc w:val="center"/>
      </w:pPr>
      <w:r>
        <w:rPr>
          <w:b/>
          <w:sz w:val="28"/>
          <w:szCs w:val="28"/>
        </w:rPr>
        <w:t>С О С Т А В</w:t>
      </w:r>
    </w:p>
    <w:p w14:paraId="19D95ED8" w14:textId="77777777" w:rsidR="0055394E" w:rsidRDefault="0055394E" w:rsidP="0055394E">
      <w:pPr>
        <w:jc w:val="center"/>
        <w:rPr>
          <w:b/>
          <w:sz w:val="28"/>
          <w:szCs w:val="28"/>
        </w:rPr>
      </w:pPr>
      <w:r>
        <w:rPr>
          <w:b/>
          <w:sz w:val="28"/>
          <w:szCs w:val="28"/>
        </w:rPr>
        <w:t xml:space="preserve">межведомственной комиссии по организации отдыха, оздоровления и занятости детей и подростков в </w:t>
      </w:r>
      <w:proofErr w:type="spellStart"/>
      <w:r>
        <w:rPr>
          <w:b/>
          <w:sz w:val="28"/>
          <w:szCs w:val="28"/>
        </w:rPr>
        <w:t>г.о</w:t>
      </w:r>
      <w:proofErr w:type="spellEnd"/>
      <w:r>
        <w:rPr>
          <w:b/>
          <w:sz w:val="28"/>
          <w:szCs w:val="28"/>
        </w:rPr>
        <w:t xml:space="preserve">. Тейково Ивановской области в </w:t>
      </w:r>
    </w:p>
    <w:p w14:paraId="43183300" w14:textId="77777777" w:rsidR="0055394E" w:rsidRDefault="0055394E" w:rsidP="0055394E">
      <w:pPr>
        <w:jc w:val="center"/>
        <w:rPr>
          <w:b/>
          <w:sz w:val="28"/>
          <w:szCs w:val="28"/>
        </w:rPr>
      </w:pPr>
      <w:r>
        <w:rPr>
          <w:b/>
          <w:sz w:val="28"/>
          <w:szCs w:val="28"/>
        </w:rPr>
        <w:t>2025 году.</w:t>
      </w:r>
    </w:p>
    <w:p w14:paraId="12695920" w14:textId="77777777" w:rsidR="0055394E" w:rsidRDefault="0055394E" w:rsidP="0055394E">
      <w:pPr>
        <w:jc w:val="center"/>
        <w:rPr>
          <w:b/>
          <w:sz w:val="28"/>
          <w:szCs w:val="28"/>
        </w:rPr>
      </w:pPr>
    </w:p>
    <w:tbl>
      <w:tblPr>
        <w:tblStyle w:val="ad"/>
        <w:tblW w:w="9923" w:type="dxa"/>
        <w:tblInd w:w="108" w:type="dxa"/>
        <w:tblLook w:val="04A0" w:firstRow="1" w:lastRow="0" w:firstColumn="1" w:lastColumn="0" w:noHBand="0" w:noVBand="1"/>
      </w:tblPr>
      <w:tblGrid>
        <w:gridCol w:w="2297"/>
        <w:gridCol w:w="7626"/>
      </w:tblGrid>
      <w:tr w:rsidR="0055394E" w14:paraId="1764D311"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6E8CD718" w14:textId="77777777" w:rsidR="0055394E" w:rsidRDefault="0055394E" w:rsidP="00AC50BC">
            <w:pPr>
              <w:ind w:left="-108" w:firstLine="142"/>
              <w:jc w:val="both"/>
              <w:rPr>
                <w:b/>
                <w:sz w:val="28"/>
                <w:szCs w:val="28"/>
                <w:lang w:eastAsia="en-US"/>
              </w:rPr>
            </w:pPr>
            <w:r>
              <w:rPr>
                <w:sz w:val="28"/>
                <w:szCs w:val="28"/>
                <w:lang w:eastAsia="en-US"/>
              </w:rPr>
              <w:t>Сорокина С.В.</w:t>
            </w:r>
            <w:r>
              <w:rPr>
                <w:sz w:val="28"/>
                <w:szCs w:val="28"/>
                <w:lang w:eastAsia="en-US"/>
              </w:rPr>
              <w:tab/>
            </w:r>
          </w:p>
        </w:tc>
        <w:tc>
          <w:tcPr>
            <w:tcW w:w="7626" w:type="dxa"/>
            <w:tcBorders>
              <w:top w:val="single" w:sz="4" w:space="0" w:color="auto"/>
              <w:left w:val="single" w:sz="4" w:space="0" w:color="auto"/>
              <w:bottom w:val="single" w:sz="4" w:space="0" w:color="auto"/>
              <w:right w:val="single" w:sz="4" w:space="0" w:color="auto"/>
            </w:tcBorders>
            <w:hideMark/>
          </w:tcPr>
          <w:p w14:paraId="2C24B5F2" w14:textId="77777777" w:rsidR="0055394E" w:rsidRDefault="0055394E" w:rsidP="00AC50BC">
            <w:pPr>
              <w:tabs>
                <w:tab w:val="left" w:pos="2268"/>
              </w:tabs>
              <w:jc w:val="both"/>
              <w:rPr>
                <w:sz w:val="28"/>
                <w:szCs w:val="28"/>
                <w:lang w:eastAsia="en-US"/>
              </w:rPr>
            </w:pPr>
            <w:r>
              <w:rPr>
                <w:sz w:val="28"/>
                <w:szCs w:val="28"/>
                <w:lang w:eastAsia="en-US"/>
              </w:rPr>
              <w:t xml:space="preserve">- председатель комиссии, заместитель главы администрации (по социальным вопросам), начальник Отдела социальной сферы администрации </w:t>
            </w:r>
            <w:proofErr w:type="spellStart"/>
            <w:r>
              <w:rPr>
                <w:sz w:val="28"/>
                <w:szCs w:val="28"/>
                <w:lang w:eastAsia="en-US"/>
              </w:rPr>
              <w:t>г.о</w:t>
            </w:r>
            <w:proofErr w:type="spellEnd"/>
            <w:r>
              <w:rPr>
                <w:sz w:val="28"/>
                <w:szCs w:val="28"/>
                <w:lang w:eastAsia="en-US"/>
              </w:rPr>
              <w:t>. Тейково Ивановской области;</w:t>
            </w:r>
          </w:p>
        </w:tc>
      </w:tr>
      <w:tr w:rsidR="0055394E" w14:paraId="3BBE7DBD"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1201F7F7" w14:textId="77777777" w:rsidR="0055394E" w:rsidRDefault="0055394E" w:rsidP="00AC50BC">
            <w:pPr>
              <w:ind w:left="-108" w:firstLine="142"/>
              <w:jc w:val="both"/>
              <w:rPr>
                <w:b/>
                <w:sz w:val="28"/>
                <w:szCs w:val="28"/>
                <w:lang w:eastAsia="en-US"/>
              </w:rPr>
            </w:pPr>
            <w:r>
              <w:rPr>
                <w:sz w:val="28"/>
                <w:szCs w:val="28"/>
                <w:lang w:eastAsia="en-US"/>
              </w:rPr>
              <w:t xml:space="preserve">Касьянова М.А.        </w:t>
            </w:r>
          </w:p>
        </w:tc>
        <w:tc>
          <w:tcPr>
            <w:tcW w:w="7626" w:type="dxa"/>
            <w:tcBorders>
              <w:top w:val="single" w:sz="4" w:space="0" w:color="auto"/>
              <w:left w:val="single" w:sz="4" w:space="0" w:color="auto"/>
              <w:bottom w:val="single" w:sz="4" w:space="0" w:color="auto"/>
              <w:right w:val="single" w:sz="4" w:space="0" w:color="auto"/>
            </w:tcBorders>
            <w:hideMark/>
          </w:tcPr>
          <w:p w14:paraId="70926877" w14:textId="77777777" w:rsidR="0055394E" w:rsidRDefault="0055394E" w:rsidP="00AC50BC">
            <w:pPr>
              <w:jc w:val="both"/>
              <w:rPr>
                <w:b/>
                <w:sz w:val="28"/>
                <w:szCs w:val="28"/>
                <w:lang w:eastAsia="en-US"/>
              </w:rPr>
            </w:pPr>
            <w:r>
              <w:rPr>
                <w:sz w:val="28"/>
                <w:szCs w:val="28"/>
                <w:lang w:eastAsia="en-US"/>
              </w:rPr>
              <w:t xml:space="preserve">- заместитель председателя комиссии, начальника Отдела </w:t>
            </w:r>
            <w:proofErr w:type="gramStart"/>
            <w:r>
              <w:rPr>
                <w:sz w:val="28"/>
                <w:szCs w:val="28"/>
                <w:lang w:eastAsia="en-US"/>
              </w:rPr>
              <w:t>образования  администрации</w:t>
            </w:r>
            <w:proofErr w:type="gramEnd"/>
            <w:r>
              <w:rPr>
                <w:sz w:val="28"/>
                <w:szCs w:val="28"/>
                <w:lang w:eastAsia="en-US"/>
              </w:rPr>
              <w:t xml:space="preserve"> г. Тейково;</w:t>
            </w:r>
          </w:p>
        </w:tc>
      </w:tr>
      <w:tr w:rsidR="0055394E" w14:paraId="6F4980FF"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15EA93B4" w14:textId="77777777" w:rsidR="0055394E" w:rsidRDefault="0055394E" w:rsidP="00AC50BC">
            <w:pPr>
              <w:ind w:left="-108" w:firstLine="142"/>
              <w:jc w:val="both"/>
              <w:rPr>
                <w:b/>
                <w:sz w:val="28"/>
                <w:szCs w:val="28"/>
                <w:lang w:eastAsia="en-US"/>
              </w:rPr>
            </w:pPr>
            <w:r>
              <w:rPr>
                <w:color w:val="000000" w:themeColor="text1"/>
                <w:sz w:val="28"/>
                <w:szCs w:val="28"/>
                <w:lang w:eastAsia="en-US"/>
              </w:rPr>
              <w:t>Пушкина С.С.</w:t>
            </w:r>
            <w:r>
              <w:rPr>
                <w:sz w:val="28"/>
                <w:szCs w:val="28"/>
                <w:lang w:eastAsia="en-US"/>
              </w:rPr>
              <w:t xml:space="preserve">          </w:t>
            </w:r>
          </w:p>
        </w:tc>
        <w:tc>
          <w:tcPr>
            <w:tcW w:w="7626" w:type="dxa"/>
            <w:tcBorders>
              <w:top w:val="single" w:sz="4" w:space="0" w:color="auto"/>
              <w:left w:val="single" w:sz="4" w:space="0" w:color="auto"/>
              <w:bottom w:val="single" w:sz="4" w:space="0" w:color="auto"/>
              <w:right w:val="single" w:sz="4" w:space="0" w:color="auto"/>
            </w:tcBorders>
            <w:hideMark/>
          </w:tcPr>
          <w:p w14:paraId="63312446" w14:textId="77777777" w:rsidR="0055394E" w:rsidRDefault="0055394E" w:rsidP="00AC50BC">
            <w:pPr>
              <w:tabs>
                <w:tab w:val="left" w:pos="2977"/>
              </w:tabs>
              <w:jc w:val="both"/>
              <w:rPr>
                <w:sz w:val="28"/>
                <w:szCs w:val="28"/>
                <w:lang w:eastAsia="en-US"/>
              </w:rPr>
            </w:pPr>
            <w:r>
              <w:rPr>
                <w:sz w:val="28"/>
                <w:szCs w:val="28"/>
                <w:lang w:eastAsia="en-US"/>
              </w:rPr>
              <w:t xml:space="preserve">- секретарь комиссии, главный специалист Отдела </w:t>
            </w:r>
            <w:proofErr w:type="gramStart"/>
            <w:r>
              <w:rPr>
                <w:sz w:val="28"/>
                <w:szCs w:val="28"/>
                <w:lang w:eastAsia="en-US"/>
              </w:rPr>
              <w:t>Образования  администрации</w:t>
            </w:r>
            <w:proofErr w:type="gramEnd"/>
            <w:r>
              <w:rPr>
                <w:sz w:val="28"/>
                <w:szCs w:val="28"/>
                <w:lang w:eastAsia="en-US"/>
              </w:rPr>
              <w:t xml:space="preserve"> </w:t>
            </w:r>
            <w:proofErr w:type="spellStart"/>
            <w:r>
              <w:rPr>
                <w:sz w:val="28"/>
                <w:szCs w:val="28"/>
                <w:lang w:eastAsia="en-US"/>
              </w:rPr>
              <w:t>г.Тейково</w:t>
            </w:r>
            <w:proofErr w:type="spellEnd"/>
            <w:r>
              <w:rPr>
                <w:sz w:val="28"/>
                <w:szCs w:val="28"/>
                <w:lang w:eastAsia="en-US"/>
              </w:rPr>
              <w:t>;</w:t>
            </w:r>
          </w:p>
        </w:tc>
      </w:tr>
      <w:tr w:rsidR="0055394E" w14:paraId="40BC16D3"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71E6A23B" w14:textId="77777777" w:rsidR="0055394E" w:rsidRDefault="0055394E" w:rsidP="00AC50BC">
            <w:pPr>
              <w:ind w:left="-108" w:firstLine="142"/>
              <w:jc w:val="both"/>
              <w:rPr>
                <w:color w:val="000000" w:themeColor="text1"/>
                <w:sz w:val="28"/>
                <w:szCs w:val="28"/>
                <w:lang w:eastAsia="en-US"/>
              </w:rPr>
            </w:pPr>
            <w:r>
              <w:rPr>
                <w:sz w:val="28"/>
                <w:szCs w:val="28"/>
                <w:lang w:eastAsia="en-US"/>
              </w:rPr>
              <w:t xml:space="preserve">Маслова В.С.         </w:t>
            </w:r>
          </w:p>
        </w:tc>
        <w:tc>
          <w:tcPr>
            <w:tcW w:w="7626" w:type="dxa"/>
            <w:tcBorders>
              <w:top w:val="single" w:sz="4" w:space="0" w:color="auto"/>
              <w:left w:val="single" w:sz="4" w:space="0" w:color="auto"/>
              <w:bottom w:val="single" w:sz="4" w:space="0" w:color="auto"/>
              <w:right w:val="single" w:sz="4" w:space="0" w:color="auto"/>
            </w:tcBorders>
            <w:hideMark/>
          </w:tcPr>
          <w:p w14:paraId="37EAAB58" w14:textId="77777777" w:rsidR="0055394E" w:rsidRDefault="0055394E" w:rsidP="00AC50BC">
            <w:pPr>
              <w:jc w:val="both"/>
              <w:rPr>
                <w:sz w:val="28"/>
                <w:szCs w:val="28"/>
                <w:lang w:eastAsia="en-US"/>
              </w:rPr>
            </w:pPr>
            <w:r>
              <w:rPr>
                <w:sz w:val="28"/>
                <w:szCs w:val="28"/>
                <w:lang w:eastAsia="en-US"/>
              </w:rPr>
              <w:t xml:space="preserve">- ответственный секретарь комиссии по делам несовершеннолетних и защите их прав при администрации </w:t>
            </w:r>
            <w:proofErr w:type="spellStart"/>
            <w:r>
              <w:rPr>
                <w:sz w:val="28"/>
                <w:szCs w:val="28"/>
                <w:lang w:eastAsia="en-US"/>
              </w:rPr>
              <w:t>г.о</w:t>
            </w:r>
            <w:proofErr w:type="spellEnd"/>
            <w:r>
              <w:rPr>
                <w:sz w:val="28"/>
                <w:szCs w:val="28"/>
                <w:lang w:eastAsia="en-US"/>
              </w:rPr>
              <w:t>. Тейково Ивановской области;</w:t>
            </w:r>
          </w:p>
        </w:tc>
      </w:tr>
      <w:tr w:rsidR="0055394E" w14:paraId="60F30022"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0AC47DEA" w14:textId="77777777" w:rsidR="0055394E" w:rsidRDefault="0055394E" w:rsidP="00AC50BC">
            <w:pPr>
              <w:ind w:left="-108" w:firstLine="142"/>
              <w:jc w:val="both"/>
              <w:rPr>
                <w:color w:val="000000" w:themeColor="text1"/>
                <w:sz w:val="28"/>
                <w:szCs w:val="28"/>
                <w:lang w:eastAsia="en-US"/>
              </w:rPr>
            </w:pPr>
            <w:r>
              <w:rPr>
                <w:sz w:val="28"/>
                <w:szCs w:val="28"/>
                <w:lang w:eastAsia="en-US"/>
              </w:rPr>
              <w:t xml:space="preserve">Игнатьева С.А.        </w:t>
            </w:r>
          </w:p>
        </w:tc>
        <w:tc>
          <w:tcPr>
            <w:tcW w:w="7626" w:type="dxa"/>
            <w:tcBorders>
              <w:top w:val="single" w:sz="4" w:space="0" w:color="auto"/>
              <w:left w:val="single" w:sz="4" w:space="0" w:color="auto"/>
              <w:bottom w:val="single" w:sz="4" w:space="0" w:color="auto"/>
              <w:right w:val="single" w:sz="4" w:space="0" w:color="auto"/>
            </w:tcBorders>
            <w:hideMark/>
          </w:tcPr>
          <w:p w14:paraId="2F1F24A5" w14:textId="77777777" w:rsidR="0055394E" w:rsidRDefault="0055394E" w:rsidP="00AC50BC">
            <w:pPr>
              <w:jc w:val="both"/>
              <w:rPr>
                <w:sz w:val="28"/>
                <w:szCs w:val="28"/>
                <w:lang w:eastAsia="en-US"/>
              </w:rPr>
            </w:pPr>
            <w:r>
              <w:rPr>
                <w:sz w:val="28"/>
                <w:szCs w:val="28"/>
                <w:lang w:eastAsia="en-US"/>
              </w:rPr>
              <w:t xml:space="preserve">- начальник Финансового отдела администрации </w:t>
            </w:r>
          </w:p>
          <w:p w14:paraId="58CD8EFA" w14:textId="77777777" w:rsidR="0055394E" w:rsidRDefault="0055394E" w:rsidP="00AC50BC">
            <w:pPr>
              <w:jc w:val="both"/>
              <w:rPr>
                <w:sz w:val="28"/>
                <w:szCs w:val="28"/>
                <w:lang w:eastAsia="en-US"/>
              </w:rPr>
            </w:pPr>
            <w:r>
              <w:rPr>
                <w:sz w:val="28"/>
                <w:szCs w:val="28"/>
                <w:lang w:eastAsia="en-US"/>
              </w:rPr>
              <w:t>г. Тейково;</w:t>
            </w:r>
          </w:p>
        </w:tc>
      </w:tr>
      <w:tr w:rsidR="0055394E" w14:paraId="69C549D7"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65590718" w14:textId="77777777" w:rsidR="0055394E" w:rsidRDefault="0055394E" w:rsidP="00AC50BC">
            <w:pPr>
              <w:ind w:left="-108" w:firstLine="142"/>
              <w:jc w:val="both"/>
              <w:rPr>
                <w:color w:val="000000" w:themeColor="text1"/>
                <w:sz w:val="28"/>
                <w:szCs w:val="28"/>
                <w:lang w:eastAsia="en-US"/>
              </w:rPr>
            </w:pPr>
            <w:r>
              <w:rPr>
                <w:sz w:val="28"/>
                <w:szCs w:val="28"/>
                <w:lang w:eastAsia="en-US"/>
              </w:rPr>
              <w:t xml:space="preserve">Коровина М.А.  </w:t>
            </w:r>
          </w:p>
        </w:tc>
        <w:tc>
          <w:tcPr>
            <w:tcW w:w="7626" w:type="dxa"/>
            <w:tcBorders>
              <w:top w:val="single" w:sz="4" w:space="0" w:color="auto"/>
              <w:left w:val="single" w:sz="4" w:space="0" w:color="auto"/>
              <w:bottom w:val="single" w:sz="4" w:space="0" w:color="auto"/>
              <w:right w:val="single" w:sz="4" w:space="0" w:color="auto"/>
            </w:tcBorders>
            <w:hideMark/>
          </w:tcPr>
          <w:p w14:paraId="23720F65" w14:textId="77777777" w:rsidR="0055394E" w:rsidRDefault="0055394E" w:rsidP="00AC50BC">
            <w:pPr>
              <w:jc w:val="both"/>
              <w:rPr>
                <w:b/>
                <w:sz w:val="28"/>
                <w:szCs w:val="28"/>
                <w:lang w:eastAsia="en-US"/>
              </w:rPr>
            </w:pPr>
            <w:r>
              <w:rPr>
                <w:sz w:val="28"/>
                <w:szCs w:val="28"/>
                <w:lang w:eastAsia="en-US"/>
              </w:rPr>
              <w:t xml:space="preserve">- </w:t>
            </w:r>
            <w:proofErr w:type="gramStart"/>
            <w:r>
              <w:rPr>
                <w:sz w:val="28"/>
                <w:szCs w:val="28"/>
                <w:lang w:eastAsia="en-US"/>
              </w:rPr>
              <w:t>руководитель  территориального</w:t>
            </w:r>
            <w:proofErr w:type="gramEnd"/>
            <w:r>
              <w:rPr>
                <w:sz w:val="28"/>
                <w:szCs w:val="28"/>
                <w:lang w:eastAsia="en-US"/>
              </w:rPr>
              <w:t xml:space="preserve"> управления социальной защиты населения по </w:t>
            </w:r>
            <w:proofErr w:type="spellStart"/>
            <w:r>
              <w:rPr>
                <w:sz w:val="28"/>
                <w:szCs w:val="28"/>
                <w:lang w:eastAsia="en-US"/>
              </w:rPr>
              <w:t>г.о</w:t>
            </w:r>
            <w:proofErr w:type="spellEnd"/>
            <w:r>
              <w:rPr>
                <w:sz w:val="28"/>
                <w:szCs w:val="28"/>
                <w:lang w:eastAsia="en-US"/>
              </w:rPr>
              <w:t xml:space="preserve">. Тейково и </w:t>
            </w:r>
            <w:proofErr w:type="gramStart"/>
            <w:r>
              <w:rPr>
                <w:sz w:val="28"/>
                <w:szCs w:val="28"/>
                <w:lang w:eastAsia="en-US"/>
              </w:rPr>
              <w:t>Тейковскому  муниципальному</w:t>
            </w:r>
            <w:proofErr w:type="gramEnd"/>
            <w:r>
              <w:rPr>
                <w:sz w:val="28"/>
                <w:szCs w:val="28"/>
                <w:lang w:eastAsia="en-US"/>
              </w:rPr>
              <w:t xml:space="preserve"> району;</w:t>
            </w:r>
          </w:p>
        </w:tc>
      </w:tr>
      <w:tr w:rsidR="0055394E" w14:paraId="78511343"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50AEA721" w14:textId="77777777" w:rsidR="0055394E" w:rsidRDefault="0055394E" w:rsidP="00AC50BC">
            <w:pPr>
              <w:ind w:left="-108" w:right="-533" w:firstLine="142"/>
              <w:jc w:val="both"/>
              <w:rPr>
                <w:color w:val="000000" w:themeColor="text1"/>
                <w:sz w:val="28"/>
                <w:szCs w:val="28"/>
                <w:lang w:eastAsia="en-US"/>
              </w:rPr>
            </w:pPr>
            <w:r>
              <w:rPr>
                <w:sz w:val="28"/>
                <w:szCs w:val="28"/>
                <w:lang w:eastAsia="en-US"/>
              </w:rPr>
              <w:t>Онищенко Н.В.</w:t>
            </w:r>
          </w:p>
        </w:tc>
        <w:tc>
          <w:tcPr>
            <w:tcW w:w="7626" w:type="dxa"/>
            <w:tcBorders>
              <w:top w:val="single" w:sz="4" w:space="0" w:color="auto"/>
              <w:left w:val="single" w:sz="4" w:space="0" w:color="auto"/>
              <w:bottom w:val="single" w:sz="4" w:space="0" w:color="auto"/>
              <w:right w:val="single" w:sz="4" w:space="0" w:color="auto"/>
            </w:tcBorders>
            <w:hideMark/>
          </w:tcPr>
          <w:p w14:paraId="574E77A7" w14:textId="77777777" w:rsidR="0055394E" w:rsidRDefault="0055394E" w:rsidP="00AC50BC">
            <w:pPr>
              <w:jc w:val="both"/>
              <w:rPr>
                <w:b/>
                <w:sz w:val="28"/>
                <w:szCs w:val="28"/>
                <w:lang w:eastAsia="en-US"/>
              </w:rPr>
            </w:pPr>
            <w:r>
              <w:rPr>
                <w:sz w:val="28"/>
                <w:szCs w:val="28"/>
                <w:lang w:eastAsia="en-US"/>
              </w:rPr>
              <w:t xml:space="preserve">- заведующая детской поликлиникой ОБУЗ «Тейковская ЦРБ»; </w:t>
            </w:r>
          </w:p>
        </w:tc>
      </w:tr>
      <w:tr w:rsidR="0055394E" w14:paraId="669BDED5"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595CEA1F" w14:textId="77777777" w:rsidR="0055394E" w:rsidRDefault="0055394E" w:rsidP="00AC50BC">
            <w:pPr>
              <w:ind w:left="-108" w:firstLine="142"/>
              <w:jc w:val="both"/>
              <w:rPr>
                <w:color w:val="000000" w:themeColor="text1"/>
                <w:sz w:val="28"/>
                <w:szCs w:val="28"/>
                <w:lang w:eastAsia="en-US"/>
              </w:rPr>
            </w:pPr>
            <w:r>
              <w:rPr>
                <w:sz w:val="28"/>
                <w:szCs w:val="28"/>
                <w:lang w:eastAsia="en-US"/>
              </w:rPr>
              <w:t xml:space="preserve">Павлова В.М.           </w:t>
            </w:r>
          </w:p>
        </w:tc>
        <w:tc>
          <w:tcPr>
            <w:tcW w:w="7626" w:type="dxa"/>
            <w:tcBorders>
              <w:top w:val="single" w:sz="4" w:space="0" w:color="auto"/>
              <w:left w:val="single" w:sz="4" w:space="0" w:color="auto"/>
              <w:bottom w:val="single" w:sz="4" w:space="0" w:color="auto"/>
              <w:right w:val="single" w:sz="4" w:space="0" w:color="auto"/>
            </w:tcBorders>
            <w:hideMark/>
          </w:tcPr>
          <w:p w14:paraId="5C8E9FF8" w14:textId="77777777" w:rsidR="0055394E" w:rsidRDefault="0055394E" w:rsidP="00AC50BC">
            <w:pPr>
              <w:jc w:val="both"/>
              <w:rPr>
                <w:b/>
                <w:sz w:val="28"/>
                <w:szCs w:val="28"/>
                <w:lang w:eastAsia="en-US"/>
              </w:rPr>
            </w:pPr>
            <w:r>
              <w:rPr>
                <w:sz w:val="28"/>
                <w:szCs w:val="28"/>
                <w:lang w:eastAsia="en-US"/>
              </w:rPr>
              <w:t xml:space="preserve">- ведущий специалист Отдела образования </w:t>
            </w:r>
            <w:proofErr w:type="gramStart"/>
            <w:r>
              <w:rPr>
                <w:sz w:val="28"/>
                <w:szCs w:val="28"/>
                <w:lang w:eastAsia="en-US"/>
              </w:rPr>
              <w:t>администрации  г.</w:t>
            </w:r>
            <w:proofErr w:type="gramEnd"/>
            <w:r>
              <w:rPr>
                <w:sz w:val="28"/>
                <w:szCs w:val="28"/>
                <w:lang w:eastAsia="en-US"/>
              </w:rPr>
              <w:t xml:space="preserve"> Тейково;</w:t>
            </w:r>
          </w:p>
        </w:tc>
      </w:tr>
      <w:tr w:rsidR="0055394E" w14:paraId="51B7C6F3"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04C0873F" w14:textId="77777777" w:rsidR="0055394E" w:rsidRDefault="0055394E" w:rsidP="00AC50BC">
            <w:pPr>
              <w:ind w:left="-108" w:firstLine="142"/>
              <w:jc w:val="both"/>
              <w:rPr>
                <w:color w:val="000000" w:themeColor="text1"/>
                <w:sz w:val="28"/>
                <w:szCs w:val="28"/>
                <w:lang w:eastAsia="en-US"/>
              </w:rPr>
            </w:pPr>
            <w:r>
              <w:rPr>
                <w:sz w:val="28"/>
                <w:szCs w:val="28"/>
                <w:lang w:eastAsia="en-US"/>
              </w:rPr>
              <w:t>Кубарев А.Н.</w:t>
            </w:r>
          </w:p>
        </w:tc>
        <w:tc>
          <w:tcPr>
            <w:tcW w:w="7626" w:type="dxa"/>
            <w:tcBorders>
              <w:top w:val="single" w:sz="4" w:space="0" w:color="auto"/>
              <w:left w:val="single" w:sz="4" w:space="0" w:color="auto"/>
              <w:bottom w:val="single" w:sz="4" w:space="0" w:color="auto"/>
              <w:right w:val="single" w:sz="4" w:space="0" w:color="auto"/>
            </w:tcBorders>
            <w:hideMark/>
          </w:tcPr>
          <w:p w14:paraId="691124A5" w14:textId="77777777" w:rsidR="0055394E" w:rsidRDefault="0055394E" w:rsidP="00AC50BC">
            <w:pPr>
              <w:tabs>
                <w:tab w:val="left" w:pos="0"/>
              </w:tabs>
              <w:jc w:val="both"/>
              <w:rPr>
                <w:sz w:val="28"/>
                <w:szCs w:val="28"/>
                <w:lang w:eastAsia="en-US"/>
              </w:rPr>
            </w:pPr>
            <w:r>
              <w:rPr>
                <w:sz w:val="28"/>
                <w:szCs w:val="28"/>
                <w:lang w:eastAsia="en-US"/>
              </w:rPr>
              <w:t xml:space="preserve"> - консультант Отдела социальной сферы администрации </w:t>
            </w:r>
            <w:proofErr w:type="spellStart"/>
            <w:r>
              <w:rPr>
                <w:sz w:val="28"/>
                <w:szCs w:val="28"/>
                <w:lang w:eastAsia="en-US"/>
              </w:rPr>
              <w:t>г.о</w:t>
            </w:r>
            <w:proofErr w:type="spellEnd"/>
            <w:r>
              <w:rPr>
                <w:sz w:val="28"/>
                <w:szCs w:val="28"/>
                <w:lang w:eastAsia="en-US"/>
              </w:rPr>
              <w:t>. Тейково;</w:t>
            </w:r>
          </w:p>
        </w:tc>
      </w:tr>
      <w:tr w:rsidR="0055394E" w14:paraId="1E23BA7C"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12583F88" w14:textId="77777777" w:rsidR="0055394E" w:rsidRDefault="0055394E" w:rsidP="00AC50BC">
            <w:pPr>
              <w:ind w:left="-108" w:firstLine="142"/>
              <w:jc w:val="both"/>
              <w:rPr>
                <w:color w:val="000000" w:themeColor="text1"/>
                <w:sz w:val="28"/>
                <w:szCs w:val="28"/>
                <w:lang w:eastAsia="en-US"/>
              </w:rPr>
            </w:pPr>
            <w:proofErr w:type="spellStart"/>
            <w:r>
              <w:rPr>
                <w:color w:val="000000" w:themeColor="text1"/>
                <w:sz w:val="28"/>
                <w:szCs w:val="28"/>
                <w:lang w:eastAsia="en-US"/>
              </w:rPr>
              <w:t>Кабешов</w:t>
            </w:r>
            <w:proofErr w:type="spellEnd"/>
            <w:r>
              <w:rPr>
                <w:color w:val="000000" w:themeColor="text1"/>
                <w:sz w:val="28"/>
                <w:szCs w:val="28"/>
                <w:lang w:eastAsia="en-US"/>
              </w:rPr>
              <w:t xml:space="preserve"> А.Ю.</w:t>
            </w:r>
            <w:r>
              <w:rPr>
                <w:sz w:val="28"/>
                <w:szCs w:val="28"/>
                <w:lang w:eastAsia="en-US"/>
              </w:rPr>
              <w:t xml:space="preserve">           </w:t>
            </w:r>
          </w:p>
        </w:tc>
        <w:tc>
          <w:tcPr>
            <w:tcW w:w="7626" w:type="dxa"/>
            <w:tcBorders>
              <w:top w:val="single" w:sz="4" w:space="0" w:color="auto"/>
              <w:left w:val="single" w:sz="4" w:space="0" w:color="auto"/>
              <w:bottom w:val="single" w:sz="4" w:space="0" w:color="auto"/>
              <w:right w:val="single" w:sz="4" w:space="0" w:color="auto"/>
            </w:tcBorders>
            <w:hideMark/>
          </w:tcPr>
          <w:p w14:paraId="5E8A036B" w14:textId="77777777" w:rsidR="0055394E" w:rsidRDefault="0055394E" w:rsidP="00AC50BC">
            <w:pPr>
              <w:tabs>
                <w:tab w:val="left" w:pos="2410"/>
              </w:tabs>
              <w:jc w:val="both"/>
              <w:rPr>
                <w:sz w:val="28"/>
                <w:szCs w:val="28"/>
                <w:lang w:eastAsia="en-US"/>
              </w:rPr>
            </w:pPr>
            <w:r>
              <w:rPr>
                <w:sz w:val="28"/>
                <w:szCs w:val="28"/>
                <w:lang w:eastAsia="en-US"/>
              </w:rPr>
              <w:t xml:space="preserve">- </w:t>
            </w:r>
            <w:proofErr w:type="gramStart"/>
            <w:r>
              <w:rPr>
                <w:sz w:val="28"/>
                <w:szCs w:val="28"/>
                <w:lang w:eastAsia="en-US"/>
              </w:rPr>
              <w:t>начальник  МО</w:t>
            </w:r>
            <w:proofErr w:type="gramEnd"/>
            <w:r>
              <w:rPr>
                <w:sz w:val="28"/>
                <w:szCs w:val="28"/>
                <w:lang w:eastAsia="en-US"/>
              </w:rPr>
              <w:t xml:space="preserve"> МВД России «Тейковский» </w:t>
            </w:r>
          </w:p>
          <w:p w14:paraId="6FB216DB" w14:textId="77777777" w:rsidR="0055394E" w:rsidRDefault="0055394E" w:rsidP="00AC50BC">
            <w:pPr>
              <w:tabs>
                <w:tab w:val="left" w:pos="2410"/>
              </w:tabs>
              <w:jc w:val="both"/>
              <w:rPr>
                <w:sz w:val="28"/>
                <w:szCs w:val="28"/>
                <w:lang w:eastAsia="en-US"/>
              </w:rPr>
            </w:pPr>
            <w:r>
              <w:rPr>
                <w:sz w:val="28"/>
                <w:szCs w:val="28"/>
                <w:lang w:eastAsia="en-US"/>
              </w:rPr>
              <w:t>(по согласованию);</w:t>
            </w:r>
          </w:p>
        </w:tc>
      </w:tr>
      <w:tr w:rsidR="0055394E" w14:paraId="0E8712B8"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5BB5E250" w14:textId="77777777" w:rsidR="0055394E" w:rsidRDefault="0055394E" w:rsidP="00AC50BC">
            <w:pPr>
              <w:ind w:left="-108" w:firstLine="142"/>
              <w:jc w:val="both"/>
              <w:rPr>
                <w:color w:val="000000" w:themeColor="text1"/>
                <w:sz w:val="28"/>
                <w:szCs w:val="28"/>
                <w:lang w:eastAsia="en-US"/>
              </w:rPr>
            </w:pPr>
            <w:r>
              <w:rPr>
                <w:color w:val="000000" w:themeColor="text1"/>
                <w:sz w:val="28"/>
                <w:szCs w:val="28"/>
                <w:lang w:eastAsia="en-US"/>
              </w:rPr>
              <w:t>Коршунов А.А.</w:t>
            </w:r>
          </w:p>
        </w:tc>
        <w:tc>
          <w:tcPr>
            <w:tcW w:w="7626" w:type="dxa"/>
            <w:tcBorders>
              <w:top w:val="single" w:sz="4" w:space="0" w:color="auto"/>
              <w:left w:val="single" w:sz="4" w:space="0" w:color="auto"/>
              <w:bottom w:val="single" w:sz="4" w:space="0" w:color="auto"/>
              <w:right w:val="single" w:sz="4" w:space="0" w:color="auto"/>
            </w:tcBorders>
            <w:hideMark/>
          </w:tcPr>
          <w:p w14:paraId="6BB80AE6" w14:textId="77777777" w:rsidR="0055394E" w:rsidRDefault="0055394E" w:rsidP="00AC50BC">
            <w:pPr>
              <w:tabs>
                <w:tab w:val="left" w:pos="2552"/>
              </w:tabs>
              <w:jc w:val="both"/>
              <w:rPr>
                <w:sz w:val="28"/>
                <w:szCs w:val="28"/>
                <w:lang w:eastAsia="en-US"/>
              </w:rPr>
            </w:pPr>
            <w:r>
              <w:rPr>
                <w:sz w:val="28"/>
                <w:szCs w:val="28"/>
                <w:lang w:eastAsia="en-US"/>
              </w:rPr>
              <w:t xml:space="preserve">- начальник ОНД и ПР </w:t>
            </w:r>
            <w:proofErr w:type="spellStart"/>
            <w:r>
              <w:rPr>
                <w:sz w:val="28"/>
                <w:szCs w:val="28"/>
                <w:lang w:eastAsia="en-US"/>
              </w:rPr>
              <w:t>г.о</w:t>
            </w:r>
            <w:proofErr w:type="spellEnd"/>
            <w:r>
              <w:rPr>
                <w:sz w:val="28"/>
                <w:szCs w:val="28"/>
                <w:lang w:eastAsia="en-US"/>
              </w:rPr>
              <w:t>. Тейково и Тейковского и Ильинского района (по согласованию);</w:t>
            </w:r>
          </w:p>
        </w:tc>
      </w:tr>
      <w:tr w:rsidR="0055394E" w14:paraId="36174339"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6EE5C561" w14:textId="77777777" w:rsidR="0055394E" w:rsidRDefault="0055394E" w:rsidP="00AC50BC">
            <w:pPr>
              <w:ind w:left="-108" w:firstLine="142"/>
              <w:jc w:val="both"/>
              <w:rPr>
                <w:color w:val="000000" w:themeColor="text1"/>
                <w:sz w:val="28"/>
                <w:szCs w:val="28"/>
                <w:lang w:eastAsia="en-US"/>
              </w:rPr>
            </w:pPr>
            <w:proofErr w:type="spellStart"/>
            <w:r>
              <w:rPr>
                <w:color w:val="000000" w:themeColor="text1"/>
                <w:sz w:val="28"/>
                <w:szCs w:val="28"/>
                <w:lang w:eastAsia="en-US"/>
              </w:rPr>
              <w:lastRenderedPageBreak/>
              <w:t>Картавцев</w:t>
            </w:r>
            <w:proofErr w:type="spellEnd"/>
            <w:r>
              <w:rPr>
                <w:color w:val="000000" w:themeColor="text1"/>
                <w:sz w:val="28"/>
                <w:szCs w:val="28"/>
                <w:lang w:eastAsia="en-US"/>
              </w:rPr>
              <w:t xml:space="preserve"> В.А</w:t>
            </w:r>
          </w:p>
        </w:tc>
        <w:tc>
          <w:tcPr>
            <w:tcW w:w="7626" w:type="dxa"/>
            <w:tcBorders>
              <w:top w:val="single" w:sz="4" w:space="0" w:color="auto"/>
              <w:left w:val="single" w:sz="4" w:space="0" w:color="auto"/>
              <w:bottom w:val="single" w:sz="4" w:space="0" w:color="auto"/>
              <w:right w:val="single" w:sz="4" w:space="0" w:color="auto"/>
            </w:tcBorders>
            <w:hideMark/>
          </w:tcPr>
          <w:p w14:paraId="7FD1FE57" w14:textId="77777777" w:rsidR="0055394E" w:rsidRPr="0008285B" w:rsidRDefault="0055394E" w:rsidP="00AC50BC">
            <w:pPr>
              <w:tabs>
                <w:tab w:val="left" w:pos="2268"/>
              </w:tabs>
              <w:jc w:val="both"/>
              <w:rPr>
                <w:sz w:val="28"/>
                <w:szCs w:val="28"/>
                <w:lang w:eastAsia="en-US"/>
              </w:rPr>
            </w:pPr>
            <w:r w:rsidRPr="0008285B">
              <w:rPr>
                <w:sz w:val="28"/>
                <w:szCs w:val="28"/>
                <w:lang w:eastAsia="en-US"/>
              </w:rPr>
              <w:t>- директор ОГКУ «Тейковский центр занятости     населения» (по согласованию);</w:t>
            </w:r>
          </w:p>
        </w:tc>
      </w:tr>
      <w:tr w:rsidR="0055394E" w14:paraId="5ACA4A78" w14:textId="77777777" w:rsidTr="00AC50BC">
        <w:tc>
          <w:tcPr>
            <w:tcW w:w="2297" w:type="dxa"/>
            <w:tcBorders>
              <w:top w:val="single" w:sz="4" w:space="0" w:color="auto"/>
              <w:left w:val="single" w:sz="4" w:space="0" w:color="auto"/>
              <w:bottom w:val="single" w:sz="4" w:space="0" w:color="auto"/>
              <w:right w:val="single" w:sz="4" w:space="0" w:color="auto"/>
            </w:tcBorders>
            <w:hideMark/>
          </w:tcPr>
          <w:p w14:paraId="357A9FAC" w14:textId="77777777" w:rsidR="0055394E" w:rsidRDefault="0055394E" w:rsidP="00AC50BC">
            <w:pPr>
              <w:ind w:left="-108" w:firstLine="142"/>
              <w:jc w:val="both"/>
              <w:rPr>
                <w:color w:val="000000" w:themeColor="text1"/>
                <w:sz w:val="28"/>
                <w:szCs w:val="28"/>
                <w:lang w:eastAsia="en-US"/>
              </w:rPr>
            </w:pPr>
            <w:r>
              <w:rPr>
                <w:color w:val="000000" w:themeColor="text1"/>
                <w:sz w:val="28"/>
                <w:szCs w:val="28"/>
                <w:lang w:eastAsia="en-US"/>
              </w:rPr>
              <w:t>Иванова О.Ю.</w:t>
            </w:r>
          </w:p>
        </w:tc>
        <w:tc>
          <w:tcPr>
            <w:tcW w:w="7626" w:type="dxa"/>
            <w:tcBorders>
              <w:top w:val="single" w:sz="4" w:space="0" w:color="auto"/>
              <w:left w:val="single" w:sz="4" w:space="0" w:color="auto"/>
              <w:bottom w:val="single" w:sz="4" w:space="0" w:color="auto"/>
              <w:right w:val="single" w:sz="4" w:space="0" w:color="auto"/>
            </w:tcBorders>
            <w:hideMark/>
          </w:tcPr>
          <w:p w14:paraId="3C4C6BA4" w14:textId="77777777" w:rsidR="0055394E" w:rsidRDefault="0055394E" w:rsidP="00AC50BC">
            <w:pPr>
              <w:jc w:val="both"/>
              <w:rPr>
                <w:b/>
                <w:sz w:val="28"/>
                <w:szCs w:val="28"/>
                <w:lang w:eastAsia="en-US"/>
              </w:rPr>
            </w:pPr>
            <w:r>
              <w:rPr>
                <w:sz w:val="28"/>
                <w:szCs w:val="28"/>
                <w:lang w:eastAsia="en-US"/>
              </w:rPr>
              <w:t xml:space="preserve">- начальник Территориального отдела Управления Федеральной службы по надзору в сфере защиты прав потребителей и благополучия человека по Ивановской области в </w:t>
            </w:r>
            <w:proofErr w:type="spellStart"/>
            <w:r>
              <w:rPr>
                <w:sz w:val="28"/>
                <w:szCs w:val="28"/>
                <w:lang w:eastAsia="en-US"/>
              </w:rPr>
              <w:t>г.о</w:t>
            </w:r>
            <w:proofErr w:type="spellEnd"/>
            <w:r>
              <w:rPr>
                <w:sz w:val="28"/>
                <w:szCs w:val="28"/>
                <w:lang w:eastAsia="en-US"/>
              </w:rPr>
              <w:t>. Тейково, Тейковском, Гаврилово – Посадском, Ильинском и Комсомольском районах. Главный государственный санитарный врач в г. Тейково, Тейковском, Гаврилово – Посадском, Ильинском и Комсомольском районах Ивановской области.</w:t>
            </w:r>
          </w:p>
        </w:tc>
      </w:tr>
    </w:tbl>
    <w:p w14:paraId="1D97B9E8" w14:textId="77777777" w:rsidR="0055394E" w:rsidRDefault="0055394E" w:rsidP="0055394E">
      <w:pPr>
        <w:tabs>
          <w:tab w:val="left" w:pos="9000"/>
        </w:tabs>
        <w:spacing w:line="240" w:lineRule="atLeast"/>
        <w:jc w:val="right"/>
      </w:pPr>
      <w:r>
        <w:t>Приложение № 2</w:t>
      </w:r>
    </w:p>
    <w:p w14:paraId="60C3CABA" w14:textId="77777777" w:rsidR="0055394E" w:rsidRDefault="0055394E" w:rsidP="0055394E">
      <w:pPr>
        <w:tabs>
          <w:tab w:val="left" w:pos="9000"/>
        </w:tabs>
        <w:spacing w:line="240" w:lineRule="atLeast"/>
        <w:jc w:val="right"/>
      </w:pPr>
      <w:r>
        <w:t>к постановлению администрации</w:t>
      </w:r>
    </w:p>
    <w:p w14:paraId="52452C6B" w14:textId="77777777" w:rsidR="0055394E" w:rsidRDefault="0055394E" w:rsidP="0055394E">
      <w:pPr>
        <w:tabs>
          <w:tab w:val="left" w:pos="9000"/>
        </w:tabs>
        <w:spacing w:line="240" w:lineRule="atLeast"/>
        <w:jc w:val="right"/>
      </w:pPr>
      <w:r>
        <w:t xml:space="preserve">городского округа Тейково </w:t>
      </w:r>
    </w:p>
    <w:p w14:paraId="42C5DF76" w14:textId="77777777" w:rsidR="0055394E" w:rsidRPr="00491D5C" w:rsidRDefault="0055394E" w:rsidP="0055394E">
      <w:pPr>
        <w:tabs>
          <w:tab w:val="left" w:pos="9000"/>
        </w:tabs>
        <w:spacing w:line="240" w:lineRule="atLeast"/>
        <w:jc w:val="right"/>
      </w:pPr>
      <w:r>
        <w:t>Ивановской области                                                                                                                                                                                                                             от 08.04.2025 №   168</w:t>
      </w:r>
    </w:p>
    <w:p w14:paraId="3C1A7C7F" w14:textId="77777777" w:rsidR="0055394E" w:rsidRDefault="0055394E" w:rsidP="0055394E">
      <w:pPr>
        <w:jc w:val="center"/>
        <w:rPr>
          <w:b/>
          <w:sz w:val="28"/>
          <w:szCs w:val="28"/>
        </w:rPr>
      </w:pPr>
    </w:p>
    <w:p w14:paraId="5F26EAAD" w14:textId="77777777" w:rsidR="0055394E" w:rsidRDefault="0055394E" w:rsidP="0055394E">
      <w:pPr>
        <w:jc w:val="center"/>
        <w:rPr>
          <w:b/>
          <w:sz w:val="28"/>
          <w:szCs w:val="28"/>
        </w:rPr>
      </w:pPr>
      <w:r>
        <w:rPr>
          <w:b/>
          <w:sz w:val="28"/>
          <w:szCs w:val="28"/>
        </w:rPr>
        <w:t>ПОЛОЖЕНИЕ</w:t>
      </w:r>
    </w:p>
    <w:p w14:paraId="7305E72E" w14:textId="77777777" w:rsidR="0055394E" w:rsidRDefault="0055394E" w:rsidP="0055394E">
      <w:pPr>
        <w:jc w:val="center"/>
        <w:rPr>
          <w:b/>
          <w:sz w:val="28"/>
          <w:szCs w:val="28"/>
        </w:rPr>
      </w:pPr>
      <w:r>
        <w:rPr>
          <w:b/>
          <w:sz w:val="28"/>
          <w:szCs w:val="28"/>
        </w:rPr>
        <w:t xml:space="preserve">о межведомственной комиссии по организации отдыха, оздоровления и занятости детей и подростков в </w:t>
      </w:r>
      <w:proofErr w:type="spellStart"/>
      <w:r>
        <w:rPr>
          <w:b/>
          <w:sz w:val="28"/>
          <w:szCs w:val="28"/>
        </w:rPr>
        <w:t>г.о</w:t>
      </w:r>
      <w:proofErr w:type="spellEnd"/>
      <w:r>
        <w:rPr>
          <w:b/>
          <w:sz w:val="28"/>
          <w:szCs w:val="28"/>
        </w:rPr>
        <w:t>. Тейково Ивановской области</w:t>
      </w:r>
    </w:p>
    <w:p w14:paraId="4482C4F9" w14:textId="77777777" w:rsidR="0055394E" w:rsidRDefault="0055394E" w:rsidP="0055394E">
      <w:pPr>
        <w:jc w:val="center"/>
        <w:rPr>
          <w:b/>
          <w:sz w:val="28"/>
          <w:szCs w:val="28"/>
        </w:rPr>
      </w:pPr>
      <w:r>
        <w:rPr>
          <w:b/>
          <w:sz w:val="28"/>
          <w:szCs w:val="28"/>
        </w:rPr>
        <w:t>в 2025 году</w:t>
      </w:r>
    </w:p>
    <w:p w14:paraId="017A0970" w14:textId="77777777" w:rsidR="0055394E" w:rsidRDefault="0055394E" w:rsidP="0055394E">
      <w:pPr>
        <w:rPr>
          <w:b/>
          <w:sz w:val="28"/>
          <w:szCs w:val="28"/>
        </w:rPr>
      </w:pPr>
    </w:p>
    <w:p w14:paraId="41C8C775" w14:textId="77777777" w:rsidR="0055394E" w:rsidRDefault="0055394E" w:rsidP="0055394E">
      <w:pPr>
        <w:ind w:firstLine="708"/>
        <w:jc w:val="both"/>
        <w:rPr>
          <w:sz w:val="28"/>
          <w:szCs w:val="28"/>
        </w:rPr>
      </w:pPr>
      <w:r>
        <w:rPr>
          <w:sz w:val="28"/>
          <w:szCs w:val="28"/>
        </w:rPr>
        <w:t>1. Межведомственная комиссия по организации отдыха, оздоровления и занятости детей и подростков (далее - Комиссия) создана в целях обеспечения согласованных действий исполнительных органов муниципальной власти, предприятий и организаций независимо от форм собственности, заинтересованных федеральных и других ведомств по организации отдыха, оздоровления и занятости детей и подростков на территории г. о. Тейково Ивановской области.</w:t>
      </w:r>
    </w:p>
    <w:p w14:paraId="4E98AF11" w14:textId="77777777" w:rsidR="0055394E" w:rsidRDefault="0055394E" w:rsidP="0055394E">
      <w:pPr>
        <w:ind w:firstLine="708"/>
        <w:jc w:val="both"/>
        <w:rPr>
          <w:sz w:val="28"/>
          <w:szCs w:val="28"/>
        </w:rPr>
      </w:pPr>
      <w:r>
        <w:rPr>
          <w:sz w:val="28"/>
          <w:szCs w:val="28"/>
        </w:rPr>
        <w:t>2. Основными задачами Комиссии являются:</w:t>
      </w:r>
    </w:p>
    <w:p w14:paraId="52810321" w14:textId="77777777" w:rsidR="0055394E" w:rsidRDefault="0055394E" w:rsidP="0055394E">
      <w:pPr>
        <w:jc w:val="both"/>
        <w:rPr>
          <w:sz w:val="28"/>
          <w:szCs w:val="28"/>
        </w:rPr>
      </w:pPr>
      <w:r>
        <w:rPr>
          <w:sz w:val="28"/>
          <w:szCs w:val="28"/>
        </w:rPr>
        <w:t xml:space="preserve">- обеспечение согласованных действий органов местного самоуправления                   г. о. Тейково Ивановской области, заинтересованных федеральных и </w:t>
      </w:r>
      <w:proofErr w:type="gramStart"/>
      <w:r>
        <w:rPr>
          <w:sz w:val="28"/>
          <w:szCs w:val="28"/>
        </w:rPr>
        <w:t>других  ведомств</w:t>
      </w:r>
      <w:proofErr w:type="gramEnd"/>
      <w:r>
        <w:rPr>
          <w:sz w:val="28"/>
          <w:szCs w:val="28"/>
        </w:rPr>
        <w:t xml:space="preserve"> по организации отдыха, оздоровления и занятости детей и подростков в </w:t>
      </w:r>
      <w:proofErr w:type="spellStart"/>
      <w:r>
        <w:rPr>
          <w:sz w:val="28"/>
          <w:szCs w:val="28"/>
        </w:rPr>
        <w:t>г.о</w:t>
      </w:r>
      <w:proofErr w:type="spellEnd"/>
      <w:r>
        <w:rPr>
          <w:sz w:val="28"/>
          <w:szCs w:val="28"/>
        </w:rPr>
        <w:t>. Тейково Ивановской области;</w:t>
      </w:r>
    </w:p>
    <w:p w14:paraId="3A61EEAB" w14:textId="77777777" w:rsidR="0055394E" w:rsidRDefault="0055394E" w:rsidP="0055394E">
      <w:pPr>
        <w:jc w:val="both"/>
        <w:rPr>
          <w:sz w:val="28"/>
          <w:szCs w:val="28"/>
        </w:rPr>
      </w:pPr>
      <w:r>
        <w:rPr>
          <w:sz w:val="28"/>
          <w:szCs w:val="28"/>
        </w:rPr>
        <w:t xml:space="preserve">- подготовка предложений для администрации </w:t>
      </w:r>
      <w:proofErr w:type="spellStart"/>
      <w:r>
        <w:rPr>
          <w:sz w:val="28"/>
          <w:szCs w:val="28"/>
        </w:rPr>
        <w:t>г.о</w:t>
      </w:r>
      <w:proofErr w:type="spellEnd"/>
      <w:r>
        <w:rPr>
          <w:sz w:val="28"/>
          <w:szCs w:val="28"/>
        </w:rPr>
        <w:t xml:space="preserve">. Тейково Ивановской области по вопросам организации отдыха, оздоровления и занятости детей и подростков в </w:t>
      </w:r>
      <w:proofErr w:type="spellStart"/>
      <w:r>
        <w:rPr>
          <w:sz w:val="28"/>
          <w:szCs w:val="28"/>
        </w:rPr>
        <w:t>г.о</w:t>
      </w:r>
      <w:proofErr w:type="spellEnd"/>
      <w:r>
        <w:rPr>
          <w:sz w:val="28"/>
          <w:szCs w:val="28"/>
        </w:rPr>
        <w:t>. Тейково Ивановской области.</w:t>
      </w:r>
    </w:p>
    <w:p w14:paraId="5A0DDC41" w14:textId="77777777" w:rsidR="0055394E" w:rsidRDefault="0055394E" w:rsidP="0055394E">
      <w:pPr>
        <w:ind w:firstLine="708"/>
        <w:jc w:val="both"/>
        <w:rPr>
          <w:sz w:val="28"/>
          <w:szCs w:val="28"/>
        </w:rPr>
      </w:pPr>
      <w:r>
        <w:rPr>
          <w:sz w:val="28"/>
          <w:szCs w:val="28"/>
        </w:rPr>
        <w:t>3. Комиссия для осуществления возложенных на нее задач:</w:t>
      </w:r>
    </w:p>
    <w:p w14:paraId="60C7840D" w14:textId="77777777" w:rsidR="0055394E" w:rsidRDefault="0055394E" w:rsidP="0055394E">
      <w:pPr>
        <w:jc w:val="both"/>
        <w:rPr>
          <w:sz w:val="28"/>
          <w:szCs w:val="28"/>
        </w:rPr>
      </w:pPr>
      <w:r>
        <w:rPr>
          <w:sz w:val="28"/>
          <w:szCs w:val="28"/>
        </w:rPr>
        <w:t xml:space="preserve">- принимает в пределах своей компетенции решения, необходимые для координации деятельности исполнительных органов государственной власти, органов местного самоуправления </w:t>
      </w:r>
      <w:proofErr w:type="spellStart"/>
      <w:r>
        <w:rPr>
          <w:sz w:val="28"/>
          <w:szCs w:val="28"/>
        </w:rPr>
        <w:t>г.о</w:t>
      </w:r>
      <w:proofErr w:type="spellEnd"/>
      <w:r>
        <w:rPr>
          <w:sz w:val="28"/>
          <w:szCs w:val="28"/>
        </w:rPr>
        <w:t>. Тейково Ивановской области, службы санэпиднадзора, заинтересованных федеральных и других ведомств в сфере отдыха, оздоровления и занятости детей и подростков;</w:t>
      </w:r>
    </w:p>
    <w:p w14:paraId="6121C9C7" w14:textId="77777777" w:rsidR="0055394E" w:rsidRDefault="0055394E" w:rsidP="0055394E">
      <w:pPr>
        <w:jc w:val="both"/>
        <w:rPr>
          <w:sz w:val="28"/>
          <w:szCs w:val="28"/>
        </w:rPr>
      </w:pPr>
      <w:r>
        <w:rPr>
          <w:sz w:val="28"/>
          <w:szCs w:val="28"/>
        </w:rPr>
        <w:t>- разрабатывает предложения по приоритетным направлениям социальной политики в сфере отдыха, оздоровления и занятости детей и подростков;</w:t>
      </w:r>
    </w:p>
    <w:p w14:paraId="6846B613" w14:textId="77777777" w:rsidR="0055394E" w:rsidRDefault="0055394E" w:rsidP="0055394E">
      <w:pPr>
        <w:jc w:val="both"/>
        <w:rPr>
          <w:sz w:val="28"/>
          <w:szCs w:val="28"/>
        </w:rPr>
      </w:pPr>
      <w:r>
        <w:rPr>
          <w:sz w:val="28"/>
          <w:szCs w:val="28"/>
        </w:rPr>
        <w:t>- разрабатывает рекомендации по реализации нормативных правовых актов по вопросам отдыха, оздоровления и занятости детей и подростков;</w:t>
      </w:r>
    </w:p>
    <w:p w14:paraId="7BC3EE7C" w14:textId="77777777" w:rsidR="0055394E" w:rsidRDefault="0055394E" w:rsidP="0055394E">
      <w:pPr>
        <w:jc w:val="both"/>
        <w:rPr>
          <w:sz w:val="28"/>
          <w:szCs w:val="28"/>
        </w:rPr>
      </w:pPr>
      <w:r>
        <w:rPr>
          <w:sz w:val="28"/>
          <w:szCs w:val="28"/>
        </w:rPr>
        <w:lastRenderedPageBreak/>
        <w:t>- участвует в подготовке и проведении совещаний, «круглых столов», семинаров по вопросам организации отдыха, оздоровления и занятости детей и подростков;</w:t>
      </w:r>
    </w:p>
    <w:p w14:paraId="26A1075B" w14:textId="77777777" w:rsidR="0055394E" w:rsidRDefault="0055394E" w:rsidP="0055394E">
      <w:pPr>
        <w:jc w:val="both"/>
        <w:rPr>
          <w:sz w:val="28"/>
          <w:szCs w:val="28"/>
        </w:rPr>
      </w:pPr>
      <w:r>
        <w:rPr>
          <w:sz w:val="28"/>
          <w:szCs w:val="28"/>
        </w:rPr>
        <w:t xml:space="preserve">- анализирует состояние дел по вопросам организации отдыха и оздоровления детей и подростков, состояние материальной базы отдыха оздоровительных учреждений, находящихся на территории </w:t>
      </w:r>
      <w:proofErr w:type="spellStart"/>
      <w:r>
        <w:rPr>
          <w:sz w:val="28"/>
          <w:szCs w:val="28"/>
        </w:rPr>
        <w:t>г.о</w:t>
      </w:r>
      <w:proofErr w:type="spellEnd"/>
      <w:r>
        <w:rPr>
          <w:sz w:val="28"/>
          <w:szCs w:val="28"/>
        </w:rPr>
        <w:t>. Тейково Ивановской области.</w:t>
      </w:r>
    </w:p>
    <w:p w14:paraId="0AA3EEBA" w14:textId="77777777" w:rsidR="0055394E" w:rsidRDefault="0055394E" w:rsidP="0055394E">
      <w:pPr>
        <w:ind w:firstLine="708"/>
        <w:jc w:val="both"/>
        <w:rPr>
          <w:sz w:val="28"/>
          <w:szCs w:val="28"/>
        </w:rPr>
      </w:pPr>
      <w:r>
        <w:rPr>
          <w:sz w:val="28"/>
          <w:szCs w:val="28"/>
        </w:rPr>
        <w:t>4. Комиссия для выполнения возложенных на нее задач имеет право:</w:t>
      </w:r>
    </w:p>
    <w:p w14:paraId="4E09FFAE" w14:textId="77777777" w:rsidR="0055394E" w:rsidRDefault="0055394E" w:rsidP="0055394E">
      <w:pPr>
        <w:jc w:val="both"/>
        <w:rPr>
          <w:sz w:val="28"/>
          <w:szCs w:val="28"/>
        </w:rPr>
      </w:pPr>
      <w:r>
        <w:rPr>
          <w:sz w:val="28"/>
          <w:szCs w:val="28"/>
        </w:rPr>
        <w:t>- приглашать на заседания комиссии представителей органов государственной власти, органов местного самоуправления, предприятий и организаций, образовательных организаций, территориального отдела Управления Федеральной службы по надзору в сфере защиты прав и благополучия человека в г. Тейково, Тейковском, Гаврилово - Посадском, Ильинском и Комсомольском районах, ФГУЗ «Центр гигиены и эпидемиологии в Ивановской области» общественных и других организаций;</w:t>
      </w:r>
    </w:p>
    <w:p w14:paraId="70A29332" w14:textId="77777777" w:rsidR="0055394E" w:rsidRDefault="0055394E" w:rsidP="0055394E">
      <w:pPr>
        <w:jc w:val="both"/>
        <w:rPr>
          <w:sz w:val="28"/>
          <w:szCs w:val="28"/>
        </w:rPr>
      </w:pPr>
      <w:r>
        <w:rPr>
          <w:sz w:val="28"/>
          <w:szCs w:val="28"/>
        </w:rPr>
        <w:t xml:space="preserve">- запрашивать у органов местного самоуправления </w:t>
      </w:r>
      <w:proofErr w:type="spellStart"/>
      <w:r>
        <w:rPr>
          <w:sz w:val="28"/>
          <w:szCs w:val="28"/>
        </w:rPr>
        <w:t>г.о</w:t>
      </w:r>
      <w:proofErr w:type="spellEnd"/>
      <w:r>
        <w:rPr>
          <w:sz w:val="28"/>
          <w:szCs w:val="28"/>
        </w:rPr>
        <w:t>. Тейково Ивановской области и получать от них информацию (материалы) по вопросам, входящим в компетенцию Комиссии;</w:t>
      </w:r>
    </w:p>
    <w:p w14:paraId="27F5CEF7" w14:textId="77777777" w:rsidR="0055394E" w:rsidRDefault="0055394E" w:rsidP="0055394E">
      <w:pPr>
        <w:jc w:val="both"/>
        <w:rPr>
          <w:sz w:val="28"/>
          <w:szCs w:val="28"/>
        </w:rPr>
      </w:pPr>
      <w:r>
        <w:rPr>
          <w:sz w:val="28"/>
          <w:szCs w:val="28"/>
        </w:rPr>
        <w:t>- заслушивать на заседании комиссии сообщения руководителей по вопросам организации отдыха детей и подростков и их оздоровления, входящим в компетенцию Комиссии;</w:t>
      </w:r>
    </w:p>
    <w:p w14:paraId="1C119F7E" w14:textId="77777777" w:rsidR="0055394E" w:rsidRDefault="0055394E" w:rsidP="0055394E">
      <w:pPr>
        <w:jc w:val="both"/>
        <w:rPr>
          <w:sz w:val="28"/>
          <w:szCs w:val="28"/>
        </w:rPr>
      </w:pPr>
      <w:r>
        <w:rPr>
          <w:sz w:val="28"/>
          <w:szCs w:val="28"/>
        </w:rPr>
        <w:t xml:space="preserve">- создавать в установленном порядке временные рабочие группы, в том числе из представителей исполнительных органов государственной власти и общественных объединений для подготовки предложений по вопросам отдыха, оздоровления и занятости детей и подростков, а также изучения положения дел в организации отдыха детей и подростков и их оздоровления, расположенных на территории </w:t>
      </w:r>
      <w:proofErr w:type="spellStart"/>
      <w:r>
        <w:rPr>
          <w:sz w:val="28"/>
          <w:szCs w:val="28"/>
        </w:rPr>
        <w:t>г.о</w:t>
      </w:r>
      <w:proofErr w:type="spellEnd"/>
      <w:r>
        <w:rPr>
          <w:sz w:val="28"/>
          <w:szCs w:val="28"/>
        </w:rPr>
        <w:t>. Тейково Ивановской области;</w:t>
      </w:r>
    </w:p>
    <w:p w14:paraId="6B205C5E" w14:textId="77777777" w:rsidR="0055394E" w:rsidRDefault="0055394E" w:rsidP="0055394E">
      <w:pPr>
        <w:jc w:val="both"/>
        <w:rPr>
          <w:sz w:val="28"/>
          <w:szCs w:val="28"/>
        </w:rPr>
      </w:pPr>
      <w:r>
        <w:rPr>
          <w:sz w:val="28"/>
          <w:szCs w:val="28"/>
        </w:rPr>
        <w:t>- осуществлять личный прием граждан, рассматривать их жалобы и заявления по вопросам, относящимся к компетенции Комиссии.</w:t>
      </w:r>
    </w:p>
    <w:p w14:paraId="538479CF" w14:textId="77777777" w:rsidR="0055394E" w:rsidRDefault="0055394E" w:rsidP="0055394E">
      <w:pPr>
        <w:ind w:firstLine="708"/>
        <w:jc w:val="both"/>
        <w:rPr>
          <w:sz w:val="28"/>
          <w:szCs w:val="28"/>
        </w:rPr>
      </w:pPr>
      <w:r>
        <w:rPr>
          <w:sz w:val="28"/>
          <w:szCs w:val="28"/>
        </w:rPr>
        <w:t>5. Руководство деятельностью Комиссии осуществляется председателем Комиссии совместно с заместителем на коллегиальной основе.</w:t>
      </w:r>
    </w:p>
    <w:p w14:paraId="1C41D730" w14:textId="77777777" w:rsidR="0055394E" w:rsidRDefault="0055394E" w:rsidP="0055394E">
      <w:pPr>
        <w:jc w:val="both"/>
        <w:rPr>
          <w:sz w:val="28"/>
          <w:szCs w:val="28"/>
        </w:rPr>
      </w:pPr>
      <w:r>
        <w:rPr>
          <w:sz w:val="28"/>
          <w:szCs w:val="28"/>
        </w:rPr>
        <w:t xml:space="preserve">Председателем Комиссии является заместитель главы администрации (по социальным вопросам), начальник Отдела социальной сферы администрации </w:t>
      </w:r>
      <w:proofErr w:type="spellStart"/>
      <w:r>
        <w:rPr>
          <w:sz w:val="28"/>
          <w:szCs w:val="28"/>
        </w:rPr>
        <w:t>г.о</w:t>
      </w:r>
      <w:proofErr w:type="spellEnd"/>
      <w:r>
        <w:rPr>
          <w:sz w:val="28"/>
          <w:szCs w:val="28"/>
        </w:rPr>
        <w:t xml:space="preserve">. </w:t>
      </w:r>
      <w:proofErr w:type="gramStart"/>
      <w:r>
        <w:rPr>
          <w:sz w:val="28"/>
          <w:szCs w:val="28"/>
        </w:rPr>
        <w:t>Тейково  Ивановской</w:t>
      </w:r>
      <w:proofErr w:type="gramEnd"/>
      <w:r>
        <w:rPr>
          <w:sz w:val="28"/>
          <w:szCs w:val="28"/>
        </w:rPr>
        <w:t xml:space="preserve"> области.</w:t>
      </w:r>
    </w:p>
    <w:p w14:paraId="24E90FE0" w14:textId="77777777" w:rsidR="0055394E" w:rsidRDefault="0055394E" w:rsidP="0055394E">
      <w:pPr>
        <w:jc w:val="both"/>
        <w:rPr>
          <w:sz w:val="28"/>
          <w:szCs w:val="28"/>
        </w:rPr>
      </w:pPr>
      <w:r>
        <w:rPr>
          <w:sz w:val="28"/>
          <w:szCs w:val="28"/>
        </w:rPr>
        <w:t>Комиссия осуществляет свою деятельность на общественных началах.</w:t>
      </w:r>
    </w:p>
    <w:p w14:paraId="1C12CA23" w14:textId="77777777" w:rsidR="0055394E" w:rsidRDefault="0055394E" w:rsidP="0055394E">
      <w:pPr>
        <w:ind w:firstLine="708"/>
        <w:jc w:val="both"/>
        <w:rPr>
          <w:sz w:val="28"/>
          <w:szCs w:val="28"/>
        </w:rPr>
      </w:pPr>
      <w:r>
        <w:rPr>
          <w:sz w:val="28"/>
          <w:szCs w:val="28"/>
        </w:rPr>
        <w:t xml:space="preserve">6. Заседания Комиссии проводятся по мере необходимости. </w:t>
      </w:r>
    </w:p>
    <w:p w14:paraId="17E15850" w14:textId="77777777" w:rsidR="0055394E" w:rsidRDefault="0055394E" w:rsidP="0055394E">
      <w:pPr>
        <w:jc w:val="both"/>
        <w:rPr>
          <w:sz w:val="28"/>
          <w:szCs w:val="28"/>
        </w:rPr>
      </w:pPr>
      <w:r>
        <w:rPr>
          <w:sz w:val="28"/>
          <w:szCs w:val="28"/>
        </w:rPr>
        <w:t xml:space="preserve">Заседания Комиссии считаются правомочными, если на заседании присутствует более половины ее членов. Заседание Комиссии проводит ее председатель или заместитель. </w:t>
      </w:r>
    </w:p>
    <w:p w14:paraId="3B05C65C" w14:textId="77777777" w:rsidR="0055394E" w:rsidRDefault="0055394E" w:rsidP="0055394E">
      <w:pPr>
        <w:ind w:firstLine="708"/>
        <w:jc w:val="both"/>
        <w:rPr>
          <w:sz w:val="28"/>
          <w:szCs w:val="28"/>
        </w:rPr>
      </w:pPr>
      <w:r>
        <w:rPr>
          <w:sz w:val="28"/>
          <w:szCs w:val="28"/>
        </w:rPr>
        <w:t>7. Решения Комиссии принимаются простым большинством голосов, оформляются протоколами, которые подписываются председателем Комиссии или заместителем председателя Комиссии, председательствующим на заседании.</w:t>
      </w:r>
    </w:p>
    <w:p w14:paraId="67979455" w14:textId="77777777" w:rsidR="0055394E" w:rsidRDefault="0055394E" w:rsidP="0055394E">
      <w:pPr>
        <w:jc w:val="both"/>
        <w:rPr>
          <w:sz w:val="28"/>
          <w:szCs w:val="28"/>
        </w:rPr>
      </w:pPr>
      <w:r>
        <w:rPr>
          <w:sz w:val="28"/>
          <w:szCs w:val="28"/>
        </w:rPr>
        <w:t>Решения Комиссии, принятые в пределах ее компетенции, являются обязательными для органов, представленных в Комиссии, а также для предприятий, организаций, действующих в сфере ведения этих органов.</w:t>
      </w:r>
    </w:p>
    <w:p w14:paraId="3D2263B6" w14:textId="77777777" w:rsidR="0055394E" w:rsidRDefault="0055394E" w:rsidP="0055394E">
      <w:pPr>
        <w:jc w:val="both"/>
        <w:rPr>
          <w:sz w:val="28"/>
          <w:szCs w:val="28"/>
        </w:rPr>
      </w:pPr>
      <w:r>
        <w:rPr>
          <w:sz w:val="28"/>
          <w:szCs w:val="28"/>
        </w:rPr>
        <w:t>Контроль выполнения решений Комиссии осуществляет ответственный секретарь Комиссии.</w:t>
      </w:r>
    </w:p>
    <w:p w14:paraId="6B5806FF" w14:textId="77777777" w:rsidR="0055394E" w:rsidRDefault="0055394E" w:rsidP="0055394E">
      <w:pPr>
        <w:ind w:left="-567" w:firstLine="709"/>
        <w:jc w:val="both"/>
        <w:rPr>
          <w:sz w:val="28"/>
          <w:szCs w:val="28"/>
        </w:rPr>
      </w:pPr>
      <w:r>
        <w:rPr>
          <w:sz w:val="28"/>
          <w:szCs w:val="28"/>
        </w:rPr>
        <w:lastRenderedPageBreak/>
        <w:tab/>
        <w:t xml:space="preserve">                </w:t>
      </w:r>
    </w:p>
    <w:p w14:paraId="55777991" w14:textId="77777777" w:rsidR="0055394E" w:rsidRDefault="0055394E">
      <w:pPr>
        <w:spacing w:after="160" w:line="259" w:lineRule="auto"/>
      </w:pPr>
    </w:p>
    <w:p w14:paraId="7D00923C" w14:textId="77777777" w:rsidR="0055394E" w:rsidRDefault="0055394E">
      <w:pPr>
        <w:spacing w:after="160" w:line="259" w:lineRule="auto"/>
      </w:pPr>
    </w:p>
    <w:p w14:paraId="36E363C3" w14:textId="77777777" w:rsidR="0055394E" w:rsidRDefault="0055394E">
      <w:pPr>
        <w:spacing w:after="160" w:line="259" w:lineRule="auto"/>
      </w:pPr>
    </w:p>
    <w:p w14:paraId="0D340FF7" w14:textId="77777777" w:rsidR="0055394E" w:rsidRDefault="0055394E">
      <w:pPr>
        <w:spacing w:after="160" w:line="259" w:lineRule="auto"/>
      </w:pPr>
    </w:p>
    <w:p w14:paraId="5B77A278" w14:textId="77777777" w:rsidR="0055394E" w:rsidRDefault="0055394E">
      <w:pPr>
        <w:spacing w:after="160" w:line="259" w:lineRule="auto"/>
      </w:pPr>
    </w:p>
    <w:p w14:paraId="0A296A7E" w14:textId="77777777" w:rsidR="0055394E" w:rsidRDefault="0055394E">
      <w:pPr>
        <w:spacing w:after="160" w:line="259" w:lineRule="auto"/>
      </w:pPr>
    </w:p>
    <w:p w14:paraId="48CFEB4B" w14:textId="77777777" w:rsidR="0055394E" w:rsidRDefault="0055394E">
      <w:pPr>
        <w:spacing w:after="160" w:line="259" w:lineRule="auto"/>
      </w:pPr>
    </w:p>
    <w:p w14:paraId="78BBC140" w14:textId="77777777" w:rsidR="00AC75A4" w:rsidRDefault="00AC75A4">
      <w:pPr>
        <w:spacing w:after="160" w:line="259" w:lineRule="auto"/>
      </w:pPr>
    </w:p>
    <w:p w14:paraId="32741108" w14:textId="77777777" w:rsidR="00AC75A4" w:rsidRDefault="00AC75A4">
      <w:pPr>
        <w:spacing w:after="160" w:line="259" w:lineRule="auto"/>
      </w:pPr>
    </w:p>
    <w:p w14:paraId="1A6A45B5" w14:textId="77777777" w:rsidR="00AC75A4" w:rsidRDefault="00AC75A4">
      <w:pPr>
        <w:spacing w:after="160" w:line="259" w:lineRule="auto"/>
      </w:pPr>
    </w:p>
    <w:p w14:paraId="0D7A4121" w14:textId="77777777" w:rsidR="0055394E" w:rsidRPr="00E95E41" w:rsidRDefault="0055394E" w:rsidP="0055394E">
      <w:pPr>
        <w:ind w:right="-1"/>
        <w:jc w:val="center"/>
        <w:rPr>
          <w:b/>
          <w:bCs/>
          <w:sz w:val="32"/>
          <w:szCs w:val="32"/>
        </w:rPr>
      </w:pPr>
      <w:r>
        <w:rPr>
          <w:b/>
          <w:bCs/>
          <w:noProof/>
          <w:sz w:val="32"/>
          <w:szCs w:val="32"/>
        </w:rPr>
        <w:drawing>
          <wp:inline distT="0" distB="0" distL="0" distR="0" wp14:anchorId="7A1F652F" wp14:editId="2179B34A">
            <wp:extent cx="695325" cy="895350"/>
            <wp:effectExtent l="0" t="0" r="9525" b="0"/>
            <wp:docPr id="1534903333" name="Рисунок 153490333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262159D8" w14:textId="77777777" w:rsidR="0055394E" w:rsidRPr="003A5DA7" w:rsidRDefault="0055394E" w:rsidP="0055394E">
      <w:pPr>
        <w:ind w:right="-1"/>
        <w:jc w:val="center"/>
        <w:rPr>
          <w:b/>
          <w:bCs/>
          <w:sz w:val="36"/>
          <w:szCs w:val="36"/>
        </w:rPr>
      </w:pPr>
      <w:r w:rsidRPr="003A5DA7">
        <w:rPr>
          <w:b/>
          <w:bCs/>
          <w:sz w:val="36"/>
          <w:szCs w:val="36"/>
        </w:rPr>
        <w:t>АДМИНИСТРАЦИЯ ГОРОДСКОГО ОКРУГА ТЕЙКОВО ИВАНОВСКОЙ ОБЛАСТИ</w:t>
      </w:r>
    </w:p>
    <w:p w14:paraId="6880788D" w14:textId="77777777" w:rsidR="0055394E" w:rsidRPr="00E95E41" w:rsidRDefault="0055394E" w:rsidP="0055394E">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239DA532" w14:textId="77777777" w:rsidR="0055394E" w:rsidRDefault="0055394E" w:rsidP="0055394E">
      <w:pPr>
        <w:pStyle w:val="ConsPlusNormal"/>
        <w:ind w:right="-1"/>
        <w:jc w:val="center"/>
        <w:rPr>
          <w:rFonts w:ascii="Times New Roman" w:hAnsi="Times New Roman" w:cs="Times New Roman"/>
          <w:b/>
          <w:bCs/>
          <w:sz w:val="28"/>
          <w:szCs w:val="28"/>
        </w:rPr>
      </w:pPr>
    </w:p>
    <w:p w14:paraId="71D73F2F" w14:textId="77777777" w:rsidR="0055394E" w:rsidRPr="003A5DA7" w:rsidRDefault="0055394E" w:rsidP="0055394E">
      <w:pPr>
        <w:pStyle w:val="ConsPlusNormal"/>
        <w:ind w:right="-1"/>
        <w:jc w:val="center"/>
        <w:rPr>
          <w:rFonts w:ascii="Times New Roman" w:hAnsi="Times New Roman" w:cs="Times New Roman"/>
          <w:b/>
          <w:bCs/>
          <w:sz w:val="28"/>
          <w:szCs w:val="28"/>
        </w:rPr>
      </w:pPr>
    </w:p>
    <w:p w14:paraId="699FEDF9" w14:textId="77777777" w:rsidR="0055394E" w:rsidRPr="003A5DA7" w:rsidRDefault="0055394E" w:rsidP="0055394E">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37796C0F" w14:textId="77777777" w:rsidR="0055394E" w:rsidRPr="00637E5D" w:rsidRDefault="0055394E" w:rsidP="0055394E">
      <w:pPr>
        <w:pStyle w:val="ConsPlusNormal"/>
        <w:ind w:right="-1"/>
        <w:jc w:val="center"/>
        <w:rPr>
          <w:rFonts w:ascii="Times New Roman" w:hAnsi="Times New Roman" w:cs="Times New Roman"/>
          <w:sz w:val="28"/>
          <w:szCs w:val="28"/>
        </w:rPr>
      </w:pPr>
    </w:p>
    <w:p w14:paraId="483345EE" w14:textId="77777777" w:rsidR="0055394E" w:rsidRPr="00637E5D" w:rsidRDefault="0055394E" w:rsidP="0055394E">
      <w:pPr>
        <w:pStyle w:val="ConsPlusNormal"/>
        <w:ind w:right="-1"/>
        <w:jc w:val="center"/>
        <w:rPr>
          <w:rFonts w:ascii="Times New Roman" w:hAnsi="Times New Roman" w:cs="Times New Roman"/>
          <w:sz w:val="28"/>
          <w:szCs w:val="28"/>
        </w:rPr>
      </w:pPr>
    </w:p>
    <w:p w14:paraId="720E8410" w14:textId="77777777" w:rsidR="0055394E" w:rsidRPr="00637E5D" w:rsidRDefault="0055394E" w:rsidP="0055394E">
      <w:pPr>
        <w:ind w:right="-1"/>
        <w:jc w:val="center"/>
        <w:rPr>
          <w:b/>
          <w:bCs/>
          <w:sz w:val="28"/>
          <w:szCs w:val="28"/>
        </w:rPr>
      </w:pPr>
      <w:r w:rsidRPr="00637E5D">
        <w:rPr>
          <w:b/>
          <w:bCs/>
          <w:sz w:val="28"/>
          <w:szCs w:val="28"/>
        </w:rPr>
        <w:t xml:space="preserve">от </w:t>
      </w:r>
      <w:proofErr w:type="gramStart"/>
      <w:r>
        <w:rPr>
          <w:b/>
          <w:bCs/>
          <w:sz w:val="28"/>
          <w:szCs w:val="28"/>
        </w:rPr>
        <w:t xml:space="preserve">09.04.2025 </w:t>
      </w:r>
      <w:r w:rsidRPr="00637E5D">
        <w:rPr>
          <w:b/>
          <w:bCs/>
          <w:sz w:val="28"/>
          <w:szCs w:val="28"/>
        </w:rPr>
        <w:t xml:space="preserve"> №</w:t>
      </w:r>
      <w:proofErr w:type="gramEnd"/>
      <w:r w:rsidRPr="00637E5D">
        <w:rPr>
          <w:b/>
          <w:bCs/>
          <w:sz w:val="28"/>
          <w:szCs w:val="28"/>
        </w:rPr>
        <w:t xml:space="preserve"> </w:t>
      </w:r>
      <w:r>
        <w:rPr>
          <w:b/>
          <w:bCs/>
          <w:sz w:val="28"/>
          <w:szCs w:val="28"/>
        </w:rPr>
        <w:t xml:space="preserve">  169</w:t>
      </w:r>
      <w:r w:rsidRPr="00637E5D">
        <w:rPr>
          <w:b/>
          <w:bCs/>
          <w:sz w:val="28"/>
          <w:szCs w:val="28"/>
        </w:rPr>
        <w:t xml:space="preserve">   </w:t>
      </w:r>
    </w:p>
    <w:p w14:paraId="31ED5A64" w14:textId="77777777" w:rsidR="0055394E" w:rsidRPr="00637E5D" w:rsidRDefault="0055394E" w:rsidP="0055394E">
      <w:pPr>
        <w:ind w:right="-1"/>
        <w:jc w:val="center"/>
        <w:rPr>
          <w:b/>
          <w:bCs/>
          <w:sz w:val="28"/>
          <w:szCs w:val="28"/>
        </w:rPr>
      </w:pPr>
    </w:p>
    <w:p w14:paraId="79B17C7A" w14:textId="77777777" w:rsidR="0055394E" w:rsidRPr="00637E5D" w:rsidRDefault="0055394E" w:rsidP="0055394E">
      <w:pPr>
        <w:ind w:right="-1"/>
        <w:jc w:val="center"/>
        <w:rPr>
          <w:sz w:val="28"/>
          <w:szCs w:val="28"/>
        </w:rPr>
      </w:pPr>
      <w:r w:rsidRPr="00637E5D">
        <w:rPr>
          <w:sz w:val="28"/>
          <w:szCs w:val="28"/>
        </w:rPr>
        <w:t>г. Тейково</w:t>
      </w:r>
    </w:p>
    <w:p w14:paraId="29013F78" w14:textId="77777777" w:rsidR="0055394E" w:rsidRPr="00637E5D" w:rsidRDefault="0055394E" w:rsidP="0055394E">
      <w:pPr>
        <w:pStyle w:val="ConsPlusNormal"/>
        <w:ind w:right="-1"/>
        <w:jc w:val="center"/>
        <w:rPr>
          <w:rFonts w:ascii="Times New Roman" w:hAnsi="Times New Roman" w:cs="Times New Roman"/>
          <w:b/>
          <w:bCs/>
          <w:sz w:val="28"/>
          <w:szCs w:val="28"/>
        </w:rPr>
      </w:pPr>
    </w:p>
    <w:p w14:paraId="2FECAED8" w14:textId="77777777" w:rsidR="0055394E" w:rsidRPr="00637E5D" w:rsidRDefault="0055394E" w:rsidP="0055394E">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25FC5C8D" w14:textId="77777777" w:rsidR="0055394E" w:rsidRPr="00637E5D" w:rsidRDefault="0055394E" w:rsidP="0055394E">
      <w:pPr>
        <w:pStyle w:val="ConsPlusNormal"/>
        <w:tabs>
          <w:tab w:val="left" w:pos="851"/>
        </w:tabs>
        <w:ind w:right="-1" w:firstLine="709"/>
        <w:jc w:val="center"/>
        <w:rPr>
          <w:rFonts w:ascii="Times New Roman" w:hAnsi="Times New Roman" w:cs="Times New Roman"/>
          <w:b/>
          <w:bCs/>
          <w:sz w:val="28"/>
          <w:szCs w:val="28"/>
        </w:rPr>
      </w:pPr>
    </w:p>
    <w:p w14:paraId="5D775D05" w14:textId="77777777" w:rsidR="0055394E" w:rsidRPr="00637E5D" w:rsidRDefault="0055394E" w:rsidP="0055394E">
      <w:pPr>
        <w:pStyle w:val="ConsPlusNormal"/>
        <w:tabs>
          <w:tab w:val="left" w:pos="851"/>
        </w:tabs>
        <w:ind w:right="-1" w:firstLine="709"/>
        <w:jc w:val="center"/>
        <w:rPr>
          <w:rFonts w:ascii="Times New Roman" w:hAnsi="Times New Roman" w:cs="Times New Roman"/>
          <w:b/>
          <w:bCs/>
          <w:sz w:val="28"/>
          <w:szCs w:val="28"/>
        </w:rPr>
      </w:pPr>
    </w:p>
    <w:p w14:paraId="473873D0" w14:textId="77777777" w:rsidR="0055394E" w:rsidRPr="00637E5D" w:rsidRDefault="0055394E" w:rsidP="0055394E">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w:t>
      </w:r>
      <w:r w:rsidRPr="00637E5D">
        <w:rPr>
          <w:sz w:val="28"/>
          <w:szCs w:val="28"/>
        </w:rPr>
        <w:lastRenderedPageBreak/>
        <w:t xml:space="preserve">инициативный проект от руководителя инициативной группы </w:t>
      </w:r>
      <w:r>
        <w:rPr>
          <w:sz w:val="28"/>
          <w:szCs w:val="28"/>
        </w:rPr>
        <w:t>Пенкиной Ольги Викторовны</w:t>
      </w:r>
      <w:r w:rsidRPr="00637E5D">
        <w:rPr>
          <w:sz w:val="28"/>
          <w:szCs w:val="28"/>
        </w:rPr>
        <w:t xml:space="preserve">, поступившего в администрацию городского округа Тейково Ивановской области </w:t>
      </w:r>
      <w:r>
        <w:rPr>
          <w:sz w:val="28"/>
          <w:szCs w:val="28"/>
        </w:rPr>
        <w:t xml:space="preserve">07.04.2025, </w:t>
      </w:r>
      <w:r w:rsidRPr="00637E5D">
        <w:rPr>
          <w:sz w:val="28"/>
          <w:szCs w:val="28"/>
        </w:rPr>
        <w:t xml:space="preserve">протокола </w:t>
      </w:r>
      <w:r w:rsidRPr="00C825F9">
        <w:rPr>
          <w:sz w:val="28"/>
          <w:szCs w:val="28"/>
        </w:rPr>
        <w:t xml:space="preserve">№ </w:t>
      </w:r>
      <w:r>
        <w:rPr>
          <w:sz w:val="28"/>
          <w:szCs w:val="28"/>
        </w:rPr>
        <w:t>1</w:t>
      </w:r>
      <w:r w:rsidRPr="00C825F9">
        <w:rPr>
          <w:sz w:val="28"/>
          <w:szCs w:val="28"/>
        </w:rPr>
        <w:t xml:space="preserve"> от </w:t>
      </w:r>
      <w:r>
        <w:rPr>
          <w:sz w:val="28"/>
          <w:szCs w:val="28"/>
        </w:rPr>
        <w:t>09.04.2025</w:t>
      </w:r>
      <w:r w:rsidRPr="00C825F9">
        <w:rPr>
          <w:sz w:val="28"/>
          <w:szCs w:val="28"/>
        </w:rPr>
        <w:t xml:space="preserve">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5BBFDB16" w14:textId="77777777" w:rsidR="0055394E" w:rsidRPr="00637E5D" w:rsidRDefault="0055394E" w:rsidP="0055394E">
      <w:pPr>
        <w:ind w:firstLine="709"/>
        <w:jc w:val="both"/>
        <w:rPr>
          <w:sz w:val="28"/>
          <w:szCs w:val="28"/>
        </w:rPr>
      </w:pPr>
    </w:p>
    <w:p w14:paraId="6A44C3BD" w14:textId="77777777" w:rsidR="0055394E" w:rsidRPr="00637E5D" w:rsidRDefault="0055394E" w:rsidP="0055394E">
      <w:pPr>
        <w:jc w:val="center"/>
        <w:rPr>
          <w:b/>
          <w:bCs/>
          <w:sz w:val="28"/>
          <w:szCs w:val="28"/>
        </w:rPr>
      </w:pPr>
      <w:r w:rsidRPr="00637E5D">
        <w:rPr>
          <w:b/>
          <w:bCs/>
          <w:sz w:val="28"/>
          <w:szCs w:val="28"/>
        </w:rPr>
        <w:t>П О С Т А Н О В Л Я Е Т:</w:t>
      </w:r>
    </w:p>
    <w:p w14:paraId="6B162750" w14:textId="77777777" w:rsidR="0055394E" w:rsidRPr="00637E5D" w:rsidRDefault="0055394E" w:rsidP="0055394E">
      <w:pPr>
        <w:ind w:firstLine="709"/>
        <w:jc w:val="both"/>
        <w:rPr>
          <w:sz w:val="28"/>
          <w:szCs w:val="28"/>
        </w:rPr>
      </w:pPr>
    </w:p>
    <w:p w14:paraId="4BEF195B" w14:textId="77777777" w:rsidR="0055394E" w:rsidRPr="00637E5D" w:rsidRDefault="0055394E" w:rsidP="0055394E">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w:t>
      </w:r>
      <w:r w:rsidRPr="00523F94">
        <w:rPr>
          <w:sz w:val="28"/>
          <w:szCs w:val="28"/>
        </w:rPr>
        <w:t>Благоустройство дворовой территории: модернизация сети уличного освещения, расположенного: Ивановская область, г. Тейково, ул. Советской Армии, д.27</w:t>
      </w:r>
      <w:r w:rsidRPr="0083578F">
        <w:rPr>
          <w:sz w:val="28"/>
          <w:szCs w:val="28"/>
        </w:rPr>
        <w:t xml:space="preserve">» - в границах дома № </w:t>
      </w:r>
      <w:r>
        <w:rPr>
          <w:sz w:val="28"/>
          <w:szCs w:val="28"/>
        </w:rPr>
        <w:t>27</w:t>
      </w:r>
      <w:r w:rsidRPr="0083578F">
        <w:rPr>
          <w:sz w:val="28"/>
          <w:szCs w:val="28"/>
        </w:rPr>
        <w:t xml:space="preserve"> ул. </w:t>
      </w:r>
      <w:r>
        <w:rPr>
          <w:sz w:val="28"/>
          <w:szCs w:val="28"/>
        </w:rPr>
        <w:t>Советской Армии</w:t>
      </w:r>
      <w:r w:rsidRPr="0083578F">
        <w:rPr>
          <w:sz w:val="28"/>
          <w:szCs w:val="28"/>
        </w:rPr>
        <w:t xml:space="preserve"> </w:t>
      </w:r>
      <w:r w:rsidRPr="00637E5D">
        <w:rPr>
          <w:sz w:val="28"/>
          <w:szCs w:val="28"/>
        </w:rPr>
        <w:t>(приложение к постановлению).</w:t>
      </w:r>
    </w:p>
    <w:p w14:paraId="2EAC841D" w14:textId="77777777" w:rsidR="0055394E" w:rsidRPr="00637E5D" w:rsidRDefault="0055394E" w:rsidP="0055394E">
      <w:pPr>
        <w:ind w:firstLine="708"/>
        <w:jc w:val="both"/>
        <w:rPr>
          <w:sz w:val="28"/>
          <w:szCs w:val="28"/>
        </w:rPr>
      </w:pPr>
      <w:r w:rsidRPr="00637E5D">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2B550E06" w14:textId="77777777" w:rsidR="0055394E" w:rsidRPr="00637E5D" w:rsidRDefault="0055394E" w:rsidP="0055394E">
      <w:pPr>
        <w:pStyle w:val="ConsPlusNormal"/>
        <w:ind w:firstLine="709"/>
        <w:jc w:val="both"/>
        <w:rPr>
          <w:rFonts w:ascii="Times New Roman" w:hAnsi="Times New Roman" w:cs="Times New Roman"/>
          <w:sz w:val="28"/>
          <w:szCs w:val="28"/>
        </w:rPr>
      </w:pPr>
    </w:p>
    <w:p w14:paraId="7907CC93" w14:textId="77777777" w:rsidR="0055394E" w:rsidRPr="00637E5D" w:rsidRDefault="0055394E" w:rsidP="0055394E">
      <w:pPr>
        <w:pStyle w:val="ConsPlusNormal"/>
        <w:ind w:firstLine="709"/>
        <w:jc w:val="both"/>
        <w:rPr>
          <w:rFonts w:ascii="Times New Roman" w:hAnsi="Times New Roman" w:cs="Times New Roman"/>
          <w:sz w:val="28"/>
          <w:szCs w:val="28"/>
        </w:rPr>
      </w:pPr>
    </w:p>
    <w:p w14:paraId="3B401FC9" w14:textId="77777777" w:rsidR="0055394E" w:rsidRPr="00637E5D" w:rsidRDefault="0055394E" w:rsidP="0055394E">
      <w:pPr>
        <w:pStyle w:val="ConsPlusNormal"/>
        <w:ind w:firstLine="709"/>
        <w:jc w:val="both"/>
        <w:rPr>
          <w:rFonts w:ascii="Times New Roman" w:hAnsi="Times New Roman" w:cs="Times New Roman"/>
          <w:sz w:val="28"/>
          <w:szCs w:val="28"/>
        </w:rPr>
      </w:pPr>
    </w:p>
    <w:p w14:paraId="26102994" w14:textId="77777777" w:rsidR="0055394E" w:rsidRPr="00637E5D" w:rsidRDefault="0055394E" w:rsidP="0055394E">
      <w:pPr>
        <w:ind w:right="-1"/>
        <w:jc w:val="both"/>
        <w:rPr>
          <w:b/>
          <w:bCs/>
          <w:sz w:val="28"/>
          <w:szCs w:val="28"/>
        </w:rPr>
      </w:pPr>
      <w:r w:rsidRPr="00637E5D">
        <w:rPr>
          <w:b/>
          <w:bCs/>
          <w:sz w:val="28"/>
          <w:szCs w:val="28"/>
        </w:rPr>
        <w:t>Глава городского округа Тейково</w:t>
      </w:r>
    </w:p>
    <w:p w14:paraId="5517D826" w14:textId="77777777" w:rsidR="0055394E" w:rsidRDefault="0055394E" w:rsidP="0055394E">
      <w:pPr>
        <w:ind w:right="-1"/>
        <w:jc w:val="both"/>
        <w:rPr>
          <w:b/>
          <w:bCs/>
          <w:sz w:val="26"/>
          <w:szCs w:val="26"/>
        </w:rPr>
      </w:pPr>
      <w:r w:rsidRPr="00637E5D">
        <w:rPr>
          <w:b/>
          <w:bCs/>
          <w:sz w:val="28"/>
          <w:szCs w:val="28"/>
        </w:rPr>
        <w:t>Ивановской области                                                                                 С.А. Семенова</w:t>
      </w:r>
    </w:p>
    <w:p w14:paraId="0ECC0B4A" w14:textId="77777777" w:rsidR="0055394E" w:rsidRDefault="0055394E" w:rsidP="0055394E">
      <w:r>
        <w:br w:type="page"/>
      </w:r>
    </w:p>
    <w:p w14:paraId="44D9D56C" w14:textId="77777777" w:rsidR="0055394E" w:rsidRPr="005D0129" w:rsidRDefault="0055394E" w:rsidP="0055394E">
      <w:pPr>
        <w:jc w:val="right"/>
      </w:pPr>
      <w:r w:rsidRPr="005D0129">
        <w:lastRenderedPageBreak/>
        <w:t xml:space="preserve">Приложение </w:t>
      </w:r>
      <w:r>
        <w:t xml:space="preserve"> </w:t>
      </w:r>
    </w:p>
    <w:p w14:paraId="73DD6B45" w14:textId="77777777" w:rsidR="0055394E" w:rsidRDefault="0055394E" w:rsidP="0055394E">
      <w:pPr>
        <w:jc w:val="right"/>
      </w:pPr>
      <w:r w:rsidRPr="005D0129">
        <w:t xml:space="preserve">к постановлению администрации </w:t>
      </w:r>
    </w:p>
    <w:p w14:paraId="10692A82" w14:textId="77777777" w:rsidR="0055394E" w:rsidRPr="005D0129" w:rsidRDefault="0055394E" w:rsidP="0055394E">
      <w:pPr>
        <w:jc w:val="right"/>
      </w:pPr>
      <w:r w:rsidRPr="005D0129">
        <w:t>го</w:t>
      </w:r>
      <w:r>
        <w:t>родского округа</w:t>
      </w:r>
      <w:r w:rsidRPr="005D0129">
        <w:t xml:space="preserve"> Тейково</w:t>
      </w:r>
    </w:p>
    <w:p w14:paraId="2D907B32" w14:textId="77777777" w:rsidR="0055394E" w:rsidRPr="00281C22" w:rsidRDefault="0055394E" w:rsidP="0055394E">
      <w:pPr>
        <w:jc w:val="right"/>
      </w:pPr>
      <w:r>
        <w:t xml:space="preserve">Ивановской области </w:t>
      </w:r>
    </w:p>
    <w:p w14:paraId="1AD2E8F6" w14:textId="77777777" w:rsidR="0055394E" w:rsidRPr="005D0129" w:rsidRDefault="0055394E" w:rsidP="0055394E">
      <w:pPr>
        <w:jc w:val="right"/>
      </w:pPr>
      <w:r>
        <w:t xml:space="preserve">                                                                                                                    о</w:t>
      </w:r>
      <w:r w:rsidRPr="005D0129">
        <w:t>т</w:t>
      </w:r>
      <w:r>
        <w:t xml:space="preserve">                 </w:t>
      </w:r>
      <w:r w:rsidRPr="005D0129">
        <w:t>№</w:t>
      </w:r>
      <w:r>
        <w:t xml:space="preserve">     </w:t>
      </w:r>
    </w:p>
    <w:p w14:paraId="283FD6E6" w14:textId="77777777" w:rsidR="0055394E" w:rsidRDefault="0055394E" w:rsidP="0055394E">
      <w:pPr>
        <w:pStyle w:val="ConsPlusNormal"/>
        <w:ind w:firstLine="709"/>
        <w:jc w:val="right"/>
        <w:rPr>
          <w:rFonts w:ascii="Times New Roman" w:hAnsi="Times New Roman" w:cs="Times New Roman"/>
          <w:sz w:val="28"/>
          <w:szCs w:val="28"/>
        </w:rPr>
      </w:pPr>
    </w:p>
    <w:p w14:paraId="3423EB81" w14:textId="77777777" w:rsidR="0055394E" w:rsidRPr="0028643A" w:rsidRDefault="0055394E" w:rsidP="0055394E">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14:paraId="610E854F" w14:textId="77777777" w:rsidR="0055394E" w:rsidRDefault="0055394E" w:rsidP="0055394E">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14:paraId="051D128D" w14:textId="77777777" w:rsidR="0055394E" w:rsidRDefault="0055394E" w:rsidP="0055394E">
      <w:pPr>
        <w:jc w:val="center"/>
        <w:rPr>
          <w:sz w:val="28"/>
          <w:szCs w:val="28"/>
        </w:rPr>
      </w:pPr>
    </w:p>
    <w:tbl>
      <w:tblPr>
        <w:tblStyle w:val="ad"/>
        <w:tblW w:w="0" w:type="auto"/>
        <w:tblLook w:val="04A0" w:firstRow="1" w:lastRow="0" w:firstColumn="1" w:lastColumn="0" w:noHBand="0" w:noVBand="1"/>
      </w:tblPr>
      <w:tblGrid>
        <w:gridCol w:w="817"/>
        <w:gridCol w:w="9604"/>
      </w:tblGrid>
      <w:tr w:rsidR="0055394E" w14:paraId="425B3153" w14:textId="77777777" w:rsidTr="00AC50BC">
        <w:tc>
          <w:tcPr>
            <w:tcW w:w="817" w:type="dxa"/>
          </w:tcPr>
          <w:p w14:paraId="475D5F73" w14:textId="77777777" w:rsidR="0055394E" w:rsidRDefault="0055394E" w:rsidP="00AC50BC">
            <w:pPr>
              <w:jc w:val="center"/>
              <w:rPr>
                <w:sz w:val="28"/>
                <w:szCs w:val="28"/>
              </w:rPr>
            </w:pPr>
            <w:r>
              <w:rPr>
                <w:sz w:val="28"/>
                <w:szCs w:val="28"/>
              </w:rPr>
              <w:t>№ п/п</w:t>
            </w:r>
          </w:p>
        </w:tc>
        <w:tc>
          <w:tcPr>
            <w:tcW w:w="9604" w:type="dxa"/>
          </w:tcPr>
          <w:p w14:paraId="64238967" w14:textId="77777777" w:rsidR="0055394E" w:rsidRDefault="0055394E" w:rsidP="00AC50BC">
            <w:pPr>
              <w:jc w:val="center"/>
              <w:rPr>
                <w:sz w:val="28"/>
                <w:szCs w:val="28"/>
              </w:rPr>
            </w:pPr>
            <w:r>
              <w:rPr>
                <w:sz w:val="28"/>
                <w:szCs w:val="28"/>
              </w:rPr>
              <w:t>Местоположение</w:t>
            </w:r>
          </w:p>
        </w:tc>
      </w:tr>
      <w:tr w:rsidR="0055394E" w14:paraId="248654FB" w14:textId="77777777" w:rsidTr="00AC50BC">
        <w:tc>
          <w:tcPr>
            <w:tcW w:w="817" w:type="dxa"/>
          </w:tcPr>
          <w:p w14:paraId="3F800F20" w14:textId="77777777" w:rsidR="0055394E" w:rsidRDefault="0055394E" w:rsidP="00AC50BC">
            <w:pPr>
              <w:jc w:val="center"/>
              <w:rPr>
                <w:sz w:val="28"/>
                <w:szCs w:val="28"/>
              </w:rPr>
            </w:pPr>
            <w:r>
              <w:rPr>
                <w:sz w:val="28"/>
                <w:szCs w:val="28"/>
              </w:rPr>
              <w:t>1</w:t>
            </w:r>
          </w:p>
        </w:tc>
        <w:tc>
          <w:tcPr>
            <w:tcW w:w="9604" w:type="dxa"/>
          </w:tcPr>
          <w:p w14:paraId="2ED10D87" w14:textId="77777777" w:rsidR="0055394E" w:rsidRDefault="0055394E" w:rsidP="00AC50BC">
            <w:pPr>
              <w:jc w:val="center"/>
              <w:rPr>
                <w:sz w:val="28"/>
                <w:szCs w:val="28"/>
              </w:rPr>
            </w:pPr>
            <w:r>
              <w:rPr>
                <w:sz w:val="28"/>
                <w:szCs w:val="28"/>
              </w:rPr>
              <w:t xml:space="preserve">Ивановская область, г. Тейково, территория у д. 27 по </w:t>
            </w:r>
            <w:r w:rsidRPr="0083578F">
              <w:rPr>
                <w:sz w:val="28"/>
                <w:szCs w:val="28"/>
              </w:rPr>
              <w:t xml:space="preserve">улице </w:t>
            </w:r>
            <w:r>
              <w:rPr>
                <w:sz w:val="28"/>
                <w:szCs w:val="28"/>
              </w:rPr>
              <w:t xml:space="preserve">Советской Армии </w:t>
            </w:r>
          </w:p>
          <w:p w14:paraId="2500B1C9" w14:textId="77777777" w:rsidR="0055394E" w:rsidRDefault="0055394E" w:rsidP="00AC50BC">
            <w:pPr>
              <w:jc w:val="center"/>
              <w:rPr>
                <w:sz w:val="28"/>
                <w:szCs w:val="28"/>
              </w:rPr>
            </w:pPr>
          </w:p>
          <w:p w14:paraId="26B13946" w14:textId="77777777" w:rsidR="0055394E" w:rsidRDefault="0055394E" w:rsidP="00AC50BC">
            <w:pPr>
              <w:jc w:val="center"/>
              <w:rPr>
                <w:sz w:val="28"/>
                <w:szCs w:val="28"/>
              </w:rPr>
            </w:pPr>
            <w:r>
              <w:rPr>
                <w:noProof/>
                <w:sz w:val="28"/>
                <w:szCs w:val="28"/>
              </w:rPr>
              <w:drawing>
                <wp:inline distT="0" distB="0" distL="0" distR="0" wp14:anchorId="54DFD10F" wp14:editId="2964089D">
                  <wp:extent cx="4785229" cy="4031673"/>
                  <wp:effectExtent l="0" t="0" r="0" b="6985"/>
                  <wp:docPr id="3" name="Рисунок 3" descr="D:\ГИС ЖКХ формирование среды\МЕСТНЫЕ ИНИЦИАТИВЫ\2025 Светлый двор\6.ПОСТ на определ части территорий\Советской Армии,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С ЖКХ формирование среды\МЕСТНЫЕ ИНИЦИАТИВЫ\2025 Светлый двор\6.ПОСТ на определ части территорий\Советской Армии, 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5282" cy="4031718"/>
                          </a:xfrm>
                          <a:prstGeom prst="rect">
                            <a:avLst/>
                          </a:prstGeom>
                          <a:noFill/>
                          <a:ln>
                            <a:noFill/>
                          </a:ln>
                        </pic:spPr>
                      </pic:pic>
                    </a:graphicData>
                  </a:graphic>
                </wp:inline>
              </w:drawing>
            </w:r>
          </w:p>
          <w:p w14:paraId="77EEF051" w14:textId="77777777" w:rsidR="0055394E" w:rsidRDefault="0055394E" w:rsidP="00AC50BC">
            <w:pPr>
              <w:rPr>
                <w:sz w:val="28"/>
                <w:szCs w:val="28"/>
              </w:rPr>
            </w:pPr>
          </w:p>
        </w:tc>
      </w:tr>
    </w:tbl>
    <w:p w14:paraId="5076D6E8" w14:textId="77777777" w:rsidR="0055394E" w:rsidRPr="0028643A" w:rsidRDefault="0055394E" w:rsidP="0055394E">
      <w:pPr>
        <w:jc w:val="center"/>
        <w:rPr>
          <w:sz w:val="28"/>
          <w:szCs w:val="28"/>
        </w:rPr>
      </w:pPr>
    </w:p>
    <w:p w14:paraId="079FB42B" w14:textId="77777777" w:rsidR="0055394E" w:rsidRDefault="0055394E">
      <w:pPr>
        <w:spacing w:after="160" w:line="259" w:lineRule="auto"/>
      </w:pPr>
    </w:p>
    <w:p w14:paraId="16A7197F" w14:textId="77777777" w:rsidR="0055394E" w:rsidRDefault="0055394E">
      <w:pPr>
        <w:spacing w:after="160" w:line="259" w:lineRule="auto"/>
      </w:pPr>
    </w:p>
    <w:p w14:paraId="79EF5EE0" w14:textId="77777777" w:rsidR="0055394E" w:rsidRDefault="0055394E">
      <w:pPr>
        <w:spacing w:after="160" w:line="259" w:lineRule="auto"/>
      </w:pPr>
    </w:p>
    <w:p w14:paraId="7AE7C626" w14:textId="77777777" w:rsidR="0055394E" w:rsidRDefault="0055394E">
      <w:pPr>
        <w:spacing w:after="160" w:line="259" w:lineRule="auto"/>
      </w:pPr>
    </w:p>
    <w:p w14:paraId="0D808915" w14:textId="77777777" w:rsidR="0055394E" w:rsidRDefault="0055394E">
      <w:pPr>
        <w:spacing w:after="160" w:line="259" w:lineRule="auto"/>
      </w:pPr>
    </w:p>
    <w:p w14:paraId="7FF9A4E6" w14:textId="77777777" w:rsidR="0055394E" w:rsidRDefault="0055394E">
      <w:pPr>
        <w:spacing w:after="160" w:line="259" w:lineRule="auto"/>
      </w:pPr>
    </w:p>
    <w:p w14:paraId="2D21F80C" w14:textId="77777777" w:rsidR="0055394E" w:rsidRDefault="0055394E">
      <w:pPr>
        <w:spacing w:after="160" w:line="259" w:lineRule="auto"/>
      </w:pPr>
    </w:p>
    <w:p w14:paraId="6ABD3BD8" w14:textId="77777777" w:rsidR="0055394E" w:rsidRPr="00E95E41" w:rsidRDefault="0055394E" w:rsidP="0055394E">
      <w:pPr>
        <w:ind w:right="-1"/>
        <w:jc w:val="center"/>
        <w:rPr>
          <w:b/>
          <w:bCs/>
          <w:sz w:val="32"/>
          <w:szCs w:val="32"/>
        </w:rPr>
      </w:pPr>
      <w:r>
        <w:rPr>
          <w:b/>
          <w:bCs/>
          <w:noProof/>
          <w:sz w:val="32"/>
          <w:szCs w:val="32"/>
        </w:rPr>
        <w:lastRenderedPageBreak/>
        <w:drawing>
          <wp:inline distT="0" distB="0" distL="0" distR="0" wp14:anchorId="2893E220" wp14:editId="4C56B32D">
            <wp:extent cx="695325" cy="895350"/>
            <wp:effectExtent l="0" t="0" r="9525" b="0"/>
            <wp:docPr id="600126919" name="Рисунок 60012691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78ADC114" w14:textId="77777777" w:rsidR="0055394E" w:rsidRPr="003A5DA7" w:rsidRDefault="0055394E" w:rsidP="0055394E">
      <w:pPr>
        <w:ind w:right="-1"/>
        <w:jc w:val="center"/>
        <w:rPr>
          <w:b/>
          <w:bCs/>
          <w:sz w:val="36"/>
          <w:szCs w:val="36"/>
        </w:rPr>
      </w:pPr>
      <w:r w:rsidRPr="003A5DA7">
        <w:rPr>
          <w:b/>
          <w:bCs/>
          <w:sz w:val="36"/>
          <w:szCs w:val="36"/>
        </w:rPr>
        <w:t>АДМИНИСТРАЦИЯ ГОРОДСКОГО ОКРУГА ТЕЙКОВО ИВАНОВСКОЙ ОБЛАСТИ</w:t>
      </w:r>
    </w:p>
    <w:p w14:paraId="3CD526E2" w14:textId="77777777" w:rsidR="0055394E" w:rsidRPr="00E95E41" w:rsidRDefault="0055394E" w:rsidP="0055394E">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58418770" w14:textId="77777777" w:rsidR="0055394E" w:rsidRDefault="0055394E" w:rsidP="0055394E">
      <w:pPr>
        <w:pStyle w:val="ConsPlusNormal"/>
        <w:ind w:right="-1"/>
        <w:jc w:val="center"/>
        <w:rPr>
          <w:rFonts w:ascii="Times New Roman" w:hAnsi="Times New Roman" w:cs="Times New Roman"/>
          <w:b/>
          <w:bCs/>
          <w:sz w:val="28"/>
          <w:szCs w:val="28"/>
        </w:rPr>
      </w:pPr>
    </w:p>
    <w:p w14:paraId="64F5BDA2" w14:textId="77777777" w:rsidR="0055394E" w:rsidRPr="003A5DA7" w:rsidRDefault="0055394E" w:rsidP="0055394E">
      <w:pPr>
        <w:pStyle w:val="ConsPlusNormal"/>
        <w:ind w:right="-1"/>
        <w:jc w:val="center"/>
        <w:rPr>
          <w:rFonts w:ascii="Times New Roman" w:hAnsi="Times New Roman" w:cs="Times New Roman"/>
          <w:b/>
          <w:bCs/>
          <w:sz w:val="28"/>
          <w:szCs w:val="28"/>
        </w:rPr>
      </w:pPr>
    </w:p>
    <w:p w14:paraId="4278E9E9" w14:textId="77777777" w:rsidR="0055394E" w:rsidRPr="003A5DA7" w:rsidRDefault="0055394E" w:rsidP="0055394E">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33B2655D" w14:textId="77777777" w:rsidR="0055394E" w:rsidRPr="00637E5D" w:rsidRDefault="0055394E" w:rsidP="0055394E">
      <w:pPr>
        <w:pStyle w:val="ConsPlusNormal"/>
        <w:ind w:right="-1"/>
        <w:jc w:val="center"/>
        <w:rPr>
          <w:rFonts w:ascii="Times New Roman" w:hAnsi="Times New Roman" w:cs="Times New Roman"/>
          <w:sz w:val="28"/>
          <w:szCs w:val="28"/>
        </w:rPr>
      </w:pPr>
    </w:p>
    <w:p w14:paraId="5DE772D5" w14:textId="77777777" w:rsidR="0055394E" w:rsidRPr="00637E5D" w:rsidRDefault="0055394E" w:rsidP="0055394E">
      <w:pPr>
        <w:pStyle w:val="ConsPlusNormal"/>
        <w:ind w:right="-1"/>
        <w:jc w:val="center"/>
        <w:rPr>
          <w:rFonts w:ascii="Times New Roman" w:hAnsi="Times New Roman" w:cs="Times New Roman"/>
          <w:sz w:val="28"/>
          <w:szCs w:val="28"/>
        </w:rPr>
      </w:pPr>
    </w:p>
    <w:p w14:paraId="132D2B40" w14:textId="77777777" w:rsidR="0055394E" w:rsidRPr="00637E5D" w:rsidRDefault="0055394E" w:rsidP="0055394E">
      <w:pPr>
        <w:ind w:right="-1"/>
        <w:jc w:val="center"/>
        <w:rPr>
          <w:b/>
          <w:bCs/>
          <w:sz w:val="28"/>
          <w:szCs w:val="28"/>
        </w:rPr>
      </w:pPr>
      <w:proofErr w:type="gramStart"/>
      <w:r w:rsidRPr="00637E5D">
        <w:rPr>
          <w:b/>
          <w:bCs/>
          <w:sz w:val="28"/>
          <w:szCs w:val="28"/>
        </w:rPr>
        <w:t xml:space="preserve">от </w:t>
      </w:r>
      <w:r>
        <w:rPr>
          <w:b/>
          <w:bCs/>
          <w:sz w:val="28"/>
          <w:szCs w:val="28"/>
        </w:rPr>
        <w:t xml:space="preserve"> 09.04.2025</w:t>
      </w:r>
      <w:proofErr w:type="gramEnd"/>
      <w:r w:rsidRPr="00637E5D">
        <w:rPr>
          <w:b/>
          <w:bCs/>
          <w:sz w:val="28"/>
          <w:szCs w:val="28"/>
        </w:rPr>
        <w:t xml:space="preserve"> </w:t>
      </w:r>
      <w:proofErr w:type="gramStart"/>
      <w:r w:rsidRPr="00637E5D">
        <w:rPr>
          <w:b/>
          <w:bCs/>
          <w:sz w:val="28"/>
          <w:szCs w:val="28"/>
        </w:rPr>
        <w:t xml:space="preserve">№ </w:t>
      </w:r>
      <w:r>
        <w:rPr>
          <w:b/>
          <w:bCs/>
          <w:sz w:val="28"/>
          <w:szCs w:val="28"/>
        </w:rPr>
        <w:t xml:space="preserve"> 170</w:t>
      </w:r>
      <w:proofErr w:type="gramEnd"/>
      <w:r>
        <w:rPr>
          <w:b/>
          <w:bCs/>
          <w:sz w:val="28"/>
          <w:szCs w:val="28"/>
        </w:rPr>
        <w:t xml:space="preserve"> </w:t>
      </w:r>
      <w:r w:rsidRPr="00637E5D">
        <w:rPr>
          <w:b/>
          <w:bCs/>
          <w:sz w:val="28"/>
          <w:szCs w:val="28"/>
        </w:rPr>
        <w:t xml:space="preserve">   </w:t>
      </w:r>
    </w:p>
    <w:p w14:paraId="46E0EFDF" w14:textId="77777777" w:rsidR="0055394E" w:rsidRPr="00637E5D" w:rsidRDefault="0055394E" w:rsidP="0055394E">
      <w:pPr>
        <w:ind w:right="-1"/>
        <w:jc w:val="center"/>
        <w:rPr>
          <w:b/>
          <w:bCs/>
          <w:sz w:val="28"/>
          <w:szCs w:val="28"/>
        </w:rPr>
      </w:pPr>
    </w:p>
    <w:p w14:paraId="3E5F0BA3" w14:textId="77777777" w:rsidR="0055394E" w:rsidRPr="00637E5D" w:rsidRDefault="0055394E" w:rsidP="0055394E">
      <w:pPr>
        <w:ind w:right="-1"/>
        <w:jc w:val="center"/>
        <w:rPr>
          <w:sz w:val="28"/>
          <w:szCs w:val="28"/>
        </w:rPr>
      </w:pPr>
      <w:r w:rsidRPr="00637E5D">
        <w:rPr>
          <w:sz w:val="28"/>
          <w:szCs w:val="28"/>
        </w:rPr>
        <w:t>г. Тейково</w:t>
      </w:r>
    </w:p>
    <w:p w14:paraId="5F4E4CF2" w14:textId="77777777" w:rsidR="0055394E" w:rsidRPr="00637E5D" w:rsidRDefault="0055394E" w:rsidP="0055394E">
      <w:pPr>
        <w:pStyle w:val="ConsPlusNormal"/>
        <w:ind w:right="-1"/>
        <w:jc w:val="center"/>
        <w:rPr>
          <w:rFonts w:ascii="Times New Roman" w:hAnsi="Times New Roman" w:cs="Times New Roman"/>
          <w:b/>
          <w:bCs/>
          <w:sz w:val="28"/>
          <w:szCs w:val="28"/>
        </w:rPr>
      </w:pPr>
    </w:p>
    <w:p w14:paraId="59EACCDC" w14:textId="77777777" w:rsidR="0055394E" w:rsidRPr="00637E5D" w:rsidRDefault="0055394E" w:rsidP="0055394E">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1FC1F1CF" w14:textId="77777777" w:rsidR="0055394E" w:rsidRPr="00637E5D" w:rsidRDefault="0055394E" w:rsidP="0055394E">
      <w:pPr>
        <w:pStyle w:val="ConsPlusNormal"/>
        <w:tabs>
          <w:tab w:val="left" w:pos="851"/>
        </w:tabs>
        <w:ind w:right="-1" w:firstLine="709"/>
        <w:jc w:val="center"/>
        <w:rPr>
          <w:rFonts w:ascii="Times New Roman" w:hAnsi="Times New Roman" w:cs="Times New Roman"/>
          <w:b/>
          <w:bCs/>
          <w:sz w:val="28"/>
          <w:szCs w:val="28"/>
        </w:rPr>
      </w:pPr>
    </w:p>
    <w:p w14:paraId="6E665C87" w14:textId="77777777" w:rsidR="0055394E" w:rsidRPr="00637E5D" w:rsidRDefault="0055394E" w:rsidP="0055394E">
      <w:pPr>
        <w:pStyle w:val="ConsPlusNormal"/>
        <w:tabs>
          <w:tab w:val="left" w:pos="851"/>
        </w:tabs>
        <w:ind w:right="-1" w:firstLine="709"/>
        <w:jc w:val="center"/>
        <w:rPr>
          <w:rFonts w:ascii="Times New Roman" w:hAnsi="Times New Roman" w:cs="Times New Roman"/>
          <w:b/>
          <w:bCs/>
          <w:sz w:val="28"/>
          <w:szCs w:val="28"/>
        </w:rPr>
      </w:pPr>
    </w:p>
    <w:p w14:paraId="67F88813" w14:textId="77777777" w:rsidR="0055394E" w:rsidRPr="00637E5D" w:rsidRDefault="0055394E" w:rsidP="0055394E">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sz w:val="28"/>
          <w:szCs w:val="28"/>
        </w:rPr>
        <w:t>Багинской Екатерины Станиславовны</w:t>
      </w:r>
      <w:r w:rsidRPr="00637E5D">
        <w:rPr>
          <w:sz w:val="28"/>
          <w:szCs w:val="28"/>
        </w:rPr>
        <w:t xml:space="preserve">, поступившего в администрацию городского округа Тейково Ивановской области </w:t>
      </w:r>
      <w:r>
        <w:rPr>
          <w:sz w:val="28"/>
          <w:szCs w:val="28"/>
        </w:rPr>
        <w:t xml:space="preserve">07.04.2025, </w:t>
      </w:r>
      <w:r w:rsidRPr="00637E5D">
        <w:rPr>
          <w:sz w:val="28"/>
          <w:szCs w:val="28"/>
        </w:rPr>
        <w:t xml:space="preserve">протокола </w:t>
      </w:r>
      <w:r w:rsidRPr="00C825F9">
        <w:rPr>
          <w:sz w:val="28"/>
          <w:szCs w:val="28"/>
        </w:rPr>
        <w:t xml:space="preserve">№ </w:t>
      </w:r>
      <w:r>
        <w:rPr>
          <w:sz w:val="28"/>
          <w:szCs w:val="28"/>
        </w:rPr>
        <w:t>1</w:t>
      </w:r>
      <w:r w:rsidRPr="00C825F9">
        <w:rPr>
          <w:sz w:val="28"/>
          <w:szCs w:val="28"/>
        </w:rPr>
        <w:t xml:space="preserve"> от </w:t>
      </w:r>
      <w:r>
        <w:rPr>
          <w:sz w:val="28"/>
          <w:szCs w:val="28"/>
        </w:rPr>
        <w:t>09.04.2025</w:t>
      </w:r>
      <w:r w:rsidRPr="00C825F9">
        <w:rPr>
          <w:sz w:val="28"/>
          <w:szCs w:val="28"/>
        </w:rPr>
        <w:t xml:space="preserve">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4489236F" w14:textId="77777777" w:rsidR="0055394E" w:rsidRPr="00637E5D" w:rsidRDefault="0055394E" w:rsidP="0055394E">
      <w:pPr>
        <w:ind w:firstLine="709"/>
        <w:jc w:val="both"/>
        <w:rPr>
          <w:sz w:val="28"/>
          <w:szCs w:val="28"/>
        </w:rPr>
      </w:pPr>
    </w:p>
    <w:p w14:paraId="5C212DB1" w14:textId="77777777" w:rsidR="0055394E" w:rsidRPr="00637E5D" w:rsidRDefault="0055394E" w:rsidP="0055394E">
      <w:pPr>
        <w:jc w:val="center"/>
        <w:rPr>
          <w:b/>
          <w:bCs/>
          <w:sz w:val="28"/>
          <w:szCs w:val="28"/>
        </w:rPr>
      </w:pPr>
      <w:r w:rsidRPr="00637E5D">
        <w:rPr>
          <w:b/>
          <w:bCs/>
          <w:sz w:val="28"/>
          <w:szCs w:val="28"/>
        </w:rPr>
        <w:t>П О С Т А Н О В Л Я Е Т:</w:t>
      </w:r>
    </w:p>
    <w:p w14:paraId="7FE2CD5E" w14:textId="77777777" w:rsidR="0055394E" w:rsidRPr="00637E5D" w:rsidRDefault="0055394E" w:rsidP="0055394E">
      <w:pPr>
        <w:ind w:firstLine="709"/>
        <w:jc w:val="both"/>
        <w:rPr>
          <w:sz w:val="28"/>
          <w:szCs w:val="28"/>
        </w:rPr>
      </w:pPr>
    </w:p>
    <w:p w14:paraId="3AED88D5" w14:textId="77777777" w:rsidR="0055394E" w:rsidRPr="00637E5D" w:rsidRDefault="0055394E" w:rsidP="0055394E">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w:t>
      </w:r>
      <w:r w:rsidRPr="00E94967">
        <w:rPr>
          <w:sz w:val="28"/>
          <w:szCs w:val="28"/>
        </w:rPr>
        <w:t>Благоустройство дворовой территории: устройство уличного освещения возле многоквартирн</w:t>
      </w:r>
      <w:r>
        <w:rPr>
          <w:sz w:val="28"/>
          <w:szCs w:val="28"/>
        </w:rPr>
        <w:t>ых</w:t>
      </w:r>
      <w:r w:rsidRPr="00E94967">
        <w:rPr>
          <w:sz w:val="28"/>
          <w:szCs w:val="28"/>
        </w:rPr>
        <w:t xml:space="preserve"> дом</w:t>
      </w:r>
      <w:r>
        <w:rPr>
          <w:sz w:val="28"/>
          <w:szCs w:val="28"/>
        </w:rPr>
        <w:t>ов</w:t>
      </w:r>
      <w:r w:rsidRPr="00E94967">
        <w:rPr>
          <w:sz w:val="28"/>
          <w:szCs w:val="28"/>
        </w:rPr>
        <w:t>, расположенн</w:t>
      </w:r>
      <w:r>
        <w:rPr>
          <w:sz w:val="28"/>
          <w:szCs w:val="28"/>
        </w:rPr>
        <w:t>ых</w:t>
      </w:r>
      <w:r w:rsidRPr="00E94967">
        <w:rPr>
          <w:sz w:val="28"/>
          <w:szCs w:val="28"/>
        </w:rPr>
        <w:t xml:space="preserve">: Ивановская область, </w:t>
      </w:r>
      <w:r w:rsidRPr="00523F94">
        <w:rPr>
          <w:sz w:val="28"/>
          <w:szCs w:val="28"/>
        </w:rPr>
        <w:t>г. Тейково, ул.</w:t>
      </w:r>
      <w:r>
        <w:rPr>
          <w:sz w:val="28"/>
          <w:szCs w:val="28"/>
        </w:rPr>
        <w:t xml:space="preserve"> 1-я Красная, д.2, д.4, д.6</w:t>
      </w:r>
      <w:r w:rsidRPr="0083578F">
        <w:rPr>
          <w:sz w:val="28"/>
          <w:szCs w:val="28"/>
        </w:rPr>
        <w:t>» - в границах дом</w:t>
      </w:r>
      <w:r>
        <w:rPr>
          <w:sz w:val="28"/>
          <w:szCs w:val="28"/>
        </w:rPr>
        <w:t>ов</w:t>
      </w:r>
      <w:r w:rsidRPr="0083578F">
        <w:rPr>
          <w:sz w:val="28"/>
          <w:szCs w:val="28"/>
        </w:rPr>
        <w:t xml:space="preserve"> № </w:t>
      </w:r>
      <w:r>
        <w:rPr>
          <w:sz w:val="28"/>
          <w:szCs w:val="28"/>
        </w:rPr>
        <w:t>2, № 4, № 6</w:t>
      </w:r>
      <w:r w:rsidRPr="0083578F">
        <w:rPr>
          <w:sz w:val="28"/>
          <w:szCs w:val="28"/>
        </w:rPr>
        <w:t xml:space="preserve"> ул. </w:t>
      </w:r>
      <w:r>
        <w:rPr>
          <w:sz w:val="28"/>
          <w:szCs w:val="28"/>
        </w:rPr>
        <w:t>1-я Красная</w:t>
      </w:r>
      <w:r w:rsidRPr="0083578F">
        <w:rPr>
          <w:sz w:val="28"/>
          <w:szCs w:val="28"/>
        </w:rPr>
        <w:t xml:space="preserve"> </w:t>
      </w:r>
      <w:r w:rsidRPr="00637E5D">
        <w:rPr>
          <w:sz w:val="28"/>
          <w:szCs w:val="28"/>
        </w:rPr>
        <w:t>(приложение к постановлению).</w:t>
      </w:r>
    </w:p>
    <w:p w14:paraId="45A72C9E" w14:textId="77777777" w:rsidR="0055394E" w:rsidRPr="00637E5D" w:rsidRDefault="0055394E" w:rsidP="0055394E">
      <w:pPr>
        <w:ind w:firstLine="708"/>
        <w:jc w:val="both"/>
        <w:rPr>
          <w:sz w:val="28"/>
          <w:szCs w:val="28"/>
        </w:rPr>
      </w:pPr>
      <w:r w:rsidRPr="00637E5D">
        <w:rPr>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967900D" w14:textId="77777777" w:rsidR="0055394E" w:rsidRPr="00637E5D" w:rsidRDefault="0055394E" w:rsidP="0055394E">
      <w:pPr>
        <w:pStyle w:val="ConsPlusNormal"/>
        <w:ind w:firstLine="709"/>
        <w:jc w:val="both"/>
        <w:rPr>
          <w:rFonts w:ascii="Times New Roman" w:hAnsi="Times New Roman" w:cs="Times New Roman"/>
          <w:sz w:val="28"/>
          <w:szCs w:val="28"/>
        </w:rPr>
      </w:pPr>
    </w:p>
    <w:p w14:paraId="550E16B7" w14:textId="77777777" w:rsidR="0055394E" w:rsidRPr="00637E5D" w:rsidRDefault="0055394E" w:rsidP="0055394E">
      <w:pPr>
        <w:pStyle w:val="ConsPlusNormal"/>
        <w:ind w:firstLine="709"/>
        <w:jc w:val="both"/>
        <w:rPr>
          <w:rFonts w:ascii="Times New Roman" w:hAnsi="Times New Roman" w:cs="Times New Roman"/>
          <w:sz w:val="28"/>
          <w:szCs w:val="28"/>
        </w:rPr>
      </w:pPr>
    </w:p>
    <w:p w14:paraId="188A5C13" w14:textId="77777777" w:rsidR="0055394E" w:rsidRPr="00637E5D" w:rsidRDefault="0055394E" w:rsidP="0055394E">
      <w:pPr>
        <w:pStyle w:val="ConsPlusNormal"/>
        <w:ind w:firstLine="709"/>
        <w:jc w:val="both"/>
        <w:rPr>
          <w:rFonts w:ascii="Times New Roman" w:hAnsi="Times New Roman" w:cs="Times New Roman"/>
          <w:sz w:val="28"/>
          <w:szCs w:val="28"/>
        </w:rPr>
      </w:pPr>
    </w:p>
    <w:p w14:paraId="0EFB0678" w14:textId="77777777" w:rsidR="0055394E" w:rsidRPr="00637E5D" w:rsidRDefault="0055394E" w:rsidP="0055394E">
      <w:pPr>
        <w:ind w:right="-1"/>
        <w:jc w:val="both"/>
        <w:rPr>
          <w:b/>
          <w:bCs/>
          <w:sz w:val="28"/>
          <w:szCs w:val="28"/>
        </w:rPr>
      </w:pPr>
      <w:r w:rsidRPr="00637E5D">
        <w:rPr>
          <w:b/>
          <w:bCs/>
          <w:sz w:val="28"/>
          <w:szCs w:val="28"/>
        </w:rPr>
        <w:t>Глава городского округа Тейково</w:t>
      </w:r>
    </w:p>
    <w:p w14:paraId="4F33DA99" w14:textId="77777777" w:rsidR="0055394E" w:rsidRDefault="0055394E" w:rsidP="0055394E">
      <w:pPr>
        <w:ind w:right="-1"/>
        <w:jc w:val="both"/>
        <w:rPr>
          <w:b/>
          <w:bCs/>
          <w:sz w:val="26"/>
          <w:szCs w:val="26"/>
        </w:rPr>
      </w:pPr>
      <w:r w:rsidRPr="00637E5D">
        <w:rPr>
          <w:b/>
          <w:bCs/>
          <w:sz w:val="28"/>
          <w:szCs w:val="28"/>
        </w:rPr>
        <w:t>Ивановской области                                                                                 С.А. Семенова</w:t>
      </w:r>
    </w:p>
    <w:p w14:paraId="1355F17B" w14:textId="77777777" w:rsidR="0055394E" w:rsidRDefault="0055394E" w:rsidP="0055394E">
      <w:r>
        <w:br w:type="page"/>
      </w:r>
    </w:p>
    <w:p w14:paraId="631DC39D" w14:textId="77777777" w:rsidR="0055394E" w:rsidRPr="005D0129" w:rsidRDefault="0055394E" w:rsidP="0055394E">
      <w:pPr>
        <w:jc w:val="right"/>
      </w:pPr>
      <w:r w:rsidRPr="005D0129">
        <w:lastRenderedPageBreak/>
        <w:t xml:space="preserve">Приложение </w:t>
      </w:r>
      <w:r>
        <w:t xml:space="preserve"> </w:t>
      </w:r>
    </w:p>
    <w:p w14:paraId="07E64644" w14:textId="77777777" w:rsidR="0055394E" w:rsidRDefault="0055394E" w:rsidP="0055394E">
      <w:pPr>
        <w:jc w:val="right"/>
      </w:pPr>
      <w:r w:rsidRPr="005D0129">
        <w:t xml:space="preserve">к постановлению администрации </w:t>
      </w:r>
    </w:p>
    <w:p w14:paraId="28224538" w14:textId="77777777" w:rsidR="0055394E" w:rsidRPr="005D0129" w:rsidRDefault="0055394E" w:rsidP="0055394E">
      <w:pPr>
        <w:jc w:val="right"/>
      </w:pPr>
      <w:r w:rsidRPr="005D0129">
        <w:t>го</w:t>
      </w:r>
      <w:r>
        <w:t>родского округа</w:t>
      </w:r>
      <w:r w:rsidRPr="005D0129">
        <w:t xml:space="preserve"> Тейково</w:t>
      </w:r>
    </w:p>
    <w:p w14:paraId="45C636C2" w14:textId="77777777" w:rsidR="0055394E" w:rsidRPr="00281C22" w:rsidRDefault="0055394E" w:rsidP="0055394E">
      <w:pPr>
        <w:jc w:val="right"/>
      </w:pPr>
      <w:r>
        <w:t xml:space="preserve">Ивановской области </w:t>
      </w:r>
    </w:p>
    <w:p w14:paraId="602F79E8" w14:textId="77777777" w:rsidR="0055394E" w:rsidRPr="005D0129" w:rsidRDefault="0055394E" w:rsidP="0055394E">
      <w:pPr>
        <w:jc w:val="center"/>
      </w:pPr>
      <w:r>
        <w:t xml:space="preserve">                                                                                                                    о</w:t>
      </w:r>
      <w:r w:rsidRPr="005D0129">
        <w:t>т</w:t>
      </w:r>
      <w:r>
        <w:t xml:space="preserve">                 </w:t>
      </w:r>
      <w:r w:rsidRPr="005D0129">
        <w:t>№</w:t>
      </w:r>
      <w:r>
        <w:t xml:space="preserve">     </w:t>
      </w:r>
    </w:p>
    <w:p w14:paraId="1864936C" w14:textId="77777777" w:rsidR="0055394E" w:rsidRDefault="0055394E" w:rsidP="0055394E">
      <w:pPr>
        <w:pStyle w:val="ConsPlusNormal"/>
        <w:ind w:firstLine="709"/>
        <w:jc w:val="right"/>
        <w:rPr>
          <w:rFonts w:ascii="Times New Roman" w:hAnsi="Times New Roman" w:cs="Times New Roman"/>
          <w:sz w:val="28"/>
          <w:szCs w:val="28"/>
        </w:rPr>
      </w:pPr>
    </w:p>
    <w:p w14:paraId="65785D6A" w14:textId="77777777" w:rsidR="0055394E" w:rsidRPr="0028643A" w:rsidRDefault="0055394E" w:rsidP="0055394E">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14:paraId="55A49AC6" w14:textId="77777777" w:rsidR="0055394E" w:rsidRDefault="0055394E" w:rsidP="0055394E">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14:paraId="26D29405" w14:textId="77777777" w:rsidR="0055394E" w:rsidRDefault="0055394E" w:rsidP="0055394E">
      <w:pPr>
        <w:jc w:val="center"/>
        <w:rPr>
          <w:sz w:val="28"/>
          <w:szCs w:val="28"/>
        </w:rPr>
      </w:pPr>
    </w:p>
    <w:tbl>
      <w:tblPr>
        <w:tblStyle w:val="ad"/>
        <w:tblW w:w="0" w:type="auto"/>
        <w:tblLook w:val="04A0" w:firstRow="1" w:lastRow="0" w:firstColumn="1" w:lastColumn="0" w:noHBand="0" w:noVBand="1"/>
      </w:tblPr>
      <w:tblGrid>
        <w:gridCol w:w="817"/>
        <w:gridCol w:w="9603"/>
      </w:tblGrid>
      <w:tr w:rsidR="0055394E" w14:paraId="549C970A" w14:textId="77777777" w:rsidTr="0055394E">
        <w:tc>
          <w:tcPr>
            <w:tcW w:w="817" w:type="dxa"/>
          </w:tcPr>
          <w:p w14:paraId="7785417B" w14:textId="77777777" w:rsidR="0055394E" w:rsidRDefault="0055394E" w:rsidP="00AC50BC">
            <w:pPr>
              <w:jc w:val="center"/>
              <w:rPr>
                <w:sz w:val="28"/>
                <w:szCs w:val="28"/>
              </w:rPr>
            </w:pPr>
            <w:r>
              <w:rPr>
                <w:sz w:val="28"/>
                <w:szCs w:val="28"/>
              </w:rPr>
              <w:t>№ п/п</w:t>
            </w:r>
          </w:p>
        </w:tc>
        <w:tc>
          <w:tcPr>
            <w:tcW w:w="9603" w:type="dxa"/>
          </w:tcPr>
          <w:p w14:paraId="4E2DF854" w14:textId="77777777" w:rsidR="0055394E" w:rsidRDefault="0055394E" w:rsidP="00AC50BC">
            <w:pPr>
              <w:jc w:val="center"/>
              <w:rPr>
                <w:sz w:val="28"/>
                <w:szCs w:val="28"/>
              </w:rPr>
            </w:pPr>
            <w:r>
              <w:rPr>
                <w:sz w:val="28"/>
                <w:szCs w:val="28"/>
              </w:rPr>
              <w:t>Местоположение</w:t>
            </w:r>
          </w:p>
        </w:tc>
      </w:tr>
      <w:tr w:rsidR="0055394E" w14:paraId="0C065219" w14:textId="77777777" w:rsidTr="0055394E">
        <w:tc>
          <w:tcPr>
            <w:tcW w:w="817" w:type="dxa"/>
          </w:tcPr>
          <w:p w14:paraId="165B4363" w14:textId="77777777" w:rsidR="0055394E" w:rsidRDefault="0055394E" w:rsidP="00AC50BC">
            <w:pPr>
              <w:jc w:val="center"/>
              <w:rPr>
                <w:sz w:val="28"/>
                <w:szCs w:val="28"/>
              </w:rPr>
            </w:pPr>
            <w:r>
              <w:rPr>
                <w:sz w:val="28"/>
                <w:szCs w:val="28"/>
              </w:rPr>
              <w:t>1</w:t>
            </w:r>
          </w:p>
        </w:tc>
        <w:tc>
          <w:tcPr>
            <w:tcW w:w="9603" w:type="dxa"/>
          </w:tcPr>
          <w:p w14:paraId="4634DDE5" w14:textId="77777777" w:rsidR="0055394E" w:rsidRDefault="0055394E" w:rsidP="00AC50BC">
            <w:pPr>
              <w:jc w:val="center"/>
              <w:rPr>
                <w:sz w:val="28"/>
                <w:szCs w:val="28"/>
              </w:rPr>
            </w:pPr>
            <w:r>
              <w:rPr>
                <w:sz w:val="28"/>
                <w:szCs w:val="28"/>
              </w:rPr>
              <w:t xml:space="preserve">Ивановская область, г. Тейково, территория у домов 2,4,6 </w:t>
            </w:r>
          </w:p>
          <w:p w14:paraId="7531651E" w14:textId="77777777" w:rsidR="0055394E" w:rsidRDefault="0055394E" w:rsidP="00AC50BC">
            <w:pPr>
              <w:jc w:val="center"/>
              <w:rPr>
                <w:sz w:val="28"/>
                <w:szCs w:val="28"/>
              </w:rPr>
            </w:pPr>
            <w:r>
              <w:rPr>
                <w:sz w:val="28"/>
                <w:szCs w:val="28"/>
              </w:rPr>
              <w:t xml:space="preserve">по </w:t>
            </w:r>
            <w:r w:rsidRPr="0083578F">
              <w:rPr>
                <w:sz w:val="28"/>
                <w:szCs w:val="28"/>
              </w:rPr>
              <w:t xml:space="preserve">улице </w:t>
            </w:r>
            <w:r>
              <w:rPr>
                <w:sz w:val="28"/>
                <w:szCs w:val="28"/>
              </w:rPr>
              <w:t>1-я Красная</w:t>
            </w:r>
          </w:p>
          <w:p w14:paraId="03012251" w14:textId="77777777" w:rsidR="0055394E" w:rsidRDefault="0055394E" w:rsidP="00AC50BC">
            <w:pPr>
              <w:jc w:val="center"/>
              <w:rPr>
                <w:sz w:val="28"/>
                <w:szCs w:val="28"/>
              </w:rPr>
            </w:pPr>
            <w:r>
              <w:rPr>
                <w:noProof/>
                <w:sz w:val="28"/>
                <w:szCs w:val="28"/>
              </w:rPr>
              <w:drawing>
                <wp:inline distT="0" distB="0" distL="0" distR="0" wp14:anchorId="35249F1D" wp14:editId="58F8E63D">
                  <wp:extent cx="4255717" cy="2012867"/>
                  <wp:effectExtent l="0" t="0" r="0" b="6985"/>
                  <wp:docPr id="4" name="Рисунок 4" descr="D:\ГИС ЖКХ формирование среды\МЕСТНЫЕ ИНИЦИАТИВЫ\2025 Светлый двор\6.ПОСТ на определ части территорий\1-я Красна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ИС ЖКХ формирование среды\МЕСТНЫЕ ИНИЦИАТИВЫ\2025 Светлый двор\6.ПОСТ на определ части территорий\1-я Красная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877" cy="2013889"/>
                          </a:xfrm>
                          <a:prstGeom prst="rect">
                            <a:avLst/>
                          </a:prstGeom>
                          <a:noFill/>
                          <a:ln>
                            <a:noFill/>
                          </a:ln>
                        </pic:spPr>
                      </pic:pic>
                    </a:graphicData>
                  </a:graphic>
                </wp:inline>
              </w:drawing>
            </w:r>
          </w:p>
          <w:p w14:paraId="5D8E3EFD" w14:textId="77777777" w:rsidR="0055394E" w:rsidRDefault="0055394E" w:rsidP="00AC50BC">
            <w:pPr>
              <w:jc w:val="center"/>
              <w:rPr>
                <w:sz w:val="28"/>
                <w:szCs w:val="28"/>
              </w:rPr>
            </w:pPr>
          </w:p>
          <w:p w14:paraId="35134748" w14:textId="77777777" w:rsidR="0055394E" w:rsidRDefault="0055394E" w:rsidP="00AC50BC">
            <w:pPr>
              <w:jc w:val="center"/>
              <w:rPr>
                <w:sz w:val="28"/>
                <w:szCs w:val="28"/>
              </w:rPr>
            </w:pPr>
            <w:r>
              <w:rPr>
                <w:noProof/>
                <w:sz w:val="28"/>
                <w:szCs w:val="28"/>
              </w:rPr>
              <w:drawing>
                <wp:inline distT="0" distB="0" distL="0" distR="0" wp14:anchorId="5FA58FAB" wp14:editId="6D858755">
                  <wp:extent cx="4275117" cy="2066307"/>
                  <wp:effectExtent l="0" t="0" r="0" b="0"/>
                  <wp:docPr id="5" name="Рисунок 5" descr="D:\ГИС ЖКХ формирование среды\МЕСТНЫЕ ИНИЦИАТИВЫ\2025 Светлый двор\6.ПОСТ на определ части территорий\1-я Красна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ГИС ЖКХ формирование среды\МЕСТНЫЕ ИНИЦИАТИВЫ\2025 Светлый двор\6.ПОСТ на определ части территорий\1-я Красная 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4918" cy="2071044"/>
                          </a:xfrm>
                          <a:prstGeom prst="rect">
                            <a:avLst/>
                          </a:prstGeom>
                          <a:noFill/>
                          <a:ln>
                            <a:noFill/>
                          </a:ln>
                        </pic:spPr>
                      </pic:pic>
                    </a:graphicData>
                  </a:graphic>
                </wp:inline>
              </w:drawing>
            </w:r>
          </w:p>
          <w:p w14:paraId="3FA257B1" w14:textId="77777777" w:rsidR="0055394E" w:rsidRDefault="0055394E" w:rsidP="00AC50BC">
            <w:pPr>
              <w:jc w:val="center"/>
              <w:rPr>
                <w:sz w:val="28"/>
                <w:szCs w:val="28"/>
              </w:rPr>
            </w:pPr>
          </w:p>
          <w:p w14:paraId="520B0687" w14:textId="77777777" w:rsidR="0055394E" w:rsidRDefault="0055394E" w:rsidP="00AC50BC">
            <w:pPr>
              <w:jc w:val="center"/>
              <w:rPr>
                <w:sz w:val="28"/>
                <w:szCs w:val="28"/>
              </w:rPr>
            </w:pPr>
            <w:r>
              <w:rPr>
                <w:noProof/>
                <w:sz w:val="28"/>
                <w:szCs w:val="28"/>
              </w:rPr>
              <w:drawing>
                <wp:inline distT="0" distB="0" distL="0" distR="0" wp14:anchorId="36A5BD84" wp14:editId="0F6451B0">
                  <wp:extent cx="4233554" cy="2165380"/>
                  <wp:effectExtent l="0" t="0" r="0" b="6350"/>
                  <wp:docPr id="6" name="Рисунок 6" descr="D:\ГИС ЖКХ формирование среды\МЕСТНЫЕ ИНИЦИАТИВЫ\2025 Светлый двор\6.ПОСТ на определ части территорий\1-я Красна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ИС ЖКХ формирование среды\МЕСТНЫЕ ИНИЦИАТИВЫ\2025 Светлый двор\6.ПОСТ на определ части территорий\1-я Красная 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4746" cy="2171104"/>
                          </a:xfrm>
                          <a:prstGeom prst="rect">
                            <a:avLst/>
                          </a:prstGeom>
                          <a:noFill/>
                          <a:ln>
                            <a:noFill/>
                          </a:ln>
                        </pic:spPr>
                      </pic:pic>
                    </a:graphicData>
                  </a:graphic>
                </wp:inline>
              </w:drawing>
            </w:r>
          </w:p>
        </w:tc>
      </w:tr>
    </w:tbl>
    <w:p w14:paraId="06E35571" w14:textId="77777777" w:rsidR="0055394E" w:rsidRPr="00E95E41" w:rsidRDefault="0055394E" w:rsidP="0055394E">
      <w:pPr>
        <w:ind w:right="-1"/>
        <w:jc w:val="center"/>
        <w:rPr>
          <w:b/>
          <w:bCs/>
          <w:sz w:val="32"/>
          <w:szCs w:val="32"/>
        </w:rPr>
      </w:pPr>
      <w:r>
        <w:rPr>
          <w:b/>
          <w:bCs/>
          <w:noProof/>
          <w:sz w:val="32"/>
          <w:szCs w:val="32"/>
        </w:rPr>
        <w:lastRenderedPageBreak/>
        <w:drawing>
          <wp:inline distT="0" distB="0" distL="0" distR="0" wp14:anchorId="39C3648F" wp14:editId="17F5A010">
            <wp:extent cx="695325" cy="895350"/>
            <wp:effectExtent l="0" t="0" r="9525" b="0"/>
            <wp:docPr id="2024459342" name="Рисунок 202445934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5A517EA8" w14:textId="77777777" w:rsidR="0055394E" w:rsidRPr="003A5DA7" w:rsidRDefault="0055394E" w:rsidP="0055394E">
      <w:pPr>
        <w:ind w:right="-1"/>
        <w:jc w:val="center"/>
        <w:rPr>
          <w:b/>
          <w:bCs/>
          <w:sz w:val="36"/>
          <w:szCs w:val="36"/>
        </w:rPr>
      </w:pPr>
      <w:r w:rsidRPr="003A5DA7">
        <w:rPr>
          <w:b/>
          <w:bCs/>
          <w:sz w:val="36"/>
          <w:szCs w:val="36"/>
        </w:rPr>
        <w:t>АДМИНИСТРАЦИЯ ГОРОДСКОГО ОКРУГА ТЕЙКОВО ИВАНОВСКОЙ ОБЛАСТИ</w:t>
      </w:r>
    </w:p>
    <w:p w14:paraId="0374CC20" w14:textId="77777777" w:rsidR="0055394E" w:rsidRPr="00E95E41" w:rsidRDefault="0055394E" w:rsidP="0055394E">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32C799FA" w14:textId="77777777" w:rsidR="0055394E" w:rsidRDefault="0055394E" w:rsidP="0055394E">
      <w:pPr>
        <w:pStyle w:val="ConsPlusNormal"/>
        <w:ind w:right="-1"/>
        <w:jc w:val="center"/>
        <w:rPr>
          <w:rFonts w:ascii="Times New Roman" w:hAnsi="Times New Roman" w:cs="Times New Roman"/>
          <w:b/>
          <w:bCs/>
          <w:sz w:val="28"/>
          <w:szCs w:val="28"/>
        </w:rPr>
      </w:pPr>
    </w:p>
    <w:p w14:paraId="2E6AE80F" w14:textId="77777777" w:rsidR="0055394E" w:rsidRPr="003A5DA7" w:rsidRDefault="0055394E" w:rsidP="0055394E">
      <w:pPr>
        <w:pStyle w:val="ConsPlusNormal"/>
        <w:ind w:right="-1"/>
        <w:jc w:val="center"/>
        <w:rPr>
          <w:rFonts w:ascii="Times New Roman" w:hAnsi="Times New Roman" w:cs="Times New Roman"/>
          <w:b/>
          <w:bCs/>
          <w:sz w:val="28"/>
          <w:szCs w:val="28"/>
        </w:rPr>
      </w:pPr>
    </w:p>
    <w:p w14:paraId="565551ED" w14:textId="77777777" w:rsidR="0055394E" w:rsidRPr="003A5DA7" w:rsidRDefault="0055394E" w:rsidP="0055394E">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2234E012" w14:textId="77777777" w:rsidR="0055394E" w:rsidRPr="00637E5D" w:rsidRDefault="0055394E" w:rsidP="0055394E">
      <w:pPr>
        <w:pStyle w:val="ConsPlusNormal"/>
        <w:ind w:right="-1"/>
        <w:jc w:val="center"/>
        <w:rPr>
          <w:rFonts w:ascii="Times New Roman" w:hAnsi="Times New Roman" w:cs="Times New Roman"/>
          <w:sz w:val="28"/>
          <w:szCs w:val="28"/>
        </w:rPr>
      </w:pPr>
    </w:p>
    <w:p w14:paraId="6184C663" w14:textId="77777777" w:rsidR="0055394E" w:rsidRPr="00637E5D" w:rsidRDefault="0055394E" w:rsidP="0055394E">
      <w:pPr>
        <w:pStyle w:val="ConsPlusNormal"/>
        <w:ind w:right="-1"/>
        <w:jc w:val="center"/>
        <w:rPr>
          <w:rFonts w:ascii="Times New Roman" w:hAnsi="Times New Roman" w:cs="Times New Roman"/>
          <w:sz w:val="28"/>
          <w:szCs w:val="28"/>
        </w:rPr>
      </w:pPr>
    </w:p>
    <w:p w14:paraId="3DBBB87B" w14:textId="77777777" w:rsidR="0055394E" w:rsidRPr="00637E5D" w:rsidRDefault="0055394E" w:rsidP="0055394E">
      <w:pPr>
        <w:ind w:right="-1"/>
        <w:jc w:val="center"/>
        <w:rPr>
          <w:b/>
          <w:bCs/>
          <w:sz w:val="28"/>
          <w:szCs w:val="28"/>
        </w:rPr>
      </w:pPr>
      <w:r w:rsidRPr="00637E5D">
        <w:rPr>
          <w:b/>
          <w:bCs/>
          <w:sz w:val="28"/>
          <w:szCs w:val="28"/>
        </w:rPr>
        <w:t xml:space="preserve">от </w:t>
      </w:r>
      <w:r>
        <w:rPr>
          <w:b/>
          <w:bCs/>
          <w:sz w:val="28"/>
          <w:szCs w:val="28"/>
        </w:rPr>
        <w:t>09.04.2025</w:t>
      </w:r>
      <w:r w:rsidRPr="00637E5D">
        <w:rPr>
          <w:b/>
          <w:bCs/>
          <w:sz w:val="28"/>
          <w:szCs w:val="28"/>
        </w:rPr>
        <w:t xml:space="preserve"> </w:t>
      </w:r>
      <w:proofErr w:type="gramStart"/>
      <w:r w:rsidRPr="00637E5D">
        <w:rPr>
          <w:b/>
          <w:bCs/>
          <w:sz w:val="28"/>
          <w:szCs w:val="28"/>
        </w:rPr>
        <w:t xml:space="preserve">№ </w:t>
      </w:r>
      <w:r>
        <w:rPr>
          <w:b/>
          <w:bCs/>
          <w:sz w:val="28"/>
          <w:szCs w:val="28"/>
        </w:rPr>
        <w:t xml:space="preserve"> 171</w:t>
      </w:r>
      <w:proofErr w:type="gramEnd"/>
      <w:r>
        <w:rPr>
          <w:b/>
          <w:bCs/>
          <w:sz w:val="28"/>
          <w:szCs w:val="28"/>
        </w:rPr>
        <w:t xml:space="preserve"> </w:t>
      </w:r>
      <w:r w:rsidRPr="00637E5D">
        <w:rPr>
          <w:b/>
          <w:bCs/>
          <w:sz w:val="28"/>
          <w:szCs w:val="28"/>
        </w:rPr>
        <w:t xml:space="preserve">   </w:t>
      </w:r>
    </w:p>
    <w:p w14:paraId="65A10B77" w14:textId="77777777" w:rsidR="0055394E" w:rsidRPr="00637E5D" w:rsidRDefault="0055394E" w:rsidP="0055394E">
      <w:pPr>
        <w:ind w:right="-1"/>
        <w:jc w:val="center"/>
        <w:rPr>
          <w:b/>
          <w:bCs/>
          <w:sz w:val="28"/>
          <w:szCs w:val="28"/>
        </w:rPr>
      </w:pPr>
    </w:p>
    <w:p w14:paraId="6E41CAB1" w14:textId="77777777" w:rsidR="0055394E" w:rsidRPr="00637E5D" w:rsidRDefault="0055394E" w:rsidP="0055394E">
      <w:pPr>
        <w:ind w:right="-1"/>
        <w:jc w:val="center"/>
        <w:rPr>
          <w:sz w:val="28"/>
          <w:szCs w:val="28"/>
        </w:rPr>
      </w:pPr>
      <w:r w:rsidRPr="00637E5D">
        <w:rPr>
          <w:sz w:val="28"/>
          <w:szCs w:val="28"/>
        </w:rPr>
        <w:t>г. Тейково</w:t>
      </w:r>
    </w:p>
    <w:p w14:paraId="6D09C8CE" w14:textId="77777777" w:rsidR="0055394E" w:rsidRPr="00637E5D" w:rsidRDefault="0055394E" w:rsidP="0055394E">
      <w:pPr>
        <w:pStyle w:val="ConsPlusNormal"/>
        <w:ind w:right="-1"/>
        <w:jc w:val="center"/>
        <w:rPr>
          <w:rFonts w:ascii="Times New Roman" w:hAnsi="Times New Roman" w:cs="Times New Roman"/>
          <w:b/>
          <w:bCs/>
          <w:sz w:val="28"/>
          <w:szCs w:val="28"/>
        </w:rPr>
      </w:pPr>
    </w:p>
    <w:p w14:paraId="2B69853E" w14:textId="77777777" w:rsidR="0055394E" w:rsidRPr="00637E5D" w:rsidRDefault="0055394E" w:rsidP="0055394E">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0A295F7D" w14:textId="77777777" w:rsidR="0055394E" w:rsidRPr="00637E5D" w:rsidRDefault="0055394E" w:rsidP="0055394E">
      <w:pPr>
        <w:pStyle w:val="ConsPlusNormal"/>
        <w:tabs>
          <w:tab w:val="left" w:pos="851"/>
        </w:tabs>
        <w:ind w:right="-1" w:firstLine="709"/>
        <w:jc w:val="center"/>
        <w:rPr>
          <w:rFonts w:ascii="Times New Roman" w:hAnsi="Times New Roman" w:cs="Times New Roman"/>
          <w:b/>
          <w:bCs/>
          <w:sz w:val="28"/>
          <w:szCs w:val="28"/>
        </w:rPr>
      </w:pPr>
    </w:p>
    <w:p w14:paraId="7040E838" w14:textId="77777777" w:rsidR="0055394E" w:rsidRPr="00637E5D" w:rsidRDefault="0055394E" w:rsidP="0055394E">
      <w:pPr>
        <w:pStyle w:val="ConsPlusNormal"/>
        <w:tabs>
          <w:tab w:val="left" w:pos="851"/>
        </w:tabs>
        <w:ind w:right="-1" w:firstLine="709"/>
        <w:jc w:val="center"/>
        <w:rPr>
          <w:rFonts w:ascii="Times New Roman" w:hAnsi="Times New Roman" w:cs="Times New Roman"/>
          <w:b/>
          <w:bCs/>
          <w:sz w:val="28"/>
          <w:szCs w:val="28"/>
        </w:rPr>
      </w:pPr>
    </w:p>
    <w:p w14:paraId="051993D3" w14:textId="77777777" w:rsidR="0055394E" w:rsidRPr="00637E5D" w:rsidRDefault="0055394E" w:rsidP="0055394E">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sz w:val="28"/>
          <w:szCs w:val="28"/>
        </w:rPr>
        <w:t>Багинской Екатерины Станиславовны</w:t>
      </w:r>
      <w:r w:rsidRPr="00637E5D">
        <w:rPr>
          <w:sz w:val="28"/>
          <w:szCs w:val="28"/>
        </w:rPr>
        <w:t xml:space="preserve">, поступившего в администрацию городского округа Тейково Ивановской области </w:t>
      </w:r>
      <w:r>
        <w:rPr>
          <w:sz w:val="28"/>
          <w:szCs w:val="28"/>
        </w:rPr>
        <w:t xml:space="preserve">07.04.2025, </w:t>
      </w:r>
      <w:r w:rsidRPr="00637E5D">
        <w:rPr>
          <w:sz w:val="28"/>
          <w:szCs w:val="28"/>
        </w:rPr>
        <w:t xml:space="preserve">протокола </w:t>
      </w:r>
      <w:r w:rsidRPr="00C825F9">
        <w:rPr>
          <w:sz w:val="28"/>
          <w:szCs w:val="28"/>
        </w:rPr>
        <w:t xml:space="preserve">№ </w:t>
      </w:r>
      <w:r>
        <w:rPr>
          <w:sz w:val="28"/>
          <w:szCs w:val="28"/>
        </w:rPr>
        <w:t>1</w:t>
      </w:r>
      <w:r w:rsidRPr="00C825F9">
        <w:rPr>
          <w:sz w:val="28"/>
          <w:szCs w:val="28"/>
        </w:rPr>
        <w:t xml:space="preserve"> от </w:t>
      </w:r>
      <w:r>
        <w:rPr>
          <w:sz w:val="28"/>
          <w:szCs w:val="28"/>
        </w:rPr>
        <w:t>09.04.2025</w:t>
      </w:r>
      <w:r w:rsidRPr="00C825F9">
        <w:rPr>
          <w:sz w:val="28"/>
          <w:szCs w:val="28"/>
        </w:rPr>
        <w:t xml:space="preserve">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4148B349" w14:textId="77777777" w:rsidR="0055394E" w:rsidRPr="00637E5D" w:rsidRDefault="0055394E" w:rsidP="0055394E">
      <w:pPr>
        <w:ind w:firstLine="709"/>
        <w:jc w:val="both"/>
        <w:rPr>
          <w:sz w:val="28"/>
          <w:szCs w:val="28"/>
        </w:rPr>
      </w:pPr>
    </w:p>
    <w:p w14:paraId="1D12C2C0" w14:textId="77777777" w:rsidR="0055394E" w:rsidRPr="00637E5D" w:rsidRDefault="0055394E" w:rsidP="0055394E">
      <w:pPr>
        <w:jc w:val="center"/>
        <w:rPr>
          <w:b/>
          <w:bCs/>
          <w:sz w:val="28"/>
          <w:szCs w:val="28"/>
        </w:rPr>
      </w:pPr>
      <w:r w:rsidRPr="00637E5D">
        <w:rPr>
          <w:b/>
          <w:bCs/>
          <w:sz w:val="28"/>
          <w:szCs w:val="28"/>
        </w:rPr>
        <w:t>П О С Т А Н О В Л Я Е Т:</w:t>
      </w:r>
    </w:p>
    <w:p w14:paraId="73C6014F" w14:textId="77777777" w:rsidR="0055394E" w:rsidRPr="00637E5D" w:rsidRDefault="0055394E" w:rsidP="0055394E">
      <w:pPr>
        <w:ind w:firstLine="709"/>
        <w:jc w:val="both"/>
        <w:rPr>
          <w:sz w:val="28"/>
          <w:szCs w:val="28"/>
        </w:rPr>
      </w:pPr>
    </w:p>
    <w:p w14:paraId="0E2D316F" w14:textId="77777777" w:rsidR="0055394E" w:rsidRPr="00637E5D" w:rsidRDefault="0055394E" w:rsidP="0055394E">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w:t>
      </w:r>
      <w:r w:rsidRPr="00E94967">
        <w:rPr>
          <w:sz w:val="28"/>
          <w:szCs w:val="28"/>
        </w:rPr>
        <w:t xml:space="preserve">Благоустройство дворовой территории: устройство уличного освещения возле многоквартирного дома, расположенного: Ивановская область, </w:t>
      </w:r>
      <w:r w:rsidRPr="00523F94">
        <w:rPr>
          <w:sz w:val="28"/>
          <w:szCs w:val="28"/>
        </w:rPr>
        <w:t>г. Тейково, ул.</w:t>
      </w:r>
      <w:r>
        <w:rPr>
          <w:sz w:val="28"/>
          <w:szCs w:val="28"/>
        </w:rPr>
        <w:t xml:space="preserve"> Октябрьская, д.25</w:t>
      </w:r>
      <w:r w:rsidRPr="0083578F">
        <w:rPr>
          <w:sz w:val="28"/>
          <w:szCs w:val="28"/>
        </w:rPr>
        <w:t xml:space="preserve">» - в границах дома № </w:t>
      </w:r>
      <w:r>
        <w:rPr>
          <w:sz w:val="28"/>
          <w:szCs w:val="28"/>
        </w:rPr>
        <w:t>25</w:t>
      </w:r>
      <w:r w:rsidRPr="0083578F">
        <w:rPr>
          <w:sz w:val="28"/>
          <w:szCs w:val="28"/>
        </w:rPr>
        <w:t xml:space="preserve"> ул. </w:t>
      </w:r>
      <w:r>
        <w:rPr>
          <w:sz w:val="28"/>
          <w:szCs w:val="28"/>
        </w:rPr>
        <w:t>Октябрьская</w:t>
      </w:r>
      <w:r w:rsidRPr="0083578F">
        <w:rPr>
          <w:sz w:val="28"/>
          <w:szCs w:val="28"/>
        </w:rPr>
        <w:t xml:space="preserve"> </w:t>
      </w:r>
      <w:r w:rsidRPr="00637E5D">
        <w:rPr>
          <w:sz w:val="28"/>
          <w:szCs w:val="28"/>
        </w:rPr>
        <w:t>(приложение к постановлению).</w:t>
      </w:r>
    </w:p>
    <w:p w14:paraId="76CE1B01" w14:textId="77777777" w:rsidR="0055394E" w:rsidRPr="00637E5D" w:rsidRDefault="0055394E" w:rsidP="0055394E">
      <w:pPr>
        <w:ind w:firstLine="708"/>
        <w:jc w:val="both"/>
        <w:rPr>
          <w:sz w:val="28"/>
          <w:szCs w:val="28"/>
        </w:rPr>
      </w:pPr>
      <w:r w:rsidRPr="00637E5D">
        <w:rPr>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BEEF198" w14:textId="77777777" w:rsidR="0055394E" w:rsidRPr="00637E5D" w:rsidRDefault="0055394E" w:rsidP="0055394E">
      <w:pPr>
        <w:pStyle w:val="ConsPlusNormal"/>
        <w:ind w:firstLine="709"/>
        <w:jc w:val="both"/>
        <w:rPr>
          <w:rFonts w:ascii="Times New Roman" w:hAnsi="Times New Roman" w:cs="Times New Roman"/>
          <w:sz w:val="28"/>
          <w:szCs w:val="28"/>
        </w:rPr>
      </w:pPr>
    </w:p>
    <w:p w14:paraId="78B73459" w14:textId="77777777" w:rsidR="0055394E" w:rsidRPr="00637E5D" w:rsidRDefault="0055394E" w:rsidP="0055394E">
      <w:pPr>
        <w:pStyle w:val="ConsPlusNormal"/>
        <w:ind w:firstLine="709"/>
        <w:jc w:val="both"/>
        <w:rPr>
          <w:rFonts w:ascii="Times New Roman" w:hAnsi="Times New Roman" w:cs="Times New Roman"/>
          <w:sz w:val="28"/>
          <w:szCs w:val="28"/>
        </w:rPr>
      </w:pPr>
    </w:p>
    <w:p w14:paraId="27603C42" w14:textId="77777777" w:rsidR="0055394E" w:rsidRPr="00637E5D" w:rsidRDefault="0055394E" w:rsidP="0055394E">
      <w:pPr>
        <w:pStyle w:val="ConsPlusNormal"/>
        <w:ind w:firstLine="709"/>
        <w:jc w:val="both"/>
        <w:rPr>
          <w:rFonts w:ascii="Times New Roman" w:hAnsi="Times New Roman" w:cs="Times New Roman"/>
          <w:sz w:val="28"/>
          <w:szCs w:val="28"/>
        </w:rPr>
      </w:pPr>
    </w:p>
    <w:p w14:paraId="31F4889E" w14:textId="77777777" w:rsidR="0055394E" w:rsidRPr="00637E5D" w:rsidRDefault="0055394E" w:rsidP="0055394E">
      <w:pPr>
        <w:ind w:right="-1"/>
        <w:jc w:val="both"/>
        <w:rPr>
          <w:b/>
          <w:bCs/>
          <w:sz w:val="28"/>
          <w:szCs w:val="28"/>
        </w:rPr>
      </w:pPr>
      <w:r w:rsidRPr="00637E5D">
        <w:rPr>
          <w:b/>
          <w:bCs/>
          <w:sz w:val="28"/>
          <w:szCs w:val="28"/>
        </w:rPr>
        <w:t>Глава городского округа Тейково</w:t>
      </w:r>
    </w:p>
    <w:p w14:paraId="0D29EAAC" w14:textId="77777777" w:rsidR="0055394E" w:rsidRDefault="0055394E" w:rsidP="0055394E">
      <w:pPr>
        <w:ind w:right="-1"/>
        <w:jc w:val="both"/>
        <w:rPr>
          <w:b/>
          <w:bCs/>
          <w:sz w:val="26"/>
          <w:szCs w:val="26"/>
        </w:rPr>
      </w:pPr>
      <w:r w:rsidRPr="00637E5D">
        <w:rPr>
          <w:b/>
          <w:bCs/>
          <w:sz w:val="28"/>
          <w:szCs w:val="28"/>
        </w:rPr>
        <w:t>Ивановской области                                                                                 С.А. Семенова</w:t>
      </w:r>
    </w:p>
    <w:p w14:paraId="1C1C70B9" w14:textId="77777777" w:rsidR="0055394E" w:rsidRDefault="0055394E" w:rsidP="0055394E">
      <w:r>
        <w:br w:type="page"/>
      </w:r>
    </w:p>
    <w:p w14:paraId="0A1D3171" w14:textId="77777777" w:rsidR="0055394E" w:rsidRPr="005D0129" w:rsidRDefault="0055394E" w:rsidP="0055394E">
      <w:pPr>
        <w:jc w:val="right"/>
      </w:pPr>
      <w:r w:rsidRPr="005D0129">
        <w:lastRenderedPageBreak/>
        <w:t xml:space="preserve">Приложение </w:t>
      </w:r>
      <w:r>
        <w:t xml:space="preserve"> </w:t>
      </w:r>
    </w:p>
    <w:p w14:paraId="1CFE736D" w14:textId="77777777" w:rsidR="0055394E" w:rsidRDefault="0055394E" w:rsidP="0055394E">
      <w:pPr>
        <w:jc w:val="right"/>
      </w:pPr>
      <w:r w:rsidRPr="005D0129">
        <w:t xml:space="preserve">к постановлению администрации </w:t>
      </w:r>
    </w:p>
    <w:p w14:paraId="689ED8FD" w14:textId="77777777" w:rsidR="0055394E" w:rsidRPr="005D0129" w:rsidRDefault="0055394E" w:rsidP="0055394E">
      <w:pPr>
        <w:jc w:val="right"/>
      </w:pPr>
      <w:r w:rsidRPr="005D0129">
        <w:t>го</w:t>
      </w:r>
      <w:r>
        <w:t>родского округа</w:t>
      </w:r>
      <w:r w:rsidRPr="005D0129">
        <w:t xml:space="preserve"> Тейково</w:t>
      </w:r>
    </w:p>
    <w:p w14:paraId="30F74B30" w14:textId="77777777" w:rsidR="0055394E" w:rsidRPr="00281C22" w:rsidRDefault="0055394E" w:rsidP="0055394E">
      <w:pPr>
        <w:jc w:val="right"/>
      </w:pPr>
      <w:r>
        <w:t xml:space="preserve">Ивановской области </w:t>
      </w:r>
    </w:p>
    <w:p w14:paraId="1A0C2BC9" w14:textId="77777777" w:rsidR="0055394E" w:rsidRPr="005D0129" w:rsidRDefault="0055394E" w:rsidP="0055394E">
      <w:pPr>
        <w:jc w:val="center"/>
      </w:pPr>
      <w:r>
        <w:t xml:space="preserve">                                                                                                                    о</w:t>
      </w:r>
      <w:r w:rsidRPr="005D0129">
        <w:t>т</w:t>
      </w:r>
      <w:r>
        <w:t xml:space="preserve">                 </w:t>
      </w:r>
      <w:r w:rsidRPr="005D0129">
        <w:t>№</w:t>
      </w:r>
      <w:r>
        <w:t xml:space="preserve">     </w:t>
      </w:r>
    </w:p>
    <w:p w14:paraId="5FF86C19" w14:textId="77777777" w:rsidR="0055394E" w:rsidRDefault="0055394E" w:rsidP="0055394E">
      <w:pPr>
        <w:pStyle w:val="ConsPlusNormal"/>
        <w:ind w:firstLine="709"/>
        <w:jc w:val="right"/>
        <w:rPr>
          <w:rFonts w:ascii="Times New Roman" w:hAnsi="Times New Roman" w:cs="Times New Roman"/>
          <w:sz w:val="28"/>
          <w:szCs w:val="28"/>
        </w:rPr>
      </w:pPr>
    </w:p>
    <w:p w14:paraId="5857F01E" w14:textId="77777777" w:rsidR="0055394E" w:rsidRPr="0028643A" w:rsidRDefault="0055394E" w:rsidP="0055394E">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14:paraId="40A3A476" w14:textId="77777777" w:rsidR="0055394E" w:rsidRDefault="0055394E" w:rsidP="0055394E">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14:paraId="60E91C7B" w14:textId="77777777" w:rsidR="0055394E" w:rsidRDefault="0055394E" w:rsidP="0055394E">
      <w:pPr>
        <w:jc w:val="center"/>
        <w:rPr>
          <w:sz w:val="28"/>
          <w:szCs w:val="28"/>
        </w:rPr>
      </w:pPr>
    </w:p>
    <w:tbl>
      <w:tblPr>
        <w:tblStyle w:val="ad"/>
        <w:tblW w:w="0" w:type="auto"/>
        <w:tblLook w:val="04A0" w:firstRow="1" w:lastRow="0" w:firstColumn="1" w:lastColumn="0" w:noHBand="0" w:noVBand="1"/>
      </w:tblPr>
      <w:tblGrid>
        <w:gridCol w:w="817"/>
        <w:gridCol w:w="9604"/>
      </w:tblGrid>
      <w:tr w:rsidR="0055394E" w14:paraId="74724286" w14:textId="77777777" w:rsidTr="00AC50BC">
        <w:tc>
          <w:tcPr>
            <w:tcW w:w="817" w:type="dxa"/>
          </w:tcPr>
          <w:p w14:paraId="69F67DD0" w14:textId="77777777" w:rsidR="0055394E" w:rsidRDefault="0055394E" w:rsidP="00AC50BC">
            <w:pPr>
              <w:jc w:val="center"/>
              <w:rPr>
                <w:sz w:val="28"/>
                <w:szCs w:val="28"/>
              </w:rPr>
            </w:pPr>
            <w:r>
              <w:rPr>
                <w:sz w:val="28"/>
                <w:szCs w:val="28"/>
              </w:rPr>
              <w:t>№ п/п</w:t>
            </w:r>
          </w:p>
        </w:tc>
        <w:tc>
          <w:tcPr>
            <w:tcW w:w="9604" w:type="dxa"/>
          </w:tcPr>
          <w:p w14:paraId="30457A51" w14:textId="77777777" w:rsidR="0055394E" w:rsidRDefault="0055394E" w:rsidP="00AC50BC">
            <w:pPr>
              <w:jc w:val="center"/>
              <w:rPr>
                <w:sz w:val="28"/>
                <w:szCs w:val="28"/>
              </w:rPr>
            </w:pPr>
            <w:r>
              <w:rPr>
                <w:sz w:val="28"/>
                <w:szCs w:val="28"/>
              </w:rPr>
              <w:t>Местоположение</w:t>
            </w:r>
          </w:p>
        </w:tc>
      </w:tr>
      <w:tr w:rsidR="0055394E" w14:paraId="0DF06BA2" w14:textId="77777777" w:rsidTr="00AC50BC">
        <w:tc>
          <w:tcPr>
            <w:tcW w:w="817" w:type="dxa"/>
          </w:tcPr>
          <w:p w14:paraId="5E6F0B5C" w14:textId="77777777" w:rsidR="0055394E" w:rsidRDefault="0055394E" w:rsidP="00AC50BC">
            <w:pPr>
              <w:jc w:val="center"/>
              <w:rPr>
                <w:sz w:val="28"/>
                <w:szCs w:val="28"/>
              </w:rPr>
            </w:pPr>
            <w:r>
              <w:rPr>
                <w:sz w:val="28"/>
                <w:szCs w:val="28"/>
              </w:rPr>
              <w:t>1</w:t>
            </w:r>
          </w:p>
        </w:tc>
        <w:tc>
          <w:tcPr>
            <w:tcW w:w="9604" w:type="dxa"/>
          </w:tcPr>
          <w:p w14:paraId="6513ABDA" w14:textId="77777777" w:rsidR="0055394E" w:rsidRDefault="0055394E" w:rsidP="00AC50BC">
            <w:pPr>
              <w:jc w:val="center"/>
              <w:rPr>
                <w:sz w:val="28"/>
                <w:szCs w:val="28"/>
              </w:rPr>
            </w:pPr>
            <w:r>
              <w:rPr>
                <w:sz w:val="28"/>
                <w:szCs w:val="28"/>
              </w:rPr>
              <w:t xml:space="preserve">Ивановская область, г. Тейково, территория у д. 25 по </w:t>
            </w:r>
            <w:r w:rsidRPr="0083578F">
              <w:rPr>
                <w:sz w:val="28"/>
                <w:szCs w:val="28"/>
              </w:rPr>
              <w:t xml:space="preserve">улице </w:t>
            </w:r>
            <w:r>
              <w:rPr>
                <w:sz w:val="28"/>
                <w:szCs w:val="28"/>
              </w:rPr>
              <w:t>Октябрьская</w:t>
            </w:r>
          </w:p>
          <w:p w14:paraId="3EB4A575" w14:textId="77777777" w:rsidR="0055394E" w:rsidRDefault="0055394E" w:rsidP="00AC50BC">
            <w:pPr>
              <w:jc w:val="center"/>
              <w:rPr>
                <w:sz w:val="28"/>
                <w:szCs w:val="28"/>
              </w:rPr>
            </w:pPr>
          </w:p>
          <w:p w14:paraId="333C5C7C" w14:textId="77777777" w:rsidR="0055394E" w:rsidRDefault="0055394E" w:rsidP="00AC50BC">
            <w:pPr>
              <w:jc w:val="center"/>
              <w:rPr>
                <w:sz w:val="28"/>
                <w:szCs w:val="28"/>
              </w:rPr>
            </w:pPr>
            <w:r>
              <w:rPr>
                <w:noProof/>
                <w:sz w:val="28"/>
                <w:szCs w:val="28"/>
              </w:rPr>
              <w:drawing>
                <wp:inline distT="0" distB="0" distL="0" distR="0" wp14:anchorId="450A3EAF" wp14:editId="3513943F">
                  <wp:extent cx="4716117" cy="2922581"/>
                  <wp:effectExtent l="0" t="0" r="8890" b="0"/>
                  <wp:docPr id="2" name="Рисунок 2" descr="D:\ГИС ЖКХ формирование среды\МЕСТНЫЕ ИНИЦИАТИВЫ\2025 Светлый двор\6.ПОСТ на определ части территорий\Октябрьская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С ЖКХ формирование среды\МЕСТНЫЕ ИНИЦИАТИВЫ\2025 Светлый двор\6.ПОСТ на определ части территорий\Октябрьская 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5900" cy="2922447"/>
                          </a:xfrm>
                          <a:prstGeom prst="rect">
                            <a:avLst/>
                          </a:prstGeom>
                          <a:noFill/>
                          <a:ln>
                            <a:noFill/>
                          </a:ln>
                        </pic:spPr>
                      </pic:pic>
                    </a:graphicData>
                  </a:graphic>
                </wp:inline>
              </w:drawing>
            </w:r>
          </w:p>
          <w:p w14:paraId="2DB4D8DD" w14:textId="77777777" w:rsidR="0055394E" w:rsidRDefault="0055394E" w:rsidP="00AC50BC">
            <w:pPr>
              <w:rPr>
                <w:sz w:val="28"/>
                <w:szCs w:val="28"/>
              </w:rPr>
            </w:pPr>
          </w:p>
        </w:tc>
      </w:tr>
    </w:tbl>
    <w:p w14:paraId="5B5DD50E" w14:textId="77777777" w:rsidR="0055394E" w:rsidRPr="0028643A" w:rsidRDefault="0055394E" w:rsidP="0055394E">
      <w:pPr>
        <w:jc w:val="center"/>
        <w:rPr>
          <w:sz w:val="28"/>
          <w:szCs w:val="28"/>
        </w:rPr>
      </w:pPr>
    </w:p>
    <w:p w14:paraId="69882F85" w14:textId="77777777" w:rsidR="0055394E" w:rsidRPr="0028643A" w:rsidRDefault="0055394E" w:rsidP="0055394E">
      <w:pPr>
        <w:jc w:val="center"/>
        <w:rPr>
          <w:sz w:val="28"/>
          <w:szCs w:val="28"/>
        </w:rPr>
      </w:pPr>
    </w:p>
    <w:p w14:paraId="27D71BD0" w14:textId="77777777" w:rsidR="0055394E" w:rsidRDefault="0055394E">
      <w:pPr>
        <w:spacing w:after="160" w:line="259" w:lineRule="auto"/>
      </w:pPr>
    </w:p>
    <w:p w14:paraId="4A642274" w14:textId="77777777" w:rsidR="0055394E" w:rsidRDefault="0055394E">
      <w:pPr>
        <w:spacing w:after="160" w:line="259" w:lineRule="auto"/>
      </w:pPr>
    </w:p>
    <w:p w14:paraId="279419BE" w14:textId="77777777" w:rsidR="0055394E" w:rsidRDefault="0055394E">
      <w:pPr>
        <w:spacing w:after="160" w:line="259" w:lineRule="auto"/>
      </w:pPr>
    </w:p>
    <w:p w14:paraId="29EBB40C" w14:textId="77777777" w:rsidR="0055394E" w:rsidRDefault="0055394E">
      <w:pPr>
        <w:spacing w:after="160" w:line="259" w:lineRule="auto"/>
      </w:pPr>
    </w:p>
    <w:p w14:paraId="55022394" w14:textId="77777777" w:rsidR="0055394E" w:rsidRDefault="0055394E">
      <w:pPr>
        <w:spacing w:after="160" w:line="259" w:lineRule="auto"/>
      </w:pPr>
    </w:p>
    <w:p w14:paraId="1BF5B4C1" w14:textId="77777777" w:rsidR="0055394E" w:rsidRDefault="0055394E">
      <w:pPr>
        <w:spacing w:after="160" w:line="259" w:lineRule="auto"/>
      </w:pPr>
    </w:p>
    <w:p w14:paraId="50C0DA74" w14:textId="77777777" w:rsidR="0055394E" w:rsidRDefault="0055394E">
      <w:pPr>
        <w:spacing w:after="160" w:line="259" w:lineRule="auto"/>
      </w:pPr>
    </w:p>
    <w:p w14:paraId="5FA64F5B" w14:textId="77777777" w:rsidR="0055394E" w:rsidRDefault="0055394E">
      <w:pPr>
        <w:spacing w:after="160" w:line="259" w:lineRule="auto"/>
      </w:pPr>
    </w:p>
    <w:p w14:paraId="365F4DBE" w14:textId="77777777" w:rsidR="0055394E" w:rsidRDefault="0055394E">
      <w:pPr>
        <w:spacing w:after="160" w:line="259" w:lineRule="auto"/>
      </w:pPr>
    </w:p>
    <w:p w14:paraId="1AC9F1CE" w14:textId="77777777" w:rsidR="0055394E" w:rsidRDefault="0055394E">
      <w:pPr>
        <w:spacing w:after="160" w:line="259" w:lineRule="auto"/>
      </w:pPr>
    </w:p>
    <w:p w14:paraId="621985F5" w14:textId="77777777" w:rsidR="0055394E" w:rsidRDefault="0055394E">
      <w:pPr>
        <w:spacing w:after="160" w:line="259" w:lineRule="auto"/>
      </w:pPr>
    </w:p>
    <w:p w14:paraId="3EB8E02D" w14:textId="5CCCD410" w:rsidR="0055394E" w:rsidRPr="0055394E" w:rsidRDefault="0055394E" w:rsidP="0055394E">
      <w:pPr>
        <w:jc w:val="center"/>
        <w:rPr>
          <w:b/>
          <w:noProof/>
          <w:sz w:val="32"/>
          <w:szCs w:val="32"/>
        </w:rPr>
      </w:pPr>
      <w:r w:rsidRPr="0055394E">
        <w:rPr>
          <w:b/>
          <w:noProof/>
          <w:sz w:val="32"/>
          <w:szCs w:val="32"/>
        </w:rPr>
        <w:lastRenderedPageBreak/>
        <w:drawing>
          <wp:inline distT="0" distB="0" distL="0" distR="0" wp14:anchorId="57DFC5EC" wp14:editId="213ECF5E">
            <wp:extent cx="693420" cy="906780"/>
            <wp:effectExtent l="0" t="0" r="0" b="0"/>
            <wp:docPr id="2034320757"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557CF856" w14:textId="77777777" w:rsidR="0055394E" w:rsidRPr="0055394E" w:rsidRDefault="0055394E" w:rsidP="0055394E">
      <w:pPr>
        <w:jc w:val="center"/>
        <w:rPr>
          <w:b/>
          <w:sz w:val="36"/>
          <w:szCs w:val="36"/>
        </w:rPr>
      </w:pPr>
      <w:r w:rsidRPr="0055394E">
        <w:rPr>
          <w:b/>
          <w:sz w:val="36"/>
          <w:szCs w:val="36"/>
        </w:rPr>
        <w:t>АДМИНИСТРАЦИЯ ГОРОДСКОГО ОКРУГА ТЕЙКОВО</w:t>
      </w:r>
    </w:p>
    <w:p w14:paraId="364FDADA" w14:textId="77777777" w:rsidR="0055394E" w:rsidRPr="0055394E" w:rsidRDefault="0055394E" w:rsidP="0055394E">
      <w:pPr>
        <w:jc w:val="center"/>
        <w:rPr>
          <w:b/>
          <w:sz w:val="36"/>
          <w:szCs w:val="36"/>
        </w:rPr>
      </w:pPr>
      <w:r w:rsidRPr="0055394E">
        <w:rPr>
          <w:b/>
          <w:sz w:val="36"/>
          <w:szCs w:val="36"/>
        </w:rPr>
        <w:t>ИВАНОВСКОЙ ОБЛАСТИ</w:t>
      </w:r>
    </w:p>
    <w:p w14:paraId="308BAE58" w14:textId="77777777" w:rsidR="0055394E" w:rsidRPr="0055394E" w:rsidRDefault="0055394E" w:rsidP="0055394E">
      <w:pPr>
        <w:jc w:val="center"/>
        <w:rPr>
          <w:b/>
          <w:sz w:val="32"/>
          <w:szCs w:val="32"/>
        </w:rPr>
      </w:pPr>
      <w:r w:rsidRPr="0055394E">
        <w:rPr>
          <w:b/>
          <w:sz w:val="32"/>
          <w:szCs w:val="32"/>
        </w:rPr>
        <w:t>_______________________________________________________</w:t>
      </w:r>
    </w:p>
    <w:p w14:paraId="79AC34F1" w14:textId="77777777" w:rsidR="0055394E" w:rsidRPr="0055394E" w:rsidRDefault="0055394E" w:rsidP="0055394E">
      <w:pPr>
        <w:jc w:val="center"/>
        <w:rPr>
          <w:b/>
          <w:sz w:val="16"/>
          <w:szCs w:val="16"/>
        </w:rPr>
      </w:pPr>
    </w:p>
    <w:p w14:paraId="5E77EC9F" w14:textId="77777777" w:rsidR="0055394E" w:rsidRPr="0055394E" w:rsidRDefault="0055394E" w:rsidP="0055394E">
      <w:pPr>
        <w:jc w:val="center"/>
        <w:rPr>
          <w:b/>
          <w:sz w:val="28"/>
          <w:szCs w:val="28"/>
        </w:rPr>
      </w:pPr>
    </w:p>
    <w:p w14:paraId="39BD7F55" w14:textId="77777777" w:rsidR="0055394E" w:rsidRPr="0055394E" w:rsidRDefault="0055394E" w:rsidP="0055394E">
      <w:pPr>
        <w:jc w:val="center"/>
        <w:rPr>
          <w:b/>
          <w:sz w:val="40"/>
          <w:szCs w:val="40"/>
        </w:rPr>
      </w:pPr>
      <w:r w:rsidRPr="0055394E">
        <w:rPr>
          <w:b/>
          <w:sz w:val="40"/>
          <w:szCs w:val="40"/>
        </w:rPr>
        <w:t>П О С Т А Н О В Л Е Н И Е</w:t>
      </w:r>
    </w:p>
    <w:p w14:paraId="35CAA51D" w14:textId="77777777" w:rsidR="0055394E" w:rsidRPr="0055394E" w:rsidRDefault="0055394E" w:rsidP="0055394E">
      <w:pPr>
        <w:jc w:val="center"/>
        <w:rPr>
          <w:b/>
          <w:sz w:val="28"/>
          <w:szCs w:val="28"/>
        </w:rPr>
      </w:pPr>
    </w:p>
    <w:p w14:paraId="3A2D1D15" w14:textId="77777777" w:rsidR="0055394E" w:rsidRPr="0055394E" w:rsidRDefault="0055394E" w:rsidP="0055394E">
      <w:pPr>
        <w:jc w:val="center"/>
        <w:rPr>
          <w:sz w:val="28"/>
          <w:szCs w:val="28"/>
        </w:rPr>
      </w:pPr>
      <w:r w:rsidRPr="0055394E">
        <w:rPr>
          <w:sz w:val="28"/>
          <w:szCs w:val="28"/>
        </w:rPr>
        <w:t xml:space="preserve">от       09.04.2025   </w:t>
      </w:r>
      <w:proofErr w:type="gramStart"/>
      <w:r w:rsidRPr="0055394E">
        <w:rPr>
          <w:sz w:val="28"/>
          <w:szCs w:val="28"/>
        </w:rPr>
        <w:t>№  172</w:t>
      </w:r>
      <w:proofErr w:type="gramEnd"/>
      <w:r w:rsidRPr="0055394E">
        <w:rPr>
          <w:sz w:val="28"/>
          <w:szCs w:val="28"/>
        </w:rPr>
        <w:t xml:space="preserve">    </w:t>
      </w:r>
    </w:p>
    <w:p w14:paraId="6FC17668" w14:textId="77777777" w:rsidR="0055394E" w:rsidRPr="0055394E" w:rsidRDefault="0055394E" w:rsidP="0055394E">
      <w:pPr>
        <w:spacing w:line="276" w:lineRule="auto"/>
        <w:jc w:val="center"/>
      </w:pPr>
    </w:p>
    <w:p w14:paraId="6BE8746E" w14:textId="77777777" w:rsidR="0055394E" w:rsidRPr="0055394E" w:rsidRDefault="0055394E" w:rsidP="0055394E">
      <w:pPr>
        <w:spacing w:line="276" w:lineRule="auto"/>
        <w:jc w:val="center"/>
        <w:rPr>
          <w:sz w:val="28"/>
          <w:szCs w:val="28"/>
        </w:rPr>
      </w:pPr>
      <w:r w:rsidRPr="0055394E">
        <w:rPr>
          <w:sz w:val="28"/>
          <w:szCs w:val="28"/>
        </w:rPr>
        <w:t>г. Тейково</w:t>
      </w:r>
    </w:p>
    <w:p w14:paraId="4FC79B84" w14:textId="77777777" w:rsidR="0055394E" w:rsidRPr="0055394E" w:rsidRDefault="0055394E" w:rsidP="0055394E">
      <w:pPr>
        <w:jc w:val="center"/>
        <w:rPr>
          <w:b/>
          <w:sz w:val="28"/>
          <w:szCs w:val="28"/>
        </w:rPr>
      </w:pPr>
      <w:r w:rsidRPr="0055394E">
        <w:rPr>
          <w:b/>
          <w:sz w:val="28"/>
          <w:szCs w:val="28"/>
        </w:rPr>
        <w:t xml:space="preserve">          </w:t>
      </w:r>
    </w:p>
    <w:p w14:paraId="37A60506" w14:textId="77777777" w:rsidR="0055394E" w:rsidRPr="0055394E" w:rsidRDefault="0055394E" w:rsidP="0055394E">
      <w:pPr>
        <w:jc w:val="center"/>
        <w:rPr>
          <w:b/>
          <w:sz w:val="28"/>
          <w:szCs w:val="28"/>
        </w:rPr>
      </w:pPr>
      <w:r w:rsidRPr="0055394E">
        <w:rPr>
          <w:b/>
          <w:sz w:val="28"/>
          <w:szCs w:val="28"/>
        </w:rPr>
        <w:t xml:space="preserve">О внесении изменений и дополнений в постановление </w:t>
      </w:r>
    </w:p>
    <w:p w14:paraId="771B8A7F" w14:textId="77777777" w:rsidR="0055394E" w:rsidRPr="0055394E" w:rsidRDefault="0055394E" w:rsidP="0055394E">
      <w:pPr>
        <w:jc w:val="center"/>
        <w:rPr>
          <w:b/>
          <w:sz w:val="28"/>
          <w:szCs w:val="28"/>
        </w:rPr>
      </w:pPr>
      <w:r w:rsidRPr="0055394E">
        <w:rPr>
          <w:b/>
          <w:sz w:val="28"/>
          <w:szCs w:val="28"/>
        </w:rPr>
        <w:t xml:space="preserve">администрации городского округа Тейково Ивановской области </w:t>
      </w:r>
    </w:p>
    <w:p w14:paraId="769D29BD" w14:textId="77777777" w:rsidR="0055394E" w:rsidRPr="0055394E" w:rsidRDefault="0055394E" w:rsidP="0055394E">
      <w:pPr>
        <w:jc w:val="center"/>
        <w:rPr>
          <w:b/>
          <w:sz w:val="28"/>
          <w:szCs w:val="28"/>
        </w:rPr>
      </w:pPr>
      <w:r w:rsidRPr="0055394E">
        <w:rPr>
          <w:b/>
          <w:sz w:val="28"/>
          <w:szCs w:val="28"/>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06571E64" w14:textId="77777777" w:rsidR="0055394E" w:rsidRPr="0055394E" w:rsidRDefault="0055394E" w:rsidP="0055394E">
      <w:pPr>
        <w:jc w:val="center"/>
        <w:rPr>
          <w:b/>
          <w:sz w:val="28"/>
          <w:szCs w:val="28"/>
        </w:rPr>
      </w:pPr>
      <w:r w:rsidRPr="0055394E">
        <w:rPr>
          <w:b/>
          <w:sz w:val="28"/>
          <w:szCs w:val="28"/>
        </w:rPr>
        <w:t>округе Тейково Ивановской области»</w:t>
      </w:r>
    </w:p>
    <w:p w14:paraId="57359700" w14:textId="77777777" w:rsidR="0055394E" w:rsidRPr="0055394E" w:rsidRDefault="0055394E" w:rsidP="0055394E">
      <w:pPr>
        <w:jc w:val="center"/>
        <w:rPr>
          <w:b/>
          <w:sz w:val="20"/>
          <w:szCs w:val="20"/>
        </w:rPr>
      </w:pPr>
    </w:p>
    <w:p w14:paraId="3DEECF70" w14:textId="77777777" w:rsidR="0055394E" w:rsidRPr="0055394E" w:rsidRDefault="0055394E" w:rsidP="0055394E">
      <w:pPr>
        <w:jc w:val="both"/>
        <w:rPr>
          <w:sz w:val="20"/>
          <w:szCs w:val="20"/>
        </w:rPr>
      </w:pPr>
    </w:p>
    <w:p w14:paraId="0D98DFDF" w14:textId="77777777" w:rsidR="0055394E" w:rsidRPr="0055394E" w:rsidRDefault="0055394E" w:rsidP="0055394E">
      <w:pPr>
        <w:ind w:firstLine="709"/>
        <w:jc w:val="both"/>
        <w:rPr>
          <w:bCs/>
          <w:sz w:val="28"/>
          <w:szCs w:val="28"/>
        </w:rPr>
      </w:pPr>
      <w:r w:rsidRPr="0055394E">
        <w:rPr>
          <w:sz w:val="28"/>
          <w:szCs w:val="28"/>
        </w:rPr>
        <w:t>В соответствии с решением городской Думы городского округа Тейково Ивановской области от 16.12.2024 № 114 «О бюджете города Тейково на 2025 год и на плановый период 2026 и 2027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3CD11BDE" w14:textId="77777777" w:rsidR="0055394E" w:rsidRPr="0055394E" w:rsidRDefault="0055394E" w:rsidP="0055394E">
      <w:pPr>
        <w:ind w:firstLine="709"/>
        <w:jc w:val="both"/>
        <w:rPr>
          <w:color w:val="FF0000"/>
          <w:sz w:val="32"/>
          <w:szCs w:val="32"/>
        </w:rPr>
      </w:pPr>
    </w:p>
    <w:p w14:paraId="3D26F3C8" w14:textId="77777777" w:rsidR="0055394E" w:rsidRPr="0055394E" w:rsidRDefault="0055394E" w:rsidP="0055394E">
      <w:pPr>
        <w:ind w:firstLine="709"/>
        <w:jc w:val="both"/>
        <w:rPr>
          <w:color w:val="FF0000"/>
          <w:sz w:val="20"/>
          <w:szCs w:val="20"/>
        </w:rPr>
      </w:pPr>
    </w:p>
    <w:p w14:paraId="1A631B39" w14:textId="77777777" w:rsidR="0055394E" w:rsidRPr="0055394E" w:rsidRDefault="0055394E" w:rsidP="0055394E">
      <w:pPr>
        <w:ind w:firstLine="709"/>
        <w:jc w:val="center"/>
        <w:rPr>
          <w:b/>
          <w:sz w:val="28"/>
          <w:szCs w:val="28"/>
        </w:rPr>
      </w:pPr>
      <w:r w:rsidRPr="0055394E">
        <w:rPr>
          <w:b/>
          <w:sz w:val="28"/>
          <w:szCs w:val="28"/>
        </w:rPr>
        <w:t>П О С Т А Н О В Л Я Е Т:</w:t>
      </w:r>
    </w:p>
    <w:p w14:paraId="67180BD5" w14:textId="77777777" w:rsidR="0055394E" w:rsidRPr="0055394E" w:rsidRDefault="0055394E" w:rsidP="0055394E">
      <w:pPr>
        <w:ind w:firstLine="709"/>
        <w:jc w:val="center"/>
        <w:rPr>
          <w:b/>
        </w:rPr>
      </w:pPr>
    </w:p>
    <w:p w14:paraId="208AD813" w14:textId="77777777" w:rsidR="0055394E" w:rsidRPr="0055394E" w:rsidRDefault="0055394E" w:rsidP="0055394E">
      <w:pPr>
        <w:ind w:firstLine="709"/>
        <w:jc w:val="center"/>
        <w:rPr>
          <w:b/>
          <w:sz w:val="20"/>
          <w:szCs w:val="20"/>
        </w:rPr>
      </w:pPr>
    </w:p>
    <w:p w14:paraId="099027BF" w14:textId="77777777" w:rsidR="0055394E" w:rsidRPr="0055394E" w:rsidRDefault="0055394E" w:rsidP="0055394E">
      <w:pPr>
        <w:ind w:firstLine="709"/>
        <w:jc w:val="both"/>
        <w:rPr>
          <w:sz w:val="28"/>
          <w:szCs w:val="28"/>
        </w:rPr>
      </w:pPr>
      <w:r w:rsidRPr="0055394E">
        <w:rPr>
          <w:sz w:val="28"/>
          <w:szCs w:val="28"/>
        </w:rPr>
        <w:t>1. 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 и дополнения:</w:t>
      </w:r>
    </w:p>
    <w:p w14:paraId="7A5191DD" w14:textId="77777777" w:rsidR="0055394E" w:rsidRPr="0055394E" w:rsidRDefault="0055394E" w:rsidP="0055394E">
      <w:pPr>
        <w:ind w:firstLine="709"/>
        <w:jc w:val="both"/>
        <w:rPr>
          <w:sz w:val="28"/>
          <w:szCs w:val="28"/>
        </w:rPr>
      </w:pPr>
      <w:r w:rsidRPr="0055394E">
        <w:rPr>
          <w:sz w:val="28"/>
          <w:szCs w:val="28"/>
        </w:rPr>
        <w:t>в приложении к постановлению:</w:t>
      </w:r>
    </w:p>
    <w:p w14:paraId="2655D66E" w14:textId="77777777" w:rsidR="0055394E" w:rsidRPr="0055394E" w:rsidRDefault="0055394E" w:rsidP="0055394E">
      <w:pPr>
        <w:widowControl w:val="0"/>
        <w:autoSpaceDE w:val="0"/>
        <w:autoSpaceDN w:val="0"/>
        <w:adjustRightInd w:val="0"/>
        <w:ind w:firstLine="709"/>
        <w:jc w:val="both"/>
        <w:rPr>
          <w:sz w:val="28"/>
          <w:szCs w:val="28"/>
        </w:rPr>
      </w:pPr>
      <w:r w:rsidRPr="0055394E">
        <w:rPr>
          <w:sz w:val="28"/>
          <w:szCs w:val="28"/>
        </w:rPr>
        <w:t xml:space="preserve"> 1.1.  Раздел 1 «Паспорт муниципальной программы городского округа Тейково Ивановской области «Развитие образования в городском округе Тейково Ивановской области» изложить в новой редакции согласно приложению 1 к </w:t>
      </w:r>
      <w:r w:rsidRPr="0055394E">
        <w:rPr>
          <w:sz w:val="28"/>
          <w:szCs w:val="28"/>
        </w:rPr>
        <w:lastRenderedPageBreak/>
        <w:t>настоящему постановлению.</w:t>
      </w:r>
    </w:p>
    <w:p w14:paraId="460FF946" w14:textId="77777777" w:rsidR="0055394E" w:rsidRPr="0055394E" w:rsidRDefault="0055394E" w:rsidP="0055394E">
      <w:pPr>
        <w:widowControl w:val="0"/>
        <w:autoSpaceDE w:val="0"/>
        <w:autoSpaceDN w:val="0"/>
        <w:adjustRightInd w:val="0"/>
        <w:ind w:firstLine="709"/>
        <w:jc w:val="both"/>
        <w:rPr>
          <w:sz w:val="28"/>
          <w:szCs w:val="28"/>
        </w:rPr>
      </w:pPr>
      <w:r w:rsidRPr="0055394E">
        <w:rPr>
          <w:sz w:val="28"/>
          <w:szCs w:val="28"/>
        </w:rPr>
        <w:t>1.2. Раздел 4 «Ресурсное обеспечение муниципальной программы» изложить в новой редакции согласно приложению 2 к настоящему постановлению.</w:t>
      </w:r>
    </w:p>
    <w:p w14:paraId="6DDADEEC" w14:textId="77777777" w:rsidR="0055394E" w:rsidRPr="0055394E" w:rsidRDefault="0055394E" w:rsidP="0055394E">
      <w:pPr>
        <w:keepNext/>
        <w:ind w:firstLine="709"/>
        <w:jc w:val="both"/>
        <w:rPr>
          <w:bCs/>
          <w:sz w:val="28"/>
          <w:szCs w:val="28"/>
          <w:lang w:eastAsia="x-none"/>
        </w:rPr>
      </w:pPr>
      <w:r w:rsidRPr="0055394E">
        <w:rPr>
          <w:bCs/>
          <w:sz w:val="28"/>
          <w:szCs w:val="28"/>
          <w:lang w:eastAsia="x-none"/>
        </w:rPr>
        <w:t xml:space="preserve">1.3. </w:t>
      </w:r>
      <w:r w:rsidRPr="0055394E">
        <w:rPr>
          <w:bCs/>
          <w:sz w:val="28"/>
          <w:szCs w:val="28"/>
          <w:lang w:val="x-none" w:eastAsia="x-none"/>
        </w:rPr>
        <w:t xml:space="preserve">В приложении </w:t>
      </w:r>
      <w:r w:rsidRPr="0055394E">
        <w:rPr>
          <w:bCs/>
          <w:sz w:val="28"/>
          <w:szCs w:val="28"/>
          <w:lang w:eastAsia="x-none"/>
        </w:rPr>
        <w:t>2</w:t>
      </w:r>
      <w:r w:rsidRPr="0055394E">
        <w:rPr>
          <w:bCs/>
          <w:sz w:val="28"/>
          <w:szCs w:val="28"/>
          <w:lang w:val="x-none" w:eastAsia="x-none"/>
        </w:rPr>
        <w:t xml:space="preserve"> к муниципальной программе </w:t>
      </w:r>
      <w:r w:rsidRPr="0055394E">
        <w:rPr>
          <w:bCs/>
          <w:sz w:val="28"/>
          <w:szCs w:val="28"/>
          <w:lang w:eastAsia="x-none"/>
        </w:rPr>
        <w:t xml:space="preserve">Подпрограмма </w:t>
      </w:r>
      <w:r w:rsidRPr="0055394E">
        <w:rPr>
          <w:bCs/>
          <w:sz w:val="28"/>
          <w:szCs w:val="28"/>
          <w:lang w:val="x-none" w:eastAsia="x-none"/>
        </w:rPr>
        <w:t>«Реализация основных общеобразовательных программ»:</w:t>
      </w:r>
    </w:p>
    <w:p w14:paraId="00A7048A" w14:textId="77777777" w:rsidR="0055394E" w:rsidRPr="0055394E" w:rsidRDefault="0055394E" w:rsidP="0055394E">
      <w:pPr>
        <w:widowControl w:val="0"/>
        <w:autoSpaceDE w:val="0"/>
        <w:autoSpaceDN w:val="0"/>
        <w:adjustRightInd w:val="0"/>
        <w:ind w:firstLine="709"/>
        <w:jc w:val="both"/>
        <w:rPr>
          <w:sz w:val="28"/>
          <w:szCs w:val="28"/>
        </w:rPr>
      </w:pPr>
      <w:r w:rsidRPr="0055394E">
        <w:rPr>
          <w:sz w:val="28"/>
          <w:szCs w:val="28"/>
        </w:rPr>
        <w:t>1.3.1. Раздел 1 «Паспорт подпрограммы» изложить в новой редакции согласно приложению 3 к настоящему постановлению.</w:t>
      </w:r>
    </w:p>
    <w:p w14:paraId="2265DEE7" w14:textId="77777777" w:rsidR="0055394E" w:rsidRPr="0055394E" w:rsidRDefault="0055394E" w:rsidP="0055394E">
      <w:pPr>
        <w:keepNext/>
        <w:ind w:firstLine="709"/>
        <w:jc w:val="both"/>
        <w:rPr>
          <w:bCs/>
          <w:sz w:val="28"/>
          <w:szCs w:val="28"/>
          <w:lang w:eastAsia="x-none"/>
        </w:rPr>
      </w:pPr>
      <w:r w:rsidRPr="0055394E">
        <w:rPr>
          <w:bCs/>
          <w:sz w:val="28"/>
          <w:szCs w:val="28"/>
          <w:lang w:eastAsia="x-none"/>
        </w:rPr>
        <w:t xml:space="preserve">1.3.2. </w:t>
      </w:r>
      <w:r w:rsidRPr="0055394E">
        <w:rPr>
          <w:bCs/>
          <w:sz w:val="28"/>
          <w:szCs w:val="28"/>
          <w:lang w:val="x-none" w:eastAsia="x-none"/>
        </w:rPr>
        <w:t xml:space="preserve">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w:t>
      </w:r>
      <w:r w:rsidRPr="0055394E">
        <w:rPr>
          <w:bCs/>
          <w:sz w:val="28"/>
          <w:szCs w:val="28"/>
          <w:lang w:eastAsia="x-none"/>
        </w:rPr>
        <w:t>4</w:t>
      </w:r>
      <w:r w:rsidRPr="0055394E">
        <w:rPr>
          <w:bCs/>
          <w:sz w:val="28"/>
          <w:szCs w:val="28"/>
          <w:lang w:val="x-none" w:eastAsia="x-none"/>
        </w:rPr>
        <w:t xml:space="preserve"> к настоящему постановлению</w:t>
      </w:r>
      <w:r w:rsidRPr="0055394E">
        <w:rPr>
          <w:bCs/>
          <w:sz w:val="28"/>
          <w:szCs w:val="28"/>
          <w:lang w:eastAsia="x-none"/>
        </w:rPr>
        <w:t>.</w:t>
      </w:r>
    </w:p>
    <w:p w14:paraId="3925034F" w14:textId="77777777" w:rsidR="0055394E" w:rsidRPr="0055394E" w:rsidRDefault="0055394E" w:rsidP="0055394E">
      <w:pPr>
        <w:keepNext/>
        <w:ind w:firstLine="709"/>
        <w:jc w:val="both"/>
        <w:rPr>
          <w:bCs/>
          <w:sz w:val="28"/>
          <w:szCs w:val="28"/>
          <w:lang w:val="x-none" w:eastAsia="x-none"/>
        </w:rPr>
      </w:pPr>
      <w:r w:rsidRPr="0055394E">
        <w:rPr>
          <w:bCs/>
          <w:sz w:val="28"/>
          <w:szCs w:val="28"/>
          <w:lang w:eastAsia="x-none"/>
        </w:rPr>
        <w:t xml:space="preserve">1.3.3. </w:t>
      </w:r>
      <w:r w:rsidRPr="0055394E">
        <w:rPr>
          <w:bCs/>
          <w:sz w:val="28"/>
          <w:szCs w:val="28"/>
          <w:lang w:val="x-none" w:eastAsia="x-none"/>
        </w:rPr>
        <w:t xml:space="preserve">Раздел 5 «Ресурсное обеспечение мероприятий подпрограммы» изложить в новой редакции согласно приложению </w:t>
      </w:r>
      <w:r w:rsidRPr="0055394E">
        <w:rPr>
          <w:bCs/>
          <w:sz w:val="28"/>
          <w:szCs w:val="28"/>
          <w:lang w:eastAsia="x-none"/>
        </w:rPr>
        <w:t>5</w:t>
      </w:r>
      <w:r w:rsidRPr="0055394E">
        <w:rPr>
          <w:bCs/>
          <w:sz w:val="28"/>
          <w:szCs w:val="28"/>
          <w:lang w:val="x-none" w:eastAsia="x-none"/>
        </w:rPr>
        <w:t xml:space="preserve"> к настоящему постановлению.</w:t>
      </w:r>
    </w:p>
    <w:p w14:paraId="5BFCC64D" w14:textId="77777777" w:rsidR="0055394E" w:rsidRPr="0055394E" w:rsidRDefault="0055394E" w:rsidP="0055394E">
      <w:pPr>
        <w:keepNext/>
        <w:ind w:firstLine="709"/>
        <w:jc w:val="both"/>
        <w:rPr>
          <w:bCs/>
          <w:sz w:val="28"/>
          <w:szCs w:val="28"/>
          <w:lang w:eastAsia="x-none"/>
        </w:rPr>
      </w:pPr>
      <w:r w:rsidRPr="0055394E">
        <w:rPr>
          <w:bCs/>
          <w:sz w:val="28"/>
          <w:szCs w:val="28"/>
          <w:lang w:eastAsia="x-none"/>
        </w:rPr>
        <w:t xml:space="preserve">1.4. </w:t>
      </w:r>
      <w:r w:rsidRPr="0055394E">
        <w:rPr>
          <w:bCs/>
          <w:sz w:val="28"/>
          <w:szCs w:val="28"/>
          <w:lang w:val="x-none" w:eastAsia="x-none"/>
        </w:rPr>
        <w:t xml:space="preserve">В приложении </w:t>
      </w:r>
      <w:r w:rsidRPr="0055394E">
        <w:rPr>
          <w:bCs/>
          <w:sz w:val="28"/>
          <w:szCs w:val="28"/>
          <w:lang w:eastAsia="x-none"/>
        </w:rPr>
        <w:t>3</w:t>
      </w:r>
      <w:r w:rsidRPr="0055394E">
        <w:rPr>
          <w:bCs/>
          <w:sz w:val="28"/>
          <w:szCs w:val="28"/>
          <w:lang w:val="x-none" w:eastAsia="x-none"/>
        </w:rPr>
        <w:t xml:space="preserve"> к муниципальной программе </w:t>
      </w:r>
      <w:r w:rsidRPr="0055394E">
        <w:rPr>
          <w:bCs/>
          <w:sz w:val="28"/>
          <w:szCs w:val="28"/>
          <w:lang w:eastAsia="x-none"/>
        </w:rPr>
        <w:t xml:space="preserve">Подпрограмма </w:t>
      </w:r>
      <w:r w:rsidRPr="0055394E">
        <w:rPr>
          <w:bCs/>
          <w:sz w:val="28"/>
          <w:szCs w:val="28"/>
          <w:lang w:val="x-none" w:eastAsia="x-none"/>
        </w:rPr>
        <w:t>«</w:t>
      </w:r>
      <w:r w:rsidRPr="0055394E">
        <w:rPr>
          <w:bCs/>
          <w:sz w:val="28"/>
          <w:szCs w:val="28"/>
          <w:lang w:eastAsia="x-none"/>
        </w:rPr>
        <w:t xml:space="preserve"> Реализация дополнительных образовательных программ</w:t>
      </w:r>
      <w:r w:rsidRPr="0055394E">
        <w:rPr>
          <w:bCs/>
          <w:sz w:val="28"/>
          <w:szCs w:val="28"/>
          <w:lang w:val="x-none" w:eastAsia="x-none"/>
        </w:rPr>
        <w:t>»:</w:t>
      </w:r>
    </w:p>
    <w:p w14:paraId="0B505CFB" w14:textId="77777777" w:rsidR="0055394E" w:rsidRPr="0055394E" w:rsidRDefault="0055394E" w:rsidP="0055394E">
      <w:pPr>
        <w:widowControl w:val="0"/>
        <w:autoSpaceDE w:val="0"/>
        <w:autoSpaceDN w:val="0"/>
        <w:adjustRightInd w:val="0"/>
        <w:ind w:firstLine="709"/>
        <w:jc w:val="both"/>
        <w:rPr>
          <w:sz w:val="28"/>
          <w:szCs w:val="28"/>
        </w:rPr>
      </w:pPr>
      <w:r w:rsidRPr="0055394E">
        <w:rPr>
          <w:sz w:val="28"/>
          <w:szCs w:val="28"/>
        </w:rPr>
        <w:t>1.4.1.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6 к настоящему постановлению.</w:t>
      </w:r>
    </w:p>
    <w:p w14:paraId="250BB6F7" w14:textId="77777777" w:rsidR="0055394E" w:rsidRPr="0055394E" w:rsidRDefault="0055394E" w:rsidP="0055394E">
      <w:pPr>
        <w:widowControl w:val="0"/>
        <w:autoSpaceDE w:val="0"/>
        <w:autoSpaceDN w:val="0"/>
        <w:adjustRightInd w:val="0"/>
        <w:ind w:firstLine="709"/>
        <w:jc w:val="both"/>
        <w:rPr>
          <w:sz w:val="28"/>
          <w:szCs w:val="28"/>
        </w:rPr>
      </w:pPr>
      <w:r w:rsidRPr="0055394E">
        <w:rPr>
          <w:sz w:val="28"/>
          <w:szCs w:val="28"/>
        </w:rPr>
        <w:t>1.4.2. Пункт 1 раздела 4 «Мероприятия подпрограммы» дополнить подпунктом 1.13 следующего содержания:</w:t>
      </w:r>
    </w:p>
    <w:p w14:paraId="4D76FAE5" w14:textId="77777777" w:rsidR="0055394E" w:rsidRPr="0055394E" w:rsidRDefault="0055394E" w:rsidP="0055394E">
      <w:pPr>
        <w:autoSpaceDE w:val="0"/>
        <w:autoSpaceDN w:val="0"/>
        <w:adjustRightInd w:val="0"/>
        <w:ind w:firstLine="709"/>
        <w:jc w:val="both"/>
        <w:rPr>
          <w:sz w:val="28"/>
          <w:szCs w:val="28"/>
        </w:rPr>
      </w:pPr>
      <w:r w:rsidRPr="0055394E">
        <w:rPr>
          <w:sz w:val="28"/>
          <w:szCs w:val="28"/>
        </w:rPr>
        <w:t>«1.13. Укрепление материально-технической базы муниципальных образовательных организаций Ивановской области.</w:t>
      </w:r>
    </w:p>
    <w:p w14:paraId="688402DF" w14:textId="77777777" w:rsidR="0055394E" w:rsidRPr="0055394E" w:rsidRDefault="0055394E" w:rsidP="0055394E">
      <w:pPr>
        <w:autoSpaceDE w:val="0"/>
        <w:autoSpaceDN w:val="0"/>
        <w:adjustRightInd w:val="0"/>
        <w:jc w:val="both"/>
        <w:rPr>
          <w:rFonts w:eastAsia="Calibri"/>
          <w:sz w:val="28"/>
          <w:szCs w:val="28"/>
          <w:lang w:eastAsia="en-US"/>
        </w:rPr>
      </w:pPr>
      <w:r w:rsidRPr="0055394E">
        <w:rPr>
          <w:rFonts w:eastAsia="Calibri"/>
          <w:sz w:val="28"/>
          <w:szCs w:val="28"/>
          <w:lang w:eastAsia="en-US"/>
        </w:rPr>
        <w:t xml:space="preserve">         Мероприятие </w:t>
      </w:r>
      <w:r w:rsidRPr="0055394E">
        <w:rPr>
          <w:sz w:val="28"/>
          <w:szCs w:val="28"/>
        </w:rPr>
        <w:t>предполагает у</w:t>
      </w:r>
      <w:r w:rsidRPr="0055394E">
        <w:rPr>
          <w:rFonts w:eastAsia="Calibri"/>
          <w:sz w:val="28"/>
          <w:szCs w:val="28"/>
          <w:lang w:eastAsia="en-US"/>
        </w:rPr>
        <w:t xml:space="preserve">крепление материально-технической базы муниципальных образовательных организаций Ивановской области </w:t>
      </w:r>
      <w:r w:rsidRPr="0055394E">
        <w:rPr>
          <w:sz w:val="28"/>
          <w:szCs w:val="28"/>
        </w:rPr>
        <w:t>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r w:rsidRPr="0055394E">
        <w:rPr>
          <w:rFonts w:eastAsia="Calibri"/>
          <w:sz w:val="28"/>
          <w:szCs w:val="28"/>
          <w:lang w:eastAsia="en-US"/>
        </w:rPr>
        <w:t>, а именно:</w:t>
      </w:r>
    </w:p>
    <w:p w14:paraId="2B6F237E" w14:textId="77777777" w:rsidR="0055394E" w:rsidRPr="0055394E" w:rsidRDefault="0055394E" w:rsidP="0055394E">
      <w:pPr>
        <w:autoSpaceDE w:val="0"/>
        <w:autoSpaceDN w:val="0"/>
        <w:adjustRightInd w:val="0"/>
        <w:jc w:val="both"/>
        <w:rPr>
          <w:sz w:val="28"/>
          <w:szCs w:val="28"/>
        </w:rPr>
      </w:pPr>
      <w:r w:rsidRPr="0055394E">
        <w:rPr>
          <w:sz w:val="28"/>
          <w:szCs w:val="28"/>
        </w:rPr>
        <w:t xml:space="preserve">     - проведение капитального и (или) текущего ремонта муниципальных образовательных организаций Ивановской области (в том числе приобретение материальных запасов);</w:t>
      </w:r>
    </w:p>
    <w:p w14:paraId="61B163A0" w14:textId="77777777" w:rsidR="0055394E" w:rsidRPr="0055394E" w:rsidRDefault="0055394E" w:rsidP="0055394E">
      <w:pPr>
        <w:autoSpaceDE w:val="0"/>
        <w:autoSpaceDN w:val="0"/>
        <w:adjustRightInd w:val="0"/>
        <w:jc w:val="both"/>
        <w:rPr>
          <w:sz w:val="28"/>
          <w:szCs w:val="28"/>
        </w:rPr>
      </w:pPr>
      <w:r w:rsidRPr="0055394E">
        <w:rPr>
          <w:sz w:val="28"/>
          <w:szCs w:val="28"/>
        </w:rPr>
        <w:t xml:space="preserve">     - благоустройство территории муниципальных образовательных организаций Ивановской области; </w:t>
      </w:r>
    </w:p>
    <w:p w14:paraId="6D47DC92" w14:textId="77777777" w:rsidR="0055394E" w:rsidRPr="0055394E" w:rsidRDefault="0055394E" w:rsidP="0055394E">
      <w:pPr>
        <w:autoSpaceDE w:val="0"/>
        <w:autoSpaceDN w:val="0"/>
        <w:adjustRightInd w:val="0"/>
        <w:jc w:val="both"/>
        <w:rPr>
          <w:sz w:val="28"/>
          <w:szCs w:val="28"/>
        </w:rPr>
      </w:pPr>
      <w:r w:rsidRPr="0055394E">
        <w:rPr>
          <w:sz w:val="28"/>
          <w:szCs w:val="28"/>
        </w:rPr>
        <w:t xml:space="preserve">     - устройство детских и спортивных площадок; </w:t>
      </w:r>
    </w:p>
    <w:p w14:paraId="78E5B902" w14:textId="77777777" w:rsidR="0055394E" w:rsidRPr="0055394E" w:rsidRDefault="0055394E" w:rsidP="0055394E">
      <w:pPr>
        <w:autoSpaceDE w:val="0"/>
        <w:autoSpaceDN w:val="0"/>
        <w:adjustRightInd w:val="0"/>
        <w:jc w:val="both"/>
        <w:rPr>
          <w:sz w:val="28"/>
          <w:szCs w:val="28"/>
        </w:rPr>
      </w:pPr>
      <w:r w:rsidRPr="0055394E">
        <w:rPr>
          <w:sz w:val="28"/>
          <w:szCs w:val="28"/>
        </w:rPr>
        <w:t xml:space="preserve">      - приобретение оборудования, инвентаря (в том числе спортивного и для организации питания), музыкальных инструментов; </w:t>
      </w:r>
    </w:p>
    <w:p w14:paraId="1FF77831" w14:textId="77777777" w:rsidR="0055394E" w:rsidRPr="0055394E" w:rsidRDefault="0055394E" w:rsidP="0055394E">
      <w:pPr>
        <w:autoSpaceDE w:val="0"/>
        <w:autoSpaceDN w:val="0"/>
        <w:adjustRightInd w:val="0"/>
        <w:jc w:val="both"/>
        <w:rPr>
          <w:sz w:val="28"/>
          <w:szCs w:val="28"/>
        </w:rPr>
      </w:pPr>
      <w:r w:rsidRPr="0055394E">
        <w:rPr>
          <w:sz w:val="28"/>
          <w:szCs w:val="28"/>
        </w:rPr>
        <w:t xml:space="preserve">      - на разработку проектно-сметной документации на проведение ремонтных работ, реконструкцию и проведение ее государственной экспертизы.           </w:t>
      </w:r>
    </w:p>
    <w:p w14:paraId="73CAAA04" w14:textId="77777777" w:rsidR="0055394E" w:rsidRPr="0055394E" w:rsidRDefault="0055394E" w:rsidP="0055394E">
      <w:pPr>
        <w:autoSpaceDE w:val="0"/>
        <w:autoSpaceDN w:val="0"/>
        <w:adjustRightInd w:val="0"/>
        <w:jc w:val="both"/>
        <w:rPr>
          <w:sz w:val="28"/>
          <w:szCs w:val="28"/>
        </w:rPr>
      </w:pPr>
      <w:r w:rsidRPr="0055394E">
        <w:rPr>
          <w:sz w:val="28"/>
          <w:szCs w:val="28"/>
        </w:rPr>
        <w:t xml:space="preserve">        Выполнение мероприятия в городском округе Тейково Ивановской области направлено:</w:t>
      </w:r>
    </w:p>
    <w:p w14:paraId="40E960D3" w14:textId="77777777" w:rsidR="0055394E" w:rsidRPr="0055394E" w:rsidRDefault="0055394E" w:rsidP="0055394E">
      <w:pPr>
        <w:autoSpaceDE w:val="0"/>
        <w:autoSpaceDN w:val="0"/>
        <w:adjustRightInd w:val="0"/>
        <w:jc w:val="both"/>
        <w:rPr>
          <w:sz w:val="28"/>
          <w:szCs w:val="28"/>
        </w:rPr>
      </w:pPr>
      <w:r w:rsidRPr="0055394E">
        <w:rPr>
          <w:sz w:val="28"/>
          <w:szCs w:val="28"/>
        </w:rPr>
        <w:t xml:space="preserve">         - в 2025 году на благоустройство территории в МУДО ДЮСШ по адресу Ивановская область, г. Тейково, ул. </w:t>
      </w:r>
      <w:proofErr w:type="spellStart"/>
      <w:r w:rsidRPr="0055394E">
        <w:rPr>
          <w:sz w:val="28"/>
          <w:szCs w:val="28"/>
        </w:rPr>
        <w:t>Шестагинская</w:t>
      </w:r>
      <w:proofErr w:type="spellEnd"/>
      <w:r w:rsidRPr="0055394E">
        <w:rPr>
          <w:sz w:val="28"/>
          <w:szCs w:val="28"/>
        </w:rPr>
        <w:t xml:space="preserve">, д.89, </w:t>
      </w:r>
      <w:r w:rsidRPr="0055394E">
        <w:rPr>
          <w:rFonts w:eastAsia="Calibri"/>
          <w:sz w:val="28"/>
          <w:szCs w:val="28"/>
        </w:rPr>
        <w:t>приобретение оборудования</w:t>
      </w:r>
      <w:r w:rsidRPr="0055394E">
        <w:rPr>
          <w:sz w:val="28"/>
          <w:szCs w:val="28"/>
        </w:rPr>
        <w:t>.</w:t>
      </w:r>
    </w:p>
    <w:p w14:paraId="543464C7" w14:textId="77777777" w:rsidR="0055394E" w:rsidRPr="0055394E" w:rsidRDefault="0055394E" w:rsidP="0055394E">
      <w:pPr>
        <w:widowControl w:val="0"/>
        <w:autoSpaceDE w:val="0"/>
        <w:autoSpaceDN w:val="0"/>
        <w:adjustRightInd w:val="0"/>
        <w:ind w:firstLine="709"/>
        <w:jc w:val="both"/>
        <w:rPr>
          <w:sz w:val="28"/>
          <w:szCs w:val="28"/>
        </w:rPr>
      </w:pPr>
      <w:r w:rsidRPr="0055394E">
        <w:rPr>
          <w:sz w:val="28"/>
          <w:szCs w:val="28"/>
        </w:rPr>
        <w:t xml:space="preserve">       Срок выполнения </w:t>
      </w:r>
      <w:proofErr w:type="gramStart"/>
      <w:r w:rsidRPr="0055394E">
        <w:rPr>
          <w:sz w:val="28"/>
          <w:szCs w:val="28"/>
        </w:rPr>
        <w:t>мероприятия:  2025</w:t>
      </w:r>
      <w:proofErr w:type="gramEnd"/>
      <w:r w:rsidRPr="0055394E">
        <w:rPr>
          <w:sz w:val="28"/>
          <w:szCs w:val="28"/>
        </w:rPr>
        <w:t xml:space="preserve"> год».</w:t>
      </w:r>
    </w:p>
    <w:p w14:paraId="790B163C" w14:textId="77777777" w:rsidR="0055394E" w:rsidRPr="0055394E" w:rsidRDefault="0055394E" w:rsidP="0055394E">
      <w:pPr>
        <w:widowControl w:val="0"/>
        <w:autoSpaceDE w:val="0"/>
        <w:autoSpaceDN w:val="0"/>
        <w:adjustRightInd w:val="0"/>
        <w:ind w:firstLine="709"/>
        <w:jc w:val="both"/>
        <w:rPr>
          <w:sz w:val="28"/>
          <w:szCs w:val="28"/>
        </w:rPr>
      </w:pPr>
      <w:r w:rsidRPr="0055394E">
        <w:rPr>
          <w:sz w:val="28"/>
          <w:szCs w:val="28"/>
        </w:rPr>
        <w:t>1.4.3. Раздел 5 «Ресурсное обеспечение мероприятий подпрограммы» изложить в новой редакции согласно приложению 7 к настоящему постановлению.</w:t>
      </w:r>
    </w:p>
    <w:p w14:paraId="3960E3DF" w14:textId="77777777" w:rsidR="0055394E" w:rsidRPr="0055394E" w:rsidRDefault="0055394E" w:rsidP="0055394E">
      <w:pPr>
        <w:widowControl w:val="0"/>
        <w:autoSpaceDE w:val="0"/>
        <w:autoSpaceDN w:val="0"/>
        <w:adjustRightInd w:val="0"/>
        <w:ind w:firstLine="709"/>
        <w:jc w:val="both"/>
        <w:rPr>
          <w:sz w:val="28"/>
          <w:szCs w:val="28"/>
        </w:rPr>
      </w:pPr>
    </w:p>
    <w:p w14:paraId="5512C764" w14:textId="77777777" w:rsidR="0055394E" w:rsidRPr="0055394E" w:rsidRDefault="0055394E" w:rsidP="0055394E">
      <w:pPr>
        <w:widowControl w:val="0"/>
        <w:autoSpaceDE w:val="0"/>
        <w:autoSpaceDN w:val="0"/>
        <w:adjustRightInd w:val="0"/>
        <w:ind w:firstLine="709"/>
        <w:jc w:val="both"/>
        <w:rPr>
          <w:sz w:val="28"/>
          <w:szCs w:val="28"/>
        </w:rPr>
      </w:pPr>
    </w:p>
    <w:p w14:paraId="4C7817F3" w14:textId="77777777" w:rsidR="0055394E" w:rsidRPr="0055394E" w:rsidRDefault="0055394E" w:rsidP="0055394E">
      <w:pPr>
        <w:widowControl w:val="0"/>
        <w:autoSpaceDE w:val="0"/>
        <w:autoSpaceDN w:val="0"/>
        <w:adjustRightInd w:val="0"/>
        <w:ind w:firstLine="709"/>
        <w:jc w:val="both"/>
        <w:rPr>
          <w:sz w:val="28"/>
          <w:szCs w:val="28"/>
        </w:rPr>
      </w:pPr>
    </w:p>
    <w:p w14:paraId="363BB033" w14:textId="77777777" w:rsidR="0055394E" w:rsidRPr="0055394E" w:rsidRDefault="0055394E" w:rsidP="0055394E">
      <w:pPr>
        <w:jc w:val="both"/>
        <w:rPr>
          <w:rFonts w:cs="Calibri"/>
          <w:b/>
          <w:sz w:val="28"/>
          <w:szCs w:val="28"/>
        </w:rPr>
      </w:pPr>
      <w:r w:rsidRPr="0055394E">
        <w:rPr>
          <w:rFonts w:cs="Calibri"/>
          <w:b/>
          <w:sz w:val="28"/>
          <w:szCs w:val="28"/>
        </w:rPr>
        <w:t>Глава городского округа Тейково</w:t>
      </w:r>
      <w:r w:rsidRPr="0055394E">
        <w:rPr>
          <w:rFonts w:cs="Calibri"/>
          <w:b/>
          <w:sz w:val="28"/>
          <w:szCs w:val="28"/>
        </w:rPr>
        <w:tab/>
      </w:r>
      <w:r w:rsidRPr="0055394E">
        <w:rPr>
          <w:rFonts w:cs="Calibri"/>
          <w:b/>
          <w:sz w:val="28"/>
          <w:szCs w:val="28"/>
        </w:rPr>
        <w:tab/>
        <w:t xml:space="preserve">           </w:t>
      </w:r>
    </w:p>
    <w:p w14:paraId="2AE37616" w14:textId="77777777" w:rsidR="0055394E" w:rsidRPr="0055394E" w:rsidRDefault="0055394E" w:rsidP="0055394E">
      <w:pPr>
        <w:jc w:val="both"/>
        <w:rPr>
          <w:rFonts w:cs="Calibri"/>
          <w:b/>
          <w:sz w:val="28"/>
          <w:szCs w:val="28"/>
        </w:rPr>
      </w:pPr>
      <w:r w:rsidRPr="0055394E">
        <w:rPr>
          <w:rFonts w:cs="Calibri"/>
          <w:b/>
          <w:sz w:val="28"/>
          <w:szCs w:val="28"/>
        </w:rPr>
        <w:t>Ивановской области</w:t>
      </w:r>
      <w:r w:rsidRPr="0055394E">
        <w:rPr>
          <w:rFonts w:cs="Calibri"/>
          <w:b/>
          <w:sz w:val="28"/>
          <w:szCs w:val="28"/>
        </w:rPr>
        <w:tab/>
      </w:r>
      <w:r w:rsidRPr="0055394E">
        <w:rPr>
          <w:rFonts w:cs="Calibri"/>
          <w:b/>
          <w:sz w:val="28"/>
          <w:szCs w:val="28"/>
        </w:rPr>
        <w:tab/>
      </w:r>
      <w:r w:rsidRPr="0055394E">
        <w:rPr>
          <w:rFonts w:cs="Calibri"/>
          <w:b/>
          <w:sz w:val="28"/>
          <w:szCs w:val="28"/>
        </w:rPr>
        <w:tab/>
      </w:r>
      <w:r w:rsidRPr="0055394E">
        <w:rPr>
          <w:rFonts w:cs="Calibri"/>
          <w:b/>
          <w:sz w:val="28"/>
          <w:szCs w:val="28"/>
        </w:rPr>
        <w:tab/>
      </w:r>
      <w:r w:rsidRPr="0055394E">
        <w:rPr>
          <w:rFonts w:cs="Calibri"/>
          <w:b/>
          <w:sz w:val="28"/>
          <w:szCs w:val="28"/>
        </w:rPr>
        <w:tab/>
        <w:t xml:space="preserve">                           С. А. Семенова</w:t>
      </w:r>
    </w:p>
    <w:p w14:paraId="7335F07F" w14:textId="77777777" w:rsidR="0055394E" w:rsidRPr="0055394E" w:rsidRDefault="0055394E" w:rsidP="0055394E">
      <w:pPr>
        <w:widowControl w:val="0"/>
        <w:autoSpaceDE w:val="0"/>
        <w:autoSpaceDN w:val="0"/>
        <w:adjustRightInd w:val="0"/>
        <w:ind w:right="-1"/>
        <w:jc w:val="right"/>
        <w:rPr>
          <w:color w:val="FF0000"/>
          <w:sz w:val="20"/>
          <w:szCs w:val="20"/>
        </w:rPr>
      </w:pPr>
    </w:p>
    <w:p w14:paraId="0F2FBF86" w14:textId="77777777" w:rsidR="0055394E" w:rsidRDefault="0055394E" w:rsidP="0055394E">
      <w:pPr>
        <w:widowControl w:val="0"/>
        <w:autoSpaceDE w:val="0"/>
        <w:autoSpaceDN w:val="0"/>
        <w:adjustRightInd w:val="0"/>
        <w:ind w:right="-1"/>
        <w:jc w:val="right"/>
        <w:rPr>
          <w:color w:val="FF0000"/>
          <w:sz w:val="20"/>
          <w:szCs w:val="20"/>
        </w:rPr>
        <w:sectPr w:rsidR="0055394E" w:rsidSect="004672B0">
          <w:footerReference w:type="default" r:id="rId17"/>
          <w:pgSz w:w="11906" w:h="16838"/>
          <w:pgMar w:top="851" w:right="567" w:bottom="851" w:left="1134" w:header="709" w:footer="709" w:gutter="0"/>
          <w:cols w:space="720"/>
          <w:titlePg/>
          <w:docGrid w:linePitch="326"/>
        </w:sectPr>
      </w:pPr>
    </w:p>
    <w:p w14:paraId="1A01F544"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lastRenderedPageBreak/>
        <w:t xml:space="preserve">Приложение 1 </w:t>
      </w:r>
    </w:p>
    <w:p w14:paraId="582AE939"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к постановлению администрации</w:t>
      </w:r>
    </w:p>
    <w:p w14:paraId="01422067"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городского </w:t>
      </w:r>
      <w:proofErr w:type="gramStart"/>
      <w:r w:rsidRPr="0055394E">
        <w:rPr>
          <w:sz w:val="20"/>
          <w:szCs w:val="20"/>
        </w:rPr>
        <w:t>округа  Тейково</w:t>
      </w:r>
      <w:proofErr w:type="gramEnd"/>
      <w:r w:rsidRPr="0055394E">
        <w:rPr>
          <w:sz w:val="20"/>
          <w:szCs w:val="20"/>
        </w:rPr>
        <w:t xml:space="preserve"> Ивановской области </w:t>
      </w:r>
    </w:p>
    <w:p w14:paraId="60E1CA16"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w:t>
      </w:r>
    </w:p>
    <w:p w14:paraId="51129073" w14:textId="77777777" w:rsidR="0055394E" w:rsidRPr="0055394E" w:rsidRDefault="0055394E" w:rsidP="0055394E">
      <w:pPr>
        <w:jc w:val="right"/>
        <w:rPr>
          <w:sz w:val="20"/>
          <w:szCs w:val="20"/>
        </w:rPr>
      </w:pPr>
      <w:r w:rsidRPr="0055394E">
        <w:rPr>
          <w:sz w:val="20"/>
          <w:szCs w:val="20"/>
        </w:rPr>
        <w:t xml:space="preserve">от     09.04.2025     </w:t>
      </w:r>
      <w:proofErr w:type="gramStart"/>
      <w:r w:rsidRPr="0055394E">
        <w:rPr>
          <w:sz w:val="20"/>
          <w:szCs w:val="20"/>
        </w:rPr>
        <w:t>№  172</w:t>
      </w:r>
      <w:proofErr w:type="gramEnd"/>
    </w:p>
    <w:p w14:paraId="503C64A4" w14:textId="77777777" w:rsidR="0055394E" w:rsidRPr="0055394E" w:rsidRDefault="0055394E" w:rsidP="0055394E">
      <w:pPr>
        <w:jc w:val="right"/>
        <w:rPr>
          <w:color w:val="FF0000"/>
          <w:sz w:val="20"/>
          <w:szCs w:val="20"/>
        </w:rPr>
      </w:pPr>
    </w:p>
    <w:p w14:paraId="37EDD1C1" w14:textId="77777777" w:rsidR="0055394E" w:rsidRPr="0055394E" w:rsidRDefault="0055394E" w:rsidP="0055394E">
      <w:pPr>
        <w:widowControl w:val="0"/>
        <w:autoSpaceDE w:val="0"/>
        <w:autoSpaceDN w:val="0"/>
        <w:adjustRightInd w:val="0"/>
        <w:jc w:val="center"/>
      </w:pPr>
      <w:r w:rsidRPr="0055394E">
        <w:t>1. Паспорт муниципальной программы городского округа Тейково</w:t>
      </w:r>
      <w:r w:rsidRPr="0055394E">
        <w:rPr>
          <w:szCs w:val="32"/>
        </w:rPr>
        <w:t xml:space="preserve"> Ивановской области</w:t>
      </w:r>
    </w:p>
    <w:p w14:paraId="39949B5A" w14:textId="77777777" w:rsidR="0055394E" w:rsidRPr="0055394E" w:rsidRDefault="0055394E" w:rsidP="0055394E">
      <w:pPr>
        <w:jc w:val="center"/>
      </w:pPr>
      <w:r w:rsidRPr="0055394E">
        <w:t>«Развитие образования в городском округе Тейково</w:t>
      </w:r>
      <w:r w:rsidRPr="0055394E">
        <w:rPr>
          <w:szCs w:val="32"/>
        </w:rPr>
        <w:t xml:space="preserve"> Ивановской области</w:t>
      </w:r>
      <w:r w:rsidRPr="0055394E">
        <w:t>»</w:t>
      </w:r>
    </w:p>
    <w:p w14:paraId="1518950E" w14:textId="77777777" w:rsidR="0055394E" w:rsidRPr="0055394E" w:rsidRDefault="0055394E" w:rsidP="0055394E">
      <w:pPr>
        <w:widowControl w:val="0"/>
        <w:autoSpaceDE w:val="0"/>
        <w:autoSpaceDN w:val="0"/>
        <w:adjustRightInd w:val="0"/>
        <w:ind w:right="-1"/>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1615"/>
      </w:tblGrid>
      <w:tr w:rsidR="0055394E" w:rsidRPr="0055394E" w14:paraId="075192BF" w14:textId="77777777" w:rsidTr="0055394E">
        <w:trPr>
          <w:trHeight w:val="20"/>
          <w:jc w:val="center"/>
        </w:trPr>
        <w:tc>
          <w:tcPr>
            <w:tcW w:w="1217" w:type="pct"/>
          </w:tcPr>
          <w:p w14:paraId="6B1AE6E4" w14:textId="77777777" w:rsidR="0055394E" w:rsidRPr="0055394E" w:rsidRDefault="0055394E" w:rsidP="0055394E">
            <w:pPr>
              <w:keepNext/>
              <w:jc w:val="both"/>
              <w:rPr>
                <w:sz w:val="20"/>
                <w:szCs w:val="20"/>
                <w:lang w:eastAsia="x-none"/>
              </w:rPr>
            </w:pPr>
            <w:r w:rsidRPr="0055394E">
              <w:rPr>
                <w:sz w:val="20"/>
                <w:szCs w:val="20"/>
                <w:lang w:eastAsia="x-none"/>
              </w:rPr>
              <w:t>Наименование программы</w:t>
            </w:r>
          </w:p>
        </w:tc>
        <w:tc>
          <w:tcPr>
            <w:tcW w:w="3783" w:type="pct"/>
          </w:tcPr>
          <w:p w14:paraId="0218AA80" w14:textId="77777777" w:rsidR="0055394E" w:rsidRPr="0055394E" w:rsidRDefault="0055394E" w:rsidP="0055394E">
            <w:pPr>
              <w:keepNext/>
              <w:jc w:val="both"/>
              <w:rPr>
                <w:sz w:val="20"/>
                <w:szCs w:val="20"/>
                <w:lang w:eastAsia="x-none"/>
              </w:rPr>
            </w:pPr>
            <w:r w:rsidRPr="0055394E">
              <w:rPr>
                <w:sz w:val="20"/>
                <w:szCs w:val="20"/>
                <w:lang w:eastAsia="x-none"/>
              </w:rPr>
              <w:t>Развитие образования в городском округе Тейково</w:t>
            </w:r>
            <w:r w:rsidRPr="0055394E">
              <w:rPr>
                <w:sz w:val="20"/>
                <w:szCs w:val="20"/>
                <w:lang w:val="x-none" w:eastAsia="x-none"/>
              </w:rPr>
              <w:t xml:space="preserve"> Ивановской области</w:t>
            </w:r>
          </w:p>
        </w:tc>
      </w:tr>
      <w:tr w:rsidR="0055394E" w:rsidRPr="0055394E" w14:paraId="2ED0CD22" w14:textId="77777777" w:rsidTr="0055394E">
        <w:trPr>
          <w:trHeight w:val="20"/>
          <w:jc w:val="center"/>
        </w:trPr>
        <w:tc>
          <w:tcPr>
            <w:tcW w:w="1217" w:type="pct"/>
          </w:tcPr>
          <w:p w14:paraId="5F775D3D" w14:textId="77777777" w:rsidR="0055394E" w:rsidRPr="0055394E" w:rsidRDefault="0055394E" w:rsidP="0055394E">
            <w:pPr>
              <w:jc w:val="both"/>
              <w:rPr>
                <w:sz w:val="20"/>
                <w:szCs w:val="20"/>
                <w:lang w:eastAsia="x-none"/>
              </w:rPr>
            </w:pPr>
            <w:r w:rsidRPr="0055394E">
              <w:rPr>
                <w:sz w:val="20"/>
                <w:szCs w:val="20"/>
                <w:lang w:eastAsia="x-none"/>
              </w:rPr>
              <w:t xml:space="preserve">Срок реализации программы </w:t>
            </w:r>
          </w:p>
        </w:tc>
        <w:tc>
          <w:tcPr>
            <w:tcW w:w="3783" w:type="pct"/>
          </w:tcPr>
          <w:p w14:paraId="0140D24F" w14:textId="77777777" w:rsidR="0055394E" w:rsidRPr="0055394E" w:rsidRDefault="0055394E" w:rsidP="0055394E">
            <w:pPr>
              <w:jc w:val="both"/>
              <w:rPr>
                <w:sz w:val="20"/>
                <w:szCs w:val="20"/>
                <w:lang w:eastAsia="x-none"/>
              </w:rPr>
            </w:pPr>
            <w:r w:rsidRPr="0055394E">
              <w:rPr>
                <w:sz w:val="20"/>
                <w:szCs w:val="20"/>
                <w:lang w:eastAsia="x-none"/>
              </w:rPr>
              <w:t>2023-2028 годы</w:t>
            </w:r>
          </w:p>
        </w:tc>
      </w:tr>
      <w:tr w:rsidR="0055394E" w:rsidRPr="0055394E" w14:paraId="6585BFE8" w14:textId="77777777" w:rsidTr="0055394E">
        <w:trPr>
          <w:trHeight w:val="20"/>
          <w:jc w:val="center"/>
        </w:trPr>
        <w:tc>
          <w:tcPr>
            <w:tcW w:w="1217" w:type="pct"/>
          </w:tcPr>
          <w:p w14:paraId="1B5A602E" w14:textId="77777777" w:rsidR="0055394E" w:rsidRPr="0055394E" w:rsidRDefault="0055394E" w:rsidP="0055394E">
            <w:pPr>
              <w:jc w:val="both"/>
              <w:rPr>
                <w:sz w:val="20"/>
                <w:szCs w:val="20"/>
                <w:lang w:eastAsia="x-none"/>
              </w:rPr>
            </w:pPr>
            <w:r w:rsidRPr="0055394E">
              <w:rPr>
                <w:sz w:val="20"/>
                <w:szCs w:val="20"/>
                <w:lang w:eastAsia="x-none"/>
              </w:rPr>
              <w:t>Перечень подпрограмм</w:t>
            </w:r>
          </w:p>
        </w:tc>
        <w:tc>
          <w:tcPr>
            <w:tcW w:w="3783" w:type="pct"/>
          </w:tcPr>
          <w:p w14:paraId="752886FB" w14:textId="77777777" w:rsidR="0055394E" w:rsidRPr="0055394E" w:rsidRDefault="0055394E" w:rsidP="0055394E">
            <w:pPr>
              <w:jc w:val="both"/>
              <w:rPr>
                <w:sz w:val="20"/>
                <w:szCs w:val="20"/>
                <w:lang w:eastAsia="x-none"/>
              </w:rPr>
            </w:pPr>
            <w:r w:rsidRPr="0055394E">
              <w:rPr>
                <w:sz w:val="20"/>
                <w:szCs w:val="20"/>
                <w:lang w:eastAsia="x-none"/>
              </w:rPr>
              <w:t>1. Реализация дошкольных образовательных программ.</w:t>
            </w:r>
          </w:p>
          <w:p w14:paraId="2ECF5192" w14:textId="77777777" w:rsidR="0055394E" w:rsidRPr="0055394E" w:rsidRDefault="0055394E" w:rsidP="0055394E">
            <w:pPr>
              <w:jc w:val="both"/>
              <w:rPr>
                <w:sz w:val="20"/>
                <w:szCs w:val="20"/>
                <w:lang w:eastAsia="x-none"/>
              </w:rPr>
            </w:pPr>
            <w:r w:rsidRPr="0055394E">
              <w:rPr>
                <w:sz w:val="20"/>
                <w:szCs w:val="20"/>
                <w:lang w:eastAsia="x-none"/>
              </w:rPr>
              <w:t xml:space="preserve">2. Реализация основных общеобразовательных программ. </w:t>
            </w:r>
          </w:p>
          <w:p w14:paraId="62790C01" w14:textId="77777777" w:rsidR="0055394E" w:rsidRPr="0055394E" w:rsidRDefault="0055394E" w:rsidP="0055394E">
            <w:pPr>
              <w:jc w:val="both"/>
              <w:rPr>
                <w:sz w:val="20"/>
                <w:szCs w:val="20"/>
                <w:lang w:eastAsia="x-none"/>
              </w:rPr>
            </w:pPr>
            <w:r w:rsidRPr="0055394E">
              <w:rPr>
                <w:sz w:val="20"/>
                <w:szCs w:val="20"/>
                <w:lang w:eastAsia="x-none"/>
              </w:rPr>
              <w:t xml:space="preserve">3. Реализация дополнительных </w:t>
            </w:r>
            <w:proofErr w:type="gramStart"/>
            <w:r w:rsidRPr="0055394E">
              <w:rPr>
                <w:sz w:val="20"/>
                <w:szCs w:val="20"/>
                <w:lang w:eastAsia="x-none"/>
              </w:rPr>
              <w:t>образовательных  программ</w:t>
            </w:r>
            <w:proofErr w:type="gramEnd"/>
            <w:r w:rsidRPr="0055394E">
              <w:rPr>
                <w:sz w:val="20"/>
                <w:szCs w:val="20"/>
                <w:lang w:eastAsia="x-none"/>
              </w:rPr>
              <w:t>.</w:t>
            </w:r>
          </w:p>
          <w:p w14:paraId="58CE6485" w14:textId="77777777" w:rsidR="0055394E" w:rsidRPr="0055394E" w:rsidRDefault="0055394E" w:rsidP="0055394E">
            <w:pPr>
              <w:jc w:val="both"/>
              <w:rPr>
                <w:sz w:val="20"/>
                <w:szCs w:val="20"/>
                <w:lang w:eastAsia="x-none"/>
              </w:rPr>
            </w:pPr>
            <w:r w:rsidRPr="0055394E">
              <w:rPr>
                <w:sz w:val="20"/>
                <w:szCs w:val="20"/>
                <w:lang w:eastAsia="x-none"/>
              </w:rPr>
              <w:t>4. Предоставления мер социальной поддержки в сфере образования.</w:t>
            </w:r>
          </w:p>
          <w:p w14:paraId="00F31A36" w14:textId="77777777" w:rsidR="0055394E" w:rsidRPr="0055394E" w:rsidRDefault="0055394E" w:rsidP="0055394E">
            <w:pPr>
              <w:jc w:val="both"/>
              <w:rPr>
                <w:sz w:val="20"/>
                <w:szCs w:val="20"/>
                <w:lang w:eastAsia="x-none"/>
              </w:rPr>
            </w:pPr>
            <w:r w:rsidRPr="0055394E">
              <w:rPr>
                <w:sz w:val="20"/>
                <w:szCs w:val="20"/>
                <w:lang w:eastAsia="x-none"/>
              </w:rPr>
              <w:t>5. Организация муниципальных мероприятий в сфере образования.</w:t>
            </w:r>
          </w:p>
          <w:p w14:paraId="09413F92" w14:textId="77777777" w:rsidR="0055394E" w:rsidRPr="0055394E" w:rsidRDefault="0055394E" w:rsidP="0055394E">
            <w:pPr>
              <w:jc w:val="both"/>
              <w:rPr>
                <w:sz w:val="20"/>
                <w:szCs w:val="20"/>
                <w:lang w:eastAsia="x-none"/>
              </w:rPr>
            </w:pPr>
            <w:r w:rsidRPr="0055394E">
              <w:rPr>
                <w:sz w:val="20"/>
                <w:szCs w:val="20"/>
                <w:lang w:eastAsia="x-none"/>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14:paraId="27306F20" w14:textId="77777777" w:rsidR="0055394E" w:rsidRPr="0055394E" w:rsidRDefault="0055394E" w:rsidP="0055394E">
            <w:pPr>
              <w:jc w:val="both"/>
              <w:rPr>
                <w:sz w:val="20"/>
                <w:szCs w:val="20"/>
                <w:lang w:eastAsia="x-none"/>
              </w:rPr>
            </w:pPr>
            <w:r w:rsidRPr="0055394E">
              <w:rPr>
                <w:sz w:val="20"/>
                <w:szCs w:val="20"/>
                <w:lang w:eastAsia="x-none"/>
              </w:rPr>
              <w:t>7. Реализация молодежной политики.</w:t>
            </w:r>
          </w:p>
          <w:p w14:paraId="0823EE9D" w14:textId="77777777" w:rsidR="0055394E" w:rsidRPr="0055394E" w:rsidRDefault="0055394E" w:rsidP="0055394E">
            <w:pPr>
              <w:jc w:val="both"/>
              <w:rPr>
                <w:sz w:val="20"/>
                <w:szCs w:val="20"/>
                <w:lang w:eastAsia="x-none"/>
              </w:rPr>
            </w:pPr>
            <w:r w:rsidRPr="0055394E">
              <w:rPr>
                <w:sz w:val="20"/>
                <w:szCs w:val="20"/>
                <w:lang w:eastAsia="x-none"/>
              </w:rPr>
              <w:t>8. Реализация мероприятий по профилактике терроризма и экстремизма</w:t>
            </w:r>
          </w:p>
        </w:tc>
      </w:tr>
      <w:tr w:rsidR="0055394E" w:rsidRPr="0055394E" w14:paraId="4969F7E4" w14:textId="77777777" w:rsidTr="0055394E">
        <w:trPr>
          <w:trHeight w:val="20"/>
          <w:jc w:val="center"/>
        </w:trPr>
        <w:tc>
          <w:tcPr>
            <w:tcW w:w="1217" w:type="pct"/>
          </w:tcPr>
          <w:p w14:paraId="572018AF" w14:textId="77777777" w:rsidR="0055394E" w:rsidRPr="0055394E" w:rsidRDefault="0055394E" w:rsidP="0055394E">
            <w:pPr>
              <w:jc w:val="both"/>
              <w:rPr>
                <w:sz w:val="20"/>
                <w:szCs w:val="20"/>
                <w:lang w:eastAsia="x-none"/>
              </w:rPr>
            </w:pPr>
            <w:r w:rsidRPr="0055394E">
              <w:rPr>
                <w:sz w:val="20"/>
                <w:szCs w:val="20"/>
                <w:lang w:val="x-none" w:eastAsia="x-none"/>
              </w:rPr>
              <w:t>Ответственный исполнитель (разработчик)</w:t>
            </w:r>
          </w:p>
        </w:tc>
        <w:tc>
          <w:tcPr>
            <w:tcW w:w="3783" w:type="pct"/>
          </w:tcPr>
          <w:p w14:paraId="055FDB3A" w14:textId="77777777" w:rsidR="0055394E" w:rsidRPr="0055394E" w:rsidRDefault="0055394E" w:rsidP="0055394E">
            <w:pPr>
              <w:jc w:val="both"/>
              <w:rPr>
                <w:sz w:val="20"/>
                <w:szCs w:val="20"/>
                <w:lang w:eastAsia="x-none"/>
              </w:rPr>
            </w:pPr>
            <w:r w:rsidRPr="0055394E">
              <w:rPr>
                <w:sz w:val="20"/>
                <w:szCs w:val="20"/>
                <w:lang w:eastAsia="x-none"/>
              </w:rPr>
              <w:t xml:space="preserve">Отдел образования администрации г. Тейково </w:t>
            </w:r>
          </w:p>
        </w:tc>
      </w:tr>
      <w:tr w:rsidR="0055394E" w:rsidRPr="0055394E" w14:paraId="08C24EE7" w14:textId="77777777" w:rsidTr="0055394E">
        <w:trPr>
          <w:trHeight w:val="20"/>
          <w:jc w:val="center"/>
        </w:trPr>
        <w:tc>
          <w:tcPr>
            <w:tcW w:w="1217" w:type="pct"/>
          </w:tcPr>
          <w:p w14:paraId="0157CC09" w14:textId="77777777" w:rsidR="0055394E" w:rsidRPr="0055394E" w:rsidRDefault="0055394E" w:rsidP="0055394E">
            <w:pPr>
              <w:jc w:val="both"/>
              <w:rPr>
                <w:sz w:val="20"/>
                <w:szCs w:val="20"/>
                <w:lang w:eastAsia="x-none"/>
              </w:rPr>
            </w:pPr>
            <w:r w:rsidRPr="0055394E">
              <w:rPr>
                <w:sz w:val="20"/>
                <w:szCs w:val="20"/>
                <w:lang w:eastAsia="x-none"/>
              </w:rPr>
              <w:t>Исполнители программы</w:t>
            </w:r>
          </w:p>
        </w:tc>
        <w:tc>
          <w:tcPr>
            <w:tcW w:w="3783" w:type="pct"/>
          </w:tcPr>
          <w:p w14:paraId="203B1F75" w14:textId="77777777" w:rsidR="0055394E" w:rsidRPr="0055394E" w:rsidRDefault="0055394E" w:rsidP="0055394E">
            <w:pPr>
              <w:jc w:val="both"/>
              <w:rPr>
                <w:sz w:val="20"/>
                <w:szCs w:val="20"/>
                <w:lang w:eastAsia="x-none"/>
              </w:rPr>
            </w:pPr>
            <w:r w:rsidRPr="0055394E">
              <w:rPr>
                <w:sz w:val="20"/>
                <w:szCs w:val="20"/>
                <w:lang w:eastAsia="x-none"/>
              </w:rPr>
              <w:t>Отдел образования администрации г. Тейково (далее Отдел образования)</w:t>
            </w:r>
          </w:p>
          <w:p w14:paraId="17328919" w14:textId="77777777" w:rsidR="0055394E" w:rsidRPr="0055394E" w:rsidRDefault="0055394E" w:rsidP="0055394E">
            <w:pPr>
              <w:jc w:val="both"/>
              <w:rPr>
                <w:sz w:val="20"/>
                <w:szCs w:val="20"/>
                <w:lang w:eastAsia="x-none"/>
              </w:rPr>
            </w:pPr>
          </w:p>
        </w:tc>
      </w:tr>
      <w:tr w:rsidR="0055394E" w:rsidRPr="0055394E" w14:paraId="7F98A08D" w14:textId="77777777" w:rsidTr="0055394E">
        <w:trPr>
          <w:trHeight w:val="20"/>
          <w:jc w:val="center"/>
        </w:trPr>
        <w:tc>
          <w:tcPr>
            <w:tcW w:w="1217" w:type="pct"/>
          </w:tcPr>
          <w:p w14:paraId="2159A257" w14:textId="77777777" w:rsidR="0055394E" w:rsidRPr="0055394E" w:rsidRDefault="0055394E" w:rsidP="0055394E">
            <w:pPr>
              <w:jc w:val="both"/>
              <w:rPr>
                <w:sz w:val="20"/>
                <w:szCs w:val="20"/>
                <w:lang w:eastAsia="x-none"/>
              </w:rPr>
            </w:pPr>
            <w:r w:rsidRPr="0055394E">
              <w:rPr>
                <w:sz w:val="20"/>
                <w:szCs w:val="20"/>
                <w:lang w:eastAsia="x-none"/>
              </w:rPr>
              <w:t>Цель (цели) программы</w:t>
            </w:r>
          </w:p>
        </w:tc>
        <w:tc>
          <w:tcPr>
            <w:tcW w:w="3783" w:type="pct"/>
          </w:tcPr>
          <w:p w14:paraId="06B59819" w14:textId="77777777" w:rsidR="0055394E" w:rsidRPr="0055394E" w:rsidRDefault="0055394E" w:rsidP="0055394E">
            <w:pPr>
              <w:tabs>
                <w:tab w:val="left" w:pos="321"/>
              </w:tabs>
              <w:autoSpaceDE w:val="0"/>
              <w:autoSpaceDN w:val="0"/>
              <w:adjustRightInd w:val="0"/>
              <w:ind w:left="37"/>
              <w:contextualSpacing/>
              <w:jc w:val="both"/>
              <w:rPr>
                <w:sz w:val="20"/>
                <w:szCs w:val="20"/>
                <w:lang w:eastAsia="x-none"/>
              </w:rPr>
            </w:pPr>
            <w:r w:rsidRPr="0055394E">
              <w:rPr>
                <w:sz w:val="20"/>
                <w:szCs w:val="20"/>
                <w:lang w:val="x-none"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55394E" w:rsidRPr="0055394E" w14:paraId="3FC19D68" w14:textId="77777777" w:rsidTr="0055394E">
        <w:trPr>
          <w:trHeight w:val="20"/>
          <w:jc w:val="center"/>
        </w:trPr>
        <w:tc>
          <w:tcPr>
            <w:tcW w:w="1217" w:type="pct"/>
          </w:tcPr>
          <w:p w14:paraId="1D5442E3" w14:textId="77777777" w:rsidR="0055394E" w:rsidRPr="0055394E" w:rsidRDefault="0055394E" w:rsidP="0055394E">
            <w:pPr>
              <w:jc w:val="both"/>
              <w:rPr>
                <w:sz w:val="20"/>
                <w:szCs w:val="20"/>
                <w:lang w:eastAsia="x-none"/>
              </w:rPr>
            </w:pPr>
            <w:r w:rsidRPr="0055394E">
              <w:rPr>
                <w:sz w:val="20"/>
                <w:szCs w:val="20"/>
                <w:lang w:eastAsia="x-none"/>
              </w:rPr>
              <w:t>Объем ресурсного обеспечения программы</w:t>
            </w:r>
          </w:p>
        </w:tc>
        <w:tc>
          <w:tcPr>
            <w:tcW w:w="3783" w:type="pct"/>
            <w:shd w:val="clear" w:color="auto" w:fill="auto"/>
          </w:tcPr>
          <w:p w14:paraId="4496D1DC" w14:textId="77777777" w:rsidR="0055394E" w:rsidRPr="0055394E" w:rsidRDefault="0055394E" w:rsidP="0055394E">
            <w:pPr>
              <w:jc w:val="both"/>
              <w:rPr>
                <w:sz w:val="20"/>
                <w:szCs w:val="20"/>
                <w:lang w:eastAsia="x-none"/>
              </w:rPr>
            </w:pPr>
            <w:r w:rsidRPr="0055394E">
              <w:rPr>
                <w:sz w:val="20"/>
                <w:szCs w:val="20"/>
                <w:lang w:eastAsia="x-none"/>
              </w:rPr>
              <w:t xml:space="preserve">Общий объем бюджетных ассигнований: </w:t>
            </w:r>
          </w:p>
          <w:p w14:paraId="68FDC521" w14:textId="77777777" w:rsidR="0055394E" w:rsidRPr="0055394E" w:rsidRDefault="0055394E" w:rsidP="0055394E">
            <w:pPr>
              <w:jc w:val="both"/>
              <w:rPr>
                <w:sz w:val="20"/>
                <w:szCs w:val="20"/>
                <w:lang w:eastAsia="x-none"/>
              </w:rPr>
            </w:pPr>
            <w:r w:rsidRPr="0055394E">
              <w:rPr>
                <w:sz w:val="20"/>
                <w:szCs w:val="20"/>
                <w:lang w:eastAsia="x-none"/>
              </w:rPr>
              <w:t xml:space="preserve">2023 год </w:t>
            </w:r>
            <w:proofErr w:type="gramStart"/>
            <w:r w:rsidRPr="0055394E">
              <w:rPr>
                <w:sz w:val="20"/>
                <w:szCs w:val="20"/>
                <w:lang w:eastAsia="x-none"/>
              </w:rPr>
              <w:t xml:space="preserve">–  </w:t>
            </w:r>
            <w:r w:rsidRPr="0055394E">
              <w:rPr>
                <w:sz w:val="20"/>
                <w:szCs w:val="20"/>
                <w:lang w:val="x-none" w:eastAsia="x-none"/>
              </w:rPr>
              <w:t>461</w:t>
            </w:r>
            <w:proofErr w:type="gramEnd"/>
            <w:r w:rsidRPr="0055394E">
              <w:rPr>
                <w:sz w:val="20"/>
                <w:szCs w:val="20"/>
                <w:lang w:val="x-none" w:eastAsia="x-none"/>
              </w:rPr>
              <w:t> 227,82233</w:t>
            </w:r>
            <w:r w:rsidRPr="0055394E">
              <w:rPr>
                <w:sz w:val="20"/>
                <w:szCs w:val="20"/>
                <w:lang w:eastAsia="x-none"/>
              </w:rPr>
              <w:t xml:space="preserve"> тыс. руб.</w:t>
            </w:r>
          </w:p>
          <w:p w14:paraId="6A806584" w14:textId="77777777" w:rsidR="0055394E" w:rsidRPr="0055394E" w:rsidRDefault="0055394E" w:rsidP="0055394E">
            <w:pPr>
              <w:jc w:val="both"/>
              <w:rPr>
                <w:sz w:val="20"/>
                <w:szCs w:val="20"/>
                <w:lang w:eastAsia="x-none"/>
              </w:rPr>
            </w:pPr>
            <w:r w:rsidRPr="0055394E">
              <w:rPr>
                <w:sz w:val="20"/>
                <w:szCs w:val="20"/>
                <w:lang w:eastAsia="x-none"/>
              </w:rPr>
              <w:t xml:space="preserve">2024 год </w:t>
            </w:r>
            <w:proofErr w:type="gramStart"/>
            <w:r w:rsidRPr="0055394E">
              <w:rPr>
                <w:sz w:val="20"/>
                <w:szCs w:val="20"/>
                <w:lang w:eastAsia="x-none"/>
              </w:rPr>
              <w:t>–  570</w:t>
            </w:r>
            <w:proofErr w:type="gramEnd"/>
            <w:r w:rsidRPr="0055394E">
              <w:rPr>
                <w:sz w:val="20"/>
                <w:szCs w:val="20"/>
                <w:lang w:eastAsia="x-none"/>
              </w:rPr>
              <w:t> 546,94031</w:t>
            </w:r>
            <w:r w:rsidRPr="0055394E">
              <w:rPr>
                <w:b/>
                <w:sz w:val="20"/>
                <w:szCs w:val="20"/>
                <w:lang w:eastAsia="x-none"/>
              </w:rPr>
              <w:t xml:space="preserve"> </w:t>
            </w:r>
            <w:r w:rsidRPr="0055394E">
              <w:rPr>
                <w:sz w:val="20"/>
                <w:szCs w:val="20"/>
                <w:lang w:eastAsia="x-none"/>
              </w:rPr>
              <w:t>тыс. руб.</w:t>
            </w:r>
          </w:p>
          <w:p w14:paraId="5AC373AF" w14:textId="77777777" w:rsidR="0055394E" w:rsidRPr="0055394E" w:rsidRDefault="0055394E" w:rsidP="0055394E">
            <w:pPr>
              <w:jc w:val="both"/>
              <w:rPr>
                <w:sz w:val="20"/>
                <w:szCs w:val="20"/>
                <w:lang w:eastAsia="x-none"/>
              </w:rPr>
            </w:pPr>
            <w:r w:rsidRPr="0055394E">
              <w:rPr>
                <w:sz w:val="20"/>
                <w:szCs w:val="20"/>
                <w:lang w:eastAsia="x-none"/>
              </w:rPr>
              <w:t xml:space="preserve">2025 год </w:t>
            </w:r>
            <w:proofErr w:type="gramStart"/>
            <w:r w:rsidRPr="0055394E">
              <w:rPr>
                <w:sz w:val="20"/>
                <w:szCs w:val="20"/>
                <w:lang w:eastAsia="x-none"/>
              </w:rPr>
              <w:t>–  650</w:t>
            </w:r>
            <w:proofErr w:type="gramEnd"/>
            <w:r w:rsidRPr="0055394E">
              <w:rPr>
                <w:sz w:val="20"/>
                <w:szCs w:val="20"/>
                <w:lang w:eastAsia="x-none"/>
              </w:rPr>
              <w:t xml:space="preserve"> 566,64524 тыс. руб. </w:t>
            </w:r>
          </w:p>
          <w:p w14:paraId="1739EEA6" w14:textId="77777777" w:rsidR="0055394E" w:rsidRPr="0055394E" w:rsidRDefault="0055394E" w:rsidP="0055394E">
            <w:pPr>
              <w:jc w:val="both"/>
              <w:rPr>
                <w:sz w:val="20"/>
                <w:szCs w:val="20"/>
                <w:lang w:eastAsia="x-none"/>
              </w:rPr>
            </w:pPr>
            <w:r w:rsidRPr="0055394E">
              <w:rPr>
                <w:sz w:val="20"/>
                <w:szCs w:val="20"/>
                <w:lang w:eastAsia="x-none"/>
              </w:rPr>
              <w:t xml:space="preserve">2026 год </w:t>
            </w:r>
            <w:proofErr w:type="gramStart"/>
            <w:r w:rsidRPr="0055394E">
              <w:rPr>
                <w:sz w:val="20"/>
                <w:szCs w:val="20"/>
                <w:lang w:eastAsia="x-none"/>
              </w:rPr>
              <w:t>–  596</w:t>
            </w:r>
            <w:proofErr w:type="gramEnd"/>
            <w:r w:rsidRPr="0055394E">
              <w:rPr>
                <w:sz w:val="20"/>
                <w:szCs w:val="20"/>
                <w:lang w:eastAsia="x-none"/>
              </w:rPr>
              <w:t xml:space="preserve"> 052,25725 тыс. руб. </w:t>
            </w:r>
          </w:p>
          <w:p w14:paraId="24850343" w14:textId="77777777" w:rsidR="0055394E" w:rsidRPr="0055394E" w:rsidRDefault="0055394E" w:rsidP="0055394E">
            <w:pPr>
              <w:jc w:val="both"/>
              <w:rPr>
                <w:sz w:val="20"/>
                <w:szCs w:val="20"/>
                <w:lang w:eastAsia="x-none"/>
              </w:rPr>
            </w:pPr>
            <w:r w:rsidRPr="0055394E">
              <w:rPr>
                <w:sz w:val="20"/>
                <w:szCs w:val="20"/>
                <w:lang w:eastAsia="x-none"/>
              </w:rPr>
              <w:t xml:space="preserve">2027 год </w:t>
            </w:r>
            <w:proofErr w:type="gramStart"/>
            <w:r w:rsidRPr="0055394E">
              <w:rPr>
                <w:sz w:val="20"/>
                <w:szCs w:val="20"/>
                <w:lang w:eastAsia="x-none"/>
              </w:rPr>
              <w:t>–  710</w:t>
            </w:r>
            <w:proofErr w:type="gramEnd"/>
            <w:r w:rsidRPr="0055394E">
              <w:rPr>
                <w:sz w:val="20"/>
                <w:szCs w:val="20"/>
                <w:lang w:eastAsia="x-none"/>
              </w:rPr>
              <w:t xml:space="preserve"> 559,39167 тыс. руб. </w:t>
            </w:r>
          </w:p>
          <w:p w14:paraId="1DDAFA95" w14:textId="77777777" w:rsidR="0055394E" w:rsidRPr="0055394E" w:rsidRDefault="0055394E" w:rsidP="0055394E">
            <w:pPr>
              <w:jc w:val="both"/>
              <w:rPr>
                <w:sz w:val="20"/>
                <w:szCs w:val="20"/>
                <w:lang w:eastAsia="x-none"/>
              </w:rPr>
            </w:pPr>
            <w:r w:rsidRPr="0055394E">
              <w:rPr>
                <w:sz w:val="20"/>
                <w:szCs w:val="20"/>
                <w:lang w:eastAsia="x-none"/>
              </w:rPr>
              <w:t xml:space="preserve">2028 год </w:t>
            </w:r>
            <w:proofErr w:type="gramStart"/>
            <w:r w:rsidRPr="0055394E">
              <w:rPr>
                <w:sz w:val="20"/>
                <w:szCs w:val="20"/>
                <w:lang w:eastAsia="x-none"/>
              </w:rPr>
              <w:t>–  110</w:t>
            </w:r>
            <w:proofErr w:type="gramEnd"/>
            <w:r w:rsidRPr="0055394E">
              <w:rPr>
                <w:sz w:val="20"/>
                <w:szCs w:val="20"/>
                <w:lang w:eastAsia="x-none"/>
              </w:rPr>
              <w:t xml:space="preserve"> 050,59237 тыс. руб. </w:t>
            </w:r>
          </w:p>
          <w:p w14:paraId="74CBE66A" w14:textId="77777777" w:rsidR="0055394E" w:rsidRPr="0055394E" w:rsidRDefault="0055394E" w:rsidP="0055394E">
            <w:pPr>
              <w:jc w:val="both"/>
              <w:rPr>
                <w:sz w:val="20"/>
                <w:szCs w:val="20"/>
                <w:lang w:eastAsia="x-none"/>
              </w:rPr>
            </w:pPr>
            <w:r w:rsidRPr="0055394E">
              <w:rPr>
                <w:sz w:val="20"/>
                <w:szCs w:val="20"/>
                <w:lang w:eastAsia="x-none"/>
              </w:rPr>
              <w:t>В том числе:</w:t>
            </w:r>
          </w:p>
          <w:p w14:paraId="4D536ADD" w14:textId="77777777" w:rsidR="0055394E" w:rsidRPr="0055394E" w:rsidRDefault="0055394E" w:rsidP="0055394E">
            <w:pPr>
              <w:jc w:val="both"/>
              <w:rPr>
                <w:sz w:val="20"/>
                <w:szCs w:val="20"/>
                <w:lang w:eastAsia="x-none"/>
              </w:rPr>
            </w:pPr>
            <w:r w:rsidRPr="0055394E">
              <w:rPr>
                <w:sz w:val="20"/>
                <w:szCs w:val="20"/>
                <w:lang w:eastAsia="x-none"/>
              </w:rPr>
              <w:t xml:space="preserve">  - местный бюджет:</w:t>
            </w:r>
          </w:p>
          <w:p w14:paraId="143791F4" w14:textId="77777777" w:rsidR="0055394E" w:rsidRPr="0055394E" w:rsidRDefault="0055394E" w:rsidP="0055394E">
            <w:pPr>
              <w:jc w:val="both"/>
              <w:rPr>
                <w:sz w:val="20"/>
                <w:szCs w:val="20"/>
                <w:lang w:eastAsia="x-none"/>
              </w:rPr>
            </w:pPr>
            <w:r w:rsidRPr="0055394E">
              <w:rPr>
                <w:sz w:val="20"/>
                <w:szCs w:val="20"/>
                <w:lang w:eastAsia="x-none"/>
              </w:rPr>
              <w:t>2023 год – 162 834,41096 тыс. руб.</w:t>
            </w:r>
          </w:p>
          <w:p w14:paraId="32E7062C" w14:textId="77777777" w:rsidR="0055394E" w:rsidRPr="0055394E" w:rsidRDefault="0055394E" w:rsidP="0055394E">
            <w:pPr>
              <w:jc w:val="both"/>
              <w:rPr>
                <w:sz w:val="20"/>
                <w:szCs w:val="20"/>
                <w:lang w:eastAsia="x-none"/>
              </w:rPr>
            </w:pPr>
            <w:r w:rsidRPr="0055394E">
              <w:rPr>
                <w:sz w:val="20"/>
                <w:szCs w:val="20"/>
                <w:lang w:eastAsia="x-none"/>
              </w:rPr>
              <w:t>2024 год – 205 747,10269 тыс. руб.</w:t>
            </w:r>
          </w:p>
          <w:p w14:paraId="63E4993A" w14:textId="77777777" w:rsidR="0055394E" w:rsidRPr="0055394E" w:rsidRDefault="0055394E" w:rsidP="0055394E">
            <w:pPr>
              <w:jc w:val="both"/>
              <w:rPr>
                <w:sz w:val="20"/>
                <w:szCs w:val="20"/>
                <w:lang w:eastAsia="x-none"/>
              </w:rPr>
            </w:pPr>
            <w:r w:rsidRPr="0055394E">
              <w:rPr>
                <w:sz w:val="20"/>
                <w:szCs w:val="20"/>
                <w:lang w:eastAsia="x-none"/>
              </w:rPr>
              <w:t xml:space="preserve">2025 год </w:t>
            </w:r>
            <w:proofErr w:type="gramStart"/>
            <w:r w:rsidRPr="0055394E">
              <w:rPr>
                <w:sz w:val="20"/>
                <w:szCs w:val="20"/>
                <w:lang w:eastAsia="x-none"/>
              </w:rPr>
              <w:t>–  225</w:t>
            </w:r>
            <w:proofErr w:type="gramEnd"/>
            <w:r w:rsidRPr="0055394E">
              <w:rPr>
                <w:sz w:val="20"/>
                <w:szCs w:val="20"/>
                <w:lang w:eastAsia="x-none"/>
              </w:rPr>
              <w:t xml:space="preserve"> 998,90606 тыс. руб. </w:t>
            </w:r>
          </w:p>
          <w:p w14:paraId="53D73EB4" w14:textId="77777777" w:rsidR="0055394E" w:rsidRPr="0055394E" w:rsidRDefault="0055394E" w:rsidP="0055394E">
            <w:pPr>
              <w:jc w:val="both"/>
              <w:rPr>
                <w:sz w:val="20"/>
                <w:szCs w:val="20"/>
                <w:lang w:eastAsia="x-none"/>
              </w:rPr>
            </w:pPr>
            <w:r w:rsidRPr="0055394E">
              <w:rPr>
                <w:sz w:val="20"/>
                <w:szCs w:val="20"/>
                <w:lang w:eastAsia="x-none"/>
              </w:rPr>
              <w:t xml:space="preserve">2026 год </w:t>
            </w:r>
            <w:proofErr w:type="gramStart"/>
            <w:r w:rsidRPr="0055394E">
              <w:rPr>
                <w:sz w:val="20"/>
                <w:szCs w:val="20"/>
                <w:lang w:eastAsia="x-none"/>
              </w:rPr>
              <w:t>–  205</w:t>
            </w:r>
            <w:proofErr w:type="gramEnd"/>
            <w:r w:rsidRPr="0055394E">
              <w:rPr>
                <w:sz w:val="20"/>
                <w:szCs w:val="20"/>
                <w:lang w:eastAsia="x-none"/>
              </w:rPr>
              <w:t xml:space="preserve"> 383,27149 тыс. руб. </w:t>
            </w:r>
          </w:p>
          <w:p w14:paraId="038D6A2B" w14:textId="77777777" w:rsidR="0055394E" w:rsidRPr="0055394E" w:rsidRDefault="0055394E" w:rsidP="0055394E">
            <w:pPr>
              <w:jc w:val="both"/>
              <w:rPr>
                <w:sz w:val="20"/>
                <w:szCs w:val="20"/>
                <w:lang w:eastAsia="x-none"/>
              </w:rPr>
            </w:pPr>
            <w:r w:rsidRPr="0055394E">
              <w:rPr>
                <w:sz w:val="20"/>
                <w:szCs w:val="20"/>
                <w:lang w:eastAsia="x-none"/>
              </w:rPr>
              <w:lastRenderedPageBreak/>
              <w:t xml:space="preserve">2027 год </w:t>
            </w:r>
            <w:proofErr w:type="gramStart"/>
            <w:r w:rsidRPr="0055394E">
              <w:rPr>
                <w:sz w:val="20"/>
                <w:szCs w:val="20"/>
                <w:lang w:eastAsia="x-none"/>
              </w:rPr>
              <w:t>–  197</w:t>
            </w:r>
            <w:proofErr w:type="gramEnd"/>
            <w:r w:rsidRPr="0055394E">
              <w:rPr>
                <w:sz w:val="20"/>
                <w:szCs w:val="20"/>
                <w:lang w:eastAsia="x-none"/>
              </w:rPr>
              <w:t xml:space="preserve"> 280,84947 тыс. руб. </w:t>
            </w:r>
          </w:p>
          <w:p w14:paraId="632EA0E0" w14:textId="77777777" w:rsidR="0055394E" w:rsidRPr="0055394E" w:rsidRDefault="0055394E" w:rsidP="0055394E">
            <w:pPr>
              <w:jc w:val="both"/>
              <w:rPr>
                <w:sz w:val="20"/>
                <w:szCs w:val="20"/>
                <w:lang w:eastAsia="x-none"/>
              </w:rPr>
            </w:pPr>
            <w:r w:rsidRPr="0055394E">
              <w:rPr>
                <w:sz w:val="20"/>
                <w:szCs w:val="20"/>
                <w:lang w:eastAsia="x-none"/>
              </w:rPr>
              <w:t xml:space="preserve">2028 год </w:t>
            </w:r>
            <w:proofErr w:type="gramStart"/>
            <w:r w:rsidRPr="0055394E">
              <w:rPr>
                <w:sz w:val="20"/>
                <w:szCs w:val="20"/>
                <w:lang w:eastAsia="x-none"/>
              </w:rPr>
              <w:t>–  110</w:t>
            </w:r>
            <w:proofErr w:type="gramEnd"/>
            <w:r w:rsidRPr="0055394E">
              <w:rPr>
                <w:sz w:val="20"/>
                <w:szCs w:val="20"/>
                <w:lang w:eastAsia="x-none"/>
              </w:rPr>
              <w:t xml:space="preserve"> 050,59237 тыс. руб.  </w:t>
            </w:r>
          </w:p>
          <w:p w14:paraId="0EDEA67E" w14:textId="77777777" w:rsidR="0055394E" w:rsidRPr="0055394E" w:rsidRDefault="0055394E" w:rsidP="0055394E">
            <w:pPr>
              <w:jc w:val="both"/>
              <w:rPr>
                <w:sz w:val="20"/>
                <w:szCs w:val="20"/>
                <w:lang w:eastAsia="x-none"/>
              </w:rPr>
            </w:pPr>
            <w:r w:rsidRPr="0055394E">
              <w:rPr>
                <w:sz w:val="20"/>
                <w:szCs w:val="20"/>
                <w:lang w:eastAsia="x-none"/>
              </w:rPr>
              <w:t>- областной бюджет:</w:t>
            </w:r>
          </w:p>
          <w:p w14:paraId="0EA5DF95" w14:textId="77777777" w:rsidR="0055394E" w:rsidRPr="0055394E" w:rsidRDefault="0055394E" w:rsidP="0055394E">
            <w:pPr>
              <w:jc w:val="both"/>
              <w:rPr>
                <w:sz w:val="20"/>
                <w:szCs w:val="20"/>
                <w:lang w:eastAsia="x-none"/>
              </w:rPr>
            </w:pPr>
            <w:r w:rsidRPr="0055394E">
              <w:rPr>
                <w:sz w:val="20"/>
                <w:szCs w:val="20"/>
                <w:lang w:eastAsia="x-none"/>
              </w:rPr>
              <w:t>2023 год – 269 018,35675 тыс. руб.</w:t>
            </w:r>
          </w:p>
          <w:p w14:paraId="0C7F0643" w14:textId="77777777" w:rsidR="0055394E" w:rsidRPr="0055394E" w:rsidRDefault="0055394E" w:rsidP="0055394E">
            <w:pPr>
              <w:jc w:val="both"/>
              <w:rPr>
                <w:sz w:val="20"/>
                <w:szCs w:val="20"/>
                <w:lang w:eastAsia="x-none"/>
              </w:rPr>
            </w:pPr>
            <w:r w:rsidRPr="0055394E">
              <w:rPr>
                <w:sz w:val="20"/>
                <w:szCs w:val="20"/>
                <w:lang w:eastAsia="x-none"/>
              </w:rPr>
              <w:t>2024 год – 326 976,67135 тыс. руб.</w:t>
            </w:r>
          </w:p>
          <w:p w14:paraId="001FF57C" w14:textId="77777777" w:rsidR="0055394E" w:rsidRPr="0055394E" w:rsidRDefault="0055394E" w:rsidP="0055394E">
            <w:pPr>
              <w:jc w:val="both"/>
              <w:rPr>
                <w:sz w:val="20"/>
                <w:szCs w:val="20"/>
                <w:lang w:eastAsia="x-none"/>
              </w:rPr>
            </w:pPr>
            <w:r w:rsidRPr="0055394E">
              <w:rPr>
                <w:sz w:val="20"/>
                <w:szCs w:val="20"/>
                <w:lang w:eastAsia="x-none"/>
              </w:rPr>
              <w:t xml:space="preserve">2025 год </w:t>
            </w:r>
            <w:proofErr w:type="gramStart"/>
            <w:r w:rsidRPr="0055394E">
              <w:rPr>
                <w:sz w:val="20"/>
                <w:szCs w:val="20"/>
                <w:lang w:eastAsia="x-none"/>
              </w:rPr>
              <w:t>–  382</w:t>
            </w:r>
            <w:proofErr w:type="gramEnd"/>
            <w:r w:rsidRPr="0055394E">
              <w:rPr>
                <w:sz w:val="20"/>
                <w:szCs w:val="20"/>
                <w:lang w:eastAsia="x-none"/>
              </w:rPr>
              <w:t xml:space="preserve"> 173,45408 тыс. руб. </w:t>
            </w:r>
          </w:p>
          <w:p w14:paraId="651951EA" w14:textId="77777777" w:rsidR="0055394E" w:rsidRPr="0055394E" w:rsidRDefault="0055394E" w:rsidP="0055394E">
            <w:pPr>
              <w:jc w:val="both"/>
              <w:rPr>
                <w:sz w:val="20"/>
                <w:szCs w:val="20"/>
                <w:lang w:eastAsia="x-none"/>
              </w:rPr>
            </w:pPr>
            <w:r w:rsidRPr="0055394E">
              <w:rPr>
                <w:sz w:val="20"/>
                <w:szCs w:val="20"/>
                <w:lang w:eastAsia="x-none"/>
              </w:rPr>
              <w:t xml:space="preserve">2026 год </w:t>
            </w:r>
            <w:proofErr w:type="gramStart"/>
            <w:r w:rsidRPr="0055394E">
              <w:rPr>
                <w:sz w:val="20"/>
                <w:szCs w:val="20"/>
                <w:lang w:eastAsia="x-none"/>
              </w:rPr>
              <w:t>–  350</w:t>
            </w:r>
            <w:proofErr w:type="gramEnd"/>
            <w:r w:rsidRPr="0055394E">
              <w:rPr>
                <w:sz w:val="20"/>
                <w:szCs w:val="20"/>
                <w:lang w:eastAsia="x-none"/>
              </w:rPr>
              <w:t xml:space="preserve"> 494,85131 тыс. руб. </w:t>
            </w:r>
          </w:p>
          <w:p w14:paraId="17685CDF" w14:textId="77777777" w:rsidR="0055394E" w:rsidRPr="0055394E" w:rsidRDefault="0055394E" w:rsidP="0055394E">
            <w:pPr>
              <w:jc w:val="both"/>
              <w:rPr>
                <w:sz w:val="20"/>
                <w:szCs w:val="20"/>
                <w:lang w:eastAsia="x-none"/>
              </w:rPr>
            </w:pPr>
            <w:r w:rsidRPr="0055394E">
              <w:rPr>
                <w:sz w:val="20"/>
                <w:szCs w:val="20"/>
                <w:lang w:eastAsia="x-none"/>
              </w:rPr>
              <w:t xml:space="preserve">2027 год </w:t>
            </w:r>
            <w:proofErr w:type="gramStart"/>
            <w:r w:rsidRPr="0055394E">
              <w:rPr>
                <w:sz w:val="20"/>
                <w:szCs w:val="20"/>
                <w:lang w:eastAsia="x-none"/>
              </w:rPr>
              <w:t>–  363</w:t>
            </w:r>
            <w:proofErr w:type="gramEnd"/>
            <w:r w:rsidRPr="0055394E">
              <w:rPr>
                <w:sz w:val="20"/>
                <w:szCs w:val="20"/>
                <w:lang w:eastAsia="x-none"/>
              </w:rPr>
              <w:t xml:space="preserve"> 041,72294 тыс. руб. </w:t>
            </w:r>
          </w:p>
          <w:p w14:paraId="19BF973A" w14:textId="77777777" w:rsidR="0055394E" w:rsidRPr="0055394E" w:rsidRDefault="0055394E" w:rsidP="0055394E">
            <w:pPr>
              <w:jc w:val="both"/>
              <w:rPr>
                <w:sz w:val="20"/>
                <w:szCs w:val="20"/>
                <w:lang w:eastAsia="x-none"/>
              </w:rPr>
            </w:pPr>
            <w:r w:rsidRPr="0055394E">
              <w:rPr>
                <w:sz w:val="20"/>
                <w:szCs w:val="20"/>
                <w:lang w:eastAsia="x-none"/>
              </w:rPr>
              <w:t xml:space="preserve">2028 год </w:t>
            </w:r>
            <w:proofErr w:type="gramStart"/>
            <w:r w:rsidRPr="0055394E">
              <w:rPr>
                <w:sz w:val="20"/>
                <w:szCs w:val="20"/>
                <w:lang w:eastAsia="x-none"/>
              </w:rPr>
              <w:t>–  0</w:t>
            </w:r>
            <w:proofErr w:type="gramEnd"/>
            <w:r w:rsidRPr="0055394E">
              <w:rPr>
                <w:sz w:val="20"/>
                <w:szCs w:val="20"/>
                <w:lang w:eastAsia="x-none"/>
              </w:rPr>
              <w:t xml:space="preserve">,00000 тыс. руб. </w:t>
            </w:r>
          </w:p>
          <w:p w14:paraId="66195918" w14:textId="77777777" w:rsidR="0055394E" w:rsidRPr="0055394E" w:rsidRDefault="0055394E" w:rsidP="0055394E">
            <w:pPr>
              <w:jc w:val="both"/>
              <w:rPr>
                <w:sz w:val="20"/>
                <w:szCs w:val="20"/>
                <w:lang w:eastAsia="x-none"/>
              </w:rPr>
            </w:pPr>
            <w:r w:rsidRPr="0055394E">
              <w:rPr>
                <w:sz w:val="20"/>
                <w:szCs w:val="20"/>
                <w:lang w:eastAsia="x-none"/>
              </w:rPr>
              <w:t>- федеральный бюджет:</w:t>
            </w:r>
          </w:p>
          <w:p w14:paraId="757BE36E" w14:textId="77777777" w:rsidR="0055394E" w:rsidRPr="0055394E" w:rsidRDefault="0055394E" w:rsidP="0055394E">
            <w:pPr>
              <w:jc w:val="both"/>
              <w:rPr>
                <w:sz w:val="20"/>
                <w:szCs w:val="20"/>
                <w:lang w:eastAsia="x-none"/>
              </w:rPr>
            </w:pPr>
            <w:r w:rsidRPr="0055394E">
              <w:rPr>
                <w:sz w:val="20"/>
                <w:szCs w:val="20"/>
                <w:lang w:eastAsia="x-none"/>
              </w:rPr>
              <w:t>2023 год – 29 375,05462 тыс. руб.</w:t>
            </w:r>
          </w:p>
          <w:p w14:paraId="2CD0DA83" w14:textId="77777777" w:rsidR="0055394E" w:rsidRPr="0055394E" w:rsidRDefault="0055394E" w:rsidP="0055394E">
            <w:pPr>
              <w:jc w:val="both"/>
              <w:rPr>
                <w:sz w:val="20"/>
                <w:szCs w:val="20"/>
                <w:lang w:eastAsia="x-none"/>
              </w:rPr>
            </w:pPr>
            <w:r w:rsidRPr="0055394E">
              <w:rPr>
                <w:sz w:val="20"/>
                <w:szCs w:val="20"/>
                <w:lang w:eastAsia="x-none"/>
              </w:rPr>
              <w:t>2024 год – 37 823,16627 тыс. руб.</w:t>
            </w:r>
          </w:p>
          <w:p w14:paraId="635BAEA0" w14:textId="77777777" w:rsidR="0055394E" w:rsidRPr="0055394E" w:rsidRDefault="0055394E" w:rsidP="0055394E">
            <w:pPr>
              <w:jc w:val="both"/>
              <w:rPr>
                <w:sz w:val="20"/>
                <w:szCs w:val="20"/>
                <w:lang w:eastAsia="x-none"/>
              </w:rPr>
            </w:pPr>
            <w:r w:rsidRPr="0055394E">
              <w:rPr>
                <w:sz w:val="20"/>
                <w:szCs w:val="20"/>
                <w:lang w:eastAsia="x-none"/>
              </w:rPr>
              <w:t xml:space="preserve">2025 год </w:t>
            </w:r>
            <w:proofErr w:type="gramStart"/>
            <w:r w:rsidRPr="0055394E">
              <w:rPr>
                <w:sz w:val="20"/>
                <w:szCs w:val="20"/>
                <w:lang w:eastAsia="x-none"/>
              </w:rPr>
              <w:t>–  42</w:t>
            </w:r>
            <w:proofErr w:type="gramEnd"/>
            <w:r w:rsidRPr="0055394E">
              <w:rPr>
                <w:sz w:val="20"/>
                <w:szCs w:val="20"/>
                <w:lang w:eastAsia="x-none"/>
              </w:rPr>
              <w:t xml:space="preserve"> 394,28510 тыс. руб. </w:t>
            </w:r>
          </w:p>
          <w:p w14:paraId="4F472490" w14:textId="77777777" w:rsidR="0055394E" w:rsidRPr="0055394E" w:rsidRDefault="0055394E" w:rsidP="0055394E">
            <w:pPr>
              <w:spacing w:before="40" w:after="40"/>
              <w:jc w:val="both"/>
              <w:rPr>
                <w:sz w:val="20"/>
                <w:szCs w:val="20"/>
                <w:lang w:eastAsia="x-none"/>
              </w:rPr>
            </w:pPr>
            <w:r w:rsidRPr="0055394E">
              <w:rPr>
                <w:sz w:val="20"/>
                <w:szCs w:val="20"/>
                <w:lang w:eastAsia="x-none"/>
              </w:rPr>
              <w:t xml:space="preserve">2026 год </w:t>
            </w:r>
            <w:proofErr w:type="gramStart"/>
            <w:r w:rsidRPr="0055394E">
              <w:rPr>
                <w:sz w:val="20"/>
                <w:szCs w:val="20"/>
                <w:lang w:eastAsia="x-none"/>
              </w:rPr>
              <w:t>–  40</w:t>
            </w:r>
            <w:proofErr w:type="gramEnd"/>
            <w:r w:rsidRPr="0055394E">
              <w:rPr>
                <w:sz w:val="20"/>
                <w:szCs w:val="20"/>
                <w:lang w:eastAsia="x-none"/>
              </w:rPr>
              <w:t xml:space="preserve"> 174,13445 тыс. руб. </w:t>
            </w:r>
          </w:p>
          <w:p w14:paraId="77528C7D" w14:textId="77777777" w:rsidR="0055394E" w:rsidRPr="0055394E" w:rsidRDefault="0055394E" w:rsidP="0055394E">
            <w:pPr>
              <w:jc w:val="both"/>
              <w:rPr>
                <w:sz w:val="20"/>
                <w:szCs w:val="20"/>
                <w:lang w:eastAsia="x-none"/>
              </w:rPr>
            </w:pPr>
            <w:r w:rsidRPr="0055394E">
              <w:rPr>
                <w:sz w:val="20"/>
                <w:szCs w:val="20"/>
                <w:lang w:eastAsia="x-none"/>
              </w:rPr>
              <w:t xml:space="preserve">2027 год </w:t>
            </w:r>
            <w:proofErr w:type="gramStart"/>
            <w:r w:rsidRPr="0055394E">
              <w:rPr>
                <w:sz w:val="20"/>
                <w:szCs w:val="20"/>
                <w:lang w:eastAsia="x-none"/>
              </w:rPr>
              <w:t>–  150</w:t>
            </w:r>
            <w:proofErr w:type="gramEnd"/>
            <w:r w:rsidRPr="0055394E">
              <w:rPr>
                <w:sz w:val="20"/>
                <w:szCs w:val="20"/>
                <w:lang w:eastAsia="x-none"/>
              </w:rPr>
              <w:t xml:space="preserve"> 236,81926 тыс. руб. </w:t>
            </w:r>
          </w:p>
          <w:p w14:paraId="34E491FE" w14:textId="77777777" w:rsidR="0055394E" w:rsidRPr="0055394E" w:rsidRDefault="0055394E" w:rsidP="0055394E">
            <w:pPr>
              <w:spacing w:before="40" w:after="40"/>
              <w:jc w:val="both"/>
              <w:rPr>
                <w:sz w:val="20"/>
                <w:szCs w:val="20"/>
                <w:lang w:eastAsia="x-none"/>
              </w:rPr>
            </w:pPr>
            <w:r w:rsidRPr="0055394E">
              <w:rPr>
                <w:sz w:val="20"/>
                <w:szCs w:val="20"/>
                <w:lang w:eastAsia="x-none"/>
              </w:rPr>
              <w:t xml:space="preserve">2028 год </w:t>
            </w:r>
            <w:proofErr w:type="gramStart"/>
            <w:r w:rsidRPr="0055394E">
              <w:rPr>
                <w:sz w:val="20"/>
                <w:szCs w:val="20"/>
                <w:lang w:eastAsia="x-none"/>
              </w:rPr>
              <w:t>–  0</w:t>
            </w:r>
            <w:proofErr w:type="gramEnd"/>
            <w:r w:rsidRPr="0055394E">
              <w:rPr>
                <w:sz w:val="20"/>
                <w:szCs w:val="20"/>
                <w:lang w:eastAsia="x-none"/>
              </w:rPr>
              <w:t xml:space="preserve">,00000 тыс. руб. </w:t>
            </w:r>
          </w:p>
        </w:tc>
      </w:tr>
    </w:tbl>
    <w:p w14:paraId="50F52833" w14:textId="77777777" w:rsidR="0055394E" w:rsidRPr="0055394E" w:rsidRDefault="0055394E" w:rsidP="0055394E">
      <w:pPr>
        <w:widowControl w:val="0"/>
        <w:autoSpaceDE w:val="0"/>
        <w:autoSpaceDN w:val="0"/>
        <w:adjustRightInd w:val="0"/>
        <w:ind w:right="-1"/>
        <w:rPr>
          <w:color w:val="FF0000"/>
          <w:sz w:val="20"/>
          <w:szCs w:val="20"/>
        </w:rPr>
        <w:sectPr w:rsidR="0055394E" w:rsidRPr="0055394E" w:rsidSect="0055394E">
          <w:pgSz w:w="16838" w:h="11906" w:orient="landscape"/>
          <w:pgMar w:top="1134" w:right="851" w:bottom="567" w:left="851" w:header="709" w:footer="709" w:gutter="0"/>
          <w:cols w:space="720"/>
          <w:docGrid w:linePitch="326"/>
        </w:sectPr>
      </w:pPr>
    </w:p>
    <w:p w14:paraId="1AAE446F" w14:textId="77777777" w:rsidR="0055394E" w:rsidRDefault="0055394E" w:rsidP="0055394E">
      <w:pPr>
        <w:widowControl w:val="0"/>
        <w:autoSpaceDE w:val="0"/>
        <w:autoSpaceDN w:val="0"/>
        <w:adjustRightInd w:val="0"/>
        <w:ind w:right="-1"/>
        <w:rPr>
          <w:sz w:val="20"/>
          <w:szCs w:val="20"/>
        </w:rPr>
        <w:sectPr w:rsidR="0055394E" w:rsidSect="0055394E">
          <w:pgSz w:w="16838" w:h="11906" w:orient="landscape"/>
          <w:pgMar w:top="425" w:right="425" w:bottom="284" w:left="567" w:header="709" w:footer="709" w:gutter="0"/>
          <w:cols w:space="720"/>
          <w:docGrid w:linePitch="299"/>
        </w:sectPr>
      </w:pPr>
    </w:p>
    <w:p w14:paraId="68141A5F"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Приложение 2 </w:t>
      </w:r>
    </w:p>
    <w:p w14:paraId="6644934A"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к постановлению администрации</w:t>
      </w:r>
    </w:p>
    <w:p w14:paraId="6FD3637C"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городского </w:t>
      </w:r>
      <w:proofErr w:type="gramStart"/>
      <w:r w:rsidRPr="0055394E">
        <w:rPr>
          <w:sz w:val="20"/>
          <w:szCs w:val="20"/>
        </w:rPr>
        <w:t>округа  Тейково</w:t>
      </w:r>
      <w:proofErr w:type="gramEnd"/>
      <w:r w:rsidRPr="0055394E">
        <w:rPr>
          <w:sz w:val="20"/>
          <w:szCs w:val="20"/>
        </w:rPr>
        <w:t xml:space="preserve"> Ивановской области                                                                                      </w:t>
      </w:r>
    </w:p>
    <w:p w14:paraId="1B9C7194" w14:textId="77777777" w:rsidR="0055394E" w:rsidRPr="0055394E" w:rsidRDefault="0055394E" w:rsidP="0055394E">
      <w:pPr>
        <w:jc w:val="right"/>
        <w:rPr>
          <w:sz w:val="20"/>
          <w:szCs w:val="20"/>
        </w:rPr>
      </w:pPr>
      <w:r w:rsidRPr="0055394E">
        <w:rPr>
          <w:sz w:val="20"/>
          <w:szCs w:val="20"/>
        </w:rPr>
        <w:t xml:space="preserve">от         09.04.2025     </w:t>
      </w:r>
      <w:proofErr w:type="gramStart"/>
      <w:r w:rsidRPr="0055394E">
        <w:rPr>
          <w:sz w:val="20"/>
          <w:szCs w:val="20"/>
        </w:rPr>
        <w:t>№  172</w:t>
      </w:r>
      <w:proofErr w:type="gramEnd"/>
    </w:p>
    <w:p w14:paraId="5BBDF309" w14:textId="77777777" w:rsidR="0055394E" w:rsidRPr="0055394E" w:rsidRDefault="0055394E" w:rsidP="0055394E">
      <w:pPr>
        <w:keepNext/>
        <w:spacing w:line="276" w:lineRule="auto"/>
        <w:jc w:val="center"/>
        <w:outlineLvl w:val="2"/>
        <w:rPr>
          <w:bCs/>
          <w:sz w:val="20"/>
          <w:szCs w:val="20"/>
          <w:lang w:val="x-none" w:eastAsia="x-none"/>
        </w:rPr>
      </w:pPr>
      <w:r w:rsidRPr="0055394E">
        <w:rPr>
          <w:bCs/>
          <w:sz w:val="20"/>
          <w:szCs w:val="20"/>
          <w:lang w:val="x-none" w:eastAsia="x-none"/>
        </w:rPr>
        <w:t>4. Ресурсное обеспечение муниципальной программы</w:t>
      </w:r>
    </w:p>
    <w:p w14:paraId="212189EC" w14:textId="77777777" w:rsidR="0055394E" w:rsidRPr="0055394E" w:rsidRDefault="0055394E" w:rsidP="0055394E">
      <w:pPr>
        <w:keepNext/>
        <w:jc w:val="center"/>
        <w:rPr>
          <w:bCs/>
          <w:sz w:val="20"/>
          <w:szCs w:val="20"/>
          <w:lang w:val="x-none" w:eastAsia="x-none"/>
        </w:rPr>
      </w:pPr>
      <w:r w:rsidRPr="0055394E">
        <w:rPr>
          <w:bCs/>
          <w:sz w:val="20"/>
          <w:szCs w:val="20"/>
          <w:lang w:val="x-none" w:eastAsia="x-none"/>
        </w:rPr>
        <w:t>Таблица 6. Ресурсное обеспечение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7253"/>
        <w:gridCol w:w="1526"/>
        <w:gridCol w:w="1387"/>
        <w:gridCol w:w="1387"/>
        <w:gridCol w:w="1387"/>
        <w:gridCol w:w="1387"/>
        <w:gridCol w:w="1385"/>
      </w:tblGrid>
      <w:tr w:rsidR="0055394E" w:rsidRPr="0055394E" w14:paraId="5A551CA8" w14:textId="77777777" w:rsidTr="0055394E">
        <w:trPr>
          <w:trHeight w:val="20"/>
          <w:tblHeader/>
        </w:trPr>
        <w:tc>
          <w:tcPr>
            <w:tcW w:w="87" w:type="pct"/>
            <w:shd w:val="clear" w:color="auto" w:fill="auto"/>
          </w:tcPr>
          <w:p w14:paraId="1EB4DA8F" w14:textId="77777777" w:rsidR="0055394E" w:rsidRPr="0055394E" w:rsidRDefault="0055394E" w:rsidP="0055394E">
            <w:pPr>
              <w:keepNext/>
              <w:rPr>
                <w:sz w:val="14"/>
                <w:szCs w:val="14"/>
              </w:rPr>
            </w:pPr>
            <w:r w:rsidRPr="0055394E">
              <w:rPr>
                <w:sz w:val="14"/>
                <w:szCs w:val="14"/>
              </w:rPr>
              <w:t>№ п/</w:t>
            </w:r>
          </w:p>
        </w:tc>
        <w:tc>
          <w:tcPr>
            <w:tcW w:w="2261" w:type="pct"/>
            <w:shd w:val="clear" w:color="auto" w:fill="auto"/>
          </w:tcPr>
          <w:p w14:paraId="1B315FCA" w14:textId="77777777" w:rsidR="0055394E" w:rsidRPr="0055394E" w:rsidRDefault="0055394E" w:rsidP="0055394E">
            <w:pPr>
              <w:keepNext/>
              <w:rPr>
                <w:sz w:val="17"/>
                <w:szCs w:val="17"/>
              </w:rPr>
            </w:pPr>
            <w:r w:rsidRPr="0055394E">
              <w:rPr>
                <w:sz w:val="17"/>
                <w:szCs w:val="17"/>
              </w:rPr>
              <w:t xml:space="preserve">Наименование подпрограммы / </w:t>
            </w:r>
            <w:r w:rsidRPr="0055394E">
              <w:rPr>
                <w:sz w:val="17"/>
                <w:szCs w:val="17"/>
              </w:rPr>
              <w:br/>
              <w:t>Источник ресурсного обеспечения</w:t>
            </w:r>
          </w:p>
        </w:tc>
        <w:tc>
          <w:tcPr>
            <w:tcW w:w="478" w:type="pct"/>
            <w:shd w:val="clear" w:color="auto" w:fill="auto"/>
          </w:tcPr>
          <w:p w14:paraId="503498EE" w14:textId="77777777" w:rsidR="0055394E" w:rsidRPr="0055394E" w:rsidRDefault="0055394E" w:rsidP="0055394E">
            <w:pPr>
              <w:keepNext/>
              <w:jc w:val="center"/>
              <w:rPr>
                <w:sz w:val="17"/>
                <w:szCs w:val="17"/>
              </w:rPr>
            </w:pPr>
            <w:r w:rsidRPr="0055394E">
              <w:rPr>
                <w:sz w:val="17"/>
                <w:szCs w:val="17"/>
              </w:rPr>
              <w:t>2023 год</w:t>
            </w:r>
          </w:p>
        </w:tc>
        <w:tc>
          <w:tcPr>
            <w:tcW w:w="435" w:type="pct"/>
            <w:shd w:val="clear" w:color="auto" w:fill="auto"/>
          </w:tcPr>
          <w:p w14:paraId="0CDBC66B" w14:textId="77777777" w:rsidR="0055394E" w:rsidRPr="0055394E" w:rsidRDefault="0055394E" w:rsidP="0055394E">
            <w:pPr>
              <w:keepNext/>
              <w:jc w:val="center"/>
              <w:rPr>
                <w:sz w:val="17"/>
                <w:szCs w:val="17"/>
              </w:rPr>
            </w:pPr>
            <w:r w:rsidRPr="0055394E">
              <w:rPr>
                <w:sz w:val="17"/>
                <w:szCs w:val="17"/>
              </w:rPr>
              <w:t>2024 год</w:t>
            </w:r>
          </w:p>
        </w:tc>
        <w:tc>
          <w:tcPr>
            <w:tcW w:w="435" w:type="pct"/>
            <w:shd w:val="clear" w:color="auto" w:fill="auto"/>
          </w:tcPr>
          <w:p w14:paraId="6657B62F" w14:textId="77777777" w:rsidR="0055394E" w:rsidRPr="0055394E" w:rsidRDefault="0055394E" w:rsidP="0055394E">
            <w:pPr>
              <w:keepNext/>
              <w:jc w:val="center"/>
              <w:rPr>
                <w:sz w:val="17"/>
                <w:szCs w:val="17"/>
              </w:rPr>
            </w:pPr>
            <w:r w:rsidRPr="0055394E">
              <w:rPr>
                <w:sz w:val="17"/>
                <w:szCs w:val="17"/>
              </w:rPr>
              <w:t>2025 год</w:t>
            </w:r>
          </w:p>
        </w:tc>
        <w:tc>
          <w:tcPr>
            <w:tcW w:w="435" w:type="pct"/>
            <w:shd w:val="clear" w:color="auto" w:fill="auto"/>
          </w:tcPr>
          <w:p w14:paraId="4DF51592" w14:textId="77777777" w:rsidR="0055394E" w:rsidRPr="0055394E" w:rsidRDefault="0055394E" w:rsidP="0055394E">
            <w:pPr>
              <w:keepNext/>
              <w:jc w:val="center"/>
              <w:rPr>
                <w:sz w:val="17"/>
                <w:szCs w:val="17"/>
              </w:rPr>
            </w:pPr>
            <w:r w:rsidRPr="0055394E">
              <w:rPr>
                <w:sz w:val="17"/>
                <w:szCs w:val="17"/>
              </w:rPr>
              <w:t>2026 год</w:t>
            </w:r>
          </w:p>
        </w:tc>
        <w:tc>
          <w:tcPr>
            <w:tcW w:w="435" w:type="pct"/>
            <w:shd w:val="clear" w:color="auto" w:fill="auto"/>
          </w:tcPr>
          <w:p w14:paraId="4E495C7A" w14:textId="77777777" w:rsidR="0055394E" w:rsidRPr="0055394E" w:rsidRDefault="0055394E" w:rsidP="0055394E">
            <w:pPr>
              <w:keepNext/>
              <w:jc w:val="center"/>
              <w:rPr>
                <w:sz w:val="17"/>
                <w:szCs w:val="17"/>
              </w:rPr>
            </w:pPr>
            <w:r w:rsidRPr="0055394E">
              <w:rPr>
                <w:sz w:val="17"/>
                <w:szCs w:val="17"/>
              </w:rPr>
              <w:t>2027 год</w:t>
            </w:r>
          </w:p>
        </w:tc>
        <w:tc>
          <w:tcPr>
            <w:tcW w:w="435" w:type="pct"/>
            <w:shd w:val="clear" w:color="auto" w:fill="auto"/>
          </w:tcPr>
          <w:p w14:paraId="6F6D975F" w14:textId="77777777" w:rsidR="0055394E" w:rsidRPr="0055394E" w:rsidRDefault="0055394E" w:rsidP="0055394E">
            <w:pPr>
              <w:keepNext/>
              <w:jc w:val="center"/>
              <w:rPr>
                <w:sz w:val="17"/>
                <w:szCs w:val="17"/>
              </w:rPr>
            </w:pPr>
            <w:r w:rsidRPr="0055394E">
              <w:rPr>
                <w:sz w:val="17"/>
                <w:szCs w:val="17"/>
              </w:rPr>
              <w:t>2028 год</w:t>
            </w:r>
          </w:p>
        </w:tc>
      </w:tr>
      <w:tr w:rsidR="0055394E" w:rsidRPr="0055394E" w14:paraId="4125DCF2" w14:textId="77777777" w:rsidTr="0055394E">
        <w:trPr>
          <w:cantSplit/>
          <w:trHeight w:val="20"/>
        </w:trPr>
        <w:tc>
          <w:tcPr>
            <w:tcW w:w="87" w:type="pct"/>
            <w:shd w:val="clear" w:color="auto" w:fill="auto"/>
          </w:tcPr>
          <w:p w14:paraId="0E3950B2" w14:textId="77777777" w:rsidR="0055394E" w:rsidRPr="0055394E" w:rsidRDefault="0055394E" w:rsidP="0055394E">
            <w:pPr>
              <w:rPr>
                <w:sz w:val="17"/>
                <w:szCs w:val="17"/>
              </w:rPr>
            </w:pPr>
          </w:p>
        </w:tc>
        <w:tc>
          <w:tcPr>
            <w:tcW w:w="2261" w:type="pct"/>
            <w:shd w:val="clear" w:color="auto" w:fill="auto"/>
          </w:tcPr>
          <w:p w14:paraId="47D97336" w14:textId="77777777" w:rsidR="0055394E" w:rsidRPr="0055394E" w:rsidRDefault="0055394E" w:rsidP="0055394E">
            <w:pPr>
              <w:rPr>
                <w:b/>
                <w:sz w:val="17"/>
                <w:szCs w:val="17"/>
              </w:rPr>
            </w:pPr>
            <w:r w:rsidRPr="0055394E">
              <w:rPr>
                <w:b/>
                <w:sz w:val="17"/>
                <w:szCs w:val="17"/>
              </w:rPr>
              <w:t>Программа, всего:</w:t>
            </w:r>
          </w:p>
        </w:tc>
        <w:tc>
          <w:tcPr>
            <w:tcW w:w="478" w:type="pct"/>
            <w:shd w:val="clear" w:color="auto" w:fill="auto"/>
          </w:tcPr>
          <w:p w14:paraId="7C25C172" w14:textId="77777777" w:rsidR="0055394E" w:rsidRPr="0055394E" w:rsidRDefault="0055394E" w:rsidP="0055394E">
            <w:pPr>
              <w:jc w:val="center"/>
              <w:rPr>
                <w:b/>
                <w:sz w:val="17"/>
                <w:szCs w:val="17"/>
              </w:rPr>
            </w:pPr>
            <w:r w:rsidRPr="0055394E">
              <w:rPr>
                <w:b/>
                <w:sz w:val="17"/>
                <w:szCs w:val="17"/>
              </w:rPr>
              <w:t>461 227,82233</w:t>
            </w:r>
          </w:p>
        </w:tc>
        <w:tc>
          <w:tcPr>
            <w:tcW w:w="435" w:type="pct"/>
            <w:shd w:val="clear" w:color="auto" w:fill="auto"/>
          </w:tcPr>
          <w:p w14:paraId="4F7B22A8" w14:textId="77777777" w:rsidR="0055394E" w:rsidRPr="0055394E" w:rsidRDefault="0055394E" w:rsidP="0055394E">
            <w:pPr>
              <w:spacing w:line="276" w:lineRule="auto"/>
              <w:jc w:val="center"/>
              <w:rPr>
                <w:b/>
                <w:sz w:val="17"/>
                <w:szCs w:val="17"/>
              </w:rPr>
            </w:pPr>
            <w:r w:rsidRPr="0055394E">
              <w:rPr>
                <w:b/>
                <w:sz w:val="17"/>
                <w:szCs w:val="17"/>
              </w:rPr>
              <w:t>570 546,94031</w:t>
            </w:r>
          </w:p>
        </w:tc>
        <w:tc>
          <w:tcPr>
            <w:tcW w:w="435" w:type="pct"/>
            <w:shd w:val="clear" w:color="auto" w:fill="auto"/>
          </w:tcPr>
          <w:p w14:paraId="41ED64C4" w14:textId="77777777" w:rsidR="0055394E" w:rsidRPr="0055394E" w:rsidRDefault="0055394E" w:rsidP="0055394E">
            <w:pPr>
              <w:jc w:val="center"/>
              <w:rPr>
                <w:b/>
                <w:sz w:val="17"/>
                <w:szCs w:val="17"/>
              </w:rPr>
            </w:pPr>
            <w:r w:rsidRPr="0055394E">
              <w:rPr>
                <w:b/>
                <w:sz w:val="17"/>
                <w:szCs w:val="17"/>
              </w:rPr>
              <w:t>650 566,64524</w:t>
            </w:r>
          </w:p>
        </w:tc>
        <w:tc>
          <w:tcPr>
            <w:tcW w:w="435" w:type="pct"/>
            <w:shd w:val="clear" w:color="auto" w:fill="auto"/>
          </w:tcPr>
          <w:p w14:paraId="4B3F95F5" w14:textId="77777777" w:rsidR="0055394E" w:rsidRPr="0055394E" w:rsidRDefault="0055394E" w:rsidP="0055394E">
            <w:pPr>
              <w:jc w:val="center"/>
              <w:rPr>
                <w:b/>
                <w:sz w:val="17"/>
                <w:szCs w:val="17"/>
              </w:rPr>
            </w:pPr>
            <w:r w:rsidRPr="0055394E">
              <w:rPr>
                <w:b/>
                <w:sz w:val="17"/>
                <w:szCs w:val="17"/>
              </w:rPr>
              <w:t>596 052,25725</w:t>
            </w:r>
          </w:p>
        </w:tc>
        <w:tc>
          <w:tcPr>
            <w:tcW w:w="435" w:type="pct"/>
            <w:shd w:val="clear" w:color="auto" w:fill="auto"/>
          </w:tcPr>
          <w:p w14:paraId="6168C147" w14:textId="77777777" w:rsidR="0055394E" w:rsidRPr="0055394E" w:rsidRDefault="0055394E" w:rsidP="0055394E">
            <w:pPr>
              <w:jc w:val="center"/>
              <w:rPr>
                <w:b/>
                <w:sz w:val="17"/>
                <w:szCs w:val="17"/>
              </w:rPr>
            </w:pPr>
            <w:r w:rsidRPr="0055394E">
              <w:rPr>
                <w:b/>
                <w:sz w:val="17"/>
                <w:szCs w:val="17"/>
              </w:rPr>
              <w:t>710 559,39167</w:t>
            </w:r>
          </w:p>
        </w:tc>
        <w:tc>
          <w:tcPr>
            <w:tcW w:w="435" w:type="pct"/>
            <w:shd w:val="clear" w:color="auto" w:fill="auto"/>
          </w:tcPr>
          <w:p w14:paraId="0ACBA281" w14:textId="77777777" w:rsidR="0055394E" w:rsidRPr="0055394E" w:rsidRDefault="0055394E" w:rsidP="0055394E">
            <w:pPr>
              <w:jc w:val="center"/>
              <w:rPr>
                <w:b/>
                <w:sz w:val="17"/>
                <w:szCs w:val="17"/>
              </w:rPr>
            </w:pPr>
            <w:r w:rsidRPr="0055394E">
              <w:rPr>
                <w:b/>
                <w:sz w:val="17"/>
                <w:szCs w:val="17"/>
              </w:rPr>
              <w:t>110 050,59237</w:t>
            </w:r>
          </w:p>
        </w:tc>
      </w:tr>
      <w:tr w:rsidR="0055394E" w:rsidRPr="0055394E" w14:paraId="330F4536" w14:textId="77777777" w:rsidTr="0055394E">
        <w:trPr>
          <w:cantSplit/>
          <w:trHeight w:val="20"/>
        </w:trPr>
        <w:tc>
          <w:tcPr>
            <w:tcW w:w="87" w:type="pct"/>
            <w:shd w:val="clear" w:color="auto" w:fill="auto"/>
          </w:tcPr>
          <w:p w14:paraId="6499FE96" w14:textId="77777777" w:rsidR="0055394E" w:rsidRPr="0055394E" w:rsidRDefault="0055394E" w:rsidP="0055394E">
            <w:pPr>
              <w:rPr>
                <w:sz w:val="17"/>
                <w:szCs w:val="17"/>
              </w:rPr>
            </w:pPr>
          </w:p>
        </w:tc>
        <w:tc>
          <w:tcPr>
            <w:tcW w:w="2261" w:type="pct"/>
            <w:shd w:val="clear" w:color="auto" w:fill="auto"/>
          </w:tcPr>
          <w:p w14:paraId="02C8B60F"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68FD10B3" w14:textId="77777777" w:rsidR="0055394E" w:rsidRPr="0055394E" w:rsidRDefault="0055394E" w:rsidP="0055394E">
            <w:pPr>
              <w:jc w:val="center"/>
              <w:rPr>
                <w:sz w:val="17"/>
                <w:szCs w:val="17"/>
              </w:rPr>
            </w:pPr>
            <w:r w:rsidRPr="0055394E">
              <w:rPr>
                <w:sz w:val="17"/>
                <w:szCs w:val="17"/>
              </w:rPr>
              <w:t>461 227,82233</w:t>
            </w:r>
          </w:p>
        </w:tc>
        <w:tc>
          <w:tcPr>
            <w:tcW w:w="435" w:type="pct"/>
            <w:shd w:val="clear" w:color="auto" w:fill="auto"/>
          </w:tcPr>
          <w:p w14:paraId="4F768629" w14:textId="77777777" w:rsidR="0055394E" w:rsidRPr="0055394E" w:rsidRDefault="0055394E" w:rsidP="0055394E">
            <w:pPr>
              <w:spacing w:line="276" w:lineRule="auto"/>
              <w:jc w:val="center"/>
              <w:rPr>
                <w:sz w:val="17"/>
                <w:szCs w:val="17"/>
              </w:rPr>
            </w:pPr>
            <w:r w:rsidRPr="0055394E">
              <w:rPr>
                <w:sz w:val="17"/>
                <w:szCs w:val="17"/>
              </w:rPr>
              <w:t>570 546,94031</w:t>
            </w:r>
          </w:p>
        </w:tc>
        <w:tc>
          <w:tcPr>
            <w:tcW w:w="435" w:type="pct"/>
            <w:shd w:val="clear" w:color="auto" w:fill="auto"/>
          </w:tcPr>
          <w:p w14:paraId="1105A94A" w14:textId="77777777" w:rsidR="0055394E" w:rsidRPr="0055394E" w:rsidRDefault="0055394E" w:rsidP="0055394E">
            <w:pPr>
              <w:jc w:val="center"/>
              <w:rPr>
                <w:sz w:val="17"/>
                <w:szCs w:val="17"/>
              </w:rPr>
            </w:pPr>
            <w:r w:rsidRPr="0055394E">
              <w:rPr>
                <w:sz w:val="17"/>
                <w:szCs w:val="17"/>
              </w:rPr>
              <w:t>650 566,64524</w:t>
            </w:r>
          </w:p>
        </w:tc>
        <w:tc>
          <w:tcPr>
            <w:tcW w:w="435" w:type="pct"/>
            <w:shd w:val="clear" w:color="auto" w:fill="auto"/>
          </w:tcPr>
          <w:p w14:paraId="213C3FEB" w14:textId="77777777" w:rsidR="0055394E" w:rsidRPr="0055394E" w:rsidRDefault="0055394E" w:rsidP="0055394E">
            <w:pPr>
              <w:jc w:val="center"/>
              <w:rPr>
                <w:sz w:val="17"/>
                <w:szCs w:val="17"/>
              </w:rPr>
            </w:pPr>
            <w:r w:rsidRPr="0055394E">
              <w:rPr>
                <w:sz w:val="17"/>
                <w:szCs w:val="17"/>
              </w:rPr>
              <w:t>596 052,25725</w:t>
            </w:r>
          </w:p>
        </w:tc>
        <w:tc>
          <w:tcPr>
            <w:tcW w:w="435" w:type="pct"/>
            <w:shd w:val="clear" w:color="auto" w:fill="auto"/>
          </w:tcPr>
          <w:p w14:paraId="1F6CF184" w14:textId="77777777" w:rsidR="0055394E" w:rsidRPr="0055394E" w:rsidRDefault="0055394E" w:rsidP="0055394E">
            <w:pPr>
              <w:jc w:val="center"/>
              <w:rPr>
                <w:sz w:val="17"/>
                <w:szCs w:val="17"/>
              </w:rPr>
            </w:pPr>
            <w:r w:rsidRPr="0055394E">
              <w:rPr>
                <w:sz w:val="17"/>
                <w:szCs w:val="17"/>
              </w:rPr>
              <w:t>710 559,39167</w:t>
            </w:r>
          </w:p>
        </w:tc>
        <w:tc>
          <w:tcPr>
            <w:tcW w:w="435" w:type="pct"/>
            <w:shd w:val="clear" w:color="auto" w:fill="auto"/>
          </w:tcPr>
          <w:p w14:paraId="317A11F2" w14:textId="77777777" w:rsidR="0055394E" w:rsidRPr="0055394E" w:rsidRDefault="0055394E" w:rsidP="0055394E">
            <w:pPr>
              <w:jc w:val="center"/>
              <w:rPr>
                <w:sz w:val="17"/>
                <w:szCs w:val="17"/>
              </w:rPr>
            </w:pPr>
            <w:r w:rsidRPr="0055394E">
              <w:rPr>
                <w:sz w:val="17"/>
                <w:szCs w:val="17"/>
              </w:rPr>
              <w:t>110 050,59237</w:t>
            </w:r>
          </w:p>
        </w:tc>
      </w:tr>
      <w:tr w:rsidR="0055394E" w:rsidRPr="0055394E" w14:paraId="1BD0C0A1" w14:textId="77777777" w:rsidTr="0055394E">
        <w:trPr>
          <w:cantSplit/>
          <w:trHeight w:val="20"/>
        </w:trPr>
        <w:tc>
          <w:tcPr>
            <w:tcW w:w="87" w:type="pct"/>
            <w:shd w:val="clear" w:color="auto" w:fill="auto"/>
          </w:tcPr>
          <w:p w14:paraId="6BDEE95A" w14:textId="77777777" w:rsidR="0055394E" w:rsidRPr="0055394E" w:rsidRDefault="0055394E" w:rsidP="0055394E">
            <w:pPr>
              <w:rPr>
                <w:sz w:val="17"/>
                <w:szCs w:val="17"/>
              </w:rPr>
            </w:pPr>
          </w:p>
        </w:tc>
        <w:tc>
          <w:tcPr>
            <w:tcW w:w="2261" w:type="pct"/>
            <w:shd w:val="clear" w:color="auto" w:fill="auto"/>
          </w:tcPr>
          <w:p w14:paraId="61AB1F80"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7CE44A70" w14:textId="77777777" w:rsidR="0055394E" w:rsidRPr="0055394E" w:rsidRDefault="0055394E" w:rsidP="0055394E">
            <w:pPr>
              <w:jc w:val="center"/>
              <w:rPr>
                <w:sz w:val="17"/>
                <w:szCs w:val="17"/>
              </w:rPr>
            </w:pPr>
            <w:r w:rsidRPr="0055394E">
              <w:rPr>
                <w:sz w:val="17"/>
                <w:szCs w:val="17"/>
              </w:rPr>
              <w:t>162 834,41096</w:t>
            </w:r>
          </w:p>
        </w:tc>
        <w:tc>
          <w:tcPr>
            <w:tcW w:w="435" w:type="pct"/>
            <w:shd w:val="clear" w:color="auto" w:fill="auto"/>
          </w:tcPr>
          <w:p w14:paraId="5D089BD4" w14:textId="77777777" w:rsidR="0055394E" w:rsidRPr="0055394E" w:rsidRDefault="0055394E" w:rsidP="0055394E">
            <w:pPr>
              <w:jc w:val="center"/>
              <w:rPr>
                <w:sz w:val="17"/>
                <w:szCs w:val="17"/>
              </w:rPr>
            </w:pPr>
            <w:r w:rsidRPr="0055394E">
              <w:rPr>
                <w:sz w:val="17"/>
                <w:szCs w:val="17"/>
              </w:rPr>
              <w:t>205 747,10269</w:t>
            </w:r>
          </w:p>
        </w:tc>
        <w:tc>
          <w:tcPr>
            <w:tcW w:w="435" w:type="pct"/>
            <w:shd w:val="clear" w:color="auto" w:fill="auto"/>
          </w:tcPr>
          <w:p w14:paraId="2E4EF8A5" w14:textId="77777777" w:rsidR="0055394E" w:rsidRPr="0055394E" w:rsidRDefault="0055394E" w:rsidP="0055394E">
            <w:pPr>
              <w:jc w:val="center"/>
              <w:rPr>
                <w:sz w:val="17"/>
                <w:szCs w:val="17"/>
              </w:rPr>
            </w:pPr>
            <w:r w:rsidRPr="0055394E">
              <w:rPr>
                <w:sz w:val="17"/>
                <w:szCs w:val="17"/>
              </w:rPr>
              <w:t>225 998,90606</w:t>
            </w:r>
          </w:p>
        </w:tc>
        <w:tc>
          <w:tcPr>
            <w:tcW w:w="435" w:type="pct"/>
            <w:shd w:val="clear" w:color="auto" w:fill="auto"/>
          </w:tcPr>
          <w:p w14:paraId="26A5A99C" w14:textId="77777777" w:rsidR="0055394E" w:rsidRPr="0055394E" w:rsidRDefault="0055394E" w:rsidP="0055394E">
            <w:pPr>
              <w:jc w:val="center"/>
              <w:rPr>
                <w:sz w:val="17"/>
                <w:szCs w:val="17"/>
              </w:rPr>
            </w:pPr>
            <w:r w:rsidRPr="0055394E">
              <w:rPr>
                <w:sz w:val="17"/>
                <w:szCs w:val="17"/>
              </w:rPr>
              <w:t>205 383,27149</w:t>
            </w:r>
          </w:p>
        </w:tc>
        <w:tc>
          <w:tcPr>
            <w:tcW w:w="435" w:type="pct"/>
            <w:shd w:val="clear" w:color="auto" w:fill="auto"/>
          </w:tcPr>
          <w:p w14:paraId="3C688D14" w14:textId="77777777" w:rsidR="0055394E" w:rsidRPr="0055394E" w:rsidRDefault="0055394E" w:rsidP="0055394E">
            <w:pPr>
              <w:jc w:val="center"/>
              <w:rPr>
                <w:sz w:val="17"/>
                <w:szCs w:val="17"/>
              </w:rPr>
            </w:pPr>
            <w:r w:rsidRPr="0055394E">
              <w:rPr>
                <w:sz w:val="17"/>
                <w:szCs w:val="17"/>
              </w:rPr>
              <w:t>197 280,84947</w:t>
            </w:r>
          </w:p>
        </w:tc>
        <w:tc>
          <w:tcPr>
            <w:tcW w:w="435" w:type="pct"/>
            <w:shd w:val="clear" w:color="auto" w:fill="auto"/>
          </w:tcPr>
          <w:p w14:paraId="11F91614" w14:textId="77777777" w:rsidR="0055394E" w:rsidRPr="0055394E" w:rsidRDefault="0055394E" w:rsidP="0055394E">
            <w:pPr>
              <w:jc w:val="center"/>
              <w:rPr>
                <w:sz w:val="17"/>
                <w:szCs w:val="17"/>
              </w:rPr>
            </w:pPr>
            <w:r w:rsidRPr="0055394E">
              <w:rPr>
                <w:sz w:val="17"/>
                <w:szCs w:val="17"/>
              </w:rPr>
              <w:t>110 050,59237</w:t>
            </w:r>
          </w:p>
        </w:tc>
      </w:tr>
      <w:tr w:rsidR="0055394E" w:rsidRPr="0055394E" w14:paraId="52A4C64F" w14:textId="77777777" w:rsidTr="0055394E">
        <w:trPr>
          <w:cantSplit/>
          <w:trHeight w:val="20"/>
        </w:trPr>
        <w:tc>
          <w:tcPr>
            <w:tcW w:w="87" w:type="pct"/>
            <w:shd w:val="clear" w:color="auto" w:fill="auto"/>
          </w:tcPr>
          <w:p w14:paraId="327A9F48" w14:textId="77777777" w:rsidR="0055394E" w:rsidRPr="0055394E" w:rsidRDefault="0055394E" w:rsidP="0055394E">
            <w:pPr>
              <w:rPr>
                <w:sz w:val="17"/>
                <w:szCs w:val="17"/>
              </w:rPr>
            </w:pPr>
          </w:p>
        </w:tc>
        <w:tc>
          <w:tcPr>
            <w:tcW w:w="2261" w:type="pct"/>
            <w:shd w:val="clear" w:color="auto" w:fill="auto"/>
          </w:tcPr>
          <w:p w14:paraId="253D48E0" w14:textId="77777777" w:rsidR="0055394E" w:rsidRPr="0055394E" w:rsidRDefault="0055394E" w:rsidP="0055394E">
            <w:pPr>
              <w:rPr>
                <w:sz w:val="17"/>
                <w:szCs w:val="17"/>
              </w:rPr>
            </w:pPr>
            <w:r w:rsidRPr="0055394E">
              <w:rPr>
                <w:sz w:val="17"/>
                <w:szCs w:val="17"/>
              </w:rPr>
              <w:t>- областной бюджет</w:t>
            </w:r>
          </w:p>
        </w:tc>
        <w:tc>
          <w:tcPr>
            <w:tcW w:w="478" w:type="pct"/>
            <w:shd w:val="clear" w:color="auto" w:fill="auto"/>
          </w:tcPr>
          <w:p w14:paraId="3B218A4C" w14:textId="77777777" w:rsidR="0055394E" w:rsidRPr="0055394E" w:rsidRDefault="0055394E" w:rsidP="0055394E">
            <w:pPr>
              <w:jc w:val="center"/>
              <w:rPr>
                <w:sz w:val="17"/>
                <w:szCs w:val="17"/>
              </w:rPr>
            </w:pPr>
            <w:r w:rsidRPr="0055394E">
              <w:rPr>
                <w:sz w:val="17"/>
                <w:szCs w:val="17"/>
              </w:rPr>
              <w:t>269 018,35675</w:t>
            </w:r>
          </w:p>
        </w:tc>
        <w:tc>
          <w:tcPr>
            <w:tcW w:w="435" w:type="pct"/>
            <w:shd w:val="clear" w:color="auto" w:fill="auto"/>
          </w:tcPr>
          <w:p w14:paraId="10C3660C" w14:textId="77777777" w:rsidR="0055394E" w:rsidRPr="0055394E" w:rsidRDefault="0055394E" w:rsidP="0055394E">
            <w:pPr>
              <w:jc w:val="center"/>
              <w:rPr>
                <w:sz w:val="17"/>
                <w:szCs w:val="17"/>
              </w:rPr>
            </w:pPr>
            <w:r w:rsidRPr="0055394E">
              <w:rPr>
                <w:sz w:val="17"/>
                <w:szCs w:val="17"/>
              </w:rPr>
              <w:t>326 976,67135</w:t>
            </w:r>
          </w:p>
        </w:tc>
        <w:tc>
          <w:tcPr>
            <w:tcW w:w="435" w:type="pct"/>
            <w:shd w:val="clear" w:color="auto" w:fill="auto"/>
          </w:tcPr>
          <w:p w14:paraId="332E8512" w14:textId="77777777" w:rsidR="0055394E" w:rsidRPr="0055394E" w:rsidRDefault="0055394E" w:rsidP="0055394E">
            <w:pPr>
              <w:jc w:val="center"/>
              <w:rPr>
                <w:sz w:val="17"/>
                <w:szCs w:val="17"/>
              </w:rPr>
            </w:pPr>
            <w:r w:rsidRPr="0055394E">
              <w:rPr>
                <w:sz w:val="17"/>
                <w:szCs w:val="17"/>
              </w:rPr>
              <w:t>382 173,45408</w:t>
            </w:r>
          </w:p>
        </w:tc>
        <w:tc>
          <w:tcPr>
            <w:tcW w:w="435" w:type="pct"/>
            <w:shd w:val="clear" w:color="auto" w:fill="auto"/>
          </w:tcPr>
          <w:p w14:paraId="1AB3CB8C" w14:textId="77777777" w:rsidR="0055394E" w:rsidRPr="0055394E" w:rsidRDefault="0055394E" w:rsidP="0055394E">
            <w:pPr>
              <w:jc w:val="center"/>
              <w:rPr>
                <w:sz w:val="17"/>
                <w:szCs w:val="17"/>
              </w:rPr>
            </w:pPr>
            <w:r w:rsidRPr="0055394E">
              <w:rPr>
                <w:sz w:val="17"/>
                <w:szCs w:val="17"/>
              </w:rPr>
              <w:t>350 494,85131</w:t>
            </w:r>
          </w:p>
        </w:tc>
        <w:tc>
          <w:tcPr>
            <w:tcW w:w="435" w:type="pct"/>
            <w:shd w:val="clear" w:color="auto" w:fill="auto"/>
          </w:tcPr>
          <w:p w14:paraId="7E9482B0" w14:textId="77777777" w:rsidR="0055394E" w:rsidRPr="0055394E" w:rsidRDefault="0055394E" w:rsidP="0055394E">
            <w:pPr>
              <w:jc w:val="center"/>
              <w:rPr>
                <w:sz w:val="17"/>
                <w:szCs w:val="17"/>
              </w:rPr>
            </w:pPr>
            <w:r w:rsidRPr="0055394E">
              <w:rPr>
                <w:sz w:val="17"/>
                <w:szCs w:val="17"/>
              </w:rPr>
              <w:t>363 041,72294</w:t>
            </w:r>
          </w:p>
        </w:tc>
        <w:tc>
          <w:tcPr>
            <w:tcW w:w="435" w:type="pct"/>
            <w:shd w:val="clear" w:color="auto" w:fill="auto"/>
          </w:tcPr>
          <w:p w14:paraId="2266890F" w14:textId="77777777" w:rsidR="0055394E" w:rsidRPr="0055394E" w:rsidRDefault="0055394E" w:rsidP="0055394E">
            <w:pPr>
              <w:jc w:val="center"/>
              <w:rPr>
                <w:sz w:val="17"/>
                <w:szCs w:val="17"/>
              </w:rPr>
            </w:pPr>
            <w:r w:rsidRPr="0055394E">
              <w:rPr>
                <w:sz w:val="17"/>
                <w:szCs w:val="17"/>
              </w:rPr>
              <w:t>0,00000</w:t>
            </w:r>
          </w:p>
        </w:tc>
      </w:tr>
      <w:tr w:rsidR="0055394E" w:rsidRPr="0055394E" w14:paraId="588936AD" w14:textId="77777777" w:rsidTr="0055394E">
        <w:trPr>
          <w:cantSplit/>
          <w:trHeight w:val="20"/>
        </w:trPr>
        <w:tc>
          <w:tcPr>
            <w:tcW w:w="87" w:type="pct"/>
            <w:shd w:val="clear" w:color="auto" w:fill="auto"/>
          </w:tcPr>
          <w:p w14:paraId="1658B7F1" w14:textId="77777777" w:rsidR="0055394E" w:rsidRPr="0055394E" w:rsidRDefault="0055394E" w:rsidP="0055394E">
            <w:pPr>
              <w:rPr>
                <w:sz w:val="17"/>
                <w:szCs w:val="17"/>
              </w:rPr>
            </w:pPr>
          </w:p>
        </w:tc>
        <w:tc>
          <w:tcPr>
            <w:tcW w:w="2261" w:type="pct"/>
            <w:shd w:val="clear" w:color="auto" w:fill="auto"/>
          </w:tcPr>
          <w:p w14:paraId="649559F6" w14:textId="77777777" w:rsidR="0055394E" w:rsidRPr="0055394E" w:rsidRDefault="0055394E" w:rsidP="0055394E">
            <w:pPr>
              <w:rPr>
                <w:sz w:val="17"/>
                <w:szCs w:val="17"/>
              </w:rPr>
            </w:pPr>
            <w:r w:rsidRPr="0055394E">
              <w:rPr>
                <w:sz w:val="17"/>
                <w:szCs w:val="17"/>
              </w:rPr>
              <w:t>- федеральный бюджет</w:t>
            </w:r>
          </w:p>
        </w:tc>
        <w:tc>
          <w:tcPr>
            <w:tcW w:w="478" w:type="pct"/>
            <w:shd w:val="clear" w:color="auto" w:fill="auto"/>
          </w:tcPr>
          <w:p w14:paraId="50A92229" w14:textId="77777777" w:rsidR="0055394E" w:rsidRPr="0055394E" w:rsidRDefault="0055394E" w:rsidP="0055394E">
            <w:pPr>
              <w:jc w:val="center"/>
              <w:rPr>
                <w:sz w:val="17"/>
                <w:szCs w:val="17"/>
              </w:rPr>
            </w:pPr>
            <w:r w:rsidRPr="0055394E">
              <w:rPr>
                <w:sz w:val="17"/>
                <w:szCs w:val="17"/>
              </w:rPr>
              <w:t>29 375,05462</w:t>
            </w:r>
          </w:p>
        </w:tc>
        <w:tc>
          <w:tcPr>
            <w:tcW w:w="435" w:type="pct"/>
            <w:shd w:val="clear" w:color="auto" w:fill="auto"/>
          </w:tcPr>
          <w:p w14:paraId="0390590A" w14:textId="77777777" w:rsidR="0055394E" w:rsidRPr="0055394E" w:rsidRDefault="0055394E" w:rsidP="0055394E">
            <w:pPr>
              <w:jc w:val="center"/>
              <w:rPr>
                <w:sz w:val="17"/>
                <w:szCs w:val="17"/>
              </w:rPr>
            </w:pPr>
            <w:r w:rsidRPr="0055394E">
              <w:rPr>
                <w:sz w:val="17"/>
                <w:szCs w:val="17"/>
              </w:rPr>
              <w:t>37 823,16627</w:t>
            </w:r>
          </w:p>
        </w:tc>
        <w:tc>
          <w:tcPr>
            <w:tcW w:w="435" w:type="pct"/>
            <w:shd w:val="clear" w:color="auto" w:fill="auto"/>
          </w:tcPr>
          <w:p w14:paraId="53B47573" w14:textId="77777777" w:rsidR="0055394E" w:rsidRPr="0055394E" w:rsidRDefault="0055394E" w:rsidP="0055394E">
            <w:pPr>
              <w:jc w:val="center"/>
              <w:rPr>
                <w:sz w:val="17"/>
                <w:szCs w:val="17"/>
              </w:rPr>
            </w:pPr>
            <w:r w:rsidRPr="0055394E">
              <w:rPr>
                <w:sz w:val="17"/>
                <w:szCs w:val="17"/>
              </w:rPr>
              <w:t>42 394,28510</w:t>
            </w:r>
          </w:p>
        </w:tc>
        <w:tc>
          <w:tcPr>
            <w:tcW w:w="435" w:type="pct"/>
            <w:shd w:val="clear" w:color="auto" w:fill="auto"/>
          </w:tcPr>
          <w:p w14:paraId="4D0AAC0C" w14:textId="77777777" w:rsidR="0055394E" w:rsidRPr="0055394E" w:rsidRDefault="0055394E" w:rsidP="0055394E">
            <w:pPr>
              <w:jc w:val="center"/>
              <w:rPr>
                <w:sz w:val="17"/>
                <w:szCs w:val="17"/>
              </w:rPr>
            </w:pPr>
            <w:r w:rsidRPr="0055394E">
              <w:rPr>
                <w:sz w:val="17"/>
                <w:szCs w:val="17"/>
              </w:rPr>
              <w:t>40 174,13445</w:t>
            </w:r>
          </w:p>
        </w:tc>
        <w:tc>
          <w:tcPr>
            <w:tcW w:w="435" w:type="pct"/>
            <w:shd w:val="clear" w:color="auto" w:fill="auto"/>
          </w:tcPr>
          <w:p w14:paraId="2D771816" w14:textId="77777777" w:rsidR="0055394E" w:rsidRPr="0055394E" w:rsidRDefault="0055394E" w:rsidP="0055394E">
            <w:pPr>
              <w:jc w:val="center"/>
              <w:rPr>
                <w:sz w:val="17"/>
                <w:szCs w:val="17"/>
              </w:rPr>
            </w:pPr>
            <w:r w:rsidRPr="0055394E">
              <w:rPr>
                <w:sz w:val="17"/>
                <w:szCs w:val="17"/>
              </w:rPr>
              <w:t>150 236,81926</w:t>
            </w:r>
          </w:p>
        </w:tc>
        <w:tc>
          <w:tcPr>
            <w:tcW w:w="435" w:type="pct"/>
            <w:shd w:val="clear" w:color="auto" w:fill="auto"/>
          </w:tcPr>
          <w:p w14:paraId="4CE3C1A8" w14:textId="77777777" w:rsidR="0055394E" w:rsidRPr="0055394E" w:rsidRDefault="0055394E" w:rsidP="0055394E">
            <w:pPr>
              <w:jc w:val="center"/>
              <w:rPr>
                <w:sz w:val="17"/>
                <w:szCs w:val="17"/>
              </w:rPr>
            </w:pPr>
            <w:r w:rsidRPr="0055394E">
              <w:rPr>
                <w:sz w:val="17"/>
                <w:szCs w:val="17"/>
              </w:rPr>
              <w:t>0,00000</w:t>
            </w:r>
          </w:p>
        </w:tc>
      </w:tr>
      <w:tr w:rsidR="0055394E" w:rsidRPr="0055394E" w14:paraId="24F96AA1" w14:textId="77777777" w:rsidTr="0055394E">
        <w:trPr>
          <w:cantSplit/>
          <w:trHeight w:val="20"/>
        </w:trPr>
        <w:tc>
          <w:tcPr>
            <w:tcW w:w="87" w:type="pct"/>
            <w:shd w:val="clear" w:color="auto" w:fill="auto"/>
          </w:tcPr>
          <w:p w14:paraId="2303733A" w14:textId="77777777" w:rsidR="0055394E" w:rsidRPr="0055394E" w:rsidRDefault="0055394E" w:rsidP="0055394E">
            <w:pPr>
              <w:rPr>
                <w:b/>
                <w:sz w:val="17"/>
                <w:szCs w:val="17"/>
              </w:rPr>
            </w:pPr>
            <w:r w:rsidRPr="0055394E">
              <w:rPr>
                <w:b/>
                <w:sz w:val="17"/>
                <w:szCs w:val="17"/>
              </w:rPr>
              <w:t>1</w:t>
            </w:r>
          </w:p>
        </w:tc>
        <w:tc>
          <w:tcPr>
            <w:tcW w:w="2261" w:type="pct"/>
            <w:shd w:val="clear" w:color="auto" w:fill="auto"/>
          </w:tcPr>
          <w:p w14:paraId="56682C85" w14:textId="77777777" w:rsidR="0055394E" w:rsidRPr="0055394E" w:rsidRDefault="0055394E" w:rsidP="0055394E">
            <w:pPr>
              <w:rPr>
                <w:b/>
                <w:sz w:val="17"/>
                <w:szCs w:val="17"/>
              </w:rPr>
            </w:pPr>
            <w:r w:rsidRPr="0055394E">
              <w:rPr>
                <w:b/>
                <w:sz w:val="17"/>
                <w:szCs w:val="17"/>
              </w:rPr>
              <w:t>Подпрограмма «Реализация дошкольных образовательных программ»</w:t>
            </w:r>
          </w:p>
        </w:tc>
        <w:tc>
          <w:tcPr>
            <w:tcW w:w="478" w:type="pct"/>
            <w:shd w:val="clear" w:color="auto" w:fill="auto"/>
          </w:tcPr>
          <w:p w14:paraId="7580C9D9" w14:textId="77777777" w:rsidR="0055394E" w:rsidRPr="0055394E" w:rsidRDefault="0055394E" w:rsidP="0055394E">
            <w:pPr>
              <w:jc w:val="center"/>
              <w:rPr>
                <w:b/>
                <w:sz w:val="17"/>
                <w:szCs w:val="17"/>
              </w:rPr>
            </w:pPr>
            <w:r w:rsidRPr="0055394E">
              <w:rPr>
                <w:b/>
                <w:sz w:val="17"/>
                <w:szCs w:val="17"/>
              </w:rPr>
              <w:t>210 852,60080</w:t>
            </w:r>
          </w:p>
        </w:tc>
        <w:tc>
          <w:tcPr>
            <w:tcW w:w="435" w:type="pct"/>
            <w:shd w:val="clear" w:color="auto" w:fill="auto"/>
          </w:tcPr>
          <w:p w14:paraId="68CC7A5F" w14:textId="77777777" w:rsidR="0055394E" w:rsidRPr="0055394E" w:rsidRDefault="0055394E" w:rsidP="0055394E">
            <w:pPr>
              <w:jc w:val="center"/>
              <w:rPr>
                <w:b/>
                <w:sz w:val="16"/>
                <w:szCs w:val="16"/>
              </w:rPr>
            </w:pPr>
            <w:r w:rsidRPr="0055394E">
              <w:rPr>
                <w:b/>
                <w:sz w:val="16"/>
                <w:szCs w:val="16"/>
              </w:rPr>
              <w:t>248 471,32810</w:t>
            </w:r>
          </w:p>
        </w:tc>
        <w:tc>
          <w:tcPr>
            <w:tcW w:w="435" w:type="pct"/>
            <w:shd w:val="clear" w:color="auto" w:fill="auto"/>
          </w:tcPr>
          <w:p w14:paraId="077F8820" w14:textId="77777777" w:rsidR="0055394E" w:rsidRPr="0055394E" w:rsidRDefault="0055394E" w:rsidP="0055394E">
            <w:pPr>
              <w:jc w:val="center"/>
              <w:rPr>
                <w:b/>
                <w:sz w:val="17"/>
                <w:szCs w:val="17"/>
              </w:rPr>
            </w:pPr>
            <w:r w:rsidRPr="0055394E">
              <w:rPr>
                <w:b/>
                <w:sz w:val="17"/>
                <w:szCs w:val="17"/>
              </w:rPr>
              <w:t>304 394,58474</w:t>
            </w:r>
          </w:p>
        </w:tc>
        <w:tc>
          <w:tcPr>
            <w:tcW w:w="435" w:type="pct"/>
            <w:shd w:val="clear" w:color="auto" w:fill="auto"/>
          </w:tcPr>
          <w:p w14:paraId="4295DF88" w14:textId="77777777" w:rsidR="0055394E" w:rsidRPr="0055394E" w:rsidRDefault="0055394E" w:rsidP="0055394E">
            <w:pPr>
              <w:jc w:val="center"/>
              <w:rPr>
                <w:b/>
                <w:sz w:val="16"/>
                <w:szCs w:val="16"/>
              </w:rPr>
            </w:pPr>
            <w:r w:rsidRPr="0055394E">
              <w:rPr>
                <w:b/>
                <w:sz w:val="16"/>
                <w:szCs w:val="16"/>
              </w:rPr>
              <w:t>274 719,27301</w:t>
            </w:r>
          </w:p>
        </w:tc>
        <w:tc>
          <w:tcPr>
            <w:tcW w:w="435" w:type="pct"/>
            <w:shd w:val="clear" w:color="auto" w:fill="auto"/>
          </w:tcPr>
          <w:p w14:paraId="0AAD4F2F" w14:textId="77777777" w:rsidR="0055394E" w:rsidRPr="0055394E" w:rsidRDefault="0055394E" w:rsidP="0055394E">
            <w:pPr>
              <w:jc w:val="center"/>
              <w:rPr>
                <w:b/>
                <w:sz w:val="16"/>
                <w:szCs w:val="16"/>
              </w:rPr>
            </w:pPr>
            <w:r w:rsidRPr="0055394E">
              <w:rPr>
                <w:b/>
                <w:sz w:val="16"/>
                <w:szCs w:val="16"/>
              </w:rPr>
              <w:t>260 493,14475</w:t>
            </w:r>
          </w:p>
        </w:tc>
        <w:tc>
          <w:tcPr>
            <w:tcW w:w="435" w:type="pct"/>
            <w:shd w:val="clear" w:color="auto" w:fill="auto"/>
          </w:tcPr>
          <w:p w14:paraId="35C36B55" w14:textId="77777777" w:rsidR="0055394E" w:rsidRPr="0055394E" w:rsidRDefault="0055394E" w:rsidP="0055394E">
            <w:pPr>
              <w:jc w:val="center"/>
              <w:rPr>
                <w:b/>
                <w:sz w:val="17"/>
                <w:szCs w:val="17"/>
              </w:rPr>
            </w:pPr>
            <w:r w:rsidRPr="0055394E">
              <w:rPr>
                <w:b/>
                <w:sz w:val="17"/>
                <w:szCs w:val="17"/>
              </w:rPr>
              <w:t>43 923,93300</w:t>
            </w:r>
          </w:p>
        </w:tc>
      </w:tr>
      <w:tr w:rsidR="0055394E" w:rsidRPr="0055394E" w14:paraId="6FA7D928" w14:textId="77777777" w:rsidTr="0055394E">
        <w:trPr>
          <w:cantSplit/>
          <w:trHeight w:val="20"/>
        </w:trPr>
        <w:tc>
          <w:tcPr>
            <w:tcW w:w="87" w:type="pct"/>
            <w:shd w:val="clear" w:color="auto" w:fill="auto"/>
          </w:tcPr>
          <w:p w14:paraId="0F7C78A9" w14:textId="77777777" w:rsidR="0055394E" w:rsidRPr="0055394E" w:rsidRDefault="0055394E" w:rsidP="0055394E">
            <w:pPr>
              <w:rPr>
                <w:sz w:val="17"/>
                <w:szCs w:val="17"/>
              </w:rPr>
            </w:pPr>
          </w:p>
        </w:tc>
        <w:tc>
          <w:tcPr>
            <w:tcW w:w="2261" w:type="pct"/>
            <w:shd w:val="clear" w:color="auto" w:fill="auto"/>
          </w:tcPr>
          <w:p w14:paraId="352D9A87"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318DEA30" w14:textId="77777777" w:rsidR="0055394E" w:rsidRPr="0055394E" w:rsidRDefault="0055394E" w:rsidP="0055394E">
            <w:pPr>
              <w:jc w:val="center"/>
              <w:rPr>
                <w:sz w:val="17"/>
                <w:szCs w:val="17"/>
              </w:rPr>
            </w:pPr>
            <w:r w:rsidRPr="0055394E">
              <w:rPr>
                <w:sz w:val="17"/>
                <w:szCs w:val="17"/>
              </w:rPr>
              <w:t>210 852,60080</w:t>
            </w:r>
          </w:p>
        </w:tc>
        <w:tc>
          <w:tcPr>
            <w:tcW w:w="435" w:type="pct"/>
            <w:shd w:val="clear" w:color="auto" w:fill="auto"/>
          </w:tcPr>
          <w:p w14:paraId="2C5DEF4F" w14:textId="77777777" w:rsidR="0055394E" w:rsidRPr="0055394E" w:rsidRDefault="0055394E" w:rsidP="0055394E">
            <w:pPr>
              <w:jc w:val="center"/>
              <w:rPr>
                <w:sz w:val="16"/>
                <w:szCs w:val="16"/>
              </w:rPr>
            </w:pPr>
            <w:r w:rsidRPr="0055394E">
              <w:rPr>
                <w:sz w:val="16"/>
                <w:szCs w:val="16"/>
              </w:rPr>
              <w:t>248 471,32810</w:t>
            </w:r>
          </w:p>
        </w:tc>
        <w:tc>
          <w:tcPr>
            <w:tcW w:w="435" w:type="pct"/>
            <w:shd w:val="clear" w:color="auto" w:fill="auto"/>
          </w:tcPr>
          <w:p w14:paraId="2AB26232" w14:textId="77777777" w:rsidR="0055394E" w:rsidRPr="0055394E" w:rsidRDefault="0055394E" w:rsidP="0055394E">
            <w:pPr>
              <w:jc w:val="center"/>
              <w:rPr>
                <w:sz w:val="17"/>
                <w:szCs w:val="17"/>
              </w:rPr>
            </w:pPr>
            <w:r w:rsidRPr="0055394E">
              <w:rPr>
                <w:sz w:val="17"/>
                <w:szCs w:val="17"/>
              </w:rPr>
              <w:t>304 394,58474</w:t>
            </w:r>
          </w:p>
        </w:tc>
        <w:tc>
          <w:tcPr>
            <w:tcW w:w="435" w:type="pct"/>
            <w:shd w:val="clear" w:color="auto" w:fill="auto"/>
          </w:tcPr>
          <w:p w14:paraId="186DF05B" w14:textId="77777777" w:rsidR="0055394E" w:rsidRPr="0055394E" w:rsidRDefault="0055394E" w:rsidP="0055394E">
            <w:pPr>
              <w:jc w:val="center"/>
              <w:rPr>
                <w:sz w:val="16"/>
                <w:szCs w:val="16"/>
              </w:rPr>
            </w:pPr>
            <w:r w:rsidRPr="0055394E">
              <w:rPr>
                <w:sz w:val="16"/>
                <w:szCs w:val="16"/>
              </w:rPr>
              <w:t>274 719,27301</w:t>
            </w:r>
          </w:p>
        </w:tc>
        <w:tc>
          <w:tcPr>
            <w:tcW w:w="435" w:type="pct"/>
            <w:shd w:val="clear" w:color="auto" w:fill="auto"/>
          </w:tcPr>
          <w:p w14:paraId="4CAAA4E1" w14:textId="77777777" w:rsidR="0055394E" w:rsidRPr="0055394E" w:rsidRDefault="0055394E" w:rsidP="0055394E">
            <w:pPr>
              <w:jc w:val="center"/>
              <w:rPr>
                <w:sz w:val="16"/>
                <w:szCs w:val="16"/>
              </w:rPr>
            </w:pPr>
            <w:r w:rsidRPr="0055394E">
              <w:rPr>
                <w:sz w:val="16"/>
                <w:szCs w:val="16"/>
              </w:rPr>
              <w:t>260 493,14475</w:t>
            </w:r>
          </w:p>
        </w:tc>
        <w:tc>
          <w:tcPr>
            <w:tcW w:w="435" w:type="pct"/>
            <w:shd w:val="clear" w:color="auto" w:fill="auto"/>
          </w:tcPr>
          <w:p w14:paraId="49843310" w14:textId="77777777" w:rsidR="0055394E" w:rsidRPr="0055394E" w:rsidRDefault="0055394E" w:rsidP="0055394E">
            <w:pPr>
              <w:jc w:val="center"/>
              <w:rPr>
                <w:sz w:val="17"/>
                <w:szCs w:val="17"/>
              </w:rPr>
            </w:pPr>
            <w:r w:rsidRPr="0055394E">
              <w:rPr>
                <w:sz w:val="17"/>
                <w:szCs w:val="17"/>
              </w:rPr>
              <w:t>43 923,93300</w:t>
            </w:r>
          </w:p>
        </w:tc>
      </w:tr>
      <w:tr w:rsidR="0055394E" w:rsidRPr="0055394E" w14:paraId="712AD2B6" w14:textId="77777777" w:rsidTr="0055394E">
        <w:trPr>
          <w:cantSplit/>
          <w:trHeight w:val="20"/>
        </w:trPr>
        <w:tc>
          <w:tcPr>
            <w:tcW w:w="87" w:type="pct"/>
            <w:shd w:val="clear" w:color="auto" w:fill="auto"/>
          </w:tcPr>
          <w:p w14:paraId="1542C666" w14:textId="77777777" w:rsidR="0055394E" w:rsidRPr="0055394E" w:rsidRDefault="0055394E" w:rsidP="0055394E">
            <w:pPr>
              <w:rPr>
                <w:sz w:val="17"/>
                <w:szCs w:val="17"/>
              </w:rPr>
            </w:pPr>
          </w:p>
        </w:tc>
        <w:tc>
          <w:tcPr>
            <w:tcW w:w="2261" w:type="pct"/>
            <w:shd w:val="clear" w:color="auto" w:fill="auto"/>
          </w:tcPr>
          <w:p w14:paraId="3DC1FC10"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55EFD6D1" w14:textId="77777777" w:rsidR="0055394E" w:rsidRPr="0055394E" w:rsidRDefault="0055394E" w:rsidP="0055394E">
            <w:pPr>
              <w:jc w:val="center"/>
              <w:rPr>
                <w:sz w:val="17"/>
                <w:szCs w:val="17"/>
              </w:rPr>
            </w:pPr>
            <w:r w:rsidRPr="0055394E">
              <w:rPr>
                <w:sz w:val="17"/>
                <w:szCs w:val="17"/>
              </w:rPr>
              <w:t>77 193,37780</w:t>
            </w:r>
          </w:p>
        </w:tc>
        <w:tc>
          <w:tcPr>
            <w:tcW w:w="435" w:type="pct"/>
            <w:shd w:val="clear" w:color="auto" w:fill="auto"/>
          </w:tcPr>
          <w:p w14:paraId="6D10E411" w14:textId="77777777" w:rsidR="0055394E" w:rsidRPr="0055394E" w:rsidRDefault="0055394E" w:rsidP="0055394E">
            <w:pPr>
              <w:jc w:val="center"/>
              <w:rPr>
                <w:sz w:val="16"/>
                <w:szCs w:val="16"/>
              </w:rPr>
            </w:pPr>
            <w:r w:rsidRPr="0055394E">
              <w:rPr>
                <w:sz w:val="16"/>
                <w:szCs w:val="16"/>
              </w:rPr>
              <w:t>91 830,13510</w:t>
            </w:r>
          </w:p>
        </w:tc>
        <w:tc>
          <w:tcPr>
            <w:tcW w:w="435" w:type="pct"/>
            <w:shd w:val="clear" w:color="auto" w:fill="auto"/>
          </w:tcPr>
          <w:p w14:paraId="3C0A5FB4" w14:textId="77777777" w:rsidR="0055394E" w:rsidRPr="0055394E" w:rsidRDefault="0055394E" w:rsidP="0055394E">
            <w:pPr>
              <w:jc w:val="center"/>
              <w:rPr>
                <w:sz w:val="17"/>
                <w:szCs w:val="17"/>
              </w:rPr>
            </w:pPr>
            <w:r w:rsidRPr="0055394E">
              <w:rPr>
                <w:sz w:val="17"/>
                <w:szCs w:val="17"/>
              </w:rPr>
              <w:t>107 773,79674</w:t>
            </w:r>
          </w:p>
        </w:tc>
        <w:tc>
          <w:tcPr>
            <w:tcW w:w="435" w:type="pct"/>
            <w:shd w:val="clear" w:color="auto" w:fill="auto"/>
          </w:tcPr>
          <w:p w14:paraId="75065C39" w14:textId="77777777" w:rsidR="0055394E" w:rsidRPr="0055394E" w:rsidRDefault="0055394E" w:rsidP="0055394E">
            <w:pPr>
              <w:jc w:val="center"/>
              <w:rPr>
                <w:sz w:val="16"/>
                <w:szCs w:val="16"/>
              </w:rPr>
            </w:pPr>
            <w:r w:rsidRPr="0055394E">
              <w:rPr>
                <w:sz w:val="16"/>
                <w:szCs w:val="16"/>
              </w:rPr>
              <w:t>101 327,57301</w:t>
            </w:r>
          </w:p>
        </w:tc>
        <w:tc>
          <w:tcPr>
            <w:tcW w:w="435" w:type="pct"/>
            <w:shd w:val="clear" w:color="auto" w:fill="auto"/>
          </w:tcPr>
          <w:p w14:paraId="100CDCC3" w14:textId="77777777" w:rsidR="0055394E" w:rsidRPr="0055394E" w:rsidRDefault="0055394E" w:rsidP="0055394E">
            <w:pPr>
              <w:jc w:val="center"/>
              <w:rPr>
                <w:sz w:val="16"/>
                <w:szCs w:val="16"/>
              </w:rPr>
            </w:pPr>
            <w:r w:rsidRPr="0055394E">
              <w:rPr>
                <w:sz w:val="16"/>
                <w:szCs w:val="16"/>
              </w:rPr>
              <w:t>87 101,44475</w:t>
            </w:r>
          </w:p>
        </w:tc>
        <w:tc>
          <w:tcPr>
            <w:tcW w:w="435" w:type="pct"/>
            <w:shd w:val="clear" w:color="auto" w:fill="auto"/>
          </w:tcPr>
          <w:p w14:paraId="587DE79A" w14:textId="77777777" w:rsidR="0055394E" w:rsidRPr="0055394E" w:rsidRDefault="0055394E" w:rsidP="0055394E">
            <w:pPr>
              <w:jc w:val="center"/>
              <w:rPr>
                <w:sz w:val="17"/>
                <w:szCs w:val="17"/>
              </w:rPr>
            </w:pPr>
            <w:r w:rsidRPr="0055394E">
              <w:rPr>
                <w:sz w:val="17"/>
                <w:szCs w:val="17"/>
              </w:rPr>
              <w:t>43 923,93300</w:t>
            </w:r>
          </w:p>
        </w:tc>
      </w:tr>
      <w:tr w:rsidR="0055394E" w:rsidRPr="0055394E" w14:paraId="024121B8" w14:textId="77777777" w:rsidTr="0055394E">
        <w:trPr>
          <w:cantSplit/>
          <w:trHeight w:val="20"/>
        </w:trPr>
        <w:tc>
          <w:tcPr>
            <w:tcW w:w="87" w:type="pct"/>
            <w:shd w:val="clear" w:color="auto" w:fill="auto"/>
          </w:tcPr>
          <w:p w14:paraId="12E2932B" w14:textId="77777777" w:rsidR="0055394E" w:rsidRPr="0055394E" w:rsidRDefault="0055394E" w:rsidP="0055394E">
            <w:pPr>
              <w:rPr>
                <w:sz w:val="17"/>
                <w:szCs w:val="17"/>
              </w:rPr>
            </w:pPr>
          </w:p>
        </w:tc>
        <w:tc>
          <w:tcPr>
            <w:tcW w:w="2261" w:type="pct"/>
            <w:shd w:val="clear" w:color="auto" w:fill="auto"/>
          </w:tcPr>
          <w:p w14:paraId="1934A6A0" w14:textId="77777777" w:rsidR="0055394E" w:rsidRPr="0055394E" w:rsidRDefault="0055394E" w:rsidP="0055394E">
            <w:pPr>
              <w:rPr>
                <w:sz w:val="17"/>
                <w:szCs w:val="17"/>
              </w:rPr>
            </w:pPr>
            <w:r w:rsidRPr="0055394E">
              <w:rPr>
                <w:sz w:val="17"/>
                <w:szCs w:val="17"/>
              </w:rPr>
              <w:t>- областной бюджет</w:t>
            </w:r>
          </w:p>
        </w:tc>
        <w:tc>
          <w:tcPr>
            <w:tcW w:w="478" w:type="pct"/>
            <w:shd w:val="clear" w:color="auto" w:fill="auto"/>
          </w:tcPr>
          <w:p w14:paraId="13E8FEFA" w14:textId="77777777" w:rsidR="0055394E" w:rsidRPr="0055394E" w:rsidRDefault="0055394E" w:rsidP="0055394E">
            <w:pPr>
              <w:jc w:val="center"/>
              <w:rPr>
                <w:sz w:val="17"/>
                <w:szCs w:val="17"/>
              </w:rPr>
            </w:pPr>
            <w:r w:rsidRPr="0055394E">
              <w:rPr>
                <w:sz w:val="17"/>
                <w:szCs w:val="17"/>
              </w:rPr>
              <w:t>133 659,22300</w:t>
            </w:r>
          </w:p>
        </w:tc>
        <w:tc>
          <w:tcPr>
            <w:tcW w:w="435" w:type="pct"/>
            <w:shd w:val="clear" w:color="auto" w:fill="auto"/>
          </w:tcPr>
          <w:p w14:paraId="6C8A6ECC" w14:textId="77777777" w:rsidR="0055394E" w:rsidRPr="0055394E" w:rsidRDefault="0055394E" w:rsidP="0055394E">
            <w:pPr>
              <w:jc w:val="center"/>
              <w:rPr>
                <w:sz w:val="16"/>
                <w:szCs w:val="16"/>
              </w:rPr>
            </w:pPr>
            <w:r w:rsidRPr="0055394E">
              <w:rPr>
                <w:sz w:val="16"/>
                <w:szCs w:val="16"/>
              </w:rPr>
              <w:t>156 641,19300</w:t>
            </w:r>
          </w:p>
        </w:tc>
        <w:tc>
          <w:tcPr>
            <w:tcW w:w="435" w:type="pct"/>
            <w:shd w:val="clear" w:color="auto" w:fill="auto"/>
          </w:tcPr>
          <w:p w14:paraId="15C967DF" w14:textId="77777777" w:rsidR="0055394E" w:rsidRPr="0055394E" w:rsidRDefault="0055394E" w:rsidP="0055394E">
            <w:pPr>
              <w:jc w:val="center"/>
              <w:rPr>
                <w:sz w:val="17"/>
                <w:szCs w:val="17"/>
              </w:rPr>
            </w:pPr>
            <w:r w:rsidRPr="0055394E">
              <w:rPr>
                <w:sz w:val="17"/>
                <w:szCs w:val="17"/>
              </w:rPr>
              <w:t>196 620,78800</w:t>
            </w:r>
          </w:p>
        </w:tc>
        <w:tc>
          <w:tcPr>
            <w:tcW w:w="435" w:type="pct"/>
            <w:shd w:val="clear" w:color="auto" w:fill="auto"/>
          </w:tcPr>
          <w:p w14:paraId="6AA28EE1" w14:textId="77777777" w:rsidR="0055394E" w:rsidRPr="0055394E" w:rsidRDefault="0055394E" w:rsidP="0055394E">
            <w:pPr>
              <w:jc w:val="center"/>
              <w:rPr>
                <w:sz w:val="16"/>
                <w:szCs w:val="16"/>
              </w:rPr>
            </w:pPr>
            <w:r w:rsidRPr="0055394E">
              <w:rPr>
                <w:sz w:val="16"/>
                <w:szCs w:val="16"/>
              </w:rPr>
              <w:t>173 391,70000</w:t>
            </w:r>
          </w:p>
        </w:tc>
        <w:tc>
          <w:tcPr>
            <w:tcW w:w="435" w:type="pct"/>
            <w:shd w:val="clear" w:color="auto" w:fill="auto"/>
          </w:tcPr>
          <w:p w14:paraId="795048C4" w14:textId="77777777" w:rsidR="0055394E" w:rsidRPr="0055394E" w:rsidRDefault="0055394E" w:rsidP="0055394E">
            <w:pPr>
              <w:jc w:val="center"/>
              <w:rPr>
                <w:sz w:val="16"/>
                <w:szCs w:val="16"/>
              </w:rPr>
            </w:pPr>
            <w:r w:rsidRPr="0055394E">
              <w:rPr>
                <w:sz w:val="16"/>
                <w:szCs w:val="16"/>
              </w:rPr>
              <w:t>173 391,70000</w:t>
            </w:r>
          </w:p>
        </w:tc>
        <w:tc>
          <w:tcPr>
            <w:tcW w:w="435" w:type="pct"/>
            <w:shd w:val="clear" w:color="auto" w:fill="auto"/>
          </w:tcPr>
          <w:p w14:paraId="18049126" w14:textId="77777777" w:rsidR="0055394E" w:rsidRPr="0055394E" w:rsidRDefault="0055394E" w:rsidP="0055394E">
            <w:pPr>
              <w:jc w:val="center"/>
              <w:rPr>
                <w:sz w:val="17"/>
                <w:szCs w:val="17"/>
              </w:rPr>
            </w:pPr>
            <w:r w:rsidRPr="0055394E">
              <w:rPr>
                <w:sz w:val="17"/>
                <w:szCs w:val="17"/>
              </w:rPr>
              <w:t>0,00000</w:t>
            </w:r>
          </w:p>
        </w:tc>
      </w:tr>
      <w:tr w:rsidR="0055394E" w:rsidRPr="0055394E" w14:paraId="1D44A7FC" w14:textId="77777777" w:rsidTr="0055394E">
        <w:trPr>
          <w:cantSplit/>
          <w:trHeight w:val="20"/>
        </w:trPr>
        <w:tc>
          <w:tcPr>
            <w:tcW w:w="87" w:type="pct"/>
            <w:shd w:val="clear" w:color="auto" w:fill="auto"/>
          </w:tcPr>
          <w:p w14:paraId="17B74B31" w14:textId="77777777" w:rsidR="0055394E" w:rsidRPr="0055394E" w:rsidRDefault="0055394E" w:rsidP="0055394E">
            <w:pPr>
              <w:rPr>
                <w:b/>
                <w:sz w:val="17"/>
                <w:szCs w:val="17"/>
              </w:rPr>
            </w:pPr>
            <w:r w:rsidRPr="0055394E">
              <w:rPr>
                <w:b/>
                <w:sz w:val="17"/>
                <w:szCs w:val="17"/>
              </w:rPr>
              <w:t>2</w:t>
            </w:r>
          </w:p>
        </w:tc>
        <w:tc>
          <w:tcPr>
            <w:tcW w:w="2261" w:type="pct"/>
            <w:shd w:val="clear" w:color="auto" w:fill="auto"/>
          </w:tcPr>
          <w:p w14:paraId="6DCC44E2" w14:textId="77777777" w:rsidR="0055394E" w:rsidRPr="0055394E" w:rsidRDefault="0055394E" w:rsidP="0055394E">
            <w:pPr>
              <w:rPr>
                <w:b/>
                <w:sz w:val="17"/>
                <w:szCs w:val="17"/>
              </w:rPr>
            </w:pPr>
            <w:r w:rsidRPr="0055394E">
              <w:rPr>
                <w:b/>
                <w:sz w:val="17"/>
                <w:szCs w:val="17"/>
              </w:rPr>
              <w:t>Подпрограмма «Реализация основных общеобразовательных программ»</w:t>
            </w:r>
          </w:p>
        </w:tc>
        <w:tc>
          <w:tcPr>
            <w:tcW w:w="478" w:type="pct"/>
            <w:shd w:val="clear" w:color="auto" w:fill="auto"/>
          </w:tcPr>
          <w:p w14:paraId="507B77C7" w14:textId="77777777" w:rsidR="0055394E" w:rsidRPr="0055394E" w:rsidRDefault="0055394E" w:rsidP="0055394E">
            <w:pPr>
              <w:jc w:val="center"/>
              <w:rPr>
                <w:b/>
                <w:sz w:val="17"/>
                <w:szCs w:val="17"/>
              </w:rPr>
            </w:pPr>
            <w:r w:rsidRPr="0055394E">
              <w:rPr>
                <w:b/>
                <w:sz w:val="17"/>
                <w:szCs w:val="17"/>
              </w:rPr>
              <w:t>163 498,35894</w:t>
            </w:r>
          </w:p>
        </w:tc>
        <w:tc>
          <w:tcPr>
            <w:tcW w:w="435" w:type="pct"/>
            <w:shd w:val="clear" w:color="auto" w:fill="auto"/>
          </w:tcPr>
          <w:p w14:paraId="2BAEF9DE" w14:textId="77777777" w:rsidR="0055394E" w:rsidRPr="0055394E" w:rsidRDefault="0055394E" w:rsidP="0055394E">
            <w:pPr>
              <w:jc w:val="center"/>
              <w:rPr>
                <w:b/>
                <w:sz w:val="17"/>
                <w:szCs w:val="17"/>
              </w:rPr>
            </w:pPr>
            <w:r w:rsidRPr="0055394E">
              <w:rPr>
                <w:b/>
                <w:sz w:val="17"/>
                <w:szCs w:val="17"/>
              </w:rPr>
              <w:t>216 795,89297</w:t>
            </w:r>
          </w:p>
        </w:tc>
        <w:tc>
          <w:tcPr>
            <w:tcW w:w="435" w:type="pct"/>
            <w:shd w:val="clear" w:color="auto" w:fill="auto"/>
          </w:tcPr>
          <w:p w14:paraId="72B474B0" w14:textId="77777777" w:rsidR="0055394E" w:rsidRPr="0055394E" w:rsidRDefault="0055394E" w:rsidP="0055394E">
            <w:pPr>
              <w:jc w:val="center"/>
              <w:rPr>
                <w:b/>
                <w:sz w:val="17"/>
                <w:szCs w:val="17"/>
              </w:rPr>
            </w:pPr>
            <w:r w:rsidRPr="0055394E">
              <w:rPr>
                <w:b/>
                <w:sz w:val="17"/>
                <w:szCs w:val="17"/>
              </w:rPr>
              <w:t>227 213,90671</w:t>
            </w:r>
          </w:p>
        </w:tc>
        <w:tc>
          <w:tcPr>
            <w:tcW w:w="435" w:type="pct"/>
            <w:shd w:val="clear" w:color="auto" w:fill="auto"/>
          </w:tcPr>
          <w:p w14:paraId="0FED893D" w14:textId="77777777" w:rsidR="0055394E" w:rsidRPr="0055394E" w:rsidRDefault="0055394E" w:rsidP="0055394E">
            <w:pPr>
              <w:rPr>
                <w:b/>
                <w:sz w:val="17"/>
                <w:szCs w:val="17"/>
              </w:rPr>
            </w:pPr>
            <w:r w:rsidRPr="0055394E">
              <w:rPr>
                <w:b/>
                <w:sz w:val="17"/>
                <w:szCs w:val="17"/>
              </w:rPr>
              <w:t>210 117,58750</w:t>
            </w:r>
          </w:p>
        </w:tc>
        <w:tc>
          <w:tcPr>
            <w:tcW w:w="435" w:type="pct"/>
            <w:shd w:val="clear" w:color="auto" w:fill="auto"/>
          </w:tcPr>
          <w:p w14:paraId="26B6A208" w14:textId="77777777" w:rsidR="0055394E" w:rsidRPr="0055394E" w:rsidRDefault="0055394E" w:rsidP="0055394E">
            <w:pPr>
              <w:jc w:val="center"/>
              <w:rPr>
                <w:b/>
                <w:sz w:val="17"/>
                <w:szCs w:val="17"/>
              </w:rPr>
            </w:pPr>
            <w:r w:rsidRPr="0055394E">
              <w:rPr>
                <w:b/>
                <w:sz w:val="17"/>
                <w:szCs w:val="17"/>
              </w:rPr>
              <w:t>339 897,50158</w:t>
            </w:r>
          </w:p>
        </w:tc>
        <w:tc>
          <w:tcPr>
            <w:tcW w:w="435" w:type="pct"/>
            <w:shd w:val="clear" w:color="auto" w:fill="auto"/>
          </w:tcPr>
          <w:p w14:paraId="4772E193" w14:textId="77777777" w:rsidR="0055394E" w:rsidRPr="0055394E" w:rsidRDefault="0055394E" w:rsidP="0055394E">
            <w:pPr>
              <w:jc w:val="center"/>
              <w:rPr>
                <w:b/>
                <w:sz w:val="17"/>
                <w:szCs w:val="17"/>
              </w:rPr>
            </w:pPr>
            <w:r w:rsidRPr="0055394E">
              <w:rPr>
                <w:b/>
                <w:sz w:val="17"/>
                <w:szCs w:val="17"/>
              </w:rPr>
              <w:t>25 733,46800</w:t>
            </w:r>
          </w:p>
        </w:tc>
      </w:tr>
      <w:tr w:rsidR="0055394E" w:rsidRPr="0055394E" w14:paraId="3070FEE9" w14:textId="77777777" w:rsidTr="0055394E">
        <w:trPr>
          <w:cantSplit/>
          <w:trHeight w:val="20"/>
        </w:trPr>
        <w:tc>
          <w:tcPr>
            <w:tcW w:w="87" w:type="pct"/>
            <w:shd w:val="clear" w:color="auto" w:fill="auto"/>
          </w:tcPr>
          <w:p w14:paraId="6DED3161" w14:textId="77777777" w:rsidR="0055394E" w:rsidRPr="0055394E" w:rsidRDefault="0055394E" w:rsidP="0055394E">
            <w:pPr>
              <w:rPr>
                <w:b/>
                <w:sz w:val="17"/>
                <w:szCs w:val="17"/>
              </w:rPr>
            </w:pPr>
          </w:p>
        </w:tc>
        <w:tc>
          <w:tcPr>
            <w:tcW w:w="2261" w:type="pct"/>
            <w:shd w:val="clear" w:color="auto" w:fill="auto"/>
          </w:tcPr>
          <w:p w14:paraId="3F8C5757"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05FF7D40" w14:textId="77777777" w:rsidR="0055394E" w:rsidRPr="0055394E" w:rsidRDefault="0055394E" w:rsidP="0055394E">
            <w:pPr>
              <w:spacing w:line="276" w:lineRule="auto"/>
              <w:jc w:val="center"/>
              <w:rPr>
                <w:sz w:val="17"/>
                <w:szCs w:val="17"/>
              </w:rPr>
            </w:pPr>
            <w:r w:rsidRPr="0055394E">
              <w:rPr>
                <w:sz w:val="17"/>
                <w:szCs w:val="17"/>
              </w:rPr>
              <w:t>163 498,35894</w:t>
            </w:r>
          </w:p>
        </w:tc>
        <w:tc>
          <w:tcPr>
            <w:tcW w:w="435" w:type="pct"/>
            <w:shd w:val="clear" w:color="auto" w:fill="auto"/>
          </w:tcPr>
          <w:p w14:paraId="3574AF28" w14:textId="77777777" w:rsidR="0055394E" w:rsidRPr="0055394E" w:rsidRDefault="0055394E" w:rsidP="0055394E">
            <w:pPr>
              <w:jc w:val="center"/>
              <w:rPr>
                <w:sz w:val="17"/>
                <w:szCs w:val="17"/>
              </w:rPr>
            </w:pPr>
            <w:r w:rsidRPr="0055394E">
              <w:rPr>
                <w:sz w:val="17"/>
                <w:szCs w:val="17"/>
              </w:rPr>
              <w:t>216 795,89297</w:t>
            </w:r>
          </w:p>
        </w:tc>
        <w:tc>
          <w:tcPr>
            <w:tcW w:w="435" w:type="pct"/>
            <w:shd w:val="clear" w:color="auto" w:fill="auto"/>
          </w:tcPr>
          <w:p w14:paraId="58706021" w14:textId="77777777" w:rsidR="0055394E" w:rsidRPr="0055394E" w:rsidRDefault="0055394E" w:rsidP="0055394E">
            <w:pPr>
              <w:jc w:val="center"/>
              <w:rPr>
                <w:sz w:val="17"/>
                <w:szCs w:val="17"/>
              </w:rPr>
            </w:pPr>
            <w:r w:rsidRPr="0055394E">
              <w:rPr>
                <w:sz w:val="17"/>
                <w:szCs w:val="17"/>
              </w:rPr>
              <w:t>227 213,90671</w:t>
            </w:r>
          </w:p>
        </w:tc>
        <w:tc>
          <w:tcPr>
            <w:tcW w:w="435" w:type="pct"/>
            <w:shd w:val="clear" w:color="auto" w:fill="auto"/>
          </w:tcPr>
          <w:p w14:paraId="6A24C095" w14:textId="77777777" w:rsidR="0055394E" w:rsidRPr="0055394E" w:rsidRDefault="0055394E" w:rsidP="0055394E">
            <w:pPr>
              <w:rPr>
                <w:sz w:val="17"/>
                <w:szCs w:val="17"/>
              </w:rPr>
            </w:pPr>
            <w:r w:rsidRPr="0055394E">
              <w:rPr>
                <w:sz w:val="17"/>
                <w:szCs w:val="17"/>
              </w:rPr>
              <w:t>210 117,58750</w:t>
            </w:r>
          </w:p>
        </w:tc>
        <w:tc>
          <w:tcPr>
            <w:tcW w:w="435" w:type="pct"/>
            <w:shd w:val="clear" w:color="auto" w:fill="auto"/>
          </w:tcPr>
          <w:p w14:paraId="1EFCF1DE" w14:textId="77777777" w:rsidR="0055394E" w:rsidRPr="0055394E" w:rsidRDefault="0055394E" w:rsidP="0055394E">
            <w:pPr>
              <w:jc w:val="center"/>
              <w:rPr>
                <w:sz w:val="17"/>
                <w:szCs w:val="17"/>
              </w:rPr>
            </w:pPr>
            <w:r w:rsidRPr="0055394E">
              <w:rPr>
                <w:sz w:val="17"/>
                <w:szCs w:val="17"/>
              </w:rPr>
              <w:t>339 897,50158</w:t>
            </w:r>
          </w:p>
        </w:tc>
        <w:tc>
          <w:tcPr>
            <w:tcW w:w="435" w:type="pct"/>
            <w:shd w:val="clear" w:color="auto" w:fill="auto"/>
          </w:tcPr>
          <w:p w14:paraId="68D78E0A" w14:textId="77777777" w:rsidR="0055394E" w:rsidRPr="0055394E" w:rsidRDefault="0055394E" w:rsidP="0055394E">
            <w:pPr>
              <w:jc w:val="center"/>
              <w:rPr>
                <w:sz w:val="17"/>
                <w:szCs w:val="17"/>
              </w:rPr>
            </w:pPr>
            <w:r w:rsidRPr="0055394E">
              <w:rPr>
                <w:sz w:val="17"/>
                <w:szCs w:val="17"/>
              </w:rPr>
              <w:t>25 733,46800</w:t>
            </w:r>
          </w:p>
        </w:tc>
      </w:tr>
      <w:tr w:rsidR="0055394E" w:rsidRPr="0055394E" w14:paraId="12A5B50D" w14:textId="77777777" w:rsidTr="0055394E">
        <w:trPr>
          <w:cantSplit/>
          <w:trHeight w:val="20"/>
        </w:trPr>
        <w:tc>
          <w:tcPr>
            <w:tcW w:w="87" w:type="pct"/>
            <w:shd w:val="clear" w:color="auto" w:fill="auto"/>
          </w:tcPr>
          <w:p w14:paraId="79EFEBFC" w14:textId="77777777" w:rsidR="0055394E" w:rsidRPr="0055394E" w:rsidRDefault="0055394E" w:rsidP="0055394E">
            <w:pPr>
              <w:rPr>
                <w:b/>
                <w:sz w:val="17"/>
                <w:szCs w:val="17"/>
              </w:rPr>
            </w:pPr>
          </w:p>
        </w:tc>
        <w:tc>
          <w:tcPr>
            <w:tcW w:w="2261" w:type="pct"/>
            <w:shd w:val="clear" w:color="auto" w:fill="auto"/>
          </w:tcPr>
          <w:p w14:paraId="043D1D5C"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379BFACF" w14:textId="77777777" w:rsidR="0055394E" w:rsidRPr="0055394E" w:rsidRDefault="0055394E" w:rsidP="0055394E">
            <w:pPr>
              <w:jc w:val="center"/>
              <w:rPr>
                <w:sz w:val="17"/>
                <w:szCs w:val="17"/>
              </w:rPr>
            </w:pPr>
            <w:r w:rsidRPr="0055394E">
              <w:rPr>
                <w:sz w:val="17"/>
                <w:szCs w:val="17"/>
              </w:rPr>
              <w:t>31 274,10415</w:t>
            </w:r>
          </w:p>
        </w:tc>
        <w:tc>
          <w:tcPr>
            <w:tcW w:w="435" w:type="pct"/>
            <w:shd w:val="clear" w:color="auto" w:fill="auto"/>
          </w:tcPr>
          <w:p w14:paraId="75F1AD5D" w14:textId="77777777" w:rsidR="0055394E" w:rsidRPr="0055394E" w:rsidRDefault="0055394E" w:rsidP="0055394E">
            <w:pPr>
              <w:jc w:val="center"/>
              <w:rPr>
                <w:sz w:val="17"/>
                <w:szCs w:val="17"/>
              </w:rPr>
            </w:pPr>
            <w:r w:rsidRPr="0055394E">
              <w:rPr>
                <w:sz w:val="17"/>
                <w:szCs w:val="17"/>
              </w:rPr>
              <w:t>40 649,83840</w:t>
            </w:r>
          </w:p>
        </w:tc>
        <w:tc>
          <w:tcPr>
            <w:tcW w:w="435" w:type="pct"/>
            <w:shd w:val="clear" w:color="auto" w:fill="auto"/>
          </w:tcPr>
          <w:p w14:paraId="5394C4A4" w14:textId="77777777" w:rsidR="0055394E" w:rsidRPr="0055394E" w:rsidRDefault="0055394E" w:rsidP="0055394E">
            <w:pPr>
              <w:jc w:val="center"/>
              <w:rPr>
                <w:sz w:val="17"/>
                <w:szCs w:val="17"/>
              </w:rPr>
            </w:pPr>
            <w:r w:rsidRPr="0055394E">
              <w:rPr>
                <w:sz w:val="17"/>
                <w:szCs w:val="17"/>
              </w:rPr>
              <w:t>39 119,24931</w:t>
            </w:r>
          </w:p>
        </w:tc>
        <w:tc>
          <w:tcPr>
            <w:tcW w:w="435" w:type="pct"/>
            <w:shd w:val="clear" w:color="auto" w:fill="auto"/>
          </w:tcPr>
          <w:p w14:paraId="0D48AB29" w14:textId="77777777" w:rsidR="0055394E" w:rsidRPr="0055394E" w:rsidRDefault="0055394E" w:rsidP="0055394E">
            <w:pPr>
              <w:jc w:val="center"/>
              <w:rPr>
                <w:sz w:val="17"/>
                <w:szCs w:val="17"/>
              </w:rPr>
            </w:pPr>
            <w:r w:rsidRPr="0055394E">
              <w:rPr>
                <w:sz w:val="17"/>
                <w:szCs w:val="17"/>
              </w:rPr>
              <w:t>30 980,71035</w:t>
            </w:r>
          </w:p>
        </w:tc>
        <w:tc>
          <w:tcPr>
            <w:tcW w:w="435" w:type="pct"/>
            <w:shd w:val="clear" w:color="auto" w:fill="auto"/>
          </w:tcPr>
          <w:p w14:paraId="37DB06BB" w14:textId="77777777" w:rsidR="0055394E" w:rsidRPr="0055394E" w:rsidRDefault="0055394E" w:rsidP="0055394E">
            <w:pPr>
              <w:jc w:val="center"/>
              <w:rPr>
                <w:sz w:val="17"/>
                <w:szCs w:val="17"/>
              </w:rPr>
            </w:pPr>
            <w:r w:rsidRPr="0055394E">
              <w:rPr>
                <w:sz w:val="17"/>
                <w:szCs w:val="17"/>
              </w:rPr>
              <w:t>37 469,70606</w:t>
            </w:r>
          </w:p>
        </w:tc>
        <w:tc>
          <w:tcPr>
            <w:tcW w:w="435" w:type="pct"/>
            <w:shd w:val="clear" w:color="auto" w:fill="auto"/>
          </w:tcPr>
          <w:p w14:paraId="689E0EAB" w14:textId="77777777" w:rsidR="0055394E" w:rsidRPr="0055394E" w:rsidRDefault="0055394E" w:rsidP="0055394E">
            <w:pPr>
              <w:jc w:val="center"/>
              <w:rPr>
                <w:sz w:val="17"/>
                <w:szCs w:val="17"/>
              </w:rPr>
            </w:pPr>
            <w:r w:rsidRPr="0055394E">
              <w:rPr>
                <w:sz w:val="17"/>
                <w:szCs w:val="17"/>
              </w:rPr>
              <w:t>25 733,46800</w:t>
            </w:r>
          </w:p>
        </w:tc>
      </w:tr>
      <w:tr w:rsidR="0055394E" w:rsidRPr="0055394E" w14:paraId="5DF4877E" w14:textId="77777777" w:rsidTr="0055394E">
        <w:trPr>
          <w:cantSplit/>
          <w:trHeight w:val="20"/>
        </w:trPr>
        <w:tc>
          <w:tcPr>
            <w:tcW w:w="87" w:type="pct"/>
            <w:shd w:val="clear" w:color="auto" w:fill="auto"/>
          </w:tcPr>
          <w:p w14:paraId="7A1F8205" w14:textId="77777777" w:rsidR="0055394E" w:rsidRPr="0055394E" w:rsidRDefault="0055394E" w:rsidP="0055394E">
            <w:pPr>
              <w:rPr>
                <w:b/>
                <w:sz w:val="17"/>
                <w:szCs w:val="17"/>
              </w:rPr>
            </w:pPr>
          </w:p>
        </w:tc>
        <w:tc>
          <w:tcPr>
            <w:tcW w:w="2261" w:type="pct"/>
            <w:shd w:val="clear" w:color="auto" w:fill="auto"/>
          </w:tcPr>
          <w:p w14:paraId="25CBF2E7" w14:textId="77777777" w:rsidR="0055394E" w:rsidRPr="0055394E" w:rsidRDefault="0055394E" w:rsidP="0055394E">
            <w:pPr>
              <w:rPr>
                <w:sz w:val="17"/>
                <w:szCs w:val="17"/>
              </w:rPr>
            </w:pPr>
            <w:r w:rsidRPr="0055394E">
              <w:rPr>
                <w:sz w:val="17"/>
                <w:szCs w:val="17"/>
              </w:rPr>
              <w:t>- областной бюджет</w:t>
            </w:r>
          </w:p>
        </w:tc>
        <w:tc>
          <w:tcPr>
            <w:tcW w:w="478" w:type="pct"/>
            <w:shd w:val="clear" w:color="auto" w:fill="auto"/>
          </w:tcPr>
          <w:p w14:paraId="1C324FC7" w14:textId="77777777" w:rsidR="0055394E" w:rsidRPr="0055394E" w:rsidRDefault="0055394E" w:rsidP="0055394E">
            <w:pPr>
              <w:jc w:val="center"/>
              <w:rPr>
                <w:sz w:val="17"/>
                <w:szCs w:val="17"/>
              </w:rPr>
            </w:pPr>
            <w:r w:rsidRPr="0055394E">
              <w:rPr>
                <w:sz w:val="17"/>
                <w:szCs w:val="17"/>
              </w:rPr>
              <w:t>120 700,76464</w:t>
            </w:r>
          </w:p>
        </w:tc>
        <w:tc>
          <w:tcPr>
            <w:tcW w:w="435" w:type="pct"/>
            <w:shd w:val="clear" w:color="auto" w:fill="auto"/>
          </w:tcPr>
          <w:p w14:paraId="512B4030" w14:textId="77777777" w:rsidR="0055394E" w:rsidRPr="0055394E" w:rsidRDefault="0055394E" w:rsidP="0055394E">
            <w:pPr>
              <w:jc w:val="center"/>
              <w:rPr>
                <w:sz w:val="17"/>
                <w:szCs w:val="17"/>
              </w:rPr>
            </w:pPr>
            <w:r w:rsidRPr="0055394E">
              <w:rPr>
                <w:sz w:val="17"/>
                <w:szCs w:val="17"/>
              </w:rPr>
              <w:t>154 454,18559</w:t>
            </w:r>
          </w:p>
        </w:tc>
        <w:tc>
          <w:tcPr>
            <w:tcW w:w="435" w:type="pct"/>
            <w:shd w:val="clear" w:color="auto" w:fill="auto"/>
          </w:tcPr>
          <w:p w14:paraId="034A4270" w14:textId="77777777" w:rsidR="0055394E" w:rsidRPr="0055394E" w:rsidRDefault="0055394E" w:rsidP="0055394E">
            <w:pPr>
              <w:jc w:val="center"/>
              <w:rPr>
                <w:sz w:val="17"/>
                <w:szCs w:val="17"/>
              </w:rPr>
            </w:pPr>
            <w:r w:rsidRPr="0055394E">
              <w:rPr>
                <w:sz w:val="17"/>
                <w:szCs w:val="17"/>
              </w:rPr>
              <w:t>164 316,45256</w:t>
            </w:r>
          </w:p>
        </w:tc>
        <w:tc>
          <w:tcPr>
            <w:tcW w:w="435" w:type="pct"/>
            <w:shd w:val="clear" w:color="auto" w:fill="auto"/>
          </w:tcPr>
          <w:p w14:paraId="52E383B9" w14:textId="77777777" w:rsidR="0055394E" w:rsidRPr="0055394E" w:rsidRDefault="0055394E" w:rsidP="0055394E">
            <w:pPr>
              <w:jc w:val="center"/>
              <w:rPr>
                <w:sz w:val="17"/>
                <w:szCs w:val="17"/>
              </w:rPr>
            </w:pPr>
            <w:r w:rsidRPr="0055394E">
              <w:rPr>
                <w:sz w:val="17"/>
                <w:szCs w:val="17"/>
              </w:rPr>
              <w:t>155 342,81166</w:t>
            </w:r>
          </w:p>
        </w:tc>
        <w:tc>
          <w:tcPr>
            <w:tcW w:w="435" w:type="pct"/>
            <w:shd w:val="clear" w:color="auto" w:fill="auto"/>
          </w:tcPr>
          <w:p w14:paraId="7D414385" w14:textId="77777777" w:rsidR="0055394E" w:rsidRPr="0055394E" w:rsidRDefault="0055394E" w:rsidP="0055394E">
            <w:pPr>
              <w:jc w:val="center"/>
              <w:rPr>
                <w:sz w:val="17"/>
                <w:szCs w:val="17"/>
              </w:rPr>
            </w:pPr>
            <w:r w:rsidRPr="0055394E">
              <w:rPr>
                <w:sz w:val="17"/>
                <w:szCs w:val="17"/>
              </w:rPr>
              <w:t>167 663,62276</w:t>
            </w:r>
          </w:p>
        </w:tc>
        <w:tc>
          <w:tcPr>
            <w:tcW w:w="435" w:type="pct"/>
            <w:shd w:val="clear" w:color="auto" w:fill="auto"/>
          </w:tcPr>
          <w:p w14:paraId="4BC84B10" w14:textId="77777777" w:rsidR="0055394E" w:rsidRPr="0055394E" w:rsidRDefault="0055394E" w:rsidP="0055394E">
            <w:pPr>
              <w:jc w:val="center"/>
              <w:rPr>
                <w:sz w:val="17"/>
                <w:szCs w:val="17"/>
              </w:rPr>
            </w:pPr>
            <w:r w:rsidRPr="0055394E">
              <w:rPr>
                <w:sz w:val="17"/>
                <w:szCs w:val="17"/>
              </w:rPr>
              <w:t>0,00000</w:t>
            </w:r>
          </w:p>
        </w:tc>
      </w:tr>
      <w:tr w:rsidR="0055394E" w:rsidRPr="0055394E" w14:paraId="65116BAF" w14:textId="77777777" w:rsidTr="0055394E">
        <w:trPr>
          <w:cantSplit/>
          <w:trHeight w:val="20"/>
        </w:trPr>
        <w:tc>
          <w:tcPr>
            <w:tcW w:w="87" w:type="pct"/>
            <w:shd w:val="clear" w:color="auto" w:fill="auto"/>
          </w:tcPr>
          <w:p w14:paraId="08FECF15" w14:textId="77777777" w:rsidR="0055394E" w:rsidRPr="0055394E" w:rsidRDefault="0055394E" w:rsidP="0055394E">
            <w:pPr>
              <w:rPr>
                <w:b/>
                <w:sz w:val="17"/>
                <w:szCs w:val="17"/>
              </w:rPr>
            </w:pPr>
          </w:p>
        </w:tc>
        <w:tc>
          <w:tcPr>
            <w:tcW w:w="2261" w:type="pct"/>
            <w:shd w:val="clear" w:color="auto" w:fill="auto"/>
          </w:tcPr>
          <w:p w14:paraId="325B1818" w14:textId="77777777" w:rsidR="0055394E" w:rsidRPr="0055394E" w:rsidRDefault="0055394E" w:rsidP="0055394E">
            <w:pPr>
              <w:rPr>
                <w:sz w:val="17"/>
                <w:szCs w:val="17"/>
              </w:rPr>
            </w:pPr>
            <w:r w:rsidRPr="0055394E">
              <w:rPr>
                <w:sz w:val="17"/>
                <w:szCs w:val="17"/>
              </w:rPr>
              <w:t>- федеральный бюджет</w:t>
            </w:r>
          </w:p>
        </w:tc>
        <w:tc>
          <w:tcPr>
            <w:tcW w:w="478" w:type="pct"/>
            <w:shd w:val="clear" w:color="auto" w:fill="auto"/>
          </w:tcPr>
          <w:p w14:paraId="6BB824C9" w14:textId="77777777" w:rsidR="0055394E" w:rsidRPr="0055394E" w:rsidRDefault="0055394E" w:rsidP="0055394E">
            <w:pPr>
              <w:jc w:val="center"/>
              <w:rPr>
                <w:sz w:val="17"/>
                <w:szCs w:val="17"/>
              </w:rPr>
            </w:pPr>
            <w:r w:rsidRPr="0055394E">
              <w:rPr>
                <w:sz w:val="17"/>
                <w:szCs w:val="17"/>
              </w:rPr>
              <w:t>11 523,49015</w:t>
            </w:r>
          </w:p>
        </w:tc>
        <w:tc>
          <w:tcPr>
            <w:tcW w:w="435" w:type="pct"/>
            <w:shd w:val="clear" w:color="auto" w:fill="auto"/>
          </w:tcPr>
          <w:p w14:paraId="12682B95" w14:textId="77777777" w:rsidR="0055394E" w:rsidRPr="0055394E" w:rsidRDefault="0055394E" w:rsidP="0055394E">
            <w:pPr>
              <w:jc w:val="center"/>
              <w:rPr>
                <w:sz w:val="17"/>
                <w:szCs w:val="17"/>
              </w:rPr>
            </w:pPr>
            <w:r w:rsidRPr="0055394E">
              <w:rPr>
                <w:sz w:val="17"/>
                <w:szCs w:val="17"/>
              </w:rPr>
              <w:t>21 691,86898</w:t>
            </w:r>
          </w:p>
        </w:tc>
        <w:tc>
          <w:tcPr>
            <w:tcW w:w="435" w:type="pct"/>
            <w:shd w:val="clear" w:color="auto" w:fill="auto"/>
          </w:tcPr>
          <w:p w14:paraId="415CB0A5" w14:textId="77777777" w:rsidR="0055394E" w:rsidRPr="0055394E" w:rsidRDefault="0055394E" w:rsidP="0055394E">
            <w:pPr>
              <w:jc w:val="center"/>
              <w:rPr>
                <w:sz w:val="17"/>
                <w:szCs w:val="17"/>
              </w:rPr>
            </w:pPr>
            <w:r w:rsidRPr="0055394E">
              <w:rPr>
                <w:sz w:val="17"/>
                <w:szCs w:val="17"/>
              </w:rPr>
              <w:t>23 778,20484</w:t>
            </w:r>
          </w:p>
        </w:tc>
        <w:tc>
          <w:tcPr>
            <w:tcW w:w="435" w:type="pct"/>
            <w:shd w:val="clear" w:color="auto" w:fill="auto"/>
          </w:tcPr>
          <w:p w14:paraId="1BF188A7" w14:textId="77777777" w:rsidR="0055394E" w:rsidRPr="0055394E" w:rsidRDefault="0055394E" w:rsidP="0055394E">
            <w:pPr>
              <w:jc w:val="center"/>
              <w:rPr>
                <w:sz w:val="17"/>
                <w:szCs w:val="17"/>
              </w:rPr>
            </w:pPr>
            <w:r w:rsidRPr="0055394E">
              <w:rPr>
                <w:sz w:val="17"/>
                <w:szCs w:val="17"/>
              </w:rPr>
              <w:t>23 794,06549</w:t>
            </w:r>
          </w:p>
        </w:tc>
        <w:tc>
          <w:tcPr>
            <w:tcW w:w="435" w:type="pct"/>
            <w:shd w:val="clear" w:color="auto" w:fill="auto"/>
          </w:tcPr>
          <w:p w14:paraId="1C1438ED" w14:textId="77777777" w:rsidR="0055394E" w:rsidRPr="0055394E" w:rsidRDefault="0055394E" w:rsidP="0055394E">
            <w:pPr>
              <w:jc w:val="center"/>
              <w:rPr>
                <w:sz w:val="17"/>
                <w:szCs w:val="17"/>
              </w:rPr>
            </w:pPr>
            <w:r w:rsidRPr="0055394E">
              <w:rPr>
                <w:sz w:val="17"/>
                <w:szCs w:val="17"/>
              </w:rPr>
              <w:t>134 764,17276</w:t>
            </w:r>
          </w:p>
        </w:tc>
        <w:tc>
          <w:tcPr>
            <w:tcW w:w="435" w:type="pct"/>
            <w:shd w:val="clear" w:color="auto" w:fill="auto"/>
          </w:tcPr>
          <w:p w14:paraId="4ED88FCC" w14:textId="77777777" w:rsidR="0055394E" w:rsidRPr="0055394E" w:rsidRDefault="0055394E" w:rsidP="0055394E">
            <w:pPr>
              <w:jc w:val="center"/>
              <w:rPr>
                <w:sz w:val="17"/>
                <w:szCs w:val="17"/>
              </w:rPr>
            </w:pPr>
            <w:r w:rsidRPr="0055394E">
              <w:rPr>
                <w:sz w:val="17"/>
                <w:szCs w:val="17"/>
              </w:rPr>
              <w:t>0,00000</w:t>
            </w:r>
          </w:p>
        </w:tc>
      </w:tr>
      <w:tr w:rsidR="0055394E" w:rsidRPr="0055394E" w14:paraId="0FC8A952" w14:textId="77777777" w:rsidTr="0055394E">
        <w:trPr>
          <w:cantSplit/>
          <w:trHeight w:val="20"/>
        </w:trPr>
        <w:tc>
          <w:tcPr>
            <w:tcW w:w="87" w:type="pct"/>
            <w:shd w:val="clear" w:color="auto" w:fill="auto"/>
          </w:tcPr>
          <w:p w14:paraId="685D0BF6" w14:textId="77777777" w:rsidR="0055394E" w:rsidRPr="0055394E" w:rsidRDefault="0055394E" w:rsidP="0055394E">
            <w:pPr>
              <w:rPr>
                <w:b/>
                <w:sz w:val="17"/>
                <w:szCs w:val="17"/>
              </w:rPr>
            </w:pPr>
            <w:r w:rsidRPr="0055394E">
              <w:rPr>
                <w:b/>
                <w:sz w:val="17"/>
                <w:szCs w:val="17"/>
              </w:rPr>
              <w:t>3</w:t>
            </w:r>
          </w:p>
        </w:tc>
        <w:tc>
          <w:tcPr>
            <w:tcW w:w="2261" w:type="pct"/>
            <w:shd w:val="clear" w:color="auto" w:fill="auto"/>
          </w:tcPr>
          <w:p w14:paraId="54A0D214" w14:textId="77777777" w:rsidR="0055394E" w:rsidRPr="0055394E" w:rsidRDefault="0055394E" w:rsidP="0055394E">
            <w:pPr>
              <w:rPr>
                <w:b/>
                <w:sz w:val="17"/>
                <w:szCs w:val="17"/>
              </w:rPr>
            </w:pPr>
            <w:r w:rsidRPr="0055394E">
              <w:rPr>
                <w:b/>
                <w:sz w:val="17"/>
                <w:szCs w:val="17"/>
              </w:rPr>
              <w:t xml:space="preserve">Подпрограмма «Реализация дополнительных </w:t>
            </w:r>
            <w:proofErr w:type="gramStart"/>
            <w:r w:rsidRPr="0055394E">
              <w:rPr>
                <w:b/>
                <w:sz w:val="17"/>
                <w:szCs w:val="17"/>
              </w:rPr>
              <w:t>образовательных  программ</w:t>
            </w:r>
            <w:proofErr w:type="gramEnd"/>
            <w:r w:rsidRPr="0055394E">
              <w:rPr>
                <w:b/>
                <w:sz w:val="17"/>
                <w:szCs w:val="17"/>
              </w:rPr>
              <w:t>»</w:t>
            </w:r>
          </w:p>
        </w:tc>
        <w:tc>
          <w:tcPr>
            <w:tcW w:w="478" w:type="pct"/>
            <w:shd w:val="clear" w:color="auto" w:fill="auto"/>
          </w:tcPr>
          <w:p w14:paraId="38A830D1" w14:textId="77777777" w:rsidR="0055394E" w:rsidRPr="0055394E" w:rsidRDefault="0055394E" w:rsidP="0055394E">
            <w:pPr>
              <w:jc w:val="center"/>
              <w:rPr>
                <w:b/>
                <w:sz w:val="17"/>
                <w:szCs w:val="17"/>
              </w:rPr>
            </w:pPr>
            <w:r w:rsidRPr="0055394E">
              <w:rPr>
                <w:b/>
                <w:sz w:val="17"/>
                <w:szCs w:val="17"/>
              </w:rPr>
              <w:t>42 386,12947</w:t>
            </w:r>
          </w:p>
        </w:tc>
        <w:tc>
          <w:tcPr>
            <w:tcW w:w="435" w:type="pct"/>
            <w:shd w:val="clear" w:color="auto" w:fill="auto"/>
          </w:tcPr>
          <w:p w14:paraId="27659CD1" w14:textId="77777777" w:rsidR="0055394E" w:rsidRPr="0055394E" w:rsidRDefault="0055394E" w:rsidP="0055394E">
            <w:pPr>
              <w:jc w:val="center"/>
              <w:rPr>
                <w:b/>
                <w:sz w:val="17"/>
                <w:szCs w:val="17"/>
              </w:rPr>
            </w:pPr>
            <w:r w:rsidRPr="0055394E">
              <w:rPr>
                <w:b/>
                <w:sz w:val="17"/>
                <w:szCs w:val="17"/>
              </w:rPr>
              <w:t>50 291,87280</w:t>
            </w:r>
          </w:p>
        </w:tc>
        <w:tc>
          <w:tcPr>
            <w:tcW w:w="435" w:type="pct"/>
            <w:shd w:val="clear" w:color="auto" w:fill="auto"/>
          </w:tcPr>
          <w:p w14:paraId="003DBE12" w14:textId="77777777" w:rsidR="0055394E" w:rsidRPr="0055394E" w:rsidRDefault="0055394E" w:rsidP="0055394E">
            <w:pPr>
              <w:spacing w:line="276" w:lineRule="auto"/>
              <w:jc w:val="center"/>
              <w:rPr>
                <w:b/>
                <w:sz w:val="17"/>
                <w:szCs w:val="17"/>
              </w:rPr>
            </w:pPr>
            <w:r w:rsidRPr="0055394E">
              <w:rPr>
                <w:b/>
                <w:sz w:val="17"/>
                <w:szCs w:val="17"/>
              </w:rPr>
              <w:t>53 877,98355</w:t>
            </w:r>
          </w:p>
        </w:tc>
        <w:tc>
          <w:tcPr>
            <w:tcW w:w="435" w:type="pct"/>
            <w:shd w:val="clear" w:color="auto" w:fill="auto"/>
          </w:tcPr>
          <w:p w14:paraId="5BB1583B" w14:textId="77777777" w:rsidR="0055394E" w:rsidRPr="0055394E" w:rsidRDefault="0055394E" w:rsidP="0055394E">
            <w:pPr>
              <w:spacing w:line="276" w:lineRule="auto"/>
              <w:jc w:val="center"/>
              <w:rPr>
                <w:b/>
                <w:sz w:val="17"/>
                <w:szCs w:val="17"/>
              </w:rPr>
            </w:pPr>
            <w:r w:rsidRPr="0055394E">
              <w:rPr>
                <w:b/>
                <w:sz w:val="17"/>
                <w:szCs w:val="17"/>
              </w:rPr>
              <w:t>53 345,91868</w:t>
            </w:r>
          </w:p>
        </w:tc>
        <w:tc>
          <w:tcPr>
            <w:tcW w:w="435" w:type="pct"/>
            <w:shd w:val="clear" w:color="auto" w:fill="auto"/>
          </w:tcPr>
          <w:p w14:paraId="3D92C945" w14:textId="77777777" w:rsidR="0055394E" w:rsidRPr="0055394E" w:rsidRDefault="0055394E" w:rsidP="0055394E">
            <w:pPr>
              <w:spacing w:line="276" w:lineRule="auto"/>
              <w:jc w:val="center"/>
              <w:rPr>
                <w:b/>
                <w:sz w:val="17"/>
                <w:szCs w:val="17"/>
              </w:rPr>
            </w:pPr>
            <w:r w:rsidRPr="0055394E">
              <w:rPr>
                <w:b/>
                <w:sz w:val="17"/>
                <w:szCs w:val="17"/>
              </w:rPr>
              <w:t>53 083,05123</w:t>
            </w:r>
          </w:p>
        </w:tc>
        <w:tc>
          <w:tcPr>
            <w:tcW w:w="435" w:type="pct"/>
            <w:shd w:val="clear" w:color="auto" w:fill="auto"/>
          </w:tcPr>
          <w:p w14:paraId="43402B44" w14:textId="77777777" w:rsidR="0055394E" w:rsidRPr="0055394E" w:rsidRDefault="0055394E" w:rsidP="0055394E">
            <w:pPr>
              <w:spacing w:line="276" w:lineRule="auto"/>
              <w:jc w:val="center"/>
              <w:rPr>
                <w:b/>
                <w:sz w:val="17"/>
                <w:szCs w:val="17"/>
              </w:rPr>
            </w:pPr>
            <w:r w:rsidRPr="0055394E">
              <w:rPr>
                <w:b/>
                <w:bCs/>
                <w:sz w:val="17"/>
                <w:szCs w:val="17"/>
              </w:rPr>
              <w:t>26 307,15392</w:t>
            </w:r>
          </w:p>
        </w:tc>
      </w:tr>
      <w:tr w:rsidR="0055394E" w:rsidRPr="0055394E" w14:paraId="00694020" w14:textId="77777777" w:rsidTr="0055394E">
        <w:trPr>
          <w:cantSplit/>
          <w:trHeight w:val="20"/>
        </w:trPr>
        <w:tc>
          <w:tcPr>
            <w:tcW w:w="87" w:type="pct"/>
            <w:shd w:val="clear" w:color="auto" w:fill="auto"/>
          </w:tcPr>
          <w:p w14:paraId="20146B8F" w14:textId="77777777" w:rsidR="0055394E" w:rsidRPr="0055394E" w:rsidRDefault="0055394E" w:rsidP="0055394E">
            <w:pPr>
              <w:rPr>
                <w:b/>
                <w:sz w:val="17"/>
                <w:szCs w:val="17"/>
              </w:rPr>
            </w:pPr>
          </w:p>
        </w:tc>
        <w:tc>
          <w:tcPr>
            <w:tcW w:w="2261" w:type="pct"/>
            <w:shd w:val="clear" w:color="auto" w:fill="auto"/>
          </w:tcPr>
          <w:p w14:paraId="4A6F0C57"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213932B5" w14:textId="77777777" w:rsidR="0055394E" w:rsidRPr="0055394E" w:rsidRDefault="0055394E" w:rsidP="0055394E">
            <w:pPr>
              <w:jc w:val="center"/>
              <w:rPr>
                <w:sz w:val="17"/>
                <w:szCs w:val="17"/>
              </w:rPr>
            </w:pPr>
            <w:r w:rsidRPr="0055394E">
              <w:rPr>
                <w:sz w:val="17"/>
                <w:szCs w:val="17"/>
              </w:rPr>
              <w:t>42 386,12947</w:t>
            </w:r>
          </w:p>
        </w:tc>
        <w:tc>
          <w:tcPr>
            <w:tcW w:w="435" w:type="pct"/>
            <w:shd w:val="clear" w:color="auto" w:fill="auto"/>
          </w:tcPr>
          <w:p w14:paraId="2A5B2013" w14:textId="77777777" w:rsidR="0055394E" w:rsidRPr="0055394E" w:rsidRDefault="0055394E" w:rsidP="0055394E">
            <w:pPr>
              <w:jc w:val="center"/>
              <w:rPr>
                <w:sz w:val="17"/>
                <w:szCs w:val="17"/>
              </w:rPr>
            </w:pPr>
            <w:r w:rsidRPr="0055394E">
              <w:rPr>
                <w:sz w:val="17"/>
                <w:szCs w:val="17"/>
              </w:rPr>
              <w:t>50 291,87280</w:t>
            </w:r>
          </w:p>
        </w:tc>
        <w:tc>
          <w:tcPr>
            <w:tcW w:w="435" w:type="pct"/>
            <w:shd w:val="clear" w:color="auto" w:fill="auto"/>
          </w:tcPr>
          <w:p w14:paraId="04EA35F9" w14:textId="77777777" w:rsidR="0055394E" w:rsidRPr="0055394E" w:rsidRDefault="0055394E" w:rsidP="0055394E">
            <w:pPr>
              <w:spacing w:line="276" w:lineRule="auto"/>
              <w:jc w:val="center"/>
              <w:rPr>
                <w:sz w:val="17"/>
                <w:szCs w:val="17"/>
              </w:rPr>
            </w:pPr>
            <w:r w:rsidRPr="0055394E">
              <w:rPr>
                <w:sz w:val="17"/>
                <w:szCs w:val="17"/>
              </w:rPr>
              <w:t>53 877,98355</w:t>
            </w:r>
          </w:p>
        </w:tc>
        <w:tc>
          <w:tcPr>
            <w:tcW w:w="435" w:type="pct"/>
            <w:shd w:val="clear" w:color="auto" w:fill="auto"/>
          </w:tcPr>
          <w:p w14:paraId="2825465C" w14:textId="77777777" w:rsidR="0055394E" w:rsidRPr="0055394E" w:rsidRDefault="0055394E" w:rsidP="0055394E">
            <w:pPr>
              <w:spacing w:line="276" w:lineRule="auto"/>
              <w:jc w:val="center"/>
              <w:rPr>
                <w:sz w:val="17"/>
                <w:szCs w:val="17"/>
              </w:rPr>
            </w:pPr>
            <w:r w:rsidRPr="0055394E">
              <w:rPr>
                <w:sz w:val="17"/>
                <w:szCs w:val="17"/>
              </w:rPr>
              <w:t>53 345,91868</w:t>
            </w:r>
          </w:p>
        </w:tc>
        <w:tc>
          <w:tcPr>
            <w:tcW w:w="435" w:type="pct"/>
            <w:shd w:val="clear" w:color="auto" w:fill="auto"/>
          </w:tcPr>
          <w:p w14:paraId="3908F40A" w14:textId="77777777" w:rsidR="0055394E" w:rsidRPr="0055394E" w:rsidRDefault="0055394E" w:rsidP="0055394E">
            <w:pPr>
              <w:spacing w:line="276" w:lineRule="auto"/>
              <w:jc w:val="center"/>
              <w:rPr>
                <w:sz w:val="17"/>
                <w:szCs w:val="17"/>
              </w:rPr>
            </w:pPr>
            <w:r w:rsidRPr="0055394E">
              <w:rPr>
                <w:sz w:val="17"/>
                <w:szCs w:val="17"/>
              </w:rPr>
              <w:t>53 083,05123</w:t>
            </w:r>
          </w:p>
        </w:tc>
        <w:tc>
          <w:tcPr>
            <w:tcW w:w="435" w:type="pct"/>
            <w:shd w:val="clear" w:color="auto" w:fill="auto"/>
          </w:tcPr>
          <w:p w14:paraId="2786FB73" w14:textId="77777777" w:rsidR="0055394E" w:rsidRPr="0055394E" w:rsidRDefault="0055394E" w:rsidP="0055394E">
            <w:pPr>
              <w:spacing w:line="276" w:lineRule="auto"/>
              <w:jc w:val="center"/>
              <w:rPr>
                <w:sz w:val="17"/>
                <w:szCs w:val="17"/>
              </w:rPr>
            </w:pPr>
            <w:r w:rsidRPr="0055394E">
              <w:rPr>
                <w:bCs/>
                <w:sz w:val="17"/>
                <w:szCs w:val="17"/>
              </w:rPr>
              <w:t>26 307,15392</w:t>
            </w:r>
          </w:p>
        </w:tc>
      </w:tr>
      <w:tr w:rsidR="0055394E" w:rsidRPr="0055394E" w14:paraId="6837371A" w14:textId="77777777" w:rsidTr="0055394E">
        <w:trPr>
          <w:cantSplit/>
          <w:trHeight w:val="20"/>
        </w:trPr>
        <w:tc>
          <w:tcPr>
            <w:tcW w:w="87" w:type="pct"/>
            <w:shd w:val="clear" w:color="auto" w:fill="auto"/>
          </w:tcPr>
          <w:p w14:paraId="60CDBAD4" w14:textId="77777777" w:rsidR="0055394E" w:rsidRPr="0055394E" w:rsidRDefault="0055394E" w:rsidP="0055394E">
            <w:pPr>
              <w:rPr>
                <w:b/>
                <w:sz w:val="17"/>
                <w:szCs w:val="17"/>
              </w:rPr>
            </w:pPr>
          </w:p>
        </w:tc>
        <w:tc>
          <w:tcPr>
            <w:tcW w:w="2261" w:type="pct"/>
            <w:shd w:val="clear" w:color="auto" w:fill="auto"/>
          </w:tcPr>
          <w:p w14:paraId="4F85417D"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462E44E8" w14:textId="77777777" w:rsidR="0055394E" w:rsidRPr="0055394E" w:rsidRDefault="0055394E" w:rsidP="0055394E">
            <w:pPr>
              <w:jc w:val="center"/>
              <w:rPr>
                <w:sz w:val="17"/>
                <w:szCs w:val="17"/>
              </w:rPr>
            </w:pPr>
            <w:r w:rsidRPr="0055394E">
              <w:rPr>
                <w:sz w:val="17"/>
                <w:szCs w:val="17"/>
              </w:rPr>
              <w:t>34 353,30310</w:t>
            </w:r>
          </w:p>
        </w:tc>
        <w:tc>
          <w:tcPr>
            <w:tcW w:w="435" w:type="pct"/>
            <w:shd w:val="clear" w:color="auto" w:fill="auto"/>
          </w:tcPr>
          <w:p w14:paraId="781652B7" w14:textId="77777777" w:rsidR="0055394E" w:rsidRPr="0055394E" w:rsidRDefault="0055394E" w:rsidP="0055394E">
            <w:pPr>
              <w:jc w:val="center"/>
              <w:rPr>
                <w:sz w:val="17"/>
                <w:szCs w:val="17"/>
              </w:rPr>
            </w:pPr>
            <w:r w:rsidRPr="0055394E">
              <w:rPr>
                <w:sz w:val="17"/>
                <w:szCs w:val="17"/>
              </w:rPr>
              <w:t>50 172,68080</w:t>
            </w:r>
          </w:p>
        </w:tc>
        <w:tc>
          <w:tcPr>
            <w:tcW w:w="435" w:type="pct"/>
            <w:shd w:val="clear" w:color="auto" w:fill="auto"/>
          </w:tcPr>
          <w:p w14:paraId="0B703FE7" w14:textId="77777777" w:rsidR="0055394E" w:rsidRPr="0055394E" w:rsidRDefault="0055394E" w:rsidP="0055394E">
            <w:pPr>
              <w:spacing w:line="276" w:lineRule="auto"/>
              <w:jc w:val="center"/>
              <w:rPr>
                <w:sz w:val="17"/>
                <w:szCs w:val="17"/>
              </w:rPr>
            </w:pPr>
            <w:r w:rsidRPr="0055394E">
              <w:rPr>
                <w:sz w:val="17"/>
                <w:szCs w:val="17"/>
              </w:rPr>
              <w:t>53 877,98355</w:t>
            </w:r>
          </w:p>
        </w:tc>
        <w:tc>
          <w:tcPr>
            <w:tcW w:w="435" w:type="pct"/>
            <w:shd w:val="clear" w:color="auto" w:fill="auto"/>
          </w:tcPr>
          <w:p w14:paraId="6C50397D" w14:textId="77777777" w:rsidR="0055394E" w:rsidRPr="0055394E" w:rsidRDefault="0055394E" w:rsidP="0055394E">
            <w:pPr>
              <w:spacing w:line="276" w:lineRule="auto"/>
              <w:jc w:val="center"/>
              <w:rPr>
                <w:sz w:val="17"/>
                <w:szCs w:val="17"/>
              </w:rPr>
            </w:pPr>
            <w:r w:rsidRPr="0055394E">
              <w:rPr>
                <w:sz w:val="17"/>
                <w:szCs w:val="17"/>
              </w:rPr>
              <w:t>53 345,91868</w:t>
            </w:r>
          </w:p>
        </w:tc>
        <w:tc>
          <w:tcPr>
            <w:tcW w:w="435" w:type="pct"/>
            <w:shd w:val="clear" w:color="auto" w:fill="auto"/>
          </w:tcPr>
          <w:p w14:paraId="5CBA4F91" w14:textId="77777777" w:rsidR="0055394E" w:rsidRPr="0055394E" w:rsidRDefault="0055394E" w:rsidP="0055394E">
            <w:pPr>
              <w:spacing w:line="276" w:lineRule="auto"/>
              <w:jc w:val="center"/>
              <w:rPr>
                <w:sz w:val="17"/>
                <w:szCs w:val="17"/>
              </w:rPr>
            </w:pPr>
            <w:r w:rsidRPr="0055394E">
              <w:rPr>
                <w:sz w:val="17"/>
                <w:szCs w:val="17"/>
              </w:rPr>
              <w:t>53 083,05123</w:t>
            </w:r>
          </w:p>
        </w:tc>
        <w:tc>
          <w:tcPr>
            <w:tcW w:w="435" w:type="pct"/>
            <w:shd w:val="clear" w:color="auto" w:fill="auto"/>
          </w:tcPr>
          <w:p w14:paraId="728B61E3" w14:textId="77777777" w:rsidR="0055394E" w:rsidRPr="0055394E" w:rsidRDefault="0055394E" w:rsidP="0055394E">
            <w:pPr>
              <w:spacing w:line="276" w:lineRule="auto"/>
              <w:jc w:val="center"/>
              <w:rPr>
                <w:sz w:val="17"/>
                <w:szCs w:val="17"/>
              </w:rPr>
            </w:pPr>
            <w:r w:rsidRPr="0055394E">
              <w:rPr>
                <w:bCs/>
                <w:sz w:val="17"/>
                <w:szCs w:val="17"/>
              </w:rPr>
              <w:t>26 307,15392</w:t>
            </w:r>
          </w:p>
        </w:tc>
      </w:tr>
      <w:tr w:rsidR="0055394E" w:rsidRPr="0055394E" w14:paraId="765A19BB" w14:textId="77777777" w:rsidTr="0055394E">
        <w:trPr>
          <w:cantSplit/>
          <w:trHeight w:val="20"/>
        </w:trPr>
        <w:tc>
          <w:tcPr>
            <w:tcW w:w="87" w:type="pct"/>
            <w:shd w:val="clear" w:color="auto" w:fill="auto"/>
          </w:tcPr>
          <w:p w14:paraId="2949C12E" w14:textId="77777777" w:rsidR="0055394E" w:rsidRPr="0055394E" w:rsidRDefault="0055394E" w:rsidP="0055394E">
            <w:pPr>
              <w:rPr>
                <w:b/>
                <w:sz w:val="17"/>
                <w:szCs w:val="17"/>
              </w:rPr>
            </w:pPr>
          </w:p>
        </w:tc>
        <w:tc>
          <w:tcPr>
            <w:tcW w:w="2261" w:type="pct"/>
            <w:shd w:val="clear" w:color="auto" w:fill="auto"/>
          </w:tcPr>
          <w:p w14:paraId="0D84C84C" w14:textId="77777777" w:rsidR="0055394E" w:rsidRPr="0055394E" w:rsidRDefault="0055394E" w:rsidP="0055394E">
            <w:pPr>
              <w:rPr>
                <w:sz w:val="17"/>
                <w:szCs w:val="17"/>
              </w:rPr>
            </w:pPr>
            <w:r w:rsidRPr="0055394E">
              <w:rPr>
                <w:sz w:val="17"/>
                <w:szCs w:val="17"/>
              </w:rPr>
              <w:t>- областной бюджет</w:t>
            </w:r>
          </w:p>
        </w:tc>
        <w:tc>
          <w:tcPr>
            <w:tcW w:w="478" w:type="pct"/>
            <w:shd w:val="clear" w:color="auto" w:fill="auto"/>
          </w:tcPr>
          <w:p w14:paraId="3A04C322" w14:textId="77777777" w:rsidR="0055394E" w:rsidRPr="0055394E" w:rsidRDefault="0055394E" w:rsidP="0055394E">
            <w:pPr>
              <w:ind w:firstLine="207"/>
              <w:jc w:val="center"/>
              <w:rPr>
                <w:sz w:val="17"/>
                <w:szCs w:val="17"/>
              </w:rPr>
            </w:pPr>
            <w:r w:rsidRPr="0055394E">
              <w:rPr>
                <w:sz w:val="17"/>
                <w:szCs w:val="17"/>
              </w:rPr>
              <w:t>7 545,25261</w:t>
            </w:r>
          </w:p>
        </w:tc>
        <w:tc>
          <w:tcPr>
            <w:tcW w:w="435" w:type="pct"/>
            <w:shd w:val="clear" w:color="auto" w:fill="auto"/>
          </w:tcPr>
          <w:p w14:paraId="63BEB9AE" w14:textId="77777777" w:rsidR="0055394E" w:rsidRPr="0055394E" w:rsidRDefault="0055394E" w:rsidP="0055394E">
            <w:pPr>
              <w:ind w:firstLine="207"/>
              <w:jc w:val="center"/>
              <w:rPr>
                <w:sz w:val="17"/>
                <w:szCs w:val="17"/>
              </w:rPr>
            </w:pPr>
            <w:r w:rsidRPr="0055394E">
              <w:rPr>
                <w:sz w:val="17"/>
                <w:szCs w:val="17"/>
              </w:rPr>
              <w:t>1,19200</w:t>
            </w:r>
          </w:p>
        </w:tc>
        <w:tc>
          <w:tcPr>
            <w:tcW w:w="435" w:type="pct"/>
            <w:shd w:val="clear" w:color="auto" w:fill="auto"/>
          </w:tcPr>
          <w:p w14:paraId="26E6293F" w14:textId="77777777" w:rsidR="0055394E" w:rsidRPr="0055394E" w:rsidRDefault="0055394E" w:rsidP="0055394E">
            <w:pPr>
              <w:ind w:firstLine="207"/>
              <w:jc w:val="center"/>
              <w:rPr>
                <w:sz w:val="17"/>
                <w:szCs w:val="17"/>
              </w:rPr>
            </w:pPr>
            <w:r w:rsidRPr="0055394E">
              <w:rPr>
                <w:sz w:val="17"/>
                <w:szCs w:val="17"/>
              </w:rPr>
              <w:t>0,00000</w:t>
            </w:r>
          </w:p>
        </w:tc>
        <w:tc>
          <w:tcPr>
            <w:tcW w:w="435" w:type="pct"/>
            <w:shd w:val="clear" w:color="auto" w:fill="auto"/>
          </w:tcPr>
          <w:p w14:paraId="66C911FA" w14:textId="77777777" w:rsidR="0055394E" w:rsidRPr="0055394E" w:rsidRDefault="0055394E" w:rsidP="0055394E">
            <w:pPr>
              <w:ind w:firstLine="207"/>
              <w:jc w:val="center"/>
              <w:rPr>
                <w:sz w:val="17"/>
                <w:szCs w:val="17"/>
              </w:rPr>
            </w:pPr>
            <w:r w:rsidRPr="0055394E">
              <w:rPr>
                <w:sz w:val="17"/>
                <w:szCs w:val="17"/>
              </w:rPr>
              <w:t>0,00000</w:t>
            </w:r>
          </w:p>
        </w:tc>
        <w:tc>
          <w:tcPr>
            <w:tcW w:w="435" w:type="pct"/>
            <w:shd w:val="clear" w:color="auto" w:fill="auto"/>
          </w:tcPr>
          <w:p w14:paraId="4AC39796" w14:textId="77777777" w:rsidR="0055394E" w:rsidRPr="0055394E" w:rsidRDefault="0055394E" w:rsidP="0055394E">
            <w:pPr>
              <w:ind w:firstLine="207"/>
              <w:jc w:val="center"/>
              <w:rPr>
                <w:sz w:val="17"/>
                <w:szCs w:val="17"/>
              </w:rPr>
            </w:pPr>
            <w:r w:rsidRPr="0055394E">
              <w:rPr>
                <w:sz w:val="17"/>
                <w:szCs w:val="17"/>
              </w:rPr>
              <w:t>0,00000</w:t>
            </w:r>
          </w:p>
        </w:tc>
        <w:tc>
          <w:tcPr>
            <w:tcW w:w="435" w:type="pct"/>
            <w:shd w:val="clear" w:color="auto" w:fill="auto"/>
          </w:tcPr>
          <w:p w14:paraId="4C9B2152" w14:textId="77777777" w:rsidR="0055394E" w:rsidRPr="0055394E" w:rsidRDefault="0055394E" w:rsidP="0055394E">
            <w:pPr>
              <w:ind w:firstLine="207"/>
              <w:jc w:val="center"/>
              <w:rPr>
                <w:sz w:val="17"/>
                <w:szCs w:val="17"/>
              </w:rPr>
            </w:pPr>
            <w:r w:rsidRPr="0055394E">
              <w:rPr>
                <w:sz w:val="17"/>
                <w:szCs w:val="17"/>
              </w:rPr>
              <w:t>0,00000</w:t>
            </w:r>
          </w:p>
        </w:tc>
      </w:tr>
      <w:tr w:rsidR="0055394E" w:rsidRPr="0055394E" w14:paraId="65ADC9C1" w14:textId="77777777" w:rsidTr="0055394E">
        <w:trPr>
          <w:cantSplit/>
          <w:trHeight w:val="20"/>
        </w:trPr>
        <w:tc>
          <w:tcPr>
            <w:tcW w:w="87" w:type="pct"/>
            <w:shd w:val="clear" w:color="auto" w:fill="auto"/>
          </w:tcPr>
          <w:p w14:paraId="799A1E0E" w14:textId="77777777" w:rsidR="0055394E" w:rsidRPr="0055394E" w:rsidRDefault="0055394E" w:rsidP="0055394E">
            <w:pPr>
              <w:rPr>
                <w:b/>
                <w:sz w:val="17"/>
                <w:szCs w:val="17"/>
              </w:rPr>
            </w:pPr>
          </w:p>
        </w:tc>
        <w:tc>
          <w:tcPr>
            <w:tcW w:w="2261" w:type="pct"/>
            <w:shd w:val="clear" w:color="auto" w:fill="auto"/>
          </w:tcPr>
          <w:p w14:paraId="287FFA7F" w14:textId="77777777" w:rsidR="0055394E" w:rsidRPr="0055394E" w:rsidRDefault="0055394E" w:rsidP="0055394E">
            <w:pPr>
              <w:rPr>
                <w:sz w:val="17"/>
                <w:szCs w:val="17"/>
              </w:rPr>
            </w:pPr>
            <w:r w:rsidRPr="0055394E">
              <w:rPr>
                <w:sz w:val="17"/>
                <w:szCs w:val="17"/>
              </w:rPr>
              <w:t>- федеральный бюджет</w:t>
            </w:r>
          </w:p>
        </w:tc>
        <w:tc>
          <w:tcPr>
            <w:tcW w:w="478" w:type="pct"/>
            <w:shd w:val="clear" w:color="auto" w:fill="auto"/>
          </w:tcPr>
          <w:p w14:paraId="50B993E8" w14:textId="77777777" w:rsidR="0055394E" w:rsidRPr="0055394E" w:rsidRDefault="0055394E" w:rsidP="0055394E">
            <w:pPr>
              <w:ind w:firstLine="207"/>
              <w:jc w:val="center"/>
              <w:rPr>
                <w:sz w:val="17"/>
                <w:szCs w:val="17"/>
              </w:rPr>
            </w:pPr>
            <w:r w:rsidRPr="0055394E">
              <w:rPr>
                <w:sz w:val="17"/>
                <w:szCs w:val="17"/>
              </w:rPr>
              <w:t>487,57376</w:t>
            </w:r>
          </w:p>
        </w:tc>
        <w:tc>
          <w:tcPr>
            <w:tcW w:w="435" w:type="pct"/>
            <w:shd w:val="clear" w:color="auto" w:fill="auto"/>
          </w:tcPr>
          <w:p w14:paraId="7A6C06D7" w14:textId="77777777" w:rsidR="0055394E" w:rsidRPr="0055394E" w:rsidRDefault="0055394E" w:rsidP="0055394E">
            <w:pPr>
              <w:ind w:firstLine="207"/>
              <w:jc w:val="center"/>
              <w:rPr>
                <w:sz w:val="17"/>
                <w:szCs w:val="17"/>
              </w:rPr>
            </w:pPr>
            <w:r w:rsidRPr="0055394E">
              <w:rPr>
                <w:sz w:val="17"/>
                <w:szCs w:val="17"/>
              </w:rPr>
              <w:t>118,00000</w:t>
            </w:r>
          </w:p>
        </w:tc>
        <w:tc>
          <w:tcPr>
            <w:tcW w:w="435" w:type="pct"/>
            <w:shd w:val="clear" w:color="auto" w:fill="auto"/>
          </w:tcPr>
          <w:p w14:paraId="1D4F64F6" w14:textId="77777777" w:rsidR="0055394E" w:rsidRPr="0055394E" w:rsidRDefault="0055394E" w:rsidP="0055394E">
            <w:pPr>
              <w:ind w:firstLine="207"/>
              <w:jc w:val="center"/>
              <w:rPr>
                <w:sz w:val="17"/>
                <w:szCs w:val="17"/>
              </w:rPr>
            </w:pPr>
            <w:r w:rsidRPr="0055394E">
              <w:rPr>
                <w:sz w:val="17"/>
                <w:szCs w:val="17"/>
              </w:rPr>
              <w:t>0,00000</w:t>
            </w:r>
          </w:p>
        </w:tc>
        <w:tc>
          <w:tcPr>
            <w:tcW w:w="435" w:type="pct"/>
            <w:shd w:val="clear" w:color="auto" w:fill="auto"/>
          </w:tcPr>
          <w:p w14:paraId="09E0F8C7" w14:textId="77777777" w:rsidR="0055394E" w:rsidRPr="0055394E" w:rsidRDefault="0055394E" w:rsidP="0055394E">
            <w:pPr>
              <w:ind w:firstLine="207"/>
              <w:jc w:val="center"/>
              <w:rPr>
                <w:sz w:val="17"/>
                <w:szCs w:val="17"/>
              </w:rPr>
            </w:pPr>
            <w:r w:rsidRPr="0055394E">
              <w:rPr>
                <w:sz w:val="17"/>
                <w:szCs w:val="17"/>
              </w:rPr>
              <w:t>0,00000</w:t>
            </w:r>
          </w:p>
        </w:tc>
        <w:tc>
          <w:tcPr>
            <w:tcW w:w="435" w:type="pct"/>
            <w:shd w:val="clear" w:color="auto" w:fill="auto"/>
          </w:tcPr>
          <w:p w14:paraId="16B4A1BE" w14:textId="77777777" w:rsidR="0055394E" w:rsidRPr="0055394E" w:rsidRDefault="0055394E" w:rsidP="0055394E">
            <w:pPr>
              <w:ind w:firstLine="207"/>
              <w:jc w:val="center"/>
              <w:rPr>
                <w:sz w:val="17"/>
                <w:szCs w:val="17"/>
              </w:rPr>
            </w:pPr>
            <w:r w:rsidRPr="0055394E">
              <w:rPr>
                <w:sz w:val="17"/>
                <w:szCs w:val="17"/>
              </w:rPr>
              <w:t>0,00000</w:t>
            </w:r>
          </w:p>
        </w:tc>
        <w:tc>
          <w:tcPr>
            <w:tcW w:w="435" w:type="pct"/>
            <w:shd w:val="clear" w:color="auto" w:fill="auto"/>
          </w:tcPr>
          <w:p w14:paraId="2AADB963" w14:textId="77777777" w:rsidR="0055394E" w:rsidRPr="0055394E" w:rsidRDefault="0055394E" w:rsidP="0055394E">
            <w:pPr>
              <w:ind w:firstLine="207"/>
              <w:jc w:val="center"/>
              <w:rPr>
                <w:sz w:val="17"/>
                <w:szCs w:val="17"/>
              </w:rPr>
            </w:pPr>
            <w:r w:rsidRPr="0055394E">
              <w:rPr>
                <w:sz w:val="17"/>
                <w:szCs w:val="17"/>
              </w:rPr>
              <w:t>0,00000</w:t>
            </w:r>
          </w:p>
        </w:tc>
      </w:tr>
      <w:tr w:rsidR="0055394E" w:rsidRPr="0055394E" w14:paraId="504805A3" w14:textId="77777777" w:rsidTr="0055394E">
        <w:trPr>
          <w:cantSplit/>
          <w:trHeight w:val="20"/>
        </w:trPr>
        <w:tc>
          <w:tcPr>
            <w:tcW w:w="87" w:type="pct"/>
            <w:shd w:val="clear" w:color="auto" w:fill="auto"/>
          </w:tcPr>
          <w:p w14:paraId="5721D331" w14:textId="77777777" w:rsidR="0055394E" w:rsidRPr="0055394E" w:rsidRDefault="0055394E" w:rsidP="0055394E">
            <w:pPr>
              <w:rPr>
                <w:b/>
                <w:sz w:val="17"/>
                <w:szCs w:val="17"/>
              </w:rPr>
            </w:pPr>
            <w:r w:rsidRPr="0055394E">
              <w:rPr>
                <w:b/>
                <w:sz w:val="17"/>
                <w:szCs w:val="17"/>
              </w:rPr>
              <w:t>4</w:t>
            </w:r>
          </w:p>
        </w:tc>
        <w:tc>
          <w:tcPr>
            <w:tcW w:w="2261" w:type="pct"/>
            <w:shd w:val="clear" w:color="auto" w:fill="auto"/>
          </w:tcPr>
          <w:p w14:paraId="47AFF616" w14:textId="77777777" w:rsidR="0055394E" w:rsidRPr="0055394E" w:rsidRDefault="0055394E" w:rsidP="0055394E">
            <w:pPr>
              <w:rPr>
                <w:b/>
                <w:sz w:val="17"/>
                <w:szCs w:val="17"/>
              </w:rPr>
            </w:pPr>
            <w:r w:rsidRPr="0055394E">
              <w:rPr>
                <w:b/>
                <w:sz w:val="17"/>
                <w:szCs w:val="17"/>
              </w:rPr>
              <w:t>Подпрограмма «Предоставления мер социальной поддержки в сфере образования»</w:t>
            </w:r>
          </w:p>
        </w:tc>
        <w:tc>
          <w:tcPr>
            <w:tcW w:w="478" w:type="pct"/>
            <w:shd w:val="clear" w:color="auto" w:fill="auto"/>
          </w:tcPr>
          <w:p w14:paraId="44808A6D" w14:textId="77777777" w:rsidR="0055394E" w:rsidRPr="0055394E" w:rsidRDefault="0055394E" w:rsidP="0055394E">
            <w:pPr>
              <w:spacing w:line="276" w:lineRule="auto"/>
              <w:jc w:val="center"/>
              <w:rPr>
                <w:b/>
                <w:sz w:val="17"/>
                <w:szCs w:val="17"/>
              </w:rPr>
            </w:pPr>
            <w:r w:rsidRPr="0055394E">
              <w:rPr>
                <w:b/>
                <w:sz w:val="17"/>
                <w:szCs w:val="17"/>
              </w:rPr>
              <w:t>27 751,97062</w:t>
            </w:r>
          </w:p>
        </w:tc>
        <w:tc>
          <w:tcPr>
            <w:tcW w:w="435" w:type="pct"/>
            <w:shd w:val="clear" w:color="auto" w:fill="auto"/>
          </w:tcPr>
          <w:p w14:paraId="124B48AC" w14:textId="77777777" w:rsidR="0055394E" w:rsidRPr="0055394E" w:rsidRDefault="0055394E" w:rsidP="0055394E">
            <w:pPr>
              <w:jc w:val="center"/>
              <w:rPr>
                <w:b/>
                <w:sz w:val="17"/>
                <w:szCs w:val="17"/>
              </w:rPr>
            </w:pPr>
            <w:r w:rsidRPr="0055394E">
              <w:rPr>
                <w:b/>
                <w:sz w:val="17"/>
                <w:szCs w:val="17"/>
              </w:rPr>
              <w:t>35 642,31439</w:t>
            </w:r>
          </w:p>
        </w:tc>
        <w:tc>
          <w:tcPr>
            <w:tcW w:w="435" w:type="pct"/>
            <w:shd w:val="clear" w:color="auto" w:fill="auto"/>
          </w:tcPr>
          <w:p w14:paraId="6D2FB67D" w14:textId="77777777" w:rsidR="0055394E" w:rsidRPr="0055394E" w:rsidRDefault="0055394E" w:rsidP="0055394E">
            <w:pPr>
              <w:jc w:val="center"/>
              <w:rPr>
                <w:b/>
                <w:sz w:val="17"/>
                <w:szCs w:val="17"/>
              </w:rPr>
            </w:pPr>
            <w:r w:rsidRPr="0055394E">
              <w:rPr>
                <w:b/>
                <w:sz w:val="17"/>
                <w:szCs w:val="17"/>
              </w:rPr>
              <w:t>44 760,92569</w:t>
            </w:r>
          </w:p>
        </w:tc>
        <w:tc>
          <w:tcPr>
            <w:tcW w:w="435" w:type="pct"/>
            <w:shd w:val="clear" w:color="auto" w:fill="auto"/>
          </w:tcPr>
          <w:p w14:paraId="5A78C89A" w14:textId="77777777" w:rsidR="0055394E" w:rsidRPr="0055394E" w:rsidRDefault="0055394E" w:rsidP="0055394E">
            <w:pPr>
              <w:jc w:val="center"/>
              <w:rPr>
                <w:b/>
                <w:sz w:val="17"/>
                <w:szCs w:val="17"/>
              </w:rPr>
            </w:pPr>
            <w:r w:rsidRPr="0055394E">
              <w:rPr>
                <w:b/>
                <w:sz w:val="17"/>
                <w:szCs w:val="17"/>
              </w:rPr>
              <w:t>41 562,45306</w:t>
            </w:r>
          </w:p>
        </w:tc>
        <w:tc>
          <w:tcPr>
            <w:tcW w:w="435" w:type="pct"/>
            <w:shd w:val="clear" w:color="auto" w:fill="auto"/>
          </w:tcPr>
          <w:p w14:paraId="66B4AB10" w14:textId="77777777" w:rsidR="0055394E" w:rsidRPr="0055394E" w:rsidRDefault="0055394E" w:rsidP="0055394E">
            <w:pPr>
              <w:jc w:val="center"/>
              <w:rPr>
                <w:b/>
                <w:sz w:val="17"/>
                <w:szCs w:val="17"/>
              </w:rPr>
            </w:pPr>
            <w:r w:rsidRPr="0055394E">
              <w:rPr>
                <w:b/>
                <w:sz w:val="17"/>
                <w:szCs w:val="17"/>
              </w:rPr>
              <w:t>40 778,66911</w:t>
            </w:r>
          </w:p>
        </w:tc>
        <w:tc>
          <w:tcPr>
            <w:tcW w:w="435" w:type="pct"/>
            <w:shd w:val="clear" w:color="auto" w:fill="auto"/>
          </w:tcPr>
          <w:p w14:paraId="3C136CF7" w14:textId="77777777" w:rsidR="0055394E" w:rsidRPr="0055394E" w:rsidRDefault="0055394E" w:rsidP="0055394E">
            <w:pPr>
              <w:jc w:val="center"/>
              <w:rPr>
                <w:b/>
                <w:sz w:val="17"/>
                <w:szCs w:val="17"/>
              </w:rPr>
            </w:pPr>
            <w:r w:rsidRPr="0055394E">
              <w:rPr>
                <w:b/>
                <w:sz w:val="17"/>
                <w:szCs w:val="17"/>
              </w:rPr>
              <w:t>3 306,37645</w:t>
            </w:r>
          </w:p>
        </w:tc>
      </w:tr>
      <w:tr w:rsidR="0055394E" w:rsidRPr="0055394E" w14:paraId="00F8ADFA" w14:textId="77777777" w:rsidTr="0055394E">
        <w:trPr>
          <w:cantSplit/>
          <w:trHeight w:val="20"/>
        </w:trPr>
        <w:tc>
          <w:tcPr>
            <w:tcW w:w="87" w:type="pct"/>
            <w:shd w:val="clear" w:color="auto" w:fill="auto"/>
          </w:tcPr>
          <w:p w14:paraId="760D2A1C" w14:textId="77777777" w:rsidR="0055394E" w:rsidRPr="0055394E" w:rsidRDefault="0055394E" w:rsidP="0055394E">
            <w:pPr>
              <w:rPr>
                <w:b/>
                <w:sz w:val="17"/>
                <w:szCs w:val="17"/>
              </w:rPr>
            </w:pPr>
          </w:p>
        </w:tc>
        <w:tc>
          <w:tcPr>
            <w:tcW w:w="2261" w:type="pct"/>
            <w:shd w:val="clear" w:color="auto" w:fill="auto"/>
          </w:tcPr>
          <w:p w14:paraId="72156396"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399A7597" w14:textId="77777777" w:rsidR="0055394E" w:rsidRPr="0055394E" w:rsidRDefault="0055394E" w:rsidP="0055394E">
            <w:pPr>
              <w:jc w:val="center"/>
              <w:rPr>
                <w:sz w:val="17"/>
                <w:szCs w:val="17"/>
              </w:rPr>
            </w:pPr>
            <w:r w:rsidRPr="0055394E">
              <w:rPr>
                <w:sz w:val="17"/>
                <w:szCs w:val="17"/>
              </w:rPr>
              <w:t>27 751,97062</w:t>
            </w:r>
          </w:p>
        </w:tc>
        <w:tc>
          <w:tcPr>
            <w:tcW w:w="435" w:type="pct"/>
            <w:shd w:val="clear" w:color="auto" w:fill="auto"/>
          </w:tcPr>
          <w:p w14:paraId="759E04AF" w14:textId="77777777" w:rsidR="0055394E" w:rsidRPr="0055394E" w:rsidRDefault="0055394E" w:rsidP="0055394E">
            <w:pPr>
              <w:jc w:val="center"/>
              <w:rPr>
                <w:sz w:val="17"/>
                <w:szCs w:val="17"/>
              </w:rPr>
            </w:pPr>
            <w:r w:rsidRPr="0055394E">
              <w:rPr>
                <w:sz w:val="17"/>
                <w:szCs w:val="17"/>
              </w:rPr>
              <w:t>35 642,31439</w:t>
            </w:r>
          </w:p>
        </w:tc>
        <w:tc>
          <w:tcPr>
            <w:tcW w:w="435" w:type="pct"/>
            <w:shd w:val="clear" w:color="auto" w:fill="auto"/>
          </w:tcPr>
          <w:p w14:paraId="4A269DD1" w14:textId="77777777" w:rsidR="0055394E" w:rsidRPr="0055394E" w:rsidRDefault="0055394E" w:rsidP="0055394E">
            <w:pPr>
              <w:jc w:val="center"/>
              <w:rPr>
                <w:sz w:val="17"/>
                <w:szCs w:val="17"/>
              </w:rPr>
            </w:pPr>
            <w:r w:rsidRPr="0055394E">
              <w:rPr>
                <w:sz w:val="17"/>
                <w:szCs w:val="17"/>
              </w:rPr>
              <w:t>44 760,92569</w:t>
            </w:r>
          </w:p>
        </w:tc>
        <w:tc>
          <w:tcPr>
            <w:tcW w:w="435" w:type="pct"/>
            <w:shd w:val="clear" w:color="auto" w:fill="auto"/>
          </w:tcPr>
          <w:p w14:paraId="468138A9" w14:textId="77777777" w:rsidR="0055394E" w:rsidRPr="0055394E" w:rsidRDefault="0055394E" w:rsidP="0055394E">
            <w:pPr>
              <w:jc w:val="center"/>
              <w:rPr>
                <w:sz w:val="17"/>
                <w:szCs w:val="17"/>
              </w:rPr>
            </w:pPr>
            <w:r w:rsidRPr="0055394E">
              <w:rPr>
                <w:sz w:val="17"/>
                <w:szCs w:val="17"/>
              </w:rPr>
              <w:t>41 562,45306</w:t>
            </w:r>
          </w:p>
        </w:tc>
        <w:tc>
          <w:tcPr>
            <w:tcW w:w="435" w:type="pct"/>
            <w:shd w:val="clear" w:color="auto" w:fill="auto"/>
          </w:tcPr>
          <w:p w14:paraId="66678E26" w14:textId="77777777" w:rsidR="0055394E" w:rsidRPr="0055394E" w:rsidRDefault="0055394E" w:rsidP="0055394E">
            <w:pPr>
              <w:jc w:val="center"/>
              <w:rPr>
                <w:sz w:val="17"/>
                <w:szCs w:val="17"/>
              </w:rPr>
            </w:pPr>
            <w:r w:rsidRPr="0055394E">
              <w:rPr>
                <w:sz w:val="17"/>
                <w:szCs w:val="17"/>
              </w:rPr>
              <w:t>40 778,66911</w:t>
            </w:r>
          </w:p>
        </w:tc>
        <w:tc>
          <w:tcPr>
            <w:tcW w:w="435" w:type="pct"/>
            <w:shd w:val="clear" w:color="auto" w:fill="auto"/>
          </w:tcPr>
          <w:p w14:paraId="2DC53115" w14:textId="77777777" w:rsidR="0055394E" w:rsidRPr="0055394E" w:rsidRDefault="0055394E" w:rsidP="0055394E">
            <w:pPr>
              <w:jc w:val="center"/>
              <w:rPr>
                <w:sz w:val="17"/>
                <w:szCs w:val="17"/>
              </w:rPr>
            </w:pPr>
            <w:r w:rsidRPr="0055394E">
              <w:rPr>
                <w:sz w:val="17"/>
                <w:szCs w:val="17"/>
              </w:rPr>
              <w:t>3 306,37645</w:t>
            </w:r>
          </w:p>
        </w:tc>
      </w:tr>
      <w:tr w:rsidR="0055394E" w:rsidRPr="0055394E" w14:paraId="491E2D69" w14:textId="77777777" w:rsidTr="0055394E">
        <w:trPr>
          <w:cantSplit/>
          <w:trHeight w:val="20"/>
        </w:trPr>
        <w:tc>
          <w:tcPr>
            <w:tcW w:w="87" w:type="pct"/>
            <w:shd w:val="clear" w:color="auto" w:fill="auto"/>
          </w:tcPr>
          <w:p w14:paraId="5F36FDE6" w14:textId="77777777" w:rsidR="0055394E" w:rsidRPr="0055394E" w:rsidRDefault="0055394E" w:rsidP="0055394E">
            <w:pPr>
              <w:rPr>
                <w:b/>
                <w:sz w:val="17"/>
                <w:szCs w:val="17"/>
              </w:rPr>
            </w:pPr>
          </w:p>
        </w:tc>
        <w:tc>
          <w:tcPr>
            <w:tcW w:w="2261" w:type="pct"/>
            <w:shd w:val="clear" w:color="auto" w:fill="auto"/>
          </w:tcPr>
          <w:p w14:paraId="5BB75598"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235B82E2" w14:textId="77777777" w:rsidR="0055394E" w:rsidRPr="0055394E" w:rsidRDefault="0055394E" w:rsidP="0055394E">
            <w:pPr>
              <w:jc w:val="center"/>
              <w:rPr>
                <w:sz w:val="17"/>
                <w:szCs w:val="17"/>
              </w:rPr>
            </w:pPr>
            <w:r w:rsidRPr="0055394E">
              <w:rPr>
                <w:sz w:val="17"/>
                <w:szCs w:val="17"/>
              </w:rPr>
              <w:t>3 274,86341</w:t>
            </w:r>
          </w:p>
        </w:tc>
        <w:tc>
          <w:tcPr>
            <w:tcW w:w="435" w:type="pct"/>
            <w:shd w:val="clear" w:color="auto" w:fill="auto"/>
          </w:tcPr>
          <w:p w14:paraId="08B8E9B4" w14:textId="77777777" w:rsidR="0055394E" w:rsidRPr="0055394E" w:rsidRDefault="0055394E" w:rsidP="0055394E">
            <w:pPr>
              <w:jc w:val="center"/>
              <w:rPr>
                <w:sz w:val="17"/>
                <w:szCs w:val="17"/>
              </w:rPr>
            </w:pPr>
            <w:r w:rsidRPr="0055394E">
              <w:rPr>
                <w:sz w:val="17"/>
                <w:szCs w:val="17"/>
              </w:rPr>
              <w:t>3 748,91634</w:t>
            </w:r>
          </w:p>
        </w:tc>
        <w:tc>
          <w:tcPr>
            <w:tcW w:w="435" w:type="pct"/>
            <w:shd w:val="clear" w:color="auto" w:fill="auto"/>
          </w:tcPr>
          <w:p w14:paraId="38EA4A73" w14:textId="77777777" w:rsidR="0055394E" w:rsidRPr="0055394E" w:rsidRDefault="0055394E" w:rsidP="0055394E">
            <w:pPr>
              <w:jc w:val="center"/>
              <w:rPr>
                <w:sz w:val="17"/>
                <w:szCs w:val="17"/>
              </w:rPr>
            </w:pPr>
            <w:r w:rsidRPr="0055394E">
              <w:rPr>
                <w:sz w:val="17"/>
                <w:szCs w:val="17"/>
              </w:rPr>
              <w:t>4 908,63191</w:t>
            </w:r>
          </w:p>
        </w:tc>
        <w:tc>
          <w:tcPr>
            <w:tcW w:w="435" w:type="pct"/>
            <w:shd w:val="clear" w:color="auto" w:fill="auto"/>
          </w:tcPr>
          <w:p w14:paraId="0F36F020" w14:textId="77777777" w:rsidR="0055394E" w:rsidRPr="0055394E" w:rsidRDefault="0055394E" w:rsidP="0055394E">
            <w:pPr>
              <w:jc w:val="center"/>
              <w:rPr>
                <w:sz w:val="17"/>
                <w:szCs w:val="17"/>
              </w:rPr>
            </w:pPr>
            <w:r w:rsidRPr="0055394E">
              <w:rPr>
                <w:sz w:val="17"/>
                <w:szCs w:val="17"/>
              </w:rPr>
              <w:t>3 422,04445</w:t>
            </w:r>
          </w:p>
        </w:tc>
        <w:tc>
          <w:tcPr>
            <w:tcW w:w="435" w:type="pct"/>
            <w:shd w:val="clear" w:color="auto" w:fill="auto"/>
          </w:tcPr>
          <w:p w14:paraId="49A6C701" w14:textId="77777777" w:rsidR="0055394E" w:rsidRPr="0055394E" w:rsidRDefault="0055394E" w:rsidP="0055394E">
            <w:pPr>
              <w:jc w:val="center"/>
              <w:rPr>
                <w:sz w:val="17"/>
                <w:szCs w:val="17"/>
              </w:rPr>
            </w:pPr>
            <w:r w:rsidRPr="0055394E">
              <w:rPr>
                <w:sz w:val="17"/>
                <w:szCs w:val="17"/>
              </w:rPr>
              <w:t>3 319,62243</w:t>
            </w:r>
          </w:p>
        </w:tc>
        <w:tc>
          <w:tcPr>
            <w:tcW w:w="435" w:type="pct"/>
            <w:shd w:val="clear" w:color="auto" w:fill="auto"/>
          </w:tcPr>
          <w:p w14:paraId="1E2D40DD" w14:textId="77777777" w:rsidR="0055394E" w:rsidRPr="0055394E" w:rsidRDefault="0055394E" w:rsidP="0055394E">
            <w:pPr>
              <w:jc w:val="center"/>
              <w:rPr>
                <w:sz w:val="17"/>
                <w:szCs w:val="17"/>
              </w:rPr>
            </w:pPr>
            <w:r w:rsidRPr="0055394E">
              <w:rPr>
                <w:sz w:val="17"/>
                <w:szCs w:val="17"/>
              </w:rPr>
              <w:t>3 306,37645</w:t>
            </w:r>
          </w:p>
        </w:tc>
      </w:tr>
      <w:tr w:rsidR="0055394E" w:rsidRPr="0055394E" w14:paraId="3531C74D" w14:textId="77777777" w:rsidTr="0055394E">
        <w:trPr>
          <w:cantSplit/>
          <w:trHeight w:val="20"/>
        </w:trPr>
        <w:tc>
          <w:tcPr>
            <w:tcW w:w="87" w:type="pct"/>
            <w:shd w:val="clear" w:color="auto" w:fill="auto"/>
          </w:tcPr>
          <w:p w14:paraId="25C0E7CB" w14:textId="77777777" w:rsidR="0055394E" w:rsidRPr="0055394E" w:rsidRDefault="0055394E" w:rsidP="0055394E">
            <w:pPr>
              <w:rPr>
                <w:b/>
                <w:sz w:val="17"/>
                <w:szCs w:val="17"/>
              </w:rPr>
            </w:pPr>
          </w:p>
        </w:tc>
        <w:tc>
          <w:tcPr>
            <w:tcW w:w="2261" w:type="pct"/>
            <w:shd w:val="clear" w:color="auto" w:fill="auto"/>
          </w:tcPr>
          <w:p w14:paraId="748917A2" w14:textId="77777777" w:rsidR="0055394E" w:rsidRPr="0055394E" w:rsidRDefault="0055394E" w:rsidP="0055394E">
            <w:pPr>
              <w:rPr>
                <w:sz w:val="17"/>
                <w:szCs w:val="17"/>
              </w:rPr>
            </w:pPr>
            <w:r w:rsidRPr="0055394E">
              <w:rPr>
                <w:sz w:val="17"/>
                <w:szCs w:val="17"/>
              </w:rPr>
              <w:t>- областной бюджет</w:t>
            </w:r>
          </w:p>
        </w:tc>
        <w:tc>
          <w:tcPr>
            <w:tcW w:w="478" w:type="pct"/>
            <w:shd w:val="clear" w:color="auto" w:fill="auto"/>
          </w:tcPr>
          <w:p w14:paraId="4A5C873B" w14:textId="77777777" w:rsidR="0055394E" w:rsidRPr="0055394E" w:rsidRDefault="0055394E" w:rsidP="0055394E">
            <w:pPr>
              <w:jc w:val="center"/>
              <w:rPr>
                <w:sz w:val="17"/>
                <w:szCs w:val="17"/>
              </w:rPr>
            </w:pPr>
            <w:r w:rsidRPr="0055394E">
              <w:rPr>
                <w:sz w:val="17"/>
                <w:szCs w:val="17"/>
              </w:rPr>
              <w:t>7 113,11650</w:t>
            </w:r>
          </w:p>
        </w:tc>
        <w:tc>
          <w:tcPr>
            <w:tcW w:w="435" w:type="pct"/>
            <w:shd w:val="clear" w:color="auto" w:fill="auto"/>
          </w:tcPr>
          <w:p w14:paraId="5ABCB321" w14:textId="77777777" w:rsidR="0055394E" w:rsidRPr="0055394E" w:rsidRDefault="0055394E" w:rsidP="0055394E">
            <w:pPr>
              <w:jc w:val="center"/>
              <w:rPr>
                <w:sz w:val="17"/>
                <w:szCs w:val="17"/>
              </w:rPr>
            </w:pPr>
            <w:r w:rsidRPr="0055394E">
              <w:rPr>
                <w:sz w:val="17"/>
                <w:szCs w:val="17"/>
              </w:rPr>
              <w:t>15 880,10076</w:t>
            </w:r>
          </w:p>
        </w:tc>
        <w:tc>
          <w:tcPr>
            <w:tcW w:w="435" w:type="pct"/>
            <w:shd w:val="clear" w:color="auto" w:fill="auto"/>
          </w:tcPr>
          <w:p w14:paraId="1430EAE2" w14:textId="77777777" w:rsidR="0055394E" w:rsidRPr="0055394E" w:rsidRDefault="0055394E" w:rsidP="0055394E">
            <w:pPr>
              <w:jc w:val="center"/>
              <w:rPr>
                <w:sz w:val="17"/>
                <w:szCs w:val="17"/>
              </w:rPr>
            </w:pPr>
            <w:r w:rsidRPr="0055394E">
              <w:rPr>
                <w:sz w:val="17"/>
                <w:szCs w:val="17"/>
              </w:rPr>
              <w:t>21 236,21352</w:t>
            </w:r>
          </w:p>
        </w:tc>
        <w:tc>
          <w:tcPr>
            <w:tcW w:w="435" w:type="pct"/>
            <w:shd w:val="clear" w:color="auto" w:fill="auto"/>
          </w:tcPr>
          <w:p w14:paraId="33AF972D" w14:textId="77777777" w:rsidR="0055394E" w:rsidRPr="0055394E" w:rsidRDefault="0055394E" w:rsidP="0055394E">
            <w:pPr>
              <w:jc w:val="center"/>
              <w:rPr>
                <w:sz w:val="17"/>
                <w:szCs w:val="17"/>
              </w:rPr>
            </w:pPr>
            <w:r w:rsidRPr="0055394E">
              <w:rPr>
                <w:sz w:val="17"/>
                <w:szCs w:val="17"/>
              </w:rPr>
              <w:t>21 760,33965</w:t>
            </w:r>
          </w:p>
        </w:tc>
        <w:tc>
          <w:tcPr>
            <w:tcW w:w="435" w:type="pct"/>
            <w:shd w:val="clear" w:color="auto" w:fill="auto"/>
          </w:tcPr>
          <w:p w14:paraId="7247603A" w14:textId="77777777" w:rsidR="0055394E" w:rsidRPr="0055394E" w:rsidRDefault="0055394E" w:rsidP="0055394E">
            <w:pPr>
              <w:jc w:val="center"/>
              <w:rPr>
                <w:sz w:val="17"/>
                <w:szCs w:val="17"/>
              </w:rPr>
            </w:pPr>
            <w:r w:rsidRPr="0055394E">
              <w:rPr>
                <w:sz w:val="17"/>
                <w:szCs w:val="17"/>
              </w:rPr>
              <w:t>21 986,40018</w:t>
            </w:r>
          </w:p>
        </w:tc>
        <w:tc>
          <w:tcPr>
            <w:tcW w:w="435" w:type="pct"/>
            <w:shd w:val="clear" w:color="auto" w:fill="auto"/>
          </w:tcPr>
          <w:p w14:paraId="37438AD4" w14:textId="77777777" w:rsidR="0055394E" w:rsidRPr="0055394E" w:rsidRDefault="0055394E" w:rsidP="0055394E">
            <w:pPr>
              <w:jc w:val="center"/>
              <w:rPr>
                <w:sz w:val="17"/>
                <w:szCs w:val="17"/>
              </w:rPr>
            </w:pPr>
            <w:r w:rsidRPr="0055394E">
              <w:rPr>
                <w:sz w:val="17"/>
                <w:szCs w:val="17"/>
              </w:rPr>
              <w:t>0,00000</w:t>
            </w:r>
          </w:p>
        </w:tc>
      </w:tr>
      <w:tr w:rsidR="0055394E" w:rsidRPr="0055394E" w14:paraId="6E6B387E" w14:textId="77777777" w:rsidTr="0055394E">
        <w:trPr>
          <w:cantSplit/>
          <w:trHeight w:val="20"/>
        </w:trPr>
        <w:tc>
          <w:tcPr>
            <w:tcW w:w="87" w:type="pct"/>
            <w:shd w:val="clear" w:color="auto" w:fill="auto"/>
          </w:tcPr>
          <w:p w14:paraId="51B7981C" w14:textId="77777777" w:rsidR="0055394E" w:rsidRPr="0055394E" w:rsidRDefault="0055394E" w:rsidP="0055394E">
            <w:pPr>
              <w:rPr>
                <w:b/>
                <w:sz w:val="17"/>
                <w:szCs w:val="17"/>
              </w:rPr>
            </w:pPr>
          </w:p>
        </w:tc>
        <w:tc>
          <w:tcPr>
            <w:tcW w:w="2261" w:type="pct"/>
            <w:shd w:val="clear" w:color="auto" w:fill="auto"/>
          </w:tcPr>
          <w:p w14:paraId="0B533A6C" w14:textId="77777777" w:rsidR="0055394E" w:rsidRPr="0055394E" w:rsidRDefault="0055394E" w:rsidP="0055394E">
            <w:pPr>
              <w:rPr>
                <w:sz w:val="17"/>
                <w:szCs w:val="17"/>
              </w:rPr>
            </w:pPr>
            <w:r w:rsidRPr="0055394E">
              <w:rPr>
                <w:sz w:val="17"/>
                <w:szCs w:val="17"/>
              </w:rPr>
              <w:t>- федеральный бюджет</w:t>
            </w:r>
          </w:p>
        </w:tc>
        <w:tc>
          <w:tcPr>
            <w:tcW w:w="478" w:type="pct"/>
            <w:shd w:val="clear" w:color="auto" w:fill="auto"/>
          </w:tcPr>
          <w:p w14:paraId="12F50952" w14:textId="77777777" w:rsidR="0055394E" w:rsidRPr="0055394E" w:rsidRDefault="0055394E" w:rsidP="0055394E">
            <w:pPr>
              <w:jc w:val="center"/>
              <w:rPr>
                <w:sz w:val="17"/>
                <w:szCs w:val="17"/>
              </w:rPr>
            </w:pPr>
            <w:r w:rsidRPr="0055394E">
              <w:rPr>
                <w:bCs/>
                <w:sz w:val="17"/>
                <w:szCs w:val="17"/>
              </w:rPr>
              <w:t>17 363,99071</w:t>
            </w:r>
          </w:p>
        </w:tc>
        <w:tc>
          <w:tcPr>
            <w:tcW w:w="435" w:type="pct"/>
            <w:shd w:val="clear" w:color="auto" w:fill="auto"/>
          </w:tcPr>
          <w:p w14:paraId="5D733839" w14:textId="77777777" w:rsidR="0055394E" w:rsidRPr="0055394E" w:rsidRDefault="0055394E" w:rsidP="0055394E">
            <w:pPr>
              <w:jc w:val="center"/>
              <w:rPr>
                <w:sz w:val="17"/>
                <w:szCs w:val="17"/>
              </w:rPr>
            </w:pPr>
            <w:r w:rsidRPr="0055394E">
              <w:rPr>
                <w:sz w:val="17"/>
                <w:szCs w:val="17"/>
              </w:rPr>
              <w:t>16 013,29729</w:t>
            </w:r>
          </w:p>
        </w:tc>
        <w:tc>
          <w:tcPr>
            <w:tcW w:w="435" w:type="pct"/>
            <w:shd w:val="clear" w:color="auto" w:fill="auto"/>
          </w:tcPr>
          <w:p w14:paraId="2840CDB5" w14:textId="77777777" w:rsidR="0055394E" w:rsidRPr="0055394E" w:rsidRDefault="0055394E" w:rsidP="0055394E">
            <w:pPr>
              <w:jc w:val="center"/>
              <w:rPr>
                <w:sz w:val="17"/>
                <w:szCs w:val="17"/>
              </w:rPr>
            </w:pPr>
            <w:r w:rsidRPr="0055394E">
              <w:rPr>
                <w:sz w:val="17"/>
                <w:szCs w:val="17"/>
              </w:rPr>
              <w:t>18 616,08026</w:t>
            </w:r>
          </w:p>
        </w:tc>
        <w:tc>
          <w:tcPr>
            <w:tcW w:w="435" w:type="pct"/>
            <w:shd w:val="clear" w:color="auto" w:fill="auto"/>
          </w:tcPr>
          <w:p w14:paraId="59205AEA" w14:textId="77777777" w:rsidR="0055394E" w:rsidRPr="0055394E" w:rsidRDefault="0055394E" w:rsidP="0055394E">
            <w:pPr>
              <w:jc w:val="center"/>
              <w:rPr>
                <w:sz w:val="17"/>
                <w:szCs w:val="17"/>
              </w:rPr>
            </w:pPr>
            <w:r w:rsidRPr="0055394E">
              <w:rPr>
                <w:sz w:val="17"/>
                <w:szCs w:val="17"/>
              </w:rPr>
              <w:t>16 380,06896</w:t>
            </w:r>
          </w:p>
        </w:tc>
        <w:tc>
          <w:tcPr>
            <w:tcW w:w="435" w:type="pct"/>
            <w:shd w:val="clear" w:color="auto" w:fill="auto"/>
          </w:tcPr>
          <w:p w14:paraId="494CABC2" w14:textId="77777777" w:rsidR="0055394E" w:rsidRPr="0055394E" w:rsidRDefault="0055394E" w:rsidP="0055394E">
            <w:pPr>
              <w:jc w:val="center"/>
              <w:rPr>
                <w:sz w:val="17"/>
                <w:szCs w:val="17"/>
              </w:rPr>
            </w:pPr>
            <w:r w:rsidRPr="0055394E">
              <w:rPr>
                <w:sz w:val="17"/>
                <w:szCs w:val="17"/>
              </w:rPr>
              <w:t>15 472,64650</w:t>
            </w:r>
          </w:p>
        </w:tc>
        <w:tc>
          <w:tcPr>
            <w:tcW w:w="435" w:type="pct"/>
            <w:shd w:val="clear" w:color="auto" w:fill="auto"/>
          </w:tcPr>
          <w:p w14:paraId="1D6608C5" w14:textId="77777777" w:rsidR="0055394E" w:rsidRPr="0055394E" w:rsidRDefault="0055394E" w:rsidP="0055394E">
            <w:pPr>
              <w:jc w:val="center"/>
              <w:rPr>
                <w:sz w:val="17"/>
                <w:szCs w:val="17"/>
              </w:rPr>
            </w:pPr>
            <w:r w:rsidRPr="0055394E">
              <w:rPr>
                <w:sz w:val="17"/>
                <w:szCs w:val="17"/>
              </w:rPr>
              <w:t>0,00000</w:t>
            </w:r>
          </w:p>
        </w:tc>
      </w:tr>
      <w:tr w:rsidR="0055394E" w:rsidRPr="0055394E" w14:paraId="04356404" w14:textId="77777777" w:rsidTr="0055394E">
        <w:trPr>
          <w:cantSplit/>
          <w:trHeight w:val="20"/>
        </w:trPr>
        <w:tc>
          <w:tcPr>
            <w:tcW w:w="87" w:type="pct"/>
            <w:shd w:val="clear" w:color="auto" w:fill="auto"/>
          </w:tcPr>
          <w:p w14:paraId="22632C31" w14:textId="77777777" w:rsidR="0055394E" w:rsidRPr="0055394E" w:rsidRDefault="0055394E" w:rsidP="0055394E">
            <w:pPr>
              <w:rPr>
                <w:b/>
                <w:sz w:val="17"/>
                <w:szCs w:val="17"/>
              </w:rPr>
            </w:pPr>
            <w:r w:rsidRPr="0055394E">
              <w:rPr>
                <w:b/>
                <w:sz w:val="17"/>
                <w:szCs w:val="17"/>
              </w:rPr>
              <w:t>5</w:t>
            </w:r>
          </w:p>
        </w:tc>
        <w:tc>
          <w:tcPr>
            <w:tcW w:w="2261" w:type="pct"/>
            <w:shd w:val="clear" w:color="auto" w:fill="auto"/>
          </w:tcPr>
          <w:p w14:paraId="51A3155D" w14:textId="77777777" w:rsidR="0055394E" w:rsidRPr="0055394E" w:rsidRDefault="0055394E" w:rsidP="0055394E">
            <w:pPr>
              <w:rPr>
                <w:b/>
                <w:sz w:val="17"/>
                <w:szCs w:val="17"/>
              </w:rPr>
            </w:pPr>
            <w:r w:rsidRPr="0055394E">
              <w:rPr>
                <w:b/>
                <w:sz w:val="17"/>
                <w:szCs w:val="17"/>
              </w:rPr>
              <w:t>Подпрограмма «Организация муниципальных мероприятий в сфере образования»</w:t>
            </w:r>
          </w:p>
        </w:tc>
        <w:tc>
          <w:tcPr>
            <w:tcW w:w="478" w:type="pct"/>
            <w:shd w:val="clear" w:color="auto" w:fill="auto"/>
          </w:tcPr>
          <w:p w14:paraId="78776826" w14:textId="77777777" w:rsidR="0055394E" w:rsidRPr="0055394E" w:rsidRDefault="0055394E" w:rsidP="0055394E">
            <w:pPr>
              <w:ind w:hanging="142"/>
              <w:jc w:val="center"/>
              <w:rPr>
                <w:b/>
                <w:sz w:val="17"/>
                <w:szCs w:val="17"/>
              </w:rPr>
            </w:pPr>
            <w:r w:rsidRPr="0055394E">
              <w:rPr>
                <w:b/>
                <w:sz w:val="17"/>
                <w:szCs w:val="17"/>
              </w:rPr>
              <w:t>945,37500</w:t>
            </w:r>
          </w:p>
        </w:tc>
        <w:tc>
          <w:tcPr>
            <w:tcW w:w="435" w:type="pct"/>
            <w:shd w:val="clear" w:color="auto" w:fill="auto"/>
          </w:tcPr>
          <w:p w14:paraId="17E37211" w14:textId="77777777" w:rsidR="0055394E" w:rsidRPr="0055394E" w:rsidRDefault="0055394E" w:rsidP="0055394E">
            <w:pPr>
              <w:ind w:hanging="142"/>
              <w:jc w:val="center"/>
              <w:rPr>
                <w:b/>
                <w:sz w:val="17"/>
                <w:szCs w:val="17"/>
              </w:rPr>
            </w:pPr>
            <w:r w:rsidRPr="0055394E">
              <w:rPr>
                <w:b/>
                <w:sz w:val="17"/>
                <w:szCs w:val="17"/>
              </w:rPr>
              <w:t>945,37500</w:t>
            </w:r>
          </w:p>
        </w:tc>
        <w:tc>
          <w:tcPr>
            <w:tcW w:w="435" w:type="pct"/>
            <w:shd w:val="clear" w:color="auto" w:fill="auto"/>
          </w:tcPr>
          <w:p w14:paraId="0B9BBE2F" w14:textId="77777777" w:rsidR="0055394E" w:rsidRPr="0055394E" w:rsidRDefault="0055394E" w:rsidP="0055394E">
            <w:pPr>
              <w:ind w:hanging="142"/>
              <w:jc w:val="center"/>
              <w:rPr>
                <w:b/>
                <w:sz w:val="17"/>
                <w:szCs w:val="17"/>
              </w:rPr>
            </w:pPr>
            <w:r w:rsidRPr="0055394E">
              <w:rPr>
                <w:b/>
                <w:sz w:val="17"/>
                <w:szCs w:val="17"/>
              </w:rPr>
              <w:t>1 045,37500</w:t>
            </w:r>
          </w:p>
        </w:tc>
        <w:tc>
          <w:tcPr>
            <w:tcW w:w="435" w:type="pct"/>
            <w:shd w:val="clear" w:color="auto" w:fill="auto"/>
          </w:tcPr>
          <w:p w14:paraId="70DBD9E7" w14:textId="77777777" w:rsidR="0055394E" w:rsidRPr="0055394E" w:rsidRDefault="0055394E" w:rsidP="0055394E">
            <w:pPr>
              <w:ind w:hanging="142"/>
              <w:jc w:val="center"/>
              <w:rPr>
                <w:b/>
                <w:sz w:val="17"/>
                <w:szCs w:val="17"/>
              </w:rPr>
            </w:pPr>
            <w:r w:rsidRPr="0055394E">
              <w:rPr>
                <w:b/>
                <w:sz w:val="17"/>
                <w:szCs w:val="17"/>
              </w:rPr>
              <w:t>1 151,89800</w:t>
            </w:r>
          </w:p>
        </w:tc>
        <w:tc>
          <w:tcPr>
            <w:tcW w:w="435" w:type="pct"/>
            <w:shd w:val="clear" w:color="auto" w:fill="auto"/>
          </w:tcPr>
          <w:p w14:paraId="3D43620A" w14:textId="77777777" w:rsidR="0055394E" w:rsidRPr="0055394E" w:rsidRDefault="0055394E" w:rsidP="0055394E">
            <w:pPr>
              <w:ind w:hanging="142"/>
              <w:jc w:val="center"/>
              <w:rPr>
                <w:b/>
                <w:sz w:val="17"/>
                <w:szCs w:val="17"/>
              </w:rPr>
            </w:pPr>
            <w:r w:rsidRPr="0055394E">
              <w:rPr>
                <w:b/>
                <w:sz w:val="17"/>
                <w:szCs w:val="17"/>
              </w:rPr>
              <w:t>1 151,89800</w:t>
            </w:r>
          </w:p>
        </w:tc>
        <w:tc>
          <w:tcPr>
            <w:tcW w:w="435" w:type="pct"/>
            <w:shd w:val="clear" w:color="auto" w:fill="auto"/>
          </w:tcPr>
          <w:p w14:paraId="5D14DB7E" w14:textId="77777777" w:rsidR="0055394E" w:rsidRPr="0055394E" w:rsidRDefault="0055394E" w:rsidP="0055394E">
            <w:pPr>
              <w:ind w:hanging="142"/>
              <w:jc w:val="center"/>
              <w:rPr>
                <w:b/>
                <w:sz w:val="17"/>
                <w:szCs w:val="17"/>
              </w:rPr>
            </w:pPr>
            <w:r w:rsidRPr="0055394E">
              <w:rPr>
                <w:b/>
                <w:sz w:val="17"/>
                <w:szCs w:val="17"/>
              </w:rPr>
              <w:t>1 151,89800</w:t>
            </w:r>
          </w:p>
        </w:tc>
      </w:tr>
      <w:tr w:rsidR="0055394E" w:rsidRPr="0055394E" w14:paraId="7BFFC0A6" w14:textId="77777777" w:rsidTr="0055394E">
        <w:trPr>
          <w:cantSplit/>
          <w:trHeight w:val="20"/>
        </w:trPr>
        <w:tc>
          <w:tcPr>
            <w:tcW w:w="87" w:type="pct"/>
            <w:shd w:val="clear" w:color="auto" w:fill="auto"/>
          </w:tcPr>
          <w:p w14:paraId="0F4AAEDE" w14:textId="77777777" w:rsidR="0055394E" w:rsidRPr="0055394E" w:rsidRDefault="0055394E" w:rsidP="0055394E">
            <w:pPr>
              <w:rPr>
                <w:b/>
                <w:sz w:val="17"/>
                <w:szCs w:val="17"/>
              </w:rPr>
            </w:pPr>
          </w:p>
        </w:tc>
        <w:tc>
          <w:tcPr>
            <w:tcW w:w="2261" w:type="pct"/>
            <w:shd w:val="clear" w:color="auto" w:fill="auto"/>
          </w:tcPr>
          <w:p w14:paraId="3F234414"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46F78D67" w14:textId="77777777" w:rsidR="0055394E" w:rsidRPr="0055394E" w:rsidRDefault="0055394E" w:rsidP="0055394E">
            <w:pPr>
              <w:ind w:hanging="142"/>
              <w:jc w:val="center"/>
              <w:rPr>
                <w:sz w:val="17"/>
                <w:szCs w:val="17"/>
              </w:rPr>
            </w:pPr>
            <w:r w:rsidRPr="0055394E">
              <w:rPr>
                <w:sz w:val="17"/>
                <w:szCs w:val="17"/>
              </w:rPr>
              <w:t>945,37500</w:t>
            </w:r>
          </w:p>
        </w:tc>
        <w:tc>
          <w:tcPr>
            <w:tcW w:w="435" w:type="pct"/>
            <w:shd w:val="clear" w:color="auto" w:fill="auto"/>
          </w:tcPr>
          <w:p w14:paraId="21F895F7" w14:textId="77777777" w:rsidR="0055394E" w:rsidRPr="0055394E" w:rsidRDefault="0055394E" w:rsidP="0055394E">
            <w:pPr>
              <w:ind w:hanging="142"/>
              <w:jc w:val="center"/>
              <w:rPr>
                <w:sz w:val="17"/>
                <w:szCs w:val="17"/>
              </w:rPr>
            </w:pPr>
            <w:r w:rsidRPr="0055394E">
              <w:rPr>
                <w:sz w:val="17"/>
                <w:szCs w:val="17"/>
              </w:rPr>
              <w:t>945,37500</w:t>
            </w:r>
          </w:p>
        </w:tc>
        <w:tc>
          <w:tcPr>
            <w:tcW w:w="435" w:type="pct"/>
            <w:shd w:val="clear" w:color="auto" w:fill="auto"/>
          </w:tcPr>
          <w:p w14:paraId="589DEDA2" w14:textId="77777777" w:rsidR="0055394E" w:rsidRPr="0055394E" w:rsidRDefault="0055394E" w:rsidP="0055394E">
            <w:pPr>
              <w:ind w:hanging="142"/>
              <w:jc w:val="center"/>
              <w:rPr>
                <w:sz w:val="17"/>
                <w:szCs w:val="17"/>
              </w:rPr>
            </w:pPr>
            <w:r w:rsidRPr="0055394E">
              <w:rPr>
                <w:sz w:val="17"/>
                <w:szCs w:val="17"/>
              </w:rPr>
              <w:t>1 045,37500</w:t>
            </w:r>
          </w:p>
        </w:tc>
        <w:tc>
          <w:tcPr>
            <w:tcW w:w="435" w:type="pct"/>
            <w:shd w:val="clear" w:color="auto" w:fill="auto"/>
          </w:tcPr>
          <w:p w14:paraId="3DB255F0" w14:textId="77777777" w:rsidR="0055394E" w:rsidRPr="0055394E" w:rsidRDefault="0055394E" w:rsidP="0055394E">
            <w:pPr>
              <w:ind w:hanging="142"/>
              <w:jc w:val="center"/>
              <w:rPr>
                <w:sz w:val="17"/>
                <w:szCs w:val="17"/>
              </w:rPr>
            </w:pPr>
            <w:r w:rsidRPr="0055394E">
              <w:rPr>
                <w:sz w:val="17"/>
                <w:szCs w:val="17"/>
              </w:rPr>
              <w:t>1 151,89800</w:t>
            </w:r>
          </w:p>
        </w:tc>
        <w:tc>
          <w:tcPr>
            <w:tcW w:w="435" w:type="pct"/>
            <w:shd w:val="clear" w:color="auto" w:fill="auto"/>
          </w:tcPr>
          <w:p w14:paraId="7D97BC37" w14:textId="77777777" w:rsidR="0055394E" w:rsidRPr="0055394E" w:rsidRDefault="0055394E" w:rsidP="0055394E">
            <w:pPr>
              <w:ind w:hanging="142"/>
              <w:jc w:val="center"/>
              <w:rPr>
                <w:sz w:val="17"/>
                <w:szCs w:val="17"/>
              </w:rPr>
            </w:pPr>
            <w:r w:rsidRPr="0055394E">
              <w:rPr>
                <w:sz w:val="17"/>
                <w:szCs w:val="17"/>
              </w:rPr>
              <w:t>1 151,89800</w:t>
            </w:r>
          </w:p>
        </w:tc>
        <w:tc>
          <w:tcPr>
            <w:tcW w:w="435" w:type="pct"/>
            <w:shd w:val="clear" w:color="auto" w:fill="auto"/>
          </w:tcPr>
          <w:p w14:paraId="411C76A0" w14:textId="77777777" w:rsidR="0055394E" w:rsidRPr="0055394E" w:rsidRDefault="0055394E" w:rsidP="0055394E">
            <w:pPr>
              <w:ind w:hanging="142"/>
              <w:jc w:val="center"/>
              <w:rPr>
                <w:sz w:val="17"/>
                <w:szCs w:val="17"/>
              </w:rPr>
            </w:pPr>
            <w:r w:rsidRPr="0055394E">
              <w:rPr>
                <w:sz w:val="17"/>
                <w:szCs w:val="17"/>
              </w:rPr>
              <w:t>1 151,89800</w:t>
            </w:r>
          </w:p>
        </w:tc>
      </w:tr>
      <w:tr w:rsidR="0055394E" w:rsidRPr="0055394E" w14:paraId="2C895028" w14:textId="77777777" w:rsidTr="0055394E">
        <w:trPr>
          <w:cantSplit/>
          <w:trHeight w:val="20"/>
        </w:trPr>
        <w:tc>
          <w:tcPr>
            <w:tcW w:w="87" w:type="pct"/>
            <w:shd w:val="clear" w:color="auto" w:fill="auto"/>
          </w:tcPr>
          <w:p w14:paraId="1D8E890F" w14:textId="77777777" w:rsidR="0055394E" w:rsidRPr="0055394E" w:rsidRDefault="0055394E" w:rsidP="0055394E">
            <w:pPr>
              <w:rPr>
                <w:b/>
                <w:sz w:val="17"/>
                <w:szCs w:val="17"/>
              </w:rPr>
            </w:pPr>
          </w:p>
        </w:tc>
        <w:tc>
          <w:tcPr>
            <w:tcW w:w="2261" w:type="pct"/>
            <w:shd w:val="clear" w:color="auto" w:fill="auto"/>
          </w:tcPr>
          <w:p w14:paraId="002CB588"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4E3CD4E8" w14:textId="77777777" w:rsidR="0055394E" w:rsidRPr="0055394E" w:rsidRDefault="0055394E" w:rsidP="0055394E">
            <w:pPr>
              <w:ind w:hanging="142"/>
              <w:jc w:val="center"/>
              <w:rPr>
                <w:sz w:val="17"/>
                <w:szCs w:val="17"/>
              </w:rPr>
            </w:pPr>
            <w:r w:rsidRPr="0055394E">
              <w:rPr>
                <w:sz w:val="17"/>
                <w:szCs w:val="17"/>
              </w:rPr>
              <w:t>945,37500</w:t>
            </w:r>
          </w:p>
        </w:tc>
        <w:tc>
          <w:tcPr>
            <w:tcW w:w="435" w:type="pct"/>
            <w:shd w:val="clear" w:color="auto" w:fill="auto"/>
          </w:tcPr>
          <w:p w14:paraId="0EC0B276" w14:textId="77777777" w:rsidR="0055394E" w:rsidRPr="0055394E" w:rsidRDefault="0055394E" w:rsidP="0055394E">
            <w:pPr>
              <w:ind w:hanging="142"/>
              <w:jc w:val="center"/>
              <w:rPr>
                <w:sz w:val="17"/>
                <w:szCs w:val="17"/>
              </w:rPr>
            </w:pPr>
            <w:r w:rsidRPr="0055394E">
              <w:rPr>
                <w:sz w:val="17"/>
                <w:szCs w:val="17"/>
              </w:rPr>
              <w:t>945,37500</w:t>
            </w:r>
          </w:p>
        </w:tc>
        <w:tc>
          <w:tcPr>
            <w:tcW w:w="435" w:type="pct"/>
            <w:shd w:val="clear" w:color="auto" w:fill="auto"/>
          </w:tcPr>
          <w:p w14:paraId="118B0321" w14:textId="77777777" w:rsidR="0055394E" w:rsidRPr="0055394E" w:rsidRDefault="0055394E" w:rsidP="0055394E">
            <w:pPr>
              <w:ind w:hanging="142"/>
              <w:jc w:val="center"/>
              <w:rPr>
                <w:sz w:val="17"/>
                <w:szCs w:val="17"/>
              </w:rPr>
            </w:pPr>
            <w:r w:rsidRPr="0055394E">
              <w:rPr>
                <w:sz w:val="17"/>
                <w:szCs w:val="17"/>
              </w:rPr>
              <w:t>1 045,37500</w:t>
            </w:r>
          </w:p>
        </w:tc>
        <w:tc>
          <w:tcPr>
            <w:tcW w:w="435" w:type="pct"/>
            <w:shd w:val="clear" w:color="auto" w:fill="auto"/>
          </w:tcPr>
          <w:p w14:paraId="1D03CD8D" w14:textId="77777777" w:rsidR="0055394E" w:rsidRPr="0055394E" w:rsidRDefault="0055394E" w:rsidP="0055394E">
            <w:pPr>
              <w:ind w:hanging="142"/>
              <w:jc w:val="center"/>
              <w:rPr>
                <w:sz w:val="17"/>
                <w:szCs w:val="17"/>
              </w:rPr>
            </w:pPr>
            <w:r w:rsidRPr="0055394E">
              <w:rPr>
                <w:sz w:val="17"/>
                <w:szCs w:val="17"/>
              </w:rPr>
              <w:t>1 151,89800</w:t>
            </w:r>
          </w:p>
        </w:tc>
        <w:tc>
          <w:tcPr>
            <w:tcW w:w="435" w:type="pct"/>
            <w:shd w:val="clear" w:color="auto" w:fill="auto"/>
          </w:tcPr>
          <w:p w14:paraId="35F1556B" w14:textId="77777777" w:rsidR="0055394E" w:rsidRPr="0055394E" w:rsidRDefault="0055394E" w:rsidP="0055394E">
            <w:pPr>
              <w:ind w:hanging="142"/>
              <w:jc w:val="center"/>
              <w:rPr>
                <w:sz w:val="17"/>
                <w:szCs w:val="17"/>
              </w:rPr>
            </w:pPr>
            <w:r w:rsidRPr="0055394E">
              <w:rPr>
                <w:sz w:val="17"/>
                <w:szCs w:val="17"/>
              </w:rPr>
              <w:t>1 151,89800</w:t>
            </w:r>
          </w:p>
        </w:tc>
        <w:tc>
          <w:tcPr>
            <w:tcW w:w="435" w:type="pct"/>
            <w:shd w:val="clear" w:color="auto" w:fill="auto"/>
          </w:tcPr>
          <w:p w14:paraId="0666B062" w14:textId="77777777" w:rsidR="0055394E" w:rsidRPr="0055394E" w:rsidRDefault="0055394E" w:rsidP="0055394E">
            <w:pPr>
              <w:ind w:hanging="142"/>
              <w:jc w:val="center"/>
              <w:rPr>
                <w:sz w:val="17"/>
                <w:szCs w:val="17"/>
              </w:rPr>
            </w:pPr>
            <w:r w:rsidRPr="0055394E">
              <w:rPr>
                <w:sz w:val="17"/>
                <w:szCs w:val="17"/>
              </w:rPr>
              <w:t>1 151,89800</w:t>
            </w:r>
          </w:p>
        </w:tc>
      </w:tr>
      <w:tr w:rsidR="0055394E" w:rsidRPr="0055394E" w14:paraId="316F528E" w14:textId="77777777" w:rsidTr="0055394E">
        <w:trPr>
          <w:cantSplit/>
          <w:trHeight w:val="20"/>
        </w:trPr>
        <w:tc>
          <w:tcPr>
            <w:tcW w:w="87" w:type="pct"/>
            <w:shd w:val="clear" w:color="auto" w:fill="auto"/>
          </w:tcPr>
          <w:p w14:paraId="2AD4DCFC" w14:textId="77777777" w:rsidR="0055394E" w:rsidRPr="0055394E" w:rsidRDefault="0055394E" w:rsidP="0055394E">
            <w:pPr>
              <w:rPr>
                <w:b/>
                <w:sz w:val="17"/>
                <w:szCs w:val="17"/>
              </w:rPr>
            </w:pPr>
          </w:p>
        </w:tc>
        <w:tc>
          <w:tcPr>
            <w:tcW w:w="2261" w:type="pct"/>
            <w:shd w:val="clear" w:color="auto" w:fill="auto"/>
          </w:tcPr>
          <w:p w14:paraId="432E69D7" w14:textId="77777777" w:rsidR="0055394E" w:rsidRPr="0055394E" w:rsidRDefault="0055394E" w:rsidP="0055394E">
            <w:pPr>
              <w:rPr>
                <w:sz w:val="17"/>
                <w:szCs w:val="17"/>
              </w:rPr>
            </w:pPr>
            <w:r w:rsidRPr="0055394E">
              <w:rPr>
                <w:sz w:val="17"/>
                <w:szCs w:val="17"/>
              </w:rPr>
              <w:t>- областной бюджет</w:t>
            </w:r>
          </w:p>
        </w:tc>
        <w:tc>
          <w:tcPr>
            <w:tcW w:w="478" w:type="pct"/>
            <w:shd w:val="clear" w:color="auto" w:fill="auto"/>
          </w:tcPr>
          <w:p w14:paraId="669F4315"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06DD5EA4"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75845D2B"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71F71F2C"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3073D232"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6653A1B4" w14:textId="77777777" w:rsidR="0055394E" w:rsidRPr="0055394E" w:rsidRDefault="0055394E" w:rsidP="0055394E">
            <w:pPr>
              <w:jc w:val="center"/>
              <w:rPr>
                <w:sz w:val="17"/>
                <w:szCs w:val="17"/>
              </w:rPr>
            </w:pPr>
            <w:r w:rsidRPr="0055394E">
              <w:rPr>
                <w:sz w:val="17"/>
                <w:szCs w:val="17"/>
              </w:rPr>
              <w:t>0,00000</w:t>
            </w:r>
          </w:p>
        </w:tc>
      </w:tr>
      <w:tr w:rsidR="0055394E" w:rsidRPr="0055394E" w14:paraId="02824C3A" w14:textId="77777777" w:rsidTr="0055394E">
        <w:trPr>
          <w:cantSplit/>
          <w:trHeight w:val="20"/>
        </w:trPr>
        <w:tc>
          <w:tcPr>
            <w:tcW w:w="87" w:type="pct"/>
            <w:shd w:val="clear" w:color="auto" w:fill="auto"/>
          </w:tcPr>
          <w:p w14:paraId="16BED519" w14:textId="77777777" w:rsidR="0055394E" w:rsidRPr="0055394E" w:rsidRDefault="0055394E" w:rsidP="0055394E">
            <w:pPr>
              <w:rPr>
                <w:b/>
                <w:sz w:val="17"/>
                <w:szCs w:val="17"/>
              </w:rPr>
            </w:pPr>
            <w:r w:rsidRPr="0055394E">
              <w:rPr>
                <w:b/>
                <w:sz w:val="17"/>
                <w:szCs w:val="17"/>
              </w:rPr>
              <w:t>6</w:t>
            </w:r>
          </w:p>
        </w:tc>
        <w:tc>
          <w:tcPr>
            <w:tcW w:w="2261" w:type="pct"/>
            <w:shd w:val="clear" w:color="auto" w:fill="auto"/>
          </w:tcPr>
          <w:p w14:paraId="3201ECCF" w14:textId="77777777" w:rsidR="0055394E" w:rsidRPr="0055394E" w:rsidRDefault="0055394E" w:rsidP="0055394E">
            <w:pPr>
              <w:rPr>
                <w:b/>
                <w:sz w:val="17"/>
                <w:szCs w:val="17"/>
              </w:rPr>
            </w:pPr>
            <w:r w:rsidRPr="0055394E">
              <w:rPr>
                <w:b/>
                <w:sz w:val="17"/>
                <w:szCs w:val="17"/>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478" w:type="pct"/>
            <w:shd w:val="clear" w:color="auto" w:fill="auto"/>
          </w:tcPr>
          <w:p w14:paraId="0EE69B0B" w14:textId="77777777" w:rsidR="0055394E" w:rsidRPr="0055394E" w:rsidRDefault="0055394E" w:rsidP="0055394E">
            <w:pPr>
              <w:spacing w:line="276" w:lineRule="auto"/>
              <w:jc w:val="center"/>
              <w:rPr>
                <w:b/>
                <w:sz w:val="17"/>
                <w:szCs w:val="17"/>
              </w:rPr>
            </w:pPr>
            <w:r w:rsidRPr="0055394E">
              <w:rPr>
                <w:b/>
                <w:bCs/>
                <w:sz w:val="17"/>
                <w:szCs w:val="17"/>
              </w:rPr>
              <w:t xml:space="preserve"> 12 299,73300</w:t>
            </w:r>
          </w:p>
        </w:tc>
        <w:tc>
          <w:tcPr>
            <w:tcW w:w="435" w:type="pct"/>
            <w:shd w:val="clear" w:color="auto" w:fill="auto"/>
          </w:tcPr>
          <w:p w14:paraId="3FD6A04E" w14:textId="77777777" w:rsidR="0055394E" w:rsidRPr="0055394E" w:rsidRDefault="0055394E" w:rsidP="0055394E">
            <w:pPr>
              <w:spacing w:line="276" w:lineRule="auto"/>
              <w:jc w:val="center"/>
              <w:rPr>
                <w:rFonts w:ascii="Calibri" w:hAnsi="Calibri"/>
                <w:b/>
                <w:sz w:val="17"/>
                <w:szCs w:val="17"/>
              </w:rPr>
            </w:pPr>
            <w:r w:rsidRPr="0055394E">
              <w:rPr>
                <w:b/>
                <w:bCs/>
                <w:sz w:val="17"/>
                <w:szCs w:val="17"/>
              </w:rPr>
              <w:t>13 794,32300</w:t>
            </w:r>
          </w:p>
        </w:tc>
        <w:tc>
          <w:tcPr>
            <w:tcW w:w="435" w:type="pct"/>
            <w:shd w:val="clear" w:color="auto" w:fill="auto"/>
          </w:tcPr>
          <w:p w14:paraId="27D0A9BA" w14:textId="77777777" w:rsidR="0055394E" w:rsidRPr="0055394E" w:rsidRDefault="0055394E" w:rsidP="0055394E">
            <w:pPr>
              <w:spacing w:line="276" w:lineRule="auto"/>
              <w:jc w:val="center"/>
              <w:rPr>
                <w:b/>
                <w:sz w:val="17"/>
                <w:szCs w:val="17"/>
              </w:rPr>
            </w:pPr>
            <w:r w:rsidRPr="0055394E">
              <w:rPr>
                <w:b/>
                <w:bCs/>
                <w:sz w:val="17"/>
                <w:szCs w:val="17"/>
              </w:rPr>
              <w:t>13 699,02400</w:t>
            </w:r>
          </w:p>
        </w:tc>
        <w:tc>
          <w:tcPr>
            <w:tcW w:w="435" w:type="pct"/>
            <w:shd w:val="clear" w:color="auto" w:fill="auto"/>
          </w:tcPr>
          <w:p w14:paraId="0B0C12CD" w14:textId="77777777" w:rsidR="0055394E" w:rsidRPr="0055394E" w:rsidRDefault="0055394E" w:rsidP="0055394E">
            <w:pPr>
              <w:spacing w:line="276" w:lineRule="auto"/>
              <w:jc w:val="center"/>
              <w:rPr>
                <w:b/>
                <w:sz w:val="17"/>
                <w:szCs w:val="17"/>
              </w:rPr>
            </w:pPr>
            <w:r w:rsidRPr="0055394E">
              <w:rPr>
                <w:b/>
                <w:bCs/>
                <w:sz w:val="17"/>
                <w:szCs w:val="17"/>
              </w:rPr>
              <w:t>13 699,02400</w:t>
            </w:r>
          </w:p>
        </w:tc>
        <w:tc>
          <w:tcPr>
            <w:tcW w:w="435" w:type="pct"/>
            <w:shd w:val="clear" w:color="auto" w:fill="auto"/>
          </w:tcPr>
          <w:p w14:paraId="6939E7DC" w14:textId="77777777" w:rsidR="0055394E" w:rsidRPr="0055394E" w:rsidRDefault="0055394E" w:rsidP="0055394E">
            <w:pPr>
              <w:spacing w:line="276" w:lineRule="auto"/>
              <w:jc w:val="center"/>
              <w:rPr>
                <w:b/>
                <w:sz w:val="17"/>
                <w:szCs w:val="17"/>
              </w:rPr>
            </w:pPr>
            <w:r w:rsidRPr="0055394E">
              <w:rPr>
                <w:b/>
                <w:bCs/>
                <w:sz w:val="17"/>
                <w:szCs w:val="17"/>
              </w:rPr>
              <w:t>13 699,02400</w:t>
            </w:r>
          </w:p>
        </w:tc>
        <w:tc>
          <w:tcPr>
            <w:tcW w:w="435" w:type="pct"/>
            <w:shd w:val="clear" w:color="auto" w:fill="auto"/>
          </w:tcPr>
          <w:p w14:paraId="6D80D543" w14:textId="77777777" w:rsidR="0055394E" w:rsidRPr="0055394E" w:rsidRDefault="0055394E" w:rsidP="0055394E">
            <w:pPr>
              <w:spacing w:line="276" w:lineRule="auto"/>
              <w:jc w:val="center"/>
              <w:rPr>
                <w:rFonts w:ascii="Calibri" w:hAnsi="Calibri"/>
                <w:b/>
                <w:sz w:val="17"/>
                <w:szCs w:val="17"/>
              </w:rPr>
            </w:pPr>
            <w:r w:rsidRPr="0055394E">
              <w:rPr>
                <w:b/>
                <w:bCs/>
                <w:sz w:val="17"/>
                <w:szCs w:val="17"/>
              </w:rPr>
              <w:t>9 022,66000</w:t>
            </w:r>
          </w:p>
        </w:tc>
      </w:tr>
      <w:tr w:rsidR="0055394E" w:rsidRPr="0055394E" w14:paraId="4EA93339" w14:textId="77777777" w:rsidTr="0055394E">
        <w:trPr>
          <w:cantSplit/>
          <w:trHeight w:val="20"/>
        </w:trPr>
        <w:tc>
          <w:tcPr>
            <w:tcW w:w="87" w:type="pct"/>
            <w:shd w:val="clear" w:color="auto" w:fill="auto"/>
          </w:tcPr>
          <w:p w14:paraId="5BB2FB4D" w14:textId="77777777" w:rsidR="0055394E" w:rsidRPr="0055394E" w:rsidRDefault="0055394E" w:rsidP="0055394E">
            <w:pPr>
              <w:rPr>
                <w:b/>
                <w:sz w:val="17"/>
                <w:szCs w:val="17"/>
              </w:rPr>
            </w:pPr>
          </w:p>
        </w:tc>
        <w:tc>
          <w:tcPr>
            <w:tcW w:w="2261" w:type="pct"/>
            <w:shd w:val="clear" w:color="auto" w:fill="auto"/>
          </w:tcPr>
          <w:p w14:paraId="7C5F9595"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79FA7973" w14:textId="77777777" w:rsidR="0055394E" w:rsidRPr="0055394E" w:rsidRDefault="0055394E" w:rsidP="0055394E">
            <w:pPr>
              <w:spacing w:line="276" w:lineRule="auto"/>
              <w:jc w:val="center"/>
              <w:rPr>
                <w:sz w:val="17"/>
                <w:szCs w:val="17"/>
              </w:rPr>
            </w:pPr>
            <w:r w:rsidRPr="0055394E">
              <w:rPr>
                <w:bCs/>
                <w:sz w:val="17"/>
                <w:szCs w:val="17"/>
              </w:rPr>
              <w:t>12 299,73300</w:t>
            </w:r>
          </w:p>
        </w:tc>
        <w:tc>
          <w:tcPr>
            <w:tcW w:w="435" w:type="pct"/>
            <w:shd w:val="clear" w:color="auto" w:fill="auto"/>
          </w:tcPr>
          <w:p w14:paraId="19122897" w14:textId="77777777" w:rsidR="0055394E" w:rsidRPr="0055394E" w:rsidRDefault="0055394E" w:rsidP="0055394E">
            <w:pPr>
              <w:spacing w:line="276" w:lineRule="auto"/>
              <w:jc w:val="center"/>
              <w:rPr>
                <w:rFonts w:ascii="Calibri" w:hAnsi="Calibri"/>
                <w:sz w:val="17"/>
                <w:szCs w:val="17"/>
              </w:rPr>
            </w:pPr>
            <w:r w:rsidRPr="0055394E">
              <w:rPr>
                <w:bCs/>
                <w:sz w:val="17"/>
                <w:szCs w:val="17"/>
              </w:rPr>
              <w:t>13 794,32300</w:t>
            </w:r>
          </w:p>
        </w:tc>
        <w:tc>
          <w:tcPr>
            <w:tcW w:w="435" w:type="pct"/>
            <w:shd w:val="clear" w:color="auto" w:fill="auto"/>
          </w:tcPr>
          <w:p w14:paraId="68ABED6A" w14:textId="77777777" w:rsidR="0055394E" w:rsidRPr="0055394E" w:rsidRDefault="0055394E" w:rsidP="0055394E">
            <w:pPr>
              <w:spacing w:line="276" w:lineRule="auto"/>
              <w:jc w:val="center"/>
              <w:rPr>
                <w:rFonts w:ascii="Calibri" w:hAnsi="Calibri"/>
                <w:sz w:val="17"/>
                <w:szCs w:val="17"/>
              </w:rPr>
            </w:pPr>
            <w:r w:rsidRPr="0055394E">
              <w:rPr>
                <w:bCs/>
                <w:sz w:val="17"/>
                <w:szCs w:val="17"/>
              </w:rPr>
              <w:t>13 699,02400</w:t>
            </w:r>
          </w:p>
        </w:tc>
        <w:tc>
          <w:tcPr>
            <w:tcW w:w="435" w:type="pct"/>
            <w:shd w:val="clear" w:color="auto" w:fill="auto"/>
          </w:tcPr>
          <w:p w14:paraId="26BFDD11" w14:textId="77777777" w:rsidR="0055394E" w:rsidRPr="0055394E" w:rsidRDefault="0055394E" w:rsidP="0055394E">
            <w:pPr>
              <w:spacing w:line="276" w:lineRule="auto"/>
              <w:jc w:val="center"/>
              <w:rPr>
                <w:rFonts w:ascii="Calibri" w:hAnsi="Calibri"/>
                <w:sz w:val="17"/>
                <w:szCs w:val="17"/>
              </w:rPr>
            </w:pPr>
            <w:r w:rsidRPr="0055394E">
              <w:rPr>
                <w:bCs/>
                <w:sz w:val="17"/>
                <w:szCs w:val="17"/>
              </w:rPr>
              <w:t>13 699,02400</w:t>
            </w:r>
          </w:p>
        </w:tc>
        <w:tc>
          <w:tcPr>
            <w:tcW w:w="435" w:type="pct"/>
            <w:shd w:val="clear" w:color="auto" w:fill="auto"/>
          </w:tcPr>
          <w:p w14:paraId="29909BAF" w14:textId="77777777" w:rsidR="0055394E" w:rsidRPr="0055394E" w:rsidRDefault="0055394E" w:rsidP="0055394E">
            <w:pPr>
              <w:spacing w:line="276" w:lineRule="auto"/>
              <w:jc w:val="center"/>
              <w:rPr>
                <w:rFonts w:ascii="Calibri" w:hAnsi="Calibri"/>
                <w:sz w:val="17"/>
                <w:szCs w:val="17"/>
              </w:rPr>
            </w:pPr>
            <w:r w:rsidRPr="0055394E">
              <w:rPr>
                <w:bCs/>
                <w:sz w:val="17"/>
                <w:szCs w:val="17"/>
              </w:rPr>
              <w:t>13 699,02400</w:t>
            </w:r>
          </w:p>
        </w:tc>
        <w:tc>
          <w:tcPr>
            <w:tcW w:w="435" w:type="pct"/>
            <w:shd w:val="clear" w:color="auto" w:fill="auto"/>
          </w:tcPr>
          <w:p w14:paraId="2BB15F7E" w14:textId="77777777" w:rsidR="0055394E" w:rsidRPr="0055394E" w:rsidRDefault="0055394E" w:rsidP="0055394E">
            <w:pPr>
              <w:spacing w:line="276" w:lineRule="auto"/>
              <w:jc w:val="center"/>
              <w:rPr>
                <w:rFonts w:ascii="Calibri" w:hAnsi="Calibri"/>
                <w:sz w:val="17"/>
                <w:szCs w:val="17"/>
              </w:rPr>
            </w:pPr>
            <w:r w:rsidRPr="0055394E">
              <w:rPr>
                <w:bCs/>
                <w:sz w:val="17"/>
                <w:szCs w:val="17"/>
              </w:rPr>
              <w:t>9 022,66000</w:t>
            </w:r>
          </w:p>
        </w:tc>
      </w:tr>
      <w:tr w:rsidR="0055394E" w:rsidRPr="0055394E" w14:paraId="64ECB712" w14:textId="77777777" w:rsidTr="0055394E">
        <w:trPr>
          <w:cantSplit/>
          <w:trHeight w:val="20"/>
        </w:trPr>
        <w:tc>
          <w:tcPr>
            <w:tcW w:w="87" w:type="pct"/>
            <w:shd w:val="clear" w:color="auto" w:fill="auto"/>
          </w:tcPr>
          <w:p w14:paraId="4C1EF25D" w14:textId="77777777" w:rsidR="0055394E" w:rsidRPr="0055394E" w:rsidRDefault="0055394E" w:rsidP="0055394E">
            <w:pPr>
              <w:rPr>
                <w:b/>
                <w:sz w:val="17"/>
                <w:szCs w:val="17"/>
              </w:rPr>
            </w:pPr>
          </w:p>
        </w:tc>
        <w:tc>
          <w:tcPr>
            <w:tcW w:w="2261" w:type="pct"/>
            <w:shd w:val="clear" w:color="auto" w:fill="auto"/>
          </w:tcPr>
          <w:p w14:paraId="5A44BFC3"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1A7D7DD9" w14:textId="77777777" w:rsidR="0055394E" w:rsidRPr="0055394E" w:rsidRDefault="0055394E" w:rsidP="0055394E">
            <w:pPr>
              <w:spacing w:line="276" w:lineRule="auto"/>
              <w:jc w:val="center"/>
              <w:rPr>
                <w:sz w:val="17"/>
                <w:szCs w:val="17"/>
              </w:rPr>
            </w:pPr>
            <w:r w:rsidRPr="0055394E">
              <w:rPr>
                <w:bCs/>
                <w:sz w:val="17"/>
                <w:szCs w:val="17"/>
              </w:rPr>
              <w:t xml:space="preserve"> 12 299,73300</w:t>
            </w:r>
          </w:p>
        </w:tc>
        <w:tc>
          <w:tcPr>
            <w:tcW w:w="435" w:type="pct"/>
            <w:shd w:val="clear" w:color="auto" w:fill="auto"/>
          </w:tcPr>
          <w:p w14:paraId="5B51B7C9" w14:textId="77777777" w:rsidR="0055394E" w:rsidRPr="0055394E" w:rsidRDefault="0055394E" w:rsidP="0055394E">
            <w:pPr>
              <w:spacing w:line="276" w:lineRule="auto"/>
              <w:jc w:val="center"/>
              <w:rPr>
                <w:rFonts w:ascii="Calibri" w:hAnsi="Calibri"/>
                <w:sz w:val="17"/>
                <w:szCs w:val="17"/>
              </w:rPr>
            </w:pPr>
            <w:r w:rsidRPr="0055394E">
              <w:rPr>
                <w:bCs/>
                <w:sz w:val="17"/>
                <w:szCs w:val="17"/>
              </w:rPr>
              <w:t>13 794,32300</w:t>
            </w:r>
          </w:p>
        </w:tc>
        <w:tc>
          <w:tcPr>
            <w:tcW w:w="435" w:type="pct"/>
            <w:shd w:val="clear" w:color="auto" w:fill="auto"/>
          </w:tcPr>
          <w:p w14:paraId="69047E92" w14:textId="77777777" w:rsidR="0055394E" w:rsidRPr="0055394E" w:rsidRDefault="0055394E" w:rsidP="0055394E">
            <w:pPr>
              <w:spacing w:line="276" w:lineRule="auto"/>
              <w:jc w:val="center"/>
              <w:rPr>
                <w:rFonts w:ascii="Calibri" w:hAnsi="Calibri"/>
                <w:sz w:val="17"/>
                <w:szCs w:val="17"/>
              </w:rPr>
            </w:pPr>
            <w:r w:rsidRPr="0055394E">
              <w:rPr>
                <w:bCs/>
                <w:sz w:val="17"/>
                <w:szCs w:val="17"/>
              </w:rPr>
              <w:t>13 699,02400</w:t>
            </w:r>
          </w:p>
        </w:tc>
        <w:tc>
          <w:tcPr>
            <w:tcW w:w="435" w:type="pct"/>
            <w:shd w:val="clear" w:color="auto" w:fill="auto"/>
          </w:tcPr>
          <w:p w14:paraId="6C789E19" w14:textId="77777777" w:rsidR="0055394E" w:rsidRPr="0055394E" w:rsidRDefault="0055394E" w:rsidP="0055394E">
            <w:pPr>
              <w:spacing w:line="276" w:lineRule="auto"/>
              <w:jc w:val="center"/>
              <w:rPr>
                <w:rFonts w:ascii="Calibri" w:hAnsi="Calibri"/>
                <w:sz w:val="17"/>
                <w:szCs w:val="17"/>
              </w:rPr>
            </w:pPr>
            <w:r w:rsidRPr="0055394E">
              <w:rPr>
                <w:bCs/>
                <w:sz w:val="17"/>
                <w:szCs w:val="17"/>
              </w:rPr>
              <w:t>13 699,02400</w:t>
            </w:r>
          </w:p>
        </w:tc>
        <w:tc>
          <w:tcPr>
            <w:tcW w:w="435" w:type="pct"/>
            <w:shd w:val="clear" w:color="auto" w:fill="auto"/>
          </w:tcPr>
          <w:p w14:paraId="6A5616F9" w14:textId="77777777" w:rsidR="0055394E" w:rsidRPr="0055394E" w:rsidRDefault="0055394E" w:rsidP="0055394E">
            <w:pPr>
              <w:spacing w:line="276" w:lineRule="auto"/>
              <w:jc w:val="center"/>
              <w:rPr>
                <w:rFonts w:ascii="Calibri" w:hAnsi="Calibri"/>
                <w:sz w:val="17"/>
                <w:szCs w:val="17"/>
              </w:rPr>
            </w:pPr>
            <w:r w:rsidRPr="0055394E">
              <w:rPr>
                <w:bCs/>
                <w:sz w:val="17"/>
                <w:szCs w:val="17"/>
              </w:rPr>
              <w:t>13 699,02400</w:t>
            </w:r>
          </w:p>
        </w:tc>
        <w:tc>
          <w:tcPr>
            <w:tcW w:w="435" w:type="pct"/>
            <w:shd w:val="clear" w:color="auto" w:fill="auto"/>
          </w:tcPr>
          <w:p w14:paraId="03BC2BE6" w14:textId="77777777" w:rsidR="0055394E" w:rsidRPr="0055394E" w:rsidRDefault="0055394E" w:rsidP="0055394E">
            <w:pPr>
              <w:spacing w:line="276" w:lineRule="auto"/>
              <w:jc w:val="center"/>
              <w:rPr>
                <w:rFonts w:ascii="Calibri" w:hAnsi="Calibri"/>
                <w:sz w:val="17"/>
                <w:szCs w:val="17"/>
              </w:rPr>
            </w:pPr>
            <w:r w:rsidRPr="0055394E">
              <w:rPr>
                <w:bCs/>
                <w:sz w:val="17"/>
                <w:szCs w:val="17"/>
              </w:rPr>
              <w:t>9 022,66000</w:t>
            </w:r>
          </w:p>
        </w:tc>
      </w:tr>
      <w:tr w:rsidR="0055394E" w:rsidRPr="0055394E" w14:paraId="039F28D4" w14:textId="77777777" w:rsidTr="0055394E">
        <w:trPr>
          <w:cantSplit/>
          <w:trHeight w:val="20"/>
        </w:trPr>
        <w:tc>
          <w:tcPr>
            <w:tcW w:w="87" w:type="pct"/>
            <w:shd w:val="clear" w:color="auto" w:fill="auto"/>
          </w:tcPr>
          <w:p w14:paraId="6838274C" w14:textId="77777777" w:rsidR="0055394E" w:rsidRPr="0055394E" w:rsidRDefault="0055394E" w:rsidP="0055394E">
            <w:pPr>
              <w:rPr>
                <w:b/>
                <w:sz w:val="17"/>
                <w:szCs w:val="17"/>
              </w:rPr>
            </w:pPr>
            <w:r w:rsidRPr="0055394E">
              <w:rPr>
                <w:b/>
                <w:sz w:val="17"/>
                <w:szCs w:val="17"/>
              </w:rPr>
              <w:t>7</w:t>
            </w:r>
          </w:p>
        </w:tc>
        <w:tc>
          <w:tcPr>
            <w:tcW w:w="2261" w:type="pct"/>
            <w:shd w:val="clear" w:color="auto" w:fill="auto"/>
          </w:tcPr>
          <w:p w14:paraId="4D486ED1" w14:textId="77777777" w:rsidR="0055394E" w:rsidRPr="0055394E" w:rsidRDefault="0055394E" w:rsidP="0055394E">
            <w:pPr>
              <w:rPr>
                <w:b/>
                <w:sz w:val="17"/>
                <w:szCs w:val="17"/>
              </w:rPr>
            </w:pPr>
            <w:r w:rsidRPr="0055394E">
              <w:rPr>
                <w:b/>
                <w:sz w:val="17"/>
                <w:szCs w:val="17"/>
              </w:rPr>
              <w:t>Подпрограмма «Реализация молодежной политики»</w:t>
            </w:r>
          </w:p>
        </w:tc>
        <w:tc>
          <w:tcPr>
            <w:tcW w:w="478" w:type="pct"/>
            <w:shd w:val="clear" w:color="auto" w:fill="auto"/>
          </w:tcPr>
          <w:p w14:paraId="6ED02A74" w14:textId="77777777" w:rsidR="0055394E" w:rsidRPr="0055394E" w:rsidRDefault="0055394E" w:rsidP="0055394E">
            <w:pPr>
              <w:jc w:val="center"/>
              <w:rPr>
                <w:b/>
                <w:sz w:val="17"/>
                <w:szCs w:val="17"/>
              </w:rPr>
            </w:pPr>
            <w:r w:rsidRPr="0055394E">
              <w:rPr>
                <w:b/>
                <w:sz w:val="17"/>
                <w:szCs w:val="17"/>
              </w:rPr>
              <w:t>663,51650</w:t>
            </w:r>
          </w:p>
        </w:tc>
        <w:tc>
          <w:tcPr>
            <w:tcW w:w="435" w:type="pct"/>
            <w:shd w:val="clear" w:color="auto" w:fill="auto"/>
          </w:tcPr>
          <w:p w14:paraId="42F99EE0" w14:textId="77777777" w:rsidR="0055394E" w:rsidRPr="0055394E" w:rsidRDefault="0055394E" w:rsidP="0055394E">
            <w:pPr>
              <w:jc w:val="center"/>
              <w:rPr>
                <w:b/>
                <w:sz w:val="17"/>
                <w:szCs w:val="17"/>
              </w:rPr>
            </w:pPr>
            <w:r w:rsidRPr="0055394E">
              <w:rPr>
                <w:b/>
                <w:sz w:val="17"/>
                <w:szCs w:val="17"/>
              </w:rPr>
              <w:t>900,50300</w:t>
            </w:r>
          </w:p>
        </w:tc>
        <w:tc>
          <w:tcPr>
            <w:tcW w:w="435" w:type="pct"/>
            <w:shd w:val="clear" w:color="auto" w:fill="auto"/>
          </w:tcPr>
          <w:p w14:paraId="7D50BF3A" w14:textId="77777777" w:rsidR="0055394E" w:rsidRPr="0055394E" w:rsidRDefault="0055394E" w:rsidP="0055394E">
            <w:pPr>
              <w:jc w:val="center"/>
              <w:rPr>
                <w:b/>
                <w:sz w:val="17"/>
                <w:szCs w:val="17"/>
              </w:rPr>
            </w:pPr>
            <w:r w:rsidRPr="0055394E">
              <w:rPr>
                <w:b/>
                <w:sz w:val="17"/>
                <w:szCs w:val="17"/>
              </w:rPr>
              <w:t>685,70300</w:t>
            </w:r>
          </w:p>
        </w:tc>
        <w:tc>
          <w:tcPr>
            <w:tcW w:w="435" w:type="pct"/>
            <w:shd w:val="clear" w:color="auto" w:fill="auto"/>
          </w:tcPr>
          <w:p w14:paraId="1DC51BB1" w14:textId="77777777" w:rsidR="0055394E" w:rsidRPr="0055394E" w:rsidRDefault="0055394E" w:rsidP="0055394E">
            <w:pPr>
              <w:jc w:val="center"/>
              <w:rPr>
                <w:b/>
                <w:sz w:val="17"/>
                <w:szCs w:val="17"/>
              </w:rPr>
            </w:pPr>
            <w:r w:rsidRPr="0055394E">
              <w:rPr>
                <w:b/>
                <w:sz w:val="17"/>
                <w:szCs w:val="17"/>
              </w:rPr>
              <w:t>606,10300</w:t>
            </w:r>
          </w:p>
        </w:tc>
        <w:tc>
          <w:tcPr>
            <w:tcW w:w="435" w:type="pct"/>
            <w:shd w:val="clear" w:color="auto" w:fill="auto"/>
          </w:tcPr>
          <w:p w14:paraId="2DC42673" w14:textId="77777777" w:rsidR="0055394E" w:rsidRPr="0055394E" w:rsidRDefault="0055394E" w:rsidP="0055394E">
            <w:pPr>
              <w:jc w:val="center"/>
              <w:rPr>
                <w:b/>
                <w:sz w:val="17"/>
                <w:szCs w:val="17"/>
              </w:rPr>
            </w:pPr>
            <w:r w:rsidRPr="0055394E">
              <w:rPr>
                <w:b/>
                <w:sz w:val="17"/>
                <w:szCs w:val="17"/>
              </w:rPr>
              <w:t>606,10300</w:t>
            </w:r>
          </w:p>
        </w:tc>
        <w:tc>
          <w:tcPr>
            <w:tcW w:w="435" w:type="pct"/>
            <w:shd w:val="clear" w:color="auto" w:fill="auto"/>
          </w:tcPr>
          <w:p w14:paraId="5903D8C0" w14:textId="77777777" w:rsidR="0055394E" w:rsidRPr="0055394E" w:rsidRDefault="0055394E" w:rsidP="0055394E">
            <w:pPr>
              <w:jc w:val="center"/>
              <w:rPr>
                <w:b/>
                <w:sz w:val="17"/>
                <w:szCs w:val="17"/>
              </w:rPr>
            </w:pPr>
            <w:r w:rsidRPr="0055394E">
              <w:rPr>
                <w:b/>
                <w:sz w:val="17"/>
                <w:szCs w:val="17"/>
              </w:rPr>
              <w:t>605,10300</w:t>
            </w:r>
          </w:p>
        </w:tc>
      </w:tr>
      <w:tr w:rsidR="0055394E" w:rsidRPr="0055394E" w14:paraId="624E8083" w14:textId="77777777" w:rsidTr="0055394E">
        <w:trPr>
          <w:cantSplit/>
          <w:trHeight w:val="20"/>
        </w:trPr>
        <w:tc>
          <w:tcPr>
            <w:tcW w:w="87" w:type="pct"/>
            <w:shd w:val="clear" w:color="auto" w:fill="auto"/>
          </w:tcPr>
          <w:p w14:paraId="0BEDEFC9" w14:textId="77777777" w:rsidR="0055394E" w:rsidRPr="0055394E" w:rsidRDefault="0055394E" w:rsidP="0055394E">
            <w:pPr>
              <w:rPr>
                <w:b/>
                <w:sz w:val="17"/>
                <w:szCs w:val="17"/>
              </w:rPr>
            </w:pPr>
          </w:p>
        </w:tc>
        <w:tc>
          <w:tcPr>
            <w:tcW w:w="2261" w:type="pct"/>
            <w:shd w:val="clear" w:color="auto" w:fill="auto"/>
          </w:tcPr>
          <w:p w14:paraId="4214B049"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2EBBB830" w14:textId="77777777" w:rsidR="0055394E" w:rsidRPr="0055394E" w:rsidRDefault="0055394E" w:rsidP="0055394E">
            <w:pPr>
              <w:spacing w:line="276" w:lineRule="auto"/>
              <w:jc w:val="center"/>
              <w:rPr>
                <w:rFonts w:ascii="Calibri" w:hAnsi="Calibri"/>
                <w:sz w:val="17"/>
                <w:szCs w:val="17"/>
              </w:rPr>
            </w:pPr>
            <w:r w:rsidRPr="0055394E">
              <w:rPr>
                <w:sz w:val="17"/>
                <w:szCs w:val="17"/>
              </w:rPr>
              <w:t>663,51650</w:t>
            </w:r>
          </w:p>
        </w:tc>
        <w:tc>
          <w:tcPr>
            <w:tcW w:w="435" w:type="pct"/>
            <w:shd w:val="clear" w:color="auto" w:fill="auto"/>
          </w:tcPr>
          <w:p w14:paraId="7295D0D7" w14:textId="77777777" w:rsidR="0055394E" w:rsidRPr="0055394E" w:rsidRDefault="0055394E" w:rsidP="0055394E">
            <w:pPr>
              <w:jc w:val="center"/>
              <w:rPr>
                <w:sz w:val="17"/>
                <w:szCs w:val="17"/>
              </w:rPr>
            </w:pPr>
            <w:r w:rsidRPr="0055394E">
              <w:rPr>
                <w:sz w:val="17"/>
                <w:szCs w:val="17"/>
              </w:rPr>
              <w:t>900,50300</w:t>
            </w:r>
          </w:p>
        </w:tc>
        <w:tc>
          <w:tcPr>
            <w:tcW w:w="435" w:type="pct"/>
            <w:shd w:val="clear" w:color="auto" w:fill="auto"/>
          </w:tcPr>
          <w:p w14:paraId="7879CC47" w14:textId="77777777" w:rsidR="0055394E" w:rsidRPr="0055394E" w:rsidRDefault="0055394E" w:rsidP="0055394E">
            <w:pPr>
              <w:jc w:val="center"/>
              <w:rPr>
                <w:sz w:val="17"/>
                <w:szCs w:val="17"/>
              </w:rPr>
            </w:pPr>
            <w:r w:rsidRPr="0055394E">
              <w:rPr>
                <w:sz w:val="17"/>
                <w:szCs w:val="17"/>
              </w:rPr>
              <w:t>685,70300</w:t>
            </w:r>
          </w:p>
        </w:tc>
        <w:tc>
          <w:tcPr>
            <w:tcW w:w="435" w:type="pct"/>
            <w:shd w:val="clear" w:color="auto" w:fill="auto"/>
          </w:tcPr>
          <w:p w14:paraId="739EA984" w14:textId="77777777" w:rsidR="0055394E" w:rsidRPr="0055394E" w:rsidRDefault="0055394E" w:rsidP="0055394E">
            <w:pPr>
              <w:jc w:val="center"/>
              <w:rPr>
                <w:sz w:val="17"/>
                <w:szCs w:val="17"/>
              </w:rPr>
            </w:pPr>
            <w:r w:rsidRPr="0055394E">
              <w:rPr>
                <w:sz w:val="17"/>
                <w:szCs w:val="17"/>
              </w:rPr>
              <w:t>606,10300</w:t>
            </w:r>
          </w:p>
        </w:tc>
        <w:tc>
          <w:tcPr>
            <w:tcW w:w="435" w:type="pct"/>
            <w:shd w:val="clear" w:color="auto" w:fill="auto"/>
          </w:tcPr>
          <w:p w14:paraId="28DA122F" w14:textId="77777777" w:rsidR="0055394E" w:rsidRPr="0055394E" w:rsidRDefault="0055394E" w:rsidP="0055394E">
            <w:pPr>
              <w:jc w:val="center"/>
              <w:rPr>
                <w:sz w:val="17"/>
                <w:szCs w:val="17"/>
              </w:rPr>
            </w:pPr>
            <w:r w:rsidRPr="0055394E">
              <w:rPr>
                <w:sz w:val="17"/>
                <w:szCs w:val="17"/>
              </w:rPr>
              <w:t>606,10300</w:t>
            </w:r>
          </w:p>
        </w:tc>
        <w:tc>
          <w:tcPr>
            <w:tcW w:w="435" w:type="pct"/>
            <w:shd w:val="clear" w:color="auto" w:fill="auto"/>
          </w:tcPr>
          <w:p w14:paraId="50F857D6" w14:textId="77777777" w:rsidR="0055394E" w:rsidRPr="0055394E" w:rsidRDefault="0055394E" w:rsidP="0055394E">
            <w:pPr>
              <w:jc w:val="center"/>
              <w:rPr>
                <w:sz w:val="17"/>
                <w:szCs w:val="17"/>
              </w:rPr>
            </w:pPr>
            <w:r w:rsidRPr="0055394E">
              <w:rPr>
                <w:sz w:val="17"/>
                <w:szCs w:val="17"/>
              </w:rPr>
              <w:t>605,10300</w:t>
            </w:r>
          </w:p>
        </w:tc>
      </w:tr>
      <w:tr w:rsidR="0055394E" w:rsidRPr="0055394E" w14:paraId="1B93A571" w14:textId="77777777" w:rsidTr="0055394E">
        <w:trPr>
          <w:cantSplit/>
          <w:trHeight w:val="20"/>
        </w:trPr>
        <w:tc>
          <w:tcPr>
            <w:tcW w:w="87" w:type="pct"/>
            <w:shd w:val="clear" w:color="auto" w:fill="auto"/>
          </w:tcPr>
          <w:p w14:paraId="78A4FE46" w14:textId="77777777" w:rsidR="0055394E" w:rsidRPr="0055394E" w:rsidRDefault="0055394E" w:rsidP="0055394E">
            <w:pPr>
              <w:rPr>
                <w:b/>
                <w:sz w:val="17"/>
                <w:szCs w:val="17"/>
              </w:rPr>
            </w:pPr>
          </w:p>
        </w:tc>
        <w:tc>
          <w:tcPr>
            <w:tcW w:w="2261" w:type="pct"/>
            <w:shd w:val="clear" w:color="auto" w:fill="auto"/>
          </w:tcPr>
          <w:p w14:paraId="6CBBB7B7"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7883E415" w14:textId="77777777" w:rsidR="0055394E" w:rsidRPr="0055394E" w:rsidRDefault="0055394E" w:rsidP="0055394E">
            <w:pPr>
              <w:spacing w:line="276" w:lineRule="auto"/>
              <w:jc w:val="center"/>
              <w:rPr>
                <w:rFonts w:ascii="Calibri" w:hAnsi="Calibri"/>
                <w:sz w:val="17"/>
                <w:szCs w:val="17"/>
              </w:rPr>
            </w:pPr>
            <w:r w:rsidRPr="0055394E">
              <w:rPr>
                <w:sz w:val="17"/>
                <w:szCs w:val="17"/>
              </w:rPr>
              <w:t>663,51650</w:t>
            </w:r>
          </w:p>
        </w:tc>
        <w:tc>
          <w:tcPr>
            <w:tcW w:w="435" w:type="pct"/>
            <w:shd w:val="clear" w:color="auto" w:fill="auto"/>
          </w:tcPr>
          <w:p w14:paraId="76D1FC87" w14:textId="77777777" w:rsidR="0055394E" w:rsidRPr="0055394E" w:rsidRDefault="0055394E" w:rsidP="0055394E">
            <w:pPr>
              <w:jc w:val="center"/>
              <w:rPr>
                <w:sz w:val="17"/>
                <w:szCs w:val="17"/>
              </w:rPr>
            </w:pPr>
            <w:r w:rsidRPr="0055394E">
              <w:rPr>
                <w:sz w:val="17"/>
                <w:szCs w:val="17"/>
              </w:rPr>
              <w:t>900,50300</w:t>
            </w:r>
          </w:p>
        </w:tc>
        <w:tc>
          <w:tcPr>
            <w:tcW w:w="435" w:type="pct"/>
            <w:shd w:val="clear" w:color="auto" w:fill="auto"/>
          </w:tcPr>
          <w:p w14:paraId="70D1AD78" w14:textId="77777777" w:rsidR="0055394E" w:rsidRPr="0055394E" w:rsidRDefault="0055394E" w:rsidP="0055394E">
            <w:pPr>
              <w:jc w:val="center"/>
              <w:rPr>
                <w:sz w:val="17"/>
                <w:szCs w:val="17"/>
              </w:rPr>
            </w:pPr>
            <w:r w:rsidRPr="0055394E">
              <w:rPr>
                <w:sz w:val="17"/>
                <w:szCs w:val="17"/>
              </w:rPr>
              <w:t>685,70300</w:t>
            </w:r>
          </w:p>
        </w:tc>
        <w:tc>
          <w:tcPr>
            <w:tcW w:w="435" w:type="pct"/>
            <w:shd w:val="clear" w:color="auto" w:fill="auto"/>
          </w:tcPr>
          <w:p w14:paraId="36F8BA1F" w14:textId="77777777" w:rsidR="0055394E" w:rsidRPr="0055394E" w:rsidRDefault="0055394E" w:rsidP="0055394E">
            <w:pPr>
              <w:jc w:val="center"/>
              <w:rPr>
                <w:sz w:val="17"/>
                <w:szCs w:val="17"/>
              </w:rPr>
            </w:pPr>
            <w:r w:rsidRPr="0055394E">
              <w:rPr>
                <w:sz w:val="17"/>
                <w:szCs w:val="17"/>
              </w:rPr>
              <w:t>606,10300</w:t>
            </w:r>
          </w:p>
        </w:tc>
        <w:tc>
          <w:tcPr>
            <w:tcW w:w="435" w:type="pct"/>
            <w:shd w:val="clear" w:color="auto" w:fill="auto"/>
          </w:tcPr>
          <w:p w14:paraId="7F0915E5" w14:textId="77777777" w:rsidR="0055394E" w:rsidRPr="0055394E" w:rsidRDefault="0055394E" w:rsidP="0055394E">
            <w:pPr>
              <w:jc w:val="center"/>
              <w:rPr>
                <w:sz w:val="17"/>
                <w:szCs w:val="17"/>
              </w:rPr>
            </w:pPr>
            <w:r w:rsidRPr="0055394E">
              <w:rPr>
                <w:sz w:val="17"/>
                <w:szCs w:val="17"/>
              </w:rPr>
              <w:t>606,10300</w:t>
            </w:r>
          </w:p>
        </w:tc>
        <w:tc>
          <w:tcPr>
            <w:tcW w:w="435" w:type="pct"/>
            <w:shd w:val="clear" w:color="auto" w:fill="auto"/>
          </w:tcPr>
          <w:p w14:paraId="1A99DBD8" w14:textId="77777777" w:rsidR="0055394E" w:rsidRPr="0055394E" w:rsidRDefault="0055394E" w:rsidP="0055394E">
            <w:pPr>
              <w:jc w:val="center"/>
              <w:rPr>
                <w:sz w:val="17"/>
                <w:szCs w:val="17"/>
              </w:rPr>
            </w:pPr>
            <w:r w:rsidRPr="0055394E">
              <w:rPr>
                <w:sz w:val="17"/>
                <w:szCs w:val="17"/>
              </w:rPr>
              <w:t>605,10300</w:t>
            </w:r>
          </w:p>
        </w:tc>
      </w:tr>
      <w:tr w:rsidR="0055394E" w:rsidRPr="0055394E" w14:paraId="3CCE5EBC" w14:textId="77777777" w:rsidTr="0055394E">
        <w:trPr>
          <w:cantSplit/>
          <w:trHeight w:val="20"/>
        </w:trPr>
        <w:tc>
          <w:tcPr>
            <w:tcW w:w="87" w:type="pct"/>
            <w:shd w:val="clear" w:color="auto" w:fill="auto"/>
          </w:tcPr>
          <w:p w14:paraId="0A3EADD4" w14:textId="77777777" w:rsidR="0055394E" w:rsidRPr="0055394E" w:rsidRDefault="0055394E" w:rsidP="0055394E">
            <w:pPr>
              <w:rPr>
                <w:b/>
                <w:sz w:val="17"/>
                <w:szCs w:val="17"/>
              </w:rPr>
            </w:pPr>
          </w:p>
        </w:tc>
        <w:tc>
          <w:tcPr>
            <w:tcW w:w="2261" w:type="pct"/>
            <w:shd w:val="clear" w:color="auto" w:fill="auto"/>
          </w:tcPr>
          <w:p w14:paraId="219F6653" w14:textId="77777777" w:rsidR="0055394E" w:rsidRPr="0055394E" w:rsidRDefault="0055394E" w:rsidP="0055394E">
            <w:pPr>
              <w:rPr>
                <w:sz w:val="17"/>
                <w:szCs w:val="17"/>
              </w:rPr>
            </w:pPr>
            <w:r w:rsidRPr="0055394E">
              <w:rPr>
                <w:sz w:val="17"/>
                <w:szCs w:val="17"/>
              </w:rPr>
              <w:t>- областной бюджет</w:t>
            </w:r>
          </w:p>
        </w:tc>
        <w:tc>
          <w:tcPr>
            <w:tcW w:w="478" w:type="pct"/>
            <w:shd w:val="clear" w:color="auto" w:fill="auto"/>
          </w:tcPr>
          <w:p w14:paraId="7B253C7D"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5E8E8C68"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1DAD5B82"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1E9C4905"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6CAA0088" w14:textId="77777777" w:rsidR="0055394E" w:rsidRPr="0055394E" w:rsidRDefault="0055394E" w:rsidP="0055394E">
            <w:pPr>
              <w:jc w:val="center"/>
              <w:rPr>
                <w:sz w:val="17"/>
                <w:szCs w:val="17"/>
              </w:rPr>
            </w:pPr>
            <w:r w:rsidRPr="0055394E">
              <w:rPr>
                <w:sz w:val="17"/>
                <w:szCs w:val="17"/>
              </w:rPr>
              <w:t>-</w:t>
            </w:r>
          </w:p>
        </w:tc>
        <w:tc>
          <w:tcPr>
            <w:tcW w:w="435" w:type="pct"/>
            <w:shd w:val="clear" w:color="auto" w:fill="auto"/>
          </w:tcPr>
          <w:p w14:paraId="50E358B1" w14:textId="77777777" w:rsidR="0055394E" w:rsidRPr="0055394E" w:rsidRDefault="0055394E" w:rsidP="0055394E">
            <w:pPr>
              <w:jc w:val="center"/>
              <w:rPr>
                <w:sz w:val="17"/>
                <w:szCs w:val="17"/>
              </w:rPr>
            </w:pPr>
            <w:r w:rsidRPr="0055394E">
              <w:rPr>
                <w:sz w:val="17"/>
                <w:szCs w:val="17"/>
              </w:rPr>
              <w:t>-</w:t>
            </w:r>
          </w:p>
        </w:tc>
      </w:tr>
      <w:tr w:rsidR="0055394E" w:rsidRPr="0055394E" w14:paraId="1F4F0818" w14:textId="77777777" w:rsidTr="0055394E">
        <w:trPr>
          <w:cantSplit/>
          <w:trHeight w:val="20"/>
        </w:trPr>
        <w:tc>
          <w:tcPr>
            <w:tcW w:w="87" w:type="pct"/>
            <w:shd w:val="clear" w:color="auto" w:fill="auto"/>
          </w:tcPr>
          <w:p w14:paraId="5415235E" w14:textId="77777777" w:rsidR="0055394E" w:rsidRPr="0055394E" w:rsidRDefault="0055394E" w:rsidP="0055394E">
            <w:pPr>
              <w:rPr>
                <w:b/>
                <w:sz w:val="17"/>
                <w:szCs w:val="17"/>
              </w:rPr>
            </w:pPr>
            <w:r w:rsidRPr="0055394E">
              <w:rPr>
                <w:b/>
                <w:sz w:val="17"/>
                <w:szCs w:val="17"/>
              </w:rPr>
              <w:lastRenderedPageBreak/>
              <w:t>8</w:t>
            </w:r>
          </w:p>
        </w:tc>
        <w:tc>
          <w:tcPr>
            <w:tcW w:w="2261" w:type="pct"/>
            <w:shd w:val="clear" w:color="auto" w:fill="auto"/>
          </w:tcPr>
          <w:p w14:paraId="49FABB84" w14:textId="77777777" w:rsidR="0055394E" w:rsidRPr="0055394E" w:rsidRDefault="0055394E" w:rsidP="0055394E">
            <w:pPr>
              <w:rPr>
                <w:b/>
                <w:sz w:val="17"/>
                <w:szCs w:val="17"/>
              </w:rPr>
            </w:pPr>
            <w:r w:rsidRPr="0055394E">
              <w:rPr>
                <w:b/>
                <w:sz w:val="17"/>
                <w:szCs w:val="17"/>
              </w:rPr>
              <w:t>Подпрограмма «Реализация мероприятий по профилактике терроризма и экстремизма»</w:t>
            </w:r>
          </w:p>
        </w:tc>
        <w:tc>
          <w:tcPr>
            <w:tcW w:w="478" w:type="pct"/>
            <w:shd w:val="clear" w:color="auto" w:fill="auto"/>
          </w:tcPr>
          <w:p w14:paraId="32F8A626" w14:textId="77777777" w:rsidR="0055394E" w:rsidRPr="0055394E" w:rsidRDefault="0055394E" w:rsidP="0055394E">
            <w:pPr>
              <w:spacing w:line="276" w:lineRule="auto"/>
              <w:jc w:val="center"/>
              <w:rPr>
                <w:b/>
                <w:sz w:val="17"/>
                <w:szCs w:val="17"/>
              </w:rPr>
            </w:pPr>
            <w:r w:rsidRPr="0055394E">
              <w:rPr>
                <w:b/>
                <w:bCs/>
                <w:sz w:val="17"/>
                <w:szCs w:val="17"/>
              </w:rPr>
              <w:t>2 830,13800</w:t>
            </w:r>
          </w:p>
        </w:tc>
        <w:tc>
          <w:tcPr>
            <w:tcW w:w="435" w:type="pct"/>
            <w:shd w:val="clear" w:color="auto" w:fill="auto"/>
          </w:tcPr>
          <w:p w14:paraId="080AC890" w14:textId="77777777" w:rsidR="0055394E" w:rsidRPr="0055394E" w:rsidRDefault="0055394E" w:rsidP="0055394E">
            <w:pPr>
              <w:jc w:val="center"/>
              <w:rPr>
                <w:b/>
                <w:sz w:val="17"/>
                <w:szCs w:val="17"/>
              </w:rPr>
            </w:pPr>
            <w:r w:rsidRPr="0055394E">
              <w:rPr>
                <w:b/>
                <w:bCs/>
                <w:sz w:val="17"/>
                <w:szCs w:val="17"/>
              </w:rPr>
              <w:t>3 705,33105</w:t>
            </w:r>
          </w:p>
        </w:tc>
        <w:tc>
          <w:tcPr>
            <w:tcW w:w="435" w:type="pct"/>
            <w:shd w:val="clear" w:color="auto" w:fill="auto"/>
          </w:tcPr>
          <w:p w14:paraId="20BCFE1A" w14:textId="77777777" w:rsidR="0055394E" w:rsidRPr="0055394E" w:rsidRDefault="0055394E" w:rsidP="0055394E">
            <w:pPr>
              <w:jc w:val="center"/>
              <w:rPr>
                <w:b/>
                <w:sz w:val="17"/>
                <w:szCs w:val="17"/>
              </w:rPr>
            </w:pPr>
            <w:r w:rsidRPr="0055394E">
              <w:rPr>
                <w:b/>
                <w:sz w:val="17"/>
                <w:szCs w:val="17"/>
              </w:rPr>
              <w:t>4 889,14255</w:t>
            </w:r>
          </w:p>
        </w:tc>
        <w:tc>
          <w:tcPr>
            <w:tcW w:w="435" w:type="pct"/>
            <w:shd w:val="clear" w:color="auto" w:fill="auto"/>
          </w:tcPr>
          <w:p w14:paraId="0D6CF15B" w14:textId="77777777" w:rsidR="0055394E" w:rsidRPr="0055394E" w:rsidRDefault="0055394E" w:rsidP="0055394E">
            <w:pPr>
              <w:jc w:val="center"/>
              <w:rPr>
                <w:b/>
                <w:sz w:val="17"/>
                <w:szCs w:val="17"/>
              </w:rPr>
            </w:pPr>
            <w:r w:rsidRPr="0055394E">
              <w:rPr>
                <w:b/>
                <w:sz w:val="17"/>
                <w:szCs w:val="17"/>
              </w:rPr>
              <w:t>850,00000</w:t>
            </w:r>
          </w:p>
        </w:tc>
        <w:tc>
          <w:tcPr>
            <w:tcW w:w="435" w:type="pct"/>
            <w:shd w:val="clear" w:color="auto" w:fill="auto"/>
          </w:tcPr>
          <w:p w14:paraId="2773F598" w14:textId="77777777" w:rsidR="0055394E" w:rsidRPr="0055394E" w:rsidRDefault="0055394E" w:rsidP="0055394E">
            <w:pPr>
              <w:jc w:val="center"/>
              <w:rPr>
                <w:b/>
                <w:sz w:val="17"/>
                <w:szCs w:val="17"/>
              </w:rPr>
            </w:pPr>
            <w:r w:rsidRPr="0055394E">
              <w:rPr>
                <w:b/>
                <w:sz w:val="17"/>
                <w:szCs w:val="17"/>
              </w:rPr>
              <w:t>850,00000</w:t>
            </w:r>
          </w:p>
        </w:tc>
        <w:tc>
          <w:tcPr>
            <w:tcW w:w="435" w:type="pct"/>
            <w:shd w:val="clear" w:color="auto" w:fill="auto"/>
          </w:tcPr>
          <w:p w14:paraId="26A19147" w14:textId="77777777" w:rsidR="0055394E" w:rsidRPr="0055394E" w:rsidRDefault="0055394E" w:rsidP="0055394E">
            <w:pPr>
              <w:jc w:val="center"/>
              <w:rPr>
                <w:b/>
                <w:sz w:val="17"/>
                <w:szCs w:val="17"/>
              </w:rPr>
            </w:pPr>
            <w:r w:rsidRPr="0055394E">
              <w:rPr>
                <w:b/>
                <w:sz w:val="17"/>
                <w:szCs w:val="17"/>
              </w:rPr>
              <w:t>0,00000</w:t>
            </w:r>
          </w:p>
        </w:tc>
      </w:tr>
      <w:tr w:rsidR="0055394E" w:rsidRPr="0055394E" w14:paraId="4A096EE4" w14:textId="77777777" w:rsidTr="0055394E">
        <w:trPr>
          <w:cantSplit/>
          <w:trHeight w:val="20"/>
        </w:trPr>
        <w:tc>
          <w:tcPr>
            <w:tcW w:w="87" w:type="pct"/>
            <w:shd w:val="clear" w:color="auto" w:fill="auto"/>
          </w:tcPr>
          <w:p w14:paraId="35F63625" w14:textId="77777777" w:rsidR="0055394E" w:rsidRPr="0055394E" w:rsidRDefault="0055394E" w:rsidP="0055394E">
            <w:pPr>
              <w:rPr>
                <w:sz w:val="17"/>
                <w:szCs w:val="17"/>
              </w:rPr>
            </w:pPr>
          </w:p>
        </w:tc>
        <w:tc>
          <w:tcPr>
            <w:tcW w:w="2261" w:type="pct"/>
            <w:shd w:val="clear" w:color="auto" w:fill="auto"/>
          </w:tcPr>
          <w:p w14:paraId="4187F079" w14:textId="77777777" w:rsidR="0055394E" w:rsidRPr="0055394E" w:rsidRDefault="0055394E" w:rsidP="0055394E">
            <w:pPr>
              <w:rPr>
                <w:sz w:val="17"/>
                <w:szCs w:val="17"/>
              </w:rPr>
            </w:pPr>
            <w:r w:rsidRPr="0055394E">
              <w:rPr>
                <w:sz w:val="17"/>
                <w:szCs w:val="17"/>
              </w:rPr>
              <w:t>бюджетные ассигнования</w:t>
            </w:r>
          </w:p>
        </w:tc>
        <w:tc>
          <w:tcPr>
            <w:tcW w:w="478" w:type="pct"/>
            <w:shd w:val="clear" w:color="auto" w:fill="auto"/>
          </w:tcPr>
          <w:p w14:paraId="1721334B" w14:textId="77777777" w:rsidR="0055394E" w:rsidRPr="0055394E" w:rsidRDefault="0055394E" w:rsidP="0055394E">
            <w:pPr>
              <w:jc w:val="center"/>
              <w:rPr>
                <w:sz w:val="17"/>
                <w:szCs w:val="17"/>
              </w:rPr>
            </w:pPr>
            <w:r w:rsidRPr="0055394E">
              <w:rPr>
                <w:bCs/>
                <w:sz w:val="17"/>
                <w:szCs w:val="17"/>
              </w:rPr>
              <w:t>2 830,13800</w:t>
            </w:r>
          </w:p>
        </w:tc>
        <w:tc>
          <w:tcPr>
            <w:tcW w:w="435" w:type="pct"/>
            <w:shd w:val="clear" w:color="auto" w:fill="auto"/>
          </w:tcPr>
          <w:p w14:paraId="6FB975D9" w14:textId="77777777" w:rsidR="0055394E" w:rsidRPr="0055394E" w:rsidRDefault="0055394E" w:rsidP="0055394E">
            <w:pPr>
              <w:jc w:val="center"/>
              <w:rPr>
                <w:sz w:val="17"/>
                <w:szCs w:val="17"/>
              </w:rPr>
            </w:pPr>
            <w:r w:rsidRPr="0055394E">
              <w:rPr>
                <w:bCs/>
                <w:sz w:val="17"/>
                <w:szCs w:val="17"/>
              </w:rPr>
              <w:t>3 705,33105</w:t>
            </w:r>
          </w:p>
        </w:tc>
        <w:tc>
          <w:tcPr>
            <w:tcW w:w="435" w:type="pct"/>
            <w:shd w:val="clear" w:color="auto" w:fill="auto"/>
          </w:tcPr>
          <w:p w14:paraId="38EAE91D" w14:textId="77777777" w:rsidR="0055394E" w:rsidRPr="0055394E" w:rsidRDefault="0055394E" w:rsidP="0055394E">
            <w:pPr>
              <w:jc w:val="center"/>
              <w:rPr>
                <w:sz w:val="17"/>
                <w:szCs w:val="17"/>
              </w:rPr>
            </w:pPr>
            <w:r w:rsidRPr="0055394E">
              <w:rPr>
                <w:sz w:val="17"/>
                <w:szCs w:val="17"/>
              </w:rPr>
              <w:t>4 889,14255</w:t>
            </w:r>
          </w:p>
        </w:tc>
        <w:tc>
          <w:tcPr>
            <w:tcW w:w="435" w:type="pct"/>
            <w:shd w:val="clear" w:color="auto" w:fill="auto"/>
          </w:tcPr>
          <w:p w14:paraId="26FDCAF0" w14:textId="77777777" w:rsidR="0055394E" w:rsidRPr="0055394E" w:rsidRDefault="0055394E" w:rsidP="0055394E">
            <w:pPr>
              <w:jc w:val="center"/>
              <w:rPr>
                <w:sz w:val="17"/>
                <w:szCs w:val="17"/>
              </w:rPr>
            </w:pPr>
            <w:r w:rsidRPr="0055394E">
              <w:rPr>
                <w:sz w:val="17"/>
                <w:szCs w:val="17"/>
              </w:rPr>
              <w:t>850,00000</w:t>
            </w:r>
          </w:p>
        </w:tc>
        <w:tc>
          <w:tcPr>
            <w:tcW w:w="435" w:type="pct"/>
            <w:shd w:val="clear" w:color="auto" w:fill="auto"/>
          </w:tcPr>
          <w:p w14:paraId="715F2503" w14:textId="77777777" w:rsidR="0055394E" w:rsidRPr="0055394E" w:rsidRDefault="0055394E" w:rsidP="0055394E">
            <w:pPr>
              <w:jc w:val="center"/>
              <w:rPr>
                <w:sz w:val="17"/>
                <w:szCs w:val="17"/>
              </w:rPr>
            </w:pPr>
            <w:r w:rsidRPr="0055394E">
              <w:rPr>
                <w:sz w:val="17"/>
                <w:szCs w:val="17"/>
              </w:rPr>
              <w:t>850,00000</w:t>
            </w:r>
          </w:p>
        </w:tc>
        <w:tc>
          <w:tcPr>
            <w:tcW w:w="435" w:type="pct"/>
            <w:shd w:val="clear" w:color="auto" w:fill="auto"/>
          </w:tcPr>
          <w:p w14:paraId="6A1BDD66" w14:textId="77777777" w:rsidR="0055394E" w:rsidRPr="0055394E" w:rsidRDefault="0055394E" w:rsidP="0055394E">
            <w:pPr>
              <w:jc w:val="center"/>
              <w:rPr>
                <w:sz w:val="17"/>
                <w:szCs w:val="17"/>
              </w:rPr>
            </w:pPr>
            <w:r w:rsidRPr="0055394E">
              <w:rPr>
                <w:sz w:val="17"/>
                <w:szCs w:val="17"/>
              </w:rPr>
              <w:t>0,00000</w:t>
            </w:r>
          </w:p>
        </w:tc>
      </w:tr>
      <w:tr w:rsidR="0055394E" w:rsidRPr="0055394E" w14:paraId="12B6EE83" w14:textId="77777777" w:rsidTr="0055394E">
        <w:trPr>
          <w:cantSplit/>
          <w:trHeight w:val="20"/>
        </w:trPr>
        <w:tc>
          <w:tcPr>
            <w:tcW w:w="87" w:type="pct"/>
            <w:shd w:val="clear" w:color="auto" w:fill="auto"/>
          </w:tcPr>
          <w:p w14:paraId="66EFFCB0" w14:textId="77777777" w:rsidR="0055394E" w:rsidRPr="0055394E" w:rsidRDefault="0055394E" w:rsidP="0055394E">
            <w:pPr>
              <w:rPr>
                <w:sz w:val="17"/>
                <w:szCs w:val="17"/>
              </w:rPr>
            </w:pPr>
          </w:p>
        </w:tc>
        <w:tc>
          <w:tcPr>
            <w:tcW w:w="2261" w:type="pct"/>
            <w:shd w:val="clear" w:color="auto" w:fill="auto"/>
          </w:tcPr>
          <w:p w14:paraId="1FBDE04E" w14:textId="77777777" w:rsidR="0055394E" w:rsidRPr="0055394E" w:rsidRDefault="0055394E" w:rsidP="0055394E">
            <w:pPr>
              <w:rPr>
                <w:sz w:val="17"/>
                <w:szCs w:val="17"/>
              </w:rPr>
            </w:pPr>
            <w:r w:rsidRPr="0055394E">
              <w:rPr>
                <w:sz w:val="17"/>
                <w:szCs w:val="17"/>
              </w:rPr>
              <w:t>- местный бюджет</w:t>
            </w:r>
          </w:p>
        </w:tc>
        <w:tc>
          <w:tcPr>
            <w:tcW w:w="478" w:type="pct"/>
            <w:shd w:val="clear" w:color="auto" w:fill="auto"/>
          </w:tcPr>
          <w:p w14:paraId="5252C72F" w14:textId="77777777" w:rsidR="0055394E" w:rsidRPr="0055394E" w:rsidRDefault="0055394E" w:rsidP="0055394E">
            <w:pPr>
              <w:jc w:val="center"/>
              <w:rPr>
                <w:sz w:val="17"/>
                <w:szCs w:val="17"/>
              </w:rPr>
            </w:pPr>
            <w:r w:rsidRPr="0055394E">
              <w:rPr>
                <w:bCs/>
                <w:sz w:val="17"/>
                <w:szCs w:val="17"/>
              </w:rPr>
              <w:t>2 830,13800</w:t>
            </w:r>
          </w:p>
        </w:tc>
        <w:tc>
          <w:tcPr>
            <w:tcW w:w="435" w:type="pct"/>
            <w:shd w:val="clear" w:color="auto" w:fill="auto"/>
          </w:tcPr>
          <w:p w14:paraId="4CB02E6A" w14:textId="77777777" w:rsidR="0055394E" w:rsidRPr="0055394E" w:rsidRDefault="0055394E" w:rsidP="0055394E">
            <w:pPr>
              <w:jc w:val="center"/>
              <w:rPr>
                <w:sz w:val="17"/>
                <w:szCs w:val="17"/>
              </w:rPr>
            </w:pPr>
            <w:r w:rsidRPr="0055394E">
              <w:rPr>
                <w:bCs/>
                <w:sz w:val="17"/>
                <w:szCs w:val="17"/>
              </w:rPr>
              <w:t>3 705,33105</w:t>
            </w:r>
          </w:p>
        </w:tc>
        <w:tc>
          <w:tcPr>
            <w:tcW w:w="435" w:type="pct"/>
            <w:shd w:val="clear" w:color="auto" w:fill="auto"/>
          </w:tcPr>
          <w:p w14:paraId="1DF17845" w14:textId="77777777" w:rsidR="0055394E" w:rsidRPr="0055394E" w:rsidRDefault="0055394E" w:rsidP="0055394E">
            <w:pPr>
              <w:jc w:val="center"/>
              <w:rPr>
                <w:sz w:val="17"/>
                <w:szCs w:val="17"/>
              </w:rPr>
            </w:pPr>
            <w:r w:rsidRPr="0055394E">
              <w:rPr>
                <w:sz w:val="17"/>
                <w:szCs w:val="17"/>
              </w:rPr>
              <w:t>4 889,14255</w:t>
            </w:r>
          </w:p>
        </w:tc>
        <w:tc>
          <w:tcPr>
            <w:tcW w:w="435" w:type="pct"/>
            <w:shd w:val="clear" w:color="auto" w:fill="auto"/>
          </w:tcPr>
          <w:p w14:paraId="539FA7C9" w14:textId="77777777" w:rsidR="0055394E" w:rsidRPr="0055394E" w:rsidRDefault="0055394E" w:rsidP="0055394E">
            <w:pPr>
              <w:jc w:val="center"/>
              <w:rPr>
                <w:sz w:val="17"/>
                <w:szCs w:val="17"/>
              </w:rPr>
            </w:pPr>
            <w:r w:rsidRPr="0055394E">
              <w:rPr>
                <w:sz w:val="17"/>
                <w:szCs w:val="17"/>
              </w:rPr>
              <w:t>850,00000</w:t>
            </w:r>
          </w:p>
        </w:tc>
        <w:tc>
          <w:tcPr>
            <w:tcW w:w="435" w:type="pct"/>
            <w:shd w:val="clear" w:color="auto" w:fill="auto"/>
          </w:tcPr>
          <w:p w14:paraId="2EF4B71E" w14:textId="77777777" w:rsidR="0055394E" w:rsidRPr="0055394E" w:rsidRDefault="0055394E" w:rsidP="0055394E">
            <w:pPr>
              <w:jc w:val="center"/>
              <w:rPr>
                <w:sz w:val="17"/>
                <w:szCs w:val="17"/>
              </w:rPr>
            </w:pPr>
            <w:r w:rsidRPr="0055394E">
              <w:rPr>
                <w:sz w:val="17"/>
                <w:szCs w:val="17"/>
              </w:rPr>
              <w:t>850,00000</w:t>
            </w:r>
          </w:p>
        </w:tc>
        <w:tc>
          <w:tcPr>
            <w:tcW w:w="435" w:type="pct"/>
            <w:shd w:val="clear" w:color="auto" w:fill="auto"/>
          </w:tcPr>
          <w:p w14:paraId="7D21BF5B" w14:textId="77777777" w:rsidR="0055394E" w:rsidRPr="0055394E" w:rsidRDefault="0055394E" w:rsidP="0055394E">
            <w:pPr>
              <w:jc w:val="center"/>
              <w:rPr>
                <w:sz w:val="17"/>
                <w:szCs w:val="17"/>
              </w:rPr>
            </w:pPr>
            <w:r w:rsidRPr="0055394E">
              <w:rPr>
                <w:sz w:val="17"/>
                <w:szCs w:val="17"/>
              </w:rPr>
              <w:t>0,00000</w:t>
            </w:r>
          </w:p>
        </w:tc>
      </w:tr>
      <w:tr w:rsidR="0055394E" w:rsidRPr="0055394E" w14:paraId="28E2DB49" w14:textId="77777777" w:rsidTr="0055394E">
        <w:trPr>
          <w:cantSplit/>
          <w:trHeight w:val="20"/>
        </w:trPr>
        <w:tc>
          <w:tcPr>
            <w:tcW w:w="87" w:type="pct"/>
            <w:shd w:val="clear" w:color="auto" w:fill="auto"/>
          </w:tcPr>
          <w:p w14:paraId="0EE8D329" w14:textId="77777777" w:rsidR="0055394E" w:rsidRPr="0055394E" w:rsidRDefault="0055394E" w:rsidP="0055394E">
            <w:pPr>
              <w:rPr>
                <w:sz w:val="17"/>
                <w:szCs w:val="17"/>
              </w:rPr>
            </w:pPr>
          </w:p>
        </w:tc>
        <w:tc>
          <w:tcPr>
            <w:tcW w:w="2261" w:type="pct"/>
            <w:shd w:val="clear" w:color="auto" w:fill="auto"/>
          </w:tcPr>
          <w:p w14:paraId="14F98EE2" w14:textId="77777777" w:rsidR="0055394E" w:rsidRPr="0055394E" w:rsidRDefault="0055394E" w:rsidP="0055394E">
            <w:pPr>
              <w:rPr>
                <w:sz w:val="17"/>
                <w:szCs w:val="17"/>
              </w:rPr>
            </w:pPr>
            <w:r w:rsidRPr="0055394E">
              <w:rPr>
                <w:sz w:val="17"/>
                <w:szCs w:val="17"/>
              </w:rPr>
              <w:t>-областной бюджет</w:t>
            </w:r>
          </w:p>
        </w:tc>
        <w:tc>
          <w:tcPr>
            <w:tcW w:w="478" w:type="pct"/>
            <w:shd w:val="clear" w:color="auto" w:fill="auto"/>
          </w:tcPr>
          <w:p w14:paraId="44EB366A"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0E9350D6"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4490CA6E"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01B2A9A5"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3E22BD96" w14:textId="77777777" w:rsidR="0055394E" w:rsidRPr="0055394E" w:rsidRDefault="0055394E" w:rsidP="0055394E">
            <w:pPr>
              <w:jc w:val="center"/>
              <w:rPr>
                <w:sz w:val="17"/>
                <w:szCs w:val="17"/>
              </w:rPr>
            </w:pPr>
            <w:r w:rsidRPr="0055394E">
              <w:rPr>
                <w:sz w:val="17"/>
                <w:szCs w:val="17"/>
              </w:rPr>
              <w:t>0,00000</w:t>
            </w:r>
          </w:p>
        </w:tc>
        <w:tc>
          <w:tcPr>
            <w:tcW w:w="435" w:type="pct"/>
            <w:shd w:val="clear" w:color="auto" w:fill="auto"/>
          </w:tcPr>
          <w:p w14:paraId="55D0087F" w14:textId="77777777" w:rsidR="0055394E" w:rsidRPr="0055394E" w:rsidRDefault="0055394E" w:rsidP="0055394E">
            <w:pPr>
              <w:jc w:val="center"/>
              <w:rPr>
                <w:sz w:val="17"/>
                <w:szCs w:val="17"/>
              </w:rPr>
            </w:pPr>
            <w:r w:rsidRPr="0055394E">
              <w:rPr>
                <w:sz w:val="17"/>
                <w:szCs w:val="17"/>
              </w:rPr>
              <w:t>0,00000</w:t>
            </w:r>
          </w:p>
        </w:tc>
      </w:tr>
    </w:tbl>
    <w:p w14:paraId="22034F9F" w14:textId="77777777" w:rsidR="0055394E" w:rsidRPr="0055394E" w:rsidRDefault="0055394E" w:rsidP="0055394E">
      <w:pPr>
        <w:widowControl w:val="0"/>
        <w:autoSpaceDE w:val="0"/>
        <w:autoSpaceDN w:val="0"/>
        <w:adjustRightInd w:val="0"/>
        <w:ind w:right="-1"/>
        <w:jc w:val="right"/>
        <w:rPr>
          <w:rFonts w:cs="Courier New"/>
          <w:sz w:val="20"/>
          <w:szCs w:val="20"/>
        </w:rPr>
      </w:pPr>
    </w:p>
    <w:p w14:paraId="741240E7" w14:textId="77777777" w:rsidR="0055394E" w:rsidRPr="0055394E" w:rsidRDefault="0055394E" w:rsidP="0055394E">
      <w:pPr>
        <w:widowControl w:val="0"/>
        <w:autoSpaceDE w:val="0"/>
        <w:autoSpaceDN w:val="0"/>
        <w:adjustRightInd w:val="0"/>
        <w:ind w:right="-1"/>
        <w:jc w:val="right"/>
        <w:rPr>
          <w:sz w:val="20"/>
          <w:szCs w:val="20"/>
        </w:rPr>
        <w:sectPr w:rsidR="0055394E" w:rsidRPr="0055394E" w:rsidSect="0055394E">
          <w:type w:val="continuous"/>
          <w:pgSz w:w="16838" w:h="11906" w:orient="landscape"/>
          <w:pgMar w:top="425" w:right="425" w:bottom="284" w:left="567" w:header="709" w:footer="709" w:gutter="0"/>
          <w:cols w:space="720"/>
          <w:docGrid w:linePitch="299"/>
        </w:sectPr>
      </w:pPr>
    </w:p>
    <w:p w14:paraId="7B50DC52"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lastRenderedPageBreak/>
        <w:t xml:space="preserve">Приложение 3 </w:t>
      </w:r>
    </w:p>
    <w:p w14:paraId="6821201C"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к постановлению администрации</w:t>
      </w:r>
    </w:p>
    <w:p w14:paraId="12F88F1B" w14:textId="4655304D" w:rsidR="0055394E" w:rsidRPr="0055394E" w:rsidRDefault="0055394E" w:rsidP="002330EE">
      <w:pPr>
        <w:widowControl w:val="0"/>
        <w:autoSpaceDE w:val="0"/>
        <w:autoSpaceDN w:val="0"/>
        <w:adjustRightInd w:val="0"/>
        <w:ind w:right="-1"/>
        <w:jc w:val="right"/>
        <w:rPr>
          <w:sz w:val="20"/>
          <w:szCs w:val="20"/>
        </w:rPr>
      </w:pPr>
      <w:r w:rsidRPr="0055394E">
        <w:rPr>
          <w:sz w:val="20"/>
          <w:szCs w:val="20"/>
        </w:rPr>
        <w:t xml:space="preserve">                                                                                        городского </w:t>
      </w:r>
      <w:proofErr w:type="gramStart"/>
      <w:r w:rsidRPr="0055394E">
        <w:rPr>
          <w:sz w:val="20"/>
          <w:szCs w:val="20"/>
        </w:rPr>
        <w:t>округа  Тейково</w:t>
      </w:r>
      <w:proofErr w:type="gramEnd"/>
      <w:r w:rsidRPr="0055394E">
        <w:rPr>
          <w:sz w:val="20"/>
          <w:szCs w:val="20"/>
        </w:rPr>
        <w:t xml:space="preserve"> Ивановской области                                                                                     </w:t>
      </w:r>
    </w:p>
    <w:p w14:paraId="02C13D86" w14:textId="4D2AC6C6" w:rsidR="0055394E" w:rsidRPr="0055394E" w:rsidRDefault="0055394E" w:rsidP="002330EE">
      <w:pPr>
        <w:jc w:val="right"/>
        <w:rPr>
          <w:sz w:val="20"/>
          <w:szCs w:val="20"/>
        </w:rPr>
      </w:pPr>
      <w:r w:rsidRPr="0055394E">
        <w:rPr>
          <w:sz w:val="20"/>
          <w:szCs w:val="20"/>
        </w:rPr>
        <w:t xml:space="preserve">от     09.04.2025     </w:t>
      </w:r>
      <w:proofErr w:type="gramStart"/>
      <w:r w:rsidRPr="0055394E">
        <w:rPr>
          <w:sz w:val="20"/>
          <w:szCs w:val="20"/>
        </w:rPr>
        <w:t>№  172</w:t>
      </w:r>
      <w:proofErr w:type="gramEnd"/>
    </w:p>
    <w:p w14:paraId="2CA0C3DC" w14:textId="7D187ABC" w:rsidR="0055394E" w:rsidRPr="0055394E" w:rsidRDefault="0055394E" w:rsidP="002330EE">
      <w:pPr>
        <w:keepNext/>
        <w:jc w:val="center"/>
        <w:outlineLvl w:val="3"/>
        <w:rPr>
          <w:bCs/>
        </w:rPr>
      </w:pPr>
      <w:r w:rsidRPr="0055394E">
        <w:rPr>
          <w:bCs/>
        </w:rPr>
        <w:t>1.Паспорт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3277"/>
      </w:tblGrid>
      <w:tr w:rsidR="0055394E" w:rsidRPr="0055394E" w14:paraId="0CE7291D" w14:textId="77777777" w:rsidTr="0055394E">
        <w:trPr>
          <w:cantSplit/>
          <w:trHeight w:val="20"/>
        </w:trPr>
        <w:tc>
          <w:tcPr>
            <w:tcW w:w="867" w:type="pct"/>
          </w:tcPr>
          <w:p w14:paraId="2E8696DB" w14:textId="77777777" w:rsidR="0055394E" w:rsidRPr="0055394E" w:rsidRDefault="0055394E" w:rsidP="0055394E">
            <w:pPr>
              <w:rPr>
                <w:sz w:val="20"/>
                <w:szCs w:val="20"/>
                <w:lang w:eastAsia="x-none"/>
              </w:rPr>
            </w:pPr>
            <w:r w:rsidRPr="0055394E">
              <w:rPr>
                <w:sz w:val="20"/>
                <w:szCs w:val="20"/>
                <w:lang w:eastAsia="x-none"/>
              </w:rPr>
              <w:t>Наименование подпрограммы</w:t>
            </w:r>
          </w:p>
        </w:tc>
        <w:tc>
          <w:tcPr>
            <w:tcW w:w="4133" w:type="pct"/>
          </w:tcPr>
          <w:p w14:paraId="7C56116B" w14:textId="77777777" w:rsidR="0055394E" w:rsidRPr="0055394E" w:rsidRDefault="0055394E" w:rsidP="0055394E">
            <w:pPr>
              <w:rPr>
                <w:sz w:val="20"/>
                <w:szCs w:val="20"/>
                <w:lang w:eastAsia="x-none"/>
              </w:rPr>
            </w:pPr>
            <w:r w:rsidRPr="0055394E">
              <w:rPr>
                <w:sz w:val="20"/>
                <w:szCs w:val="20"/>
                <w:lang w:eastAsia="x-none"/>
              </w:rPr>
              <w:t xml:space="preserve">Реализация основных общеобразовательных программ </w:t>
            </w:r>
          </w:p>
        </w:tc>
      </w:tr>
      <w:tr w:rsidR="0055394E" w:rsidRPr="0055394E" w14:paraId="5093C2AC" w14:textId="77777777" w:rsidTr="0055394E">
        <w:trPr>
          <w:cantSplit/>
          <w:trHeight w:val="20"/>
        </w:trPr>
        <w:tc>
          <w:tcPr>
            <w:tcW w:w="867" w:type="pct"/>
          </w:tcPr>
          <w:p w14:paraId="1B20FF1A" w14:textId="77777777" w:rsidR="0055394E" w:rsidRPr="0055394E" w:rsidRDefault="0055394E" w:rsidP="0055394E">
            <w:pPr>
              <w:rPr>
                <w:sz w:val="20"/>
                <w:szCs w:val="20"/>
                <w:lang w:eastAsia="x-none"/>
              </w:rPr>
            </w:pPr>
            <w:r w:rsidRPr="0055394E">
              <w:rPr>
                <w:sz w:val="20"/>
                <w:szCs w:val="20"/>
                <w:lang w:eastAsia="x-none"/>
              </w:rPr>
              <w:t xml:space="preserve">Срок реализации подпрограммы </w:t>
            </w:r>
          </w:p>
        </w:tc>
        <w:tc>
          <w:tcPr>
            <w:tcW w:w="4133" w:type="pct"/>
          </w:tcPr>
          <w:p w14:paraId="5BE73972" w14:textId="77777777" w:rsidR="0055394E" w:rsidRPr="0055394E" w:rsidRDefault="0055394E" w:rsidP="0055394E">
            <w:pPr>
              <w:rPr>
                <w:sz w:val="20"/>
                <w:szCs w:val="20"/>
                <w:lang w:eastAsia="x-none"/>
              </w:rPr>
            </w:pPr>
            <w:r w:rsidRPr="0055394E">
              <w:rPr>
                <w:sz w:val="20"/>
                <w:szCs w:val="20"/>
                <w:lang w:eastAsia="x-none"/>
              </w:rPr>
              <w:t>2023-2028 годы</w:t>
            </w:r>
          </w:p>
        </w:tc>
      </w:tr>
      <w:tr w:rsidR="0055394E" w:rsidRPr="0055394E" w14:paraId="69FC6B31" w14:textId="77777777" w:rsidTr="0055394E">
        <w:trPr>
          <w:cantSplit/>
          <w:trHeight w:val="20"/>
        </w:trPr>
        <w:tc>
          <w:tcPr>
            <w:tcW w:w="867" w:type="pct"/>
          </w:tcPr>
          <w:p w14:paraId="4FA02EC7" w14:textId="77777777" w:rsidR="0055394E" w:rsidRPr="0055394E" w:rsidRDefault="0055394E" w:rsidP="0055394E">
            <w:pPr>
              <w:rPr>
                <w:sz w:val="20"/>
                <w:szCs w:val="20"/>
                <w:lang w:eastAsia="x-none"/>
              </w:rPr>
            </w:pPr>
            <w:r w:rsidRPr="0055394E">
              <w:rPr>
                <w:sz w:val="20"/>
                <w:szCs w:val="20"/>
                <w:lang w:eastAsia="x-none"/>
              </w:rPr>
              <w:t>Исполнители подпрограммы</w:t>
            </w:r>
          </w:p>
        </w:tc>
        <w:tc>
          <w:tcPr>
            <w:tcW w:w="4133" w:type="pct"/>
          </w:tcPr>
          <w:p w14:paraId="4F2F7085" w14:textId="77777777" w:rsidR="0055394E" w:rsidRPr="0055394E" w:rsidRDefault="0055394E" w:rsidP="0055394E">
            <w:pPr>
              <w:rPr>
                <w:sz w:val="20"/>
                <w:szCs w:val="20"/>
                <w:lang w:eastAsia="x-none"/>
              </w:rPr>
            </w:pPr>
            <w:r w:rsidRPr="0055394E">
              <w:rPr>
                <w:sz w:val="20"/>
                <w:szCs w:val="20"/>
                <w:lang w:eastAsia="x-none"/>
              </w:rPr>
              <w:t>Отдел образования администрации г. Тейково</w:t>
            </w:r>
          </w:p>
        </w:tc>
      </w:tr>
      <w:tr w:rsidR="0055394E" w:rsidRPr="0055394E" w14:paraId="6D4B652E" w14:textId="77777777" w:rsidTr="0055394E">
        <w:trPr>
          <w:cantSplit/>
          <w:trHeight w:val="20"/>
        </w:trPr>
        <w:tc>
          <w:tcPr>
            <w:tcW w:w="867" w:type="pct"/>
          </w:tcPr>
          <w:p w14:paraId="13A91E94" w14:textId="77777777" w:rsidR="0055394E" w:rsidRPr="0055394E" w:rsidRDefault="0055394E" w:rsidP="0055394E">
            <w:pPr>
              <w:autoSpaceDE w:val="0"/>
              <w:autoSpaceDN w:val="0"/>
              <w:adjustRightInd w:val="0"/>
              <w:jc w:val="both"/>
              <w:rPr>
                <w:sz w:val="20"/>
                <w:szCs w:val="20"/>
              </w:rPr>
            </w:pPr>
            <w:r w:rsidRPr="0055394E">
              <w:rPr>
                <w:sz w:val="20"/>
                <w:szCs w:val="20"/>
              </w:rPr>
              <w:t>Цели подпрограммы</w:t>
            </w:r>
          </w:p>
          <w:p w14:paraId="5A06DD32" w14:textId="77777777" w:rsidR="0055394E" w:rsidRPr="0055394E" w:rsidRDefault="0055394E" w:rsidP="0055394E">
            <w:pPr>
              <w:rPr>
                <w:sz w:val="20"/>
                <w:szCs w:val="20"/>
                <w:lang w:eastAsia="x-none"/>
              </w:rPr>
            </w:pPr>
          </w:p>
        </w:tc>
        <w:tc>
          <w:tcPr>
            <w:tcW w:w="4133" w:type="pct"/>
          </w:tcPr>
          <w:p w14:paraId="5460A14D" w14:textId="77777777" w:rsidR="0055394E" w:rsidRPr="0055394E" w:rsidRDefault="0055394E" w:rsidP="0055394E">
            <w:pPr>
              <w:autoSpaceDE w:val="0"/>
              <w:autoSpaceDN w:val="0"/>
              <w:adjustRightInd w:val="0"/>
              <w:jc w:val="both"/>
              <w:rPr>
                <w:sz w:val="20"/>
                <w:szCs w:val="20"/>
              </w:rPr>
            </w:pPr>
            <w:r w:rsidRPr="0055394E">
              <w:rPr>
                <w:sz w:val="20"/>
                <w:szCs w:val="20"/>
              </w:rPr>
              <w:t xml:space="preserve">   1. Обеспечение доступности качественного начального общего, основного общего, среднего общего образования в муниципальных общеобразовательных организациях города в соответствии с реалиями настоящего времени.</w:t>
            </w:r>
          </w:p>
          <w:p w14:paraId="1A18F485" w14:textId="77777777" w:rsidR="0055394E" w:rsidRPr="0055394E" w:rsidRDefault="0055394E" w:rsidP="0055394E">
            <w:pPr>
              <w:autoSpaceDE w:val="0"/>
              <w:autoSpaceDN w:val="0"/>
              <w:adjustRightInd w:val="0"/>
              <w:jc w:val="both"/>
              <w:rPr>
                <w:sz w:val="20"/>
                <w:szCs w:val="20"/>
              </w:rPr>
            </w:pPr>
            <w:r w:rsidRPr="0055394E">
              <w:rPr>
                <w:sz w:val="20"/>
                <w:szCs w:val="20"/>
              </w:rPr>
              <w:t>2. Обеспечение поэтапного обновления федеральных государственных образовательных стандартов общего образования и внедрение обновленных образовательных программ.</w:t>
            </w:r>
          </w:p>
          <w:p w14:paraId="4A695B39" w14:textId="77777777" w:rsidR="0055394E" w:rsidRPr="0055394E" w:rsidRDefault="0055394E" w:rsidP="0055394E">
            <w:pPr>
              <w:autoSpaceDE w:val="0"/>
              <w:autoSpaceDN w:val="0"/>
              <w:adjustRightInd w:val="0"/>
              <w:jc w:val="both"/>
              <w:rPr>
                <w:sz w:val="20"/>
                <w:szCs w:val="20"/>
              </w:rPr>
            </w:pPr>
            <w:r w:rsidRPr="0055394E">
              <w:rPr>
                <w:sz w:val="20"/>
                <w:szCs w:val="20"/>
              </w:rPr>
              <w:t>3. Создание в муниципальных образовательных организациях необходимых условий для получения качественного образования лицами с ограниченными возможностями здоровья, в том числе посредством организации инклюзивного образования.</w:t>
            </w:r>
          </w:p>
          <w:p w14:paraId="46DD696E" w14:textId="77777777" w:rsidR="0055394E" w:rsidRPr="0055394E" w:rsidRDefault="0055394E" w:rsidP="0055394E">
            <w:pPr>
              <w:autoSpaceDE w:val="0"/>
              <w:autoSpaceDN w:val="0"/>
              <w:adjustRightInd w:val="0"/>
              <w:jc w:val="both"/>
              <w:rPr>
                <w:sz w:val="20"/>
                <w:szCs w:val="20"/>
              </w:rPr>
            </w:pPr>
            <w:r w:rsidRPr="0055394E">
              <w:rPr>
                <w:sz w:val="20"/>
                <w:szCs w:val="20"/>
              </w:rPr>
              <w:t xml:space="preserve">4. Создание благоприятных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w:t>
            </w:r>
            <w:proofErr w:type="gramStart"/>
            <w:r w:rsidRPr="0055394E">
              <w:rPr>
                <w:sz w:val="20"/>
                <w:szCs w:val="20"/>
              </w:rPr>
              <w:t>профессии .</w:t>
            </w:r>
            <w:proofErr w:type="gramEnd"/>
          </w:p>
          <w:p w14:paraId="372284FE" w14:textId="77777777" w:rsidR="0055394E" w:rsidRPr="0055394E" w:rsidRDefault="0055394E" w:rsidP="0055394E">
            <w:pPr>
              <w:autoSpaceDE w:val="0"/>
              <w:autoSpaceDN w:val="0"/>
              <w:adjustRightInd w:val="0"/>
              <w:jc w:val="both"/>
              <w:rPr>
                <w:sz w:val="20"/>
                <w:szCs w:val="20"/>
              </w:rPr>
            </w:pPr>
            <w:r w:rsidRPr="0055394E">
              <w:rPr>
                <w:sz w:val="20"/>
                <w:szCs w:val="20"/>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современной и безопасной цифровой образовательной среды.</w:t>
            </w:r>
          </w:p>
          <w:p w14:paraId="49EB91F6" w14:textId="733EB15F" w:rsidR="0055394E" w:rsidRPr="0055394E" w:rsidRDefault="0055394E" w:rsidP="0055394E">
            <w:pPr>
              <w:autoSpaceDE w:val="0"/>
              <w:autoSpaceDN w:val="0"/>
              <w:adjustRightInd w:val="0"/>
              <w:jc w:val="both"/>
              <w:rPr>
                <w:sz w:val="20"/>
                <w:szCs w:val="20"/>
              </w:rPr>
            </w:pPr>
            <w:r w:rsidRPr="0055394E">
              <w:rPr>
                <w:sz w:val="20"/>
                <w:szCs w:val="20"/>
              </w:rPr>
              <w:t>6. Повышение уровня профессиональной подготовки педагогических работников муниципальных общеобразовательных организаций</w:t>
            </w:r>
          </w:p>
        </w:tc>
      </w:tr>
      <w:tr w:rsidR="0055394E" w:rsidRPr="0055394E" w14:paraId="64C39DC5" w14:textId="77777777" w:rsidTr="0055394E">
        <w:trPr>
          <w:cantSplit/>
          <w:trHeight w:val="20"/>
        </w:trPr>
        <w:tc>
          <w:tcPr>
            <w:tcW w:w="867" w:type="pct"/>
          </w:tcPr>
          <w:p w14:paraId="00757540" w14:textId="77777777" w:rsidR="0055394E" w:rsidRPr="0055394E" w:rsidRDefault="0055394E" w:rsidP="0055394E">
            <w:pPr>
              <w:rPr>
                <w:sz w:val="20"/>
                <w:szCs w:val="20"/>
                <w:lang w:eastAsia="x-none"/>
              </w:rPr>
            </w:pPr>
            <w:r w:rsidRPr="0055394E">
              <w:rPr>
                <w:sz w:val="20"/>
                <w:szCs w:val="20"/>
                <w:lang w:eastAsia="x-none"/>
              </w:rPr>
              <w:lastRenderedPageBreak/>
              <w:t>Объем ресурсного обеспечения подпрограммы</w:t>
            </w:r>
          </w:p>
        </w:tc>
        <w:tc>
          <w:tcPr>
            <w:tcW w:w="4133" w:type="pct"/>
            <w:shd w:val="clear" w:color="auto" w:fill="auto"/>
          </w:tcPr>
          <w:p w14:paraId="351FBC24" w14:textId="77777777" w:rsidR="0055394E" w:rsidRPr="0055394E" w:rsidRDefault="0055394E" w:rsidP="0055394E">
            <w:pPr>
              <w:rPr>
                <w:sz w:val="20"/>
                <w:szCs w:val="20"/>
                <w:lang w:eastAsia="x-none"/>
              </w:rPr>
            </w:pPr>
            <w:r w:rsidRPr="0055394E">
              <w:rPr>
                <w:sz w:val="20"/>
                <w:szCs w:val="20"/>
                <w:lang w:eastAsia="x-none"/>
              </w:rPr>
              <w:t xml:space="preserve">Общий объем бюджетных ассигнований: </w:t>
            </w:r>
          </w:p>
          <w:p w14:paraId="1D818B25" w14:textId="77777777" w:rsidR="0055394E" w:rsidRPr="0055394E" w:rsidRDefault="0055394E" w:rsidP="0055394E">
            <w:pPr>
              <w:rPr>
                <w:sz w:val="20"/>
                <w:szCs w:val="20"/>
                <w:lang w:eastAsia="x-none"/>
              </w:rPr>
            </w:pPr>
            <w:r w:rsidRPr="0055394E">
              <w:rPr>
                <w:sz w:val="20"/>
                <w:szCs w:val="20"/>
                <w:lang w:eastAsia="x-none"/>
              </w:rPr>
              <w:t xml:space="preserve">2023 год – </w:t>
            </w:r>
            <w:r w:rsidRPr="0055394E">
              <w:rPr>
                <w:sz w:val="20"/>
                <w:szCs w:val="20"/>
                <w:lang w:val="x-none" w:eastAsia="x-none"/>
              </w:rPr>
              <w:t>163 </w:t>
            </w:r>
            <w:r w:rsidRPr="0055394E">
              <w:rPr>
                <w:sz w:val="20"/>
                <w:szCs w:val="20"/>
                <w:lang w:eastAsia="x-none"/>
              </w:rPr>
              <w:t>498,35894 тыс. руб.</w:t>
            </w:r>
          </w:p>
          <w:p w14:paraId="0DC3D629" w14:textId="77777777" w:rsidR="0055394E" w:rsidRPr="0055394E" w:rsidRDefault="0055394E" w:rsidP="0055394E">
            <w:pPr>
              <w:rPr>
                <w:sz w:val="20"/>
                <w:szCs w:val="20"/>
                <w:lang w:eastAsia="x-none"/>
              </w:rPr>
            </w:pPr>
            <w:r w:rsidRPr="0055394E">
              <w:rPr>
                <w:sz w:val="20"/>
                <w:szCs w:val="20"/>
                <w:lang w:eastAsia="x-none"/>
              </w:rPr>
              <w:t>2024 год – 216 795,89297 тыс. руб.</w:t>
            </w:r>
          </w:p>
          <w:p w14:paraId="2CFB9835" w14:textId="77777777" w:rsidR="0055394E" w:rsidRPr="0055394E" w:rsidRDefault="0055394E" w:rsidP="0055394E">
            <w:pPr>
              <w:jc w:val="both"/>
              <w:rPr>
                <w:sz w:val="20"/>
                <w:szCs w:val="20"/>
                <w:lang w:eastAsia="x-none"/>
              </w:rPr>
            </w:pPr>
            <w:r w:rsidRPr="0055394E">
              <w:rPr>
                <w:sz w:val="20"/>
                <w:szCs w:val="20"/>
                <w:lang w:eastAsia="x-none"/>
              </w:rPr>
              <w:t>2025 год – 227 213,90671 тыс. руб.</w:t>
            </w:r>
          </w:p>
          <w:p w14:paraId="4B0AF904" w14:textId="77777777" w:rsidR="0055394E" w:rsidRPr="0055394E" w:rsidRDefault="0055394E" w:rsidP="0055394E">
            <w:pPr>
              <w:jc w:val="both"/>
              <w:rPr>
                <w:sz w:val="20"/>
                <w:szCs w:val="20"/>
                <w:lang w:eastAsia="x-none"/>
              </w:rPr>
            </w:pPr>
            <w:r w:rsidRPr="0055394E">
              <w:rPr>
                <w:sz w:val="20"/>
                <w:szCs w:val="20"/>
                <w:lang w:eastAsia="x-none"/>
              </w:rPr>
              <w:t>2026 год – 210 117,58750 тыс. руб.</w:t>
            </w:r>
          </w:p>
          <w:p w14:paraId="7EFFE2C8" w14:textId="77777777" w:rsidR="0055394E" w:rsidRPr="0055394E" w:rsidRDefault="0055394E" w:rsidP="0055394E">
            <w:pPr>
              <w:jc w:val="both"/>
              <w:rPr>
                <w:sz w:val="20"/>
                <w:szCs w:val="20"/>
                <w:lang w:eastAsia="x-none"/>
              </w:rPr>
            </w:pPr>
            <w:r w:rsidRPr="0055394E">
              <w:rPr>
                <w:sz w:val="20"/>
                <w:szCs w:val="20"/>
                <w:lang w:eastAsia="x-none"/>
              </w:rPr>
              <w:t>2027 год – 339 897,50158 тыс. руб.</w:t>
            </w:r>
          </w:p>
          <w:p w14:paraId="39AC1063" w14:textId="77777777" w:rsidR="0055394E" w:rsidRPr="0055394E" w:rsidRDefault="0055394E" w:rsidP="0055394E">
            <w:pPr>
              <w:rPr>
                <w:sz w:val="20"/>
                <w:szCs w:val="20"/>
                <w:lang w:eastAsia="x-none"/>
              </w:rPr>
            </w:pPr>
            <w:r w:rsidRPr="0055394E">
              <w:rPr>
                <w:sz w:val="20"/>
                <w:szCs w:val="20"/>
                <w:lang w:eastAsia="x-none"/>
              </w:rPr>
              <w:t>2028 год – 25 733,46800 тыс. руб.</w:t>
            </w:r>
          </w:p>
          <w:p w14:paraId="18FD7804" w14:textId="77777777" w:rsidR="0055394E" w:rsidRPr="0055394E" w:rsidRDefault="0055394E" w:rsidP="0055394E">
            <w:pPr>
              <w:autoSpaceDE w:val="0"/>
              <w:autoSpaceDN w:val="0"/>
              <w:adjustRightInd w:val="0"/>
              <w:rPr>
                <w:sz w:val="20"/>
                <w:szCs w:val="20"/>
                <w:lang w:eastAsia="en-US"/>
              </w:rPr>
            </w:pPr>
            <w:r w:rsidRPr="0055394E">
              <w:rPr>
                <w:sz w:val="20"/>
                <w:szCs w:val="20"/>
                <w:lang w:eastAsia="en-US"/>
              </w:rPr>
              <w:t>в том числе:</w:t>
            </w:r>
          </w:p>
          <w:p w14:paraId="4EF1E0F5" w14:textId="77777777" w:rsidR="0055394E" w:rsidRPr="0055394E" w:rsidRDefault="0055394E" w:rsidP="0055394E">
            <w:pPr>
              <w:rPr>
                <w:sz w:val="20"/>
                <w:szCs w:val="20"/>
                <w:lang w:eastAsia="x-none"/>
              </w:rPr>
            </w:pPr>
            <w:r w:rsidRPr="0055394E">
              <w:rPr>
                <w:sz w:val="20"/>
                <w:szCs w:val="20"/>
                <w:lang w:eastAsia="x-none"/>
              </w:rPr>
              <w:t>- местный бюджет:</w:t>
            </w:r>
          </w:p>
          <w:p w14:paraId="304FF6FD" w14:textId="77777777" w:rsidR="0055394E" w:rsidRPr="0055394E" w:rsidRDefault="0055394E" w:rsidP="0055394E">
            <w:pPr>
              <w:rPr>
                <w:sz w:val="20"/>
                <w:szCs w:val="20"/>
                <w:lang w:eastAsia="x-none"/>
              </w:rPr>
            </w:pPr>
            <w:r w:rsidRPr="0055394E">
              <w:rPr>
                <w:sz w:val="20"/>
                <w:szCs w:val="20"/>
                <w:lang w:eastAsia="x-none"/>
              </w:rPr>
              <w:t xml:space="preserve">2023 год – </w:t>
            </w:r>
            <w:r w:rsidRPr="0055394E">
              <w:rPr>
                <w:sz w:val="20"/>
                <w:szCs w:val="20"/>
                <w:lang w:val="x-none" w:eastAsia="x-none"/>
              </w:rPr>
              <w:t>31 </w:t>
            </w:r>
            <w:r w:rsidRPr="0055394E">
              <w:rPr>
                <w:sz w:val="20"/>
                <w:szCs w:val="20"/>
                <w:lang w:eastAsia="x-none"/>
              </w:rPr>
              <w:t>2</w:t>
            </w:r>
            <w:r w:rsidRPr="0055394E">
              <w:rPr>
                <w:sz w:val="20"/>
                <w:szCs w:val="20"/>
                <w:lang w:val="x-none" w:eastAsia="x-none"/>
              </w:rPr>
              <w:t>74,10415</w:t>
            </w:r>
            <w:r w:rsidRPr="0055394E">
              <w:rPr>
                <w:sz w:val="20"/>
                <w:szCs w:val="20"/>
                <w:lang w:eastAsia="x-none"/>
              </w:rPr>
              <w:t xml:space="preserve"> тыс. руб.</w:t>
            </w:r>
          </w:p>
          <w:p w14:paraId="06C3158A" w14:textId="77777777" w:rsidR="0055394E" w:rsidRPr="0055394E" w:rsidRDefault="0055394E" w:rsidP="0055394E">
            <w:pPr>
              <w:rPr>
                <w:sz w:val="20"/>
                <w:szCs w:val="20"/>
                <w:lang w:eastAsia="x-none"/>
              </w:rPr>
            </w:pPr>
            <w:r w:rsidRPr="0055394E">
              <w:rPr>
                <w:sz w:val="20"/>
                <w:szCs w:val="20"/>
                <w:lang w:eastAsia="x-none"/>
              </w:rPr>
              <w:t>2024 год – 40 649,83840 тыс. руб.</w:t>
            </w:r>
          </w:p>
          <w:p w14:paraId="051E0982" w14:textId="77777777" w:rsidR="0055394E" w:rsidRPr="0055394E" w:rsidRDefault="0055394E" w:rsidP="0055394E">
            <w:pPr>
              <w:jc w:val="both"/>
              <w:rPr>
                <w:sz w:val="20"/>
                <w:szCs w:val="20"/>
                <w:lang w:eastAsia="x-none"/>
              </w:rPr>
            </w:pPr>
            <w:r w:rsidRPr="0055394E">
              <w:rPr>
                <w:sz w:val="20"/>
                <w:szCs w:val="20"/>
                <w:lang w:eastAsia="x-none"/>
              </w:rPr>
              <w:t>2025 год – 39 119,24931 тыс. руб.</w:t>
            </w:r>
          </w:p>
          <w:p w14:paraId="6C5F6071" w14:textId="77777777" w:rsidR="0055394E" w:rsidRPr="0055394E" w:rsidRDefault="0055394E" w:rsidP="0055394E">
            <w:pPr>
              <w:jc w:val="both"/>
              <w:rPr>
                <w:sz w:val="20"/>
                <w:szCs w:val="20"/>
                <w:lang w:eastAsia="x-none"/>
              </w:rPr>
            </w:pPr>
            <w:r w:rsidRPr="0055394E">
              <w:rPr>
                <w:sz w:val="20"/>
                <w:szCs w:val="20"/>
                <w:lang w:eastAsia="x-none"/>
              </w:rPr>
              <w:t>2026 год – 30 980,71035 тыс. руб.</w:t>
            </w:r>
          </w:p>
          <w:p w14:paraId="2203D34D" w14:textId="77777777" w:rsidR="0055394E" w:rsidRPr="0055394E" w:rsidRDefault="0055394E" w:rsidP="0055394E">
            <w:pPr>
              <w:jc w:val="both"/>
              <w:rPr>
                <w:sz w:val="20"/>
                <w:szCs w:val="20"/>
                <w:lang w:eastAsia="x-none"/>
              </w:rPr>
            </w:pPr>
            <w:r w:rsidRPr="0055394E">
              <w:rPr>
                <w:sz w:val="20"/>
                <w:szCs w:val="20"/>
                <w:lang w:eastAsia="x-none"/>
              </w:rPr>
              <w:t>2027 год – 37 469,70606 тыс. руб.</w:t>
            </w:r>
          </w:p>
          <w:p w14:paraId="07CDFB61" w14:textId="77777777" w:rsidR="0055394E" w:rsidRPr="0055394E" w:rsidRDefault="0055394E" w:rsidP="0055394E">
            <w:pPr>
              <w:rPr>
                <w:sz w:val="20"/>
                <w:szCs w:val="20"/>
                <w:lang w:eastAsia="x-none"/>
              </w:rPr>
            </w:pPr>
            <w:r w:rsidRPr="0055394E">
              <w:rPr>
                <w:sz w:val="20"/>
                <w:szCs w:val="20"/>
                <w:lang w:eastAsia="x-none"/>
              </w:rPr>
              <w:t>2028 год – 25 733,46800 тыс. руб.</w:t>
            </w:r>
          </w:p>
          <w:p w14:paraId="043179E1" w14:textId="77777777" w:rsidR="0055394E" w:rsidRPr="0055394E" w:rsidRDefault="0055394E" w:rsidP="0055394E">
            <w:pPr>
              <w:rPr>
                <w:sz w:val="20"/>
                <w:szCs w:val="20"/>
                <w:lang w:eastAsia="x-none"/>
              </w:rPr>
            </w:pPr>
            <w:r w:rsidRPr="0055394E">
              <w:rPr>
                <w:sz w:val="20"/>
                <w:szCs w:val="20"/>
                <w:lang w:eastAsia="x-none"/>
              </w:rPr>
              <w:t>- областной бюджет:</w:t>
            </w:r>
          </w:p>
          <w:p w14:paraId="791D64B5" w14:textId="77777777" w:rsidR="0055394E" w:rsidRPr="0055394E" w:rsidRDefault="0055394E" w:rsidP="0055394E">
            <w:pPr>
              <w:tabs>
                <w:tab w:val="left" w:pos="5745"/>
              </w:tabs>
              <w:rPr>
                <w:sz w:val="20"/>
                <w:szCs w:val="20"/>
                <w:lang w:eastAsia="x-none"/>
              </w:rPr>
            </w:pPr>
            <w:r w:rsidRPr="0055394E">
              <w:rPr>
                <w:sz w:val="20"/>
                <w:szCs w:val="20"/>
                <w:lang w:eastAsia="x-none"/>
              </w:rPr>
              <w:t xml:space="preserve">2023 год – </w:t>
            </w:r>
            <w:r w:rsidRPr="0055394E">
              <w:rPr>
                <w:sz w:val="20"/>
                <w:szCs w:val="20"/>
                <w:lang w:val="x-none" w:eastAsia="x-none"/>
              </w:rPr>
              <w:t>120 </w:t>
            </w:r>
            <w:r w:rsidRPr="0055394E">
              <w:rPr>
                <w:sz w:val="20"/>
                <w:szCs w:val="20"/>
                <w:lang w:eastAsia="x-none"/>
              </w:rPr>
              <w:t>700,76464 тыс. руб.</w:t>
            </w:r>
            <w:r w:rsidRPr="0055394E">
              <w:rPr>
                <w:sz w:val="20"/>
                <w:szCs w:val="20"/>
                <w:lang w:eastAsia="x-none"/>
              </w:rPr>
              <w:tab/>
            </w:r>
          </w:p>
          <w:p w14:paraId="77AD67E4" w14:textId="77777777" w:rsidR="0055394E" w:rsidRPr="0055394E" w:rsidRDefault="0055394E" w:rsidP="0055394E">
            <w:pPr>
              <w:rPr>
                <w:sz w:val="20"/>
                <w:szCs w:val="20"/>
                <w:lang w:eastAsia="x-none"/>
              </w:rPr>
            </w:pPr>
            <w:r w:rsidRPr="0055394E">
              <w:rPr>
                <w:sz w:val="20"/>
                <w:szCs w:val="20"/>
                <w:lang w:eastAsia="x-none"/>
              </w:rPr>
              <w:t>2024 год – 154 454,18559 тыс. руб.</w:t>
            </w:r>
          </w:p>
          <w:p w14:paraId="527784A5" w14:textId="77777777" w:rsidR="0055394E" w:rsidRPr="0055394E" w:rsidRDefault="0055394E" w:rsidP="0055394E">
            <w:pPr>
              <w:jc w:val="both"/>
              <w:rPr>
                <w:sz w:val="20"/>
                <w:szCs w:val="20"/>
                <w:lang w:eastAsia="x-none"/>
              </w:rPr>
            </w:pPr>
            <w:r w:rsidRPr="0055394E">
              <w:rPr>
                <w:sz w:val="20"/>
                <w:szCs w:val="20"/>
                <w:lang w:eastAsia="x-none"/>
              </w:rPr>
              <w:t>2025 год – 164 316,45256 тыс. руб.</w:t>
            </w:r>
          </w:p>
          <w:p w14:paraId="4E28A0A8" w14:textId="77777777" w:rsidR="0055394E" w:rsidRPr="0055394E" w:rsidRDefault="0055394E" w:rsidP="0055394E">
            <w:pPr>
              <w:jc w:val="both"/>
              <w:rPr>
                <w:sz w:val="20"/>
                <w:szCs w:val="20"/>
                <w:lang w:eastAsia="x-none"/>
              </w:rPr>
            </w:pPr>
            <w:r w:rsidRPr="0055394E">
              <w:rPr>
                <w:sz w:val="20"/>
                <w:szCs w:val="20"/>
                <w:lang w:eastAsia="x-none"/>
              </w:rPr>
              <w:t>2026 год – 155 342,81166 тыс. руб.</w:t>
            </w:r>
          </w:p>
          <w:p w14:paraId="07A82A65" w14:textId="77777777" w:rsidR="0055394E" w:rsidRPr="0055394E" w:rsidRDefault="0055394E" w:rsidP="0055394E">
            <w:pPr>
              <w:jc w:val="both"/>
              <w:rPr>
                <w:sz w:val="20"/>
                <w:szCs w:val="20"/>
                <w:lang w:eastAsia="x-none"/>
              </w:rPr>
            </w:pPr>
            <w:r w:rsidRPr="0055394E">
              <w:rPr>
                <w:sz w:val="20"/>
                <w:szCs w:val="20"/>
                <w:lang w:eastAsia="x-none"/>
              </w:rPr>
              <w:t>2027 год – 167 663,62276 тыс. руб.</w:t>
            </w:r>
          </w:p>
          <w:p w14:paraId="596F249B" w14:textId="77777777" w:rsidR="0055394E" w:rsidRPr="0055394E" w:rsidRDefault="0055394E" w:rsidP="0055394E">
            <w:pPr>
              <w:rPr>
                <w:sz w:val="20"/>
                <w:szCs w:val="20"/>
                <w:lang w:eastAsia="x-none"/>
              </w:rPr>
            </w:pPr>
            <w:r w:rsidRPr="0055394E">
              <w:rPr>
                <w:sz w:val="20"/>
                <w:szCs w:val="20"/>
                <w:lang w:eastAsia="x-none"/>
              </w:rPr>
              <w:t>2028 год – 0,00000 тыс. руб.</w:t>
            </w:r>
          </w:p>
          <w:p w14:paraId="17DC25D4" w14:textId="77777777" w:rsidR="0055394E" w:rsidRPr="0055394E" w:rsidRDefault="0055394E" w:rsidP="0055394E">
            <w:pPr>
              <w:rPr>
                <w:sz w:val="20"/>
                <w:szCs w:val="20"/>
                <w:lang w:eastAsia="x-none"/>
              </w:rPr>
            </w:pPr>
            <w:r w:rsidRPr="0055394E">
              <w:rPr>
                <w:sz w:val="20"/>
                <w:szCs w:val="20"/>
                <w:lang w:eastAsia="x-none"/>
              </w:rPr>
              <w:t>- федеральный бюджет:</w:t>
            </w:r>
          </w:p>
          <w:p w14:paraId="73A3EF7C" w14:textId="77777777" w:rsidR="0055394E" w:rsidRPr="0055394E" w:rsidRDefault="0055394E" w:rsidP="0055394E">
            <w:pPr>
              <w:rPr>
                <w:sz w:val="20"/>
                <w:szCs w:val="20"/>
                <w:lang w:eastAsia="x-none"/>
              </w:rPr>
            </w:pPr>
            <w:r w:rsidRPr="0055394E">
              <w:rPr>
                <w:sz w:val="20"/>
                <w:szCs w:val="20"/>
                <w:lang w:eastAsia="x-none"/>
              </w:rPr>
              <w:t xml:space="preserve">2023 год – </w:t>
            </w:r>
            <w:r w:rsidRPr="0055394E">
              <w:rPr>
                <w:sz w:val="20"/>
                <w:szCs w:val="20"/>
                <w:lang w:val="x-none" w:eastAsia="x-none"/>
              </w:rPr>
              <w:t>11 </w:t>
            </w:r>
            <w:r w:rsidRPr="0055394E">
              <w:rPr>
                <w:sz w:val="20"/>
                <w:szCs w:val="20"/>
                <w:lang w:eastAsia="x-none"/>
              </w:rPr>
              <w:t>523,49015 тыс. руб.</w:t>
            </w:r>
          </w:p>
          <w:p w14:paraId="73274E19" w14:textId="77777777" w:rsidR="0055394E" w:rsidRPr="0055394E" w:rsidRDefault="0055394E" w:rsidP="0055394E">
            <w:pPr>
              <w:spacing w:before="40"/>
              <w:rPr>
                <w:sz w:val="20"/>
                <w:szCs w:val="20"/>
                <w:lang w:eastAsia="x-none"/>
              </w:rPr>
            </w:pPr>
            <w:r w:rsidRPr="0055394E">
              <w:rPr>
                <w:sz w:val="20"/>
                <w:szCs w:val="20"/>
                <w:lang w:eastAsia="x-none"/>
              </w:rPr>
              <w:t>2024 год – 21 691,86898 тыс. руб.</w:t>
            </w:r>
          </w:p>
          <w:p w14:paraId="45EBFE35" w14:textId="77777777" w:rsidR="0055394E" w:rsidRPr="0055394E" w:rsidRDefault="0055394E" w:rsidP="0055394E">
            <w:pPr>
              <w:jc w:val="both"/>
              <w:rPr>
                <w:sz w:val="20"/>
                <w:szCs w:val="20"/>
                <w:lang w:eastAsia="x-none"/>
              </w:rPr>
            </w:pPr>
            <w:r w:rsidRPr="0055394E">
              <w:rPr>
                <w:sz w:val="20"/>
                <w:szCs w:val="20"/>
                <w:lang w:eastAsia="x-none"/>
              </w:rPr>
              <w:t>2025 год – 23 778,20484 тыс. руб.</w:t>
            </w:r>
          </w:p>
          <w:p w14:paraId="09840B1A" w14:textId="77777777" w:rsidR="0055394E" w:rsidRPr="0055394E" w:rsidRDefault="0055394E" w:rsidP="0055394E">
            <w:pPr>
              <w:jc w:val="both"/>
              <w:rPr>
                <w:sz w:val="20"/>
                <w:szCs w:val="20"/>
                <w:lang w:eastAsia="x-none"/>
              </w:rPr>
            </w:pPr>
            <w:r w:rsidRPr="0055394E">
              <w:rPr>
                <w:sz w:val="20"/>
                <w:szCs w:val="20"/>
                <w:lang w:eastAsia="x-none"/>
              </w:rPr>
              <w:t>2026 год – 23 794,06549 тыс. руб.</w:t>
            </w:r>
          </w:p>
          <w:p w14:paraId="29AAA1BD" w14:textId="77777777" w:rsidR="0055394E" w:rsidRPr="0055394E" w:rsidRDefault="0055394E" w:rsidP="0055394E">
            <w:pPr>
              <w:jc w:val="both"/>
              <w:rPr>
                <w:sz w:val="20"/>
                <w:szCs w:val="20"/>
                <w:lang w:eastAsia="x-none"/>
              </w:rPr>
            </w:pPr>
            <w:r w:rsidRPr="0055394E">
              <w:rPr>
                <w:sz w:val="20"/>
                <w:szCs w:val="20"/>
                <w:lang w:eastAsia="x-none"/>
              </w:rPr>
              <w:t>2027 год – 134 764,17276 тыс. руб.</w:t>
            </w:r>
          </w:p>
          <w:p w14:paraId="120B9978" w14:textId="77777777" w:rsidR="0055394E" w:rsidRPr="0055394E" w:rsidRDefault="0055394E" w:rsidP="0055394E">
            <w:pPr>
              <w:rPr>
                <w:sz w:val="20"/>
                <w:szCs w:val="20"/>
                <w:lang w:eastAsia="x-none"/>
              </w:rPr>
            </w:pPr>
            <w:r w:rsidRPr="0055394E">
              <w:rPr>
                <w:sz w:val="20"/>
                <w:szCs w:val="20"/>
                <w:lang w:eastAsia="x-none"/>
              </w:rPr>
              <w:t>2028 год – 0,00000 тыс. руб.</w:t>
            </w:r>
          </w:p>
          <w:p w14:paraId="620B40D9" w14:textId="77777777" w:rsidR="0055394E" w:rsidRPr="0055394E" w:rsidRDefault="0055394E" w:rsidP="0055394E">
            <w:pPr>
              <w:rPr>
                <w:sz w:val="20"/>
                <w:szCs w:val="20"/>
                <w:lang w:eastAsia="x-none"/>
              </w:rPr>
            </w:pPr>
          </w:p>
        </w:tc>
      </w:tr>
    </w:tbl>
    <w:p w14:paraId="7298273B" w14:textId="77777777" w:rsidR="0055394E" w:rsidRPr="0055394E" w:rsidRDefault="0055394E" w:rsidP="002330EE">
      <w:pPr>
        <w:widowControl w:val="0"/>
        <w:autoSpaceDE w:val="0"/>
        <w:autoSpaceDN w:val="0"/>
        <w:adjustRightInd w:val="0"/>
        <w:ind w:right="-1"/>
        <w:rPr>
          <w:rFonts w:ascii="Courier New" w:hAnsi="Courier New" w:cs="Courier New"/>
          <w:sz w:val="20"/>
          <w:szCs w:val="20"/>
        </w:rPr>
      </w:pPr>
    </w:p>
    <w:p w14:paraId="5225F287"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Приложение 4 </w:t>
      </w:r>
    </w:p>
    <w:p w14:paraId="14D5F4B2"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к постановлению администрации</w:t>
      </w:r>
    </w:p>
    <w:p w14:paraId="2E3C4531" w14:textId="6A0A900E" w:rsidR="0055394E" w:rsidRPr="0055394E" w:rsidRDefault="0055394E" w:rsidP="002330EE">
      <w:pPr>
        <w:widowControl w:val="0"/>
        <w:autoSpaceDE w:val="0"/>
        <w:autoSpaceDN w:val="0"/>
        <w:adjustRightInd w:val="0"/>
        <w:ind w:right="-1"/>
        <w:jc w:val="right"/>
        <w:rPr>
          <w:sz w:val="20"/>
          <w:szCs w:val="20"/>
        </w:rPr>
      </w:pPr>
      <w:r w:rsidRPr="0055394E">
        <w:rPr>
          <w:sz w:val="20"/>
          <w:szCs w:val="20"/>
        </w:rPr>
        <w:t xml:space="preserve">                                                                                        городского </w:t>
      </w:r>
      <w:proofErr w:type="gramStart"/>
      <w:r w:rsidRPr="0055394E">
        <w:rPr>
          <w:sz w:val="20"/>
          <w:szCs w:val="20"/>
        </w:rPr>
        <w:t>округа  Тейково</w:t>
      </w:r>
      <w:proofErr w:type="gramEnd"/>
      <w:r w:rsidRPr="0055394E">
        <w:rPr>
          <w:sz w:val="20"/>
          <w:szCs w:val="20"/>
        </w:rPr>
        <w:t xml:space="preserve"> Ивановской области                                                                               </w:t>
      </w:r>
    </w:p>
    <w:p w14:paraId="59372A83"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от     09.04.2025     </w:t>
      </w:r>
      <w:proofErr w:type="gramStart"/>
      <w:r w:rsidRPr="0055394E">
        <w:rPr>
          <w:sz w:val="20"/>
          <w:szCs w:val="20"/>
        </w:rPr>
        <w:t>№  172</w:t>
      </w:r>
      <w:proofErr w:type="gramEnd"/>
    </w:p>
    <w:p w14:paraId="3466C8E5" w14:textId="77777777" w:rsidR="0055394E" w:rsidRPr="0055394E" w:rsidRDefault="0055394E" w:rsidP="0055394E">
      <w:pPr>
        <w:keepNext/>
        <w:ind w:firstLine="709"/>
        <w:jc w:val="center"/>
        <w:rPr>
          <w:bCs/>
          <w:lang w:val="x-none" w:eastAsia="x-none"/>
        </w:rPr>
      </w:pPr>
      <w:r w:rsidRPr="0055394E">
        <w:rPr>
          <w:bCs/>
          <w:lang w:val="x-none" w:eastAsia="x-none"/>
        </w:rPr>
        <w:t>Сведения о целевых индикаторах (показателях) реализации подпрограммы</w:t>
      </w:r>
    </w:p>
    <w:p w14:paraId="6635C2D8" w14:textId="77777777" w:rsidR="0055394E" w:rsidRPr="0055394E" w:rsidRDefault="0055394E" w:rsidP="0055394E">
      <w:pPr>
        <w:keepNext/>
        <w:ind w:firstLine="709"/>
        <w:jc w:val="center"/>
        <w:rPr>
          <w:bCs/>
          <w:color w:val="FF0000"/>
          <w:lang w:val="x-none" w:eastAsia="x-none"/>
        </w:rPr>
      </w:pPr>
    </w:p>
    <w:tbl>
      <w:tblPr>
        <w:tblpPr w:leftFromText="180" w:rightFromText="180" w:vertAnchor="text" w:tblpX="82"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46"/>
        <w:gridCol w:w="567"/>
        <w:gridCol w:w="709"/>
        <w:gridCol w:w="703"/>
        <w:gridCol w:w="6"/>
        <w:gridCol w:w="709"/>
        <w:gridCol w:w="709"/>
        <w:gridCol w:w="709"/>
        <w:gridCol w:w="5458"/>
      </w:tblGrid>
      <w:tr w:rsidR="0055394E" w:rsidRPr="0055394E" w14:paraId="517457CA" w14:textId="77777777" w:rsidTr="002330EE">
        <w:trPr>
          <w:trHeight w:val="20"/>
          <w:tblHeader/>
        </w:trPr>
        <w:tc>
          <w:tcPr>
            <w:tcW w:w="568" w:type="dxa"/>
            <w:shd w:val="clear" w:color="auto" w:fill="auto"/>
          </w:tcPr>
          <w:p w14:paraId="3780C783" w14:textId="77777777" w:rsidR="0055394E" w:rsidRPr="0055394E" w:rsidRDefault="0055394E" w:rsidP="002330EE">
            <w:pPr>
              <w:keepNext/>
              <w:rPr>
                <w:sz w:val="20"/>
                <w:szCs w:val="20"/>
                <w:lang w:eastAsia="x-none"/>
              </w:rPr>
            </w:pPr>
            <w:r w:rsidRPr="0055394E">
              <w:rPr>
                <w:sz w:val="20"/>
                <w:szCs w:val="20"/>
                <w:lang w:eastAsia="x-none"/>
              </w:rPr>
              <w:t>№</w:t>
            </w:r>
          </w:p>
        </w:tc>
        <w:tc>
          <w:tcPr>
            <w:tcW w:w="5846" w:type="dxa"/>
            <w:shd w:val="clear" w:color="auto" w:fill="auto"/>
          </w:tcPr>
          <w:p w14:paraId="6272CDC5" w14:textId="77777777" w:rsidR="0055394E" w:rsidRPr="0055394E" w:rsidRDefault="0055394E" w:rsidP="002330EE">
            <w:pPr>
              <w:keepNext/>
              <w:rPr>
                <w:sz w:val="20"/>
                <w:szCs w:val="20"/>
                <w:lang w:eastAsia="x-none"/>
              </w:rPr>
            </w:pPr>
            <w:r w:rsidRPr="0055394E">
              <w:rPr>
                <w:sz w:val="20"/>
                <w:szCs w:val="20"/>
                <w:lang w:eastAsia="x-none"/>
              </w:rPr>
              <w:t>Наименование показателя</w:t>
            </w:r>
          </w:p>
        </w:tc>
        <w:tc>
          <w:tcPr>
            <w:tcW w:w="567" w:type="dxa"/>
            <w:shd w:val="clear" w:color="auto" w:fill="auto"/>
          </w:tcPr>
          <w:p w14:paraId="694CEEF5" w14:textId="77777777" w:rsidR="0055394E" w:rsidRPr="0055394E" w:rsidRDefault="0055394E" w:rsidP="002330EE">
            <w:pPr>
              <w:keepNext/>
              <w:rPr>
                <w:sz w:val="20"/>
                <w:szCs w:val="20"/>
                <w:lang w:eastAsia="x-none"/>
              </w:rPr>
            </w:pPr>
            <w:r w:rsidRPr="0055394E">
              <w:rPr>
                <w:sz w:val="20"/>
                <w:szCs w:val="20"/>
                <w:lang w:eastAsia="x-none"/>
              </w:rPr>
              <w:t>Ед. изм</w:t>
            </w:r>
          </w:p>
        </w:tc>
        <w:tc>
          <w:tcPr>
            <w:tcW w:w="709" w:type="dxa"/>
            <w:shd w:val="clear" w:color="auto" w:fill="auto"/>
          </w:tcPr>
          <w:p w14:paraId="47781887" w14:textId="77777777" w:rsidR="0055394E" w:rsidRPr="0055394E" w:rsidRDefault="0055394E" w:rsidP="002330EE">
            <w:pPr>
              <w:keepNext/>
              <w:tabs>
                <w:tab w:val="left" w:pos="0"/>
              </w:tabs>
              <w:jc w:val="center"/>
              <w:rPr>
                <w:sz w:val="20"/>
                <w:szCs w:val="20"/>
              </w:rPr>
            </w:pPr>
            <w:r w:rsidRPr="0055394E">
              <w:rPr>
                <w:sz w:val="20"/>
                <w:szCs w:val="20"/>
              </w:rPr>
              <w:t>2023 год</w:t>
            </w:r>
          </w:p>
        </w:tc>
        <w:tc>
          <w:tcPr>
            <w:tcW w:w="709" w:type="dxa"/>
            <w:gridSpan w:val="2"/>
            <w:shd w:val="clear" w:color="auto" w:fill="auto"/>
          </w:tcPr>
          <w:p w14:paraId="6551BF9E" w14:textId="77777777" w:rsidR="0055394E" w:rsidRPr="0055394E" w:rsidRDefault="0055394E" w:rsidP="002330EE">
            <w:pPr>
              <w:keepNext/>
              <w:tabs>
                <w:tab w:val="left" w:pos="0"/>
              </w:tabs>
              <w:jc w:val="center"/>
              <w:rPr>
                <w:sz w:val="20"/>
                <w:szCs w:val="20"/>
              </w:rPr>
            </w:pPr>
            <w:r w:rsidRPr="0055394E">
              <w:rPr>
                <w:sz w:val="20"/>
                <w:szCs w:val="20"/>
              </w:rPr>
              <w:t>2024 год</w:t>
            </w:r>
          </w:p>
        </w:tc>
        <w:tc>
          <w:tcPr>
            <w:tcW w:w="709" w:type="dxa"/>
            <w:shd w:val="clear" w:color="auto" w:fill="auto"/>
          </w:tcPr>
          <w:p w14:paraId="0C3102AB" w14:textId="77777777" w:rsidR="0055394E" w:rsidRPr="0055394E" w:rsidRDefault="0055394E" w:rsidP="002330EE">
            <w:pPr>
              <w:keepNext/>
              <w:tabs>
                <w:tab w:val="left" w:pos="0"/>
              </w:tabs>
              <w:jc w:val="center"/>
              <w:rPr>
                <w:sz w:val="20"/>
                <w:szCs w:val="20"/>
              </w:rPr>
            </w:pPr>
            <w:r w:rsidRPr="0055394E">
              <w:rPr>
                <w:sz w:val="20"/>
                <w:szCs w:val="20"/>
              </w:rPr>
              <w:t>2025 год</w:t>
            </w:r>
          </w:p>
        </w:tc>
        <w:tc>
          <w:tcPr>
            <w:tcW w:w="709" w:type="dxa"/>
            <w:shd w:val="clear" w:color="auto" w:fill="auto"/>
          </w:tcPr>
          <w:p w14:paraId="4F400DAC" w14:textId="77777777" w:rsidR="0055394E" w:rsidRPr="0055394E" w:rsidRDefault="0055394E" w:rsidP="002330EE">
            <w:pPr>
              <w:keepNext/>
              <w:tabs>
                <w:tab w:val="left" w:pos="0"/>
              </w:tabs>
              <w:jc w:val="center"/>
              <w:rPr>
                <w:sz w:val="20"/>
                <w:szCs w:val="20"/>
              </w:rPr>
            </w:pPr>
            <w:r w:rsidRPr="0055394E">
              <w:rPr>
                <w:sz w:val="20"/>
                <w:szCs w:val="20"/>
              </w:rPr>
              <w:t xml:space="preserve">2026 год </w:t>
            </w:r>
          </w:p>
        </w:tc>
        <w:tc>
          <w:tcPr>
            <w:tcW w:w="709" w:type="dxa"/>
            <w:shd w:val="clear" w:color="auto" w:fill="auto"/>
          </w:tcPr>
          <w:p w14:paraId="6759581F" w14:textId="77777777" w:rsidR="0055394E" w:rsidRPr="0055394E" w:rsidRDefault="0055394E" w:rsidP="002330EE">
            <w:pPr>
              <w:keepNext/>
              <w:tabs>
                <w:tab w:val="left" w:pos="0"/>
              </w:tabs>
              <w:jc w:val="center"/>
              <w:rPr>
                <w:sz w:val="20"/>
                <w:szCs w:val="20"/>
              </w:rPr>
            </w:pPr>
            <w:r w:rsidRPr="0055394E">
              <w:rPr>
                <w:sz w:val="20"/>
                <w:szCs w:val="20"/>
              </w:rPr>
              <w:t>2027 год</w:t>
            </w:r>
          </w:p>
        </w:tc>
        <w:tc>
          <w:tcPr>
            <w:tcW w:w="5458" w:type="dxa"/>
            <w:shd w:val="clear" w:color="auto" w:fill="auto"/>
          </w:tcPr>
          <w:p w14:paraId="699698E4" w14:textId="77777777" w:rsidR="0055394E" w:rsidRPr="0055394E" w:rsidRDefault="0055394E" w:rsidP="002330EE">
            <w:pPr>
              <w:keepNext/>
              <w:tabs>
                <w:tab w:val="left" w:pos="0"/>
              </w:tabs>
              <w:jc w:val="center"/>
              <w:rPr>
                <w:sz w:val="20"/>
                <w:szCs w:val="20"/>
              </w:rPr>
            </w:pPr>
            <w:r w:rsidRPr="0055394E">
              <w:rPr>
                <w:sz w:val="20"/>
                <w:szCs w:val="20"/>
              </w:rPr>
              <w:t>2028 год</w:t>
            </w:r>
          </w:p>
        </w:tc>
      </w:tr>
      <w:tr w:rsidR="0055394E" w:rsidRPr="0055394E" w14:paraId="27E68CEF" w14:textId="77777777" w:rsidTr="002330EE">
        <w:trPr>
          <w:trHeight w:val="20"/>
          <w:tblHeader/>
        </w:trPr>
        <w:tc>
          <w:tcPr>
            <w:tcW w:w="568" w:type="dxa"/>
            <w:shd w:val="clear" w:color="auto" w:fill="auto"/>
          </w:tcPr>
          <w:p w14:paraId="7758CEF9" w14:textId="77777777" w:rsidR="0055394E" w:rsidRPr="0055394E" w:rsidRDefault="0055394E" w:rsidP="002330EE">
            <w:pPr>
              <w:keepNext/>
              <w:rPr>
                <w:sz w:val="20"/>
                <w:szCs w:val="20"/>
                <w:lang w:eastAsia="x-none"/>
              </w:rPr>
            </w:pPr>
            <w:r w:rsidRPr="0055394E">
              <w:rPr>
                <w:sz w:val="20"/>
                <w:szCs w:val="20"/>
                <w:lang w:eastAsia="x-none"/>
              </w:rPr>
              <w:t>1</w:t>
            </w:r>
          </w:p>
        </w:tc>
        <w:tc>
          <w:tcPr>
            <w:tcW w:w="5846" w:type="dxa"/>
            <w:shd w:val="clear" w:color="auto" w:fill="auto"/>
          </w:tcPr>
          <w:p w14:paraId="25092A8F" w14:textId="77777777" w:rsidR="0055394E" w:rsidRPr="0055394E" w:rsidRDefault="0055394E" w:rsidP="002330EE">
            <w:pPr>
              <w:keepNext/>
              <w:rPr>
                <w:sz w:val="20"/>
                <w:szCs w:val="20"/>
                <w:lang w:eastAsia="x-none"/>
              </w:rPr>
            </w:pPr>
            <w:r w:rsidRPr="0055394E">
              <w:rPr>
                <w:sz w:val="20"/>
                <w:szCs w:val="20"/>
                <w:lang w:eastAsia="x-none"/>
              </w:rPr>
              <w:t>Основное мероприятие «Реализация основных общеобразовательных программ и мероприятия по их развитию»</w:t>
            </w:r>
          </w:p>
        </w:tc>
        <w:tc>
          <w:tcPr>
            <w:tcW w:w="567" w:type="dxa"/>
            <w:shd w:val="clear" w:color="auto" w:fill="auto"/>
          </w:tcPr>
          <w:p w14:paraId="6BB26C6A" w14:textId="77777777" w:rsidR="0055394E" w:rsidRPr="0055394E" w:rsidRDefault="0055394E" w:rsidP="002330EE">
            <w:pPr>
              <w:keepNext/>
              <w:rPr>
                <w:sz w:val="20"/>
                <w:szCs w:val="20"/>
                <w:lang w:eastAsia="x-none"/>
              </w:rPr>
            </w:pPr>
          </w:p>
        </w:tc>
        <w:tc>
          <w:tcPr>
            <w:tcW w:w="709" w:type="dxa"/>
            <w:shd w:val="clear" w:color="auto" w:fill="auto"/>
          </w:tcPr>
          <w:p w14:paraId="36F60EC0" w14:textId="77777777" w:rsidR="0055394E" w:rsidRPr="0055394E" w:rsidRDefault="0055394E" w:rsidP="002330EE">
            <w:pPr>
              <w:keepNext/>
              <w:tabs>
                <w:tab w:val="left" w:pos="0"/>
              </w:tabs>
              <w:jc w:val="center"/>
              <w:rPr>
                <w:sz w:val="20"/>
                <w:szCs w:val="20"/>
              </w:rPr>
            </w:pPr>
          </w:p>
        </w:tc>
        <w:tc>
          <w:tcPr>
            <w:tcW w:w="709" w:type="dxa"/>
            <w:gridSpan w:val="2"/>
            <w:shd w:val="clear" w:color="auto" w:fill="auto"/>
          </w:tcPr>
          <w:p w14:paraId="18A0B97D" w14:textId="77777777" w:rsidR="0055394E" w:rsidRPr="0055394E" w:rsidRDefault="0055394E" w:rsidP="002330EE">
            <w:pPr>
              <w:keepNext/>
              <w:tabs>
                <w:tab w:val="left" w:pos="0"/>
              </w:tabs>
              <w:jc w:val="center"/>
              <w:rPr>
                <w:sz w:val="20"/>
                <w:szCs w:val="20"/>
              </w:rPr>
            </w:pPr>
          </w:p>
        </w:tc>
        <w:tc>
          <w:tcPr>
            <w:tcW w:w="709" w:type="dxa"/>
            <w:shd w:val="clear" w:color="auto" w:fill="auto"/>
          </w:tcPr>
          <w:p w14:paraId="68F8ACCD" w14:textId="77777777" w:rsidR="0055394E" w:rsidRPr="0055394E" w:rsidRDefault="0055394E" w:rsidP="002330EE">
            <w:pPr>
              <w:keepNext/>
              <w:tabs>
                <w:tab w:val="left" w:pos="0"/>
              </w:tabs>
              <w:jc w:val="center"/>
              <w:rPr>
                <w:sz w:val="20"/>
                <w:szCs w:val="20"/>
              </w:rPr>
            </w:pPr>
          </w:p>
        </w:tc>
        <w:tc>
          <w:tcPr>
            <w:tcW w:w="709" w:type="dxa"/>
            <w:shd w:val="clear" w:color="auto" w:fill="auto"/>
          </w:tcPr>
          <w:p w14:paraId="270A1DC0" w14:textId="77777777" w:rsidR="0055394E" w:rsidRPr="0055394E" w:rsidRDefault="0055394E" w:rsidP="002330EE">
            <w:pPr>
              <w:keepNext/>
              <w:tabs>
                <w:tab w:val="left" w:pos="0"/>
              </w:tabs>
              <w:jc w:val="center"/>
              <w:rPr>
                <w:sz w:val="20"/>
                <w:szCs w:val="20"/>
              </w:rPr>
            </w:pPr>
          </w:p>
        </w:tc>
        <w:tc>
          <w:tcPr>
            <w:tcW w:w="709" w:type="dxa"/>
            <w:shd w:val="clear" w:color="auto" w:fill="auto"/>
          </w:tcPr>
          <w:p w14:paraId="4A240A18" w14:textId="77777777" w:rsidR="0055394E" w:rsidRPr="0055394E" w:rsidRDefault="0055394E" w:rsidP="002330EE">
            <w:pPr>
              <w:keepNext/>
              <w:tabs>
                <w:tab w:val="left" w:pos="0"/>
              </w:tabs>
              <w:jc w:val="center"/>
              <w:rPr>
                <w:sz w:val="20"/>
                <w:szCs w:val="20"/>
              </w:rPr>
            </w:pPr>
          </w:p>
        </w:tc>
        <w:tc>
          <w:tcPr>
            <w:tcW w:w="5458" w:type="dxa"/>
            <w:shd w:val="clear" w:color="auto" w:fill="auto"/>
          </w:tcPr>
          <w:p w14:paraId="63A40F29" w14:textId="77777777" w:rsidR="0055394E" w:rsidRPr="0055394E" w:rsidRDefault="0055394E" w:rsidP="002330EE">
            <w:pPr>
              <w:keepNext/>
              <w:tabs>
                <w:tab w:val="left" w:pos="0"/>
              </w:tabs>
              <w:jc w:val="center"/>
              <w:rPr>
                <w:sz w:val="20"/>
                <w:szCs w:val="20"/>
              </w:rPr>
            </w:pPr>
          </w:p>
        </w:tc>
      </w:tr>
      <w:tr w:rsidR="0055394E" w:rsidRPr="0055394E" w14:paraId="798C9A2C" w14:textId="77777777" w:rsidTr="002330EE">
        <w:trPr>
          <w:trHeight w:val="20"/>
          <w:tblHeader/>
        </w:trPr>
        <w:tc>
          <w:tcPr>
            <w:tcW w:w="568" w:type="dxa"/>
            <w:shd w:val="clear" w:color="auto" w:fill="auto"/>
          </w:tcPr>
          <w:p w14:paraId="52B97C06" w14:textId="77777777" w:rsidR="0055394E" w:rsidRPr="0055394E" w:rsidRDefault="0055394E" w:rsidP="002330EE">
            <w:pPr>
              <w:keepNext/>
              <w:rPr>
                <w:sz w:val="20"/>
                <w:szCs w:val="20"/>
                <w:lang w:eastAsia="x-none"/>
              </w:rPr>
            </w:pPr>
            <w:r w:rsidRPr="0055394E">
              <w:rPr>
                <w:sz w:val="20"/>
                <w:szCs w:val="20"/>
                <w:lang w:eastAsia="x-none"/>
              </w:rPr>
              <w:lastRenderedPageBreak/>
              <w:t>1.1</w:t>
            </w:r>
          </w:p>
        </w:tc>
        <w:tc>
          <w:tcPr>
            <w:tcW w:w="5846" w:type="dxa"/>
            <w:shd w:val="clear" w:color="auto" w:fill="auto"/>
          </w:tcPr>
          <w:p w14:paraId="30D7CBCC" w14:textId="77777777" w:rsidR="0055394E" w:rsidRPr="0055394E" w:rsidRDefault="0055394E" w:rsidP="002330EE">
            <w:pPr>
              <w:autoSpaceDE w:val="0"/>
              <w:autoSpaceDN w:val="0"/>
              <w:adjustRightInd w:val="0"/>
              <w:jc w:val="both"/>
              <w:rPr>
                <w:sz w:val="20"/>
                <w:szCs w:val="20"/>
              </w:rPr>
            </w:pPr>
            <w:r w:rsidRPr="0055394E">
              <w:rPr>
                <w:rFonts w:eastAsia="Calibri"/>
                <w:sz w:val="20"/>
                <w:szCs w:val="20"/>
              </w:rPr>
              <w:t>Удельный вес численности населения в возрасте 5 - 18 лет, охваченного образованием, в общей численности населения в возрасте 5 - 18 лет</w:t>
            </w:r>
          </w:p>
        </w:tc>
        <w:tc>
          <w:tcPr>
            <w:tcW w:w="567" w:type="dxa"/>
            <w:shd w:val="clear" w:color="auto" w:fill="auto"/>
          </w:tcPr>
          <w:p w14:paraId="61B20DE0"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shd w:val="clear" w:color="auto" w:fill="auto"/>
          </w:tcPr>
          <w:p w14:paraId="06CB3022" w14:textId="77777777" w:rsidR="0055394E" w:rsidRPr="0055394E" w:rsidRDefault="0055394E" w:rsidP="002330EE">
            <w:pPr>
              <w:jc w:val="center"/>
              <w:rPr>
                <w:sz w:val="20"/>
                <w:szCs w:val="20"/>
                <w:lang w:eastAsia="x-none"/>
              </w:rPr>
            </w:pPr>
            <w:r w:rsidRPr="0055394E">
              <w:rPr>
                <w:sz w:val="20"/>
                <w:szCs w:val="20"/>
                <w:lang w:eastAsia="x-none"/>
              </w:rPr>
              <w:t>81</w:t>
            </w:r>
          </w:p>
        </w:tc>
        <w:tc>
          <w:tcPr>
            <w:tcW w:w="709" w:type="dxa"/>
            <w:gridSpan w:val="2"/>
            <w:shd w:val="clear" w:color="auto" w:fill="auto"/>
          </w:tcPr>
          <w:p w14:paraId="3C022F17" w14:textId="77777777" w:rsidR="0055394E" w:rsidRPr="0055394E" w:rsidRDefault="0055394E" w:rsidP="002330EE">
            <w:pPr>
              <w:jc w:val="center"/>
              <w:rPr>
                <w:sz w:val="20"/>
                <w:szCs w:val="20"/>
                <w:lang w:eastAsia="x-none"/>
              </w:rPr>
            </w:pPr>
            <w:r w:rsidRPr="0055394E">
              <w:rPr>
                <w:sz w:val="20"/>
                <w:szCs w:val="20"/>
                <w:lang w:eastAsia="x-none"/>
              </w:rPr>
              <w:t>81</w:t>
            </w:r>
          </w:p>
        </w:tc>
        <w:tc>
          <w:tcPr>
            <w:tcW w:w="709" w:type="dxa"/>
            <w:shd w:val="clear" w:color="auto" w:fill="auto"/>
          </w:tcPr>
          <w:p w14:paraId="3AD55BAC" w14:textId="77777777" w:rsidR="0055394E" w:rsidRPr="0055394E" w:rsidRDefault="0055394E" w:rsidP="002330EE">
            <w:pPr>
              <w:jc w:val="center"/>
              <w:rPr>
                <w:sz w:val="20"/>
                <w:szCs w:val="20"/>
                <w:lang w:eastAsia="x-none"/>
              </w:rPr>
            </w:pPr>
            <w:r w:rsidRPr="0055394E">
              <w:rPr>
                <w:sz w:val="20"/>
                <w:szCs w:val="20"/>
                <w:lang w:eastAsia="x-none"/>
              </w:rPr>
              <w:t>100</w:t>
            </w:r>
          </w:p>
        </w:tc>
        <w:tc>
          <w:tcPr>
            <w:tcW w:w="709" w:type="dxa"/>
            <w:shd w:val="clear" w:color="auto" w:fill="auto"/>
          </w:tcPr>
          <w:p w14:paraId="262AB8EB" w14:textId="77777777" w:rsidR="0055394E" w:rsidRPr="0055394E" w:rsidRDefault="0055394E" w:rsidP="002330EE">
            <w:pPr>
              <w:jc w:val="center"/>
              <w:rPr>
                <w:sz w:val="20"/>
                <w:szCs w:val="20"/>
                <w:lang w:eastAsia="x-none"/>
              </w:rPr>
            </w:pPr>
            <w:r w:rsidRPr="0055394E">
              <w:rPr>
                <w:sz w:val="20"/>
                <w:szCs w:val="20"/>
                <w:lang w:eastAsia="x-none"/>
              </w:rPr>
              <w:t>100</w:t>
            </w:r>
          </w:p>
        </w:tc>
        <w:tc>
          <w:tcPr>
            <w:tcW w:w="709" w:type="dxa"/>
            <w:shd w:val="clear" w:color="auto" w:fill="auto"/>
          </w:tcPr>
          <w:p w14:paraId="5004C445" w14:textId="77777777" w:rsidR="0055394E" w:rsidRPr="0055394E" w:rsidRDefault="0055394E" w:rsidP="002330EE">
            <w:pPr>
              <w:jc w:val="center"/>
              <w:rPr>
                <w:sz w:val="20"/>
                <w:szCs w:val="20"/>
                <w:lang w:eastAsia="x-none"/>
              </w:rPr>
            </w:pPr>
            <w:r w:rsidRPr="0055394E">
              <w:rPr>
                <w:sz w:val="20"/>
                <w:szCs w:val="20"/>
                <w:lang w:eastAsia="x-none"/>
              </w:rPr>
              <w:t>100</w:t>
            </w:r>
          </w:p>
        </w:tc>
        <w:tc>
          <w:tcPr>
            <w:tcW w:w="5458" w:type="dxa"/>
            <w:shd w:val="clear" w:color="auto" w:fill="auto"/>
          </w:tcPr>
          <w:p w14:paraId="61EA6E0C" w14:textId="77777777" w:rsidR="0055394E" w:rsidRPr="0055394E" w:rsidRDefault="0055394E" w:rsidP="002330EE">
            <w:pPr>
              <w:jc w:val="center"/>
              <w:rPr>
                <w:sz w:val="20"/>
                <w:szCs w:val="20"/>
                <w:lang w:eastAsia="x-none"/>
              </w:rPr>
            </w:pPr>
            <w:r w:rsidRPr="0055394E">
              <w:rPr>
                <w:sz w:val="20"/>
                <w:szCs w:val="20"/>
                <w:lang w:eastAsia="x-none"/>
              </w:rPr>
              <w:t>100</w:t>
            </w:r>
          </w:p>
        </w:tc>
      </w:tr>
      <w:tr w:rsidR="0055394E" w:rsidRPr="0055394E" w14:paraId="4EF7C7D8" w14:textId="77777777" w:rsidTr="002330EE">
        <w:trPr>
          <w:trHeight w:val="20"/>
          <w:tblHeader/>
        </w:trPr>
        <w:tc>
          <w:tcPr>
            <w:tcW w:w="568" w:type="dxa"/>
            <w:shd w:val="clear" w:color="auto" w:fill="auto"/>
          </w:tcPr>
          <w:p w14:paraId="220385B1" w14:textId="77777777" w:rsidR="0055394E" w:rsidRPr="0055394E" w:rsidRDefault="0055394E" w:rsidP="002330EE">
            <w:pPr>
              <w:keepNext/>
              <w:rPr>
                <w:sz w:val="20"/>
                <w:szCs w:val="20"/>
                <w:lang w:eastAsia="x-none"/>
              </w:rPr>
            </w:pPr>
            <w:r w:rsidRPr="0055394E">
              <w:rPr>
                <w:sz w:val="20"/>
                <w:szCs w:val="20"/>
                <w:lang w:eastAsia="x-none"/>
              </w:rPr>
              <w:t>1.2.</w:t>
            </w:r>
          </w:p>
        </w:tc>
        <w:tc>
          <w:tcPr>
            <w:tcW w:w="5846" w:type="dxa"/>
            <w:shd w:val="clear" w:color="auto" w:fill="auto"/>
          </w:tcPr>
          <w:p w14:paraId="7C2CACF1" w14:textId="77777777" w:rsidR="0055394E" w:rsidRPr="0055394E" w:rsidRDefault="0055394E" w:rsidP="002330EE">
            <w:pPr>
              <w:autoSpaceDE w:val="0"/>
              <w:autoSpaceDN w:val="0"/>
              <w:adjustRightInd w:val="0"/>
              <w:jc w:val="both"/>
              <w:rPr>
                <w:sz w:val="20"/>
                <w:szCs w:val="20"/>
                <w:lang w:eastAsia="en-US"/>
              </w:rPr>
            </w:pPr>
            <w:r w:rsidRPr="0055394E">
              <w:rPr>
                <w:sz w:val="20"/>
                <w:szCs w:val="20"/>
                <w:lang w:eastAsia="en-US"/>
              </w:rPr>
              <w:t>Удельный вес численности обучающихся по обновленным федеральным государственным образовательным стандартам</w:t>
            </w:r>
          </w:p>
        </w:tc>
        <w:tc>
          <w:tcPr>
            <w:tcW w:w="567" w:type="dxa"/>
            <w:shd w:val="clear" w:color="auto" w:fill="auto"/>
          </w:tcPr>
          <w:p w14:paraId="58F38AFE" w14:textId="77777777" w:rsidR="0055394E" w:rsidRPr="0055394E" w:rsidRDefault="0055394E" w:rsidP="002330EE">
            <w:pPr>
              <w:jc w:val="center"/>
              <w:rPr>
                <w:sz w:val="20"/>
                <w:szCs w:val="20"/>
              </w:rPr>
            </w:pPr>
            <w:r w:rsidRPr="0055394E">
              <w:rPr>
                <w:sz w:val="20"/>
                <w:szCs w:val="20"/>
              </w:rPr>
              <w:t>%</w:t>
            </w:r>
          </w:p>
        </w:tc>
        <w:tc>
          <w:tcPr>
            <w:tcW w:w="709" w:type="dxa"/>
            <w:shd w:val="clear" w:color="auto" w:fill="auto"/>
          </w:tcPr>
          <w:p w14:paraId="12280C6A" w14:textId="77777777" w:rsidR="0055394E" w:rsidRPr="0055394E" w:rsidRDefault="0055394E" w:rsidP="002330EE">
            <w:pPr>
              <w:keepNext/>
              <w:tabs>
                <w:tab w:val="left" w:pos="0"/>
              </w:tabs>
              <w:jc w:val="center"/>
              <w:rPr>
                <w:sz w:val="20"/>
                <w:szCs w:val="20"/>
              </w:rPr>
            </w:pPr>
            <w:r w:rsidRPr="0055394E">
              <w:rPr>
                <w:sz w:val="20"/>
                <w:szCs w:val="20"/>
              </w:rPr>
              <w:t>96</w:t>
            </w:r>
          </w:p>
        </w:tc>
        <w:tc>
          <w:tcPr>
            <w:tcW w:w="709" w:type="dxa"/>
            <w:gridSpan w:val="2"/>
            <w:shd w:val="clear" w:color="auto" w:fill="auto"/>
          </w:tcPr>
          <w:p w14:paraId="257105B1"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shd w:val="clear" w:color="auto" w:fill="auto"/>
          </w:tcPr>
          <w:p w14:paraId="7BF42034"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shd w:val="clear" w:color="auto" w:fill="auto"/>
          </w:tcPr>
          <w:p w14:paraId="5F8460FA"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shd w:val="clear" w:color="auto" w:fill="auto"/>
          </w:tcPr>
          <w:p w14:paraId="74893AD9" w14:textId="77777777" w:rsidR="0055394E" w:rsidRPr="0055394E" w:rsidRDefault="0055394E" w:rsidP="002330EE">
            <w:pPr>
              <w:keepNext/>
              <w:tabs>
                <w:tab w:val="left" w:pos="0"/>
              </w:tabs>
              <w:jc w:val="center"/>
              <w:rPr>
                <w:sz w:val="20"/>
                <w:szCs w:val="20"/>
              </w:rPr>
            </w:pPr>
            <w:r w:rsidRPr="0055394E">
              <w:rPr>
                <w:sz w:val="20"/>
                <w:szCs w:val="20"/>
              </w:rPr>
              <w:t>100</w:t>
            </w:r>
          </w:p>
        </w:tc>
        <w:tc>
          <w:tcPr>
            <w:tcW w:w="5458" w:type="dxa"/>
            <w:shd w:val="clear" w:color="auto" w:fill="auto"/>
          </w:tcPr>
          <w:p w14:paraId="4FA3837A" w14:textId="77777777" w:rsidR="0055394E" w:rsidRPr="0055394E" w:rsidRDefault="0055394E" w:rsidP="002330EE">
            <w:pPr>
              <w:keepNext/>
              <w:tabs>
                <w:tab w:val="left" w:pos="0"/>
              </w:tabs>
              <w:jc w:val="center"/>
              <w:rPr>
                <w:sz w:val="20"/>
                <w:szCs w:val="20"/>
              </w:rPr>
            </w:pPr>
            <w:r w:rsidRPr="0055394E">
              <w:rPr>
                <w:sz w:val="20"/>
                <w:szCs w:val="20"/>
              </w:rPr>
              <w:t>100</w:t>
            </w:r>
          </w:p>
        </w:tc>
      </w:tr>
      <w:tr w:rsidR="0055394E" w:rsidRPr="0055394E" w14:paraId="700E8FC3" w14:textId="77777777" w:rsidTr="002330EE">
        <w:trPr>
          <w:trHeight w:val="20"/>
          <w:tblHeader/>
        </w:trPr>
        <w:tc>
          <w:tcPr>
            <w:tcW w:w="568" w:type="dxa"/>
            <w:shd w:val="clear" w:color="auto" w:fill="auto"/>
          </w:tcPr>
          <w:p w14:paraId="12BA9239" w14:textId="77777777" w:rsidR="0055394E" w:rsidRPr="0055394E" w:rsidRDefault="0055394E" w:rsidP="002330EE">
            <w:pPr>
              <w:keepNext/>
              <w:rPr>
                <w:sz w:val="20"/>
                <w:szCs w:val="20"/>
                <w:lang w:eastAsia="x-none"/>
              </w:rPr>
            </w:pPr>
            <w:r w:rsidRPr="0055394E">
              <w:rPr>
                <w:sz w:val="20"/>
                <w:szCs w:val="20"/>
                <w:lang w:eastAsia="x-none"/>
              </w:rPr>
              <w:t>1.3.</w:t>
            </w:r>
          </w:p>
        </w:tc>
        <w:tc>
          <w:tcPr>
            <w:tcW w:w="5846" w:type="dxa"/>
            <w:shd w:val="clear" w:color="auto" w:fill="auto"/>
          </w:tcPr>
          <w:p w14:paraId="1A8845A3" w14:textId="77777777" w:rsidR="0055394E" w:rsidRPr="0055394E" w:rsidRDefault="0055394E" w:rsidP="002330EE">
            <w:pPr>
              <w:autoSpaceDE w:val="0"/>
              <w:autoSpaceDN w:val="0"/>
              <w:adjustRightInd w:val="0"/>
              <w:jc w:val="both"/>
              <w:rPr>
                <w:sz w:val="20"/>
                <w:szCs w:val="20"/>
                <w:lang w:eastAsia="en-US"/>
              </w:rPr>
            </w:pPr>
            <w:r w:rsidRPr="0055394E">
              <w:rPr>
                <w:sz w:val="20"/>
                <w:szCs w:val="20"/>
                <w:lang w:eastAsia="en-US"/>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567" w:type="dxa"/>
            <w:shd w:val="clear" w:color="auto" w:fill="auto"/>
          </w:tcPr>
          <w:p w14:paraId="78E44924" w14:textId="77777777" w:rsidR="0055394E" w:rsidRPr="0055394E" w:rsidRDefault="0055394E" w:rsidP="002330EE">
            <w:pPr>
              <w:jc w:val="center"/>
              <w:rPr>
                <w:sz w:val="20"/>
                <w:szCs w:val="20"/>
              </w:rPr>
            </w:pPr>
            <w:r w:rsidRPr="0055394E">
              <w:rPr>
                <w:sz w:val="20"/>
                <w:szCs w:val="20"/>
              </w:rPr>
              <w:t>%</w:t>
            </w:r>
          </w:p>
        </w:tc>
        <w:tc>
          <w:tcPr>
            <w:tcW w:w="709" w:type="dxa"/>
            <w:shd w:val="clear" w:color="auto" w:fill="auto"/>
          </w:tcPr>
          <w:p w14:paraId="68D6DC7E"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gridSpan w:val="2"/>
            <w:shd w:val="clear" w:color="auto" w:fill="auto"/>
          </w:tcPr>
          <w:p w14:paraId="15D5B5B4" w14:textId="77777777" w:rsidR="0055394E" w:rsidRPr="0055394E" w:rsidRDefault="0055394E" w:rsidP="002330EE">
            <w:pPr>
              <w:keepNext/>
              <w:tabs>
                <w:tab w:val="left" w:pos="0"/>
              </w:tabs>
              <w:jc w:val="center"/>
              <w:rPr>
                <w:sz w:val="20"/>
                <w:szCs w:val="20"/>
              </w:rPr>
            </w:pPr>
            <w:r w:rsidRPr="0055394E">
              <w:rPr>
                <w:sz w:val="20"/>
                <w:szCs w:val="20"/>
              </w:rPr>
              <w:t>99,3</w:t>
            </w:r>
          </w:p>
        </w:tc>
        <w:tc>
          <w:tcPr>
            <w:tcW w:w="709" w:type="dxa"/>
            <w:shd w:val="clear" w:color="auto" w:fill="auto"/>
          </w:tcPr>
          <w:p w14:paraId="42A86B65"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shd w:val="clear" w:color="auto" w:fill="auto"/>
          </w:tcPr>
          <w:p w14:paraId="522CD396"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shd w:val="clear" w:color="auto" w:fill="auto"/>
          </w:tcPr>
          <w:p w14:paraId="1CBE0FCA" w14:textId="77777777" w:rsidR="0055394E" w:rsidRPr="0055394E" w:rsidRDefault="0055394E" w:rsidP="002330EE">
            <w:pPr>
              <w:keepNext/>
              <w:tabs>
                <w:tab w:val="left" w:pos="0"/>
              </w:tabs>
              <w:jc w:val="center"/>
              <w:rPr>
                <w:sz w:val="20"/>
                <w:szCs w:val="20"/>
              </w:rPr>
            </w:pPr>
            <w:r w:rsidRPr="0055394E">
              <w:rPr>
                <w:sz w:val="20"/>
                <w:szCs w:val="20"/>
              </w:rPr>
              <w:t>100</w:t>
            </w:r>
          </w:p>
        </w:tc>
        <w:tc>
          <w:tcPr>
            <w:tcW w:w="5458" w:type="dxa"/>
            <w:shd w:val="clear" w:color="auto" w:fill="auto"/>
          </w:tcPr>
          <w:p w14:paraId="42707A3F" w14:textId="77777777" w:rsidR="0055394E" w:rsidRPr="0055394E" w:rsidRDefault="0055394E" w:rsidP="002330EE">
            <w:pPr>
              <w:keepNext/>
              <w:tabs>
                <w:tab w:val="left" w:pos="0"/>
              </w:tabs>
              <w:jc w:val="center"/>
              <w:rPr>
                <w:sz w:val="20"/>
                <w:szCs w:val="20"/>
              </w:rPr>
            </w:pPr>
            <w:r w:rsidRPr="0055394E">
              <w:rPr>
                <w:sz w:val="20"/>
                <w:szCs w:val="20"/>
              </w:rPr>
              <w:t>100</w:t>
            </w:r>
          </w:p>
        </w:tc>
      </w:tr>
      <w:tr w:rsidR="0055394E" w:rsidRPr="0055394E" w14:paraId="09D5F7AE" w14:textId="77777777" w:rsidTr="002330EE">
        <w:trPr>
          <w:trHeight w:val="20"/>
          <w:tblHeader/>
        </w:trPr>
        <w:tc>
          <w:tcPr>
            <w:tcW w:w="568" w:type="dxa"/>
            <w:shd w:val="clear" w:color="auto" w:fill="auto"/>
          </w:tcPr>
          <w:p w14:paraId="79AE139D" w14:textId="77777777" w:rsidR="0055394E" w:rsidRPr="0055394E" w:rsidRDefault="0055394E" w:rsidP="002330EE">
            <w:pPr>
              <w:keepNext/>
              <w:rPr>
                <w:sz w:val="20"/>
                <w:szCs w:val="20"/>
                <w:lang w:eastAsia="x-none"/>
              </w:rPr>
            </w:pPr>
            <w:r w:rsidRPr="0055394E">
              <w:rPr>
                <w:sz w:val="20"/>
                <w:szCs w:val="20"/>
                <w:lang w:eastAsia="x-none"/>
              </w:rPr>
              <w:t>1.4.</w:t>
            </w:r>
          </w:p>
        </w:tc>
        <w:tc>
          <w:tcPr>
            <w:tcW w:w="5846" w:type="dxa"/>
            <w:shd w:val="clear" w:color="auto" w:fill="auto"/>
          </w:tcPr>
          <w:p w14:paraId="26335DE8" w14:textId="77777777" w:rsidR="0055394E" w:rsidRPr="0055394E" w:rsidRDefault="0055394E" w:rsidP="002330EE">
            <w:pPr>
              <w:autoSpaceDE w:val="0"/>
              <w:autoSpaceDN w:val="0"/>
              <w:adjustRightInd w:val="0"/>
              <w:jc w:val="both"/>
              <w:rPr>
                <w:sz w:val="20"/>
                <w:szCs w:val="20"/>
                <w:lang w:eastAsia="en-US"/>
              </w:rPr>
            </w:pPr>
            <w:r w:rsidRPr="0055394E">
              <w:rPr>
                <w:sz w:val="20"/>
                <w:szCs w:val="20"/>
                <w:lang w:eastAsia="en-US"/>
              </w:rPr>
              <w:t>Доля обучающихся освоивших образовательные программы основного общего образования</w:t>
            </w:r>
          </w:p>
        </w:tc>
        <w:tc>
          <w:tcPr>
            <w:tcW w:w="567" w:type="dxa"/>
            <w:shd w:val="clear" w:color="auto" w:fill="auto"/>
          </w:tcPr>
          <w:p w14:paraId="1BA6481A"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shd w:val="clear" w:color="auto" w:fill="auto"/>
          </w:tcPr>
          <w:p w14:paraId="5528D779" w14:textId="77777777" w:rsidR="0055394E" w:rsidRPr="0055394E" w:rsidRDefault="0055394E" w:rsidP="002330EE">
            <w:pPr>
              <w:jc w:val="center"/>
              <w:rPr>
                <w:sz w:val="20"/>
                <w:szCs w:val="20"/>
                <w:lang w:eastAsia="x-none"/>
              </w:rPr>
            </w:pPr>
            <w:r w:rsidRPr="0055394E">
              <w:rPr>
                <w:sz w:val="20"/>
                <w:szCs w:val="20"/>
                <w:lang w:eastAsia="x-none"/>
              </w:rPr>
              <w:t>95</w:t>
            </w:r>
          </w:p>
        </w:tc>
        <w:tc>
          <w:tcPr>
            <w:tcW w:w="709" w:type="dxa"/>
            <w:gridSpan w:val="2"/>
            <w:shd w:val="clear" w:color="auto" w:fill="auto"/>
          </w:tcPr>
          <w:p w14:paraId="1ADF287B" w14:textId="77777777" w:rsidR="0055394E" w:rsidRPr="0055394E" w:rsidRDefault="0055394E" w:rsidP="002330EE">
            <w:pPr>
              <w:jc w:val="center"/>
              <w:rPr>
                <w:sz w:val="20"/>
                <w:szCs w:val="20"/>
                <w:lang w:eastAsia="x-none"/>
              </w:rPr>
            </w:pPr>
            <w:r w:rsidRPr="0055394E">
              <w:rPr>
                <w:sz w:val="20"/>
                <w:szCs w:val="20"/>
                <w:lang w:eastAsia="x-none"/>
              </w:rPr>
              <w:t>91,8</w:t>
            </w:r>
          </w:p>
        </w:tc>
        <w:tc>
          <w:tcPr>
            <w:tcW w:w="709" w:type="dxa"/>
            <w:shd w:val="clear" w:color="auto" w:fill="auto"/>
          </w:tcPr>
          <w:p w14:paraId="7E20C342" w14:textId="77777777" w:rsidR="0055394E" w:rsidRPr="0055394E" w:rsidRDefault="0055394E" w:rsidP="002330EE">
            <w:pPr>
              <w:jc w:val="center"/>
              <w:rPr>
                <w:sz w:val="20"/>
                <w:szCs w:val="20"/>
                <w:lang w:eastAsia="x-none"/>
              </w:rPr>
            </w:pPr>
            <w:r w:rsidRPr="0055394E">
              <w:rPr>
                <w:sz w:val="20"/>
                <w:szCs w:val="20"/>
                <w:lang w:eastAsia="x-none"/>
              </w:rPr>
              <w:t>94,5</w:t>
            </w:r>
          </w:p>
        </w:tc>
        <w:tc>
          <w:tcPr>
            <w:tcW w:w="709" w:type="dxa"/>
            <w:shd w:val="clear" w:color="auto" w:fill="auto"/>
          </w:tcPr>
          <w:p w14:paraId="49EFAD3E" w14:textId="77777777" w:rsidR="0055394E" w:rsidRPr="0055394E" w:rsidRDefault="0055394E" w:rsidP="002330EE">
            <w:pPr>
              <w:jc w:val="center"/>
              <w:rPr>
                <w:sz w:val="20"/>
                <w:szCs w:val="20"/>
                <w:lang w:eastAsia="x-none"/>
              </w:rPr>
            </w:pPr>
            <w:r w:rsidRPr="0055394E">
              <w:rPr>
                <w:sz w:val="20"/>
                <w:szCs w:val="20"/>
                <w:lang w:eastAsia="x-none"/>
              </w:rPr>
              <w:t>94,5</w:t>
            </w:r>
          </w:p>
        </w:tc>
        <w:tc>
          <w:tcPr>
            <w:tcW w:w="709" w:type="dxa"/>
            <w:shd w:val="clear" w:color="auto" w:fill="auto"/>
          </w:tcPr>
          <w:p w14:paraId="0AD5FD84" w14:textId="77777777" w:rsidR="0055394E" w:rsidRPr="0055394E" w:rsidRDefault="0055394E" w:rsidP="002330EE">
            <w:pPr>
              <w:jc w:val="center"/>
              <w:rPr>
                <w:sz w:val="20"/>
                <w:szCs w:val="20"/>
                <w:lang w:eastAsia="x-none"/>
              </w:rPr>
            </w:pPr>
            <w:r w:rsidRPr="0055394E">
              <w:rPr>
                <w:sz w:val="20"/>
                <w:szCs w:val="20"/>
                <w:lang w:eastAsia="x-none"/>
              </w:rPr>
              <w:t>97,1</w:t>
            </w:r>
          </w:p>
        </w:tc>
        <w:tc>
          <w:tcPr>
            <w:tcW w:w="5458" w:type="dxa"/>
            <w:shd w:val="clear" w:color="auto" w:fill="auto"/>
          </w:tcPr>
          <w:p w14:paraId="4E6B6A33" w14:textId="77777777" w:rsidR="0055394E" w:rsidRPr="0055394E" w:rsidRDefault="0055394E" w:rsidP="002330EE">
            <w:pPr>
              <w:jc w:val="center"/>
              <w:rPr>
                <w:sz w:val="20"/>
                <w:szCs w:val="20"/>
                <w:lang w:eastAsia="x-none"/>
              </w:rPr>
            </w:pPr>
            <w:r w:rsidRPr="0055394E">
              <w:rPr>
                <w:sz w:val="20"/>
                <w:szCs w:val="20"/>
                <w:lang w:eastAsia="x-none"/>
              </w:rPr>
              <w:t>97,1</w:t>
            </w:r>
          </w:p>
        </w:tc>
      </w:tr>
      <w:tr w:rsidR="0055394E" w:rsidRPr="0055394E" w14:paraId="795E03AC" w14:textId="77777777" w:rsidTr="002330EE">
        <w:trPr>
          <w:trHeight w:val="20"/>
          <w:tblHeader/>
        </w:trPr>
        <w:tc>
          <w:tcPr>
            <w:tcW w:w="568" w:type="dxa"/>
            <w:shd w:val="clear" w:color="auto" w:fill="auto"/>
          </w:tcPr>
          <w:p w14:paraId="708B76D2" w14:textId="77777777" w:rsidR="0055394E" w:rsidRPr="0055394E" w:rsidRDefault="0055394E" w:rsidP="002330EE">
            <w:pPr>
              <w:keepNext/>
              <w:rPr>
                <w:sz w:val="20"/>
                <w:szCs w:val="20"/>
                <w:lang w:eastAsia="x-none"/>
              </w:rPr>
            </w:pPr>
          </w:p>
        </w:tc>
        <w:tc>
          <w:tcPr>
            <w:tcW w:w="5846" w:type="dxa"/>
            <w:shd w:val="clear" w:color="auto" w:fill="auto"/>
          </w:tcPr>
          <w:p w14:paraId="315A415D" w14:textId="77777777" w:rsidR="0055394E" w:rsidRPr="0055394E" w:rsidRDefault="0055394E" w:rsidP="002330EE">
            <w:pPr>
              <w:autoSpaceDE w:val="0"/>
              <w:autoSpaceDN w:val="0"/>
              <w:adjustRightInd w:val="0"/>
              <w:jc w:val="both"/>
              <w:rPr>
                <w:sz w:val="20"/>
                <w:szCs w:val="20"/>
                <w:lang w:eastAsia="en-US"/>
              </w:rPr>
            </w:pPr>
            <w:r w:rsidRPr="0055394E">
              <w:rPr>
                <w:sz w:val="20"/>
                <w:szCs w:val="20"/>
                <w:lang w:eastAsia="en-US"/>
              </w:rPr>
              <w:t>Доля обучающихся освоивших образовательные программы среднего общего образования</w:t>
            </w:r>
          </w:p>
        </w:tc>
        <w:tc>
          <w:tcPr>
            <w:tcW w:w="567" w:type="dxa"/>
            <w:shd w:val="clear" w:color="auto" w:fill="auto"/>
          </w:tcPr>
          <w:p w14:paraId="6E8A55FD"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shd w:val="clear" w:color="auto" w:fill="auto"/>
          </w:tcPr>
          <w:p w14:paraId="4C11B682"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gridSpan w:val="2"/>
            <w:shd w:val="clear" w:color="auto" w:fill="auto"/>
          </w:tcPr>
          <w:p w14:paraId="5E936CC5" w14:textId="77777777" w:rsidR="0055394E" w:rsidRPr="0055394E" w:rsidRDefault="0055394E" w:rsidP="002330EE">
            <w:pPr>
              <w:keepNext/>
              <w:tabs>
                <w:tab w:val="left" w:pos="0"/>
              </w:tabs>
              <w:jc w:val="center"/>
              <w:rPr>
                <w:sz w:val="20"/>
                <w:szCs w:val="20"/>
              </w:rPr>
            </w:pPr>
            <w:r w:rsidRPr="0055394E">
              <w:rPr>
                <w:sz w:val="20"/>
                <w:szCs w:val="20"/>
              </w:rPr>
              <w:t>99,3</w:t>
            </w:r>
          </w:p>
        </w:tc>
        <w:tc>
          <w:tcPr>
            <w:tcW w:w="709" w:type="dxa"/>
            <w:shd w:val="clear" w:color="auto" w:fill="auto"/>
          </w:tcPr>
          <w:p w14:paraId="58C0AFB6"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shd w:val="clear" w:color="auto" w:fill="auto"/>
          </w:tcPr>
          <w:p w14:paraId="7321B367" w14:textId="77777777" w:rsidR="0055394E" w:rsidRPr="0055394E" w:rsidRDefault="0055394E" w:rsidP="002330EE">
            <w:pPr>
              <w:keepNext/>
              <w:tabs>
                <w:tab w:val="left" w:pos="0"/>
              </w:tabs>
              <w:jc w:val="center"/>
              <w:rPr>
                <w:sz w:val="20"/>
                <w:szCs w:val="20"/>
              </w:rPr>
            </w:pPr>
            <w:r w:rsidRPr="0055394E">
              <w:rPr>
                <w:sz w:val="20"/>
                <w:szCs w:val="20"/>
              </w:rPr>
              <w:t>100</w:t>
            </w:r>
          </w:p>
        </w:tc>
        <w:tc>
          <w:tcPr>
            <w:tcW w:w="709" w:type="dxa"/>
            <w:shd w:val="clear" w:color="auto" w:fill="auto"/>
          </w:tcPr>
          <w:p w14:paraId="6EEC71E6" w14:textId="77777777" w:rsidR="0055394E" w:rsidRPr="0055394E" w:rsidRDefault="0055394E" w:rsidP="002330EE">
            <w:pPr>
              <w:keepNext/>
              <w:tabs>
                <w:tab w:val="left" w:pos="0"/>
              </w:tabs>
              <w:jc w:val="center"/>
              <w:rPr>
                <w:sz w:val="20"/>
                <w:szCs w:val="20"/>
              </w:rPr>
            </w:pPr>
            <w:r w:rsidRPr="0055394E">
              <w:rPr>
                <w:sz w:val="20"/>
                <w:szCs w:val="20"/>
              </w:rPr>
              <w:t>100</w:t>
            </w:r>
          </w:p>
        </w:tc>
        <w:tc>
          <w:tcPr>
            <w:tcW w:w="5458" w:type="dxa"/>
            <w:shd w:val="clear" w:color="auto" w:fill="auto"/>
          </w:tcPr>
          <w:p w14:paraId="7FDA6B94" w14:textId="77777777" w:rsidR="0055394E" w:rsidRPr="0055394E" w:rsidRDefault="0055394E" w:rsidP="002330EE">
            <w:pPr>
              <w:keepNext/>
              <w:tabs>
                <w:tab w:val="left" w:pos="0"/>
              </w:tabs>
              <w:jc w:val="center"/>
              <w:rPr>
                <w:sz w:val="20"/>
                <w:szCs w:val="20"/>
              </w:rPr>
            </w:pPr>
            <w:r w:rsidRPr="0055394E">
              <w:rPr>
                <w:sz w:val="20"/>
                <w:szCs w:val="20"/>
              </w:rPr>
              <w:t>100</w:t>
            </w:r>
          </w:p>
        </w:tc>
      </w:tr>
      <w:tr w:rsidR="0055394E" w:rsidRPr="0055394E" w14:paraId="01AF4DB9" w14:textId="77777777" w:rsidTr="002330EE">
        <w:trPr>
          <w:cantSplit/>
          <w:trHeight w:val="20"/>
        </w:trPr>
        <w:tc>
          <w:tcPr>
            <w:tcW w:w="568" w:type="dxa"/>
            <w:shd w:val="clear" w:color="auto" w:fill="auto"/>
          </w:tcPr>
          <w:p w14:paraId="26BFE7E1" w14:textId="77777777" w:rsidR="0055394E" w:rsidRPr="0055394E" w:rsidRDefault="0055394E" w:rsidP="002330EE">
            <w:pPr>
              <w:rPr>
                <w:sz w:val="20"/>
                <w:szCs w:val="20"/>
                <w:lang w:eastAsia="x-none"/>
              </w:rPr>
            </w:pPr>
            <w:r w:rsidRPr="0055394E">
              <w:rPr>
                <w:sz w:val="20"/>
                <w:szCs w:val="20"/>
                <w:lang w:eastAsia="x-none"/>
              </w:rPr>
              <w:t>1.5.</w:t>
            </w:r>
          </w:p>
        </w:tc>
        <w:tc>
          <w:tcPr>
            <w:tcW w:w="5846" w:type="dxa"/>
            <w:shd w:val="clear" w:color="auto" w:fill="auto"/>
          </w:tcPr>
          <w:p w14:paraId="2B2F6919" w14:textId="77777777" w:rsidR="0055394E" w:rsidRPr="0055394E" w:rsidRDefault="0055394E" w:rsidP="002330EE">
            <w:pPr>
              <w:autoSpaceDE w:val="0"/>
              <w:autoSpaceDN w:val="0"/>
              <w:adjustRightInd w:val="0"/>
              <w:jc w:val="both"/>
              <w:rPr>
                <w:sz w:val="20"/>
                <w:szCs w:val="20"/>
              </w:rPr>
            </w:pPr>
            <w:r w:rsidRPr="0055394E">
              <w:rPr>
                <w:sz w:val="20"/>
                <w:szCs w:val="20"/>
              </w:rPr>
              <w:t>Количество общеобразовательных организаций, в которых укреплена материально-техническая база</w:t>
            </w:r>
          </w:p>
        </w:tc>
        <w:tc>
          <w:tcPr>
            <w:tcW w:w="567" w:type="dxa"/>
            <w:shd w:val="clear" w:color="auto" w:fill="auto"/>
          </w:tcPr>
          <w:p w14:paraId="54DFAD10"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23FF1582" w14:textId="77777777" w:rsidR="0055394E" w:rsidRPr="0055394E" w:rsidRDefault="0055394E" w:rsidP="002330EE">
            <w:pPr>
              <w:jc w:val="center"/>
              <w:rPr>
                <w:sz w:val="20"/>
                <w:szCs w:val="20"/>
                <w:lang w:eastAsia="x-none"/>
              </w:rPr>
            </w:pPr>
            <w:r w:rsidRPr="0055394E">
              <w:rPr>
                <w:sz w:val="20"/>
                <w:szCs w:val="20"/>
                <w:lang w:eastAsia="x-none"/>
              </w:rPr>
              <w:t>1</w:t>
            </w:r>
          </w:p>
        </w:tc>
        <w:tc>
          <w:tcPr>
            <w:tcW w:w="709" w:type="dxa"/>
            <w:gridSpan w:val="2"/>
            <w:shd w:val="clear" w:color="auto" w:fill="auto"/>
          </w:tcPr>
          <w:p w14:paraId="0BE8D5C6"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tcPr>
          <w:p w14:paraId="7E5DD395" w14:textId="77777777" w:rsidR="0055394E" w:rsidRPr="0055394E" w:rsidRDefault="0055394E" w:rsidP="002330EE">
            <w:pPr>
              <w:jc w:val="center"/>
              <w:rPr>
                <w:sz w:val="20"/>
                <w:szCs w:val="20"/>
                <w:lang w:eastAsia="x-none"/>
              </w:rPr>
            </w:pPr>
            <w:r w:rsidRPr="0055394E">
              <w:rPr>
                <w:sz w:val="20"/>
                <w:szCs w:val="20"/>
                <w:lang w:eastAsia="x-none"/>
              </w:rPr>
              <w:t>2</w:t>
            </w:r>
          </w:p>
        </w:tc>
        <w:tc>
          <w:tcPr>
            <w:tcW w:w="709" w:type="dxa"/>
          </w:tcPr>
          <w:p w14:paraId="708B0658" w14:textId="77777777" w:rsidR="0055394E" w:rsidRPr="0055394E" w:rsidRDefault="0055394E" w:rsidP="002330EE">
            <w:pPr>
              <w:jc w:val="center"/>
              <w:rPr>
                <w:sz w:val="20"/>
                <w:szCs w:val="20"/>
                <w:lang w:eastAsia="x-none"/>
              </w:rPr>
            </w:pPr>
            <w:r w:rsidRPr="0055394E">
              <w:rPr>
                <w:sz w:val="20"/>
                <w:szCs w:val="20"/>
                <w:lang w:eastAsia="x-none"/>
              </w:rPr>
              <w:t>2</w:t>
            </w:r>
          </w:p>
        </w:tc>
        <w:tc>
          <w:tcPr>
            <w:tcW w:w="709" w:type="dxa"/>
          </w:tcPr>
          <w:p w14:paraId="207F4AB1" w14:textId="77777777" w:rsidR="0055394E" w:rsidRPr="0055394E" w:rsidRDefault="0055394E" w:rsidP="002330EE">
            <w:pPr>
              <w:jc w:val="center"/>
              <w:rPr>
                <w:sz w:val="20"/>
                <w:szCs w:val="20"/>
                <w:lang w:eastAsia="x-none"/>
              </w:rPr>
            </w:pPr>
            <w:r w:rsidRPr="0055394E">
              <w:rPr>
                <w:sz w:val="20"/>
                <w:szCs w:val="20"/>
                <w:lang w:eastAsia="x-none"/>
              </w:rPr>
              <w:t>2</w:t>
            </w:r>
          </w:p>
        </w:tc>
        <w:tc>
          <w:tcPr>
            <w:tcW w:w="5458" w:type="dxa"/>
          </w:tcPr>
          <w:p w14:paraId="4E61315B" w14:textId="77777777" w:rsidR="0055394E" w:rsidRPr="0055394E" w:rsidRDefault="0055394E" w:rsidP="002330EE">
            <w:pPr>
              <w:jc w:val="center"/>
              <w:rPr>
                <w:sz w:val="20"/>
                <w:szCs w:val="20"/>
                <w:lang w:eastAsia="x-none"/>
              </w:rPr>
            </w:pPr>
            <w:r w:rsidRPr="0055394E">
              <w:rPr>
                <w:sz w:val="20"/>
                <w:szCs w:val="20"/>
                <w:lang w:eastAsia="x-none"/>
              </w:rPr>
              <w:t>2</w:t>
            </w:r>
          </w:p>
        </w:tc>
      </w:tr>
      <w:tr w:rsidR="0055394E" w:rsidRPr="0055394E" w14:paraId="11915716" w14:textId="77777777" w:rsidTr="002330EE">
        <w:trPr>
          <w:cantSplit/>
          <w:trHeight w:val="20"/>
        </w:trPr>
        <w:tc>
          <w:tcPr>
            <w:tcW w:w="568" w:type="dxa"/>
            <w:shd w:val="clear" w:color="auto" w:fill="auto"/>
          </w:tcPr>
          <w:p w14:paraId="3D4567A2" w14:textId="77777777" w:rsidR="0055394E" w:rsidRPr="0055394E" w:rsidRDefault="0055394E" w:rsidP="002330EE">
            <w:pPr>
              <w:rPr>
                <w:sz w:val="20"/>
                <w:szCs w:val="20"/>
                <w:lang w:eastAsia="x-none"/>
              </w:rPr>
            </w:pPr>
            <w:r w:rsidRPr="0055394E">
              <w:rPr>
                <w:sz w:val="20"/>
                <w:szCs w:val="20"/>
                <w:lang w:eastAsia="x-none"/>
              </w:rPr>
              <w:t>1.6.</w:t>
            </w:r>
          </w:p>
        </w:tc>
        <w:tc>
          <w:tcPr>
            <w:tcW w:w="5846" w:type="dxa"/>
            <w:shd w:val="clear" w:color="auto" w:fill="auto"/>
          </w:tcPr>
          <w:p w14:paraId="2AA578E3" w14:textId="77777777" w:rsidR="0055394E" w:rsidRPr="0055394E" w:rsidRDefault="0055394E" w:rsidP="002330EE">
            <w:pPr>
              <w:autoSpaceDE w:val="0"/>
              <w:autoSpaceDN w:val="0"/>
              <w:adjustRightInd w:val="0"/>
              <w:jc w:val="both"/>
              <w:rPr>
                <w:sz w:val="20"/>
                <w:szCs w:val="20"/>
              </w:rPr>
            </w:pPr>
            <w:r w:rsidRPr="0055394E">
              <w:rPr>
                <w:sz w:val="20"/>
                <w:szCs w:val="20"/>
              </w:rPr>
              <w:t xml:space="preserve">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w:t>
            </w:r>
            <w:proofErr w:type="gramStart"/>
            <w:r w:rsidRPr="0055394E">
              <w:rPr>
                <w:sz w:val="20"/>
                <w:szCs w:val="20"/>
              </w:rPr>
              <w:t>документации  и</w:t>
            </w:r>
            <w:proofErr w:type="gramEnd"/>
            <w:r w:rsidRPr="0055394E">
              <w:rPr>
                <w:sz w:val="20"/>
                <w:szCs w:val="20"/>
              </w:rPr>
              <w:t xml:space="preserve"> по проверке достоверности проектно-сметной документации</w:t>
            </w:r>
          </w:p>
        </w:tc>
        <w:tc>
          <w:tcPr>
            <w:tcW w:w="567" w:type="dxa"/>
            <w:shd w:val="clear" w:color="auto" w:fill="auto"/>
          </w:tcPr>
          <w:p w14:paraId="291B6E70"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1C688D97"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gridSpan w:val="2"/>
            <w:shd w:val="clear" w:color="auto" w:fill="auto"/>
          </w:tcPr>
          <w:p w14:paraId="720C9798"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tcPr>
          <w:p w14:paraId="682095D5" w14:textId="77777777" w:rsidR="0055394E" w:rsidRPr="0055394E" w:rsidRDefault="0055394E" w:rsidP="002330EE">
            <w:pPr>
              <w:jc w:val="center"/>
              <w:rPr>
                <w:sz w:val="20"/>
                <w:szCs w:val="20"/>
                <w:lang w:eastAsia="x-none"/>
              </w:rPr>
            </w:pPr>
            <w:r w:rsidRPr="0055394E">
              <w:rPr>
                <w:sz w:val="20"/>
                <w:szCs w:val="20"/>
                <w:lang w:eastAsia="x-none"/>
              </w:rPr>
              <w:t>3</w:t>
            </w:r>
          </w:p>
        </w:tc>
        <w:tc>
          <w:tcPr>
            <w:tcW w:w="709" w:type="dxa"/>
          </w:tcPr>
          <w:p w14:paraId="4520F0B5" w14:textId="77777777" w:rsidR="0055394E" w:rsidRPr="0055394E" w:rsidRDefault="0055394E" w:rsidP="002330EE">
            <w:pPr>
              <w:jc w:val="center"/>
              <w:rPr>
                <w:sz w:val="20"/>
                <w:szCs w:val="20"/>
                <w:lang w:eastAsia="x-none"/>
              </w:rPr>
            </w:pPr>
            <w:r w:rsidRPr="0055394E">
              <w:rPr>
                <w:sz w:val="20"/>
                <w:szCs w:val="20"/>
                <w:lang w:eastAsia="x-none"/>
              </w:rPr>
              <w:t>2</w:t>
            </w:r>
          </w:p>
        </w:tc>
        <w:tc>
          <w:tcPr>
            <w:tcW w:w="709" w:type="dxa"/>
          </w:tcPr>
          <w:p w14:paraId="1BBF31EA" w14:textId="77777777" w:rsidR="0055394E" w:rsidRPr="0055394E" w:rsidRDefault="0055394E" w:rsidP="002330EE">
            <w:pPr>
              <w:jc w:val="center"/>
              <w:rPr>
                <w:sz w:val="20"/>
                <w:szCs w:val="20"/>
                <w:lang w:eastAsia="x-none"/>
              </w:rPr>
            </w:pPr>
            <w:r w:rsidRPr="0055394E">
              <w:rPr>
                <w:sz w:val="20"/>
                <w:szCs w:val="20"/>
                <w:lang w:eastAsia="x-none"/>
              </w:rPr>
              <w:t>2</w:t>
            </w:r>
          </w:p>
        </w:tc>
        <w:tc>
          <w:tcPr>
            <w:tcW w:w="5458" w:type="dxa"/>
          </w:tcPr>
          <w:p w14:paraId="10EA8F8A" w14:textId="77777777" w:rsidR="0055394E" w:rsidRPr="0055394E" w:rsidRDefault="0055394E" w:rsidP="002330EE">
            <w:pPr>
              <w:jc w:val="center"/>
              <w:rPr>
                <w:sz w:val="20"/>
                <w:szCs w:val="20"/>
                <w:lang w:eastAsia="x-none"/>
              </w:rPr>
            </w:pPr>
            <w:r w:rsidRPr="0055394E">
              <w:rPr>
                <w:sz w:val="20"/>
                <w:szCs w:val="20"/>
                <w:lang w:eastAsia="x-none"/>
              </w:rPr>
              <w:t>2</w:t>
            </w:r>
          </w:p>
        </w:tc>
      </w:tr>
      <w:tr w:rsidR="0055394E" w:rsidRPr="0055394E" w14:paraId="52CD8C06" w14:textId="77777777" w:rsidTr="002330EE">
        <w:trPr>
          <w:cantSplit/>
          <w:trHeight w:val="20"/>
        </w:trPr>
        <w:tc>
          <w:tcPr>
            <w:tcW w:w="568" w:type="dxa"/>
            <w:shd w:val="clear" w:color="auto" w:fill="auto"/>
          </w:tcPr>
          <w:p w14:paraId="0FC69214" w14:textId="77777777" w:rsidR="0055394E" w:rsidRPr="0055394E" w:rsidRDefault="0055394E" w:rsidP="002330EE">
            <w:pPr>
              <w:rPr>
                <w:sz w:val="20"/>
                <w:szCs w:val="20"/>
                <w:lang w:eastAsia="x-none"/>
              </w:rPr>
            </w:pPr>
            <w:r w:rsidRPr="0055394E">
              <w:rPr>
                <w:sz w:val="20"/>
                <w:szCs w:val="20"/>
                <w:lang w:eastAsia="x-none"/>
              </w:rPr>
              <w:t>1.7.</w:t>
            </w:r>
          </w:p>
        </w:tc>
        <w:tc>
          <w:tcPr>
            <w:tcW w:w="5846" w:type="dxa"/>
            <w:shd w:val="clear" w:color="auto" w:fill="auto"/>
          </w:tcPr>
          <w:p w14:paraId="4FDECDC0" w14:textId="77777777" w:rsidR="0055394E" w:rsidRPr="0055394E" w:rsidRDefault="0055394E" w:rsidP="002330EE">
            <w:pPr>
              <w:autoSpaceDE w:val="0"/>
              <w:autoSpaceDN w:val="0"/>
              <w:adjustRightInd w:val="0"/>
              <w:jc w:val="both"/>
              <w:rPr>
                <w:sz w:val="20"/>
                <w:szCs w:val="20"/>
              </w:rPr>
            </w:pPr>
            <w:r w:rsidRPr="0055394E">
              <w:rPr>
                <w:sz w:val="20"/>
                <w:szCs w:val="20"/>
              </w:rPr>
              <w:t>Количество общеобразовательных организаций, осуществляющих мероприятия по временной занятости детей и подростков в общеобразовательных организациях</w:t>
            </w:r>
          </w:p>
        </w:tc>
        <w:tc>
          <w:tcPr>
            <w:tcW w:w="567" w:type="dxa"/>
            <w:shd w:val="clear" w:color="auto" w:fill="auto"/>
          </w:tcPr>
          <w:p w14:paraId="31881957"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4D40E93C"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gridSpan w:val="2"/>
            <w:shd w:val="clear" w:color="auto" w:fill="auto"/>
          </w:tcPr>
          <w:p w14:paraId="4E407957"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tcPr>
          <w:p w14:paraId="1A7BD094"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tcPr>
          <w:p w14:paraId="1AFD8CAB"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tcPr>
          <w:p w14:paraId="0C0A39DE" w14:textId="77777777" w:rsidR="0055394E" w:rsidRPr="0055394E" w:rsidRDefault="0055394E" w:rsidP="002330EE">
            <w:pPr>
              <w:jc w:val="center"/>
              <w:rPr>
                <w:sz w:val="20"/>
                <w:szCs w:val="20"/>
                <w:lang w:eastAsia="x-none"/>
              </w:rPr>
            </w:pPr>
            <w:r w:rsidRPr="0055394E">
              <w:rPr>
                <w:sz w:val="20"/>
                <w:szCs w:val="20"/>
                <w:lang w:eastAsia="x-none"/>
              </w:rPr>
              <w:t>6</w:t>
            </w:r>
          </w:p>
        </w:tc>
        <w:tc>
          <w:tcPr>
            <w:tcW w:w="5458" w:type="dxa"/>
          </w:tcPr>
          <w:p w14:paraId="7F5AA088" w14:textId="77777777" w:rsidR="0055394E" w:rsidRPr="0055394E" w:rsidRDefault="0055394E" w:rsidP="002330EE">
            <w:pPr>
              <w:jc w:val="center"/>
              <w:rPr>
                <w:sz w:val="20"/>
                <w:szCs w:val="20"/>
                <w:lang w:eastAsia="x-none"/>
              </w:rPr>
            </w:pPr>
            <w:r w:rsidRPr="0055394E">
              <w:rPr>
                <w:sz w:val="20"/>
                <w:szCs w:val="20"/>
                <w:lang w:eastAsia="x-none"/>
              </w:rPr>
              <w:t>6</w:t>
            </w:r>
          </w:p>
        </w:tc>
      </w:tr>
      <w:tr w:rsidR="0055394E" w:rsidRPr="0055394E" w14:paraId="5642BDE5" w14:textId="77777777" w:rsidTr="002330EE">
        <w:trPr>
          <w:cantSplit/>
          <w:trHeight w:val="20"/>
        </w:trPr>
        <w:tc>
          <w:tcPr>
            <w:tcW w:w="568" w:type="dxa"/>
            <w:shd w:val="clear" w:color="auto" w:fill="auto"/>
          </w:tcPr>
          <w:p w14:paraId="32819D85" w14:textId="77777777" w:rsidR="0055394E" w:rsidRPr="0055394E" w:rsidRDefault="0055394E" w:rsidP="002330EE">
            <w:pPr>
              <w:rPr>
                <w:sz w:val="20"/>
                <w:szCs w:val="20"/>
                <w:lang w:eastAsia="x-none"/>
              </w:rPr>
            </w:pPr>
            <w:r w:rsidRPr="0055394E">
              <w:rPr>
                <w:sz w:val="20"/>
                <w:szCs w:val="20"/>
                <w:lang w:eastAsia="x-none"/>
              </w:rPr>
              <w:t>1.8.</w:t>
            </w:r>
          </w:p>
        </w:tc>
        <w:tc>
          <w:tcPr>
            <w:tcW w:w="5846" w:type="dxa"/>
            <w:shd w:val="clear" w:color="auto" w:fill="auto"/>
          </w:tcPr>
          <w:p w14:paraId="3184BAE7" w14:textId="77777777" w:rsidR="0055394E" w:rsidRPr="0055394E" w:rsidRDefault="0055394E" w:rsidP="002330EE">
            <w:pPr>
              <w:autoSpaceDE w:val="0"/>
              <w:autoSpaceDN w:val="0"/>
              <w:adjustRightInd w:val="0"/>
              <w:jc w:val="both"/>
              <w:rPr>
                <w:sz w:val="20"/>
                <w:szCs w:val="20"/>
              </w:rPr>
            </w:pPr>
            <w:r w:rsidRPr="0055394E">
              <w:rPr>
                <w:sz w:val="20"/>
                <w:szCs w:val="20"/>
              </w:rPr>
              <w:t>Количество общеобразовательных организаций, осуществляющих мероприятия по укреплению пожарной безопасности общеобразовательных организаций</w:t>
            </w:r>
          </w:p>
        </w:tc>
        <w:tc>
          <w:tcPr>
            <w:tcW w:w="567" w:type="dxa"/>
            <w:shd w:val="clear" w:color="auto" w:fill="auto"/>
          </w:tcPr>
          <w:p w14:paraId="4C03039D"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2AAE73C1"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gridSpan w:val="2"/>
            <w:shd w:val="clear" w:color="auto" w:fill="auto"/>
          </w:tcPr>
          <w:p w14:paraId="019B852A"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tcPr>
          <w:p w14:paraId="46504BC3"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tcPr>
          <w:p w14:paraId="117757D4" w14:textId="77777777" w:rsidR="0055394E" w:rsidRPr="0055394E" w:rsidRDefault="0055394E" w:rsidP="002330EE">
            <w:pPr>
              <w:jc w:val="center"/>
              <w:rPr>
                <w:sz w:val="20"/>
                <w:szCs w:val="20"/>
                <w:lang w:eastAsia="x-none"/>
              </w:rPr>
            </w:pPr>
            <w:r w:rsidRPr="0055394E">
              <w:rPr>
                <w:sz w:val="20"/>
                <w:szCs w:val="20"/>
                <w:lang w:eastAsia="x-none"/>
              </w:rPr>
              <w:t>6</w:t>
            </w:r>
          </w:p>
        </w:tc>
        <w:tc>
          <w:tcPr>
            <w:tcW w:w="709" w:type="dxa"/>
          </w:tcPr>
          <w:p w14:paraId="2A7112BE" w14:textId="77777777" w:rsidR="0055394E" w:rsidRPr="0055394E" w:rsidRDefault="0055394E" w:rsidP="002330EE">
            <w:pPr>
              <w:jc w:val="center"/>
              <w:rPr>
                <w:sz w:val="20"/>
                <w:szCs w:val="20"/>
                <w:lang w:eastAsia="x-none"/>
              </w:rPr>
            </w:pPr>
            <w:r w:rsidRPr="0055394E">
              <w:rPr>
                <w:sz w:val="20"/>
                <w:szCs w:val="20"/>
                <w:lang w:eastAsia="x-none"/>
              </w:rPr>
              <w:t>6</w:t>
            </w:r>
          </w:p>
        </w:tc>
        <w:tc>
          <w:tcPr>
            <w:tcW w:w="5458" w:type="dxa"/>
          </w:tcPr>
          <w:p w14:paraId="4EE8DBBD" w14:textId="77777777" w:rsidR="0055394E" w:rsidRPr="0055394E" w:rsidRDefault="0055394E" w:rsidP="002330EE">
            <w:pPr>
              <w:jc w:val="center"/>
              <w:rPr>
                <w:sz w:val="20"/>
                <w:szCs w:val="20"/>
                <w:lang w:eastAsia="x-none"/>
              </w:rPr>
            </w:pPr>
            <w:r w:rsidRPr="0055394E">
              <w:rPr>
                <w:sz w:val="20"/>
                <w:szCs w:val="20"/>
                <w:lang w:eastAsia="x-none"/>
              </w:rPr>
              <w:t>6</w:t>
            </w:r>
          </w:p>
        </w:tc>
      </w:tr>
      <w:tr w:rsidR="0055394E" w:rsidRPr="0055394E" w14:paraId="53E7066C" w14:textId="77777777" w:rsidTr="002330EE">
        <w:trPr>
          <w:cantSplit/>
          <w:trHeight w:val="20"/>
        </w:trPr>
        <w:tc>
          <w:tcPr>
            <w:tcW w:w="568" w:type="dxa"/>
            <w:vMerge w:val="restart"/>
            <w:shd w:val="clear" w:color="auto" w:fill="auto"/>
          </w:tcPr>
          <w:p w14:paraId="597BEB08" w14:textId="77777777" w:rsidR="0055394E" w:rsidRPr="0055394E" w:rsidRDefault="0055394E" w:rsidP="002330EE">
            <w:pPr>
              <w:keepNext/>
              <w:rPr>
                <w:sz w:val="20"/>
                <w:szCs w:val="20"/>
                <w:lang w:eastAsia="x-none"/>
              </w:rPr>
            </w:pPr>
            <w:r w:rsidRPr="0055394E">
              <w:rPr>
                <w:sz w:val="20"/>
                <w:szCs w:val="20"/>
                <w:lang w:eastAsia="x-none"/>
              </w:rPr>
              <w:t>1.9.</w:t>
            </w:r>
          </w:p>
        </w:tc>
        <w:tc>
          <w:tcPr>
            <w:tcW w:w="5846" w:type="dxa"/>
            <w:vMerge w:val="restart"/>
            <w:shd w:val="clear" w:color="auto" w:fill="auto"/>
          </w:tcPr>
          <w:p w14:paraId="01F480E1" w14:textId="77777777" w:rsidR="0055394E" w:rsidRPr="0055394E" w:rsidRDefault="0055394E" w:rsidP="002330EE">
            <w:pPr>
              <w:autoSpaceDE w:val="0"/>
              <w:autoSpaceDN w:val="0"/>
              <w:adjustRightInd w:val="0"/>
              <w:jc w:val="both"/>
              <w:rPr>
                <w:rFonts w:eastAsia="Calibri"/>
                <w:sz w:val="20"/>
                <w:szCs w:val="20"/>
              </w:rPr>
            </w:pPr>
            <w:r w:rsidRPr="0055394E">
              <w:rPr>
                <w:rFonts w:eastAsia="Calibri"/>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14:paraId="1C00EB97" w14:textId="77777777" w:rsidR="0055394E" w:rsidRPr="0055394E" w:rsidRDefault="0055394E" w:rsidP="002330EE">
            <w:pPr>
              <w:autoSpaceDE w:val="0"/>
              <w:autoSpaceDN w:val="0"/>
              <w:adjustRightInd w:val="0"/>
              <w:rPr>
                <w:sz w:val="20"/>
                <w:szCs w:val="20"/>
                <w:lang w:eastAsia="en-US"/>
              </w:rPr>
            </w:pPr>
          </w:p>
        </w:tc>
        <w:tc>
          <w:tcPr>
            <w:tcW w:w="567" w:type="dxa"/>
            <w:shd w:val="clear" w:color="auto" w:fill="auto"/>
          </w:tcPr>
          <w:p w14:paraId="6A5ACE01" w14:textId="77777777" w:rsidR="0055394E" w:rsidRPr="0055394E" w:rsidRDefault="0055394E" w:rsidP="002330EE">
            <w:pPr>
              <w:jc w:val="center"/>
              <w:rPr>
                <w:sz w:val="20"/>
                <w:szCs w:val="20"/>
              </w:rPr>
            </w:pPr>
            <w:r w:rsidRPr="0055394E">
              <w:rPr>
                <w:sz w:val="20"/>
                <w:szCs w:val="20"/>
              </w:rPr>
              <w:t>%</w:t>
            </w:r>
          </w:p>
        </w:tc>
        <w:tc>
          <w:tcPr>
            <w:tcW w:w="709" w:type="dxa"/>
            <w:shd w:val="clear" w:color="auto" w:fill="auto"/>
          </w:tcPr>
          <w:p w14:paraId="389DFE84" w14:textId="77777777" w:rsidR="0055394E" w:rsidRPr="0055394E" w:rsidRDefault="0055394E" w:rsidP="002330EE">
            <w:pPr>
              <w:jc w:val="center"/>
              <w:rPr>
                <w:sz w:val="20"/>
                <w:szCs w:val="20"/>
                <w:lang w:eastAsia="x-none"/>
              </w:rPr>
            </w:pPr>
            <w:r w:rsidRPr="0055394E">
              <w:rPr>
                <w:sz w:val="20"/>
                <w:szCs w:val="20"/>
                <w:lang w:eastAsia="x-none"/>
              </w:rPr>
              <w:t>100</w:t>
            </w:r>
          </w:p>
        </w:tc>
        <w:tc>
          <w:tcPr>
            <w:tcW w:w="709" w:type="dxa"/>
            <w:gridSpan w:val="2"/>
            <w:shd w:val="clear" w:color="auto" w:fill="auto"/>
          </w:tcPr>
          <w:p w14:paraId="2039D4FD"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shd w:val="clear" w:color="auto" w:fill="auto"/>
          </w:tcPr>
          <w:p w14:paraId="65ACA8E0"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2BD797B5"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08E3B7AD" w14:textId="77777777" w:rsidR="0055394E" w:rsidRPr="0055394E" w:rsidRDefault="0055394E" w:rsidP="002330EE">
            <w:pPr>
              <w:keepNext/>
              <w:tabs>
                <w:tab w:val="left" w:pos="0"/>
              </w:tabs>
              <w:jc w:val="center"/>
              <w:rPr>
                <w:sz w:val="20"/>
                <w:szCs w:val="20"/>
              </w:rPr>
            </w:pPr>
            <w:r w:rsidRPr="0055394E">
              <w:rPr>
                <w:sz w:val="20"/>
                <w:szCs w:val="20"/>
              </w:rPr>
              <w:t>-</w:t>
            </w:r>
          </w:p>
        </w:tc>
        <w:tc>
          <w:tcPr>
            <w:tcW w:w="5458" w:type="dxa"/>
            <w:shd w:val="clear" w:color="auto" w:fill="auto"/>
          </w:tcPr>
          <w:p w14:paraId="230A0ED0" w14:textId="77777777" w:rsidR="0055394E" w:rsidRPr="0055394E" w:rsidRDefault="0055394E" w:rsidP="002330EE">
            <w:pPr>
              <w:keepNext/>
              <w:tabs>
                <w:tab w:val="left" w:pos="0"/>
              </w:tabs>
              <w:jc w:val="center"/>
              <w:rPr>
                <w:sz w:val="20"/>
                <w:szCs w:val="20"/>
              </w:rPr>
            </w:pPr>
            <w:r w:rsidRPr="0055394E">
              <w:rPr>
                <w:sz w:val="20"/>
                <w:szCs w:val="20"/>
              </w:rPr>
              <w:t>-</w:t>
            </w:r>
          </w:p>
        </w:tc>
      </w:tr>
      <w:tr w:rsidR="0055394E" w:rsidRPr="0055394E" w14:paraId="2B6EF35D" w14:textId="77777777" w:rsidTr="002330EE">
        <w:trPr>
          <w:cantSplit/>
          <w:trHeight w:val="20"/>
        </w:trPr>
        <w:tc>
          <w:tcPr>
            <w:tcW w:w="568" w:type="dxa"/>
            <w:vMerge/>
            <w:shd w:val="clear" w:color="auto" w:fill="auto"/>
          </w:tcPr>
          <w:p w14:paraId="60EE344D" w14:textId="77777777" w:rsidR="0055394E" w:rsidRPr="0055394E" w:rsidRDefault="0055394E" w:rsidP="002330EE">
            <w:pPr>
              <w:keepNext/>
              <w:rPr>
                <w:sz w:val="20"/>
                <w:szCs w:val="20"/>
                <w:lang w:eastAsia="x-none"/>
              </w:rPr>
            </w:pPr>
          </w:p>
        </w:tc>
        <w:tc>
          <w:tcPr>
            <w:tcW w:w="5846" w:type="dxa"/>
            <w:vMerge/>
            <w:shd w:val="clear" w:color="auto" w:fill="auto"/>
          </w:tcPr>
          <w:p w14:paraId="2D594A5C" w14:textId="77777777" w:rsidR="0055394E" w:rsidRPr="0055394E" w:rsidRDefault="0055394E" w:rsidP="002330EE">
            <w:pPr>
              <w:autoSpaceDE w:val="0"/>
              <w:autoSpaceDN w:val="0"/>
              <w:adjustRightInd w:val="0"/>
              <w:jc w:val="both"/>
              <w:rPr>
                <w:rFonts w:eastAsia="Calibri"/>
                <w:sz w:val="20"/>
                <w:szCs w:val="20"/>
              </w:rPr>
            </w:pPr>
          </w:p>
        </w:tc>
        <w:tc>
          <w:tcPr>
            <w:tcW w:w="567" w:type="dxa"/>
            <w:shd w:val="clear" w:color="auto" w:fill="auto"/>
          </w:tcPr>
          <w:p w14:paraId="558683D6"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247C8F79"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gridSpan w:val="2"/>
            <w:shd w:val="clear" w:color="auto" w:fill="auto"/>
          </w:tcPr>
          <w:p w14:paraId="5998C98E" w14:textId="77777777" w:rsidR="0055394E" w:rsidRPr="0055394E" w:rsidRDefault="0055394E" w:rsidP="002330EE">
            <w:pPr>
              <w:jc w:val="center"/>
              <w:rPr>
                <w:sz w:val="20"/>
                <w:szCs w:val="20"/>
                <w:lang w:eastAsia="x-none"/>
              </w:rPr>
            </w:pPr>
            <w:r w:rsidRPr="0055394E">
              <w:rPr>
                <w:sz w:val="20"/>
                <w:szCs w:val="20"/>
                <w:lang w:eastAsia="x-none"/>
              </w:rPr>
              <w:t>142</w:t>
            </w:r>
          </w:p>
        </w:tc>
        <w:tc>
          <w:tcPr>
            <w:tcW w:w="709" w:type="dxa"/>
            <w:shd w:val="clear" w:color="auto" w:fill="auto"/>
          </w:tcPr>
          <w:p w14:paraId="55793A0E" w14:textId="77777777" w:rsidR="0055394E" w:rsidRPr="0055394E" w:rsidRDefault="0055394E" w:rsidP="002330EE">
            <w:pPr>
              <w:keepNext/>
              <w:tabs>
                <w:tab w:val="left" w:pos="0"/>
              </w:tabs>
              <w:jc w:val="center"/>
              <w:rPr>
                <w:sz w:val="20"/>
                <w:szCs w:val="20"/>
              </w:rPr>
            </w:pPr>
            <w:r w:rsidRPr="0055394E">
              <w:rPr>
                <w:sz w:val="20"/>
                <w:szCs w:val="20"/>
              </w:rPr>
              <w:t>143</w:t>
            </w:r>
          </w:p>
        </w:tc>
        <w:tc>
          <w:tcPr>
            <w:tcW w:w="709" w:type="dxa"/>
            <w:shd w:val="clear" w:color="auto" w:fill="auto"/>
          </w:tcPr>
          <w:p w14:paraId="26B51363" w14:textId="77777777" w:rsidR="0055394E" w:rsidRPr="0055394E" w:rsidRDefault="0055394E" w:rsidP="002330EE">
            <w:pPr>
              <w:keepNext/>
              <w:tabs>
                <w:tab w:val="left" w:pos="0"/>
              </w:tabs>
              <w:jc w:val="center"/>
              <w:rPr>
                <w:sz w:val="20"/>
                <w:szCs w:val="20"/>
              </w:rPr>
            </w:pPr>
            <w:r w:rsidRPr="0055394E">
              <w:rPr>
                <w:sz w:val="20"/>
                <w:szCs w:val="20"/>
              </w:rPr>
              <w:t>143</w:t>
            </w:r>
          </w:p>
        </w:tc>
        <w:tc>
          <w:tcPr>
            <w:tcW w:w="709" w:type="dxa"/>
            <w:shd w:val="clear" w:color="auto" w:fill="auto"/>
          </w:tcPr>
          <w:p w14:paraId="0BB590D0" w14:textId="77777777" w:rsidR="0055394E" w:rsidRPr="0055394E" w:rsidRDefault="0055394E" w:rsidP="002330EE">
            <w:pPr>
              <w:keepNext/>
              <w:tabs>
                <w:tab w:val="left" w:pos="0"/>
              </w:tabs>
              <w:jc w:val="center"/>
              <w:rPr>
                <w:sz w:val="20"/>
                <w:szCs w:val="20"/>
              </w:rPr>
            </w:pPr>
            <w:r w:rsidRPr="0055394E">
              <w:rPr>
                <w:sz w:val="20"/>
                <w:szCs w:val="20"/>
              </w:rPr>
              <w:t>143</w:t>
            </w:r>
          </w:p>
        </w:tc>
        <w:tc>
          <w:tcPr>
            <w:tcW w:w="5458" w:type="dxa"/>
            <w:shd w:val="clear" w:color="auto" w:fill="auto"/>
          </w:tcPr>
          <w:p w14:paraId="4F8138DA" w14:textId="77777777" w:rsidR="0055394E" w:rsidRPr="0055394E" w:rsidRDefault="0055394E" w:rsidP="002330EE">
            <w:pPr>
              <w:keepNext/>
              <w:tabs>
                <w:tab w:val="left" w:pos="0"/>
              </w:tabs>
              <w:jc w:val="center"/>
              <w:rPr>
                <w:sz w:val="20"/>
                <w:szCs w:val="20"/>
              </w:rPr>
            </w:pPr>
            <w:r w:rsidRPr="0055394E">
              <w:rPr>
                <w:sz w:val="20"/>
                <w:szCs w:val="20"/>
              </w:rPr>
              <w:t>143</w:t>
            </w:r>
          </w:p>
        </w:tc>
      </w:tr>
      <w:tr w:rsidR="0055394E" w:rsidRPr="0055394E" w14:paraId="370BFA3B" w14:textId="77777777" w:rsidTr="002330EE">
        <w:trPr>
          <w:cantSplit/>
          <w:trHeight w:val="20"/>
        </w:trPr>
        <w:tc>
          <w:tcPr>
            <w:tcW w:w="568" w:type="dxa"/>
            <w:shd w:val="clear" w:color="auto" w:fill="auto"/>
          </w:tcPr>
          <w:p w14:paraId="5A7B0D67" w14:textId="77777777" w:rsidR="0055394E" w:rsidRPr="0055394E" w:rsidRDefault="0055394E" w:rsidP="002330EE">
            <w:pPr>
              <w:keepNext/>
              <w:rPr>
                <w:sz w:val="20"/>
                <w:szCs w:val="20"/>
                <w:lang w:eastAsia="x-none"/>
              </w:rPr>
            </w:pPr>
            <w:r w:rsidRPr="0055394E">
              <w:rPr>
                <w:sz w:val="20"/>
                <w:szCs w:val="20"/>
                <w:lang w:eastAsia="x-none"/>
              </w:rPr>
              <w:t>1.10</w:t>
            </w:r>
          </w:p>
        </w:tc>
        <w:tc>
          <w:tcPr>
            <w:tcW w:w="5846" w:type="dxa"/>
            <w:shd w:val="clear" w:color="auto" w:fill="auto"/>
          </w:tcPr>
          <w:p w14:paraId="3DBE015C" w14:textId="77777777" w:rsidR="0055394E" w:rsidRPr="0055394E" w:rsidRDefault="0055394E" w:rsidP="002330EE">
            <w:pPr>
              <w:autoSpaceDE w:val="0"/>
              <w:autoSpaceDN w:val="0"/>
              <w:adjustRightInd w:val="0"/>
              <w:rPr>
                <w:sz w:val="20"/>
                <w:szCs w:val="20"/>
                <w:lang w:eastAsia="en-US"/>
              </w:rPr>
            </w:pPr>
            <w:r w:rsidRPr="0055394E">
              <w:rPr>
                <w:sz w:val="20"/>
                <w:szCs w:val="20"/>
                <w:lang w:eastAsia="en-US"/>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80- 100%</w:t>
            </w:r>
          </w:p>
        </w:tc>
        <w:tc>
          <w:tcPr>
            <w:tcW w:w="567" w:type="dxa"/>
            <w:shd w:val="clear" w:color="auto" w:fill="auto"/>
          </w:tcPr>
          <w:p w14:paraId="3D46F133" w14:textId="77777777" w:rsidR="0055394E" w:rsidRPr="0055394E" w:rsidRDefault="0055394E" w:rsidP="002330EE">
            <w:pPr>
              <w:jc w:val="center"/>
              <w:rPr>
                <w:sz w:val="20"/>
                <w:szCs w:val="20"/>
              </w:rPr>
            </w:pPr>
            <w:r w:rsidRPr="0055394E">
              <w:rPr>
                <w:sz w:val="20"/>
                <w:szCs w:val="20"/>
              </w:rPr>
              <w:t>%</w:t>
            </w:r>
          </w:p>
        </w:tc>
        <w:tc>
          <w:tcPr>
            <w:tcW w:w="709" w:type="dxa"/>
            <w:shd w:val="clear" w:color="auto" w:fill="auto"/>
          </w:tcPr>
          <w:p w14:paraId="65A01601" w14:textId="77777777" w:rsidR="0055394E" w:rsidRPr="0055394E" w:rsidRDefault="0055394E" w:rsidP="002330EE">
            <w:pPr>
              <w:jc w:val="center"/>
              <w:rPr>
                <w:sz w:val="20"/>
                <w:szCs w:val="20"/>
                <w:lang w:eastAsia="x-none"/>
              </w:rPr>
            </w:pPr>
            <w:r w:rsidRPr="0055394E">
              <w:rPr>
                <w:sz w:val="20"/>
                <w:szCs w:val="20"/>
                <w:lang w:eastAsia="x-none"/>
              </w:rPr>
              <w:t>96</w:t>
            </w:r>
          </w:p>
        </w:tc>
        <w:tc>
          <w:tcPr>
            <w:tcW w:w="709" w:type="dxa"/>
            <w:gridSpan w:val="2"/>
            <w:shd w:val="clear" w:color="auto" w:fill="auto"/>
          </w:tcPr>
          <w:p w14:paraId="49791475" w14:textId="77777777" w:rsidR="0055394E" w:rsidRPr="0055394E" w:rsidRDefault="0055394E" w:rsidP="002330EE">
            <w:pPr>
              <w:jc w:val="center"/>
              <w:rPr>
                <w:sz w:val="20"/>
                <w:szCs w:val="20"/>
                <w:lang w:eastAsia="x-none"/>
              </w:rPr>
            </w:pPr>
            <w:r w:rsidRPr="0055394E">
              <w:rPr>
                <w:sz w:val="20"/>
                <w:szCs w:val="20"/>
                <w:lang w:eastAsia="x-none"/>
              </w:rPr>
              <w:t>96</w:t>
            </w:r>
          </w:p>
        </w:tc>
        <w:tc>
          <w:tcPr>
            <w:tcW w:w="709" w:type="dxa"/>
            <w:shd w:val="clear" w:color="auto" w:fill="auto"/>
          </w:tcPr>
          <w:p w14:paraId="45129C27" w14:textId="77777777" w:rsidR="0055394E" w:rsidRPr="0055394E" w:rsidRDefault="0055394E" w:rsidP="002330EE">
            <w:pPr>
              <w:keepNext/>
              <w:tabs>
                <w:tab w:val="left" w:pos="0"/>
              </w:tabs>
              <w:jc w:val="center"/>
              <w:rPr>
                <w:sz w:val="20"/>
                <w:szCs w:val="20"/>
              </w:rPr>
            </w:pPr>
            <w:r w:rsidRPr="0055394E">
              <w:rPr>
                <w:sz w:val="20"/>
                <w:szCs w:val="20"/>
              </w:rPr>
              <w:t>96</w:t>
            </w:r>
          </w:p>
        </w:tc>
        <w:tc>
          <w:tcPr>
            <w:tcW w:w="709" w:type="dxa"/>
            <w:shd w:val="clear" w:color="auto" w:fill="auto"/>
          </w:tcPr>
          <w:p w14:paraId="75FD613A" w14:textId="77777777" w:rsidR="0055394E" w:rsidRPr="0055394E" w:rsidRDefault="0055394E" w:rsidP="002330EE">
            <w:pPr>
              <w:keepNext/>
              <w:tabs>
                <w:tab w:val="left" w:pos="0"/>
              </w:tabs>
              <w:jc w:val="center"/>
              <w:rPr>
                <w:sz w:val="20"/>
                <w:szCs w:val="20"/>
              </w:rPr>
            </w:pPr>
            <w:r w:rsidRPr="0055394E">
              <w:rPr>
                <w:sz w:val="20"/>
                <w:szCs w:val="20"/>
              </w:rPr>
              <w:t>96</w:t>
            </w:r>
          </w:p>
        </w:tc>
        <w:tc>
          <w:tcPr>
            <w:tcW w:w="709" w:type="dxa"/>
            <w:shd w:val="clear" w:color="auto" w:fill="auto"/>
          </w:tcPr>
          <w:p w14:paraId="1487DED7" w14:textId="77777777" w:rsidR="0055394E" w:rsidRPr="0055394E" w:rsidRDefault="0055394E" w:rsidP="002330EE">
            <w:pPr>
              <w:keepNext/>
              <w:tabs>
                <w:tab w:val="left" w:pos="0"/>
              </w:tabs>
              <w:jc w:val="center"/>
              <w:rPr>
                <w:sz w:val="20"/>
                <w:szCs w:val="20"/>
              </w:rPr>
            </w:pPr>
            <w:r w:rsidRPr="0055394E">
              <w:rPr>
                <w:sz w:val="20"/>
                <w:szCs w:val="20"/>
              </w:rPr>
              <w:t>96</w:t>
            </w:r>
          </w:p>
        </w:tc>
        <w:tc>
          <w:tcPr>
            <w:tcW w:w="5458" w:type="dxa"/>
            <w:shd w:val="clear" w:color="auto" w:fill="auto"/>
          </w:tcPr>
          <w:p w14:paraId="3B7C9FD1" w14:textId="77777777" w:rsidR="0055394E" w:rsidRPr="0055394E" w:rsidRDefault="0055394E" w:rsidP="002330EE">
            <w:pPr>
              <w:keepNext/>
              <w:tabs>
                <w:tab w:val="left" w:pos="0"/>
              </w:tabs>
              <w:jc w:val="center"/>
              <w:rPr>
                <w:sz w:val="20"/>
                <w:szCs w:val="20"/>
              </w:rPr>
            </w:pPr>
            <w:r w:rsidRPr="0055394E">
              <w:rPr>
                <w:sz w:val="20"/>
                <w:szCs w:val="20"/>
              </w:rPr>
              <w:t>96</w:t>
            </w:r>
          </w:p>
        </w:tc>
      </w:tr>
      <w:tr w:rsidR="0055394E" w:rsidRPr="0055394E" w14:paraId="18DD4E8A" w14:textId="77777777" w:rsidTr="002330EE">
        <w:trPr>
          <w:cantSplit/>
          <w:trHeight w:val="20"/>
        </w:trPr>
        <w:tc>
          <w:tcPr>
            <w:tcW w:w="568" w:type="dxa"/>
            <w:shd w:val="clear" w:color="auto" w:fill="auto"/>
          </w:tcPr>
          <w:p w14:paraId="618B7316" w14:textId="77777777" w:rsidR="0055394E" w:rsidRPr="0055394E" w:rsidRDefault="0055394E" w:rsidP="002330EE">
            <w:pPr>
              <w:keepNext/>
              <w:rPr>
                <w:sz w:val="20"/>
                <w:szCs w:val="20"/>
                <w:lang w:eastAsia="x-none"/>
              </w:rPr>
            </w:pPr>
            <w:r w:rsidRPr="0055394E">
              <w:rPr>
                <w:sz w:val="20"/>
                <w:szCs w:val="20"/>
                <w:lang w:eastAsia="x-none"/>
              </w:rPr>
              <w:t>1.11.</w:t>
            </w:r>
          </w:p>
        </w:tc>
        <w:tc>
          <w:tcPr>
            <w:tcW w:w="5846" w:type="dxa"/>
            <w:shd w:val="clear" w:color="auto" w:fill="auto"/>
          </w:tcPr>
          <w:p w14:paraId="3DCB0209" w14:textId="77777777" w:rsidR="0055394E" w:rsidRPr="0055394E" w:rsidRDefault="0055394E" w:rsidP="002330EE">
            <w:pPr>
              <w:autoSpaceDE w:val="0"/>
              <w:autoSpaceDN w:val="0"/>
              <w:adjustRightInd w:val="0"/>
              <w:jc w:val="both"/>
              <w:rPr>
                <w:rFonts w:eastAsia="Calibri"/>
                <w:sz w:val="20"/>
                <w:szCs w:val="20"/>
                <w:lang w:eastAsia="en-US"/>
              </w:rPr>
            </w:pPr>
            <w:r w:rsidRPr="0055394E">
              <w:rPr>
                <w:sz w:val="20"/>
                <w:szCs w:val="20"/>
              </w:rPr>
              <w:t>Количество муниципальных образовательных организаций Ивановской области, осуществивших мероприятия по благоустройству территорий</w:t>
            </w:r>
          </w:p>
        </w:tc>
        <w:tc>
          <w:tcPr>
            <w:tcW w:w="567" w:type="dxa"/>
            <w:shd w:val="clear" w:color="auto" w:fill="auto"/>
          </w:tcPr>
          <w:p w14:paraId="3019F474"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6EC3D02B"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gridSpan w:val="2"/>
            <w:shd w:val="clear" w:color="auto" w:fill="auto"/>
          </w:tcPr>
          <w:p w14:paraId="6915ED24"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shd w:val="clear" w:color="auto" w:fill="auto"/>
          </w:tcPr>
          <w:p w14:paraId="09377119"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2EFA7897"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59F10EA6" w14:textId="77777777" w:rsidR="0055394E" w:rsidRPr="0055394E" w:rsidRDefault="0055394E" w:rsidP="002330EE">
            <w:pPr>
              <w:keepNext/>
              <w:tabs>
                <w:tab w:val="left" w:pos="0"/>
              </w:tabs>
              <w:jc w:val="center"/>
              <w:rPr>
                <w:sz w:val="20"/>
                <w:szCs w:val="20"/>
              </w:rPr>
            </w:pPr>
            <w:r w:rsidRPr="0055394E">
              <w:rPr>
                <w:sz w:val="20"/>
                <w:szCs w:val="20"/>
              </w:rPr>
              <w:t>-</w:t>
            </w:r>
          </w:p>
        </w:tc>
        <w:tc>
          <w:tcPr>
            <w:tcW w:w="5458" w:type="dxa"/>
            <w:shd w:val="clear" w:color="auto" w:fill="auto"/>
          </w:tcPr>
          <w:p w14:paraId="0FCBCF53" w14:textId="77777777" w:rsidR="0055394E" w:rsidRPr="0055394E" w:rsidRDefault="0055394E" w:rsidP="002330EE">
            <w:pPr>
              <w:keepNext/>
              <w:tabs>
                <w:tab w:val="left" w:pos="0"/>
              </w:tabs>
              <w:jc w:val="center"/>
              <w:rPr>
                <w:sz w:val="20"/>
                <w:szCs w:val="20"/>
              </w:rPr>
            </w:pPr>
            <w:r w:rsidRPr="0055394E">
              <w:rPr>
                <w:sz w:val="20"/>
                <w:szCs w:val="20"/>
              </w:rPr>
              <w:t>-</w:t>
            </w:r>
          </w:p>
        </w:tc>
      </w:tr>
      <w:tr w:rsidR="0055394E" w:rsidRPr="0055394E" w14:paraId="77459D7F" w14:textId="77777777" w:rsidTr="002330EE">
        <w:trPr>
          <w:cantSplit/>
          <w:trHeight w:val="20"/>
        </w:trPr>
        <w:tc>
          <w:tcPr>
            <w:tcW w:w="568" w:type="dxa"/>
            <w:shd w:val="clear" w:color="auto" w:fill="auto"/>
          </w:tcPr>
          <w:p w14:paraId="7D1ABE20" w14:textId="77777777" w:rsidR="0055394E" w:rsidRPr="0055394E" w:rsidRDefault="0055394E" w:rsidP="002330EE">
            <w:pPr>
              <w:keepNext/>
              <w:rPr>
                <w:sz w:val="20"/>
                <w:szCs w:val="20"/>
                <w:lang w:eastAsia="x-none"/>
              </w:rPr>
            </w:pPr>
            <w:r w:rsidRPr="0055394E">
              <w:rPr>
                <w:sz w:val="20"/>
                <w:szCs w:val="20"/>
                <w:lang w:eastAsia="x-none"/>
              </w:rPr>
              <w:t>1.12.</w:t>
            </w:r>
          </w:p>
        </w:tc>
        <w:tc>
          <w:tcPr>
            <w:tcW w:w="5846" w:type="dxa"/>
            <w:shd w:val="clear" w:color="auto" w:fill="auto"/>
          </w:tcPr>
          <w:p w14:paraId="05FCC219" w14:textId="77777777" w:rsidR="0055394E" w:rsidRPr="0055394E" w:rsidRDefault="0055394E" w:rsidP="002330EE">
            <w:pPr>
              <w:autoSpaceDE w:val="0"/>
              <w:autoSpaceDN w:val="0"/>
              <w:adjustRightInd w:val="0"/>
              <w:jc w:val="both"/>
              <w:rPr>
                <w:sz w:val="20"/>
                <w:szCs w:val="20"/>
              </w:rPr>
            </w:pPr>
            <w:r w:rsidRPr="0055394E">
              <w:rPr>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567" w:type="dxa"/>
            <w:shd w:val="clear" w:color="auto" w:fill="auto"/>
          </w:tcPr>
          <w:p w14:paraId="4CAEDEEC"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6BAAD328" w14:textId="77777777" w:rsidR="0055394E" w:rsidRPr="0055394E" w:rsidRDefault="0055394E" w:rsidP="002330EE">
            <w:pPr>
              <w:jc w:val="center"/>
              <w:rPr>
                <w:sz w:val="20"/>
                <w:szCs w:val="20"/>
                <w:lang w:val="x-none" w:eastAsia="x-none"/>
              </w:rPr>
            </w:pPr>
            <w:r w:rsidRPr="0055394E">
              <w:rPr>
                <w:sz w:val="20"/>
                <w:szCs w:val="20"/>
                <w:lang w:val="x-none" w:eastAsia="x-none"/>
              </w:rPr>
              <w:t>5</w:t>
            </w:r>
          </w:p>
        </w:tc>
        <w:tc>
          <w:tcPr>
            <w:tcW w:w="709" w:type="dxa"/>
            <w:gridSpan w:val="2"/>
            <w:shd w:val="clear" w:color="auto" w:fill="auto"/>
          </w:tcPr>
          <w:p w14:paraId="1373940E" w14:textId="77777777" w:rsidR="0055394E" w:rsidRPr="0055394E" w:rsidRDefault="0055394E" w:rsidP="002330EE">
            <w:pPr>
              <w:jc w:val="center"/>
              <w:rPr>
                <w:sz w:val="20"/>
                <w:szCs w:val="20"/>
                <w:lang w:eastAsia="x-none"/>
              </w:rPr>
            </w:pPr>
            <w:r w:rsidRPr="0055394E">
              <w:rPr>
                <w:sz w:val="20"/>
                <w:szCs w:val="20"/>
                <w:lang w:eastAsia="x-none"/>
              </w:rPr>
              <w:t>5</w:t>
            </w:r>
          </w:p>
        </w:tc>
        <w:tc>
          <w:tcPr>
            <w:tcW w:w="709" w:type="dxa"/>
            <w:shd w:val="clear" w:color="auto" w:fill="auto"/>
          </w:tcPr>
          <w:p w14:paraId="54038D90" w14:textId="77777777" w:rsidR="0055394E" w:rsidRPr="0055394E" w:rsidRDefault="0055394E" w:rsidP="002330EE">
            <w:pPr>
              <w:keepNext/>
              <w:tabs>
                <w:tab w:val="left" w:pos="0"/>
              </w:tabs>
              <w:jc w:val="center"/>
              <w:rPr>
                <w:sz w:val="20"/>
                <w:szCs w:val="20"/>
              </w:rPr>
            </w:pPr>
            <w:r w:rsidRPr="0055394E">
              <w:rPr>
                <w:sz w:val="20"/>
                <w:szCs w:val="20"/>
              </w:rPr>
              <w:t>5</w:t>
            </w:r>
          </w:p>
        </w:tc>
        <w:tc>
          <w:tcPr>
            <w:tcW w:w="709" w:type="dxa"/>
            <w:shd w:val="clear" w:color="auto" w:fill="auto"/>
          </w:tcPr>
          <w:p w14:paraId="275ABB29" w14:textId="77777777" w:rsidR="0055394E" w:rsidRPr="0055394E" w:rsidRDefault="0055394E" w:rsidP="002330EE">
            <w:pPr>
              <w:keepNext/>
              <w:tabs>
                <w:tab w:val="left" w:pos="0"/>
              </w:tabs>
              <w:jc w:val="center"/>
              <w:rPr>
                <w:sz w:val="20"/>
                <w:szCs w:val="20"/>
              </w:rPr>
            </w:pPr>
            <w:r w:rsidRPr="0055394E">
              <w:rPr>
                <w:sz w:val="20"/>
                <w:szCs w:val="20"/>
              </w:rPr>
              <w:t>5</w:t>
            </w:r>
          </w:p>
        </w:tc>
        <w:tc>
          <w:tcPr>
            <w:tcW w:w="709" w:type="dxa"/>
            <w:shd w:val="clear" w:color="auto" w:fill="auto"/>
          </w:tcPr>
          <w:p w14:paraId="5ECAD24F" w14:textId="77777777" w:rsidR="0055394E" w:rsidRPr="0055394E" w:rsidRDefault="0055394E" w:rsidP="002330EE">
            <w:pPr>
              <w:keepNext/>
              <w:tabs>
                <w:tab w:val="left" w:pos="0"/>
              </w:tabs>
              <w:jc w:val="center"/>
              <w:rPr>
                <w:sz w:val="20"/>
                <w:szCs w:val="20"/>
              </w:rPr>
            </w:pPr>
            <w:r w:rsidRPr="0055394E">
              <w:rPr>
                <w:sz w:val="20"/>
                <w:szCs w:val="20"/>
              </w:rPr>
              <w:t>5</w:t>
            </w:r>
          </w:p>
        </w:tc>
        <w:tc>
          <w:tcPr>
            <w:tcW w:w="5458" w:type="dxa"/>
            <w:shd w:val="clear" w:color="auto" w:fill="auto"/>
          </w:tcPr>
          <w:p w14:paraId="25F3064E" w14:textId="77777777" w:rsidR="0055394E" w:rsidRPr="0055394E" w:rsidRDefault="0055394E" w:rsidP="002330EE">
            <w:pPr>
              <w:keepNext/>
              <w:tabs>
                <w:tab w:val="left" w:pos="0"/>
              </w:tabs>
              <w:jc w:val="center"/>
              <w:rPr>
                <w:sz w:val="20"/>
                <w:szCs w:val="20"/>
              </w:rPr>
            </w:pPr>
            <w:r w:rsidRPr="0055394E">
              <w:rPr>
                <w:sz w:val="20"/>
                <w:szCs w:val="20"/>
              </w:rPr>
              <w:t>5</w:t>
            </w:r>
          </w:p>
        </w:tc>
      </w:tr>
      <w:tr w:rsidR="0055394E" w:rsidRPr="0055394E" w14:paraId="717ED49B" w14:textId="77777777" w:rsidTr="002330EE">
        <w:trPr>
          <w:cantSplit/>
          <w:trHeight w:val="20"/>
        </w:trPr>
        <w:tc>
          <w:tcPr>
            <w:tcW w:w="568" w:type="dxa"/>
            <w:shd w:val="clear" w:color="auto" w:fill="auto"/>
          </w:tcPr>
          <w:p w14:paraId="44B8160F" w14:textId="77777777" w:rsidR="0055394E" w:rsidRPr="0055394E" w:rsidRDefault="0055394E" w:rsidP="002330EE">
            <w:pPr>
              <w:keepNext/>
              <w:rPr>
                <w:sz w:val="20"/>
                <w:szCs w:val="20"/>
                <w:lang w:eastAsia="x-none"/>
              </w:rPr>
            </w:pPr>
            <w:r w:rsidRPr="0055394E">
              <w:rPr>
                <w:sz w:val="20"/>
                <w:szCs w:val="20"/>
                <w:lang w:eastAsia="x-none"/>
              </w:rPr>
              <w:lastRenderedPageBreak/>
              <w:t>1.13.</w:t>
            </w:r>
          </w:p>
        </w:tc>
        <w:tc>
          <w:tcPr>
            <w:tcW w:w="5846" w:type="dxa"/>
            <w:shd w:val="clear" w:color="auto" w:fill="auto"/>
          </w:tcPr>
          <w:p w14:paraId="65332047" w14:textId="77777777" w:rsidR="0055394E" w:rsidRPr="0055394E" w:rsidRDefault="0055394E" w:rsidP="002330EE">
            <w:pPr>
              <w:autoSpaceDE w:val="0"/>
              <w:autoSpaceDN w:val="0"/>
              <w:adjustRightInd w:val="0"/>
              <w:jc w:val="both"/>
              <w:rPr>
                <w:sz w:val="20"/>
                <w:szCs w:val="20"/>
              </w:rPr>
            </w:pPr>
            <w:r w:rsidRPr="0055394E">
              <w:rPr>
                <w:sz w:val="20"/>
                <w:szCs w:val="20"/>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567" w:type="dxa"/>
            <w:shd w:val="clear" w:color="auto" w:fill="auto"/>
          </w:tcPr>
          <w:p w14:paraId="756A3408"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065B1ADC" w14:textId="77777777" w:rsidR="0055394E" w:rsidRPr="0055394E" w:rsidRDefault="0055394E" w:rsidP="002330EE">
            <w:pPr>
              <w:jc w:val="center"/>
              <w:rPr>
                <w:sz w:val="20"/>
                <w:szCs w:val="20"/>
                <w:lang w:eastAsia="x-none"/>
              </w:rPr>
            </w:pPr>
            <w:r w:rsidRPr="0055394E">
              <w:rPr>
                <w:sz w:val="20"/>
                <w:szCs w:val="20"/>
                <w:lang w:eastAsia="x-none"/>
              </w:rPr>
              <w:t>1</w:t>
            </w:r>
          </w:p>
        </w:tc>
        <w:tc>
          <w:tcPr>
            <w:tcW w:w="709" w:type="dxa"/>
            <w:gridSpan w:val="2"/>
            <w:shd w:val="clear" w:color="auto" w:fill="auto"/>
          </w:tcPr>
          <w:p w14:paraId="70221873" w14:textId="77777777" w:rsidR="0055394E" w:rsidRPr="0055394E" w:rsidRDefault="0055394E" w:rsidP="002330EE">
            <w:pPr>
              <w:jc w:val="center"/>
              <w:rPr>
                <w:sz w:val="20"/>
                <w:szCs w:val="20"/>
                <w:lang w:eastAsia="x-none"/>
              </w:rPr>
            </w:pPr>
            <w:r w:rsidRPr="0055394E">
              <w:rPr>
                <w:sz w:val="20"/>
                <w:szCs w:val="20"/>
                <w:lang w:eastAsia="x-none"/>
              </w:rPr>
              <w:t>1</w:t>
            </w:r>
          </w:p>
        </w:tc>
        <w:tc>
          <w:tcPr>
            <w:tcW w:w="709" w:type="dxa"/>
            <w:shd w:val="clear" w:color="auto" w:fill="auto"/>
          </w:tcPr>
          <w:p w14:paraId="6710EC43" w14:textId="77777777" w:rsidR="0055394E" w:rsidRPr="0055394E" w:rsidRDefault="0055394E" w:rsidP="002330EE">
            <w:pPr>
              <w:keepNext/>
              <w:tabs>
                <w:tab w:val="left" w:pos="0"/>
              </w:tabs>
              <w:jc w:val="center"/>
              <w:rPr>
                <w:sz w:val="20"/>
                <w:szCs w:val="20"/>
              </w:rPr>
            </w:pPr>
            <w:r w:rsidRPr="0055394E">
              <w:rPr>
                <w:sz w:val="20"/>
                <w:szCs w:val="20"/>
              </w:rPr>
              <w:t>1</w:t>
            </w:r>
          </w:p>
        </w:tc>
        <w:tc>
          <w:tcPr>
            <w:tcW w:w="709" w:type="dxa"/>
            <w:shd w:val="clear" w:color="auto" w:fill="auto"/>
          </w:tcPr>
          <w:p w14:paraId="0F44A32E"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5734D135" w14:textId="77777777" w:rsidR="0055394E" w:rsidRPr="0055394E" w:rsidRDefault="0055394E" w:rsidP="002330EE">
            <w:pPr>
              <w:keepNext/>
              <w:tabs>
                <w:tab w:val="left" w:pos="0"/>
              </w:tabs>
              <w:jc w:val="center"/>
              <w:rPr>
                <w:sz w:val="20"/>
                <w:szCs w:val="20"/>
              </w:rPr>
            </w:pPr>
            <w:r w:rsidRPr="0055394E">
              <w:rPr>
                <w:sz w:val="20"/>
                <w:szCs w:val="20"/>
              </w:rPr>
              <w:t>-</w:t>
            </w:r>
          </w:p>
        </w:tc>
        <w:tc>
          <w:tcPr>
            <w:tcW w:w="5458" w:type="dxa"/>
            <w:shd w:val="clear" w:color="auto" w:fill="auto"/>
          </w:tcPr>
          <w:p w14:paraId="204AD29F" w14:textId="77777777" w:rsidR="0055394E" w:rsidRPr="0055394E" w:rsidRDefault="0055394E" w:rsidP="002330EE">
            <w:pPr>
              <w:keepNext/>
              <w:tabs>
                <w:tab w:val="left" w:pos="0"/>
              </w:tabs>
              <w:jc w:val="center"/>
              <w:rPr>
                <w:sz w:val="20"/>
                <w:szCs w:val="20"/>
              </w:rPr>
            </w:pPr>
            <w:r w:rsidRPr="0055394E">
              <w:rPr>
                <w:sz w:val="20"/>
                <w:szCs w:val="20"/>
              </w:rPr>
              <w:t>-</w:t>
            </w:r>
          </w:p>
        </w:tc>
      </w:tr>
      <w:tr w:rsidR="0055394E" w:rsidRPr="0055394E" w14:paraId="5C508B5D" w14:textId="77777777" w:rsidTr="002330EE">
        <w:trPr>
          <w:cantSplit/>
          <w:trHeight w:val="20"/>
        </w:trPr>
        <w:tc>
          <w:tcPr>
            <w:tcW w:w="568" w:type="dxa"/>
            <w:shd w:val="clear" w:color="auto" w:fill="auto"/>
          </w:tcPr>
          <w:p w14:paraId="29AF3D04" w14:textId="77777777" w:rsidR="0055394E" w:rsidRPr="0055394E" w:rsidRDefault="0055394E" w:rsidP="002330EE">
            <w:pPr>
              <w:keepNext/>
              <w:rPr>
                <w:sz w:val="20"/>
                <w:szCs w:val="20"/>
                <w:lang w:eastAsia="x-none"/>
              </w:rPr>
            </w:pPr>
            <w:r w:rsidRPr="0055394E">
              <w:rPr>
                <w:sz w:val="20"/>
                <w:szCs w:val="20"/>
                <w:lang w:eastAsia="x-none"/>
              </w:rPr>
              <w:t>1.13.1</w:t>
            </w:r>
          </w:p>
        </w:tc>
        <w:tc>
          <w:tcPr>
            <w:tcW w:w="5846" w:type="dxa"/>
            <w:shd w:val="clear" w:color="auto" w:fill="auto"/>
          </w:tcPr>
          <w:p w14:paraId="42C47BEC" w14:textId="77777777" w:rsidR="0055394E" w:rsidRPr="0055394E" w:rsidRDefault="0055394E" w:rsidP="002330EE">
            <w:pPr>
              <w:autoSpaceDE w:val="0"/>
              <w:autoSpaceDN w:val="0"/>
              <w:adjustRightInd w:val="0"/>
              <w:jc w:val="both"/>
              <w:rPr>
                <w:sz w:val="20"/>
                <w:szCs w:val="20"/>
              </w:rPr>
            </w:pPr>
            <w:r w:rsidRPr="0055394E">
              <w:rPr>
                <w:sz w:val="20"/>
                <w:szCs w:val="20"/>
              </w:rPr>
              <w:t>Количество муниципальных образовательных организаций Ивановской области, осуществляющих мероприятия по укреплению материально-технической базы (в соответствии с перечнем наказов избирателей депутатам Ивановской областной Думы)</w:t>
            </w:r>
          </w:p>
        </w:tc>
        <w:tc>
          <w:tcPr>
            <w:tcW w:w="567" w:type="dxa"/>
            <w:shd w:val="clear" w:color="auto" w:fill="auto"/>
          </w:tcPr>
          <w:p w14:paraId="06D2F2CA"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65B8F1FE"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gridSpan w:val="2"/>
            <w:shd w:val="clear" w:color="auto" w:fill="auto"/>
          </w:tcPr>
          <w:p w14:paraId="03288979"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shd w:val="clear" w:color="auto" w:fill="auto"/>
          </w:tcPr>
          <w:p w14:paraId="452EA586" w14:textId="77777777" w:rsidR="0055394E" w:rsidRPr="0055394E" w:rsidRDefault="0055394E" w:rsidP="002330EE">
            <w:pPr>
              <w:keepNext/>
              <w:tabs>
                <w:tab w:val="left" w:pos="0"/>
              </w:tabs>
              <w:jc w:val="center"/>
              <w:rPr>
                <w:sz w:val="20"/>
                <w:szCs w:val="20"/>
              </w:rPr>
            </w:pPr>
            <w:r w:rsidRPr="0055394E">
              <w:rPr>
                <w:sz w:val="20"/>
                <w:szCs w:val="20"/>
              </w:rPr>
              <w:t>3</w:t>
            </w:r>
          </w:p>
        </w:tc>
        <w:tc>
          <w:tcPr>
            <w:tcW w:w="709" w:type="dxa"/>
            <w:shd w:val="clear" w:color="auto" w:fill="auto"/>
          </w:tcPr>
          <w:p w14:paraId="2990D2DC"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33F60FD9" w14:textId="77777777" w:rsidR="0055394E" w:rsidRPr="0055394E" w:rsidRDefault="0055394E" w:rsidP="002330EE">
            <w:pPr>
              <w:keepNext/>
              <w:tabs>
                <w:tab w:val="left" w:pos="0"/>
              </w:tabs>
              <w:jc w:val="center"/>
              <w:rPr>
                <w:sz w:val="20"/>
                <w:szCs w:val="20"/>
              </w:rPr>
            </w:pPr>
            <w:r w:rsidRPr="0055394E">
              <w:rPr>
                <w:sz w:val="20"/>
                <w:szCs w:val="20"/>
              </w:rPr>
              <w:t>-</w:t>
            </w:r>
          </w:p>
        </w:tc>
        <w:tc>
          <w:tcPr>
            <w:tcW w:w="5458" w:type="dxa"/>
            <w:shd w:val="clear" w:color="auto" w:fill="auto"/>
          </w:tcPr>
          <w:p w14:paraId="01CACE14" w14:textId="77777777" w:rsidR="0055394E" w:rsidRPr="0055394E" w:rsidRDefault="0055394E" w:rsidP="002330EE">
            <w:pPr>
              <w:keepNext/>
              <w:tabs>
                <w:tab w:val="left" w:pos="0"/>
              </w:tabs>
              <w:jc w:val="center"/>
              <w:rPr>
                <w:sz w:val="20"/>
                <w:szCs w:val="20"/>
              </w:rPr>
            </w:pPr>
            <w:r w:rsidRPr="0055394E">
              <w:rPr>
                <w:sz w:val="20"/>
                <w:szCs w:val="20"/>
              </w:rPr>
              <w:t>-</w:t>
            </w:r>
          </w:p>
        </w:tc>
      </w:tr>
      <w:tr w:rsidR="0055394E" w:rsidRPr="0055394E" w14:paraId="383A131E" w14:textId="77777777" w:rsidTr="002330EE">
        <w:trPr>
          <w:cantSplit/>
          <w:trHeight w:val="20"/>
        </w:trPr>
        <w:tc>
          <w:tcPr>
            <w:tcW w:w="568" w:type="dxa"/>
            <w:shd w:val="clear" w:color="auto" w:fill="auto"/>
          </w:tcPr>
          <w:p w14:paraId="18FF4E2D" w14:textId="77777777" w:rsidR="0055394E" w:rsidRPr="0055394E" w:rsidRDefault="0055394E" w:rsidP="002330EE">
            <w:pPr>
              <w:keepNext/>
              <w:rPr>
                <w:sz w:val="20"/>
                <w:szCs w:val="20"/>
                <w:lang w:eastAsia="x-none"/>
              </w:rPr>
            </w:pPr>
            <w:r w:rsidRPr="0055394E">
              <w:rPr>
                <w:sz w:val="20"/>
                <w:szCs w:val="20"/>
                <w:lang w:eastAsia="x-none"/>
              </w:rPr>
              <w:t>1.14.</w:t>
            </w:r>
          </w:p>
        </w:tc>
        <w:tc>
          <w:tcPr>
            <w:tcW w:w="5846" w:type="dxa"/>
            <w:shd w:val="clear" w:color="auto" w:fill="auto"/>
          </w:tcPr>
          <w:p w14:paraId="1566C13C" w14:textId="77777777" w:rsidR="0055394E" w:rsidRPr="0055394E" w:rsidRDefault="0055394E" w:rsidP="002330EE">
            <w:pPr>
              <w:autoSpaceDE w:val="0"/>
              <w:autoSpaceDN w:val="0"/>
              <w:adjustRightInd w:val="0"/>
              <w:jc w:val="both"/>
              <w:rPr>
                <w:rFonts w:eastAsia="Calibri"/>
                <w:sz w:val="20"/>
                <w:szCs w:val="20"/>
              </w:rPr>
            </w:pPr>
            <w:r w:rsidRPr="0055394E">
              <w:rPr>
                <w:rFonts w:eastAsia="Calibri"/>
                <w:sz w:val="20"/>
                <w:szCs w:val="20"/>
              </w:rPr>
              <w:t xml:space="preserve">Численность педагогических работников образовательных организаций, получающих региональное ежемесячное денежное вознаграждение за классное руководство </w:t>
            </w:r>
          </w:p>
          <w:p w14:paraId="220FC6B5" w14:textId="77777777" w:rsidR="0055394E" w:rsidRPr="0055394E" w:rsidRDefault="0055394E" w:rsidP="002330EE">
            <w:pPr>
              <w:autoSpaceDE w:val="0"/>
              <w:autoSpaceDN w:val="0"/>
              <w:adjustRightInd w:val="0"/>
              <w:jc w:val="both"/>
              <w:rPr>
                <w:sz w:val="20"/>
                <w:szCs w:val="20"/>
              </w:rPr>
            </w:pPr>
          </w:p>
        </w:tc>
        <w:tc>
          <w:tcPr>
            <w:tcW w:w="567" w:type="dxa"/>
            <w:shd w:val="clear" w:color="auto" w:fill="auto"/>
          </w:tcPr>
          <w:p w14:paraId="5246D22A" w14:textId="77777777" w:rsidR="0055394E" w:rsidRPr="0055394E" w:rsidRDefault="0055394E" w:rsidP="002330EE">
            <w:pPr>
              <w:jc w:val="center"/>
              <w:rPr>
                <w:sz w:val="20"/>
                <w:szCs w:val="20"/>
              </w:rPr>
            </w:pPr>
            <w:r w:rsidRPr="0055394E">
              <w:rPr>
                <w:sz w:val="20"/>
                <w:szCs w:val="20"/>
              </w:rPr>
              <w:t>Чел</w:t>
            </w:r>
          </w:p>
        </w:tc>
        <w:tc>
          <w:tcPr>
            <w:tcW w:w="709" w:type="dxa"/>
            <w:shd w:val="clear" w:color="auto" w:fill="auto"/>
          </w:tcPr>
          <w:p w14:paraId="01F968E2" w14:textId="77777777" w:rsidR="0055394E" w:rsidRPr="0055394E" w:rsidRDefault="0055394E" w:rsidP="002330EE">
            <w:pPr>
              <w:jc w:val="center"/>
              <w:rPr>
                <w:sz w:val="20"/>
                <w:szCs w:val="20"/>
                <w:lang w:eastAsia="x-none"/>
              </w:rPr>
            </w:pPr>
            <w:r w:rsidRPr="0055394E">
              <w:rPr>
                <w:sz w:val="20"/>
                <w:szCs w:val="20"/>
                <w:lang w:eastAsia="x-none"/>
              </w:rPr>
              <w:t>144</w:t>
            </w:r>
          </w:p>
        </w:tc>
        <w:tc>
          <w:tcPr>
            <w:tcW w:w="709" w:type="dxa"/>
            <w:gridSpan w:val="2"/>
            <w:shd w:val="clear" w:color="auto" w:fill="auto"/>
          </w:tcPr>
          <w:p w14:paraId="58394E7D" w14:textId="77777777" w:rsidR="0055394E" w:rsidRPr="0055394E" w:rsidRDefault="0055394E" w:rsidP="002330EE">
            <w:pPr>
              <w:jc w:val="center"/>
              <w:rPr>
                <w:sz w:val="20"/>
                <w:szCs w:val="20"/>
                <w:lang w:eastAsia="x-none"/>
              </w:rPr>
            </w:pPr>
            <w:r w:rsidRPr="0055394E">
              <w:rPr>
                <w:sz w:val="20"/>
                <w:szCs w:val="20"/>
                <w:lang w:eastAsia="x-none"/>
              </w:rPr>
              <w:t>142</w:t>
            </w:r>
          </w:p>
        </w:tc>
        <w:tc>
          <w:tcPr>
            <w:tcW w:w="709" w:type="dxa"/>
            <w:shd w:val="clear" w:color="auto" w:fill="auto"/>
          </w:tcPr>
          <w:p w14:paraId="2984E795" w14:textId="77777777" w:rsidR="0055394E" w:rsidRPr="0055394E" w:rsidRDefault="0055394E" w:rsidP="002330EE">
            <w:pPr>
              <w:keepNext/>
              <w:tabs>
                <w:tab w:val="left" w:pos="0"/>
              </w:tabs>
              <w:jc w:val="center"/>
              <w:rPr>
                <w:sz w:val="20"/>
                <w:szCs w:val="20"/>
              </w:rPr>
            </w:pPr>
            <w:r w:rsidRPr="0055394E">
              <w:rPr>
                <w:sz w:val="20"/>
                <w:szCs w:val="20"/>
              </w:rPr>
              <w:t>143</w:t>
            </w:r>
          </w:p>
        </w:tc>
        <w:tc>
          <w:tcPr>
            <w:tcW w:w="709" w:type="dxa"/>
            <w:shd w:val="clear" w:color="auto" w:fill="auto"/>
          </w:tcPr>
          <w:p w14:paraId="6AB50542" w14:textId="77777777" w:rsidR="0055394E" w:rsidRPr="0055394E" w:rsidRDefault="0055394E" w:rsidP="002330EE">
            <w:pPr>
              <w:keepNext/>
              <w:tabs>
                <w:tab w:val="left" w:pos="0"/>
              </w:tabs>
              <w:jc w:val="center"/>
              <w:rPr>
                <w:sz w:val="20"/>
                <w:szCs w:val="20"/>
              </w:rPr>
            </w:pPr>
            <w:r w:rsidRPr="0055394E">
              <w:rPr>
                <w:sz w:val="20"/>
                <w:szCs w:val="20"/>
              </w:rPr>
              <w:t>143</w:t>
            </w:r>
          </w:p>
        </w:tc>
        <w:tc>
          <w:tcPr>
            <w:tcW w:w="709" w:type="dxa"/>
            <w:shd w:val="clear" w:color="auto" w:fill="auto"/>
          </w:tcPr>
          <w:p w14:paraId="3D97B5C7" w14:textId="77777777" w:rsidR="0055394E" w:rsidRPr="0055394E" w:rsidRDefault="0055394E" w:rsidP="002330EE">
            <w:pPr>
              <w:keepNext/>
              <w:tabs>
                <w:tab w:val="left" w:pos="0"/>
              </w:tabs>
              <w:jc w:val="center"/>
              <w:rPr>
                <w:sz w:val="20"/>
                <w:szCs w:val="20"/>
              </w:rPr>
            </w:pPr>
            <w:r w:rsidRPr="0055394E">
              <w:rPr>
                <w:sz w:val="20"/>
                <w:szCs w:val="20"/>
              </w:rPr>
              <w:t>143</w:t>
            </w:r>
          </w:p>
        </w:tc>
        <w:tc>
          <w:tcPr>
            <w:tcW w:w="5458" w:type="dxa"/>
            <w:shd w:val="clear" w:color="auto" w:fill="auto"/>
          </w:tcPr>
          <w:p w14:paraId="0025765A" w14:textId="77777777" w:rsidR="0055394E" w:rsidRPr="0055394E" w:rsidRDefault="0055394E" w:rsidP="002330EE">
            <w:pPr>
              <w:keepNext/>
              <w:tabs>
                <w:tab w:val="left" w:pos="0"/>
              </w:tabs>
              <w:jc w:val="center"/>
              <w:rPr>
                <w:sz w:val="20"/>
                <w:szCs w:val="20"/>
              </w:rPr>
            </w:pPr>
            <w:r w:rsidRPr="0055394E">
              <w:rPr>
                <w:sz w:val="20"/>
                <w:szCs w:val="20"/>
              </w:rPr>
              <w:t>143</w:t>
            </w:r>
          </w:p>
        </w:tc>
      </w:tr>
      <w:tr w:rsidR="0055394E" w:rsidRPr="0055394E" w14:paraId="3882E491" w14:textId="77777777" w:rsidTr="002330EE">
        <w:trPr>
          <w:cantSplit/>
          <w:trHeight w:val="20"/>
        </w:trPr>
        <w:tc>
          <w:tcPr>
            <w:tcW w:w="568" w:type="dxa"/>
            <w:shd w:val="clear" w:color="auto" w:fill="auto"/>
          </w:tcPr>
          <w:p w14:paraId="26FC3720" w14:textId="77777777" w:rsidR="0055394E" w:rsidRPr="0055394E" w:rsidRDefault="0055394E" w:rsidP="002330EE">
            <w:pPr>
              <w:keepNext/>
              <w:rPr>
                <w:sz w:val="20"/>
                <w:szCs w:val="20"/>
                <w:lang w:eastAsia="x-none"/>
              </w:rPr>
            </w:pPr>
            <w:r w:rsidRPr="0055394E">
              <w:rPr>
                <w:sz w:val="20"/>
                <w:szCs w:val="20"/>
                <w:lang w:eastAsia="x-none"/>
              </w:rPr>
              <w:t>1.15.</w:t>
            </w:r>
          </w:p>
        </w:tc>
        <w:tc>
          <w:tcPr>
            <w:tcW w:w="5846" w:type="dxa"/>
            <w:shd w:val="clear" w:color="auto" w:fill="auto"/>
          </w:tcPr>
          <w:p w14:paraId="34DB8497" w14:textId="77777777" w:rsidR="0055394E" w:rsidRPr="0055394E" w:rsidRDefault="0055394E" w:rsidP="002330EE">
            <w:pPr>
              <w:autoSpaceDE w:val="0"/>
              <w:autoSpaceDN w:val="0"/>
              <w:adjustRightInd w:val="0"/>
              <w:jc w:val="both"/>
              <w:rPr>
                <w:rFonts w:eastAsia="Calibri"/>
                <w:sz w:val="20"/>
                <w:szCs w:val="20"/>
              </w:rPr>
            </w:pPr>
            <w:r w:rsidRPr="0055394E">
              <w:rPr>
                <w:sz w:val="20"/>
                <w:szCs w:val="20"/>
              </w:rPr>
              <w:t xml:space="preserve">Количество муниципальных образовательных </w:t>
            </w:r>
            <w:proofErr w:type="gramStart"/>
            <w:r w:rsidRPr="0055394E">
              <w:rPr>
                <w:sz w:val="20"/>
                <w:szCs w:val="20"/>
              </w:rPr>
              <w:t>организаций,  реализующих</w:t>
            </w:r>
            <w:proofErr w:type="gramEnd"/>
            <w:r w:rsidRPr="0055394E">
              <w:rPr>
                <w:sz w:val="20"/>
                <w:szCs w:val="20"/>
              </w:rPr>
              <w:t xml:space="preserve"> основные программы профессионального обучения</w:t>
            </w:r>
          </w:p>
        </w:tc>
        <w:tc>
          <w:tcPr>
            <w:tcW w:w="567" w:type="dxa"/>
            <w:shd w:val="clear" w:color="auto" w:fill="auto"/>
          </w:tcPr>
          <w:p w14:paraId="647A7702"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493485FB"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gridSpan w:val="2"/>
            <w:shd w:val="clear" w:color="auto" w:fill="auto"/>
          </w:tcPr>
          <w:p w14:paraId="7F04CA7E" w14:textId="77777777" w:rsidR="0055394E" w:rsidRPr="0055394E" w:rsidRDefault="0055394E" w:rsidP="002330EE">
            <w:pPr>
              <w:jc w:val="center"/>
              <w:rPr>
                <w:sz w:val="20"/>
                <w:szCs w:val="20"/>
                <w:lang w:eastAsia="x-none"/>
              </w:rPr>
            </w:pPr>
            <w:r w:rsidRPr="0055394E">
              <w:rPr>
                <w:sz w:val="20"/>
                <w:szCs w:val="20"/>
                <w:lang w:eastAsia="x-none"/>
              </w:rPr>
              <w:t>1</w:t>
            </w:r>
          </w:p>
        </w:tc>
        <w:tc>
          <w:tcPr>
            <w:tcW w:w="709" w:type="dxa"/>
            <w:shd w:val="clear" w:color="auto" w:fill="auto"/>
          </w:tcPr>
          <w:p w14:paraId="75D93B95" w14:textId="77777777" w:rsidR="0055394E" w:rsidRPr="0055394E" w:rsidRDefault="0055394E" w:rsidP="002330EE">
            <w:pPr>
              <w:keepNext/>
              <w:tabs>
                <w:tab w:val="left" w:pos="0"/>
              </w:tabs>
              <w:jc w:val="center"/>
              <w:rPr>
                <w:sz w:val="20"/>
                <w:szCs w:val="20"/>
              </w:rPr>
            </w:pPr>
            <w:r w:rsidRPr="0055394E">
              <w:rPr>
                <w:sz w:val="20"/>
                <w:szCs w:val="20"/>
              </w:rPr>
              <w:t>1</w:t>
            </w:r>
          </w:p>
        </w:tc>
        <w:tc>
          <w:tcPr>
            <w:tcW w:w="709" w:type="dxa"/>
            <w:shd w:val="clear" w:color="auto" w:fill="auto"/>
          </w:tcPr>
          <w:p w14:paraId="29CFAE0E" w14:textId="77777777" w:rsidR="0055394E" w:rsidRPr="0055394E" w:rsidRDefault="0055394E" w:rsidP="002330EE">
            <w:pPr>
              <w:keepNext/>
              <w:tabs>
                <w:tab w:val="left" w:pos="0"/>
              </w:tabs>
              <w:jc w:val="center"/>
              <w:rPr>
                <w:sz w:val="20"/>
                <w:szCs w:val="20"/>
              </w:rPr>
            </w:pPr>
            <w:r w:rsidRPr="0055394E">
              <w:rPr>
                <w:sz w:val="20"/>
                <w:szCs w:val="20"/>
              </w:rPr>
              <w:t>1</w:t>
            </w:r>
          </w:p>
        </w:tc>
        <w:tc>
          <w:tcPr>
            <w:tcW w:w="709" w:type="dxa"/>
            <w:shd w:val="clear" w:color="auto" w:fill="auto"/>
          </w:tcPr>
          <w:p w14:paraId="1F550A5B" w14:textId="77777777" w:rsidR="0055394E" w:rsidRPr="0055394E" w:rsidRDefault="0055394E" w:rsidP="002330EE">
            <w:pPr>
              <w:keepNext/>
              <w:tabs>
                <w:tab w:val="left" w:pos="0"/>
              </w:tabs>
              <w:jc w:val="center"/>
              <w:rPr>
                <w:sz w:val="20"/>
                <w:szCs w:val="20"/>
              </w:rPr>
            </w:pPr>
            <w:r w:rsidRPr="0055394E">
              <w:rPr>
                <w:sz w:val="20"/>
                <w:szCs w:val="20"/>
              </w:rPr>
              <w:t>1</w:t>
            </w:r>
          </w:p>
        </w:tc>
        <w:tc>
          <w:tcPr>
            <w:tcW w:w="5458" w:type="dxa"/>
            <w:shd w:val="clear" w:color="auto" w:fill="auto"/>
          </w:tcPr>
          <w:p w14:paraId="1C7B1289" w14:textId="77777777" w:rsidR="0055394E" w:rsidRPr="0055394E" w:rsidRDefault="0055394E" w:rsidP="002330EE">
            <w:pPr>
              <w:keepNext/>
              <w:tabs>
                <w:tab w:val="left" w:pos="0"/>
              </w:tabs>
              <w:jc w:val="center"/>
              <w:rPr>
                <w:sz w:val="20"/>
                <w:szCs w:val="20"/>
              </w:rPr>
            </w:pPr>
            <w:r w:rsidRPr="0055394E">
              <w:rPr>
                <w:sz w:val="20"/>
                <w:szCs w:val="20"/>
              </w:rPr>
              <w:t>1</w:t>
            </w:r>
          </w:p>
        </w:tc>
      </w:tr>
      <w:tr w:rsidR="0055394E" w:rsidRPr="0055394E" w14:paraId="570CA372" w14:textId="77777777" w:rsidTr="002330EE">
        <w:trPr>
          <w:cantSplit/>
          <w:trHeight w:val="20"/>
        </w:trPr>
        <w:tc>
          <w:tcPr>
            <w:tcW w:w="568" w:type="dxa"/>
            <w:shd w:val="clear" w:color="auto" w:fill="auto"/>
          </w:tcPr>
          <w:p w14:paraId="10875D81" w14:textId="77777777" w:rsidR="0055394E" w:rsidRPr="0055394E" w:rsidRDefault="0055394E" w:rsidP="002330EE">
            <w:pPr>
              <w:keepNext/>
              <w:rPr>
                <w:sz w:val="20"/>
                <w:szCs w:val="20"/>
                <w:lang w:eastAsia="x-none"/>
              </w:rPr>
            </w:pPr>
            <w:r w:rsidRPr="0055394E">
              <w:rPr>
                <w:sz w:val="20"/>
                <w:szCs w:val="20"/>
                <w:lang w:eastAsia="x-none"/>
              </w:rPr>
              <w:t>1.16.</w:t>
            </w:r>
          </w:p>
        </w:tc>
        <w:tc>
          <w:tcPr>
            <w:tcW w:w="5846" w:type="dxa"/>
            <w:shd w:val="clear" w:color="auto" w:fill="auto"/>
          </w:tcPr>
          <w:p w14:paraId="341AD4A3" w14:textId="77777777" w:rsidR="0055394E" w:rsidRPr="0055394E" w:rsidRDefault="0055394E" w:rsidP="002330EE">
            <w:pPr>
              <w:autoSpaceDE w:val="0"/>
              <w:autoSpaceDN w:val="0"/>
              <w:adjustRightInd w:val="0"/>
              <w:jc w:val="both"/>
              <w:rPr>
                <w:sz w:val="20"/>
                <w:szCs w:val="20"/>
              </w:rPr>
            </w:pPr>
            <w:r w:rsidRPr="0055394E">
              <w:rPr>
                <w:sz w:val="20"/>
                <w:szCs w:val="20"/>
              </w:rPr>
              <w:t>Количество объектов общего образования, в которых проведен капитальный ремонт</w:t>
            </w:r>
          </w:p>
        </w:tc>
        <w:tc>
          <w:tcPr>
            <w:tcW w:w="567" w:type="dxa"/>
            <w:shd w:val="clear" w:color="auto" w:fill="auto"/>
          </w:tcPr>
          <w:p w14:paraId="045C4297"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6273585F"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gridSpan w:val="2"/>
            <w:shd w:val="clear" w:color="auto" w:fill="auto"/>
          </w:tcPr>
          <w:p w14:paraId="7E121338" w14:textId="77777777" w:rsidR="0055394E" w:rsidRPr="0055394E" w:rsidRDefault="0055394E" w:rsidP="002330EE">
            <w:pPr>
              <w:jc w:val="center"/>
              <w:rPr>
                <w:sz w:val="20"/>
                <w:szCs w:val="20"/>
                <w:lang w:eastAsia="x-none"/>
              </w:rPr>
            </w:pPr>
            <w:r w:rsidRPr="0055394E">
              <w:rPr>
                <w:sz w:val="20"/>
                <w:szCs w:val="20"/>
                <w:lang w:eastAsia="x-none"/>
              </w:rPr>
              <w:t>1</w:t>
            </w:r>
          </w:p>
        </w:tc>
        <w:tc>
          <w:tcPr>
            <w:tcW w:w="709" w:type="dxa"/>
            <w:shd w:val="clear" w:color="auto" w:fill="auto"/>
          </w:tcPr>
          <w:p w14:paraId="16783BF7" w14:textId="77777777" w:rsidR="0055394E" w:rsidRPr="0055394E" w:rsidRDefault="0055394E" w:rsidP="002330EE">
            <w:pPr>
              <w:keepNext/>
              <w:tabs>
                <w:tab w:val="left" w:pos="0"/>
              </w:tabs>
              <w:jc w:val="center"/>
              <w:rPr>
                <w:sz w:val="20"/>
                <w:szCs w:val="20"/>
              </w:rPr>
            </w:pPr>
            <w:r w:rsidRPr="0055394E">
              <w:rPr>
                <w:sz w:val="20"/>
                <w:szCs w:val="20"/>
              </w:rPr>
              <w:t>1</w:t>
            </w:r>
          </w:p>
        </w:tc>
        <w:tc>
          <w:tcPr>
            <w:tcW w:w="709" w:type="dxa"/>
            <w:shd w:val="clear" w:color="auto" w:fill="auto"/>
          </w:tcPr>
          <w:p w14:paraId="1DA12682"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4A4F1068" w14:textId="77777777" w:rsidR="0055394E" w:rsidRPr="0055394E" w:rsidRDefault="0055394E" w:rsidP="002330EE">
            <w:pPr>
              <w:keepNext/>
              <w:tabs>
                <w:tab w:val="left" w:pos="0"/>
              </w:tabs>
              <w:jc w:val="center"/>
              <w:rPr>
                <w:sz w:val="20"/>
                <w:szCs w:val="20"/>
              </w:rPr>
            </w:pPr>
            <w:r w:rsidRPr="0055394E">
              <w:rPr>
                <w:sz w:val="20"/>
                <w:szCs w:val="20"/>
              </w:rPr>
              <w:t>-</w:t>
            </w:r>
          </w:p>
        </w:tc>
        <w:tc>
          <w:tcPr>
            <w:tcW w:w="5458" w:type="dxa"/>
            <w:shd w:val="clear" w:color="auto" w:fill="auto"/>
          </w:tcPr>
          <w:p w14:paraId="5635550C" w14:textId="77777777" w:rsidR="0055394E" w:rsidRPr="0055394E" w:rsidRDefault="0055394E" w:rsidP="002330EE">
            <w:pPr>
              <w:keepNext/>
              <w:tabs>
                <w:tab w:val="left" w:pos="0"/>
              </w:tabs>
              <w:jc w:val="center"/>
              <w:rPr>
                <w:sz w:val="20"/>
                <w:szCs w:val="20"/>
              </w:rPr>
            </w:pPr>
            <w:r w:rsidRPr="0055394E">
              <w:rPr>
                <w:sz w:val="20"/>
                <w:szCs w:val="20"/>
              </w:rPr>
              <w:t>-</w:t>
            </w:r>
          </w:p>
        </w:tc>
      </w:tr>
      <w:tr w:rsidR="0055394E" w:rsidRPr="0055394E" w14:paraId="3DAFC64F" w14:textId="77777777" w:rsidTr="002330EE">
        <w:trPr>
          <w:cantSplit/>
          <w:trHeight w:val="20"/>
        </w:trPr>
        <w:tc>
          <w:tcPr>
            <w:tcW w:w="568" w:type="dxa"/>
            <w:shd w:val="clear" w:color="auto" w:fill="auto"/>
          </w:tcPr>
          <w:p w14:paraId="1AE73072" w14:textId="77777777" w:rsidR="0055394E" w:rsidRPr="0055394E" w:rsidRDefault="0055394E" w:rsidP="002330EE">
            <w:pPr>
              <w:keepNext/>
              <w:rPr>
                <w:sz w:val="20"/>
                <w:szCs w:val="20"/>
                <w:lang w:eastAsia="x-none"/>
              </w:rPr>
            </w:pPr>
            <w:r w:rsidRPr="0055394E">
              <w:rPr>
                <w:sz w:val="20"/>
                <w:szCs w:val="20"/>
                <w:lang w:eastAsia="x-none"/>
              </w:rPr>
              <w:t>1.17.</w:t>
            </w:r>
          </w:p>
        </w:tc>
        <w:tc>
          <w:tcPr>
            <w:tcW w:w="5846" w:type="dxa"/>
            <w:shd w:val="clear" w:color="auto" w:fill="auto"/>
          </w:tcPr>
          <w:p w14:paraId="323A4BB3" w14:textId="77777777" w:rsidR="0055394E" w:rsidRPr="0055394E" w:rsidRDefault="0055394E" w:rsidP="002330EE">
            <w:pPr>
              <w:autoSpaceDE w:val="0"/>
              <w:autoSpaceDN w:val="0"/>
              <w:adjustRightInd w:val="0"/>
              <w:jc w:val="both"/>
              <w:rPr>
                <w:sz w:val="20"/>
                <w:szCs w:val="20"/>
              </w:rPr>
            </w:pPr>
            <w:r w:rsidRPr="0055394E">
              <w:rPr>
                <w:sz w:val="20"/>
                <w:szCs w:val="20"/>
              </w:rPr>
              <w:t>Количество разработанной (откорректированной) проектной документации на капитальный ремонт объектов общего образования</w:t>
            </w:r>
          </w:p>
        </w:tc>
        <w:tc>
          <w:tcPr>
            <w:tcW w:w="567" w:type="dxa"/>
            <w:shd w:val="clear" w:color="auto" w:fill="auto"/>
          </w:tcPr>
          <w:p w14:paraId="0176D40B" w14:textId="77777777" w:rsidR="0055394E" w:rsidRPr="0055394E" w:rsidRDefault="0055394E" w:rsidP="002330EE">
            <w:pPr>
              <w:jc w:val="center"/>
              <w:rPr>
                <w:sz w:val="20"/>
                <w:szCs w:val="20"/>
              </w:rPr>
            </w:pPr>
            <w:r w:rsidRPr="0055394E">
              <w:rPr>
                <w:sz w:val="20"/>
                <w:szCs w:val="20"/>
              </w:rPr>
              <w:t>Ед.</w:t>
            </w:r>
          </w:p>
        </w:tc>
        <w:tc>
          <w:tcPr>
            <w:tcW w:w="709" w:type="dxa"/>
            <w:shd w:val="clear" w:color="auto" w:fill="auto"/>
          </w:tcPr>
          <w:p w14:paraId="46B15E72"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gridSpan w:val="2"/>
            <w:shd w:val="clear" w:color="auto" w:fill="auto"/>
          </w:tcPr>
          <w:p w14:paraId="1D811AF4" w14:textId="77777777" w:rsidR="0055394E" w:rsidRPr="0055394E" w:rsidRDefault="0055394E" w:rsidP="002330EE">
            <w:pPr>
              <w:jc w:val="center"/>
              <w:rPr>
                <w:sz w:val="20"/>
                <w:szCs w:val="20"/>
                <w:lang w:eastAsia="x-none"/>
              </w:rPr>
            </w:pPr>
            <w:r w:rsidRPr="0055394E">
              <w:rPr>
                <w:sz w:val="20"/>
                <w:szCs w:val="20"/>
                <w:lang w:eastAsia="x-none"/>
              </w:rPr>
              <w:t>2</w:t>
            </w:r>
          </w:p>
        </w:tc>
        <w:tc>
          <w:tcPr>
            <w:tcW w:w="709" w:type="dxa"/>
            <w:shd w:val="clear" w:color="auto" w:fill="auto"/>
          </w:tcPr>
          <w:p w14:paraId="7CF3B1EB"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2BFD75D0"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shd w:val="clear" w:color="auto" w:fill="auto"/>
          </w:tcPr>
          <w:p w14:paraId="359D86B4" w14:textId="77777777" w:rsidR="0055394E" w:rsidRPr="0055394E" w:rsidRDefault="0055394E" w:rsidP="002330EE">
            <w:pPr>
              <w:keepNext/>
              <w:tabs>
                <w:tab w:val="left" w:pos="0"/>
              </w:tabs>
              <w:jc w:val="center"/>
              <w:rPr>
                <w:sz w:val="20"/>
                <w:szCs w:val="20"/>
              </w:rPr>
            </w:pPr>
            <w:r w:rsidRPr="0055394E">
              <w:rPr>
                <w:sz w:val="20"/>
                <w:szCs w:val="20"/>
              </w:rPr>
              <w:t>-</w:t>
            </w:r>
          </w:p>
        </w:tc>
        <w:tc>
          <w:tcPr>
            <w:tcW w:w="5458" w:type="dxa"/>
            <w:shd w:val="clear" w:color="auto" w:fill="auto"/>
          </w:tcPr>
          <w:p w14:paraId="77456E92" w14:textId="77777777" w:rsidR="0055394E" w:rsidRPr="0055394E" w:rsidRDefault="0055394E" w:rsidP="002330EE">
            <w:pPr>
              <w:keepNext/>
              <w:tabs>
                <w:tab w:val="left" w:pos="0"/>
              </w:tabs>
              <w:jc w:val="center"/>
              <w:rPr>
                <w:sz w:val="20"/>
                <w:szCs w:val="20"/>
              </w:rPr>
            </w:pPr>
            <w:r w:rsidRPr="0055394E">
              <w:rPr>
                <w:sz w:val="20"/>
                <w:szCs w:val="20"/>
              </w:rPr>
              <w:t>-</w:t>
            </w:r>
          </w:p>
        </w:tc>
      </w:tr>
      <w:tr w:rsidR="0055394E" w:rsidRPr="0055394E" w14:paraId="28B2F01E" w14:textId="77777777" w:rsidTr="002330EE">
        <w:trPr>
          <w:cantSplit/>
          <w:trHeight w:val="20"/>
        </w:trPr>
        <w:tc>
          <w:tcPr>
            <w:tcW w:w="568" w:type="dxa"/>
            <w:shd w:val="clear" w:color="auto" w:fill="auto"/>
          </w:tcPr>
          <w:p w14:paraId="1B579480" w14:textId="77777777" w:rsidR="0055394E" w:rsidRPr="0055394E" w:rsidRDefault="0055394E" w:rsidP="002330EE">
            <w:pPr>
              <w:keepNext/>
              <w:rPr>
                <w:sz w:val="20"/>
                <w:szCs w:val="20"/>
                <w:lang w:eastAsia="x-none"/>
              </w:rPr>
            </w:pPr>
            <w:r w:rsidRPr="0055394E">
              <w:rPr>
                <w:sz w:val="20"/>
                <w:szCs w:val="20"/>
                <w:lang w:eastAsia="x-none"/>
              </w:rPr>
              <w:t>1.18.</w:t>
            </w:r>
          </w:p>
        </w:tc>
        <w:tc>
          <w:tcPr>
            <w:tcW w:w="5846" w:type="dxa"/>
            <w:shd w:val="clear" w:color="auto" w:fill="auto"/>
          </w:tcPr>
          <w:p w14:paraId="09E8B723" w14:textId="77777777" w:rsidR="0055394E" w:rsidRPr="0055394E" w:rsidRDefault="0055394E" w:rsidP="002330EE">
            <w:pPr>
              <w:autoSpaceDE w:val="0"/>
              <w:autoSpaceDN w:val="0"/>
              <w:adjustRightInd w:val="0"/>
              <w:jc w:val="both"/>
              <w:rPr>
                <w:sz w:val="20"/>
                <w:szCs w:val="20"/>
              </w:rPr>
            </w:pPr>
            <w:r w:rsidRPr="0055394E">
              <w:rPr>
                <w:sz w:val="20"/>
                <w:szCs w:val="20"/>
              </w:rPr>
              <w:t xml:space="preserve">Обеспечены </w:t>
            </w:r>
            <w:proofErr w:type="gramStart"/>
            <w:r w:rsidRPr="0055394E">
              <w:rPr>
                <w:sz w:val="20"/>
                <w:szCs w:val="20"/>
              </w:rPr>
              <w:t>выплаты  ежемесячного</w:t>
            </w:r>
            <w:proofErr w:type="gramEnd"/>
            <w:r w:rsidRPr="0055394E">
              <w:rPr>
                <w:sz w:val="20"/>
                <w:szCs w:val="20"/>
              </w:rPr>
              <w:t xml:space="preserve"> денежного вознаграждения советникам директоров по воспитанию и взаимодействию с детскими общественными объединениями </w:t>
            </w:r>
          </w:p>
        </w:tc>
        <w:tc>
          <w:tcPr>
            <w:tcW w:w="567" w:type="dxa"/>
            <w:shd w:val="clear" w:color="auto" w:fill="auto"/>
          </w:tcPr>
          <w:p w14:paraId="3FC67BE0" w14:textId="77777777" w:rsidR="0055394E" w:rsidRPr="0055394E" w:rsidRDefault="0055394E" w:rsidP="002330EE">
            <w:pPr>
              <w:jc w:val="center"/>
              <w:rPr>
                <w:sz w:val="20"/>
                <w:szCs w:val="20"/>
              </w:rPr>
            </w:pPr>
            <w:r w:rsidRPr="0055394E">
              <w:rPr>
                <w:sz w:val="20"/>
                <w:szCs w:val="20"/>
              </w:rPr>
              <w:t>Чел</w:t>
            </w:r>
          </w:p>
        </w:tc>
        <w:tc>
          <w:tcPr>
            <w:tcW w:w="709" w:type="dxa"/>
            <w:shd w:val="clear" w:color="auto" w:fill="auto"/>
          </w:tcPr>
          <w:p w14:paraId="3C8B2920" w14:textId="77777777" w:rsidR="0055394E" w:rsidRPr="0055394E" w:rsidRDefault="0055394E" w:rsidP="002330EE">
            <w:pPr>
              <w:jc w:val="center"/>
              <w:rPr>
                <w:sz w:val="20"/>
                <w:szCs w:val="20"/>
                <w:lang w:eastAsia="x-none"/>
              </w:rPr>
            </w:pPr>
            <w:r w:rsidRPr="0055394E">
              <w:rPr>
                <w:sz w:val="20"/>
                <w:szCs w:val="20"/>
                <w:lang w:eastAsia="x-none"/>
              </w:rPr>
              <w:t>-</w:t>
            </w:r>
          </w:p>
        </w:tc>
        <w:tc>
          <w:tcPr>
            <w:tcW w:w="709" w:type="dxa"/>
            <w:gridSpan w:val="2"/>
            <w:shd w:val="clear" w:color="auto" w:fill="auto"/>
          </w:tcPr>
          <w:p w14:paraId="41B587EB" w14:textId="77777777" w:rsidR="0055394E" w:rsidRPr="0055394E" w:rsidRDefault="0055394E" w:rsidP="002330EE">
            <w:pPr>
              <w:jc w:val="center"/>
              <w:rPr>
                <w:sz w:val="20"/>
                <w:szCs w:val="20"/>
                <w:lang w:eastAsia="x-none"/>
              </w:rPr>
            </w:pPr>
            <w:r w:rsidRPr="0055394E">
              <w:rPr>
                <w:sz w:val="20"/>
                <w:szCs w:val="20"/>
                <w:lang w:eastAsia="x-none"/>
              </w:rPr>
              <w:t>5</w:t>
            </w:r>
          </w:p>
        </w:tc>
        <w:tc>
          <w:tcPr>
            <w:tcW w:w="709" w:type="dxa"/>
            <w:shd w:val="clear" w:color="auto" w:fill="auto"/>
          </w:tcPr>
          <w:p w14:paraId="6C2C0D4C" w14:textId="77777777" w:rsidR="0055394E" w:rsidRPr="0055394E" w:rsidRDefault="0055394E" w:rsidP="002330EE">
            <w:pPr>
              <w:keepNext/>
              <w:tabs>
                <w:tab w:val="left" w:pos="0"/>
              </w:tabs>
              <w:jc w:val="center"/>
              <w:rPr>
                <w:sz w:val="20"/>
                <w:szCs w:val="20"/>
              </w:rPr>
            </w:pPr>
            <w:r w:rsidRPr="0055394E">
              <w:rPr>
                <w:sz w:val="20"/>
                <w:szCs w:val="20"/>
              </w:rPr>
              <w:t>5</w:t>
            </w:r>
          </w:p>
        </w:tc>
        <w:tc>
          <w:tcPr>
            <w:tcW w:w="709" w:type="dxa"/>
            <w:shd w:val="clear" w:color="auto" w:fill="auto"/>
          </w:tcPr>
          <w:p w14:paraId="71070F06" w14:textId="77777777" w:rsidR="0055394E" w:rsidRPr="0055394E" w:rsidRDefault="0055394E" w:rsidP="002330EE">
            <w:pPr>
              <w:keepNext/>
              <w:tabs>
                <w:tab w:val="left" w:pos="0"/>
              </w:tabs>
              <w:jc w:val="center"/>
              <w:rPr>
                <w:sz w:val="20"/>
                <w:szCs w:val="20"/>
              </w:rPr>
            </w:pPr>
            <w:r w:rsidRPr="0055394E">
              <w:rPr>
                <w:sz w:val="20"/>
                <w:szCs w:val="20"/>
              </w:rPr>
              <w:t>5</w:t>
            </w:r>
          </w:p>
        </w:tc>
        <w:tc>
          <w:tcPr>
            <w:tcW w:w="709" w:type="dxa"/>
            <w:shd w:val="clear" w:color="auto" w:fill="auto"/>
          </w:tcPr>
          <w:p w14:paraId="36D8411B" w14:textId="77777777" w:rsidR="0055394E" w:rsidRPr="0055394E" w:rsidRDefault="0055394E" w:rsidP="002330EE">
            <w:pPr>
              <w:keepNext/>
              <w:tabs>
                <w:tab w:val="left" w:pos="0"/>
              </w:tabs>
              <w:jc w:val="center"/>
              <w:rPr>
                <w:sz w:val="20"/>
                <w:szCs w:val="20"/>
              </w:rPr>
            </w:pPr>
            <w:r w:rsidRPr="0055394E">
              <w:rPr>
                <w:sz w:val="20"/>
                <w:szCs w:val="20"/>
              </w:rPr>
              <w:t>5</w:t>
            </w:r>
          </w:p>
        </w:tc>
        <w:tc>
          <w:tcPr>
            <w:tcW w:w="5458" w:type="dxa"/>
            <w:shd w:val="clear" w:color="auto" w:fill="auto"/>
          </w:tcPr>
          <w:p w14:paraId="21468041" w14:textId="77777777" w:rsidR="0055394E" w:rsidRPr="0055394E" w:rsidRDefault="0055394E" w:rsidP="002330EE">
            <w:pPr>
              <w:keepNext/>
              <w:tabs>
                <w:tab w:val="left" w:pos="0"/>
              </w:tabs>
              <w:jc w:val="center"/>
              <w:rPr>
                <w:sz w:val="20"/>
                <w:szCs w:val="20"/>
              </w:rPr>
            </w:pPr>
            <w:r w:rsidRPr="0055394E">
              <w:rPr>
                <w:sz w:val="20"/>
                <w:szCs w:val="20"/>
              </w:rPr>
              <w:t>5</w:t>
            </w:r>
          </w:p>
        </w:tc>
      </w:tr>
      <w:tr w:rsidR="0055394E" w:rsidRPr="0055394E" w14:paraId="01ED7D32" w14:textId="77777777" w:rsidTr="002330EE">
        <w:trPr>
          <w:cantSplit/>
          <w:trHeight w:val="20"/>
        </w:trPr>
        <w:tc>
          <w:tcPr>
            <w:tcW w:w="568" w:type="dxa"/>
            <w:tcBorders>
              <w:bottom w:val="single" w:sz="4" w:space="0" w:color="auto"/>
            </w:tcBorders>
            <w:shd w:val="clear" w:color="auto" w:fill="auto"/>
          </w:tcPr>
          <w:p w14:paraId="73B272B5" w14:textId="77777777" w:rsidR="0055394E" w:rsidRPr="0055394E" w:rsidRDefault="0055394E" w:rsidP="002330EE">
            <w:pPr>
              <w:keepNext/>
              <w:rPr>
                <w:sz w:val="20"/>
                <w:szCs w:val="20"/>
                <w:lang w:eastAsia="x-none"/>
              </w:rPr>
            </w:pPr>
            <w:r w:rsidRPr="0055394E">
              <w:rPr>
                <w:sz w:val="20"/>
                <w:szCs w:val="20"/>
                <w:lang w:eastAsia="x-none"/>
              </w:rPr>
              <w:lastRenderedPageBreak/>
              <w:t>1.19.</w:t>
            </w:r>
          </w:p>
        </w:tc>
        <w:tc>
          <w:tcPr>
            <w:tcW w:w="5846" w:type="dxa"/>
            <w:tcBorders>
              <w:bottom w:val="single" w:sz="4" w:space="0" w:color="auto"/>
            </w:tcBorders>
            <w:shd w:val="clear" w:color="auto" w:fill="auto"/>
          </w:tcPr>
          <w:p w14:paraId="1FE7725B" w14:textId="77777777" w:rsidR="0055394E" w:rsidRPr="0055394E" w:rsidRDefault="0055394E" w:rsidP="002330EE">
            <w:pPr>
              <w:autoSpaceDE w:val="0"/>
              <w:autoSpaceDN w:val="0"/>
              <w:adjustRightInd w:val="0"/>
              <w:jc w:val="both"/>
              <w:rPr>
                <w:sz w:val="20"/>
                <w:szCs w:val="20"/>
              </w:rPr>
            </w:pPr>
            <w:r w:rsidRPr="0055394E">
              <w:rPr>
                <w:rFonts w:eastAsia="Calibri"/>
                <w:sz w:val="20"/>
                <w:szCs w:val="20"/>
              </w:rPr>
              <w:t>Количество муниципальных общеобразовательных организаций, в которых проведены капитальные ремонты зданий (обособленных помещений)</w:t>
            </w:r>
          </w:p>
        </w:tc>
        <w:tc>
          <w:tcPr>
            <w:tcW w:w="567" w:type="dxa"/>
            <w:tcBorders>
              <w:bottom w:val="single" w:sz="4" w:space="0" w:color="auto"/>
            </w:tcBorders>
            <w:shd w:val="clear" w:color="auto" w:fill="auto"/>
          </w:tcPr>
          <w:p w14:paraId="0D1AD66B" w14:textId="77777777" w:rsidR="0055394E" w:rsidRPr="0055394E" w:rsidRDefault="0055394E" w:rsidP="002330EE">
            <w:pPr>
              <w:jc w:val="center"/>
              <w:rPr>
                <w:sz w:val="20"/>
                <w:szCs w:val="20"/>
              </w:rPr>
            </w:pPr>
            <w:r w:rsidRPr="0055394E">
              <w:rPr>
                <w:sz w:val="20"/>
                <w:szCs w:val="20"/>
              </w:rPr>
              <w:t>Ед.</w:t>
            </w:r>
          </w:p>
        </w:tc>
        <w:tc>
          <w:tcPr>
            <w:tcW w:w="709" w:type="dxa"/>
            <w:tcBorders>
              <w:bottom w:val="single" w:sz="4" w:space="0" w:color="auto"/>
            </w:tcBorders>
            <w:shd w:val="clear" w:color="auto" w:fill="auto"/>
          </w:tcPr>
          <w:p w14:paraId="59A073AD" w14:textId="77777777" w:rsidR="0055394E" w:rsidRPr="0055394E" w:rsidRDefault="0055394E" w:rsidP="002330EE">
            <w:pPr>
              <w:jc w:val="center"/>
              <w:rPr>
                <w:sz w:val="20"/>
                <w:szCs w:val="20"/>
                <w:lang w:eastAsia="x-none"/>
              </w:rPr>
            </w:pPr>
            <w:r w:rsidRPr="0055394E">
              <w:rPr>
                <w:sz w:val="20"/>
                <w:szCs w:val="20"/>
                <w:lang w:eastAsia="x-none"/>
              </w:rPr>
              <w:t>-</w:t>
            </w:r>
          </w:p>
        </w:tc>
        <w:tc>
          <w:tcPr>
            <w:tcW w:w="703" w:type="dxa"/>
            <w:tcBorders>
              <w:bottom w:val="single" w:sz="4" w:space="0" w:color="auto"/>
            </w:tcBorders>
            <w:shd w:val="clear" w:color="auto" w:fill="auto"/>
          </w:tcPr>
          <w:p w14:paraId="7B82A583" w14:textId="77777777" w:rsidR="0055394E" w:rsidRPr="0055394E" w:rsidRDefault="0055394E" w:rsidP="002330EE">
            <w:pPr>
              <w:keepNext/>
              <w:tabs>
                <w:tab w:val="left" w:pos="0"/>
              </w:tabs>
              <w:jc w:val="center"/>
              <w:rPr>
                <w:sz w:val="20"/>
                <w:szCs w:val="20"/>
              </w:rPr>
            </w:pPr>
            <w:r w:rsidRPr="0055394E">
              <w:rPr>
                <w:sz w:val="20"/>
                <w:szCs w:val="20"/>
              </w:rPr>
              <w:t>-</w:t>
            </w:r>
          </w:p>
        </w:tc>
        <w:tc>
          <w:tcPr>
            <w:tcW w:w="715" w:type="dxa"/>
            <w:gridSpan w:val="2"/>
            <w:tcBorders>
              <w:bottom w:val="single" w:sz="4" w:space="0" w:color="auto"/>
            </w:tcBorders>
            <w:shd w:val="clear" w:color="auto" w:fill="auto"/>
          </w:tcPr>
          <w:p w14:paraId="5E14817B"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tcBorders>
              <w:bottom w:val="single" w:sz="4" w:space="0" w:color="auto"/>
            </w:tcBorders>
            <w:shd w:val="clear" w:color="auto" w:fill="auto"/>
          </w:tcPr>
          <w:p w14:paraId="53B8454B" w14:textId="77777777" w:rsidR="0055394E" w:rsidRPr="0055394E" w:rsidRDefault="0055394E" w:rsidP="002330EE">
            <w:pPr>
              <w:keepNext/>
              <w:tabs>
                <w:tab w:val="left" w:pos="0"/>
              </w:tabs>
              <w:jc w:val="center"/>
              <w:rPr>
                <w:sz w:val="20"/>
                <w:szCs w:val="20"/>
              </w:rPr>
            </w:pPr>
            <w:r w:rsidRPr="0055394E">
              <w:rPr>
                <w:sz w:val="20"/>
                <w:szCs w:val="20"/>
              </w:rPr>
              <w:t>-</w:t>
            </w:r>
          </w:p>
        </w:tc>
        <w:tc>
          <w:tcPr>
            <w:tcW w:w="709" w:type="dxa"/>
            <w:tcBorders>
              <w:bottom w:val="single" w:sz="4" w:space="0" w:color="auto"/>
            </w:tcBorders>
            <w:shd w:val="clear" w:color="auto" w:fill="auto"/>
          </w:tcPr>
          <w:p w14:paraId="5F472084" w14:textId="77777777" w:rsidR="0055394E" w:rsidRPr="0055394E" w:rsidRDefault="0055394E" w:rsidP="002330EE">
            <w:pPr>
              <w:keepNext/>
              <w:tabs>
                <w:tab w:val="left" w:pos="0"/>
              </w:tabs>
              <w:jc w:val="center"/>
              <w:rPr>
                <w:sz w:val="20"/>
                <w:szCs w:val="20"/>
              </w:rPr>
            </w:pPr>
            <w:r w:rsidRPr="0055394E">
              <w:rPr>
                <w:sz w:val="20"/>
                <w:szCs w:val="20"/>
              </w:rPr>
              <w:t>1</w:t>
            </w:r>
          </w:p>
        </w:tc>
        <w:tc>
          <w:tcPr>
            <w:tcW w:w="5458" w:type="dxa"/>
            <w:tcBorders>
              <w:bottom w:val="single" w:sz="4" w:space="0" w:color="auto"/>
            </w:tcBorders>
            <w:shd w:val="clear" w:color="auto" w:fill="auto"/>
          </w:tcPr>
          <w:p w14:paraId="46B752BA" w14:textId="77777777" w:rsidR="0055394E" w:rsidRPr="0055394E" w:rsidRDefault="0055394E" w:rsidP="002330EE">
            <w:pPr>
              <w:keepNext/>
              <w:tabs>
                <w:tab w:val="left" w:pos="0"/>
              </w:tabs>
              <w:jc w:val="center"/>
              <w:rPr>
                <w:sz w:val="20"/>
                <w:szCs w:val="20"/>
              </w:rPr>
            </w:pPr>
            <w:r w:rsidRPr="0055394E">
              <w:rPr>
                <w:sz w:val="20"/>
                <w:szCs w:val="20"/>
              </w:rPr>
              <w:t>-</w:t>
            </w:r>
          </w:p>
        </w:tc>
      </w:tr>
    </w:tbl>
    <w:p w14:paraId="0EE88F8E" w14:textId="77777777" w:rsidR="0055394E" w:rsidRPr="0055394E" w:rsidRDefault="0055394E" w:rsidP="0055394E">
      <w:pPr>
        <w:widowControl w:val="0"/>
        <w:autoSpaceDE w:val="0"/>
        <w:autoSpaceDN w:val="0"/>
        <w:adjustRightInd w:val="0"/>
        <w:ind w:right="-1"/>
        <w:jc w:val="right"/>
        <w:rPr>
          <w:rFonts w:ascii="Courier New" w:hAnsi="Courier New" w:cs="Courier New"/>
          <w:sz w:val="20"/>
          <w:szCs w:val="20"/>
        </w:rPr>
      </w:pPr>
    </w:p>
    <w:p w14:paraId="0AD7EA65" w14:textId="77777777" w:rsidR="0055394E" w:rsidRPr="0055394E" w:rsidRDefault="0055394E" w:rsidP="0055394E">
      <w:pPr>
        <w:widowControl w:val="0"/>
        <w:autoSpaceDE w:val="0"/>
        <w:autoSpaceDN w:val="0"/>
        <w:adjustRightInd w:val="0"/>
        <w:ind w:right="-1"/>
        <w:jc w:val="right"/>
        <w:rPr>
          <w:rFonts w:ascii="Courier New" w:hAnsi="Courier New" w:cs="Courier New"/>
          <w:sz w:val="20"/>
          <w:szCs w:val="20"/>
        </w:rPr>
        <w:sectPr w:rsidR="0055394E" w:rsidRPr="0055394E" w:rsidSect="0055394E">
          <w:pgSz w:w="16838" w:h="11906" w:orient="landscape"/>
          <w:pgMar w:top="284" w:right="567" w:bottom="425" w:left="425" w:header="709" w:footer="709" w:gutter="0"/>
          <w:cols w:space="720"/>
          <w:docGrid w:linePitch="326"/>
        </w:sectPr>
      </w:pPr>
    </w:p>
    <w:p w14:paraId="1847EAD4" w14:textId="77777777" w:rsidR="0055394E" w:rsidRPr="0055394E" w:rsidRDefault="0055394E" w:rsidP="0055394E">
      <w:pPr>
        <w:widowControl w:val="0"/>
        <w:autoSpaceDE w:val="0"/>
        <w:autoSpaceDN w:val="0"/>
        <w:adjustRightInd w:val="0"/>
        <w:ind w:right="-1"/>
        <w:jc w:val="right"/>
        <w:rPr>
          <w:rFonts w:ascii="Courier New" w:hAnsi="Courier New" w:cs="Courier New"/>
          <w:sz w:val="20"/>
          <w:szCs w:val="20"/>
        </w:rPr>
      </w:pPr>
    </w:p>
    <w:p w14:paraId="1A087B18"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Приложение 5 </w:t>
      </w:r>
    </w:p>
    <w:p w14:paraId="52670469"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к постановлению администрации</w:t>
      </w:r>
    </w:p>
    <w:p w14:paraId="704691AE" w14:textId="32456684" w:rsidR="0055394E" w:rsidRPr="0055394E" w:rsidRDefault="0055394E" w:rsidP="002330EE">
      <w:pPr>
        <w:widowControl w:val="0"/>
        <w:autoSpaceDE w:val="0"/>
        <w:autoSpaceDN w:val="0"/>
        <w:adjustRightInd w:val="0"/>
        <w:ind w:right="-1"/>
        <w:jc w:val="right"/>
        <w:rPr>
          <w:sz w:val="20"/>
          <w:szCs w:val="20"/>
        </w:rPr>
      </w:pPr>
      <w:r w:rsidRPr="0055394E">
        <w:rPr>
          <w:sz w:val="20"/>
          <w:szCs w:val="20"/>
        </w:rPr>
        <w:t xml:space="preserve">                                                                                        городского </w:t>
      </w:r>
      <w:proofErr w:type="gramStart"/>
      <w:r w:rsidRPr="0055394E">
        <w:rPr>
          <w:sz w:val="20"/>
          <w:szCs w:val="20"/>
        </w:rPr>
        <w:t>округа  Тейково</w:t>
      </w:r>
      <w:proofErr w:type="gramEnd"/>
      <w:r w:rsidRPr="0055394E">
        <w:rPr>
          <w:sz w:val="20"/>
          <w:szCs w:val="20"/>
        </w:rPr>
        <w:t xml:space="preserve"> Ивановской области                                                                                     </w:t>
      </w:r>
    </w:p>
    <w:p w14:paraId="5E4FBC84" w14:textId="77777777" w:rsidR="0055394E" w:rsidRPr="0055394E" w:rsidRDefault="0055394E" w:rsidP="0055394E">
      <w:pPr>
        <w:jc w:val="right"/>
        <w:rPr>
          <w:sz w:val="20"/>
          <w:szCs w:val="20"/>
        </w:rPr>
      </w:pPr>
      <w:r w:rsidRPr="0055394E">
        <w:rPr>
          <w:sz w:val="20"/>
          <w:szCs w:val="20"/>
        </w:rPr>
        <w:t xml:space="preserve">от     09.04.2025     </w:t>
      </w:r>
      <w:proofErr w:type="gramStart"/>
      <w:r w:rsidRPr="0055394E">
        <w:rPr>
          <w:sz w:val="20"/>
          <w:szCs w:val="20"/>
        </w:rPr>
        <w:t>№  172</w:t>
      </w:r>
      <w:proofErr w:type="gramEnd"/>
    </w:p>
    <w:p w14:paraId="33FFFAFB" w14:textId="77777777" w:rsidR="0055394E" w:rsidRPr="0055394E" w:rsidRDefault="0055394E" w:rsidP="0055394E">
      <w:pPr>
        <w:keepNext/>
        <w:jc w:val="center"/>
        <w:rPr>
          <w:bCs/>
          <w:sz w:val="20"/>
          <w:szCs w:val="20"/>
          <w:lang w:val="x-none" w:eastAsia="x-none"/>
        </w:rPr>
      </w:pPr>
      <w:r w:rsidRPr="0055394E">
        <w:rPr>
          <w:bCs/>
          <w:sz w:val="20"/>
          <w:szCs w:val="20"/>
          <w:lang w:val="x-none" w:eastAsia="x-none"/>
        </w:rPr>
        <w:t>5. Ресурсное обеспечение мероприятий подпрограммы</w:t>
      </w:r>
    </w:p>
    <w:p w14:paraId="7E4C3FA7" w14:textId="77777777" w:rsidR="0055394E" w:rsidRPr="0055394E" w:rsidRDefault="0055394E" w:rsidP="0055394E">
      <w:pPr>
        <w:keepNext/>
        <w:ind w:firstLine="709"/>
        <w:jc w:val="right"/>
        <w:rPr>
          <w:sz w:val="20"/>
          <w:szCs w:val="20"/>
          <w:lang w:val="x-none" w:eastAsia="x-none"/>
        </w:rPr>
      </w:pPr>
      <w:r w:rsidRPr="0055394E">
        <w:rPr>
          <w:sz w:val="20"/>
          <w:szCs w:val="20"/>
          <w:lang w:val="x-none" w:eastAsia="x-none"/>
        </w:rPr>
        <w:t>(тыс. руб.)</w:t>
      </w:r>
    </w:p>
    <w:tbl>
      <w:tblPr>
        <w:tblW w:w="1616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1"/>
        <w:gridCol w:w="1418"/>
        <w:gridCol w:w="1417"/>
        <w:gridCol w:w="1276"/>
        <w:gridCol w:w="1418"/>
        <w:gridCol w:w="1275"/>
      </w:tblGrid>
      <w:tr w:rsidR="0055394E" w:rsidRPr="0055394E" w14:paraId="2B38621B" w14:textId="77777777" w:rsidTr="00AC50BC">
        <w:trPr>
          <w:tblHeader/>
        </w:trPr>
        <w:tc>
          <w:tcPr>
            <w:tcW w:w="567" w:type="dxa"/>
            <w:shd w:val="clear" w:color="auto" w:fill="auto"/>
          </w:tcPr>
          <w:p w14:paraId="4E32ED04" w14:textId="77777777" w:rsidR="0055394E" w:rsidRPr="0055394E" w:rsidRDefault="0055394E" w:rsidP="0055394E">
            <w:pPr>
              <w:keepNext/>
              <w:rPr>
                <w:sz w:val="18"/>
                <w:szCs w:val="18"/>
              </w:rPr>
            </w:pPr>
            <w:r w:rsidRPr="0055394E">
              <w:rPr>
                <w:sz w:val="18"/>
                <w:szCs w:val="18"/>
              </w:rPr>
              <w:t>№ п/п</w:t>
            </w:r>
          </w:p>
        </w:tc>
        <w:tc>
          <w:tcPr>
            <w:tcW w:w="7088" w:type="dxa"/>
            <w:shd w:val="clear" w:color="auto" w:fill="auto"/>
          </w:tcPr>
          <w:p w14:paraId="12BB9C54" w14:textId="77777777" w:rsidR="0055394E" w:rsidRPr="0055394E" w:rsidRDefault="0055394E" w:rsidP="0055394E">
            <w:pPr>
              <w:keepNext/>
              <w:rPr>
                <w:sz w:val="18"/>
                <w:szCs w:val="18"/>
              </w:rPr>
            </w:pPr>
            <w:r w:rsidRPr="0055394E">
              <w:rPr>
                <w:sz w:val="18"/>
                <w:szCs w:val="18"/>
              </w:rPr>
              <w:t xml:space="preserve">Наименование мероприятия / </w:t>
            </w:r>
            <w:r w:rsidRPr="0055394E">
              <w:rPr>
                <w:sz w:val="18"/>
                <w:szCs w:val="18"/>
              </w:rPr>
              <w:br/>
              <w:t>Источник ресурсного обеспечения</w:t>
            </w:r>
          </w:p>
        </w:tc>
        <w:tc>
          <w:tcPr>
            <w:tcW w:w="1701" w:type="dxa"/>
            <w:shd w:val="clear" w:color="auto" w:fill="auto"/>
          </w:tcPr>
          <w:p w14:paraId="42690F3E" w14:textId="77777777" w:rsidR="0055394E" w:rsidRPr="0055394E" w:rsidRDefault="0055394E" w:rsidP="0055394E">
            <w:pPr>
              <w:keepNext/>
              <w:tabs>
                <w:tab w:val="left" w:pos="0"/>
              </w:tabs>
              <w:jc w:val="center"/>
              <w:rPr>
                <w:sz w:val="18"/>
                <w:szCs w:val="18"/>
              </w:rPr>
            </w:pPr>
            <w:r w:rsidRPr="0055394E">
              <w:rPr>
                <w:sz w:val="18"/>
                <w:szCs w:val="18"/>
              </w:rPr>
              <w:t>2023 год</w:t>
            </w:r>
          </w:p>
        </w:tc>
        <w:tc>
          <w:tcPr>
            <w:tcW w:w="1418" w:type="dxa"/>
            <w:shd w:val="clear" w:color="auto" w:fill="auto"/>
          </w:tcPr>
          <w:p w14:paraId="537A975D" w14:textId="77777777" w:rsidR="0055394E" w:rsidRPr="0055394E" w:rsidRDefault="0055394E" w:rsidP="0055394E">
            <w:pPr>
              <w:keepNext/>
              <w:tabs>
                <w:tab w:val="left" w:pos="0"/>
              </w:tabs>
              <w:jc w:val="center"/>
              <w:rPr>
                <w:sz w:val="18"/>
                <w:szCs w:val="18"/>
              </w:rPr>
            </w:pPr>
            <w:r w:rsidRPr="0055394E">
              <w:rPr>
                <w:sz w:val="18"/>
                <w:szCs w:val="18"/>
              </w:rPr>
              <w:t>2024 год</w:t>
            </w:r>
          </w:p>
        </w:tc>
        <w:tc>
          <w:tcPr>
            <w:tcW w:w="1417" w:type="dxa"/>
          </w:tcPr>
          <w:p w14:paraId="210D9C76" w14:textId="77777777" w:rsidR="0055394E" w:rsidRPr="0055394E" w:rsidRDefault="0055394E" w:rsidP="0055394E">
            <w:pPr>
              <w:keepNext/>
              <w:tabs>
                <w:tab w:val="left" w:pos="0"/>
              </w:tabs>
              <w:jc w:val="center"/>
              <w:rPr>
                <w:sz w:val="18"/>
                <w:szCs w:val="18"/>
              </w:rPr>
            </w:pPr>
            <w:r w:rsidRPr="0055394E">
              <w:rPr>
                <w:sz w:val="18"/>
                <w:szCs w:val="18"/>
              </w:rPr>
              <w:t>2025 год</w:t>
            </w:r>
          </w:p>
        </w:tc>
        <w:tc>
          <w:tcPr>
            <w:tcW w:w="1276" w:type="dxa"/>
          </w:tcPr>
          <w:p w14:paraId="22380DE5" w14:textId="77777777" w:rsidR="0055394E" w:rsidRPr="0055394E" w:rsidRDefault="0055394E" w:rsidP="0055394E">
            <w:pPr>
              <w:keepNext/>
              <w:tabs>
                <w:tab w:val="left" w:pos="0"/>
              </w:tabs>
              <w:jc w:val="center"/>
              <w:rPr>
                <w:sz w:val="18"/>
                <w:szCs w:val="18"/>
              </w:rPr>
            </w:pPr>
            <w:r w:rsidRPr="0055394E">
              <w:rPr>
                <w:sz w:val="18"/>
                <w:szCs w:val="18"/>
              </w:rPr>
              <w:t xml:space="preserve">2026 год </w:t>
            </w:r>
          </w:p>
        </w:tc>
        <w:tc>
          <w:tcPr>
            <w:tcW w:w="1418" w:type="dxa"/>
          </w:tcPr>
          <w:p w14:paraId="5B79D86A" w14:textId="77777777" w:rsidR="0055394E" w:rsidRPr="0055394E" w:rsidRDefault="0055394E" w:rsidP="0055394E">
            <w:pPr>
              <w:keepNext/>
              <w:tabs>
                <w:tab w:val="left" w:pos="0"/>
              </w:tabs>
              <w:jc w:val="center"/>
              <w:rPr>
                <w:sz w:val="18"/>
                <w:szCs w:val="18"/>
              </w:rPr>
            </w:pPr>
            <w:r w:rsidRPr="0055394E">
              <w:rPr>
                <w:sz w:val="18"/>
                <w:szCs w:val="18"/>
              </w:rPr>
              <w:t>2027 год</w:t>
            </w:r>
          </w:p>
        </w:tc>
        <w:tc>
          <w:tcPr>
            <w:tcW w:w="1275" w:type="dxa"/>
          </w:tcPr>
          <w:p w14:paraId="6C704C9F" w14:textId="77777777" w:rsidR="0055394E" w:rsidRPr="0055394E" w:rsidRDefault="0055394E" w:rsidP="0055394E">
            <w:pPr>
              <w:keepNext/>
              <w:tabs>
                <w:tab w:val="left" w:pos="0"/>
              </w:tabs>
              <w:jc w:val="center"/>
              <w:rPr>
                <w:sz w:val="18"/>
                <w:szCs w:val="18"/>
              </w:rPr>
            </w:pPr>
            <w:r w:rsidRPr="0055394E">
              <w:rPr>
                <w:sz w:val="18"/>
                <w:szCs w:val="18"/>
              </w:rPr>
              <w:t>2028 год</w:t>
            </w:r>
          </w:p>
        </w:tc>
      </w:tr>
      <w:tr w:rsidR="0055394E" w:rsidRPr="0055394E" w14:paraId="5D340021" w14:textId="77777777" w:rsidTr="00AC50BC">
        <w:trPr>
          <w:cantSplit/>
          <w:trHeight w:val="229"/>
        </w:trPr>
        <w:tc>
          <w:tcPr>
            <w:tcW w:w="567" w:type="dxa"/>
            <w:shd w:val="clear" w:color="auto" w:fill="auto"/>
          </w:tcPr>
          <w:p w14:paraId="2D18607B" w14:textId="77777777" w:rsidR="0055394E" w:rsidRPr="0055394E" w:rsidRDefault="0055394E" w:rsidP="0055394E">
            <w:pPr>
              <w:rPr>
                <w:sz w:val="18"/>
                <w:szCs w:val="18"/>
              </w:rPr>
            </w:pPr>
          </w:p>
        </w:tc>
        <w:tc>
          <w:tcPr>
            <w:tcW w:w="7088" w:type="dxa"/>
            <w:shd w:val="clear" w:color="auto" w:fill="auto"/>
          </w:tcPr>
          <w:p w14:paraId="1B3A0AC7" w14:textId="77777777" w:rsidR="0055394E" w:rsidRPr="0055394E" w:rsidRDefault="0055394E" w:rsidP="0055394E">
            <w:pPr>
              <w:rPr>
                <w:sz w:val="18"/>
                <w:szCs w:val="18"/>
              </w:rPr>
            </w:pPr>
            <w:proofErr w:type="gramStart"/>
            <w:r w:rsidRPr="0055394E">
              <w:rPr>
                <w:sz w:val="18"/>
                <w:szCs w:val="18"/>
              </w:rPr>
              <w:t>Подпрограмма  «</w:t>
            </w:r>
            <w:proofErr w:type="gramEnd"/>
            <w:r w:rsidRPr="0055394E">
              <w:rPr>
                <w:sz w:val="18"/>
                <w:szCs w:val="18"/>
              </w:rPr>
              <w:t xml:space="preserve">Реализация основных общеобразовательных </w:t>
            </w:r>
            <w:proofErr w:type="gramStart"/>
            <w:r w:rsidRPr="0055394E">
              <w:rPr>
                <w:sz w:val="18"/>
                <w:szCs w:val="18"/>
              </w:rPr>
              <w:t>программ»  всего</w:t>
            </w:r>
            <w:proofErr w:type="gramEnd"/>
            <w:r w:rsidRPr="0055394E">
              <w:rPr>
                <w:sz w:val="18"/>
                <w:szCs w:val="18"/>
              </w:rPr>
              <w:t>:</w:t>
            </w:r>
          </w:p>
        </w:tc>
        <w:tc>
          <w:tcPr>
            <w:tcW w:w="1701" w:type="dxa"/>
            <w:shd w:val="clear" w:color="auto" w:fill="auto"/>
          </w:tcPr>
          <w:p w14:paraId="1CBC41B2" w14:textId="77777777" w:rsidR="0055394E" w:rsidRPr="0055394E" w:rsidRDefault="0055394E" w:rsidP="0055394E">
            <w:pPr>
              <w:jc w:val="center"/>
              <w:rPr>
                <w:sz w:val="18"/>
                <w:szCs w:val="18"/>
              </w:rPr>
            </w:pPr>
            <w:r w:rsidRPr="0055394E">
              <w:rPr>
                <w:sz w:val="18"/>
                <w:szCs w:val="18"/>
              </w:rPr>
              <w:t>163 498,35894</w:t>
            </w:r>
          </w:p>
        </w:tc>
        <w:tc>
          <w:tcPr>
            <w:tcW w:w="1418" w:type="dxa"/>
            <w:shd w:val="clear" w:color="auto" w:fill="auto"/>
          </w:tcPr>
          <w:p w14:paraId="7D31157D" w14:textId="77777777" w:rsidR="0055394E" w:rsidRPr="0055394E" w:rsidRDefault="0055394E" w:rsidP="0055394E">
            <w:pPr>
              <w:jc w:val="center"/>
              <w:rPr>
                <w:sz w:val="18"/>
                <w:szCs w:val="18"/>
              </w:rPr>
            </w:pPr>
            <w:r w:rsidRPr="0055394E">
              <w:rPr>
                <w:sz w:val="18"/>
                <w:szCs w:val="18"/>
              </w:rPr>
              <w:t>216 795,89297</w:t>
            </w:r>
          </w:p>
        </w:tc>
        <w:tc>
          <w:tcPr>
            <w:tcW w:w="1417" w:type="dxa"/>
          </w:tcPr>
          <w:p w14:paraId="5F1255B8" w14:textId="77777777" w:rsidR="0055394E" w:rsidRPr="0055394E" w:rsidRDefault="0055394E" w:rsidP="0055394E">
            <w:pPr>
              <w:jc w:val="center"/>
              <w:rPr>
                <w:sz w:val="18"/>
                <w:szCs w:val="18"/>
              </w:rPr>
            </w:pPr>
            <w:r w:rsidRPr="0055394E">
              <w:rPr>
                <w:sz w:val="18"/>
                <w:szCs w:val="18"/>
              </w:rPr>
              <w:t>227 213,90671</w:t>
            </w:r>
          </w:p>
        </w:tc>
        <w:tc>
          <w:tcPr>
            <w:tcW w:w="1276" w:type="dxa"/>
          </w:tcPr>
          <w:p w14:paraId="5D6F50AE" w14:textId="77777777" w:rsidR="0055394E" w:rsidRPr="0055394E" w:rsidRDefault="0055394E" w:rsidP="0055394E">
            <w:pPr>
              <w:rPr>
                <w:sz w:val="17"/>
                <w:szCs w:val="17"/>
              </w:rPr>
            </w:pPr>
            <w:r w:rsidRPr="0055394E">
              <w:rPr>
                <w:sz w:val="17"/>
                <w:szCs w:val="17"/>
              </w:rPr>
              <w:t>210 117,58750</w:t>
            </w:r>
          </w:p>
        </w:tc>
        <w:tc>
          <w:tcPr>
            <w:tcW w:w="1418" w:type="dxa"/>
          </w:tcPr>
          <w:p w14:paraId="1276FF13" w14:textId="77777777" w:rsidR="0055394E" w:rsidRPr="0055394E" w:rsidRDefault="0055394E" w:rsidP="0055394E">
            <w:pPr>
              <w:jc w:val="center"/>
              <w:rPr>
                <w:sz w:val="18"/>
                <w:szCs w:val="18"/>
              </w:rPr>
            </w:pPr>
            <w:r w:rsidRPr="0055394E">
              <w:rPr>
                <w:sz w:val="18"/>
                <w:szCs w:val="18"/>
              </w:rPr>
              <w:t>339 897,50158</w:t>
            </w:r>
          </w:p>
        </w:tc>
        <w:tc>
          <w:tcPr>
            <w:tcW w:w="1275" w:type="dxa"/>
          </w:tcPr>
          <w:p w14:paraId="7A2449E6" w14:textId="77777777" w:rsidR="0055394E" w:rsidRPr="0055394E" w:rsidRDefault="0055394E" w:rsidP="0055394E">
            <w:pPr>
              <w:jc w:val="center"/>
              <w:rPr>
                <w:sz w:val="18"/>
                <w:szCs w:val="18"/>
              </w:rPr>
            </w:pPr>
            <w:r w:rsidRPr="0055394E">
              <w:rPr>
                <w:sz w:val="18"/>
                <w:szCs w:val="18"/>
              </w:rPr>
              <w:t>25 733,46800</w:t>
            </w:r>
          </w:p>
        </w:tc>
      </w:tr>
      <w:tr w:rsidR="0055394E" w:rsidRPr="0055394E" w14:paraId="7F5930FF" w14:textId="77777777" w:rsidTr="00AC50BC">
        <w:trPr>
          <w:cantSplit/>
          <w:trHeight w:val="317"/>
        </w:trPr>
        <w:tc>
          <w:tcPr>
            <w:tcW w:w="567" w:type="dxa"/>
            <w:shd w:val="clear" w:color="auto" w:fill="auto"/>
          </w:tcPr>
          <w:p w14:paraId="2EF5CA55" w14:textId="77777777" w:rsidR="0055394E" w:rsidRPr="0055394E" w:rsidRDefault="0055394E" w:rsidP="0055394E">
            <w:pPr>
              <w:rPr>
                <w:sz w:val="18"/>
                <w:szCs w:val="18"/>
              </w:rPr>
            </w:pPr>
          </w:p>
        </w:tc>
        <w:tc>
          <w:tcPr>
            <w:tcW w:w="7088" w:type="dxa"/>
            <w:shd w:val="clear" w:color="auto" w:fill="auto"/>
          </w:tcPr>
          <w:p w14:paraId="265FD847"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45F8D483" w14:textId="77777777" w:rsidR="0055394E" w:rsidRPr="0055394E" w:rsidRDefault="0055394E" w:rsidP="0055394E">
            <w:pPr>
              <w:spacing w:line="276" w:lineRule="auto"/>
              <w:jc w:val="center"/>
              <w:rPr>
                <w:sz w:val="18"/>
                <w:szCs w:val="18"/>
              </w:rPr>
            </w:pPr>
            <w:r w:rsidRPr="0055394E">
              <w:rPr>
                <w:sz w:val="18"/>
                <w:szCs w:val="18"/>
              </w:rPr>
              <w:t>163 498,35894</w:t>
            </w:r>
          </w:p>
        </w:tc>
        <w:tc>
          <w:tcPr>
            <w:tcW w:w="1418" w:type="dxa"/>
            <w:shd w:val="clear" w:color="auto" w:fill="auto"/>
          </w:tcPr>
          <w:p w14:paraId="75FD92AF" w14:textId="77777777" w:rsidR="0055394E" w:rsidRPr="0055394E" w:rsidRDefault="0055394E" w:rsidP="0055394E">
            <w:pPr>
              <w:jc w:val="center"/>
              <w:rPr>
                <w:sz w:val="18"/>
                <w:szCs w:val="18"/>
              </w:rPr>
            </w:pPr>
            <w:r w:rsidRPr="0055394E">
              <w:rPr>
                <w:sz w:val="18"/>
                <w:szCs w:val="18"/>
              </w:rPr>
              <w:t>216 795,89297</w:t>
            </w:r>
          </w:p>
        </w:tc>
        <w:tc>
          <w:tcPr>
            <w:tcW w:w="1417" w:type="dxa"/>
          </w:tcPr>
          <w:p w14:paraId="1BF12F66" w14:textId="77777777" w:rsidR="0055394E" w:rsidRPr="0055394E" w:rsidRDefault="0055394E" w:rsidP="0055394E">
            <w:pPr>
              <w:jc w:val="center"/>
              <w:rPr>
                <w:sz w:val="18"/>
                <w:szCs w:val="18"/>
              </w:rPr>
            </w:pPr>
            <w:r w:rsidRPr="0055394E">
              <w:rPr>
                <w:sz w:val="18"/>
                <w:szCs w:val="18"/>
              </w:rPr>
              <w:t>227 213,90671</w:t>
            </w:r>
          </w:p>
        </w:tc>
        <w:tc>
          <w:tcPr>
            <w:tcW w:w="1276" w:type="dxa"/>
          </w:tcPr>
          <w:p w14:paraId="0EB41E38" w14:textId="77777777" w:rsidR="0055394E" w:rsidRPr="0055394E" w:rsidRDefault="0055394E" w:rsidP="0055394E">
            <w:pPr>
              <w:rPr>
                <w:sz w:val="17"/>
                <w:szCs w:val="17"/>
              </w:rPr>
            </w:pPr>
            <w:r w:rsidRPr="0055394E">
              <w:rPr>
                <w:sz w:val="17"/>
                <w:szCs w:val="17"/>
              </w:rPr>
              <w:t>210 117,58750</w:t>
            </w:r>
          </w:p>
        </w:tc>
        <w:tc>
          <w:tcPr>
            <w:tcW w:w="1418" w:type="dxa"/>
          </w:tcPr>
          <w:p w14:paraId="2EF80CBB" w14:textId="77777777" w:rsidR="0055394E" w:rsidRPr="0055394E" w:rsidRDefault="0055394E" w:rsidP="0055394E">
            <w:pPr>
              <w:jc w:val="center"/>
              <w:rPr>
                <w:sz w:val="18"/>
                <w:szCs w:val="18"/>
              </w:rPr>
            </w:pPr>
            <w:r w:rsidRPr="0055394E">
              <w:rPr>
                <w:sz w:val="18"/>
                <w:szCs w:val="18"/>
              </w:rPr>
              <w:t>339 897,50158</w:t>
            </w:r>
          </w:p>
        </w:tc>
        <w:tc>
          <w:tcPr>
            <w:tcW w:w="1275" w:type="dxa"/>
          </w:tcPr>
          <w:p w14:paraId="7D0D3939" w14:textId="77777777" w:rsidR="0055394E" w:rsidRPr="0055394E" w:rsidRDefault="0055394E" w:rsidP="0055394E">
            <w:pPr>
              <w:jc w:val="center"/>
              <w:rPr>
                <w:sz w:val="18"/>
                <w:szCs w:val="18"/>
              </w:rPr>
            </w:pPr>
            <w:r w:rsidRPr="0055394E">
              <w:rPr>
                <w:sz w:val="18"/>
                <w:szCs w:val="18"/>
              </w:rPr>
              <w:t>25 733,46800</w:t>
            </w:r>
          </w:p>
        </w:tc>
      </w:tr>
      <w:tr w:rsidR="0055394E" w:rsidRPr="0055394E" w14:paraId="549B9BC3" w14:textId="77777777" w:rsidTr="00AC50BC">
        <w:trPr>
          <w:cantSplit/>
        </w:trPr>
        <w:tc>
          <w:tcPr>
            <w:tcW w:w="567" w:type="dxa"/>
            <w:shd w:val="clear" w:color="auto" w:fill="auto"/>
          </w:tcPr>
          <w:p w14:paraId="1BB9990E" w14:textId="77777777" w:rsidR="0055394E" w:rsidRPr="0055394E" w:rsidRDefault="0055394E" w:rsidP="0055394E">
            <w:pPr>
              <w:rPr>
                <w:sz w:val="18"/>
                <w:szCs w:val="18"/>
              </w:rPr>
            </w:pPr>
          </w:p>
        </w:tc>
        <w:tc>
          <w:tcPr>
            <w:tcW w:w="7088" w:type="dxa"/>
            <w:shd w:val="clear" w:color="auto" w:fill="auto"/>
          </w:tcPr>
          <w:p w14:paraId="3A316FA6"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15950AAD" w14:textId="77777777" w:rsidR="0055394E" w:rsidRPr="0055394E" w:rsidRDefault="0055394E" w:rsidP="0055394E">
            <w:pPr>
              <w:jc w:val="center"/>
              <w:rPr>
                <w:sz w:val="18"/>
                <w:szCs w:val="18"/>
              </w:rPr>
            </w:pPr>
            <w:r w:rsidRPr="0055394E">
              <w:rPr>
                <w:sz w:val="18"/>
                <w:szCs w:val="18"/>
              </w:rPr>
              <w:t>31 274,10415</w:t>
            </w:r>
          </w:p>
        </w:tc>
        <w:tc>
          <w:tcPr>
            <w:tcW w:w="1418" w:type="dxa"/>
            <w:shd w:val="clear" w:color="auto" w:fill="auto"/>
          </w:tcPr>
          <w:p w14:paraId="11C73A62" w14:textId="77777777" w:rsidR="0055394E" w:rsidRPr="0055394E" w:rsidRDefault="0055394E" w:rsidP="0055394E">
            <w:pPr>
              <w:jc w:val="center"/>
              <w:rPr>
                <w:sz w:val="18"/>
                <w:szCs w:val="18"/>
              </w:rPr>
            </w:pPr>
            <w:r w:rsidRPr="0055394E">
              <w:rPr>
                <w:sz w:val="18"/>
                <w:szCs w:val="18"/>
              </w:rPr>
              <w:t>40 649,83840</w:t>
            </w:r>
          </w:p>
        </w:tc>
        <w:tc>
          <w:tcPr>
            <w:tcW w:w="1417" w:type="dxa"/>
            <w:shd w:val="clear" w:color="auto" w:fill="auto"/>
          </w:tcPr>
          <w:p w14:paraId="23178989" w14:textId="77777777" w:rsidR="0055394E" w:rsidRPr="0055394E" w:rsidRDefault="0055394E" w:rsidP="0055394E">
            <w:pPr>
              <w:jc w:val="center"/>
              <w:rPr>
                <w:sz w:val="18"/>
                <w:szCs w:val="18"/>
              </w:rPr>
            </w:pPr>
            <w:r w:rsidRPr="0055394E">
              <w:rPr>
                <w:sz w:val="18"/>
                <w:szCs w:val="18"/>
              </w:rPr>
              <w:t>39 119,24931</w:t>
            </w:r>
          </w:p>
        </w:tc>
        <w:tc>
          <w:tcPr>
            <w:tcW w:w="1276" w:type="dxa"/>
          </w:tcPr>
          <w:p w14:paraId="59040EA1" w14:textId="77777777" w:rsidR="0055394E" w:rsidRPr="0055394E" w:rsidRDefault="0055394E" w:rsidP="0055394E">
            <w:pPr>
              <w:jc w:val="center"/>
              <w:rPr>
                <w:sz w:val="18"/>
                <w:szCs w:val="18"/>
              </w:rPr>
            </w:pPr>
            <w:r w:rsidRPr="0055394E">
              <w:rPr>
                <w:sz w:val="18"/>
                <w:szCs w:val="18"/>
              </w:rPr>
              <w:t>30 980,71035</w:t>
            </w:r>
          </w:p>
        </w:tc>
        <w:tc>
          <w:tcPr>
            <w:tcW w:w="1418" w:type="dxa"/>
            <w:shd w:val="clear" w:color="auto" w:fill="auto"/>
          </w:tcPr>
          <w:p w14:paraId="0BB229BB" w14:textId="77777777" w:rsidR="0055394E" w:rsidRPr="0055394E" w:rsidRDefault="0055394E" w:rsidP="0055394E">
            <w:pPr>
              <w:jc w:val="center"/>
              <w:rPr>
                <w:sz w:val="18"/>
                <w:szCs w:val="18"/>
              </w:rPr>
            </w:pPr>
            <w:r w:rsidRPr="0055394E">
              <w:rPr>
                <w:sz w:val="18"/>
                <w:szCs w:val="18"/>
              </w:rPr>
              <w:t>37 469,70606</w:t>
            </w:r>
          </w:p>
        </w:tc>
        <w:tc>
          <w:tcPr>
            <w:tcW w:w="1275" w:type="dxa"/>
          </w:tcPr>
          <w:p w14:paraId="4CF7AC58" w14:textId="77777777" w:rsidR="0055394E" w:rsidRPr="0055394E" w:rsidRDefault="0055394E" w:rsidP="0055394E">
            <w:pPr>
              <w:jc w:val="center"/>
              <w:rPr>
                <w:sz w:val="18"/>
                <w:szCs w:val="18"/>
              </w:rPr>
            </w:pPr>
            <w:r w:rsidRPr="0055394E">
              <w:rPr>
                <w:sz w:val="18"/>
                <w:szCs w:val="18"/>
              </w:rPr>
              <w:t>25 733,46800</w:t>
            </w:r>
          </w:p>
        </w:tc>
      </w:tr>
      <w:tr w:rsidR="0055394E" w:rsidRPr="0055394E" w14:paraId="08611A5C" w14:textId="77777777" w:rsidTr="00AC50BC">
        <w:trPr>
          <w:cantSplit/>
        </w:trPr>
        <w:tc>
          <w:tcPr>
            <w:tcW w:w="567" w:type="dxa"/>
            <w:shd w:val="clear" w:color="auto" w:fill="auto"/>
          </w:tcPr>
          <w:p w14:paraId="70B361FA" w14:textId="77777777" w:rsidR="0055394E" w:rsidRPr="0055394E" w:rsidRDefault="0055394E" w:rsidP="0055394E">
            <w:pPr>
              <w:rPr>
                <w:sz w:val="18"/>
                <w:szCs w:val="18"/>
              </w:rPr>
            </w:pPr>
          </w:p>
        </w:tc>
        <w:tc>
          <w:tcPr>
            <w:tcW w:w="7088" w:type="dxa"/>
            <w:shd w:val="clear" w:color="auto" w:fill="auto"/>
          </w:tcPr>
          <w:p w14:paraId="2CC2A15E"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41B55C34" w14:textId="77777777" w:rsidR="0055394E" w:rsidRPr="0055394E" w:rsidRDefault="0055394E" w:rsidP="0055394E">
            <w:pPr>
              <w:jc w:val="center"/>
              <w:rPr>
                <w:sz w:val="18"/>
                <w:szCs w:val="18"/>
              </w:rPr>
            </w:pPr>
            <w:r w:rsidRPr="0055394E">
              <w:rPr>
                <w:sz w:val="18"/>
                <w:szCs w:val="18"/>
              </w:rPr>
              <w:t>120 700,76464</w:t>
            </w:r>
          </w:p>
        </w:tc>
        <w:tc>
          <w:tcPr>
            <w:tcW w:w="1418" w:type="dxa"/>
            <w:shd w:val="clear" w:color="auto" w:fill="auto"/>
          </w:tcPr>
          <w:p w14:paraId="659F148D" w14:textId="77777777" w:rsidR="0055394E" w:rsidRPr="0055394E" w:rsidRDefault="0055394E" w:rsidP="0055394E">
            <w:pPr>
              <w:jc w:val="center"/>
              <w:rPr>
                <w:sz w:val="18"/>
                <w:szCs w:val="18"/>
              </w:rPr>
            </w:pPr>
            <w:r w:rsidRPr="0055394E">
              <w:rPr>
                <w:sz w:val="18"/>
                <w:szCs w:val="18"/>
              </w:rPr>
              <w:t>154 454,18559</w:t>
            </w:r>
          </w:p>
        </w:tc>
        <w:tc>
          <w:tcPr>
            <w:tcW w:w="1417" w:type="dxa"/>
            <w:shd w:val="clear" w:color="auto" w:fill="auto"/>
          </w:tcPr>
          <w:p w14:paraId="22E44103" w14:textId="77777777" w:rsidR="0055394E" w:rsidRPr="0055394E" w:rsidRDefault="0055394E" w:rsidP="0055394E">
            <w:pPr>
              <w:jc w:val="center"/>
              <w:rPr>
                <w:sz w:val="18"/>
                <w:szCs w:val="18"/>
              </w:rPr>
            </w:pPr>
            <w:r w:rsidRPr="0055394E">
              <w:rPr>
                <w:sz w:val="18"/>
                <w:szCs w:val="18"/>
              </w:rPr>
              <w:t>164 316,45256</w:t>
            </w:r>
          </w:p>
        </w:tc>
        <w:tc>
          <w:tcPr>
            <w:tcW w:w="1276" w:type="dxa"/>
          </w:tcPr>
          <w:p w14:paraId="299ED720" w14:textId="77777777" w:rsidR="0055394E" w:rsidRPr="0055394E" w:rsidRDefault="0055394E" w:rsidP="0055394E">
            <w:pPr>
              <w:jc w:val="center"/>
              <w:rPr>
                <w:sz w:val="17"/>
                <w:szCs w:val="17"/>
              </w:rPr>
            </w:pPr>
            <w:r w:rsidRPr="0055394E">
              <w:rPr>
                <w:sz w:val="17"/>
                <w:szCs w:val="17"/>
              </w:rPr>
              <w:t>155 342,81166</w:t>
            </w:r>
          </w:p>
        </w:tc>
        <w:tc>
          <w:tcPr>
            <w:tcW w:w="1418" w:type="dxa"/>
            <w:shd w:val="clear" w:color="auto" w:fill="auto"/>
          </w:tcPr>
          <w:p w14:paraId="4DAFA198" w14:textId="77777777" w:rsidR="0055394E" w:rsidRPr="0055394E" w:rsidRDefault="0055394E" w:rsidP="0055394E">
            <w:pPr>
              <w:jc w:val="center"/>
              <w:rPr>
                <w:sz w:val="18"/>
                <w:szCs w:val="18"/>
              </w:rPr>
            </w:pPr>
            <w:r w:rsidRPr="0055394E">
              <w:rPr>
                <w:sz w:val="18"/>
                <w:szCs w:val="18"/>
              </w:rPr>
              <w:t>167 663,62276</w:t>
            </w:r>
          </w:p>
        </w:tc>
        <w:tc>
          <w:tcPr>
            <w:tcW w:w="1275" w:type="dxa"/>
          </w:tcPr>
          <w:p w14:paraId="65D71C2F" w14:textId="77777777" w:rsidR="0055394E" w:rsidRPr="0055394E" w:rsidRDefault="0055394E" w:rsidP="0055394E">
            <w:pPr>
              <w:jc w:val="center"/>
              <w:rPr>
                <w:sz w:val="18"/>
                <w:szCs w:val="18"/>
              </w:rPr>
            </w:pPr>
            <w:r w:rsidRPr="0055394E">
              <w:rPr>
                <w:sz w:val="18"/>
                <w:szCs w:val="18"/>
              </w:rPr>
              <w:t>0,00000</w:t>
            </w:r>
          </w:p>
        </w:tc>
      </w:tr>
      <w:tr w:rsidR="0055394E" w:rsidRPr="0055394E" w14:paraId="7F9194B9" w14:textId="77777777" w:rsidTr="00AC50BC">
        <w:trPr>
          <w:cantSplit/>
        </w:trPr>
        <w:tc>
          <w:tcPr>
            <w:tcW w:w="567" w:type="dxa"/>
            <w:shd w:val="clear" w:color="auto" w:fill="auto"/>
          </w:tcPr>
          <w:p w14:paraId="103CE263" w14:textId="77777777" w:rsidR="0055394E" w:rsidRPr="0055394E" w:rsidRDefault="0055394E" w:rsidP="0055394E">
            <w:pPr>
              <w:rPr>
                <w:sz w:val="18"/>
                <w:szCs w:val="18"/>
              </w:rPr>
            </w:pPr>
          </w:p>
        </w:tc>
        <w:tc>
          <w:tcPr>
            <w:tcW w:w="7088" w:type="dxa"/>
            <w:shd w:val="clear" w:color="auto" w:fill="auto"/>
          </w:tcPr>
          <w:p w14:paraId="0AC5B4D4"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5DB6D9B8" w14:textId="77777777" w:rsidR="0055394E" w:rsidRPr="0055394E" w:rsidRDefault="0055394E" w:rsidP="0055394E">
            <w:pPr>
              <w:jc w:val="center"/>
              <w:rPr>
                <w:sz w:val="18"/>
                <w:szCs w:val="18"/>
              </w:rPr>
            </w:pPr>
            <w:r w:rsidRPr="0055394E">
              <w:rPr>
                <w:sz w:val="18"/>
                <w:szCs w:val="18"/>
              </w:rPr>
              <w:t>11 523,49015</w:t>
            </w:r>
          </w:p>
        </w:tc>
        <w:tc>
          <w:tcPr>
            <w:tcW w:w="1418" w:type="dxa"/>
            <w:shd w:val="clear" w:color="auto" w:fill="auto"/>
          </w:tcPr>
          <w:p w14:paraId="4ACB443B" w14:textId="77777777" w:rsidR="0055394E" w:rsidRPr="0055394E" w:rsidRDefault="0055394E" w:rsidP="0055394E">
            <w:pPr>
              <w:jc w:val="center"/>
              <w:rPr>
                <w:sz w:val="18"/>
                <w:szCs w:val="18"/>
              </w:rPr>
            </w:pPr>
            <w:r w:rsidRPr="0055394E">
              <w:rPr>
                <w:sz w:val="18"/>
                <w:szCs w:val="18"/>
              </w:rPr>
              <w:t>21 691,86898</w:t>
            </w:r>
          </w:p>
        </w:tc>
        <w:tc>
          <w:tcPr>
            <w:tcW w:w="1417" w:type="dxa"/>
            <w:shd w:val="clear" w:color="auto" w:fill="auto"/>
          </w:tcPr>
          <w:p w14:paraId="730563D9" w14:textId="77777777" w:rsidR="0055394E" w:rsidRPr="0055394E" w:rsidRDefault="0055394E" w:rsidP="0055394E">
            <w:pPr>
              <w:jc w:val="center"/>
              <w:rPr>
                <w:sz w:val="18"/>
                <w:szCs w:val="18"/>
              </w:rPr>
            </w:pPr>
            <w:r w:rsidRPr="0055394E">
              <w:rPr>
                <w:sz w:val="18"/>
                <w:szCs w:val="18"/>
              </w:rPr>
              <w:t>23 778,20484</w:t>
            </w:r>
          </w:p>
        </w:tc>
        <w:tc>
          <w:tcPr>
            <w:tcW w:w="1276" w:type="dxa"/>
          </w:tcPr>
          <w:p w14:paraId="30D4628F" w14:textId="77777777" w:rsidR="0055394E" w:rsidRPr="0055394E" w:rsidRDefault="0055394E" w:rsidP="0055394E">
            <w:pPr>
              <w:jc w:val="center"/>
              <w:rPr>
                <w:sz w:val="18"/>
                <w:szCs w:val="18"/>
              </w:rPr>
            </w:pPr>
            <w:r w:rsidRPr="0055394E">
              <w:rPr>
                <w:sz w:val="18"/>
                <w:szCs w:val="18"/>
              </w:rPr>
              <w:t>23 794,06549</w:t>
            </w:r>
          </w:p>
        </w:tc>
        <w:tc>
          <w:tcPr>
            <w:tcW w:w="1418" w:type="dxa"/>
            <w:shd w:val="clear" w:color="auto" w:fill="auto"/>
          </w:tcPr>
          <w:p w14:paraId="5ED5E2FC" w14:textId="77777777" w:rsidR="0055394E" w:rsidRPr="0055394E" w:rsidRDefault="0055394E" w:rsidP="0055394E">
            <w:pPr>
              <w:jc w:val="center"/>
              <w:rPr>
                <w:sz w:val="18"/>
                <w:szCs w:val="18"/>
              </w:rPr>
            </w:pPr>
            <w:r w:rsidRPr="0055394E">
              <w:rPr>
                <w:sz w:val="18"/>
                <w:szCs w:val="18"/>
              </w:rPr>
              <w:t>134 764,17276</w:t>
            </w:r>
          </w:p>
        </w:tc>
        <w:tc>
          <w:tcPr>
            <w:tcW w:w="1275" w:type="dxa"/>
          </w:tcPr>
          <w:p w14:paraId="4E71D1FC" w14:textId="77777777" w:rsidR="0055394E" w:rsidRPr="0055394E" w:rsidRDefault="0055394E" w:rsidP="0055394E">
            <w:pPr>
              <w:jc w:val="center"/>
              <w:rPr>
                <w:sz w:val="18"/>
                <w:szCs w:val="18"/>
              </w:rPr>
            </w:pPr>
            <w:r w:rsidRPr="0055394E">
              <w:rPr>
                <w:sz w:val="18"/>
                <w:szCs w:val="18"/>
              </w:rPr>
              <w:t>0,00000</w:t>
            </w:r>
          </w:p>
        </w:tc>
      </w:tr>
      <w:tr w:rsidR="0055394E" w:rsidRPr="0055394E" w14:paraId="72DB16DE" w14:textId="77777777" w:rsidTr="00AC50BC">
        <w:trPr>
          <w:cantSplit/>
        </w:trPr>
        <w:tc>
          <w:tcPr>
            <w:tcW w:w="567" w:type="dxa"/>
            <w:shd w:val="clear" w:color="auto" w:fill="auto"/>
          </w:tcPr>
          <w:p w14:paraId="0F0377CB" w14:textId="77777777" w:rsidR="0055394E" w:rsidRPr="0055394E" w:rsidRDefault="0055394E" w:rsidP="0055394E">
            <w:pPr>
              <w:rPr>
                <w:sz w:val="18"/>
                <w:szCs w:val="18"/>
              </w:rPr>
            </w:pPr>
            <w:r w:rsidRPr="0055394E">
              <w:rPr>
                <w:sz w:val="18"/>
                <w:szCs w:val="18"/>
              </w:rPr>
              <w:t>1.</w:t>
            </w:r>
          </w:p>
        </w:tc>
        <w:tc>
          <w:tcPr>
            <w:tcW w:w="7088" w:type="dxa"/>
            <w:shd w:val="clear" w:color="auto" w:fill="auto"/>
          </w:tcPr>
          <w:p w14:paraId="13176085" w14:textId="77777777" w:rsidR="0055394E" w:rsidRPr="0055394E" w:rsidRDefault="0055394E" w:rsidP="0055394E">
            <w:pPr>
              <w:rPr>
                <w:sz w:val="18"/>
                <w:szCs w:val="18"/>
              </w:rPr>
            </w:pPr>
            <w:r w:rsidRPr="0055394E">
              <w:rPr>
                <w:sz w:val="18"/>
                <w:szCs w:val="18"/>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14:paraId="02DE8385" w14:textId="77777777" w:rsidR="0055394E" w:rsidRPr="0055394E" w:rsidRDefault="0055394E" w:rsidP="0055394E">
            <w:pPr>
              <w:jc w:val="center"/>
              <w:rPr>
                <w:sz w:val="18"/>
                <w:szCs w:val="18"/>
              </w:rPr>
            </w:pPr>
            <w:r w:rsidRPr="0055394E">
              <w:rPr>
                <w:sz w:val="18"/>
                <w:szCs w:val="18"/>
              </w:rPr>
              <w:t>163 142,46989</w:t>
            </w:r>
          </w:p>
        </w:tc>
        <w:tc>
          <w:tcPr>
            <w:tcW w:w="1418" w:type="dxa"/>
            <w:shd w:val="clear" w:color="auto" w:fill="auto"/>
          </w:tcPr>
          <w:p w14:paraId="2D683772" w14:textId="77777777" w:rsidR="0055394E" w:rsidRPr="0055394E" w:rsidRDefault="0055394E" w:rsidP="0055394E">
            <w:pPr>
              <w:jc w:val="center"/>
              <w:rPr>
                <w:sz w:val="18"/>
                <w:szCs w:val="18"/>
              </w:rPr>
            </w:pPr>
            <w:r w:rsidRPr="0055394E">
              <w:rPr>
                <w:sz w:val="18"/>
                <w:szCs w:val="18"/>
              </w:rPr>
              <w:t>202 248,22740</w:t>
            </w:r>
          </w:p>
        </w:tc>
        <w:tc>
          <w:tcPr>
            <w:tcW w:w="1417" w:type="dxa"/>
          </w:tcPr>
          <w:p w14:paraId="1223D7C0" w14:textId="77777777" w:rsidR="0055394E" w:rsidRPr="0055394E" w:rsidRDefault="0055394E" w:rsidP="0055394E">
            <w:pPr>
              <w:jc w:val="center"/>
              <w:rPr>
                <w:sz w:val="18"/>
                <w:szCs w:val="18"/>
              </w:rPr>
            </w:pPr>
            <w:r w:rsidRPr="0055394E">
              <w:rPr>
                <w:sz w:val="18"/>
                <w:szCs w:val="18"/>
              </w:rPr>
              <w:t>195 882,89508</w:t>
            </w:r>
          </w:p>
        </w:tc>
        <w:tc>
          <w:tcPr>
            <w:tcW w:w="1276" w:type="dxa"/>
          </w:tcPr>
          <w:p w14:paraId="0418A83C" w14:textId="77777777" w:rsidR="0055394E" w:rsidRPr="0055394E" w:rsidRDefault="0055394E" w:rsidP="0055394E">
            <w:pPr>
              <w:jc w:val="center"/>
              <w:rPr>
                <w:sz w:val="17"/>
                <w:szCs w:val="17"/>
              </w:rPr>
            </w:pPr>
            <w:r w:rsidRPr="0055394E">
              <w:rPr>
                <w:sz w:val="17"/>
                <w:szCs w:val="17"/>
              </w:rPr>
              <w:t>186 102,36535</w:t>
            </w:r>
          </w:p>
        </w:tc>
        <w:tc>
          <w:tcPr>
            <w:tcW w:w="1418" w:type="dxa"/>
          </w:tcPr>
          <w:p w14:paraId="40FAC436" w14:textId="77777777" w:rsidR="0055394E" w:rsidRPr="0055394E" w:rsidRDefault="0055394E" w:rsidP="0055394E">
            <w:pPr>
              <w:jc w:val="center"/>
              <w:rPr>
                <w:sz w:val="18"/>
                <w:szCs w:val="18"/>
              </w:rPr>
            </w:pPr>
            <w:r w:rsidRPr="0055394E">
              <w:rPr>
                <w:sz w:val="18"/>
                <w:szCs w:val="18"/>
              </w:rPr>
              <w:t>186 102,36535</w:t>
            </w:r>
          </w:p>
        </w:tc>
        <w:tc>
          <w:tcPr>
            <w:tcW w:w="1275" w:type="dxa"/>
          </w:tcPr>
          <w:p w14:paraId="6F463138" w14:textId="77777777" w:rsidR="0055394E" w:rsidRPr="0055394E" w:rsidRDefault="0055394E" w:rsidP="0055394E">
            <w:pPr>
              <w:jc w:val="center"/>
              <w:rPr>
                <w:sz w:val="18"/>
                <w:szCs w:val="18"/>
              </w:rPr>
            </w:pPr>
            <w:r w:rsidRPr="0055394E">
              <w:rPr>
                <w:sz w:val="18"/>
                <w:szCs w:val="18"/>
              </w:rPr>
              <w:t>25 733,46800</w:t>
            </w:r>
          </w:p>
        </w:tc>
      </w:tr>
      <w:tr w:rsidR="0055394E" w:rsidRPr="0055394E" w14:paraId="645E9F53" w14:textId="77777777" w:rsidTr="00AC50BC">
        <w:trPr>
          <w:cantSplit/>
        </w:trPr>
        <w:tc>
          <w:tcPr>
            <w:tcW w:w="567" w:type="dxa"/>
            <w:shd w:val="clear" w:color="auto" w:fill="auto"/>
          </w:tcPr>
          <w:p w14:paraId="5A0947A5" w14:textId="77777777" w:rsidR="0055394E" w:rsidRPr="0055394E" w:rsidRDefault="0055394E" w:rsidP="0055394E">
            <w:pPr>
              <w:rPr>
                <w:sz w:val="18"/>
                <w:szCs w:val="18"/>
              </w:rPr>
            </w:pPr>
          </w:p>
        </w:tc>
        <w:tc>
          <w:tcPr>
            <w:tcW w:w="7088" w:type="dxa"/>
            <w:shd w:val="clear" w:color="auto" w:fill="auto"/>
          </w:tcPr>
          <w:p w14:paraId="310E6EAB"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11B854EA" w14:textId="77777777" w:rsidR="0055394E" w:rsidRPr="0055394E" w:rsidRDefault="0055394E" w:rsidP="0055394E">
            <w:pPr>
              <w:spacing w:line="276" w:lineRule="auto"/>
              <w:jc w:val="center"/>
              <w:rPr>
                <w:sz w:val="18"/>
                <w:szCs w:val="18"/>
              </w:rPr>
            </w:pPr>
            <w:r w:rsidRPr="0055394E">
              <w:rPr>
                <w:sz w:val="18"/>
                <w:szCs w:val="18"/>
              </w:rPr>
              <w:t>163 142,46989</w:t>
            </w:r>
          </w:p>
        </w:tc>
        <w:tc>
          <w:tcPr>
            <w:tcW w:w="1418" w:type="dxa"/>
            <w:shd w:val="clear" w:color="auto" w:fill="auto"/>
          </w:tcPr>
          <w:p w14:paraId="679E50B9" w14:textId="77777777" w:rsidR="0055394E" w:rsidRPr="0055394E" w:rsidRDefault="0055394E" w:rsidP="0055394E">
            <w:pPr>
              <w:spacing w:line="276" w:lineRule="auto"/>
              <w:jc w:val="center"/>
              <w:rPr>
                <w:sz w:val="18"/>
                <w:szCs w:val="18"/>
              </w:rPr>
            </w:pPr>
            <w:r w:rsidRPr="0055394E">
              <w:rPr>
                <w:sz w:val="18"/>
                <w:szCs w:val="18"/>
              </w:rPr>
              <w:t>202 248,22740</w:t>
            </w:r>
          </w:p>
        </w:tc>
        <w:tc>
          <w:tcPr>
            <w:tcW w:w="1417" w:type="dxa"/>
          </w:tcPr>
          <w:p w14:paraId="3F8BC07E" w14:textId="77777777" w:rsidR="0055394E" w:rsidRPr="0055394E" w:rsidRDefault="0055394E" w:rsidP="0055394E">
            <w:pPr>
              <w:jc w:val="center"/>
              <w:rPr>
                <w:sz w:val="18"/>
                <w:szCs w:val="18"/>
              </w:rPr>
            </w:pPr>
            <w:r w:rsidRPr="0055394E">
              <w:rPr>
                <w:sz w:val="18"/>
                <w:szCs w:val="18"/>
              </w:rPr>
              <w:t>195 882,89508</w:t>
            </w:r>
          </w:p>
        </w:tc>
        <w:tc>
          <w:tcPr>
            <w:tcW w:w="1276" w:type="dxa"/>
          </w:tcPr>
          <w:p w14:paraId="6F648234" w14:textId="77777777" w:rsidR="0055394E" w:rsidRPr="0055394E" w:rsidRDefault="0055394E" w:rsidP="0055394E">
            <w:pPr>
              <w:jc w:val="center"/>
              <w:rPr>
                <w:sz w:val="17"/>
                <w:szCs w:val="17"/>
              </w:rPr>
            </w:pPr>
            <w:r w:rsidRPr="0055394E">
              <w:rPr>
                <w:sz w:val="17"/>
                <w:szCs w:val="17"/>
              </w:rPr>
              <w:t>186 102,36535</w:t>
            </w:r>
          </w:p>
        </w:tc>
        <w:tc>
          <w:tcPr>
            <w:tcW w:w="1418" w:type="dxa"/>
          </w:tcPr>
          <w:p w14:paraId="7DE3FC53" w14:textId="77777777" w:rsidR="0055394E" w:rsidRPr="0055394E" w:rsidRDefault="0055394E" w:rsidP="0055394E">
            <w:pPr>
              <w:jc w:val="center"/>
              <w:rPr>
                <w:sz w:val="18"/>
                <w:szCs w:val="18"/>
              </w:rPr>
            </w:pPr>
            <w:r w:rsidRPr="0055394E">
              <w:rPr>
                <w:sz w:val="18"/>
                <w:szCs w:val="18"/>
              </w:rPr>
              <w:t>186 102,36535</w:t>
            </w:r>
          </w:p>
        </w:tc>
        <w:tc>
          <w:tcPr>
            <w:tcW w:w="1275" w:type="dxa"/>
          </w:tcPr>
          <w:p w14:paraId="2E53EAAC" w14:textId="77777777" w:rsidR="0055394E" w:rsidRPr="0055394E" w:rsidRDefault="0055394E" w:rsidP="0055394E">
            <w:pPr>
              <w:jc w:val="center"/>
              <w:rPr>
                <w:sz w:val="18"/>
                <w:szCs w:val="18"/>
              </w:rPr>
            </w:pPr>
            <w:r w:rsidRPr="0055394E">
              <w:rPr>
                <w:sz w:val="18"/>
                <w:szCs w:val="18"/>
              </w:rPr>
              <w:t>25 733,46800</w:t>
            </w:r>
          </w:p>
        </w:tc>
      </w:tr>
      <w:tr w:rsidR="0055394E" w:rsidRPr="0055394E" w14:paraId="6C103277" w14:textId="77777777" w:rsidTr="00AC50BC">
        <w:trPr>
          <w:cantSplit/>
        </w:trPr>
        <w:tc>
          <w:tcPr>
            <w:tcW w:w="567" w:type="dxa"/>
            <w:shd w:val="clear" w:color="auto" w:fill="auto"/>
          </w:tcPr>
          <w:p w14:paraId="1D132100" w14:textId="77777777" w:rsidR="0055394E" w:rsidRPr="0055394E" w:rsidRDefault="0055394E" w:rsidP="0055394E">
            <w:pPr>
              <w:rPr>
                <w:sz w:val="18"/>
                <w:szCs w:val="18"/>
              </w:rPr>
            </w:pPr>
          </w:p>
        </w:tc>
        <w:tc>
          <w:tcPr>
            <w:tcW w:w="7088" w:type="dxa"/>
            <w:shd w:val="clear" w:color="auto" w:fill="auto"/>
          </w:tcPr>
          <w:p w14:paraId="01E5BB6B"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6553B71C" w14:textId="77777777" w:rsidR="0055394E" w:rsidRPr="0055394E" w:rsidRDefault="0055394E" w:rsidP="0055394E">
            <w:pPr>
              <w:jc w:val="center"/>
              <w:rPr>
                <w:sz w:val="18"/>
                <w:szCs w:val="18"/>
              </w:rPr>
            </w:pPr>
            <w:r w:rsidRPr="0055394E">
              <w:rPr>
                <w:sz w:val="18"/>
                <w:szCs w:val="18"/>
              </w:rPr>
              <w:t>31 274,10415</w:t>
            </w:r>
          </w:p>
        </w:tc>
        <w:tc>
          <w:tcPr>
            <w:tcW w:w="1418" w:type="dxa"/>
            <w:shd w:val="clear" w:color="auto" w:fill="auto"/>
          </w:tcPr>
          <w:p w14:paraId="57A492B3" w14:textId="77777777" w:rsidR="0055394E" w:rsidRPr="0055394E" w:rsidRDefault="0055394E" w:rsidP="0055394E">
            <w:pPr>
              <w:jc w:val="center"/>
              <w:rPr>
                <w:sz w:val="18"/>
                <w:szCs w:val="18"/>
              </w:rPr>
            </w:pPr>
            <w:r w:rsidRPr="0055394E">
              <w:rPr>
                <w:sz w:val="18"/>
                <w:szCs w:val="18"/>
              </w:rPr>
              <w:t>39 979,54990</w:t>
            </w:r>
          </w:p>
        </w:tc>
        <w:tc>
          <w:tcPr>
            <w:tcW w:w="1417" w:type="dxa"/>
          </w:tcPr>
          <w:p w14:paraId="5F9CD297" w14:textId="77777777" w:rsidR="0055394E" w:rsidRPr="0055394E" w:rsidRDefault="0055394E" w:rsidP="0055394E">
            <w:pPr>
              <w:jc w:val="center"/>
              <w:rPr>
                <w:sz w:val="18"/>
                <w:szCs w:val="18"/>
              </w:rPr>
            </w:pPr>
            <w:r w:rsidRPr="0055394E">
              <w:rPr>
                <w:sz w:val="18"/>
                <w:szCs w:val="18"/>
              </w:rPr>
              <w:t>38 753,45983</w:t>
            </w:r>
          </w:p>
        </w:tc>
        <w:tc>
          <w:tcPr>
            <w:tcW w:w="1276" w:type="dxa"/>
          </w:tcPr>
          <w:p w14:paraId="1E47C479" w14:textId="77777777" w:rsidR="0055394E" w:rsidRPr="0055394E" w:rsidRDefault="0055394E" w:rsidP="0055394E">
            <w:pPr>
              <w:jc w:val="center"/>
              <w:rPr>
                <w:sz w:val="18"/>
                <w:szCs w:val="18"/>
              </w:rPr>
            </w:pPr>
            <w:r w:rsidRPr="0055394E">
              <w:rPr>
                <w:sz w:val="18"/>
                <w:szCs w:val="18"/>
              </w:rPr>
              <w:t>30 980,71035</w:t>
            </w:r>
          </w:p>
        </w:tc>
        <w:tc>
          <w:tcPr>
            <w:tcW w:w="1418" w:type="dxa"/>
          </w:tcPr>
          <w:p w14:paraId="424912B9" w14:textId="77777777" w:rsidR="0055394E" w:rsidRPr="0055394E" w:rsidRDefault="0055394E" w:rsidP="0055394E">
            <w:pPr>
              <w:jc w:val="center"/>
              <w:rPr>
                <w:sz w:val="18"/>
                <w:szCs w:val="18"/>
              </w:rPr>
            </w:pPr>
            <w:r w:rsidRPr="0055394E">
              <w:rPr>
                <w:sz w:val="18"/>
                <w:szCs w:val="18"/>
              </w:rPr>
              <w:t>30 980,71035</w:t>
            </w:r>
          </w:p>
        </w:tc>
        <w:tc>
          <w:tcPr>
            <w:tcW w:w="1275" w:type="dxa"/>
          </w:tcPr>
          <w:p w14:paraId="086028F7" w14:textId="77777777" w:rsidR="0055394E" w:rsidRPr="0055394E" w:rsidRDefault="0055394E" w:rsidP="0055394E">
            <w:pPr>
              <w:jc w:val="center"/>
              <w:rPr>
                <w:sz w:val="18"/>
                <w:szCs w:val="18"/>
              </w:rPr>
            </w:pPr>
            <w:r w:rsidRPr="0055394E">
              <w:rPr>
                <w:sz w:val="18"/>
                <w:szCs w:val="18"/>
              </w:rPr>
              <w:t>25 733,46800</w:t>
            </w:r>
          </w:p>
        </w:tc>
      </w:tr>
      <w:tr w:rsidR="0055394E" w:rsidRPr="0055394E" w14:paraId="33A5E0D0" w14:textId="77777777" w:rsidTr="00AC50BC">
        <w:trPr>
          <w:cantSplit/>
        </w:trPr>
        <w:tc>
          <w:tcPr>
            <w:tcW w:w="567" w:type="dxa"/>
            <w:shd w:val="clear" w:color="auto" w:fill="auto"/>
          </w:tcPr>
          <w:p w14:paraId="446CFBE9" w14:textId="77777777" w:rsidR="0055394E" w:rsidRPr="0055394E" w:rsidRDefault="0055394E" w:rsidP="0055394E">
            <w:pPr>
              <w:rPr>
                <w:sz w:val="18"/>
                <w:szCs w:val="18"/>
              </w:rPr>
            </w:pPr>
          </w:p>
        </w:tc>
        <w:tc>
          <w:tcPr>
            <w:tcW w:w="7088" w:type="dxa"/>
            <w:shd w:val="clear" w:color="auto" w:fill="auto"/>
          </w:tcPr>
          <w:p w14:paraId="2408FD14"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07E19D2B" w14:textId="77777777" w:rsidR="0055394E" w:rsidRPr="0055394E" w:rsidRDefault="0055394E" w:rsidP="0055394E">
            <w:pPr>
              <w:jc w:val="center"/>
              <w:rPr>
                <w:sz w:val="18"/>
                <w:szCs w:val="18"/>
              </w:rPr>
            </w:pPr>
            <w:r w:rsidRPr="0055394E">
              <w:rPr>
                <w:sz w:val="18"/>
                <w:szCs w:val="18"/>
              </w:rPr>
              <w:t>120 697,20574</w:t>
            </w:r>
          </w:p>
        </w:tc>
        <w:tc>
          <w:tcPr>
            <w:tcW w:w="1418" w:type="dxa"/>
            <w:shd w:val="clear" w:color="auto" w:fill="auto"/>
          </w:tcPr>
          <w:p w14:paraId="7557373C" w14:textId="77777777" w:rsidR="0055394E" w:rsidRPr="0055394E" w:rsidRDefault="0055394E" w:rsidP="0055394E">
            <w:pPr>
              <w:jc w:val="center"/>
              <w:rPr>
                <w:sz w:val="18"/>
                <w:szCs w:val="18"/>
              </w:rPr>
            </w:pPr>
            <w:r w:rsidRPr="0055394E">
              <w:rPr>
                <w:sz w:val="18"/>
                <w:szCs w:val="18"/>
              </w:rPr>
              <w:t>141 618,95750</w:t>
            </w:r>
          </w:p>
        </w:tc>
        <w:tc>
          <w:tcPr>
            <w:tcW w:w="1417" w:type="dxa"/>
          </w:tcPr>
          <w:p w14:paraId="2DEEF6FA" w14:textId="77777777" w:rsidR="0055394E" w:rsidRPr="0055394E" w:rsidRDefault="0055394E" w:rsidP="0055394E">
            <w:pPr>
              <w:jc w:val="center"/>
              <w:rPr>
                <w:sz w:val="18"/>
                <w:szCs w:val="18"/>
              </w:rPr>
            </w:pPr>
            <w:r w:rsidRPr="0055394E">
              <w:rPr>
                <w:sz w:val="18"/>
                <w:szCs w:val="18"/>
              </w:rPr>
              <w:t>157 129,43525</w:t>
            </w:r>
          </w:p>
        </w:tc>
        <w:tc>
          <w:tcPr>
            <w:tcW w:w="1276" w:type="dxa"/>
          </w:tcPr>
          <w:p w14:paraId="4385AA2A" w14:textId="77777777" w:rsidR="0055394E" w:rsidRPr="0055394E" w:rsidRDefault="0055394E" w:rsidP="0055394E">
            <w:pPr>
              <w:jc w:val="center"/>
              <w:rPr>
                <w:sz w:val="17"/>
                <w:szCs w:val="17"/>
              </w:rPr>
            </w:pPr>
            <w:r w:rsidRPr="0055394E">
              <w:rPr>
                <w:sz w:val="17"/>
                <w:szCs w:val="17"/>
              </w:rPr>
              <w:t>155 121,65500</w:t>
            </w:r>
          </w:p>
        </w:tc>
        <w:tc>
          <w:tcPr>
            <w:tcW w:w="1418" w:type="dxa"/>
          </w:tcPr>
          <w:p w14:paraId="79DDE2D3" w14:textId="77777777" w:rsidR="0055394E" w:rsidRPr="0055394E" w:rsidRDefault="0055394E" w:rsidP="0055394E">
            <w:pPr>
              <w:jc w:val="center"/>
              <w:rPr>
                <w:sz w:val="17"/>
                <w:szCs w:val="17"/>
              </w:rPr>
            </w:pPr>
            <w:r w:rsidRPr="0055394E">
              <w:rPr>
                <w:sz w:val="17"/>
                <w:szCs w:val="17"/>
              </w:rPr>
              <w:t>155 121,65500</w:t>
            </w:r>
          </w:p>
        </w:tc>
        <w:tc>
          <w:tcPr>
            <w:tcW w:w="1275" w:type="dxa"/>
          </w:tcPr>
          <w:p w14:paraId="5053A320" w14:textId="77777777" w:rsidR="0055394E" w:rsidRPr="0055394E" w:rsidRDefault="0055394E" w:rsidP="0055394E">
            <w:pPr>
              <w:jc w:val="center"/>
              <w:rPr>
                <w:sz w:val="18"/>
                <w:szCs w:val="18"/>
              </w:rPr>
            </w:pPr>
            <w:r w:rsidRPr="0055394E">
              <w:rPr>
                <w:sz w:val="18"/>
                <w:szCs w:val="18"/>
              </w:rPr>
              <w:t>0,00000</w:t>
            </w:r>
          </w:p>
        </w:tc>
      </w:tr>
      <w:tr w:rsidR="0055394E" w:rsidRPr="0055394E" w14:paraId="5DCDB586" w14:textId="77777777" w:rsidTr="00AC50BC">
        <w:trPr>
          <w:cantSplit/>
        </w:trPr>
        <w:tc>
          <w:tcPr>
            <w:tcW w:w="567" w:type="dxa"/>
            <w:shd w:val="clear" w:color="auto" w:fill="auto"/>
          </w:tcPr>
          <w:p w14:paraId="7DAE4B66" w14:textId="77777777" w:rsidR="0055394E" w:rsidRPr="0055394E" w:rsidRDefault="0055394E" w:rsidP="0055394E">
            <w:pPr>
              <w:rPr>
                <w:sz w:val="18"/>
                <w:szCs w:val="18"/>
              </w:rPr>
            </w:pPr>
          </w:p>
        </w:tc>
        <w:tc>
          <w:tcPr>
            <w:tcW w:w="7088" w:type="dxa"/>
            <w:shd w:val="clear" w:color="auto" w:fill="auto"/>
          </w:tcPr>
          <w:p w14:paraId="228F7EF8"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7606ADC2" w14:textId="77777777" w:rsidR="0055394E" w:rsidRPr="0055394E" w:rsidRDefault="0055394E" w:rsidP="0055394E">
            <w:pPr>
              <w:jc w:val="center"/>
              <w:rPr>
                <w:sz w:val="18"/>
                <w:szCs w:val="18"/>
              </w:rPr>
            </w:pPr>
            <w:r w:rsidRPr="0055394E">
              <w:rPr>
                <w:sz w:val="18"/>
                <w:szCs w:val="18"/>
              </w:rPr>
              <w:t>11 171,16000</w:t>
            </w:r>
          </w:p>
        </w:tc>
        <w:tc>
          <w:tcPr>
            <w:tcW w:w="1418" w:type="dxa"/>
            <w:shd w:val="clear" w:color="auto" w:fill="auto"/>
          </w:tcPr>
          <w:p w14:paraId="7944D81F" w14:textId="77777777" w:rsidR="0055394E" w:rsidRPr="0055394E" w:rsidRDefault="0055394E" w:rsidP="0055394E">
            <w:pPr>
              <w:jc w:val="center"/>
              <w:rPr>
                <w:sz w:val="18"/>
                <w:szCs w:val="18"/>
              </w:rPr>
            </w:pPr>
            <w:r w:rsidRPr="0055394E">
              <w:rPr>
                <w:sz w:val="18"/>
                <w:szCs w:val="18"/>
              </w:rPr>
              <w:t>20 649,72000</w:t>
            </w:r>
          </w:p>
        </w:tc>
        <w:tc>
          <w:tcPr>
            <w:tcW w:w="1417" w:type="dxa"/>
          </w:tcPr>
          <w:p w14:paraId="612405C9" w14:textId="77777777" w:rsidR="0055394E" w:rsidRPr="0055394E" w:rsidRDefault="0055394E" w:rsidP="0055394E">
            <w:pPr>
              <w:jc w:val="center"/>
              <w:rPr>
                <w:sz w:val="18"/>
                <w:szCs w:val="18"/>
              </w:rPr>
            </w:pPr>
            <w:r w:rsidRPr="0055394E">
              <w:rPr>
                <w:sz w:val="18"/>
                <w:szCs w:val="18"/>
              </w:rPr>
              <w:t>-</w:t>
            </w:r>
          </w:p>
        </w:tc>
        <w:tc>
          <w:tcPr>
            <w:tcW w:w="1276" w:type="dxa"/>
          </w:tcPr>
          <w:p w14:paraId="3DFED8D8" w14:textId="77777777" w:rsidR="0055394E" w:rsidRPr="0055394E" w:rsidRDefault="0055394E" w:rsidP="0055394E">
            <w:pPr>
              <w:jc w:val="center"/>
              <w:rPr>
                <w:sz w:val="18"/>
                <w:szCs w:val="18"/>
              </w:rPr>
            </w:pPr>
            <w:r w:rsidRPr="0055394E">
              <w:rPr>
                <w:sz w:val="18"/>
                <w:szCs w:val="18"/>
              </w:rPr>
              <w:t>-</w:t>
            </w:r>
          </w:p>
        </w:tc>
        <w:tc>
          <w:tcPr>
            <w:tcW w:w="1418" w:type="dxa"/>
          </w:tcPr>
          <w:p w14:paraId="74D1B4BA" w14:textId="77777777" w:rsidR="0055394E" w:rsidRPr="0055394E" w:rsidRDefault="0055394E" w:rsidP="0055394E">
            <w:pPr>
              <w:jc w:val="center"/>
              <w:rPr>
                <w:sz w:val="18"/>
                <w:szCs w:val="18"/>
              </w:rPr>
            </w:pPr>
            <w:r w:rsidRPr="0055394E">
              <w:rPr>
                <w:sz w:val="18"/>
                <w:szCs w:val="18"/>
              </w:rPr>
              <w:t>-</w:t>
            </w:r>
          </w:p>
        </w:tc>
        <w:tc>
          <w:tcPr>
            <w:tcW w:w="1275" w:type="dxa"/>
          </w:tcPr>
          <w:p w14:paraId="2C0F30BE" w14:textId="77777777" w:rsidR="0055394E" w:rsidRPr="0055394E" w:rsidRDefault="0055394E" w:rsidP="0055394E">
            <w:pPr>
              <w:jc w:val="center"/>
              <w:rPr>
                <w:sz w:val="18"/>
                <w:szCs w:val="18"/>
              </w:rPr>
            </w:pPr>
            <w:r w:rsidRPr="0055394E">
              <w:rPr>
                <w:sz w:val="18"/>
                <w:szCs w:val="18"/>
              </w:rPr>
              <w:t>0,00000</w:t>
            </w:r>
          </w:p>
        </w:tc>
      </w:tr>
      <w:tr w:rsidR="0055394E" w:rsidRPr="0055394E" w14:paraId="08AD9BB3" w14:textId="77777777" w:rsidTr="00AC50BC">
        <w:trPr>
          <w:cantSplit/>
        </w:trPr>
        <w:tc>
          <w:tcPr>
            <w:tcW w:w="567" w:type="dxa"/>
            <w:shd w:val="clear" w:color="auto" w:fill="auto"/>
          </w:tcPr>
          <w:p w14:paraId="37B9C0FA" w14:textId="77777777" w:rsidR="0055394E" w:rsidRPr="0055394E" w:rsidRDefault="0055394E" w:rsidP="0055394E">
            <w:pPr>
              <w:rPr>
                <w:sz w:val="18"/>
                <w:szCs w:val="18"/>
              </w:rPr>
            </w:pPr>
            <w:r w:rsidRPr="0055394E">
              <w:rPr>
                <w:sz w:val="18"/>
                <w:szCs w:val="18"/>
              </w:rPr>
              <w:t>1.1</w:t>
            </w:r>
          </w:p>
        </w:tc>
        <w:tc>
          <w:tcPr>
            <w:tcW w:w="7088" w:type="dxa"/>
            <w:shd w:val="clear" w:color="auto" w:fill="auto"/>
          </w:tcPr>
          <w:p w14:paraId="6C2D14DA" w14:textId="77777777" w:rsidR="0055394E" w:rsidRPr="0055394E" w:rsidRDefault="0055394E" w:rsidP="0055394E">
            <w:pPr>
              <w:rPr>
                <w:sz w:val="18"/>
                <w:szCs w:val="18"/>
              </w:rPr>
            </w:pPr>
            <w:r w:rsidRPr="0055394E">
              <w:rPr>
                <w:sz w:val="18"/>
                <w:szCs w:val="18"/>
              </w:rPr>
              <w:t xml:space="preserve">Оказание муниципальной услуги " </w:t>
            </w:r>
            <w:proofErr w:type="gramStart"/>
            <w:r w:rsidRPr="0055394E">
              <w:rPr>
                <w:sz w:val="18"/>
                <w:szCs w:val="18"/>
              </w:rPr>
              <w:t>Предоставление  общедоступного</w:t>
            </w:r>
            <w:proofErr w:type="gramEnd"/>
            <w:r w:rsidRPr="0055394E">
              <w:rPr>
                <w:sz w:val="18"/>
                <w:szCs w:val="18"/>
              </w:rPr>
              <w:t xml:space="preserve">  бесплатного начального общего, основного общего, среднего (полного) общего образования по основным общеобразовательным программам "</w:t>
            </w:r>
          </w:p>
        </w:tc>
        <w:tc>
          <w:tcPr>
            <w:tcW w:w="1701" w:type="dxa"/>
            <w:shd w:val="clear" w:color="auto" w:fill="auto"/>
          </w:tcPr>
          <w:p w14:paraId="1885EDD4" w14:textId="77777777" w:rsidR="0055394E" w:rsidRPr="0055394E" w:rsidRDefault="0055394E" w:rsidP="0055394E">
            <w:pPr>
              <w:jc w:val="center"/>
              <w:rPr>
                <w:sz w:val="18"/>
                <w:szCs w:val="18"/>
              </w:rPr>
            </w:pPr>
            <w:r w:rsidRPr="0055394E">
              <w:rPr>
                <w:sz w:val="18"/>
                <w:szCs w:val="18"/>
              </w:rPr>
              <w:t>26 891,99562</w:t>
            </w:r>
          </w:p>
        </w:tc>
        <w:tc>
          <w:tcPr>
            <w:tcW w:w="1418" w:type="dxa"/>
            <w:shd w:val="clear" w:color="auto" w:fill="auto"/>
          </w:tcPr>
          <w:p w14:paraId="65019097" w14:textId="77777777" w:rsidR="0055394E" w:rsidRPr="0055394E" w:rsidRDefault="0055394E" w:rsidP="0055394E">
            <w:pPr>
              <w:jc w:val="center"/>
              <w:rPr>
                <w:sz w:val="18"/>
                <w:szCs w:val="18"/>
              </w:rPr>
            </w:pPr>
            <w:r w:rsidRPr="0055394E">
              <w:rPr>
                <w:sz w:val="18"/>
                <w:szCs w:val="18"/>
              </w:rPr>
              <w:t>29 106,52045</w:t>
            </w:r>
          </w:p>
        </w:tc>
        <w:tc>
          <w:tcPr>
            <w:tcW w:w="1417" w:type="dxa"/>
          </w:tcPr>
          <w:p w14:paraId="0814E200" w14:textId="77777777" w:rsidR="0055394E" w:rsidRPr="0055394E" w:rsidRDefault="0055394E" w:rsidP="0055394E">
            <w:pPr>
              <w:jc w:val="center"/>
              <w:rPr>
                <w:sz w:val="18"/>
                <w:szCs w:val="18"/>
              </w:rPr>
            </w:pPr>
            <w:r w:rsidRPr="0055394E">
              <w:rPr>
                <w:sz w:val="18"/>
                <w:szCs w:val="18"/>
              </w:rPr>
              <w:t>34 356,37435</w:t>
            </w:r>
          </w:p>
        </w:tc>
        <w:tc>
          <w:tcPr>
            <w:tcW w:w="1276" w:type="dxa"/>
          </w:tcPr>
          <w:p w14:paraId="242ED81E" w14:textId="77777777" w:rsidR="0055394E" w:rsidRPr="0055394E" w:rsidRDefault="0055394E" w:rsidP="0055394E">
            <w:pPr>
              <w:jc w:val="center"/>
              <w:rPr>
                <w:sz w:val="18"/>
                <w:szCs w:val="18"/>
              </w:rPr>
            </w:pPr>
            <w:r w:rsidRPr="0055394E">
              <w:rPr>
                <w:sz w:val="18"/>
                <w:szCs w:val="18"/>
              </w:rPr>
              <w:t>28 002,49035</w:t>
            </w:r>
          </w:p>
        </w:tc>
        <w:tc>
          <w:tcPr>
            <w:tcW w:w="1418" w:type="dxa"/>
          </w:tcPr>
          <w:p w14:paraId="3425C0A1" w14:textId="77777777" w:rsidR="0055394E" w:rsidRPr="0055394E" w:rsidRDefault="0055394E" w:rsidP="0055394E">
            <w:pPr>
              <w:jc w:val="center"/>
              <w:rPr>
                <w:sz w:val="18"/>
                <w:szCs w:val="18"/>
              </w:rPr>
            </w:pPr>
            <w:r w:rsidRPr="0055394E">
              <w:rPr>
                <w:sz w:val="18"/>
                <w:szCs w:val="18"/>
              </w:rPr>
              <w:t>28 002,49035</w:t>
            </w:r>
          </w:p>
        </w:tc>
        <w:tc>
          <w:tcPr>
            <w:tcW w:w="1275" w:type="dxa"/>
          </w:tcPr>
          <w:p w14:paraId="275BB024" w14:textId="77777777" w:rsidR="0055394E" w:rsidRPr="0055394E" w:rsidRDefault="0055394E" w:rsidP="0055394E">
            <w:pPr>
              <w:spacing w:line="276" w:lineRule="auto"/>
              <w:jc w:val="center"/>
              <w:rPr>
                <w:bCs/>
                <w:sz w:val="18"/>
                <w:szCs w:val="18"/>
              </w:rPr>
            </w:pPr>
            <w:r w:rsidRPr="0055394E">
              <w:rPr>
                <w:bCs/>
                <w:sz w:val="18"/>
                <w:szCs w:val="18"/>
              </w:rPr>
              <w:t>23 355,46800</w:t>
            </w:r>
          </w:p>
          <w:p w14:paraId="03810BC8" w14:textId="77777777" w:rsidR="0055394E" w:rsidRPr="0055394E" w:rsidRDefault="0055394E" w:rsidP="0055394E">
            <w:pPr>
              <w:jc w:val="center"/>
              <w:rPr>
                <w:sz w:val="18"/>
                <w:szCs w:val="18"/>
              </w:rPr>
            </w:pPr>
          </w:p>
        </w:tc>
      </w:tr>
      <w:tr w:rsidR="0055394E" w:rsidRPr="0055394E" w14:paraId="046B1029" w14:textId="77777777" w:rsidTr="00AC50BC">
        <w:trPr>
          <w:cantSplit/>
        </w:trPr>
        <w:tc>
          <w:tcPr>
            <w:tcW w:w="567" w:type="dxa"/>
            <w:shd w:val="clear" w:color="auto" w:fill="auto"/>
          </w:tcPr>
          <w:p w14:paraId="073AE3AB" w14:textId="77777777" w:rsidR="0055394E" w:rsidRPr="0055394E" w:rsidRDefault="0055394E" w:rsidP="0055394E">
            <w:pPr>
              <w:rPr>
                <w:sz w:val="18"/>
                <w:szCs w:val="18"/>
              </w:rPr>
            </w:pPr>
          </w:p>
        </w:tc>
        <w:tc>
          <w:tcPr>
            <w:tcW w:w="7088" w:type="dxa"/>
            <w:shd w:val="clear" w:color="auto" w:fill="auto"/>
          </w:tcPr>
          <w:p w14:paraId="793CCF17"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2CE1997F" w14:textId="77777777" w:rsidR="0055394E" w:rsidRPr="0055394E" w:rsidRDefault="0055394E" w:rsidP="0055394E">
            <w:pPr>
              <w:spacing w:line="276" w:lineRule="auto"/>
              <w:jc w:val="center"/>
              <w:rPr>
                <w:sz w:val="18"/>
                <w:szCs w:val="18"/>
              </w:rPr>
            </w:pPr>
            <w:r w:rsidRPr="0055394E">
              <w:rPr>
                <w:sz w:val="18"/>
                <w:szCs w:val="18"/>
              </w:rPr>
              <w:t>26 891,99562</w:t>
            </w:r>
          </w:p>
        </w:tc>
        <w:tc>
          <w:tcPr>
            <w:tcW w:w="1418" w:type="dxa"/>
            <w:shd w:val="clear" w:color="auto" w:fill="auto"/>
          </w:tcPr>
          <w:p w14:paraId="65CA6597" w14:textId="77777777" w:rsidR="0055394E" w:rsidRPr="0055394E" w:rsidRDefault="0055394E" w:rsidP="0055394E">
            <w:pPr>
              <w:spacing w:line="276" w:lineRule="auto"/>
              <w:jc w:val="center"/>
              <w:rPr>
                <w:sz w:val="18"/>
                <w:szCs w:val="18"/>
              </w:rPr>
            </w:pPr>
            <w:r w:rsidRPr="0055394E">
              <w:rPr>
                <w:sz w:val="18"/>
                <w:szCs w:val="18"/>
              </w:rPr>
              <w:t>29 106,52045</w:t>
            </w:r>
          </w:p>
        </w:tc>
        <w:tc>
          <w:tcPr>
            <w:tcW w:w="1417" w:type="dxa"/>
          </w:tcPr>
          <w:p w14:paraId="20A8447F" w14:textId="77777777" w:rsidR="0055394E" w:rsidRPr="0055394E" w:rsidRDefault="0055394E" w:rsidP="0055394E">
            <w:pPr>
              <w:spacing w:line="276" w:lineRule="auto"/>
              <w:jc w:val="center"/>
              <w:rPr>
                <w:sz w:val="18"/>
                <w:szCs w:val="18"/>
              </w:rPr>
            </w:pPr>
            <w:r w:rsidRPr="0055394E">
              <w:rPr>
                <w:sz w:val="18"/>
                <w:szCs w:val="18"/>
              </w:rPr>
              <w:t>34 356,37435</w:t>
            </w:r>
          </w:p>
        </w:tc>
        <w:tc>
          <w:tcPr>
            <w:tcW w:w="1276" w:type="dxa"/>
          </w:tcPr>
          <w:p w14:paraId="72589287" w14:textId="77777777" w:rsidR="0055394E" w:rsidRPr="0055394E" w:rsidRDefault="0055394E" w:rsidP="0055394E">
            <w:pPr>
              <w:jc w:val="center"/>
              <w:rPr>
                <w:sz w:val="18"/>
                <w:szCs w:val="18"/>
              </w:rPr>
            </w:pPr>
            <w:r w:rsidRPr="0055394E">
              <w:rPr>
                <w:sz w:val="18"/>
                <w:szCs w:val="18"/>
              </w:rPr>
              <w:t>28 002,49035</w:t>
            </w:r>
          </w:p>
        </w:tc>
        <w:tc>
          <w:tcPr>
            <w:tcW w:w="1418" w:type="dxa"/>
          </w:tcPr>
          <w:p w14:paraId="4AFA2F71" w14:textId="77777777" w:rsidR="0055394E" w:rsidRPr="0055394E" w:rsidRDefault="0055394E" w:rsidP="0055394E">
            <w:pPr>
              <w:jc w:val="center"/>
              <w:rPr>
                <w:sz w:val="18"/>
                <w:szCs w:val="18"/>
              </w:rPr>
            </w:pPr>
            <w:r w:rsidRPr="0055394E">
              <w:rPr>
                <w:sz w:val="18"/>
                <w:szCs w:val="18"/>
              </w:rPr>
              <w:t>28 002,49035</w:t>
            </w:r>
          </w:p>
        </w:tc>
        <w:tc>
          <w:tcPr>
            <w:tcW w:w="1275" w:type="dxa"/>
          </w:tcPr>
          <w:p w14:paraId="7AFAD930" w14:textId="77777777" w:rsidR="0055394E" w:rsidRPr="0055394E" w:rsidRDefault="0055394E" w:rsidP="0055394E">
            <w:pPr>
              <w:spacing w:line="276" w:lineRule="auto"/>
              <w:jc w:val="center"/>
              <w:rPr>
                <w:sz w:val="18"/>
                <w:szCs w:val="18"/>
              </w:rPr>
            </w:pPr>
            <w:r w:rsidRPr="0055394E">
              <w:rPr>
                <w:bCs/>
                <w:sz w:val="18"/>
                <w:szCs w:val="18"/>
              </w:rPr>
              <w:t>23 355,46800</w:t>
            </w:r>
          </w:p>
        </w:tc>
      </w:tr>
      <w:tr w:rsidR="0055394E" w:rsidRPr="0055394E" w14:paraId="25222EBB" w14:textId="77777777" w:rsidTr="00AC50BC">
        <w:trPr>
          <w:cantSplit/>
        </w:trPr>
        <w:tc>
          <w:tcPr>
            <w:tcW w:w="567" w:type="dxa"/>
            <w:shd w:val="clear" w:color="auto" w:fill="auto"/>
          </w:tcPr>
          <w:p w14:paraId="1A57A2FA" w14:textId="77777777" w:rsidR="0055394E" w:rsidRPr="0055394E" w:rsidRDefault="0055394E" w:rsidP="0055394E">
            <w:pPr>
              <w:rPr>
                <w:sz w:val="18"/>
                <w:szCs w:val="18"/>
              </w:rPr>
            </w:pPr>
          </w:p>
        </w:tc>
        <w:tc>
          <w:tcPr>
            <w:tcW w:w="7088" w:type="dxa"/>
            <w:shd w:val="clear" w:color="auto" w:fill="auto"/>
          </w:tcPr>
          <w:p w14:paraId="2F141F7F"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32091A56" w14:textId="77777777" w:rsidR="0055394E" w:rsidRPr="0055394E" w:rsidRDefault="0055394E" w:rsidP="0055394E">
            <w:pPr>
              <w:spacing w:line="276" w:lineRule="auto"/>
              <w:jc w:val="center"/>
              <w:rPr>
                <w:sz w:val="18"/>
                <w:szCs w:val="18"/>
              </w:rPr>
            </w:pPr>
            <w:r w:rsidRPr="0055394E">
              <w:rPr>
                <w:sz w:val="18"/>
                <w:szCs w:val="18"/>
              </w:rPr>
              <w:t>26 891,99562</w:t>
            </w:r>
          </w:p>
        </w:tc>
        <w:tc>
          <w:tcPr>
            <w:tcW w:w="1418" w:type="dxa"/>
            <w:shd w:val="clear" w:color="auto" w:fill="auto"/>
          </w:tcPr>
          <w:p w14:paraId="22442EDC" w14:textId="77777777" w:rsidR="0055394E" w:rsidRPr="0055394E" w:rsidRDefault="0055394E" w:rsidP="0055394E">
            <w:pPr>
              <w:spacing w:line="276" w:lineRule="auto"/>
              <w:jc w:val="center"/>
              <w:rPr>
                <w:sz w:val="18"/>
                <w:szCs w:val="18"/>
              </w:rPr>
            </w:pPr>
            <w:r w:rsidRPr="0055394E">
              <w:rPr>
                <w:sz w:val="18"/>
                <w:szCs w:val="18"/>
              </w:rPr>
              <w:t>29 106,52045</w:t>
            </w:r>
          </w:p>
        </w:tc>
        <w:tc>
          <w:tcPr>
            <w:tcW w:w="1417" w:type="dxa"/>
          </w:tcPr>
          <w:p w14:paraId="2CC66AB1" w14:textId="77777777" w:rsidR="0055394E" w:rsidRPr="0055394E" w:rsidRDefault="0055394E" w:rsidP="0055394E">
            <w:pPr>
              <w:spacing w:line="276" w:lineRule="auto"/>
              <w:jc w:val="center"/>
              <w:rPr>
                <w:sz w:val="18"/>
                <w:szCs w:val="18"/>
              </w:rPr>
            </w:pPr>
            <w:r w:rsidRPr="0055394E">
              <w:rPr>
                <w:sz w:val="18"/>
                <w:szCs w:val="18"/>
              </w:rPr>
              <w:t>34 356,37435</w:t>
            </w:r>
          </w:p>
        </w:tc>
        <w:tc>
          <w:tcPr>
            <w:tcW w:w="1276" w:type="dxa"/>
          </w:tcPr>
          <w:p w14:paraId="52F7C7B0" w14:textId="77777777" w:rsidR="0055394E" w:rsidRPr="0055394E" w:rsidRDefault="0055394E" w:rsidP="0055394E">
            <w:pPr>
              <w:jc w:val="center"/>
              <w:rPr>
                <w:sz w:val="18"/>
                <w:szCs w:val="18"/>
              </w:rPr>
            </w:pPr>
            <w:r w:rsidRPr="0055394E">
              <w:rPr>
                <w:sz w:val="18"/>
                <w:szCs w:val="18"/>
              </w:rPr>
              <w:t>28 002,49035</w:t>
            </w:r>
          </w:p>
        </w:tc>
        <w:tc>
          <w:tcPr>
            <w:tcW w:w="1418" w:type="dxa"/>
          </w:tcPr>
          <w:p w14:paraId="06B49E68" w14:textId="77777777" w:rsidR="0055394E" w:rsidRPr="0055394E" w:rsidRDefault="0055394E" w:rsidP="0055394E">
            <w:pPr>
              <w:jc w:val="center"/>
              <w:rPr>
                <w:sz w:val="18"/>
                <w:szCs w:val="18"/>
              </w:rPr>
            </w:pPr>
            <w:r w:rsidRPr="0055394E">
              <w:rPr>
                <w:sz w:val="18"/>
                <w:szCs w:val="18"/>
              </w:rPr>
              <w:t>28 002,49035</w:t>
            </w:r>
          </w:p>
        </w:tc>
        <w:tc>
          <w:tcPr>
            <w:tcW w:w="1275" w:type="dxa"/>
          </w:tcPr>
          <w:p w14:paraId="5A2DABBC" w14:textId="77777777" w:rsidR="0055394E" w:rsidRPr="0055394E" w:rsidRDefault="0055394E" w:rsidP="0055394E">
            <w:pPr>
              <w:spacing w:line="276" w:lineRule="auto"/>
              <w:jc w:val="center"/>
              <w:rPr>
                <w:sz w:val="18"/>
                <w:szCs w:val="18"/>
              </w:rPr>
            </w:pPr>
            <w:r w:rsidRPr="0055394E">
              <w:rPr>
                <w:bCs/>
                <w:sz w:val="18"/>
                <w:szCs w:val="18"/>
              </w:rPr>
              <w:t>23 355,46800</w:t>
            </w:r>
          </w:p>
        </w:tc>
      </w:tr>
      <w:tr w:rsidR="0055394E" w:rsidRPr="0055394E" w14:paraId="48171C06" w14:textId="77777777" w:rsidTr="00AC50BC">
        <w:trPr>
          <w:cantSplit/>
        </w:trPr>
        <w:tc>
          <w:tcPr>
            <w:tcW w:w="567" w:type="dxa"/>
            <w:shd w:val="clear" w:color="auto" w:fill="auto"/>
          </w:tcPr>
          <w:p w14:paraId="2B6770D6" w14:textId="77777777" w:rsidR="0055394E" w:rsidRPr="0055394E" w:rsidRDefault="0055394E" w:rsidP="0055394E">
            <w:pPr>
              <w:rPr>
                <w:sz w:val="18"/>
                <w:szCs w:val="18"/>
              </w:rPr>
            </w:pPr>
            <w:r w:rsidRPr="0055394E">
              <w:rPr>
                <w:sz w:val="18"/>
                <w:szCs w:val="18"/>
              </w:rPr>
              <w:t>1.2</w:t>
            </w:r>
          </w:p>
        </w:tc>
        <w:tc>
          <w:tcPr>
            <w:tcW w:w="7088" w:type="dxa"/>
            <w:shd w:val="clear" w:color="auto" w:fill="auto"/>
          </w:tcPr>
          <w:p w14:paraId="3A607E5C" w14:textId="77777777" w:rsidR="0055394E" w:rsidRPr="0055394E" w:rsidRDefault="0055394E" w:rsidP="0055394E">
            <w:pPr>
              <w:rPr>
                <w:sz w:val="18"/>
                <w:szCs w:val="18"/>
              </w:rPr>
            </w:pPr>
            <w:r w:rsidRPr="0055394E">
              <w:rPr>
                <w:sz w:val="18"/>
                <w:szCs w:val="18"/>
              </w:rPr>
              <w:t>Укрепление материально-технической базы общеобразовательных организаций</w:t>
            </w:r>
          </w:p>
        </w:tc>
        <w:tc>
          <w:tcPr>
            <w:tcW w:w="1701" w:type="dxa"/>
            <w:shd w:val="clear" w:color="auto" w:fill="auto"/>
          </w:tcPr>
          <w:p w14:paraId="22DC673D" w14:textId="77777777" w:rsidR="0055394E" w:rsidRPr="0055394E" w:rsidRDefault="0055394E" w:rsidP="0055394E">
            <w:pPr>
              <w:jc w:val="center"/>
              <w:rPr>
                <w:sz w:val="18"/>
                <w:szCs w:val="18"/>
              </w:rPr>
            </w:pPr>
            <w:r w:rsidRPr="0055394E">
              <w:rPr>
                <w:sz w:val="18"/>
                <w:szCs w:val="18"/>
              </w:rPr>
              <w:t>150,00000</w:t>
            </w:r>
          </w:p>
        </w:tc>
        <w:tc>
          <w:tcPr>
            <w:tcW w:w="1418" w:type="dxa"/>
            <w:shd w:val="clear" w:color="auto" w:fill="auto"/>
          </w:tcPr>
          <w:p w14:paraId="7C716480" w14:textId="77777777" w:rsidR="0055394E" w:rsidRPr="0055394E" w:rsidRDefault="0055394E" w:rsidP="0055394E">
            <w:pPr>
              <w:jc w:val="center"/>
              <w:rPr>
                <w:sz w:val="18"/>
                <w:szCs w:val="18"/>
              </w:rPr>
            </w:pPr>
            <w:r w:rsidRPr="0055394E">
              <w:rPr>
                <w:sz w:val="18"/>
                <w:szCs w:val="18"/>
              </w:rPr>
              <w:t>677,46000</w:t>
            </w:r>
          </w:p>
        </w:tc>
        <w:tc>
          <w:tcPr>
            <w:tcW w:w="1417" w:type="dxa"/>
          </w:tcPr>
          <w:p w14:paraId="25297E6F" w14:textId="77777777" w:rsidR="0055394E" w:rsidRPr="0055394E" w:rsidRDefault="0055394E" w:rsidP="0055394E">
            <w:pPr>
              <w:jc w:val="center"/>
              <w:rPr>
                <w:sz w:val="18"/>
                <w:szCs w:val="18"/>
              </w:rPr>
            </w:pPr>
            <w:r w:rsidRPr="0055394E">
              <w:rPr>
                <w:sz w:val="18"/>
                <w:szCs w:val="18"/>
              </w:rPr>
              <w:t>150,00000</w:t>
            </w:r>
          </w:p>
        </w:tc>
        <w:tc>
          <w:tcPr>
            <w:tcW w:w="1276" w:type="dxa"/>
          </w:tcPr>
          <w:p w14:paraId="43E42C95" w14:textId="77777777" w:rsidR="0055394E" w:rsidRPr="0055394E" w:rsidRDefault="0055394E" w:rsidP="0055394E">
            <w:pPr>
              <w:jc w:val="center"/>
              <w:rPr>
                <w:sz w:val="18"/>
                <w:szCs w:val="18"/>
              </w:rPr>
            </w:pPr>
            <w:r w:rsidRPr="0055394E">
              <w:rPr>
                <w:sz w:val="18"/>
                <w:szCs w:val="18"/>
              </w:rPr>
              <w:t>150,00000</w:t>
            </w:r>
          </w:p>
        </w:tc>
        <w:tc>
          <w:tcPr>
            <w:tcW w:w="1418" w:type="dxa"/>
          </w:tcPr>
          <w:p w14:paraId="238F3C2D" w14:textId="77777777" w:rsidR="0055394E" w:rsidRPr="0055394E" w:rsidRDefault="0055394E" w:rsidP="0055394E">
            <w:pPr>
              <w:jc w:val="center"/>
              <w:rPr>
                <w:sz w:val="18"/>
                <w:szCs w:val="18"/>
              </w:rPr>
            </w:pPr>
            <w:r w:rsidRPr="0055394E">
              <w:rPr>
                <w:sz w:val="18"/>
                <w:szCs w:val="18"/>
              </w:rPr>
              <w:t>150,00000</w:t>
            </w:r>
          </w:p>
        </w:tc>
        <w:tc>
          <w:tcPr>
            <w:tcW w:w="1275" w:type="dxa"/>
          </w:tcPr>
          <w:p w14:paraId="49046157" w14:textId="77777777" w:rsidR="0055394E" w:rsidRPr="0055394E" w:rsidRDefault="0055394E" w:rsidP="0055394E">
            <w:pPr>
              <w:jc w:val="center"/>
              <w:rPr>
                <w:sz w:val="18"/>
                <w:szCs w:val="18"/>
              </w:rPr>
            </w:pPr>
            <w:r w:rsidRPr="0055394E">
              <w:rPr>
                <w:sz w:val="18"/>
                <w:szCs w:val="18"/>
              </w:rPr>
              <w:t>150,00000</w:t>
            </w:r>
          </w:p>
        </w:tc>
      </w:tr>
      <w:tr w:rsidR="0055394E" w:rsidRPr="0055394E" w14:paraId="756ABC4A" w14:textId="77777777" w:rsidTr="00AC50BC">
        <w:trPr>
          <w:cantSplit/>
        </w:trPr>
        <w:tc>
          <w:tcPr>
            <w:tcW w:w="567" w:type="dxa"/>
            <w:shd w:val="clear" w:color="auto" w:fill="auto"/>
          </w:tcPr>
          <w:p w14:paraId="399AEEB8" w14:textId="77777777" w:rsidR="0055394E" w:rsidRPr="0055394E" w:rsidRDefault="0055394E" w:rsidP="0055394E">
            <w:pPr>
              <w:rPr>
                <w:sz w:val="18"/>
                <w:szCs w:val="18"/>
              </w:rPr>
            </w:pPr>
          </w:p>
        </w:tc>
        <w:tc>
          <w:tcPr>
            <w:tcW w:w="7088" w:type="dxa"/>
            <w:shd w:val="clear" w:color="auto" w:fill="auto"/>
          </w:tcPr>
          <w:p w14:paraId="07C4C8D6"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235971DE" w14:textId="77777777" w:rsidR="0055394E" w:rsidRPr="0055394E" w:rsidRDefault="0055394E" w:rsidP="0055394E">
            <w:pPr>
              <w:jc w:val="center"/>
              <w:rPr>
                <w:sz w:val="18"/>
                <w:szCs w:val="18"/>
              </w:rPr>
            </w:pPr>
            <w:r w:rsidRPr="0055394E">
              <w:rPr>
                <w:sz w:val="18"/>
                <w:szCs w:val="18"/>
              </w:rPr>
              <w:t>150,00000</w:t>
            </w:r>
          </w:p>
        </w:tc>
        <w:tc>
          <w:tcPr>
            <w:tcW w:w="1418" w:type="dxa"/>
            <w:shd w:val="clear" w:color="auto" w:fill="auto"/>
          </w:tcPr>
          <w:p w14:paraId="39720700" w14:textId="77777777" w:rsidR="0055394E" w:rsidRPr="0055394E" w:rsidRDefault="0055394E" w:rsidP="0055394E">
            <w:pPr>
              <w:jc w:val="center"/>
              <w:rPr>
                <w:sz w:val="18"/>
                <w:szCs w:val="18"/>
              </w:rPr>
            </w:pPr>
            <w:r w:rsidRPr="0055394E">
              <w:rPr>
                <w:sz w:val="18"/>
                <w:szCs w:val="18"/>
              </w:rPr>
              <w:t>677,46000</w:t>
            </w:r>
          </w:p>
        </w:tc>
        <w:tc>
          <w:tcPr>
            <w:tcW w:w="1417" w:type="dxa"/>
          </w:tcPr>
          <w:p w14:paraId="66834B10" w14:textId="77777777" w:rsidR="0055394E" w:rsidRPr="0055394E" w:rsidRDefault="0055394E" w:rsidP="0055394E">
            <w:pPr>
              <w:jc w:val="center"/>
              <w:rPr>
                <w:sz w:val="18"/>
                <w:szCs w:val="18"/>
              </w:rPr>
            </w:pPr>
            <w:r w:rsidRPr="0055394E">
              <w:rPr>
                <w:sz w:val="18"/>
                <w:szCs w:val="18"/>
              </w:rPr>
              <w:t>150,00000</w:t>
            </w:r>
          </w:p>
        </w:tc>
        <w:tc>
          <w:tcPr>
            <w:tcW w:w="1276" w:type="dxa"/>
          </w:tcPr>
          <w:p w14:paraId="55E38A44" w14:textId="77777777" w:rsidR="0055394E" w:rsidRPr="0055394E" w:rsidRDefault="0055394E" w:rsidP="0055394E">
            <w:pPr>
              <w:jc w:val="center"/>
              <w:rPr>
                <w:sz w:val="18"/>
                <w:szCs w:val="18"/>
              </w:rPr>
            </w:pPr>
            <w:r w:rsidRPr="0055394E">
              <w:rPr>
                <w:sz w:val="18"/>
                <w:szCs w:val="18"/>
              </w:rPr>
              <w:t>150,00000</w:t>
            </w:r>
          </w:p>
        </w:tc>
        <w:tc>
          <w:tcPr>
            <w:tcW w:w="1418" w:type="dxa"/>
          </w:tcPr>
          <w:p w14:paraId="153C2A4C" w14:textId="77777777" w:rsidR="0055394E" w:rsidRPr="0055394E" w:rsidRDefault="0055394E" w:rsidP="0055394E">
            <w:pPr>
              <w:jc w:val="center"/>
              <w:rPr>
                <w:sz w:val="18"/>
                <w:szCs w:val="18"/>
              </w:rPr>
            </w:pPr>
            <w:r w:rsidRPr="0055394E">
              <w:rPr>
                <w:sz w:val="18"/>
                <w:szCs w:val="18"/>
              </w:rPr>
              <w:t>150,00000</w:t>
            </w:r>
          </w:p>
        </w:tc>
        <w:tc>
          <w:tcPr>
            <w:tcW w:w="1275" w:type="dxa"/>
          </w:tcPr>
          <w:p w14:paraId="402F660C" w14:textId="77777777" w:rsidR="0055394E" w:rsidRPr="0055394E" w:rsidRDefault="0055394E" w:rsidP="0055394E">
            <w:pPr>
              <w:jc w:val="center"/>
              <w:rPr>
                <w:sz w:val="18"/>
                <w:szCs w:val="18"/>
              </w:rPr>
            </w:pPr>
            <w:r w:rsidRPr="0055394E">
              <w:rPr>
                <w:sz w:val="18"/>
                <w:szCs w:val="18"/>
              </w:rPr>
              <w:t>150,00000</w:t>
            </w:r>
          </w:p>
        </w:tc>
      </w:tr>
      <w:tr w:rsidR="0055394E" w:rsidRPr="0055394E" w14:paraId="42C7A0A9" w14:textId="77777777" w:rsidTr="00AC50BC">
        <w:trPr>
          <w:cantSplit/>
        </w:trPr>
        <w:tc>
          <w:tcPr>
            <w:tcW w:w="567" w:type="dxa"/>
            <w:shd w:val="clear" w:color="auto" w:fill="auto"/>
          </w:tcPr>
          <w:p w14:paraId="1AC64C3C" w14:textId="77777777" w:rsidR="0055394E" w:rsidRPr="0055394E" w:rsidRDefault="0055394E" w:rsidP="0055394E">
            <w:pPr>
              <w:rPr>
                <w:sz w:val="18"/>
                <w:szCs w:val="18"/>
              </w:rPr>
            </w:pPr>
          </w:p>
        </w:tc>
        <w:tc>
          <w:tcPr>
            <w:tcW w:w="7088" w:type="dxa"/>
            <w:shd w:val="clear" w:color="auto" w:fill="auto"/>
          </w:tcPr>
          <w:p w14:paraId="44675C42"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4C4B2E3C" w14:textId="77777777" w:rsidR="0055394E" w:rsidRPr="0055394E" w:rsidRDefault="0055394E" w:rsidP="0055394E">
            <w:pPr>
              <w:jc w:val="center"/>
              <w:rPr>
                <w:sz w:val="18"/>
                <w:szCs w:val="18"/>
              </w:rPr>
            </w:pPr>
            <w:r w:rsidRPr="0055394E">
              <w:rPr>
                <w:sz w:val="18"/>
                <w:szCs w:val="18"/>
              </w:rPr>
              <w:t>150,00000</w:t>
            </w:r>
          </w:p>
        </w:tc>
        <w:tc>
          <w:tcPr>
            <w:tcW w:w="1418" w:type="dxa"/>
            <w:shd w:val="clear" w:color="auto" w:fill="auto"/>
          </w:tcPr>
          <w:p w14:paraId="7B39A0F7" w14:textId="77777777" w:rsidR="0055394E" w:rsidRPr="0055394E" w:rsidRDefault="0055394E" w:rsidP="0055394E">
            <w:pPr>
              <w:jc w:val="center"/>
              <w:rPr>
                <w:sz w:val="18"/>
                <w:szCs w:val="18"/>
              </w:rPr>
            </w:pPr>
            <w:r w:rsidRPr="0055394E">
              <w:rPr>
                <w:sz w:val="18"/>
                <w:szCs w:val="18"/>
              </w:rPr>
              <w:t>677,46000</w:t>
            </w:r>
          </w:p>
        </w:tc>
        <w:tc>
          <w:tcPr>
            <w:tcW w:w="1417" w:type="dxa"/>
          </w:tcPr>
          <w:p w14:paraId="6CE11685" w14:textId="77777777" w:rsidR="0055394E" w:rsidRPr="0055394E" w:rsidRDefault="0055394E" w:rsidP="0055394E">
            <w:pPr>
              <w:jc w:val="center"/>
              <w:rPr>
                <w:sz w:val="18"/>
                <w:szCs w:val="18"/>
              </w:rPr>
            </w:pPr>
            <w:r w:rsidRPr="0055394E">
              <w:rPr>
                <w:sz w:val="18"/>
                <w:szCs w:val="18"/>
              </w:rPr>
              <w:t>150,00000</w:t>
            </w:r>
          </w:p>
        </w:tc>
        <w:tc>
          <w:tcPr>
            <w:tcW w:w="1276" w:type="dxa"/>
          </w:tcPr>
          <w:p w14:paraId="1229D0A6" w14:textId="77777777" w:rsidR="0055394E" w:rsidRPr="0055394E" w:rsidRDefault="0055394E" w:rsidP="0055394E">
            <w:pPr>
              <w:jc w:val="center"/>
              <w:rPr>
                <w:sz w:val="18"/>
                <w:szCs w:val="18"/>
              </w:rPr>
            </w:pPr>
            <w:r w:rsidRPr="0055394E">
              <w:rPr>
                <w:sz w:val="18"/>
                <w:szCs w:val="18"/>
              </w:rPr>
              <w:t>150,00000</w:t>
            </w:r>
          </w:p>
        </w:tc>
        <w:tc>
          <w:tcPr>
            <w:tcW w:w="1418" w:type="dxa"/>
          </w:tcPr>
          <w:p w14:paraId="69362C2C" w14:textId="77777777" w:rsidR="0055394E" w:rsidRPr="0055394E" w:rsidRDefault="0055394E" w:rsidP="0055394E">
            <w:pPr>
              <w:jc w:val="center"/>
              <w:rPr>
                <w:sz w:val="18"/>
                <w:szCs w:val="18"/>
              </w:rPr>
            </w:pPr>
            <w:r w:rsidRPr="0055394E">
              <w:rPr>
                <w:sz w:val="18"/>
                <w:szCs w:val="18"/>
              </w:rPr>
              <w:t>150,00000</w:t>
            </w:r>
          </w:p>
        </w:tc>
        <w:tc>
          <w:tcPr>
            <w:tcW w:w="1275" w:type="dxa"/>
          </w:tcPr>
          <w:p w14:paraId="5E4972D8" w14:textId="77777777" w:rsidR="0055394E" w:rsidRPr="0055394E" w:rsidRDefault="0055394E" w:rsidP="0055394E">
            <w:pPr>
              <w:jc w:val="center"/>
              <w:rPr>
                <w:sz w:val="18"/>
                <w:szCs w:val="18"/>
              </w:rPr>
            </w:pPr>
            <w:r w:rsidRPr="0055394E">
              <w:rPr>
                <w:sz w:val="18"/>
                <w:szCs w:val="18"/>
              </w:rPr>
              <w:t>150,00000</w:t>
            </w:r>
          </w:p>
        </w:tc>
      </w:tr>
      <w:tr w:rsidR="0055394E" w:rsidRPr="0055394E" w14:paraId="03CDAAF3" w14:textId="77777777" w:rsidTr="00AC50BC">
        <w:trPr>
          <w:cantSplit/>
        </w:trPr>
        <w:tc>
          <w:tcPr>
            <w:tcW w:w="567" w:type="dxa"/>
            <w:shd w:val="clear" w:color="auto" w:fill="auto"/>
          </w:tcPr>
          <w:p w14:paraId="7F6B4536" w14:textId="77777777" w:rsidR="0055394E" w:rsidRPr="0055394E" w:rsidRDefault="0055394E" w:rsidP="0055394E">
            <w:pPr>
              <w:rPr>
                <w:sz w:val="18"/>
                <w:szCs w:val="18"/>
              </w:rPr>
            </w:pPr>
            <w:r w:rsidRPr="0055394E">
              <w:rPr>
                <w:sz w:val="18"/>
                <w:szCs w:val="18"/>
              </w:rPr>
              <w:t>1.3</w:t>
            </w:r>
          </w:p>
        </w:tc>
        <w:tc>
          <w:tcPr>
            <w:tcW w:w="7088" w:type="dxa"/>
            <w:shd w:val="clear" w:color="auto" w:fill="auto"/>
          </w:tcPr>
          <w:p w14:paraId="514B364E" w14:textId="77777777" w:rsidR="0055394E" w:rsidRPr="0055394E" w:rsidRDefault="0055394E" w:rsidP="0055394E">
            <w:pPr>
              <w:jc w:val="both"/>
              <w:rPr>
                <w:sz w:val="18"/>
                <w:szCs w:val="18"/>
              </w:rPr>
            </w:pPr>
            <w:r w:rsidRPr="0055394E">
              <w:rPr>
                <w:sz w:val="18"/>
                <w:szCs w:val="18"/>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55394E">
              <w:rPr>
                <w:sz w:val="18"/>
                <w:szCs w:val="18"/>
              </w:rPr>
              <w:t>документации  и</w:t>
            </w:r>
            <w:proofErr w:type="gramEnd"/>
            <w:r w:rsidRPr="0055394E">
              <w:rPr>
                <w:sz w:val="18"/>
                <w:szCs w:val="18"/>
              </w:rPr>
              <w:t xml:space="preserve">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4D6F3AC2" w14:textId="77777777" w:rsidR="0055394E" w:rsidRPr="0055394E" w:rsidRDefault="0055394E" w:rsidP="0055394E">
            <w:pPr>
              <w:jc w:val="center"/>
              <w:rPr>
                <w:sz w:val="18"/>
                <w:szCs w:val="18"/>
              </w:rPr>
            </w:pPr>
            <w:r w:rsidRPr="0055394E">
              <w:rPr>
                <w:sz w:val="18"/>
                <w:szCs w:val="18"/>
              </w:rPr>
              <w:t>2 250,50000</w:t>
            </w:r>
          </w:p>
        </w:tc>
        <w:tc>
          <w:tcPr>
            <w:tcW w:w="1418" w:type="dxa"/>
            <w:shd w:val="clear" w:color="auto" w:fill="auto"/>
          </w:tcPr>
          <w:p w14:paraId="3F2DF7F2" w14:textId="77777777" w:rsidR="0055394E" w:rsidRPr="0055394E" w:rsidRDefault="0055394E" w:rsidP="0055394E">
            <w:pPr>
              <w:jc w:val="center"/>
              <w:rPr>
                <w:sz w:val="18"/>
                <w:szCs w:val="18"/>
              </w:rPr>
            </w:pPr>
            <w:r w:rsidRPr="0055394E">
              <w:rPr>
                <w:sz w:val="18"/>
                <w:szCs w:val="18"/>
              </w:rPr>
              <w:t>5 102,51813</w:t>
            </w:r>
          </w:p>
        </w:tc>
        <w:tc>
          <w:tcPr>
            <w:tcW w:w="1417" w:type="dxa"/>
          </w:tcPr>
          <w:p w14:paraId="618DE617" w14:textId="77777777" w:rsidR="0055394E" w:rsidRPr="0055394E" w:rsidRDefault="0055394E" w:rsidP="0055394E">
            <w:pPr>
              <w:jc w:val="center"/>
              <w:rPr>
                <w:sz w:val="18"/>
                <w:szCs w:val="18"/>
              </w:rPr>
            </w:pPr>
            <w:r w:rsidRPr="0055394E">
              <w:rPr>
                <w:sz w:val="18"/>
                <w:szCs w:val="18"/>
              </w:rPr>
              <w:t>2 150,00000</w:t>
            </w:r>
          </w:p>
        </w:tc>
        <w:tc>
          <w:tcPr>
            <w:tcW w:w="1276" w:type="dxa"/>
          </w:tcPr>
          <w:p w14:paraId="1BC0DEC5" w14:textId="77777777" w:rsidR="0055394E" w:rsidRPr="0055394E" w:rsidRDefault="0055394E" w:rsidP="0055394E">
            <w:pPr>
              <w:jc w:val="center"/>
              <w:rPr>
                <w:sz w:val="18"/>
                <w:szCs w:val="18"/>
              </w:rPr>
            </w:pPr>
            <w:r w:rsidRPr="0055394E">
              <w:rPr>
                <w:sz w:val="18"/>
                <w:szCs w:val="18"/>
              </w:rPr>
              <w:t>1 150,00000</w:t>
            </w:r>
          </w:p>
        </w:tc>
        <w:tc>
          <w:tcPr>
            <w:tcW w:w="1418" w:type="dxa"/>
          </w:tcPr>
          <w:p w14:paraId="512ED9F2" w14:textId="77777777" w:rsidR="0055394E" w:rsidRPr="0055394E" w:rsidRDefault="0055394E" w:rsidP="0055394E">
            <w:pPr>
              <w:jc w:val="center"/>
              <w:rPr>
                <w:sz w:val="18"/>
                <w:szCs w:val="18"/>
              </w:rPr>
            </w:pPr>
            <w:r w:rsidRPr="0055394E">
              <w:rPr>
                <w:sz w:val="18"/>
                <w:szCs w:val="18"/>
              </w:rPr>
              <w:t>1 150,00000</w:t>
            </w:r>
          </w:p>
        </w:tc>
        <w:tc>
          <w:tcPr>
            <w:tcW w:w="1275" w:type="dxa"/>
          </w:tcPr>
          <w:p w14:paraId="0D6C0377" w14:textId="77777777" w:rsidR="0055394E" w:rsidRPr="0055394E" w:rsidRDefault="0055394E" w:rsidP="0055394E">
            <w:pPr>
              <w:jc w:val="center"/>
              <w:rPr>
                <w:sz w:val="18"/>
                <w:szCs w:val="18"/>
              </w:rPr>
            </w:pPr>
            <w:r w:rsidRPr="0055394E">
              <w:rPr>
                <w:sz w:val="18"/>
                <w:szCs w:val="18"/>
              </w:rPr>
              <w:t>1 150,00000</w:t>
            </w:r>
          </w:p>
        </w:tc>
      </w:tr>
      <w:tr w:rsidR="0055394E" w:rsidRPr="0055394E" w14:paraId="25761D42" w14:textId="77777777" w:rsidTr="00AC50BC">
        <w:trPr>
          <w:cantSplit/>
        </w:trPr>
        <w:tc>
          <w:tcPr>
            <w:tcW w:w="567" w:type="dxa"/>
            <w:shd w:val="clear" w:color="auto" w:fill="auto"/>
          </w:tcPr>
          <w:p w14:paraId="0423E108" w14:textId="77777777" w:rsidR="0055394E" w:rsidRPr="0055394E" w:rsidRDefault="0055394E" w:rsidP="0055394E">
            <w:pPr>
              <w:rPr>
                <w:sz w:val="18"/>
                <w:szCs w:val="18"/>
              </w:rPr>
            </w:pPr>
          </w:p>
        </w:tc>
        <w:tc>
          <w:tcPr>
            <w:tcW w:w="7088" w:type="dxa"/>
            <w:shd w:val="clear" w:color="auto" w:fill="auto"/>
          </w:tcPr>
          <w:p w14:paraId="6F7C9E96"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1ADCC08E" w14:textId="77777777" w:rsidR="0055394E" w:rsidRPr="0055394E" w:rsidRDefault="0055394E" w:rsidP="0055394E">
            <w:pPr>
              <w:jc w:val="center"/>
              <w:rPr>
                <w:sz w:val="18"/>
                <w:szCs w:val="18"/>
              </w:rPr>
            </w:pPr>
            <w:r w:rsidRPr="0055394E">
              <w:rPr>
                <w:sz w:val="18"/>
                <w:szCs w:val="18"/>
              </w:rPr>
              <w:t>2 250,50000</w:t>
            </w:r>
          </w:p>
        </w:tc>
        <w:tc>
          <w:tcPr>
            <w:tcW w:w="1418" w:type="dxa"/>
            <w:shd w:val="clear" w:color="auto" w:fill="auto"/>
          </w:tcPr>
          <w:p w14:paraId="21D3B5F8" w14:textId="77777777" w:rsidR="0055394E" w:rsidRPr="0055394E" w:rsidRDefault="0055394E" w:rsidP="0055394E">
            <w:pPr>
              <w:jc w:val="center"/>
              <w:rPr>
                <w:sz w:val="18"/>
                <w:szCs w:val="18"/>
              </w:rPr>
            </w:pPr>
            <w:r w:rsidRPr="0055394E">
              <w:rPr>
                <w:sz w:val="18"/>
                <w:szCs w:val="18"/>
              </w:rPr>
              <w:t>5 102,51813</w:t>
            </w:r>
          </w:p>
        </w:tc>
        <w:tc>
          <w:tcPr>
            <w:tcW w:w="1417" w:type="dxa"/>
          </w:tcPr>
          <w:p w14:paraId="51F8AF47" w14:textId="77777777" w:rsidR="0055394E" w:rsidRPr="0055394E" w:rsidRDefault="0055394E" w:rsidP="0055394E">
            <w:pPr>
              <w:jc w:val="center"/>
              <w:rPr>
                <w:sz w:val="18"/>
                <w:szCs w:val="18"/>
              </w:rPr>
            </w:pPr>
            <w:r w:rsidRPr="0055394E">
              <w:rPr>
                <w:sz w:val="18"/>
                <w:szCs w:val="18"/>
              </w:rPr>
              <w:t>2 150,00000</w:t>
            </w:r>
          </w:p>
        </w:tc>
        <w:tc>
          <w:tcPr>
            <w:tcW w:w="1276" w:type="dxa"/>
          </w:tcPr>
          <w:p w14:paraId="4C691BDF" w14:textId="77777777" w:rsidR="0055394E" w:rsidRPr="0055394E" w:rsidRDefault="0055394E" w:rsidP="0055394E">
            <w:pPr>
              <w:jc w:val="center"/>
              <w:rPr>
                <w:sz w:val="18"/>
                <w:szCs w:val="18"/>
              </w:rPr>
            </w:pPr>
            <w:r w:rsidRPr="0055394E">
              <w:rPr>
                <w:sz w:val="18"/>
                <w:szCs w:val="18"/>
              </w:rPr>
              <w:t>1 150,00000</w:t>
            </w:r>
          </w:p>
        </w:tc>
        <w:tc>
          <w:tcPr>
            <w:tcW w:w="1418" w:type="dxa"/>
          </w:tcPr>
          <w:p w14:paraId="775F151F" w14:textId="77777777" w:rsidR="0055394E" w:rsidRPr="0055394E" w:rsidRDefault="0055394E" w:rsidP="0055394E">
            <w:pPr>
              <w:jc w:val="center"/>
              <w:rPr>
                <w:sz w:val="18"/>
                <w:szCs w:val="18"/>
              </w:rPr>
            </w:pPr>
            <w:r w:rsidRPr="0055394E">
              <w:rPr>
                <w:sz w:val="18"/>
                <w:szCs w:val="18"/>
              </w:rPr>
              <w:t>1 150,00000</w:t>
            </w:r>
          </w:p>
        </w:tc>
        <w:tc>
          <w:tcPr>
            <w:tcW w:w="1275" w:type="dxa"/>
          </w:tcPr>
          <w:p w14:paraId="15BA41AC" w14:textId="77777777" w:rsidR="0055394E" w:rsidRPr="0055394E" w:rsidRDefault="0055394E" w:rsidP="0055394E">
            <w:pPr>
              <w:jc w:val="center"/>
              <w:rPr>
                <w:sz w:val="18"/>
                <w:szCs w:val="18"/>
              </w:rPr>
            </w:pPr>
            <w:r w:rsidRPr="0055394E">
              <w:rPr>
                <w:sz w:val="18"/>
                <w:szCs w:val="18"/>
              </w:rPr>
              <w:t>1 150,00000</w:t>
            </w:r>
          </w:p>
        </w:tc>
      </w:tr>
      <w:tr w:rsidR="0055394E" w:rsidRPr="0055394E" w14:paraId="559AB2BA" w14:textId="77777777" w:rsidTr="00AC50BC">
        <w:trPr>
          <w:cantSplit/>
        </w:trPr>
        <w:tc>
          <w:tcPr>
            <w:tcW w:w="567" w:type="dxa"/>
            <w:shd w:val="clear" w:color="auto" w:fill="auto"/>
          </w:tcPr>
          <w:p w14:paraId="3F4D222D" w14:textId="77777777" w:rsidR="0055394E" w:rsidRPr="0055394E" w:rsidRDefault="0055394E" w:rsidP="0055394E">
            <w:pPr>
              <w:rPr>
                <w:sz w:val="18"/>
                <w:szCs w:val="18"/>
              </w:rPr>
            </w:pPr>
          </w:p>
        </w:tc>
        <w:tc>
          <w:tcPr>
            <w:tcW w:w="7088" w:type="dxa"/>
            <w:shd w:val="clear" w:color="auto" w:fill="auto"/>
          </w:tcPr>
          <w:p w14:paraId="0D24F0D7"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5D382F70" w14:textId="77777777" w:rsidR="0055394E" w:rsidRPr="0055394E" w:rsidRDefault="0055394E" w:rsidP="0055394E">
            <w:pPr>
              <w:jc w:val="center"/>
              <w:rPr>
                <w:sz w:val="18"/>
                <w:szCs w:val="18"/>
              </w:rPr>
            </w:pPr>
            <w:r w:rsidRPr="0055394E">
              <w:rPr>
                <w:sz w:val="18"/>
                <w:szCs w:val="18"/>
              </w:rPr>
              <w:t>2 250,50000</w:t>
            </w:r>
          </w:p>
        </w:tc>
        <w:tc>
          <w:tcPr>
            <w:tcW w:w="1418" w:type="dxa"/>
            <w:shd w:val="clear" w:color="auto" w:fill="auto"/>
          </w:tcPr>
          <w:p w14:paraId="4F80B287" w14:textId="77777777" w:rsidR="0055394E" w:rsidRPr="0055394E" w:rsidRDefault="0055394E" w:rsidP="0055394E">
            <w:pPr>
              <w:jc w:val="center"/>
              <w:rPr>
                <w:sz w:val="18"/>
                <w:szCs w:val="18"/>
              </w:rPr>
            </w:pPr>
            <w:r w:rsidRPr="0055394E">
              <w:rPr>
                <w:sz w:val="18"/>
                <w:szCs w:val="18"/>
              </w:rPr>
              <w:t>5 102,51813</w:t>
            </w:r>
          </w:p>
        </w:tc>
        <w:tc>
          <w:tcPr>
            <w:tcW w:w="1417" w:type="dxa"/>
          </w:tcPr>
          <w:p w14:paraId="174DD2E4" w14:textId="77777777" w:rsidR="0055394E" w:rsidRPr="0055394E" w:rsidRDefault="0055394E" w:rsidP="0055394E">
            <w:pPr>
              <w:jc w:val="center"/>
              <w:rPr>
                <w:sz w:val="18"/>
                <w:szCs w:val="18"/>
              </w:rPr>
            </w:pPr>
            <w:r w:rsidRPr="0055394E">
              <w:rPr>
                <w:sz w:val="18"/>
                <w:szCs w:val="18"/>
              </w:rPr>
              <w:t>2 150,00000</w:t>
            </w:r>
          </w:p>
        </w:tc>
        <w:tc>
          <w:tcPr>
            <w:tcW w:w="1276" w:type="dxa"/>
          </w:tcPr>
          <w:p w14:paraId="1FA0333F" w14:textId="77777777" w:rsidR="0055394E" w:rsidRPr="0055394E" w:rsidRDefault="0055394E" w:rsidP="0055394E">
            <w:pPr>
              <w:jc w:val="center"/>
              <w:rPr>
                <w:sz w:val="18"/>
                <w:szCs w:val="18"/>
              </w:rPr>
            </w:pPr>
            <w:r w:rsidRPr="0055394E">
              <w:rPr>
                <w:sz w:val="18"/>
                <w:szCs w:val="18"/>
              </w:rPr>
              <w:t>1 150,00000</w:t>
            </w:r>
          </w:p>
        </w:tc>
        <w:tc>
          <w:tcPr>
            <w:tcW w:w="1418" w:type="dxa"/>
          </w:tcPr>
          <w:p w14:paraId="5FDAB720" w14:textId="77777777" w:rsidR="0055394E" w:rsidRPr="0055394E" w:rsidRDefault="0055394E" w:rsidP="0055394E">
            <w:pPr>
              <w:jc w:val="center"/>
              <w:rPr>
                <w:sz w:val="18"/>
                <w:szCs w:val="18"/>
              </w:rPr>
            </w:pPr>
            <w:r w:rsidRPr="0055394E">
              <w:rPr>
                <w:sz w:val="18"/>
                <w:szCs w:val="18"/>
              </w:rPr>
              <w:t>1 150,00000</w:t>
            </w:r>
          </w:p>
        </w:tc>
        <w:tc>
          <w:tcPr>
            <w:tcW w:w="1275" w:type="dxa"/>
          </w:tcPr>
          <w:p w14:paraId="64B02C27" w14:textId="77777777" w:rsidR="0055394E" w:rsidRPr="0055394E" w:rsidRDefault="0055394E" w:rsidP="0055394E">
            <w:pPr>
              <w:jc w:val="center"/>
              <w:rPr>
                <w:sz w:val="18"/>
                <w:szCs w:val="18"/>
              </w:rPr>
            </w:pPr>
            <w:r w:rsidRPr="0055394E">
              <w:rPr>
                <w:sz w:val="18"/>
                <w:szCs w:val="18"/>
              </w:rPr>
              <w:t>1 150,00000</w:t>
            </w:r>
          </w:p>
        </w:tc>
      </w:tr>
      <w:tr w:rsidR="0055394E" w:rsidRPr="0055394E" w14:paraId="12A6AD7A" w14:textId="77777777" w:rsidTr="00AC50BC">
        <w:trPr>
          <w:cantSplit/>
        </w:trPr>
        <w:tc>
          <w:tcPr>
            <w:tcW w:w="567" w:type="dxa"/>
            <w:shd w:val="clear" w:color="auto" w:fill="auto"/>
          </w:tcPr>
          <w:p w14:paraId="2AC76C41" w14:textId="77777777" w:rsidR="0055394E" w:rsidRPr="0055394E" w:rsidRDefault="0055394E" w:rsidP="0055394E">
            <w:pPr>
              <w:rPr>
                <w:sz w:val="18"/>
                <w:szCs w:val="18"/>
              </w:rPr>
            </w:pPr>
            <w:r w:rsidRPr="0055394E">
              <w:rPr>
                <w:sz w:val="18"/>
                <w:szCs w:val="18"/>
              </w:rPr>
              <w:t>1.4</w:t>
            </w:r>
          </w:p>
        </w:tc>
        <w:tc>
          <w:tcPr>
            <w:tcW w:w="7088" w:type="dxa"/>
            <w:shd w:val="clear" w:color="auto" w:fill="auto"/>
          </w:tcPr>
          <w:p w14:paraId="3F90B58E" w14:textId="77777777" w:rsidR="0055394E" w:rsidRPr="0055394E" w:rsidRDefault="0055394E" w:rsidP="0055394E">
            <w:pPr>
              <w:jc w:val="both"/>
              <w:rPr>
                <w:sz w:val="18"/>
                <w:szCs w:val="18"/>
                <w:lang w:eastAsia="x-none"/>
              </w:rPr>
            </w:pPr>
            <w:proofErr w:type="gramStart"/>
            <w:r w:rsidRPr="0055394E">
              <w:rPr>
                <w:sz w:val="18"/>
                <w:szCs w:val="18"/>
                <w:lang w:eastAsia="x-none"/>
              </w:rPr>
              <w:t>Организация  временной</w:t>
            </w:r>
            <w:proofErr w:type="gramEnd"/>
            <w:r w:rsidRPr="0055394E">
              <w:rPr>
                <w:sz w:val="18"/>
                <w:szCs w:val="18"/>
                <w:lang w:eastAsia="x-none"/>
              </w:rPr>
              <w:t xml:space="preserve"> занятости детей и подростков в бюджетных общеобразовательных организациях</w:t>
            </w:r>
          </w:p>
        </w:tc>
        <w:tc>
          <w:tcPr>
            <w:tcW w:w="1701" w:type="dxa"/>
            <w:shd w:val="clear" w:color="auto" w:fill="auto"/>
          </w:tcPr>
          <w:p w14:paraId="2D91EE6A" w14:textId="77777777" w:rsidR="0055394E" w:rsidRPr="0055394E" w:rsidRDefault="0055394E" w:rsidP="0055394E">
            <w:pPr>
              <w:jc w:val="center"/>
              <w:rPr>
                <w:sz w:val="18"/>
                <w:szCs w:val="18"/>
              </w:rPr>
            </w:pPr>
            <w:r w:rsidRPr="0055394E">
              <w:rPr>
                <w:sz w:val="18"/>
                <w:szCs w:val="18"/>
              </w:rPr>
              <w:t>478,00000</w:t>
            </w:r>
          </w:p>
        </w:tc>
        <w:tc>
          <w:tcPr>
            <w:tcW w:w="1418" w:type="dxa"/>
            <w:shd w:val="clear" w:color="auto" w:fill="auto"/>
          </w:tcPr>
          <w:p w14:paraId="52742C94" w14:textId="77777777" w:rsidR="0055394E" w:rsidRPr="0055394E" w:rsidRDefault="0055394E" w:rsidP="0055394E">
            <w:pPr>
              <w:jc w:val="center"/>
              <w:rPr>
                <w:sz w:val="18"/>
                <w:szCs w:val="18"/>
              </w:rPr>
            </w:pPr>
            <w:r w:rsidRPr="0055394E">
              <w:rPr>
                <w:sz w:val="18"/>
                <w:szCs w:val="18"/>
              </w:rPr>
              <w:t>478,00000</w:t>
            </w:r>
          </w:p>
        </w:tc>
        <w:tc>
          <w:tcPr>
            <w:tcW w:w="1417" w:type="dxa"/>
          </w:tcPr>
          <w:p w14:paraId="4DDEFBF6" w14:textId="77777777" w:rsidR="0055394E" w:rsidRPr="0055394E" w:rsidRDefault="0055394E" w:rsidP="0055394E">
            <w:pPr>
              <w:jc w:val="center"/>
              <w:rPr>
                <w:sz w:val="18"/>
                <w:szCs w:val="18"/>
              </w:rPr>
            </w:pPr>
            <w:r w:rsidRPr="0055394E">
              <w:rPr>
                <w:sz w:val="18"/>
                <w:szCs w:val="18"/>
              </w:rPr>
              <w:t>478,00000</w:t>
            </w:r>
          </w:p>
        </w:tc>
        <w:tc>
          <w:tcPr>
            <w:tcW w:w="1276" w:type="dxa"/>
          </w:tcPr>
          <w:p w14:paraId="7E74F02B" w14:textId="77777777" w:rsidR="0055394E" w:rsidRPr="0055394E" w:rsidRDefault="0055394E" w:rsidP="0055394E">
            <w:pPr>
              <w:jc w:val="center"/>
              <w:rPr>
                <w:sz w:val="18"/>
                <w:szCs w:val="18"/>
              </w:rPr>
            </w:pPr>
            <w:r w:rsidRPr="0055394E">
              <w:rPr>
                <w:sz w:val="18"/>
                <w:szCs w:val="18"/>
              </w:rPr>
              <w:t>478,00000</w:t>
            </w:r>
          </w:p>
        </w:tc>
        <w:tc>
          <w:tcPr>
            <w:tcW w:w="1418" w:type="dxa"/>
          </w:tcPr>
          <w:p w14:paraId="672E9FB9" w14:textId="77777777" w:rsidR="0055394E" w:rsidRPr="0055394E" w:rsidRDefault="0055394E" w:rsidP="0055394E">
            <w:pPr>
              <w:jc w:val="center"/>
              <w:rPr>
                <w:sz w:val="18"/>
                <w:szCs w:val="18"/>
              </w:rPr>
            </w:pPr>
            <w:r w:rsidRPr="0055394E">
              <w:rPr>
                <w:sz w:val="18"/>
                <w:szCs w:val="18"/>
              </w:rPr>
              <w:t>478,00000</w:t>
            </w:r>
          </w:p>
        </w:tc>
        <w:tc>
          <w:tcPr>
            <w:tcW w:w="1275" w:type="dxa"/>
          </w:tcPr>
          <w:p w14:paraId="02B27106" w14:textId="77777777" w:rsidR="0055394E" w:rsidRPr="0055394E" w:rsidRDefault="0055394E" w:rsidP="0055394E">
            <w:pPr>
              <w:jc w:val="center"/>
              <w:rPr>
                <w:sz w:val="18"/>
                <w:szCs w:val="18"/>
              </w:rPr>
            </w:pPr>
            <w:r w:rsidRPr="0055394E">
              <w:rPr>
                <w:sz w:val="18"/>
                <w:szCs w:val="18"/>
              </w:rPr>
              <w:t>478,00000</w:t>
            </w:r>
          </w:p>
        </w:tc>
      </w:tr>
      <w:tr w:rsidR="0055394E" w:rsidRPr="0055394E" w14:paraId="0E97835E" w14:textId="77777777" w:rsidTr="00AC50BC">
        <w:trPr>
          <w:cantSplit/>
        </w:trPr>
        <w:tc>
          <w:tcPr>
            <w:tcW w:w="567" w:type="dxa"/>
            <w:shd w:val="clear" w:color="auto" w:fill="auto"/>
          </w:tcPr>
          <w:p w14:paraId="1F59E0F0" w14:textId="77777777" w:rsidR="0055394E" w:rsidRPr="0055394E" w:rsidRDefault="0055394E" w:rsidP="0055394E">
            <w:pPr>
              <w:rPr>
                <w:sz w:val="18"/>
                <w:szCs w:val="18"/>
              </w:rPr>
            </w:pPr>
          </w:p>
        </w:tc>
        <w:tc>
          <w:tcPr>
            <w:tcW w:w="7088" w:type="dxa"/>
            <w:shd w:val="clear" w:color="auto" w:fill="auto"/>
          </w:tcPr>
          <w:p w14:paraId="561729D5"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51ACB7A1" w14:textId="77777777" w:rsidR="0055394E" w:rsidRPr="0055394E" w:rsidRDefault="0055394E" w:rsidP="0055394E">
            <w:pPr>
              <w:jc w:val="center"/>
              <w:rPr>
                <w:sz w:val="18"/>
                <w:szCs w:val="18"/>
              </w:rPr>
            </w:pPr>
            <w:r w:rsidRPr="0055394E">
              <w:rPr>
                <w:sz w:val="18"/>
                <w:szCs w:val="18"/>
              </w:rPr>
              <w:t>478,00000</w:t>
            </w:r>
          </w:p>
        </w:tc>
        <w:tc>
          <w:tcPr>
            <w:tcW w:w="1418" w:type="dxa"/>
            <w:shd w:val="clear" w:color="auto" w:fill="auto"/>
          </w:tcPr>
          <w:p w14:paraId="6A0D80DD" w14:textId="77777777" w:rsidR="0055394E" w:rsidRPr="0055394E" w:rsidRDefault="0055394E" w:rsidP="0055394E">
            <w:pPr>
              <w:jc w:val="center"/>
              <w:rPr>
                <w:sz w:val="18"/>
                <w:szCs w:val="18"/>
              </w:rPr>
            </w:pPr>
            <w:r w:rsidRPr="0055394E">
              <w:rPr>
                <w:sz w:val="18"/>
                <w:szCs w:val="18"/>
              </w:rPr>
              <w:t>478,00000</w:t>
            </w:r>
          </w:p>
        </w:tc>
        <w:tc>
          <w:tcPr>
            <w:tcW w:w="1417" w:type="dxa"/>
          </w:tcPr>
          <w:p w14:paraId="23159546" w14:textId="77777777" w:rsidR="0055394E" w:rsidRPr="0055394E" w:rsidRDefault="0055394E" w:rsidP="0055394E">
            <w:pPr>
              <w:jc w:val="center"/>
              <w:rPr>
                <w:sz w:val="18"/>
                <w:szCs w:val="18"/>
              </w:rPr>
            </w:pPr>
            <w:r w:rsidRPr="0055394E">
              <w:rPr>
                <w:sz w:val="18"/>
                <w:szCs w:val="18"/>
              </w:rPr>
              <w:t>478,00000</w:t>
            </w:r>
          </w:p>
        </w:tc>
        <w:tc>
          <w:tcPr>
            <w:tcW w:w="1276" w:type="dxa"/>
          </w:tcPr>
          <w:p w14:paraId="0E0C62FE" w14:textId="77777777" w:rsidR="0055394E" w:rsidRPr="0055394E" w:rsidRDefault="0055394E" w:rsidP="0055394E">
            <w:pPr>
              <w:jc w:val="center"/>
              <w:rPr>
                <w:sz w:val="18"/>
                <w:szCs w:val="18"/>
              </w:rPr>
            </w:pPr>
            <w:r w:rsidRPr="0055394E">
              <w:rPr>
                <w:sz w:val="18"/>
                <w:szCs w:val="18"/>
              </w:rPr>
              <w:t>478,00000</w:t>
            </w:r>
          </w:p>
        </w:tc>
        <w:tc>
          <w:tcPr>
            <w:tcW w:w="1418" w:type="dxa"/>
          </w:tcPr>
          <w:p w14:paraId="0C3E6578" w14:textId="77777777" w:rsidR="0055394E" w:rsidRPr="0055394E" w:rsidRDefault="0055394E" w:rsidP="0055394E">
            <w:pPr>
              <w:jc w:val="center"/>
              <w:rPr>
                <w:sz w:val="18"/>
                <w:szCs w:val="18"/>
              </w:rPr>
            </w:pPr>
            <w:r w:rsidRPr="0055394E">
              <w:rPr>
                <w:sz w:val="18"/>
                <w:szCs w:val="18"/>
              </w:rPr>
              <w:t>478,00000</w:t>
            </w:r>
          </w:p>
        </w:tc>
        <w:tc>
          <w:tcPr>
            <w:tcW w:w="1275" w:type="dxa"/>
          </w:tcPr>
          <w:p w14:paraId="50C7731A" w14:textId="77777777" w:rsidR="0055394E" w:rsidRPr="0055394E" w:rsidRDefault="0055394E" w:rsidP="0055394E">
            <w:pPr>
              <w:jc w:val="center"/>
              <w:rPr>
                <w:sz w:val="18"/>
                <w:szCs w:val="18"/>
              </w:rPr>
            </w:pPr>
            <w:r w:rsidRPr="0055394E">
              <w:rPr>
                <w:sz w:val="18"/>
                <w:szCs w:val="18"/>
              </w:rPr>
              <w:t>478,00000</w:t>
            </w:r>
          </w:p>
        </w:tc>
      </w:tr>
      <w:tr w:rsidR="0055394E" w:rsidRPr="0055394E" w14:paraId="42E9C494" w14:textId="77777777" w:rsidTr="00AC50BC">
        <w:trPr>
          <w:cantSplit/>
        </w:trPr>
        <w:tc>
          <w:tcPr>
            <w:tcW w:w="567" w:type="dxa"/>
            <w:shd w:val="clear" w:color="auto" w:fill="auto"/>
          </w:tcPr>
          <w:p w14:paraId="6597553C" w14:textId="77777777" w:rsidR="0055394E" w:rsidRPr="0055394E" w:rsidRDefault="0055394E" w:rsidP="0055394E">
            <w:pPr>
              <w:rPr>
                <w:sz w:val="18"/>
                <w:szCs w:val="18"/>
              </w:rPr>
            </w:pPr>
          </w:p>
        </w:tc>
        <w:tc>
          <w:tcPr>
            <w:tcW w:w="7088" w:type="dxa"/>
            <w:shd w:val="clear" w:color="auto" w:fill="auto"/>
          </w:tcPr>
          <w:p w14:paraId="79ADBF74"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1996AB1F" w14:textId="77777777" w:rsidR="0055394E" w:rsidRPr="0055394E" w:rsidRDefault="0055394E" w:rsidP="0055394E">
            <w:pPr>
              <w:jc w:val="center"/>
              <w:rPr>
                <w:sz w:val="18"/>
                <w:szCs w:val="18"/>
              </w:rPr>
            </w:pPr>
            <w:r w:rsidRPr="0055394E">
              <w:rPr>
                <w:sz w:val="18"/>
                <w:szCs w:val="18"/>
              </w:rPr>
              <w:t>478,00000</w:t>
            </w:r>
          </w:p>
        </w:tc>
        <w:tc>
          <w:tcPr>
            <w:tcW w:w="1418" w:type="dxa"/>
            <w:shd w:val="clear" w:color="auto" w:fill="auto"/>
          </w:tcPr>
          <w:p w14:paraId="442F7FFB" w14:textId="77777777" w:rsidR="0055394E" w:rsidRPr="0055394E" w:rsidRDefault="0055394E" w:rsidP="0055394E">
            <w:pPr>
              <w:jc w:val="center"/>
              <w:rPr>
                <w:sz w:val="18"/>
                <w:szCs w:val="18"/>
              </w:rPr>
            </w:pPr>
            <w:r w:rsidRPr="0055394E">
              <w:rPr>
                <w:sz w:val="18"/>
                <w:szCs w:val="18"/>
              </w:rPr>
              <w:t>478,00000</w:t>
            </w:r>
          </w:p>
        </w:tc>
        <w:tc>
          <w:tcPr>
            <w:tcW w:w="1417" w:type="dxa"/>
          </w:tcPr>
          <w:p w14:paraId="6D4D911B" w14:textId="77777777" w:rsidR="0055394E" w:rsidRPr="0055394E" w:rsidRDefault="0055394E" w:rsidP="0055394E">
            <w:pPr>
              <w:jc w:val="center"/>
              <w:rPr>
                <w:sz w:val="18"/>
                <w:szCs w:val="18"/>
              </w:rPr>
            </w:pPr>
            <w:r w:rsidRPr="0055394E">
              <w:rPr>
                <w:sz w:val="18"/>
                <w:szCs w:val="18"/>
              </w:rPr>
              <w:t>478,00000</w:t>
            </w:r>
          </w:p>
        </w:tc>
        <w:tc>
          <w:tcPr>
            <w:tcW w:w="1276" w:type="dxa"/>
          </w:tcPr>
          <w:p w14:paraId="53C4993E" w14:textId="77777777" w:rsidR="0055394E" w:rsidRPr="0055394E" w:rsidRDefault="0055394E" w:rsidP="0055394E">
            <w:pPr>
              <w:jc w:val="center"/>
              <w:rPr>
                <w:sz w:val="18"/>
                <w:szCs w:val="18"/>
              </w:rPr>
            </w:pPr>
            <w:r w:rsidRPr="0055394E">
              <w:rPr>
                <w:sz w:val="18"/>
                <w:szCs w:val="18"/>
              </w:rPr>
              <w:t>478,00000</w:t>
            </w:r>
          </w:p>
        </w:tc>
        <w:tc>
          <w:tcPr>
            <w:tcW w:w="1418" w:type="dxa"/>
          </w:tcPr>
          <w:p w14:paraId="3837B0AC" w14:textId="77777777" w:rsidR="0055394E" w:rsidRPr="0055394E" w:rsidRDefault="0055394E" w:rsidP="0055394E">
            <w:pPr>
              <w:jc w:val="center"/>
              <w:rPr>
                <w:sz w:val="18"/>
                <w:szCs w:val="18"/>
              </w:rPr>
            </w:pPr>
            <w:r w:rsidRPr="0055394E">
              <w:rPr>
                <w:sz w:val="18"/>
                <w:szCs w:val="18"/>
              </w:rPr>
              <w:t>478,00000</w:t>
            </w:r>
          </w:p>
        </w:tc>
        <w:tc>
          <w:tcPr>
            <w:tcW w:w="1275" w:type="dxa"/>
          </w:tcPr>
          <w:p w14:paraId="4B818575" w14:textId="77777777" w:rsidR="0055394E" w:rsidRPr="0055394E" w:rsidRDefault="0055394E" w:rsidP="0055394E">
            <w:pPr>
              <w:jc w:val="center"/>
              <w:rPr>
                <w:sz w:val="18"/>
                <w:szCs w:val="18"/>
              </w:rPr>
            </w:pPr>
            <w:r w:rsidRPr="0055394E">
              <w:rPr>
                <w:sz w:val="18"/>
                <w:szCs w:val="18"/>
              </w:rPr>
              <w:t>478,00000</w:t>
            </w:r>
          </w:p>
        </w:tc>
      </w:tr>
      <w:tr w:rsidR="0055394E" w:rsidRPr="0055394E" w14:paraId="15DE0225" w14:textId="77777777" w:rsidTr="00AC50BC">
        <w:trPr>
          <w:cantSplit/>
        </w:trPr>
        <w:tc>
          <w:tcPr>
            <w:tcW w:w="567" w:type="dxa"/>
            <w:shd w:val="clear" w:color="auto" w:fill="auto"/>
          </w:tcPr>
          <w:p w14:paraId="1D272AE6" w14:textId="77777777" w:rsidR="0055394E" w:rsidRPr="0055394E" w:rsidRDefault="0055394E" w:rsidP="0055394E">
            <w:pPr>
              <w:rPr>
                <w:sz w:val="18"/>
                <w:szCs w:val="18"/>
              </w:rPr>
            </w:pPr>
            <w:r w:rsidRPr="0055394E">
              <w:rPr>
                <w:sz w:val="18"/>
                <w:szCs w:val="18"/>
              </w:rPr>
              <w:t>1.5</w:t>
            </w:r>
          </w:p>
        </w:tc>
        <w:tc>
          <w:tcPr>
            <w:tcW w:w="7088" w:type="dxa"/>
            <w:shd w:val="clear" w:color="auto" w:fill="auto"/>
          </w:tcPr>
          <w:p w14:paraId="02A577D3" w14:textId="77777777" w:rsidR="0055394E" w:rsidRPr="0055394E" w:rsidRDefault="0055394E" w:rsidP="0055394E">
            <w:pPr>
              <w:jc w:val="both"/>
              <w:rPr>
                <w:sz w:val="18"/>
                <w:szCs w:val="18"/>
              </w:rPr>
            </w:pPr>
            <w:proofErr w:type="gramStart"/>
            <w:r w:rsidRPr="0055394E">
              <w:rPr>
                <w:sz w:val="18"/>
                <w:szCs w:val="18"/>
              </w:rPr>
              <w:t>Реализация  мероприятий</w:t>
            </w:r>
            <w:proofErr w:type="gramEnd"/>
            <w:r w:rsidRPr="0055394E">
              <w:rPr>
                <w:sz w:val="18"/>
                <w:szCs w:val="18"/>
              </w:rPr>
              <w:t xml:space="preserve"> по укреплению пожарной безопасности общеобразовательных организаций</w:t>
            </w:r>
          </w:p>
        </w:tc>
        <w:tc>
          <w:tcPr>
            <w:tcW w:w="1701" w:type="dxa"/>
            <w:shd w:val="clear" w:color="auto" w:fill="auto"/>
          </w:tcPr>
          <w:p w14:paraId="20F28AF5" w14:textId="77777777" w:rsidR="0055394E" w:rsidRPr="0055394E" w:rsidRDefault="0055394E" w:rsidP="0055394E">
            <w:pPr>
              <w:jc w:val="center"/>
              <w:rPr>
                <w:sz w:val="18"/>
                <w:szCs w:val="18"/>
              </w:rPr>
            </w:pPr>
            <w:r w:rsidRPr="0055394E">
              <w:rPr>
                <w:sz w:val="18"/>
                <w:szCs w:val="18"/>
              </w:rPr>
              <w:t>1 286,18747</w:t>
            </w:r>
          </w:p>
        </w:tc>
        <w:tc>
          <w:tcPr>
            <w:tcW w:w="1418" w:type="dxa"/>
            <w:shd w:val="clear" w:color="auto" w:fill="auto"/>
          </w:tcPr>
          <w:p w14:paraId="13C9A06A" w14:textId="77777777" w:rsidR="0055394E" w:rsidRPr="0055394E" w:rsidRDefault="0055394E" w:rsidP="0055394E">
            <w:pPr>
              <w:jc w:val="center"/>
              <w:rPr>
                <w:sz w:val="18"/>
                <w:szCs w:val="18"/>
              </w:rPr>
            </w:pPr>
            <w:r w:rsidRPr="0055394E">
              <w:rPr>
                <w:sz w:val="18"/>
                <w:szCs w:val="18"/>
              </w:rPr>
              <w:t>3 671,67342</w:t>
            </w:r>
          </w:p>
        </w:tc>
        <w:tc>
          <w:tcPr>
            <w:tcW w:w="1417" w:type="dxa"/>
          </w:tcPr>
          <w:p w14:paraId="391BD0F5" w14:textId="77777777" w:rsidR="0055394E" w:rsidRPr="0055394E" w:rsidRDefault="0055394E" w:rsidP="0055394E">
            <w:pPr>
              <w:jc w:val="center"/>
              <w:rPr>
                <w:sz w:val="18"/>
                <w:szCs w:val="18"/>
              </w:rPr>
            </w:pPr>
            <w:r w:rsidRPr="0055394E">
              <w:rPr>
                <w:sz w:val="18"/>
                <w:szCs w:val="18"/>
              </w:rPr>
              <w:t>600,00000</w:t>
            </w:r>
          </w:p>
        </w:tc>
        <w:tc>
          <w:tcPr>
            <w:tcW w:w="1276" w:type="dxa"/>
          </w:tcPr>
          <w:p w14:paraId="7B2C27A8" w14:textId="77777777" w:rsidR="0055394E" w:rsidRPr="0055394E" w:rsidRDefault="0055394E" w:rsidP="0055394E">
            <w:pPr>
              <w:jc w:val="center"/>
              <w:rPr>
                <w:sz w:val="18"/>
                <w:szCs w:val="18"/>
              </w:rPr>
            </w:pPr>
            <w:r w:rsidRPr="0055394E">
              <w:rPr>
                <w:sz w:val="18"/>
                <w:szCs w:val="18"/>
              </w:rPr>
              <w:t>600,00000</w:t>
            </w:r>
          </w:p>
        </w:tc>
        <w:tc>
          <w:tcPr>
            <w:tcW w:w="1418" w:type="dxa"/>
          </w:tcPr>
          <w:p w14:paraId="67FA645F" w14:textId="77777777" w:rsidR="0055394E" w:rsidRPr="0055394E" w:rsidRDefault="0055394E" w:rsidP="0055394E">
            <w:pPr>
              <w:jc w:val="center"/>
              <w:rPr>
                <w:sz w:val="18"/>
                <w:szCs w:val="18"/>
              </w:rPr>
            </w:pPr>
            <w:r w:rsidRPr="0055394E">
              <w:rPr>
                <w:sz w:val="18"/>
                <w:szCs w:val="18"/>
              </w:rPr>
              <w:t>600,00000</w:t>
            </w:r>
          </w:p>
        </w:tc>
        <w:tc>
          <w:tcPr>
            <w:tcW w:w="1275" w:type="dxa"/>
          </w:tcPr>
          <w:p w14:paraId="0BE97299" w14:textId="77777777" w:rsidR="0055394E" w:rsidRPr="0055394E" w:rsidRDefault="0055394E" w:rsidP="0055394E">
            <w:pPr>
              <w:jc w:val="center"/>
              <w:rPr>
                <w:sz w:val="18"/>
                <w:szCs w:val="18"/>
              </w:rPr>
            </w:pPr>
            <w:r w:rsidRPr="0055394E">
              <w:rPr>
                <w:sz w:val="18"/>
                <w:szCs w:val="18"/>
              </w:rPr>
              <w:t>600,00000</w:t>
            </w:r>
          </w:p>
        </w:tc>
      </w:tr>
      <w:tr w:rsidR="0055394E" w:rsidRPr="0055394E" w14:paraId="67F1931C" w14:textId="77777777" w:rsidTr="00AC50BC">
        <w:trPr>
          <w:cantSplit/>
        </w:trPr>
        <w:tc>
          <w:tcPr>
            <w:tcW w:w="567" w:type="dxa"/>
            <w:shd w:val="clear" w:color="auto" w:fill="auto"/>
          </w:tcPr>
          <w:p w14:paraId="0104FF84" w14:textId="77777777" w:rsidR="0055394E" w:rsidRPr="0055394E" w:rsidRDefault="0055394E" w:rsidP="0055394E">
            <w:pPr>
              <w:rPr>
                <w:sz w:val="18"/>
                <w:szCs w:val="18"/>
              </w:rPr>
            </w:pPr>
          </w:p>
        </w:tc>
        <w:tc>
          <w:tcPr>
            <w:tcW w:w="7088" w:type="dxa"/>
            <w:shd w:val="clear" w:color="auto" w:fill="auto"/>
          </w:tcPr>
          <w:p w14:paraId="37CB15AA"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050AE2C5" w14:textId="77777777" w:rsidR="0055394E" w:rsidRPr="0055394E" w:rsidRDefault="0055394E" w:rsidP="0055394E">
            <w:pPr>
              <w:jc w:val="center"/>
              <w:rPr>
                <w:sz w:val="18"/>
                <w:szCs w:val="18"/>
              </w:rPr>
            </w:pPr>
            <w:r w:rsidRPr="0055394E">
              <w:rPr>
                <w:sz w:val="18"/>
                <w:szCs w:val="18"/>
              </w:rPr>
              <w:t>1 286,18747</w:t>
            </w:r>
          </w:p>
        </w:tc>
        <w:tc>
          <w:tcPr>
            <w:tcW w:w="1418" w:type="dxa"/>
            <w:shd w:val="clear" w:color="auto" w:fill="auto"/>
          </w:tcPr>
          <w:p w14:paraId="0DAA4D80" w14:textId="77777777" w:rsidR="0055394E" w:rsidRPr="0055394E" w:rsidRDefault="0055394E" w:rsidP="0055394E">
            <w:pPr>
              <w:jc w:val="center"/>
              <w:rPr>
                <w:sz w:val="18"/>
                <w:szCs w:val="18"/>
              </w:rPr>
            </w:pPr>
            <w:r w:rsidRPr="0055394E">
              <w:rPr>
                <w:sz w:val="18"/>
                <w:szCs w:val="18"/>
              </w:rPr>
              <w:t>3 671,67342</w:t>
            </w:r>
          </w:p>
        </w:tc>
        <w:tc>
          <w:tcPr>
            <w:tcW w:w="1417" w:type="dxa"/>
          </w:tcPr>
          <w:p w14:paraId="596BE83D" w14:textId="77777777" w:rsidR="0055394E" w:rsidRPr="0055394E" w:rsidRDefault="0055394E" w:rsidP="0055394E">
            <w:pPr>
              <w:jc w:val="center"/>
              <w:rPr>
                <w:sz w:val="18"/>
                <w:szCs w:val="18"/>
              </w:rPr>
            </w:pPr>
            <w:r w:rsidRPr="0055394E">
              <w:rPr>
                <w:sz w:val="18"/>
                <w:szCs w:val="18"/>
              </w:rPr>
              <w:t>600,00000</w:t>
            </w:r>
          </w:p>
        </w:tc>
        <w:tc>
          <w:tcPr>
            <w:tcW w:w="1276" w:type="dxa"/>
          </w:tcPr>
          <w:p w14:paraId="1BB9439B" w14:textId="77777777" w:rsidR="0055394E" w:rsidRPr="0055394E" w:rsidRDefault="0055394E" w:rsidP="0055394E">
            <w:pPr>
              <w:jc w:val="center"/>
              <w:rPr>
                <w:sz w:val="18"/>
                <w:szCs w:val="18"/>
              </w:rPr>
            </w:pPr>
            <w:r w:rsidRPr="0055394E">
              <w:rPr>
                <w:sz w:val="18"/>
                <w:szCs w:val="18"/>
              </w:rPr>
              <w:t>600,00000</w:t>
            </w:r>
          </w:p>
        </w:tc>
        <w:tc>
          <w:tcPr>
            <w:tcW w:w="1418" w:type="dxa"/>
          </w:tcPr>
          <w:p w14:paraId="2D6343D0" w14:textId="77777777" w:rsidR="0055394E" w:rsidRPr="0055394E" w:rsidRDefault="0055394E" w:rsidP="0055394E">
            <w:pPr>
              <w:jc w:val="center"/>
              <w:rPr>
                <w:sz w:val="18"/>
                <w:szCs w:val="18"/>
              </w:rPr>
            </w:pPr>
            <w:r w:rsidRPr="0055394E">
              <w:rPr>
                <w:sz w:val="18"/>
                <w:szCs w:val="18"/>
              </w:rPr>
              <w:t>600,00000</w:t>
            </w:r>
          </w:p>
        </w:tc>
        <w:tc>
          <w:tcPr>
            <w:tcW w:w="1275" w:type="dxa"/>
          </w:tcPr>
          <w:p w14:paraId="542D465F" w14:textId="77777777" w:rsidR="0055394E" w:rsidRPr="0055394E" w:rsidRDefault="0055394E" w:rsidP="0055394E">
            <w:pPr>
              <w:jc w:val="center"/>
              <w:rPr>
                <w:sz w:val="18"/>
                <w:szCs w:val="18"/>
              </w:rPr>
            </w:pPr>
            <w:r w:rsidRPr="0055394E">
              <w:rPr>
                <w:sz w:val="18"/>
                <w:szCs w:val="18"/>
              </w:rPr>
              <w:t>600,00000</w:t>
            </w:r>
          </w:p>
        </w:tc>
      </w:tr>
      <w:tr w:rsidR="0055394E" w:rsidRPr="0055394E" w14:paraId="5CB6785E" w14:textId="77777777" w:rsidTr="00AC50BC">
        <w:trPr>
          <w:cantSplit/>
        </w:trPr>
        <w:tc>
          <w:tcPr>
            <w:tcW w:w="567" w:type="dxa"/>
            <w:shd w:val="clear" w:color="auto" w:fill="auto"/>
          </w:tcPr>
          <w:p w14:paraId="39A588E4" w14:textId="77777777" w:rsidR="0055394E" w:rsidRPr="0055394E" w:rsidRDefault="0055394E" w:rsidP="0055394E">
            <w:pPr>
              <w:rPr>
                <w:sz w:val="18"/>
                <w:szCs w:val="18"/>
              </w:rPr>
            </w:pPr>
          </w:p>
        </w:tc>
        <w:tc>
          <w:tcPr>
            <w:tcW w:w="7088" w:type="dxa"/>
            <w:shd w:val="clear" w:color="auto" w:fill="auto"/>
          </w:tcPr>
          <w:p w14:paraId="1E816600"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6532D94D" w14:textId="77777777" w:rsidR="0055394E" w:rsidRPr="0055394E" w:rsidRDefault="0055394E" w:rsidP="0055394E">
            <w:pPr>
              <w:jc w:val="center"/>
              <w:rPr>
                <w:sz w:val="18"/>
                <w:szCs w:val="18"/>
              </w:rPr>
            </w:pPr>
            <w:r w:rsidRPr="0055394E">
              <w:rPr>
                <w:sz w:val="18"/>
                <w:szCs w:val="18"/>
              </w:rPr>
              <w:t>1 286,18747</w:t>
            </w:r>
          </w:p>
        </w:tc>
        <w:tc>
          <w:tcPr>
            <w:tcW w:w="1418" w:type="dxa"/>
            <w:shd w:val="clear" w:color="auto" w:fill="auto"/>
          </w:tcPr>
          <w:p w14:paraId="6AC74DDD" w14:textId="77777777" w:rsidR="0055394E" w:rsidRPr="0055394E" w:rsidRDefault="0055394E" w:rsidP="0055394E">
            <w:pPr>
              <w:jc w:val="center"/>
              <w:rPr>
                <w:sz w:val="18"/>
                <w:szCs w:val="18"/>
              </w:rPr>
            </w:pPr>
            <w:r w:rsidRPr="0055394E">
              <w:rPr>
                <w:sz w:val="18"/>
                <w:szCs w:val="18"/>
              </w:rPr>
              <w:t>3 671,67342</w:t>
            </w:r>
          </w:p>
        </w:tc>
        <w:tc>
          <w:tcPr>
            <w:tcW w:w="1417" w:type="dxa"/>
          </w:tcPr>
          <w:p w14:paraId="7B0310E4" w14:textId="77777777" w:rsidR="0055394E" w:rsidRPr="0055394E" w:rsidRDefault="0055394E" w:rsidP="0055394E">
            <w:pPr>
              <w:jc w:val="center"/>
              <w:rPr>
                <w:sz w:val="18"/>
                <w:szCs w:val="18"/>
              </w:rPr>
            </w:pPr>
            <w:r w:rsidRPr="0055394E">
              <w:rPr>
                <w:sz w:val="18"/>
                <w:szCs w:val="18"/>
              </w:rPr>
              <w:t>600,00000</w:t>
            </w:r>
          </w:p>
        </w:tc>
        <w:tc>
          <w:tcPr>
            <w:tcW w:w="1276" w:type="dxa"/>
          </w:tcPr>
          <w:p w14:paraId="3FABF38A" w14:textId="77777777" w:rsidR="0055394E" w:rsidRPr="0055394E" w:rsidRDefault="0055394E" w:rsidP="0055394E">
            <w:pPr>
              <w:jc w:val="center"/>
              <w:rPr>
                <w:sz w:val="18"/>
                <w:szCs w:val="18"/>
              </w:rPr>
            </w:pPr>
            <w:r w:rsidRPr="0055394E">
              <w:rPr>
                <w:sz w:val="18"/>
                <w:szCs w:val="18"/>
              </w:rPr>
              <w:t>600,00000</w:t>
            </w:r>
          </w:p>
        </w:tc>
        <w:tc>
          <w:tcPr>
            <w:tcW w:w="1418" w:type="dxa"/>
          </w:tcPr>
          <w:p w14:paraId="42AAC096" w14:textId="77777777" w:rsidR="0055394E" w:rsidRPr="0055394E" w:rsidRDefault="0055394E" w:rsidP="0055394E">
            <w:pPr>
              <w:jc w:val="center"/>
              <w:rPr>
                <w:sz w:val="18"/>
                <w:szCs w:val="18"/>
              </w:rPr>
            </w:pPr>
            <w:r w:rsidRPr="0055394E">
              <w:rPr>
                <w:sz w:val="18"/>
                <w:szCs w:val="18"/>
              </w:rPr>
              <w:t>600,00000</w:t>
            </w:r>
          </w:p>
        </w:tc>
        <w:tc>
          <w:tcPr>
            <w:tcW w:w="1275" w:type="dxa"/>
          </w:tcPr>
          <w:p w14:paraId="2BAB10F6" w14:textId="77777777" w:rsidR="0055394E" w:rsidRPr="0055394E" w:rsidRDefault="0055394E" w:rsidP="0055394E">
            <w:pPr>
              <w:jc w:val="center"/>
              <w:rPr>
                <w:sz w:val="18"/>
                <w:szCs w:val="18"/>
              </w:rPr>
            </w:pPr>
            <w:r w:rsidRPr="0055394E">
              <w:rPr>
                <w:sz w:val="18"/>
                <w:szCs w:val="18"/>
              </w:rPr>
              <w:t>600,00000</w:t>
            </w:r>
          </w:p>
        </w:tc>
      </w:tr>
      <w:tr w:rsidR="0055394E" w:rsidRPr="0055394E" w14:paraId="0E6EF1B5" w14:textId="77777777" w:rsidTr="00AC50BC">
        <w:trPr>
          <w:cantSplit/>
        </w:trPr>
        <w:tc>
          <w:tcPr>
            <w:tcW w:w="567" w:type="dxa"/>
            <w:shd w:val="clear" w:color="auto" w:fill="auto"/>
          </w:tcPr>
          <w:p w14:paraId="5F34A788" w14:textId="77777777" w:rsidR="0055394E" w:rsidRPr="0055394E" w:rsidRDefault="0055394E" w:rsidP="0055394E">
            <w:pPr>
              <w:rPr>
                <w:sz w:val="18"/>
                <w:szCs w:val="18"/>
              </w:rPr>
            </w:pPr>
            <w:r w:rsidRPr="0055394E">
              <w:rPr>
                <w:sz w:val="18"/>
                <w:szCs w:val="18"/>
              </w:rPr>
              <w:lastRenderedPageBreak/>
              <w:t>1.6</w:t>
            </w:r>
          </w:p>
        </w:tc>
        <w:tc>
          <w:tcPr>
            <w:tcW w:w="7088" w:type="dxa"/>
            <w:shd w:val="clear" w:color="auto" w:fill="auto"/>
          </w:tcPr>
          <w:p w14:paraId="020BF024" w14:textId="77777777" w:rsidR="0055394E" w:rsidRPr="0055394E" w:rsidRDefault="0055394E" w:rsidP="0055394E">
            <w:pPr>
              <w:rPr>
                <w:sz w:val="18"/>
                <w:szCs w:val="18"/>
              </w:rPr>
            </w:pPr>
            <w:r w:rsidRPr="0055394E">
              <w:rPr>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tcPr>
          <w:p w14:paraId="1F083F7D" w14:textId="77777777" w:rsidR="0055394E" w:rsidRPr="0055394E" w:rsidRDefault="0055394E" w:rsidP="0055394E">
            <w:pPr>
              <w:jc w:val="center"/>
              <w:rPr>
                <w:sz w:val="18"/>
                <w:szCs w:val="18"/>
              </w:rPr>
            </w:pPr>
            <w:r w:rsidRPr="0055394E">
              <w:rPr>
                <w:sz w:val="18"/>
                <w:szCs w:val="18"/>
              </w:rPr>
              <w:t>114 316,34974</w:t>
            </w:r>
          </w:p>
        </w:tc>
        <w:tc>
          <w:tcPr>
            <w:tcW w:w="1418" w:type="dxa"/>
            <w:shd w:val="clear" w:color="auto" w:fill="auto"/>
          </w:tcPr>
          <w:p w14:paraId="1A7870E9" w14:textId="77777777" w:rsidR="0055394E" w:rsidRPr="0055394E" w:rsidRDefault="0055394E" w:rsidP="0055394E">
            <w:pPr>
              <w:jc w:val="center"/>
              <w:rPr>
                <w:sz w:val="18"/>
                <w:szCs w:val="18"/>
              </w:rPr>
            </w:pPr>
            <w:r w:rsidRPr="0055394E">
              <w:rPr>
                <w:sz w:val="18"/>
                <w:szCs w:val="18"/>
              </w:rPr>
              <w:t>128 380,63750</w:t>
            </w:r>
          </w:p>
        </w:tc>
        <w:tc>
          <w:tcPr>
            <w:tcW w:w="1417" w:type="dxa"/>
          </w:tcPr>
          <w:p w14:paraId="1990649A" w14:textId="77777777" w:rsidR="0055394E" w:rsidRPr="0055394E" w:rsidRDefault="0055394E" w:rsidP="0055394E">
            <w:pPr>
              <w:jc w:val="center"/>
              <w:rPr>
                <w:sz w:val="18"/>
                <w:szCs w:val="18"/>
              </w:rPr>
            </w:pPr>
            <w:r w:rsidRPr="0055394E">
              <w:rPr>
                <w:sz w:val="18"/>
                <w:szCs w:val="18"/>
              </w:rPr>
              <w:t>150 426,73925</w:t>
            </w:r>
          </w:p>
        </w:tc>
        <w:tc>
          <w:tcPr>
            <w:tcW w:w="1276" w:type="dxa"/>
          </w:tcPr>
          <w:p w14:paraId="53702623" w14:textId="77777777" w:rsidR="0055394E" w:rsidRPr="0055394E" w:rsidRDefault="0055394E" w:rsidP="0055394E">
            <w:pPr>
              <w:jc w:val="center"/>
              <w:rPr>
                <w:sz w:val="17"/>
                <w:szCs w:val="17"/>
              </w:rPr>
            </w:pPr>
            <w:r w:rsidRPr="0055394E">
              <w:rPr>
                <w:sz w:val="17"/>
                <w:szCs w:val="17"/>
              </w:rPr>
              <w:t>148 418,95900</w:t>
            </w:r>
          </w:p>
        </w:tc>
        <w:tc>
          <w:tcPr>
            <w:tcW w:w="1418" w:type="dxa"/>
          </w:tcPr>
          <w:p w14:paraId="1073DD6A" w14:textId="77777777" w:rsidR="0055394E" w:rsidRPr="0055394E" w:rsidRDefault="0055394E" w:rsidP="0055394E">
            <w:pPr>
              <w:jc w:val="center"/>
              <w:rPr>
                <w:sz w:val="18"/>
                <w:szCs w:val="18"/>
              </w:rPr>
            </w:pPr>
            <w:r w:rsidRPr="0055394E">
              <w:rPr>
                <w:sz w:val="17"/>
                <w:szCs w:val="17"/>
              </w:rPr>
              <w:t>148 418,95900</w:t>
            </w:r>
          </w:p>
        </w:tc>
        <w:tc>
          <w:tcPr>
            <w:tcW w:w="1275" w:type="dxa"/>
          </w:tcPr>
          <w:p w14:paraId="4801F709" w14:textId="77777777" w:rsidR="0055394E" w:rsidRPr="0055394E" w:rsidRDefault="0055394E" w:rsidP="0055394E">
            <w:pPr>
              <w:jc w:val="center"/>
              <w:rPr>
                <w:sz w:val="18"/>
                <w:szCs w:val="18"/>
              </w:rPr>
            </w:pPr>
            <w:r w:rsidRPr="0055394E">
              <w:rPr>
                <w:sz w:val="18"/>
                <w:szCs w:val="18"/>
              </w:rPr>
              <w:t>0,00000</w:t>
            </w:r>
          </w:p>
        </w:tc>
      </w:tr>
      <w:tr w:rsidR="0055394E" w:rsidRPr="0055394E" w14:paraId="63B46689" w14:textId="77777777" w:rsidTr="00AC50BC">
        <w:trPr>
          <w:cantSplit/>
        </w:trPr>
        <w:tc>
          <w:tcPr>
            <w:tcW w:w="567" w:type="dxa"/>
            <w:shd w:val="clear" w:color="auto" w:fill="auto"/>
          </w:tcPr>
          <w:p w14:paraId="513B73A3" w14:textId="77777777" w:rsidR="0055394E" w:rsidRPr="0055394E" w:rsidRDefault="0055394E" w:rsidP="0055394E">
            <w:pPr>
              <w:rPr>
                <w:sz w:val="18"/>
                <w:szCs w:val="18"/>
              </w:rPr>
            </w:pPr>
          </w:p>
        </w:tc>
        <w:tc>
          <w:tcPr>
            <w:tcW w:w="7088" w:type="dxa"/>
            <w:shd w:val="clear" w:color="auto" w:fill="auto"/>
          </w:tcPr>
          <w:p w14:paraId="70D0079B"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77C0CBE0" w14:textId="77777777" w:rsidR="0055394E" w:rsidRPr="0055394E" w:rsidRDefault="0055394E" w:rsidP="0055394E">
            <w:pPr>
              <w:jc w:val="center"/>
              <w:rPr>
                <w:sz w:val="18"/>
                <w:szCs w:val="18"/>
              </w:rPr>
            </w:pPr>
            <w:r w:rsidRPr="0055394E">
              <w:rPr>
                <w:sz w:val="18"/>
                <w:szCs w:val="18"/>
              </w:rPr>
              <w:t>114 316,34974</w:t>
            </w:r>
          </w:p>
        </w:tc>
        <w:tc>
          <w:tcPr>
            <w:tcW w:w="1418" w:type="dxa"/>
            <w:shd w:val="clear" w:color="auto" w:fill="auto"/>
          </w:tcPr>
          <w:p w14:paraId="3A5A5945" w14:textId="77777777" w:rsidR="0055394E" w:rsidRPr="0055394E" w:rsidRDefault="0055394E" w:rsidP="0055394E">
            <w:pPr>
              <w:jc w:val="center"/>
              <w:rPr>
                <w:sz w:val="18"/>
                <w:szCs w:val="18"/>
              </w:rPr>
            </w:pPr>
            <w:r w:rsidRPr="0055394E">
              <w:rPr>
                <w:sz w:val="18"/>
                <w:szCs w:val="18"/>
              </w:rPr>
              <w:t>128 380,63750</w:t>
            </w:r>
          </w:p>
        </w:tc>
        <w:tc>
          <w:tcPr>
            <w:tcW w:w="1417" w:type="dxa"/>
          </w:tcPr>
          <w:p w14:paraId="371F8083" w14:textId="77777777" w:rsidR="0055394E" w:rsidRPr="0055394E" w:rsidRDefault="0055394E" w:rsidP="0055394E">
            <w:pPr>
              <w:jc w:val="center"/>
              <w:rPr>
                <w:sz w:val="18"/>
                <w:szCs w:val="18"/>
              </w:rPr>
            </w:pPr>
            <w:r w:rsidRPr="0055394E">
              <w:rPr>
                <w:sz w:val="18"/>
                <w:szCs w:val="18"/>
              </w:rPr>
              <w:t>150 426,73925</w:t>
            </w:r>
          </w:p>
        </w:tc>
        <w:tc>
          <w:tcPr>
            <w:tcW w:w="1276" w:type="dxa"/>
          </w:tcPr>
          <w:p w14:paraId="4E91F044" w14:textId="77777777" w:rsidR="0055394E" w:rsidRPr="0055394E" w:rsidRDefault="0055394E" w:rsidP="0055394E">
            <w:pPr>
              <w:jc w:val="center"/>
              <w:rPr>
                <w:sz w:val="17"/>
                <w:szCs w:val="17"/>
              </w:rPr>
            </w:pPr>
            <w:r w:rsidRPr="0055394E">
              <w:rPr>
                <w:sz w:val="17"/>
                <w:szCs w:val="17"/>
              </w:rPr>
              <w:t>148 418,95900</w:t>
            </w:r>
          </w:p>
        </w:tc>
        <w:tc>
          <w:tcPr>
            <w:tcW w:w="1418" w:type="dxa"/>
          </w:tcPr>
          <w:p w14:paraId="4FBB2FE7" w14:textId="77777777" w:rsidR="0055394E" w:rsidRPr="0055394E" w:rsidRDefault="0055394E" w:rsidP="0055394E">
            <w:pPr>
              <w:jc w:val="center"/>
              <w:rPr>
                <w:sz w:val="18"/>
                <w:szCs w:val="18"/>
              </w:rPr>
            </w:pPr>
            <w:r w:rsidRPr="0055394E">
              <w:rPr>
                <w:sz w:val="17"/>
                <w:szCs w:val="17"/>
              </w:rPr>
              <w:t>148 418,95900</w:t>
            </w:r>
          </w:p>
        </w:tc>
        <w:tc>
          <w:tcPr>
            <w:tcW w:w="1275" w:type="dxa"/>
          </w:tcPr>
          <w:p w14:paraId="5B298A88" w14:textId="77777777" w:rsidR="0055394E" w:rsidRPr="0055394E" w:rsidRDefault="0055394E" w:rsidP="0055394E">
            <w:pPr>
              <w:jc w:val="center"/>
              <w:rPr>
                <w:sz w:val="18"/>
                <w:szCs w:val="18"/>
              </w:rPr>
            </w:pPr>
            <w:r w:rsidRPr="0055394E">
              <w:rPr>
                <w:sz w:val="18"/>
                <w:szCs w:val="18"/>
              </w:rPr>
              <w:t>0,00000</w:t>
            </w:r>
          </w:p>
        </w:tc>
      </w:tr>
      <w:tr w:rsidR="0055394E" w:rsidRPr="0055394E" w14:paraId="5191EFCB" w14:textId="77777777" w:rsidTr="00AC50BC">
        <w:trPr>
          <w:cantSplit/>
        </w:trPr>
        <w:tc>
          <w:tcPr>
            <w:tcW w:w="567" w:type="dxa"/>
            <w:shd w:val="clear" w:color="auto" w:fill="auto"/>
          </w:tcPr>
          <w:p w14:paraId="1ACE7B86" w14:textId="77777777" w:rsidR="0055394E" w:rsidRPr="0055394E" w:rsidRDefault="0055394E" w:rsidP="0055394E">
            <w:pPr>
              <w:rPr>
                <w:sz w:val="18"/>
                <w:szCs w:val="18"/>
              </w:rPr>
            </w:pPr>
          </w:p>
        </w:tc>
        <w:tc>
          <w:tcPr>
            <w:tcW w:w="7088" w:type="dxa"/>
            <w:shd w:val="clear" w:color="auto" w:fill="auto"/>
          </w:tcPr>
          <w:p w14:paraId="7E6590C7"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19701EFA" w14:textId="77777777" w:rsidR="0055394E" w:rsidRPr="0055394E" w:rsidRDefault="0055394E" w:rsidP="0055394E">
            <w:pPr>
              <w:jc w:val="center"/>
              <w:rPr>
                <w:sz w:val="18"/>
                <w:szCs w:val="18"/>
              </w:rPr>
            </w:pPr>
            <w:r w:rsidRPr="0055394E">
              <w:rPr>
                <w:sz w:val="18"/>
                <w:szCs w:val="18"/>
              </w:rPr>
              <w:t>114 316,34974</w:t>
            </w:r>
          </w:p>
        </w:tc>
        <w:tc>
          <w:tcPr>
            <w:tcW w:w="1418" w:type="dxa"/>
            <w:shd w:val="clear" w:color="auto" w:fill="auto"/>
          </w:tcPr>
          <w:p w14:paraId="7D6119E2" w14:textId="77777777" w:rsidR="0055394E" w:rsidRPr="0055394E" w:rsidRDefault="0055394E" w:rsidP="0055394E">
            <w:pPr>
              <w:jc w:val="center"/>
              <w:rPr>
                <w:sz w:val="18"/>
                <w:szCs w:val="18"/>
              </w:rPr>
            </w:pPr>
            <w:r w:rsidRPr="0055394E">
              <w:rPr>
                <w:sz w:val="18"/>
                <w:szCs w:val="18"/>
              </w:rPr>
              <w:t>128 380,63750</w:t>
            </w:r>
          </w:p>
        </w:tc>
        <w:tc>
          <w:tcPr>
            <w:tcW w:w="1417" w:type="dxa"/>
          </w:tcPr>
          <w:p w14:paraId="112AF4BB" w14:textId="77777777" w:rsidR="0055394E" w:rsidRPr="0055394E" w:rsidRDefault="0055394E" w:rsidP="0055394E">
            <w:pPr>
              <w:jc w:val="center"/>
              <w:rPr>
                <w:sz w:val="18"/>
                <w:szCs w:val="18"/>
              </w:rPr>
            </w:pPr>
            <w:r w:rsidRPr="0055394E">
              <w:rPr>
                <w:sz w:val="18"/>
                <w:szCs w:val="18"/>
              </w:rPr>
              <w:t>150 426,73925</w:t>
            </w:r>
          </w:p>
        </w:tc>
        <w:tc>
          <w:tcPr>
            <w:tcW w:w="1276" w:type="dxa"/>
          </w:tcPr>
          <w:p w14:paraId="37FB66B4" w14:textId="77777777" w:rsidR="0055394E" w:rsidRPr="0055394E" w:rsidRDefault="0055394E" w:rsidP="0055394E">
            <w:pPr>
              <w:jc w:val="center"/>
              <w:rPr>
                <w:sz w:val="17"/>
                <w:szCs w:val="17"/>
              </w:rPr>
            </w:pPr>
            <w:r w:rsidRPr="0055394E">
              <w:rPr>
                <w:sz w:val="17"/>
                <w:szCs w:val="17"/>
              </w:rPr>
              <w:t>148 418,95900</w:t>
            </w:r>
          </w:p>
        </w:tc>
        <w:tc>
          <w:tcPr>
            <w:tcW w:w="1418" w:type="dxa"/>
          </w:tcPr>
          <w:p w14:paraId="429FC6C8" w14:textId="77777777" w:rsidR="0055394E" w:rsidRPr="0055394E" w:rsidRDefault="0055394E" w:rsidP="0055394E">
            <w:pPr>
              <w:jc w:val="center"/>
              <w:rPr>
                <w:sz w:val="18"/>
                <w:szCs w:val="18"/>
              </w:rPr>
            </w:pPr>
            <w:r w:rsidRPr="0055394E">
              <w:rPr>
                <w:sz w:val="17"/>
                <w:szCs w:val="17"/>
              </w:rPr>
              <w:t>148 418,95900</w:t>
            </w:r>
          </w:p>
        </w:tc>
        <w:tc>
          <w:tcPr>
            <w:tcW w:w="1275" w:type="dxa"/>
          </w:tcPr>
          <w:p w14:paraId="0699B3C3" w14:textId="77777777" w:rsidR="0055394E" w:rsidRPr="0055394E" w:rsidRDefault="0055394E" w:rsidP="0055394E">
            <w:pPr>
              <w:jc w:val="center"/>
              <w:rPr>
                <w:sz w:val="18"/>
                <w:szCs w:val="18"/>
              </w:rPr>
            </w:pPr>
            <w:r w:rsidRPr="0055394E">
              <w:rPr>
                <w:sz w:val="18"/>
                <w:szCs w:val="18"/>
              </w:rPr>
              <w:t>0,00000</w:t>
            </w:r>
          </w:p>
        </w:tc>
      </w:tr>
      <w:tr w:rsidR="0055394E" w:rsidRPr="0055394E" w14:paraId="4AD1FC20" w14:textId="77777777" w:rsidTr="00AC50BC">
        <w:trPr>
          <w:cantSplit/>
        </w:trPr>
        <w:tc>
          <w:tcPr>
            <w:tcW w:w="567" w:type="dxa"/>
            <w:shd w:val="clear" w:color="auto" w:fill="auto"/>
          </w:tcPr>
          <w:p w14:paraId="66A9222D" w14:textId="77777777" w:rsidR="0055394E" w:rsidRPr="0055394E" w:rsidRDefault="0055394E" w:rsidP="0055394E">
            <w:pPr>
              <w:rPr>
                <w:sz w:val="18"/>
                <w:szCs w:val="18"/>
              </w:rPr>
            </w:pPr>
            <w:r w:rsidRPr="0055394E">
              <w:rPr>
                <w:sz w:val="18"/>
                <w:szCs w:val="18"/>
              </w:rPr>
              <w:t>1.7</w:t>
            </w:r>
          </w:p>
        </w:tc>
        <w:tc>
          <w:tcPr>
            <w:tcW w:w="7088" w:type="dxa"/>
            <w:shd w:val="clear" w:color="auto" w:fill="auto"/>
          </w:tcPr>
          <w:p w14:paraId="0190F39D" w14:textId="77777777" w:rsidR="0055394E" w:rsidRPr="0055394E" w:rsidRDefault="0055394E" w:rsidP="0055394E">
            <w:pPr>
              <w:rPr>
                <w:sz w:val="18"/>
                <w:szCs w:val="18"/>
              </w:rPr>
            </w:pPr>
            <w:r w:rsidRPr="0055394E">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30DE8AA7" w14:textId="77777777" w:rsidR="0055394E" w:rsidRPr="0055394E" w:rsidRDefault="0055394E" w:rsidP="0055394E">
            <w:pPr>
              <w:jc w:val="center"/>
              <w:rPr>
                <w:sz w:val="18"/>
                <w:szCs w:val="18"/>
              </w:rPr>
            </w:pPr>
            <w:r w:rsidRPr="0055394E">
              <w:rPr>
                <w:sz w:val="18"/>
                <w:szCs w:val="18"/>
              </w:rPr>
              <w:t>11 171,16000</w:t>
            </w:r>
          </w:p>
        </w:tc>
        <w:tc>
          <w:tcPr>
            <w:tcW w:w="1418" w:type="dxa"/>
            <w:shd w:val="clear" w:color="auto" w:fill="auto"/>
          </w:tcPr>
          <w:p w14:paraId="647A007C" w14:textId="77777777" w:rsidR="0055394E" w:rsidRPr="0055394E" w:rsidRDefault="0055394E" w:rsidP="0055394E">
            <w:pPr>
              <w:jc w:val="center"/>
              <w:rPr>
                <w:sz w:val="18"/>
                <w:szCs w:val="18"/>
              </w:rPr>
            </w:pPr>
            <w:r w:rsidRPr="0055394E">
              <w:rPr>
                <w:sz w:val="18"/>
                <w:szCs w:val="18"/>
              </w:rPr>
              <w:t>20 519,52000</w:t>
            </w:r>
          </w:p>
        </w:tc>
        <w:tc>
          <w:tcPr>
            <w:tcW w:w="1417" w:type="dxa"/>
          </w:tcPr>
          <w:p w14:paraId="377175E4" w14:textId="77777777" w:rsidR="0055394E" w:rsidRPr="0055394E" w:rsidRDefault="0055394E" w:rsidP="0055394E">
            <w:pPr>
              <w:jc w:val="center"/>
              <w:rPr>
                <w:sz w:val="18"/>
                <w:szCs w:val="18"/>
              </w:rPr>
            </w:pPr>
            <w:r w:rsidRPr="0055394E">
              <w:rPr>
                <w:sz w:val="18"/>
                <w:szCs w:val="18"/>
              </w:rPr>
              <w:t>-</w:t>
            </w:r>
          </w:p>
        </w:tc>
        <w:tc>
          <w:tcPr>
            <w:tcW w:w="1276" w:type="dxa"/>
          </w:tcPr>
          <w:p w14:paraId="16C49016" w14:textId="77777777" w:rsidR="0055394E" w:rsidRPr="0055394E" w:rsidRDefault="0055394E" w:rsidP="0055394E">
            <w:pPr>
              <w:jc w:val="center"/>
              <w:rPr>
                <w:sz w:val="18"/>
                <w:szCs w:val="18"/>
              </w:rPr>
            </w:pPr>
            <w:r w:rsidRPr="0055394E">
              <w:rPr>
                <w:sz w:val="18"/>
                <w:szCs w:val="18"/>
              </w:rPr>
              <w:t>-</w:t>
            </w:r>
          </w:p>
        </w:tc>
        <w:tc>
          <w:tcPr>
            <w:tcW w:w="1418" w:type="dxa"/>
          </w:tcPr>
          <w:p w14:paraId="0DD850D2" w14:textId="77777777" w:rsidR="0055394E" w:rsidRPr="0055394E" w:rsidRDefault="0055394E" w:rsidP="0055394E">
            <w:pPr>
              <w:jc w:val="center"/>
              <w:rPr>
                <w:sz w:val="18"/>
                <w:szCs w:val="18"/>
              </w:rPr>
            </w:pPr>
            <w:r w:rsidRPr="0055394E">
              <w:rPr>
                <w:sz w:val="18"/>
                <w:szCs w:val="18"/>
              </w:rPr>
              <w:t>-</w:t>
            </w:r>
          </w:p>
        </w:tc>
        <w:tc>
          <w:tcPr>
            <w:tcW w:w="1275" w:type="dxa"/>
          </w:tcPr>
          <w:p w14:paraId="3EA13DF0" w14:textId="77777777" w:rsidR="0055394E" w:rsidRPr="0055394E" w:rsidRDefault="0055394E" w:rsidP="0055394E">
            <w:pPr>
              <w:jc w:val="center"/>
              <w:rPr>
                <w:sz w:val="18"/>
                <w:szCs w:val="18"/>
              </w:rPr>
            </w:pPr>
            <w:r w:rsidRPr="0055394E">
              <w:rPr>
                <w:sz w:val="18"/>
                <w:szCs w:val="18"/>
              </w:rPr>
              <w:t>-</w:t>
            </w:r>
          </w:p>
        </w:tc>
      </w:tr>
      <w:tr w:rsidR="0055394E" w:rsidRPr="0055394E" w14:paraId="1CC5AF90" w14:textId="77777777" w:rsidTr="00AC50BC">
        <w:trPr>
          <w:cantSplit/>
        </w:trPr>
        <w:tc>
          <w:tcPr>
            <w:tcW w:w="567" w:type="dxa"/>
            <w:shd w:val="clear" w:color="auto" w:fill="auto"/>
          </w:tcPr>
          <w:p w14:paraId="74C22C97" w14:textId="77777777" w:rsidR="0055394E" w:rsidRPr="0055394E" w:rsidRDefault="0055394E" w:rsidP="0055394E">
            <w:pPr>
              <w:rPr>
                <w:sz w:val="18"/>
                <w:szCs w:val="18"/>
              </w:rPr>
            </w:pPr>
          </w:p>
        </w:tc>
        <w:tc>
          <w:tcPr>
            <w:tcW w:w="7088" w:type="dxa"/>
            <w:shd w:val="clear" w:color="auto" w:fill="auto"/>
          </w:tcPr>
          <w:p w14:paraId="58359C4F"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1BBA5B7E" w14:textId="77777777" w:rsidR="0055394E" w:rsidRPr="0055394E" w:rsidRDefault="0055394E" w:rsidP="0055394E">
            <w:pPr>
              <w:jc w:val="center"/>
              <w:rPr>
                <w:sz w:val="18"/>
                <w:szCs w:val="18"/>
              </w:rPr>
            </w:pPr>
            <w:r w:rsidRPr="0055394E">
              <w:rPr>
                <w:sz w:val="18"/>
                <w:szCs w:val="18"/>
              </w:rPr>
              <w:t>11 171,16000</w:t>
            </w:r>
          </w:p>
        </w:tc>
        <w:tc>
          <w:tcPr>
            <w:tcW w:w="1418" w:type="dxa"/>
            <w:shd w:val="clear" w:color="auto" w:fill="auto"/>
          </w:tcPr>
          <w:p w14:paraId="5754AD9D" w14:textId="77777777" w:rsidR="0055394E" w:rsidRPr="0055394E" w:rsidRDefault="0055394E" w:rsidP="0055394E">
            <w:pPr>
              <w:jc w:val="center"/>
              <w:rPr>
                <w:sz w:val="18"/>
                <w:szCs w:val="18"/>
              </w:rPr>
            </w:pPr>
            <w:r w:rsidRPr="0055394E">
              <w:rPr>
                <w:sz w:val="18"/>
                <w:szCs w:val="18"/>
              </w:rPr>
              <w:t>20 519,52000</w:t>
            </w:r>
          </w:p>
        </w:tc>
        <w:tc>
          <w:tcPr>
            <w:tcW w:w="1417" w:type="dxa"/>
          </w:tcPr>
          <w:p w14:paraId="66954CC1" w14:textId="77777777" w:rsidR="0055394E" w:rsidRPr="0055394E" w:rsidRDefault="0055394E" w:rsidP="0055394E">
            <w:pPr>
              <w:jc w:val="center"/>
              <w:rPr>
                <w:sz w:val="18"/>
                <w:szCs w:val="18"/>
              </w:rPr>
            </w:pPr>
            <w:r w:rsidRPr="0055394E">
              <w:rPr>
                <w:sz w:val="18"/>
                <w:szCs w:val="18"/>
              </w:rPr>
              <w:t>-</w:t>
            </w:r>
          </w:p>
        </w:tc>
        <w:tc>
          <w:tcPr>
            <w:tcW w:w="1276" w:type="dxa"/>
          </w:tcPr>
          <w:p w14:paraId="08AE7776" w14:textId="77777777" w:rsidR="0055394E" w:rsidRPr="0055394E" w:rsidRDefault="0055394E" w:rsidP="0055394E">
            <w:pPr>
              <w:jc w:val="center"/>
              <w:rPr>
                <w:sz w:val="18"/>
                <w:szCs w:val="18"/>
              </w:rPr>
            </w:pPr>
            <w:r w:rsidRPr="0055394E">
              <w:rPr>
                <w:sz w:val="18"/>
                <w:szCs w:val="18"/>
              </w:rPr>
              <w:t>-</w:t>
            </w:r>
          </w:p>
        </w:tc>
        <w:tc>
          <w:tcPr>
            <w:tcW w:w="1418" w:type="dxa"/>
          </w:tcPr>
          <w:p w14:paraId="28299A33" w14:textId="77777777" w:rsidR="0055394E" w:rsidRPr="0055394E" w:rsidRDefault="0055394E" w:rsidP="0055394E">
            <w:pPr>
              <w:jc w:val="center"/>
              <w:rPr>
                <w:sz w:val="18"/>
                <w:szCs w:val="18"/>
              </w:rPr>
            </w:pPr>
            <w:r w:rsidRPr="0055394E">
              <w:rPr>
                <w:sz w:val="18"/>
                <w:szCs w:val="18"/>
              </w:rPr>
              <w:t>-</w:t>
            </w:r>
          </w:p>
        </w:tc>
        <w:tc>
          <w:tcPr>
            <w:tcW w:w="1275" w:type="dxa"/>
          </w:tcPr>
          <w:p w14:paraId="5F0D5012" w14:textId="77777777" w:rsidR="0055394E" w:rsidRPr="0055394E" w:rsidRDefault="0055394E" w:rsidP="0055394E">
            <w:pPr>
              <w:jc w:val="center"/>
              <w:rPr>
                <w:sz w:val="18"/>
                <w:szCs w:val="18"/>
              </w:rPr>
            </w:pPr>
            <w:r w:rsidRPr="0055394E">
              <w:rPr>
                <w:sz w:val="18"/>
                <w:szCs w:val="18"/>
              </w:rPr>
              <w:t>-</w:t>
            </w:r>
          </w:p>
        </w:tc>
      </w:tr>
      <w:tr w:rsidR="0055394E" w:rsidRPr="0055394E" w14:paraId="73732BA2" w14:textId="77777777" w:rsidTr="00AC50BC">
        <w:trPr>
          <w:cantSplit/>
        </w:trPr>
        <w:tc>
          <w:tcPr>
            <w:tcW w:w="567" w:type="dxa"/>
            <w:shd w:val="clear" w:color="auto" w:fill="auto"/>
          </w:tcPr>
          <w:p w14:paraId="66ECE5CD" w14:textId="77777777" w:rsidR="0055394E" w:rsidRPr="0055394E" w:rsidRDefault="0055394E" w:rsidP="0055394E">
            <w:pPr>
              <w:rPr>
                <w:sz w:val="18"/>
                <w:szCs w:val="18"/>
              </w:rPr>
            </w:pPr>
          </w:p>
        </w:tc>
        <w:tc>
          <w:tcPr>
            <w:tcW w:w="7088" w:type="dxa"/>
            <w:shd w:val="clear" w:color="auto" w:fill="auto"/>
          </w:tcPr>
          <w:p w14:paraId="2938D60C"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04784568" w14:textId="77777777" w:rsidR="0055394E" w:rsidRPr="0055394E" w:rsidRDefault="0055394E" w:rsidP="0055394E">
            <w:pPr>
              <w:jc w:val="center"/>
              <w:rPr>
                <w:sz w:val="18"/>
                <w:szCs w:val="18"/>
              </w:rPr>
            </w:pPr>
            <w:r w:rsidRPr="0055394E">
              <w:rPr>
                <w:sz w:val="18"/>
                <w:szCs w:val="18"/>
              </w:rPr>
              <w:t>11 171,16000</w:t>
            </w:r>
          </w:p>
        </w:tc>
        <w:tc>
          <w:tcPr>
            <w:tcW w:w="1418" w:type="dxa"/>
            <w:shd w:val="clear" w:color="auto" w:fill="auto"/>
          </w:tcPr>
          <w:p w14:paraId="150B5F5B" w14:textId="77777777" w:rsidR="0055394E" w:rsidRPr="0055394E" w:rsidRDefault="0055394E" w:rsidP="0055394E">
            <w:pPr>
              <w:jc w:val="center"/>
              <w:rPr>
                <w:sz w:val="18"/>
                <w:szCs w:val="18"/>
              </w:rPr>
            </w:pPr>
            <w:r w:rsidRPr="0055394E">
              <w:rPr>
                <w:sz w:val="18"/>
                <w:szCs w:val="18"/>
              </w:rPr>
              <w:t>20 519,52000</w:t>
            </w:r>
          </w:p>
        </w:tc>
        <w:tc>
          <w:tcPr>
            <w:tcW w:w="1417" w:type="dxa"/>
          </w:tcPr>
          <w:p w14:paraId="7055DEDA" w14:textId="77777777" w:rsidR="0055394E" w:rsidRPr="0055394E" w:rsidRDefault="0055394E" w:rsidP="0055394E">
            <w:pPr>
              <w:jc w:val="center"/>
              <w:rPr>
                <w:sz w:val="18"/>
                <w:szCs w:val="18"/>
              </w:rPr>
            </w:pPr>
            <w:r w:rsidRPr="0055394E">
              <w:rPr>
                <w:sz w:val="18"/>
                <w:szCs w:val="18"/>
              </w:rPr>
              <w:t>-</w:t>
            </w:r>
          </w:p>
        </w:tc>
        <w:tc>
          <w:tcPr>
            <w:tcW w:w="1276" w:type="dxa"/>
          </w:tcPr>
          <w:p w14:paraId="29534543" w14:textId="77777777" w:rsidR="0055394E" w:rsidRPr="0055394E" w:rsidRDefault="0055394E" w:rsidP="0055394E">
            <w:pPr>
              <w:jc w:val="center"/>
              <w:rPr>
                <w:sz w:val="18"/>
                <w:szCs w:val="18"/>
              </w:rPr>
            </w:pPr>
            <w:r w:rsidRPr="0055394E">
              <w:rPr>
                <w:sz w:val="18"/>
                <w:szCs w:val="18"/>
              </w:rPr>
              <w:t>-</w:t>
            </w:r>
          </w:p>
        </w:tc>
        <w:tc>
          <w:tcPr>
            <w:tcW w:w="1418" w:type="dxa"/>
          </w:tcPr>
          <w:p w14:paraId="7A94DCC0" w14:textId="77777777" w:rsidR="0055394E" w:rsidRPr="0055394E" w:rsidRDefault="0055394E" w:rsidP="0055394E">
            <w:pPr>
              <w:jc w:val="center"/>
              <w:rPr>
                <w:sz w:val="18"/>
                <w:szCs w:val="18"/>
              </w:rPr>
            </w:pPr>
            <w:r w:rsidRPr="0055394E">
              <w:rPr>
                <w:sz w:val="18"/>
                <w:szCs w:val="18"/>
              </w:rPr>
              <w:t>-</w:t>
            </w:r>
          </w:p>
        </w:tc>
        <w:tc>
          <w:tcPr>
            <w:tcW w:w="1275" w:type="dxa"/>
          </w:tcPr>
          <w:p w14:paraId="3BE5A18B" w14:textId="77777777" w:rsidR="0055394E" w:rsidRPr="0055394E" w:rsidRDefault="0055394E" w:rsidP="0055394E">
            <w:pPr>
              <w:jc w:val="center"/>
              <w:rPr>
                <w:sz w:val="18"/>
                <w:szCs w:val="18"/>
              </w:rPr>
            </w:pPr>
            <w:r w:rsidRPr="0055394E">
              <w:rPr>
                <w:sz w:val="18"/>
                <w:szCs w:val="18"/>
              </w:rPr>
              <w:t>-</w:t>
            </w:r>
          </w:p>
        </w:tc>
      </w:tr>
      <w:tr w:rsidR="0055394E" w:rsidRPr="0055394E" w14:paraId="17D6196B" w14:textId="77777777" w:rsidTr="00AC50BC">
        <w:trPr>
          <w:cantSplit/>
        </w:trPr>
        <w:tc>
          <w:tcPr>
            <w:tcW w:w="567" w:type="dxa"/>
            <w:shd w:val="clear" w:color="auto" w:fill="auto"/>
          </w:tcPr>
          <w:p w14:paraId="245DD366" w14:textId="77777777" w:rsidR="0055394E" w:rsidRPr="0055394E" w:rsidRDefault="0055394E" w:rsidP="0055394E">
            <w:pPr>
              <w:rPr>
                <w:sz w:val="18"/>
                <w:szCs w:val="18"/>
              </w:rPr>
            </w:pPr>
            <w:r w:rsidRPr="0055394E">
              <w:rPr>
                <w:sz w:val="18"/>
                <w:szCs w:val="18"/>
              </w:rPr>
              <w:t>1.8.</w:t>
            </w:r>
          </w:p>
        </w:tc>
        <w:tc>
          <w:tcPr>
            <w:tcW w:w="7088" w:type="dxa"/>
            <w:shd w:val="clear" w:color="auto" w:fill="auto"/>
          </w:tcPr>
          <w:p w14:paraId="3E83B91C" w14:textId="77777777" w:rsidR="0055394E" w:rsidRPr="0055394E" w:rsidRDefault="0055394E" w:rsidP="0055394E">
            <w:pPr>
              <w:rPr>
                <w:sz w:val="20"/>
                <w:szCs w:val="20"/>
              </w:rPr>
            </w:pPr>
            <w:r w:rsidRPr="0055394E">
              <w:rPr>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5E6144D5" w14:textId="77777777" w:rsidR="0055394E" w:rsidRPr="0055394E" w:rsidRDefault="0055394E" w:rsidP="0055394E">
            <w:pPr>
              <w:jc w:val="center"/>
              <w:rPr>
                <w:sz w:val="18"/>
                <w:szCs w:val="18"/>
              </w:rPr>
            </w:pPr>
            <w:r w:rsidRPr="0055394E">
              <w:rPr>
                <w:sz w:val="18"/>
                <w:szCs w:val="18"/>
              </w:rPr>
              <w:t>4 348,42106</w:t>
            </w:r>
          </w:p>
        </w:tc>
        <w:tc>
          <w:tcPr>
            <w:tcW w:w="1418" w:type="dxa"/>
            <w:shd w:val="clear" w:color="auto" w:fill="auto"/>
          </w:tcPr>
          <w:p w14:paraId="549A7B2A" w14:textId="77777777" w:rsidR="0055394E" w:rsidRPr="0055394E" w:rsidRDefault="0055394E" w:rsidP="0055394E">
            <w:pPr>
              <w:jc w:val="center"/>
              <w:rPr>
                <w:sz w:val="18"/>
                <w:szCs w:val="18"/>
              </w:rPr>
            </w:pPr>
            <w:r w:rsidRPr="0055394E">
              <w:rPr>
                <w:sz w:val="18"/>
                <w:szCs w:val="18"/>
              </w:rPr>
              <w:t>5 263,15790</w:t>
            </w:r>
          </w:p>
        </w:tc>
        <w:tc>
          <w:tcPr>
            <w:tcW w:w="1417" w:type="dxa"/>
          </w:tcPr>
          <w:p w14:paraId="4573E7A7" w14:textId="77777777" w:rsidR="0055394E" w:rsidRPr="0055394E" w:rsidRDefault="0055394E" w:rsidP="0055394E">
            <w:pPr>
              <w:jc w:val="center"/>
              <w:rPr>
                <w:sz w:val="18"/>
                <w:szCs w:val="18"/>
              </w:rPr>
            </w:pPr>
            <w:r w:rsidRPr="0055394E">
              <w:rPr>
                <w:sz w:val="18"/>
                <w:szCs w:val="18"/>
              </w:rPr>
              <w:t>315,78948</w:t>
            </w:r>
          </w:p>
        </w:tc>
        <w:tc>
          <w:tcPr>
            <w:tcW w:w="1276" w:type="dxa"/>
          </w:tcPr>
          <w:p w14:paraId="0A8AD301" w14:textId="77777777" w:rsidR="0055394E" w:rsidRPr="0055394E" w:rsidRDefault="0055394E" w:rsidP="0055394E">
            <w:pPr>
              <w:jc w:val="center"/>
              <w:rPr>
                <w:sz w:val="18"/>
                <w:szCs w:val="18"/>
              </w:rPr>
            </w:pPr>
            <w:r w:rsidRPr="0055394E">
              <w:rPr>
                <w:sz w:val="18"/>
                <w:szCs w:val="18"/>
              </w:rPr>
              <w:t>-</w:t>
            </w:r>
          </w:p>
        </w:tc>
        <w:tc>
          <w:tcPr>
            <w:tcW w:w="1418" w:type="dxa"/>
          </w:tcPr>
          <w:p w14:paraId="0ACD7EF8" w14:textId="77777777" w:rsidR="0055394E" w:rsidRPr="0055394E" w:rsidRDefault="0055394E" w:rsidP="0055394E">
            <w:pPr>
              <w:jc w:val="center"/>
              <w:rPr>
                <w:sz w:val="18"/>
                <w:szCs w:val="18"/>
              </w:rPr>
            </w:pPr>
            <w:r w:rsidRPr="0055394E">
              <w:rPr>
                <w:sz w:val="18"/>
                <w:szCs w:val="18"/>
              </w:rPr>
              <w:t>-</w:t>
            </w:r>
          </w:p>
        </w:tc>
        <w:tc>
          <w:tcPr>
            <w:tcW w:w="1275" w:type="dxa"/>
          </w:tcPr>
          <w:p w14:paraId="088CAD04" w14:textId="77777777" w:rsidR="0055394E" w:rsidRPr="0055394E" w:rsidRDefault="0055394E" w:rsidP="0055394E">
            <w:pPr>
              <w:jc w:val="center"/>
              <w:rPr>
                <w:sz w:val="18"/>
                <w:szCs w:val="18"/>
              </w:rPr>
            </w:pPr>
            <w:r w:rsidRPr="0055394E">
              <w:rPr>
                <w:sz w:val="18"/>
                <w:szCs w:val="18"/>
              </w:rPr>
              <w:t>-</w:t>
            </w:r>
          </w:p>
        </w:tc>
      </w:tr>
      <w:tr w:rsidR="0055394E" w:rsidRPr="0055394E" w14:paraId="28D816B3" w14:textId="77777777" w:rsidTr="00AC50BC">
        <w:trPr>
          <w:cantSplit/>
        </w:trPr>
        <w:tc>
          <w:tcPr>
            <w:tcW w:w="567" w:type="dxa"/>
            <w:shd w:val="clear" w:color="auto" w:fill="auto"/>
          </w:tcPr>
          <w:p w14:paraId="0B99E2BC" w14:textId="77777777" w:rsidR="0055394E" w:rsidRPr="0055394E" w:rsidRDefault="0055394E" w:rsidP="0055394E">
            <w:pPr>
              <w:rPr>
                <w:sz w:val="18"/>
                <w:szCs w:val="18"/>
              </w:rPr>
            </w:pPr>
          </w:p>
        </w:tc>
        <w:tc>
          <w:tcPr>
            <w:tcW w:w="7088" w:type="dxa"/>
            <w:shd w:val="clear" w:color="auto" w:fill="auto"/>
          </w:tcPr>
          <w:p w14:paraId="299BF701"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5F5F9763" w14:textId="77777777" w:rsidR="0055394E" w:rsidRPr="0055394E" w:rsidRDefault="0055394E" w:rsidP="0055394E">
            <w:pPr>
              <w:jc w:val="center"/>
              <w:rPr>
                <w:sz w:val="18"/>
                <w:szCs w:val="18"/>
              </w:rPr>
            </w:pPr>
            <w:r w:rsidRPr="0055394E">
              <w:rPr>
                <w:sz w:val="18"/>
                <w:szCs w:val="18"/>
              </w:rPr>
              <w:t>4 348,42106</w:t>
            </w:r>
          </w:p>
        </w:tc>
        <w:tc>
          <w:tcPr>
            <w:tcW w:w="1418" w:type="dxa"/>
            <w:shd w:val="clear" w:color="auto" w:fill="auto"/>
          </w:tcPr>
          <w:p w14:paraId="713F8961" w14:textId="77777777" w:rsidR="0055394E" w:rsidRPr="0055394E" w:rsidRDefault="0055394E" w:rsidP="0055394E">
            <w:pPr>
              <w:jc w:val="center"/>
              <w:rPr>
                <w:sz w:val="18"/>
                <w:szCs w:val="18"/>
              </w:rPr>
            </w:pPr>
            <w:r w:rsidRPr="0055394E">
              <w:rPr>
                <w:sz w:val="18"/>
                <w:szCs w:val="18"/>
              </w:rPr>
              <w:t>5 263,15790</w:t>
            </w:r>
          </w:p>
        </w:tc>
        <w:tc>
          <w:tcPr>
            <w:tcW w:w="1417" w:type="dxa"/>
          </w:tcPr>
          <w:p w14:paraId="2D8634F7" w14:textId="77777777" w:rsidR="0055394E" w:rsidRPr="0055394E" w:rsidRDefault="0055394E" w:rsidP="0055394E">
            <w:pPr>
              <w:jc w:val="center"/>
              <w:rPr>
                <w:sz w:val="18"/>
                <w:szCs w:val="18"/>
              </w:rPr>
            </w:pPr>
            <w:r w:rsidRPr="0055394E">
              <w:rPr>
                <w:sz w:val="18"/>
                <w:szCs w:val="18"/>
              </w:rPr>
              <w:t>315,78948</w:t>
            </w:r>
          </w:p>
        </w:tc>
        <w:tc>
          <w:tcPr>
            <w:tcW w:w="1276" w:type="dxa"/>
          </w:tcPr>
          <w:p w14:paraId="10AAC2C6" w14:textId="77777777" w:rsidR="0055394E" w:rsidRPr="0055394E" w:rsidRDefault="0055394E" w:rsidP="0055394E">
            <w:pPr>
              <w:jc w:val="center"/>
              <w:rPr>
                <w:sz w:val="18"/>
                <w:szCs w:val="18"/>
              </w:rPr>
            </w:pPr>
            <w:r w:rsidRPr="0055394E">
              <w:rPr>
                <w:sz w:val="18"/>
                <w:szCs w:val="18"/>
              </w:rPr>
              <w:t>-</w:t>
            </w:r>
          </w:p>
        </w:tc>
        <w:tc>
          <w:tcPr>
            <w:tcW w:w="1418" w:type="dxa"/>
          </w:tcPr>
          <w:p w14:paraId="01FECDA5" w14:textId="77777777" w:rsidR="0055394E" w:rsidRPr="0055394E" w:rsidRDefault="0055394E" w:rsidP="0055394E">
            <w:pPr>
              <w:jc w:val="center"/>
              <w:rPr>
                <w:sz w:val="18"/>
                <w:szCs w:val="18"/>
              </w:rPr>
            </w:pPr>
            <w:r w:rsidRPr="0055394E">
              <w:rPr>
                <w:sz w:val="18"/>
                <w:szCs w:val="18"/>
              </w:rPr>
              <w:t>-</w:t>
            </w:r>
          </w:p>
        </w:tc>
        <w:tc>
          <w:tcPr>
            <w:tcW w:w="1275" w:type="dxa"/>
          </w:tcPr>
          <w:p w14:paraId="2723F0C2" w14:textId="77777777" w:rsidR="0055394E" w:rsidRPr="0055394E" w:rsidRDefault="0055394E" w:rsidP="0055394E">
            <w:pPr>
              <w:jc w:val="center"/>
              <w:rPr>
                <w:sz w:val="18"/>
                <w:szCs w:val="18"/>
              </w:rPr>
            </w:pPr>
            <w:r w:rsidRPr="0055394E">
              <w:rPr>
                <w:sz w:val="18"/>
                <w:szCs w:val="18"/>
              </w:rPr>
              <w:t>-</w:t>
            </w:r>
          </w:p>
        </w:tc>
      </w:tr>
      <w:tr w:rsidR="0055394E" w:rsidRPr="0055394E" w14:paraId="11F85666" w14:textId="77777777" w:rsidTr="00AC50BC">
        <w:trPr>
          <w:cantSplit/>
        </w:trPr>
        <w:tc>
          <w:tcPr>
            <w:tcW w:w="567" w:type="dxa"/>
            <w:shd w:val="clear" w:color="auto" w:fill="auto"/>
          </w:tcPr>
          <w:p w14:paraId="04EBA1CE" w14:textId="77777777" w:rsidR="0055394E" w:rsidRPr="0055394E" w:rsidRDefault="0055394E" w:rsidP="0055394E">
            <w:pPr>
              <w:rPr>
                <w:sz w:val="18"/>
                <w:szCs w:val="18"/>
              </w:rPr>
            </w:pPr>
          </w:p>
        </w:tc>
        <w:tc>
          <w:tcPr>
            <w:tcW w:w="7088" w:type="dxa"/>
            <w:shd w:val="clear" w:color="auto" w:fill="auto"/>
          </w:tcPr>
          <w:p w14:paraId="5EAB07F8"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625D8E68" w14:textId="77777777" w:rsidR="0055394E" w:rsidRPr="0055394E" w:rsidRDefault="0055394E" w:rsidP="0055394E">
            <w:pPr>
              <w:jc w:val="center"/>
              <w:rPr>
                <w:sz w:val="18"/>
                <w:szCs w:val="18"/>
              </w:rPr>
            </w:pPr>
            <w:r w:rsidRPr="0055394E">
              <w:rPr>
                <w:sz w:val="18"/>
                <w:szCs w:val="18"/>
              </w:rPr>
              <w:t>217,42106</w:t>
            </w:r>
          </w:p>
        </w:tc>
        <w:tc>
          <w:tcPr>
            <w:tcW w:w="1418" w:type="dxa"/>
            <w:shd w:val="clear" w:color="auto" w:fill="auto"/>
          </w:tcPr>
          <w:p w14:paraId="3A2D1967" w14:textId="77777777" w:rsidR="0055394E" w:rsidRPr="0055394E" w:rsidRDefault="0055394E" w:rsidP="0055394E">
            <w:pPr>
              <w:jc w:val="center"/>
              <w:rPr>
                <w:sz w:val="18"/>
                <w:szCs w:val="18"/>
              </w:rPr>
            </w:pPr>
            <w:r w:rsidRPr="0055394E">
              <w:rPr>
                <w:sz w:val="18"/>
                <w:szCs w:val="18"/>
              </w:rPr>
              <w:t>263,15790</w:t>
            </w:r>
          </w:p>
        </w:tc>
        <w:tc>
          <w:tcPr>
            <w:tcW w:w="1417" w:type="dxa"/>
          </w:tcPr>
          <w:p w14:paraId="6F34544A" w14:textId="77777777" w:rsidR="0055394E" w:rsidRPr="0055394E" w:rsidRDefault="0055394E" w:rsidP="0055394E">
            <w:pPr>
              <w:jc w:val="center"/>
              <w:rPr>
                <w:sz w:val="18"/>
                <w:szCs w:val="18"/>
              </w:rPr>
            </w:pPr>
            <w:r w:rsidRPr="0055394E">
              <w:rPr>
                <w:sz w:val="18"/>
                <w:szCs w:val="18"/>
              </w:rPr>
              <w:t>315,78948</w:t>
            </w:r>
          </w:p>
        </w:tc>
        <w:tc>
          <w:tcPr>
            <w:tcW w:w="1276" w:type="dxa"/>
          </w:tcPr>
          <w:p w14:paraId="45928CD9" w14:textId="77777777" w:rsidR="0055394E" w:rsidRPr="0055394E" w:rsidRDefault="0055394E" w:rsidP="0055394E">
            <w:pPr>
              <w:jc w:val="center"/>
              <w:rPr>
                <w:sz w:val="18"/>
                <w:szCs w:val="18"/>
              </w:rPr>
            </w:pPr>
            <w:r w:rsidRPr="0055394E">
              <w:rPr>
                <w:sz w:val="18"/>
                <w:szCs w:val="18"/>
              </w:rPr>
              <w:t>-</w:t>
            </w:r>
          </w:p>
        </w:tc>
        <w:tc>
          <w:tcPr>
            <w:tcW w:w="1418" w:type="dxa"/>
          </w:tcPr>
          <w:p w14:paraId="22324550" w14:textId="77777777" w:rsidR="0055394E" w:rsidRPr="0055394E" w:rsidRDefault="0055394E" w:rsidP="0055394E">
            <w:pPr>
              <w:jc w:val="center"/>
              <w:rPr>
                <w:sz w:val="18"/>
                <w:szCs w:val="18"/>
              </w:rPr>
            </w:pPr>
            <w:r w:rsidRPr="0055394E">
              <w:rPr>
                <w:sz w:val="18"/>
                <w:szCs w:val="18"/>
              </w:rPr>
              <w:t>-</w:t>
            </w:r>
          </w:p>
        </w:tc>
        <w:tc>
          <w:tcPr>
            <w:tcW w:w="1275" w:type="dxa"/>
          </w:tcPr>
          <w:p w14:paraId="7D99D7CA" w14:textId="77777777" w:rsidR="0055394E" w:rsidRPr="0055394E" w:rsidRDefault="0055394E" w:rsidP="0055394E">
            <w:pPr>
              <w:jc w:val="center"/>
              <w:rPr>
                <w:sz w:val="18"/>
                <w:szCs w:val="18"/>
              </w:rPr>
            </w:pPr>
            <w:r w:rsidRPr="0055394E">
              <w:rPr>
                <w:sz w:val="18"/>
                <w:szCs w:val="18"/>
              </w:rPr>
              <w:t>-</w:t>
            </w:r>
          </w:p>
        </w:tc>
      </w:tr>
      <w:tr w:rsidR="0055394E" w:rsidRPr="0055394E" w14:paraId="6C725384" w14:textId="77777777" w:rsidTr="00AC50BC">
        <w:trPr>
          <w:cantSplit/>
        </w:trPr>
        <w:tc>
          <w:tcPr>
            <w:tcW w:w="567" w:type="dxa"/>
            <w:shd w:val="clear" w:color="auto" w:fill="auto"/>
          </w:tcPr>
          <w:p w14:paraId="7F173DD3" w14:textId="77777777" w:rsidR="0055394E" w:rsidRPr="0055394E" w:rsidRDefault="0055394E" w:rsidP="0055394E">
            <w:pPr>
              <w:rPr>
                <w:sz w:val="18"/>
                <w:szCs w:val="18"/>
              </w:rPr>
            </w:pPr>
          </w:p>
        </w:tc>
        <w:tc>
          <w:tcPr>
            <w:tcW w:w="7088" w:type="dxa"/>
            <w:shd w:val="clear" w:color="auto" w:fill="auto"/>
          </w:tcPr>
          <w:p w14:paraId="39ABBF63"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0CDA1CFF" w14:textId="77777777" w:rsidR="0055394E" w:rsidRPr="0055394E" w:rsidRDefault="0055394E" w:rsidP="0055394E">
            <w:pPr>
              <w:jc w:val="center"/>
              <w:rPr>
                <w:sz w:val="18"/>
                <w:szCs w:val="18"/>
              </w:rPr>
            </w:pPr>
            <w:r w:rsidRPr="0055394E">
              <w:rPr>
                <w:sz w:val="18"/>
                <w:szCs w:val="18"/>
              </w:rPr>
              <w:t>4 131,00000</w:t>
            </w:r>
          </w:p>
        </w:tc>
        <w:tc>
          <w:tcPr>
            <w:tcW w:w="1418" w:type="dxa"/>
            <w:shd w:val="clear" w:color="auto" w:fill="auto"/>
          </w:tcPr>
          <w:p w14:paraId="269728EC" w14:textId="77777777" w:rsidR="0055394E" w:rsidRPr="0055394E" w:rsidRDefault="0055394E" w:rsidP="0055394E">
            <w:pPr>
              <w:jc w:val="center"/>
              <w:rPr>
                <w:sz w:val="18"/>
                <w:szCs w:val="18"/>
              </w:rPr>
            </w:pPr>
            <w:r w:rsidRPr="0055394E">
              <w:rPr>
                <w:sz w:val="18"/>
                <w:szCs w:val="18"/>
              </w:rPr>
              <w:t>5 000,00000</w:t>
            </w:r>
          </w:p>
        </w:tc>
        <w:tc>
          <w:tcPr>
            <w:tcW w:w="1417" w:type="dxa"/>
          </w:tcPr>
          <w:p w14:paraId="1009A7C0" w14:textId="77777777" w:rsidR="0055394E" w:rsidRPr="0055394E" w:rsidRDefault="0055394E" w:rsidP="0055394E">
            <w:pPr>
              <w:jc w:val="center"/>
              <w:rPr>
                <w:sz w:val="18"/>
                <w:szCs w:val="18"/>
              </w:rPr>
            </w:pPr>
            <w:r w:rsidRPr="0055394E">
              <w:rPr>
                <w:sz w:val="18"/>
                <w:szCs w:val="18"/>
              </w:rPr>
              <w:t>-</w:t>
            </w:r>
          </w:p>
        </w:tc>
        <w:tc>
          <w:tcPr>
            <w:tcW w:w="1276" w:type="dxa"/>
          </w:tcPr>
          <w:p w14:paraId="5D752533" w14:textId="77777777" w:rsidR="0055394E" w:rsidRPr="0055394E" w:rsidRDefault="0055394E" w:rsidP="0055394E">
            <w:pPr>
              <w:jc w:val="center"/>
              <w:rPr>
                <w:sz w:val="18"/>
                <w:szCs w:val="18"/>
              </w:rPr>
            </w:pPr>
            <w:r w:rsidRPr="0055394E">
              <w:rPr>
                <w:sz w:val="18"/>
                <w:szCs w:val="18"/>
              </w:rPr>
              <w:t>-</w:t>
            </w:r>
          </w:p>
        </w:tc>
        <w:tc>
          <w:tcPr>
            <w:tcW w:w="1418" w:type="dxa"/>
          </w:tcPr>
          <w:p w14:paraId="7220F50F" w14:textId="77777777" w:rsidR="0055394E" w:rsidRPr="0055394E" w:rsidRDefault="0055394E" w:rsidP="0055394E">
            <w:pPr>
              <w:jc w:val="center"/>
              <w:rPr>
                <w:sz w:val="18"/>
                <w:szCs w:val="18"/>
              </w:rPr>
            </w:pPr>
            <w:r w:rsidRPr="0055394E">
              <w:rPr>
                <w:sz w:val="18"/>
                <w:szCs w:val="18"/>
              </w:rPr>
              <w:t>-</w:t>
            </w:r>
          </w:p>
        </w:tc>
        <w:tc>
          <w:tcPr>
            <w:tcW w:w="1275" w:type="dxa"/>
          </w:tcPr>
          <w:p w14:paraId="756630FD" w14:textId="77777777" w:rsidR="0055394E" w:rsidRPr="0055394E" w:rsidRDefault="0055394E" w:rsidP="0055394E">
            <w:pPr>
              <w:jc w:val="center"/>
              <w:rPr>
                <w:sz w:val="18"/>
                <w:szCs w:val="18"/>
              </w:rPr>
            </w:pPr>
            <w:r w:rsidRPr="0055394E">
              <w:rPr>
                <w:sz w:val="18"/>
                <w:szCs w:val="18"/>
              </w:rPr>
              <w:t>-</w:t>
            </w:r>
          </w:p>
        </w:tc>
      </w:tr>
      <w:tr w:rsidR="0055394E" w:rsidRPr="0055394E" w14:paraId="7C6795DF" w14:textId="77777777" w:rsidTr="00AC50BC">
        <w:trPr>
          <w:cantSplit/>
        </w:trPr>
        <w:tc>
          <w:tcPr>
            <w:tcW w:w="567" w:type="dxa"/>
            <w:shd w:val="clear" w:color="auto" w:fill="auto"/>
          </w:tcPr>
          <w:p w14:paraId="78FAE7A9" w14:textId="77777777" w:rsidR="0055394E" w:rsidRPr="0055394E" w:rsidRDefault="0055394E" w:rsidP="0055394E">
            <w:pPr>
              <w:rPr>
                <w:sz w:val="18"/>
                <w:szCs w:val="18"/>
              </w:rPr>
            </w:pPr>
          </w:p>
        </w:tc>
        <w:tc>
          <w:tcPr>
            <w:tcW w:w="7088" w:type="dxa"/>
            <w:shd w:val="clear" w:color="auto" w:fill="auto"/>
          </w:tcPr>
          <w:p w14:paraId="4C963036"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38C45E29"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05D1CDD" w14:textId="77777777" w:rsidR="0055394E" w:rsidRPr="0055394E" w:rsidRDefault="0055394E" w:rsidP="0055394E">
            <w:pPr>
              <w:jc w:val="center"/>
              <w:rPr>
                <w:sz w:val="18"/>
                <w:szCs w:val="18"/>
              </w:rPr>
            </w:pPr>
            <w:r w:rsidRPr="0055394E">
              <w:rPr>
                <w:sz w:val="18"/>
                <w:szCs w:val="18"/>
              </w:rPr>
              <w:t>-</w:t>
            </w:r>
          </w:p>
        </w:tc>
        <w:tc>
          <w:tcPr>
            <w:tcW w:w="1417" w:type="dxa"/>
          </w:tcPr>
          <w:p w14:paraId="6F293F8C" w14:textId="77777777" w:rsidR="0055394E" w:rsidRPr="0055394E" w:rsidRDefault="0055394E" w:rsidP="0055394E">
            <w:pPr>
              <w:jc w:val="center"/>
              <w:rPr>
                <w:sz w:val="18"/>
                <w:szCs w:val="18"/>
              </w:rPr>
            </w:pPr>
            <w:r w:rsidRPr="0055394E">
              <w:rPr>
                <w:sz w:val="18"/>
                <w:szCs w:val="18"/>
              </w:rPr>
              <w:t>-</w:t>
            </w:r>
          </w:p>
        </w:tc>
        <w:tc>
          <w:tcPr>
            <w:tcW w:w="1276" w:type="dxa"/>
          </w:tcPr>
          <w:p w14:paraId="1C77C1F7" w14:textId="77777777" w:rsidR="0055394E" w:rsidRPr="0055394E" w:rsidRDefault="0055394E" w:rsidP="0055394E">
            <w:pPr>
              <w:jc w:val="center"/>
              <w:rPr>
                <w:sz w:val="18"/>
                <w:szCs w:val="18"/>
              </w:rPr>
            </w:pPr>
            <w:r w:rsidRPr="0055394E">
              <w:rPr>
                <w:sz w:val="18"/>
                <w:szCs w:val="18"/>
              </w:rPr>
              <w:t>-</w:t>
            </w:r>
          </w:p>
        </w:tc>
        <w:tc>
          <w:tcPr>
            <w:tcW w:w="1418" w:type="dxa"/>
          </w:tcPr>
          <w:p w14:paraId="3958EDFB" w14:textId="77777777" w:rsidR="0055394E" w:rsidRPr="0055394E" w:rsidRDefault="0055394E" w:rsidP="0055394E">
            <w:pPr>
              <w:jc w:val="center"/>
              <w:rPr>
                <w:sz w:val="18"/>
                <w:szCs w:val="18"/>
              </w:rPr>
            </w:pPr>
            <w:r w:rsidRPr="0055394E">
              <w:rPr>
                <w:sz w:val="18"/>
                <w:szCs w:val="18"/>
              </w:rPr>
              <w:t>-</w:t>
            </w:r>
          </w:p>
        </w:tc>
        <w:tc>
          <w:tcPr>
            <w:tcW w:w="1275" w:type="dxa"/>
          </w:tcPr>
          <w:p w14:paraId="23AE9A71" w14:textId="77777777" w:rsidR="0055394E" w:rsidRPr="0055394E" w:rsidRDefault="0055394E" w:rsidP="0055394E">
            <w:pPr>
              <w:jc w:val="center"/>
              <w:rPr>
                <w:sz w:val="18"/>
                <w:szCs w:val="18"/>
              </w:rPr>
            </w:pPr>
            <w:r w:rsidRPr="0055394E">
              <w:rPr>
                <w:sz w:val="18"/>
                <w:szCs w:val="18"/>
              </w:rPr>
              <w:t>-</w:t>
            </w:r>
          </w:p>
        </w:tc>
      </w:tr>
      <w:tr w:rsidR="0055394E" w:rsidRPr="0055394E" w14:paraId="36A9CD0B" w14:textId="77777777" w:rsidTr="00AC50BC">
        <w:trPr>
          <w:cantSplit/>
        </w:trPr>
        <w:tc>
          <w:tcPr>
            <w:tcW w:w="567" w:type="dxa"/>
            <w:shd w:val="clear" w:color="auto" w:fill="auto"/>
          </w:tcPr>
          <w:p w14:paraId="2CED8E63" w14:textId="77777777" w:rsidR="0055394E" w:rsidRPr="0055394E" w:rsidRDefault="0055394E" w:rsidP="0055394E">
            <w:pPr>
              <w:rPr>
                <w:sz w:val="18"/>
                <w:szCs w:val="18"/>
              </w:rPr>
            </w:pPr>
            <w:r w:rsidRPr="0055394E">
              <w:rPr>
                <w:sz w:val="18"/>
                <w:szCs w:val="18"/>
              </w:rPr>
              <w:t>1.9.</w:t>
            </w:r>
          </w:p>
        </w:tc>
        <w:tc>
          <w:tcPr>
            <w:tcW w:w="7088" w:type="dxa"/>
            <w:shd w:val="clear" w:color="auto" w:fill="auto"/>
          </w:tcPr>
          <w:p w14:paraId="307C47E7" w14:textId="77777777" w:rsidR="0055394E" w:rsidRPr="0055394E" w:rsidRDefault="0055394E" w:rsidP="0055394E">
            <w:pPr>
              <w:rPr>
                <w:sz w:val="18"/>
                <w:szCs w:val="18"/>
              </w:rPr>
            </w:pPr>
            <w:r w:rsidRPr="0055394E">
              <w:rPr>
                <w:sz w:val="18"/>
                <w:szCs w:val="18"/>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2ADF3DE3" w14:textId="77777777" w:rsidR="0055394E" w:rsidRPr="0055394E" w:rsidRDefault="0055394E" w:rsidP="0055394E">
            <w:pPr>
              <w:jc w:val="center"/>
              <w:rPr>
                <w:sz w:val="18"/>
                <w:szCs w:val="18"/>
              </w:rPr>
            </w:pPr>
            <w:r w:rsidRPr="0055394E">
              <w:rPr>
                <w:sz w:val="18"/>
                <w:szCs w:val="18"/>
              </w:rPr>
              <w:t>2 249,85600</w:t>
            </w:r>
          </w:p>
        </w:tc>
        <w:tc>
          <w:tcPr>
            <w:tcW w:w="1418" w:type="dxa"/>
            <w:shd w:val="clear" w:color="auto" w:fill="auto"/>
          </w:tcPr>
          <w:p w14:paraId="5156068E" w14:textId="77777777" w:rsidR="0055394E" w:rsidRPr="0055394E" w:rsidRDefault="0055394E" w:rsidP="0055394E">
            <w:pPr>
              <w:jc w:val="center"/>
              <w:rPr>
                <w:sz w:val="18"/>
                <w:szCs w:val="18"/>
              </w:rPr>
            </w:pPr>
            <w:r w:rsidRPr="0055394E">
              <w:rPr>
                <w:sz w:val="18"/>
                <w:szCs w:val="18"/>
              </w:rPr>
              <w:t>6 718,32000</w:t>
            </w:r>
          </w:p>
        </w:tc>
        <w:tc>
          <w:tcPr>
            <w:tcW w:w="1417" w:type="dxa"/>
          </w:tcPr>
          <w:p w14:paraId="6C464E4C" w14:textId="77777777" w:rsidR="0055394E" w:rsidRPr="0055394E" w:rsidRDefault="0055394E" w:rsidP="0055394E">
            <w:pPr>
              <w:jc w:val="center"/>
              <w:rPr>
                <w:sz w:val="18"/>
                <w:szCs w:val="18"/>
              </w:rPr>
            </w:pPr>
            <w:r w:rsidRPr="0055394E">
              <w:rPr>
                <w:sz w:val="18"/>
                <w:szCs w:val="18"/>
              </w:rPr>
              <w:t>6 702,69600</w:t>
            </w:r>
          </w:p>
        </w:tc>
        <w:tc>
          <w:tcPr>
            <w:tcW w:w="1276" w:type="dxa"/>
          </w:tcPr>
          <w:p w14:paraId="6036BC35" w14:textId="77777777" w:rsidR="0055394E" w:rsidRPr="0055394E" w:rsidRDefault="0055394E" w:rsidP="0055394E">
            <w:pPr>
              <w:jc w:val="center"/>
              <w:rPr>
                <w:sz w:val="18"/>
                <w:szCs w:val="18"/>
              </w:rPr>
            </w:pPr>
            <w:r w:rsidRPr="0055394E">
              <w:rPr>
                <w:sz w:val="18"/>
                <w:szCs w:val="18"/>
              </w:rPr>
              <w:t>6 702,69600</w:t>
            </w:r>
          </w:p>
        </w:tc>
        <w:tc>
          <w:tcPr>
            <w:tcW w:w="1418" w:type="dxa"/>
          </w:tcPr>
          <w:p w14:paraId="2EDF2E2C" w14:textId="77777777" w:rsidR="0055394E" w:rsidRPr="0055394E" w:rsidRDefault="0055394E" w:rsidP="0055394E">
            <w:pPr>
              <w:jc w:val="center"/>
              <w:rPr>
                <w:sz w:val="18"/>
                <w:szCs w:val="18"/>
              </w:rPr>
            </w:pPr>
            <w:r w:rsidRPr="0055394E">
              <w:rPr>
                <w:sz w:val="18"/>
                <w:szCs w:val="18"/>
              </w:rPr>
              <w:t>6 702,69600</w:t>
            </w:r>
          </w:p>
        </w:tc>
        <w:tc>
          <w:tcPr>
            <w:tcW w:w="1275" w:type="dxa"/>
          </w:tcPr>
          <w:p w14:paraId="42FB1D8F" w14:textId="77777777" w:rsidR="0055394E" w:rsidRPr="0055394E" w:rsidRDefault="0055394E" w:rsidP="0055394E">
            <w:pPr>
              <w:jc w:val="center"/>
              <w:rPr>
                <w:sz w:val="18"/>
                <w:szCs w:val="18"/>
              </w:rPr>
            </w:pPr>
            <w:r w:rsidRPr="0055394E">
              <w:rPr>
                <w:sz w:val="18"/>
                <w:szCs w:val="18"/>
              </w:rPr>
              <w:t>-</w:t>
            </w:r>
          </w:p>
        </w:tc>
      </w:tr>
      <w:tr w:rsidR="0055394E" w:rsidRPr="0055394E" w14:paraId="42E21EE8" w14:textId="77777777" w:rsidTr="00AC50BC">
        <w:trPr>
          <w:cantSplit/>
        </w:trPr>
        <w:tc>
          <w:tcPr>
            <w:tcW w:w="567" w:type="dxa"/>
            <w:shd w:val="clear" w:color="auto" w:fill="auto"/>
          </w:tcPr>
          <w:p w14:paraId="2B2BED86" w14:textId="77777777" w:rsidR="0055394E" w:rsidRPr="0055394E" w:rsidRDefault="0055394E" w:rsidP="0055394E">
            <w:pPr>
              <w:rPr>
                <w:sz w:val="18"/>
                <w:szCs w:val="18"/>
              </w:rPr>
            </w:pPr>
          </w:p>
        </w:tc>
        <w:tc>
          <w:tcPr>
            <w:tcW w:w="7088" w:type="dxa"/>
            <w:shd w:val="clear" w:color="auto" w:fill="auto"/>
          </w:tcPr>
          <w:p w14:paraId="4F43EEF1"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7C327567" w14:textId="77777777" w:rsidR="0055394E" w:rsidRPr="0055394E" w:rsidRDefault="0055394E" w:rsidP="0055394E">
            <w:pPr>
              <w:jc w:val="center"/>
              <w:rPr>
                <w:sz w:val="18"/>
                <w:szCs w:val="18"/>
              </w:rPr>
            </w:pPr>
            <w:r w:rsidRPr="0055394E">
              <w:rPr>
                <w:sz w:val="18"/>
                <w:szCs w:val="18"/>
              </w:rPr>
              <w:t>2 249,85600</w:t>
            </w:r>
          </w:p>
        </w:tc>
        <w:tc>
          <w:tcPr>
            <w:tcW w:w="1418" w:type="dxa"/>
            <w:shd w:val="clear" w:color="auto" w:fill="auto"/>
          </w:tcPr>
          <w:p w14:paraId="36CEF92A" w14:textId="77777777" w:rsidR="0055394E" w:rsidRPr="0055394E" w:rsidRDefault="0055394E" w:rsidP="0055394E">
            <w:pPr>
              <w:jc w:val="center"/>
              <w:rPr>
                <w:sz w:val="18"/>
                <w:szCs w:val="18"/>
              </w:rPr>
            </w:pPr>
            <w:r w:rsidRPr="0055394E">
              <w:rPr>
                <w:sz w:val="18"/>
                <w:szCs w:val="18"/>
              </w:rPr>
              <w:t>6 718,32000</w:t>
            </w:r>
          </w:p>
        </w:tc>
        <w:tc>
          <w:tcPr>
            <w:tcW w:w="1417" w:type="dxa"/>
          </w:tcPr>
          <w:p w14:paraId="3D3986C4" w14:textId="77777777" w:rsidR="0055394E" w:rsidRPr="0055394E" w:rsidRDefault="0055394E" w:rsidP="0055394E">
            <w:pPr>
              <w:jc w:val="center"/>
              <w:rPr>
                <w:sz w:val="18"/>
                <w:szCs w:val="18"/>
              </w:rPr>
            </w:pPr>
            <w:r w:rsidRPr="0055394E">
              <w:rPr>
                <w:sz w:val="18"/>
                <w:szCs w:val="18"/>
              </w:rPr>
              <w:t>6 702,69600</w:t>
            </w:r>
          </w:p>
        </w:tc>
        <w:tc>
          <w:tcPr>
            <w:tcW w:w="1276" w:type="dxa"/>
          </w:tcPr>
          <w:p w14:paraId="62F3E41E" w14:textId="77777777" w:rsidR="0055394E" w:rsidRPr="0055394E" w:rsidRDefault="0055394E" w:rsidP="0055394E">
            <w:pPr>
              <w:jc w:val="center"/>
              <w:rPr>
                <w:sz w:val="18"/>
                <w:szCs w:val="18"/>
              </w:rPr>
            </w:pPr>
            <w:r w:rsidRPr="0055394E">
              <w:rPr>
                <w:sz w:val="18"/>
                <w:szCs w:val="18"/>
              </w:rPr>
              <w:t>6 702,69600</w:t>
            </w:r>
          </w:p>
        </w:tc>
        <w:tc>
          <w:tcPr>
            <w:tcW w:w="1418" w:type="dxa"/>
          </w:tcPr>
          <w:p w14:paraId="418347B6" w14:textId="77777777" w:rsidR="0055394E" w:rsidRPr="0055394E" w:rsidRDefault="0055394E" w:rsidP="0055394E">
            <w:pPr>
              <w:jc w:val="center"/>
              <w:rPr>
                <w:sz w:val="18"/>
                <w:szCs w:val="18"/>
              </w:rPr>
            </w:pPr>
            <w:r w:rsidRPr="0055394E">
              <w:rPr>
                <w:sz w:val="18"/>
                <w:szCs w:val="18"/>
              </w:rPr>
              <w:t>6 702,69600</w:t>
            </w:r>
          </w:p>
        </w:tc>
        <w:tc>
          <w:tcPr>
            <w:tcW w:w="1275" w:type="dxa"/>
          </w:tcPr>
          <w:p w14:paraId="6462F1C6" w14:textId="77777777" w:rsidR="0055394E" w:rsidRPr="0055394E" w:rsidRDefault="0055394E" w:rsidP="0055394E">
            <w:pPr>
              <w:jc w:val="center"/>
              <w:rPr>
                <w:sz w:val="18"/>
                <w:szCs w:val="18"/>
              </w:rPr>
            </w:pPr>
            <w:r w:rsidRPr="0055394E">
              <w:rPr>
                <w:sz w:val="18"/>
                <w:szCs w:val="18"/>
              </w:rPr>
              <w:t>-</w:t>
            </w:r>
          </w:p>
        </w:tc>
      </w:tr>
      <w:tr w:rsidR="0055394E" w:rsidRPr="0055394E" w14:paraId="7D099C09" w14:textId="77777777" w:rsidTr="00AC50BC">
        <w:trPr>
          <w:cantSplit/>
        </w:trPr>
        <w:tc>
          <w:tcPr>
            <w:tcW w:w="567" w:type="dxa"/>
            <w:shd w:val="clear" w:color="auto" w:fill="auto"/>
          </w:tcPr>
          <w:p w14:paraId="77C88C49" w14:textId="77777777" w:rsidR="0055394E" w:rsidRPr="0055394E" w:rsidRDefault="0055394E" w:rsidP="0055394E">
            <w:pPr>
              <w:rPr>
                <w:sz w:val="18"/>
                <w:szCs w:val="18"/>
              </w:rPr>
            </w:pPr>
          </w:p>
        </w:tc>
        <w:tc>
          <w:tcPr>
            <w:tcW w:w="7088" w:type="dxa"/>
            <w:shd w:val="clear" w:color="auto" w:fill="auto"/>
          </w:tcPr>
          <w:p w14:paraId="63BABCD6"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0DEB4260" w14:textId="77777777" w:rsidR="0055394E" w:rsidRPr="0055394E" w:rsidRDefault="0055394E" w:rsidP="0055394E">
            <w:pPr>
              <w:jc w:val="center"/>
              <w:rPr>
                <w:sz w:val="18"/>
                <w:szCs w:val="18"/>
              </w:rPr>
            </w:pPr>
            <w:r w:rsidRPr="0055394E">
              <w:rPr>
                <w:sz w:val="18"/>
                <w:szCs w:val="18"/>
              </w:rPr>
              <w:t>2 249,85600</w:t>
            </w:r>
          </w:p>
        </w:tc>
        <w:tc>
          <w:tcPr>
            <w:tcW w:w="1418" w:type="dxa"/>
            <w:shd w:val="clear" w:color="auto" w:fill="auto"/>
          </w:tcPr>
          <w:p w14:paraId="155E0E2E" w14:textId="77777777" w:rsidR="0055394E" w:rsidRPr="0055394E" w:rsidRDefault="0055394E" w:rsidP="0055394E">
            <w:pPr>
              <w:jc w:val="center"/>
              <w:rPr>
                <w:sz w:val="18"/>
                <w:szCs w:val="18"/>
              </w:rPr>
            </w:pPr>
            <w:r w:rsidRPr="0055394E">
              <w:rPr>
                <w:sz w:val="18"/>
                <w:szCs w:val="18"/>
              </w:rPr>
              <w:t>6 718,32000</w:t>
            </w:r>
          </w:p>
        </w:tc>
        <w:tc>
          <w:tcPr>
            <w:tcW w:w="1417" w:type="dxa"/>
          </w:tcPr>
          <w:p w14:paraId="5452C21E" w14:textId="77777777" w:rsidR="0055394E" w:rsidRPr="0055394E" w:rsidRDefault="0055394E" w:rsidP="0055394E">
            <w:pPr>
              <w:jc w:val="center"/>
              <w:rPr>
                <w:sz w:val="18"/>
                <w:szCs w:val="18"/>
              </w:rPr>
            </w:pPr>
            <w:r w:rsidRPr="0055394E">
              <w:rPr>
                <w:sz w:val="18"/>
                <w:szCs w:val="18"/>
              </w:rPr>
              <w:t>6 702,69600</w:t>
            </w:r>
          </w:p>
        </w:tc>
        <w:tc>
          <w:tcPr>
            <w:tcW w:w="1276" w:type="dxa"/>
          </w:tcPr>
          <w:p w14:paraId="05EDD6B6" w14:textId="77777777" w:rsidR="0055394E" w:rsidRPr="0055394E" w:rsidRDefault="0055394E" w:rsidP="0055394E">
            <w:pPr>
              <w:jc w:val="center"/>
              <w:rPr>
                <w:sz w:val="18"/>
                <w:szCs w:val="18"/>
              </w:rPr>
            </w:pPr>
            <w:r w:rsidRPr="0055394E">
              <w:rPr>
                <w:sz w:val="18"/>
                <w:szCs w:val="18"/>
              </w:rPr>
              <w:t>6 702,69600</w:t>
            </w:r>
          </w:p>
        </w:tc>
        <w:tc>
          <w:tcPr>
            <w:tcW w:w="1418" w:type="dxa"/>
          </w:tcPr>
          <w:p w14:paraId="1052C77B" w14:textId="77777777" w:rsidR="0055394E" w:rsidRPr="0055394E" w:rsidRDefault="0055394E" w:rsidP="0055394E">
            <w:pPr>
              <w:jc w:val="center"/>
              <w:rPr>
                <w:sz w:val="18"/>
                <w:szCs w:val="18"/>
              </w:rPr>
            </w:pPr>
            <w:r w:rsidRPr="0055394E">
              <w:rPr>
                <w:sz w:val="18"/>
                <w:szCs w:val="18"/>
              </w:rPr>
              <w:t>6 702,69600</w:t>
            </w:r>
          </w:p>
        </w:tc>
        <w:tc>
          <w:tcPr>
            <w:tcW w:w="1275" w:type="dxa"/>
          </w:tcPr>
          <w:p w14:paraId="52BB7879" w14:textId="77777777" w:rsidR="0055394E" w:rsidRPr="0055394E" w:rsidRDefault="0055394E" w:rsidP="0055394E">
            <w:pPr>
              <w:jc w:val="center"/>
              <w:rPr>
                <w:sz w:val="18"/>
                <w:szCs w:val="18"/>
              </w:rPr>
            </w:pPr>
            <w:r w:rsidRPr="0055394E">
              <w:rPr>
                <w:sz w:val="18"/>
                <w:szCs w:val="18"/>
              </w:rPr>
              <w:t>-</w:t>
            </w:r>
          </w:p>
        </w:tc>
      </w:tr>
      <w:tr w:rsidR="0055394E" w:rsidRPr="0055394E" w14:paraId="6DD73BBB" w14:textId="77777777" w:rsidTr="00AC50BC">
        <w:trPr>
          <w:cantSplit/>
        </w:trPr>
        <w:tc>
          <w:tcPr>
            <w:tcW w:w="567" w:type="dxa"/>
            <w:shd w:val="clear" w:color="auto" w:fill="auto"/>
          </w:tcPr>
          <w:p w14:paraId="74B3FC8D" w14:textId="77777777" w:rsidR="0055394E" w:rsidRPr="0055394E" w:rsidRDefault="0055394E" w:rsidP="0055394E">
            <w:pPr>
              <w:rPr>
                <w:sz w:val="18"/>
                <w:szCs w:val="18"/>
              </w:rPr>
            </w:pPr>
            <w:r w:rsidRPr="0055394E">
              <w:rPr>
                <w:sz w:val="18"/>
                <w:szCs w:val="18"/>
              </w:rPr>
              <w:t>1.10</w:t>
            </w:r>
          </w:p>
        </w:tc>
        <w:tc>
          <w:tcPr>
            <w:tcW w:w="7088" w:type="dxa"/>
            <w:shd w:val="clear" w:color="auto" w:fill="auto"/>
          </w:tcPr>
          <w:p w14:paraId="37ECB405" w14:textId="77777777" w:rsidR="0055394E" w:rsidRPr="0055394E" w:rsidRDefault="0055394E" w:rsidP="0055394E">
            <w:pPr>
              <w:rPr>
                <w:sz w:val="18"/>
                <w:szCs w:val="18"/>
              </w:rPr>
            </w:pPr>
            <w:r w:rsidRPr="0055394E">
              <w:rPr>
                <w:sz w:val="18"/>
                <w:szCs w:val="18"/>
              </w:rPr>
              <w:t>Реализация основных программ профессионального обучения</w:t>
            </w:r>
          </w:p>
        </w:tc>
        <w:tc>
          <w:tcPr>
            <w:tcW w:w="1701" w:type="dxa"/>
            <w:shd w:val="clear" w:color="auto" w:fill="auto"/>
          </w:tcPr>
          <w:p w14:paraId="0EC2F4F8"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83C76B4" w14:textId="77777777" w:rsidR="0055394E" w:rsidRPr="0055394E" w:rsidRDefault="0055394E" w:rsidP="0055394E">
            <w:pPr>
              <w:jc w:val="center"/>
              <w:rPr>
                <w:sz w:val="18"/>
                <w:szCs w:val="18"/>
              </w:rPr>
            </w:pPr>
            <w:r w:rsidRPr="0055394E">
              <w:rPr>
                <w:sz w:val="18"/>
                <w:szCs w:val="18"/>
              </w:rPr>
              <w:t>600,22000</w:t>
            </w:r>
          </w:p>
        </w:tc>
        <w:tc>
          <w:tcPr>
            <w:tcW w:w="1417" w:type="dxa"/>
          </w:tcPr>
          <w:p w14:paraId="72A2C276" w14:textId="77777777" w:rsidR="0055394E" w:rsidRPr="0055394E" w:rsidRDefault="0055394E" w:rsidP="0055394E">
            <w:pPr>
              <w:jc w:val="center"/>
              <w:rPr>
                <w:sz w:val="18"/>
                <w:szCs w:val="18"/>
              </w:rPr>
            </w:pPr>
            <w:r w:rsidRPr="0055394E">
              <w:rPr>
                <w:sz w:val="18"/>
                <w:szCs w:val="18"/>
              </w:rPr>
              <w:t>703,29600</w:t>
            </w:r>
          </w:p>
        </w:tc>
        <w:tc>
          <w:tcPr>
            <w:tcW w:w="1276" w:type="dxa"/>
          </w:tcPr>
          <w:p w14:paraId="690B185C" w14:textId="77777777" w:rsidR="0055394E" w:rsidRPr="0055394E" w:rsidRDefault="0055394E" w:rsidP="0055394E">
            <w:pPr>
              <w:jc w:val="center"/>
              <w:rPr>
                <w:sz w:val="18"/>
                <w:szCs w:val="18"/>
              </w:rPr>
            </w:pPr>
            <w:r w:rsidRPr="0055394E">
              <w:rPr>
                <w:sz w:val="18"/>
                <w:szCs w:val="18"/>
              </w:rPr>
              <w:t>600,22000</w:t>
            </w:r>
          </w:p>
        </w:tc>
        <w:tc>
          <w:tcPr>
            <w:tcW w:w="1418" w:type="dxa"/>
          </w:tcPr>
          <w:p w14:paraId="69B2660C" w14:textId="77777777" w:rsidR="0055394E" w:rsidRPr="0055394E" w:rsidRDefault="0055394E" w:rsidP="0055394E">
            <w:pPr>
              <w:jc w:val="center"/>
              <w:rPr>
                <w:sz w:val="18"/>
                <w:szCs w:val="18"/>
              </w:rPr>
            </w:pPr>
            <w:r w:rsidRPr="0055394E">
              <w:rPr>
                <w:sz w:val="18"/>
                <w:szCs w:val="18"/>
              </w:rPr>
              <w:t>600,22000</w:t>
            </w:r>
          </w:p>
        </w:tc>
        <w:tc>
          <w:tcPr>
            <w:tcW w:w="1275" w:type="dxa"/>
          </w:tcPr>
          <w:p w14:paraId="7C01D863" w14:textId="77777777" w:rsidR="0055394E" w:rsidRPr="0055394E" w:rsidRDefault="0055394E" w:rsidP="0055394E">
            <w:pPr>
              <w:jc w:val="center"/>
              <w:rPr>
                <w:sz w:val="18"/>
                <w:szCs w:val="18"/>
              </w:rPr>
            </w:pPr>
            <w:r w:rsidRPr="0055394E">
              <w:rPr>
                <w:sz w:val="18"/>
                <w:szCs w:val="18"/>
              </w:rPr>
              <w:t>-</w:t>
            </w:r>
          </w:p>
        </w:tc>
      </w:tr>
      <w:tr w:rsidR="0055394E" w:rsidRPr="0055394E" w14:paraId="1F0CDD99" w14:textId="77777777" w:rsidTr="00AC50BC">
        <w:trPr>
          <w:cantSplit/>
        </w:trPr>
        <w:tc>
          <w:tcPr>
            <w:tcW w:w="567" w:type="dxa"/>
            <w:shd w:val="clear" w:color="auto" w:fill="auto"/>
          </w:tcPr>
          <w:p w14:paraId="751B792E" w14:textId="77777777" w:rsidR="0055394E" w:rsidRPr="0055394E" w:rsidRDefault="0055394E" w:rsidP="0055394E">
            <w:pPr>
              <w:rPr>
                <w:sz w:val="18"/>
                <w:szCs w:val="18"/>
              </w:rPr>
            </w:pPr>
          </w:p>
        </w:tc>
        <w:tc>
          <w:tcPr>
            <w:tcW w:w="7088" w:type="dxa"/>
            <w:shd w:val="clear" w:color="auto" w:fill="auto"/>
          </w:tcPr>
          <w:p w14:paraId="3A04CA7B"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64D8926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37511FE" w14:textId="77777777" w:rsidR="0055394E" w:rsidRPr="0055394E" w:rsidRDefault="0055394E" w:rsidP="0055394E">
            <w:pPr>
              <w:jc w:val="center"/>
              <w:rPr>
                <w:sz w:val="18"/>
                <w:szCs w:val="18"/>
              </w:rPr>
            </w:pPr>
            <w:r w:rsidRPr="0055394E">
              <w:rPr>
                <w:sz w:val="18"/>
                <w:szCs w:val="18"/>
              </w:rPr>
              <w:t>600,22000</w:t>
            </w:r>
          </w:p>
        </w:tc>
        <w:tc>
          <w:tcPr>
            <w:tcW w:w="1417" w:type="dxa"/>
          </w:tcPr>
          <w:p w14:paraId="1D402D4B" w14:textId="77777777" w:rsidR="0055394E" w:rsidRPr="0055394E" w:rsidRDefault="0055394E" w:rsidP="0055394E">
            <w:pPr>
              <w:jc w:val="center"/>
              <w:rPr>
                <w:sz w:val="18"/>
                <w:szCs w:val="18"/>
              </w:rPr>
            </w:pPr>
            <w:r w:rsidRPr="0055394E">
              <w:rPr>
                <w:sz w:val="18"/>
                <w:szCs w:val="18"/>
              </w:rPr>
              <w:t>703,29600</w:t>
            </w:r>
          </w:p>
        </w:tc>
        <w:tc>
          <w:tcPr>
            <w:tcW w:w="1276" w:type="dxa"/>
          </w:tcPr>
          <w:p w14:paraId="42165EED" w14:textId="77777777" w:rsidR="0055394E" w:rsidRPr="0055394E" w:rsidRDefault="0055394E" w:rsidP="0055394E">
            <w:pPr>
              <w:jc w:val="center"/>
              <w:rPr>
                <w:sz w:val="18"/>
                <w:szCs w:val="18"/>
              </w:rPr>
            </w:pPr>
            <w:r w:rsidRPr="0055394E">
              <w:rPr>
                <w:sz w:val="18"/>
                <w:szCs w:val="18"/>
              </w:rPr>
              <w:t>600,22000</w:t>
            </w:r>
          </w:p>
        </w:tc>
        <w:tc>
          <w:tcPr>
            <w:tcW w:w="1418" w:type="dxa"/>
          </w:tcPr>
          <w:p w14:paraId="6F448B47" w14:textId="77777777" w:rsidR="0055394E" w:rsidRPr="0055394E" w:rsidRDefault="0055394E" w:rsidP="0055394E">
            <w:pPr>
              <w:jc w:val="center"/>
              <w:rPr>
                <w:sz w:val="18"/>
                <w:szCs w:val="18"/>
              </w:rPr>
            </w:pPr>
            <w:r w:rsidRPr="0055394E">
              <w:rPr>
                <w:sz w:val="18"/>
                <w:szCs w:val="18"/>
              </w:rPr>
              <w:t>600,22000</w:t>
            </w:r>
          </w:p>
        </w:tc>
        <w:tc>
          <w:tcPr>
            <w:tcW w:w="1275" w:type="dxa"/>
          </w:tcPr>
          <w:p w14:paraId="33A01330" w14:textId="77777777" w:rsidR="0055394E" w:rsidRPr="0055394E" w:rsidRDefault="0055394E" w:rsidP="0055394E">
            <w:pPr>
              <w:jc w:val="center"/>
              <w:rPr>
                <w:sz w:val="18"/>
                <w:szCs w:val="18"/>
              </w:rPr>
            </w:pPr>
            <w:r w:rsidRPr="0055394E">
              <w:rPr>
                <w:sz w:val="18"/>
                <w:szCs w:val="18"/>
              </w:rPr>
              <w:t>-</w:t>
            </w:r>
          </w:p>
        </w:tc>
      </w:tr>
      <w:tr w:rsidR="0055394E" w:rsidRPr="0055394E" w14:paraId="4B9F5634" w14:textId="77777777" w:rsidTr="00AC50BC">
        <w:trPr>
          <w:cantSplit/>
        </w:trPr>
        <w:tc>
          <w:tcPr>
            <w:tcW w:w="567" w:type="dxa"/>
            <w:shd w:val="clear" w:color="auto" w:fill="auto"/>
          </w:tcPr>
          <w:p w14:paraId="4B9E0329" w14:textId="77777777" w:rsidR="0055394E" w:rsidRPr="0055394E" w:rsidRDefault="0055394E" w:rsidP="0055394E">
            <w:pPr>
              <w:rPr>
                <w:sz w:val="18"/>
                <w:szCs w:val="18"/>
              </w:rPr>
            </w:pPr>
          </w:p>
        </w:tc>
        <w:tc>
          <w:tcPr>
            <w:tcW w:w="7088" w:type="dxa"/>
            <w:shd w:val="clear" w:color="auto" w:fill="auto"/>
          </w:tcPr>
          <w:p w14:paraId="07EC07CD"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04F3F70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1E5879D2" w14:textId="77777777" w:rsidR="0055394E" w:rsidRPr="0055394E" w:rsidRDefault="0055394E" w:rsidP="0055394E">
            <w:pPr>
              <w:jc w:val="center"/>
              <w:rPr>
                <w:sz w:val="18"/>
                <w:szCs w:val="18"/>
              </w:rPr>
            </w:pPr>
            <w:r w:rsidRPr="0055394E">
              <w:rPr>
                <w:sz w:val="18"/>
                <w:szCs w:val="18"/>
              </w:rPr>
              <w:t>600,22000</w:t>
            </w:r>
          </w:p>
        </w:tc>
        <w:tc>
          <w:tcPr>
            <w:tcW w:w="1417" w:type="dxa"/>
          </w:tcPr>
          <w:p w14:paraId="4346428F" w14:textId="77777777" w:rsidR="0055394E" w:rsidRPr="0055394E" w:rsidRDefault="0055394E" w:rsidP="0055394E">
            <w:pPr>
              <w:jc w:val="center"/>
              <w:rPr>
                <w:sz w:val="18"/>
                <w:szCs w:val="18"/>
              </w:rPr>
            </w:pPr>
            <w:r w:rsidRPr="0055394E">
              <w:rPr>
                <w:sz w:val="18"/>
                <w:szCs w:val="18"/>
              </w:rPr>
              <w:t>703,29600</w:t>
            </w:r>
          </w:p>
        </w:tc>
        <w:tc>
          <w:tcPr>
            <w:tcW w:w="1276" w:type="dxa"/>
          </w:tcPr>
          <w:p w14:paraId="7974368C" w14:textId="77777777" w:rsidR="0055394E" w:rsidRPr="0055394E" w:rsidRDefault="0055394E" w:rsidP="0055394E">
            <w:pPr>
              <w:jc w:val="center"/>
              <w:rPr>
                <w:sz w:val="18"/>
                <w:szCs w:val="18"/>
              </w:rPr>
            </w:pPr>
            <w:r w:rsidRPr="0055394E">
              <w:rPr>
                <w:sz w:val="18"/>
                <w:szCs w:val="18"/>
              </w:rPr>
              <w:t>600,22000</w:t>
            </w:r>
          </w:p>
        </w:tc>
        <w:tc>
          <w:tcPr>
            <w:tcW w:w="1418" w:type="dxa"/>
          </w:tcPr>
          <w:p w14:paraId="7A5D8773" w14:textId="77777777" w:rsidR="0055394E" w:rsidRPr="0055394E" w:rsidRDefault="0055394E" w:rsidP="0055394E">
            <w:pPr>
              <w:jc w:val="center"/>
              <w:rPr>
                <w:sz w:val="18"/>
                <w:szCs w:val="18"/>
              </w:rPr>
            </w:pPr>
            <w:r w:rsidRPr="0055394E">
              <w:rPr>
                <w:sz w:val="18"/>
                <w:szCs w:val="18"/>
              </w:rPr>
              <w:t>600,22000</w:t>
            </w:r>
          </w:p>
        </w:tc>
        <w:tc>
          <w:tcPr>
            <w:tcW w:w="1275" w:type="dxa"/>
          </w:tcPr>
          <w:p w14:paraId="71224AE0" w14:textId="77777777" w:rsidR="0055394E" w:rsidRPr="0055394E" w:rsidRDefault="0055394E" w:rsidP="0055394E">
            <w:pPr>
              <w:jc w:val="center"/>
              <w:rPr>
                <w:sz w:val="18"/>
                <w:szCs w:val="18"/>
              </w:rPr>
            </w:pPr>
            <w:r w:rsidRPr="0055394E">
              <w:rPr>
                <w:sz w:val="18"/>
                <w:szCs w:val="18"/>
              </w:rPr>
              <w:t>-</w:t>
            </w:r>
          </w:p>
        </w:tc>
      </w:tr>
      <w:tr w:rsidR="0055394E" w:rsidRPr="0055394E" w14:paraId="150DBF96" w14:textId="77777777" w:rsidTr="00AC50BC">
        <w:trPr>
          <w:cantSplit/>
        </w:trPr>
        <w:tc>
          <w:tcPr>
            <w:tcW w:w="567" w:type="dxa"/>
            <w:shd w:val="clear" w:color="auto" w:fill="auto"/>
          </w:tcPr>
          <w:p w14:paraId="3ABAF935" w14:textId="77777777" w:rsidR="0055394E" w:rsidRPr="0055394E" w:rsidRDefault="0055394E" w:rsidP="0055394E">
            <w:pPr>
              <w:rPr>
                <w:sz w:val="18"/>
                <w:szCs w:val="18"/>
              </w:rPr>
            </w:pPr>
            <w:r w:rsidRPr="0055394E">
              <w:rPr>
                <w:sz w:val="18"/>
                <w:szCs w:val="18"/>
              </w:rPr>
              <w:t>1.11</w:t>
            </w:r>
          </w:p>
        </w:tc>
        <w:tc>
          <w:tcPr>
            <w:tcW w:w="7088" w:type="dxa"/>
            <w:shd w:val="clear" w:color="auto" w:fill="auto"/>
          </w:tcPr>
          <w:p w14:paraId="31F74ACF" w14:textId="77777777" w:rsidR="0055394E" w:rsidRPr="0055394E" w:rsidRDefault="0055394E" w:rsidP="0055394E">
            <w:pPr>
              <w:rPr>
                <w:sz w:val="18"/>
                <w:szCs w:val="18"/>
              </w:rPr>
            </w:pPr>
            <w:r w:rsidRPr="0055394E">
              <w:rPr>
                <w:sz w:val="18"/>
                <w:szCs w:val="18"/>
              </w:rPr>
              <w:t>Разработка (корректировка) проектной документации на капитальный ремонт объектов общего образования</w:t>
            </w:r>
          </w:p>
        </w:tc>
        <w:tc>
          <w:tcPr>
            <w:tcW w:w="1701" w:type="dxa"/>
            <w:shd w:val="clear" w:color="auto" w:fill="auto"/>
          </w:tcPr>
          <w:p w14:paraId="76FDB7E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E84BE14" w14:textId="77777777" w:rsidR="0055394E" w:rsidRPr="0055394E" w:rsidRDefault="0055394E" w:rsidP="0055394E">
            <w:pPr>
              <w:jc w:val="center"/>
              <w:rPr>
                <w:sz w:val="18"/>
                <w:szCs w:val="18"/>
              </w:rPr>
            </w:pPr>
            <w:r w:rsidRPr="0055394E">
              <w:rPr>
                <w:sz w:val="18"/>
                <w:szCs w:val="18"/>
              </w:rPr>
              <w:t>1 600,00000</w:t>
            </w:r>
          </w:p>
        </w:tc>
        <w:tc>
          <w:tcPr>
            <w:tcW w:w="1417" w:type="dxa"/>
          </w:tcPr>
          <w:p w14:paraId="457D0911" w14:textId="77777777" w:rsidR="0055394E" w:rsidRPr="0055394E" w:rsidRDefault="0055394E" w:rsidP="0055394E">
            <w:pPr>
              <w:jc w:val="center"/>
              <w:rPr>
                <w:sz w:val="18"/>
                <w:szCs w:val="18"/>
              </w:rPr>
            </w:pPr>
            <w:r w:rsidRPr="0055394E">
              <w:rPr>
                <w:sz w:val="18"/>
                <w:szCs w:val="18"/>
              </w:rPr>
              <w:t>-</w:t>
            </w:r>
          </w:p>
        </w:tc>
        <w:tc>
          <w:tcPr>
            <w:tcW w:w="1276" w:type="dxa"/>
          </w:tcPr>
          <w:p w14:paraId="68D19821" w14:textId="77777777" w:rsidR="0055394E" w:rsidRPr="0055394E" w:rsidRDefault="0055394E" w:rsidP="0055394E">
            <w:pPr>
              <w:jc w:val="center"/>
              <w:rPr>
                <w:sz w:val="18"/>
                <w:szCs w:val="18"/>
              </w:rPr>
            </w:pPr>
            <w:r w:rsidRPr="0055394E">
              <w:rPr>
                <w:sz w:val="18"/>
                <w:szCs w:val="18"/>
              </w:rPr>
              <w:t>-</w:t>
            </w:r>
          </w:p>
        </w:tc>
        <w:tc>
          <w:tcPr>
            <w:tcW w:w="1418" w:type="dxa"/>
          </w:tcPr>
          <w:p w14:paraId="4BC62AB7" w14:textId="77777777" w:rsidR="0055394E" w:rsidRPr="0055394E" w:rsidRDefault="0055394E" w:rsidP="0055394E">
            <w:pPr>
              <w:jc w:val="center"/>
              <w:rPr>
                <w:sz w:val="18"/>
                <w:szCs w:val="18"/>
              </w:rPr>
            </w:pPr>
            <w:r w:rsidRPr="0055394E">
              <w:rPr>
                <w:sz w:val="18"/>
                <w:szCs w:val="18"/>
              </w:rPr>
              <w:t>-</w:t>
            </w:r>
          </w:p>
        </w:tc>
        <w:tc>
          <w:tcPr>
            <w:tcW w:w="1275" w:type="dxa"/>
          </w:tcPr>
          <w:p w14:paraId="0C618A92" w14:textId="77777777" w:rsidR="0055394E" w:rsidRPr="0055394E" w:rsidRDefault="0055394E" w:rsidP="0055394E">
            <w:pPr>
              <w:jc w:val="center"/>
              <w:rPr>
                <w:sz w:val="18"/>
                <w:szCs w:val="18"/>
              </w:rPr>
            </w:pPr>
            <w:r w:rsidRPr="0055394E">
              <w:rPr>
                <w:sz w:val="18"/>
                <w:szCs w:val="18"/>
              </w:rPr>
              <w:t>-</w:t>
            </w:r>
          </w:p>
        </w:tc>
      </w:tr>
      <w:tr w:rsidR="0055394E" w:rsidRPr="0055394E" w14:paraId="2BBE78A8" w14:textId="77777777" w:rsidTr="00AC50BC">
        <w:trPr>
          <w:cantSplit/>
        </w:trPr>
        <w:tc>
          <w:tcPr>
            <w:tcW w:w="567" w:type="dxa"/>
            <w:shd w:val="clear" w:color="auto" w:fill="auto"/>
          </w:tcPr>
          <w:p w14:paraId="4B7B87FA" w14:textId="77777777" w:rsidR="0055394E" w:rsidRPr="0055394E" w:rsidRDefault="0055394E" w:rsidP="0055394E">
            <w:pPr>
              <w:rPr>
                <w:sz w:val="18"/>
                <w:szCs w:val="18"/>
              </w:rPr>
            </w:pPr>
          </w:p>
        </w:tc>
        <w:tc>
          <w:tcPr>
            <w:tcW w:w="7088" w:type="dxa"/>
            <w:shd w:val="clear" w:color="auto" w:fill="auto"/>
          </w:tcPr>
          <w:p w14:paraId="5D1C5B49"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23E6D4B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97B381C" w14:textId="77777777" w:rsidR="0055394E" w:rsidRPr="0055394E" w:rsidRDefault="0055394E" w:rsidP="0055394E">
            <w:pPr>
              <w:jc w:val="center"/>
              <w:rPr>
                <w:sz w:val="18"/>
                <w:szCs w:val="18"/>
              </w:rPr>
            </w:pPr>
            <w:r w:rsidRPr="0055394E">
              <w:rPr>
                <w:sz w:val="18"/>
                <w:szCs w:val="18"/>
              </w:rPr>
              <w:t xml:space="preserve">1 600,00000 </w:t>
            </w:r>
          </w:p>
        </w:tc>
        <w:tc>
          <w:tcPr>
            <w:tcW w:w="1417" w:type="dxa"/>
          </w:tcPr>
          <w:p w14:paraId="37247CE3" w14:textId="77777777" w:rsidR="0055394E" w:rsidRPr="0055394E" w:rsidRDefault="0055394E" w:rsidP="0055394E">
            <w:pPr>
              <w:jc w:val="center"/>
              <w:rPr>
                <w:sz w:val="18"/>
                <w:szCs w:val="18"/>
              </w:rPr>
            </w:pPr>
            <w:r w:rsidRPr="0055394E">
              <w:rPr>
                <w:sz w:val="18"/>
                <w:szCs w:val="18"/>
              </w:rPr>
              <w:t>-</w:t>
            </w:r>
          </w:p>
        </w:tc>
        <w:tc>
          <w:tcPr>
            <w:tcW w:w="1276" w:type="dxa"/>
          </w:tcPr>
          <w:p w14:paraId="0DD7EDD4" w14:textId="77777777" w:rsidR="0055394E" w:rsidRPr="0055394E" w:rsidRDefault="0055394E" w:rsidP="0055394E">
            <w:pPr>
              <w:jc w:val="center"/>
              <w:rPr>
                <w:sz w:val="18"/>
                <w:szCs w:val="18"/>
              </w:rPr>
            </w:pPr>
            <w:r w:rsidRPr="0055394E">
              <w:rPr>
                <w:sz w:val="18"/>
                <w:szCs w:val="18"/>
              </w:rPr>
              <w:t>-</w:t>
            </w:r>
          </w:p>
        </w:tc>
        <w:tc>
          <w:tcPr>
            <w:tcW w:w="1418" w:type="dxa"/>
          </w:tcPr>
          <w:p w14:paraId="2FCB9DEE" w14:textId="77777777" w:rsidR="0055394E" w:rsidRPr="0055394E" w:rsidRDefault="0055394E" w:rsidP="0055394E">
            <w:pPr>
              <w:jc w:val="center"/>
              <w:rPr>
                <w:sz w:val="18"/>
                <w:szCs w:val="18"/>
              </w:rPr>
            </w:pPr>
            <w:r w:rsidRPr="0055394E">
              <w:rPr>
                <w:sz w:val="18"/>
                <w:szCs w:val="18"/>
              </w:rPr>
              <w:t>-</w:t>
            </w:r>
          </w:p>
        </w:tc>
        <w:tc>
          <w:tcPr>
            <w:tcW w:w="1275" w:type="dxa"/>
          </w:tcPr>
          <w:p w14:paraId="31768AFA" w14:textId="77777777" w:rsidR="0055394E" w:rsidRPr="0055394E" w:rsidRDefault="0055394E" w:rsidP="0055394E">
            <w:pPr>
              <w:jc w:val="center"/>
              <w:rPr>
                <w:sz w:val="18"/>
                <w:szCs w:val="18"/>
              </w:rPr>
            </w:pPr>
            <w:r w:rsidRPr="0055394E">
              <w:rPr>
                <w:sz w:val="18"/>
                <w:szCs w:val="18"/>
              </w:rPr>
              <w:t>-</w:t>
            </w:r>
          </w:p>
        </w:tc>
      </w:tr>
      <w:tr w:rsidR="0055394E" w:rsidRPr="0055394E" w14:paraId="66846698" w14:textId="77777777" w:rsidTr="00AC50BC">
        <w:trPr>
          <w:cantSplit/>
        </w:trPr>
        <w:tc>
          <w:tcPr>
            <w:tcW w:w="567" w:type="dxa"/>
            <w:shd w:val="clear" w:color="auto" w:fill="auto"/>
          </w:tcPr>
          <w:p w14:paraId="452784B8" w14:textId="77777777" w:rsidR="0055394E" w:rsidRPr="0055394E" w:rsidRDefault="0055394E" w:rsidP="0055394E">
            <w:pPr>
              <w:rPr>
                <w:sz w:val="18"/>
                <w:szCs w:val="18"/>
              </w:rPr>
            </w:pPr>
          </w:p>
        </w:tc>
        <w:tc>
          <w:tcPr>
            <w:tcW w:w="7088" w:type="dxa"/>
            <w:shd w:val="clear" w:color="auto" w:fill="auto"/>
          </w:tcPr>
          <w:p w14:paraId="181B6FD2"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6F9D911F"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AD53732" w14:textId="77777777" w:rsidR="0055394E" w:rsidRPr="0055394E" w:rsidRDefault="0055394E" w:rsidP="0055394E">
            <w:pPr>
              <w:jc w:val="center"/>
              <w:rPr>
                <w:sz w:val="18"/>
                <w:szCs w:val="18"/>
              </w:rPr>
            </w:pPr>
            <w:r w:rsidRPr="0055394E">
              <w:rPr>
                <w:sz w:val="18"/>
                <w:szCs w:val="18"/>
              </w:rPr>
              <w:t>80,00000</w:t>
            </w:r>
          </w:p>
        </w:tc>
        <w:tc>
          <w:tcPr>
            <w:tcW w:w="1417" w:type="dxa"/>
          </w:tcPr>
          <w:p w14:paraId="30B3200E" w14:textId="77777777" w:rsidR="0055394E" w:rsidRPr="0055394E" w:rsidRDefault="0055394E" w:rsidP="0055394E">
            <w:pPr>
              <w:jc w:val="center"/>
              <w:rPr>
                <w:sz w:val="18"/>
                <w:szCs w:val="18"/>
              </w:rPr>
            </w:pPr>
            <w:r w:rsidRPr="0055394E">
              <w:rPr>
                <w:sz w:val="18"/>
                <w:szCs w:val="18"/>
              </w:rPr>
              <w:t>-</w:t>
            </w:r>
          </w:p>
        </w:tc>
        <w:tc>
          <w:tcPr>
            <w:tcW w:w="1276" w:type="dxa"/>
          </w:tcPr>
          <w:p w14:paraId="62E176FA" w14:textId="77777777" w:rsidR="0055394E" w:rsidRPr="0055394E" w:rsidRDefault="0055394E" w:rsidP="0055394E">
            <w:pPr>
              <w:jc w:val="center"/>
              <w:rPr>
                <w:sz w:val="18"/>
                <w:szCs w:val="18"/>
              </w:rPr>
            </w:pPr>
            <w:r w:rsidRPr="0055394E">
              <w:rPr>
                <w:sz w:val="18"/>
                <w:szCs w:val="18"/>
              </w:rPr>
              <w:t>-</w:t>
            </w:r>
          </w:p>
        </w:tc>
        <w:tc>
          <w:tcPr>
            <w:tcW w:w="1418" w:type="dxa"/>
          </w:tcPr>
          <w:p w14:paraId="7E9E3001" w14:textId="77777777" w:rsidR="0055394E" w:rsidRPr="0055394E" w:rsidRDefault="0055394E" w:rsidP="0055394E">
            <w:pPr>
              <w:jc w:val="center"/>
              <w:rPr>
                <w:sz w:val="18"/>
                <w:szCs w:val="18"/>
              </w:rPr>
            </w:pPr>
            <w:r w:rsidRPr="0055394E">
              <w:rPr>
                <w:sz w:val="18"/>
                <w:szCs w:val="18"/>
              </w:rPr>
              <w:t>-</w:t>
            </w:r>
          </w:p>
        </w:tc>
        <w:tc>
          <w:tcPr>
            <w:tcW w:w="1275" w:type="dxa"/>
          </w:tcPr>
          <w:p w14:paraId="15A498BE" w14:textId="77777777" w:rsidR="0055394E" w:rsidRPr="0055394E" w:rsidRDefault="0055394E" w:rsidP="0055394E">
            <w:pPr>
              <w:jc w:val="center"/>
              <w:rPr>
                <w:sz w:val="18"/>
                <w:szCs w:val="18"/>
              </w:rPr>
            </w:pPr>
            <w:r w:rsidRPr="0055394E">
              <w:rPr>
                <w:sz w:val="18"/>
                <w:szCs w:val="18"/>
              </w:rPr>
              <w:t>-</w:t>
            </w:r>
          </w:p>
        </w:tc>
      </w:tr>
      <w:tr w:rsidR="0055394E" w:rsidRPr="0055394E" w14:paraId="494CC9E5" w14:textId="77777777" w:rsidTr="00AC50BC">
        <w:trPr>
          <w:cantSplit/>
        </w:trPr>
        <w:tc>
          <w:tcPr>
            <w:tcW w:w="567" w:type="dxa"/>
            <w:shd w:val="clear" w:color="auto" w:fill="auto"/>
          </w:tcPr>
          <w:p w14:paraId="0060D08E" w14:textId="77777777" w:rsidR="0055394E" w:rsidRPr="0055394E" w:rsidRDefault="0055394E" w:rsidP="0055394E">
            <w:pPr>
              <w:rPr>
                <w:sz w:val="18"/>
                <w:szCs w:val="18"/>
              </w:rPr>
            </w:pPr>
          </w:p>
        </w:tc>
        <w:tc>
          <w:tcPr>
            <w:tcW w:w="7088" w:type="dxa"/>
            <w:shd w:val="clear" w:color="auto" w:fill="auto"/>
          </w:tcPr>
          <w:p w14:paraId="1D2D8A51"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771FF7C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07177EB" w14:textId="77777777" w:rsidR="0055394E" w:rsidRPr="0055394E" w:rsidRDefault="0055394E" w:rsidP="0055394E">
            <w:pPr>
              <w:jc w:val="center"/>
              <w:rPr>
                <w:sz w:val="18"/>
                <w:szCs w:val="18"/>
              </w:rPr>
            </w:pPr>
            <w:r w:rsidRPr="0055394E">
              <w:rPr>
                <w:sz w:val="18"/>
                <w:szCs w:val="18"/>
              </w:rPr>
              <w:t>1 520,00000</w:t>
            </w:r>
          </w:p>
        </w:tc>
        <w:tc>
          <w:tcPr>
            <w:tcW w:w="1417" w:type="dxa"/>
          </w:tcPr>
          <w:p w14:paraId="3C123821" w14:textId="77777777" w:rsidR="0055394E" w:rsidRPr="0055394E" w:rsidRDefault="0055394E" w:rsidP="0055394E">
            <w:pPr>
              <w:jc w:val="center"/>
              <w:rPr>
                <w:sz w:val="18"/>
                <w:szCs w:val="18"/>
              </w:rPr>
            </w:pPr>
            <w:r w:rsidRPr="0055394E">
              <w:rPr>
                <w:sz w:val="18"/>
                <w:szCs w:val="18"/>
              </w:rPr>
              <w:t>-</w:t>
            </w:r>
          </w:p>
        </w:tc>
        <w:tc>
          <w:tcPr>
            <w:tcW w:w="1276" w:type="dxa"/>
          </w:tcPr>
          <w:p w14:paraId="220027F3" w14:textId="77777777" w:rsidR="0055394E" w:rsidRPr="0055394E" w:rsidRDefault="0055394E" w:rsidP="0055394E">
            <w:pPr>
              <w:jc w:val="center"/>
              <w:rPr>
                <w:sz w:val="18"/>
                <w:szCs w:val="18"/>
              </w:rPr>
            </w:pPr>
            <w:r w:rsidRPr="0055394E">
              <w:rPr>
                <w:sz w:val="18"/>
                <w:szCs w:val="18"/>
              </w:rPr>
              <w:t>-</w:t>
            </w:r>
          </w:p>
        </w:tc>
        <w:tc>
          <w:tcPr>
            <w:tcW w:w="1418" w:type="dxa"/>
          </w:tcPr>
          <w:p w14:paraId="7B096692" w14:textId="77777777" w:rsidR="0055394E" w:rsidRPr="0055394E" w:rsidRDefault="0055394E" w:rsidP="0055394E">
            <w:pPr>
              <w:jc w:val="center"/>
              <w:rPr>
                <w:sz w:val="18"/>
                <w:szCs w:val="18"/>
              </w:rPr>
            </w:pPr>
            <w:r w:rsidRPr="0055394E">
              <w:rPr>
                <w:sz w:val="18"/>
                <w:szCs w:val="18"/>
              </w:rPr>
              <w:t>-</w:t>
            </w:r>
          </w:p>
        </w:tc>
        <w:tc>
          <w:tcPr>
            <w:tcW w:w="1275" w:type="dxa"/>
          </w:tcPr>
          <w:p w14:paraId="32B0F251" w14:textId="77777777" w:rsidR="0055394E" w:rsidRPr="0055394E" w:rsidRDefault="0055394E" w:rsidP="0055394E">
            <w:pPr>
              <w:jc w:val="center"/>
              <w:rPr>
                <w:sz w:val="18"/>
                <w:szCs w:val="18"/>
              </w:rPr>
            </w:pPr>
            <w:r w:rsidRPr="0055394E">
              <w:rPr>
                <w:sz w:val="18"/>
                <w:szCs w:val="18"/>
              </w:rPr>
              <w:t>-</w:t>
            </w:r>
          </w:p>
        </w:tc>
      </w:tr>
      <w:tr w:rsidR="0055394E" w:rsidRPr="0055394E" w14:paraId="40568685" w14:textId="77777777" w:rsidTr="00AC50BC">
        <w:trPr>
          <w:cantSplit/>
        </w:trPr>
        <w:tc>
          <w:tcPr>
            <w:tcW w:w="567" w:type="dxa"/>
            <w:shd w:val="clear" w:color="auto" w:fill="auto"/>
          </w:tcPr>
          <w:p w14:paraId="21EA2013" w14:textId="77777777" w:rsidR="0055394E" w:rsidRPr="0055394E" w:rsidRDefault="0055394E" w:rsidP="0055394E">
            <w:pPr>
              <w:rPr>
                <w:sz w:val="18"/>
                <w:szCs w:val="18"/>
              </w:rPr>
            </w:pPr>
            <w:r w:rsidRPr="0055394E">
              <w:rPr>
                <w:sz w:val="18"/>
                <w:szCs w:val="18"/>
              </w:rPr>
              <w:lastRenderedPageBreak/>
              <w:t>1.12.</w:t>
            </w:r>
          </w:p>
        </w:tc>
        <w:tc>
          <w:tcPr>
            <w:tcW w:w="7088" w:type="dxa"/>
            <w:shd w:val="clear" w:color="auto" w:fill="auto"/>
          </w:tcPr>
          <w:p w14:paraId="2DDD3020" w14:textId="77777777" w:rsidR="0055394E" w:rsidRPr="0055394E" w:rsidRDefault="0055394E" w:rsidP="0055394E">
            <w:pPr>
              <w:rPr>
                <w:sz w:val="16"/>
                <w:szCs w:val="16"/>
              </w:rPr>
            </w:pPr>
            <w:r w:rsidRPr="0055394E">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shd w:val="clear" w:color="auto" w:fill="auto"/>
          </w:tcPr>
          <w:p w14:paraId="198C1072"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D5FB092" w14:textId="77777777" w:rsidR="0055394E" w:rsidRPr="0055394E" w:rsidRDefault="0055394E" w:rsidP="0055394E">
            <w:pPr>
              <w:jc w:val="center"/>
              <w:rPr>
                <w:sz w:val="18"/>
                <w:szCs w:val="18"/>
              </w:rPr>
            </w:pPr>
            <w:r w:rsidRPr="0055394E">
              <w:rPr>
                <w:sz w:val="18"/>
                <w:szCs w:val="18"/>
              </w:rPr>
              <w:t>130,20000</w:t>
            </w:r>
          </w:p>
        </w:tc>
        <w:tc>
          <w:tcPr>
            <w:tcW w:w="1417" w:type="dxa"/>
          </w:tcPr>
          <w:p w14:paraId="4B058BA2" w14:textId="77777777" w:rsidR="0055394E" w:rsidRPr="0055394E" w:rsidRDefault="0055394E" w:rsidP="0055394E">
            <w:pPr>
              <w:jc w:val="center"/>
              <w:rPr>
                <w:sz w:val="18"/>
                <w:szCs w:val="18"/>
              </w:rPr>
            </w:pPr>
            <w:r w:rsidRPr="0055394E">
              <w:rPr>
                <w:sz w:val="18"/>
                <w:szCs w:val="18"/>
              </w:rPr>
              <w:t>-</w:t>
            </w:r>
          </w:p>
        </w:tc>
        <w:tc>
          <w:tcPr>
            <w:tcW w:w="1276" w:type="dxa"/>
          </w:tcPr>
          <w:p w14:paraId="2ECAA157" w14:textId="77777777" w:rsidR="0055394E" w:rsidRPr="0055394E" w:rsidRDefault="0055394E" w:rsidP="0055394E">
            <w:pPr>
              <w:jc w:val="center"/>
              <w:rPr>
                <w:sz w:val="18"/>
                <w:szCs w:val="18"/>
              </w:rPr>
            </w:pPr>
            <w:r w:rsidRPr="0055394E">
              <w:rPr>
                <w:sz w:val="18"/>
                <w:szCs w:val="18"/>
              </w:rPr>
              <w:t>-</w:t>
            </w:r>
          </w:p>
        </w:tc>
        <w:tc>
          <w:tcPr>
            <w:tcW w:w="1418" w:type="dxa"/>
          </w:tcPr>
          <w:p w14:paraId="2E9C5821" w14:textId="77777777" w:rsidR="0055394E" w:rsidRPr="0055394E" w:rsidRDefault="0055394E" w:rsidP="0055394E">
            <w:pPr>
              <w:jc w:val="center"/>
              <w:rPr>
                <w:sz w:val="18"/>
                <w:szCs w:val="18"/>
              </w:rPr>
            </w:pPr>
            <w:r w:rsidRPr="0055394E">
              <w:rPr>
                <w:sz w:val="18"/>
                <w:szCs w:val="18"/>
              </w:rPr>
              <w:t>-</w:t>
            </w:r>
          </w:p>
        </w:tc>
        <w:tc>
          <w:tcPr>
            <w:tcW w:w="1275" w:type="dxa"/>
          </w:tcPr>
          <w:p w14:paraId="3EEDB571" w14:textId="77777777" w:rsidR="0055394E" w:rsidRPr="0055394E" w:rsidRDefault="0055394E" w:rsidP="0055394E">
            <w:pPr>
              <w:jc w:val="center"/>
              <w:rPr>
                <w:sz w:val="18"/>
                <w:szCs w:val="18"/>
              </w:rPr>
            </w:pPr>
            <w:r w:rsidRPr="0055394E">
              <w:rPr>
                <w:sz w:val="18"/>
                <w:szCs w:val="18"/>
              </w:rPr>
              <w:t>-</w:t>
            </w:r>
          </w:p>
        </w:tc>
      </w:tr>
      <w:tr w:rsidR="0055394E" w:rsidRPr="0055394E" w14:paraId="55ACA64B" w14:textId="77777777" w:rsidTr="00AC50BC">
        <w:trPr>
          <w:cantSplit/>
        </w:trPr>
        <w:tc>
          <w:tcPr>
            <w:tcW w:w="567" w:type="dxa"/>
            <w:shd w:val="clear" w:color="auto" w:fill="auto"/>
          </w:tcPr>
          <w:p w14:paraId="52736752" w14:textId="77777777" w:rsidR="0055394E" w:rsidRPr="0055394E" w:rsidRDefault="0055394E" w:rsidP="0055394E">
            <w:pPr>
              <w:rPr>
                <w:sz w:val="18"/>
                <w:szCs w:val="18"/>
              </w:rPr>
            </w:pPr>
          </w:p>
        </w:tc>
        <w:tc>
          <w:tcPr>
            <w:tcW w:w="7088" w:type="dxa"/>
            <w:shd w:val="clear" w:color="auto" w:fill="auto"/>
          </w:tcPr>
          <w:p w14:paraId="304F87D0"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7619F3ED"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5CAFC23B" w14:textId="77777777" w:rsidR="0055394E" w:rsidRPr="0055394E" w:rsidRDefault="0055394E" w:rsidP="0055394E">
            <w:pPr>
              <w:jc w:val="center"/>
              <w:rPr>
                <w:sz w:val="18"/>
                <w:szCs w:val="18"/>
              </w:rPr>
            </w:pPr>
            <w:r w:rsidRPr="0055394E">
              <w:rPr>
                <w:sz w:val="18"/>
                <w:szCs w:val="18"/>
              </w:rPr>
              <w:t>130,20000</w:t>
            </w:r>
          </w:p>
        </w:tc>
        <w:tc>
          <w:tcPr>
            <w:tcW w:w="1417" w:type="dxa"/>
          </w:tcPr>
          <w:p w14:paraId="5DBB4A71" w14:textId="77777777" w:rsidR="0055394E" w:rsidRPr="0055394E" w:rsidRDefault="0055394E" w:rsidP="0055394E">
            <w:pPr>
              <w:jc w:val="center"/>
              <w:rPr>
                <w:sz w:val="18"/>
                <w:szCs w:val="18"/>
              </w:rPr>
            </w:pPr>
            <w:r w:rsidRPr="0055394E">
              <w:rPr>
                <w:sz w:val="18"/>
                <w:szCs w:val="18"/>
              </w:rPr>
              <w:t>-</w:t>
            </w:r>
          </w:p>
        </w:tc>
        <w:tc>
          <w:tcPr>
            <w:tcW w:w="1276" w:type="dxa"/>
          </w:tcPr>
          <w:p w14:paraId="7523B84D" w14:textId="77777777" w:rsidR="0055394E" w:rsidRPr="0055394E" w:rsidRDefault="0055394E" w:rsidP="0055394E">
            <w:pPr>
              <w:jc w:val="center"/>
              <w:rPr>
                <w:sz w:val="18"/>
                <w:szCs w:val="18"/>
              </w:rPr>
            </w:pPr>
            <w:r w:rsidRPr="0055394E">
              <w:rPr>
                <w:sz w:val="18"/>
                <w:szCs w:val="18"/>
              </w:rPr>
              <w:t>-</w:t>
            </w:r>
          </w:p>
        </w:tc>
        <w:tc>
          <w:tcPr>
            <w:tcW w:w="1418" w:type="dxa"/>
          </w:tcPr>
          <w:p w14:paraId="76624759" w14:textId="77777777" w:rsidR="0055394E" w:rsidRPr="0055394E" w:rsidRDefault="0055394E" w:rsidP="0055394E">
            <w:pPr>
              <w:jc w:val="center"/>
              <w:rPr>
                <w:sz w:val="18"/>
                <w:szCs w:val="18"/>
              </w:rPr>
            </w:pPr>
            <w:r w:rsidRPr="0055394E">
              <w:rPr>
                <w:sz w:val="18"/>
                <w:szCs w:val="18"/>
              </w:rPr>
              <w:t>-</w:t>
            </w:r>
          </w:p>
        </w:tc>
        <w:tc>
          <w:tcPr>
            <w:tcW w:w="1275" w:type="dxa"/>
          </w:tcPr>
          <w:p w14:paraId="33581865" w14:textId="77777777" w:rsidR="0055394E" w:rsidRPr="0055394E" w:rsidRDefault="0055394E" w:rsidP="0055394E">
            <w:pPr>
              <w:jc w:val="center"/>
              <w:rPr>
                <w:sz w:val="18"/>
                <w:szCs w:val="18"/>
              </w:rPr>
            </w:pPr>
            <w:r w:rsidRPr="0055394E">
              <w:rPr>
                <w:sz w:val="18"/>
                <w:szCs w:val="18"/>
              </w:rPr>
              <w:t>-</w:t>
            </w:r>
          </w:p>
        </w:tc>
      </w:tr>
      <w:tr w:rsidR="0055394E" w:rsidRPr="0055394E" w14:paraId="615978C1" w14:textId="77777777" w:rsidTr="00AC50BC">
        <w:trPr>
          <w:cantSplit/>
        </w:trPr>
        <w:tc>
          <w:tcPr>
            <w:tcW w:w="567" w:type="dxa"/>
            <w:shd w:val="clear" w:color="auto" w:fill="auto"/>
          </w:tcPr>
          <w:p w14:paraId="5B746FA6" w14:textId="77777777" w:rsidR="0055394E" w:rsidRPr="0055394E" w:rsidRDefault="0055394E" w:rsidP="0055394E">
            <w:pPr>
              <w:rPr>
                <w:sz w:val="18"/>
                <w:szCs w:val="18"/>
              </w:rPr>
            </w:pPr>
          </w:p>
        </w:tc>
        <w:tc>
          <w:tcPr>
            <w:tcW w:w="7088" w:type="dxa"/>
            <w:shd w:val="clear" w:color="auto" w:fill="auto"/>
          </w:tcPr>
          <w:p w14:paraId="1CEC1C6E"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290B7BBC"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896919F" w14:textId="77777777" w:rsidR="0055394E" w:rsidRPr="0055394E" w:rsidRDefault="0055394E" w:rsidP="0055394E">
            <w:pPr>
              <w:jc w:val="center"/>
              <w:rPr>
                <w:sz w:val="18"/>
                <w:szCs w:val="18"/>
              </w:rPr>
            </w:pPr>
            <w:r w:rsidRPr="0055394E">
              <w:rPr>
                <w:sz w:val="18"/>
                <w:szCs w:val="18"/>
              </w:rPr>
              <w:t>130,20000</w:t>
            </w:r>
          </w:p>
        </w:tc>
        <w:tc>
          <w:tcPr>
            <w:tcW w:w="1417" w:type="dxa"/>
          </w:tcPr>
          <w:p w14:paraId="035D4EB1" w14:textId="77777777" w:rsidR="0055394E" w:rsidRPr="0055394E" w:rsidRDefault="0055394E" w:rsidP="0055394E">
            <w:pPr>
              <w:jc w:val="center"/>
              <w:rPr>
                <w:sz w:val="18"/>
                <w:szCs w:val="18"/>
              </w:rPr>
            </w:pPr>
            <w:r w:rsidRPr="0055394E">
              <w:rPr>
                <w:sz w:val="18"/>
                <w:szCs w:val="18"/>
              </w:rPr>
              <w:t>-</w:t>
            </w:r>
          </w:p>
        </w:tc>
        <w:tc>
          <w:tcPr>
            <w:tcW w:w="1276" w:type="dxa"/>
          </w:tcPr>
          <w:p w14:paraId="2DA08C2E" w14:textId="77777777" w:rsidR="0055394E" w:rsidRPr="0055394E" w:rsidRDefault="0055394E" w:rsidP="0055394E">
            <w:pPr>
              <w:jc w:val="center"/>
              <w:rPr>
                <w:sz w:val="18"/>
                <w:szCs w:val="18"/>
              </w:rPr>
            </w:pPr>
            <w:r w:rsidRPr="0055394E">
              <w:rPr>
                <w:sz w:val="18"/>
                <w:szCs w:val="18"/>
              </w:rPr>
              <w:t>-</w:t>
            </w:r>
          </w:p>
        </w:tc>
        <w:tc>
          <w:tcPr>
            <w:tcW w:w="1418" w:type="dxa"/>
          </w:tcPr>
          <w:p w14:paraId="032E9D2D" w14:textId="77777777" w:rsidR="0055394E" w:rsidRPr="0055394E" w:rsidRDefault="0055394E" w:rsidP="0055394E">
            <w:pPr>
              <w:jc w:val="center"/>
              <w:rPr>
                <w:sz w:val="18"/>
                <w:szCs w:val="18"/>
              </w:rPr>
            </w:pPr>
            <w:r w:rsidRPr="0055394E">
              <w:rPr>
                <w:sz w:val="18"/>
                <w:szCs w:val="18"/>
              </w:rPr>
              <w:t>-</w:t>
            </w:r>
          </w:p>
        </w:tc>
        <w:tc>
          <w:tcPr>
            <w:tcW w:w="1275" w:type="dxa"/>
          </w:tcPr>
          <w:p w14:paraId="2E50805F" w14:textId="77777777" w:rsidR="0055394E" w:rsidRPr="0055394E" w:rsidRDefault="0055394E" w:rsidP="0055394E">
            <w:pPr>
              <w:jc w:val="center"/>
              <w:rPr>
                <w:sz w:val="18"/>
                <w:szCs w:val="18"/>
              </w:rPr>
            </w:pPr>
            <w:r w:rsidRPr="0055394E">
              <w:rPr>
                <w:sz w:val="18"/>
                <w:szCs w:val="18"/>
              </w:rPr>
              <w:t>-</w:t>
            </w:r>
          </w:p>
        </w:tc>
      </w:tr>
      <w:tr w:rsidR="0055394E" w:rsidRPr="0055394E" w14:paraId="0EC342C5" w14:textId="77777777" w:rsidTr="00AC50BC">
        <w:trPr>
          <w:cantSplit/>
        </w:trPr>
        <w:tc>
          <w:tcPr>
            <w:tcW w:w="567" w:type="dxa"/>
            <w:shd w:val="clear" w:color="auto" w:fill="auto"/>
          </w:tcPr>
          <w:p w14:paraId="407A7674" w14:textId="77777777" w:rsidR="0055394E" w:rsidRPr="0055394E" w:rsidRDefault="0055394E" w:rsidP="0055394E">
            <w:pPr>
              <w:rPr>
                <w:sz w:val="18"/>
                <w:szCs w:val="18"/>
              </w:rPr>
            </w:pPr>
            <w:r w:rsidRPr="0055394E">
              <w:rPr>
                <w:sz w:val="18"/>
                <w:szCs w:val="18"/>
              </w:rPr>
              <w:t>2.</w:t>
            </w:r>
          </w:p>
        </w:tc>
        <w:tc>
          <w:tcPr>
            <w:tcW w:w="7088" w:type="dxa"/>
            <w:shd w:val="clear" w:color="auto" w:fill="auto"/>
          </w:tcPr>
          <w:p w14:paraId="351F2106" w14:textId="77777777" w:rsidR="0055394E" w:rsidRPr="0055394E" w:rsidRDefault="0055394E" w:rsidP="0055394E">
            <w:pPr>
              <w:rPr>
                <w:sz w:val="18"/>
                <w:szCs w:val="18"/>
              </w:rPr>
            </w:pPr>
            <w:r w:rsidRPr="0055394E">
              <w:rPr>
                <w:sz w:val="18"/>
                <w:szCs w:val="18"/>
              </w:rPr>
              <w:t xml:space="preserve">Основное </w:t>
            </w:r>
            <w:proofErr w:type="gramStart"/>
            <w:r w:rsidRPr="0055394E">
              <w:rPr>
                <w:sz w:val="18"/>
                <w:szCs w:val="18"/>
              </w:rPr>
              <w:t>мероприятие  «</w:t>
            </w:r>
            <w:proofErr w:type="gramEnd"/>
            <w:r w:rsidRPr="0055394E">
              <w:rPr>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0642B7B4"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488E23AC" w14:textId="77777777" w:rsidR="0055394E" w:rsidRPr="0055394E" w:rsidRDefault="0055394E" w:rsidP="0055394E">
            <w:pPr>
              <w:jc w:val="center"/>
              <w:rPr>
                <w:sz w:val="18"/>
                <w:szCs w:val="18"/>
              </w:rPr>
            </w:pPr>
            <w:r w:rsidRPr="0055394E">
              <w:rPr>
                <w:sz w:val="18"/>
                <w:szCs w:val="18"/>
              </w:rPr>
              <w:t>-</w:t>
            </w:r>
          </w:p>
        </w:tc>
        <w:tc>
          <w:tcPr>
            <w:tcW w:w="1417" w:type="dxa"/>
          </w:tcPr>
          <w:p w14:paraId="0FFB4891" w14:textId="77777777" w:rsidR="0055394E" w:rsidRPr="0055394E" w:rsidRDefault="0055394E" w:rsidP="0055394E">
            <w:pPr>
              <w:jc w:val="center"/>
              <w:rPr>
                <w:sz w:val="18"/>
                <w:szCs w:val="18"/>
              </w:rPr>
            </w:pPr>
            <w:r w:rsidRPr="0055394E">
              <w:rPr>
                <w:sz w:val="18"/>
                <w:szCs w:val="18"/>
              </w:rPr>
              <w:t>-</w:t>
            </w:r>
          </w:p>
        </w:tc>
        <w:tc>
          <w:tcPr>
            <w:tcW w:w="1276" w:type="dxa"/>
          </w:tcPr>
          <w:p w14:paraId="361B964D" w14:textId="77777777" w:rsidR="0055394E" w:rsidRPr="0055394E" w:rsidRDefault="0055394E" w:rsidP="0055394E">
            <w:pPr>
              <w:jc w:val="center"/>
              <w:rPr>
                <w:sz w:val="18"/>
                <w:szCs w:val="18"/>
              </w:rPr>
            </w:pPr>
            <w:r w:rsidRPr="0055394E">
              <w:rPr>
                <w:sz w:val="18"/>
                <w:szCs w:val="18"/>
              </w:rPr>
              <w:t>-</w:t>
            </w:r>
          </w:p>
        </w:tc>
        <w:tc>
          <w:tcPr>
            <w:tcW w:w="1418" w:type="dxa"/>
          </w:tcPr>
          <w:p w14:paraId="5B61E794" w14:textId="77777777" w:rsidR="0055394E" w:rsidRPr="0055394E" w:rsidRDefault="0055394E" w:rsidP="0055394E">
            <w:pPr>
              <w:jc w:val="center"/>
              <w:rPr>
                <w:sz w:val="18"/>
                <w:szCs w:val="18"/>
              </w:rPr>
            </w:pPr>
            <w:r w:rsidRPr="0055394E">
              <w:rPr>
                <w:sz w:val="18"/>
                <w:szCs w:val="18"/>
              </w:rPr>
              <w:t>-</w:t>
            </w:r>
          </w:p>
        </w:tc>
        <w:tc>
          <w:tcPr>
            <w:tcW w:w="1275" w:type="dxa"/>
          </w:tcPr>
          <w:p w14:paraId="55FE1046" w14:textId="77777777" w:rsidR="0055394E" w:rsidRPr="0055394E" w:rsidRDefault="0055394E" w:rsidP="0055394E">
            <w:pPr>
              <w:jc w:val="center"/>
              <w:rPr>
                <w:sz w:val="18"/>
                <w:szCs w:val="18"/>
              </w:rPr>
            </w:pPr>
            <w:r w:rsidRPr="0055394E">
              <w:rPr>
                <w:sz w:val="18"/>
                <w:szCs w:val="18"/>
              </w:rPr>
              <w:t>-</w:t>
            </w:r>
          </w:p>
        </w:tc>
      </w:tr>
      <w:tr w:rsidR="0055394E" w:rsidRPr="0055394E" w14:paraId="38CC61A9" w14:textId="77777777" w:rsidTr="00AC50BC">
        <w:trPr>
          <w:cantSplit/>
        </w:trPr>
        <w:tc>
          <w:tcPr>
            <w:tcW w:w="567" w:type="dxa"/>
            <w:shd w:val="clear" w:color="auto" w:fill="auto"/>
          </w:tcPr>
          <w:p w14:paraId="73E54446" w14:textId="77777777" w:rsidR="0055394E" w:rsidRPr="0055394E" w:rsidRDefault="0055394E" w:rsidP="0055394E">
            <w:pPr>
              <w:rPr>
                <w:sz w:val="18"/>
                <w:szCs w:val="18"/>
              </w:rPr>
            </w:pPr>
          </w:p>
        </w:tc>
        <w:tc>
          <w:tcPr>
            <w:tcW w:w="7088" w:type="dxa"/>
            <w:shd w:val="clear" w:color="auto" w:fill="auto"/>
          </w:tcPr>
          <w:p w14:paraId="3D7920EC" w14:textId="77777777" w:rsidR="0055394E" w:rsidRPr="0055394E" w:rsidRDefault="0055394E" w:rsidP="0055394E">
            <w:pPr>
              <w:rPr>
                <w:sz w:val="18"/>
                <w:szCs w:val="18"/>
              </w:rPr>
            </w:pPr>
            <w:r w:rsidRPr="0055394E">
              <w:rPr>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6AF0E25C"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628E174" w14:textId="77777777" w:rsidR="0055394E" w:rsidRPr="0055394E" w:rsidRDefault="0055394E" w:rsidP="0055394E">
            <w:pPr>
              <w:jc w:val="center"/>
              <w:rPr>
                <w:sz w:val="18"/>
                <w:szCs w:val="18"/>
              </w:rPr>
            </w:pPr>
            <w:r w:rsidRPr="0055394E">
              <w:rPr>
                <w:sz w:val="18"/>
                <w:szCs w:val="18"/>
              </w:rPr>
              <w:t>-</w:t>
            </w:r>
          </w:p>
        </w:tc>
        <w:tc>
          <w:tcPr>
            <w:tcW w:w="1417" w:type="dxa"/>
          </w:tcPr>
          <w:p w14:paraId="595DE6B2" w14:textId="77777777" w:rsidR="0055394E" w:rsidRPr="0055394E" w:rsidRDefault="0055394E" w:rsidP="0055394E">
            <w:pPr>
              <w:jc w:val="center"/>
              <w:rPr>
                <w:sz w:val="18"/>
                <w:szCs w:val="18"/>
              </w:rPr>
            </w:pPr>
            <w:r w:rsidRPr="0055394E">
              <w:rPr>
                <w:sz w:val="18"/>
                <w:szCs w:val="18"/>
              </w:rPr>
              <w:t>-</w:t>
            </w:r>
          </w:p>
        </w:tc>
        <w:tc>
          <w:tcPr>
            <w:tcW w:w="1276" w:type="dxa"/>
          </w:tcPr>
          <w:p w14:paraId="0268266A" w14:textId="77777777" w:rsidR="0055394E" w:rsidRPr="0055394E" w:rsidRDefault="0055394E" w:rsidP="0055394E">
            <w:pPr>
              <w:jc w:val="center"/>
              <w:rPr>
                <w:sz w:val="18"/>
                <w:szCs w:val="18"/>
              </w:rPr>
            </w:pPr>
            <w:r w:rsidRPr="0055394E">
              <w:rPr>
                <w:sz w:val="18"/>
                <w:szCs w:val="18"/>
              </w:rPr>
              <w:t>-</w:t>
            </w:r>
          </w:p>
        </w:tc>
        <w:tc>
          <w:tcPr>
            <w:tcW w:w="1418" w:type="dxa"/>
          </w:tcPr>
          <w:p w14:paraId="70966BA0" w14:textId="77777777" w:rsidR="0055394E" w:rsidRPr="0055394E" w:rsidRDefault="0055394E" w:rsidP="0055394E">
            <w:pPr>
              <w:jc w:val="center"/>
              <w:rPr>
                <w:sz w:val="18"/>
                <w:szCs w:val="18"/>
              </w:rPr>
            </w:pPr>
            <w:r w:rsidRPr="0055394E">
              <w:rPr>
                <w:sz w:val="18"/>
                <w:szCs w:val="18"/>
              </w:rPr>
              <w:t>-</w:t>
            </w:r>
          </w:p>
        </w:tc>
        <w:tc>
          <w:tcPr>
            <w:tcW w:w="1275" w:type="dxa"/>
          </w:tcPr>
          <w:p w14:paraId="55ABBF07" w14:textId="77777777" w:rsidR="0055394E" w:rsidRPr="0055394E" w:rsidRDefault="0055394E" w:rsidP="0055394E">
            <w:pPr>
              <w:jc w:val="center"/>
              <w:rPr>
                <w:sz w:val="18"/>
                <w:szCs w:val="18"/>
              </w:rPr>
            </w:pPr>
            <w:r w:rsidRPr="0055394E">
              <w:rPr>
                <w:sz w:val="18"/>
                <w:szCs w:val="18"/>
              </w:rPr>
              <w:t>-</w:t>
            </w:r>
          </w:p>
        </w:tc>
      </w:tr>
      <w:tr w:rsidR="0055394E" w:rsidRPr="0055394E" w14:paraId="1A5523A3" w14:textId="77777777" w:rsidTr="00AC50BC">
        <w:trPr>
          <w:cantSplit/>
        </w:trPr>
        <w:tc>
          <w:tcPr>
            <w:tcW w:w="567" w:type="dxa"/>
            <w:shd w:val="clear" w:color="auto" w:fill="auto"/>
          </w:tcPr>
          <w:p w14:paraId="13CB5C60" w14:textId="77777777" w:rsidR="0055394E" w:rsidRPr="0055394E" w:rsidRDefault="0055394E" w:rsidP="0055394E">
            <w:pPr>
              <w:rPr>
                <w:sz w:val="18"/>
                <w:szCs w:val="18"/>
              </w:rPr>
            </w:pPr>
          </w:p>
        </w:tc>
        <w:tc>
          <w:tcPr>
            <w:tcW w:w="7088" w:type="dxa"/>
            <w:shd w:val="clear" w:color="auto" w:fill="auto"/>
          </w:tcPr>
          <w:p w14:paraId="7BA38964"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4BDABC36"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1733943" w14:textId="77777777" w:rsidR="0055394E" w:rsidRPr="0055394E" w:rsidRDefault="0055394E" w:rsidP="0055394E">
            <w:pPr>
              <w:jc w:val="center"/>
              <w:rPr>
                <w:sz w:val="18"/>
                <w:szCs w:val="18"/>
              </w:rPr>
            </w:pPr>
            <w:r w:rsidRPr="0055394E">
              <w:rPr>
                <w:sz w:val="18"/>
                <w:szCs w:val="18"/>
              </w:rPr>
              <w:t>-</w:t>
            </w:r>
          </w:p>
        </w:tc>
        <w:tc>
          <w:tcPr>
            <w:tcW w:w="1417" w:type="dxa"/>
          </w:tcPr>
          <w:p w14:paraId="5C688A6B" w14:textId="77777777" w:rsidR="0055394E" w:rsidRPr="0055394E" w:rsidRDefault="0055394E" w:rsidP="0055394E">
            <w:pPr>
              <w:jc w:val="center"/>
              <w:rPr>
                <w:sz w:val="18"/>
                <w:szCs w:val="18"/>
              </w:rPr>
            </w:pPr>
            <w:r w:rsidRPr="0055394E">
              <w:rPr>
                <w:sz w:val="18"/>
                <w:szCs w:val="18"/>
              </w:rPr>
              <w:t>-</w:t>
            </w:r>
          </w:p>
        </w:tc>
        <w:tc>
          <w:tcPr>
            <w:tcW w:w="1276" w:type="dxa"/>
          </w:tcPr>
          <w:p w14:paraId="319304DC" w14:textId="77777777" w:rsidR="0055394E" w:rsidRPr="0055394E" w:rsidRDefault="0055394E" w:rsidP="0055394E">
            <w:pPr>
              <w:jc w:val="center"/>
              <w:rPr>
                <w:sz w:val="18"/>
                <w:szCs w:val="18"/>
              </w:rPr>
            </w:pPr>
            <w:r w:rsidRPr="0055394E">
              <w:rPr>
                <w:sz w:val="18"/>
                <w:szCs w:val="18"/>
              </w:rPr>
              <w:t>-</w:t>
            </w:r>
          </w:p>
        </w:tc>
        <w:tc>
          <w:tcPr>
            <w:tcW w:w="1418" w:type="dxa"/>
          </w:tcPr>
          <w:p w14:paraId="702E4B87" w14:textId="77777777" w:rsidR="0055394E" w:rsidRPr="0055394E" w:rsidRDefault="0055394E" w:rsidP="0055394E">
            <w:pPr>
              <w:jc w:val="center"/>
              <w:rPr>
                <w:sz w:val="18"/>
                <w:szCs w:val="18"/>
              </w:rPr>
            </w:pPr>
            <w:r w:rsidRPr="0055394E">
              <w:rPr>
                <w:sz w:val="18"/>
                <w:szCs w:val="18"/>
              </w:rPr>
              <w:t>-</w:t>
            </w:r>
          </w:p>
        </w:tc>
        <w:tc>
          <w:tcPr>
            <w:tcW w:w="1275" w:type="dxa"/>
          </w:tcPr>
          <w:p w14:paraId="3B14718E" w14:textId="77777777" w:rsidR="0055394E" w:rsidRPr="0055394E" w:rsidRDefault="0055394E" w:rsidP="0055394E">
            <w:pPr>
              <w:jc w:val="center"/>
              <w:rPr>
                <w:sz w:val="18"/>
                <w:szCs w:val="18"/>
              </w:rPr>
            </w:pPr>
            <w:r w:rsidRPr="0055394E">
              <w:rPr>
                <w:sz w:val="18"/>
                <w:szCs w:val="18"/>
              </w:rPr>
              <w:t>-</w:t>
            </w:r>
          </w:p>
        </w:tc>
      </w:tr>
      <w:tr w:rsidR="0055394E" w:rsidRPr="0055394E" w14:paraId="0DB38AD0" w14:textId="77777777" w:rsidTr="00AC50BC">
        <w:trPr>
          <w:cantSplit/>
        </w:trPr>
        <w:tc>
          <w:tcPr>
            <w:tcW w:w="567" w:type="dxa"/>
            <w:shd w:val="clear" w:color="auto" w:fill="auto"/>
          </w:tcPr>
          <w:p w14:paraId="4F44EFE4" w14:textId="77777777" w:rsidR="0055394E" w:rsidRPr="0055394E" w:rsidRDefault="0055394E" w:rsidP="0055394E">
            <w:pPr>
              <w:rPr>
                <w:sz w:val="18"/>
                <w:szCs w:val="18"/>
              </w:rPr>
            </w:pPr>
          </w:p>
        </w:tc>
        <w:tc>
          <w:tcPr>
            <w:tcW w:w="7088" w:type="dxa"/>
            <w:shd w:val="clear" w:color="auto" w:fill="auto"/>
          </w:tcPr>
          <w:p w14:paraId="22B3E934"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6B062E8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733EB8C" w14:textId="77777777" w:rsidR="0055394E" w:rsidRPr="0055394E" w:rsidRDefault="0055394E" w:rsidP="0055394E">
            <w:pPr>
              <w:jc w:val="center"/>
              <w:rPr>
                <w:sz w:val="18"/>
                <w:szCs w:val="18"/>
              </w:rPr>
            </w:pPr>
            <w:r w:rsidRPr="0055394E">
              <w:rPr>
                <w:sz w:val="18"/>
                <w:szCs w:val="18"/>
              </w:rPr>
              <w:t>-</w:t>
            </w:r>
          </w:p>
        </w:tc>
        <w:tc>
          <w:tcPr>
            <w:tcW w:w="1417" w:type="dxa"/>
          </w:tcPr>
          <w:p w14:paraId="4DE05976" w14:textId="77777777" w:rsidR="0055394E" w:rsidRPr="0055394E" w:rsidRDefault="0055394E" w:rsidP="0055394E">
            <w:pPr>
              <w:jc w:val="center"/>
              <w:rPr>
                <w:sz w:val="18"/>
                <w:szCs w:val="18"/>
              </w:rPr>
            </w:pPr>
            <w:r w:rsidRPr="0055394E">
              <w:rPr>
                <w:sz w:val="18"/>
                <w:szCs w:val="18"/>
              </w:rPr>
              <w:t>-</w:t>
            </w:r>
          </w:p>
        </w:tc>
        <w:tc>
          <w:tcPr>
            <w:tcW w:w="1276" w:type="dxa"/>
          </w:tcPr>
          <w:p w14:paraId="32D4EA85" w14:textId="77777777" w:rsidR="0055394E" w:rsidRPr="0055394E" w:rsidRDefault="0055394E" w:rsidP="0055394E">
            <w:pPr>
              <w:jc w:val="center"/>
              <w:rPr>
                <w:sz w:val="18"/>
                <w:szCs w:val="18"/>
              </w:rPr>
            </w:pPr>
            <w:r w:rsidRPr="0055394E">
              <w:rPr>
                <w:sz w:val="18"/>
                <w:szCs w:val="18"/>
              </w:rPr>
              <w:t>-</w:t>
            </w:r>
          </w:p>
        </w:tc>
        <w:tc>
          <w:tcPr>
            <w:tcW w:w="1418" w:type="dxa"/>
          </w:tcPr>
          <w:p w14:paraId="2D35C450" w14:textId="77777777" w:rsidR="0055394E" w:rsidRPr="0055394E" w:rsidRDefault="0055394E" w:rsidP="0055394E">
            <w:pPr>
              <w:jc w:val="center"/>
              <w:rPr>
                <w:sz w:val="18"/>
                <w:szCs w:val="18"/>
              </w:rPr>
            </w:pPr>
            <w:r w:rsidRPr="0055394E">
              <w:rPr>
                <w:sz w:val="18"/>
                <w:szCs w:val="18"/>
              </w:rPr>
              <w:t>-</w:t>
            </w:r>
          </w:p>
        </w:tc>
        <w:tc>
          <w:tcPr>
            <w:tcW w:w="1275" w:type="dxa"/>
          </w:tcPr>
          <w:p w14:paraId="02B8FC4B" w14:textId="77777777" w:rsidR="0055394E" w:rsidRPr="0055394E" w:rsidRDefault="0055394E" w:rsidP="0055394E">
            <w:pPr>
              <w:jc w:val="center"/>
              <w:rPr>
                <w:sz w:val="18"/>
                <w:szCs w:val="18"/>
              </w:rPr>
            </w:pPr>
            <w:r w:rsidRPr="0055394E">
              <w:rPr>
                <w:sz w:val="18"/>
                <w:szCs w:val="18"/>
              </w:rPr>
              <w:t>-</w:t>
            </w:r>
          </w:p>
        </w:tc>
      </w:tr>
      <w:tr w:rsidR="0055394E" w:rsidRPr="0055394E" w14:paraId="6505EBFB" w14:textId="77777777" w:rsidTr="00AC50BC">
        <w:trPr>
          <w:cantSplit/>
        </w:trPr>
        <w:tc>
          <w:tcPr>
            <w:tcW w:w="567" w:type="dxa"/>
            <w:shd w:val="clear" w:color="auto" w:fill="auto"/>
          </w:tcPr>
          <w:p w14:paraId="3BE0FE92" w14:textId="77777777" w:rsidR="0055394E" w:rsidRPr="0055394E" w:rsidRDefault="0055394E" w:rsidP="0055394E">
            <w:pPr>
              <w:rPr>
                <w:sz w:val="18"/>
                <w:szCs w:val="18"/>
              </w:rPr>
            </w:pPr>
          </w:p>
        </w:tc>
        <w:tc>
          <w:tcPr>
            <w:tcW w:w="7088" w:type="dxa"/>
            <w:shd w:val="clear" w:color="auto" w:fill="auto"/>
          </w:tcPr>
          <w:p w14:paraId="4192E993"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3C1791A2"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F3AB689" w14:textId="77777777" w:rsidR="0055394E" w:rsidRPr="0055394E" w:rsidRDefault="0055394E" w:rsidP="0055394E">
            <w:pPr>
              <w:jc w:val="center"/>
              <w:rPr>
                <w:sz w:val="18"/>
                <w:szCs w:val="18"/>
              </w:rPr>
            </w:pPr>
            <w:r w:rsidRPr="0055394E">
              <w:rPr>
                <w:sz w:val="18"/>
                <w:szCs w:val="18"/>
              </w:rPr>
              <w:t>-</w:t>
            </w:r>
          </w:p>
        </w:tc>
        <w:tc>
          <w:tcPr>
            <w:tcW w:w="1417" w:type="dxa"/>
          </w:tcPr>
          <w:p w14:paraId="3A7998EF" w14:textId="77777777" w:rsidR="0055394E" w:rsidRPr="0055394E" w:rsidRDefault="0055394E" w:rsidP="0055394E">
            <w:pPr>
              <w:jc w:val="center"/>
              <w:rPr>
                <w:sz w:val="18"/>
                <w:szCs w:val="18"/>
              </w:rPr>
            </w:pPr>
            <w:r w:rsidRPr="0055394E">
              <w:rPr>
                <w:sz w:val="18"/>
                <w:szCs w:val="18"/>
              </w:rPr>
              <w:t>-</w:t>
            </w:r>
          </w:p>
        </w:tc>
        <w:tc>
          <w:tcPr>
            <w:tcW w:w="1276" w:type="dxa"/>
          </w:tcPr>
          <w:p w14:paraId="65ECE9B4" w14:textId="77777777" w:rsidR="0055394E" w:rsidRPr="0055394E" w:rsidRDefault="0055394E" w:rsidP="0055394E">
            <w:pPr>
              <w:jc w:val="center"/>
              <w:rPr>
                <w:sz w:val="18"/>
                <w:szCs w:val="18"/>
              </w:rPr>
            </w:pPr>
            <w:r w:rsidRPr="0055394E">
              <w:rPr>
                <w:sz w:val="18"/>
                <w:szCs w:val="18"/>
              </w:rPr>
              <w:t>-</w:t>
            </w:r>
          </w:p>
        </w:tc>
        <w:tc>
          <w:tcPr>
            <w:tcW w:w="1418" w:type="dxa"/>
          </w:tcPr>
          <w:p w14:paraId="4CCE9946" w14:textId="77777777" w:rsidR="0055394E" w:rsidRPr="0055394E" w:rsidRDefault="0055394E" w:rsidP="0055394E">
            <w:pPr>
              <w:jc w:val="center"/>
              <w:rPr>
                <w:sz w:val="18"/>
                <w:szCs w:val="18"/>
              </w:rPr>
            </w:pPr>
            <w:r w:rsidRPr="0055394E">
              <w:rPr>
                <w:sz w:val="18"/>
                <w:szCs w:val="18"/>
              </w:rPr>
              <w:t>-</w:t>
            </w:r>
          </w:p>
        </w:tc>
        <w:tc>
          <w:tcPr>
            <w:tcW w:w="1275" w:type="dxa"/>
          </w:tcPr>
          <w:p w14:paraId="2CDAE813" w14:textId="77777777" w:rsidR="0055394E" w:rsidRPr="0055394E" w:rsidRDefault="0055394E" w:rsidP="0055394E">
            <w:pPr>
              <w:jc w:val="center"/>
              <w:rPr>
                <w:sz w:val="18"/>
                <w:szCs w:val="18"/>
              </w:rPr>
            </w:pPr>
            <w:r w:rsidRPr="0055394E">
              <w:rPr>
                <w:sz w:val="18"/>
                <w:szCs w:val="18"/>
              </w:rPr>
              <w:t>-</w:t>
            </w:r>
          </w:p>
        </w:tc>
      </w:tr>
      <w:tr w:rsidR="0055394E" w:rsidRPr="0055394E" w14:paraId="686F1D1A" w14:textId="77777777" w:rsidTr="00AC50BC">
        <w:trPr>
          <w:cantSplit/>
        </w:trPr>
        <w:tc>
          <w:tcPr>
            <w:tcW w:w="567" w:type="dxa"/>
            <w:shd w:val="clear" w:color="auto" w:fill="auto"/>
          </w:tcPr>
          <w:p w14:paraId="2F3AD62C" w14:textId="77777777" w:rsidR="0055394E" w:rsidRPr="0055394E" w:rsidRDefault="0055394E" w:rsidP="0055394E">
            <w:pPr>
              <w:rPr>
                <w:sz w:val="18"/>
                <w:szCs w:val="18"/>
              </w:rPr>
            </w:pPr>
          </w:p>
        </w:tc>
        <w:tc>
          <w:tcPr>
            <w:tcW w:w="7088" w:type="dxa"/>
            <w:shd w:val="clear" w:color="auto" w:fill="auto"/>
          </w:tcPr>
          <w:p w14:paraId="7F373597"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040FD95F"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F12BA32" w14:textId="77777777" w:rsidR="0055394E" w:rsidRPr="0055394E" w:rsidRDefault="0055394E" w:rsidP="0055394E">
            <w:pPr>
              <w:jc w:val="center"/>
              <w:rPr>
                <w:sz w:val="18"/>
                <w:szCs w:val="18"/>
              </w:rPr>
            </w:pPr>
            <w:r w:rsidRPr="0055394E">
              <w:rPr>
                <w:sz w:val="18"/>
                <w:szCs w:val="18"/>
              </w:rPr>
              <w:t>-</w:t>
            </w:r>
          </w:p>
        </w:tc>
        <w:tc>
          <w:tcPr>
            <w:tcW w:w="1417" w:type="dxa"/>
          </w:tcPr>
          <w:p w14:paraId="3C7E0235" w14:textId="77777777" w:rsidR="0055394E" w:rsidRPr="0055394E" w:rsidRDefault="0055394E" w:rsidP="0055394E">
            <w:pPr>
              <w:jc w:val="center"/>
              <w:rPr>
                <w:sz w:val="18"/>
                <w:szCs w:val="18"/>
              </w:rPr>
            </w:pPr>
            <w:r w:rsidRPr="0055394E">
              <w:rPr>
                <w:sz w:val="18"/>
                <w:szCs w:val="18"/>
              </w:rPr>
              <w:t>-</w:t>
            </w:r>
          </w:p>
        </w:tc>
        <w:tc>
          <w:tcPr>
            <w:tcW w:w="1276" w:type="dxa"/>
          </w:tcPr>
          <w:p w14:paraId="4927706A" w14:textId="77777777" w:rsidR="0055394E" w:rsidRPr="0055394E" w:rsidRDefault="0055394E" w:rsidP="0055394E">
            <w:pPr>
              <w:jc w:val="center"/>
              <w:rPr>
                <w:sz w:val="18"/>
                <w:szCs w:val="18"/>
              </w:rPr>
            </w:pPr>
            <w:r w:rsidRPr="0055394E">
              <w:rPr>
                <w:sz w:val="18"/>
                <w:szCs w:val="18"/>
              </w:rPr>
              <w:t>-</w:t>
            </w:r>
          </w:p>
        </w:tc>
        <w:tc>
          <w:tcPr>
            <w:tcW w:w="1418" w:type="dxa"/>
          </w:tcPr>
          <w:p w14:paraId="09105F17" w14:textId="77777777" w:rsidR="0055394E" w:rsidRPr="0055394E" w:rsidRDefault="0055394E" w:rsidP="0055394E">
            <w:pPr>
              <w:jc w:val="center"/>
              <w:rPr>
                <w:sz w:val="18"/>
                <w:szCs w:val="18"/>
              </w:rPr>
            </w:pPr>
            <w:r w:rsidRPr="0055394E">
              <w:rPr>
                <w:sz w:val="18"/>
                <w:szCs w:val="18"/>
              </w:rPr>
              <w:t>-</w:t>
            </w:r>
          </w:p>
        </w:tc>
        <w:tc>
          <w:tcPr>
            <w:tcW w:w="1275" w:type="dxa"/>
          </w:tcPr>
          <w:p w14:paraId="541C9AE5" w14:textId="77777777" w:rsidR="0055394E" w:rsidRPr="0055394E" w:rsidRDefault="0055394E" w:rsidP="0055394E">
            <w:pPr>
              <w:jc w:val="center"/>
              <w:rPr>
                <w:sz w:val="18"/>
                <w:szCs w:val="18"/>
              </w:rPr>
            </w:pPr>
            <w:r w:rsidRPr="0055394E">
              <w:rPr>
                <w:sz w:val="18"/>
                <w:szCs w:val="18"/>
              </w:rPr>
              <w:t>-</w:t>
            </w:r>
          </w:p>
        </w:tc>
      </w:tr>
      <w:tr w:rsidR="0055394E" w:rsidRPr="0055394E" w14:paraId="16D00E0F" w14:textId="77777777" w:rsidTr="00AC50BC">
        <w:trPr>
          <w:cantSplit/>
        </w:trPr>
        <w:tc>
          <w:tcPr>
            <w:tcW w:w="567" w:type="dxa"/>
            <w:shd w:val="clear" w:color="auto" w:fill="auto"/>
          </w:tcPr>
          <w:p w14:paraId="09BC6D74" w14:textId="77777777" w:rsidR="0055394E" w:rsidRPr="0055394E" w:rsidRDefault="0055394E" w:rsidP="0055394E">
            <w:pPr>
              <w:rPr>
                <w:sz w:val="18"/>
                <w:szCs w:val="18"/>
              </w:rPr>
            </w:pPr>
            <w:r w:rsidRPr="0055394E">
              <w:rPr>
                <w:sz w:val="18"/>
                <w:szCs w:val="18"/>
              </w:rPr>
              <w:t>3.</w:t>
            </w:r>
          </w:p>
        </w:tc>
        <w:tc>
          <w:tcPr>
            <w:tcW w:w="7088" w:type="dxa"/>
            <w:shd w:val="clear" w:color="auto" w:fill="auto"/>
          </w:tcPr>
          <w:p w14:paraId="1CBFAA0C" w14:textId="77777777" w:rsidR="0055394E" w:rsidRPr="0055394E" w:rsidRDefault="0055394E" w:rsidP="0055394E">
            <w:pPr>
              <w:rPr>
                <w:sz w:val="18"/>
                <w:szCs w:val="18"/>
              </w:rPr>
            </w:pPr>
            <w:r w:rsidRPr="0055394E">
              <w:rPr>
                <w:sz w:val="18"/>
                <w:szCs w:val="18"/>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14:paraId="7FEB5CF5" w14:textId="77777777" w:rsidR="0055394E" w:rsidRPr="0055394E" w:rsidRDefault="0055394E" w:rsidP="0055394E">
            <w:pPr>
              <w:jc w:val="center"/>
              <w:rPr>
                <w:sz w:val="18"/>
                <w:szCs w:val="18"/>
              </w:rPr>
            </w:pPr>
            <w:r w:rsidRPr="0055394E">
              <w:rPr>
                <w:sz w:val="18"/>
                <w:szCs w:val="18"/>
              </w:rPr>
              <w:t>355,88905</w:t>
            </w:r>
          </w:p>
        </w:tc>
        <w:tc>
          <w:tcPr>
            <w:tcW w:w="1418" w:type="dxa"/>
            <w:shd w:val="clear" w:color="auto" w:fill="auto"/>
          </w:tcPr>
          <w:p w14:paraId="035A119A" w14:textId="77777777" w:rsidR="0055394E" w:rsidRPr="0055394E" w:rsidRDefault="0055394E" w:rsidP="0055394E">
            <w:pPr>
              <w:jc w:val="center"/>
              <w:rPr>
                <w:sz w:val="18"/>
                <w:szCs w:val="18"/>
              </w:rPr>
            </w:pPr>
            <w:r w:rsidRPr="0055394E">
              <w:rPr>
                <w:sz w:val="18"/>
                <w:szCs w:val="18"/>
              </w:rPr>
              <w:t>1 141,89570</w:t>
            </w:r>
          </w:p>
        </w:tc>
        <w:tc>
          <w:tcPr>
            <w:tcW w:w="1417" w:type="dxa"/>
            <w:shd w:val="clear" w:color="auto" w:fill="auto"/>
          </w:tcPr>
          <w:p w14:paraId="3161F852"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16801E2F"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4C12B3FC"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048FAC42" w14:textId="77777777" w:rsidR="0055394E" w:rsidRPr="0055394E" w:rsidRDefault="0055394E" w:rsidP="0055394E">
            <w:pPr>
              <w:jc w:val="center"/>
              <w:rPr>
                <w:sz w:val="18"/>
                <w:szCs w:val="18"/>
              </w:rPr>
            </w:pPr>
            <w:r w:rsidRPr="0055394E">
              <w:rPr>
                <w:sz w:val="18"/>
                <w:szCs w:val="18"/>
              </w:rPr>
              <w:t>-</w:t>
            </w:r>
          </w:p>
        </w:tc>
      </w:tr>
      <w:tr w:rsidR="0055394E" w:rsidRPr="0055394E" w14:paraId="086F3217" w14:textId="77777777" w:rsidTr="00AC50BC">
        <w:trPr>
          <w:cantSplit/>
        </w:trPr>
        <w:tc>
          <w:tcPr>
            <w:tcW w:w="567" w:type="dxa"/>
            <w:shd w:val="clear" w:color="auto" w:fill="auto"/>
          </w:tcPr>
          <w:p w14:paraId="46B82420" w14:textId="77777777" w:rsidR="0055394E" w:rsidRPr="0055394E" w:rsidRDefault="0055394E" w:rsidP="0055394E">
            <w:pPr>
              <w:rPr>
                <w:sz w:val="18"/>
                <w:szCs w:val="18"/>
              </w:rPr>
            </w:pPr>
          </w:p>
        </w:tc>
        <w:tc>
          <w:tcPr>
            <w:tcW w:w="7088" w:type="dxa"/>
            <w:shd w:val="clear" w:color="auto" w:fill="auto"/>
          </w:tcPr>
          <w:p w14:paraId="214EAED4" w14:textId="77777777" w:rsidR="0055394E" w:rsidRPr="0055394E" w:rsidRDefault="0055394E" w:rsidP="0055394E">
            <w:pPr>
              <w:rPr>
                <w:sz w:val="18"/>
                <w:szCs w:val="18"/>
              </w:rPr>
            </w:pPr>
            <w:r w:rsidRPr="0055394E">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6295AE44" w14:textId="77777777" w:rsidR="0055394E" w:rsidRPr="0055394E" w:rsidRDefault="0055394E" w:rsidP="0055394E">
            <w:pPr>
              <w:jc w:val="center"/>
              <w:rPr>
                <w:sz w:val="18"/>
                <w:szCs w:val="18"/>
              </w:rPr>
            </w:pPr>
            <w:r w:rsidRPr="0055394E">
              <w:rPr>
                <w:sz w:val="18"/>
                <w:szCs w:val="18"/>
              </w:rPr>
              <w:t>355,88905</w:t>
            </w:r>
          </w:p>
        </w:tc>
        <w:tc>
          <w:tcPr>
            <w:tcW w:w="1418" w:type="dxa"/>
            <w:shd w:val="clear" w:color="auto" w:fill="auto"/>
          </w:tcPr>
          <w:p w14:paraId="234B49D6" w14:textId="77777777" w:rsidR="0055394E" w:rsidRPr="0055394E" w:rsidRDefault="0055394E" w:rsidP="0055394E">
            <w:pPr>
              <w:jc w:val="center"/>
              <w:rPr>
                <w:sz w:val="18"/>
                <w:szCs w:val="18"/>
              </w:rPr>
            </w:pPr>
            <w:r w:rsidRPr="0055394E">
              <w:rPr>
                <w:sz w:val="18"/>
                <w:szCs w:val="18"/>
              </w:rPr>
              <w:t>1 141,89570</w:t>
            </w:r>
          </w:p>
        </w:tc>
        <w:tc>
          <w:tcPr>
            <w:tcW w:w="1417" w:type="dxa"/>
            <w:shd w:val="clear" w:color="auto" w:fill="auto"/>
          </w:tcPr>
          <w:p w14:paraId="1A5C5622"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63612373"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099EF76"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4C843EEF" w14:textId="77777777" w:rsidR="0055394E" w:rsidRPr="0055394E" w:rsidRDefault="0055394E" w:rsidP="0055394E">
            <w:pPr>
              <w:jc w:val="center"/>
              <w:rPr>
                <w:sz w:val="18"/>
                <w:szCs w:val="18"/>
              </w:rPr>
            </w:pPr>
            <w:r w:rsidRPr="0055394E">
              <w:rPr>
                <w:sz w:val="18"/>
                <w:szCs w:val="18"/>
              </w:rPr>
              <w:t>-</w:t>
            </w:r>
          </w:p>
        </w:tc>
      </w:tr>
      <w:tr w:rsidR="0055394E" w:rsidRPr="0055394E" w14:paraId="6B6C34DD" w14:textId="77777777" w:rsidTr="00AC50BC">
        <w:trPr>
          <w:cantSplit/>
        </w:trPr>
        <w:tc>
          <w:tcPr>
            <w:tcW w:w="567" w:type="dxa"/>
            <w:shd w:val="clear" w:color="auto" w:fill="auto"/>
          </w:tcPr>
          <w:p w14:paraId="2CE158F9" w14:textId="77777777" w:rsidR="0055394E" w:rsidRPr="0055394E" w:rsidRDefault="0055394E" w:rsidP="0055394E">
            <w:pPr>
              <w:rPr>
                <w:sz w:val="18"/>
                <w:szCs w:val="18"/>
              </w:rPr>
            </w:pPr>
          </w:p>
        </w:tc>
        <w:tc>
          <w:tcPr>
            <w:tcW w:w="7088" w:type="dxa"/>
            <w:shd w:val="clear" w:color="auto" w:fill="auto"/>
          </w:tcPr>
          <w:p w14:paraId="5C1F2046"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3125F2C6" w14:textId="77777777" w:rsidR="0055394E" w:rsidRPr="0055394E" w:rsidRDefault="0055394E" w:rsidP="0055394E">
            <w:pPr>
              <w:jc w:val="center"/>
              <w:rPr>
                <w:sz w:val="18"/>
                <w:szCs w:val="18"/>
              </w:rPr>
            </w:pPr>
            <w:r w:rsidRPr="0055394E">
              <w:rPr>
                <w:sz w:val="18"/>
                <w:szCs w:val="18"/>
              </w:rPr>
              <w:t>355,88905</w:t>
            </w:r>
          </w:p>
        </w:tc>
        <w:tc>
          <w:tcPr>
            <w:tcW w:w="1418" w:type="dxa"/>
            <w:shd w:val="clear" w:color="auto" w:fill="auto"/>
          </w:tcPr>
          <w:p w14:paraId="17DF6B80" w14:textId="77777777" w:rsidR="0055394E" w:rsidRPr="0055394E" w:rsidRDefault="0055394E" w:rsidP="0055394E">
            <w:pPr>
              <w:jc w:val="center"/>
              <w:rPr>
                <w:sz w:val="18"/>
                <w:szCs w:val="18"/>
              </w:rPr>
            </w:pPr>
            <w:r w:rsidRPr="0055394E">
              <w:rPr>
                <w:sz w:val="18"/>
                <w:szCs w:val="18"/>
              </w:rPr>
              <w:t>1 141,89570</w:t>
            </w:r>
          </w:p>
        </w:tc>
        <w:tc>
          <w:tcPr>
            <w:tcW w:w="1417" w:type="dxa"/>
            <w:shd w:val="clear" w:color="auto" w:fill="auto"/>
          </w:tcPr>
          <w:p w14:paraId="712BD19B"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39152BC8"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C3D76E3"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5D06DD7F" w14:textId="77777777" w:rsidR="0055394E" w:rsidRPr="0055394E" w:rsidRDefault="0055394E" w:rsidP="0055394E">
            <w:pPr>
              <w:jc w:val="center"/>
              <w:rPr>
                <w:sz w:val="18"/>
                <w:szCs w:val="18"/>
              </w:rPr>
            </w:pPr>
            <w:r w:rsidRPr="0055394E">
              <w:rPr>
                <w:sz w:val="18"/>
                <w:szCs w:val="18"/>
              </w:rPr>
              <w:t>-</w:t>
            </w:r>
          </w:p>
        </w:tc>
      </w:tr>
      <w:tr w:rsidR="0055394E" w:rsidRPr="0055394E" w14:paraId="2D268959" w14:textId="77777777" w:rsidTr="00AC50BC">
        <w:trPr>
          <w:cantSplit/>
        </w:trPr>
        <w:tc>
          <w:tcPr>
            <w:tcW w:w="567" w:type="dxa"/>
            <w:shd w:val="clear" w:color="auto" w:fill="auto"/>
          </w:tcPr>
          <w:p w14:paraId="3134F96C" w14:textId="77777777" w:rsidR="0055394E" w:rsidRPr="0055394E" w:rsidRDefault="0055394E" w:rsidP="0055394E">
            <w:pPr>
              <w:rPr>
                <w:sz w:val="18"/>
                <w:szCs w:val="18"/>
              </w:rPr>
            </w:pPr>
          </w:p>
        </w:tc>
        <w:tc>
          <w:tcPr>
            <w:tcW w:w="7088" w:type="dxa"/>
            <w:shd w:val="clear" w:color="auto" w:fill="auto"/>
          </w:tcPr>
          <w:p w14:paraId="585176E1"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484A7CFD"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CA9DB49"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4B4E7681"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1C251DCA"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56F48993"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7E4EB945" w14:textId="77777777" w:rsidR="0055394E" w:rsidRPr="0055394E" w:rsidRDefault="0055394E" w:rsidP="0055394E">
            <w:pPr>
              <w:jc w:val="center"/>
              <w:rPr>
                <w:sz w:val="18"/>
                <w:szCs w:val="18"/>
              </w:rPr>
            </w:pPr>
            <w:r w:rsidRPr="0055394E">
              <w:rPr>
                <w:sz w:val="18"/>
                <w:szCs w:val="18"/>
              </w:rPr>
              <w:t>-</w:t>
            </w:r>
          </w:p>
        </w:tc>
      </w:tr>
      <w:tr w:rsidR="0055394E" w:rsidRPr="0055394E" w14:paraId="06E0A67A" w14:textId="77777777" w:rsidTr="00AC50BC">
        <w:trPr>
          <w:cantSplit/>
        </w:trPr>
        <w:tc>
          <w:tcPr>
            <w:tcW w:w="567" w:type="dxa"/>
            <w:shd w:val="clear" w:color="auto" w:fill="auto"/>
          </w:tcPr>
          <w:p w14:paraId="3A6FE9C8" w14:textId="77777777" w:rsidR="0055394E" w:rsidRPr="0055394E" w:rsidRDefault="0055394E" w:rsidP="0055394E">
            <w:pPr>
              <w:rPr>
                <w:sz w:val="18"/>
                <w:szCs w:val="18"/>
              </w:rPr>
            </w:pPr>
          </w:p>
        </w:tc>
        <w:tc>
          <w:tcPr>
            <w:tcW w:w="7088" w:type="dxa"/>
            <w:shd w:val="clear" w:color="auto" w:fill="auto"/>
          </w:tcPr>
          <w:p w14:paraId="72687E50"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2DC2A90B" w14:textId="77777777" w:rsidR="0055394E" w:rsidRPr="0055394E" w:rsidRDefault="0055394E" w:rsidP="0055394E">
            <w:pPr>
              <w:jc w:val="center"/>
              <w:rPr>
                <w:sz w:val="18"/>
                <w:szCs w:val="18"/>
              </w:rPr>
            </w:pPr>
            <w:r w:rsidRPr="0055394E">
              <w:rPr>
                <w:sz w:val="18"/>
                <w:szCs w:val="18"/>
              </w:rPr>
              <w:t>3,55890</w:t>
            </w:r>
          </w:p>
        </w:tc>
        <w:tc>
          <w:tcPr>
            <w:tcW w:w="1418" w:type="dxa"/>
            <w:shd w:val="clear" w:color="auto" w:fill="auto"/>
          </w:tcPr>
          <w:p w14:paraId="1FDBC6B7" w14:textId="77777777" w:rsidR="0055394E" w:rsidRPr="0055394E" w:rsidRDefault="0055394E" w:rsidP="0055394E">
            <w:pPr>
              <w:jc w:val="center"/>
              <w:rPr>
                <w:sz w:val="18"/>
                <w:szCs w:val="18"/>
              </w:rPr>
            </w:pPr>
            <w:r w:rsidRPr="0055394E">
              <w:rPr>
                <w:bCs/>
                <w:sz w:val="18"/>
                <w:szCs w:val="18"/>
              </w:rPr>
              <w:t xml:space="preserve">99,74672 </w:t>
            </w:r>
          </w:p>
        </w:tc>
        <w:tc>
          <w:tcPr>
            <w:tcW w:w="1417" w:type="dxa"/>
            <w:shd w:val="clear" w:color="auto" w:fill="auto"/>
          </w:tcPr>
          <w:p w14:paraId="4D632B67" w14:textId="77777777" w:rsidR="0055394E" w:rsidRPr="0055394E" w:rsidRDefault="0055394E" w:rsidP="0055394E">
            <w:pPr>
              <w:jc w:val="center"/>
              <w:rPr>
                <w:bCs/>
                <w:sz w:val="18"/>
                <w:szCs w:val="18"/>
              </w:rPr>
            </w:pPr>
            <w:r w:rsidRPr="0055394E">
              <w:rPr>
                <w:bCs/>
                <w:sz w:val="18"/>
                <w:szCs w:val="18"/>
              </w:rPr>
              <w:t>-</w:t>
            </w:r>
          </w:p>
        </w:tc>
        <w:tc>
          <w:tcPr>
            <w:tcW w:w="1276" w:type="dxa"/>
            <w:shd w:val="clear" w:color="auto" w:fill="auto"/>
          </w:tcPr>
          <w:p w14:paraId="7084EED9"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6CBF245"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491A0939" w14:textId="77777777" w:rsidR="0055394E" w:rsidRPr="0055394E" w:rsidRDefault="0055394E" w:rsidP="0055394E">
            <w:pPr>
              <w:jc w:val="center"/>
              <w:rPr>
                <w:sz w:val="18"/>
                <w:szCs w:val="18"/>
              </w:rPr>
            </w:pPr>
            <w:r w:rsidRPr="0055394E">
              <w:rPr>
                <w:sz w:val="18"/>
                <w:szCs w:val="18"/>
              </w:rPr>
              <w:t>-</w:t>
            </w:r>
          </w:p>
        </w:tc>
      </w:tr>
      <w:tr w:rsidR="0055394E" w:rsidRPr="0055394E" w14:paraId="4E4C7EB1" w14:textId="77777777" w:rsidTr="00AC50BC">
        <w:trPr>
          <w:cantSplit/>
        </w:trPr>
        <w:tc>
          <w:tcPr>
            <w:tcW w:w="567" w:type="dxa"/>
            <w:shd w:val="clear" w:color="auto" w:fill="auto"/>
          </w:tcPr>
          <w:p w14:paraId="735F56D5" w14:textId="77777777" w:rsidR="0055394E" w:rsidRPr="0055394E" w:rsidRDefault="0055394E" w:rsidP="0055394E">
            <w:pPr>
              <w:rPr>
                <w:sz w:val="18"/>
                <w:szCs w:val="18"/>
              </w:rPr>
            </w:pPr>
          </w:p>
        </w:tc>
        <w:tc>
          <w:tcPr>
            <w:tcW w:w="7088" w:type="dxa"/>
            <w:shd w:val="clear" w:color="auto" w:fill="auto"/>
          </w:tcPr>
          <w:p w14:paraId="2B931248"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44311305" w14:textId="77777777" w:rsidR="0055394E" w:rsidRPr="0055394E" w:rsidRDefault="0055394E" w:rsidP="0055394E">
            <w:pPr>
              <w:jc w:val="center"/>
              <w:rPr>
                <w:sz w:val="18"/>
                <w:szCs w:val="18"/>
              </w:rPr>
            </w:pPr>
            <w:r w:rsidRPr="0055394E">
              <w:rPr>
                <w:sz w:val="18"/>
                <w:szCs w:val="18"/>
              </w:rPr>
              <w:t>352,33015</w:t>
            </w:r>
          </w:p>
        </w:tc>
        <w:tc>
          <w:tcPr>
            <w:tcW w:w="1418" w:type="dxa"/>
            <w:shd w:val="clear" w:color="auto" w:fill="auto"/>
          </w:tcPr>
          <w:p w14:paraId="29B38FDE" w14:textId="77777777" w:rsidR="0055394E" w:rsidRPr="0055394E" w:rsidRDefault="0055394E" w:rsidP="0055394E">
            <w:pPr>
              <w:jc w:val="center"/>
              <w:rPr>
                <w:sz w:val="18"/>
                <w:szCs w:val="18"/>
              </w:rPr>
            </w:pPr>
            <w:r w:rsidRPr="0055394E">
              <w:rPr>
                <w:bCs/>
                <w:sz w:val="18"/>
                <w:szCs w:val="18"/>
              </w:rPr>
              <w:t>1 042,14898</w:t>
            </w:r>
          </w:p>
        </w:tc>
        <w:tc>
          <w:tcPr>
            <w:tcW w:w="1417" w:type="dxa"/>
            <w:shd w:val="clear" w:color="auto" w:fill="auto"/>
          </w:tcPr>
          <w:p w14:paraId="68A30473"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50EE9096"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B2D980A"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4F2EB7C2" w14:textId="77777777" w:rsidR="0055394E" w:rsidRPr="0055394E" w:rsidRDefault="0055394E" w:rsidP="0055394E">
            <w:pPr>
              <w:jc w:val="center"/>
              <w:rPr>
                <w:sz w:val="18"/>
                <w:szCs w:val="18"/>
              </w:rPr>
            </w:pPr>
            <w:r w:rsidRPr="0055394E">
              <w:rPr>
                <w:sz w:val="18"/>
                <w:szCs w:val="18"/>
              </w:rPr>
              <w:t>-</w:t>
            </w:r>
          </w:p>
        </w:tc>
      </w:tr>
      <w:tr w:rsidR="0055394E" w:rsidRPr="0055394E" w14:paraId="5F277D72" w14:textId="77777777" w:rsidTr="00AC50BC">
        <w:trPr>
          <w:cantSplit/>
        </w:trPr>
        <w:tc>
          <w:tcPr>
            <w:tcW w:w="567" w:type="dxa"/>
            <w:shd w:val="clear" w:color="auto" w:fill="auto"/>
          </w:tcPr>
          <w:p w14:paraId="67A537BF" w14:textId="77777777" w:rsidR="0055394E" w:rsidRPr="0055394E" w:rsidRDefault="0055394E" w:rsidP="0055394E">
            <w:pPr>
              <w:rPr>
                <w:sz w:val="18"/>
                <w:szCs w:val="18"/>
              </w:rPr>
            </w:pPr>
            <w:r w:rsidRPr="0055394E">
              <w:rPr>
                <w:sz w:val="18"/>
                <w:szCs w:val="18"/>
              </w:rPr>
              <w:t>4.</w:t>
            </w:r>
          </w:p>
        </w:tc>
        <w:tc>
          <w:tcPr>
            <w:tcW w:w="7088" w:type="dxa"/>
            <w:shd w:val="clear" w:color="auto" w:fill="auto"/>
          </w:tcPr>
          <w:p w14:paraId="4858865C" w14:textId="77777777" w:rsidR="0055394E" w:rsidRPr="0055394E" w:rsidRDefault="0055394E" w:rsidP="0055394E">
            <w:pPr>
              <w:rPr>
                <w:sz w:val="18"/>
                <w:szCs w:val="18"/>
              </w:rPr>
            </w:pPr>
            <w:r w:rsidRPr="0055394E">
              <w:rPr>
                <w:sz w:val="18"/>
                <w:szCs w:val="18"/>
              </w:rPr>
              <w:t>Основное мероприятие «Капитальный ремонт объектов общего образования»</w:t>
            </w:r>
          </w:p>
        </w:tc>
        <w:tc>
          <w:tcPr>
            <w:tcW w:w="1701" w:type="dxa"/>
            <w:shd w:val="clear" w:color="auto" w:fill="auto"/>
          </w:tcPr>
          <w:p w14:paraId="07274773"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8ECB9F5" w14:textId="77777777" w:rsidR="0055394E" w:rsidRPr="0055394E" w:rsidRDefault="0055394E" w:rsidP="0055394E">
            <w:pPr>
              <w:jc w:val="center"/>
              <w:rPr>
                <w:sz w:val="18"/>
                <w:szCs w:val="18"/>
              </w:rPr>
            </w:pPr>
            <w:r w:rsidRPr="0055394E">
              <w:rPr>
                <w:sz w:val="18"/>
                <w:szCs w:val="18"/>
              </w:rPr>
              <w:t>13 405,76987</w:t>
            </w:r>
          </w:p>
        </w:tc>
        <w:tc>
          <w:tcPr>
            <w:tcW w:w="1417" w:type="dxa"/>
            <w:shd w:val="clear" w:color="auto" w:fill="auto"/>
          </w:tcPr>
          <w:p w14:paraId="7CA6A1CD" w14:textId="77777777" w:rsidR="0055394E" w:rsidRPr="0055394E" w:rsidRDefault="0055394E" w:rsidP="0055394E">
            <w:pPr>
              <w:jc w:val="center"/>
              <w:rPr>
                <w:sz w:val="18"/>
                <w:szCs w:val="18"/>
              </w:rPr>
            </w:pPr>
            <w:r w:rsidRPr="0055394E">
              <w:rPr>
                <w:sz w:val="18"/>
                <w:szCs w:val="18"/>
              </w:rPr>
              <w:t>7 000,00000</w:t>
            </w:r>
          </w:p>
        </w:tc>
        <w:tc>
          <w:tcPr>
            <w:tcW w:w="1276" w:type="dxa"/>
            <w:shd w:val="clear" w:color="auto" w:fill="auto"/>
          </w:tcPr>
          <w:p w14:paraId="1F9A1F59"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6B16621"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0EA8072A" w14:textId="77777777" w:rsidR="0055394E" w:rsidRPr="0055394E" w:rsidRDefault="0055394E" w:rsidP="0055394E">
            <w:pPr>
              <w:jc w:val="center"/>
              <w:rPr>
                <w:sz w:val="18"/>
                <w:szCs w:val="18"/>
              </w:rPr>
            </w:pPr>
            <w:r w:rsidRPr="0055394E">
              <w:rPr>
                <w:sz w:val="18"/>
                <w:szCs w:val="18"/>
              </w:rPr>
              <w:t>-</w:t>
            </w:r>
          </w:p>
        </w:tc>
      </w:tr>
      <w:tr w:rsidR="0055394E" w:rsidRPr="0055394E" w14:paraId="27BFA166" w14:textId="77777777" w:rsidTr="00AC50BC">
        <w:trPr>
          <w:cantSplit/>
        </w:trPr>
        <w:tc>
          <w:tcPr>
            <w:tcW w:w="567" w:type="dxa"/>
            <w:shd w:val="clear" w:color="auto" w:fill="auto"/>
          </w:tcPr>
          <w:p w14:paraId="0904582F" w14:textId="77777777" w:rsidR="0055394E" w:rsidRPr="0055394E" w:rsidRDefault="0055394E" w:rsidP="0055394E">
            <w:pPr>
              <w:rPr>
                <w:sz w:val="18"/>
                <w:szCs w:val="18"/>
              </w:rPr>
            </w:pPr>
          </w:p>
        </w:tc>
        <w:tc>
          <w:tcPr>
            <w:tcW w:w="7088" w:type="dxa"/>
            <w:shd w:val="clear" w:color="auto" w:fill="auto"/>
          </w:tcPr>
          <w:p w14:paraId="06B7A76B" w14:textId="77777777" w:rsidR="0055394E" w:rsidRPr="0055394E" w:rsidRDefault="0055394E" w:rsidP="0055394E">
            <w:pPr>
              <w:rPr>
                <w:sz w:val="18"/>
                <w:szCs w:val="18"/>
              </w:rPr>
            </w:pPr>
            <w:r w:rsidRPr="0055394E">
              <w:rPr>
                <w:sz w:val="18"/>
                <w:szCs w:val="18"/>
              </w:rPr>
              <w:t>Капитальный ремонт объектов общего образования</w:t>
            </w:r>
          </w:p>
        </w:tc>
        <w:tc>
          <w:tcPr>
            <w:tcW w:w="1701" w:type="dxa"/>
            <w:shd w:val="clear" w:color="auto" w:fill="auto"/>
          </w:tcPr>
          <w:p w14:paraId="4E9E6B0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E7C6CAB" w14:textId="77777777" w:rsidR="0055394E" w:rsidRPr="0055394E" w:rsidRDefault="0055394E" w:rsidP="0055394E">
            <w:pPr>
              <w:jc w:val="center"/>
              <w:rPr>
                <w:sz w:val="18"/>
                <w:szCs w:val="18"/>
              </w:rPr>
            </w:pPr>
            <w:r w:rsidRPr="0055394E">
              <w:rPr>
                <w:sz w:val="18"/>
                <w:szCs w:val="18"/>
              </w:rPr>
              <w:t>13 405,76987</w:t>
            </w:r>
          </w:p>
        </w:tc>
        <w:tc>
          <w:tcPr>
            <w:tcW w:w="1417" w:type="dxa"/>
            <w:shd w:val="clear" w:color="auto" w:fill="auto"/>
          </w:tcPr>
          <w:p w14:paraId="7661AB64" w14:textId="77777777" w:rsidR="0055394E" w:rsidRPr="0055394E" w:rsidRDefault="0055394E" w:rsidP="0055394E">
            <w:pPr>
              <w:jc w:val="center"/>
              <w:rPr>
                <w:sz w:val="18"/>
                <w:szCs w:val="18"/>
              </w:rPr>
            </w:pPr>
            <w:r w:rsidRPr="0055394E">
              <w:rPr>
                <w:sz w:val="18"/>
                <w:szCs w:val="18"/>
              </w:rPr>
              <w:t>7 000,00000</w:t>
            </w:r>
          </w:p>
        </w:tc>
        <w:tc>
          <w:tcPr>
            <w:tcW w:w="1276" w:type="dxa"/>
            <w:shd w:val="clear" w:color="auto" w:fill="auto"/>
          </w:tcPr>
          <w:p w14:paraId="1BF9224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FA4B684"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2CFAACB0" w14:textId="77777777" w:rsidR="0055394E" w:rsidRPr="0055394E" w:rsidRDefault="0055394E" w:rsidP="0055394E">
            <w:pPr>
              <w:jc w:val="center"/>
              <w:rPr>
                <w:sz w:val="18"/>
                <w:szCs w:val="18"/>
              </w:rPr>
            </w:pPr>
            <w:r w:rsidRPr="0055394E">
              <w:rPr>
                <w:sz w:val="18"/>
                <w:szCs w:val="18"/>
              </w:rPr>
              <w:t>-</w:t>
            </w:r>
          </w:p>
        </w:tc>
      </w:tr>
      <w:tr w:rsidR="0055394E" w:rsidRPr="0055394E" w14:paraId="08670C10" w14:textId="77777777" w:rsidTr="00AC50BC">
        <w:trPr>
          <w:cantSplit/>
        </w:trPr>
        <w:tc>
          <w:tcPr>
            <w:tcW w:w="567" w:type="dxa"/>
            <w:shd w:val="clear" w:color="auto" w:fill="auto"/>
          </w:tcPr>
          <w:p w14:paraId="7D9F8823" w14:textId="77777777" w:rsidR="0055394E" w:rsidRPr="0055394E" w:rsidRDefault="0055394E" w:rsidP="0055394E">
            <w:pPr>
              <w:rPr>
                <w:sz w:val="18"/>
                <w:szCs w:val="18"/>
              </w:rPr>
            </w:pPr>
          </w:p>
        </w:tc>
        <w:tc>
          <w:tcPr>
            <w:tcW w:w="7088" w:type="dxa"/>
            <w:shd w:val="clear" w:color="auto" w:fill="auto"/>
          </w:tcPr>
          <w:p w14:paraId="6C36AEDB"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08DF096A"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F78D2BD" w14:textId="77777777" w:rsidR="0055394E" w:rsidRPr="0055394E" w:rsidRDefault="0055394E" w:rsidP="0055394E">
            <w:pPr>
              <w:jc w:val="center"/>
              <w:rPr>
                <w:sz w:val="18"/>
                <w:szCs w:val="18"/>
              </w:rPr>
            </w:pPr>
            <w:r w:rsidRPr="0055394E">
              <w:rPr>
                <w:sz w:val="18"/>
                <w:szCs w:val="18"/>
              </w:rPr>
              <w:t>13 405,76987</w:t>
            </w:r>
          </w:p>
        </w:tc>
        <w:tc>
          <w:tcPr>
            <w:tcW w:w="1417" w:type="dxa"/>
            <w:shd w:val="clear" w:color="auto" w:fill="auto"/>
          </w:tcPr>
          <w:p w14:paraId="09399573" w14:textId="77777777" w:rsidR="0055394E" w:rsidRPr="0055394E" w:rsidRDefault="0055394E" w:rsidP="0055394E">
            <w:pPr>
              <w:jc w:val="center"/>
              <w:rPr>
                <w:sz w:val="18"/>
                <w:szCs w:val="18"/>
              </w:rPr>
            </w:pPr>
            <w:r w:rsidRPr="0055394E">
              <w:rPr>
                <w:sz w:val="18"/>
                <w:szCs w:val="18"/>
              </w:rPr>
              <w:t>7 000,00000</w:t>
            </w:r>
          </w:p>
        </w:tc>
        <w:tc>
          <w:tcPr>
            <w:tcW w:w="1276" w:type="dxa"/>
            <w:shd w:val="clear" w:color="auto" w:fill="auto"/>
          </w:tcPr>
          <w:p w14:paraId="012708C4"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5187EC38"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667DEFD8" w14:textId="77777777" w:rsidR="0055394E" w:rsidRPr="0055394E" w:rsidRDefault="0055394E" w:rsidP="0055394E">
            <w:pPr>
              <w:jc w:val="center"/>
              <w:rPr>
                <w:sz w:val="18"/>
                <w:szCs w:val="18"/>
              </w:rPr>
            </w:pPr>
            <w:r w:rsidRPr="0055394E">
              <w:rPr>
                <w:sz w:val="18"/>
                <w:szCs w:val="18"/>
              </w:rPr>
              <w:t>-</w:t>
            </w:r>
          </w:p>
        </w:tc>
      </w:tr>
      <w:tr w:rsidR="0055394E" w:rsidRPr="0055394E" w14:paraId="67757F28" w14:textId="77777777" w:rsidTr="00AC50BC">
        <w:trPr>
          <w:cantSplit/>
        </w:trPr>
        <w:tc>
          <w:tcPr>
            <w:tcW w:w="567" w:type="dxa"/>
            <w:shd w:val="clear" w:color="auto" w:fill="auto"/>
          </w:tcPr>
          <w:p w14:paraId="74466613" w14:textId="77777777" w:rsidR="0055394E" w:rsidRPr="0055394E" w:rsidRDefault="0055394E" w:rsidP="0055394E">
            <w:pPr>
              <w:rPr>
                <w:sz w:val="18"/>
                <w:szCs w:val="18"/>
              </w:rPr>
            </w:pPr>
          </w:p>
        </w:tc>
        <w:tc>
          <w:tcPr>
            <w:tcW w:w="7088" w:type="dxa"/>
            <w:shd w:val="clear" w:color="auto" w:fill="auto"/>
          </w:tcPr>
          <w:p w14:paraId="4BC6E3CF"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281E4E3F"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DAC9CC2" w14:textId="77777777" w:rsidR="0055394E" w:rsidRPr="0055394E" w:rsidRDefault="0055394E" w:rsidP="0055394E">
            <w:pPr>
              <w:jc w:val="center"/>
              <w:rPr>
                <w:sz w:val="18"/>
                <w:szCs w:val="18"/>
              </w:rPr>
            </w:pPr>
            <w:r w:rsidRPr="0055394E">
              <w:rPr>
                <w:sz w:val="18"/>
                <w:szCs w:val="18"/>
              </w:rPr>
              <w:t>670,28850</w:t>
            </w:r>
          </w:p>
        </w:tc>
        <w:tc>
          <w:tcPr>
            <w:tcW w:w="1417" w:type="dxa"/>
            <w:shd w:val="clear" w:color="auto" w:fill="auto"/>
          </w:tcPr>
          <w:p w14:paraId="52067818" w14:textId="77777777" w:rsidR="0055394E" w:rsidRPr="0055394E" w:rsidRDefault="0055394E" w:rsidP="0055394E">
            <w:pPr>
              <w:jc w:val="center"/>
              <w:rPr>
                <w:sz w:val="18"/>
                <w:szCs w:val="18"/>
              </w:rPr>
            </w:pPr>
            <w:r w:rsidRPr="0055394E">
              <w:rPr>
                <w:sz w:val="18"/>
                <w:szCs w:val="18"/>
              </w:rPr>
              <w:t>350,00000</w:t>
            </w:r>
          </w:p>
        </w:tc>
        <w:tc>
          <w:tcPr>
            <w:tcW w:w="1276" w:type="dxa"/>
            <w:shd w:val="clear" w:color="auto" w:fill="auto"/>
          </w:tcPr>
          <w:p w14:paraId="5D3A24B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1A9F147D"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63E1C5FE" w14:textId="77777777" w:rsidR="0055394E" w:rsidRPr="0055394E" w:rsidRDefault="0055394E" w:rsidP="0055394E">
            <w:pPr>
              <w:jc w:val="center"/>
              <w:rPr>
                <w:sz w:val="18"/>
                <w:szCs w:val="18"/>
              </w:rPr>
            </w:pPr>
            <w:r w:rsidRPr="0055394E">
              <w:rPr>
                <w:sz w:val="18"/>
                <w:szCs w:val="18"/>
              </w:rPr>
              <w:t>-</w:t>
            </w:r>
          </w:p>
        </w:tc>
      </w:tr>
      <w:tr w:rsidR="0055394E" w:rsidRPr="0055394E" w14:paraId="3055F1BA" w14:textId="77777777" w:rsidTr="00AC50BC">
        <w:trPr>
          <w:cantSplit/>
        </w:trPr>
        <w:tc>
          <w:tcPr>
            <w:tcW w:w="567" w:type="dxa"/>
            <w:shd w:val="clear" w:color="auto" w:fill="auto"/>
          </w:tcPr>
          <w:p w14:paraId="219C123A" w14:textId="77777777" w:rsidR="0055394E" w:rsidRPr="0055394E" w:rsidRDefault="0055394E" w:rsidP="0055394E">
            <w:pPr>
              <w:rPr>
                <w:sz w:val="18"/>
                <w:szCs w:val="18"/>
              </w:rPr>
            </w:pPr>
          </w:p>
        </w:tc>
        <w:tc>
          <w:tcPr>
            <w:tcW w:w="7088" w:type="dxa"/>
            <w:shd w:val="clear" w:color="auto" w:fill="auto"/>
          </w:tcPr>
          <w:p w14:paraId="7B73F5BC"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2AA7361E"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BD3EA72" w14:textId="77777777" w:rsidR="0055394E" w:rsidRPr="0055394E" w:rsidRDefault="0055394E" w:rsidP="0055394E">
            <w:pPr>
              <w:jc w:val="center"/>
              <w:rPr>
                <w:sz w:val="18"/>
                <w:szCs w:val="18"/>
              </w:rPr>
            </w:pPr>
            <w:r w:rsidRPr="0055394E">
              <w:rPr>
                <w:sz w:val="18"/>
                <w:szCs w:val="18"/>
              </w:rPr>
              <w:t>12 735,48137</w:t>
            </w:r>
          </w:p>
        </w:tc>
        <w:tc>
          <w:tcPr>
            <w:tcW w:w="1417" w:type="dxa"/>
            <w:shd w:val="clear" w:color="auto" w:fill="auto"/>
          </w:tcPr>
          <w:p w14:paraId="3BD6178B" w14:textId="77777777" w:rsidR="0055394E" w:rsidRPr="0055394E" w:rsidRDefault="0055394E" w:rsidP="0055394E">
            <w:pPr>
              <w:jc w:val="center"/>
              <w:rPr>
                <w:sz w:val="18"/>
                <w:szCs w:val="18"/>
              </w:rPr>
            </w:pPr>
            <w:r w:rsidRPr="0055394E">
              <w:rPr>
                <w:sz w:val="18"/>
                <w:szCs w:val="18"/>
              </w:rPr>
              <w:t>6 650,00000</w:t>
            </w:r>
          </w:p>
        </w:tc>
        <w:tc>
          <w:tcPr>
            <w:tcW w:w="1276" w:type="dxa"/>
            <w:shd w:val="clear" w:color="auto" w:fill="auto"/>
          </w:tcPr>
          <w:p w14:paraId="1F51FA5A"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6FE13C8"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7C49A543" w14:textId="77777777" w:rsidR="0055394E" w:rsidRPr="0055394E" w:rsidRDefault="0055394E" w:rsidP="0055394E">
            <w:pPr>
              <w:jc w:val="center"/>
              <w:rPr>
                <w:sz w:val="18"/>
                <w:szCs w:val="18"/>
              </w:rPr>
            </w:pPr>
            <w:r w:rsidRPr="0055394E">
              <w:rPr>
                <w:sz w:val="18"/>
                <w:szCs w:val="18"/>
              </w:rPr>
              <w:t>-</w:t>
            </w:r>
          </w:p>
        </w:tc>
      </w:tr>
      <w:tr w:rsidR="0055394E" w:rsidRPr="0055394E" w14:paraId="5C5D8D93" w14:textId="77777777" w:rsidTr="00AC50BC">
        <w:trPr>
          <w:cantSplit/>
        </w:trPr>
        <w:tc>
          <w:tcPr>
            <w:tcW w:w="567" w:type="dxa"/>
            <w:shd w:val="clear" w:color="auto" w:fill="auto"/>
          </w:tcPr>
          <w:p w14:paraId="6C27461B" w14:textId="77777777" w:rsidR="0055394E" w:rsidRPr="0055394E" w:rsidRDefault="0055394E" w:rsidP="0055394E">
            <w:pPr>
              <w:rPr>
                <w:sz w:val="18"/>
                <w:szCs w:val="18"/>
              </w:rPr>
            </w:pPr>
            <w:r w:rsidRPr="0055394E">
              <w:rPr>
                <w:sz w:val="18"/>
                <w:szCs w:val="18"/>
              </w:rPr>
              <w:t>5</w:t>
            </w:r>
          </w:p>
        </w:tc>
        <w:tc>
          <w:tcPr>
            <w:tcW w:w="7088" w:type="dxa"/>
            <w:shd w:val="clear" w:color="auto" w:fill="auto"/>
          </w:tcPr>
          <w:p w14:paraId="39B97C56" w14:textId="77777777" w:rsidR="0055394E" w:rsidRPr="0055394E" w:rsidRDefault="0055394E" w:rsidP="0055394E">
            <w:pPr>
              <w:rPr>
                <w:sz w:val="18"/>
                <w:szCs w:val="18"/>
              </w:rPr>
            </w:pPr>
            <w:r w:rsidRPr="0055394E">
              <w:rPr>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1BE3B2E8"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9532296"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55627FBA" w14:textId="77777777" w:rsidR="0055394E" w:rsidRPr="0055394E" w:rsidRDefault="0055394E" w:rsidP="0055394E">
            <w:pPr>
              <w:jc w:val="center"/>
              <w:rPr>
                <w:sz w:val="18"/>
                <w:szCs w:val="18"/>
              </w:rPr>
            </w:pPr>
            <w:r w:rsidRPr="0055394E">
              <w:rPr>
                <w:sz w:val="18"/>
                <w:szCs w:val="18"/>
              </w:rPr>
              <w:t>315,78948</w:t>
            </w:r>
          </w:p>
        </w:tc>
        <w:tc>
          <w:tcPr>
            <w:tcW w:w="1276" w:type="dxa"/>
            <w:shd w:val="clear" w:color="auto" w:fill="auto"/>
          </w:tcPr>
          <w:p w14:paraId="3ECAD4FE"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659E6A0"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41F12D24" w14:textId="77777777" w:rsidR="0055394E" w:rsidRPr="0055394E" w:rsidRDefault="0055394E" w:rsidP="0055394E">
            <w:pPr>
              <w:jc w:val="center"/>
              <w:rPr>
                <w:sz w:val="18"/>
                <w:szCs w:val="18"/>
              </w:rPr>
            </w:pPr>
            <w:r w:rsidRPr="0055394E">
              <w:rPr>
                <w:sz w:val="18"/>
                <w:szCs w:val="18"/>
              </w:rPr>
              <w:t>-</w:t>
            </w:r>
          </w:p>
        </w:tc>
      </w:tr>
      <w:tr w:rsidR="0055394E" w:rsidRPr="0055394E" w14:paraId="626902C9" w14:textId="77777777" w:rsidTr="00AC50BC">
        <w:trPr>
          <w:cantSplit/>
        </w:trPr>
        <w:tc>
          <w:tcPr>
            <w:tcW w:w="567" w:type="dxa"/>
            <w:shd w:val="clear" w:color="auto" w:fill="auto"/>
          </w:tcPr>
          <w:p w14:paraId="0C0D35E5" w14:textId="77777777" w:rsidR="0055394E" w:rsidRPr="0055394E" w:rsidRDefault="0055394E" w:rsidP="0055394E">
            <w:pPr>
              <w:rPr>
                <w:sz w:val="18"/>
                <w:szCs w:val="18"/>
              </w:rPr>
            </w:pPr>
          </w:p>
        </w:tc>
        <w:tc>
          <w:tcPr>
            <w:tcW w:w="7088" w:type="dxa"/>
            <w:shd w:val="clear" w:color="auto" w:fill="auto"/>
          </w:tcPr>
          <w:p w14:paraId="71D93E79" w14:textId="77777777" w:rsidR="0055394E" w:rsidRPr="0055394E" w:rsidRDefault="0055394E" w:rsidP="0055394E">
            <w:pPr>
              <w:rPr>
                <w:sz w:val="18"/>
                <w:szCs w:val="18"/>
              </w:rPr>
            </w:pPr>
            <w:r w:rsidRPr="0055394E">
              <w:rPr>
                <w:sz w:val="18"/>
                <w:szCs w:val="18"/>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363E8F36"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1908C9C9"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0131DC38" w14:textId="77777777" w:rsidR="0055394E" w:rsidRPr="0055394E" w:rsidRDefault="0055394E" w:rsidP="0055394E">
            <w:pPr>
              <w:jc w:val="center"/>
              <w:rPr>
                <w:sz w:val="18"/>
                <w:szCs w:val="18"/>
              </w:rPr>
            </w:pPr>
            <w:r w:rsidRPr="0055394E">
              <w:rPr>
                <w:sz w:val="18"/>
                <w:szCs w:val="18"/>
              </w:rPr>
              <w:t>315,78948</w:t>
            </w:r>
          </w:p>
        </w:tc>
        <w:tc>
          <w:tcPr>
            <w:tcW w:w="1276" w:type="dxa"/>
            <w:shd w:val="clear" w:color="auto" w:fill="auto"/>
          </w:tcPr>
          <w:p w14:paraId="70DA0CA9"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82491B3"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2DF67165" w14:textId="77777777" w:rsidR="0055394E" w:rsidRPr="0055394E" w:rsidRDefault="0055394E" w:rsidP="0055394E">
            <w:pPr>
              <w:jc w:val="center"/>
              <w:rPr>
                <w:sz w:val="18"/>
                <w:szCs w:val="18"/>
              </w:rPr>
            </w:pPr>
            <w:r w:rsidRPr="0055394E">
              <w:rPr>
                <w:sz w:val="18"/>
                <w:szCs w:val="18"/>
              </w:rPr>
              <w:t>-</w:t>
            </w:r>
          </w:p>
        </w:tc>
      </w:tr>
      <w:tr w:rsidR="0055394E" w:rsidRPr="0055394E" w14:paraId="4FB79973" w14:textId="77777777" w:rsidTr="00AC50BC">
        <w:trPr>
          <w:cantSplit/>
        </w:trPr>
        <w:tc>
          <w:tcPr>
            <w:tcW w:w="567" w:type="dxa"/>
            <w:shd w:val="clear" w:color="auto" w:fill="auto"/>
          </w:tcPr>
          <w:p w14:paraId="719CC3B7" w14:textId="77777777" w:rsidR="0055394E" w:rsidRPr="0055394E" w:rsidRDefault="0055394E" w:rsidP="0055394E">
            <w:pPr>
              <w:rPr>
                <w:sz w:val="18"/>
                <w:szCs w:val="18"/>
              </w:rPr>
            </w:pPr>
          </w:p>
        </w:tc>
        <w:tc>
          <w:tcPr>
            <w:tcW w:w="7088" w:type="dxa"/>
            <w:shd w:val="clear" w:color="auto" w:fill="auto"/>
          </w:tcPr>
          <w:p w14:paraId="260D367F"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63F0791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1B61F765"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185C8C3A" w14:textId="77777777" w:rsidR="0055394E" w:rsidRPr="0055394E" w:rsidRDefault="0055394E" w:rsidP="0055394E">
            <w:pPr>
              <w:jc w:val="center"/>
              <w:rPr>
                <w:sz w:val="18"/>
                <w:szCs w:val="18"/>
              </w:rPr>
            </w:pPr>
            <w:r w:rsidRPr="0055394E">
              <w:rPr>
                <w:sz w:val="18"/>
                <w:szCs w:val="18"/>
              </w:rPr>
              <w:t>315,78948</w:t>
            </w:r>
          </w:p>
        </w:tc>
        <w:tc>
          <w:tcPr>
            <w:tcW w:w="1276" w:type="dxa"/>
            <w:shd w:val="clear" w:color="auto" w:fill="auto"/>
          </w:tcPr>
          <w:p w14:paraId="317C38D4"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59CF9DB"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7229FC0E" w14:textId="77777777" w:rsidR="0055394E" w:rsidRPr="0055394E" w:rsidRDefault="0055394E" w:rsidP="0055394E">
            <w:pPr>
              <w:jc w:val="center"/>
              <w:rPr>
                <w:sz w:val="18"/>
                <w:szCs w:val="18"/>
              </w:rPr>
            </w:pPr>
            <w:r w:rsidRPr="0055394E">
              <w:rPr>
                <w:sz w:val="18"/>
                <w:szCs w:val="18"/>
              </w:rPr>
              <w:t>-</w:t>
            </w:r>
          </w:p>
        </w:tc>
      </w:tr>
      <w:tr w:rsidR="0055394E" w:rsidRPr="0055394E" w14:paraId="364A2772" w14:textId="77777777" w:rsidTr="00AC50BC">
        <w:trPr>
          <w:cantSplit/>
        </w:trPr>
        <w:tc>
          <w:tcPr>
            <w:tcW w:w="567" w:type="dxa"/>
            <w:shd w:val="clear" w:color="auto" w:fill="auto"/>
          </w:tcPr>
          <w:p w14:paraId="5186AE10" w14:textId="77777777" w:rsidR="0055394E" w:rsidRPr="0055394E" w:rsidRDefault="0055394E" w:rsidP="0055394E">
            <w:pPr>
              <w:rPr>
                <w:sz w:val="18"/>
                <w:szCs w:val="18"/>
              </w:rPr>
            </w:pPr>
          </w:p>
        </w:tc>
        <w:tc>
          <w:tcPr>
            <w:tcW w:w="7088" w:type="dxa"/>
            <w:shd w:val="clear" w:color="auto" w:fill="auto"/>
          </w:tcPr>
          <w:p w14:paraId="36D07B1F"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77102FE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430A6A03"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0191DED1" w14:textId="77777777" w:rsidR="0055394E" w:rsidRPr="0055394E" w:rsidRDefault="0055394E" w:rsidP="0055394E">
            <w:pPr>
              <w:jc w:val="center"/>
              <w:rPr>
                <w:sz w:val="18"/>
                <w:szCs w:val="18"/>
              </w:rPr>
            </w:pPr>
            <w:r w:rsidRPr="0055394E">
              <w:rPr>
                <w:sz w:val="18"/>
                <w:szCs w:val="18"/>
              </w:rPr>
              <w:t>15,78948</w:t>
            </w:r>
          </w:p>
        </w:tc>
        <w:tc>
          <w:tcPr>
            <w:tcW w:w="1276" w:type="dxa"/>
            <w:shd w:val="clear" w:color="auto" w:fill="auto"/>
          </w:tcPr>
          <w:p w14:paraId="541DB6B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12F76C91"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390CACB3" w14:textId="77777777" w:rsidR="0055394E" w:rsidRPr="0055394E" w:rsidRDefault="0055394E" w:rsidP="0055394E">
            <w:pPr>
              <w:jc w:val="center"/>
              <w:rPr>
                <w:sz w:val="18"/>
                <w:szCs w:val="18"/>
              </w:rPr>
            </w:pPr>
            <w:r w:rsidRPr="0055394E">
              <w:rPr>
                <w:sz w:val="18"/>
                <w:szCs w:val="18"/>
              </w:rPr>
              <w:t>-</w:t>
            </w:r>
          </w:p>
        </w:tc>
      </w:tr>
      <w:tr w:rsidR="0055394E" w:rsidRPr="0055394E" w14:paraId="6551EC0A" w14:textId="77777777" w:rsidTr="00AC50BC">
        <w:trPr>
          <w:cantSplit/>
        </w:trPr>
        <w:tc>
          <w:tcPr>
            <w:tcW w:w="567" w:type="dxa"/>
            <w:shd w:val="clear" w:color="auto" w:fill="auto"/>
          </w:tcPr>
          <w:p w14:paraId="55D800C7" w14:textId="77777777" w:rsidR="0055394E" w:rsidRPr="0055394E" w:rsidRDefault="0055394E" w:rsidP="0055394E">
            <w:pPr>
              <w:rPr>
                <w:sz w:val="18"/>
                <w:szCs w:val="18"/>
              </w:rPr>
            </w:pPr>
          </w:p>
        </w:tc>
        <w:tc>
          <w:tcPr>
            <w:tcW w:w="7088" w:type="dxa"/>
            <w:shd w:val="clear" w:color="auto" w:fill="auto"/>
          </w:tcPr>
          <w:p w14:paraId="5AA2AD41"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2DDD8416"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62101EE"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5B53DB4E" w14:textId="77777777" w:rsidR="0055394E" w:rsidRPr="0055394E" w:rsidRDefault="0055394E" w:rsidP="0055394E">
            <w:pPr>
              <w:jc w:val="center"/>
              <w:rPr>
                <w:sz w:val="18"/>
                <w:szCs w:val="18"/>
              </w:rPr>
            </w:pPr>
            <w:r w:rsidRPr="0055394E">
              <w:rPr>
                <w:sz w:val="18"/>
                <w:szCs w:val="18"/>
              </w:rPr>
              <w:t>300,00000</w:t>
            </w:r>
          </w:p>
        </w:tc>
        <w:tc>
          <w:tcPr>
            <w:tcW w:w="1276" w:type="dxa"/>
            <w:shd w:val="clear" w:color="auto" w:fill="auto"/>
          </w:tcPr>
          <w:p w14:paraId="3B1122FE"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1B783415"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6D72B9E1" w14:textId="77777777" w:rsidR="0055394E" w:rsidRPr="0055394E" w:rsidRDefault="0055394E" w:rsidP="0055394E">
            <w:pPr>
              <w:jc w:val="center"/>
              <w:rPr>
                <w:sz w:val="18"/>
                <w:szCs w:val="18"/>
              </w:rPr>
            </w:pPr>
            <w:r w:rsidRPr="0055394E">
              <w:rPr>
                <w:sz w:val="18"/>
                <w:szCs w:val="18"/>
              </w:rPr>
              <w:t>-,</w:t>
            </w:r>
          </w:p>
        </w:tc>
      </w:tr>
      <w:tr w:rsidR="0055394E" w:rsidRPr="0055394E" w14:paraId="72B1DD28" w14:textId="77777777" w:rsidTr="00AC50BC">
        <w:trPr>
          <w:cantSplit/>
        </w:trPr>
        <w:tc>
          <w:tcPr>
            <w:tcW w:w="567" w:type="dxa"/>
            <w:shd w:val="clear" w:color="auto" w:fill="auto"/>
          </w:tcPr>
          <w:p w14:paraId="12D92CDA" w14:textId="77777777" w:rsidR="0055394E" w:rsidRPr="0055394E" w:rsidRDefault="0055394E" w:rsidP="0055394E">
            <w:pPr>
              <w:rPr>
                <w:sz w:val="18"/>
                <w:szCs w:val="18"/>
              </w:rPr>
            </w:pPr>
            <w:r w:rsidRPr="0055394E">
              <w:rPr>
                <w:sz w:val="18"/>
                <w:szCs w:val="18"/>
              </w:rPr>
              <w:t>6</w:t>
            </w:r>
          </w:p>
        </w:tc>
        <w:tc>
          <w:tcPr>
            <w:tcW w:w="7088" w:type="dxa"/>
            <w:shd w:val="clear" w:color="auto" w:fill="auto"/>
          </w:tcPr>
          <w:p w14:paraId="309A6C48" w14:textId="77777777" w:rsidR="0055394E" w:rsidRPr="0055394E" w:rsidRDefault="0055394E" w:rsidP="0055394E">
            <w:pPr>
              <w:rPr>
                <w:sz w:val="18"/>
                <w:szCs w:val="18"/>
              </w:rPr>
            </w:pPr>
            <w:r w:rsidRPr="0055394E">
              <w:rPr>
                <w:sz w:val="18"/>
                <w:szCs w:val="18"/>
              </w:rPr>
              <w:t>Основное мероприятие «Региональный проект «Педагоги и наставники»»</w:t>
            </w:r>
          </w:p>
          <w:p w14:paraId="2F38CBC4" w14:textId="77777777" w:rsidR="0055394E" w:rsidRPr="0055394E" w:rsidRDefault="0055394E" w:rsidP="0055394E">
            <w:pPr>
              <w:rPr>
                <w:sz w:val="18"/>
                <w:szCs w:val="18"/>
              </w:rPr>
            </w:pPr>
          </w:p>
        </w:tc>
        <w:tc>
          <w:tcPr>
            <w:tcW w:w="1701" w:type="dxa"/>
            <w:shd w:val="clear" w:color="auto" w:fill="auto"/>
          </w:tcPr>
          <w:p w14:paraId="30EDEE3A"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2D9009C"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49F93CD5" w14:textId="77777777" w:rsidR="0055394E" w:rsidRPr="0055394E" w:rsidRDefault="0055394E" w:rsidP="0055394E">
            <w:pPr>
              <w:jc w:val="center"/>
              <w:rPr>
                <w:sz w:val="18"/>
                <w:szCs w:val="18"/>
              </w:rPr>
            </w:pPr>
            <w:r w:rsidRPr="0055394E">
              <w:rPr>
                <w:sz w:val="18"/>
                <w:szCs w:val="18"/>
              </w:rPr>
              <w:t>24 015,22215</w:t>
            </w:r>
          </w:p>
        </w:tc>
        <w:tc>
          <w:tcPr>
            <w:tcW w:w="1276" w:type="dxa"/>
            <w:shd w:val="clear" w:color="auto" w:fill="auto"/>
          </w:tcPr>
          <w:p w14:paraId="799FA140" w14:textId="77777777" w:rsidR="0055394E" w:rsidRPr="0055394E" w:rsidRDefault="0055394E" w:rsidP="0055394E">
            <w:pPr>
              <w:jc w:val="center"/>
              <w:rPr>
                <w:sz w:val="18"/>
                <w:szCs w:val="18"/>
              </w:rPr>
            </w:pPr>
            <w:r w:rsidRPr="0055394E">
              <w:rPr>
                <w:sz w:val="18"/>
                <w:szCs w:val="18"/>
              </w:rPr>
              <w:t>24 015,22215</w:t>
            </w:r>
          </w:p>
        </w:tc>
        <w:tc>
          <w:tcPr>
            <w:tcW w:w="1418" w:type="dxa"/>
            <w:shd w:val="clear" w:color="auto" w:fill="auto"/>
          </w:tcPr>
          <w:p w14:paraId="7BFA0756" w14:textId="77777777" w:rsidR="0055394E" w:rsidRPr="0055394E" w:rsidRDefault="0055394E" w:rsidP="0055394E">
            <w:pPr>
              <w:jc w:val="center"/>
              <w:rPr>
                <w:sz w:val="18"/>
                <w:szCs w:val="18"/>
              </w:rPr>
            </w:pPr>
            <w:r w:rsidRPr="0055394E">
              <w:rPr>
                <w:sz w:val="18"/>
                <w:szCs w:val="18"/>
              </w:rPr>
              <w:t>24 015,22215</w:t>
            </w:r>
          </w:p>
        </w:tc>
        <w:tc>
          <w:tcPr>
            <w:tcW w:w="1275" w:type="dxa"/>
            <w:shd w:val="clear" w:color="auto" w:fill="auto"/>
          </w:tcPr>
          <w:p w14:paraId="41F86E72" w14:textId="77777777" w:rsidR="0055394E" w:rsidRPr="0055394E" w:rsidRDefault="0055394E" w:rsidP="0055394E">
            <w:pPr>
              <w:jc w:val="center"/>
              <w:rPr>
                <w:sz w:val="18"/>
                <w:szCs w:val="18"/>
              </w:rPr>
            </w:pPr>
          </w:p>
        </w:tc>
      </w:tr>
      <w:tr w:rsidR="0055394E" w:rsidRPr="0055394E" w14:paraId="76533DAD" w14:textId="77777777" w:rsidTr="00AC50BC">
        <w:trPr>
          <w:cantSplit/>
        </w:trPr>
        <w:tc>
          <w:tcPr>
            <w:tcW w:w="567" w:type="dxa"/>
            <w:shd w:val="clear" w:color="auto" w:fill="auto"/>
          </w:tcPr>
          <w:p w14:paraId="2C7E4E41" w14:textId="77777777" w:rsidR="0055394E" w:rsidRPr="0055394E" w:rsidRDefault="0055394E" w:rsidP="0055394E">
            <w:pPr>
              <w:rPr>
                <w:sz w:val="18"/>
                <w:szCs w:val="18"/>
              </w:rPr>
            </w:pPr>
          </w:p>
        </w:tc>
        <w:tc>
          <w:tcPr>
            <w:tcW w:w="7088" w:type="dxa"/>
            <w:shd w:val="clear" w:color="auto" w:fill="auto"/>
          </w:tcPr>
          <w:p w14:paraId="048CDDDF"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2B2867B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481F97B2"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7F0B54B0" w14:textId="77777777" w:rsidR="0055394E" w:rsidRPr="0055394E" w:rsidRDefault="0055394E" w:rsidP="0055394E">
            <w:pPr>
              <w:jc w:val="center"/>
              <w:rPr>
                <w:sz w:val="18"/>
                <w:szCs w:val="18"/>
              </w:rPr>
            </w:pPr>
            <w:r w:rsidRPr="0055394E">
              <w:rPr>
                <w:sz w:val="18"/>
                <w:szCs w:val="18"/>
              </w:rPr>
              <w:t>24 015,22215</w:t>
            </w:r>
          </w:p>
        </w:tc>
        <w:tc>
          <w:tcPr>
            <w:tcW w:w="1276" w:type="dxa"/>
            <w:shd w:val="clear" w:color="auto" w:fill="auto"/>
          </w:tcPr>
          <w:p w14:paraId="70BCD9A6" w14:textId="77777777" w:rsidR="0055394E" w:rsidRPr="0055394E" w:rsidRDefault="0055394E" w:rsidP="0055394E">
            <w:pPr>
              <w:jc w:val="center"/>
              <w:rPr>
                <w:sz w:val="18"/>
                <w:szCs w:val="18"/>
              </w:rPr>
            </w:pPr>
            <w:r w:rsidRPr="0055394E">
              <w:rPr>
                <w:sz w:val="18"/>
                <w:szCs w:val="18"/>
              </w:rPr>
              <w:t>24 015,22215</w:t>
            </w:r>
          </w:p>
        </w:tc>
        <w:tc>
          <w:tcPr>
            <w:tcW w:w="1418" w:type="dxa"/>
            <w:shd w:val="clear" w:color="auto" w:fill="auto"/>
          </w:tcPr>
          <w:p w14:paraId="17F69CEF" w14:textId="77777777" w:rsidR="0055394E" w:rsidRPr="0055394E" w:rsidRDefault="0055394E" w:rsidP="0055394E">
            <w:pPr>
              <w:jc w:val="center"/>
              <w:rPr>
                <w:sz w:val="18"/>
                <w:szCs w:val="18"/>
              </w:rPr>
            </w:pPr>
            <w:r w:rsidRPr="0055394E">
              <w:rPr>
                <w:sz w:val="18"/>
                <w:szCs w:val="18"/>
              </w:rPr>
              <w:t>24 015,22215</w:t>
            </w:r>
          </w:p>
        </w:tc>
        <w:tc>
          <w:tcPr>
            <w:tcW w:w="1275" w:type="dxa"/>
            <w:shd w:val="clear" w:color="auto" w:fill="auto"/>
          </w:tcPr>
          <w:p w14:paraId="6AEF3864" w14:textId="77777777" w:rsidR="0055394E" w:rsidRPr="0055394E" w:rsidRDefault="0055394E" w:rsidP="0055394E">
            <w:pPr>
              <w:jc w:val="center"/>
              <w:rPr>
                <w:sz w:val="18"/>
                <w:szCs w:val="18"/>
              </w:rPr>
            </w:pPr>
          </w:p>
        </w:tc>
      </w:tr>
      <w:tr w:rsidR="0055394E" w:rsidRPr="0055394E" w14:paraId="7CD6F6C0" w14:textId="77777777" w:rsidTr="00AC50BC">
        <w:trPr>
          <w:cantSplit/>
        </w:trPr>
        <w:tc>
          <w:tcPr>
            <w:tcW w:w="567" w:type="dxa"/>
            <w:shd w:val="clear" w:color="auto" w:fill="auto"/>
          </w:tcPr>
          <w:p w14:paraId="7271FEAB" w14:textId="77777777" w:rsidR="0055394E" w:rsidRPr="0055394E" w:rsidRDefault="0055394E" w:rsidP="0055394E">
            <w:pPr>
              <w:rPr>
                <w:sz w:val="18"/>
                <w:szCs w:val="18"/>
              </w:rPr>
            </w:pPr>
          </w:p>
        </w:tc>
        <w:tc>
          <w:tcPr>
            <w:tcW w:w="7088" w:type="dxa"/>
            <w:shd w:val="clear" w:color="auto" w:fill="auto"/>
          </w:tcPr>
          <w:p w14:paraId="1A43EAD2"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3A944824"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5A05C5A"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5403C947"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304D87CE"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95FA99A"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55FA4286" w14:textId="77777777" w:rsidR="0055394E" w:rsidRPr="0055394E" w:rsidRDefault="0055394E" w:rsidP="0055394E">
            <w:pPr>
              <w:jc w:val="center"/>
              <w:rPr>
                <w:sz w:val="18"/>
                <w:szCs w:val="18"/>
              </w:rPr>
            </w:pPr>
            <w:r w:rsidRPr="0055394E">
              <w:rPr>
                <w:sz w:val="18"/>
                <w:szCs w:val="18"/>
              </w:rPr>
              <w:t>-</w:t>
            </w:r>
          </w:p>
        </w:tc>
      </w:tr>
      <w:tr w:rsidR="0055394E" w:rsidRPr="0055394E" w14:paraId="62BE44B0" w14:textId="77777777" w:rsidTr="00AC50BC">
        <w:trPr>
          <w:cantSplit/>
        </w:trPr>
        <w:tc>
          <w:tcPr>
            <w:tcW w:w="567" w:type="dxa"/>
            <w:shd w:val="clear" w:color="auto" w:fill="auto"/>
          </w:tcPr>
          <w:p w14:paraId="5DC52F6A" w14:textId="77777777" w:rsidR="0055394E" w:rsidRPr="0055394E" w:rsidRDefault="0055394E" w:rsidP="0055394E">
            <w:pPr>
              <w:rPr>
                <w:sz w:val="18"/>
                <w:szCs w:val="18"/>
              </w:rPr>
            </w:pPr>
          </w:p>
        </w:tc>
        <w:tc>
          <w:tcPr>
            <w:tcW w:w="7088" w:type="dxa"/>
            <w:shd w:val="clear" w:color="auto" w:fill="auto"/>
          </w:tcPr>
          <w:p w14:paraId="70B8E586"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004A34BA"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9D57E8A"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4E644C19" w14:textId="77777777" w:rsidR="0055394E" w:rsidRPr="0055394E" w:rsidRDefault="0055394E" w:rsidP="0055394E">
            <w:pPr>
              <w:jc w:val="center"/>
              <w:rPr>
                <w:sz w:val="18"/>
                <w:szCs w:val="18"/>
              </w:rPr>
            </w:pPr>
            <w:r w:rsidRPr="0055394E">
              <w:rPr>
                <w:sz w:val="18"/>
                <w:szCs w:val="18"/>
              </w:rPr>
              <w:t>237,01731</w:t>
            </w:r>
          </w:p>
        </w:tc>
        <w:tc>
          <w:tcPr>
            <w:tcW w:w="1276" w:type="dxa"/>
            <w:shd w:val="clear" w:color="auto" w:fill="auto"/>
          </w:tcPr>
          <w:p w14:paraId="78C84CBF" w14:textId="77777777" w:rsidR="0055394E" w:rsidRPr="0055394E" w:rsidRDefault="0055394E" w:rsidP="0055394E">
            <w:pPr>
              <w:jc w:val="center"/>
              <w:rPr>
                <w:sz w:val="18"/>
                <w:szCs w:val="18"/>
              </w:rPr>
            </w:pPr>
            <w:r w:rsidRPr="0055394E">
              <w:rPr>
                <w:sz w:val="18"/>
                <w:szCs w:val="18"/>
              </w:rPr>
              <w:t>221,15666</w:t>
            </w:r>
          </w:p>
        </w:tc>
        <w:tc>
          <w:tcPr>
            <w:tcW w:w="1418" w:type="dxa"/>
            <w:shd w:val="clear" w:color="auto" w:fill="auto"/>
          </w:tcPr>
          <w:p w14:paraId="37352A48" w14:textId="77777777" w:rsidR="0055394E" w:rsidRPr="0055394E" w:rsidRDefault="0055394E" w:rsidP="0055394E">
            <w:pPr>
              <w:jc w:val="center"/>
              <w:rPr>
                <w:sz w:val="18"/>
                <w:szCs w:val="18"/>
              </w:rPr>
            </w:pPr>
            <w:r w:rsidRPr="0055394E">
              <w:rPr>
                <w:sz w:val="18"/>
                <w:szCs w:val="18"/>
              </w:rPr>
              <w:t>212,87592</w:t>
            </w:r>
          </w:p>
        </w:tc>
        <w:tc>
          <w:tcPr>
            <w:tcW w:w="1275" w:type="dxa"/>
            <w:shd w:val="clear" w:color="auto" w:fill="auto"/>
          </w:tcPr>
          <w:p w14:paraId="0DA3DF68" w14:textId="77777777" w:rsidR="0055394E" w:rsidRPr="0055394E" w:rsidRDefault="0055394E" w:rsidP="0055394E">
            <w:pPr>
              <w:jc w:val="center"/>
              <w:rPr>
                <w:sz w:val="18"/>
                <w:szCs w:val="18"/>
              </w:rPr>
            </w:pPr>
          </w:p>
        </w:tc>
      </w:tr>
      <w:tr w:rsidR="0055394E" w:rsidRPr="0055394E" w14:paraId="66EF14E2" w14:textId="77777777" w:rsidTr="00AC50BC">
        <w:trPr>
          <w:cantSplit/>
        </w:trPr>
        <w:tc>
          <w:tcPr>
            <w:tcW w:w="567" w:type="dxa"/>
            <w:shd w:val="clear" w:color="auto" w:fill="auto"/>
          </w:tcPr>
          <w:p w14:paraId="385DFEB6" w14:textId="77777777" w:rsidR="0055394E" w:rsidRPr="0055394E" w:rsidRDefault="0055394E" w:rsidP="0055394E">
            <w:pPr>
              <w:rPr>
                <w:sz w:val="18"/>
                <w:szCs w:val="18"/>
              </w:rPr>
            </w:pPr>
          </w:p>
        </w:tc>
        <w:tc>
          <w:tcPr>
            <w:tcW w:w="7088" w:type="dxa"/>
            <w:shd w:val="clear" w:color="auto" w:fill="auto"/>
          </w:tcPr>
          <w:p w14:paraId="09015FBE"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14C2A46A"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A2A2651"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0E0CA08F" w14:textId="77777777" w:rsidR="0055394E" w:rsidRPr="0055394E" w:rsidRDefault="0055394E" w:rsidP="0055394E">
            <w:pPr>
              <w:jc w:val="center"/>
              <w:rPr>
                <w:sz w:val="18"/>
                <w:szCs w:val="18"/>
              </w:rPr>
            </w:pPr>
            <w:r w:rsidRPr="0055394E">
              <w:rPr>
                <w:sz w:val="18"/>
                <w:szCs w:val="18"/>
              </w:rPr>
              <w:t>23 778,20484</w:t>
            </w:r>
          </w:p>
        </w:tc>
        <w:tc>
          <w:tcPr>
            <w:tcW w:w="1276" w:type="dxa"/>
            <w:shd w:val="clear" w:color="auto" w:fill="auto"/>
          </w:tcPr>
          <w:p w14:paraId="15784B18" w14:textId="77777777" w:rsidR="0055394E" w:rsidRPr="0055394E" w:rsidRDefault="0055394E" w:rsidP="0055394E">
            <w:pPr>
              <w:jc w:val="center"/>
              <w:rPr>
                <w:sz w:val="18"/>
                <w:szCs w:val="18"/>
              </w:rPr>
            </w:pPr>
            <w:r w:rsidRPr="0055394E">
              <w:rPr>
                <w:sz w:val="18"/>
                <w:szCs w:val="18"/>
              </w:rPr>
              <w:t>23 794,06549</w:t>
            </w:r>
          </w:p>
        </w:tc>
        <w:tc>
          <w:tcPr>
            <w:tcW w:w="1418" w:type="dxa"/>
            <w:shd w:val="clear" w:color="auto" w:fill="auto"/>
          </w:tcPr>
          <w:p w14:paraId="42E59396" w14:textId="77777777" w:rsidR="0055394E" w:rsidRPr="0055394E" w:rsidRDefault="0055394E" w:rsidP="0055394E">
            <w:pPr>
              <w:jc w:val="center"/>
              <w:rPr>
                <w:sz w:val="18"/>
                <w:szCs w:val="18"/>
              </w:rPr>
            </w:pPr>
            <w:r w:rsidRPr="0055394E">
              <w:rPr>
                <w:sz w:val="18"/>
                <w:szCs w:val="18"/>
              </w:rPr>
              <w:t>23 802,34623</w:t>
            </w:r>
          </w:p>
        </w:tc>
        <w:tc>
          <w:tcPr>
            <w:tcW w:w="1275" w:type="dxa"/>
            <w:shd w:val="clear" w:color="auto" w:fill="auto"/>
          </w:tcPr>
          <w:p w14:paraId="7C5BC059" w14:textId="77777777" w:rsidR="0055394E" w:rsidRPr="0055394E" w:rsidRDefault="0055394E" w:rsidP="0055394E">
            <w:pPr>
              <w:jc w:val="center"/>
              <w:rPr>
                <w:sz w:val="18"/>
                <w:szCs w:val="18"/>
              </w:rPr>
            </w:pPr>
          </w:p>
        </w:tc>
      </w:tr>
      <w:tr w:rsidR="0055394E" w:rsidRPr="0055394E" w14:paraId="495A00E9" w14:textId="77777777" w:rsidTr="00AC50BC">
        <w:trPr>
          <w:cantSplit/>
        </w:trPr>
        <w:tc>
          <w:tcPr>
            <w:tcW w:w="567" w:type="dxa"/>
            <w:shd w:val="clear" w:color="auto" w:fill="auto"/>
          </w:tcPr>
          <w:p w14:paraId="7D011A5C" w14:textId="77777777" w:rsidR="0055394E" w:rsidRPr="0055394E" w:rsidRDefault="0055394E" w:rsidP="0055394E">
            <w:pPr>
              <w:rPr>
                <w:sz w:val="18"/>
                <w:szCs w:val="18"/>
              </w:rPr>
            </w:pPr>
            <w:r w:rsidRPr="0055394E">
              <w:rPr>
                <w:sz w:val="18"/>
                <w:szCs w:val="18"/>
              </w:rPr>
              <w:t>6.1.</w:t>
            </w:r>
          </w:p>
        </w:tc>
        <w:tc>
          <w:tcPr>
            <w:tcW w:w="7088" w:type="dxa"/>
            <w:shd w:val="clear" w:color="auto" w:fill="auto"/>
          </w:tcPr>
          <w:p w14:paraId="2E5D29B8" w14:textId="77777777" w:rsidR="0055394E" w:rsidRPr="0055394E" w:rsidRDefault="0055394E" w:rsidP="0055394E">
            <w:pPr>
              <w:rPr>
                <w:sz w:val="18"/>
                <w:szCs w:val="18"/>
              </w:rPr>
            </w:pPr>
            <w:r w:rsidRPr="0055394E">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471639B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AB0A1A2"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25358544" w14:textId="77777777" w:rsidR="0055394E" w:rsidRPr="0055394E" w:rsidRDefault="0055394E" w:rsidP="0055394E">
            <w:pPr>
              <w:jc w:val="center"/>
              <w:rPr>
                <w:sz w:val="18"/>
                <w:szCs w:val="18"/>
              </w:rPr>
            </w:pPr>
            <w:r w:rsidRPr="0055394E">
              <w:rPr>
                <w:sz w:val="18"/>
                <w:szCs w:val="18"/>
              </w:rPr>
              <w:t>1 282,30215</w:t>
            </w:r>
          </w:p>
        </w:tc>
        <w:tc>
          <w:tcPr>
            <w:tcW w:w="1276" w:type="dxa"/>
            <w:shd w:val="clear" w:color="auto" w:fill="auto"/>
          </w:tcPr>
          <w:p w14:paraId="11464B23" w14:textId="77777777" w:rsidR="0055394E" w:rsidRPr="0055394E" w:rsidRDefault="0055394E" w:rsidP="0055394E">
            <w:pPr>
              <w:jc w:val="center"/>
              <w:rPr>
                <w:sz w:val="18"/>
                <w:szCs w:val="18"/>
              </w:rPr>
            </w:pPr>
            <w:r w:rsidRPr="0055394E">
              <w:rPr>
                <w:sz w:val="18"/>
                <w:szCs w:val="18"/>
              </w:rPr>
              <w:t>1 282,30215</w:t>
            </w:r>
          </w:p>
        </w:tc>
        <w:tc>
          <w:tcPr>
            <w:tcW w:w="1418" w:type="dxa"/>
            <w:shd w:val="clear" w:color="auto" w:fill="auto"/>
          </w:tcPr>
          <w:p w14:paraId="50BD317D" w14:textId="77777777" w:rsidR="0055394E" w:rsidRPr="0055394E" w:rsidRDefault="0055394E" w:rsidP="0055394E">
            <w:pPr>
              <w:jc w:val="center"/>
              <w:rPr>
                <w:sz w:val="18"/>
                <w:szCs w:val="18"/>
              </w:rPr>
            </w:pPr>
            <w:r w:rsidRPr="0055394E">
              <w:rPr>
                <w:sz w:val="18"/>
                <w:szCs w:val="18"/>
              </w:rPr>
              <w:t>1 282,30215</w:t>
            </w:r>
          </w:p>
        </w:tc>
        <w:tc>
          <w:tcPr>
            <w:tcW w:w="1275" w:type="dxa"/>
            <w:shd w:val="clear" w:color="auto" w:fill="auto"/>
          </w:tcPr>
          <w:p w14:paraId="052075F6" w14:textId="77777777" w:rsidR="0055394E" w:rsidRPr="0055394E" w:rsidRDefault="0055394E" w:rsidP="0055394E">
            <w:pPr>
              <w:jc w:val="center"/>
              <w:rPr>
                <w:sz w:val="18"/>
                <w:szCs w:val="18"/>
              </w:rPr>
            </w:pPr>
          </w:p>
        </w:tc>
      </w:tr>
      <w:tr w:rsidR="0055394E" w:rsidRPr="0055394E" w14:paraId="7E353197" w14:textId="77777777" w:rsidTr="00AC50BC">
        <w:trPr>
          <w:cantSplit/>
        </w:trPr>
        <w:tc>
          <w:tcPr>
            <w:tcW w:w="567" w:type="dxa"/>
            <w:shd w:val="clear" w:color="auto" w:fill="auto"/>
          </w:tcPr>
          <w:p w14:paraId="1CE1BA5F" w14:textId="77777777" w:rsidR="0055394E" w:rsidRPr="0055394E" w:rsidRDefault="0055394E" w:rsidP="0055394E">
            <w:pPr>
              <w:rPr>
                <w:sz w:val="18"/>
                <w:szCs w:val="18"/>
              </w:rPr>
            </w:pPr>
          </w:p>
        </w:tc>
        <w:tc>
          <w:tcPr>
            <w:tcW w:w="7088" w:type="dxa"/>
            <w:shd w:val="clear" w:color="auto" w:fill="auto"/>
          </w:tcPr>
          <w:p w14:paraId="1AB78C2E"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0E8986FF"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4D0CA6A6"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7962091D" w14:textId="77777777" w:rsidR="0055394E" w:rsidRPr="0055394E" w:rsidRDefault="0055394E" w:rsidP="0055394E">
            <w:pPr>
              <w:jc w:val="center"/>
              <w:rPr>
                <w:sz w:val="18"/>
                <w:szCs w:val="18"/>
              </w:rPr>
            </w:pPr>
            <w:r w:rsidRPr="0055394E">
              <w:rPr>
                <w:sz w:val="18"/>
                <w:szCs w:val="18"/>
              </w:rPr>
              <w:t>1 282,30215</w:t>
            </w:r>
          </w:p>
        </w:tc>
        <w:tc>
          <w:tcPr>
            <w:tcW w:w="1276" w:type="dxa"/>
            <w:shd w:val="clear" w:color="auto" w:fill="auto"/>
          </w:tcPr>
          <w:p w14:paraId="4104A36F" w14:textId="77777777" w:rsidR="0055394E" w:rsidRPr="0055394E" w:rsidRDefault="0055394E" w:rsidP="0055394E">
            <w:pPr>
              <w:jc w:val="center"/>
              <w:rPr>
                <w:sz w:val="18"/>
                <w:szCs w:val="18"/>
              </w:rPr>
            </w:pPr>
            <w:r w:rsidRPr="0055394E">
              <w:rPr>
                <w:sz w:val="18"/>
                <w:szCs w:val="18"/>
              </w:rPr>
              <w:t>1 282,30215</w:t>
            </w:r>
          </w:p>
        </w:tc>
        <w:tc>
          <w:tcPr>
            <w:tcW w:w="1418" w:type="dxa"/>
            <w:shd w:val="clear" w:color="auto" w:fill="auto"/>
          </w:tcPr>
          <w:p w14:paraId="69FEA393" w14:textId="77777777" w:rsidR="0055394E" w:rsidRPr="0055394E" w:rsidRDefault="0055394E" w:rsidP="0055394E">
            <w:pPr>
              <w:jc w:val="center"/>
              <w:rPr>
                <w:sz w:val="18"/>
                <w:szCs w:val="18"/>
              </w:rPr>
            </w:pPr>
            <w:r w:rsidRPr="0055394E">
              <w:rPr>
                <w:sz w:val="18"/>
                <w:szCs w:val="18"/>
              </w:rPr>
              <w:t>1 282,30215</w:t>
            </w:r>
          </w:p>
        </w:tc>
        <w:tc>
          <w:tcPr>
            <w:tcW w:w="1275" w:type="dxa"/>
            <w:shd w:val="clear" w:color="auto" w:fill="auto"/>
          </w:tcPr>
          <w:p w14:paraId="68D63ED4" w14:textId="77777777" w:rsidR="0055394E" w:rsidRPr="0055394E" w:rsidRDefault="0055394E" w:rsidP="0055394E">
            <w:pPr>
              <w:jc w:val="center"/>
              <w:rPr>
                <w:sz w:val="18"/>
                <w:szCs w:val="18"/>
              </w:rPr>
            </w:pPr>
          </w:p>
        </w:tc>
      </w:tr>
      <w:tr w:rsidR="0055394E" w:rsidRPr="0055394E" w14:paraId="670320DC" w14:textId="77777777" w:rsidTr="00AC50BC">
        <w:trPr>
          <w:cantSplit/>
        </w:trPr>
        <w:tc>
          <w:tcPr>
            <w:tcW w:w="567" w:type="dxa"/>
            <w:shd w:val="clear" w:color="auto" w:fill="auto"/>
          </w:tcPr>
          <w:p w14:paraId="59BC613E" w14:textId="77777777" w:rsidR="0055394E" w:rsidRPr="0055394E" w:rsidRDefault="0055394E" w:rsidP="0055394E">
            <w:pPr>
              <w:rPr>
                <w:sz w:val="18"/>
                <w:szCs w:val="18"/>
              </w:rPr>
            </w:pPr>
          </w:p>
        </w:tc>
        <w:tc>
          <w:tcPr>
            <w:tcW w:w="7088" w:type="dxa"/>
            <w:shd w:val="clear" w:color="auto" w:fill="auto"/>
          </w:tcPr>
          <w:p w14:paraId="2AEB7D3D"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27304E5A"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33A8739"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776255D8"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12842BE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394B44C"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2AD5CC16" w14:textId="77777777" w:rsidR="0055394E" w:rsidRPr="0055394E" w:rsidRDefault="0055394E" w:rsidP="0055394E">
            <w:pPr>
              <w:jc w:val="center"/>
              <w:rPr>
                <w:sz w:val="18"/>
                <w:szCs w:val="18"/>
              </w:rPr>
            </w:pPr>
            <w:r w:rsidRPr="0055394E">
              <w:rPr>
                <w:sz w:val="18"/>
                <w:szCs w:val="18"/>
              </w:rPr>
              <w:t>-</w:t>
            </w:r>
          </w:p>
        </w:tc>
      </w:tr>
      <w:tr w:rsidR="0055394E" w:rsidRPr="0055394E" w14:paraId="408D146F" w14:textId="77777777" w:rsidTr="00AC50BC">
        <w:trPr>
          <w:cantSplit/>
        </w:trPr>
        <w:tc>
          <w:tcPr>
            <w:tcW w:w="567" w:type="dxa"/>
            <w:shd w:val="clear" w:color="auto" w:fill="auto"/>
          </w:tcPr>
          <w:p w14:paraId="7E1092F3" w14:textId="77777777" w:rsidR="0055394E" w:rsidRPr="0055394E" w:rsidRDefault="0055394E" w:rsidP="0055394E">
            <w:pPr>
              <w:rPr>
                <w:sz w:val="18"/>
                <w:szCs w:val="18"/>
              </w:rPr>
            </w:pPr>
          </w:p>
        </w:tc>
        <w:tc>
          <w:tcPr>
            <w:tcW w:w="7088" w:type="dxa"/>
            <w:shd w:val="clear" w:color="auto" w:fill="auto"/>
          </w:tcPr>
          <w:p w14:paraId="5CE27E38"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7811139D"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422A761B"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7201BE40" w14:textId="77777777" w:rsidR="0055394E" w:rsidRPr="0055394E" w:rsidRDefault="0055394E" w:rsidP="0055394E">
            <w:pPr>
              <w:jc w:val="center"/>
              <w:rPr>
                <w:sz w:val="18"/>
                <w:szCs w:val="18"/>
              </w:rPr>
            </w:pPr>
            <w:r w:rsidRPr="0055394E">
              <w:rPr>
                <w:sz w:val="18"/>
                <w:szCs w:val="18"/>
              </w:rPr>
              <w:t>237,01731</w:t>
            </w:r>
          </w:p>
        </w:tc>
        <w:tc>
          <w:tcPr>
            <w:tcW w:w="1276" w:type="dxa"/>
            <w:shd w:val="clear" w:color="auto" w:fill="auto"/>
          </w:tcPr>
          <w:p w14:paraId="47EC924A" w14:textId="77777777" w:rsidR="0055394E" w:rsidRPr="0055394E" w:rsidRDefault="0055394E" w:rsidP="0055394E">
            <w:pPr>
              <w:jc w:val="center"/>
              <w:rPr>
                <w:sz w:val="18"/>
                <w:szCs w:val="18"/>
              </w:rPr>
            </w:pPr>
            <w:r w:rsidRPr="0055394E">
              <w:rPr>
                <w:sz w:val="18"/>
                <w:szCs w:val="18"/>
              </w:rPr>
              <w:t>221,15666</w:t>
            </w:r>
          </w:p>
        </w:tc>
        <w:tc>
          <w:tcPr>
            <w:tcW w:w="1418" w:type="dxa"/>
            <w:shd w:val="clear" w:color="auto" w:fill="auto"/>
          </w:tcPr>
          <w:p w14:paraId="59B4F03B" w14:textId="77777777" w:rsidR="0055394E" w:rsidRPr="0055394E" w:rsidRDefault="0055394E" w:rsidP="0055394E">
            <w:pPr>
              <w:jc w:val="center"/>
              <w:rPr>
                <w:sz w:val="18"/>
                <w:szCs w:val="18"/>
              </w:rPr>
            </w:pPr>
            <w:r w:rsidRPr="0055394E">
              <w:rPr>
                <w:sz w:val="18"/>
                <w:szCs w:val="18"/>
              </w:rPr>
              <w:t>212,87592</w:t>
            </w:r>
          </w:p>
        </w:tc>
        <w:tc>
          <w:tcPr>
            <w:tcW w:w="1275" w:type="dxa"/>
            <w:shd w:val="clear" w:color="auto" w:fill="auto"/>
          </w:tcPr>
          <w:p w14:paraId="0D70EEFD" w14:textId="77777777" w:rsidR="0055394E" w:rsidRPr="0055394E" w:rsidRDefault="0055394E" w:rsidP="0055394E">
            <w:pPr>
              <w:jc w:val="center"/>
              <w:rPr>
                <w:sz w:val="18"/>
                <w:szCs w:val="18"/>
              </w:rPr>
            </w:pPr>
          </w:p>
        </w:tc>
      </w:tr>
      <w:tr w:rsidR="0055394E" w:rsidRPr="0055394E" w14:paraId="521E82D3" w14:textId="77777777" w:rsidTr="00AC50BC">
        <w:trPr>
          <w:cantSplit/>
        </w:trPr>
        <w:tc>
          <w:tcPr>
            <w:tcW w:w="567" w:type="dxa"/>
            <w:shd w:val="clear" w:color="auto" w:fill="auto"/>
          </w:tcPr>
          <w:p w14:paraId="7F55CCD3" w14:textId="77777777" w:rsidR="0055394E" w:rsidRPr="0055394E" w:rsidRDefault="0055394E" w:rsidP="0055394E">
            <w:pPr>
              <w:rPr>
                <w:sz w:val="18"/>
                <w:szCs w:val="18"/>
              </w:rPr>
            </w:pPr>
          </w:p>
        </w:tc>
        <w:tc>
          <w:tcPr>
            <w:tcW w:w="7088" w:type="dxa"/>
            <w:shd w:val="clear" w:color="auto" w:fill="auto"/>
          </w:tcPr>
          <w:p w14:paraId="199FA714"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1CD95773"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58FC9E8F"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6E5BAE3C" w14:textId="77777777" w:rsidR="0055394E" w:rsidRPr="0055394E" w:rsidRDefault="0055394E" w:rsidP="0055394E">
            <w:pPr>
              <w:jc w:val="center"/>
              <w:rPr>
                <w:sz w:val="18"/>
                <w:szCs w:val="18"/>
              </w:rPr>
            </w:pPr>
            <w:r w:rsidRPr="0055394E">
              <w:rPr>
                <w:sz w:val="18"/>
                <w:szCs w:val="18"/>
              </w:rPr>
              <w:t>1 045,28484</w:t>
            </w:r>
          </w:p>
        </w:tc>
        <w:tc>
          <w:tcPr>
            <w:tcW w:w="1276" w:type="dxa"/>
            <w:shd w:val="clear" w:color="auto" w:fill="auto"/>
          </w:tcPr>
          <w:p w14:paraId="4E382F47" w14:textId="77777777" w:rsidR="0055394E" w:rsidRPr="0055394E" w:rsidRDefault="0055394E" w:rsidP="0055394E">
            <w:pPr>
              <w:jc w:val="center"/>
              <w:rPr>
                <w:sz w:val="18"/>
                <w:szCs w:val="18"/>
              </w:rPr>
            </w:pPr>
            <w:r w:rsidRPr="0055394E">
              <w:rPr>
                <w:sz w:val="18"/>
                <w:szCs w:val="18"/>
              </w:rPr>
              <w:t>1 061,14549</w:t>
            </w:r>
          </w:p>
        </w:tc>
        <w:tc>
          <w:tcPr>
            <w:tcW w:w="1418" w:type="dxa"/>
            <w:shd w:val="clear" w:color="auto" w:fill="auto"/>
          </w:tcPr>
          <w:p w14:paraId="5C7A9DD1" w14:textId="77777777" w:rsidR="0055394E" w:rsidRPr="0055394E" w:rsidRDefault="0055394E" w:rsidP="0055394E">
            <w:pPr>
              <w:jc w:val="center"/>
              <w:rPr>
                <w:sz w:val="18"/>
                <w:szCs w:val="18"/>
              </w:rPr>
            </w:pPr>
            <w:r w:rsidRPr="0055394E">
              <w:rPr>
                <w:sz w:val="18"/>
                <w:szCs w:val="18"/>
              </w:rPr>
              <w:t>1 069,42623</w:t>
            </w:r>
          </w:p>
        </w:tc>
        <w:tc>
          <w:tcPr>
            <w:tcW w:w="1275" w:type="dxa"/>
            <w:shd w:val="clear" w:color="auto" w:fill="auto"/>
          </w:tcPr>
          <w:p w14:paraId="670551C3" w14:textId="77777777" w:rsidR="0055394E" w:rsidRPr="0055394E" w:rsidRDefault="0055394E" w:rsidP="0055394E">
            <w:pPr>
              <w:jc w:val="center"/>
              <w:rPr>
                <w:sz w:val="18"/>
                <w:szCs w:val="18"/>
              </w:rPr>
            </w:pPr>
          </w:p>
        </w:tc>
      </w:tr>
      <w:tr w:rsidR="0055394E" w:rsidRPr="0055394E" w14:paraId="3CF048C2" w14:textId="77777777" w:rsidTr="00AC50BC">
        <w:trPr>
          <w:cantSplit/>
        </w:trPr>
        <w:tc>
          <w:tcPr>
            <w:tcW w:w="567" w:type="dxa"/>
            <w:shd w:val="clear" w:color="auto" w:fill="auto"/>
          </w:tcPr>
          <w:p w14:paraId="778DC273" w14:textId="77777777" w:rsidR="0055394E" w:rsidRPr="0055394E" w:rsidRDefault="0055394E" w:rsidP="0055394E">
            <w:pPr>
              <w:rPr>
                <w:sz w:val="18"/>
                <w:szCs w:val="18"/>
              </w:rPr>
            </w:pPr>
            <w:r w:rsidRPr="0055394E">
              <w:rPr>
                <w:sz w:val="18"/>
                <w:szCs w:val="18"/>
              </w:rPr>
              <w:t>6.2.</w:t>
            </w:r>
          </w:p>
        </w:tc>
        <w:tc>
          <w:tcPr>
            <w:tcW w:w="7088" w:type="dxa"/>
            <w:shd w:val="clear" w:color="auto" w:fill="auto"/>
          </w:tcPr>
          <w:p w14:paraId="1469A1E7" w14:textId="77777777" w:rsidR="0055394E" w:rsidRPr="0055394E" w:rsidRDefault="0055394E" w:rsidP="0055394E">
            <w:pPr>
              <w:rPr>
                <w:sz w:val="18"/>
                <w:szCs w:val="18"/>
              </w:rPr>
            </w:pPr>
            <w:r w:rsidRPr="0055394E">
              <w:rPr>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shd w:val="clear" w:color="auto" w:fill="auto"/>
          </w:tcPr>
          <w:p w14:paraId="3374D29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3BFC320"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0EAD550E" w14:textId="77777777" w:rsidR="0055394E" w:rsidRPr="0055394E" w:rsidRDefault="0055394E" w:rsidP="0055394E">
            <w:pPr>
              <w:jc w:val="center"/>
              <w:rPr>
                <w:sz w:val="18"/>
                <w:szCs w:val="18"/>
              </w:rPr>
            </w:pPr>
            <w:r w:rsidRPr="0055394E">
              <w:rPr>
                <w:sz w:val="18"/>
                <w:szCs w:val="18"/>
              </w:rPr>
              <w:t>390,60000</w:t>
            </w:r>
          </w:p>
        </w:tc>
        <w:tc>
          <w:tcPr>
            <w:tcW w:w="1276" w:type="dxa"/>
            <w:shd w:val="clear" w:color="auto" w:fill="auto"/>
          </w:tcPr>
          <w:p w14:paraId="2AA4B6EE" w14:textId="77777777" w:rsidR="0055394E" w:rsidRPr="0055394E" w:rsidRDefault="0055394E" w:rsidP="0055394E">
            <w:pPr>
              <w:jc w:val="center"/>
              <w:rPr>
                <w:sz w:val="18"/>
                <w:szCs w:val="18"/>
              </w:rPr>
            </w:pPr>
            <w:r w:rsidRPr="0055394E">
              <w:rPr>
                <w:sz w:val="18"/>
                <w:szCs w:val="18"/>
              </w:rPr>
              <w:t>390,60000</w:t>
            </w:r>
          </w:p>
        </w:tc>
        <w:tc>
          <w:tcPr>
            <w:tcW w:w="1418" w:type="dxa"/>
            <w:shd w:val="clear" w:color="auto" w:fill="auto"/>
          </w:tcPr>
          <w:p w14:paraId="0C0A8ED2" w14:textId="77777777" w:rsidR="0055394E" w:rsidRPr="0055394E" w:rsidRDefault="0055394E" w:rsidP="0055394E">
            <w:pPr>
              <w:jc w:val="center"/>
              <w:rPr>
                <w:sz w:val="18"/>
                <w:szCs w:val="18"/>
              </w:rPr>
            </w:pPr>
            <w:r w:rsidRPr="0055394E">
              <w:rPr>
                <w:sz w:val="18"/>
                <w:szCs w:val="18"/>
              </w:rPr>
              <w:t>390,60000</w:t>
            </w:r>
          </w:p>
        </w:tc>
        <w:tc>
          <w:tcPr>
            <w:tcW w:w="1275" w:type="dxa"/>
            <w:shd w:val="clear" w:color="auto" w:fill="auto"/>
          </w:tcPr>
          <w:p w14:paraId="0C15D746" w14:textId="77777777" w:rsidR="0055394E" w:rsidRPr="0055394E" w:rsidRDefault="0055394E" w:rsidP="0055394E">
            <w:pPr>
              <w:jc w:val="center"/>
              <w:rPr>
                <w:sz w:val="18"/>
                <w:szCs w:val="18"/>
              </w:rPr>
            </w:pPr>
          </w:p>
        </w:tc>
      </w:tr>
      <w:tr w:rsidR="0055394E" w:rsidRPr="0055394E" w14:paraId="137358BC" w14:textId="77777777" w:rsidTr="00AC50BC">
        <w:trPr>
          <w:cantSplit/>
        </w:trPr>
        <w:tc>
          <w:tcPr>
            <w:tcW w:w="567" w:type="dxa"/>
            <w:shd w:val="clear" w:color="auto" w:fill="auto"/>
          </w:tcPr>
          <w:p w14:paraId="69241A62" w14:textId="77777777" w:rsidR="0055394E" w:rsidRPr="0055394E" w:rsidRDefault="0055394E" w:rsidP="0055394E">
            <w:pPr>
              <w:rPr>
                <w:sz w:val="18"/>
                <w:szCs w:val="18"/>
              </w:rPr>
            </w:pPr>
          </w:p>
        </w:tc>
        <w:tc>
          <w:tcPr>
            <w:tcW w:w="7088" w:type="dxa"/>
            <w:shd w:val="clear" w:color="auto" w:fill="auto"/>
          </w:tcPr>
          <w:p w14:paraId="29150EA0"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27DECE9E"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9A9499C"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5E79A0B7" w14:textId="77777777" w:rsidR="0055394E" w:rsidRPr="0055394E" w:rsidRDefault="0055394E" w:rsidP="0055394E">
            <w:pPr>
              <w:jc w:val="center"/>
              <w:rPr>
                <w:sz w:val="18"/>
                <w:szCs w:val="18"/>
              </w:rPr>
            </w:pPr>
            <w:r w:rsidRPr="0055394E">
              <w:rPr>
                <w:sz w:val="18"/>
                <w:szCs w:val="18"/>
              </w:rPr>
              <w:t>390,60000</w:t>
            </w:r>
          </w:p>
        </w:tc>
        <w:tc>
          <w:tcPr>
            <w:tcW w:w="1276" w:type="dxa"/>
            <w:shd w:val="clear" w:color="auto" w:fill="auto"/>
          </w:tcPr>
          <w:p w14:paraId="7B176B69" w14:textId="77777777" w:rsidR="0055394E" w:rsidRPr="0055394E" w:rsidRDefault="0055394E" w:rsidP="0055394E">
            <w:pPr>
              <w:jc w:val="center"/>
              <w:rPr>
                <w:sz w:val="18"/>
                <w:szCs w:val="18"/>
              </w:rPr>
            </w:pPr>
            <w:r w:rsidRPr="0055394E">
              <w:rPr>
                <w:sz w:val="18"/>
                <w:szCs w:val="18"/>
              </w:rPr>
              <w:t>390,60000</w:t>
            </w:r>
          </w:p>
        </w:tc>
        <w:tc>
          <w:tcPr>
            <w:tcW w:w="1418" w:type="dxa"/>
            <w:shd w:val="clear" w:color="auto" w:fill="auto"/>
          </w:tcPr>
          <w:p w14:paraId="4C80A0AB" w14:textId="77777777" w:rsidR="0055394E" w:rsidRPr="0055394E" w:rsidRDefault="0055394E" w:rsidP="0055394E">
            <w:pPr>
              <w:jc w:val="center"/>
              <w:rPr>
                <w:sz w:val="18"/>
                <w:szCs w:val="18"/>
              </w:rPr>
            </w:pPr>
            <w:r w:rsidRPr="0055394E">
              <w:rPr>
                <w:sz w:val="18"/>
                <w:szCs w:val="18"/>
              </w:rPr>
              <w:t>390,60000</w:t>
            </w:r>
          </w:p>
        </w:tc>
        <w:tc>
          <w:tcPr>
            <w:tcW w:w="1275" w:type="dxa"/>
            <w:shd w:val="clear" w:color="auto" w:fill="auto"/>
          </w:tcPr>
          <w:p w14:paraId="7DA08DF8" w14:textId="77777777" w:rsidR="0055394E" w:rsidRPr="0055394E" w:rsidRDefault="0055394E" w:rsidP="0055394E">
            <w:pPr>
              <w:jc w:val="center"/>
              <w:rPr>
                <w:sz w:val="18"/>
                <w:szCs w:val="18"/>
              </w:rPr>
            </w:pPr>
          </w:p>
        </w:tc>
      </w:tr>
      <w:tr w:rsidR="0055394E" w:rsidRPr="0055394E" w14:paraId="4DA56DA0" w14:textId="77777777" w:rsidTr="00AC50BC">
        <w:trPr>
          <w:cantSplit/>
        </w:trPr>
        <w:tc>
          <w:tcPr>
            <w:tcW w:w="567" w:type="dxa"/>
            <w:shd w:val="clear" w:color="auto" w:fill="auto"/>
          </w:tcPr>
          <w:p w14:paraId="4B1FDEAA" w14:textId="77777777" w:rsidR="0055394E" w:rsidRPr="0055394E" w:rsidRDefault="0055394E" w:rsidP="0055394E">
            <w:pPr>
              <w:rPr>
                <w:sz w:val="18"/>
                <w:szCs w:val="18"/>
              </w:rPr>
            </w:pPr>
          </w:p>
        </w:tc>
        <w:tc>
          <w:tcPr>
            <w:tcW w:w="7088" w:type="dxa"/>
            <w:shd w:val="clear" w:color="auto" w:fill="auto"/>
          </w:tcPr>
          <w:p w14:paraId="20AE0CB5"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502A3346"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DFDF51E"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12B1874C"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3FA02AC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E95E8A9"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580B8977" w14:textId="77777777" w:rsidR="0055394E" w:rsidRPr="0055394E" w:rsidRDefault="0055394E" w:rsidP="0055394E">
            <w:pPr>
              <w:jc w:val="center"/>
              <w:rPr>
                <w:sz w:val="18"/>
                <w:szCs w:val="18"/>
              </w:rPr>
            </w:pPr>
            <w:r w:rsidRPr="0055394E">
              <w:rPr>
                <w:sz w:val="18"/>
                <w:szCs w:val="18"/>
              </w:rPr>
              <w:t>-</w:t>
            </w:r>
          </w:p>
        </w:tc>
      </w:tr>
      <w:tr w:rsidR="0055394E" w:rsidRPr="0055394E" w14:paraId="5547C065" w14:textId="77777777" w:rsidTr="00AC50BC">
        <w:trPr>
          <w:cantSplit/>
        </w:trPr>
        <w:tc>
          <w:tcPr>
            <w:tcW w:w="567" w:type="dxa"/>
            <w:shd w:val="clear" w:color="auto" w:fill="auto"/>
          </w:tcPr>
          <w:p w14:paraId="5E6B7355" w14:textId="77777777" w:rsidR="0055394E" w:rsidRPr="0055394E" w:rsidRDefault="0055394E" w:rsidP="0055394E">
            <w:pPr>
              <w:rPr>
                <w:sz w:val="18"/>
                <w:szCs w:val="18"/>
              </w:rPr>
            </w:pPr>
          </w:p>
        </w:tc>
        <w:tc>
          <w:tcPr>
            <w:tcW w:w="7088" w:type="dxa"/>
            <w:shd w:val="clear" w:color="auto" w:fill="auto"/>
          </w:tcPr>
          <w:p w14:paraId="5B346669"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04499E8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1752F5AA"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64A727B6"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7BAB70B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B10297E"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3614C148" w14:textId="77777777" w:rsidR="0055394E" w:rsidRPr="0055394E" w:rsidRDefault="0055394E" w:rsidP="0055394E">
            <w:pPr>
              <w:jc w:val="center"/>
              <w:rPr>
                <w:sz w:val="18"/>
                <w:szCs w:val="18"/>
              </w:rPr>
            </w:pPr>
            <w:r w:rsidRPr="0055394E">
              <w:rPr>
                <w:sz w:val="18"/>
                <w:szCs w:val="18"/>
              </w:rPr>
              <w:t>-</w:t>
            </w:r>
          </w:p>
        </w:tc>
      </w:tr>
      <w:tr w:rsidR="0055394E" w:rsidRPr="0055394E" w14:paraId="29087CB3" w14:textId="77777777" w:rsidTr="00AC50BC">
        <w:trPr>
          <w:cantSplit/>
        </w:trPr>
        <w:tc>
          <w:tcPr>
            <w:tcW w:w="567" w:type="dxa"/>
            <w:shd w:val="clear" w:color="auto" w:fill="auto"/>
          </w:tcPr>
          <w:p w14:paraId="3CACC958" w14:textId="77777777" w:rsidR="0055394E" w:rsidRPr="0055394E" w:rsidRDefault="0055394E" w:rsidP="0055394E">
            <w:pPr>
              <w:rPr>
                <w:sz w:val="18"/>
                <w:szCs w:val="18"/>
              </w:rPr>
            </w:pPr>
          </w:p>
        </w:tc>
        <w:tc>
          <w:tcPr>
            <w:tcW w:w="7088" w:type="dxa"/>
            <w:shd w:val="clear" w:color="auto" w:fill="auto"/>
          </w:tcPr>
          <w:p w14:paraId="4BB508F7"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7B25B6F5"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0E8BCED"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2BA4CDE7" w14:textId="77777777" w:rsidR="0055394E" w:rsidRPr="0055394E" w:rsidRDefault="0055394E" w:rsidP="0055394E">
            <w:pPr>
              <w:jc w:val="center"/>
              <w:rPr>
                <w:sz w:val="18"/>
                <w:szCs w:val="18"/>
              </w:rPr>
            </w:pPr>
            <w:r w:rsidRPr="0055394E">
              <w:rPr>
                <w:sz w:val="18"/>
                <w:szCs w:val="18"/>
              </w:rPr>
              <w:t>390,60000</w:t>
            </w:r>
          </w:p>
        </w:tc>
        <w:tc>
          <w:tcPr>
            <w:tcW w:w="1276" w:type="dxa"/>
            <w:shd w:val="clear" w:color="auto" w:fill="auto"/>
          </w:tcPr>
          <w:p w14:paraId="6C7BEFDB" w14:textId="77777777" w:rsidR="0055394E" w:rsidRPr="0055394E" w:rsidRDefault="0055394E" w:rsidP="0055394E">
            <w:pPr>
              <w:jc w:val="center"/>
              <w:rPr>
                <w:sz w:val="18"/>
                <w:szCs w:val="18"/>
              </w:rPr>
            </w:pPr>
            <w:r w:rsidRPr="0055394E">
              <w:rPr>
                <w:sz w:val="18"/>
                <w:szCs w:val="18"/>
              </w:rPr>
              <w:t>390,60000</w:t>
            </w:r>
          </w:p>
        </w:tc>
        <w:tc>
          <w:tcPr>
            <w:tcW w:w="1418" w:type="dxa"/>
            <w:shd w:val="clear" w:color="auto" w:fill="auto"/>
          </w:tcPr>
          <w:p w14:paraId="69AD95B3" w14:textId="77777777" w:rsidR="0055394E" w:rsidRPr="0055394E" w:rsidRDefault="0055394E" w:rsidP="0055394E">
            <w:pPr>
              <w:jc w:val="center"/>
              <w:rPr>
                <w:sz w:val="18"/>
                <w:szCs w:val="18"/>
              </w:rPr>
            </w:pPr>
            <w:r w:rsidRPr="0055394E">
              <w:rPr>
                <w:sz w:val="18"/>
                <w:szCs w:val="18"/>
              </w:rPr>
              <w:t>390,60000</w:t>
            </w:r>
          </w:p>
        </w:tc>
        <w:tc>
          <w:tcPr>
            <w:tcW w:w="1275" w:type="dxa"/>
            <w:shd w:val="clear" w:color="auto" w:fill="auto"/>
          </w:tcPr>
          <w:p w14:paraId="4354D8A8" w14:textId="77777777" w:rsidR="0055394E" w:rsidRPr="0055394E" w:rsidRDefault="0055394E" w:rsidP="0055394E">
            <w:pPr>
              <w:jc w:val="center"/>
              <w:rPr>
                <w:sz w:val="18"/>
                <w:szCs w:val="18"/>
              </w:rPr>
            </w:pPr>
          </w:p>
        </w:tc>
      </w:tr>
      <w:tr w:rsidR="0055394E" w:rsidRPr="0055394E" w14:paraId="051584B8" w14:textId="77777777" w:rsidTr="00AC50BC">
        <w:trPr>
          <w:cantSplit/>
        </w:trPr>
        <w:tc>
          <w:tcPr>
            <w:tcW w:w="567" w:type="dxa"/>
            <w:shd w:val="clear" w:color="auto" w:fill="auto"/>
          </w:tcPr>
          <w:p w14:paraId="45A4A66F" w14:textId="77777777" w:rsidR="0055394E" w:rsidRPr="0055394E" w:rsidRDefault="0055394E" w:rsidP="0055394E">
            <w:pPr>
              <w:rPr>
                <w:sz w:val="18"/>
                <w:szCs w:val="18"/>
              </w:rPr>
            </w:pPr>
            <w:r w:rsidRPr="0055394E">
              <w:rPr>
                <w:sz w:val="18"/>
                <w:szCs w:val="18"/>
              </w:rPr>
              <w:t>6.3</w:t>
            </w:r>
          </w:p>
        </w:tc>
        <w:tc>
          <w:tcPr>
            <w:tcW w:w="7088" w:type="dxa"/>
            <w:shd w:val="clear" w:color="auto" w:fill="auto"/>
          </w:tcPr>
          <w:p w14:paraId="5891CE22" w14:textId="77777777" w:rsidR="0055394E" w:rsidRPr="0055394E" w:rsidRDefault="0055394E" w:rsidP="0055394E">
            <w:pPr>
              <w:rPr>
                <w:sz w:val="18"/>
                <w:szCs w:val="18"/>
              </w:rPr>
            </w:pPr>
            <w:r w:rsidRPr="0055394E">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6C9DD813"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E77360D"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3E619951" w14:textId="77777777" w:rsidR="0055394E" w:rsidRPr="0055394E" w:rsidRDefault="0055394E" w:rsidP="0055394E">
            <w:pPr>
              <w:jc w:val="center"/>
              <w:rPr>
                <w:sz w:val="18"/>
                <w:szCs w:val="18"/>
              </w:rPr>
            </w:pPr>
            <w:r w:rsidRPr="0055394E">
              <w:rPr>
                <w:sz w:val="18"/>
                <w:szCs w:val="18"/>
              </w:rPr>
              <w:t>22 342,32000</w:t>
            </w:r>
          </w:p>
        </w:tc>
        <w:tc>
          <w:tcPr>
            <w:tcW w:w="1276" w:type="dxa"/>
            <w:shd w:val="clear" w:color="auto" w:fill="auto"/>
          </w:tcPr>
          <w:p w14:paraId="4143975C" w14:textId="77777777" w:rsidR="0055394E" w:rsidRPr="0055394E" w:rsidRDefault="0055394E" w:rsidP="0055394E">
            <w:pPr>
              <w:jc w:val="center"/>
              <w:rPr>
                <w:sz w:val="18"/>
                <w:szCs w:val="18"/>
              </w:rPr>
            </w:pPr>
            <w:r w:rsidRPr="0055394E">
              <w:rPr>
                <w:sz w:val="18"/>
                <w:szCs w:val="18"/>
              </w:rPr>
              <w:t>22 342,32000</w:t>
            </w:r>
          </w:p>
        </w:tc>
        <w:tc>
          <w:tcPr>
            <w:tcW w:w="1418" w:type="dxa"/>
            <w:shd w:val="clear" w:color="auto" w:fill="auto"/>
          </w:tcPr>
          <w:p w14:paraId="59128394" w14:textId="77777777" w:rsidR="0055394E" w:rsidRPr="0055394E" w:rsidRDefault="0055394E" w:rsidP="0055394E">
            <w:pPr>
              <w:jc w:val="center"/>
              <w:rPr>
                <w:sz w:val="18"/>
                <w:szCs w:val="18"/>
              </w:rPr>
            </w:pPr>
            <w:r w:rsidRPr="0055394E">
              <w:rPr>
                <w:sz w:val="18"/>
                <w:szCs w:val="18"/>
              </w:rPr>
              <w:t>22 342,32000</w:t>
            </w:r>
          </w:p>
        </w:tc>
        <w:tc>
          <w:tcPr>
            <w:tcW w:w="1275" w:type="dxa"/>
            <w:shd w:val="clear" w:color="auto" w:fill="auto"/>
          </w:tcPr>
          <w:p w14:paraId="364EB8D5" w14:textId="77777777" w:rsidR="0055394E" w:rsidRPr="0055394E" w:rsidRDefault="0055394E" w:rsidP="0055394E">
            <w:pPr>
              <w:jc w:val="center"/>
              <w:rPr>
                <w:sz w:val="18"/>
                <w:szCs w:val="18"/>
              </w:rPr>
            </w:pPr>
          </w:p>
        </w:tc>
      </w:tr>
      <w:tr w:rsidR="0055394E" w:rsidRPr="0055394E" w14:paraId="54AB298F" w14:textId="77777777" w:rsidTr="00AC50BC">
        <w:trPr>
          <w:cantSplit/>
        </w:trPr>
        <w:tc>
          <w:tcPr>
            <w:tcW w:w="567" w:type="dxa"/>
            <w:shd w:val="clear" w:color="auto" w:fill="auto"/>
          </w:tcPr>
          <w:p w14:paraId="2591494F" w14:textId="77777777" w:rsidR="0055394E" w:rsidRPr="0055394E" w:rsidRDefault="0055394E" w:rsidP="0055394E">
            <w:pPr>
              <w:rPr>
                <w:sz w:val="18"/>
                <w:szCs w:val="18"/>
              </w:rPr>
            </w:pPr>
          </w:p>
        </w:tc>
        <w:tc>
          <w:tcPr>
            <w:tcW w:w="7088" w:type="dxa"/>
            <w:shd w:val="clear" w:color="auto" w:fill="auto"/>
          </w:tcPr>
          <w:p w14:paraId="51B61398"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511A9B63"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4C817C2"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0B442B72" w14:textId="77777777" w:rsidR="0055394E" w:rsidRPr="0055394E" w:rsidRDefault="0055394E" w:rsidP="0055394E">
            <w:pPr>
              <w:jc w:val="center"/>
              <w:rPr>
                <w:sz w:val="18"/>
                <w:szCs w:val="18"/>
              </w:rPr>
            </w:pPr>
            <w:r w:rsidRPr="0055394E">
              <w:rPr>
                <w:sz w:val="18"/>
                <w:szCs w:val="18"/>
              </w:rPr>
              <w:t>22 342,32000</w:t>
            </w:r>
          </w:p>
        </w:tc>
        <w:tc>
          <w:tcPr>
            <w:tcW w:w="1276" w:type="dxa"/>
            <w:shd w:val="clear" w:color="auto" w:fill="auto"/>
          </w:tcPr>
          <w:p w14:paraId="51437035" w14:textId="77777777" w:rsidR="0055394E" w:rsidRPr="0055394E" w:rsidRDefault="0055394E" w:rsidP="0055394E">
            <w:pPr>
              <w:jc w:val="center"/>
              <w:rPr>
                <w:sz w:val="18"/>
                <w:szCs w:val="18"/>
              </w:rPr>
            </w:pPr>
            <w:r w:rsidRPr="0055394E">
              <w:rPr>
                <w:sz w:val="18"/>
                <w:szCs w:val="18"/>
              </w:rPr>
              <w:t>22 342,32000</w:t>
            </w:r>
          </w:p>
        </w:tc>
        <w:tc>
          <w:tcPr>
            <w:tcW w:w="1418" w:type="dxa"/>
            <w:shd w:val="clear" w:color="auto" w:fill="auto"/>
          </w:tcPr>
          <w:p w14:paraId="23347926" w14:textId="77777777" w:rsidR="0055394E" w:rsidRPr="0055394E" w:rsidRDefault="0055394E" w:rsidP="0055394E">
            <w:pPr>
              <w:jc w:val="center"/>
              <w:rPr>
                <w:sz w:val="18"/>
                <w:szCs w:val="18"/>
              </w:rPr>
            </w:pPr>
            <w:r w:rsidRPr="0055394E">
              <w:rPr>
                <w:sz w:val="18"/>
                <w:szCs w:val="18"/>
              </w:rPr>
              <w:t>22 342,32000</w:t>
            </w:r>
          </w:p>
        </w:tc>
        <w:tc>
          <w:tcPr>
            <w:tcW w:w="1275" w:type="dxa"/>
            <w:shd w:val="clear" w:color="auto" w:fill="auto"/>
          </w:tcPr>
          <w:p w14:paraId="2F185CC1" w14:textId="77777777" w:rsidR="0055394E" w:rsidRPr="0055394E" w:rsidRDefault="0055394E" w:rsidP="0055394E">
            <w:pPr>
              <w:jc w:val="center"/>
              <w:rPr>
                <w:sz w:val="18"/>
                <w:szCs w:val="18"/>
              </w:rPr>
            </w:pPr>
          </w:p>
        </w:tc>
      </w:tr>
      <w:tr w:rsidR="0055394E" w:rsidRPr="0055394E" w14:paraId="6BB12391" w14:textId="77777777" w:rsidTr="00AC50BC">
        <w:trPr>
          <w:cantSplit/>
        </w:trPr>
        <w:tc>
          <w:tcPr>
            <w:tcW w:w="567" w:type="dxa"/>
            <w:shd w:val="clear" w:color="auto" w:fill="auto"/>
          </w:tcPr>
          <w:p w14:paraId="45663DCC" w14:textId="77777777" w:rsidR="0055394E" w:rsidRPr="0055394E" w:rsidRDefault="0055394E" w:rsidP="0055394E">
            <w:pPr>
              <w:rPr>
                <w:sz w:val="18"/>
                <w:szCs w:val="18"/>
              </w:rPr>
            </w:pPr>
          </w:p>
        </w:tc>
        <w:tc>
          <w:tcPr>
            <w:tcW w:w="7088" w:type="dxa"/>
            <w:shd w:val="clear" w:color="auto" w:fill="auto"/>
          </w:tcPr>
          <w:p w14:paraId="7E5D95B2"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6744BEA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53530993"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33A31E60"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13D117C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5789EB08"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610A8585" w14:textId="77777777" w:rsidR="0055394E" w:rsidRPr="0055394E" w:rsidRDefault="0055394E" w:rsidP="0055394E">
            <w:pPr>
              <w:jc w:val="center"/>
              <w:rPr>
                <w:sz w:val="18"/>
                <w:szCs w:val="18"/>
              </w:rPr>
            </w:pPr>
            <w:r w:rsidRPr="0055394E">
              <w:rPr>
                <w:sz w:val="18"/>
                <w:szCs w:val="18"/>
              </w:rPr>
              <w:t>-</w:t>
            </w:r>
          </w:p>
        </w:tc>
      </w:tr>
      <w:tr w:rsidR="0055394E" w:rsidRPr="0055394E" w14:paraId="08A71037" w14:textId="77777777" w:rsidTr="00AC50BC">
        <w:trPr>
          <w:cantSplit/>
        </w:trPr>
        <w:tc>
          <w:tcPr>
            <w:tcW w:w="567" w:type="dxa"/>
            <w:shd w:val="clear" w:color="auto" w:fill="auto"/>
          </w:tcPr>
          <w:p w14:paraId="05AE733B" w14:textId="77777777" w:rsidR="0055394E" w:rsidRPr="0055394E" w:rsidRDefault="0055394E" w:rsidP="0055394E">
            <w:pPr>
              <w:rPr>
                <w:sz w:val="18"/>
                <w:szCs w:val="18"/>
              </w:rPr>
            </w:pPr>
          </w:p>
        </w:tc>
        <w:tc>
          <w:tcPr>
            <w:tcW w:w="7088" w:type="dxa"/>
            <w:shd w:val="clear" w:color="auto" w:fill="auto"/>
          </w:tcPr>
          <w:p w14:paraId="10875429"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32B46570"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4DA44A89"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32CC433C"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613C29FD"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5C23BCE7" w14:textId="77777777" w:rsidR="0055394E" w:rsidRPr="0055394E" w:rsidRDefault="0055394E" w:rsidP="0055394E">
            <w:pPr>
              <w:jc w:val="center"/>
              <w:rPr>
                <w:sz w:val="18"/>
                <w:szCs w:val="18"/>
              </w:rPr>
            </w:pPr>
            <w:r w:rsidRPr="0055394E">
              <w:rPr>
                <w:sz w:val="18"/>
                <w:szCs w:val="18"/>
              </w:rPr>
              <w:t>-</w:t>
            </w:r>
          </w:p>
        </w:tc>
        <w:tc>
          <w:tcPr>
            <w:tcW w:w="1275" w:type="dxa"/>
            <w:shd w:val="clear" w:color="auto" w:fill="auto"/>
          </w:tcPr>
          <w:p w14:paraId="6212DCA2" w14:textId="77777777" w:rsidR="0055394E" w:rsidRPr="0055394E" w:rsidRDefault="0055394E" w:rsidP="0055394E">
            <w:pPr>
              <w:jc w:val="center"/>
              <w:rPr>
                <w:sz w:val="18"/>
                <w:szCs w:val="18"/>
              </w:rPr>
            </w:pPr>
            <w:r w:rsidRPr="0055394E">
              <w:rPr>
                <w:sz w:val="18"/>
                <w:szCs w:val="18"/>
              </w:rPr>
              <w:t>-</w:t>
            </w:r>
          </w:p>
        </w:tc>
      </w:tr>
      <w:tr w:rsidR="0055394E" w:rsidRPr="0055394E" w14:paraId="25F10952" w14:textId="77777777" w:rsidTr="00AC50BC">
        <w:trPr>
          <w:cantSplit/>
        </w:trPr>
        <w:tc>
          <w:tcPr>
            <w:tcW w:w="567" w:type="dxa"/>
            <w:shd w:val="clear" w:color="auto" w:fill="auto"/>
          </w:tcPr>
          <w:p w14:paraId="0C25CDE6" w14:textId="77777777" w:rsidR="0055394E" w:rsidRPr="0055394E" w:rsidRDefault="0055394E" w:rsidP="0055394E">
            <w:pPr>
              <w:rPr>
                <w:sz w:val="18"/>
                <w:szCs w:val="18"/>
              </w:rPr>
            </w:pPr>
          </w:p>
        </w:tc>
        <w:tc>
          <w:tcPr>
            <w:tcW w:w="7088" w:type="dxa"/>
            <w:shd w:val="clear" w:color="auto" w:fill="auto"/>
          </w:tcPr>
          <w:p w14:paraId="2158A1B6"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60407C96"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4F86C8C"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6968F978" w14:textId="77777777" w:rsidR="0055394E" w:rsidRPr="0055394E" w:rsidRDefault="0055394E" w:rsidP="0055394E">
            <w:pPr>
              <w:jc w:val="center"/>
              <w:rPr>
                <w:sz w:val="18"/>
                <w:szCs w:val="18"/>
              </w:rPr>
            </w:pPr>
            <w:r w:rsidRPr="0055394E">
              <w:rPr>
                <w:sz w:val="18"/>
                <w:szCs w:val="18"/>
              </w:rPr>
              <w:t>22 342,32000</w:t>
            </w:r>
          </w:p>
        </w:tc>
        <w:tc>
          <w:tcPr>
            <w:tcW w:w="1276" w:type="dxa"/>
            <w:shd w:val="clear" w:color="auto" w:fill="auto"/>
          </w:tcPr>
          <w:p w14:paraId="7B375CC9" w14:textId="77777777" w:rsidR="0055394E" w:rsidRPr="0055394E" w:rsidRDefault="0055394E" w:rsidP="0055394E">
            <w:pPr>
              <w:jc w:val="center"/>
              <w:rPr>
                <w:sz w:val="18"/>
                <w:szCs w:val="18"/>
              </w:rPr>
            </w:pPr>
            <w:r w:rsidRPr="0055394E">
              <w:rPr>
                <w:sz w:val="18"/>
                <w:szCs w:val="18"/>
              </w:rPr>
              <w:t>22 342,32000</w:t>
            </w:r>
          </w:p>
        </w:tc>
        <w:tc>
          <w:tcPr>
            <w:tcW w:w="1418" w:type="dxa"/>
            <w:shd w:val="clear" w:color="auto" w:fill="auto"/>
          </w:tcPr>
          <w:p w14:paraId="15EF9650" w14:textId="77777777" w:rsidR="0055394E" w:rsidRPr="0055394E" w:rsidRDefault="0055394E" w:rsidP="0055394E">
            <w:pPr>
              <w:jc w:val="center"/>
              <w:rPr>
                <w:sz w:val="18"/>
                <w:szCs w:val="18"/>
              </w:rPr>
            </w:pPr>
            <w:r w:rsidRPr="0055394E">
              <w:rPr>
                <w:sz w:val="18"/>
                <w:szCs w:val="18"/>
              </w:rPr>
              <w:t>22 342,32000</w:t>
            </w:r>
          </w:p>
        </w:tc>
        <w:tc>
          <w:tcPr>
            <w:tcW w:w="1275" w:type="dxa"/>
            <w:shd w:val="clear" w:color="auto" w:fill="auto"/>
          </w:tcPr>
          <w:p w14:paraId="23664851" w14:textId="77777777" w:rsidR="0055394E" w:rsidRPr="0055394E" w:rsidRDefault="0055394E" w:rsidP="0055394E">
            <w:pPr>
              <w:jc w:val="center"/>
              <w:rPr>
                <w:sz w:val="18"/>
                <w:szCs w:val="18"/>
              </w:rPr>
            </w:pPr>
            <w:r w:rsidRPr="0055394E">
              <w:rPr>
                <w:sz w:val="18"/>
                <w:szCs w:val="18"/>
              </w:rPr>
              <w:t>-</w:t>
            </w:r>
          </w:p>
        </w:tc>
      </w:tr>
      <w:tr w:rsidR="0055394E" w:rsidRPr="0055394E" w14:paraId="54A8F98D" w14:textId="77777777" w:rsidTr="00AC50BC">
        <w:trPr>
          <w:cantSplit/>
        </w:trPr>
        <w:tc>
          <w:tcPr>
            <w:tcW w:w="567" w:type="dxa"/>
            <w:shd w:val="clear" w:color="auto" w:fill="auto"/>
          </w:tcPr>
          <w:p w14:paraId="2AFF439D" w14:textId="77777777" w:rsidR="0055394E" w:rsidRPr="0055394E" w:rsidRDefault="0055394E" w:rsidP="0055394E">
            <w:pPr>
              <w:rPr>
                <w:sz w:val="18"/>
                <w:szCs w:val="18"/>
              </w:rPr>
            </w:pPr>
            <w:r w:rsidRPr="0055394E">
              <w:rPr>
                <w:sz w:val="18"/>
                <w:szCs w:val="18"/>
              </w:rPr>
              <w:t>7</w:t>
            </w:r>
          </w:p>
        </w:tc>
        <w:tc>
          <w:tcPr>
            <w:tcW w:w="7088" w:type="dxa"/>
            <w:shd w:val="clear" w:color="auto" w:fill="auto"/>
          </w:tcPr>
          <w:p w14:paraId="1DD1BA0D" w14:textId="77777777" w:rsidR="0055394E" w:rsidRPr="0055394E" w:rsidRDefault="0055394E" w:rsidP="0055394E">
            <w:pPr>
              <w:rPr>
                <w:sz w:val="18"/>
                <w:szCs w:val="18"/>
              </w:rPr>
            </w:pPr>
            <w:r w:rsidRPr="0055394E">
              <w:rPr>
                <w:sz w:val="18"/>
                <w:szCs w:val="18"/>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1701" w:type="dxa"/>
            <w:shd w:val="clear" w:color="auto" w:fill="auto"/>
          </w:tcPr>
          <w:p w14:paraId="11DB3A4D"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2584A95"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3031E8DB"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05BEF247"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96143AC" w14:textId="77777777" w:rsidR="0055394E" w:rsidRPr="0055394E" w:rsidRDefault="0055394E" w:rsidP="0055394E">
            <w:pPr>
              <w:jc w:val="center"/>
              <w:rPr>
                <w:sz w:val="18"/>
                <w:szCs w:val="18"/>
              </w:rPr>
            </w:pPr>
            <w:r w:rsidRPr="0055394E">
              <w:rPr>
                <w:sz w:val="18"/>
                <w:szCs w:val="18"/>
              </w:rPr>
              <w:t>129 779,91408</w:t>
            </w:r>
          </w:p>
        </w:tc>
        <w:tc>
          <w:tcPr>
            <w:tcW w:w="1275" w:type="dxa"/>
            <w:shd w:val="clear" w:color="auto" w:fill="auto"/>
          </w:tcPr>
          <w:p w14:paraId="736DC199" w14:textId="77777777" w:rsidR="0055394E" w:rsidRPr="0055394E" w:rsidRDefault="0055394E" w:rsidP="0055394E">
            <w:pPr>
              <w:jc w:val="center"/>
              <w:rPr>
                <w:sz w:val="18"/>
                <w:szCs w:val="18"/>
              </w:rPr>
            </w:pPr>
            <w:r w:rsidRPr="0055394E">
              <w:rPr>
                <w:sz w:val="18"/>
                <w:szCs w:val="18"/>
              </w:rPr>
              <w:t>-</w:t>
            </w:r>
          </w:p>
        </w:tc>
      </w:tr>
      <w:tr w:rsidR="0055394E" w:rsidRPr="0055394E" w14:paraId="0876D8CF" w14:textId="77777777" w:rsidTr="00AC50BC">
        <w:trPr>
          <w:cantSplit/>
        </w:trPr>
        <w:tc>
          <w:tcPr>
            <w:tcW w:w="567" w:type="dxa"/>
            <w:shd w:val="clear" w:color="auto" w:fill="auto"/>
          </w:tcPr>
          <w:p w14:paraId="717A7082" w14:textId="77777777" w:rsidR="0055394E" w:rsidRPr="0055394E" w:rsidRDefault="0055394E" w:rsidP="0055394E">
            <w:pPr>
              <w:rPr>
                <w:sz w:val="18"/>
                <w:szCs w:val="18"/>
              </w:rPr>
            </w:pPr>
          </w:p>
        </w:tc>
        <w:tc>
          <w:tcPr>
            <w:tcW w:w="7088" w:type="dxa"/>
            <w:shd w:val="clear" w:color="auto" w:fill="auto"/>
          </w:tcPr>
          <w:p w14:paraId="013B26B6" w14:textId="77777777" w:rsidR="0055394E" w:rsidRPr="0055394E" w:rsidRDefault="0055394E" w:rsidP="0055394E">
            <w:pPr>
              <w:rPr>
                <w:sz w:val="18"/>
                <w:szCs w:val="18"/>
              </w:rPr>
            </w:pPr>
            <w:r w:rsidRPr="0055394E">
              <w:rPr>
                <w:sz w:val="18"/>
                <w:szCs w:val="18"/>
              </w:rPr>
              <w:t>Реализация мероприятий по модернизации школьных систем образования (модернизация школьных систем образования)</w:t>
            </w:r>
          </w:p>
        </w:tc>
        <w:tc>
          <w:tcPr>
            <w:tcW w:w="1701" w:type="dxa"/>
            <w:shd w:val="clear" w:color="auto" w:fill="auto"/>
          </w:tcPr>
          <w:p w14:paraId="5548D4C8"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617CD21"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3A255370"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44FED178"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EB6C401" w14:textId="77777777" w:rsidR="0055394E" w:rsidRPr="0055394E" w:rsidRDefault="0055394E" w:rsidP="0055394E">
            <w:pPr>
              <w:jc w:val="center"/>
              <w:rPr>
                <w:sz w:val="18"/>
                <w:szCs w:val="18"/>
              </w:rPr>
            </w:pPr>
            <w:r w:rsidRPr="0055394E">
              <w:rPr>
                <w:sz w:val="18"/>
                <w:szCs w:val="18"/>
              </w:rPr>
              <w:t>129 779,91408</w:t>
            </w:r>
          </w:p>
        </w:tc>
        <w:tc>
          <w:tcPr>
            <w:tcW w:w="1275" w:type="dxa"/>
            <w:shd w:val="clear" w:color="auto" w:fill="auto"/>
          </w:tcPr>
          <w:p w14:paraId="448A4B48" w14:textId="77777777" w:rsidR="0055394E" w:rsidRPr="0055394E" w:rsidRDefault="0055394E" w:rsidP="0055394E">
            <w:pPr>
              <w:jc w:val="center"/>
              <w:rPr>
                <w:sz w:val="18"/>
                <w:szCs w:val="18"/>
              </w:rPr>
            </w:pPr>
            <w:r w:rsidRPr="0055394E">
              <w:rPr>
                <w:sz w:val="18"/>
                <w:szCs w:val="18"/>
              </w:rPr>
              <w:t>-</w:t>
            </w:r>
          </w:p>
        </w:tc>
      </w:tr>
      <w:tr w:rsidR="0055394E" w:rsidRPr="0055394E" w14:paraId="144538F7" w14:textId="77777777" w:rsidTr="00AC50BC">
        <w:trPr>
          <w:cantSplit/>
        </w:trPr>
        <w:tc>
          <w:tcPr>
            <w:tcW w:w="567" w:type="dxa"/>
            <w:shd w:val="clear" w:color="auto" w:fill="auto"/>
          </w:tcPr>
          <w:p w14:paraId="526833E5" w14:textId="77777777" w:rsidR="0055394E" w:rsidRPr="0055394E" w:rsidRDefault="0055394E" w:rsidP="0055394E">
            <w:pPr>
              <w:rPr>
                <w:sz w:val="18"/>
                <w:szCs w:val="18"/>
              </w:rPr>
            </w:pPr>
          </w:p>
        </w:tc>
        <w:tc>
          <w:tcPr>
            <w:tcW w:w="7088" w:type="dxa"/>
            <w:shd w:val="clear" w:color="auto" w:fill="auto"/>
          </w:tcPr>
          <w:p w14:paraId="029BC8F6" w14:textId="77777777" w:rsidR="0055394E" w:rsidRPr="0055394E" w:rsidRDefault="0055394E" w:rsidP="0055394E">
            <w:pPr>
              <w:rPr>
                <w:sz w:val="18"/>
                <w:szCs w:val="18"/>
              </w:rPr>
            </w:pPr>
            <w:r w:rsidRPr="0055394E">
              <w:rPr>
                <w:sz w:val="18"/>
                <w:szCs w:val="18"/>
              </w:rPr>
              <w:t>бюджетные ассигнования</w:t>
            </w:r>
          </w:p>
        </w:tc>
        <w:tc>
          <w:tcPr>
            <w:tcW w:w="1701" w:type="dxa"/>
            <w:shd w:val="clear" w:color="auto" w:fill="auto"/>
          </w:tcPr>
          <w:p w14:paraId="2D794701"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20A5CFB4"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141DEACF"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5AC5C670"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05A9C36" w14:textId="77777777" w:rsidR="0055394E" w:rsidRPr="0055394E" w:rsidRDefault="0055394E" w:rsidP="0055394E">
            <w:pPr>
              <w:jc w:val="center"/>
              <w:rPr>
                <w:sz w:val="18"/>
                <w:szCs w:val="18"/>
              </w:rPr>
            </w:pPr>
            <w:r w:rsidRPr="0055394E">
              <w:rPr>
                <w:sz w:val="18"/>
                <w:szCs w:val="18"/>
              </w:rPr>
              <w:t>129 779,91408</w:t>
            </w:r>
          </w:p>
        </w:tc>
        <w:tc>
          <w:tcPr>
            <w:tcW w:w="1275" w:type="dxa"/>
            <w:shd w:val="clear" w:color="auto" w:fill="auto"/>
          </w:tcPr>
          <w:p w14:paraId="5F27C88A" w14:textId="77777777" w:rsidR="0055394E" w:rsidRPr="0055394E" w:rsidRDefault="0055394E" w:rsidP="0055394E">
            <w:pPr>
              <w:jc w:val="center"/>
              <w:rPr>
                <w:sz w:val="18"/>
                <w:szCs w:val="18"/>
              </w:rPr>
            </w:pPr>
            <w:r w:rsidRPr="0055394E">
              <w:rPr>
                <w:sz w:val="18"/>
                <w:szCs w:val="18"/>
              </w:rPr>
              <w:t>-</w:t>
            </w:r>
          </w:p>
        </w:tc>
      </w:tr>
      <w:tr w:rsidR="0055394E" w:rsidRPr="0055394E" w14:paraId="797612B6" w14:textId="77777777" w:rsidTr="00AC50BC">
        <w:trPr>
          <w:cantSplit/>
        </w:trPr>
        <w:tc>
          <w:tcPr>
            <w:tcW w:w="567" w:type="dxa"/>
            <w:shd w:val="clear" w:color="auto" w:fill="auto"/>
          </w:tcPr>
          <w:p w14:paraId="3EA7259C" w14:textId="77777777" w:rsidR="0055394E" w:rsidRPr="0055394E" w:rsidRDefault="0055394E" w:rsidP="0055394E">
            <w:pPr>
              <w:rPr>
                <w:sz w:val="18"/>
                <w:szCs w:val="18"/>
              </w:rPr>
            </w:pPr>
          </w:p>
        </w:tc>
        <w:tc>
          <w:tcPr>
            <w:tcW w:w="7088" w:type="dxa"/>
            <w:shd w:val="clear" w:color="auto" w:fill="auto"/>
          </w:tcPr>
          <w:p w14:paraId="2D5AAF42" w14:textId="77777777" w:rsidR="0055394E" w:rsidRPr="0055394E" w:rsidRDefault="0055394E" w:rsidP="0055394E">
            <w:pPr>
              <w:rPr>
                <w:sz w:val="18"/>
                <w:szCs w:val="18"/>
              </w:rPr>
            </w:pPr>
            <w:r w:rsidRPr="0055394E">
              <w:rPr>
                <w:sz w:val="18"/>
                <w:szCs w:val="18"/>
              </w:rPr>
              <w:t>- местный бюджет</w:t>
            </w:r>
          </w:p>
        </w:tc>
        <w:tc>
          <w:tcPr>
            <w:tcW w:w="1701" w:type="dxa"/>
            <w:shd w:val="clear" w:color="auto" w:fill="auto"/>
          </w:tcPr>
          <w:p w14:paraId="0B024BCD"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72229C42"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34D1974C"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67A61A3F"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A49C258" w14:textId="77777777" w:rsidR="0055394E" w:rsidRPr="0055394E" w:rsidRDefault="0055394E" w:rsidP="0055394E">
            <w:pPr>
              <w:jc w:val="center"/>
              <w:rPr>
                <w:sz w:val="18"/>
                <w:szCs w:val="18"/>
              </w:rPr>
            </w:pPr>
            <w:r w:rsidRPr="0055394E">
              <w:rPr>
                <w:sz w:val="18"/>
                <w:szCs w:val="18"/>
              </w:rPr>
              <w:t>6 488,99571</w:t>
            </w:r>
          </w:p>
        </w:tc>
        <w:tc>
          <w:tcPr>
            <w:tcW w:w="1275" w:type="dxa"/>
            <w:shd w:val="clear" w:color="auto" w:fill="auto"/>
          </w:tcPr>
          <w:p w14:paraId="2AB1938B" w14:textId="77777777" w:rsidR="0055394E" w:rsidRPr="0055394E" w:rsidRDefault="0055394E" w:rsidP="0055394E">
            <w:pPr>
              <w:jc w:val="center"/>
              <w:rPr>
                <w:sz w:val="18"/>
                <w:szCs w:val="18"/>
              </w:rPr>
            </w:pPr>
            <w:r w:rsidRPr="0055394E">
              <w:rPr>
                <w:sz w:val="18"/>
                <w:szCs w:val="18"/>
              </w:rPr>
              <w:t>-</w:t>
            </w:r>
          </w:p>
        </w:tc>
      </w:tr>
      <w:tr w:rsidR="0055394E" w:rsidRPr="0055394E" w14:paraId="7CECF1D7" w14:textId="77777777" w:rsidTr="00AC50BC">
        <w:trPr>
          <w:cantSplit/>
        </w:trPr>
        <w:tc>
          <w:tcPr>
            <w:tcW w:w="567" w:type="dxa"/>
            <w:shd w:val="clear" w:color="auto" w:fill="auto"/>
          </w:tcPr>
          <w:p w14:paraId="41B8BA71" w14:textId="77777777" w:rsidR="0055394E" w:rsidRPr="0055394E" w:rsidRDefault="0055394E" w:rsidP="0055394E">
            <w:pPr>
              <w:rPr>
                <w:sz w:val="18"/>
                <w:szCs w:val="18"/>
              </w:rPr>
            </w:pPr>
          </w:p>
        </w:tc>
        <w:tc>
          <w:tcPr>
            <w:tcW w:w="7088" w:type="dxa"/>
            <w:shd w:val="clear" w:color="auto" w:fill="auto"/>
          </w:tcPr>
          <w:p w14:paraId="66D5514C" w14:textId="77777777" w:rsidR="0055394E" w:rsidRPr="0055394E" w:rsidRDefault="0055394E" w:rsidP="0055394E">
            <w:pPr>
              <w:rPr>
                <w:sz w:val="18"/>
                <w:szCs w:val="18"/>
              </w:rPr>
            </w:pPr>
            <w:r w:rsidRPr="0055394E">
              <w:rPr>
                <w:sz w:val="18"/>
                <w:szCs w:val="18"/>
              </w:rPr>
              <w:t>- областной бюджет</w:t>
            </w:r>
          </w:p>
        </w:tc>
        <w:tc>
          <w:tcPr>
            <w:tcW w:w="1701" w:type="dxa"/>
            <w:shd w:val="clear" w:color="auto" w:fill="auto"/>
          </w:tcPr>
          <w:p w14:paraId="209CBF0E"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85A4BE3"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7B1E0819"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4A298F9B"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37771622" w14:textId="77777777" w:rsidR="0055394E" w:rsidRPr="0055394E" w:rsidRDefault="0055394E" w:rsidP="0055394E">
            <w:pPr>
              <w:jc w:val="center"/>
              <w:rPr>
                <w:sz w:val="18"/>
                <w:szCs w:val="18"/>
              </w:rPr>
            </w:pPr>
            <w:r w:rsidRPr="0055394E">
              <w:rPr>
                <w:sz w:val="18"/>
                <w:szCs w:val="18"/>
              </w:rPr>
              <w:t>12 329,09184</w:t>
            </w:r>
          </w:p>
        </w:tc>
        <w:tc>
          <w:tcPr>
            <w:tcW w:w="1275" w:type="dxa"/>
            <w:shd w:val="clear" w:color="auto" w:fill="auto"/>
          </w:tcPr>
          <w:p w14:paraId="6E98F49C" w14:textId="77777777" w:rsidR="0055394E" w:rsidRPr="0055394E" w:rsidRDefault="0055394E" w:rsidP="0055394E">
            <w:pPr>
              <w:jc w:val="center"/>
              <w:rPr>
                <w:sz w:val="18"/>
                <w:szCs w:val="18"/>
              </w:rPr>
            </w:pPr>
            <w:r w:rsidRPr="0055394E">
              <w:rPr>
                <w:sz w:val="18"/>
                <w:szCs w:val="18"/>
              </w:rPr>
              <w:t>-</w:t>
            </w:r>
          </w:p>
        </w:tc>
      </w:tr>
      <w:tr w:rsidR="0055394E" w:rsidRPr="0055394E" w14:paraId="6898AE4C" w14:textId="77777777" w:rsidTr="00AC50BC">
        <w:trPr>
          <w:cantSplit/>
        </w:trPr>
        <w:tc>
          <w:tcPr>
            <w:tcW w:w="567" w:type="dxa"/>
            <w:shd w:val="clear" w:color="auto" w:fill="auto"/>
          </w:tcPr>
          <w:p w14:paraId="2906B7F9" w14:textId="77777777" w:rsidR="0055394E" w:rsidRPr="0055394E" w:rsidRDefault="0055394E" w:rsidP="0055394E">
            <w:pPr>
              <w:rPr>
                <w:sz w:val="18"/>
                <w:szCs w:val="18"/>
              </w:rPr>
            </w:pPr>
          </w:p>
        </w:tc>
        <w:tc>
          <w:tcPr>
            <w:tcW w:w="7088" w:type="dxa"/>
            <w:shd w:val="clear" w:color="auto" w:fill="auto"/>
          </w:tcPr>
          <w:p w14:paraId="01CC9078" w14:textId="77777777" w:rsidR="0055394E" w:rsidRPr="0055394E" w:rsidRDefault="0055394E" w:rsidP="0055394E">
            <w:pPr>
              <w:rPr>
                <w:sz w:val="18"/>
                <w:szCs w:val="18"/>
              </w:rPr>
            </w:pPr>
            <w:r w:rsidRPr="0055394E">
              <w:rPr>
                <w:sz w:val="18"/>
                <w:szCs w:val="18"/>
              </w:rPr>
              <w:t>- федеральный бюджет</w:t>
            </w:r>
          </w:p>
        </w:tc>
        <w:tc>
          <w:tcPr>
            <w:tcW w:w="1701" w:type="dxa"/>
            <w:shd w:val="clear" w:color="auto" w:fill="auto"/>
          </w:tcPr>
          <w:p w14:paraId="1FCF0A3C"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64C873F1" w14:textId="77777777" w:rsidR="0055394E" w:rsidRPr="0055394E" w:rsidRDefault="0055394E" w:rsidP="0055394E">
            <w:pPr>
              <w:jc w:val="center"/>
              <w:rPr>
                <w:sz w:val="18"/>
                <w:szCs w:val="18"/>
              </w:rPr>
            </w:pPr>
            <w:r w:rsidRPr="0055394E">
              <w:rPr>
                <w:sz w:val="18"/>
                <w:szCs w:val="18"/>
              </w:rPr>
              <w:t>-</w:t>
            </w:r>
          </w:p>
        </w:tc>
        <w:tc>
          <w:tcPr>
            <w:tcW w:w="1417" w:type="dxa"/>
            <w:shd w:val="clear" w:color="auto" w:fill="auto"/>
          </w:tcPr>
          <w:p w14:paraId="7914D4B7" w14:textId="77777777" w:rsidR="0055394E" w:rsidRPr="0055394E" w:rsidRDefault="0055394E" w:rsidP="0055394E">
            <w:pPr>
              <w:jc w:val="center"/>
              <w:rPr>
                <w:sz w:val="18"/>
                <w:szCs w:val="18"/>
              </w:rPr>
            </w:pPr>
            <w:r w:rsidRPr="0055394E">
              <w:rPr>
                <w:sz w:val="18"/>
                <w:szCs w:val="18"/>
              </w:rPr>
              <w:t>-</w:t>
            </w:r>
          </w:p>
        </w:tc>
        <w:tc>
          <w:tcPr>
            <w:tcW w:w="1276" w:type="dxa"/>
            <w:shd w:val="clear" w:color="auto" w:fill="auto"/>
          </w:tcPr>
          <w:p w14:paraId="2F316D76"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164120CF" w14:textId="77777777" w:rsidR="0055394E" w:rsidRPr="0055394E" w:rsidRDefault="0055394E" w:rsidP="0055394E">
            <w:pPr>
              <w:jc w:val="center"/>
              <w:rPr>
                <w:sz w:val="18"/>
                <w:szCs w:val="18"/>
              </w:rPr>
            </w:pPr>
            <w:r w:rsidRPr="0055394E">
              <w:rPr>
                <w:sz w:val="18"/>
                <w:szCs w:val="18"/>
              </w:rPr>
              <w:t>110 961,82653</w:t>
            </w:r>
          </w:p>
        </w:tc>
        <w:tc>
          <w:tcPr>
            <w:tcW w:w="1275" w:type="dxa"/>
            <w:shd w:val="clear" w:color="auto" w:fill="auto"/>
          </w:tcPr>
          <w:p w14:paraId="5B946FFA" w14:textId="77777777" w:rsidR="0055394E" w:rsidRPr="0055394E" w:rsidRDefault="0055394E" w:rsidP="0055394E">
            <w:pPr>
              <w:jc w:val="center"/>
              <w:rPr>
                <w:sz w:val="18"/>
                <w:szCs w:val="18"/>
              </w:rPr>
            </w:pPr>
            <w:r w:rsidRPr="0055394E">
              <w:rPr>
                <w:sz w:val="18"/>
                <w:szCs w:val="18"/>
              </w:rPr>
              <w:t>-</w:t>
            </w:r>
          </w:p>
        </w:tc>
      </w:tr>
    </w:tbl>
    <w:p w14:paraId="446389B4" w14:textId="77777777" w:rsidR="0055394E" w:rsidRPr="0055394E" w:rsidRDefault="0055394E" w:rsidP="0055394E">
      <w:pPr>
        <w:rPr>
          <w:sz w:val="20"/>
          <w:szCs w:val="20"/>
        </w:rPr>
        <w:sectPr w:rsidR="0055394E" w:rsidRPr="0055394E" w:rsidSect="0055394E">
          <w:pgSz w:w="16838" w:h="11906" w:orient="landscape"/>
          <w:pgMar w:top="709" w:right="567" w:bottom="851" w:left="1701" w:header="709" w:footer="709" w:gutter="0"/>
          <w:cols w:space="720"/>
        </w:sectPr>
      </w:pPr>
    </w:p>
    <w:p w14:paraId="39A68E0A"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lastRenderedPageBreak/>
        <w:t xml:space="preserve">Приложение 6 </w:t>
      </w:r>
    </w:p>
    <w:p w14:paraId="45A3F2B2"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к постановлению администрации</w:t>
      </w:r>
    </w:p>
    <w:p w14:paraId="1972B12E" w14:textId="3F7CA319" w:rsidR="0055394E" w:rsidRPr="0055394E" w:rsidRDefault="0055394E" w:rsidP="002330EE">
      <w:pPr>
        <w:widowControl w:val="0"/>
        <w:autoSpaceDE w:val="0"/>
        <w:autoSpaceDN w:val="0"/>
        <w:adjustRightInd w:val="0"/>
        <w:ind w:right="-1"/>
        <w:jc w:val="right"/>
        <w:rPr>
          <w:sz w:val="20"/>
          <w:szCs w:val="20"/>
        </w:rPr>
      </w:pPr>
      <w:r w:rsidRPr="0055394E">
        <w:rPr>
          <w:sz w:val="20"/>
          <w:szCs w:val="20"/>
        </w:rPr>
        <w:t xml:space="preserve">                                                                                        городского </w:t>
      </w:r>
      <w:proofErr w:type="gramStart"/>
      <w:r w:rsidRPr="0055394E">
        <w:rPr>
          <w:sz w:val="20"/>
          <w:szCs w:val="20"/>
        </w:rPr>
        <w:t>округа  Тейково</w:t>
      </w:r>
      <w:proofErr w:type="gramEnd"/>
      <w:r w:rsidRPr="0055394E">
        <w:rPr>
          <w:sz w:val="20"/>
          <w:szCs w:val="20"/>
        </w:rPr>
        <w:t xml:space="preserve"> Ивановской области                                                                                     </w:t>
      </w:r>
    </w:p>
    <w:p w14:paraId="6003E9AE" w14:textId="77777777" w:rsidR="0055394E" w:rsidRPr="0055394E" w:rsidRDefault="0055394E" w:rsidP="0055394E">
      <w:pPr>
        <w:jc w:val="right"/>
        <w:rPr>
          <w:sz w:val="20"/>
          <w:szCs w:val="20"/>
        </w:rPr>
      </w:pPr>
      <w:r w:rsidRPr="0055394E">
        <w:rPr>
          <w:sz w:val="20"/>
          <w:szCs w:val="20"/>
        </w:rPr>
        <w:t xml:space="preserve">от     09.04.2025     </w:t>
      </w:r>
      <w:proofErr w:type="gramStart"/>
      <w:r w:rsidRPr="0055394E">
        <w:rPr>
          <w:sz w:val="20"/>
          <w:szCs w:val="20"/>
        </w:rPr>
        <w:t>№  172</w:t>
      </w:r>
      <w:proofErr w:type="gramEnd"/>
    </w:p>
    <w:p w14:paraId="1128AC5A" w14:textId="77777777" w:rsidR="0055394E" w:rsidRPr="0055394E" w:rsidRDefault="0055394E" w:rsidP="0055394E">
      <w:pPr>
        <w:keepNext/>
        <w:jc w:val="center"/>
        <w:rPr>
          <w:bCs/>
          <w:sz w:val="22"/>
          <w:szCs w:val="22"/>
          <w:lang w:eastAsia="x-none"/>
        </w:rPr>
      </w:pPr>
      <w:r w:rsidRPr="0055394E">
        <w:rPr>
          <w:bCs/>
          <w:sz w:val="22"/>
          <w:szCs w:val="22"/>
          <w:lang w:val="x-none" w:eastAsia="x-none"/>
        </w:rPr>
        <w:t>Сведения о целевых индикаторах (показателях) реализации подпрограммы</w:t>
      </w:r>
    </w:p>
    <w:p w14:paraId="6068C100" w14:textId="77777777" w:rsidR="0055394E" w:rsidRPr="0055394E" w:rsidRDefault="0055394E" w:rsidP="0055394E">
      <w:pPr>
        <w:keepNext/>
        <w:jc w:val="center"/>
        <w:rPr>
          <w:bCs/>
          <w:sz w:val="20"/>
          <w:szCs w:val="20"/>
          <w:lang w:val="x-none" w:eastAsia="x-none"/>
        </w:rPr>
      </w:pPr>
    </w:p>
    <w:tbl>
      <w:tblPr>
        <w:tblpPr w:leftFromText="180" w:rightFromText="180" w:vertAnchor="text" w:tblpX="39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589"/>
        <w:gridCol w:w="874"/>
        <w:gridCol w:w="1234"/>
        <w:gridCol w:w="1442"/>
        <w:gridCol w:w="1237"/>
        <w:gridCol w:w="1234"/>
        <w:gridCol w:w="1237"/>
        <w:gridCol w:w="1234"/>
      </w:tblGrid>
      <w:tr w:rsidR="0055394E" w:rsidRPr="0055394E" w14:paraId="02E25498" w14:textId="77777777" w:rsidTr="002330EE">
        <w:trPr>
          <w:trHeight w:val="170"/>
          <w:tblHeader/>
        </w:trPr>
        <w:tc>
          <w:tcPr>
            <w:tcW w:w="305" w:type="pct"/>
          </w:tcPr>
          <w:p w14:paraId="2DC101B4" w14:textId="77777777" w:rsidR="0055394E" w:rsidRPr="0055394E" w:rsidRDefault="0055394E" w:rsidP="002330EE">
            <w:pPr>
              <w:keepNext/>
              <w:rPr>
                <w:sz w:val="20"/>
                <w:szCs w:val="20"/>
                <w:lang w:eastAsia="x-none"/>
              </w:rPr>
            </w:pPr>
            <w:r w:rsidRPr="0055394E">
              <w:rPr>
                <w:sz w:val="20"/>
                <w:szCs w:val="20"/>
                <w:lang w:eastAsia="x-none"/>
              </w:rPr>
              <w:t>№</w:t>
            </w:r>
          </w:p>
        </w:tc>
        <w:tc>
          <w:tcPr>
            <w:tcW w:w="2051" w:type="pct"/>
          </w:tcPr>
          <w:p w14:paraId="606B3506" w14:textId="77777777" w:rsidR="0055394E" w:rsidRPr="0055394E" w:rsidRDefault="0055394E" w:rsidP="002330EE">
            <w:pPr>
              <w:keepNext/>
              <w:jc w:val="both"/>
              <w:rPr>
                <w:sz w:val="20"/>
                <w:szCs w:val="20"/>
                <w:lang w:eastAsia="x-none"/>
              </w:rPr>
            </w:pPr>
            <w:r w:rsidRPr="0055394E">
              <w:rPr>
                <w:sz w:val="20"/>
                <w:szCs w:val="20"/>
                <w:lang w:eastAsia="x-none"/>
              </w:rPr>
              <w:t>Наименование показателя</w:t>
            </w:r>
          </w:p>
        </w:tc>
        <w:tc>
          <w:tcPr>
            <w:tcW w:w="272" w:type="pct"/>
            <w:tcMar>
              <w:top w:w="0" w:type="dxa"/>
              <w:left w:w="57" w:type="dxa"/>
              <w:bottom w:w="0" w:type="dxa"/>
              <w:right w:w="57" w:type="dxa"/>
            </w:tcMar>
          </w:tcPr>
          <w:p w14:paraId="0BDE10D5" w14:textId="77777777" w:rsidR="0055394E" w:rsidRPr="0055394E" w:rsidRDefault="0055394E" w:rsidP="002330EE">
            <w:pPr>
              <w:keepNext/>
              <w:rPr>
                <w:sz w:val="20"/>
                <w:szCs w:val="20"/>
                <w:lang w:eastAsia="x-none"/>
              </w:rPr>
            </w:pPr>
            <w:r w:rsidRPr="0055394E">
              <w:rPr>
                <w:sz w:val="20"/>
                <w:szCs w:val="20"/>
                <w:lang w:eastAsia="x-none"/>
              </w:rPr>
              <w:t>Ед. изм</w:t>
            </w:r>
          </w:p>
        </w:tc>
        <w:tc>
          <w:tcPr>
            <w:tcW w:w="384" w:type="pct"/>
          </w:tcPr>
          <w:p w14:paraId="61387333" w14:textId="77777777" w:rsidR="0055394E" w:rsidRPr="0055394E" w:rsidRDefault="0055394E" w:rsidP="002330EE">
            <w:pPr>
              <w:keepNext/>
              <w:tabs>
                <w:tab w:val="left" w:pos="0"/>
              </w:tabs>
              <w:jc w:val="center"/>
              <w:rPr>
                <w:sz w:val="20"/>
                <w:szCs w:val="20"/>
              </w:rPr>
            </w:pPr>
            <w:r w:rsidRPr="0055394E">
              <w:rPr>
                <w:sz w:val="20"/>
                <w:szCs w:val="20"/>
              </w:rPr>
              <w:t>2023 год</w:t>
            </w:r>
          </w:p>
        </w:tc>
        <w:tc>
          <w:tcPr>
            <w:tcW w:w="449" w:type="pct"/>
          </w:tcPr>
          <w:p w14:paraId="4DA851BB" w14:textId="77777777" w:rsidR="0055394E" w:rsidRPr="0055394E" w:rsidRDefault="0055394E" w:rsidP="002330EE">
            <w:pPr>
              <w:keepNext/>
              <w:tabs>
                <w:tab w:val="left" w:pos="0"/>
              </w:tabs>
              <w:jc w:val="center"/>
              <w:rPr>
                <w:sz w:val="20"/>
                <w:szCs w:val="20"/>
              </w:rPr>
            </w:pPr>
            <w:r w:rsidRPr="0055394E">
              <w:rPr>
                <w:sz w:val="20"/>
                <w:szCs w:val="20"/>
              </w:rPr>
              <w:t>2024 год</w:t>
            </w:r>
          </w:p>
        </w:tc>
        <w:tc>
          <w:tcPr>
            <w:tcW w:w="385" w:type="pct"/>
          </w:tcPr>
          <w:p w14:paraId="4D54437B" w14:textId="77777777" w:rsidR="0055394E" w:rsidRPr="0055394E" w:rsidRDefault="0055394E" w:rsidP="002330EE">
            <w:pPr>
              <w:keepNext/>
              <w:tabs>
                <w:tab w:val="left" w:pos="0"/>
              </w:tabs>
              <w:jc w:val="center"/>
              <w:rPr>
                <w:sz w:val="20"/>
                <w:szCs w:val="20"/>
              </w:rPr>
            </w:pPr>
            <w:r w:rsidRPr="0055394E">
              <w:rPr>
                <w:sz w:val="20"/>
                <w:szCs w:val="20"/>
              </w:rPr>
              <w:t>2025 год</w:t>
            </w:r>
          </w:p>
        </w:tc>
        <w:tc>
          <w:tcPr>
            <w:tcW w:w="384" w:type="pct"/>
          </w:tcPr>
          <w:p w14:paraId="34ADA9A4" w14:textId="77777777" w:rsidR="0055394E" w:rsidRPr="0055394E" w:rsidRDefault="0055394E" w:rsidP="002330EE">
            <w:pPr>
              <w:keepNext/>
              <w:tabs>
                <w:tab w:val="left" w:pos="0"/>
              </w:tabs>
              <w:jc w:val="center"/>
              <w:rPr>
                <w:sz w:val="20"/>
                <w:szCs w:val="20"/>
              </w:rPr>
            </w:pPr>
            <w:r w:rsidRPr="0055394E">
              <w:rPr>
                <w:sz w:val="20"/>
                <w:szCs w:val="20"/>
              </w:rPr>
              <w:t xml:space="preserve">2026 год </w:t>
            </w:r>
          </w:p>
        </w:tc>
        <w:tc>
          <w:tcPr>
            <w:tcW w:w="385" w:type="pct"/>
          </w:tcPr>
          <w:p w14:paraId="0551B7E5" w14:textId="77777777" w:rsidR="0055394E" w:rsidRPr="0055394E" w:rsidRDefault="0055394E" w:rsidP="002330EE">
            <w:pPr>
              <w:keepNext/>
              <w:tabs>
                <w:tab w:val="left" w:pos="0"/>
              </w:tabs>
              <w:jc w:val="center"/>
              <w:rPr>
                <w:sz w:val="20"/>
                <w:szCs w:val="20"/>
              </w:rPr>
            </w:pPr>
            <w:r w:rsidRPr="0055394E">
              <w:rPr>
                <w:sz w:val="20"/>
                <w:szCs w:val="20"/>
              </w:rPr>
              <w:t>2027 год</w:t>
            </w:r>
          </w:p>
        </w:tc>
        <w:tc>
          <w:tcPr>
            <w:tcW w:w="384" w:type="pct"/>
          </w:tcPr>
          <w:p w14:paraId="2B089253" w14:textId="77777777" w:rsidR="0055394E" w:rsidRPr="0055394E" w:rsidRDefault="0055394E" w:rsidP="002330EE">
            <w:pPr>
              <w:keepNext/>
              <w:tabs>
                <w:tab w:val="left" w:pos="0"/>
              </w:tabs>
              <w:jc w:val="center"/>
              <w:rPr>
                <w:sz w:val="20"/>
                <w:szCs w:val="20"/>
              </w:rPr>
            </w:pPr>
            <w:r w:rsidRPr="0055394E">
              <w:rPr>
                <w:sz w:val="20"/>
                <w:szCs w:val="20"/>
              </w:rPr>
              <w:t>2028 год</w:t>
            </w:r>
          </w:p>
        </w:tc>
      </w:tr>
      <w:tr w:rsidR="0055394E" w:rsidRPr="0055394E" w14:paraId="20358546" w14:textId="77777777" w:rsidTr="002330EE">
        <w:trPr>
          <w:trHeight w:val="170"/>
          <w:tblHeader/>
        </w:trPr>
        <w:tc>
          <w:tcPr>
            <w:tcW w:w="305" w:type="pct"/>
          </w:tcPr>
          <w:p w14:paraId="3FD407E9" w14:textId="77777777" w:rsidR="0055394E" w:rsidRPr="0055394E" w:rsidRDefault="0055394E" w:rsidP="002330EE">
            <w:pPr>
              <w:keepNext/>
              <w:rPr>
                <w:sz w:val="20"/>
                <w:szCs w:val="20"/>
                <w:lang w:eastAsia="x-none"/>
              </w:rPr>
            </w:pPr>
            <w:r w:rsidRPr="0055394E">
              <w:rPr>
                <w:sz w:val="20"/>
                <w:szCs w:val="20"/>
                <w:lang w:eastAsia="x-none"/>
              </w:rPr>
              <w:t>1</w:t>
            </w:r>
          </w:p>
        </w:tc>
        <w:tc>
          <w:tcPr>
            <w:tcW w:w="2051" w:type="pct"/>
          </w:tcPr>
          <w:p w14:paraId="4440546E" w14:textId="77777777" w:rsidR="0055394E" w:rsidRPr="0055394E" w:rsidRDefault="0055394E" w:rsidP="002330EE">
            <w:pPr>
              <w:keepNext/>
              <w:jc w:val="both"/>
              <w:rPr>
                <w:sz w:val="20"/>
                <w:szCs w:val="20"/>
                <w:lang w:eastAsia="x-none"/>
              </w:rPr>
            </w:pPr>
            <w:r w:rsidRPr="0055394E">
              <w:rPr>
                <w:sz w:val="20"/>
                <w:szCs w:val="20"/>
                <w:lang w:eastAsia="x-none"/>
              </w:rPr>
              <w:t>Основное мероприятие «Реализация дополнительных образовательных программ и мероприятия по их развитию»</w:t>
            </w:r>
          </w:p>
        </w:tc>
        <w:tc>
          <w:tcPr>
            <w:tcW w:w="272" w:type="pct"/>
            <w:tcMar>
              <w:top w:w="0" w:type="dxa"/>
              <w:left w:w="57" w:type="dxa"/>
              <w:bottom w:w="0" w:type="dxa"/>
              <w:right w:w="57" w:type="dxa"/>
            </w:tcMar>
          </w:tcPr>
          <w:p w14:paraId="72F3E82F" w14:textId="77777777" w:rsidR="0055394E" w:rsidRPr="0055394E" w:rsidRDefault="0055394E" w:rsidP="002330EE">
            <w:pPr>
              <w:keepNext/>
              <w:rPr>
                <w:sz w:val="20"/>
                <w:szCs w:val="20"/>
                <w:lang w:eastAsia="x-none"/>
              </w:rPr>
            </w:pPr>
          </w:p>
        </w:tc>
        <w:tc>
          <w:tcPr>
            <w:tcW w:w="384" w:type="pct"/>
          </w:tcPr>
          <w:p w14:paraId="121F4651" w14:textId="77777777" w:rsidR="0055394E" w:rsidRPr="0055394E" w:rsidRDefault="0055394E" w:rsidP="002330EE">
            <w:pPr>
              <w:keepNext/>
              <w:tabs>
                <w:tab w:val="left" w:pos="0"/>
              </w:tabs>
              <w:jc w:val="center"/>
              <w:rPr>
                <w:sz w:val="20"/>
                <w:szCs w:val="20"/>
              </w:rPr>
            </w:pPr>
          </w:p>
        </w:tc>
        <w:tc>
          <w:tcPr>
            <w:tcW w:w="449" w:type="pct"/>
          </w:tcPr>
          <w:p w14:paraId="54D952FD" w14:textId="77777777" w:rsidR="0055394E" w:rsidRPr="0055394E" w:rsidRDefault="0055394E" w:rsidP="002330EE">
            <w:pPr>
              <w:keepNext/>
              <w:tabs>
                <w:tab w:val="left" w:pos="0"/>
              </w:tabs>
              <w:jc w:val="center"/>
              <w:rPr>
                <w:sz w:val="20"/>
                <w:szCs w:val="20"/>
              </w:rPr>
            </w:pPr>
          </w:p>
        </w:tc>
        <w:tc>
          <w:tcPr>
            <w:tcW w:w="385" w:type="pct"/>
          </w:tcPr>
          <w:p w14:paraId="30518B47" w14:textId="77777777" w:rsidR="0055394E" w:rsidRPr="0055394E" w:rsidRDefault="0055394E" w:rsidP="002330EE">
            <w:pPr>
              <w:keepNext/>
              <w:tabs>
                <w:tab w:val="left" w:pos="0"/>
              </w:tabs>
              <w:jc w:val="center"/>
              <w:rPr>
                <w:sz w:val="20"/>
                <w:szCs w:val="20"/>
              </w:rPr>
            </w:pPr>
          </w:p>
        </w:tc>
        <w:tc>
          <w:tcPr>
            <w:tcW w:w="384" w:type="pct"/>
          </w:tcPr>
          <w:p w14:paraId="4358F4B1" w14:textId="77777777" w:rsidR="0055394E" w:rsidRPr="0055394E" w:rsidRDefault="0055394E" w:rsidP="002330EE">
            <w:pPr>
              <w:keepNext/>
              <w:tabs>
                <w:tab w:val="left" w:pos="0"/>
              </w:tabs>
              <w:jc w:val="center"/>
              <w:rPr>
                <w:sz w:val="20"/>
                <w:szCs w:val="20"/>
              </w:rPr>
            </w:pPr>
          </w:p>
        </w:tc>
        <w:tc>
          <w:tcPr>
            <w:tcW w:w="385" w:type="pct"/>
          </w:tcPr>
          <w:p w14:paraId="46AFF23B" w14:textId="77777777" w:rsidR="0055394E" w:rsidRPr="0055394E" w:rsidRDefault="0055394E" w:rsidP="002330EE">
            <w:pPr>
              <w:keepNext/>
              <w:tabs>
                <w:tab w:val="left" w:pos="0"/>
              </w:tabs>
              <w:jc w:val="center"/>
              <w:rPr>
                <w:sz w:val="20"/>
                <w:szCs w:val="20"/>
              </w:rPr>
            </w:pPr>
          </w:p>
        </w:tc>
        <w:tc>
          <w:tcPr>
            <w:tcW w:w="384" w:type="pct"/>
          </w:tcPr>
          <w:p w14:paraId="66ECA9A8" w14:textId="77777777" w:rsidR="0055394E" w:rsidRPr="0055394E" w:rsidRDefault="0055394E" w:rsidP="002330EE">
            <w:pPr>
              <w:keepNext/>
              <w:tabs>
                <w:tab w:val="left" w:pos="0"/>
              </w:tabs>
              <w:jc w:val="center"/>
              <w:rPr>
                <w:sz w:val="20"/>
                <w:szCs w:val="20"/>
              </w:rPr>
            </w:pPr>
          </w:p>
        </w:tc>
      </w:tr>
      <w:tr w:rsidR="0055394E" w:rsidRPr="0055394E" w14:paraId="69D31671" w14:textId="77777777" w:rsidTr="002330EE">
        <w:trPr>
          <w:cantSplit/>
          <w:trHeight w:val="170"/>
        </w:trPr>
        <w:tc>
          <w:tcPr>
            <w:tcW w:w="305" w:type="pct"/>
          </w:tcPr>
          <w:p w14:paraId="40468FD8" w14:textId="77777777" w:rsidR="0055394E" w:rsidRPr="0055394E" w:rsidRDefault="0055394E" w:rsidP="002330EE">
            <w:pPr>
              <w:rPr>
                <w:sz w:val="20"/>
                <w:szCs w:val="20"/>
                <w:lang w:eastAsia="x-none"/>
              </w:rPr>
            </w:pPr>
            <w:r w:rsidRPr="0055394E">
              <w:rPr>
                <w:sz w:val="20"/>
                <w:szCs w:val="20"/>
                <w:lang w:eastAsia="x-none"/>
              </w:rPr>
              <w:t>1.1.</w:t>
            </w:r>
          </w:p>
        </w:tc>
        <w:tc>
          <w:tcPr>
            <w:tcW w:w="2051" w:type="pct"/>
          </w:tcPr>
          <w:p w14:paraId="6E091AE5" w14:textId="77777777" w:rsidR="0055394E" w:rsidRPr="0055394E" w:rsidRDefault="0055394E" w:rsidP="002330EE">
            <w:pPr>
              <w:jc w:val="both"/>
              <w:rPr>
                <w:sz w:val="20"/>
                <w:szCs w:val="20"/>
                <w:lang w:eastAsia="x-none"/>
              </w:rPr>
            </w:pPr>
            <w:r w:rsidRPr="0055394E">
              <w:rPr>
                <w:sz w:val="20"/>
                <w:szCs w:val="20"/>
                <w:lang w:eastAsia="x-none"/>
              </w:rPr>
              <w:t>Доля детей в возрасте от 5 до 18 лет, охваченных дополнительным образованием</w:t>
            </w:r>
          </w:p>
        </w:tc>
        <w:tc>
          <w:tcPr>
            <w:tcW w:w="272" w:type="pct"/>
          </w:tcPr>
          <w:p w14:paraId="6E59C3B1" w14:textId="77777777" w:rsidR="0055394E" w:rsidRPr="0055394E" w:rsidRDefault="0055394E" w:rsidP="002330EE">
            <w:pPr>
              <w:jc w:val="center"/>
              <w:rPr>
                <w:sz w:val="20"/>
                <w:szCs w:val="20"/>
                <w:lang w:eastAsia="x-none"/>
              </w:rPr>
            </w:pPr>
            <w:r w:rsidRPr="0055394E">
              <w:rPr>
                <w:sz w:val="20"/>
                <w:szCs w:val="20"/>
                <w:lang w:eastAsia="x-none"/>
              </w:rPr>
              <w:t>%</w:t>
            </w:r>
          </w:p>
        </w:tc>
        <w:tc>
          <w:tcPr>
            <w:tcW w:w="384" w:type="pct"/>
            <w:shd w:val="clear" w:color="auto" w:fill="auto"/>
          </w:tcPr>
          <w:p w14:paraId="04B54AED" w14:textId="77777777" w:rsidR="0055394E" w:rsidRPr="0055394E" w:rsidRDefault="0055394E" w:rsidP="002330EE">
            <w:pPr>
              <w:jc w:val="center"/>
              <w:rPr>
                <w:sz w:val="20"/>
                <w:szCs w:val="20"/>
                <w:lang w:eastAsia="x-none"/>
              </w:rPr>
            </w:pPr>
            <w:r w:rsidRPr="0055394E">
              <w:rPr>
                <w:sz w:val="20"/>
                <w:szCs w:val="20"/>
                <w:lang w:eastAsia="x-none"/>
              </w:rPr>
              <w:t>81</w:t>
            </w:r>
          </w:p>
        </w:tc>
        <w:tc>
          <w:tcPr>
            <w:tcW w:w="449" w:type="pct"/>
            <w:shd w:val="clear" w:color="auto" w:fill="auto"/>
          </w:tcPr>
          <w:p w14:paraId="3A080FAF" w14:textId="77777777" w:rsidR="0055394E" w:rsidRPr="0055394E" w:rsidRDefault="0055394E" w:rsidP="002330EE">
            <w:pPr>
              <w:jc w:val="center"/>
              <w:rPr>
                <w:sz w:val="20"/>
                <w:szCs w:val="20"/>
                <w:lang w:eastAsia="x-none"/>
              </w:rPr>
            </w:pPr>
            <w:r w:rsidRPr="0055394E">
              <w:rPr>
                <w:sz w:val="20"/>
                <w:szCs w:val="20"/>
                <w:lang w:eastAsia="x-none"/>
              </w:rPr>
              <w:t>81</w:t>
            </w:r>
          </w:p>
        </w:tc>
        <w:tc>
          <w:tcPr>
            <w:tcW w:w="385" w:type="pct"/>
            <w:shd w:val="clear" w:color="auto" w:fill="auto"/>
          </w:tcPr>
          <w:p w14:paraId="624E7F25" w14:textId="77777777" w:rsidR="0055394E" w:rsidRPr="0055394E" w:rsidRDefault="0055394E" w:rsidP="002330EE">
            <w:pPr>
              <w:jc w:val="center"/>
              <w:rPr>
                <w:sz w:val="20"/>
                <w:szCs w:val="20"/>
                <w:lang w:eastAsia="x-none"/>
              </w:rPr>
            </w:pPr>
            <w:r w:rsidRPr="0055394E">
              <w:rPr>
                <w:sz w:val="20"/>
                <w:szCs w:val="20"/>
                <w:lang w:eastAsia="x-none"/>
              </w:rPr>
              <w:t>83</w:t>
            </w:r>
          </w:p>
        </w:tc>
        <w:tc>
          <w:tcPr>
            <w:tcW w:w="384" w:type="pct"/>
            <w:shd w:val="clear" w:color="auto" w:fill="auto"/>
          </w:tcPr>
          <w:p w14:paraId="78708EB9" w14:textId="77777777" w:rsidR="0055394E" w:rsidRPr="0055394E" w:rsidRDefault="0055394E" w:rsidP="002330EE">
            <w:pPr>
              <w:jc w:val="center"/>
              <w:rPr>
                <w:sz w:val="20"/>
                <w:szCs w:val="20"/>
                <w:lang w:eastAsia="x-none"/>
              </w:rPr>
            </w:pPr>
            <w:r w:rsidRPr="0055394E">
              <w:rPr>
                <w:sz w:val="20"/>
                <w:szCs w:val="20"/>
                <w:lang w:eastAsia="x-none"/>
              </w:rPr>
              <w:t>83</w:t>
            </w:r>
          </w:p>
        </w:tc>
        <w:tc>
          <w:tcPr>
            <w:tcW w:w="385" w:type="pct"/>
            <w:shd w:val="clear" w:color="auto" w:fill="auto"/>
          </w:tcPr>
          <w:p w14:paraId="112038B6" w14:textId="77777777" w:rsidR="0055394E" w:rsidRPr="0055394E" w:rsidRDefault="0055394E" w:rsidP="002330EE">
            <w:pPr>
              <w:jc w:val="center"/>
              <w:rPr>
                <w:sz w:val="20"/>
                <w:szCs w:val="20"/>
                <w:lang w:eastAsia="x-none"/>
              </w:rPr>
            </w:pPr>
            <w:r w:rsidRPr="0055394E">
              <w:rPr>
                <w:sz w:val="20"/>
                <w:szCs w:val="20"/>
                <w:lang w:eastAsia="x-none"/>
              </w:rPr>
              <w:t>85</w:t>
            </w:r>
          </w:p>
        </w:tc>
        <w:tc>
          <w:tcPr>
            <w:tcW w:w="384" w:type="pct"/>
            <w:shd w:val="clear" w:color="auto" w:fill="auto"/>
          </w:tcPr>
          <w:p w14:paraId="1C2C4801" w14:textId="77777777" w:rsidR="0055394E" w:rsidRPr="0055394E" w:rsidRDefault="0055394E" w:rsidP="002330EE">
            <w:pPr>
              <w:jc w:val="center"/>
              <w:rPr>
                <w:sz w:val="20"/>
                <w:szCs w:val="20"/>
                <w:lang w:eastAsia="x-none"/>
              </w:rPr>
            </w:pPr>
            <w:r w:rsidRPr="0055394E">
              <w:rPr>
                <w:sz w:val="20"/>
                <w:szCs w:val="20"/>
                <w:lang w:eastAsia="x-none"/>
              </w:rPr>
              <w:t>85</w:t>
            </w:r>
          </w:p>
        </w:tc>
      </w:tr>
      <w:tr w:rsidR="0055394E" w:rsidRPr="0055394E" w14:paraId="62052799" w14:textId="77777777" w:rsidTr="002330EE">
        <w:trPr>
          <w:cantSplit/>
          <w:trHeight w:val="170"/>
        </w:trPr>
        <w:tc>
          <w:tcPr>
            <w:tcW w:w="305" w:type="pct"/>
          </w:tcPr>
          <w:p w14:paraId="6210E336" w14:textId="77777777" w:rsidR="0055394E" w:rsidRPr="0055394E" w:rsidRDefault="0055394E" w:rsidP="002330EE">
            <w:pPr>
              <w:rPr>
                <w:sz w:val="20"/>
                <w:szCs w:val="20"/>
                <w:lang w:eastAsia="x-none"/>
              </w:rPr>
            </w:pPr>
            <w:r w:rsidRPr="0055394E">
              <w:rPr>
                <w:sz w:val="20"/>
                <w:szCs w:val="20"/>
                <w:lang w:eastAsia="x-none"/>
              </w:rPr>
              <w:t>1.2.</w:t>
            </w:r>
          </w:p>
        </w:tc>
        <w:tc>
          <w:tcPr>
            <w:tcW w:w="2051" w:type="pct"/>
          </w:tcPr>
          <w:p w14:paraId="3CE9799E" w14:textId="77777777" w:rsidR="0055394E" w:rsidRPr="0055394E" w:rsidRDefault="0055394E" w:rsidP="002330EE">
            <w:pPr>
              <w:autoSpaceDE w:val="0"/>
              <w:autoSpaceDN w:val="0"/>
              <w:adjustRightInd w:val="0"/>
              <w:jc w:val="both"/>
              <w:rPr>
                <w:rFonts w:eastAsia="Calibri"/>
                <w:sz w:val="20"/>
                <w:szCs w:val="20"/>
              </w:rPr>
            </w:pPr>
            <w:r w:rsidRPr="0055394E">
              <w:rPr>
                <w:sz w:val="20"/>
                <w:szCs w:val="20"/>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272" w:type="pct"/>
          </w:tcPr>
          <w:p w14:paraId="63EB648F" w14:textId="77777777" w:rsidR="0055394E" w:rsidRPr="0055394E" w:rsidRDefault="0055394E" w:rsidP="002330EE">
            <w:pPr>
              <w:jc w:val="center"/>
              <w:rPr>
                <w:sz w:val="20"/>
                <w:szCs w:val="20"/>
                <w:lang w:eastAsia="x-none"/>
              </w:rPr>
            </w:pPr>
            <w:r w:rsidRPr="0055394E">
              <w:rPr>
                <w:sz w:val="20"/>
                <w:szCs w:val="20"/>
                <w:lang w:eastAsia="x-none"/>
              </w:rPr>
              <w:t>%</w:t>
            </w:r>
          </w:p>
        </w:tc>
        <w:tc>
          <w:tcPr>
            <w:tcW w:w="384" w:type="pct"/>
          </w:tcPr>
          <w:p w14:paraId="587DAAB3" w14:textId="77777777" w:rsidR="0055394E" w:rsidRPr="0055394E" w:rsidRDefault="0055394E" w:rsidP="002330EE">
            <w:pPr>
              <w:jc w:val="center"/>
              <w:rPr>
                <w:sz w:val="20"/>
                <w:szCs w:val="20"/>
                <w:lang w:eastAsia="x-none"/>
              </w:rPr>
            </w:pPr>
            <w:r w:rsidRPr="0055394E">
              <w:rPr>
                <w:sz w:val="20"/>
                <w:szCs w:val="20"/>
                <w:lang w:eastAsia="x-none"/>
              </w:rPr>
              <w:t>100</w:t>
            </w:r>
          </w:p>
        </w:tc>
        <w:tc>
          <w:tcPr>
            <w:tcW w:w="449" w:type="pct"/>
          </w:tcPr>
          <w:p w14:paraId="680A6C51" w14:textId="77777777" w:rsidR="0055394E" w:rsidRPr="0055394E" w:rsidRDefault="0055394E" w:rsidP="002330EE">
            <w:pPr>
              <w:jc w:val="center"/>
              <w:rPr>
                <w:sz w:val="20"/>
                <w:szCs w:val="20"/>
                <w:lang w:eastAsia="x-none"/>
              </w:rPr>
            </w:pPr>
            <w:r w:rsidRPr="0055394E">
              <w:rPr>
                <w:sz w:val="20"/>
                <w:szCs w:val="20"/>
                <w:lang w:eastAsia="x-none"/>
              </w:rPr>
              <w:t>100</w:t>
            </w:r>
          </w:p>
        </w:tc>
        <w:tc>
          <w:tcPr>
            <w:tcW w:w="385" w:type="pct"/>
          </w:tcPr>
          <w:p w14:paraId="72EA50B7" w14:textId="77777777" w:rsidR="0055394E" w:rsidRPr="0055394E" w:rsidRDefault="0055394E" w:rsidP="002330EE">
            <w:pPr>
              <w:jc w:val="center"/>
              <w:rPr>
                <w:sz w:val="20"/>
                <w:szCs w:val="20"/>
                <w:lang w:eastAsia="x-none"/>
              </w:rPr>
            </w:pPr>
            <w:r w:rsidRPr="0055394E">
              <w:rPr>
                <w:sz w:val="20"/>
                <w:szCs w:val="20"/>
                <w:lang w:eastAsia="x-none"/>
              </w:rPr>
              <w:t>100</w:t>
            </w:r>
          </w:p>
        </w:tc>
        <w:tc>
          <w:tcPr>
            <w:tcW w:w="384" w:type="pct"/>
          </w:tcPr>
          <w:p w14:paraId="22276EE6" w14:textId="77777777" w:rsidR="0055394E" w:rsidRPr="0055394E" w:rsidRDefault="0055394E" w:rsidP="002330EE">
            <w:pPr>
              <w:jc w:val="center"/>
              <w:rPr>
                <w:sz w:val="20"/>
                <w:szCs w:val="20"/>
                <w:lang w:eastAsia="x-none"/>
              </w:rPr>
            </w:pPr>
            <w:r w:rsidRPr="0055394E">
              <w:rPr>
                <w:sz w:val="20"/>
                <w:szCs w:val="20"/>
                <w:lang w:eastAsia="x-none"/>
              </w:rPr>
              <w:t>100</w:t>
            </w:r>
          </w:p>
        </w:tc>
        <w:tc>
          <w:tcPr>
            <w:tcW w:w="385" w:type="pct"/>
          </w:tcPr>
          <w:p w14:paraId="5DD62F1E" w14:textId="77777777" w:rsidR="0055394E" w:rsidRPr="0055394E" w:rsidRDefault="0055394E" w:rsidP="002330EE">
            <w:pPr>
              <w:jc w:val="center"/>
              <w:rPr>
                <w:sz w:val="20"/>
                <w:szCs w:val="20"/>
                <w:lang w:eastAsia="x-none"/>
              </w:rPr>
            </w:pPr>
            <w:r w:rsidRPr="0055394E">
              <w:rPr>
                <w:sz w:val="20"/>
                <w:szCs w:val="20"/>
                <w:lang w:eastAsia="x-none"/>
              </w:rPr>
              <w:t>100</w:t>
            </w:r>
          </w:p>
        </w:tc>
        <w:tc>
          <w:tcPr>
            <w:tcW w:w="384" w:type="pct"/>
          </w:tcPr>
          <w:p w14:paraId="7CDA6943" w14:textId="77777777" w:rsidR="0055394E" w:rsidRPr="0055394E" w:rsidRDefault="0055394E" w:rsidP="002330EE">
            <w:pPr>
              <w:jc w:val="center"/>
              <w:rPr>
                <w:sz w:val="20"/>
                <w:szCs w:val="20"/>
                <w:lang w:eastAsia="x-none"/>
              </w:rPr>
            </w:pPr>
            <w:r w:rsidRPr="0055394E">
              <w:rPr>
                <w:sz w:val="20"/>
                <w:szCs w:val="20"/>
                <w:lang w:eastAsia="x-none"/>
              </w:rPr>
              <w:t>100</w:t>
            </w:r>
          </w:p>
        </w:tc>
      </w:tr>
      <w:tr w:rsidR="0055394E" w:rsidRPr="0055394E" w14:paraId="7D0B6D69" w14:textId="77777777" w:rsidTr="002330EE">
        <w:trPr>
          <w:cantSplit/>
          <w:trHeight w:val="170"/>
        </w:trPr>
        <w:tc>
          <w:tcPr>
            <w:tcW w:w="305" w:type="pct"/>
            <w:shd w:val="clear" w:color="auto" w:fill="auto"/>
          </w:tcPr>
          <w:p w14:paraId="7ACD06F3" w14:textId="77777777" w:rsidR="0055394E" w:rsidRPr="0055394E" w:rsidRDefault="0055394E" w:rsidP="002330EE">
            <w:pPr>
              <w:rPr>
                <w:sz w:val="20"/>
                <w:szCs w:val="20"/>
                <w:lang w:eastAsia="x-none"/>
              </w:rPr>
            </w:pPr>
            <w:r w:rsidRPr="0055394E">
              <w:rPr>
                <w:sz w:val="20"/>
                <w:szCs w:val="20"/>
                <w:lang w:eastAsia="x-none"/>
              </w:rPr>
              <w:t>1.3</w:t>
            </w:r>
          </w:p>
        </w:tc>
        <w:tc>
          <w:tcPr>
            <w:tcW w:w="2051" w:type="pct"/>
            <w:shd w:val="clear" w:color="auto" w:fill="auto"/>
          </w:tcPr>
          <w:p w14:paraId="26908779" w14:textId="77777777" w:rsidR="0055394E" w:rsidRPr="0055394E" w:rsidRDefault="0055394E" w:rsidP="002330EE">
            <w:pPr>
              <w:jc w:val="both"/>
              <w:rPr>
                <w:sz w:val="20"/>
                <w:szCs w:val="20"/>
                <w:lang w:eastAsia="x-none"/>
              </w:rPr>
            </w:pPr>
            <w:r w:rsidRPr="0055394E">
              <w:rPr>
                <w:sz w:val="20"/>
                <w:szCs w:val="20"/>
                <w:lang w:eastAsia="x-none"/>
              </w:rPr>
              <w:t>Количество организаций дополнительного образования детей, осуществляющих мероприятия по укреплению материально-технической базы организаций дополнительного образования детей</w:t>
            </w:r>
          </w:p>
        </w:tc>
        <w:tc>
          <w:tcPr>
            <w:tcW w:w="272" w:type="pct"/>
            <w:shd w:val="clear" w:color="auto" w:fill="auto"/>
          </w:tcPr>
          <w:p w14:paraId="11A9F5B7" w14:textId="77777777" w:rsidR="0055394E" w:rsidRPr="0055394E" w:rsidRDefault="0055394E" w:rsidP="002330EE">
            <w:pPr>
              <w:jc w:val="center"/>
              <w:rPr>
                <w:sz w:val="20"/>
                <w:szCs w:val="20"/>
                <w:lang w:eastAsia="x-none"/>
              </w:rPr>
            </w:pPr>
            <w:r w:rsidRPr="0055394E">
              <w:rPr>
                <w:sz w:val="20"/>
                <w:szCs w:val="20"/>
                <w:lang w:eastAsia="x-none"/>
              </w:rPr>
              <w:t>ед.</w:t>
            </w:r>
          </w:p>
        </w:tc>
        <w:tc>
          <w:tcPr>
            <w:tcW w:w="384" w:type="pct"/>
            <w:shd w:val="clear" w:color="auto" w:fill="auto"/>
          </w:tcPr>
          <w:p w14:paraId="40442F45" w14:textId="77777777" w:rsidR="0055394E" w:rsidRPr="0055394E" w:rsidRDefault="0055394E" w:rsidP="002330EE">
            <w:pPr>
              <w:jc w:val="center"/>
              <w:rPr>
                <w:sz w:val="20"/>
                <w:szCs w:val="20"/>
                <w:lang w:eastAsia="x-none"/>
              </w:rPr>
            </w:pPr>
            <w:r w:rsidRPr="0055394E">
              <w:rPr>
                <w:sz w:val="20"/>
                <w:szCs w:val="20"/>
                <w:lang w:eastAsia="x-none"/>
              </w:rPr>
              <w:t>1</w:t>
            </w:r>
          </w:p>
        </w:tc>
        <w:tc>
          <w:tcPr>
            <w:tcW w:w="449" w:type="pct"/>
            <w:shd w:val="clear" w:color="auto" w:fill="auto"/>
          </w:tcPr>
          <w:p w14:paraId="12D62FFA" w14:textId="77777777" w:rsidR="0055394E" w:rsidRPr="0055394E" w:rsidRDefault="0055394E" w:rsidP="002330EE">
            <w:pPr>
              <w:jc w:val="center"/>
              <w:rPr>
                <w:sz w:val="20"/>
                <w:szCs w:val="20"/>
                <w:lang w:eastAsia="x-none"/>
              </w:rPr>
            </w:pPr>
            <w:r w:rsidRPr="0055394E">
              <w:rPr>
                <w:sz w:val="20"/>
                <w:szCs w:val="20"/>
                <w:lang w:eastAsia="x-none"/>
              </w:rPr>
              <w:t>2</w:t>
            </w:r>
          </w:p>
        </w:tc>
        <w:tc>
          <w:tcPr>
            <w:tcW w:w="385" w:type="pct"/>
          </w:tcPr>
          <w:p w14:paraId="3DFB4F5B"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6D201F1C" w14:textId="77777777" w:rsidR="0055394E" w:rsidRPr="0055394E" w:rsidRDefault="0055394E" w:rsidP="002330EE">
            <w:pPr>
              <w:jc w:val="center"/>
              <w:rPr>
                <w:sz w:val="20"/>
                <w:szCs w:val="20"/>
                <w:lang w:eastAsia="x-none"/>
              </w:rPr>
            </w:pPr>
            <w:r w:rsidRPr="0055394E">
              <w:rPr>
                <w:sz w:val="20"/>
                <w:szCs w:val="20"/>
                <w:lang w:eastAsia="x-none"/>
              </w:rPr>
              <w:t>1</w:t>
            </w:r>
          </w:p>
        </w:tc>
        <w:tc>
          <w:tcPr>
            <w:tcW w:w="385" w:type="pct"/>
          </w:tcPr>
          <w:p w14:paraId="04567933"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04744F1B" w14:textId="77777777" w:rsidR="0055394E" w:rsidRPr="0055394E" w:rsidRDefault="0055394E" w:rsidP="002330EE">
            <w:pPr>
              <w:jc w:val="center"/>
              <w:rPr>
                <w:sz w:val="20"/>
                <w:szCs w:val="20"/>
                <w:lang w:eastAsia="x-none"/>
              </w:rPr>
            </w:pPr>
            <w:r w:rsidRPr="0055394E">
              <w:rPr>
                <w:sz w:val="20"/>
                <w:szCs w:val="20"/>
                <w:lang w:eastAsia="x-none"/>
              </w:rPr>
              <w:t>1</w:t>
            </w:r>
          </w:p>
        </w:tc>
      </w:tr>
      <w:tr w:rsidR="0055394E" w:rsidRPr="0055394E" w14:paraId="2A55B5C9" w14:textId="77777777" w:rsidTr="002330EE">
        <w:trPr>
          <w:cantSplit/>
          <w:trHeight w:val="170"/>
        </w:trPr>
        <w:tc>
          <w:tcPr>
            <w:tcW w:w="305" w:type="pct"/>
            <w:shd w:val="clear" w:color="auto" w:fill="auto"/>
          </w:tcPr>
          <w:p w14:paraId="3A715499" w14:textId="77777777" w:rsidR="0055394E" w:rsidRPr="0055394E" w:rsidRDefault="0055394E" w:rsidP="002330EE">
            <w:pPr>
              <w:rPr>
                <w:sz w:val="20"/>
                <w:szCs w:val="20"/>
                <w:lang w:eastAsia="x-none"/>
              </w:rPr>
            </w:pPr>
            <w:r w:rsidRPr="0055394E">
              <w:rPr>
                <w:sz w:val="20"/>
                <w:szCs w:val="20"/>
                <w:lang w:eastAsia="x-none"/>
              </w:rPr>
              <w:t>1.4</w:t>
            </w:r>
          </w:p>
        </w:tc>
        <w:tc>
          <w:tcPr>
            <w:tcW w:w="2051" w:type="pct"/>
            <w:shd w:val="clear" w:color="auto" w:fill="auto"/>
          </w:tcPr>
          <w:p w14:paraId="28C74A60" w14:textId="77777777" w:rsidR="0055394E" w:rsidRPr="0055394E" w:rsidRDefault="0055394E" w:rsidP="002330EE">
            <w:pPr>
              <w:jc w:val="both"/>
              <w:rPr>
                <w:sz w:val="20"/>
                <w:szCs w:val="20"/>
                <w:lang w:eastAsia="x-none"/>
              </w:rPr>
            </w:pPr>
            <w:r w:rsidRPr="0055394E">
              <w:rPr>
                <w:sz w:val="20"/>
                <w:szCs w:val="20"/>
                <w:lang w:eastAsia="x-none"/>
              </w:rPr>
              <w:t>Количество организаций дополнительного образования детей, осуществляющих мероприятия по временной занятости детей и подростков в организациях дополнительного образования детей</w:t>
            </w:r>
          </w:p>
        </w:tc>
        <w:tc>
          <w:tcPr>
            <w:tcW w:w="272" w:type="pct"/>
            <w:shd w:val="clear" w:color="auto" w:fill="auto"/>
          </w:tcPr>
          <w:p w14:paraId="007D01B9" w14:textId="77777777" w:rsidR="0055394E" w:rsidRPr="0055394E" w:rsidRDefault="0055394E" w:rsidP="002330EE">
            <w:pPr>
              <w:jc w:val="center"/>
              <w:rPr>
                <w:sz w:val="20"/>
                <w:szCs w:val="20"/>
                <w:lang w:eastAsia="x-none"/>
              </w:rPr>
            </w:pPr>
            <w:r w:rsidRPr="0055394E">
              <w:rPr>
                <w:sz w:val="20"/>
                <w:szCs w:val="20"/>
                <w:lang w:eastAsia="x-none"/>
              </w:rPr>
              <w:t>ед.</w:t>
            </w:r>
          </w:p>
        </w:tc>
        <w:tc>
          <w:tcPr>
            <w:tcW w:w="384" w:type="pct"/>
            <w:shd w:val="clear" w:color="auto" w:fill="auto"/>
          </w:tcPr>
          <w:p w14:paraId="56B7B633" w14:textId="77777777" w:rsidR="0055394E" w:rsidRPr="0055394E" w:rsidRDefault="0055394E" w:rsidP="002330EE">
            <w:pPr>
              <w:jc w:val="center"/>
              <w:rPr>
                <w:sz w:val="20"/>
                <w:szCs w:val="20"/>
                <w:lang w:eastAsia="x-none"/>
              </w:rPr>
            </w:pPr>
            <w:r w:rsidRPr="0055394E">
              <w:rPr>
                <w:sz w:val="20"/>
                <w:szCs w:val="20"/>
                <w:lang w:eastAsia="x-none"/>
              </w:rPr>
              <w:t>2</w:t>
            </w:r>
          </w:p>
        </w:tc>
        <w:tc>
          <w:tcPr>
            <w:tcW w:w="449" w:type="pct"/>
            <w:shd w:val="clear" w:color="auto" w:fill="auto"/>
          </w:tcPr>
          <w:p w14:paraId="60D5B1DF" w14:textId="77777777" w:rsidR="0055394E" w:rsidRPr="0055394E" w:rsidRDefault="0055394E" w:rsidP="002330EE">
            <w:pPr>
              <w:jc w:val="center"/>
              <w:rPr>
                <w:sz w:val="20"/>
                <w:szCs w:val="20"/>
                <w:lang w:eastAsia="x-none"/>
              </w:rPr>
            </w:pPr>
            <w:r w:rsidRPr="0055394E">
              <w:rPr>
                <w:sz w:val="20"/>
                <w:szCs w:val="20"/>
                <w:lang w:eastAsia="x-none"/>
              </w:rPr>
              <w:t>2</w:t>
            </w:r>
          </w:p>
        </w:tc>
        <w:tc>
          <w:tcPr>
            <w:tcW w:w="385" w:type="pct"/>
          </w:tcPr>
          <w:p w14:paraId="01159A2C" w14:textId="77777777" w:rsidR="0055394E" w:rsidRPr="0055394E" w:rsidRDefault="0055394E" w:rsidP="002330EE">
            <w:pPr>
              <w:jc w:val="center"/>
              <w:rPr>
                <w:sz w:val="20"/>
                <w:szCs w:val="20"/>
                <w:lang w:eastAsia="x-none"/>
              </w:rPr>
            </w:pPr>
            <w:r w:rsidRPr="0055394E">
              <w:rPr>
                <w:sz w:val="20"/>
                <w:szCs w:val="20"/>
                <w:lang w:eastAsia="x-none"/>
              </w:rPr>
              <w:t>2</w:t>
            </w:r>
          </w:p>
        </w:tc>
        <w:tc>
          <w:tcPr>
            <w:tcW w:w="384" w:type="pct"/>
          </w:tcPr>
          <w:p w14:paraId="34C83B83" w14:textId="77777777" w:rsidR="0055394E" w:rsidRPr="0055394E" w:rsidRDefault="0055394E" w:rsidP="002330EE">
            <w:pPr>
              <w:jc w:val="center"/>
              <w:rPr>
                <w:sz w:val="20"/>
                <w:szCs w:val="20"/>
                <w:lang w:eastAsia="x-none"/>
              </w:rPr>
            </w:pPr>
            <w:r w:rsidRPr="0055394E">
              <w:rPr>
                <w:sz w:val="20"/>
                <w:szCs w:val="20"/>
                <w:lang w:eastAsia="x-none"/>
              </w:rPr>
              <w:t>2</w:t>
            </w:r>
          </w:p>
        </w:tc>
        <w:tc>
          <w:tcPr>
            <w:tcW w:w="385" w:type="pct"/>
          </w:tcPr>
          <w:p w14:paraId="009FECE8" w14:textId="77777777" w:rsidR="0055394E" w:rsidRPr="0055394E" w:rsidRDefault="0055394E" w:rsidP="002330EE">
            <w:pPr>
              <w:jc w:val="center"/>
              <w:rPr>
                <w:sz w:val="20"/>
                <w:szCs w:val="20"/>
                <w:lang w:eastAsia="x-none"/>
              </w:rPr>
            </w:pPr>
            <w:r w:rsidRPr="0055394E">
              <w:rPr>
                <w:sz w:val="20"/>
                <w:szCs w:val="20"/>
                <w:lang w:eastAsia="x-none"/>
              </w:rPr>
              <w:t>2</w:t>
            </w:r>
          </w:p>
        </w:tc>
        <w:tc>
          <w:tcPr>
            <w:tcW w:w="384" w:type="pct"/>
          </w:tcPr>
          <w:p w14:paraId="125036DF" w14:textId="77777777" w:rsidR="0055394E" w:rsidRPr="0055394E" w:rsidRDefault="0055394E" w:rsidP="002330EE">
            <w:pPr>
              <w:jc w:val="center"/>
              <w:rPr>
                <w:sz w:val="20"/>
                <w:szCs w:val="20"/>
                <w:lang w:eastAsia="x-none"/>
              </w:rPr>
            </w:pPr>
            <w:r w:rsidRPr="0055394E">
              <w:rPr>
                <w:sz w:val="20"/>
                <w:szCs w:val="20"/>
                <w:lang w:eastAsia="x-none"/>
              </w:rPr>
              <w:t>2</w:t>
            </w:r>
          </w:p>
        </w:tc>
      </w:tr>
      <w:tr w:rsidR="0055394E" w:rsidRPr="0055394E" w14:paraId="6CC7BE08" w14:textId="77777777" w:rsidTr="002330EE">
        <w:trPr>
          <w:cantSplit/>
          <w:trHeight w:val="170"/>
        </w:trPr>
        <w:tc>
          <w:tcPr>
            <w:tcW w:w="305" w:type="pct"/>
            <w:shd w:val="clear" w:color="auto" w:fill="auto"/>
          </w:tcPr>
          <w:p w14:paraId="352BA029" w14:textId="77777777" w:rsidR="0055394E" w:rsidRPr="0055394E" w:rsidRDefault="0055394E" w:rsidP="002330EE">
            <w:pPr>
              <w:rPr>
                <w:sz w:val="20"/>
                <w:szCs w:val="20"/>
                <w:lang w:eastAsia="x-none"/>
              </w:rPr>
            </w:pPr>
            <w:r w:rsidRPr="0055394E">
              <w:rPr>
                <w:sz w:val="20"/>
                <w:szCs w:val="20"/>
                <w:lang w:eastAsia="x-none"/>
              </w:rPr>
              <w:t>1.5.</w:t>
            </w:r>
          </w:p>
        </w:tc>
        <w:tc>
          <w:tcPr>
            <w:tcW w:w="2051" w:type="pct"/>
            <w:shd w:val="clear" w:color="auto" w:fill="auto"/>
          </w:tcPr>
          <w:p w14:paraId="65AC0AF3" w14:textId="77777777" w:rsidR="0055394E" w:rsidRPr="0055394E" w:rsidRDefault="0055394E" w:rsidP="002330EE">
            <w:pPr>
              <w:autoSpaceDE w:val="0"/>
              <w:autoSpaceDN w:val="0"/>
              <w:adjustRightInd w:val="0"/>
              <w:jc w:val="both"/>
              <w:rPr>
                <w:sz w:val="20"/>
                <w:szCs w:val="20"/>
              </w:rPr>
            </w:pPr>
            <w:r w:rsidRPr="0055394E">
              <w:rPr>
                <w:rFonts w:eastAsia="Calibri"/>
                <w:sz w:val="20"/>
                <w:szCs w:val="20"/>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272" w:type="pct"/>
            <w:shd w:val="clear" w:color="auto" w:fill="auto"/>
          </w:tcPr>
          <w:p w14:paraId="142D061D" w14:textId="77777777" w:rsidR="0055394E" w:rsidRPr="0055394E" w:rsidRDefault="0055394E" w:rsidP="002330EE">
            <w:pPr>
              <w:jc w:val="center"/>
              <w:rPr>
                <w:sz w:val="20"/>
                <w:szCs w:val="20"/>
                <w:lang w:eastAsia="x-none"/>
              </w:rPr>
            </w:pPr>
            <w:r w:rsidRPr="0055394E">
              <w:rPr>
                <w:sz w:val="20"/>
                <w:szCs w:val="20"/>
                <w:lang w:eastAsia="x-none"/>
              </w:rPr>
              <w:t>ед.</w:t>
            </w:r>
          </w:p>
        </w:tc>
        <w:tc>
          <w:tcPr>
            <w:tcW w:w="384" w:type="pct"/>
            <w:shd w:val="clear" w:color="auto" w:fill="auto"/>
          </w:tcPr>
          <w:p w14:paraId="1E50475A" w14:textId="77777777" w:rsidR="0055394E" w:rsidRPr="0055394E" w:rsidRDefault="0055394E" w:rsidP="002330EE">
            <w:pPr>
              <w:jc w:val="center"/>
              <w:rPr>
                <w:sz w:val="20"/>
                <w:szCs w:val="20"/>
                <w:lang w:eastAsia="x-none"/>
              </w:rPr>
            </w:pPr>
            <w:r w:rsidRPr="0055394E">
              <w:rPr>
                <w:sz w:val="20"/>
                <w:szCs w:val="20"/>
                <w:lang w:eastAsia="x-none"/>
              </w:rPr>
              <w:t>1</w:t>
            </w:r>
          </w:p>
        </w:tc>
        <w:tc>
          <w:tcPr>
            <w:tcW w:w="449" w:type="pct"/>
            <w:shd w:val="clear" w:color="auto" w:fill="auto"/>
          </w:tcPr>
          <w:p w14:paraId="08CDFFBF" w14:textId="77777777" w:rsidR="0055394E" w:rsidRPr="0055394E" w:rsidRDefault="0055394E" w:rsidP="002330EE">
            <w:pPr>
              <w:jc w:val="center"/>
              <w:rPr>
                <w:sz w:val="20"/>
                <w:szCs w:val="20"/>
                <w:lang w:eastAsia="x-none"/>
              </w:rPr>
            </w:pPr>
            <w:r w:rsidRPr="0055394E">
              <w:rPr>
                <w:sz w:val="20"/>
                <w:szCs w:val="20"/>
                <w:lang w:eastAsia="x-none"/>
              </w:rPr>
              <w:t>-</w:t>
            </w:r>
          </w:p>
        </w:tc>
        <w:tc>
          <w:tcPr>
            <w:tcW w:w="385" w:type="pct"/>
          </w:tcPr>
          <w:p w14:paraId="61D8F0C4" w14:textId="77777777" w:rsidR="0055394E" w:rsidRPr="0055394E" w:rsidRDefault="0055394E" w:rsidP="002330EE">
            <w:pPr>
              <w:jc w:val="center"/>
              <w:rPr>
                <w:sz w:val="20"/>
                <w:szCs w:val="20"/>
                <w:lang w:eastAsia="x-none"/>
              </w:rPr>
            </w:pPr>
            <w:r w:rsidRPr="0055394E">
              <w:rPr>
                <w:sz w:val="20"/>
                <w:szCs w:val="20"/>
                <w:lang w:eastAsia="x-none"/>
              </w:rPr>
              <w:t>-</w:t>
            </w:r>
          </w:p>
        </w:tc>
        <w:tc>
          <w:tcPr>
            <w:tcW w:w="384" w:type="pct"/>
          </w:tcPr>
          <w:p w14:paraId="5A9979C0" w14:textId="77777777" w:rsidR="0055394E" w:rsidRPr="0055394E" w:rsidRDefault="0055394E" w:rsidP="002330EE">
            <w:pPr>
              <w:jc w:val="center"/>
              <w:rPr>
                <w:sz w:val="20"/>
                <w:szCs w:val="20"/>
                <w:lang w:eastAsia="x-none"/>
              </w:rPr>
            </w:pPr>
            <w:r w:rsidRPr="0055394E">
              <w:rPr>
                <w:sz w:val="20"/>
                <w:szCs w:val="20"/>
                <w:lang w:eastAsia="x-none"/>
              </w:rPr>
              <w:t>-</w:t>
            </w:r>
          </w:p>
        </w:tc>
        <w:tc>
          <w:tcPr>
            <w:tcW w:w="385" w:type="pct"/>
          </w:tcPr>
          <w:p w14:paraId="4CE09FD4" w14:textId="77777777" w:rsidR="0055394E" w:rsidRPr="0055394E" w:rsidRDefault="0055394E" w:rsidP="002330EE">
            <w:pPr>
              <w:jc w:val="center"/>
              <w:rPr>
                <w:sz w:val="20"/>
                <w:szCs w:val="20"/>
                <w:lang w:eastAsia="x-none"/>
              </w:rPr>
            </w:pPr>
            <w:r w:rsidRPr="0055394E">
              <w:rPr>
                <w:sz w:val="20"/>
                <w:szCs w:val="20"/>
                <w:lang w:eastAsia="x-none"/>
              </w:rPr>
              <w:t>-</w:t>
            </w:r>
          </w:p>
        </w:tc>
        <w:tc>
          <w:tcPr>
            <w:tcW w:w="384" w:type="pct"/>
          </w:tcPr>
          <w:p w14:paraId="60606320" w14:textId="77777777" w:rsidR="0055394E" w:rsidRPr="0055394E" w:rsidRDefault="0055394E" w:rsidP="002330EE">
            <w:pPr>
              <w:jc w:val="center"/>
              <w:rPr>
                <w:sz w:val="20"/>
                <w:szCs w:val="20"/>
                <w:lang w:eastAsia="x-none"/>
              </w:rPr>
            </w:pPr>
            <w:r w:rsidRPr="0055394E">
              <w:rPr>
                <w:sz w:val="20"/>
                <w:szCs w:val="20"/>
                <w:lang w:eastAsia="x-none"/>
              </w:rPr>
              <w:t>-</w:t>
            </w:r>
          </w:p>
        </w:tc>
      </w:tr>
      <w:tr w:rsidR="0055394E" w:rsidRPr="0055394E" w14:paraId="39914B32" w14:textId="77777777" w:rsidTr="002330EE">
        <w:trPr>
          <w:cantSplit/>
          <w:trHeight w:val="170"/>
        </w:trPr>
        <w:tc>
          <w:tcPr>
            <w:tcW w:w="305" w:type="pct"/>
            <w:shd w:val="clear" w:color="auto" w:fill="auto"/>
          </w:tcPr>
          <w:p w14:paraId="45D218F7" w14:textId="77777777" w:rsidR="0055394E" w:rsidRPr="0055394E" w:rsidRDefault="0055394E" w:rsidP="002330EE">
            <w:pPr>
              <w:rPr>
                <w:sz w:val="20"/>
                <w:szCs w:val="20"/>
                <w:lang w:eastAsia="x-none"/>
              </w:rPr>
            </w:pPr>
            <w:r w:rsidRPr="0055394E">
              <w:rPr>
                <w:sz w:val="20"/>
                <w:szCs w:val="20"/>
                <w:lang w:eastAsia="x-none"/>
              </w:rPr>
              <w:t>1.6.</w:t>
            </w:r>
          </w:p>
        </w:tc>
        <w:tc>
          <w:tcPr>
            <w:tcW w:w="2051" w:type="pct"/>
            <w:shd w:val="clear" w:color="auto" w:fill="auto"/>
          </w:tcPr>
          <w:p w14:paraId="2814907A" w14:textId="77777777" w:rsidR="0055394E" w:rsidRPr="0055394E" w:rsidRDefault="0055394E" w:rsidP="002330EE">
            <w:pPr>
              <w:autoSpaceDE w:val="0"/>
              <w:autoSpaceDN w:val="0"/>
              <w:adjustRightInd w:val="0"/>
              <w:jc w:val="both"/>
              <w:rPr>
                <w:rFonts w:eastAsia="Calibri"/>
                <w:sz w:val="20"/>
                <w:szCs w:val="20"/>
              </w:rPr>
            </w:pPr>
            <w:r w:rsidRPr="0055394E">
              <w:rPr>
                <w:rFonts w:eastAsia="Calibri"/>
                <w:sz w:val="20"/>
                <w:szCs w:val="20"/>
              </w:rPr>
              <w:t xml:space="preserve">Количество муниципальных образовательных </w:t>
            </w:r>
            <w:proofErr w:type="gramStart"/>
            <w:r w:rsidRPr="0055394E">
              <w:rPr>
                <w:rFonts w:eastAsia="Calibri"/>
                <w:sz w:val="20"/>
                <w:szCs w:val="20"/>
              </w:rPr>
              <w:t xml:space="preserve">организаций, </w:t>
            </w:r>
            <w:r w:rsidRPr="0055394E">
              <w:rPr>
                <w:sz w:val="20"/>
                <w:szCs w:val="20"/>
              </w:rPr>
              <w:t xml:space="preserve"> участвующих</w:t>
            </w:r>
            <w:proofErr w:type="gramEnd"/>
            <w:r w:rsidRPr="0055394E">
              <w:rPr>
                <w:sz w:val="20"/>
                <w:szCs w:val="20"/>
              </w:rPr>
              <w:t xml:space="preserve"> в обеспечении подготовки спортивного резерва для спортивных сборных команд городского округа Тейково Ивановской области</w:t>
            </w:r>
            <w:r w:rsidRPr="0055394E">
              <w:rPr>
                <w:rFonts w:eastAsia="Calibri"/>
                <w:sz w:val="20"/>
                <w:szCs w:val="20"/>
              </w:rPr>
              <w:t xml:space="preserve">  </w:t>
            </w:r>
          </w:p>
        </w:tc>
        <w:tc>
          <w:tcPr>
            <w:tcW w:w="272" w:type="pct"/>
            <w:shd w:val="clear" w:color="auto" w:fill="auto"/>
          </w:tcPr>
          <w:p w14:paraId="37F75C82" w14:textId="77777777" w:rsidR="0055394E" w:rsidRPr="0055394E" w:rsidRDefault="0055394E" w:rsidP="002330EE">
            <w:pPr>
              <w:jc w:val="center"/>
              <w:rPr>
                <w:sz w:val="20"/>
                <w:szCs w:val="20"/>
                <w:lang w:eastAsia="x-none"/>
              </w:rPr>
            </w:pPr>
            <w:r w:rsidRPr="0055394E">
              <w:rPr>
                <w:sz w:val="20"/>
                <w:szCs w:val="20"/>
                <w:lang w:eastAsia="x-none"/>
              </w:rPr>
              <w:t>ед.</w:t>
            </w:r>
          </w:p>
        </w:tc>
        <w:tc>
          <w:tcPr>
            <w:tcW w:w="384" w:type="pct"/>
            <w:shd w:val="clear" w:color="auto" w:fill="auto"/>
          </w:tcPr>
          <w:p w14:paraId="27A4A5F1" w14:textId="77777777" w:rsidR="0055394E" w:rsidRPr="0055394E" w:rsidRDefault="0055394E" w:rsidP="002330EE">
            <w:pPr>
              <w:jc w:val="center"/>
              <w:rPr>
                <w:sz w:val="20"/>
                <w:szCs w:val="20"/>
                <w:lang w:eastAsia="x-none"/>
              </w:rPr>
            </w:pPr>
            <w:r w:rsidRPr="0055394E">
              <w:rPr>
                <w:sz w:val="20"/>
                <w:szCs w:val="20"/>
                <w:lang w:eastAsia="x-none"/>
              </w:rPr>
              <w:t>-</w:t>
            </w:r>
          </w:p>
        </w:tc>
        <w:tc>
          <w:tcPr>
            <w:tcW w:w="449" w:type="pct"/>
            <w:shd w:val="clear" w:color="auto" w:fill="auto"/>
          </w:tcPr>
          <w:p w14:paraId="727EE9A9" w14:textId="77777777" w:rsidR="0055394E" w:rsidRPr="0055394E" w:rsidRDefault="0055394E" w:rsidP="002330EE">
            <w:pPr>
              <w:jc w:val="center"/>
              <w:rPr>
                <w:sz w:val="20"/>
                <w:szCs w:val="20"/>
                <w:lang w:eastAsia="x-none"/>
              </w:rPr>
            </w:pPr>
            <w:r w:rsidRPr="0055394E">
              <w:rPr>
                <w:sz w:val="20"/>
                <w:szCs w:val="20"/>
                <w:lang w:eastAsia="x-none"/>
              </w:rPr>
              <w:t>1</w:t>
            </w:r>
          </w:p>
        </w:tc>
        <w:tc>
          <w:tcPr>
            <w:tcW w:w="385" w:type="pct"/>
          </w:tcPr>
          <w:p w14:paraId="09D6F3CE"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1653DF9C" w14:textId="77777777" w:rsidR="0055394E" w:rsidRPr="0055394E" w:rsidRDefault="0055394E" w:rsidP="002330EE">
            <w:pPr>
              <w:jc w:val="center"/>
              <w:rPr>
                <w:sz w:val="20"/>
                <w:szCs w:val="20"/>
                <w:lang w:eastAsia="x-none"/>
              </w:rPr>
            </w:pPr>
            <w:r w:rsidRPr="0055394E">
              <w:rPr>
                <w:sz w:val="20"/>
                <w:szCs w:val="20"/>
                <w:lang w:eastAsia="x-none"/>
              </w:rPr>
              <w:t>1</w:t>
            </w:r>
          </w:p>
        </w:tc>
        <w:tc>
          <w:tcPr>
            <w:tcW w:w="385" w:type="pct"/>
          </w:tcPr>
          <w:p w14:paraId="2AB618DF"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26E4FB81" w14:textId="77777777" w:rsidR="0055394E" w:rsidRPr="0055394E" w:rsidRDefault="0055394E" w:rsidP="002330EE">
            <w:pPr>
              <w:jc w:val="center"/>
              <w:rPr>
                <w:sz w:val="20"/>
                <w:szCs w:val="20"/>
                <w:lang w:eastAsia="x-none"/>
              </w:rPr>
            </w:pPr>
            <w:r w:rsidRPr="0055394E">
              <w:rPr>
                <w:sz w:val="20"/>
                <w:szCs w:val="20"/>
                <w:lang w:eastAsia="x-none"/>
              </w:rPr>
              <w:t>1</w:t>
            </w:r>
          </w:p>
        </w:tc>
      </w:tr>
      <w:tr w:rsidR="0055394E" w:rsidRPr="0055394E" w14:paraId="7822558D" w14:textId="77777777" w:rsidTr="002330EE">
        <w:trPr>
          <w:cantSplit/>
          <w:trHeight w:val="170"/>
        </w:trPr>
        <w:tc>
          <w:tcPr>
            <w:tcW w:w="305" w:type="pct"/>
            <w:shd w:val="clear" w:color="auto" w:fill="auto"/>
          </w:tcPr>
          <w:p w14:paraId="15FE9402" w14:textId="77777777" w:rsidR="0055394E" w:rsidRPr="0055394E" w:rsidRDefault="0055394E" w:rsidP="002330EE">
            <w:pPr>
              <w:rPr>
                <w:sz w:val="20"/>
                <w:szCs w:val="20"/>
                <w:lang w:eastAsia="x-none"/>
              </w:rPr>
            </w:pPr>
            <w:r w:rsidRPr="0055394E">
              <w:rPr>
                <w:sz w:val="20"/>
                <w:szCs w:val="20"/>
                <w:lang w:eastAsia="x-none"/>
              </w:rPr>
              <w:t>1.7.</w:t>
            </w:r>
          </w:p>
        </w:tc>
        <w:tc>
          <w:tcPr>
            <w:tcW w:w="2051" w:type="pct"/>
            <w:shd w:val="clear" w:color="auto" w:fill="auto"/>
          </w:tcPr>
          <w:p w14:paraId="6280D835" w14:textId="77777777" w:rsidR="0055394E" w:rsidRPr="0055394E" w:rsidRDefault="0055394E" w:rsidP="002330EE">
            <w:pPr>
              <w:autoSpaceDE w:val="0"/>
              <w:autoSpaceDN w:val="0"/>
              <w:adjustRightInd w:val="0"/>
              <w:jc w:val="both"/>
              <w:rPr>
                <w:rFonts w:eastAsia="Calibri"/>
                <w:sz w:val="20"/>
                <w:szCs w:val="20"/>
              </w:rPr>
            </w:pPr>
            <w:r w:rsidRPr="0055394E">
              <w:rPr>
                <w:rFonts w:eastAsia="Calibri"/>
                <w:sz w:val="20"/>
                <w:szCs w:val="20"/>
              </w:rPr>
              <w:t xml:space="preserve">Количество муниципальных образовательных организаций, </w:t>
            </w:r>
            <w:r w:rsidRPr="0055394E">
              <w:rPr>
                <w:sz w:val="20"/>
                <w:szCs w:val="20"/>
              </w:rPr>
              <w:t xml:space="preserve">реализующих дополнительные общеразвивающие программы в области физической культуры и спорта  </w:t>
            </w:r>
          </w:p>
        </w:tc>
        <w:tc>
          <w:tcPr>
            <w:tcW w:w="272" w:type="pct"/>
            <w:shd w:val="clear" w:color="auto" w:fill="auto"/>
          </w:tcPr>
          <w:p w14:paraId="03F34E09" w14:textId="77777777" w:rsidR="0055394E" w:rsidRPr="0055394E" w:rsidRDefault="0055394E" w:rsidP="002330EE">
            <w:pPr>
              <w:jc w:val="center"/>
              <w:rPr>
                <w:sz w:val="20"/>
                <w:szCs w:val="20"/>
                <w:lang w:eastAsia="x-none"/>
              </w:rPr>
            </w:pPr>
            <w:r w:rsidRPr="0055394E">
              <w:rPr>
                <w:sz w:val="20"/>
                <w:szCs w:val="20"/>
                <w:lang w:eastAsia="x-none"/>
              </w:rPr>
              <w:t>ед.</w:t>
            </w:r>
          </w:p>
        </w:tc>
        <w:tc>
          <w:tcPr>
            <w:tcW w:w="384" w:type="pct"/>
            <w:shd w:val="clear" w:color="auto" w:fill="auto"/>
          </w:tcPr>
          <w:p w14:paraId="28056E83" w14:textId="77777777" w:rsidR="0055394E" w:rsidRPr="0055394E" w:rsidRDefault="0055394E" w:rsidP="002330EE">
            <w:pPr>
              <w:jc w:val="center"/>
              <w:rPr>
                <w:sz w:val="20"/>
                <w:szCs w:val="20"/>
                <w:lang w:eastAsia="x-none"/>
              </w:rPr>
            </w:pPr>
            <w:r w:rsidRPr="0055394E">
              <w:rPr>
                <w:sz w:val="20"/>
                <w:szCs w:val="20"/>
                <w:lang w:eastAsia="x-none"/>
              </w:rPr>
              <w:t>-</w:t>
            </w:r>
          </w:p>
        </w:tc>
        <w:tc>
          <w:tcPr>
            <w:tcW w:w="449" w:type="pct"/>
            <w:shd w:val="clear" w:color="auto" w:fill="auto"/>
          </w:tcPr>
          <w:p w14:paraId="736D56C0" w14:textId="77777777" w:rsidR="0055394E" w:rsidRPr="0055394E" w:rsidRDefault="0055394E" w:rsidP="002330EE">
            <w:pPr>
              <w:jc w:val="center"/>
              <w:rPr>
                <w:sz w:val="20"/>
                <w:szCs w:val="20"/>
                <w:lang w:eastAsia="x-none"/>
              </w:rPr>
            </w:pPr>
            <w:r w:rsidRPr="0055394E">
              <w:rPr>
                <w:sz w:val="20"/>
                <w:szCs w:val="20"/>
                <w:lang w:eastAsia="x-none"/>
              </w:rPr>
              <w:t>1</w:t>
            </w:r>
          </w:p>
        </w:tc>
        <w:tc>
          <w:tcPr>
            <w:tcW w:w="385" w:type="pct"/>
          </w:tcPr>
          <w:p w14:paraId="44A608AC"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30A79151" w14:textId="77777777" w:rsidR="0055394E" w:rsidRPr="0055394E" w:rsidRDefault="0055394E" w:rsidP="002330EE">
            <w:pPr>
              <w:jc w:val="center"/>
              <w:rPr>
                <w:sz w:val="20"/>
                <w:szCs w:val="20"/>
                <w:lang w:eastAsia="x-none"/>
              </w:rPr>
            </w:pPr>
            <w:r w:rsidRPr="0055394E">
              <w:rPr>
                <w:sz w:val="20"/>
                <w:szCs w:val="20"/>
                <w:lang w:eastAsia="x-none"/>
              </w:rPr>
              <w:t>1</w:t>
            </w:r>
          </w:p>
        </w:tc>
        <w:tc>
          <w:tcPr>
            <w:tcW w:w="385" w:type="pct"/>
          </w:tcPr>
          <w:p w14:paraId="277E9A4F"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3EF27FEC" w14:textId="77777777" w:rsidR="0055394E" w:rsidRPr="0055394E" w:rsidRDefault="0055394E" w:rsidP="002330EE">
            <w:pPr>
              <w:jc w:val="center"/>
              <w:rPr>
                <w:sz w:val="20"/>
                <w:szCs w:val="20"/>
                <w:lang w:eastAsia="x-none"/>
              </w:rPr>
            </w:pPr>
            <w:r w:rsidRPr="0055394E">
              <w:rPr>
                <w:sz w:val="20"/>
                <w:szCs w:val="20"/>
                <w:lang w:eastAsia="x-none"/>
              </w:rPr>
              <w:t>1</w:t>
            </w:r>
          </w:p>
        </w:tc>
      </w:tr>
      <w:tr w:rsidR="0055394E" w:rsidRPr="0055394E" w14:paraId="70E89483" w14:textId="77777777" w:rsidTr="002330EE">
        <w:trPr>
          <w:cantSplit/>
          <w:trHeight w:val="170"/>
        </w:trPr>
        <w:tc>
          <w:tcPr>
            <w:tcW w:w="305" w:type="pct"/>
            <w:shd w:val="clear" w:color="auto" w:fill="auto"/>
          </w:tcPr>
          <w:p w14:paraId="5838F3BD" w14:textId="77777777" w:rsidR="0055394E" w:rsidRPr="0055394E" w:rsidRDefault="0055394E" w:rsidP="002330EE">
            <w:pPr>
              <w:rPr>
                <w:sz w:val="20"/>
                <w:szCs w:val="20"/>
                <w:lang w:eastAsia="x-none"/>
              </w:rPr>
            </w:pPr>
            <w:r w:rsidRPr="0055394E">
              <w:rPr>
                <w:sz w:val="20"/>
                <w:szCs w:val="20"/>
                <w:lang w:eastAsia="x-none"/>
              </w:rPr>
              <w:t>1.8.</w:t>
            </w:r>
          </w:p>
        </w:tc>
        <w:tc>
          <w:tcPr>
            <w:tcW w:w="2051" w:type="pct"/>
            <w:shd w:val="clear" w:color="auto" w:fill="auto"/>
          </w:tcPr>
          <w:p w14:paraId="1BEB7AB2" w14:textId="77777777" w:rsidR="0055394E" w:rsidRPr="0055394E" w:rsidRDefault="0055394E" w:rsidP="002330EE">
            <w:pPr>
              <w:autoSpaceDE w:val="0"/>
              <w:autoSpaceDN w:val="0"/>
              <w:adjustRightInd w:val="0"/>
              <w:jc w:val="both"/>
              <w:rPr>
                <w:rFonts w:eastAsia="Calibri"/>
                <w:sz w:val="20"/>
                <w:szCs w:val="20"/>
              </w:rPr>
            </w:pPr>
            <w:r w:rsidRPr="0055394E">
              <w:rPr>
                <w:rFonts w:eastAsia="Calibri"/>
                <w:sz w:val="20"/>
                <w:szCs w:val="20"/>
              </w:rPr>
              <w:t xml:space="preserve">Количество муниципальных образовательных организаций, </w:t>
            </w:r>
            <w:r w:rsidRPr="0055394E">
              <w:rPr>
                <w:sz w:val="20"/>
                <w:szCs w:val="20"/>
              </w:rPr>
              <w:t>реализующих дополнительные образовательные программы спортивной подготовки</w:t>
            </w:r>
          </w:p>
        </w:tc>
        <w:tc>
          <w:tcPr>
            <w:tcW w:w="272" w:type="pct"/>
            <w:shd w:val="clear" w:color="auto" w:fill="auto"/>
          </w:tcPr>
          <w:p w14:paraId="33CEBAC2" w14:textId="77777777" w:rsidR="0055394E" w:rsidRPr="0055394E" w:rsidRDefault="0055394E" w:rsidP="002330EE">
            <w:pPr>
              <w:jc w:val="center"/>
              <w:rPr>
                <w:sz w:val="20"/>
                <w:szCs w:val="20"/>
                <w:lang w:eastAsia="x-none"/>
              </w:rPr>
            </w:pPr>
            <w:r w:rsidRPr="0055394E">
              <w:rPr>
                <w:sz w:val="20"/>
                <w:szCs w:val="20"/>
                <w:lang w:eastAsia="x-none"/>
              </w:rPr>
              <w:t>ед.</w:t>
            </w:r>
          </w:p>
        </w:tc>
        <w:tc>
          <w:tcPr>
            <w:tcW w:w="384" w:type="pct"/>
            <w:shd w:val="clear" w:color="auto" w:fill="auto"/>
          </w:tcPr>
          <w:p w14:paraId="1CDF71E1" w14:textId="77777777" w:rsidR="0055394E" w:rsidRPr="0055394E" w:rsidRDefault="0055394E" w:rsidP="002330EE">
            <w:pPr>
              <w:jc w:val="center"/>
              <w:rPr>
                <w:sz w:val="20"/>
                <w:szCs w:val="20"/>
                <w:lang w:eastAsia="x-none"/>
              </w:rPr>
            </w:pPr>
            <w:r w:rsidRPr="0055394E">
              <w:rPr>
                <w:sz w:val="20"/>
                <w:szCs w:val="20"/>
                <w:lang w:eastAsia="x-none"/>
              </w:rPr>
              <w:t>-</w:t>
            </w:r>
          </w:p>
        </w:tc>
        <w:tc>
          <w:tcPr>
            <w:tcW w:w="449" w:type="pct"/>
            <w:shd w:val="clear" w:color="auto" w:fill="auto"/>
          </w:tcPr>
          <w:p w14:paraId="43209091" w14:textId="77777777" w:rsidR="0055394E" w:rsidRPr="0055394E" w:rsidRDefault="0055394E" w:rsidP="002330EE">
            <w:pPr>
              <w:jc w:val="center"/>
              <w:rPr>
                <w:sz w:val="20"/>
                <w:szCs w:val="20"/>
                <w:lang w:eastAsia="x-none"/>
              </w:rPr>
            </w:pPr>
            <w:r w:rsidRPr="0055394E">
              <w:rPr>
                <w:sz w:val="20"/>
                <w:szCs w:val="20"/>
                <w:lang w:eastAsia="x-none"/>
              </w:rPr>
              <w:t>1</w:t>
            </w:r>
          </w:p>
        </w:tc>
        <w:tc>
          <w:tcPr>
            <w:tcW w:w="385" w:type="pct"/>
          </w:tcPr>
          <w:p w14:paraId="5356DD9F"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4680F986" w14:textId="77777777" w:rsidR="0055394E" w:rsidRPr="0055394E" w:rsidRDefault="0055394E" w:rsidP="002330EE">
            <w:pPr>
              <w:jc w:val="center"/>
              <w:rPr>
                <w:sz w:val="20"/>
                <w:szCs w:val="20"/>
                <w:lang w:eastAsia="x-none"/>
              </w:rPr>
            </w:pPr>
            <w:r w:rsidRPr="0055394E">
              <w:rPr>
                <w:sz w:val="20"/>
                <w:szCs w:val="20"/>
                <w:lang w:eastAsia="x-none"/>
              </w:rPr>
              <w:t>1</w:t>
            </w:r>
          </w:p>
        </w:tc>
        <w:tc>
          <w:tcPr>
            <w:tcW w:w="385" w:type="pct"/>
          </w:tcPr>
          <w:p w14:paraId="5CF15E92"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32C5FF86" w14:textId="77777777" w:rsidR="0055394E" w:rsidRPr="0055394E" w:rsidRDefault="0055394E" w:rsidP="002330EE">
            <w:pPr>
              <w:jc w:val="center"/>
              <w:rPr>
                <w:sz w:val="20"/>
                <w:szCs w:val="20"/>
                <w:lang w:eastAsia="x-none"/>
              </w:rPr>
            </w:pPr>
            <w:r w:rsidRPr="0055394E">
              <w:rPr>
                <w:sz w:val="20"/>
                <w:szCs w:val="20"/>
                <w:lang w:eastAsia="x-none"/>
              </w:rPr>
              <w:t>1</w:t>
            </w:r>
          </w:p>
        </w:tc>
      </w:tr>
      <w:tr w:rsidR="0055394E" w:rsidRPr="0055394E" w14:paraId="01463024" w14:textId="77777777" w:rsidTr="002330EE">
        <w:trPr>
          <w:cantSplit/>
          <w:trHeight w:val="170"/>
        </w:trPr>
        <w:tc>
          <w:tcPr>
            <w:tcW w:w="305" w:type="pct"/>
            <w:shd w:val="clear" w:color="auto" w:fill="auto"/>
          </w:tcPr>
          <w:p w14:paraId="259667D1" w14:textId="77777777" w:rsidR="0055394E" w:rsidRPr="0055394E" w:rsidRDefault="0055394E" w:rsidP="002330EE">
            <w:pPr>
              <w:rPr>
                <w:sz w:val="20"/>
                <w:szCs w:val="20"/>
                <w:lang w:eastAsia="x-none"/>
              </w:rPr>
            </w:pPr>
            <w:r w:rsidRPr="0055394E">
              <w:rPr>
                <w:sz w:val="20"/>
                <w:szCs w:val="20"/>
                <w:lang w:eastAsia="x-none"/>
              </w:rPr>
              <w:t>1.9.</w:t>
            </w:r>
          </w:p>
        </w:tc>
        <w:tc>
          <w:tcPr>
            <w:tcW w:w="2051" w:type="pct"/>
            <w:shd w:val="clear" w:color="auto" w:fill="auto"/>
          </w:tcPr>
          <w:p w14:paraId="16198B14" w14:textId="77777777" w:rsidR="0055394E" w:rsidRPr="0055394E" w:rsidRDefault="0055394E" w:rsidP="002330EE">
            <w:pPr>
              <w:autoSpaceDE w:val="0"/>
              <w:autoSpaceDN w:val="0"/>
              <w:adjustRightInd w:val="0"/>
              <w:jc w:val="both"/>
              <w:rPr>
                <w:rFonts w:eastAsia="Calibri"/>
                <w:sz w:val="20"/>
                <w:szCs w:val="20"/>
              </w:rPr>
            </w:pPr>
            <w:r w:rsidRPr="0055394E">
              <w:rPr>
                <w:sz w:val="20"/>
                <w:szCs w:val="20"/>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272" w:type="pct"/>
            <w:shd w:val="clear" w:color="auto" w:fill="auto"/>
          </w:tcPr>
          <w:p w14:paraId="6CF9430C" w14:textId="77777777" w:rsidR="0055394E" w:rsidRPr="0055394E" w:rsidRDefault="0055394E" w:rsidP="002330EE">
            <w:pPr>
              <w:jc w:val="center"/>
              <w:rPr>
                <w:sz w:val="20"/>
                <w:szCs w:val="20"/>
                <w:lang w:eastAsia="x-none"/>
              </w:rPr>
            </w:pPr>
            <w:r w:rsidRPr="0055394E">
              <w:rPr>
                <w:sz w:val="20"/>
                <w:szCs w:val="20"/>
                <w:lang w:eastAsia="x-none"/>
              </w:rPr>
              <w:t>ед.</w:t>
            </w:r>
          </w:p>
        </w:tc>
        <w:tc>
          <w:tcPr>
            <w:tcW w:w="384" w:type="pct"/>
            <w:shd w:val="clear" w:color="auto" w:fill="auto"/>
          </w:tcPr>
          <w:p w14:paraId="318E19D2" w14:textId="77777777" w:rsidR="0055394E" w:rsidRPr="0055394E" w:rsidRDefault="0055394E" w:rsidP="002330EE">
            <w:pPr>
              <w:jc w:val="center"/>
              <w:rPr>
                <w:sz w:val="20"/>
                <w:szCs w:val="20"/>
                <w:lang w:eastAsia="x-none"/>
              </w:rPr>
            </w:pPr>
            <w:r w:rsidRPr="0055394E">
              <w:rPr>
                <w:sz w:val="20"/>
                <w:szCs w:val="20"/>
                <w:lang w:eastAsia="x-none"/>
              </w:rPr>
              <w:t>-</w:t>
            </w:r>
          </w:p>
        </w:tc>
        <w:tc>
          <w:tcPr>
            <w:tcW w:w="449" w:type="pct"/>
            <w:shd w:val="clear" w:color="auto" w:fill="auto"/>
          </w:tcPr>
          <w:p w14:paraId="33816DDF" w14:textId="77777777" w:rsidR="0055394E" w:rsidRPr="0055394E" w:rsidRDefault="0055394E" w:rsidP="002330EE">
            <w:pPr>
              <w:jc w:val="center"/>
              <w:rPr>
                <w:sz w:val="20"/>
                <w:szCs w:val="20"/>
                <w:lang w:eastAsia="x-none"/>
              </w:rPr>
            </w:pPr>
            <w:r w:rsidRPr="0055394E">
              <w:rPr>
                <w:sz w:val="20"/>
                <w:szCs w:val="20"/>
                <w:lang w:eastAsia="x-none"/>
              </w:rPr>
              <w:t>-</w:t>
            </w:r>
          </w:p>
        </w:tc>
        <w:tc>
          <w:tcPr>
            <w:tcW w:w="385" w:type="pct"/>
          </w:tcPr>
          <w:p w14:paraId="0760E306" w14:textId="77777777" w:rsidR="0055394E" w:rsidRPr="0055394E" w:rsidRDefault="0055394E" w:rsidP="002330EE">
            <w:pPr>
              <w:jc w:val="center"/>
              <w:rPr>
                <w:sz w:val="20"/>
                <w:szCs w:val="20"/>
                <w:lang w:eastAsia="x-none"/>
              </w:rPr>
            </w:pPr>
            <w:r w:rsidRPr="0055394E">
              <w:rPr>
                <w:sz w:val="20"/>
                <w:szCs w:val="20"/>
                <w:lang w:eastAsia="x-none"/>
              </w:rPr>
              <w:t>1</w:t>
            </w:r>
          </w:p>
        </w:tc>
        <w:tc>
          <w:tcPr>
            <w:tcW w:w="384" w:type="pct"/>
          </w:tcPr>
          <w:p w14:paraId="2AF21CF2" w14:textId="77777777" w:rsidR="0055394E" w:rsidRPr="0055394E" w:rsidRDefault="0055394E" w:rsidP="002330EE">
            <w:pPr>
              <w:jc w:val="center"/>
              <w:rPr>
                <w:sz w:val="20"/>
                <w:szCs w:val="20"/>
                <w:lang w:eastAsia="x-none"/>
              </w:rPr>
            </w:pPr>
            <w:r w:rsidRPr="0055394E">
              <w:rPr>
                <w:sz w:val="20"/>
                <w:szCs w:val="20"/>
                <w:lang w:eastAsia="x-none"/>
              </w:rPr>
              <w:t>-</w:t>
            </w:r>
          </w:p>
        </w:tc>
        <w:tc>
          <w:tcPr>
            <w:tcW w:w="385" w:type="pct"/>
          </w:tcPr>
          <w:p w14:paraId="254D397F" w14:textId="77777777" w:rsidR="0055394E" w:rsidRPr="0055394E" w:rsidRDefault="0055394E" w:rsidP="002330EE">
            <w:pPr>
              <w:jc w:val="center"/>
              <w:rPr>
                <w:sz w:val="20"/>
                <w:szCs w:val="20"/>
                <w:lang w:eastAsia="x-none"/>
              </w:rPr>
            </w:pPr>
            <w:r w:rsidRPr="0055394E">
              <w:rPr>
                <w:sz w:val="20"/>
                <w:szCs w:val="20"/>
                <w:lang w:eastAsia="x-none"/>
              </w:rPr>
              <w:t>-</w:t>
            </w:r>
          </w:p>
        </w:tc>
        <w:tc>
          <w:tcPr>
            <w:tcW w:w="384" w:type="pct"/>
          </w:tcPr>
          <w:p w14:paraId="1EA37EDA" w14:textId="77777777" w:rsidR="0055394E" w:rsidRPr="0055394E" w:rsidRDefault="0055394E" w:rsidP="002330EE">
            <w:pPr>
              <w:jc w:val="center"/>
              <w:rPr>
                <w:sz w:val="20"/>
                <w:szCs w:val="20"/>
                <w:lang w:eastAsia="x-none"/>
              </w:rPr>
            </w:pPr>
            <w:r w:rsidRPr="0055394E">
              <w:rPr>
                <w:sz w:val="20"/>
                <w:szCs w:val="20"/>
                <w:lang w:eastAsia="x-none"/>
              </w:rPr>
              <w:t>-</w:t>
            </w:r>
          </w:p>
        </w:tc>
      </w:tr>
      <w:tr w:rsidR="0055394E" w:rsidRPr="0055394E" w14:paraId="4588C12F" w14:textId="77777777" w:rsidTr="002330EE">
        <w:trPr>
          <w:cantSplit/>
          <w:trHeight w:val="170"/>
        </w:trPr>
        <w:tc>
          <w:tcPr>
            <w:tcW w:w="305" w:type="pct"/>
            <w:shd w:val="clear" w:color="auto" w:fill="auto"/>
          </w:tcPr>
          <w:p w14:paraId="7CB1785E" w14:textId="77777777" w:rsidR="0055394E" w:rsidRPr="0055394E" w:rsidRDefault="0055394E" w:rsidP="002330EE">
            <w:pPr>
              <w:rPr>
                <w:sz w:val="20"/>
                <w:szCs w:val="20"/>
                <w:lang w:eastAsia="x-none"/>
              </w:rPr>
            </w:pPr>
            <w:r w:rsidRPr="0055394E">
              <w:rPr>
                <w:sz w:val="20"/>
                <w:szCs w:val="20"/>
                <w:lang w:eastAsia="x-none"/>
              </w:rPr>
              <w:t>2</w:t>
            </w:r>
          </w:p>
        </w:tc>
        <w:tc>
          <w:tcPr>
            <w:tcW w:w="2051" w:type="pct"/>
            <w:shd w:val="clear" w:color="auto" w:fill="auto"/>
          </w:tcPr>
          <w:p w14:paraId="3F639D32" w14:textId="77777777" w:rsidR="0055394E" w:rsidRPr="0055394E" w:rsidRDefault="0055394E" w:rsidP="002330EE">
            <w:pPr>
              <w:jc w:val="both"/>
              <w:rPr>
                <w:sz w:val="20"/>
                <w:szCs w:val="20"/>
                <w:lang w:eastAsia="x-none"/>
              </w:rPr>
            </w:pPr>
            <w:r w:rsidRPr="0055394E">
              <w:rPr>
                <w:sz w:val="20"/>
                <w:szCs w:val="20"/>
                <w:lang w:eastAsia="x-none"/>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272" w:type="pct"/>
            <w:shd w:val="clear" w:color="auto" w:fill="auto"/>
          </w:tcPr>
          <w:p w14:paraId="6B924D85" w14:textId="77777777" w:rsidR="0055394E" w:rsidRPr="0055394E" w:rsidRDefault="0055394E" w:rsidP="002330EE">
            <w:pPr>
              <w:jc w:val="center"/>
              <w:rPr>
                <w:sz w:val="20"/>
                <w:szCs w:val="20"/>
                <w:lang w:eastAsia="x-none"/>
              </w:rPr>
            </w:pPr>
          </w:p>
        </w:tc>
        <w:tc>
          <w:tcPr>
            <w:tcW w:w="384" w:type="pct"/>
            <w:shd w:val="clear" w:color="auto" w:fill="auto"/>
          </w:tcPr>
          <w:p w14:paraId="66B4D6A8" w14:textId="77777777" w:rsidR="0055394E" w:rsidRPr="0055394E" w:rsidRDefault="0055394E" w:rsidP="002330EE">
            <w:pPr>
              <w:jc w:val="center"/>
              <w:rPr>
                <w:sz w:val="20"/>
                <w:szCs w:val="20"/>
                <w:lang w:eastAsia="x-none"/>
              </w:rPr>
            </w:pPr>
          </w:p>
        </w:tc>
        <w:tc>
          <w:tcPr>
            <w:tcW w:w="449" w:type="pct"/>
            <w:shd w:val="clear" w:color="auto" w:fill="auto"/>
          </w:tcPr>
          <w:p w14:paraId="429BE83D" w14:textId="77777777" w:rsidR="0055394E" w:rsidRPr="0055394E" w:rsidRDefault="0055394E" w:rsidP="002330EE">
            <w:pPr>
              <w:jc w:val="center"/>
              <w:rPr>
                <w:sz w:val="20"/>
                <w:szCs w:val="20"/>
                <w:lang w:eastAsia="x-none"/>
              </w:rPr>
            </w:pPr>
          </w:p>
        </w:tc>
        <w:tc>
          <w:tcPr>
            <w:tcW w:w="385" w:type="pct"/>
          </w:tcPr>
          <w:p w14:paraId="722933A4" w14:textId="77777777" w:rsidR="0055394E" w:rsidRPr="0055394E" w:rsidRDefault="0055394E" w:rsidP="002330EE">
            <w:pPr>
              <w:jc w:val="center"/>
              <w:rPr>
                <w:sz w:val="20"/>
                <w:szCs w:val="20"/>
                <w:lang w:eastAsia="x-none"/>
              </w:rPr>
            </w:pPr>
          </w:p>
        </w:tc>
        <w:tc>
          <w:tcPr>
            <w:tcW w:w="384" w:type="pct"/>
          </w:tcPr>
          <w:p w14:paraId="31AEFF5C" w14:textId="77777777" w:rsidR="0055394E" w:rsidRPr="0055394E" w:rsidRDefault="0055394E" w:rsidP="002330EE">
            <w:pPr>
              <w:jc w:val="center"/>
              <w:rPr>
                <w:sz w:val="20"/>
                <w:szCs w:val="20"/>
                <w:lang w:eastAsia="x-none"/>
              </w:rPr>
            </w:pPr>
          </w:p>
        </w:tc>
        <w:tc>
          <w:tcPr>
            <w:tcW w:w="385" w:type="pct"/>
          </w:tcPr>
          <w:p w14:paraId="21872BBD" w14:textId="77777777" w:rsidR="0055394E" w:rsidRPr="0055394E" w:rsidRDefault="0055394E" w:rsidP="002330EE">
            <w:pPr>
              <w:jc w:val="center"/>
              <w:rPr>
                <w:sz w:val="20"/>
                <w:szCs w:val="20"/>
                <w:lang w:eastAsia="x-none"/>
              </w:rPr>
            </w:pPr>
          </w:p>
        </w:tc>
        <w:tc>
          <w:tcPr>
            <w:tcW w:w="384" w:type="pct"/>
          </w:tcPr>
          <w:p w14:paraId="59A5B7CB" w14:textId="77777777" w:rsidR="0055394E" w:rsidRPr="0055394E" w:rsidRDefault="0055394E" w:rsidP="002330EE">
            <w:pPr>
              <w:jc w:val="center"/>
              <w:rPr>
                <w:sz w:val="20"/>
                <w:szCs w:val="20"/>
                <w:lang w:eastAsia="x-none"/>
              </w:rPr>
            </w:pPr>
          </w:p>
        </w:tc>
      </w:tr>
      <w:tr w:rsidR="0055394E" w:rsidRPr="0055394E" w14:paraId="7EF0FE6F" w14:textId="77777777" w:rsidTr="002330EE">
        <w:trPr>
          <w:cantSplit/>
          <w:trHeight w:val="170"/>
        </w:trPr>
        <w:tc>
          <w:tcPr>
            <w:tcW w:w="305" w:type="pct"/>
            <w:shd w:val="clear" w:color="auto" w:fill="auto"/>
          </w:tcPr>
          <w:p w14:paraId="2A680B22" w14:textId="77777777" w:rsidR="0055394E" w:rsidRPr="0055394E" w:rsidRDefault="0055394E" w:rsidP="002330EE">
            <w:pPr>
              <w:rPr>
                <w:sz w:val="20"/>
                <w:szCs w:val="20"/>
                <w:lang w:eastAsia="x-none"/>
              </w:rPr>
            </w:pPr>
            <w:r w:rsidRPr="0055394E">
              <w:rPr>
                <w:sz w:val="20"/>
                <w:szCs w:val="20"/>
                <w:lang w:eastAsia="x-none"/>
              </w:rPr>
              <w:t>2.1.</w:t>
            </w:r>
          </w:p>
        </w:tc>
        <w:tc>
          <w:tcPr>
            <w:tcW w:w="2051" w:type="pct"/>
            <w:shd w:val="clear" w:color="auto" w:fill="auto"/>
          </w:tcPr>
          <w:p w14:paraId="747FCFC5" w14:textId="77777777" w:rsidR="0055394E" w:rsidRPr="0055394E" w:rsidRDefault="0055394E" w:rsidP="002330EE">
            <w:pPr>
              <w:jc w:val="both"/>
              <w:rPr>
                <w:sz w:val="20"/>
                <w:szCs w:val="20"/>
                <w:lang w:eastAsia="x-none"/>
              </w:rPr>
            </w:pPr>
            <w:r w:rsidRPr="0055394E">
              <w:rPr>
                <w:sz w:val="20"/>
                <w:szCs w:val="20"/>
                <w:lang w:val="x-none" w:eastAsia="x-none"/>
              </w:rPr>
              <w:t>Мероприятие «Обеспечение функционирования модели персонифицированного финансирования дополнительного образования детей».</w:t>
            </w:r>
          </w:p>
        </w:tc>
        <w:tc>
          <w:tcPr>
            <w:tcW w:w="272" w:type="pct"/>
            <w:shd w:val="clear" w:color="auto" w:fill="auto"/>
          </w:tcPr>
          <w:p w14:paraId="6652B026" w14:textId="77777777" w:rsidR="0055394E" w:rsidRPr="0055394E" w:rsidRDefault="0055394E" w:rsidP="002330EE">
            <w:pPr>
              <w:jc w:val="center"/>
              <w:rPr>
                <w:sz w:val="20"/>
                <w:szCs w:val="20"/>
                <w:lang w:eastAsia="x-none"/>
              </w:rPr>
            </w:pPr>
          </w:p>
        </w:tc>
        <w:tc>
          <w:tcPr>
            <w:tcW w:w="384" w:type="pct"/>
            <w:shd w:val="clear" w:color="auto" w:fill="auto"/>
          </w:tcPr>
          <w:p w14:paraId="0D3C9E1D" w14:textId="77777777" w:rsidR="0055394E" w:rsidRPr="0055394E" w:rsidRDefault="0055394E" w:rsidP="002330EE">
            <w:pPr>
              <w:jc w:val="center"/>
              <w:rPr>
                <w:sz w:val="20"/>
                <w:szCs w:val="20"/>
                <w:lang w:eastAsia="x-none"/>
              </w:rPr>
            </w:pPr>
          </w:p>
        </w:tc>
        <w:tc>
          <w:tcPr>
            <w:tcW w:w="449" w:type="pct"/>
            <w:shd w:val="clear" w:color="auto" w:fill="auto"/>
          </w:tcPr>
          <w:p w14:paraId="698A7F1F" w14:textId="77777777" w:rsidR="0055394E" w:rsidRPr="0055394E" w:rsidRDefault="0055394E" w:rsidP="002330EE">
            <w:pPr>
              <w:jc w:val="center"/>
              <w:rPr>
                <w:sz w:val="20"/>
                <w:szCs w:val="20"/>
                <w:lang w:eastAsia="x-none"/>
              </w:rPr>
            </w:pPr>
          </w:p>
        </w:tc>
        <w:tc>
          <w:tcPr>
            <w:tcW w:w="385" w:type="pct"/>
          </w:tcPr>
          <w:p w14:paraId="013BB822" w14:textId="77777777" w:rsidR="0055394E" w:rsidRPr="0055394E" w:rsidRDefault="0055394E" w:rsidP="002330EE">
            <w:pPr>
              <w:jc w:val="center"/>
              <w:rPr>
                <w:sz w:val="20"/>
                <w:szCs w:val="20"/>
                <w:lang w:eastAsia="x-none"/>
              </w:rPr>
            </w:pPr>
          </w:p>
        </w:tc>
        <w:tc>
          <w:tcPr>
            <w:tcW w:w="384" w:type="pct"/>
          </w:tcPr>
          <w:p w14:paraId="6B13AB18" w14:textId="77777777" w:rsidR="0055394E" w:rsidRPr="0055394E" w:rsidRDefault="0055394E" w:rsidP="002330EE">
            <w:pPr>
              <w:jc w:val="center"/>
              <w:rPr>
                <w:sz w:val="20"/>
                <w:szCs w:val="20"/>
                <w:lang w:eastAsia="x-none"/>
              </w:rPr>
            </w:pPr>
          </w:p>
        </w:tc>
        <w:tc>
          <w:tcPr>
            <w:tcW w:w="385" w:type="pct"/>
          </w:tcPr>
          <w:p w14:paraId="6C97A124" w14:textId="77777777" w:rsidR="0055394E" w:rsidRPr="0055394E" w:rsidRDefault="0055394E" w:rsidP="002330EE">
            <w:pPr>
              <w:jc w:val="center"/>
              <w:rPr>
                <w:sz w:val="20"/>
                <w:szCs w:val="20"/>
                <w:lang w:eastAsia="x-none"/>
              </w:rPr>
            </w:pPr>
          </w:p>
        </w:tc>
        <w:tc>
          <w:tcPr>
            <w:tcW w:w="384" w:type="pct"/>
          </w:tcPr>
          <w:p w14:paraId="100DDD57" w14:textId="77777777" w:rsidR="0055394E" w:rsidRPr="0055394E" w:rsidRDefault="0055394E" w:rsidP="002330EE">
            <w:pPr>
              <w:jc w:val="center"/>
              <w:rPr>
                <w:sz w:val="20"/>
                <w:szCs w:val="20"/>
                <w:lang w:eastAsia="x-none"/>
              </w:rPr>
            </w:pPr>
          </w:p>
        </w:tc>
      </w:tr>
      <w:tr w:rsidR="0055394E" w:rsidRPr="0055394E" w14:paraId="00B7FF1C" w14:textId="77777777" w:rsidTr="002330EE">
        <w:trPr>
          <w:cantSplit/>
          <w:trHeight w:val="170"/>
        </w:trPr>
        <w:tc>
          <w:tcPr>
            <w:tcW w:w="305" w:type="pct"/>
            <w:shd w:val="clear" w:color="auto" w:fill="auto"/>
          </w:tcPr>
          <w:p w14:paraId="7E5DF27D" w14:textId="77777777" w:rsidR="0055394E" w:rsidRPr="0055394E" w:rsidRDefault="0055394E" w:rsidP="002330EE">
            <w:pPr>
              <w:rPr>
                <w:sz w:val="20"/>
                <w:szCs w:val="20"/>
                <w:lang w:eastAsia="x-none"/>
              </w:rPr>
            </w:pPr>
            <w:r w:rsidRPr="0055394E">
              <w:rPr>
                <w:sz w:val="20"/>
                <w:szCs w:val="20"/>
                <w:lang w:eastAsia="x-none"/>
              </w:rPr>
              <w:lastRenderedPageBreak/>
              <w:t>2.1.1</w:t>
            </w:r>
          </w:p>
        </w:tc>
        <w:tc>
          <w:tcPr>
            <w:tcW w:w="2051" w:type="pct"/>
            <w:shd w:val="clear" w:color="auto" w:fill="auto"/>
          </w:tcPr>
          <w:p w14:paraId="752CA383" w14:textId="77777777" w:rsidR="0055394E" w:rsidRPr="0055394E" w:rsidRDefault="0055394E" w:rsidP="002330EE">
            <w:pPr>
              <w:autoSpaceDE w:val="0"/>
              <w:autoSpaceDN w:val="0"/>
              <w:adjustRightInd w:val="0"/>
              <w:rPr>
                <w:rFonts w:eastAsia="Calibri"/>
                <w:sz w:val="20"/>
                <w:szCs w:val="20"/>
                <w:lang w:eastAsia="en-US"/>
              </w:rPr>
            </w:pPr>
            <w:r w:rsidRPr="0055394E">
              <w:rPr>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272" w:type="pct"/>
            <w:shd w:val="clear" w:color="auto" w:fill="auto"/>
          </w:tcPr>
          <w:p w14:paraId="4C89CD67" w14:textId="77777777" w:rsidR="0055394E" w:rsidRPr="0055394E" w:rsidRDefault="0055394E" w:rsidP="002330EE">
            <w:pPr>
              <w:jc w:val="center"/>
              <w:rPr>
                <w:sz w:val="20"/>
                <w:szCs w:val="20"/>
                <w:lang w:eastAsia="x-none"/>
              </w:rPr>
            </w:pPr>
            <w:r w:rsidRPr="0055394E">
              <w:rPr>
                <w:sz w:val="20"/>
                <w:szCs w:val="20"/>
                <w:lang w:val="x-none" w:eastAsia="x-none"/>
              </w:rPr>
              <w:t>%</w:t>
            </w:r>
          </w:p>
        </w:tc>
        <w:tc>
          <w:tcPr>
            <w:tcW w:w="384" w:type="pct"/>
            <w:shd w:val="clear" w:color="auto" w:fill="auto"/>
          </w:tcPr>
          <w:p w14:paraId="5D99C926" w14:textId="77777777" w:rsidR="0055394E" w:rsidRPr="0055394E" w:rsidRDefault="0055394E" w:rsidP="002330EE">
            <w:pPr>
              <w:jc w:val="center"/>
              <w:rPr>
                <w:sz w:val="20"/>
                <w:szCs w:val="20"/>
                <w:lang w:eastAsia="x-none"/>
              </w:rPr>
            </w:pPr>
            <w:r w:rsidRPr="0055394E">
              <w:rPr>
                <w:sz w:val="20"/>
                <w:szCs w:val="20"/>
                <w:lang w:eastAsia="x-none"/>
              </w:rPr>
              <w:t>15</w:t>
            </w:r>
          </w:p>
        </w:tc>
        <w:tc>
          <w:tcPr>
            <w:tcW w:w="449" w:type="pct"/>
            <w:shd w:val="clear" w:color="auto" w:fill="auto"/>
          </w:tcPr>
          <w:p w14:paraId="6FC6A3BF" w14:textId="77777777" w:rsidR="0055394E" w:rsidRPr="0055394E" w:rsidRDefault="0055394E" w:rsidP="002330EE">
            <w:pPr>
              <w:jc w:val="center"/>
              <w:rPr>
                <w:sz w:val="20"/>
                <w:szCs w:val="20"/>
                <w:lang w:eastAsia="x-none"/>
              </w:rPr>
            </w:pPr>
            <w:r w:rsidRPr="0055394E">
              <w:rPr>
                <w:sz w:val="20"/>
                <w:szCs w:val="20"/>
                <w:lang w:eastAsia="x-none"/>
              </w:rPr>
              <w:t>25</w:t>
            </w:r>
          </w:p>
        </w:tc>
        <w:tc>
          <w:tcPr>
            <w:tcW w:w="385" w:type="pct"/>
          </w:tcPr>
          <w:p w14:paraId="3284DAA3" w14:textId="77777777" w:rsidR="0055394E" w:rsidRPr="0055394E" w:rsidRDefault="0055394E" w:rsidP="002330EE">
            <w:pPr>
              <w:jc w:val="center"/>
              <w:rPr>
                <w:sz w:val="20"/>
                <w:szCs w:val="20"/>
                <w:lang w:eastAsia="x-none"/>
              </w:rPr>
            </w:pPr>
            <w:r w:rsidRPr="0055394E">
              <w:rPr>
                <w:sz w:val="20"/>
                <w:szCs w:val="20"/>
                <w:lang w:eastAsia="x-none"/>
              </w:rPr>
              <w:t>25</w:t>
            </w:r>
          </w:p>
        </w:tc>
        <w:tc>
          <w:tcPr>
            <w:tcW w:w="384" w:type="pct"/>
          </w:tcPr>
          <w:p w14:paraId="2DC4699F" w14:textId="77777777" w:rsidR="0055394E" w:rsidRPr="0055394E" w:rsidRDefault="0055394E" w:rsidP="002330EE">
            <w:pPr>
              <w:jc w:val="center"/>
              <w:rPr>
                <w:sz w:val="20"/>
                <w:szCs w:val="20"/>
                <w:lang w:eastAsia="x-none"/>
              </w:rPr>
            </w:pPr>
            <w:r w:rsidRPr="0055394E">
              <w:rPr>
                <w:sz w:val="20"/>
                <w:szCs w:val="20"/>
                <w:lang w:eastAsia="x-none"/>
              </w:rPr>
              <w:t>25</w:t>
            </w:r>
          </w:p>
        </w:tc>
        <w:tc>
          <w:tcPr>
            <w:tcW w:w="385" w:type="pct"/>
          </w:tcPr>
          <w:p w14:paraId="6314BA66" w14:textId="77777777" w:rsidR="0055394E" w:rsidRPr="0055394E" w:rsidRDefault="0055394E" w:rsidP="002330EE">
            <w:pPr>
              <w:jc w:val="center"/>
              <w:rPr>
                <w:sz w:val="20"/>
                <w:szCs w:val="20"/>
                <w:lang w:eastAsia="x-none"/>
              </w:rPr>
            </w:pPr>
            <w:r w:rsidRPr="0055394E">
              <w:rPr>
                <w:sz w:val="20"/>
                <w:szCs w:val="20"/>
                <w:lang w:eastAsia="x-none"/>
              </w:rPr>
              <w:t>25</w:t>
            </w:r>
          </w:p>
        </w:tc>
        <w:tc>
          <w:tcPr>
            <w:tcW w:w="384" w:type="pct"/>
          </w:tcPr>
          <w:p w14:paraId="2D3FB964" w14:textId="77777777" w:rsidR="0055394E" w:rsidRPr="0055394E" w:rsidRDefault="0055394E" w:rsidP="002330EE">
            <w:pPr>
              <w:jc w:val="center"/>
              <w:rPr>
                <w:sz w:val="20"/>
                <w:szCs w:val="20"/>
                <w:lang w:eastAsia="x-none"/>
              </w:rPr>
            </w:pPr>
            <w:r w:rsidRPr="0055394E">
              <w:rPr>
                <w:sz w:val="20"/>
                <w:szCs w:val="20"/>
                <w:lang w:eastAsia="x-none"/>
              </w:rPr>
              <w:t>25</w:t>
            </w:r>
          </w:p>
        </w:tc>
      </w:tr>
      <w:tr w:rsidR="0055394E" w:rsidRPr="0055394E" w14:paraId="2FA9C4BB" w14:textId="77777777" w:rsidTr="002330EE">
        <w:trPr>
          <w:cantSplit/>
          <w:trHeight w:val="170"/>
        </w:trPr>
        <w:tc>
          <w:tcPr>
            <w:tcW w:w="305" w:type="pct"/>
            <w:shd w:val="clear" w:color="auto" w:fill="auto"/>
          </w:tcPr>
          <w:p w14:paraId="2DC2771E" w14:textId="77777777" w:rsidR="0055394E" w:rsidRPr="0055394E" w:rsidRDefault="0055394E" w:rsidP="002330EE">
            <w:pPr>
              <w:rPr>
                <w:sz w:val="20"/>
                <w:szCs w:val="20"/>
                <w:lang w:eastAsia="x-none"/>
              </w:rPr>
            </w:pPr>
            <w:r w:rsidRPr="0055394E">
              <w:rPr>
                <w:sz w:val="20"/>
                <w:szCs w:val="20"/>
                <w:lang w:eastAsia="x-none"/>
              </w:rPr>
              <w:t>3</w:t>
            </w:r>
          </w:p>
        </w:tc>
        <w:tc>
          <w:tcPr>
            <w:tcW w:w="2051" w:type="pct"/>
            <w:shd w:val="clear" w:color="auto" w:fill="auto"/>
          </w:tcPr>
          <w:p w14:paraId="1860783E" w14:textId="77777777" w:rsidR="0055394E" w:rsidRPr="0055394E" w:rsidRDefault="0055394E" w:rsidP="002330EE">
            <w:pPr>
              <w:jc w:val="both"/>
              <w:rPr>
                <w:sz w:val="20"/>
                <w:szCs w:val="20"/>
                <w:lang w:eastAsia="x-none"/>
              </w:rPr>
            </w:pPr>
            <w:r w:rsidRPr="0055394E">
              <w:rPr>
                <w:sz w:val="20"/>
                <w:szCs w:val="20"/>
                <w:lang w:eastAsia="x-none"/>
              </w:rPr>
              <w:t xml:space="preserve">Основное мероприятие </w:t>
            </w:r>
            <w:r w:rsidRPr="0055394E">
              <w:rPr>
                <w:rFonts w:eastAsia="Calibri"/>
                <w:bCs/>
                <w:sz w:val="20"/>
                <w:szCs w:val="20"/>
                <w:lang w:val="x-none"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72" w:type="pct"/>
            <w:shd w:val="clear" w:color="auto" w:fill="auto"/>
          </w:tcPr>
          <w:p w14:paraId="47F1A64C" w14:textId="77777777" w:rsidR="0055394E" w:rsidRPr="0055394E" w:rsidRDefault="0055394E" w:rsidP="002330EE">
            <w:pPr>
              <w:jc w:val="center"/>
              <w:rPr>
                <w:sz w:val="20"/>
                <w:szCs w:val="20"/>
                <w:lang w:eastAsia="x-none"/>
              </w:rPr>
            </w:pPr>
          </w:p>
        </w:tc>
        <w:tc>
          <w:tcPr>
            <w:tcW w:w="384" w:type="pct"/>
            <w:shd w:val="clear" w:color="auto" w:fill="auto"/>
          </w:tcPr>
          <w:p w14:paraId="1C85838C" w14:textId="77777777" w:rsidR="0055394E" w:rsidRPr="0055394E" w:rsidRDefault="0055394E" w:rsidP="002330EE">
            <w:pPr>
              <w:jc w:val="center"/>
              <w:rPr>
                <w:sz w:val="20"/>
                <w:szCs w:val="20"/>
                <w:lang w:eastAsia="x-none"/>
              </w:rPr>
            </w:pPr>
          </w:p>
        </w:tc>
        <w:tc>
          <w:tcPr>
            <w:tcW w:w="449" w:type="pct"/>
            <w:shd w:val="clear" w:color="auto" w:fill="auto"/>
          </w:tcPr>
          <w:p w14:paraId="49144A0E" w14:textId="77777777" w:rsidR="0055394E" w:rsidRPr="0055394E" w:rsidRDefault="0055394E" w:rsidP="002330EE">
            <w:pPr>
              <w:jc w:val="center"/>
              <w:rPr>
                <w:sz w:val="20"/>
                <w:szCs w:val="20"/>
                <w:lang w:eastAsia="x-none"/>
              </w:rPr>
            </w:pPr>
          </w:p>
        </w:tc>
        <w:tc>
          <w:tcPr>
            <w:tcW w:w="385" w:type="pct"/>
          </w:tcPr>
          <w:p w14:paraId="2A69DDC5" w14:textId="77777777" w:rsidR="0055394E" w:rsidRPr="0055394E" w:rsidRDefault="0055394E" w:rsidP="002330EE">
            <w:pPr>
              <w:jc w:val="center"/>
              <w:rPr>
                <w:sz w:val="20"/>
                <w:szCs w:val="20"/>
                <w:lang w:eastAsia="x-none"/>
              </w:rPr>
            </w:pPr>
          </w:p>
        </w:tc>
        <w:tc>
          <w:tcPr>
            <w:tcW w:w="384" w:type="pct"/>
          </w:tcPr>
          <w:p w14:paraId="3A6D8A82" w14:textId="77777777" w:rsidR="0055394E" w:rsidRPr="0055394E" w:rsidRDefault="0055394E" w:rsidP="002330EE">
            <w:pPr>
              <w:jc w:val="center"/>
              <w:rPr>
                <w:sz w:val="20"/>
                <w:szCs w:val="20"/>
                <w:lang w:eastAsia="x-none"/>
              </w:rPr>
            </w:pPr>
          </w:p>
        </w:tc>
        <w:tc>
          <w:tcPr>
            <w:tcW w:w="385" w:type="pct"/>
          </w:tcPr>
          <w:p w14:paraId="1767830F" w14:textId="77777777" w:rsidR="0055394E" w:rsidRPr="0055394E" w:rsidRDefault="0055394E" w:rsidP="002330EE">
            <w:pPr>
              <w:jc w:val="center"/>
              <w:rPr>
                <w:sz w:val="20"/>
                <w:szCs w:val="20"/>
                <w:lang w:eastAsia="x-none"/>
              </w:rPr>
            </w:pPr>
          </w:p>
        </w:tc>
        <w:tc>
          <w:tcPr>
            <w:tcW w:w="384" w:type="pct"/>
          </w:tcPr>
          <w:p w14:paraId="791B8427" w14:textId="77777777" w:rsidR="0055394E" w:rsidRPr="0055394E" w:rsidRDefault="0055394E" w:rsidP="002330EE">
            <w:pPr>
              <w:jc w:val="center"/>
              <w:rPr>
                <w:sz w:val="20"/>
                <w:szCs w:val="20"/>
                <w:lang w:eastAsia="x-none"/>
              </w:rPr>
            </w:pPr>
          </w:p>
        </w:tc>
      </w:tr>
      <w:tr w:rsidR="0055394E" w:rsidRPr="0055394E" w14:paraId="6DE12676" w14:textId="77777777" w:rsidTr="002330EE">
        <w:trPr>
          <w:cantSplit/>
          <w:trHeight w:val="170"/>
        </w:trPr>
        <w:tc>
          <w:tcPr>
            <w:tcW w:w="305" w:type="pct"/>
            <w:shd w:val="clear" w:color="auto" w:fill="auto"/>
          </w:tcPr>
          <w:p w14:paraId="1EECF774" w14:textId="77777777" w:rsidR="0055394E" w:rsidRPr="0055394E" w:rsidRDefault="0055394E" w:rsidP="002330EE">
            <w:pPr>
              <w:rPr>
                <w:sz w:val="20"/>
                <w:szCs w:val="20"/>
                <w:lang w:eastAsia="x-none"/>
              </w:rPr>
            </w:pPr>
            <w:r w:rsidRPr="0055394E">
              <w:rPr>
                <w:sz w:val="20"/>
                <w:szCs w:val="20"/>
                <w:lang w:eastAsia="x-none"/>
              </w:rPr>
              <w:t>3.1.</w:t>
            </w:r>
          </w:p>
        </w:tc>
        <w:tc>
          <w:tcPr>
            <w:tcW w:w="2051" w:type="pct"/>
            <w:shd w:val="clear" w:color="auto" w:fill="auto"/>
          </w:tcPr>
          <w:p w14:paraId="03DDD57E" w14:textId="77777777" w:rsidR="0055394E" w:rsidRPr="0055394E" w:rsidRDefault="0055394E" w:rsidP="002330EE">
            <w:pPr>
              <w:autoSpaceDE w:val="0"/>
              <w:autoSpaceDN w:val="0"/>
              <w:adjustRightInd w:val="0"/>
              <w:jc w:val="both"/>
              <w:rPr>
                <w:rFonts w:eastAsia="Calibri"/>
                <w:bCs/>
                <w:sz w:val="20"/>
                <w:szCs w:val="20"/>
                <w:lang w:eastAsia="en-US"/>
              </w:rPr>
            </w:pPr>
            <w:r w:rsidRPr="0055394E">
              <w:rPr>
                <w:rFonts w:eastAsia="Calibri"/>
                <w:sz w:val="20"/>
                <w:szCs w:val="20"/>
                <w:lang w:eastAsia="en-US"/>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272" w:type="pct"/>
            <w:shd w:val="clear" w:color="auto" w:fill="auto"/>
          </w:tcPr>
          <w:p w14:paraId="7053E6A9" w14:textId="77777777" w:rsidR="0055394E" w:rsidRPr="0055394E" w:rsidRDefault="0055394E" w:rsidP="002330EE">
            <w:pPr>
              <w:jc w:val="center"/>
              <w:rPr>
                <w:sz w:val="20"/>
                <w:szCs w:val="20"/>
                <w:lang w:eastAsia="x-none"/>
              </w:rPr>
            </w:pPr>
            <w:r w:rsidRPr="0055394E">
              <w:rPr>
                <w:sz w:val="20"/>
                <w:szCs w:val="20"/>
                <w:lang w:eastAsia="x-none"/>
              </w:rPr>
              <w:t>ед.</w:t>
            </w:r>
          </w:p>
        </w:tc>
        <w:tc>
          <w:tcPr>
            <w:tcW w:w="384" w:type="pct"/>
            <w:shd w:val="clear" w:color="auto" w:fill="auto"/>
          </w:tcPr>
          <w:p w14:paraId="5DC4E1D2" w14:textId="77777777" w:rsidR="0055394E" w:rsidRPr="0055394E" w:rsidRDefault="0055394E" w:rsidP="002330EE">
            <w:pPr>
              <w:jc w:val="center"/>
              <w:rPr>
                <w:sz w:val="20"/>
                <w:szCs w:val="20"/>
                <w:lang w:eastAsia="x-none"/>
              </w:rPr>
            </w:pPr>
            <w:r w:rsidRPr="0055394E">
              <w:rPr>
                <w:sz w:val="20"/>
                <w:szCs w:val="20"/>
                <w:lang w:eastAsia="x-none"/>
              </w:rPr>
              <w:t>80</w:t>
            </w:r>
          </w:p>
        </w:tc>
        <w:tc>
          <w:tcPr>
            <w:tcW w:w="449" w:type="pct"/>
            <w:shd w:val="clear" w:color="auto" w:fill="auto"/>
          </w:tcPr>
          <w:p w14:paraId="65181C04" w14:textId="77777777" w:rsidR="0055394E" w:rsidRPr="0055394E" w:rsidRDefault="0055394E" w:rsidP="002330EE">
            <w:pPr>
              <w:jc w:val="center"/>
              <w:rPr>
                <w:sz w:val="20"/>
                <w:szCs w:val="20"/>
                <w:lang w:eastAsia="x-none"/>
              </w:rPr>
            </w:pPr>
            <w:r w:rsidRPr="0055394E">
              <w:rPr>
                <w:sz w:val="20"/>
                <w:szCs w:val="20"/>
                <w:lang w:eastAsia="x-none"/>
              </w:rPr>
              <w:t>20</w:t>
            </w:r>
          </w:p>
        </w:tc>
        <w:tc>
          <w:tcPr>
            <w:tcW w:w="385" w:type="pct"/>
          </w:tcPr>
          <w:p w14:paraId="68F7A06A" w14:textId="77777777" w:rsidR="0055394E" w:rsidRPr="0055394E" w:rsidRDefault="0055394E" w:rsidP="002330EE">
            <w:pPr>
              <w:jc w:val="center"/>
              <w:rPr>
                <w:sz w:val="20"/>
                <w:szCs w:val="20"/>
                <w:lang w:eastAsia="x-none"/>
              </w:rPr>
            </w:pPr>
            <w:r w:rsidRPr="0055394E">
              <w:rPr>
                <w:sz w:val="20"/>
                <w:szCs w:val="20"/>
                <w:lang w:eastAsia="x-none"/>
              </w:rPr>
              <w:t>-</w:t>
            </w:r>
          </w:p>
        </w:tc>
        <w:tc>
          <w:tcPr>
            <w:tcW w:w="384" w:type="pct"/>
          </w:tcPr>
          <w:p w14:paraId="7ED1EFF9" w14:textId="77777777" w:rsidR="0055394E" w:rsidRPr="0055394E" w:rsidRDefault="0055394E" w:rsidP="002330EE">
            <w:pPr>
              <w:jc w:val="center"/>
              <w:rPr>
                <w:sz w:val="20"/>
                <w:szCs w:val="20"/>
                <w:lang w:eastAsia="x-none"/>
              </w:rPr>
            </w:pPr>
            <w:r w:rsidRPr="0055394E">
              <w:rPr>
                <w:sz w:val="20"/>
                <w:szCs w:val="20"/>
                <w:lang w:eastAsia="x-none"/>
              </w:rPr>
              <w:t>-</w:t>
            </w:r>
          </w:p>
        </w:tc>
        <w:tc>
          <w:tcPr>
            <w:tcW w:w="385" w:type="pct"/>
          </w:tcPr>
          <w:p w14:paraId="56F0321F" w14:textId="77777777" w:rsidR="0055394E" w:rsidRPr="0055394E" w:rsidRDefault="0055394E" w:rsidP="002330EE">
            <w:pPr>
              <w:jc w:val="center"/>
              <w:rPr>
                <w:sz w:val="20"/>
                <w:szCs w:val="20"/>
                <w:lang w:eastAsia="x-none"/>
              </w:rPr>
            </w:pPr>
            <w:r w:rsidRPr="0055394E">
              <w:rPr>
                <w:sz w:val="20"/>
                <w:szCs w:val="20"/>
                <w:lang w:eastAsia="x-none"/>
              </w:rPr>
              <w:t>-</w:t>
            </w:r>
          </w:p>
        </w:tc>
        <w:tc>
          <w:tcPr>
            <w:tcW w:w="384" w:type="pct"/>
          </w:tcPr>
          <w:p w14:paraId="57BFA31B" w14:textId="77777777" w:rsidR="0055394E" w:rsidRPr="0055394E" w:rsidRDefault="0055394E" w:rsidP="002330EE">
            <w:pPr>
              <w:jc w:val="center"/>
              <w:rPr>
                <w:sz w:val="20"/>
                <w:szCs w:val="20"/>
                <w:lang w:eastAsia="x-none"/>
              </w:rPr>
            </w:pPr>
            <w:r w:rsidRPr="0055394E">
              <w:rPr>
                <w:sz w:val="20"/>
                <w:szCs w:val="20"/>
                <w:lang w:eastAsia="x-none"/>
              </w:rPr>
              <w:t>-</w:t>
            </w:r>
          </w:p>
        </w:tc>
      </w:tr>
    </w:tbl>
    <w:p w14:paraId="718D6D08" w14:textId="77777777" w:rsidR="0055394E" w:rsidRPr="0055394E" w:rsidRDefault="0055394E" w:rsidP="0055394E">
      <w:pPr>
        <w:keepNext/>
        <w:jc w:val="center"/>
        <w:rPr>
          <w:bCs/>
          <w:sz w:val="20"/>
          <w:szCs w:val="20"/>
          <w:lang w:eastAsia="x-none"/>
        </w:rPr>
      </w:pPr>
    </w:p>
    <w:p w14:paraId="31FAFB52" w14:textId="2B89CAFA" w:rsidR="0055394E" w:rsidRPr="0055394E" w:rsidRDefault="0055394E" w:rsidP="002330EE">
      <w:pPr>
        <w:jc w:val="both"/>
        <w:rPr>
          <w:sz w:val="20"/>
          <w:lang w:eastAsia="x-none"/>
        </w:rPr>
      </w:pPr>
      <w:r w:rsidRPr="0055394E">
        <w:rPr>
          <w:sz w:val="20"/>
          <w:lang w:val="x-none" w:eastAsia="x-none"/>
        </w:rPr>
        <w:t xml:space="preserve"> Отчетные значения по целевым показателям 1.1, 1.2, 1.3, 1.4,</w:t>
      </w:r>
      <w:r w:rsidRPr="0055394E">
        <w:rPr>
          <w:sz w:val="20"/>
          <w:lang w:eastAsia="x-none"/>
        </w:rPr>
        <w:t xml:space="preserve"> 1.5, 1.6., 1.7, 1.8., 1.9,</w:t>
      </w:r>
      <w:r w:rsidRPr="0055394E">
        <w:rPr>
          <w:sz w:val="20"/>
          <w:lang w:val="x-none" w:eastAsia="x-none"/>
        </w:rPr>
        <w:t xml:space="preserve"> 2.1.1</w:t>
      </w:r>
      <w:r w:rsidRPr="0055394E">
        <w:rPr>
          <w:sz w:val="20"/>
          <w:lang w:eastAsia="x-none"/>
        </w:rPr>
        <w:t xml:space="preserve"> и 3.1.</w:t>
      </w:r>
      <w:r w:rsidRPr="0055394E">
        <w:rPr>
          <w:sz w:val="20"/>
          <w:lang w:val="x-none" w:eastAsia="x-none"/>
        </w:rPr>
        <w:t xml:space="preserve">  определяются на основе ведомственного мониторинга и (или) статистической отчетности.</w:t>
      </w:r>
    </w:p>
    <w:p w14:paraId="04885987" w14:textId="77777777" w:rsidR="0055394E" w:rsidRPr="0055394E" w:rsidRDefault="0055394E" w:rsidP="0055394E">
      <w:pPr>
        <w:tabs>
          <w:tab w:val="left" w:pos="14484"/>
        </w:tabs>
        <w:spacing w:after="200" w:line="276" w:lineRule="auto"/>
        <w:jc w:val="right"/>
        <w:rPr>
          <w:rFonts w:ascii="Calibri" w:hAnsi="Calibri"/>
          <w:sz w:val="22"/>
          <w:szCs w:val="22"/>
        </w:rPr>
      </w:pPr>
    </w:p>
    <w:p w14:paraId="7DDF3042" w14:textId="77777777" w:rsidR="0055394E" w:rsidRPr="0055394E" w:rsidRDefault="0055394E" w:rsidP="002330EE">
      <w:pPr>
        <w:tabs>
          <w:tab w:val="left" w:pos="14484"/>
        </w:tabs>
        <w:spacing w:after="200" w:line="276" w:lineRule="auto"/>
        <w:jc w:val="center"/>
        <w:rPr>
          <w:rFonts w:ascii="Calibri" w:hAnsi="Calibri"/>
          <w:sz w:val="22"/>
          <w:szCs w:val="22"/>
        </w:rPr>
        <w:sectPr w:rsidR="0055394E" w:rsidRPr="0055394E" w:rsidSect="002330EE">
          <w:pgSz w:w="16838" w:h="11906" w:orient="landscape"/>
          <w:pgMar w:top="284" w:right="567" w:bottom="425" w:left="425" w:header="709" w:footer="709" w:gutter="0"/>
          <w:cols w:space="720"/>
          <w:docGrid w:linePitch="326"/>
        </w:sectPr>
      </w:pPr>
    </w:p>
    <w:p w14:paraId="764B5839" w14:textId="77777777" w:rsidR="0055394E" w:rsidRPr="0055394E" w:rsidRDefault="0055394E" w:rsidP="002330EE">
      <w:pPr>
        <w:widowControl w:val="0"/>
        <w:autoSpaceDE w:val="0"/>
        <w:autoSpaceDN w:val="0"/>
        <w:adjustRightInd w:val="0"/>
        <w:ind w:right="-1"/>
        <w:jc w:val="right"/>
        <w:rPr>
          <w:sz w:val="20"/>
          <w:szCs w:val="20"/>
        </w:rPr>
      </w:pPr>
      <w:r w:rsidRPr="0055394E">
        <w:rPr>
          <w:sz w:val="20"/>
          <w:szCs w:val="20"/>
        </w:rPr>
        <w:lastRenderedPageBreak/>
        <w:t xml:space="preserve">Приложение 7 </w:t>
      </w:r>
    </w:p>
    <w:p w14:paraId="43847379" w14:textId="77777777" w:rsidR="0055394E" w:rsidRPr="0055394E" w:rsidRDefault="0055394E" w:rsidP="0055394E">
      <w:pPr>
        <w:widowControl w:val="0"/>
        <w:autoSpaceDE w:val="0"/>
        <w:autoSpaceDN w:val="0"/>
        <w:adjustRightInd w:val="0"/>
        <w:ind w:right="-1"/>
        <w:jc w:val="right"/>
        <w:rPr>
          <w:sz w:val="20"/>
          <w:szCs w:val="20"/>
        </w:rPr>
      </w:pPr>
      <w:r w:rsidRPr="0055394E">
        <w:rPr>
          <w:sz w:val="20"/>
          <w:szCs w:val="20"/>
        </w:rPr>
        <w:t xml:space="preserve">                                                                                        к постановлению администрации</w:t>
      </w:r>
    </w:p>
    <w:p w14:paraId="29B60536" w14:textId="4ED707B3" w:rsidR="0055394E" w:rsidRPr="0055394E" w:rsidRDefault="0055394E" w:rsidP="002330EE">
      <w:pPr>
        <w:widowControl w:val="0"/>
        <w:autoSpaceDE w:val="0"/>
        <w:autoSpaceDN w:val="0"/>
        <w:adjustRightInd w:val="0"/>
        <w:ind w:right="-1"/>
        <w:jc w:val="right"/>
        <w:rPr>
          <w:sz w:val="20"/>
          <w:szCs w:val="20"/>
        </w:rPr>
      </w:pPr>
      <w:r w:rsidRPr="0055394E">
        <w:rPr>
          <w:sz w:val="20"/>
          <w:szCs w:val="20"/>
        </w:rPr>
        <w:t xml:space="preserve">                                                                                        городского </w:t>
      </w:r>
      <w:proofErr w:type="gramStart"/>
      <w:r w:rsidRPr="0055394E">
        <w:rPr>
          <w:sz w:val="20"/>
          <w:szCs w:val="20"/>
        </w:rPr>
        <w:t>округа  Тейково</w:t>
      </w:r>
      <w:proofErr w:type="gramEnd"/>
      <w:r w:rsidRPr="0055394E">
        <w:rPr>
          <w:sz w:val="20"/>
          <w:szCs w:val="20"/>
        </w:rPr>
        <w:t xml:space="preserve"> Ивановской области                                                                                     </w:t>
      </w:r>
    </w:p>
    <w:p w14:paraId="46F2B246" w14:textId="77777777" w:rsidR="0055394E" w:rsidRPr="0055394E" w:rsidRDefault="0055394E" w:rsidP="0055394E">
      <w:pPr>
        <w:jc w:val="right"/>
        <w:rPr>
          <w:sz w:val="20"/>
          <w:szCs w:val="20"/>
        </w:rPr>
      </w:pPr>
      <w:r w:rsidRPr="0055394E">
        <w:rPr>
          <w:sz w:val="20"/>
          <w:szCs w:val="20"/>
        </w:rPr>
        <w:t xml:space="preserve">от     09.04.2025     </w:t>
      </w:r>
      <w:proofErr w:type="gramStart"/>
      <w:r w:rsidRPr="0055394E">
        <w:rPr>
          <w:sz w:val="20"/>
          <w:szCs w:val="20"/>
        </w:rPr>
        <w:t>№  172</w:t>
      </w:r>
      <w:proofErr w:type="gramEnd"/>
    </w:p>
    <w:p w14:paraId="67ADF01C" w14:textId="77777777" w:rsidR="0055394E" w:rsidRPr="0055394E" w:rsidRDefault="0055394E" w:rsidP="0055394E">
      <w:pPr>
        <w:jc w:val="right"/>
        <w:rPr>
          <w:sz w:val="20"/>
          <w:szCs w:val="20"/>
        </w:rPr>
      </w:pPr>
    </w:p>
    <w:p w14:paraId="16E1435B" w14:textId="77777777" w:rsidR="0055394E" w:rsidRPr="0055394E" w:rsidRDefault="0055394E" w:rsidP="0055394E">
      <w:pPr>
        <w:keepNext/>
        <w:ind w:firstLine="207"/>
        <w:jc w:val="center"/>
        <w:rPr>
          <w:bCs/>
          <w:lang w:val="x-none" w:eastAsia="x-none"/>
        </w:rPr>
      </w:pPr>
      <w:r w:rsidRPr="0055394E">
        <w:rPr>
          <w:bCs/>
          <w:lang w:val="x-none" w:eastAsia="x-none"/>
        </w:rPr>
        <w:t>5. Ресурсное обеспечение мероприятий подпрограммы</w:t>
      </w:r>
    </w:p>
    <w:p w14:paraId="5AE1C416" w14:textId="77777777" w:rsidR="0055394E" w:rsidRPr="0055394E" w:rsidRDefault="0055394E" w:rsidP="0055394E">
      <w:pPr>
        <w:keepNext/>
        <w:ind w:firstLine="207"/>
        <w:jc w:val="right"/>
        <w:rPr>
          <w:sz w:val="20"/>
          <w:szCs w:val="20"/>
          <w:lang w:val="x-none" w:eastAsia="x-none"/>
        </w:rPr>
      </w:pPr>
      <w:r w:rsidRPr="0055394E">
        <w:rPr>
          <w:sz w:val="20"/>
          <w:szCs w:val="20"/>
          <w:lang w:val="x-none" w:eastAsia="x-none"/>
        </w:rPr>
        <w:t xml:space="preserve"> (тыс. руб.)</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417"/>
        <w:gridCol w:w="1418"/>
        <w:gridCol w:w="1559"/>
        <w:gridCol w:w="1276"/>
        <w:gridCol w:w="1417"/>
        <w:gridCol w:w="1418"/>
        <w:gridCol w:w="1276"/>
      </w:tblGrid>
      <w:tr w:rsidR="0055394E" w:rsidRPr="0055394E" w14:paraId="58EA93C4" w14:textId="77777777" w:rsidTr="00AC50BC">
        <w:trPr>
          <w:tblHeader/>
        </w:trPr>
        <w:tc>
          <w:tcPr>
            <w:tcW w:w="567" w:type="dxa"/>
          </w:tcPr>
          <w:p w14:paraId="222C6B84" w14:textId="77777777" w:rsidR="0055394E" w:rsidRPr="0055394E" w:rsidRDefault="0055394E" w:rsidP="0055394E">
            <w:pPr>
              <w:keepNext/>
              <w:rPr>
                <w:sz w:val="18"/>
                <w:szCs w:val="18"/>
              </w:rPr>
            </w:pPr>
            <w:r w:rsidRPr="0055394E">
              <w:rPr>
                <w:sz w:val="18"/>
                <w:szCs w:val="18"/>
              </w:rPr>
              <w:t>№ п/п</w:t>
            </w:r>
          </w:p>
        </w:tc>
        <w:tc>
          <w:tcPr>
            <w:tcW w:w="5529" w:type="dxa"/>
          </w:tcPr>
          <w:p w14:paraId="1D257388" w14:textId="77777777" w:rsidR="0055394E" w:rsidRPr="0055394E" w:rsidRDefault="0055394E" w:rsidP="0055394E">
            <w:pPr>
              <w:keepNext/>
              <w:ind w:firstLine="207"/>
              <w:jc w:val="both"/>
              <w:rPr>
                <w:sz w:val="18"/>
                <w:szCs w:val="18"/>
              </w:rPr>
            </w:pPr>
            <w:r w:rsidRPr="0055394E">
              <w:rPr>
                <w:sz w:val="18"/>
                <w:szCs w:val="18"/>
              </w:rPr>
              <w:t xml:space="preserve">Наименование мероприятия / </w:t>
            </w:r>
            <w:r w:rsidRPr="0055394E">
              <w:rPr>
                <w:sz w:val="18"/>
                <w:szCs w:val="18"/>
              </w:rPr>
              <w:br/>
              <w:t>Источник ресурсного обеспечения</w:t>
            </w:r>
          </w:p>
        </w:tc>
        <w:tc>
          <w:tcPr>
            <w:tcW w:w="1417" w:type="dxa"/>
          </w:tcPr>
          <w:p w14:paraId="40CDF44F" w14:textId="77777777" w:rsidR="0055394E" w:rsidRPr="0055394E" w:rsidRDefault="0055394E" w:rsidP="0055394E">
            <w:pPr>
              <w:keepNext/>
              <w:rPr>
                <w:sz w:val="18"/>
                <w:szCs w:val="18"/>
              </w:rPr>
            </w:pPr>
            <w:r w:rsidRPr="0055394E">
              <w:rPr>
                <w:sz w:val="18"/>
                <w:szCs w:val="18"/>
              </w:rPr>
              <w:t>Исполнитель</w:t>
            </w:r>
          </w:p>
        </w:tc>
        <w:tc>
          <w:tcPr>
            <w:tcW w:w="1418" w:type="dxa"/>
          </w:tcPr>
          <w:p w14:paraId="3822549D" w14:textId="77777777" w:rsidR="0055394E" w:rsidRPr="0055394E" w:rsidRDefault="0055394E" w:rsidP="0055394E">
            <w:pPr>
              <w:keepNext/>
              <w:tabs>
                <w:tab w:val="left" w:pos="0"/>
              </w:tabs>
              <w:jc w:val="center"/>
              <w:rPr>
                <w:sz w:val="18"/>
                <w:szCs w:val="18"/>
              </w:rPr>
            </w:pPr>
            <w:r w:rsidRPr="0055394E">
              <w:rPr>
                <w:sz w:val="18"/>
                <w:szCs w:val="18"/>
              </w:rPr>
              <w:t>2023 год</w:t>
            </w:r>
          </w:p>
        </w:tc>
        <w:tc>
          <w:tcPr>
            <w:tcW w:w="1559" w:type="dxa"/>
          </w:tcPr>
          <w:p w14:paraId="1814E3AE" w14:textId="77777777" w:rsidR="0055394E" w:rsidRPr="0055394E" w:rsidRDefault="0055394E" w:rsidP="0055394E">
            <w:pPr>
              <w:keepNext/>
              <w:tabs>
                <w:tab w:val="left" w:pos="0"/>
              </w:tabs>
              <w:jc w:val="center"/>
              <w:rPr>
                <w:sz w:val="18"/>
                <w:szCs w:val="18"/>
              </w:rPr>
            </w:pPr>
            <w:r w:rsidRPr="0055394E">
              <w:rPr>
                <w:sz w:val="18"/>
                <w:szCs w:val="18"/>
              </w:rPr>
              <w:t>2024 год</w:t>
            </w:r>
          </w:p>
        </w:tc>
        <w:tc>
          <w:tcPr>
            <w:tcW w:w="1276" w:type="dxa"/>
          </w:tcPr>
          <w:p w14:paraId="746F391D" w14:textId="77777777" w:rsidR="0055394E" w:rsidRPr="0055394E" w:rsidRDefault="0055394E" w:rsidP="0055394E">
            <w:pPr>
              <w:keepNext/>
              <w:tabs>
                <w:tab w:val="left" w:pos="0"/>
              </w:tabs>
              <w:jc w:val="center"/>
              <w:rPr>
                <w:sz w:val="18"/>
                <w:szCs w:val="18"/>
              </w:rPr>
            </w:pPr>
            <w:r w:rsidRPr="0055394E">
              <w:rPr>
                <w:sz w:val="18"/>
                <w:szCs w:val="18"/>
              </w:rPr>
              <w:t>2025 год</w:t>
            </w:r>
          </w:p>
        </w:tc>
        <w:tc>
          <w:tcPr>
            <w:tcW w:w="1417" w:type="dxa"/>
          </w:tcPr>
          <w:p w14:paraId="69EF027F" w14:textId="77777777" w:rsidR="0055394E" w:rsidRPr="0055394E" w:rsidRDefault="0055394E" w:rsidP="0055394E">
            <w:pPr>
              <w:keepNext/>
              <w:tabs>
                <w:tab w:val="left" w:pos="0"/>
              </w:tabs>
              <w:jc w:val="center"/>
              <w:rPr>
                <w:sz w:val="18"/>
                <w:szCs w:val="18"/>
              </w:rPr>
            </w:pPr>
            <w:r w:rsidRPr="0055394E">
              <w:rPr>
                <w:sz w:val="18"/>
                <w:szCs w:val="18"/>
              </w:rPr>
              <w:t xml:space="preserve">2026 год </w:t>
            </w:r>
          </w:p>
        </w:tc>
        <w:tc>
          <w:tcPr>
            <w:tcW w:w="1418" w:type="dxa"/>
          </w:tcPr>
          <w:p w14:paraId="113FB0CF" w14:textId="77777777" w:rsidR="0055394E" w:rsidRPr="0055394E" w:rsidRDefault="0055394E" w:rsidP="0055394E">
            <w:pPr>
              <w:keepNext/>
              <w:tabs>
                <w:tab w:val="left" w:pos="0"/>
              </w:tabs>
              <w:jc w:val="center"/>
              <w:rPr>
                <w:sz w:val="18"/>
                <w:szCs w:val="18"/>
              </w:rPr>
            </w:pPr>
            <w:r w:rsidRPr="0055394E">
              <w:rPr>
                <w:sz w:val="18"/>
                <w:szCs w:val="18"/>
              </w:rPr>
              <w:t>2027 год</w:t>
            </w:r>
          </w:p>
        </w:tc>
        <w:tc>
          <w:tcPr>
            <w:tcW w:w="1276" w:type="dxa"/>
          </w:tcPr>
          <w:p w14:paraId="536EB38A" w14:textId="77777777" w:rsidR="0055394E" w:rsidRPr="0055394E" w:rsidRDefault="0055394E" w:rsidP="0055394E">
            <w:pPr>
              <w:keepNext/>
              <w:tabs>
                <w:tab w:val="left" w:pos="0"/>
              </w:tabs>
              <w:jc w:val="center"/>
              <w:rPr>
                <w:sz w:val="18"/>
                <w:szCs w:val="18"/>
              </w:rPr>
            </w:pPr>
            <w:r w:rsidRPr="0055394E">
              <w:rPr>
                <w:sz w:val="18"/>
                <w:szCs w:val="18"/>
              </w:rPr>
              <w:t>2028 год</w:t>
            </w:r>
          </w:p>
        </w:tc>
      </w:tr>
      <w:tr w:rsidR="0055394E" w:rsidRPr="0055394E" w14:paraId="070219D4" w14:textId="77777777" w:rsidTr="00AC50BC">
        <w:trPr>
          <w:cantSplit/>
        </w:trPr>
        <w:tc>
          <w:tcPr>
            <w:tcW w:w="567" w:type="dxa"/>
          </w:tcPr>
          <w:p w14:paraId="3A33AFDA" w14:textId="77777777" w:rsidR="0055394E" w:rsidRPr="0055394E" w:rsidRDefault="0055394E" w:rsidP="0055394E">
            <w:pPr>
              <w:ind w:firstLine="207"/>
              <w:rPr>
                <w:sz w:val="18"/>
                <w:szCs w:val="18"/>
              </w:rPr>
            </w:pPr>
          </w:p>
        </w:tc>
        <w:tc>
          <w:tcPr>
            <w:tcW w:w="5529" w:type="dxa"/>
          </w:tcPr>
          <w:p w14:paraId="6BEE1C61" w14:textId="77777777" w:rsidR="0055394E" w:rsidRPr="0055394E" w:rsidRDefault="0055394E" w:rsidP="0055394E">
            <w:pPr>
              <w:ind w:firstLine="207"/>
              <w:jc w:val="both"/>
              <w:rPr>
                <w:sz w:val="18"/>
                <w:szCs w:val="18"/>
              </w:rPr>
            </w:pPr>
            <w:r w:rsidRPr="0055394E">
              <w:rPr>
                <w:sz w:val="18"/>
                <w:szCs w:val="18"/>
              </w:rPr>
              <w:t xml:space="preserve">Подпрограмма «Реализация дополнительных образовательных программ»  </w:t>
            </w:r>
          </w:p>
          <w:p w14:paraId="28C39B71" w14:textId="77777777" w:rsidR="0055394E" w:rsidRPr="0055394E" w:rsidRDefault="0055394E" w:rsidP="0055394E">
            <w:pPr>
              <w:ind w:firstLine="207"/>
              <w:jc w:val="both"/>
              <w:rPr>
                <w:sz w:val="18"/>
                <w:szCs w:val="18"/>
              </w:rPr>
            </w:pPr>
            <w:r w:rsidRPr="0055394E">
              <w:rPr>
                <w:sz w:val="18"/>
                <w:szCs w:val="18"/>
              </w:rPr>
              <w:t>Подпрограмма, всего:</w:t>
            </w:r>
          </w:p>
        </w:tc>
        <w:tc>
          <w:tcPr>
            <w:tcW w:w="1417" w:type="dxa"/>
            <w:vMerge w:val="restart"/>
          </w:tcPr>
          <w:p w14:paraId="732F0E99" w14:textId="77777777" w:rsidR="0055394E" w:rsidRPr="0055394E" w:rsidRDefault="0055394E" w:rsidP="0055394E">
            <w:pPr>
              <w:rPr>
                <w:sz w:val="18"/>
                <w:szCs w:val="18"/>
              </w:rPr>
            </w:pPr>
            <w:r w:rsidRPr="0055394E">
              <w:rPr>
                <w:sz w:val="18"/>
                <w:szCs w:val="18"/>
              </w:rPr>
              <w:t>Отдел образования</w:t>
            </w:r>
          </w:p>
        </w:tc>
        <w:tc>
          <w:tcPr>
            <w:tcW w:w="1418" w:type="dxa"/>
            <w:shd w:val="clear" w:color="auto" w:fill="auto"/>
          </w:tcPr>
          <w:p w14:paraId="6F4FE789" w14:textId="77777777" w:rsidR="0055394E" w:rsidRPr="0055394E" w:rsidRDefault="0055394E" w:rsidP="0055394E">
            <w:pPr>
              <w:jc w:val="center"/>
              <w:rPr>
                <w:sz w:val="18"/>
                <w:szCs w:val="18"/>
              </w:rPr>
            </w:pPr>
            <w:r w:rsidRPr="0055394E">
              <w:rPr>
                <w:sz w:val="18"/>
                <w:szCs w:val="18"/>
              </w:rPr>
              <w:t>42 386,12947</w:t>
            </w:r>
          </w:p>
        </w:tc>
        <w:tc>
          <w:tcPr>
            <w:tcW w:w="1559" w:type="dxa"/>
          </w:tcPr>
          <w:p w14:paraId="67725898" w14:textId="77777777" w:rsidR="0055394E" w:rsidRPr="0055394E" w:rsidRDefault="0055394E" w:rsidP="0055394E">
            <w:pPr>
              <w:jc w:val="center"/>
              <w:rPr>
                <w:sz w:val="18"/>
                <w:szCs w:val="18"/>
              </w:rPr>
            </w:pPr>
            <w:r w:rsidRPr="0055394E">
              <w:rPr>
                <w:sz w:val="18"/>
                <w:szCs w:val="18"/>
              </w:rPr>
              <w:t>50 291,87280</w:t>
            </w:r>
          </w:p>
        </w:tc>
        <w:tc>
          <w:tcPr>
            <w:tcW w:w="1276" w:type="dxa"/>
          </w:tcPr>
          <w:p w14:paraId="28BDB9BA" w14:textId="77777777" w:rsidR="0055394E" w:rsidRPr="0055394E" w:rsidRDefault="0055394E" w:rsidP="0055394E">
            <w:pPr>
              <w:spacing w:line="276" w:lineRule="auto"/>
              <w:jc w:val="center"/>
              <w:rPr>
                <w:sz w:val="18"/>
                <w:szCs w:val="18"/>
              </w:rPr>
            </w:pPr>
            <w:r w:rsidRPr="0055394E">
              <w:rPr>
                <w:sz w:val="18"/>
                <w:szCs w:val="18"/>
              </w:rPr>
              <w:t>53 877,98355</w:t>
            </w:r>
          </w:p>
        </w:tc>
        <w:tc>
          <w:tcPr>
            <w:tcW w:w="1417" w:type="dxa"/>
          </w:tcPr>
          <w:p w14:paraId="118AEDBD" w14:textId="77777777" w:rsidR="0055394E" w:rsidRPr="0055394E" w:rsidRDefault="0055394E" w:rsidP="0055394E">
            <w:pPr>
              <w:spacing w:line="276" w:lineRule="auto"/>
              <w:jc w:val="center"/>
              <w:rPr>
                <w:sz w:val="18"/>
                <w:szCs w:val="18"/>
              </w:rPr>
            </w:pPr>
            <w:r w:rsidRPr="0055394E">
              <w:rPr>
                <w:sz w:val="18"/>
                <w:szCs w:val="18"/>
              </w:rPr>
              <w:t>53 345,91868</w:t>
            </w:r>
          </w:p>
        </w:tc>
        <w:tc>
          <w:tcPr>
            <w:tcW w:w="1418" w:type="dxa"/>
          </w:tcPr>
          <w:p w14:paraId="19CF24FC" w14:textId="77777777" w:rsidR="0055394E" w:rsidRPr="0055394E" w:rsidRDefault="0055394E" w:rsidP="0055394E">
            <w:pPr>
              <w:spacing w:line="276" w:lineRule="auto"/>
              <w:jc w:val="center"/>
              <w:rPr>
                <w:sz w:val="18"/>
                <w:szCs w:val="18"/>
              </w:rPr>
            </w:pPr>
            <w:r w:rsidRPr="0055394E">
              <w:rPr>
                <w:sz w:val="18"/>
                <w:szCs w:val="18"/>
              </w:rPr>
              <w:t>53 083,05123</w:t>
            </w:r>
          </w:p>
        </w:tc>
        <w:tc>
          <w:tcPr>
            <w:tcW w:w="1276" w:type="dxa"/>
          </w:tcPr>
          <w:p w14:paraId="3ACA894D" w14:textId="77777777" w:rsidR="0055394E" w:rsidRPr="0055394E" w:rsidRDefault="0055394E" w:rsidP="0055394E">
            <w:pPr>
              <w:spacing w:line="276" w:lineRule="auto"/>
              <w:jc w:val="center"/>
              <w:rPr>
                <w:sz w:val="18"/>
                <w:szCs w:val="18"/>
              </w:rPr>
            </w:pPr>
            <w:r w:rsidRPr="0055394E">
              <w:rPr>
                <w:bCs/>
                <w:sz w:val="18"/>
                <w:szCs w:val="18"/>
              </w:rPr>
              <w:t>26 307,15392</w:t>
            </w:r>
          </w:p>
        </w:tc>
      </w:tr>
      <w:tr w:rsidR="0055394E" w:rsidRPr="0055394E" w14:paraId="4DFC05BC" w14:textId="77777777" w:rsidTr="00AC50BC">
        <w:trPr>
          <w:cantSplit/>
        </w:trPr>
        <w:tc>
          <w:tcPr>
            <w:tcW w:w="567" w:type="dxa"/>
          </w:tcPr>
          <w:p w14:paraId="76A59F19" w14:textId="77777777" w:rsidR="0055394E" w:rsidRPr="0055394E" w:rsidRDefault="0055394E" w:rsidP="0055394E">
            <w:pPr>
              <w:ind w:firstLine="207"/>
              <w:rPr>
                <w:sz w:val="18"/>
                <w:szCs w:val="18"/>
              </w:rPr>
            </w:pPr>
          </w:p>
        </w:tc>
        <w:tc>
          <w:tcPr>
            <w:tcW w:w="5529" w:type="dxa"/>
          </w:tcPr>
          <w:p w14:paraId="4AD56E0E" w14:textId="77777777" w:rsidR="0055394E" w:rsidRPr="0055394E" w:rsidRDefault="0055394E" w:rsidP="0055394E">
            <w:pPr>
              <w:ind w:firstLine="207"/>
              <w:jc w:val="both"/>
              <w:rPr>
                <w:sz w:val="18"/>
                <w:szCs w:val="18"/>
              </w:rPr>
            </w:pPr>
            <w:r w:rsidRPr="0055394E">
              <w:rPr>
                <w:sz w:val="18"/>
                <w:szCs w:val="18"/>
              </w:rPr>
              <w:t>бюджетные ассигнования</w:t>
            </w:r>
          </w:p>
        </w:tc>
        <w:tc>
          <w:tcPr>
            <w:tcW w:w="1417" w:type="dxa"/>
            <w:vMerge/>
            <w:vAlign w:val="center"/>
          </w:tcPr>
          <w:p w14:paraId="78EBDF2E" w14:textId="77777777" w:rsidR="0055394E" w:rsidRPr="0055394E" w:rsidRDefault="0055394E" w:rsidP="0055394E">
            <w:pPr>
              <w:rPr>
                <w:sz w:val="18"/>
                <w:szCs w:val="18"/>
              </w:rPr>
            </w:pPr>
          </w:p>
        </w:tc>
        <w:tc>
          <w:tcPr>
            <w:tcW w:w="1418" w:type="dxa"/>
            <w:shd w:val="clear" w:color="auto" w:fill="auto"/>
          </w:tcPr>
          <w:p w14:paraId="0BDDEE96" w14:textId="77777777" w:rsidR="0055394E" w:rsidRPr="0055394E" w:rsidRDefault="0055394E" w:rsidP="0055394E">
            <w:pPr>
              <w:jc w:val="center"/>
              <w:rPr>
                <w:sz w:val="18"/>
                <w:szCs w:val="18"/>
              </w:rPr>
            </w:pPr>
            <w:r w:rsidRPr="0055394E">
              <w:rPr>
                <w:sz w:val="18"/>
                <w:szCs w:val="18"/>
              </w:rPr>
              <w:t>42 386,12947</w:t>
            </w:r>
          </w:p>
        </w:tc>
        <w:tc>
          <w:tcPr>
            <w:tcW w:w="1559" w:type="dxa"/>
          </w:tcPr>
          <w:p w14:paraId="5C16A22B" w14:textId="77777777" w:rsidR="0055394E" w:rsidRPr="0055394E" w:rsidRDefault="0055394E" w:rsidP="0055394E">
            <w:pPr>
              <w:jc w:val="center"/>
              <w:rPr>
                <w:sz w:val="18"/>
                <w:szCs w:val="18"/>
              </w:rPr>
            </w:pPr>
            <w:r w:rsidRPr="0055394E">
              <w:rPr>
                <w:sz w:val="18"/>
                <w:szCs w:val="18"/>
              </w:rPr>
              <w:t>50 291,87280</w:t>
            </w:r>
          </w:p>
        </w:tc>
        <w:tc>
          <w:tcPr>
            <w:tcW w:w="1276" w:type="dxa"/>
          </w:tcPr>
          <w:p w14:paraId="6B5835DE" w14:textId="77777777" w:rsidR="0055394E" w:rsidRPr="0055394E" w:rsidRDefault="0055394E" w:rsidP="0055394E">
            <w:pPr>
              <w:spacing w:line="276" w:lineRule="auto"/>
              <w:jc w:val="center"/>
              <w:rPr>
                <w:sz w:val="18"/>
                <w:szCs w:val="18"/>
              </w:rPr>
            </w:pPr>
            <w:r w:rsidRPr="0055394E">
              <w:rPr>
                <w:sz w:val="18"/>
                <w:szCs w:val="18"/>
              </w:rPr>
              <w:t>53 877,98355</w:t>
            </w:r>
          </w:p>
        </w:tc>
        <w:tc>
          <w:tcPr>
            <w:tcW w:w="1417" w:type="dxa"/>
          </w:tcPr>
          <w:p w14:paraId="32177538" w14:textId="77777777" w:rsidR="0055394E" w:rsidRPr="0055394E" w:rsidRDefault="0055394E" w:rsidP="0055394E">
            <w:pPr>
              <w:spacing w:line="276" w:lineRule="auto"/>
              <w:jc w:val="center"/>
              <w:rPr>
                <w:sz w:val="18"/>
                <w:szCs w:val="18"/>
              </w:rPr>
            </w:pPr>
            <w:r w:rsidRPr="0055394E">
              <w:rPr>
                <w:sz w:val="18"/>
                <w:szCs w:val="18"/>
              </w:rPr>
              <w:t>53 345,91868</w:t>
            </w:r>
          </w:p>
        </w:tc>
        <w:tc>
          <w:tcPr>
            <w:tcW w:w="1418" w:type="dxa"/>
          </w:tcPr>
          <w:p w14:paraId="48F8AAA7" w14:textId="77777777" w:rsidR="0055394E" w:rsidRPr="0055394E" w:rsidRDefault="0055394E" w:rsidP="0055394E">
            <w:pPr>
              <w:spacing w:line="276" w:lineRule="auto"/>
              <w:jc w:val="center"/>
              <w:rPr>
                <w:sz w:val="18"/>
                <w:szCs w:val="18"/>
              </w:rPr>
            </w:pPr>
            <w:r w:rsidRPr="0055394E">
              <w:rPr>
                <w:sz w:val="18"/>
                <w:szCs w:val="18"/>
              </w:rPr>
              <w:t>53 083,05123</w:t>
            </w:r>
          </w:p>
        </w:tc>
        <w:tc>
          <w:tcPr>
            <w:tcW w:w="1276" w:type="dxa"/>
          </w:tcPr>
          <w:p w14:paraId="06B7A32F" w14:textId="77777777" w:rsidR="0055394E" w:rsidRPr="0055394E" w:rsidRDefault="0055394E" w:rsidP="0055394E">
            <w:pPr>
              <w:spacing w:line="276" w:lineRule="auto"/>
              <w:jc w:val="center"/>
              <w:rPr>
                <w:sz w:val="18"/>
                <w:szCs w:val="18"/>
              </w:rPr>
            </w:pPr>
            <w:r w:rsidRPr="0055394E">
              <w:rPr>
                <w:bCs/>
                <w:sz w:val="18"/>
                <w:szCs w:val="18"/>
              </w:rPr>
              <w:t>26 307,15392</w:t>
            </w:r>
          </w:p>
        </w:tc>
      </w:tr>
      <w:tr w:rsidR="0055394E" w:rsidRPr="0055394E" w14:paraId="7C220C45" w14:textId="77777777" w:rsidTr="00AC50BC">
        <w:trPr>
          <w:cantSplit/>
          <w:trHeight w:val="278"/>
        </w:trPr>
        <w:tc>
          <w:tcPr>
            <w:tcW w:w="567" w:type="dxa"/>
          </w:tcPr>
          <w:p w14:paraId="5874D7F5" w14:textId="77777777" w:rsidR="0055394E" w:rsidRPr="0055394E" w:rsidRDefault="0055394E" w:rsidP="0055394E">
            <w:pPr>
              <w:ind w:firstLine="207"/>
              <w:rPr>
                <w:sz w:val="18"/>
                <w:szCs w:val="18"/>
              </w:rPr>
            </w:pPr>
          </w:p>
        </w:tc>
        <w:tc>
          <w:tcPr>
            <w:tcW w:w="5529" w:type="dxa"/>
          </w:tcPr>
          <w:p w14:paraId="158DC9F8" w14:textId="77777777" w:rsidR="0055394E" w:rsidRPr="0055394E" w:rsidRDefault="0055394E" w:rsidP="0055394E">
            <w:pPr>
              <w:ind w:firstLine="207"/>
              <w:jc w:val="both"/>
              <w:rPr>
                <w:sz w:val="18"/>
                <w:szCs w:val="18"/>
              </w:rPr>
            </w:pPr>
            <w:r w:rsidRPr="0055394E">
              <w:rPr>
                <w:sz w:val="18"/>
                <w:szCs w:val="18"/>
              </w:rPr>
              <w:t>- местный бюджет</w:t>
            </w:r>
          </w:p>
        </w:tc>
        <w:tc>
          <w:tcPr>
            <w:tcW w:w="1417" w:type="dxa"/>
            <w:vMerge/>
            <w:vAlign w:val="center"/>
          </w:tcPr>
          <w:p w14:paraId="7B89DB26" w14:textId="77777777" w:rsidR="0055394E" w:rsidRPr="0055394E" w:rsidRDefault="0055394E" w:rsidP="0055394E">
            <w:pPr>
              <w:rPr>
                <w:sz w:val="18"/>
                <w:szCs w:val="18"/>
              </w:rPr>
            </w:pPr>
          </w:p>
        </w:tc>
        <w:tc>
          <w:tcPr>
            <w:tcW w:w="1418" w:type="dxa"/>
            <w:shd w:val="clear" w:color="auto" w:fill="auto"/>
          </w:tcPr>
          <w:p w14:paraId="72A93983" w14:textId="77777777" w:rsidR="0055394E" w:rsidRPr="0055394E" w:rsidRDefault="0055394E" w:rsidP="0055394E">
            <w:pPr>
              <w:jc w:val="center"/>
              <w:rPr>
                <w:sz w:val="18"/>
                <w:szCs w:val="18"/>
              </w:rPr>
            </w:pPr>
            <w:r w:rsidRPr="0055394E">
              <w:rPr>
                <w:sz w:val="18"/>
                <w:szCs w:val="18"/>
              </w:rPr>
              <w:t>34 353,30310</w:t>
            </w:r>
          </w:p>
        </w:tc>
        <w:tc>
          <w:tcPr>
            <w:tcW w:w="1559" w:type="dxa"/>
          </w:tcPr>
          <w:p w14:paraId="61104867" w14:textId="77777777" w:rsidR="0055394E" w:rsidRPr="0055394E" w:rsidRDefault="0055394E" w:rsidP="0055394E">
            <w:pPr>
              <w:jc w:val="center"/>
              <w:rPr>
                <w:sz w:val="18"/>
                <w:szCs w:val="18"/>
              </w:rPr>
            </w:pPr>
            <w:r w:rsidRPr="0055394E">
              <w:rPr>
                <w:sz w:val="18"/>
                <w:szCs w:val="18"/>
              </w:rPr>
              <w:t>50 172,68080</w:t>
            </w:r>
          </w:p>
        </w:tc>
        <w:tc>
          <w:tcPr>
            <w:tcW w:w="1276" w:type="dxa"/>
          </w:tcPr>
          <w:p w14:paraId="48B69453" w14:textId="77777777" w:rsidR="0055394E" w:rsidRPr="0055394E" w:rsidRDefault="0055394E" w:rsidP="0055394E">
            <w:pPr>
              <w:spacing w:line="276" w:lineRule="auto"/>
              <w:jc w:val="center"/>
              <w:rPr>
                <w:sz w:val="18"/>
                <w:szCs w:val="18"/>
              </w:rPr>
            </w:pPr>
            <w:r w:rsidRPr="0055394E">
              <w:rPr>
                <w:sz w:val="18"/>
                <w:szCs w:val="18"/>
              </w:rPr>
              <w:t>53 877,98355</w:t>
            </w:r>
          </w:p>
        </w:tc>
        <w:tc>
          <w:tcPr>
            <w:tcW w:w="1417" w:type="dxa"/>
          </w:tcPr>
          <w:p w14:paraId="1F650620" w14:textId="77777777" w:rsidR="0055394E" w:rsidRPr="0055394E" w:rsidRDefault="0055394E" w:rsidP="0055394E">
            <w:pPr>
              <w:spacing w:line="276" w:lineRule="auto"/>
              <w:jc w:val="center"/>
              <w:rPr>
                <w:sz w:val="18"/>
                <w:szCs w:val="18"/>
              </w:rPr>
            </w:pPr>
            <w:r w:rsidRPr="0055394E">
              <w:rPr>
                <w:sz w:val="18"/>
                <w:szCs w:val="18"/>
              </w:rPr>
              <w:t>53 345,91868</w:t>
            </w:r>
          </w:p>
        </w:tc>
        <w:tc>
          <w:tcPr>
            <w:tcW w:w="1418" w:type="dxa"/>
          </w:tcPr>
          <w:p w14:paraId="01A8C887" w14:textId="77777777" w:rsidR="0055394E" w:rsidRPr="0055394E" w:rsidRDefault="0055394E" w:rsidP="0055394E">
            <w:pPr>
              <w:spacing w:line="276" w:lineRule="auto"/>
              <w:jc w:val="center"/>
              <w:rPr>
                <w:sz w:val="18"/>
                <w:szCs w:val="18"/>
              </w:rPr>
            </w:pPr>
            <w:r w:rsidRPr="0055394E">
              <w:rPr>
                <w:sz w:val="18"/>
                <w:szCs w:val="18"/>
              </w:rPr>
              <w:t>53 083,05123</w:t>
            </w:r>
          </w:p>
        </w:tc>
        <w:tc>
          <w:tcPr>
            <w:tcW w:w="1276" w:type="dxa"/>
          </w:tcPr>
          <w:p w14:paraId="4321A0C9" w14:textId="77777777" w:rsidR="0055394E" w:rsidRPr="0055394E" w:rsidRDefault="0055394E" w:rsidP="0055394E">
            <w:pPr>
              <w:spacing w:line="276" w:lineRule="auto"/>
              <w:jc w:val="center"/>
              <w:rPr>
                <w:sz w:val="18"/>
                <w:szCs w:val="18"/>
              </w:rPr>
            </w:pPr>
            <w:r w:rsidRPr="0055394E">
              <w:rPr>
                <w:bCs/>
                <w:sz w:val="18"/>
                <w:szCs w:val="18"/>
              </w:rPr>
              <w:t>26 307,15392</w:t>
            </w:r>
          </w:p>
        </w:tc>
      </w:tr>
      <w:tr w:rsidR="0055394E" w:rsidRPr="0055394E" w14:paraId="366FC5DE" w14:textId="77777777" w:rsidTr="00AC50BC">
        <w:trPr>
          <w:cantSplit/>
        </w:trPr>
        <w:tc>
          <w:tcPr>
            <w:tcW w:w="567" w:type="dxa"/>
          </w:tcPr>
          <w:p w14:paraId="413DA2C9" w14:textId="77777777" w:rsidR="0055394E" w:rsidRPr="0055394E" w:rsidRDefault="0055394E" w:rsidP="0055394E">
            <w:pPr>
              <w:ind w:firstLine="207"/>
              <w:rPr>
                <w:sz w:val="18"/>
                <w:szCs w:val="18"/>
              </w:rPr>
            </w:pPr>
          </w:p>
        </w:tc>
        <w:tc>
          <w:tcPr>
            <w:tcW w:w="5529" w:type="dxa"/>
          </w:tcPr>
          <w:p w14:paraId="749ACC43" w14:textId="77777777" w:rsidR="0055394E" w:rsidRPr="0055394E" w:rsidRDefault="0055394E" w:rsidP="0055394E">
            <w:pPr>
              <w:ind w:firstLine="207"/>
              <w:jc w:val="both"/>
              <w:rPr>
                <w:sz w:val="18"/>
                <w:szCs w:val="18"/>
              </w:rPr>
            </w:pPr>
            <w:r w:rsidRPr="0055394E">
              <w:rPr>
                <w:sz w:val="18"/>
                <w:szCs w:val="18"/>
              </w:rPr>
              <w:t>- областной бюджет</w:t>
            </w:r>
          </w:p>
        </w:tc>
        <w:tc>
          <w:tcPr>
            <w:tcW w:w="1417" w:type="dxa"/>
            <w:vMerge/>
            <w:vAlign w:val="center"/>
          </w:tcPr>
          <w:p w14:paraId="719B1EF9" w14:textId="77777777" w:rsidR="0055394E" w:rsidRPr="0055394E" w:rsidRDefault="0055394E" w:rsidP="0055394E">
            <w:pPr>
              <w:rPr>
                <w:sz w:val="18"/>
                <w:szCs w:val="18"/>
              </w:rPr>
            </w:pPr>
          </w:p>
        </w:tc>
        <w:tc>
          <w:tcPr>
            <w:tcW w:w="1418" w:type="dxa"/>
            <w:shd w:val="clear" w:color="auto" w:fill="auto"/>
          </w:tcPr>
          <w:p w14:paraId="67002161" w14:textId="77777777" w:rsidR="0055394E" w:rsidRPr="0055394E" w:rsidRDefault="0055394E" w:rsidP="0055394E">
            <w:pPr>
              <w:ind w:firstLine="207"/>
              <w:jc w:val="center"/>
              <w:rPr>
                <w:sz w:val="18"/>
                <w:szCs w:val="18"/>
              </w:rPr>
            </w:pPr>
            <w:r w:rsidRPr="0055394E">
              <w:rPr>
                <w:sz w:val="18"/>
                <w:szCs w:val="18"/>
              </w:rPr>
              <w:t>7 545,25261</w:t>
            </w:r>
          </w:p>
        </w:tc>
        <w:tc>
          <w:tcPr>
            <w:tcW w:w="1559" w:type="dxa"/>
          </w:tcPr>
          <w:p w14:paraId="0B0D67E0" w14:textId="77777777" w:rsidR="0055394E" w:rsidRPr="0055394E" w:rsidRDefault="0055394E" w:rsidP="0055394E">
            <w:pPr>
              <w:ind w:firstLine="207"/>
              <w:jc w:val="center"/>
              <w:rPr>
                <w:sz w:val="18"/>
                <w:szCs w:val="18"/>
              </w:rPr>
            </w:pPr>
            <w:r w:rsidRPr="0055394E">
              <w:rPr>
                <w:sz w:val="18"/>
                <w:szCs w:val="18"/>
              </w:rPr>
              <w:t>1,19200</w:t>
            </w:r>
          </w:p>
        </w:tc>
        <w:tc>
          <w:tcPr>
            <w:tcW w:w="1276" w:type="dxa"/>
          </w:tcPr>
          <w:p w14:paraId="1C56A37D"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42CAC535" w14:textId="77777777" w:rsidR="0055394E" w:rsidRPr="0055394E" w:rsidRDefault="0055394E" w:rsidP="0055394E">
            <w:pPr>
              <w:ind w:firstLine="207"/>
              <w:jc w:val="center"/>
              <w:rPr>
                <w:sz w:val="18"/>
                <w:szCs w:val="18"/>
              </w:rPr>
            </w:pPr>
            <w:r w:rsidRPr="0055394E">
              <w:rPr>
                <w:sz w:val="18"/>
                <w:szCs w:val="18"/>
              </w:rPr>
              <w:t>0,00000</w:t>
            </w:r>
          </w:p>
        </w:tc>
        <w:tc>
          <w:tcPr>
            <w:tcW w:w="1418" w:type="dxa"/>
          </w:tcPr>
          <w:p w14:paraId="77FC5113"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25BF4967"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1B104625" w14:textId="77777777" w:rsidTr="00AC50BC">
        <w:trPr>
          <w:cantSplit/>
        </w:trPr>
        <w:tc>
          <w:tcPr>
            <w:tcW w:w="567" w:type="dxa"/>
          </w:tcPr>
          <w:p w14:paraId="79069A21" w14:textId="77777777" w:rsidR="0055394E" w:rsidRPr="0055394E" w:rsidRDefault="0055394E" w:rsidP="0055394E">
            <w:pPr>
              <w:ind w:firstLine="207"/>
              <w:rPr>
                <w:sz w:val="18"/>
                <w:szCs w:val="18"/>
              </w:rPr>
            </w:pPr>
          </w:p>
        </w:tc>
        <w:tc>
          <w:tcPr>
            <w:tcW w:w="5529" w:type="dxa"/>
          </w:tcPr>
          <w:p w14:paraId="0D53E4F1" w14:textId="77777777" w:rsidR="0055394E" w:rsidRPr="0055394E" w:rsidRDefault="0055394E" w:rsidP="0055394E">
            <w:pPr>
              <w:jc w:val="both"/>
              <w:rPr>
                <w:sz w:val="18"/>
                <w:szCs w:val="18"/>
              </w:rPr>
            </w:pPr>
            <w:r w:rsidRPr="0055394E">
              <w:rPr>
                <w:sz w:val="18"/>
                <w:szCs w:val="18"/>
              </w:rPr>
              <w:t>-федеральный бюджет</w:t>
            </w:r>
          </w:p>
        </w:tc>
        <w:tc>
          <w:tcPr>
            <w:tcW w:w="1417" w:type="dxa"/>
            <w:vAlign w:val="center"/>
          </w:tcPr>
          <w:p w14:paraId="6682BC41" w14:textId="77777777" w:rsidR="0055394E" w:rsidRPr="0055394E" w:rsidRDefault="0055394E" w:rsidP="0055394E">
            <w:pPr>
              <w:rPr>
                <w:sz w:val="18"/>
                <w:szCs w:val="18"/>
              </w:rPr>
            </w:pPr>
          </w:p>
        </w:tc>
        <w:tc>
          <w:tcPr>
            <w:tcW w:w="1418" w:type="dxa"/>
            <w:shd w:val="clear" w:color="auto" w:fill="auto"/>
          </w:tcPr>
          <w:p w14:paraId="407CE720" w14:textId="77777777" w:rsidR="0055394E" w:rsidRPr="0055394E" w:rsidRDefault="0055394E" w:rsidP="0055394E">
            <w:pPr>
              <w:ind w:firstLine="207"/>
              <w:jc w:val="center"/>
              <w:rPr>
                <w:sz w:val="18"/>
                <w:szCs w:val="18"/>
              </w:rPr>
            </w:pPr>
            <w:r w:rsidRPr="0055394E">
              <w:rPr>
                <w:sz w:val="18"/>
                <w:szCs w:val="18"/>
              </w:rPr>
              <w:t>487,57376</w:t>
            </w:r>
          </w:p>
        </w:tc>
        <w:tc>
          <w:tcPr>
            <w:tcW w:w="1559" w:type="dxa"/>
          </w:tcPr>
          <w:p w14:paraId="12BB847B" w14:textId="77777777" w:rsidR="0055394E" w:rsidRPr="0055394E" w:rsidRDefault="0055394E" w:rsidP="0055394E">
            <w:pPr>
              <w:ind w:firstLine="207"/>
              <w:jc w:val="center"/>
              <w:rPr>
                <w:sz w:val="18"/>
                <w:szCs w:val="18"/>
              </w:rPr>
            </w:pPr>
            <w:r w:rsidRPr="0055394E">
              <w:rPr>
                <w:sz w:val="18"/>
                <w:szCs w:val="18"/>
              </w:rPr>
              <w:t>118,00000</w:t>
            </w:r>
          </w:p>
        </w:tc>
        <w:tc>
          <w:tcPr>
            <w:tcW w:w="1276" w:type="dxa"/>
          </w:tcPr>
          <w:p w14:paraId="3ED60B98"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3487A6CD" w14:textId="77777777" w:rsidR="0055394E" w:rsidRPr="0055394E" w:rsidRDefault="0055394E" w:rsidP="0055394E">
            <w:pPr>
              <w:ind w:firstLine="207"/>
              <w:jc w:val="center"/>
              <w:rPr>
                <w:sz w:val="18"/>
                <w:szCs w:val="18"/>
              </w:rPr>
            </w:pPr>
            <w:r w:rsidRPr="0055394E">
              <w:rPr>
                <w:sz w:val="18"/>
                <w:szCs w:val="18"/>
              </w:rPr>
              <w:t>0,00000</w:t>
            </w:r>
          </w:p>
        </w:tc>
        <w:tc>
          <w:tcPr>
            <w:tcW w:w="1418" w:type="dxa"/>
          </w:tcPr>
          <w:p w14:paraId="5316E57B"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306E85D0"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7FA85763" w14:textId="77777777" w:rsidTr="00AC50BC">
        <w:trPr>
          <w:cantSplit/>
        </w:trPr>
        <w:tc>
          <w:tcPr>
            <w:tcW w:w="567" w:type="dxa"/>
          </w:tcPr>
          <w:p w14:paraId="5A5FBB27" w14:textId="77777777" w:rsidR="0055394E" w:rsidRPr="0055394E" w:rsidRDefault="0055394E" w:rsidP="0055394E">
            <w:pPr>
              <w:ind w:firstLine="207"/>
              <w:rPr>
                <w:sz w:val="18"/>
                <w:szCs w:val="18"/>
              </w:rPr>
            </w:pPr>
            <w:r w:rsidRPr="0055394E">
              <w:rPr>
                <w:sz w:val="18"/>
                <w:szCs w:val="18"/>
              </w:rPr>
              <w:t>1</w:t>
            </w:r>
          </w:p>
        </w:tc>
        <w:tc>
          <w:tcPr>
            <w:tcW w:w="5529" w:type="dxa"/>
          </w:tcPr>
          <w:p w14:paraId="259BAC79" w14:textId="77777777" w:rsidR="0055394E" w:rsidRPr="0055394E" w:rsidRDefault="0055394E" w:rsidP="0055394E">
            <w:pPr>
              <w:ind w:firstLine="207"/>
              <w:jc w:val="both"/>
              <w:rPr>
                <w:sz w:val="18"/>
                <w:szCs w:val="18"/>
              </w:rPr>
            </w:pPr>
            <w:r w:rsidRPr="0055394E">
              <w:rPr>
                <w:sz w:val="18"/>
                <w:szCs w:val="18"/>
              </w:rPr>
              <w:t>Основное мероприятие «Реализация дополнительных образовательных программ и мероприятия по их развитию»</w:t>
            </w:r>
          </w:p>
          <w:p w14:paraId="6034679C" w14:textId="77777777" w:rsidR="0055394E" w:rsidRPr="0055394E" w:rsidRDefault="0055394E" w:rsidP="0055394E">
            <w:pPr>
              <w:jc w:val="both"/>
              <w:rPr>
                <w:sz w:val="18"/>
                <w:szCs w:val="18"/>
              </w:rPr>
            </w:pPr>
          </w:p>
        </w:tc>
        <w:tc>
          <w:tcPr>
            <w:tcW w:w="1417" w:type="dxa"/>
            <w:vAlign w:val="center"/>
          </w:tcPr>
          <w:p w14:paraId="5577BAB7" w14:textId="77777777" w:rsidR="0055394E" w:rsidRPr="0055394E" w:rsidRDefault="0055394E" w:rsidP="0055394E">
            <w:pPr>
              <w:rPr>
                <w:sz w:val="18"/>
                <w:szCs w:val="18"/>
              </w:rPr>
            </w:pPr>
          </w:p>
        </w:tc>
        <w:tc>
          <w:tcPr>
            <w:tcW w:w="1418" w:type="dxa"/>
            <w:shd w:val="clear" w:color="auto" w:fill="auto"/>
          </w:tcPr>
          <w:p w14:paraId="6D42DFA9" w14:textId="77777777" w:rsidR="0055394E" w:rsidRPr="0055394E" w:rsidRDefault="0055394E" w:rsidP="0055394E">
            <w:pPr>
              <w:spacing w:line="276" w:lineRule="auto"/>
              <w:jc w:val="center"/>
              <w:rPr>
                <w:sz w:val="18"/>
                <w:szCs w:val="18"/>
              </w:rPr>
            </w:pPr>
            <w:r w:rsidRPr="0055394E">
              <w:rPr>
                <w:sz w:val="18"/>
                <w:szCs w:val="18"/>
              </w:rPr>
              <w:t>35 704,79699</w:t>
            </w:r>
          </w:p>
        </w:tc>
        <w:tc>
          <w:tcPr>
            <w:tcW w:w="1559" w:type="dxa"/>
          </w:tcPr>
          <w:p w14:paraId="398B46CA" w14:textId="77777777" w:rsidR="0055394E" w:rsidRPr="0055394E" w:rsidRDefault="0055394E" w:rsidP="0055394E">
            <w:pPr>
              <w:spacing w:line="276" w:lineRule="auto"/>
              <w:jc w:val="center"/>
              <w:rPr>
                <w:sz w:val="18"/>
                <w:szCs w:val="18"/>
              </w:rPr>
            </w:pPr>
            <w:r w:rsidRPr="0055394E">
              <w:rPr>
                <w:sz w:val="18"/>
                <w:szCs w:val="18"/>
              </w:rPr>
              <w:t>41 951,68105</w:t>
            </w:r>
          </w:p>
        </w:tc>
        <w:tc>
          <w:tcPr>
            <w:tcW w:w="1276" w:type="dxa"/>
          </w:tcPr>
          <w:p w14:paraId="2F27788B" w14:textId="77777777" w:rsidR="0055394E" w:rsidRPr="0055394E" w:rsidRDefault="0055394E" w:rsidP="0055394E">
            <w:pPr>
              <w:spacing w:line="276" w:lineRule="auto"/>
              <w:jc w:val="center"/>
              <w:rPr>
                <w:sz w:val="18"/>
                <w:szCs w:val="18"/>
              </w:rPr>
            </w:pPr>
            <w:r w:rsidRPr="0055394E">
              <w:rPr>
                <w:sz w:val="18"/>
                <w:szCs w:val="18"/>
              </w:rPr>
              <w:t>39 180,22355</w:t>
            </w:r>
          </w:p>
        </w:tc>
        <w:tc>
          <w:tcPr>
            <w:tcW w:w="1417" w:type="dxa"/>
          </w:tcPr>
          <w:p w14:paraId="18483913" w14:textId="77777777" w:rsidR="0055394E" w:rsidRPr="0055394E" w:rsidRDefault="0055394E" w:rsidP="0055394E">
            <w:pPr>
              <w:spacing w:line="276" w:lineRule="auto"/>
              <w:jc w:val="center"/>
              <w:rPr>
                <w:sz w:val="18"/>
                <w:szCs w:val="18"/>
              </w:rPr>
            </w:pPr>
            <w:r w:rsidRPr="0055394E">
              <w:rPr>
                <w:sz w:val="18"/>
                <w:szCs w:val="18"/>
              </w:rPr>
              <w:t>37 970,55868</w:t>
            </w:r>
          </w:p>
        </w:tc>
        <w:tc>
          <w:tcPr>
            <w:tcW w:w="1418" w:type="dxa"/>
          </w:tcPr>
          <w:p w14:paraId="25C259CE" w14:textId="77777777" w:rsidR="0055394E" w:rsidRPr="0055394E" w:rsidRDefault="0055394E" w:rsidP="0055394E">
            <w:pPr>
              <w:spacing w:line="276" w:lineRule="auto"/>
              <w:jc w:val="center"/>
              <w:rPr>
                <w:sz w:val="18"/>
                <w:szCs w:val="18"/>
              </w:rPr>
            </w:pPr>
            <w:r w:rsidRPr="0055394E">
              <w:rPr>
                <w:sz w:val="18"/>
                <w:szCs w:val="18"/>
              </w:rPr>
              <w:t>37 800,09123</w:t>
            </w:r>
          </w:p>
        </w:tc>
        <w:tc>
          <w:tcPr>
            <w:tcW w:w="1276" w:type="dxa"/>
          </w:tcPr>
          <w:p w14:paraId="2BFC0DC0" w14:textId="77777777" w:rsidR="0055394E" w:rsidRPr="0055394E" w:rsidRDefault="0055394E" w:rsidP="0055394E">
            <w:pPr>
              <w:spacing w:line="276" w:lineRule="auto"/>
              <w:jc w:val="center"/>
              <w:rPr>
                <w:sz w:val="18"/>
                <w:szCs w:val="18"/>
              </w:rPr>
            </w:pPr>
            <w:r w:rsidRPr="0055394E">
              <w:rPr>
                <w:bCs/>
                <w:sz w:val="18"/>
                <w:szCs w:val="18"/>
              </w:rPr>
              <w:t>26 307,15392</w:t>
            </w:r>
          </w:p>
        </w:tc>
      </w:tr>
      <w:tr w:rsidR="0055394E" w:rsidRPr="0055394E" w14:paraId="6AA51A77" w14:textId="77777777" w:rsidTr="00AC50BC">
        <w:trPr>
          <w:cantSplit/>
        </w:trPr>
        <w:tc>
          <w:tcPr>
            <w:tcW w:w="567" w:type="dxa"/>
          </w:tcPr>
          <w:p w14:paraId="782D6C98" w14:textId="77777777" w:rsidR="0055394E" w:rsidRPr="0055394E" w:rsidRDefault="0055394E" w:rsidP="0055394E">
            <w:pPr>
              <w:ind w:firstLine="207"/>
              <w:rPr>
                <w:sz w:val="18"/>
                <w:szCs w:val="18"/>
              </w:rPr>
            </w:pPr>
          </w:p>
        </w:tc>
        <w:tc>
          <w:tcPr>
            <w:tcW w:w="5529" w:type="dxa"/>
          </w:tcPr>
          <w:p w14:paraId="01ABF856" w14:textId="77777777" w:rsidR="0055394E" w:rsidRPr="0055394E" w:rsidRDefault="0055394E" w:rsidP="0055394E">
            <w:pPr>
              <w:ind w:firstLine="207"/>
              <w:jc w:val="both"/>
              <w:rPr>
                <w:sz w:val="18"/>
                <w:szCs w:val="18"/>
              </w:rPr>
            </w:pPr>
            <w:r w:rsidRPr="0055394E">
              <w:rPr>
                <w:sz w:val="18"/>
                <w:szCs w:val="18"/>
              </w:rPr>
              <w:t>бюджетные ассигнования</w:t>
            </w:r>
          </w:p>
        </w:tc>
        <w:tc>
          <w:tcPr>
            <w:tcW w:w="1417" w:type="dxa"/>
            <w:vAlign w:val="center"/>
          </w:tcPr>
          <w:p w14:paraId="3D62AB1F" w14:textId="77777777" w:rsidR="0055394E" w:rsidRPr="0055394E" w:rsidRDefault="0055394E" w:rsidP="0055394E">
            <w:pPr>
              <w:rPr>
                <w:sz w:val="18"/>
                <w:szCs w:val="18"/>
              </w:rPr>
            </w:pPr>
          </w:p>
        </w:tc>
        <w:tc>
          <w:tcPr>
            <w:tcW w:w="1418" w:type="dxa"/>
            <w:shd w:val="clear" w:color="auto" w:fill="auto"/>
          </w:tcPr>
          <w:p w14:paraId="0D4BA0BB" w14:textId="77777777" w:rsidR="0055394E" w:rsidRPr="0055394E" w:rsidRDefault="0055394E" w:rsidP="0055394E">
            <w:pPr>
              <w:ind w:firstLine="207"/>
              <w:jc w:val="center"/>
              <w:rPr>
                <w:sz w:val="18"/>
                <w:szCs w:val="18"/>
              </w:rPr>
            </w:pPr>
            <w:r w:rsidRPr="0055394E">
              <w:rPr>
                <w:sz w:val="18"/>
                <w:szCs w:val="18"/>
              </w:rPr>
              <w:t>35 704,79699</w:t>
            </w:r>
          </w:p>
        </w:tc>
        <w:tc>
          <w:tcPr>
            <w:tcW w:w="1559" w:type="dxa"/>
          </w:tcPr>
          <w:p w14:paraId="2961CF98" w14:textId="77777777" w:rsidR="0055394E" w:rsidRPr="0055394E" w:rsidRDefault="0055394E" w:rsidP="0055394E">
            <w:pPr>
              <w:spacing w:line="276" w:lineRule="auto"/>
              <w:jc w:val="center"/>
              <w:rPr>
                <w:sz w:val="18"/>
                <w:szCs w:val="18"/>
              </w:rPr>
            </w:pPr>
            <w:r w:rsidRPr="0055394E">
              <w:rPr>
                <w:sz w:val="18"/>
                <w:szCs w:val="18"/>
              </w:rPr>
              <w:t>41 951,68105</w:t>
            </w:r>
          </w:p>
        </w:tc>
        <w:tc>
          <w:tcPr>
            <w:tcW w:w="1276" w:type="dxa"/>
          </w:tcPr>
          <w:p w14:paraId="2865D3C3" w14:textId="77777777" w:rsidR="0055394E" w:rsidRPr="0055394E" w:rsidRDefault="0055394E" w:rsidP="0055394E">
            <w:pPr>
              <w:spacing w:line="276" w:lineRule="auto"/>
              <w:jc w:val="center"/>
              <w:rPr>
                <w:sz w:val="18"/>
                <w:szCs w:val="18"/>
              </w:rPr>
            </w:pPr>
            <w:r w:rsidRPr="0055394E">
              <w:rPr>
                <w:sz w:val="18"/>
                <w:szCs w:val="18"/>
              </w:rPr>
              <w:t>39 180,22355</w:t>
            </w:r>
          </w:p>
        </w:tc>
        <w:tc>
          <w:tcPr>
            <w:tcW w:w="1417" w:type="dxa"/>
          </w:tcPr>
          <w:p w14:paraId="657995A3" w14:textId="77777777" w:rsidR="0055394E" w:rsidRPr="0055394E" w:rsidRDefault="0055394E" w:rsidP="0055394E">
            <w:pPr>
              <w:spacing w:line="276" w:lineRule="auto"/>
              <w:jc w:val="center"/>
              <w:rPr>
                <w:sz w:val="18"/>
                <w:szCs w:val="18"/>
              </w:rPr>
            </w:pPr>
            <w:r w:rsidRPr="0055394E">
              <w:rPr>
                <w:sz w:val="18"/>
                <w:szCs w:val="18"/>
              </w:rPr>
              <w:t>37 970,55868</w:t>
            </w:r>
          </w:p>
        </w:tc>
        <w:tc>
          <w:tcPr>
            <w:tcW w:w="1418" w:type="dxa"/>
          </w:tcPr>
          <w:p w14:paraId="046E7818" w14:textId="77777777" w:rsidR="0055394E" w:rsidRPr="0055394E" w:rsidRDefault="0055394E" w:rsidP="0055394E">
            <w:pPr>
              <w:spacing w:line="276" w:lineRule="auto"/>
              <w:jc w:val="center"/>
              <w:rPr>
                <w:sz w:val="18"/>
                <w:szCs w:val="18"/>
              </w:rPr>
            </w:pPr>
            <w:r w:rsidRPr="0055394E">
              <w:rPr>
                <w:sz w:val="18"/>
                <w:szCs w:val="18"/>
              </w:rPr>
              <w:t>37 800,09123</w:t>
            </w:r>
          </w:p>
        </w:tc>
        <w:tc>
          <w:tcPr>
            <w:tcW w:w="1276" w:type="dxa"/>
          </w:tcPr>
          <w:p w14:paraId="1D01D716" w14:textId="77777777" w:rsidR="0055394E" w:rsidRPr="0055394E" w:rsidRDefault="0055394E" w:rsidP="0055394E">
            <w:pPr>
              <w:spacing w:line="276" w:lineRule="auto"/>
              <w:jc w:val="center"/>
              <w:rPr>
                <w:sz w:val="18"/>
                <w:szCs w:val="18"/>
              </w:rPr>
            </w:pPr>
            <w:r w:rsidRPr="0055394E">
              <w:rPr>
                <w:bCs/>
                <w:sz w:val="18"/>
                <w:szCs w:val="18"/>
              </w:rPr>
              <w:t>26 307,15392</w:t>
            </w:r>
          </w:p>
        </w:tc>
      </w:tr>
      <w:tr w:rsidR="0055394E" w:rsidRPr="0055394E" w14:paraId="51BB198E" w14:textId="77777777" w:rsidTr="00AC50BC">
        <w:trPr>
          <w:cantSplit/>
        </w:trPr>
        <w:tc>
          <w:tcPr>
            <w:tcW w:w="567" w:type="dxa"/>
          </w:tcPr>
          <w:p w14:paraId="5AF53F44" w14:textId="77777777" w:rsidR="0055394E" w:rsidRPr="0055394E" w:rsidRDefault="0055394E" w:rsidP="0055394E">
            <w:pPr>
              <w:ind w:firstLine="207"/>
              <w:rPr>
                <w:sz w:val="18"/>
                <w:szCs w:val="18"/>
              </w:rPr>
            </w:pPr>
          </w:p>
        </w:tc>
        <w:tc>
          <w:tcPr>
            <w:tcW w:w="5529" w:type="dxa"/>
          </w:tcPr>
          <w:p w14:paraId="0D88ED19" w14:textId="77777777" w:rsidR="0055394E" w:rsidRPr="0055394E" w:rsidRDefault="0055394E" w:rsidP="0055394E">
            <w:pPr>
              <w:ind w:firstLine="207"/>
              <w:jc w:val="both"/>
              <w:rPr>
                <w:sz w:val="18"/>
                <w:szCs w:val="18"/>
              </w:rPr>
            </w:pPr>
            <w:r w:rsidRPr="0055394E">
              <w:rPr>
                <w:sz w:val="18"/>
                <w:szCs w:val="18"/>
              </w:rPr>
              <w:t>- местный бюджет</w:t>
            </w:r>
          </w:p>
        </w:tc>
        <w:tc>
          <w:tcPr>
            <w:tcW w:w="1417" w:type="dxa"/>
            <w:vAlign w:val="center"/>
          </w:tcPr>
          <w:p w14:paraId="58FC7FF1" w14:textId="77777777" w:rsidR="0055394E" w:rsidRPr="0055394E" w:rsidRDefault="0055394E" w:rsidP="0055394E">
            <w:pPr>
              <w:rPr>
                <w:sz w:val="18"/>
                <w:szCs w:val="18"/>
              </w:rPr>
            </w:pPr>
          </w:p>
        </w:tc>
        <w:tc>
          <w:tcPr>
            <w:tcW w:w="1418" w:type="dxa"/>
            <w:shd w:val="clear" w:color="auto" w:fill="auto"/>
          </w:tcPr>
          <w:p w14:paraId="69C532AA" w14:textId="77777777" w:rsidR="0055394E" w:rsidRPr="0055394E" w:rsidRDefault="0055394E" w:rsidP="0055394E">
            <w:pPr>
              <w:ind w:firstLine="207"/>
              <w:jc w:val="center"/>
              <w:rPr>
                <w:sz w:val="18"/>
                <w:szCs w:val="18"/>
              </w:rPr>
            </w:pPr>
            <w:r w:rsidRPr="0055394E">
              <w:rPr>
                <w:sz w:val="18"/>
                <w:szCs w:val="18"/>
              </w:rPr>
              <w:t>28 164,46998</w:t>
            </w:r>
          </w:p>
        </w:tc>
        <w:tc>
          <w:tcPr>
            <w:tcW w:w="1559" w:type="dxa"/>
          </w:tcPr>
          <w:p w14:paraId="4D359619" w14:textId="77777777" w:rsidR="0055394E" w:rsidRPr="0055394E" w:rsidRDefault="0055394E" w:rsidP="0055394E">
            <w:pPr>
              <w:spacing w:line="276" w:lineRule="auto"/>
              <w:jc w:val="center"/>
              <w:rPr>
                <w:sz w:val="18"/>
                <w:szCs w:val="18"/>
              </w:rPr>
            </w:pPr>
            <w:r w:rsidRPr="0055394E">
              <w:rPr>
                <w:sz w:val="18"/>
                <w:szCs w:val="18"/>
              </w:rPr>
              <w:t>41 951,68105</w:t>
            </w:r>
          </w:p>
        </w:tc>
        <w:tc>
          <w:tcPr>
            <w:tcW w:w="1276" w:type="dxa"/>
          </w:tcPr>
          <w:p w14:paraId="1BCC1DF8" w14:textId="77777777" w:rsidR="0055394E" w:rsidRPr="0055394E" w:rsidRDefault="0055394E" w:rsidP="0055394E">
            <w:pPr>
              <w:spacing w:line="276" w:lineRule="auto"/>
              <w:jc w:val="center"/>
              <w:rPr>
                <w:sz w:val="18"/>
                <w:szCs w:val="18"/>
              </w:rPr>
            </w:pPr>
            <w:r w:rsidRPr="0055394E">
              <w:rPr>
                <w:sz w:val="18"/>
                <w:szCs w:val="18"/>
              </w:rPr>
              <w:t>39 180,22355</w:t>
            </w:r>
          </w:p>
        </w:tc>
        <w:tc>
          <w:tcPr>
            <w:tcW w:w="1417" w:type="dxa"/>
          </w:tcPr>
          <w:p w14:paraId="00A66141" w14:textId="77777777" w:rsidR="0055394E" w:rsidRPr="0055394E" w:rsidRDefault="0055394E" w:rsidP="0055394E">
            <w:pPr>
              <w:spacing w:line="276" w:lineRule="auto"/>
              <w:jc w:val="center"/>
              <w:rPr>
                <w:sz w:val="18"/>
                <w:szCs w:val="18"/>
              </w:rPr>
            </w:pPr>
            <w:r w:rsidRPr="0055394E">
              <w:rPr>
                <w:sz w:val="18"/>
                <w:szCs w:val="18"/>
              </w:rPr>
              <w:t>37 970,55868</w:t>
            </w:r>
          </w:p>
        </w:tc>
        <w:tc>
          <w:tcPr>
            <w:tcW w:w="1418" w:type="dxa"/>
          </w:tcPr>
          <w:p w14:paraId="09EDA9E6" w14:textId="77777777" w:rsidR="0055394E" w:rsidRPr="0055394E" w:rsidRDefault="0055394E" w:rsidP="0055394E">
            <w:pPr>
              <w:ind w:firstLine="207"/>
              <w:jc w:val="center"/>
              <w:rPr>
                <w:sz w:val="18"/>
                <w:szCs w:val="18"/>
              </w:rPr>
            </w:pPr>
            <w:r w:rsidRPr="0055394E">
              <w:rPr>
                <w:sz w:val="18"/>
                <w:szCs w:val="18"/>
              </w:rPr>
              <w:t>37 800,09123</w:t>
            </w:r>
          </w:p>
        </w:tc>
        <w:tc>
          <w:tcPr>
            <w:tcW w:w="1276" w:type="dxa"/>
          </w:tcPr>
          <w:p w14:paraId="7D9B8144" w14:textId="77777777" w:rsidR="0055394E" w:rsidRPr="0055394E" w:rsidRDefault="0055394E" w:rsidP="0055394E">
            <w:pPr>
              <w:rPr>
                <w:sz w:val="18"/>
                <w:szCs w:val="18"/>
              </w:rPr>
            </w:pPr>
            <w:r w:rsidRPr="0055394E">
              <w:rPr>
                <w:bCs/>
                <w:sz w:val="18"/>
                <w:szCs w:val="18"/>
              </w:rPr>
              <w:t>26 307,15392</w:t>
            </w:r>
          </w:p>
        </w:tc>
      </w:tr>
      <w:tr w:rsidR="0055394E" w:rsidRPr="0055394E" w14:paraId="4AE11A30" w14:textId="77777777" w:rsidTr="00AC50BC">
        <w:trPr>
          <w:cantSplit/>
        </w:trPr>
        <w:tc>
          <w:tcPr>
            <w:tcW w:w="567" w:type="dxa"/>
          </w:tcPr>
          <w:p w14:paraId="11D04AF5" w14:textId="77777777" w:rsidR="0055394E" w:rsidRPr="0055394E" w:rsidRDefault="0055394E" w:rsidP="0055394E">
            <w:pPr>
              <w:ind w:firstLine="207"/>
              <w:rPr>
                <w:sz w:val="18"/>
                <w:szCs w:val="18"/>
              </w:rPr>
            </w:pPr>
          </w:p>
        </w:tc>
        <w:tc>
          <w:tcPr>
            <w:tcW w:w="5529" w:type="dxa"/>
          </w:tcPr>
          <w:p w14:paraId="7ED861D5" w14:textId="77777777" w:rsidR="0055394E" w:rsidRPr="0055394E" w:rsidRDefault="0055394E" w:rsidP="0055394E">
            <w:pPr>
              <w:ind w:firstLine="207"/>
              <w:jc w:val="both"/>
              <w:rPr>
                <w:sz w:val="18"/>
                <w:szCs w:val="18"/>
              </w:rPr>
            </w:pPr>
            <w:r w:rsidRPr="0055394E">
              <w:rPr>
                <w:sz w:val="18"/>
                <w:szCs w:val="18"/>
              </w:rPr>
              <w:t>- областной бюджет</w:t>
            </w:r>
          </w:p>
        </w:tc>
        <w:tc>
          <w:tcPr>
            <w:tcW w:w="1417" w:type="dxa"/>
            <w:vAlign w:val="center"/>
          </w:tcPr>
          <w:p w14:paraId="4E2E177F" w14:textId="77777777" w:rsidR="0055394E" w:rsidRPr="0055394E" w:rsidRDefault="0055394E" w:rsidP="0055394E">
            <w:pPr>
              <w:rPr>
                <w:sz w:val="18"/>
                <w:szCs w:val="18"/>
              </w:rPr>
            </w:pPr>
          </w:p>
        </w:tc>
        <w:tc>
          <w:tcPr>
            <w:tcW w:w="1418" w:type="dxa"/>
            <w:shd w:val="clear" w:color="auto" w:fill="auto"/>
          </w:tcPr>
          <w:p w14:paraId="59484B5C" w14:textId="77777777" w:rsidR="0055394E" w:rsidRPr="0055394E" w:rsidRDefault="0055394E" w:rsidP="0055394E">
            <w:pPr>
              <w:ind w:firstLine="207"/>
              <w:jc w:val="center"/>
              <w:rPr>
                <w:sz w:val="18"/>
                <w:szCs w:val="18"/>
              </w:rPr>
            </w:pPr>
            <w:r w:rsidRPr="0055394E">
              <w:rPr>
                <w:sz w:val="18"/>
                <w:szCs w:val="18"/>
              </w:rPr>
              <w:t>7 540,32701</w:t>
            </w:r>
          </w:p>
        </w:tc>
        <w:tc>
          <w:tcPr>
            <w:tcW w:w="1559" w:type="dxa"/>
          </w:tcPr>
          <w:p w14:paraId="457FFBA9"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59E66A2B"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7783E369" w14:textId="77777777" w:rsidR="0055394E" w:rsidRPr="0055394E" w:rsidRDefault="0055394E" w:rsidP="0055394E">
            <w:pPr>
              <w:ind w:firstLine="207"/>
              <w:jc w:val="center"/>
              <w:rPr>
                <w:sz w:val="18"/>
                <w:szCs w:val="18"/>
              </w:rPr>
            </w:pPr>
            <w:r w:rsidRPr="0055394E">
              <w:rPr>
                <w:sz w:val="18"/>
                <w:szCs w:val="18"/>
              </w:rPr>
              <w:t>0,00000</w:t>
            </w:r>
          </w:p>
        </w:tc>
        <w:tc>
          <w:tcPr>
            <w:tcW w:w="1418" w:type="dxa"/>
          </w:tcPr>
          <w:p w14:paraId="19B833A6"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4AA22E90"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42C6E604" w14:textId="77777777" w:rsidTr="00AC50BC">
        <w:trPr>
          <w:cantSplit/>
        </w:trPr>
        <w:tc>
          <w:tcPr>
            <w:tcW w:w="567" w:type="dxa"/>
          </w:tcPr>
          <w:p w14:paraId="38B66F0A" w14:textId="77777777" w:rsidR="0055394E" w:rsidRPr="0055394E" w:rsidRDefault="0055394E" w:rsidP="0055394E">
            <w:pPr>
              <w:ind w:firstLine="207"/>
              <w:rPr>
                <w:sz w:val="18"/>
                <w:szCs w:val="18"/>
              </w:rPr>
            </w:pPr>
          </w:p>
        </w:tc>
        <w:tc>
          <w:tcPr>
            <w:tcW w:w="5529" w:type="dxa"/>
          </w:tcPr>
          <w:p w14:paraId="49CEB709" w14:textId="77777777" w:rsidR="0055394E" w:rsidRPr="0055394E" w:rsidRDefault="0055394E" w:rsidP="0055394E">
            <w:pPr>
              <w:jc w:val="both"/>
              <w:rPr>
                <w:sz w:val="18"/>
                <w:szCs w:val="18"/>
              </w:rPr>
            </w:pPr>
            <w:r w:rsidRPr="0055394E">
              <w:rPr>
                <w:sz w:val="18"/>
                <w:szCs w:val="18"/>
              </w:rPr>
              <w:t>-федеральный бюджет</w:t>
            </w:r>
          </w:p>
        </w:tc>
        <w:tc>
          <w:tcPr>
            <w:tcW w:w="1417" w:type="dxa"/>
            <w:vAlign w:val="center"/>
          </w:tcPr>
          <w:p w14:paraId="1A50BD66" w14:textId="77777777" w:rsidR="0055394E" w:rsidRPr="0055394E" w:rsidRDefault="0055394E" w:rsidP="0055394E">
            <w:pPr>
              <w:rPr>
                <w:sz w:val="18"/>
                <w:szCs w:val="18"/>
              </w:rPr>
            </w:pPr>
          </w:p>
        </w:tc>
        <w:tc>
          <w:tcPr>
            <w:tcW w:w="1418" w:type="dxa"/>
            <w:shd w:val="clear" w:color="auto" w:fill="auto"/>
          </w:tcPr>
          <w:p w14:paraId="267E9F77" w14:textId="77777777" w:rsidR="0055394E" w:rsidRPr="0055394E" w:rsidRDefault="0055394E" w:rsidP="0055394E">
            <w:pPr>
              <w:ind w:firstLine="207"/>
              <w:jc w:val="center"/>
              <w:rPr>
                <w:sz w:val="18"/>
                <w:szCs w:val="18"/>
              </w:rPr>
            </w:pPr>
            <w:r w:rsidRPr="0055394E">
              <w:rPr>
                <w:sz w:val="18"/>
                <w:szCs w:val="18"/>
              </w:rPr>
              <w:t>0,00000</w:t>
            </w:r>
          </w:p>
        </w:tc>
        <w:tc>
          <w:tcPr>
            <w:tcW w:w="1559" w:type="dxa"/>
          </w:tcPr>
          <w:p w14:paraId="62B84E8D"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53AA6B83"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4BEB56D5" w14:textId="77777777" w:rsidR="0055394E" w:rsidRPr="0055394E" w:rsidRDefault="0055394E" w:rsidP="0055394E">
            <w:pPr>
              <w:ind w:firstLine="207"/>
              <w:jc w:val="center"/>
              <w:rPr>
                <w:sz w:val="18"/>
                <w:szCs w:val="18"/>
              </w:rPr>
            </w:pPr>
            <w:r w:rsidRPr="0055394E">
              <w:rPr>
                <w:sz w:val="18"/>
                <w:szCs w:val="18"/>
              </w:rPr>
              <w:t>0,00000</w:t>
            </w:r>
          </w:p>
        </w:tc>
        <w:tc>
          <w:tcPr>
            <w:tcW w:w="1418" w:type="dxa"/>
          </w:tcPr>
          <w:p w14:paraId="1E6F05D8"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243FE87E"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14ED21F2" w14:textId="77777777" w:rsidTr="00AC50BC">
        <w:trPr>
          <w:cantSplit/>
        </w:trPr>
        <w:tc>
          <w:tcPr>
            <w:tcW w:w="567" w:type="dxa"/>
          </w:tcPr>
          <w:p w14:paraId="637302CA" w14:textId="77777777" w:rsidR="0055394E" w:rsidRPr="0055394E" w:rsidRDefault="0055394E" w:rsidP="0055394E">
            <w:pPr>
              <w:rPr>
                <w:sz w:val="16"/>
                <w:szCs w:val="16"/>
              </w:rPr>
            </w:pPr>
            <w:r w:rsidRPr="0055394E">
              <w:rPr>
                <w:sz w:val="16"/>
                <w:szCs w:val="16"/>
              </w:rPr>
              <w:t>1.1.</w:t>
            </w:r>
          </w:p>
        </w:tc>
        <w:tc>
          <w:tcPr>
            <w:tcW w:w="5529" w:type="dxa"/>
          </w:tcPr>
          <w:p w14:paraId="4E3EE955" w14:textId="77777777" w:rsidR="0055394E" w:rsidRPr="0055394E" w:rsidRDefault="0055394E" w:rsidP="0055394E">
            <w:pPr>
              <w:ind w:firstLine="207"/>
              <w:jc w:val="both"/>
              <w:rPr>
                <w:sz w:val="18"/>
                <w:szCs w:val="18"/>
              </w:rPr>
            </w:pPr>
            <w:r w:rsidRPr="0055394E">
              <w:rPr>
                <w:sz w:val="18"/>
                <w:szCs w:val="18"/>
              </w:rPr>
              <w:t xml:space="preserve">Оказание </w:t>
            </w:r>
            <w:proofErr w:type="gramStart"/>
            <w:r w:rsidRPr="0055394E">
              <w:rPr>
                <w:sz w:val="18"/>
                <w:szCs w:val="18"/>
              </w:rPr>
              <w:t>муниципальной  услуги</w:t>
            </w:r>
            <w:proofErr w:type="gramEnd"/>
            <w:r w:rsidRPr="0055394E">
              <w:rPr>
                <w:sz w:val="18"/>
                <w:szCs w:val="18"/>
              </w:rPr>
              <w:t xml:space="preserve"> «Дополнительное образование детей»</w:t>
            </w:r>
          </w:p>
        </w:tc>
        <w:tc>
          <w:tcPr>
            <w:tcW w:w="1417" w:type="dxa"/>
          </w:tcPr>
          <w:p w14:paraId="5E8A3593" w14:textId="77777777" w:rsidR="0055394E" w:rsidRPr="0055394E" w:rsidRDefault="0055394E" w:rsidP="0055394E">
            <w:pPr>
              <w:rPr>
                <w:sz w:val="18"/>
                <w:szCs w:val="18"/>
              </w:rPr>
            </w:pPr>
            <w:r w:rsidRPr="0055394E">
              <w:rPr>
                <w:sz w:val="18"/>
                <w:szCs w:val="18"/>
              </w:rPr>
              <w:t>Отдел образования</w:t>
            </w:r>
          </w:p>
        </w:tc>
        <w:tc>
          <w:tcPr>
            <w:tcW w:w="1418" w:type="dxa"/>
            <w:shd w:val="clear" w:color="auto" w:fill="auto"/>
          </w:tcPr>
          <w:p w14:paraId="77361E1E" w14:textId="77777777" w:rsidR="0055394E" w:rsidRPr="0055394E" w:rsidRDefault="0055394E" w:rsidP="0055394E">
            <w:pPr>
              <w:jc w:val="center"/>
              <w:rPr>
                <w:sz w:val="18"/>
                <w:szCs w:val="18"/>
              </w:rPr>
            </w:pPr>
            <w:r w:rsidRPr="0055394E">
              <w:rPr>
                <w:sz w:val="18"/>
                <w:szCs w:val="18"/>
              </w:rPr>
              <w:t>26 088,06744</w:t>
            </w:r>
          </w:p>
        </w:tc>
        <w:tc>
          <w:tcPr>
            <w:tcW w:w="1559" w:type="dxa"/>
            <w:shd w:val="clear" w:color="auto" w:fill="auto"/>
          </w:tcPr>
          <w:p w14:paraId="722E5D4E" w14:textId="77777777" w:rsidR="0055394E" w:rsidRPr="0055394E" w:rsidRDefault="0055394E" w:rsidP="0055394E">
            <w:pPr>
              <w:spacing w:line="276" w:lineRule="auto"/>
              <w:jc w:val="center"/>
              <w:rPr>
                <w:sz w:val="18"/>
                <w:szCs w:val="18"/>
              </w:rPr>
            </w:pPr>
            <w:r w:rsidRPr="0055394E">
              <w:rPr>
                <w:sz w:val="18"/>
                <w:szCs w:val="18"/>
              </w:rPr>
              <w:t>29 364,13062</w:t>
            </w:r>
          </w:p>
        </w:tc>
        <w:tc>
          <w:tcPr>
            <w:tcW w:w="1276" w:type="dxa"/>
          </w:tcPr>
          <w:p w14:paraId="77BE75A4" w14:textId="77777777" w:rsidR="0055394E" w:rsidRPr="0055394E" w:rsidRDefault="0055394E" w:rsidP="0055394E">
            <w:pPr>
              <w:spacing w:line="276" w:lineRule="auto"/>
              <w:jc w:val="center"/>
              <w:rPr>
                <w:sz w:val="18"/>
                <w:szCs w:val="18"/>
              </w:rPr>
            </w:pPr>
            <w:r w:rsidRPr="0055394E">
              <w:rPr>
                <w:sz w:val="18"/>
                <w:szCs w:val="18"/>
              </w:rPr>
              <w:t>28 929,24355</w:t>
            </w:r>
          </w:p>
        </w:tc>
        <w:tc>
          <w:tcPr>
            <w:tcW w:w="1417" w:type="dxa"/>
          </w:tcPr>
          <w:p w14:paraId="60B3FB9A" w14:textId="77777777" w:rsidR="0055394E" w:rsidRPr="0055394E" w:rsidRDefault="0055394E" w:rsidP="0055394E">
            <w:pPr>
              <w:jc w:val="center"/>
              <w:rPr>
                <w:sz w:val="18"/>
                <w:szCs w:val="18"/>
              </w:rPr>
            </w:pPr>
            <w:r w:rsidRPr="0055394E">
              <w:rPr>
                <w:sz w:val="18"/>
                <w:szCs w:val="18"/>
              </w:rPr>
              <w:t>28 246,22568</w:t>
            </w:r>
          </w:p>
        </w:tc>
        <w:tc>
          <w:tcPr>
            <w:tcW w:w="1418" w:type="dxa"/>
          </w:tcPr>
          <w:p w14:paraId="73C839DB" w14:textId="77777777" w:rsidR="0055394E" w:rsidRPr="0055394E" w:rsidRDefault="0055394E" w:rsidP="0055394E">
            <w:pPr>
              <w:jc w:val="center"/>
              <w:rPr>
                <w:sz w:val="18"/>
                <w:szCs w:val="18"/>
              </w:rPr>
            </w:pPr>
            <w:r w:rsidRPr="0055394E">
              <w:rPr>
                <w:sz w:val="18"/>
                <w:szCs w:val="18"/>
              </w:rPr>
              <w:t>28 092,22323</w:t>
            </w:r>
          </w:p>
        </w:tc>
        <w:tc>
          <w:tcPr>
            <w:tcW w:w="1276" w:type="dxa"/>
          </w:tcPr>
          <w:p w14:paraId="63606A83" w14:textId="77777777" w:rsidR="0055394E" w:rsidRPr="0055394E" w:rsidRDefault="0055394E" w:rsidP="0055394E">
            <w:pPr>
              <w:spacing w:line="276" w:lineRule="auto"/>
              <w:jc w:val="center"/>
              <w:rPr>
                <w:bCs/>
                <w:sz w:val="18"/>
                <w:szCs w:val="18"/>
              </w:rPr>
            </w:pPr>
            <w:r w:rsidRPr="0055394E">
              <w:rPr>
                <w:bCs/>
                <w:sz w:val="18"/>
                <w:szCs w:val="18"/>
              </w:rPr>
              <w:t>24 950,80592</w:t>
            </w:r>
          </w:p>
          <w:p w14:paraId="04E3096C" w14:textId="77777777" w:rsidR="0055394E" w:rsidRPr="0055394E" w:rsidRDefault="0055394E" w:rsidP="0055394E">
            <w:pPr>
              <w:jc w:val="center"/>
              <w:rPr>
                <w:sz w:val="18"/>
                <w:szCs w:val="18"/>
              </w:rPr>
            </w:pPr>
          </w:p>
        </w:tc>
      </w:tr>
      <w:tr w:rsidR="0055394E" w:rsidRPr="0055394E" w14:paraId="72389102" w14:textId="77777777" w:rsidTr="00AC50BC">
        <w:trPr>
          <w:cantSplit/>
        </w:trPr>
        <w:tc>
          <w:tcPr>
            <w:tcW w:w="567" w:type="dxa"/>
          </w:tcPr>
          <w:p w14:paraId="683BECBF" w14:textId="77777777" w:rsidR="0055394E" w:rsidRPr="0055394E" w:rsidRDefault="0055394E" w:rsidP="0055394E">
            <w:pPr>
              <w:ind w:firstLine="207"/>
              <w:rPr>
                <w:sz w:val="18"/>
                <w:szCs w:val="18"/>
              </w:rPr>
            </w:pPr>
          </w:p>
        </w:tc>
        <w:tc>
          <w:tcPr>
            <w:tcW w:w="5529" w:type="dxa"/>
          </w:tcPr>
          <w:p w14:paraId="5DF63F31" w14:textId="77777777" w:rsidR="0055394E" w:rsidRPr="0055394E" w:rsidRDefault="0055394E" w:rsidP="0055394E">
            <w:pPr>
              <w:ind w:firstLine="207"/>
              <w:jc w:val="both"/>
              <w:rPr>
                <w:sz w:val="18"/>
                <w:szCs w:val="18"/>
              </w:rPr>
            </w:pPr>
            <w:r w:rsidRPr="0055394E">
              <w:rPr>
                <w:sz w:val="18"/>
                <w:szCs w:val="18"/>
              </w:rPr>
              <w:t>бюджетные ассигнования</w:t>
            </w:r>
          </w:p>
        </w:tc>
        <w:tc>
          <w:tcPr>
            <w:tcW w:w="1417" w:type="dxa"/>
          </w:tcPr>
          <w:p w14:paraId="4AE3128B" w14:textId="77777777" w:rsidR="0055394E" w:rsidRPr="0055394E" w:rsidRDefault="0055394E" w:rsidP="0055394E">
            <w:pPr>
              <w:ind w:firstLine="207"/>
              <w:jc w:val="center"/>
              <w:rPr>
                <w:sz w:val="18"/>
                <w:szCs w:val="18"/>
              </w:rPr>
            </w:pPr>
          </w:p>
        </w:tc>
        <w:tc>
          <w:tcPr>
            <w:tcW w:w="1418" w:type="dxa"/>
            <w:shd w:val="clear" w:color="auto" w:fill="auto"/>
          </w:tcPr>
          <w:p w14:paraId="044B2CE0" w14:textId="77777777" w:rsidR="0055394E" w:rsidRPr="0055394E" w:rsidRDefault="0055394E" w:rsidP="0055394E">
            <w:pPr>
              <w:jc w:val="center"/>
              <w:rPr>
                <w:sz w:val="18"/>
                <w:szCs w:val="18"/>
              </w:rPr>
            </w:pPr>
            <w:r w:rsidRPr="0055394E">
              <w:rPr>
                <w:sz w:val="18"/>
                <w:szCs w:val="18"/>
              </w:rPr>
              <w:t>26 088,06744</w:t>
            </w:r>
          </w:p>
        </w:tc>
        <w:tc>
          <w:tcPr>
            <w:tcW w:w="1559" w:type="dxa"/>
            <w:shd w:val="clear" w:color="auto" w:fill="auto"/>
          </w:tcPr>
          <w:p w14:paraId="530540B3" w14:textId="77777777" w:rsidR="0055394E" w:rsidRPr="0055394E" w:rsidRDefault="0055394E" w:rsidP="0055394E">
            <w:pPr>
              <w:spacing w:line="276" w:lineRule="auto"/>
              <w:jc w:val="center"/>
              <w:rPr>
                <w:rFonts w:ascii="Calibri" w:hAnsi="Calibri"/>
                <w:sz w:val="22"/>
                <w:szCs w:val="22"/>
              </w:rPr>
            </w:pPr>
            <w:r w:rsidRPr="0055394E">
              <w:rPr>
                <w:sz w:val="18"/>
                <w:szCs w:val="18"/>
              </w:rPr>
              <w:t>29 364,13062</w:t>
            </w:r>
          </w:p>
        </w:tc>
        <w:tc>
          <w:tcPr>
            <w:tcW w:w="1276" w:type="dxa"/>
          </w:tcPr>
          <w:p w14:paraId="0B8FFD21" w14:textId="77777777" w:rsidR="0055394E" w:rsidRPr="0055394E" w:rsidRDefault="0055394E" w:rsidP="0055394E">
            <w:pPr>
              <w:spacing w:line="276" w:lineRule="auto"/>
              <w:jc w:val="center"/>
              <w:rPr>
                <w:sz w:val="18"/>
                <w:szCs w:val="18"/>
              </w:rPr>
            </w:pPr>
            <w:r w:rsidRPr="0055394E">
              <w:rPr>
                <w:sz w:val="18"/>
                <w:szCs w:val="18"/>
              </w:rPr>
              <w:t>28 929,24355</w:t>
            </w:r>
          </w:p>
        </w:tc>
        <w:tc>
          <w:tcPr>
            <w:tcW w:w="1417" w:type="dxa"/>
          </w:tcPr>
          <w:p w14:paraId="2DEE9642" w14:textId="77777777" w:rsidR="0055394E" w:rsidRPr="0055394E" w:rsidRDefault="0055394E" w:rsidP="0055394E">
            <w:pPr>
              <w:spacing w:line="276" w:lineRule="auto"/>
              <w:jc w:val="center"/>
              <w:rPr>
                <w:sz w:val="18"/>
                <w:szCs w:val="18"/>
              </w:rPr>
            </w:pPr>
            <w:r w:rsidRPr="0055394E">
              <w:rPr>
                <w:sz w:val="18"/>
                <w:szCs w:val="18"/>
              </w:rPr>
              <w:t>28 246,22568</w:t>
            </w:r>
          </w:p>
        </w:tc>
        <w:tc>
          <w:tcPr>
            <w:tcW w:w="1418" w:type="dxa"/>
          </w:tcPr>
          <w:p w14:paraId="35072F74" w14:textId="77777777" w:rsidR="0055394E" w:rsidRPr="0055394E" w:rsidRDefault="0055394E" w:rsidP="0055394E">
            <w:pPr>
              <w:spacing w:line="276" w:lineRule="auto"/>
              <w:jc w:val="center"/>
              <w:rPr>
                <w:sz w:val="18"/>
                <w:szCs w:val="18"/>
              </w:rPr>
            </w:pPr>
            <w:r w:rsidRPr="0055394E">
              <w:rPr>
                <w:sz w:val="18"/>
                <w:szCs w:val="18"/>
              </w:rPr>
              <w:t>28 092,22323</w:t>
            </w:r>
          </w:p>
        </w:tc>
        <w:tc>
          <w:tcPr>
            <w:tcW w:w="1276" w:type="dxa"/>
          </w:tcPr>
          <w:p w14:paraId="6FB447EF" w14:textId="77777777" w:rsidR="0055394E" w:rsidRPr="0055394E" w:rsidRDefault="0055394E" w:rsidP="0055394E">
            <w:pPr>
              <w:spacing w:line="276" w:lineRule="auto"/>
              <w:jc w:val="center"/>
              <w:rPr>
                <w:sz w:val="18"/>
                <w:szCs w:val="18"/>
              </w:rPr>
            </w:pPr>
            <w:r w:rsidRPr="0055394E">
              <w:rPr>
                <w:bCs/>
                <w:sz w:val="18"/>
                <w:szCs w:val="18"/>
              </w:rPr>
              <w:t>24 950,80592</w:t>
            </w:r>
          </w:p>
        </w:tc>
      </w:tr>
      <w:tr w:rsidR="0055394E" w:rsidRPr="0055394E" w14:paraId="7EAF3CE4" w14:textId="77777777" w:rsidTr="00AC50BC">
        <w:trPr>
          <w:cantSplit/>
        </w:trPr>
        <w:tc>
          <w:tcPr>
            <w:tcW w:w="567" w:type="dxa"/>
          </w:tcPr>
          <w:p w14:paraId="7F1FFD39" w14:textId="77777777" w:rsidR="0055394E" w:rsidRPr="0055394E" w:rsidRDefault="0055394E" w:rsidP="0055394E">
            <w:pPr>
              <w:ind w:firstLine="207"/>
              <w:rPr>
                <w:sz w:val="18"/>
                <w:szCs w:val="18"/>
              </w:rPr>
            </w:pPr>
          </w:p>
        </w:tc>
        <w:tc>
          <w:tcPr>
            <w:tcW w:w="5529" w:type="dxa"/>
          </w:tcPr>
          <w:p w14:paraId="09426B85" w14:textId="77777777" w:rsidR="0055394E" w:rsidRPr="0055394E" w:rsidRDefault="0055394E" w:rsidP="0055394E">
            <w:pPr>
              <w:ind w:firstLine="207"/>
              <w:jc w:val="both"/>
              <w:rPr>
                <w:sz w:val="18"/>
                <w:szCs w:val="18"/>
              </w:rPr>
            </w:pPr>
            <w:r w:rsidRPr="0055394E">
              <w:rPr>
                <w:sz w:val="18"/>
                <w:szCs w:val="18"/>
              </w:rPr>
              <w:t>- местный бюджет</w:t>
            </w:r>
          </w:p>
        </w:tc>
        <w:tc>
          <w:tcPr>
            <w:tcW w:w="1417" w:type="dxa"/>
          </w:tcPr>
          <w:p w14:paraId="542391E0" w14:textId="77777777" w:rsidR="0055394E" w:rsidRPr="0055394E" w:rsidRDefault="0055394E" w:rsidP="0055394E">
            <w:pPr>
              <w:ind w:firstLine="207"/>
              <w:jc w:val="center"/>
              <w:rPr>
                <w:sz w:val="18"/>
                <w:szCs w:val="18"/>
              </w:rPr>
            </w:pPr>
          </w:p>
        </w:tc>
        <w:tc>
          <w:tcPr>
            <w:tcW w:w="1418" w:type="dxa"/>
            <w:shd w:val="clear" w:color="auto" w:fill="auto"/>
          </w:tcPr>
          <w:p w14:paraId="73A01FEE" w14:textId="77777777" w:rsidR="0055394E" w:rsidRPr="0055394E" w:rsidRDefault="0055394E" w:rsidP="0055394E">
            <w:pPr>
              <w:jc w:val="center"/>
              <w:rPr>
                <w:sz w:val="18"/>
                <w:szCs w:val="18"/>
              </w:rPr>
            </w:pPr>
            <w:r w:rsidRPr="0055394E">
              <w:rPr>
                <w:sz w:val="18"/>
                <w:szCs w:val="18"/>
              </w:rPr>
              <w:t>26 088,06744</w:t>
            </w:r>
          </w:p>
        </w:tc>
        <w:tc>
          <w:tcPr>
            <w:tcW w:w="1559" w:type="dxa"/>
            <w:shd w:val="clear" w:color="auto" w:fill="auto"/>
          </w:tcPr>
          <w:p w14:paraId="60F5DA54" w14:textId="77777777" w:rsidR="0055394E" w:rsidRPr="0055394E" w:rsidRDefault="0055394E" w:rsidP="0055394E">
            <w:pPr>
              <w:spacing w:line="276" w:lineRule="auto"/>
              <w:jc w:val="center"/>
              <w:rPr>
                <w:rFonts w:ascii="Calibri" w:hAnsi="Calibri"/>
                <w:sz w:val="22"/>
                <w:szCs w:val="22"/>
              </w:rPr>
            </w:pPr>
            <w:r w:rsidRPr="0055394E">
              <w:rPr>
                <w:sz w:val="18"/>
                <w:szCs w:val="18"/>
              </w:rPr>
              <w:t>29 364,13062</w:t>
            </w:r>
          </w:p>
        </w:tc>
        <w:tc>
          <w:tcPr>
            <w:tcW w:w="1276" w:type="dxa"/>
          </w:tcPr>
          <w:p w14:paraId="52C5C5DF" w14:textId="77777777" w:rsidR="0055394E" w:rsidRPr="0055394E" w:rsidRDefault="0055394E" w:rsidP="0055394E">
            <w:pPr>
              <w:spacing w:line="276" w:lineRule="auto"/>
              <w:jc w:val="center"/>
              <w:rPr>
                <w:sz w:val="18"/>
                <w:szCs w:val="18"/>
              </w:rPr>
            </w:pPr>
            <w:r w:rsidRPr="0055394E">
              <w:rPr>
                <w:sz w:val="18"/>
                <w:szCs w:val="18"/>
              </w:rPr>
              <w:t>28 929,24355</w:t>
            </w:r>
          </w:p>
        </w:tc>
        <w:tc>
          <w:tcPr>
            <w:tcW w:w="1417" w:type="dxa"/>
          </w:tcPr>
          <w:p w14:paraId="0844D16F" w14:textId="77777777" w:rsidR="0055394E" w:rsidRPr="0055394E" w:rsidRDefault="0055394E" w:rsidP="0055394E">
            <w:pPr>
              <w:spacing w:line="276" w:lineRule="auto"/>
              <w:jc w:val="center"/>
              <w:rPr>
                <w:sz w:val="18"/>
                <w:szCs w:val="18"/>
              </w:rPr>
            </w:pPr>
            <w:r w:rsidRPr="0055394E">
              <w:rPr>
                <w:sz w:val="18"/>
                <w:szCs w:val="18"/>
              </w:rPr>
              <w:t>28 246,22568</w:t>
            </w:r>
          </w:p>
        </w:tc>
        <w:tc>
          <w:tcPr>
            <w:tcW w:w="1418" w:type="dxa"/>
          </w:tcPr>
          <w:p w14:paraId="5323457F" w14:textId="77777777" w:rsidR="0055394E" w:rsidRPr="0055394E" w:rsidRDefault="0055394E" w:rsidP="0055394E">
            <w:pPr>
              <w:spacing w:line="276" w:lineRule="auto"/>
              <w:jc w:val="center"/>
              <w:rPr>
                <w:sz w:val="18"/>
                <w:szCs w:val="18"/>
              </w:rPr>
            </w:pPr>
            <w:r w:rsidRPr="0055394E">
              <w:rPr>
                <w:sz w:val="18"/>
                <w:szCs w:val="18"/>
              </w:rPr>
              <w:t>28 092,22323</w:t>
            </w:r>
          </w:p>
        </w:tc>
        <w:tc>
          <w:tcPr>
            <w:tcW w:w="1276" w:type="dxa"/>
          </w:tcPr>
          <w:p w14:paraId="0B2DFF7E" w14:textId="77777777" w:rsidR="0055394E" w:rsidRPr="0055394E" w:rsidRDefault="0055394E" w:rsidP="0055394E">
            <w:pPr>
              <w:spacing w:line="276" w:lineRule="auto"/>
              <w:jc w:val="center"/>
              <w:rPr>
                <w:sz w:val="18"/>
                <w:szCs w:val="18"/>
              </w:rPr>
            </w:pPr>
            <w:r w:rsidRPr="0055394E">
              <w:rPr>
                <w:bCs/>
                <w:sz w:val="18"/>
                <w:szCs w:val="18"/>
              </w:rPr>
              <w:t>24 950,80592</w:t>
            </w:r>
          </w:p>
        </w:tc>
      </w:tr>
      <w:tr w:rsidR="0055394E" w:rsidRPr="0055394E" w14:paraId="25E27F40" w14:textId="77777777" w:rsidTr="00AC50BC">
        <w:trPr>
          <w:cantSplit/>
        </w:trPr>
        <w:tc>
          <w:tcPr>
            <w:tcW w:w="567" w:type="dxa"/>
          </w:tcPr>
          <w:p w14:paraId="23BFF8E8" w14:textId="77777777" w:rsidR="0055394E" w:rsidRPr="0055394E" w:rsidRDefault="0055394E" w:rsidP="0055394E">
            <w:pPr>
              <w:rPr>
                <w:sz w:val="16"/>
                <w:szCs w:val="16"/>
              </w:rPr>
            </w:pPr>
            <w:r w:rsidRPr="0055394E">
              <w:rPr>
                <w:sz w:val="16"/>
                <w:szCs w:val="16"/>
              </w:rPr>
              <w:t>1.2.</w:t>
            </w:r>
          </w:p>
        </w:tc>
        <w:tc>
          <w:tcPr>
            <w:tcW w:w="5529" w:type="dxa"/>
          </w:tcPr>
          <w:p w14:paraId="16BC9C59" w14:textId="77777777" w:rsidR="0055394E" w:rsidRPr="0055394E" w:rsidRDefault="0055394E" w:rsidP="0055394E">
            <w:pPr>
              <w:ind w:firstLine="207"/>
              <w:jc w:val="both"/>
              <w:rPr>
                <w:sz w:val="18"/>
                <w:szCs w:val="18"/>
                <w:lang w:eastAsia="x-none"/>
              </w:rPr>
            </w:pPr>
            <w:r w:rsidRPr="0055394E">
              <w:rPr>
                <w:sz w:val="18"/>
                <w:szCs w:val="18"/>
                <w:lang w:eastAsia="x-none"/>
              </w:rPr>
              <w:t xml:space="preserve">Укрепление материально-технической базы </w:t>
            </w:r>
            <w:proofErr w:type="gramStart"/>
            <w:r w:rsidRPr="0055394E">
              <w:rPr>
                <w:sz w:val="18"/>
                <w:szCs w:val="18"/>
                <w:lang w:eastAsia="x-none"/>
              </w:rPr>
              <w:t>муниципальных  организаций</w:t>
            </w:r>
            <w:proofErr w:type="gramEnd"/>
            <w:r w:rsidRPr="0055394E">
              <w:rPr>
                <w:sz w:val="18"/>
                <w:szCs w:val="18"/>
                <w:lang w:eastAsia="x-none"/>
              </w:rPr>
              <w:t xml:space="preserve"> дополнительного образования детей</w:t>
            </w:r>
          </w:p>
        </w:tc>
        <w:tc>
          <w:tcPr>
            <w:tcW w:w="1417" w:type="dxa"/>
          </w:tcPr>
          <w:p w14:paraId="5CC6C16C" w14:textId="77777777" w:rsidR="0055394E" w:rsidRPr="0055394E" w:rsidRDefault="0055394E" w:rsidP="0055394E">
            <w:pPr>
              <w:rPr>
                <w:sz w:val="18"/>
                <w:szCs w:val="18"/>
              </w:rPr>
            </w:pPr>
            <w:r w:rsidRPr="0055394E">
              <w:rPr>
                <w:sz w:val="18"/>
                <w:szCs w:val="18"/>
              </w:rPr>
              <w:t>Отдел образования</w:t>
            </w:r>
          </w:p>
        </w:tc>
        <w:tc>
          <w:tcPr>
            <w:tcW w:w="1418" w:type="dxa"/>
            <w:shd w:val="clear" w:color="auto" w:fill="auto"/>
          </w:tcPr>
          <w:p w14:paraId="4FF723D3" w14:textId="77777777" w:rsidR="0055394E" w:rsidRPr="0055394E" w:rsidRDefault="0055394E" w:rsidP="0055394E">
            <w:pPr>
              <w:ind w:firstLine="207"/>
              <w:jc w:val="center"/>
              <w:rPr>
                <w:sz w:val="18"/>
                <w:szCs w:val="18"/>
              </w:rPr>
            </w:pPr>
            <w:r w:rsidRPr="0055394E">
              <w:rPr>
                <w:sz w:val="18"/>
                <w:szCs w:val="18"/>
              </w:rPr>
              <w:t>35,00000</w:t>
            </w:r>
          </w:p>
        </w:tc>
        <w:tc>
          <w:tcPr>
            <w:tcW w:w="1559" w:type="dxa"/>
            <w:shd w:val="clear" w:color="auto" w:fill="auto"/>
          </w:tcPr>
          <w:p w14:paraId="57263C74" w14:textId="77777777" w:rsidR="0055394E" w:rsidRPr="0055394E" w:rsidRDefault="0055394E" w:rsidP="0055394E">
            <w:pPr>
              <w:ind w:firstLine="207"/>
              <w:jc w:val="center"/>
              <w:rPr>
                <w:sz w:val="18"/>
                <w:szCs w:val="18"/>
              </w:rPr>
            </w:pPr>
            <w:r w:rsidRPr="0055394E">
              <w:rPr>
                <w:sz w:val="18"/>
                <w:szCs w:val="18"/>
              </w:rPr>
              <w:t>223,00000</w:t>
            </w:r>
          </w:p>
        </w:tc>
        <w:tc>
          <w:tcPr>
            <w:tcW w:w="1276" w:type="dxa"/>
          </w:tcPr>
          <w:p w14:paraId="70EA1012" w14:textId="77777777" w:rsidR="0055394E" w:rsidRPr="0055394E" w:rsidRDefault="0055394E" w:rsidP="0055394E">
            <w:pPr>
              <w:ind w:firstLine="207"/>
              <w:jc w:val="center"/>
              <w:rPr>
                <w:sz w:val="18"/>
                <w:szCs w:val="18"/>
              </w:rPr>
            </w:pPr>
            <w:r w:rsidRPr="0055394E">
              <w:rPr>
                <w:sz w:val="18"/>
                <w:szCs w:val="18"/>
              </w:rPr>
              <w:t>54,26500</w:t>
            </w:r>
          </w:p>
        </w:tc>
        <w:tc>
          <w:tcPr>
            <w:tcW w:w="1417" w:type="dxa"/>
          </w:tcPr>
          <w:p w14:paraId="5E776BE3" w14:textId="77777777" w:rsidR="0055394E" w:rsidRPr="0055394E" w:rsidRDefault="0055394E" w:rsidP="0055394E">
            <w:pPr>
              <w:ind w:firstLine="207"/>
              <w:jc w:val="center"/>
              <w:rPr>
                <w:sz w:val="18"/>
                <w:szCs w:val="18"/>
              </w:rPr>
            </w:pPr>
            <w:r w:rsidRPr="0055394E">
              <w:rPr>
                <w:sz w:val="18"/>
                <w:szCs w:val="18"/>
              </w:rPr>
              <w:t>35,00000</w:t>
            </w:r>
          </w:p>
        </w:tc>
        <w:tc>
          <w:tcPr>
            <w:tcW w:w="1418" w:type="dxa"/>
          </w:tcPr>
          <w:p w14:paraId="2672CC4B" w14:textId="77777777" w:rsidR="0055394E" w:rsidRPr="0055394E" w:rsidRDefault="0055394E" w:rsidP="0055394E">
            <w:pPr>
              <w:ind w:firstLine="207"/>
              <w:jc w:val="center"/>
              <w:rPr>
                <w:sz w:val="18"/>
                <w:szCs w:val="18"/>
              </w:rPr>
            </w:pPr>
            <w:r w:rsidRPr="0055394E">
              <w:rPr>
                <w:sz w:val="18"/>
                <w:szCs w:val="18"/>
              </w:rPr>
              <w:t>35,00000</w:t>
            </w:r>
          </w:p>
        </w:tc>
        <w:tc>
          <w:tcPr>
            <w:tcW w:w="1276" w:type="dxa"/>
          </w:tcPr>
          <w:p w14:paraId="1D141125" w14:textId="77777777" w:rsidR="0055394E" w:rsidRPr="0055394E" w:rsidRDefault="0055394E" w:rsidP="0055394E">
            <w:pPr>
              <w:ind w:firstLine="207"/>
              <w:jc w:val="center"/>
              <w:rPr>
                <w:sz w:val="18"/>
                <w:szCs w:val="18"/>
              </w:rPr>
            </w:pPr>
            <w:r w:rsidRPr="0055394E">
              <w:rPr>
                <w:sz w:val="18"/>
                <w:szCs w:val="18"/>
              </w:rPr>
              <w:t>35,00000</w:t>
            </w:r>
          </w:p>
        </w:tc>
      </w:tr>
      <w:tr w:rsidR="0055394E" w:rsidRPr="0055394E" w14:paraId="2B5DBFE3" w14:textId="77777777" w:rsidTr="00AC50BC">
        <w:trPr>
          <w:cantSplit/>
        </w:trPr>
        <w:tc>
          <w:tcPr>
            <w:tcW w:w="567" w:type="dxa"/>
          </w:tcPr>
          <w:p w14:paraId="7D3886AC" w14:textId="77777777" w:rsidR="0055394E" w:rsidRPr="0055394E" w:rsidRDefault="0055394E" w:rsidP="0055394E">
            <w:pPr>
              <w:ind w:firstLine="207"/>
              <w:rPr>
                <w:sz w:val="18"/>
                <w:szCs w:val="18"/>
              </w:rPr>
            </w:pPr>
          </w:p>
        </w:tc>
        <w:tc>
          <w:tcPr>
            <w:tcW w:w="5529" w:type="dxa"/>
          </w:tcPr>
          <w:p w14:paraId="7C937F2C" w14:textId="77777777" w:rsidR="0055394E" w:rsidRPr="0055394E" w:rsidRDefault="0055394E" w:rsidP="0055394E">
            <w:pPr>
              <w:ind w:firstLine="207"/>
              <w:jc w:val="both"/>
              <w:rPr>
                <w:sz w:val="18"/>
                <w:szCs w:val="18"/>
              </w:rPr>
            </w:pPr>
            <w:r w:rsidRPr="0055394E">
              <w:rPr>
                <w:sz w:val="18"/>
                <w:szCs w:val="18"/>
              </w:rPr>
              <w:t>бюджетные ассигнования</w:t>
            </w:r>
          </w:p>
        </w:tc>
        <w:tc>
          <w:tcPr>
            <w:tcW w:w="1417" w:type="dxa"/>
          </w:tcPr>
          <w:p w14:paraId="4182C394" w14:textId="77777777" w:rsidR="0055394E" w:rsidRPr="0055394E" w:rsidRDefault="0055394E" w:rsidP="0055394E">
            <w:pPr>
              <w:ind w:firstLine="207"/>
              <w:jc w:val="center"/>
              <w:rPr>
                <w:sz w:val="18"/>
                <w:szCs w:val="18"/>
              </w:rPr>
            </w:pPr>
          </w:p>
        </w:tc>
        <w:tc>
          <w:tcPr>
            <w:tcW w:w="1418" w:type="dxa"/>
            <w:shd w:val="clear" w:color="auto" w:fill="auto"/>
          </w:tcPr>
          <w:p w14:paraId="5095E3B3" w14:textId="77777777" w:rsidR="0055394E" w:rsidRPr="0055394E" w:rsidRDefault="0055394E" w:rsidP="0055394E">
            <w:pPr>
              <w:ind w:firstLine="207"/>
              <w:jc w:val="center"/>
              <w:rPr>
                <w:sz w:val="18"/>
                <w:szCs w:val="18"/>
              </w:rPr>
            </w:pPr>
            <w:r w:rsidRPr="0055394E">
              <w:rPr>
                <w:sz w:val="18"/>
                <w:szCs w:val="18"/>
              </w:rPr>
              <w:t>35,00000</w:t>
            </w:r>
          </w:p>
        </w:tc>
        <w:tc>
          <w:tcPr>
            <w:tcW w:w="1559" w:type="dxa"/>
            <w:shd w:val="clear" w:color="auto" w:fill="auto"/>
          </w:tcPr>
          <w:p w14:paraId="214D2930" w14:textId="77777777" w:rsidR="0055394E" w:rsidRPr="0055394E" w:rsidRDefault="0055394E" w:rsidP="0055394E">
            <w:pPr>
              <w:ind w:firstLine="207"/>
              <w:jc w:val="center"/>
              <w:rPr>
                <w:sz w:val="18"/>
                <w:szCs w:val="18"/>
              </w:rPr>
            </w:pPr>
            <w:r w:rsidRPr="0055394E">
              <w:rPr>
                <w:sz w:val="18"/>
                <w:szCs w:val="18"/>
              </w:rPr>
              <w:t>223,00000</w:t>
            </w:r>
          </w:p>
        </w:tc>
        <w:tc>
          <w:tcPr>
            <w:tcW w:w="1276" w:type="dxa"/>
          </w:tcPr>
          <w:p w14:paraId="2831E424" w14:textId="77777777" w:rsidR="0055394E" w:rsidRPr="0055394E" w:rsidRDefault="0055394E" w:rsidP="0055394E">
            <w:pPr>
              <w:ind w:firstLine="207"/>
              <w:jc w:val="center"/>
              <w:rPr>
                <w:sz w:val="18"/>
                <w:szCs w:val="18"/>
              </w:rPr>
            </w:pPr>
            <w:r w:rsidRPr="0055394E">
              <w:rPr>
                <w:sz w:val="18"/>
                <w:szCs w:val="18"/>
              </w:rPr>
              <w:t>54,26500</w:t>
            </w:r>
          </w:p>
        </w:tc>
        <w:tc>
          <w:tcPr>
            <w:tcW w:w="1417" w:type="dxa"/>
          </w:tcPr>
          <w:p w14:paraId="1D09FA6B" w14:textId="77777777" w:rsidR="0055394E" w:rsidRPr="0055394E" w:rsidRDefault="0055394E" w:rsidP="0055394E">
            <w:pPr>
              <w:ind w:firstLine="207"/>
              <w:jc w:val="center"/>
              <w:rPr>
                <w:sz w:val="18"/>
                <w:szCs w:val="18"/>
              </w:rPr>
            </w:pPr>
            <w:r w:rsidRPr="0055394E">
              <w:rPr>
                <w:sz w:val="18"/>
                <w:szCs w:val="18"/>
              </w:rPr>
              <w:t>35,00000</w:t>
            </w:r>
          </w:p>
        </w:tc>
        <w:tc>
          <w:tcPr>
            <w:tcW w:w="1418" w:type="dxa"/>
          </w:tcPr>
          <w:p w14:paraId="22D89D56" w14:textId="77777777" w:rsidR="0055394E" w:rsidRPr="0055394E" w:rsidRDefault="0055394E" w:rsidP="0055394E">
            <w:pPr>
              <w:ind w:firstLine="207"/>
              <w:jc w:val="center"/>
              <w:rPr>
                <w:sz w:val="18"/>
                <w:szCs w:val="18"/>
              </w:rPr>
            </w:pPr>
            <w:r w:rsidRPr="0055394E">
              <w:rPr>
                <w:sz w:val="18"/>
                <w:szCs w:val="18"/>
              </w:rPr>
              <w:t>35,00000</w:t>
            </w:r>
          </w:p>
        </w:tc>
        <w:tc>
          <w:tcPr>
            <w:tcW w:w="1276" w:type="dxa"/>
          </w:tcPr>
          <w:p w14:paraId="6B18A423" w14:textId="77777777" w:rsidR="0055394E" w:rsidRPr="0055394E" w:rsidRDefault="0055394E" w:rsidP="0055394E">
            <w:pPr>
              <w:ind w:firstLine="207"/>
              <w:jc w:val="center"/>
              <w:rPr>
                <w:sz w:val="18"/>
                <w:szCs w:val="18"/>
              </w:rPr>
            </w:pPr>
            <w:r w:rsidRPr="0055394E">
              <w:rPr>
                <w:sz w:val="18"/>
                <w:szCs w:val="18"/>
              </w:rPr>
              <w:t>35,00000</w:t>
            </w:r>
          </w:p>
        </w:tc>
      </w:tr>
      <w:tr w:rsidR="0055394E" w:rsidRPr="0055394E" w14:paraId="03F679F6" w14:textId="77777777" w:rsidTr="00AC50BC">
        <w:trPr>
          <w:cantSplit/>
        </w:trPr>
        <w:tc>
          <w:tcPr>
            <w:tcW w:w="567" w:type="dxa"/>
          </w:tcPr>
          <w:p w14:paraId="469733F7" w14:textId="77777777" w:rsidR="0055394E" w:rsidRPr="0055394E" w:rsidRDefault="0055394E" w:rsidP="0055394E">
            <w:pPr>
              <w:ind w:firstLine="207"/>
              <w:rPr>
                <w:sz w:val="18"/>
                <w:szCs w:val="18"/>
              </w:rPr>
            </w:pPr>
          </w:p>
        </w:tc>
        <w:tc>
          <w:tcPr>
            <w:tcW w:w="5529" w:type="dxa"/>
          </w:tcPr>
          <w:p w14:paraId="31B17607" w14:textId="77777777" w:rsidR="0055394E" w:rsidRPr="0055394E" w:rsidRDefault="0055394E" w:rsidP="0055394E">
            <w:pPr>
              <w:ind w:firstLine="207"/>
              <w:jc w:val="both"/>
              <w:rPr>
                <w:sz w:val="18"/>
                <w:szCs w:val="18"/>
              </w:rPr>
            </w:pPr>
            <w:r w:rsidRPr="0055394E">
              <w:rPr>
                <w:sz w:val="18"/>
                <w:szCs w:val="18"/>
              </w:rPr>
              <w:t>- местный бюджет</w:t>
            </w:r>
          </w:p>
        </w:tc>
        <w:tc>
          <w:tcPr>
            <w:tcW w:w="1417" w:type="dxa"/>
          </w:tcPr>
          <w:p w14:paraId="0009C895" w14:textId="77777777" w:rsidR="0055394E" w:rsidRPr="0055394E" w:rsidRDefault="0055394E" w:rsidP="0055394E">
            <w:pPr>
              <w:ind w:firstLine="207"/>
              <w:jc w:val="center"/>
              <w:rPr>
                <w:sz w:val="18"/>
                <w:szCs w:val="18"/>
              </w:rPr>
            </w:pPr>
          </w:p>
        </w:tc>
        <w:tc>
          <w:tcPr>
            <w:tcW w:w="1418" w:type="dxa"/>
            <w:shd w:val="clear" w:color="auto" w:fill="auto"/>
          </w:tcPr>
          <w:p w14:paraId="1260AE09" w14:textId="77777777" w:rsidR="0055394E" w:rsidRPr="0055394E" w:rsidRDefault="0055394E" w:rsidP="0055394E">
            <w:pPr>
              <w:ind w:firstLine="207"/>
              <w:jc w:val="center"/>
              <w:rPr>
                <w:sz w:val="18"/>
                <w:szCs w:val="18"/>
              </w:rPr>
            </w:pPr>
            <w:r w:rsidRPr="0055394E">
              <w:rPr>
                <w:sz w:val="18"/>
                <w:szCs w:val="18"/>
              </w:rPr>
              <w:t>35,00000</w:t>
            </w:r>
          </w:p>
        </w:tc>
        <w:tc>
          <w:tcPr>
            <w:tcW w:w="1559" w:type="dxa"/>
            <w:shd w:val="clear" w:color="auto" w:fill="auto"/>
          </w:tcPr>
          <w:p w14:paraId="220141B3" w14:textId="77777777" w:rsidR="0055394E" w:rsidRPr="0055394E" w:rsidRDefault="0055394E" w:rsidP="0055394E">
            <w:pPr>
              <w:ind w:firstLine="207"/>
              <w:jc w:val="center"/>
              <w:rPr>
                <w:sz w:val="18"/>
                <w:szCs w:val="18"/>
              </w:rPr>
            </w:pPr>
            <w:r w:rsidRPr="0055394E">
              <w:rPr>
                <w:sz w:val="18"/>
                <w:szCs w:val="18"/>
              </w:rPr>
              <w:t>223,00000</w:t>
            </w:r>
          </w:p>
        </w:tc>
        <w:tc>
          <w:tcPr>
            <w:tcW w:w="1276" w:type="dxa"/>
          </w:tcPr>
          <w:p w14:paraId="25423A87" w14:textId="77777777" w:rsidR="0055394E" w:rsidRPr="0055394E" w:rsidRDefault="0055394E" w:rsidP="0055394E">
            <w:pPr>
              <w:ind w:firstLine="207"/>
              <w:jc w:val="center"/>
              <w:rPr>
                <w:sz w:val="18"/>
                <w:szCs w:val="18"/>
              </w:rPr>
            </w:pPr>
            <w:r w:rsidRPr="0055394E">
              <w:rPr>
                <w:sz w:val="18"/>
                <w:szCs w:val="18"/>
              </w:rPr>
              <w:t>54,26500</w:t>
            </w:r>
          </w:p>
        </w:tc>
        <w:tc>
          <w:tcPr>
            <w:tcW w:w="1417" w:type="dxa"/>
          </w:tcPr>
          <w:p w14:paraId="78CC0DC7" w14:textId="77777777" w:rsidR="0055394E" w:rsidRPr="0055394E" w:rsidRDefault="0055394E" w:rsidP="0055394E">
            <w:pPr>
              <w:ind w:firstLine="207"/>
              <w:jc w:val="center"/>
              <w:rPr>
                <w:sz w:val="18"/>
                <w:szCs w:val="18"/>
              </w:rPr>
            </w:pPr>
            <w:r w:rsidRPr="0055394E">
              <w:rPr>
                <w:sz w:val="18"/>
                <w:szCs w:val="18"/>
              </w:rPr>
              <w:t>35,00000</w:t>
            </w:r>
          </w:p>
        </w:tc>
        <w:tc>
          <w:tcPr>
            <w:tcW w:w="1418" w:type="dxa"/>
          </w:tcPr>
          <w:p w14:paraId="47398919" w14:textId="77777777" w:rsidR="0055394E" w:rsidRPr="0055394E" w:rsidRDefault="0055394E" w:rsidP="0055394E">
            <w:pPr>
              <w:ind w:firstLine="207"/>
              <w:jc w:val="center"/>
              <w:rPr>
                <w:sz w:val="18"/>
                <w:szCs w:val="18"/>
              </w:rPr>
            </w:pPr>
            <w:r w:rsidRPr="0055394E">
              <w:rPr>
                <w:sz w:val="18"/>
                <w:szCs w:val="18"/>
              </w:rPr>
              <w:t>35,00000</w:t>
            </w:r>
          </w:p>
        </w:tc>
        <w:tc>
          <w:tcPr>
            <w:tcW w:w="1276" w:type="dxa"/>
          </w:tcPr>
          <w:p w14:paraId="054D5D07" w14:textId="77777777" w:rsidR="0055394E" w:rsidRPr="0055394E" w:rsidRDefault="0055394E" w:rsidP="0055394E">
            <w:pPr>
              <w:ind w:firstLine="207"/>
              <w:jc w:val="center"/>
              <w:rPr>
                <w:sz w:val="18"/>
                <w:szCs w:val="18"/>
              </w:rPr>
            </w:pPr>
            <w:r w:rsidRPr="0055394E">
              <w:rPr>
                <w:sz w:val="18"/>
                <w:szCs w:val="18"/>
              </w:rPr>
              <w:t>35,00000</w:t>
            </w:r>
          </w:p>
        </w:tc>
      </w:tr>
      <w:tr w:rsidR="0055394E" w:rsidRPr="0055394E" w14:paraId="2E19322C" w14:textId="77777777" w:rsidTr="00AC50BC">
        <w:trPr>
          <w:cantSplit/>
        </w:trPr>
        <w:tc>
          <w:tcPr>
            <w:tcW w:w="567" w:type="dxa"/>
          </w:tcPr>
          <w:p w14:paraId="21B1907C" w14:textId="77777777" w:rsidR="0055394E" w:rsidRPr="0055394E" w:rsidRDefault="0055394E" w:rsidP="0055394E">
            <w:pPr>
              <w:rPr>
                <w:sz w:val="16"/>
                <w:szCs w:val="16"/>
              </w:rPr>
            </w:pPr>
            <w:r w:rsidRPr="0055394E">
              <w:rPr>
                <w:sz w:val="16"/>
                <w:szCs w:val="16"/>
              </w:rPr>
              <w:t>1.3.</w:t>
            </w:r>
          </w:p>
        </w:tc>
        <w:tc>
          <w:tcPr>
            <w:tcW w:w="5529" w:type="dxa"/>
          </w:tcPr>
          <w:p w14:paraId="3400AEC7" w14:textId="77777777" w:rsidR="0055394E" w:rsidRPr="0055394E" w:rsidRDefault="0055394E" w:rsidP="0055394E">
            <w:pPr>
              <w:ind w:firstLine="207"/>
              <w:jc w:val="both"/>
              <w:rPr>
                <w:sz w:val="18"/>
                <w:szCs w:val="18"/>
                <w:lang w:eastAsia="x-none"/>
              </w:rPr>
            </w:pPr>
            <w:proofErr w:type="gramStart"/>
            <w:r w:rsidRPr="0055394E">
              <w:rPr>
                <w:sz w:val="18"/>
                <w:szCs w:val="18"/>
                <w:lang w:eastAsia="x-none"/>
              </w:rPr>
              <w:t>Организация  временной</w:t>
            </w:r>
            <w:proofErr w:type="gramEnd"/>
            <w:r w:rsidRPr="0055394E">
              <w:rPr>
                <w:sz w:val="18"/>
                <w:szCs w:val="18"/>
                <w:lang w:eastAsia="x-none"/>
              </w:rPr>
              <w:t xml:space="preserve"> занятости детей и подростков в организациях дополнительного образования детей</w:t>
            </w:r>
          </w:p>
        </w:tc>
        <w:tc>
          <w:tcPr>
            <w:tcW w:w="1417" w:type="dxa"/>
          </w:tcPr>
          <w:p w14:paraId="193DD7F2" w14:textId="77777777" w:rsidR="0055394E" w:rsidRPr="0055394E" w:rsidRDefault="0055394E" w:rsidP="0055394E">
            <w:pPr>
              <w:rPr>
                <w:sz w:val="18"/>
                <w:szCs w:val="18"/>
              </w:rPr>
            </w:pPr>
            <w:r w:rsidRPr="0055394E">
              <w:rPr>
                <w:sz w:val="18"/>
                <w:szCs w:val="18"/>
              </w:rPr>
              <w:t>Отдел образования</w:t>
            </w:r>
          </w:p>
        </w:tc>
        <w:tc>
          <w:tcPr>
            <w:tcW w:w="1418" w:type="dxa"/>
            <w:shd w:val="clear" w:color="auto" w:fill="auto"/>
          </w:tcPr>
          <w:p w14:paraId="7492159C" w14:textId="77777777" w:rsidR="0055394E" w:rsidRPr="0055394E" w:rsidRDefault="0055394E" w:rsidP="0055394E">
            <w:pPr>
              <w:ind w:firstLine="207"/>
              <w:jc w:val="center"/>
              <w:rPr>
                <w:sz w:val="18"/>
                <w:szCs w:val="18"/>
              </w:rPr>
            </w:pPr>
            <w:r w:rsidRPr="0055394E">
              <w:rPr>
                <w:sz w:val="18"/>
                <w:szCs w:val="18"/>
              </w:rPr>
              <w:t>92,00000</w:t>
            </w:r>
          </w:p>
        </w:tc>
        <w:tc>
          <w:tcPr>
            <w:tcW w:w="1559" w:type="dxa"/>
            <w:shd w:val="clear" w:color="auto" w:fill="auto"/>
          </w:tcPr>
          <w:p w14:paraId="2353F271" w14:textId="77777777" w:rsidR="0055394E" w:rsidRPr="0055394E" w:rsidRDefault="0055394E" w:rsidP="0055394E">
            <w:pPr>
              <w:ind w:firstLine="207"/>
              <w:jc w:val="center"/>
              <w:rPr>
                <w:sz w:val="18"/>
                <w:szCs w:val="18"/>
              </w:rPr>
            </w:pPr>
            <w:r w:rsidRPr="0055394E">
              <w:rPr>
                <w:sz w:val="18"/>
                <w:szCs w:val="18"/>
              </w:rPr>
              <w:t>92,00000</w:t>
            </w:r>
          </w:p>
        </w:tc>
        <w:tc>
          <w:tcPr>
            <w:tcW w:w="1276" w:type="dxa"/>
          </w:tcPr>
          <w:p w14:paraId="66889AC3" w14:textId="77777777" w:rsidR="0055394E" w:rsidRPr="0055394E" w:rsidRDefault="0055394E" w:rsidP="0055394E">
            <w:pPr>
              <w:ind w:firstLine="207"/>
              <w:jc w:val="center"/>
              <w:rPr>
                <w:sz w:val="18"/>
                <w:szCs w:val="18"/>
              </w:rPr>
            </w:pPr>
            <w:r w:rsidRPr="0055394E">
              <w:rPr>
                <w:sz w:val="18"/>
                <w:szCs w:val="18"/>
              </w:rPr>
              <w:t>92,00000</w:t>
            </w:r>
          </w:p>
        </w:tc>
        <w:tc>
          <w:tcPr>
            <w:tcW w:w="1417" w:type="dxa"/>
          </w:tcPr>
          <w:p w14:paraId="21A61025" w14:textId="77777777" w:rsidR="0055394E" w:rsidRPr="0055394E" w:rsidRDefault="0055394E" w:rsidP="0055394E">
            <w:pPr>
              <w:ind w:firstLine="207"/>
              <w:jc w:val="center"/>
              <w:rPr>
                <w:sz w:val="18"/>
                <w:szCs w:val="18"/>
              </w:rPr>
            </w:pPr>
            <w:r w:rsidRPr="0055394E">
              <w:rPr>
                <w:sz w:val="18"/>
                <w:szCs w:val="18"/>
              </w:rPr>
              <w:t>92,00000</w:t>
            </w:r>
          </w:p>
        </w:tc>
        <w:tc>
          <w:tcPr>
            <w:tcW w:w="1418" w:type="dxa"/>
          </w:tcPr>
          <w:p w14:paraId="7AC62518" w14:textId="77777777" w:rsidR="0055394E" w:rsidRPr="0055394E" w:rsidRDefault="0055394E" w:rsidP="0055394E">
            <w:pPr>
              <w:ind w:firstLine="207"/>
              <w:jc w:val="center"/>
              <w:rPr>
                <w:sz w:val="18"/>
                <w:szCs w:val="18"/>
              </w:rPr>
            </w:pPr>
            <w:r w:rsidRPr="0055394E">
              <w:rPr>
                <w:sz w:val="18"/>
                <w:szCs w:val="18"/>
              </w:rPr>
              <w:t>92,00000</w:t>
            </w:r>
          </w:p>
        </w:tc>
        <w:tc>
          <w:tcPr>
            <w:tcW w:w="1276" w:type="dxa"/>
          </w:tcPr>
          <w:p w14:paraId="1E89F8C4" w14:textId="77777777" w:rsidR="0055394E" w:rsidRPr="0055394E" w:rsidRDefault="0055394E" w:rsidP="0055394E">
            <w:pPr>
              <w:ind w:firstLine="207"/>
              <w:jc w:val="center"/>
              <w:rPr>
                <w:sz w:val="18"/>
                <w:szCs w:val="18"/>
              </w:rPr>
            </w:pPr>
            <w:r w:rsidRPr="0055394E">
              <w:rPr>
                <w:sz w:val="18"/>
                <w:szCs w:val="18"/>
              </w:rPr>
              <w:t>92,00000</w:t>
            </w:r>
          </w:p>
        </w:tc>
      </w:tr>
      <w:tr w:rsidR="0055394E" w:rsidRPr="0055394E" w14:paraId="426B7993" w14:textId="77777777" w:rsidTr="00AC50BC">
        <w:trPr>
          <w:cantSplit/>
        </w:trPr>
        <w:tc>
          <w:tcPr>
            <w:tcW w:w="567" w:type="dxa"/>
          </w:tcPr>
          <w:p w14:paraId="17A699F4" w14:textId="77777777" w:rsidR="0055394E" w:rsidRPr="0055394E" w:rsidRDefault="0055394E" w:rsidP="0055394E">
            <w:pPr>
              <w:ind w:firstLine="207"/>
              <w:rPr>
                <w:sz w:val="18"/>
                <w:szCs w:val="18"/>
              </w:rPr>
            </w:pPr>
          </w:p>
        </w:tc>
        <w:tc>
          <w:tcPr>
            <w:tcW w:w="5529" w:type="dxa"/>
          </w:tcPr>
          <w:p w14:paraId="6D6CE28E" w14:textId="77777777" w:rsidR="0055394E" w:rsidRPr="0055394E" w:rsidRDefault="0055394E" w:rsidP="0055394E">
            <w:pPr>
              <w:ind w:firstLine="207"/>
              <w:rPr>
                <w:sz w:val="18"/>
                <w:szCs w:val="18"/>
              </w:rPr>
            </w:pPr>
            <w:r w:rsidRPr="0055394E">
              <w:rPr>
                <w:sz w:val="18"/>
                <w:szCs w:val="18"/>
              </w:rPr>
              <w:t>бюджетные ассигнования</w:t>
            </w:r>
          </w:p>
        </w:tc>
        <w:tc>
          <w:tcPr>
            <w:tcW w:w="1417" w:type="dxa"/>
          </w:tcPr>
          <w:p w14:paraId="053C5547" w14:textId="77777777" w:rsidR="0055394E" w:rsidRPr="0055394E" w:rsidRDefault="0055394E" w:rsidP="0055394E">
            <w:pPr>
              <w:ind w:firstLine="207"/>
              <w:jc w:val="center"/>
              <w:rPr>
                <w:sz w:val="18"/>
                <w:szCs w:val="18"/>
              </w:rPr>
            </w:pPr>
          </w:p>
        </w:tc>
        <w:tc>
          <w:tcPr>
            <w:tcW w:w="1418" w:type="dxa"/>
            <w:shd w:val="clear" w:color="auto" w:fill="auto"/>
          </w:tcPr>
          <w:p w14:paraId="76A049A6" w14:textId="77777777" w:rsidR="0055394E" w:rsidRPr="0055394E" w:rsidRDefault="0055394E" w:rsidP="0055394E">
            <w:pPr>
              <w:ind w:firstLine="207"/>
              <w:jc w:val="center"/>
              <w:rPr>
                <w:sz w:val="18"/>
                <w:szCs w:val="18"/>
              </w:rPr>
            </w:pPr>
            <w:r w:rsidRPr="0055394E">
              <w:rPr>
                <w:sz w:val="18"/>
                <w:szCs w:val="18"/>
              </w:rPr>
              <w:t>92,00000</w:t>
            </w:r>
          </w:p>
        </w:tc>
        <w:tc>
          <w:tcPr>
            <w:tcW w:w="1559" w:type="dxa"/>
            <w:shd w:val="clear" w:color="auto" w:fill="auto"/>
          </w:tcPr>
          <w:p w14:paraId="7E3662BB" w14:textId="77777777" w:rsidR="0055394E" w:rsidRPr="0055394E" w:rsidRDefault="0055394E" w:rsidP="0055394E">
            <w:pPr>
              <w:ind w:firstLine="207"/>
              <w:jc w:val="center"/>
              <w:rPr>
                <w:sz w:val="18"/>
                <w:szCs w:val="18"/>
              </w:rPr>
            </w:pPr>
            <w:r w:rsidRPr="0055394E">
              <w:rPr>
                <w:sz w:val="18"/>
                <w:szCs w:val="18"/>
              </w:rPr>
              <w:t>92,00000</w:t>
            </w:r>
          </w:p>
        </w:tc>
        <w:tc>
          <w:tcPr>
            <w:tcW w:w="1276" w:type="dxa"/>
          </w:tcPr>
          <w:p w14:paraId="0776A2D6" w14:textId="77777777" w:rsidR="0055394E" w:rsidRPr="0055394E" w:rsidRDefault="0055394E" w:rsidP="0055394E">
            <w:pPr>
              <w:ind w:firstLine="207"/>
              <w:jc w:val="center"/>
              <w:rPr>
                <w:sz w:val="18"/>
                <w:szCs w:val="18"/>
              </w:rPr>
            </w:pPr>
            <w:r w:rsidRPr="0055394E">
              <w:rPr>
                <w:sz w:val="18"/>
                <w:szCs w:val="18"/>
              </w:rPr>
              <w:t>92,00000</w:t>
            </w:r>
          </w:p>
        </w:tc>
        <w:tc>
          <w:tcPr>
            <w:tcW w:w="1417" w:type="dxa"/>
          </w:tcPr>
          <w:p w14:paraId="6D51ABCE" w14:textId="77777777" w:rsidR="0055394E" w:rsidRPr="0055394E" w:rsidRDefault="0055394E" w:rsidP="0055394E">
            <w:pPr>
              <w:ind w:firstLine="207"/>
              <w:jc w:val="center"/>
              <w:rPr>
                <w:sz w:val="18"/>
                <w:szCs w:val="18"/>
              </w:rPr>
            </w:pPr>
            <w:r w:rsidRPr="0055394E">
              <w:rPr>
                <w:sz w:val="18"/>
                <w:szCs w:val="18"/>
              </w:rPr>
              <w:t>92,00000</w:t>
            </w:r>
          </w:p>
        </w:tc>
        <w:tc>
          <w:tcPr>
            <w:tcW w:w="1418" w:type="dxa"/>
          </w:tcPr>
          <w:p w14:paraId="7138E349" w14:textId="77777777" w:rsidR="0055394E" w:rsidRPr="0055394E" w:rsidRDefault="0055394E" w:rsidP="0055394E">
            <w:pPr>
              <w:ind w:firstLine="207"/>
              <w:jc w:val="center"/>
              <w:rPr>
                <w:sz w:val="18"/>
                <w:szCs w:val="18"/>
              </w:rPr>
            </w:pPr>
            <w:r w:rsidRPr="0055394E">
              <w:rPr>
                <w:sz w:val="18"/>
                <w:szCs w:val="18"/>
              </w:rPr>
              <w:t>92,00000</w:t>
            </w:r>
          </w:p>
        </w:tc>
        <w:tc>
          <w:tcPr>
            <w:tcW w:w="1276" w:type="dxa"/>
          </w:tcPr>
          <w:p w14:paraId="2E7465A0" w14:textId="77777777" w:rsidR="0055394E" w:rsidRPr="0055394E" w:rsidRDefault="0055394E" w:rsidP="0055394E">
            <w:pPr>
              <w:ind w:firstLine="207"/>
              <w:jc w:val="center"/>
              <w:rPr>
                <w:sz w:val="18"/>
                <w:szCs w:val="18"/>
              </w:rPr>
            </w:pPr>
            <w:r w:rsidRPr="0055394E">
              <w:rPr>
                <w:sz w:val="18"/>
                <w:szCs w:val="18"/>
              </w:rPr>
              <w:t>92,00000</w:t>
            </w:r>
          </w:p>
        </w:tc>
      </w:tr>
      <w:tr w:rsidR="0055394E" w:rsidRPr="0055394E" w14:paraId="7462FEE4" w14:textId="77777777" w:rsidTr="00AC50BC">
        <w:trPr>
          <w:cantSplit/>
        </w:trPr>
        <w:tc>
          <w:tcPr>
            <w:tcW w:w="567" w:type="dxa"/>
          </w:tcPr>
          <w:p w14:paraId="3023DD10" w14:textId="77777777" w:rsidR="0055394E" w:rsidRPr="0055394E" w:rsidRDefault="0055394E" w:rsidP="0055394E">
            <w:pPr>
              <w:ind w:firstLine="207"/>
              <w:rPr>
                <w:sz w:val="18"/>
                <w:szCs w:val="18"/>
              </w:rPr>
            </w:pPr>
          </w:p>
        </w:tc>
        <w:tc>
          <w:tcPr>
            <w:tcW w:w="5529" w:type="dxa"/>
          </w:tcPr>
          <w:p w14:paraId="6AE46E6D" w14:textId="77777777" w:rsidR="0055394E" w:rsidRPr="0055394E" w:rsidRDefault="0055394E" w:rsidP="0055394E">
            <w:pPr>
              <w:ind w:firstLine="207"/>
              <w:rPr>
                <w:sz w:val="18"/>
                <w:szCs w:val="18"/>
              </w:rPr>
            </w:pPr>
            <w:r w:rsidRPr="0055394E">
              <w:rPr>
                <w:sz w:val="18"/>
                <w:szCs w:val="18"/>
              </w:rPr>
              <w:t>- местный бюджет</w:t>
            </w:r>
          </w:p>
        </w:tc>
        <w:tc>
          <w:tcPr>
            <w:tcW w:w="1417" w:type="dxa"/>
          </w:tcPr>
          <w:p w14:paraId="586D2D9A" w14:textId="77777777" w:rsidR="0055394E" w:rsidRPr="0055394E" w:rsidRDefault="0055394E" w:rsidP="0055394E">
            <w:pPr>
              <w:ind w:firstLine="207"/>
              <w:jc w:val="center"/>
              <w:rPr>
                <w:sz w:val="18"/>
                <w:szCs w:val="18"/>
              </w:rPr>
            </w:pPr>
          </w:p>
        </w:tc>
        <w:tc>
          <w:tcPr>
            <w:tcW w:w="1418" w:type="dxa"/>
            <w:shd w:val="clear" w:color="auto" w:fill="auto"/>
          </w:tcPr>
          <w:p w14:paraId="6F7B5D43" w14:textId="77777777" w:rsidR="0055394E" w:rsidRPr="0055394E" w:rsidRDefault="0055394E" w:rsidP="0055394E">
            <w:pPr>
              <w:ind w:firstLine="207"/>
              <w:jc w:val="center"/>
              <w:rPr>
                <w:sz w:val="18"/>
                <w:szCs w:val="18"/>
              </w:rPr>
            </w:pPr>
            <w:r w:rsidRPr="0055394E">
              <w:rPr>
                <w:sz w:val="18"/>
                <w:szCs w:val="18"/>
              </w:rPr>
              <w:t>92,00000</w:t>
            </w:r>
          </w:p>
        </w:tc>
        <w:tc>
          <w:tcPr>
            <w:tcW w:w="1559" w:type="dxa"/>
            <w:shd w:val="clear" w:color="auto" w:fill="auto"/>
          </w:tcPr>
          <w:p w14:paraId="6AB5B7E4" w14:textId="77777777" w:rsidR="0055394E" w:rsidRPr="0055394E" w:rsidRDefault="0055394E" w:rsidP="0055394E">
            <w:pPr>
              <w:ind w:firstLine="207"/>
              <w:jc w:val="center"/>
              <w:rPr>
                <w:sz w:val="18"/>
                <w:szCs w:val="18"/>
              </w:rPr>
            </w:pPr>
            <w:r w:rsidRPr="0055394E">
              <w:rPr>
                <w:sz w:val="18"/>
                <w:szCs w:val="18"/>
              </w:rPr>
              <w:t>92,00000</w:t>
            </w:r>
          </w:p>
        </w:tc>
        <w:tc>
          <w:tcPr>
            <w:tcW w:w="1276" w:type="dxa"/>
          </w:tcPr>
          <w:p w14:paraId="585C9D0A" w14:textId="77777777" w:rsidR="0055394E" w:rsidRPr="0055394E" w:rsidRDefault="0055394E" w:rsidP="0055394E">
            <w:pPr>
              <w:ind w:firstLine="207"/>
              <w:jc w:val="center"/>
              <w:rPr>
                <w:sz w:val="18"/>
                <w:szCs w:val="18"/>
              </w:rPr>
            </w:pPr>
            <w:r w:rsidRPr="0055394E">
              <w:rPr>
                <w:sz w:val="18"/>
                <w:szCs w:val="18"/>
              </w:rPr>
              <w:t>92,00000</w:t>
            </w:r>
          </w:p>
        </w:tc>
        <w:tc>
          <w:tcPr>
            <w:tcW w:w="1417" w:type="dxa"/>
          </w:tcPr>
          <w:p w14:paraId="74016218" w14:textId="77777777" w:rsidR="0055394E" w:rsidRPr="0055394E" w:rsidRDefault="0055394E" w:rsidP="0055394E">
            <w:pPr>
              <w:ind w:firstLine="207"/>
              <w:jc w:val="center"/>
              <w:rPr>
                <w:sz w:val="18"/>
                <w:szCs w:val="18"/>
              </w:rPr>
            </w:pPr>
            <w:r w:rsidRPr="0055394E">
              <w:rPr>
                <w:sz w:val="18"/>
                <w:szCs w:val="18"/>
              </w:rPr>
              <w:t>92,00000</w:t>
            </w:r>
          </w:p>
        </w:tc>
        <w:tc>
          <w:tcPr>
            <w:tcW w:w="1418" w:type="dxa"/>
          </w:tcPr>
          <w:p w14:paraId="741D2E46" w14:textId="77777777" w:rsidR="0055394E" w:rsidRPr="0055394E" w:rsidRDefault="0055394E" w:rsidP="0055394E">
            <w:pPr>
              <w:ind w:firstLine="207"/>
              <w:jc w:val="center"/>
              <w:rPr>
                <w:sz w:val="18"/>
                <w:szCs w:val="18"/>
              </w:rPr>
            </w:pPr>
            <w:r w:rsidRPr="0055394E">
              <w:rPr>
                <w:sz w:val="18"/>
                <w:szCs w:val="18"/>
              </w:rPr>
              <w:t>92,00000</w:t>
            </w:r>
          </w:p>
        </w:tc>
        <w:tc>
          <w:tcPr>
            <w:tcW w:w="1276" w:type="dxa"/>
          </w:tcPr>
          <w:p w14:paraId="1E852180" w14:textId="77777777" w:rsidR="0055394E" w:rsidRPr="0055394E" w:rsidRDefault="0055394E" w:rsidP="0055394E">
            <w:pPr>
              <w:ind w:firstLine="207"/>
              <w:jc w:val="center"/>
              <w:rPr>
                <w:sz w:val="18"/>
                <w:szCs w:val="18"/>
              </w:rPr>
            </w:pPr>
            <w:r w:rsidRPr="0055394E">
              <w:rPr>
                <w:sz w:val="18"/>
                <w:szCs w:val="18"/>
              </w:rPr>
              <w:t>92,00000</w:t>
            </w:r>
          </w:p>
        </w:tc>
      </w:tr>
      <w:tr w:rsidR="0055394E" w:rsidRPr="0055394E" w14:paraId="3EE3AA73" w14:textId="77777777" w:rsidTr="00AC50BC">
        <w:trPr>
          <w:cantSplit/>
        </w:trPr>
        <w:tc>
          <w:tcPr>
            <w:tcW w:w="567" w:type="dxa"/>
          </w:tcPr>
          <w:p w14:paraId="14D97767" w14:textId="77777777" w:rsidR="0055394E" w:rsidRPr="0055394E" w:rsidRDefault="0055394E" w:rsidP="0055394E">
            <w:pPr>
              <w:rPr>
                <w:sz w:val="16"/>
                <w:szCs w:val="16"/>
              </w:rPr>
            </w:pPr>
            <w:r w:rsidRPr="0055394E">
              <w:rPr>
                <w:sz w:val="16"/>
                <w:szCs w:val="16"/>
              </w:rPr>
              <w:t>1.4.</w:t>
            </w:r>
          </w:p>
        </w:tc>
        <w:tc>
          <w:tcPr>
            <w:tcW w:w="5529" w:type="dxa"/>
          </w:tcPr>
          <w:p w14:paraId="75C66695" w14:textId="77777777" w:rsidR="0055394E" w:rsidRPr="0055394E" w:rsidRDefault="0055394E" w:rsidP="0055394E">
            <w:pPr>
              <w:ind w:firstLine="207"/>
              <w:rPr>
                <w:sz w:val="18"/>
                <w:szCs w:val="18"/>
              </w:rPr>
            </w:pPr>
            <w:r w:rsidRPr="0055394E">
              <w:rPr>
                <w:sz w:val="18"/>
                <w:szCs w:val="18"/>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14:paraId="575A5CDC" w14:textId="77777777" w:rsidR="0055394E" w:rsidRPr="0055394E" w:rsidRDefault="0055394E" w:rsidP="0055394E">
            <w:pPr>
              <w:rPr>
                <w:sz w:val="18"/>
                <w:szCs w:val="18"/>
              </w:rPr>
            </w:pPr>
            <w:r w:rsidRPr="0055394E">
              <w:rPr>
                <w:sz w:val="18"/>
                <w:szCs w:val="18"/>
              </w:rPr>
              <w:t>Отдел образования</w:t>
            </w:r>
          </w:p>
        </w:tc>
        <w:tc>
          <w:tcPr>
            <w:tcW w:w="1418" w:type="dxa"/>
            <w:shd w:val="clear" w:color="auto" w:fill="auto"/>
          </w:tcPr>
          <w:p w14:paraId="40A95224" w14:textId="77777777" w:rsidR="0055394E" w:rsidRPr="0055394E" w:rsidRDefault="0055394E" w:rsidP="0055394E">
            <w:pPr>
              <w:ind w:firstLine="207"/>
              <w:jc w:val="center"/>
              <w:rPr>
                <w:sz w:val="18"/>
                <w:szCs w:val="18"/>
              </w:rPr>
            </w:pPr>
            <w:r w:rsidRPr="0055394E">
              <w:rPr>
                <w:sz w:val="18"/>
                <w:szCs w:val="18"/>
              </w:rPr>
              <w:t>3 128,14183</w:t>
            </w:r>
          </w:p>
        </w:tc>
        <w:tc>
          <w:tcPr>
            <w:tcW w:w="1559" w:type="dxa"/>
            <w:shd w:val="clear" w:color="auto" w:fill="auto"/>
          </w:tcPr>
          <w:p w14:paraId="3AC11056"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1B9C843E"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5E89FF8F" w14:textId="77777777" w:rsidR="0055394E" w:rsidRPr="0055394E" w:rsidRDefault="0055394E" w:rsidP="0055394E">
            <w:pPr>
              <w:ind w:firstLine="207"/>
              <w:jc w:val="center"/>
              <w:rPr>
                <w:sz w:val="18"/>
                <w:szCs w:val="18"/>
              </w:rPr>
            </w:pPr>
            <w:r w:rsidRPr="0055394E">
              <w:rPr>
                <w:sz w:val="18"/>
                <w:szCs w:val="18"/>
              </w:rPr>
              <w:t>0,00000</w:t>
            </w:r>
          </w:p>
        </w:tc>
        <w:tc>
          <w:tcPr>
            <w:tcW w:w="1418" w:type="dxa"/>
          </w:tcPr>
          <w:p w14:paraId="6F1E0443"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6D966D15"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64F5FA01" w14:textId="77777777" w:rsidTr="00AC50BC">
        <w:trPr>
          <w:cantSplit/>
        </w:trPr>
        <w:tc>
          <w:tcPr>
            <w:tcW w:w="567" w:type="dxa"/>
          </w:tcPr>
          <w:p w14:paraId="3F0EE64D" w14:textId="77777777" w:rsidR="0055394E" w:rsidRPr="0055394E" w:rsidRDefault="0055394E" w:rsidP="0055394E">
            <w:pPr>
              <w:ind w:firstLine="207"/>
              <w:rPr>
                <w:sz w:val="18"/>
                <w:szCs w:val="18"/>
              </w:rPr>
            </w:pPr>
          </w:p>
        </w:tc>
        <w:tc>
          <w:tcPr>
            <w:tcW w:w="5529" w:type="dxa"/>
          </w:tcPr>
          <w:p w14:paraId="39A600B9" w14:textId="77777777" w:rsidR="0055394E" w:rsidRPr="0055394E" w:rsidRDefault="0055394E" w:rsidP="0055394E">
            <w:pPr>
              <w:ind w:firstLine="207"/>
              <w:rPr>
                <w:sz w:val="18"/>
                <w:szCs w:val="18"/>
              </w:rPr>
            </w:pPr>
            <w:r w:rsidRPr="0055394E">
              <w:rPr>
                <w:sz w:val="18"/>
                <w:szCs w:val="18"/>
              </w:rPr>
              <w:t>бюджетные ассигнования</w:t>
            </w:r>
          </w:p>
        </w:tc>
        <w:tc>
          <w:tcPr>
            <w:tcW w:w="1417" w:type="dxa"/>
          </w:tcPr>
          <w:p w14:paraId="30769080" w14:textId="77777777" w:rsidR="0055394E" w:rsidRPr="0055394E" w:rsidRDefault="0055394E" w:rsidP="0055394E">
            <w:pPr>
              <w:ind w:firstLine="207"/>
              <w:jc w:val="center"/>
              <w:rPr>
                <w:sz w:val="18"/>
                <w:szCs w:val="18"/>
              </w:rPr>
            </w:pPr>
          </w:p>
        </w:tc>
        <w:tc>
          <w:tcPr>
            <w:tcW w:w="1418" w:type="dxa"/>
            <w:shd w:val="clear" w:color="auto" w:fill="auto"/>
          </w:tcPr>
          <w:p w14:paraId="4F92496D" w14:textId="77777777" w:rsidR="0055394E" w:rsidRPr="0055394E" w:rsidRDefault="0055394E" w:rsidP="0055394E">
            <w:pPr>
              <w:ind w:firstLine="207"/>
              <w:jc w:val="center"/>
              <w:rPr>
                <w:sz w:val="18"/>
                <w:szCs w:val="18"/>
              </w:rPr>
            </w:pPr>
            <w:r w:rsidRPr="0055394E">
              <w:rPr>
                <w:sz w:val="18"/>
                <w:szCs w:val="18"/>
              </w:rPr>
              <w:t>3 128,14183</w:t>
            </w:r>
          </w:p>
        </w:tc>
        <w:tc>
          <w:tcPr>
            <w:tcW w:w="1559" w:type="dxa"/>
            <w:shd w:val="clear" w:color="auto" w:fill="auto"/>
          </w:tcPr>
          <w:p w14:paraId="3A17CD04"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3E20D3F1"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0C6F94F4" w14:textId="77777777" w:rsidR="0055394E" w:rsidRPr="0055394E" w:rsidRDefault="0055394E" w:rsidP="0055394E">
            <w:pPr>
              <w:ind w:firstLine="207"/>
              <w:jc w:val="center"/>
              <w:rPr>
                <w:sz w:val="18"/>
                <w:szCs w:val="18"/>
              </w:rPr>
            </w:pPr>
            <w:r w:rsidRPr="0055394E">
              <w:rPr>
                <w:sz w:val="18"/>
                <w:szCs w:val="18"/>
              </w:rPr>
              <w:t>0,00000</w:t>
            </w:r>
          </w:p>
        </w:tc>
        <w:tc>
          <w:tcPr>
            <w:tcW w:w="1418" w:type="dxa"/>
          </w:tcPr>
          <w:p w14:paraId="2FB2044C"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5B5B9F2A"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0863ED61" w14:textId="77777777" w:rsidTr="00AC50BC">
        <w:trPr>
          <w:cantSplit/>
        </w:trPr>
        <w:tc>
          <w:tcPr>
            <w:tcW w:w="567" w:type="dxa"/>
          </w:tcPr>
          <w:p w14:paraId="4B84D9D8" w14:textId="77777777" w:rsidR="0055394E" w:rsidRPr="0055394E" w:rsidRDefault="0055394E" w:rsidP="0055394E">
            <w:pPr>
              <w:ind w:firstLine="207"/>
              <w:rPr>
                <w:sz w:val="18"/>
                <w:szCs w:val="18"/>
              </w:rPr>
            </w:pPr>
          </w:p>
        </w:tc>
        <w:tc>
          <w:tcPr>
            <w:tcW w:w="5529" w:type="dxa"/>
          </w:tcPr>
          <w:p w14:paraId="42A6195F" w14:textId="77777777" w:rsidR="0055394E" w:rsidRPr="0055394E" w:rsidRDefault="0055394E" w:rsidP="0055394E">
            <w:pPr>
              <w:ind w:firstLine="207"/>
              <w:rPr>
                <w:sz w:val="18"/>
                <w:szCs w:val="18"/>
              </w:rPr>
            </w:pPr>
            <w:r w:rsidRPr="0055394E">
              <w:rPr>
                <w:sz w:val="18"/>
                <w:szCs w:val="18"/>
              </w:rPr>
              <w:t>- областной бюджет</w:t>
            </w:r>
          </w:p>
        </w:tc>
        <w:tc>
          <w:tcPr>
            <w:tcW w:w="1417" w:type="dxa"/>
          </w:tcPr>
          <w:p w14:paraId="79282C8C" w14:textId="77777777" w:rsidR="0055394E" w:rsidRPr="0055394E" w:rsidRDefault="0055394E" w:rsidP="0055394E">
            <w:pPr>
              <w:ind w:firstLine="207"/>
              <w:jc w:val="center"/>
              <w:rPr>
                <w:sz w:val="18"/>
                <w:szCs w:val="18"/>
              </w:rPr>
            </w:pPr>
          </w:p>
        </w:tc>
        <w:tc>
          <w:tcPr>
            <w:tcW w:w="1418" w:type="dxa"/>
            <w:shd w:val="clear" w:color="auto" w:fill="auto"/>
          </w:tcPr>
          <w:p w14:paraId="1541EB4D" w14:textId="77777777" w:rsidR="0055394E" w:rsidRPr="0055394E" w:rsidRDefault="0055394E" w:rsidP="0055394E">
            <w:pPr>
              <w:ind w:firstLine="207"/>
              <w:jc w:val="center"/>
              <w:rPr>
                <w:sz w:val="18"/>
                <w:szCs w:val="18"/>
              </w:rPr>
            </w:pPr>
            <w:r w:rsidRPr="0055394E">
              <w:rPr>
                <w:sz w:val="18"/>
                <w:szCs w:val="18"/>
              </w:rPr>
              <w:t>3 128,14183</w:t>
            </w:r>
          </w:p>
        </w:tc>
        <w:tc>
          <w:tcPr>
            <w:tcW w:w="1559" w:type="dxa"/>
            <w:shd w:val="clear" w:color="auto" w:fill="auto"/>
          </w:tcPr>
          <w:p w14:paraId="1CECA6F1"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3DCD2758"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026B32DD" w14:textId="77777777" w:rsidR="0055394E" w:rsidRPr="0055394E" w:rsidRDefault="0055394E" w:rsidP="0055394E">
            <w:pPr>
              <w:ind w:firstLine="207"/>
              <w:jc w:val="center"/>
              <w:rPr>
                <w:sz w:val="18"/>
                <w:szCs w:val="18"/>
              </w:rPr>
            </w:pPr>
            <w:r w:rsidRPr="0055394E">
              <w:rPr>
                <w:sz w:val="18"/>
                <w:szCs w:val="18"/>
              </w:rPr>
              <w:t>0,00000</w:t>
            </w:r>
          </w:p>
        </w:tc>
        <w:tc>
          <w:tcPr>
            <w:tcW w:w="1418" w:type="dxa"/>
          </w:tcPr>
          <w:p w14:paraId="658AFE3B"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20481540"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2A90508A" w14:textId="77777777" w:rsidTr="00AC50BC">
        <w:trPr>
          <w:cantSplit/>
        </w:trPr>
        <w:tc>
          <w:tcPr>
            <w:tcW w:w="567" w:type="dxa"/>
          </w:tcPr>
          <w:p w14:paraId="7C964D65" w14:textId="77777777" w:rsidR="0055394E" w:rsidRPr="0055394E" w:rsidRDefault="0055394E" w:rsidP="0055394E">
            <w:r w:rsidRPr="0055394E">
              <w:lastRenderedPageBreak/>
              <w:t>1.5.</w:t>
            </w:r>
          </w:p>
        </w:tc>
        <w:tc>
          <w:tcPr>
            <w:tcW w:w="5529" w:type="dxa"/>
          </w:tcPr>
          <w:p w14:paraId="2D240D82" w14:textId="77777777" w:rsidR="0055394E" w:rsidRPr="0055394E" w:rsidRDefault="0055394E" w:rsidP="0055394E">
            <w:pPr>
              <w:ind w:firstLine="207"/>
              <w:jc w:val="both"/>
            </w:pPr>
            <w:r w:rsidRPr="0055394E">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14:paraId="5B270AC4" w14:textId="77777777" w:rsidR="0055394E" w:rsidRPr="0055394E" w:rsidRDefault="0055394E" w:rsidP="0055394E">
            <w:r w:rsidRPr="0055394E">
              <w:t>Отдел образования</w:t>
            </w:r>
          </w:p>
        </w:tc>
        <w:tc>
          <w:tcPr>
            <w:tcW w:w="1418" w:type="dxa"/>
          </w:tcPr>
          <w:p w14:paraId="03D4F98B" w14:textId="77777777" w:rsidR="0055394E" w:rsidRPr="0055394E" w:rsidRDefault="0055394E" w:rsidP="0055394E">
            <w:pPr>
              <w:ind w:firstLine="207"/>
              <w:jc w:val="center"/>
            </w:pPr>
            <w:r w:rsidRPr="0055394E">
              <w:t>987,83426</w:t>
            </w:r>
          </w:p>
        </w:tc>
        <w:tc>
          <w:tcPr>
            <w:tcW w:w="1559" w:type="dxa"/>
          </w:tcPr>
          <w:p w14:paraId="1C75F209" w14:textId="77777777" w:rsidR="0055394E" w:rsidRPr="0055394E" w:rsidRDefault="0055394E" w:rsidP="0055394E">
            <w:pPr>
              <w:ind w:firstLine="207"/>
              <w:jc w:val="center"/>
            </w:pPr>
            <w:r w:rsidRPr="0055394E">
              <w:t>0,00000</w:t>
            </w:r>
          </w:p>
        </w:tc>
        <w:tc>
          <w:tcPr>
            <w:tcW w:w="1276" w:type="dxa"/>
          </w:tcPr>
          <w:p w14:paraId="73D30102" w14:textId="77777777" w:rsidR="0055394E" w:rsidRPr="0055394E" w:rsidRDefault="0055394E" w:rsidP="0055394E">
            <w:pPr>
              <w:ind w:firstLine="207"/>
              <w:jc w:val="center"/>
            </w:pPr>
            <w:r w:rsidRPr="0055394E">
              <w:t>0,00000</w:t>
            </w:r>
          </w:p>
        </w:tc>
        <w:tc>
          <w:tcPr>
            <w:tcW w:w="1417" w:type="dxa"/>
          </w:tcPr>
          <w:p w14:paraId="00DA9D58" w14:textId="77777777" w:rsidR="0055394E" w:rsidRPr="0055394E" w:rsidRDefault="0055394E" w:rsidP="0055394E">
            <w:pPr>
              <w:ind w:firstLine="207"/>
              <w:jc w:val="center"/>
            </w:pPr>
            <w:r w:rsidRPr="0055394E">
              <w:t>0,00000</w:t>
            </w:r>
          </w:p>
        </w:tc>
        <w:tc>
          <w:tcPr>
            <w:tcW w:w="1418" w:type="dxa"/>
            <w:shd w:val="clear" w:color="auto" w:fill="auto"/>
          </w:tcPr>
          <w:p w14:paraId="5DD2F6EF" w14:textId="77777777" w:rsidR="0055394E" w:rsidRPr="0055394E" w:rsidRDefault="0055394E" w:rsidP="0055394E">
            <w:pPr>
              <w:jc w:val="center"/>
            </w:pPr>
            <w:r w:rsidRPr="0055394E">
              <w:t>0,00000</w:t>
            </w:r>
          </w:p>
        </w:tc>
        <w:tc>
          <w:tcPr>
            <w:tcW w:w="1276" w:type="dxa"/>
            <w:shd w:val="clear" w:color="auto" w:fill="auto"/>
          </w:tcPr>
          <w:p w14:paraId="015810FC" w14:textId="77777777" w:rsidR="0055394E" w:rsidRPr="0055394E" w:rsidRDefault="0055394E" w:rsidP="0055394E">
            <w:pPr>
              <w:jc w:val="center"/>
            </w:pPr>
            <w:r w:rsidRPr="0055394E">
              <w:t>300,00000</w:t>
            </w:r>
          </w:p>
        </w:tc>
      </w:tr>
      <w:tr w:rsidR="0055394E" w:rsidRPr="0055394E" w14:paraId="2E7FF425" w14:textId="77777777" w:rsidTr="00AC50BC">
        <w:trPr>
          <w:cantSplit/>
        </w:trPr>
        <w:tc>
          <w:tcPr>
            <w:tcW w:w="567" w:type="dxa"/>
          </w:tcPr>
          <w:p w14:paraId="7D6E926D" w14:textId="77777777" w:rsidR="0055394E" w:rsidRPr="0055394E" w:rsidRDefault="0055394E" w:rsidP="0055394E">
            <w:pPr>
              <w:ind w:firstLine="207"/>
            </w:pPr>
          </w:p>
        </w:tc>
        <w:tc>
          <w:tcPr>
            <w:tcW w:w="5529" w:type="dxa"/>
          </w:tcPr>
          <w:p w14:paraId="15F45234" w14:textId="77777777" w:rsidR="0055394E" w:rsidRPr="0055394E" w:rsidRDefault="0055394E" w:rsidP="0055394E">
            <w:pPr>
              <w:ind w:firstLine="207"/>
              <w:jc w:val="both"/>
            </w:pPr>
            <w:r w:rsidRPr="0055394E">
              <w:t>бюджетные ассигнования</w:t>
            </w:r>
          </w:p>
        </w:tc>
        <w:tc>
          <w:tcPr>
            <w:tcW w:w="1417" w:type="dxa"/>
          </w:tcPr>
          <w:p w14:paraId="590254A7" w14:textId="77777777" w:rsidR="0055394E" w:rsidRPr="0055394E" w:rsidRDefault="0055394E" w:rsidP="0055394E">
            <w:pPr>
              <w:ind w:firstLine="207"/>
              <w:jc w:val="center"/>
            </w:pPr>
          </w:p>
        </w:tc>
        <w:tc>
          <w:tcPr>
            <w:tcW w:w="1418" w:type="dxa"/>
          </w:tcPr>
          <w:p w14:paraId="49767A9C" w14:textId="77777777" w:rsidR="0055394E" w:rsidRPr="0055394E" w:rsidRDefault="0055394E" w:rsidP="0055394E">
            <w:pPr>
              <w:ind w:firstLine="207"/>
              <w:jc w:val="center"/>
            </w:pPr>
            <w:r w:rsidRPr="0055394E">
              <w:t>987,83426</w:t>
            </w:r>
          </w:p>
        </w:tc>
        <w:tc>
          <w:tcPr>
            <w:tcW w:w="1559" w:type="dxa"/>
          </w:tcPr>
          <w:p w14:paraId="614A9ABF" w14:textId="77777777" w:rsidR="0055394E" w:rsidRPr="0055394E" w:rsidRDefault="0055394E" w:rsidP="0055394E">
            <w:pPr>
              <w:ind w:firstLine="207"/>
              <w:jc w:val="center"/>
            </w:pPr>
            <w:r w:rsidRPr="0055394E">
              <w:t>0,00000</w:t>
            </w:r>
          </w:p>
        </w:tc>
        <w:tc>
          <w:tcPr>
            <w:tcW w:w="1276" w:type="dxa"/>
          </w:tcPr>
          <w:p w14:paraId="061F76B2" w14:textId="77777777" w:rsidR="0055394E" w:rsidRPr="0055394E" w:rsidRDefault="0055394E" w:rsidP="0055394E">
            <w:pPr>
              <w:ind w:firstLine="207"/>
              <w:jc w:val="center"/>
            </w:pPr>
            <w:r w:rsidRPr="0055394E">
              <w:t>0,00000</w:t>
            </w:r>
          </w:p>
        </w:tc>
        <w:tc>
          <w:tcPr>
            <w:tcW w:w="1417" w:type="dxa"/>
          </w:tcPr>
          <w:p w14:paraId="00192DF6" w14:textId="77777777" w:rsidR="0055394E" w:rsidRPr="0055394E" w:rsidRDefault="0055394E" w:rsidP="0055394E">
            <w:pPr>
              <w:ind w:firstLine="207"/>
              <w:jc w:val="center"/>
            </w:pPr>
            <w:r w:rsidRPr="0055394E">
              <w:t>0,00000</w:t>
            </w:r>
          </w:p>
        </w:tc>
        <w:tc>
          <w:tcPr>
            <w:tcW w:w="1418" w:type="dxa"/>
            <w:shd w:val="clear" w:color="auto" w:fill="auto"/>
          </w:tcPr>
          <w:p w14:paraId="6104D8AF" w14:textId="77777777" w:rsidR="0055394E" w:rsidRPr="0055394E" w:rsidRDefault="0055394E" w:rsidP="0055394E">
            <w:pPr>
              <w:jc w:val="center"/>
            </w:pPr>
            <w:r w:rsidRPr="0055394E">
              <w:t>0,00000</w:t>
            </w:r>
          </w:p>
        </w:tc>
        <w:tc>
          <w:tcPr>
            <w:tcW w:w="1276" w:type="dxa"/>
            <w:shd w:val="clear" w:color="auto" w:fill="auto"/>
          </w:tcPr>
          <w:p w14:paraId="11F992C3" w14:textId="77777777" w:rsidR="0055394E" w:rsidRPr="0055394E" w:rsidRDefault="0055394E" w:rsidP="0055394E">
            <w:pPr>
              <w:jc w:val="center"/>
            </w:pPr>
            <w:r w:rsidRPr="0055394E">
              <w:t>300,00000</w:t>
            </w:r>
          </w:p>
        </w:tc>
      </w:tr>
      <w:tr w:rsidR="0055394E" w:rsidRPr="0055394E" w14:paraId="1C351FE2" w14:textId="77777777" w:rsidTr="00AC50BC">
        <w:trPr>
          <w:cantSplit/>
        </w:trPr>
        <w:tc>
          <w:tcPr>
            <w:tcW w:w="567" w:type="dxa"/>
          </w:tcPr>
          <w:p w14:paraId="7DC5F6D8" w14:textId="77777777" w:rsidR="0055394E" w:rsidRPr="0055394E" w:rsidRDefault="0055394E" w:rsidP="0055394E">
            <w:pPr>
              <w:ind w:firstLine="207"/>
            </w:pPr>
          </w:p>
        </w:tc>
        <w:tc>
          <w:tcPr>
            <w:tcW w:w="5529" w:type="dxa"/>
          </w:tcPr>
          <w:p w14:paraId="2E9BC0A5" w14:textId="77777777" w:rsidR="0055394E" w:rsidRPr="0055394E" w:rsidRDefault="0055394E" w:rsidP="0055394E">
            <w:pPr>
              <w:ind w:firstLine="207"/>
              <w:jc w:val="both"/>
            </w:pPr>
            <w:r w:rsidRPr="0055394E">
              <w:t>- местный бюджет</w:t>
            </w:r>
          </w:p>
        </w:tc>
        <w:tc>
          <w:tcPr>
            <w:tcW w:w="1417" w:type="dxa"/>
          </w:tcPr>
          <w:p w14:paraId="283A3D4E" w14:textId="77777777" w:rsidR="0055394E" w:rsidRPr="0055394E" w:rsidRDefault="0055394E" w:rsidP="0055394E">
            <w:pPr>
              <w:ind w:firstLine="207"/>
              <w:jc w:val="center"/>
            </w:pPr>
          </w:p>
        </w:tc>
        <w:tc>
          <w:tcPr>
            <w:tcW w:w="1418" w:type="dxa"/>
          </w:tcPr>
          <w:p w14:paraId="5D4E9820" w14:textId="77777777" w:rsidR="0055394E" w:rsidRPr="0055394E" w:rsidRDefault="0055394E" w:rsidP="0055394E">
            <w:pPr>
              <w:ind w:firstLine="207"/>
              <w:jc w:val="center"/>
            </w:pPr>
            <w:r w:rsidRPr="0055394E">
              <w:t>987,83426</w:t>
            </w:r>
          </w:p>
        </w:tc>
        <w:tc>
          <w:tcPr>
            <w:tcW w:w="1559" w:type="dxa"/>
          </w:tcPr>
          <w:p w14:paraId="2B2EE5B5" w14:textId="77777777" w:rsidR="0055394E" w:rsidRPr="0055394E" w:rsidRDefault="0055394E" w:rsidP="0055394E">
            <w:pPr>
              <w:ind w:firstLine="207"/>
              <w:jc w:val="center"/>
            </w:pPr>
            <w:r w:rsidRPr="0055394E">
              <w:t>0,00000</w:t>
            </w:r>
          </w:p>
        </w:tc>
        <w:tc>
          <w:tcPr>
            <w:tcW w:w="1276" w:type="dxa"/>
          </w:tcPr>
          <w:p w14:paraId="412F21AD" w14:textId="77777777" w:rsidR="0055394E" w:rsidRPr="0055394E" w:rsidRDefault="0055394E" w:rsidP="0055394E">
            <w:pPr>
              <w:ind w:firstLine="207"/>
              <w:jc w:val="center"/>
            </w:pPr>
            <w:r w:rsidRPr="0055394E">
              <w:t>0,00000</w:t>
            </w:r>
          </w:p>
        </w:tc>
        <w:tc>
          <w:tcPr>
            <w:tcW w:w="1417" w:type="dxa"/>
          </w:tcPr>
          <w:p w14:paraId="482BCA48" w14:textId="77777777" w:rsidR="0055394E" w:rsidRPr="0055394E" w:rsidRDefault="0055394E" w:rsidP="0055394E">
            <w:pPr>
              <w:ind w:firstLine="207"/>
              <w:jc w:val="center"/>
            </w:pPr>
            <w:r w:rsidRPr="0055394E">
              <w:t>0,00000</w:t>
            </w:r>
          </w:p>
        </w:tc>
        <w:tc>
          <w:tcPr>
            <w:tcW w:w="1418" w:type="dxa"/>
            <w:shd w:val="clear" w:color="auto" w:fill="auto"/>
          </w:tcPr>
          <w:p w14:paraId="52FBFD3A" w14:textId="77777777" w:rsidR="0055394E" w:rsidRPr="0055394E" w:rsidRDefault="0055394E" w:rsidP="0055394E">
            <w:pPr>
              <w:jc w:val="center"/>
            </w:pPr>
            <w:r w:rsidRPr="0055394E">
              <w:t>0,00000</w:t>
            </w:r>
          </w:p>
        </w:tc>
        <w:tc>
          <w:tcPr>
            <w:tcW w:w="1276" w:type="dxa"/>
            <w:shd w:val="clear" w:color="auto" w:fill="auto"/>
          </w:tcPr>
          <w:p w14:paraId="282E8871" w14:textId="77777777" w:rsidR="0055394E" w:rsidRPr="0055394E" w:rsidRDefault="0055394E" w:rsidP="0055394E">
            <w:pPr>
              <w:jc w:val="center"/>
            </w:pPr>
            <w:r w:rsidRPr="0055394E">
              <w:t>300,00000</w:t>
            </w:r>
          </w:p>
        </w:tc>
      </w:tr>
      <w:tr w:rsidR="0055394E" w:rsidRPr="0055394E" w14:paraId="67CC2333" w14:textId="77777777" w:rsidTr="00AC50BC">
        <w:trPr>
          <w:cantSplit/>
        </w:trPr>
        <w:tc>
          <w:tcPr>
            <w:tcW w:w="567" w:type="dxa"/>
          </w:tcPr>
          <w:p w14:paraId="3D14E9DC" w14:textId="77777777" w:rsidR="0055394E" w:rsidRPr="0055394E" w:rsidRDefault="0055394E" w:rsidP="0055394E">
            <w:r w:rsidRPr="0055394E">
              <w:t>1.6.</w:t>
            </w:r>
          </w:p>
        </w:tc>
        <w:tc>
          <w:tcPr>
            <w:tcW w:w="5529" w:type="dxa"/>
          </w:tcPr>
          <w:p w14:paraId="665C5EB5" w14:textId="77777777" w:rsidR="0055394E" w:rsidRPr="0055394E" w:rsidRDefault="0055394E" w:rsidP="0055394E">
            <w:pPr>
              <w:ind w:firstLine="207"/>
              <w:jc w:val="both"/>
            </w:pPr>
            <w:r w:rsidRPr="0055394E">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14:paraId="00AA3208" w14:textId="77777777" w:rsidR="0055394E" w:rsidRPr="0055394E" w:rsidRDefault="0055394E" w:rsidP="0055394E">
            <w:r w:rsidRPr="0055394E">
              <w:t>Отдел образования</w:t>
            </w:r>
          </w:p>
        </w:tc>
        <w:tc>
          <w:tcPr>
            <w:tcW w:w="1418" w:type="dxa"/>
          </w:tcPr>
          <w:p w14:paraId="1C4DFC14" w14:textId="77777777" w:rsidR="0055394E" w:rsidRPr="0055394E" w:rsidRDefault="0055394E" w:rsidP="0055394E">
            <w:pPr>
              <w:ind w:firstLine="207"/>
              <w:jc w:val="center"/>
            </w:pPr>
            <w:r w:rsidRPr="0055394E">
              <w:t>3 998,98518</w:t>
            </w:r>
          </w:p>
        </w:tc>
        <w:tc>
          <w:tcPr>
            <w:tcW w:w="1559" w:type="dxa"/>
          </w:tcPr>
          <w:p w14:paraId="76CC5452" w14:textId="77777777" w:rsidR="0055394E" w:rsidRPr="0055394E" w:rsidRDefault="0055394E" w:rsidP="0055394E">
            <w:pPr>
              <w:ind w:firstLine="207"/>
              <w:jc w:val="center"/>
            </w:pPr>
            <w:r w:rsidRPr="0055394E">
              <w:t>0,00000</w:t>
            </w:r>
          </w:p>
        </w:tc>
        <w:tc>
          <w:tcPr>
            <w:tcW w:w="1276" w:type="dxa"/>
          </w:tcPr>
          <w:p w14:paraId="17CBB6F4" w14:textId="77777777" w:rsidR="0055394E" w:rsidRPr="0055394E" w:rsidRDefault="0055394E" w:rsidP="0055394E">
            <w:pPr>
              <w:ind w:firstLine="207"/>
              <w:jc w:val="center"/>
            </w:pPr>
            <w:r w:rsidRPr="0055394E">
              <w:t>0,00000</w:t>
            </w:r>
          </w:p>
        </w:tc>
        <w:tc>
          <w:tcPr>
            <w:tcW w:w="1417" w:type="dxa"/>
          </w:tcPr>
          <w:p w14:paraId="7D3672BF" w14:textId="77777777" w:rsidR="0055394E" w:rsidRPr="0055394E" w:rsidRDefault="0055394E" w:rsidP="0055394E">
            <w:pPr>
              <w:ind w:firstLine="207"/>
              <w:jc w:val="center"/>
            </w:pPr>
            <w:r w:rsidRPr="0055394E">
              <w:t>0,00000</w:t>
            </w:r>
          </w:p>
        </w:tc>
        <w:tc>
          <w:tcPr>
            <w:tcW w:w="1418" w:type="dxa"/>
            <w:shd w:val="clear" w:color="auto" w:fill="auto"/>
          </w:tcPr>
          <w:p w14:paraId="2CDD0DDD" w14:textId="77777777" w:rsidR="0055394E" w:rsidRPr="0055394E" w:rsidRDefault="0055394E" w:rsidP="0055394E">
            <w:pPr>
              <w:ind w:firstLine="207"/>
              <w:jc w:val="center"/>
            </w:pPr>
            <w:r w:rsidRPr="0055394E">
              <w:t>0,00000</w:t>
            </w:r>
          </w:p>
        </w:tc>
        <w:tc>
          <w:tcPr>
            <w:tcW w:w="1276" w:type="dxa"/>
            <w:shd w:val="clear" w:color="auto" w:fill="auto"/>
          </w:tcPr>
          <w:p w14:paraId="37699028" w14:textId="77777777" w:rsidR="0055394E" w:rsidRPr="0055394E" w:rsidRDefault="0055394E" w:rsidP="0055394E">
            <w:pPr>
              <w:ind w:firstLine="207"/>
              <w:jc w:val="center"/>
            </w:pPr>
            <w:r w:rsidRPr="0055394E">
              <w:t>0,00000</w:t>
            </w:r>
          </w:p>
        </w:tc>
      </w:tr>
      <w:tr w:rsidR="0055394E" w:rsidRPr="0055394E" w14:paraId="0A430975" w14:textId="77777777" w:rsidTr="00AC50BC">
        <w:trPr>
          <w:cantSplit/>
        </w:trPr>
        <w:tc>
          <w:tcPr>
            <w:tcW w:w="567" w:type="dxa"/>
          </w:tcPr>
          <w:p w14:paraId="1D6F3F1C" w14:textId="77777777" w:rsidR="0055394E" w:rsidRPr="0055394E" w:rsidRDefault="0055394E" w:rsidP="0055394E">
            <w:pPr>
              <w:ind w:firstLine="207"/>
              <w:rPr>
                <w:sz w:val="18"/>
                <w:szCs w:val="18"/>
              </w:rPr>
            </w:pPr>
          </w:p>
        </w:tc>
        <w:tc>
          <w:tcPr>
            <w:tcW w:w="5529" w:type="dxa"/>
          </w:tcPr>
          <w:p w14:paraId="4FD4D802" w14:textId="77777777" w:rsidR="0055394E" w:rsidRPr="0055394E" w:rsidRDefault="0055394E" w:rsidP="0055394E">
            <w:pPr>
              <w:ind w:firstLine="207"/>
              <w:rPr>
                <w:sz w:val="18"/>
                <w:szCs w:val="18"/>
              </w:rPr>
            </w:pPr>
            <w:r w:rsidRPr="0055394E">
              <w:rPr>
                <w:sz w:val="18"/>
                <w:szCs w:val="18"/>
              </w:rPr>
              <w:t>бюджетные ассигнования</w:t>
            </w:r>
          </w:p>
        </w:tc>
        <w:tc>
          <w:tcPr>
            <w:tcW w:w="1417" w:type="dxa"/>
          </w:tcPr>
          <w:p w14:paraId="336F9F77" w14:textId="77777777" w:rsidR="0055394E" w:rsidRPr="0055394E" w:rsidRDefault="0055394E" w:rsidP="0055394E">
            <w:pPr>
              <w:ind w:firstLine="207"/>
              <w:jc w:val="center"/>
              <w:rPr>
                <w:sz w:val="18"/>
                <w:szCs w:val="18"/>
              </w:rPr>
            </w:pPr>
          </w:p>
        </w:tc>
        <w:tc>
          <w:tcPr>
            <w:tcW w:w="1418" w:type="dxa"/>
          </w:tcPr>
          <w:p w14:paraId="5C4570CB" w14:textId="77777777" w:rsidR="0055394E" w:rsidRPr="0055394E" w:rsidRDefault="0055394E" w:rsidP="0055394E">
            <w:pPr>
              <w:ind w:firstLine="207"/>
              <w:jc w:val="center"/>
              <w:rPr>
                <w:sz w:val="18"/>
                <w:szCs w:val="18"/>
              </w:rPr>
            </w:pPr>
            <w:r w:rsidRPr="0055394E">
              <w:rPr>
                <w:sz w:val="18"/>
                <w:szCs w:val="18"/>
              </w:rPr>
              <w:t>3 998,98518</w:t>
            </w:r>
          </w:p>
        </w:tc>
        <w:tc>
          <w:tcPr>
            <w:tcW w:w="1559" w:type="dxa"/>
          </w:tcPr>
          <w:p w14:paraId="6F051068"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30535EDE"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096B3282"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707D601E"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14DD5643"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4D4A1175" w14:textId="77777777" w:rsidTr="00AC50BC">
        <w:trPr>
          <w:cantSplit/>
        </w:trPr>
        <w:tc>
          <w:tcPr>
            <w:tcW w:w="567" w:type="dxa"/>
          </w:tcPr>
          <w:p w14:paraId="48CE7B0F" w14:textId="77777777" w:rsidR="0055394E" w:rsidRPr="0055394E" w:rsidRDefault="0055394E" w:rsidP="0055394E">
            <w:pPr>
              <w:ind w:firstLine="207"/>
              <w:rPr>
                <w:sz w:val="18"/>
                <w:szCs w:val="18"/>
              </w:rPr>
            </w:pPr>
          </w:p>
        </w:tc>
        <w:tc>
          <w:tcPr>
            <w:tcW w:w="5529" w:type="dxa"/>
          </w:tcPr>
          <w:p w14:paraId="3453D913" w14:textId="77777777" w:rsidR="0055394E" w:rsidRPr="0055394E" w:rsidRDefault="0055394E" w:rsidP="0055394E">
            <w:pPr>
              <w:ind w:firstLine="207"/>
              <w:rPr>
                <w:sz w:val="18"/>
                <w:szCs w:val="18"/>
              </w:rPr>
            </w:pPr>
            <w:r w:rsidRPr="0055394E">
              <w:rPr>
                <w:sz w:val="18"/>
                <w:szCs w:val="18"/>
              </w:rPr>
              <w:t>- областной бюджет</w:t>
            </w:r>
          </w:p>
        </w:tc>
        <w:tc>
          <w:tcPr>
            <w:tcW w:w="1417" w:type="dxa"/>
          </w:tcPr>
          <w:p w14:paraId="0FBB7397" w14:textId="77777777" w:rsidR="0055394E" w:rsidRPr="0055394E" w:rsidRDefault="0055394E" w:rsidP="0055394E">
            <w:pPr>
              <w:ind w:firstLine="207"/>
              <w:jc w:val="center"/>
              <w:rPr>
                <w:sz w:val="18"/>
                <w:szCs w:val="18"/>
              </w:rPr>
            </w:pPr>
          </w:p>
        </w:tc>
        <w:tc>
          <w:tcPr>
            <w:tcW w:w="1418" w:type="dxa"/>
          </w:tcPr>
          <w:p w14:paraId="254E187C" w14:textId="77777777" w:rsidR="0055394E" w:rsidRPr="0055394E" w:rsidRDefault="0055394E" w:rsidP="0055394E">
            <w:pPr>
              <w:ind w:firstLine="207"/>
              <w:jc w:val="center"/>
              <w:rPr>
                <w:sz w:val="18"/>
                <w:szCs w:val="18"/>
              </w:rPr>
            </w:pPr>
            <w:r w:rsidRPr="0055394E">
              <w:rPr>
                <w:sz w:val="18"/>
                <w:szCs w:val="18"/>
              </w:rPr>
              <w:t>3 998,98518</w:t>
            </w:r>
          </w:p>
        </w:tc>
        <w:tc>
          <w:tcPr>
            <w:tcW w:w="1559" w:type="dxa"/>
          </w:tcPr>
          <w:p w14:paraId="400E2277"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794D0BC4"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1BC9448F"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1357DA39"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2C5B7FFF"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439BAD4A" w14:textId="77777777" w:rsidTr="00AC50BC">
        <w:trPr>
          <w:cantSplit/>
        </w:trPr>
        <w:tc>
          <w:tcPr>
            <w:tcW w:w="567" w:type="dxa"/>
          </w:tcPr>
          <w:p w14:paraId="2D8C9BB5" w14:textId="77777777" w:rsidR="0055394E" w:rsidRPr="0055394E" w:rsidRDefault="0055394E" w:rsidP="0055394E">
            <w:pPr>
              <w:jc w:val="center"/>
              <w:rPr>
                <w:sz w:val="18"/>
                <w:szCs w:val="18"/>
              </w:rPr>
            </w:pPr>
            <w:r w:rsidRPr="0055394E">
              <w:rPr>
                <w:sz w:val="18"/>
                <w:szCs w:val="18"/>
              </w:rPr>
              <w:t>1.7.</w:t>
            </w:r>
          </w:p>
        </w:tc>
        <w:tc>
          <w:tcPr>
            <w:tcW w:w="5529" w:type="dxa"/>
          </w:tcPr>
          <w:p w14:paraId="063E3F4E" w14:textId="77777777" w:rsidR="0055394E" w:rsidRPr="0055394E" w:rsidRDefault="0055394E" w:rsidP="0055394E">
            <w:pPr>
              <w:ind w:firstLine="207"/>
              <w:jc w:val="both"/>
              <w:rPr>
                <w:sz w:val="18"/>
                <w:szCs w:val="18"/>
              </w:rPr>
            </w:pPr>
            <w:r w:rsidRPr="0055394E">
              <w:rPr>
                <w:sz w:val="18"/>
                <w:szCs w:val="18"/>
              </w:rPr>
              <w:t xml:space="preserve">Поэтапное доведение средней заработной платы педагогическим </w:t>
            </w:r>
            <w:proofErr w:type="gramStart"/>
            <w:r w:rsidRPr="0055394E">
              <w:rPr>
                <w:sz w:val="18"/>
                <w:szCs w:val="18"/>
              </w:rPr>
              <w:t>работникам  муниципальных</w:t>
            </w:r>
            <w:proofErr w:type="gramEnd"/>
            <w:r w:rsidRPr="0055394E">
              <w:rPr>
                <w:sz w:val="18"/>
                <w:szCs w:val="18"/>
              </w:rPr>
              <w:t xml:space="preserve"> </w:t>
            </w:r>
            <w:proofErr w:type="gramStart"/>
            <w:r w:rsidRPr="0055394E">
              <w:rPr>
                <w:sz w:val="18"/>
                <w:szCs w:val="18"/>
              </w:rPr>
              <w:t>организаций  дополнительного</w:t>
            </w:r>
            <w:proofErr w:type="gramEnd"/>
            <w:r w:rsidRPr="0055394E">
              <w:rPr>
                <w:sz w:val="18"/>
                <w:szCs w:val="18"/>
              </w:rPr>
              <w:t xml:space="preserve"> образования детей в сфере физической культуры и спорта до средней заработной платы учителей в Ивановской области</w:t>
            </w:r>
          </w:p>
        </w:tc>
        <w:tc>
          <w:tcPr>
            <w:tcW w:w="1417" w:type="dxa"/>
          </w:tcPr>
          <w:p w14:paraId="1D0F50EE" w14:textId="77777777" w:rsidR="0055394E" w:rsidRPr="0055394E" w:rsidRDefault="0055394E" w:rsidP="0055394E">
            <w:pPr>
              <w:rPr>
                <w:sz w:val="18"/>
                <w:szCs w:val="18"/>
              </w:rPr>
            </w:pPr>
            <w:r w:rsidRPr="0055394E">
              <w:rPr>
                <w:sz w:val="18"/>
                <w:szCs w:val="18"/>
              </w:rPr>
              <w:t>Отдел образования</w:t>
            </w:r>
          </w:p>
        </w:tc>
        <w:tc>
          <w:tcPr>
            <w:tcW w:w="1418" w:type="dxa"/>
          </w:tcPr>
          <w:p w14:paraId="6FA079C6" w14:textId="77777777" w:rsidR="0055394E" w:rsidRPr="0055394E" w:rsidRDefault="0055394E" w:rsidP="0055394E">
            <w:pPr>
              <w:ind w:firstLine="207"/>
              <w:jc w:val="center"/>
              <w:rPr>
                <w:sz w:val="18"/>
                <w:szCs w:val="18"/>
              </w:rPr>
            </w:pPr>
            <w:r w:rsidRPr="0055394E">
              <w:rPr>
                <w:sz w:val="18"/>
                <w:szCs w:val="18"/>
              </w:rPr>
              <w:t>210,47291</w:t>
            </w:r>
          </w:p>
        </w:tc>
        <w:tc>
          <w:tcPr>
            <w:tcW w:w="1559" w:type="dxa"/>
          </w:tcPr>
          <w:p w14:paraId="7A6C8D6C"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317A690A"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401C6166"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1BD16BCF"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4C21B14D" w14:textId="77777777" w:rsidR="0055394E" w:rsidRPr="0055394E" w:rsidRDefault="0055394E" w:rsidP="0055394E">
            <w:pPr>
              <w:jc w:val="center"/>
              <w:rPr>
                <w:sz w:val="18"/>
                <w:szCs w:val="18"/>
              </w:rPr>
            </w:pPr>
            <w:r w:rsidRPr="0055394E">
              <w:rPr>
                <w:sz w:val="18"/>
                <w:szCs w:val="18"/>
              </w:rPr>
              <w:t>200,00000</w:t>
            </w:r>
          </w:p>
        </w:tc>
      </w:tr>
      <w:tr w:rsidR="0055394E" w:rsidRPr="0055394E" w14:paraId="5FFF8957" w14:textId="77777777" w:rsidTr="00AC50BC">
        <w:trPr>
          <w:cantSplit/>
        </w:trPr>
        <w:tc>
          <w:tcPr>
            <w:tcW w:w="567" w:type="dxa"/>
          </w:tcPr>
          <w:p w14:paraId="4653D350" w14:textId="77777777" w:rsidR="0055394E" w:rsidRPr="0055394E" w:rsidRDefault="0055394E" w:rsidP="0055394E">
            <w:pPr>
              <w:ind w:firstLine="207"/>
              <w:jc w:val="center"/>
              <w:rPr>
                <w:sz w:val="18"/>
                <w:szCs w:val="18"/>
              </w:rPr>
            </w:pPr>
          </w:p>
        </w:tc>
        <w:tc>
          <w:tcPr>
            <w:tcW w:w="5529" w:type="dxa"/>
          </w:tcPr>
          <w:p w14:paraId="18DE7F54" w14:textId="77777777" w:rsidR="0055394E" w:rsidRPr="0055394E" w:rsidRDefault="0055394E" w:rsidP="0055394E">
            <w:pPr>
              <w:ind w:firstLine="207"/>
              <w:jc w:val="both"/>
              <w:rPr>
                <w:sz w:val="18"/>
                <w:szCs w:val="18"/>
              </w:rPr>
            </w:pPr>
            <w:r w:rsidRPr="0055394E">
              <w:rPr>
                <w:sz w:val="18"/>
                <w:szCs w:val="18"/>
              </w:rPr>
              <w:t>бюджетные ассигнования</w:t>
            </w:r>
          </w:p>
        </w:tc>
        <w:tc>
          <w:tcPr>
            <w:tcW w:w="1417" w:type="dxa"/>
          </w:tcPr>
          <w:p w14:paraId="2AC77622" w14:textId="77777777" w:rsidR="0055394E" w:rsidRPr="0055394E" w:rsidRDefault="0055394E" w:rsidP="0055394E">
            <w:pPr>
              <w:ind w:firstLine="207"/>
              <w:jc w:val="center"/>
              <w:rPr>
                <w:sz w:val="18"/>
                <w:szCs w:val="18"/>
              </w:rPr>
            </w:pPr>
          </w:p>
        </w:tc>
        <w:tc>
          <w:tcPr>
            <w:tcW w:w="1418" w:type="dxa"/>
          </w:tcPr>
          <w:p w14:paraId="410BCE2B" w14:textId="77777777" w:rsidR="0055394E" w:rsidRPr="0055394E" w:rsidRDefault="0055394E" w:rsidP="0055394E">
            <w:pPr>
              <w:ind w:firstLine="207"/>
              <w:jc w:val="center"/>
              <w:rPr>
                <w:sz w:val="18"/>
                <w:szCs w:val="18"/>
              </w:rPr>
            </w:pPr>
            <w:r w:rsidRPr="0055394E">
              <w:rPr>
                <w:sz w:val="18"/>
                <w:szCs w:val="18"/>
              </w:rPr>
              <w:t>210,47291</w:t>
            </w:r>
          </w:p>
        </w:tc>
        <w:tc>
          <w:tcPr>
            <w:tcW w:w="1559" w:type="dxa"/>
          </w:tcPr>
          <w:p w14:paraId="7CF11CF6"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48F1054C"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61651F3B"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7F6C067A"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6E4173AC" w14:textId="77777777" w:rsidR="0055394E" w:rsidRPr="0055394E" w:rsidRDefault="0055394E" w:rsidP="0055394E">
            <w:pPr>
              <w:jc w:val="center"/>
              <w:rPr>
                <w:sz w:val="18"/>
                <w:szCs w:val="18"/>
              </w:rPr>
            </w:pPr>
            <w:r w:rsidRPr="0055394E">
              <w:rPr>
                <w:sz w:val="18"/>
                <w:szCs w:val="18"/>
              </w:rPr>
              <w:t>200,00000</w:t>
            </w:r>
          </w:p>
        </w:tc>
      </w:tr>
      <w:tr w:rsidR="0055394E" w:rsidRPr="0055394E" w14:paraId="70F28408" w14:textId="77777777" w:rsidTr="00AC50BC">
        <w:trPr>
          <w:cantSplit/>
        </w:trPr>
        <w:tc>
          <w:tcPr>
            <w:tcW w:w="567" w:type="dxa"/>
          </w:tcPr>
          <w:p w14:paraId="6944B22F" w14:textId="77777777" w:rsidR="0055394E" w:rsidRPr="0055394E" w:rsidRDefault="0055394E" w:rsidP="0055394E">
            <w:pPr>
              <w:ind w:firstLine="207"/>
              <w:jc w:val="center"/>
              <w:rPr>
                <w:sz w:val="18"/>
                <w:szCs w:val="18"/>
              </w:rPr>
            </w:pPr>
          </w:p>
        </w:tc>
        <w:tc>
          <w:tcPr>
            <w:tcW w:w="5529" w:type="dxa"/>
          </w:tcPr>
          <w:p w14:paraId="0B749E47" w14:textId="77777777" w:rsidR="0055394E" w:rsidRPr="0055394E" w:rsidRDefault="0055394E" w:rsidP="0055394E">
            <w:pPr>
              <w:ind w:firstLine="207"/>
              <w:jc w:val="both"/>
              <w:rPr>
                <w:sz w:val="18"/>
                <w:szCs w:val="18"/>
              </w:rPr>
            </w:pPr>
            <w:r w:rsidRPr="0055394E">
              <w:rPr>
                <w:sz w:val="18"/>
                <w:szCs w:val="18"/>
              </w:rPr>
              <w:t>- местный бюджет</w:t>
            </w:r>
          </w:p>
        </w:tc>
        <w:tc>
          <w:tcPr>
            <w:tcW w:w="1417" w:type="dxa"/>
          </w:tcPr>
          <w:p w14:paraId="13E8BE2C" w14:textId="77777777" w:rsidR="0055394E" w:rsidRPr="0055394E" w:rsidRDefault="0055394E" w:rsidP="0055394E">
            <w:pPr>
              <w:ind w:firstLine="207"/>
              <w:jc w:val="center"/>
              <w:rPr>
                <w:sz w:val="18"/>
                <w:szCs w:val="18"/>
              </w:rPr>
            </w:pPr>
          </w:p>
        </w:tc>
        <w:tc>
          <w:tcPr>
            <w:tcW w:w="1418" w:type="dxa"/>
          </w:tcPr>
          <w:p w14:paraId="62D4502F" w14:textId="77777777" w:rsidR="0055394E" w:rsidRPr="0055394E" w:rsidRDefault="0055394E" w:rsidP="0055394E">
            <w:pPr>
              <w:ind w:firstLine="207"/>
              <w:jc w:val="center"/>
              <w:rPr>
                <w:sz w:val="18"/>
                <w:szCs w:val="18"/>
              </w:rPr>
            </w:pPr>
            <w:r w:rsidRPr="0055394E">
              <w:rPr>
                <w:sz w:val="18"/>
                <w:szCs w:val="18"/>
              </w:rPr>
              <w:t>210,47291</w:t>
            </w:r>
          </w:p>
        </w:tc>
        <w:tc>
          <w:tcPr>
            <w:tcW w:w="1559" w:type="dxa"/>
          </w:tcPr>
          <w:p w14:paraId="06150FBE"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71099861"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1827AF76"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4582FCD6"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4D2A75B5" w14:textId="77777777" w:rsidR="0055394E" w:rsidRPr="0055394E" w:rsidRDefault="0055394E" w:rsidP="0055394E">
            <w:pPr>
              <w:jc w:val="center"/>
              <w:rPr>
                <w:sz w:val="18"/>
                <w:szCs w:val="18"/>
              </w:rPr>
            </w:pPr>
            <w:r w:rsidRPr="0055394E">
              <w:rPr>
                <w:sz w:val="18"/>
                <w:szCs w:val="18"/>
              </w:rPr>
              <w:t>200,00000</w:t>
            </w:r>
          </w:p>
        </w:tc>
      </w:tr>
      <w:tr w:rsidR="0055394E" w:rsidRPr="0055394E" w14:paraId="17FBA9F5" w14:textId="77777777" w:rsidTr="00AC50BC">
        <w:trPr>
          <w:cantSplit/>
        </w:trPr>
        <w:tc>
          <w:tcPr>
            <w:tcW w:w="567" w:type="dxa"/>
          </w:tcPr>
          <w:p w14:paraId="22C01A99" w14:textId="77777777" w:rsidR="0055394E" w:rsidRPr="0055394E" w:rsidRDefault="0055394E" w:rsidP="0055394E">
            <w:pPr>
              <w:jc w:val="center"/>
              <w:rPr>
                <w:sz w:val="18"/>
                <w:szCs w:val="18"/>
              </w:rPr>
            </w:pPr>
            <w:r w:rsidRPr="0055394E">
              <w:rPr>
                <w:sz w:val="18"/>
                <w:szCs w:val="18"/>
              </w:rPr>
              <w:t>1.8.</w:t>
            </w:r>
          </w:p>
        </w:tc>
        <w:tc>
          <w:tcPr>
            <w:tcW w:w="5529" w:type="dxa"/>
          </w:tcPr>
          <w:p w14:paraId="3EC92471" w14:textId="77777777" w:rsidR="0055394E" w:rsidRPr="0055394E" w:rsidRDefault="0055394E" w:rsidP="0055394E">
            <w:pPr>
              <w:rPr>
                <w:sz w:val="18"/>
                <w:szCs w:val="18"/>
              </w:rPr>
            </w:pPr>
            <w:r w:rsidRPr="0055394E">
              <w:rPr>
                <w:sz w:val="18"/>
                <w:szCs w:val="18"/>
              </w:rPr>
              <w:t>Развитие системы подготовки спортивного резерва</w:t>
            </w:r>
          </w:p>
        </w:tc>
        <w:tc>
          <w:tcPr>
            <w:tcW w:w="1417" w:type="dxa"/>
          </w:tcPr>
          <w:p w14:paraId="4587DA1E" w14:textId="77777777" w:rsidR="0055394E" w:rsidRPr="0055394E" w:rsidRDefault="0055394E" w:rsidP="0055394E">
            <w:pPr>
              <w:rPr>
                <w:sz w:val="18"/>
                <w:szCs w:val="18"/>
              </w:rPr>
            </w:pPr>
            <w:r w:rsidRPr="0055394E">
              <w:rPr>
                <w:sz w:val="18"/>
                <w:szCs w:val="18"/>
              </w:rPr>
              <w:t>Отдел образования</w:t>
            </w:r>
          </w:p>
        </w:tc>
        <w:tc>
          <w:tcPr>
            <w:tcW w:w="1418" w:type="dxa"/>
          </w:tcPr>
          <w:p w14:paraId="07C78D4A" w14:textId="77777777" w:rsidR="0055394E" w:rsidRPr="0055394E" w:rsidRDefault="0055394E" w:rsidP="0055394E">
            <w:pPr>
              <w:ind w:firstLine="207"/>
              <w:jc w:val="center"/>
              <w:rPr>
                <w:sz w:val="18"/>
                <w:szCs w:val="18"/>
              </w:rPr>
            </w:pPr>
            <w:r w:rsidRPr="0055394E">
              <w:rPr>
                <w:sz w:val="18"/>
                <w:szCs w:val="18"/>
              </w:rPr>
              <w:t>729,34800</w:t>
            </w:r>
          </w:p>
        </w:tc>
        <w:tc>
          <w:tcPr>
            <w:tcW w:w="1559" w:type="dxa"/>
          </w:tcPr>
          <w:p w14:paraId="0D8401F0" w14:textId="77777777" w:rsidR="0055394E" w:rsidRPr="0055394E" w:rsidRDefault="0055394E" w:rsidP="0055394E">
            <w:pPr>
              <w:ind w:firstLine="207"/>
              <w:jc w:val="center"/>
              <w:rPr>
                <w:sz w:val="18"/>
                <w:szCs w:val="18"/>
              </w:rPr>
            </w:pPr>
            <w:r w:rsidRPr="0055394E">
              <w:rPr>
                <w:sz w:val="18"/>
                <w:szCs w:val="18"/>
              </w:rPr>
              <w:t>-</w:t>
            </w:r>
          </w:p>
        </w:tc>
        <w:tc>
          <w:tcPr>
            <w:tcW w:w="1276" w:type="dxa"/>
          </w:tcPr>
          <w:p w14:paraId="1C4B148E" w14:textId="77777777" w:rsidR="0055394E" w:rsidRPr="0055394E" w:rsidRDefault="0055394E" w:rsidP="0055394E">
            <w:pPr>
              <w:ind w:firstLine="207"/>
              <w:jc w:val="center"/>
              <w:rPr>
                <w:sz w:val="18"/>
                <w:szCs w:val="18"/>
              </w:rPr>
            </w:pPr>
            <w:r w:rsidRPr="0055394E">
              <w:rPr>
                <w:sz w:val="18"/>
                <w:szCs w:val="18"/>
              </w:rPr>
              <w:t>-</w:t>
            </w:r>
          </w:p>
        </w:tc>
        <w:tc>
          <w:tcPr>
            <w:tcW w:w="1417" w:type="dxa"/>
          </w:tcPr>
          <w:p w14:paraId="07604030" w14:textId="77777777" w:rsidR="0055394E" w:rsidRPr="0055394E" w:rsidRDefault="0055394E" w:rsidP="0055394E">
            <w:pPr>
              <w:ind w:firstLine="207"/>
              <w:jc w:val="center"/>
              <w:rPr>
                <w:sz w:val="18"/>
                <w:szCs w:val="18"/>
              </w:rPr>
            </w:pPr>
            <w:r w:rsidRPr="0055394E">
              <w:rPr>
                <w:sz w:val="18"/>
                <w:szCs w:val="18"/>
              </w:rPr>
              <w:t>-</w:t>
            </w:r>
          </w:p>
        </w:tc>
        <w:tc>
          <w:tcPr>
            <w:tcW w:w="1418" w:type="dxa"/>
            <w:shd w:val="clear" w:color="auto" w:fill="auto"/>
          </w:tcPr>
          <w:p w14:paraId="128B388C" w14:textId="77777777" w:rsidR="0055394E" w:rsidRPr="0055394E" w:rsidRDefault="0055394E" w:rsidP="0055394E">
            <w:pPr>
              <w:ind w:firstLine="207"/>
              <w:jc w:val="center"/>
              <w:rPr>
                <w:sz w:val="18"/>
                <w:szCs w:val="18"/>
              </w:rPr>
            </w:pPr>
            <w:r w:rsidRPr="0055394E">
              <w:rPr>
                <w:sz w:val="18"/>
                <w:szCs w:val="18"/>
              </w:rPr>
              <w:t>-</w:t>
            </w:r>
          </w:p>
        </w:tc>
        <w:tc>
          <w:tcPr>
            <w:tcW w:w="1276" w:type="dxa"/>
            <w:shd w:val="clear" w:color="auto" w:fill="auto"/>
          </w:tcPr>
          <w:p w14:paraId="020514CD" w14:textId="77777777" w:rsidR="0055394E" w:rsidRPr="0055394E" w:rsidRDefault="0055394E" w:rsidP="0055394E">
            <w:pPr>
              <w:ind w:firstLine="207"/>
              <w:jc w:val="center"/>
              <w:rPr>
                <w:sz w:val="18"/>
                <w:szCs w:val="18"/>
              </w:rPr>
            </w:pPr>
            <w:r w:rsidRPr="0055394E">
              <w:rPr>
                <w:sz w:val="18"/>
                <w:szCs w:val="18"/>
              </w:rPr>
              <w:t>-</w:t>
            </w:r>
          </w:p>
        </w:tc>
      </w:tr>
      <w:tr w:rsidR="0055394E" w:rsidRPr="0055394E" w14:paraId="3F85E206" w14:textId="77777777" w:rsidTr="00AC50BC">
        <w:trPr>
          <w:cantSplit/>
        </w:trPr>
        <w:tc>
          <w:tcPr>
            <w:tcW w:w="567" w:type="dxa"/>
          </w:tcPr>
          <w:p w14:paraId="2CB3D94D" w14:textId="77777777" w:rsidR="0055394E" w:rsidRPr="0055394E" w:rsidRDefault="0055394E" w:rsidP="0055394E">
            <w:pPr>
              <w:ind w:firstLine="207"/>
              <w:jc w:val="center"/>
              <w:rPr>
                <w:sz w:val="18"/>
                <w:szCs w:val="18"/>
              </w:rPr>
            </w:pPr>
          </w:p>
        </w:tc>
        <w:tc>
          <w:tcPr>
            <w:tcW w:w="5529" w:type="dxa"/>
          </w:tcPr>
          <w:p w14:paraId="0AA4196C" w14:textId="77777777" w:rsidR="0055394E" w:rsidRPr="0055394E" w:rsidRDefault="0055394E" w:rsidP="0055394E">
            <w:pPr>
              <w:ind w:firstLine="207"/>
              <w:rPr>
                <w:sz w:val="18"/>
                <w:szCs w:val="18"/>
              </w:rPr>
            </w:pPr>
            <w:r w:rsidRPr="0055394E">
              <w:rPr>
                <w:sz w:val="18"/>
                <w:szCs w:val="18"/>
              </w:rPr>
              <w:t>бюджетные ассигнования</w:t>
            </w:r>
          </w:p>
        </w:tc>
        <w:tc>
          <w:tcPr>
            <w:tcW w:w="1417" w:type="dxa"/>
          </w:tcPr>
          <w:p w14:paraId="546FEB6C" w14:textId="77777777" w:rsidR="0055394E" w:rsidRPr="0055394E" w:rsidRDefault="0055394E" w:rsidP="0055394E">
            <w:pPr>
              <w:ind w:firstLine="207"/>
              <w:jc w:val="center"/>
              <w:rPr>
                <w:sz w:val="18"/>
                <w:szCs w:val="18"/>
              </w:rPr>
            </w:pPr>
          </w:p>
        </w:tc>
        <w:tc>
          <w:tcPr>
            <w:tcW w:w="1418" w:type="dxa"/>
          </w:tcPr>
          <w:p w14:paraId="64A767FF" w14:textId="77777777" w:rsidR="0055394E" w:rsidRPr="0055394E" w:rsidRDefault="0055394E" w:rsidP="0055394E">
            <w:pPr>
              <w:ind w:firstLine="207"/>
              <w:jc w:val="center"/>
              <w:rPr>
                <w:sz w:val="18"/>
                <w:szCs w:val="18"/>
              </w:rPr>
            </w:pPr>
            <w:r w:rsidRPr="0055394E">
              <w:rPr>
                <w:sz w:val="18"/>
                <w:szCs w:val="18"/>
              </w:rPr>
              <w:t>729,34800</w:t>
            </w:r>
          </w:p>
        </w:tc>
        <w:tc>
          <w:tcPr>
            <w:tcW w:w="1559" w:type="dxa"/>
          </w:tcPr>
          <w:p w14:paraId="054D92B5" w14:textId="77777777" w:rsidR="0055394E" w:rsidRPr="0055394E" w:rsidRDefault="0055394E" w:rsidP="0055394E">
            <w:pPr>
              <w:ind w:firstLine="207"/>
              <w:jc w:val="center"/>
              <w:rPr>
                <w:sz w:val="18"/>
                <w:szCs w:val="18"/>
              </w:rPr>
            </w:pPr>
            <w:r w:rsidRPr="0055394E">
              <w:rPr>
                <w:sz w:val="18"/>
                <w:szCs w:val="18"/>
              </w:rPr>
              <w:t>-</w:t>
            </w:r>
          </w:p>
        </w:tc>
        <w:tc>
          <w:tcPr>
            <w:tcW w:w="1276" w:type="dxa"/>
          </w:tcPr>
          <w:p w14:paraId="0C01E0E8" w14:textId="77777777" w:rsidR="0055394E" w:rsidRPr="0055394E" w:rsidRDefault="0055394E" w:rsidP="0055394E">
            <w:pPr>
              <w:ind w:firstLine="207"/>
              <w:jc w:val="center"/>
              <w:rPr>
                <w:sz w:val="18"/>
                <w:szCs w:val="18"/>
              </w:rPr>
            </w:pPr>
            <w:r w:rsidRPr="0055394E">
              <w:rPr>
                <w:sz w:val="18"/>
                <w:szCs w:val="18"/>
              </w:rPr>
              <w:t>-</w:t>
            </w:r>
          </w:p>
        </w:tc>
        <w:tc>
          <w:tcPr>
            <w:tcW w:w="1417" w:type="dxa"/>
          </w:tcPr>
          <w:p w14:paraId="3F1DCBC5" w14:textId="77777777" w:rsidR="0055394E" w:rsidRPr="0055394E" w:rsidRDefault="0055394E" w:rsidP="0055394E">
            <w:pPr>
              <w:ind w:firstLine="207"/>
              <w:jc w:val="center"/>
              <w:rPr>
                <w:sz w:val="18"/>
                <w:szCs w:val="18"/>
              </w:rPr>
            </w:pPr>
            <w:r w:rsidRPr="0055394E">
              <w:rPr>
                <w:sz w:val="18"/>
                <w:szCs w:val="18"/>
              </w:rPr>
              <w:t>-</w:t>
            </w:r>
          </w:p>
        </w:tc>
        <w:tc>
          <w:tcPr>
            <w:tcW w:w="1418" w:type="dxa"/>
            <w:shd w:val="clear" w:color="auto" w:fill="auto"/>
          </w:tcPr>
          <w:p w14:paraId="751F13D6" w14:textId="77777777" w:rsidR="0055394E" w:rsidRPr="0055394E" w:rsidRDefault="0055394E" w:rsidP="0055394E">
            <w:pPr>
              <w:ind w:firstLine="207"/>
              <w:jc w:val="center"/>
              <w:rPr>
                <w:sz w:val="18"/>
                <w:szCs w:val="18"/>
              </w:rPr>
            </w:pPr>
            <w:r w:rsidRPr="0055394E">
              <w:rPr>
                <w:sz w:val="18"/>
                <w:szCs w:val="18"/>
              </w:rPr>
              <w:t>-</w:t>
            </w:r>
          </w:p>
        </w:tc>
        <w:tc>
          <w:tcPr>
            <w:tcW w:w="1276" w:type="dxa"/>
            <w:shd w:val="clear" w:color="auto" w:fill="auto"/>
          </w:tcPr>
          <w:p w14:paraId="4448FFB0" w14:textId="77777777" w:rsidR="0055394E" w:rsidRPr="0055394E" w:rsidRDefault="0055394E" w:rsidP="0055394E">
            <w:pPr>
              <w:ind w:firstLine="207"/>
              <w:jc w:val="center"/>
              <w:rPr>
                <w:sz w:val="18"/>
                <w:szCs w:val="18"/>
              </w:rPr>
            </w:pPr>
            <w:r w:rsidRPr="0055394E">
              <w:rPr>
                <w:sz w:val="18"/>
                <w:szCs w:val="18"/>
              </w:rPr>
              <w:t>-</w:t>
            </w:r>
          </w:p>
        </w:tc>
      </w:tr>
      <w:tr w:rsidR="0055394E" w:rsidRPr="0055394E" w14:paraId="0A4E13E4" w14:textId="77777777" w:rsidTr="00AC50BC">
        <w:trPr>
          <w:cantSplit/>
        </w:trPr>
        <w:tc>
          <w:tcPr>
            <w:tcW w:w="567" w:type="dxa"/>
          </w:tcPr>
          <w:p w14:paraId="0E3CC6EA" w14:textId="77777777" w:rsidR="0055394E" w:rsidRPr="0055394E" w:rsidRDefault="0055394E" w:rsidP="0055394E">
            <w:pPr>
              <w:ind w:firstLine="207"/>
              <w:jc w:val="center"/>
              <w:rPr>
                <w:sz w:val="18"/>
                <w:szCs w:val="18"/>
              </w:rPr>
            </w:pPr>
          </w:p>
        </w:tc>
        <w:tc>
          <w:tcPr>
            <w:tcW w:w="5529" w:type="dxa"/>
          </w:tcPr>
          <w:p w14:paraId="4CA7C477" w14:textId="77777777" w:rsidR="0055394E" w:rsidRPr="0055394E" w:rsidRDefault="0055394E" w:rsidP="0055394E">
            <w:pPr>
              <w:ind w:firstLine="207"/>
              <w:rPr>
                <w:sz w:val="18"/>
                <w:szCs w:val="18"/>
              </w:rPr>
            </w:pPr>
            <w:r w:rsidRPr="0055394E">
              <w:rPr>
                <w:sz w:val="18"/>
                <w:szCs w:val="18"/>
              </w:rPr>
              <w:t>- местный бюджет</w:t>
            </w:r>
          </w:p>
        </w:tc>
        <w:tc>
          <w:tcPr>
            <w:tcW w:w="1417" w:type="dxa"/>
          </w:tcPr>
          <w:p w14:paraId="5B28F1AE" w14:textId="77777777" w:rsidR="0055394E" w:rsidRPr="0055394E" w:rsidRDefault="0055394E" w:rsidP="0055394E">
            <w:pPr>
              <w:ind w:firstLine="207"/>
              <w:jc w:val="center"/>
              <w:rPr>
                <w:sz w:val="18"/>
                <w:szCs w:val="18"/>
              </w:rPr>
            </w:pPr>
          </w:p>
        </w:tc>
        <w:tc>
          <w:tcPr>
            <w:tcW w:w="1418" w:type="dxa"/>
          </w:tcPr>
          <w:p w14:paraId="4CCC81FE" w14:textId="77777777" w:rsidR="0055394E" w:rsidRPr="0055394E" w:rsidRDefault="0055394E" w:rsidP="0055394E">
            <w:pPr>
              <w:ind w:firstLine="207"/>
              <w:jc w:val="center"/>
              <w:rPr>
                <w:sz w:val="18"/>
                <w:szCs w:val="18"/>
              </w:rPr>
            </w:pPr>
            <w:r w:rsidRPr="0055394E">
              <w:rPr>
                <w:sz w:val="18"/>
                <w:szCs w:val="18"/>
              </w:rPr>
              <w:t>729,34800</w:t>
            </w:r>
          </w:p>
        </w:tc>
        <w:tc>
          <w:tcPr>
            <w:tcW w:w="1559" w:type="dxa"/>
          </w:tcPr>
          <w:p w14:paraId="5CA3C8AF" w14:textId="77777777" w:rsidR="0055394E" w:rsidRPr="0055394E" w:rsidRDefault="0055394E" w:rsidP="0055394E">
            <w:pPr>
              <w:ind w:firstLine="207"/>
              <w:jc w:val="center"/>
              <w:rPr>
                <w:sz w:val="18"/>
                <w:szCs w:val="18"/>
              </w:rPr>
            </w:pPr>
            <w:r w:rsidRPr="0055394E">
              <w:rPr>
                <w:sz w:val="18"/>
                <w:szCs w:val="18"/>
              </w:rPr>
              <w:t>-</w:t>
            </w:r>
          </w:p>
        </w:tc>
        <w:tc>
          <w:tcPr>
            <w:tcW w:w="1276" w:type="dxa"/>
          </w:tcPr>
          <w:p w14:paraId="1256D27F" w14:textId="77777777" w:rsidR="0055394E" w:rsidRPr="0055394E" w:rsidRDefault="0055394E" w:rsidP="0055394E">
            <w:pPr>
              <w:ind w:firstLine="207"/>
              <w:jc w:val="center"/>
              <w:rPr>
                <w:sz w:val="18"/>
                <w:szCs w:val="18"/>
              </w:rPr>
            </w:pPr>
            <w:r w:rsidRPr="0055394E">
              <w:rPr>
                <w:sz w:val="18"/>
                <w:szCs w:val="18"/>
              </w:rPr>
              <w:t>-</w:t>
            </w:r>
          </w:p>
        </w:tc>
        <w:tc>
          <w:tcPr>
            <w:tcW w:w="1417" w:type="dxa"/>
          </w:tcPr>
          <w:p w14:paraId="27D5FB59" w14:textId="77777777" w:rsidR="0055394E" w:rsidRPr="0055394E" w:rsidRDefault="0055394E" w:rsidP="0055394E">
            <w:pPr>
              <w:ind w:firstLine="207"/>
              <w:jc w:val="center"/>
              <w:rPr>
                <w:sz w:val="18"/>
                <w:szCs w:val="18"/>
              </w:rPr>
            </w:pPr>
            <w:r w:rsidRPr="0055394E">
              <w:rPr>
                <w:sz w:val="18"/>
                <w:szCs w:val="18"/>
              </w:rPr>
              <w:t>-</w:t>
            </w:r>
          </w:p>
        </w:tc>
        <w:tc>
          <w:tcPr>
            <w:tcW w:w="1418" w:type="dxa"/>
            <w:shd w:val="clear" w:color="auto" w:fill="auto"/>
          </w:tcPr>
          <w:p w14:paraId="57185B6C" w14:textId="77777777" w:rsidR="0055394E" w:rsidRPr="0055394E" w:rsidRDefault="0055394E" w:rsidP="0055394E">
            <w:pPr>
              <w:ind w:firstLine="207"/>
              <w:jc w:val="center"/>
              <w:rPr>
                <w:sz w:val="18"/>
                <w:szCs w:val="18"/>
              </w:rPr>
            </w:pPr>
            <w:r w:rsidRPr="0055394E">
              <w:rPr>
                <w:sz w:val="18"/>
                <w:szCs w:val="18"/>
              </w:rPr>
              <w:t>-</w:t>
            </w:r>
          </w:p>
        </w:tc>
        <w:tc>
          <w:tcPr>
            <w:tcW w:w="1276" w:type="dxa"/>
            <w:shd w:val="clear" w:color="auto" w:fill="auto"/>
          </w:tcPr>
          <w:p w14:paraId="5C78331F" w14:textId="77777777" w:rsidR="0055394E" w:rsidRPr="0055394E" w:rsidRDefault="0055394E" w:rsidP="0055394E">
            <w:pPr>
              <w:ind w:firstLine="207"/>
              <w:jc w:val="center"/>
              <w:rPr>
                <w:sz w:val="18"/>
                <w:szCs w:val="18"/>
              </w:rPr>
            </w:pPr>
            <w:r w:rsidRPr="0055394E">
              <w:rPr>
                <w:sz w:val="18"/>
                <w:szCs w:val="18"/>
              </w:rPr>
              <w:t>-</w:t>
            </w:r>
          </w:p>
        </w:tc>
      </w:tr>
      <w:tr w:rsidR="0055394E" w:rsidRPr="0055394E" w14:paraId="4C0C90E3" w14:textId="77777777" w:rsidTr="00AC50BC">
        <w:trPr>
          <w:cantSplit/>
        </w:trPr>
        <w:tc>
          <w:tcPr>
            <w:tcW w:w="567" w:type="dxa"/>
          </w:tcPr>
          <w:p w14:paraId="705DCD52" w14:textId="77777777" w:rsidR="0055394E" w:rsidRPr="0055394E" w:rsidRDefault="0055394E" w:rsidP="0055394E">
            <w:pPr>
              <w:ind w:firstLine="207"/>
              <w:jc w:val="center"/>
              <w:rPr>
                <w:sz w:val="18"/>
                <w:szCs w:val="18"/>
              </w:rPr>
            </w:pPr>
          </w:p>
        </w:tc>
        <w:tc>
          <w:tcPr>
            <w:tcW w:w="5529" w:type="dxa"/>
          </w:tcPr>
          <w:p w14:paraId="599AA52B" w14:textId="77777777" w:rsidR="0055394E" w:rsidRPr="0055394E" w:rsidRDefault="0055394E" w:rsidP="0055394E">
            <w:pPr>
              <w:ind w:firstLine="207"/>
              <w:rPr>
                <w:sz w:val="18"/>
                <w:szCs w:val="18"/>
              </w:rPr>
            </w:pPr>
            <w:r w:rsidRPr="0055394E">
              <w:rPr>
                <w:sz w:val="18"/>
                <w:szCs w:val="18"/>
              </w:rPr>
              <w:t>- областной бюджет</w:t>
            </w:r>
          </w:p>
        </w:tc>
        <w:tc>
          <w:tcPr>
            <w:tcW w:w="1417" w:type="dxa"/>
          </w:tcPr>
          <w:p w14:paraId="1CBF4F7F" w14:textId="77777777" w:rsidR="0055394E" w:rsidRPr="0055394E" w:rsidRDefault="0055394E" w:rsidP="0055394E">
            <w:pPr>
              <w:ind w:firstLine="207"/>
              <w:jc w:val="center"/>
              <w:rPr>
                <w:sz w:val="18"/>
                <w:szCs w:val="18"/>
              </w:rPr>
            </w:pPr>
          </w:p>
        </w:tc>
        <w:tc>
          <w:tcPr>
            <w:tcW w:w="1418" w:type="dxa"/>
          </w:tcPr>
          <w:p w14:paraId="72596BB0" w14:textId="77777777" w:rsidR="0055394E" w:rsidRPr="0055394E" w:rsidRDefault="0055394E" w:rsidP="0055394E">
            <w:pPr>
              <w:ind w:firstLine="207"/>
              <w:jc w:val="center"/>
              <w:rPr>
                <w:sz w:val="18"/>
                <w:szCs w:val="18"/>
              </w:rPr>
            </w:pPr>
            <w:r w:rsidRPr="0055394E">
              <w:rPr>
                <w:sz w:val="18"/>
                <w:szCs w:val="18"/>
              </w:rPr>
              <w:t>0,00000</w:t>
            </w:r>
          </w:p>
        </w:tc>
        <w:tc>
          <w:tcPr>
            <w:tcW w:w="1559" w:type="dxa"/>
          </w:tcPr>
          <w:p w14:paraId="6B8533C0" w14:textId="77777777" w:rsidR="0055394E" w:rsidRPr="0055394E" w:rsidRDefault="0055394E" w:rsidP="0055394E">
            <w:pPr>
              <w:ind w:firstLine="207"/>
              <w:jc w:val="center"/>
              <w:rPr>
                <w:sz w:val="18"/>
                <w:szCs w:val="18"/>
              </w:rPr>
            </w:pPr>
            <w:r w:rsidRPr="0055394E">
              <w:rPr>
                <w:sz w:val="18"/>
                <w:szCs w:val="18"/>
              </w:rPr>
              <w:t>-</w:t>
            </w:r>
          </w:p>
        </w:tc>
        <w:tc>
          <w:tcPr>
            <w:tcW w:w="1276" w:type="dxa"/>
          </w:tcPr>
          <w:p w14:paraId="701F2D7B" w14:textId="77777777" w:rsidR="0055394E" w:rsidRPr="0055394E" w:rsidRDefault="0055394E" w:rsidP="0055394E">
            <w:pPr>
              <w:ind w:firstLine="207"/>
              <w:jc w:val="center"/>
              <w:rPr>
                <w:sz w:val="18"/>
                <w:szCs w:val="18"/>
              </w:rPr>
            </w:pPr>
            <w:r w:rsidRPr="0055394E">
              <w:rPr>
                <w:sz w:val="18"/>
                <w:szCs w:val="18"/>
              </w:rPr>
              <w:t>-</w:t>
            </w:r>
          </w:p>
        </w:tc>
        <w:tc>
          <w:tcPr>
            <w:tcW w:w="1417" w:type="dxa"/>
          </w:tcPr>
          <w:p w14:paraId="7720B4B4" w14:textId="77777777" w:rsidR="0055394E" w:rsidRPr="0055394E" w:rsidRDefault="0055394E" w:rsidP="0055394E">
            <w:pPr>
              <w:ind w:firstLine="207"/>
              <w:jc w:val="center"/>
              <w:rPr>
                <w:sz w:val="18"/>
                <w:szCs w:val="18"/>
              </w:rPr>
            </w:pPr>
            <w:r w:rsidRPr="0055394E">
              <w:rPr>
                <w:sz w:val="18"/>
                <w:szCs w:val="18"/>
              </w:rPr>
              <w:t>-</w:t>
            </w:r>
          </w:p>
        </w:tc>
        <w:tc>
          <w:tcPr>
            <w:tcW w:w="1418" w:type="dxa"/>
            <w:shd w:val="clear" w:color="auto" w:fill="auto"/>
          </w:tcPr>
          <w:p w14:paraId="3CC14252" w14:textId="77777777" w:rsidR="0055394E" w:rsidRPr="0055394E" w:rsidRDefault="0055394E" w:rsidP="0055394E">
            <w:pPr>
              <w:ind w:firstLine="207"/>
              <w:jc w:val="center"/>
              <w:rPr>
                <w:sz w:val="18"/>
                <w:szCs w:val="18"/>
              </w:rPr>
            </w:pPr>
            <w:r w:rsidRPr="0055394E">
              <w:rPr>
                <w:sz w:val="18"/>
                <w:szCs w:val="18"/>
              </w:rPr>
              <w:t>-</w:t>
            </w:r>
          </w:p>
        </w:tc>
        <w:tc>
          <w:tcPr>
            <w:tcW w:w="1276" w:type="dxa"/>
            <w:shd w:val="clear" w:color="auto" w:fill="auto"/>
          </w:tcPr>
          <w:p w14:paraId="5D1A110A" w14:textId="77777777" w:rsidR="0055394E" w:rsidRPr="0055394E" w:rsidRDefault="0055394E" w:rsidP="0055394E">
            <w:pPr>
              <w:ind w:firstLine="207"/>
              <w:jc w:val="center"/>
              <w:rPr>
                <w:sz w:val="18"/>
                <w:szCs w:val="18"/>
              </w:rPr>
            </w:pPr>
            <w:r w:rsidRPr="0055394E">
              <w:rPr>
                <w:sz w:val="18"/>
                <w:szCs w:val="18"/>
              </w:rPr>
              <w:t>-</w:t>
            </w:r>
          </w:p>
        </w:tc>
      </w:tr>
      <w:tr w:rsidR="0055394E" w:rsidRPr="0055394E" w14:paraId="1124A166" w14:textId="77777777" w:rsidTr="00AC50BC">
        <w:trPr>
          <w:cantSplit/>
        </w:trPr>
        <w:tc>
          <w:tcPr>
            <w:tcW w:w="567" w:type="dxa"/>
          </w:tcPr>
          <w:p w14:paraId="191F2FA8" w14:textId="77777777" w:rsidR="0055394E" w:rsidRPr="0055394E" w:rsidRDefault="0055394E" w:rsidP="0055394E">
            <w:pPr>
              <w:rPr>
                <w:sz w:val="18"/>
                <w:szCs w:val="18"/>
              </w:rPr>
            </w:pPr>
            <w:r w:rsidRPr="0055394E">
              <w:rPr>
                <w:sz w:val="18"/>
                <w:szCs w:val="18"/>
              </w:rPr>
              <w:t>1.9.</w:t>
            </w:r>
          </w:p>
        </w:tc>
        <w:tc>
          <w:tcPr>
            <w:tcW w:w="5529" w:type="dxa"/>
          </w:tcPr>
          <w:p w14:paraId="5C73F5AE" w14:textId="77777777" w:rsidR="0055394E" w:rsidRPr="0055394E" w:rsidRDefault="0055394E" w:rsidP="0055394E">
            <w:pPr>
              <w:ind w:firstLine="207"/>
              <w:rPr>
                <w:sz w:val="18"/>
                <w:szCs w:val="18"/>
              </w:rPr>
            </w:pPr>
            <w:r w:rsidRPr="0055394E">
              <w:rPr>
                <w:sz w:val="18"/>
                <w:szCs w:val="18"/>
              </w:rPr>
              <w:t>Укрепление материально-технической базы муниципальных образовательных организаций Ивановской области</w:t>
            </w:r>
          </w:p>
        </w:tc>
        <w:tc>
          <w:tcPr>
            <w:tcW w:w="1417" w:type="dxa"/>
          </w:tcPr>
          <w:p w14:paraId="67A4F025" w14:textId="77777777" w:rsidR="0055394E" w:rsidRPr="0055394E" w:rsidRDefault="0055394E" w:rsidP="0055394E">
            <w:pPr>
              <w:ind w:firstLine="207"/>
              <w:jc w:val="center"/>
              <w:rPr>
                <w:sz w:val="18"/>
                <w:szCs w:val="18"/>
              </w:rPr>
            </w:pPr>
          </w:p>
        </w:tc>
        <w:tc>
          <w:tcPr>
            <w:tcW w:w="1418" w:type="dxa"/>
          </w:tcPr>
          <w:p w14:paraId="3D9DB6C6" w14:textId="77777777" w:rsidR="0055394E" w:rsidRPr="0055394E" w:rsidRDefault="0055394E" w:rsidP="0055394E">
            <w:pPr>
              <w:spacing w:line="276" w:lineRule="auto"/>
              <w:jc w:val="center"/>
              <w:rPr>
                <w:sz w:val="18"/>
                <w:szCs w:val="18"/>
              </w:rPr>
            </w:pPr>
            <w:r w:rsidRPr="0055394E">
              <w:rPr>
                <w:bCs/>
                <w:sz w:val="18"/>
                <w:szCs w:val="18"/>
              </w:rPr>
              <w:t>434,94737</w:t>
            </w:r>
          </w:p>
        </w:tc>
        <w:tc>
          <w:tcPr>
            <w:tcW w:w="1559" w:type="dxa"/>
          </w:tcPr>
          <w:p w14:paraId="6679A304"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636FCF88"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537970A4"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74E3346B"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4B5EDBD7"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7EDFEE0F" w14:textId="77777777" w:rsidTr="00AC50BC">
        <w:trPr>
          <w:cantSplit/>
        </w:trPr>
        <w:tc>
          <w:tcPr>
            <w:tcW w:w="567" w:type="dxa"/>
          </w:tcPr>
          <w:p w14:paraId="455074CF" w14:textId="77777777" w:rsidR="0055394E" w:rsidRPr="0055394E" w:rsidRDefault="0055394E" w:rsidP="0055394E">
            <w:pPr>
              <w:ind w:firstLine="207"/>
              <w:jc w:val="center"/>
              <w:rPr>
                <w:sz w:val="18"/>
                <w:szCs w:val="18"/>
              </w:rPr>
            </w:pPr>
          </w:p>
        </w:tc>
        <w:tc>
          <w:tcPr>
            <w:tcW w:w="5529" w:type="dxa"/>
          </w:tcPr>
          <w:p w14:paraId="3A9E103A" w14:textId="77777777" w:rsidR="0055394E" w:rsidRPr="0055394E" w:rsidRDefault="0055394E" w:rsidP="0055394E">
            <w:pPr>
              <w:ind w:firstLine="207"/>
              <w:rPr>
                <w:sz w:val="18"/>
                <w:szCs w:val="18"/>
              </w:rPr>
            </w:pPr>
            <w:r w:rsidRPr="0055394E">
              <w:rPr>
                <w:sz w:val="18"/>
                <w:szCs w:val="18"/>
              </w:rPr>
              <w:t>бюджетные ассигнования</w:t>
            </w:r>
          </w:p>
        </w:tc>
        <w:tc>
          <w:tcPr>
            <w:tcW w:w="1417" w:type="dxa"/>
          </w:tcPr>
          <w:p w14:paraId="5CE1518B" w14:textId="77777777" w:rsidR="0055394E" w:rsidRPr="0055394E" w:rsidRDefault="0055394E" w:rsidP="0055394E">
            <w:pPr>
              <w:ind w:firstLine="207"/>
              <w:jc w:val="center"/>
              <w:rPr>
                <w:sz w:val="18"/>
                <w:szCs w:val="18"/>
              </w:rPr>
            </w:pPr>
          </w:p>
        </w:tc>
        <w:tc>
          <w:tcPr>
            <w:tcW w:w="1418" w:type="dxa"/>
          </w:tcPr>
          <w:p w14:paraId="4B021E7B" w14:textId="77777777" w:rsidR="0055394E" w:rsidRPr="0055394E" w:rsidRDefault="0055394E" w:rsidP="0055394E">
            <w:pPr>
              <w:ind w:firstLine="207"/>
              <w:jc w:val="center"/>
              <w:rPr>
                <w:sz w:val="18"/>
                <w:szCs w:val="18"/>
              </w:rPr>
            </w:pPr>
            <w:r w:rsidRPr="0055394E">
              <w:rPr>
                <w:bCs/>
                <w:sz w:val="18"/>
                <w:szCs w:val="18"/>
              </w:rPr>
              <w:t>434,94737</w:t>
            </w:r>
          </w:p>
        </w:tc>
        <w:tc>
          <w:tcPr>
            <w:tcW w:w="1559" w:type="dxa"/>
          </w:tcPr>
          <w:p w14:paraId="2B583E7C"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7361E0CD"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0CFA1CCD"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722F8F8E"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25A32570"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1DBC13A8" w14:textId="77777777" w:rsidTr="00AC50BC">
        <w:trPr>
          <w:cantSplit/>
        </w:trPr>
        <w:tc>
          <w:tcPr>
            <w:tcW w:w="567" w:type="dxa"/>
          </w:tcPr>
          <w:p w14:paraId="6FBCB460" w14:textId="77777777" w:rsidR="0055394E" w:rsidRPr="0055394E" w:rsidRDefault="0055394E" w:rsidP="0055394E">
            <w:pPr>
              <w:ind w:firstLine="207"/>
              <w:jc w:val="center"/>
              <w:rPr>
                <w:sz w:val="18"/>
                <w:szCs w:val="18"/>
              </w:rPr>
            </w:pPr>
          </w:p>
        </w:tc>
        <w:tc>
          <w:tcPr>
            <w:tcW w:w="5529" w:type="dxa"/>
          </w:tcPr>
          <w:p w14:paraId="3560BBB0" w14:textId="77777777" w:rsidR="0055394E" w:rsidRPr="0055394E" w:rsidRDefault="0055394E" w:rsidP="0055394E">
            <w:pPr>
              <w:ind w:firstLine="207"/>
              <w:rPr>
                <w:sz w:val="18"/>
                <w:szCs w:val="18"/>
              </w:rPr>
            </w:pPr>
            <w:r w:rsidRPr="0055394E">
              <w:rPr>
                <w:sz w:val="18"/>
                <w:szCs w:val="18"/>
              </w:rPr>
              <w:t>- местный бюджет</w:t>
            </w:r>
          </w:p>
        </w:tc>
        <w:tc>
          <w:tcPr>
            <w:tcW w:w="1417" w:type="dxa"/>
          </w:tcPr>
          <w:p w14:paraId="5B0D2FAB" w14:textId="77777777" w:rsidR="0055394E" w:rsidRPr="0055394E" w:rsidRDefault="0055394E" w:rsidP="0055394E">
            <w:pPr>
              <w:ind w:firstLine="207"/>
              <w:jc w:val="center"/>
              <w:rPr>
                <w:sz w:val="18"/>
                <w:szCs w:val="18"/>
              </w:rPr>
            </w:pPr>
          </w:p>
        </w:tc>
        <w:tc>
          <w:tcPr>
            <w:tcW w:w="1418" w:type="dxa"/>
          </w:tcPr>
          <w:p w14:paraId="23EAA012" w14:textId="77777777" w:rsidR="0055394E" w:rsidRPr="0055394E" w:rsidRDefault="0055394E" w:rsidP="0055394E">
            <w:pPr>
              <w:ind w:firstLine="207"/>
              <w:jc w:val="center"/>
              <w:rPr>
                <w:sz w:val="18"/>
                <w:szCs w:val="18"/>
              </w:rPr>
            </w:pPr>
            <w:r w:rsidRPr="0055394E">
              <w:rPr>
                <w:sz w:val="18"/>
                <w:szCs w:val="18"/>
              </w:rPr>
              <w:t>21,74737</w:t>
            </w:r>
          </w:p>
        </w:tc>
        <w:tc>
          <w:tcPr>
            <w:tcW w:w="1559" w:type="dxa"/>
          </w:tcPr>
          <w:p w14:paraId="7B0B8A0F"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04BC5225"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47A8101C"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157EE4A1"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4015C1E4"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3929772F" w14:textId="77777777" w:rsidTr="00AC50BC">
        <w:trPr>
          <w:cantSplit/>
        </w:trPr>
        <w:tc>
          <w:tcPr>
            <w:tcW w:w="567" w:type="dxa"/>
          </w:tcPr>
          <w:p w14:paraId="534AE6FA" w14:textId="77777777" w:rsidR="0055394E" w:rsidRPr="0055394E" w:rsidRDefault="0055394E" w:rsidP="0055394E">
            <w:pPr>
              <w:ind w:firstLine="207"/>
              <w:jc w:val="center"/>
              <w:rPr>
                <w:sz w:val="18"/>
                <w:szCs w:val="18"/>
              </w:rPr>
            </w:pPr>
          </w:p>
        </w:tc>
        <w:tc>
          <w:tcPr>
            <w:tcW w:w="5529" w:type="dxa"/>
          </w:tcPr>
          <w:p w14:paraId="7B8BE194" w14:textId="77777777" w:rsidR="0055394E" w:rsidRPr="0055394E" w:rsidRDefault="0055394E" w:rsidP="0055394E">
            <w:pPr>
              <w:ind w:firstLine="207"/>
              <w:rPr>
                <w:sz w:val="18"/>
                <w:szCs w:val="18"/>
              </w:rPr>
            </w:pPr>
            <w:r w:rsidRPr="0055394E">
              <w:rPr>
                <w:sz w:val="18"/>
                <w:szCs w:val="18"/>
              </w:rPr>
              <w:t>- областной бюджет</w:t>
            </w:r>
          </w:p>
        </w:tc>
        <w:tc>
          <w:tcPr>
            <w:tcW w:w="1417" w:type="dxa"/>
          </w:tcPr>
          <w:p w14:paraId="4059E606" w14:textId="77777777" w:rsidR="0055394E" w:rsidRPr="0055394E" w:rsidRDefault="0055394E" w:rsidP="0055394E">
            <w:pPr>
              <w:ind w:firstLine="207"/>
              <w:jc w:val="center"/>
              <w:rPr>
                <w:sz w:val="18"/>
                <w:szCs w:val="18"/>
              </w:rPr>
            </w:pPr>
          </w:p>
        </w:tc>
        <w:tc>
          <w:tcPr>
            <w:tcW w:w="1418" w:type="dxa"/>
          </w:tcPr>
          <w:p w14:paraId="53DA4660" w14:textId="77777777" w:rsidR="0055394E" w:rsidRPr="0055394E" w:rsidRDefault="0055394E" w:rsidP="0055394E">
            <w:pPr>
              <w:ind w:firstLine="207"/>
              <w:jc w:val="center"/>
              <w:rPr>
                <w:sz w:val="18"/>
                <w:szCs w:val="18"/>
              </w:rPr>
            </w:pPr>
            <w:r w:rsidRPr="0055394E">
              <w:rPr>
                <w:sz w:val="18"/>
                <w:szCs w:val="18"/>
              </w:rPr>
              <w:t>413,20000</w:t>
            </w:r>
          </w:p>
        </w:tc>
        <w:tc>
          <w:tcPr>
            <w:tcW w:w="1559" w:type="dxa"/>
          </w:tcPr>
          <w:p w14:paraId="77CAB4AD"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36824EF4"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401BB517"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01FF1404"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31AF9D12"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1AD04E85" w14:textId="77777777" w:rsidTr="00AC50BC">
        <w:trPr>
          <w:cantSplit/>
        </w:trPr>
        <w:tc>
          <w:tcPr>
            <w:tcW w:w="567" w:type="dxa"/>
          </w:tcPr>
          <w:p w14:paraId="06CE2709" w14:textId="77777777" w:rsidR="0055394E" w:rsidRPr="0055394E" w:rsidRDefault="0055394E" w:rsidP="0055394E">
            <w:pPr>
              <w:rPr>
                <w:sz w:val="18"/>
                <w:szCs w:val="18"/>
              </w:rPr>
            </w:pPr>
            <w:r w:rsidRPr="0055394E">
              <w:rPr>
                <w:sz w:val="18"/>
                <w:szCs w:val="18"/>
              </w:rPr>
              <w:t>1.10</w:t>
            </w:r>
          </w:p>
        </w:tc>
        <w:tc>
          <w:tcPr>
            <w:tcW w:w="5529" w:type="dxa"/>
          </w:tcPr>
          <w:p w14:paraId="2DBC3965" w14:textId="77777777" w:rsidR="0055394E" w:rsidRPr="0055394E" w:rsidRDefault="0055394E" w:rsidP="0055394E">
            <w:pPr>
              <w:ind w:firstLine="207"/>
              <w:rPr>
                <w:sz w:val="18"/>
                <w:szCs w:val="18"/>
              </w:rPr>
            </w:pPr>
            <w:r w:rsidRPr="0055394E">
              <w:rPr>
                <w:sz w:val="18"/>
                <w:szCs w:val="18"/>
              </w:rPr>
              <w:t>Участие в обеспечении подготовки спортивного резерва для спортивных сборных команд городского округа Тейково Ивановской области</w:t>
            </w:r>
          </w:p>
        </w:tc>
        <w:tc>
          <w:tcPr>
            <w:tcW w:w="1417" w:type="dxa"/>
          </w:tcPr>
          <w:p w14:paraId="28F2A937" w14:textId="77777777" w:rsidR="0055394E" w:rsidRPr="0055394E" w:rsidRDefault="0055394E" w:rsidP="0055394E">
            <w:pPr>
              <w:rPr>
                <w:sz w:val="18"/>
                <w:szCs w:val="18"/>
              </w:rPr>
            </w:pPr>
            <w:r w:rsidRPr="0055394E">
              <w:rPr>
                <w:sz w:val="18"/>
                <w:szCs w:val="18"/>
              </w:rPr>
              <w:t>Отдел образования</w:t>
            </w:r>
          </w:p>
        </w:tc>
        <w:tc>
          <w:tcPr>
            <w:tcW w:w="1418" w:type="dxa"/>
          </w:tcPr>
          <w:p w14:paraId="00526E70" w14:textId="77777777" w:rsidR="0055394E" w:rsidRPr="0055394E" w:rsidRDefault="0055394E" w:rsidP="0055394E">
            <w:pPr>
              <w:ind w:firstLine="207"/>
              <w:jc w:val="center"/>
              <w:rPr>
                <w:sz w:val="18"/>
                <w:szCs w:val="18"/>
              </w:rPr>
            </w:pPr>
            <w:r w:rsidRPr="0055394E">
              <w:rPr>
                <w:sz w:val="18"/>
                <w:szCs w:val="18"/>
              </w:rPr>
              <w:t>-</w:t>
            </w:r>
          </w:p>
        </w:tc>
        <w:tc>
          <w:tcPr>
            <w:tcW w:w="1559" w:type="dxa"/>
          </w:tcPr>
          <w:p w14:paraId="75636ECA" w14:textId="77777777" w:rsidR="0055394E" w:rsidRPr="0055394E" w:rsidRDefault="0055394E" w:rsidP="0055394E">
            <w:pPr>
              <w:ind w:firstLine="207"/>
              <w:jc w:val="center"/>
              <w:rPr>
                <w:sz w:val="18"/>
                <w:szCs w:val="18"/>
              </w:rPr>
            </w:pPr>
            <w:r w:rsidRPr="0055394E">
              <w:rPr>
                <w:sz w:val="18"/>
                <w:szCs w:val="18"/>
              </w:rPr>
              <w:t>729,34800</w:t>
            </w:r>
          </w:p>
        </w:tc>
        <w:tc>
          <w:tcPr>
            <w:tcW w:w="1276" w:type="dxa"/>
          </w:tcPr>
          <w:p w14:paraId="029E2CC1" w14:textId="77777777" w:rsidR="0055394E" w:rsidRPr="0055394E" w:rsidRDefault="0055394E" w:rsidP="0055394E">
            <w:pPr>
              <w:ind w:firstLine="207"/>
              <w:jc w:val="center"/>
              <w:rPr>
                <w:sz w:val="18"/>
                <w:szCs w:val="18"/>
              </w:rPr>
            </w:pPr>
            <w:r w:rsidRPr="0055394E">
              <w:rPr>
                <w:sz w:val="18"/>
                <w:szCs w:val="18"/>
              </w:rPr>
              <w:t>729,34800</w:t>
            </w:r>
          </w:p>
        </w:tc>
        <w:tc>
          <w:tcPr>
            <w:tcW w:w="1417" w:type="dxa"/>
          </w:tcPr>
          <w:p w14:paraId="0927A33C" w14:textId="77777777" w:rsidR="0055394E" w:rsidRPr="0055394E" w:rsidRDefault="0055394E" w:rsidP="0055394E">
            <w:pPr>
              <w:ind w:firstLine="207"/>
              <w:jc w:val="center"/>
              <w:rPr>
                <w:sz w:val="18"/>
                <w:szCs w:val="18"/>
              </w:rPr>
            </w:pPr>
            <w:r w:rsidRPr="0055394E">
              <w:rPr>
                <w:sz w:val="18"/>
                <w:szCs w:val="18"/>
              </w:rPr>
              <w:t>729,34800</w:t>
            </w:r>
          </w:p>
        </w:tc>
        <w:tc>
          <w:tcPr>
            <w:tcW w:w="1418" w:type="dxa"/>
            <w:shd w:val="clear" w:color="auto" w:fill="auto"/>
          </w:tcPr>
          <w:p w14:paraId="50ADF456" w14:textId="77777777" w:rsidR="0055394E" w:rsidRPr="0055394E" w:rsidRDefault="0055394E" w:rsidP="0055394E">
            <w:pPr>
              <w:ind w:firstLine="207"/>
              <w:jc w:val="center"/>
              <w:rPr>
                <w:sz w:val="18"/>
                <w:szCs w:val="18"/>
              </w:rPr>
            </w:pPr>
            <w:r w:rsidRPr="0055394E">
              <w:rPr>
                <w:sz w:val="18"/>
                <w:szCs w:val="18"/>
              </w:rPr>
              <w:t>729,34800</w:t>
            </w:r>
          </w:p>
        </w:tc>
        <w:tc>
          <w:tcPr>
            <w:tcW w:w="1276" w:type="dxa"/>
            <w:shd w:val="clear" w:color="auto" w:fill="auto"/>
          </w:tcPr>
          <w:p w14:paraId="3C837946" w14:textId="77777777" w:rsidR="0055394E" w:rsidRPr="0055394E" w:rsidRDefault="0055394E" w:rsidP="0055394E">
            <w:pPr>
              <w:ind w:firstLine="207"/>
              <w:jc w:val="center"/>
              <w:rPr>
                <w:sz w:val="18"/>
                <w:szCs w:val="18"/>
              </w:rPr>
            </w:pPr>
            <w:r w:rsidRPr="0055394E">
              <w:rPr>
                <w:sz w:val="18"/>
                <w:szCs w:val="18"/>
              </w:rPr>
              <w:t>729,34800</w:t>
            </w:r>
          </w:p>
        </w:tc>
      </w:tr>
      <w:tr w:rsidR="0055394E" w:rsidRPr="0055394E" w14:paraId="4A14AAED" w14:textId="77777777" w:rsidTr="00AC50BC">
        <w:trPr>
          <w:cantSplit/>
        </w:trPr>
        <w:tc>
          <w:tcPr>
            <w:tcW w:w="567" w:type="dxa"/>
          </w:tcPr>
          <w:p w14:paraId="446100DC" w14:textId="77777777" w:rsidR="0055394E" w:rsidRPr="0055394E" w:rsidRDefault="0055394E" w:rsidP="0055394E">
            <w:pPr>
              <w:ind w:firstLine="207"/>
              <w:jc w:val="center"/>
              <w:rPr>
                <w:sz w:val="18"/>
                <w:szCs w:val="18"/>
              </w:rPr>
            </w:pPr>
          </w:p>
        </w:tc>
        <w:tc>
          <w:tcPr>
            <w:tcW w:w="5529" w:type="dxa"/>
          </w:tcPr>
          <w:p w14:paraId="586AC8C5" w14:textId="77777777" w:rsidR="0055394E" w:rsidRPr="0055394E" w:rsidRDefault="0055394E" w:rsidP="0055394E">
            <w:pPr>
              <w:ind w:firstLine="207"/>
              <w:rPr>
                <w:sz w:val="18"/>
                <w:szCs w:val="18"/>
              </w:rPr>
            </w:pPr>
            <w:r w:rsidRPr="0055394E">
              <w:rPr>
                <w:sz w:val="18"/>
                <w:szCs w:val="18"/>
              </w:rPr>
              <w:t>бюджетные ассигнования</w:t>
            </w:r>
          </w:p>
        </w:tc>
        <w:tc>
          <w:tcPr>
            <w:tcW w:w="1417" w:type="dxa"/>
          </w:tcPr>
          <w:p w14:paraId="13A50709" w14:textId="77777777" w:rsidR="0055394E" w:rsidRPr="0055394E" w:rsidRDefault="0055394E" w:rsidP="0055394E">
            <w:pPr>
              <w:ind w:firstLine="207"/>
              <w:jc w:val="center"/>
              <w:rPr>
                <w:sz w:val="18"/>
                <w:szCs w:val="18"/>
              </w:rPr>
            </w:pPr>
          </w:p>
        </w:tc>
        <w:tc>
          <w:tcPr>
            <w:tcW w:w="1418" w:type="dxa"/>
          </w:tcPr>
          <w:p w14:paraId="3D0B931A" w14:textId="77777777" w:rsidR="0055394E" w:rsidRPr="0055394E" w:rsidRDefault="0055394E" w:rsidP="0055394E">
            <w:pPr>
              <w:ind w:firstLine="207"/>
              <w:jc w:val="center"/>
              <w:rPr>
                <w:sz w:val="18"/>
                <w:szCs w:val="18"/>
              </w:rPr>
            </w:pPr>
            <w:r w:rsidRPr="0055394E">
              <w:rPr>
                <w:sz w:val="18"/>
                <w:szCs w:val="18"/>
              </w:rPr>
              <w:t>-</w:t>
            </w:r>
          </w:p>
        </w:tc>
        <w:tc>
          <w:tcPr>
            <w:tcW w:w="1559" w:type="dxa"/>
          </w:tcPr>
          <w:p w14:paraId="00171415" w14:textId="77777777" w:rsidR="0055394E" w:rsidRPr="0055394E" w:rsidRDefault="0055394E" w:rsidP="0055394E">
            <w:pPr>
              <w:ind w:firstLine="207"/>
              <w:jc w:val="center"/>
              <w:rPr>
                <w:sz w:val="18"/>
                <w:szCs w:val="18"/>
              </w:rPr>
            </w:pPr>
            <w:r w:rsidRPr="0055394E">
              <w:rPr>
                <w:sz w:val="18"/>
                <w:szCs w:val="18"/>
              </w:rPr>
              <w:t>729,34800</w:t>
            </w:r>
          </w:p>
        </w:tc>
        <w:tc>
          <w:tcPr>
            <w:tcW w:w="1276" w:type="dxa"/>
          </w:tcPr>
          <w:p w14:paraId="106A0F9F" w14:textId="77777777" w:rsidR="0055394E" w:rsidRPr="0055394E" w:rsidRDefault="0055394E" w:rsidP="0055394E">
            <w:pPr>
              <w:ind w:firstLine="207"/>
              <w:jc w:val="center"/>
              <w:rPr>
                <w:sz w:val="18"/>
                <w:szCs w:val="18"/>
              </w:rPr>
            </w:pPr>
            <w:r w:rsidRPr="0055394E">
              <w:rPr>
                <w:sz w:val="18"/>
                <w:szCs w:val="18"/>
              </w:rPr>
              <w:t>729,34800</w:t>
            </w:r>
          </w:p>
        </w:tc>
        <w:tc>
          <w:tcPr>
            <w:tcW w:w="1417" w:type="dxa"/>
          </w:tcPr>
          <w:p w14:paraId="4FE5FDC3" w14:textId="77777777" w:rsidR="0055394E" w:rsidRPr="0055394E" w:rsidRDefault="0055394E" w:rsidP="0055394E">
            <w:pPr>
              <w:ind w:firstLine="207"/>
              <w:jc w:val="center"/>
              <w:rPr>
                <w:sz w:val="18"/>
                <w:szCs w:val="18"/>
              </w:rPr>
            </w:pPr>
            <w:r w:rsidRPr="0055394E">
              <w:rPr>
                <w:sz w:val="18"/>
                <w:szCs w:val="18"/>
              </w:rPr>
              <w:t>729,34800</w:t>
            </w:r>
          </w:p>
        </w:tc>
        <w:tc>
          <w:tcPr>
            <w:tcW w:w="1418" w:type="dxa"/>
            <w:shd w:val="clear" w:color="auto" w:fill="auto"/>
          </w:tcPr>
          <w:p w14:paraId="4544EF69" w14:textId="77777777" w:rsidR="0055394E" w:rsidRPr="0055394E" w:rsidRDefault="0055394E" w:rsidP="0055394E">
            <w:pPr>
              <w:ind w:firstLine="207"/>
              <w:jc w:val="center"/>
              <w:rPr>
                <w:sz w:val="18"/>
                <w:szCs w:val="18"/>
              </w:rPr>
            </w:pPr>
            <w:r w:rsidRPr="0055394E">
              <w:rPr>
                <w:sz w:val="18"/>
                <w:szCs w:val="18"/>
              </w:rPr>
              <w:t>729,34800</w:t>
            </w:r>
          </w:p>
        </w:tc>
        <w:tc>
          <w:tcPr>
            <w:tcW w:w="1276" w:type="dxa"/>
            <w:shd w:val="clear" w:color="auto" w:fill="auto"/>
          </w:tcPr>
          <w:p w14:paraId="00A1610C" w14:textId="77777777" w:rsidR="0055394E" w:rsidRPr="0055394E" w:rsidRDefault="0055394E" w:rsidP="0055394E">
            <w:pPr>
              <w:ind w:firstLine="207"/>
              <w:jc w:val="center"/>
              <w:rPr>
                <w:sz w:val="18"/>
                <w:szCs w:val="18"/>
              </w:rPr>
            </w:pPr>
            <w:r w:rsidRPr="0055394E">
              <w:rPr>
                <w:sz w:val="18"/>
                <w:szCs w:val="18"/>
              </w:rPr>
              <w:t>729,34800</w:t>
            </w:r>
          </w:p>
        </w:tc>
      </w:tr>
      <w:tr w:rsidR="0055394E" w:rsidRPr="0055394E" w14:paraId="74329FAA" w14:textId="77777777" w:rsidTr="00AC50BC">
        <w:trPr>
          <w:cantSplit/>
        </w:trPr>
        <w:tc>
          <w:tcPr>
            <w:tcW w:w="567" w:type="dxa"/>
          </w:tcPr>
          <w:p w14:paraId="15EE2E54" w14:textId="77777777" w:rsidR="0055394E" w:rsidRPr="0055394E" w:rsidRDefault="0055394E" w:rsidP="0055394E">
            <w:pPr>
              <w:ind w:firstLine="207"/>
              <w:jc w:val="center"/>
              <w:rPr>
                <w:sz w:val="18"/>
                <w:szCs w:val="18"/>
              </w:rPr>
            </w:pPr>
          </w:p>
        </w:tc>
        <w:tc>
          <w:tcPr>
            <w:tcW w:w="5529" w:type="dxa"/>
          </w:tcPr>
          <w:p w14:paraId="6D73FE7E" w14:textId="77777777" w:rsidR="0055394E" w:rsidRPr="0055394E" w:rsidRDefault="0055394E" w:rsidP="0055394E">
            <w:pPr>
              <w:ind w:firstLine="207"/>
              <w:rPr>
                <w:sz w:val="18"/>
                <w:szCs w:val="18"/>
              </w:rPr>
            </w:pPr>
            <w:r w:rsidRPr="0055394E">
              <w:rPr>
                <w:sz w:val="18"/>
                <w:szCs w:val="18"/>
              </w:rPr>
              <w:t>- местный бюджет</w:t>
            </w:r>
          </w:p>
        </w:tc>
        <w:tc>
          <w:tcPr>
            <w:tcW w:w="1417" w:type="dxa"/>
          </w:tcPr>
          <w:p w14:paraId="15F70789" w14:textId="77777777" w:rsidR="0055394E" w:rsidRPr="0055394E" w:rsidRDefault="0055394E" w:rsidP="0055394E">
            <w:pPr>
              <w:ind w:firstLine="207"/>
              <w:jc w:val="center"/>
              <w:rPr>
                <w:sz w:val="18"/>
                <w:szCs w:val="18"/>
              </w:rPr>
            </w:pPr>
          </w:p>
        </w:tc>
        <w:tc>
          <w:tcPr>
            <w:tcW w:w="1418" w:type="dxa"/>
          </w:tcPr>
          <w:p w14:paraId="40E8CBA4" w14:textId="77777777" w:rsidR="0055394E" w:rsidRPr="0055394E" w:rsidRDefault="0055394E" w:rsidP="0055394E">
            <w:pPr>
              <w:ind w:firstLine="207"/>
              <w:jc w:val="center"/>
              <w:rPr>
                <w:sz w:val="18"/>
                <w:szCs w:val="18"/>
              </w:rPr>
            </w:pPr>
            <w:r w:rsidRPr="0055394E">
              <w:rPr>
                <w:sz w:val="18"/>
                <w:szCs w:val="18"/>
              </w:rPr>
              <w:t>-</w:t>
            </w:r>
          </w:p>
        </w:tc>
        <w:tc>
          <w:tcPr>
            <w:tcW w:w="1559" w:type="dxa"/>
          </w:tcPr>
          <w:p w14:paraId="3DD9273F" w14:textId="77777777" w:rsidR="0055394E" w:rsidRPr="0055394E" w:rsidRDefault="0055394E" w:rsidP="0055394E">
            <w:pPr>
              <w:ind w:firstLine="207"/>
              <w:jc w:val="center"/>
              <w:rPr>
                <w:sz w:val="18"/>
                <w:szCs w:val="18"/>
              </w:rPr>
            </w:pPr>
            <w:r w:rsidRPr="0055394E">
              <w:rPr>
                <w:sz w:val="18"/>
                <w:szCs w:val="18"/>
              </w:rPr>
              <w:t>729,34800</w:t>
            </w:r>
          </w:p>
        </w:tc>
        <w:tc>
          <w:tcPr>
            <w:tcW w:w="1276" w:type="dxa"/>
          </w:tcPr>
          <w:p w14:paraId="4EC37F77" w14:textId="77777777" w:rsidR="0055394E" w:rsidRPr="0055394E" w:rsidRDefault="0055394E" w:rsidP="0055394E">
            <w:pPr>
              <w:ind w:firstLine="207"/>
              <w:jc w:val="center"/>
              <w:rPr>
                <w:sz w:val="18"/>
                <w:szCs w:val="18"/>
              </w:rPr>
            </w:pPr>
            <w:r w:rsidRPr="0055394E">
              <w:rPr>
                <w:sz w:val="18"/>
                <w:szCs w:val="18"/>
              </w:rPr>
              <w:t>729,34800</w:t>
            </w:r>
          </w:p>
        </w:tc>
        <w:tc>
          <w:tcPr>
            <w:tcW w:w="1417" w:type="dxa"/>
          </w:tcPr>
          <w:p w14:paraId="3CFDE16E" w14:textId="77777777" w:rsidR="0055394E" w:rsidRPr="0055394E" w:rsidRDefault="0055394E" w:rsidP="0055394E">
            <w:pPr>
              <w:ind w:firstLine="207"/>
              <w:jc w:val="center"/>
              <w:rPr>
                <w:sz w:val="18"/>
                <w:szCs w:val="18"/>
              </w:rPr>
            </w:pPr>
            <w:r w:rsidRPr="0055394E">
              <w:rPr>
                <w:sz w:val="18"/>
                <w:szCs w:val="18"/>
              </w:rPr>
              <w:t>729,34800</w:t>
            </w:r>
          </w:p>
        </w:tc>
        <w:tc>
          <w:tcPr>
            <w:tcW w:w="1418" w:type="dxa"/>
            <w:shd w:val="clear" w:color="auto" w:fill="auto"/>
          </w:tcPr>
          <w:p w14:paraId="72BE13B2" w14:textId="77777777" w:rsidR="0055394E" w:rsidRPr="0055394E" w:rsidRDefault="0055394E" w:rsidP="0055394E">
            <w:pPr>
              <w:ind w:firstLine="207"/>
              <w:jc w:val="center"/>
              <w:rPr>
                <w:sz w:val="18"/>
                <w:szCs w:val="18"/>
              </w:rPr>
            </w:pPr>
            <w:r w:rsidRPr="0055394E">
              <w:rPr>
                <w:sz w:val="18"/>
                <w:szCs w:val="18"/>
              </w:rPr>
              <w:t>729,34800</w:t>
            </w:r>
          </w:p>
        </w:tc>
        <w:tc>
          <w:tcPr>
            <w:tcW w:w="1276" w:type="dxa"/>
            <w:shd w:val="clear" w:color="auto" w:fill="auto"/>
          </w:tcPr>
          <w:p w14:paraId="01069299" w14:textId="77777777" w:rsidR="0055394E" w:rsidRPr="0055394E" w:rsidRDefault="0055394E" w:rsidP="0055394E">
            <w:pPr>
              <w:ind w:firstLine="207"/>
              <w:jc w:val="center"/>
              <w:rPr>
                <w:sz w:val="18"/>
                <w:szCs w:val="18"/>
              </w:rPr>
            </w:pPr>
            <w:r w:rsidRPr="0055394E">
              <w:rPr>
                <w:sz w:val="18"/>
                <w:szCs w:val="18"/>
              </w:rPr>
              <w:t>729,34800</w:t>
            </w:r>
          </w:p>
        </w:tc>
      </w:tr>
      <w:tr w:rsidR="0055394E" w:rsidRPr="0055394E" w14:paraId="07A7D824" w14:textId="77777777" w:rsidTr="00AC50BC">
        <w:trPr>
          <w:cantSplit/>
        </w:trPr>
        <w:tc>
          <w:tcPr>
            <w:tcW w:w="567" w:type="dxa"/>
          </w:tcPr>
          <w:p w14:paraId="552443C7" w14:textId="77777777" w:rsidR="0055394E" w:rsidRPr="0055394E" w:rsidRDefault="0055394E" w:rsidP="0055394E">
            <w:pPr>
              <w:ind w:firstLine="207"/>
              <w:jc w:val="center"/>
              <w:rPr>
                <w:sz w:val="18"/>
                <w:szCs w:val="18"/>
              </w:rPr>
            </w:pPr>
          </w:p>
        </w:tc>
        <w:tc>
          <w:tcPr>
            <w:tcW w:w="5529" w:type="dxa"/>
          </w:tcPr>
          <w:p w14:paraId="6B491ACF" w14:textId="77777777" w:rsidR="0055394E" w:rsidRPr="0055394E" w:rsidRDefault="0055394E" w:rsidP="0055394E">
            <w:pPr>
              <w:ind w:firstLine="207"/>
              <w:rPr>
                <w:sz w:val="18"/>
                <w:szCs w:val="18"/>
              </w:rPr>
            </w:pPr>
            <w:r w:rsidRPr="0055394E">
              <w:rPr>
                <w:sz w:val="18"/>
                <w:szCs w:val="18"/>
              </w:rPr>
              <w:t>- областной бюджет</w:t>
            </w:r>
          </w:p>
        </w:tc>
        <w:tc>
          <w:tcPr>
            <w:tcW w:w="1417" w:type="dxa"/>
          </w:tcPr>
          <w:p w14:paraId="6E965827" w14:textId="77777777" w:rsidR="0055394E" w:rsidRPr="0055394E" w:rsidRDefault="0055394E" w:rsidP="0055394E">
            <w:pPr>
              <w:ind w:firstLine="207"/>
              <w:jc w:val="center"/>
              <w:rPr>
                <w:sz w:val="18"/>
                <w:szCs w:val="18"/>
              </w:rPr>
            </w:pPr>
          </w:p>
        </w:tc>
        <w:tc>
          <w:tcPr>
            <w:tcW w:w="1418" w:type="dxa"/>
          </w:tcPr>
          <w:p w14:paraId="18C0D22C" w14:textId="77777777" w:rsidR="0055394E" w:rsidRPr="0055394E" w:rsidRDefault="0055394E" w:rsidP="0055394E">
            <w:pPr>
              <w:ind w:firstLine="207"/>
              <w:jc w:val="center"/>
              <w:rPr>
                <w:sz w:val="18"/>
                <w:szCs w:val="18"/>
              </w:rPr>
            </w:pPr>
            <w:r w:rsidRPr="0055394E">
              <w:rPr>
                <w:sz w:val="18"/>
                <w:szCs w:val="18"/>
              </w:rPr>
              <w:t>-</w:t>
            </w:r>
          </w:p>
        </w:tc>
        <w:tc>
          <w:tcPr>
            <w:tcW w:w="1559" w:type="dxa"/>
          </w:tcPr>
          <w:p w14:paraId="384B9B28" w14:textId="77777777" w:rsidR="0055394E" w:rsidRPr="0055394E" w:rsidRDefault="0055394E" w:rsidP="0055394E">
            <w:pPr>
              <w:ind w:firstLine="207"/>
              <w:jc w:val="center"/>
              <w:rPr>
                <w:sz w:val="18"/>
                <w:szCs w:val="18"/>
              </w:rPr>
            </w:pPr>
            <w:r w:rsidRPr="0055394E">
              <w:rPr>
                <w:sz w:val="18"/>
                <w:szCs w:val="18"/>
              </w:rPr>
              <w:t>0,00000</w:t>
            </w:r>
          </w:p>
        </w:tc>
        <w:tc>
          <w:tcPr>
            <w:tcW w:w="1276" w:type="dxa"/>
          </w:tcPr>
          <w:p w14:paraId="478C17B6" w14:textId="77777777" w:rsidR="0055394E" w:rsidRPr="0055394E" w:rsidRDefault="0055394E" w:rsidP="0055394E">
            <w:pPr>
              <w:ind w:firstLine="207"/>
              <w:jc w:val="center"/>
              <w:rPr>
                <w:sz w:val="18"/>
                <w:szCs w:val="18"/>
              </w:rPr>
            </w:pPr>
            <w:r w:rsidRPr="0055394E">
              <w:rPr>
                <w:sz w:val="18"/>
                <w:szCs w:val="18"/>
              </w:rPr>
              <w:t>0,00000</w:t>
            </w:r>
          </w:p>
        </w:tc>
        <w:tc>
          <w:tcPr>
            <w:tcW w:w="1417" w:type="dxa"/>
          </w:tcPr>
          <w:p w14:paraId="64767436" w14:textId="77777777" w:rsidR="0055394E" w:rsidRPr="0055394E" w:rsidRDefault="0055394E" w:rsidP="0055394E">
            <w:pPr>
              <w:ind w:firstLine="207"/>
              <w:jc w:val="center"/>
              <w:rPr>
                <w:sz w:val="18"/>
                <w:szCs w:val="18"/>
              </w:rPr>
            </w:pPr>
            <w:r w:rsidRPr="0055394E">
              <w:rPr>
                <w:sz w:val="18"/>
                <w:szCs w:val="18"/>
              </w:rPr>
              <w:t>0,00000</w:t>
            </w:r>
          </w:p>
        </w:tc>
        <w:tc>
          <w:tcPr>
            <w:tcW w:w="1418" w:type="dxa"/>
            <w:shd w:val="clear" w:color="auto" w:fill="auto"/>
          </w:tcPr>
          <w:p w14:paraId="2F552651" w14:textId="77777777" w:rsidR="0055394E" w:rsidRPr="0055394E" w:rsidRDefault="0055394E" w:rsidP="0055394E">
            <w:pPr>
              <w:ind w:firstLine="207"/>
              <w:jc w:val="center"/>
              <w:rPr>
                <w:sz w:val="18"/>
                <w:szCs w:val="18"/>
              </w:rPr>
            </w:pPr>
            <w:r w:rsidRPr="0055394E">
              <w:rPr>
                <w:sz w:val="18"/>
                <w:szCs w:val="18"/>
              </w:rPr>
              <w:t>0,00000</w:t>
            </w:r>
          </w:p>
        </w:tc>
        <w:tc>
          <w:tcPr>
            <w:tcW w:w="1276" w:type="dxa"/>
            <w:shd w:val="clear" w:color="auto" w:fill="auto"/>
          </w:tcPr>
          <w:p w14:paraId="70ABBE13" w14:textId="77777777" w:rsidR="0055394E" w:rsidRPr="0055394E" w:rsidRDefault="0055394E" w:rsidP="0055394E">
            <w:pPr>
              <w:ind w:firstLine="207"/>
              <w:jc w:val="center"/>
              <w:rPr>
                <w:sz w:val="18"/>
                <w:szCs w:val="18"/>
              </w:rPr>
            </w:pPr>
            <w:r w:rsidRPr="0055394E">
              <w:rPr>
                <w:sz w:val="18"/>
                <w:szCs w:val="18"/>
              </w:rPr>
              <w:t>0,00000</w:t>
            </w:r>
          </w:p>
        </w:tc>
      </w:tr>
      <w:tr w:rsidR="0055394E" w:rsidRPr="0055394E" w14:paraId="202D2FD2" w14:textId="77777777" w:rsidTr="00AC50BC">
        <w:trPr>
          <w:cantSplit/>
        </w:trPr>
        <w:tc>
          <w:tcPr>
            <w:tcW w:w="567" w:type="dxa"/>
          </w:tcPr>
          <w:p w14:paraId="4D1B8CA8" w14:textId="77777777" w:rsidR="0055394E" w:rsidRPr="0055394E" w:rsidRDefault="0055394E" w:rsidP="0055394E">
            <w:pPr>
              <w:rPr>
                <w:sz w:val="18"/>
                <w:szCs w:val="18"/>
              </w:rPr>
            </w:pPr>
            <w:r w:rsidRPr="0055394E">
              <w:rPr>
                <w:sz w:val="18"/>
                <w:szCs w:val="18"/>
              </w:rPr>
              <w:t>1.11</w:t>
            </w:r>
          </w:p>
        </w:tc>
        <w:tc>
          <w:tcPr>
            <w:tcW w:w="5529" w:type="dxa"/>
          </w:tcPr>
          <w:p w14:paraId="34EFEFFC" w14:textId="77777777" w:rsidR="0055394E" w:rsidRPr="0055394E" w:rsidRDefault="0055394E" w:rsidP="0055394E">
            <w:pPr>
              <w:ind w:firstLine="207"/>
              <w:rPr>
                <w:sz w:val="18"/>
                <w:szCs w:val="18"/>
              </w:rPr>
            </w:pPr>
            <w:r w:rsidRPr="0055394E">
              <w:rPr>
                <w:sz w:val="18"/>
                <w:szCs w:val="18"/>
              </w:rPr>
              <w:t>Реализация дополнительных общеразвивающих программ в области физической культуры и спорта</w:t>
            </w:r>
          </w:p>
        </w:tc>
        <w:tc>
          <w:tcPr>
            <w:tcW w:w="1417" w:type="dxa"/>
          </w:tcPr>
          <w:p w14:paraId="73D6600C" w14:textId="77777777" w:rsidR="0055394E" w:rsidRPr="0055394E" w:rsidRDefault="0055394E" w:rsidP="0055394E">
            <w:pPr>
              <w:ind w:firstLine="207"/>
              <w:jc w:val="center"/>
              <w:rPr>
                <w:sz w:val="18"/>
                <w:szCs w:val="18"/>
              </w:rPr>
            </w:pPr>
            <w:r w:rsidRPr="0055394E">
              <w:rPr>
                <w:sz w:val="18"/>
                <w:szCs w:val="18"/>
              </w:rPr>
              <w:t>Отдел образования</w:t>
            </w:r>
          </w:p>
        </w:tc>
        <w:tc>
          <w:tcPr>
            <w:tcW w:w="1418" w:type="dxa"/>
          </w:tcPr>
          <w:p w14:paraId="022FB3D5" w14:textId="77777777" w:rsidR="0055394E" w:rsidRPr="0055394E" w:rsidRDefault="0055394E" w:rsidP="0055394E">
            <w:pPr>
              <w:ind w:firstLine="207"/>
              <w:jc w:val="center"/>
              <w:rPr>
                <w:sz w:val="18"/>
                <w:szCs w:val="18"/>
              </w:rPr>
            </w:pPr>
            <w:r w:rsidRPr="0055394E">
              <w:rPr>
                <w:sz w:val="18"/>
                <w:szCs w:val="18"/>
              </w:rPr>
              <w:t>-</w:t>
            </w:r>
          </w:p>
        </w:tc>
        <w:tc>
          <w:tcPr>
            <w:tcW w:w="1559" w:type="dxa"/>
          </w:tcPr>
          <w:p w14:paraId="7B12B570" w14:textId="77777777" w:rsidR="0055394E" w:rsidRPr="0055394E" w:rsidRDefault="0055394E" w:rsidP="0055394E">
            <w:pPr>
              <w:jc w:val="center"/>
              <w:rPr>
                <w:sz w:val="18"/>
                <w:szCs w:val="18"/>
              </w:rPr>
            </w:pPr>
            <w:r w:rsidRPr="0055394E">
              <w:rPr>
                <w:bCs/>
                <w:sz w:val="18"/>
                <w:szCs w:val="18"/>
              </w:rPr>
              <w:t>1 487,46580</w:t>
            </w:r>
          </w:p>
        </w:tc>
        <w:tc>
          <w:tcPr>
            <w:tcW w:w="1276" w:type="dxa"/>
          </w:tcPr>
          <w:p w14:paraId="17C77956" w14:textId="77777777" w:rsidR="0055394E" w:rsidRPr="0055394E" w:rsidRDefault="0055394E" w:rsidP="0055394E">
            <w:pPr>
              <w:jc w:val="center"/>
              <w:rPr>
                <w:sz w:val="18"/>
                <w:szCs w:val="18"/>
              </w:rPr>
            </w:pPr>
            <w:r w:rsidRPr="0055394E">
              <w:rPr>
                <w:sz w:val="18"/>
                <w:szCs w:val="18"/>
              </w:rPr>
              <w:t>2 738,00000</w:t>
            </w:r>
          </w:p>
        </w:tc>
        <w:tc>
          <w:tcPr>
            <w:tcW w:w="1417" w:type="dxa"/>
          </w:tcPr>
          <w:p w14:paraId="5A869528" w14:textId="77777777" w:rsidR="0055394E" w:rsidRPr="0055394E" w:rsidRDefault="0055394E" w:rsidP="0055394E">
            <w:pPr>
              <w:jc w:val="center"/>
              <w:rPr>
                <w:sz w:val="18"/>
                <w:szCs w:val="18"/>
              </w:rPr>
            </w:pPr>
            <w:r w:rsidRPr="0055394E">
              <w:rPr>
                <w:sz w:val="18"/>
                <w:szCs w:val="18"/>
              </w:rPr>
              <w:t>2 863,98500</w:t>
            </w:r>
          </w:p>
        </w:tc>
        <w:tc>
          <w:tcPr>
            <w:tcW w:w="1418" w:type="dxa"/>
            <w:shd w:val="clear" w:color="auto" w:fill="auto"/>
          </w:tcPr>
          <w:p w14:paraId="78151338" w14:textId="77777777" w:rsidR="0055394E" w:rsidRPr="0055394E" w:rsidRDefault="0055394E" w:rsidP="0055394E">
            <w:pPr>
              <w:ind w:firstLine="207"/>
              <w:jc w:val="center"/>
              <w:rPr>
                <w:sz w:val="18"/>
                <w:szCs w:val="18"/>
              </w:rPr>
            </w:pPr>
            <w:r w:rsidRPr="0055394E">
              <w:rPr>
                <w:sz w:val="18"/>
                <w:szCs w:val="18"/>
              </w:rPr>
              <w:t>2 847,52000</w:t>
            </w:r>
          </w:p>
        </w:tc>
        <w:tc>
          <w:tcPr>
            <w:tcW w:w="1276" w:type="dxa"/>
            <w:shd w:val="clear" w:color="auto" w:fill="auto"/>
          </w:tcPr>
          <w:p w14:paraId="5B8F3691" w14:textId="77777777" w:rsidR="0055394E" w:rsidRPr="0055394E" w:rsidRDefault="0055394E" w:rsidP="0055394E">
            <w:pPr>
              <w:ind w:firstLine="207"/>
              <w:jc w:val="center"/>
              <w:rPr>
                <w:sz w:val="18"/>
                <w:szCs w:val="18"/>
              </w:rPr>
            </w:pPr>
            <w:r w:rsidRPr="0055394E">
              <w:rPr>
                <w:sz w:val="18"/>
                <w:szCs w:val="18"/>
              </w:rPr>
              <w:t>-</w:t>
            </w:r>
          </w:p>
        </w:tc>
      </w:tr>
      <w:tr w:rsidR="0055394E" w:rsidRPr="0055394E" w14:paraId="5CAEA263" w14:textId="77777777" w:rsidTr="00AC50BC">
        <w:trPr>
          <w:cantSplit/>
        </w:trPr>
        <w:tc>
          <w:tcPr>
            <w:tcW w:w="567" w:type="dxa"/>
          </w:tcPr>
          <w:p w14:paraId="00904849" w14:textId="77777777" w:rsidR="0055394E" w:rsidRPr="0055394E" w:rsidRDefault="0055394E" w:rsidP="0055394E">
            <w:pPr>
              <w:ind w:firstLine="207"/>
              <w:jc w:val="center"/>
              <w:rPr>
                <w:sz w:val="18"/>
                <w:szCs w:val="18"/>
              </w:rPr>
            </w:pPr>
          </w:p>
        </w:tc>
        <w:tc>
          <w:tcPr>
            <w:tcW w:w="5529" w:type="dxa"/>
          </w:tcPr>
          <w:p w14:paraId="3A31C674" w14:textId="77777777" w:rsidR="0055394E" w:rsidRPr="0055394E" w:rsidRDefault="0055394E" w:rsidP="0055394E">
            <w:pPr>
              <w:ind w:firstLine="207"/>
              <w:rPr>
                <w:sz w:val="18"/>
                <w:szCs w:val="18"/>
              </w:rPr>
            </w:pPr>
            <w:r w:rsidRPr="0055394E">
              <w:rPr>
                <w:sz w:val="18"/>
                <w:szCs w:val="18"/>
              </w:rPr>
              <w:t>бюджетные ассигнования</w:t>
            </w:r>
          </w:p>
        </w:tc>
        <w:tc>
          <w:tcPr>
            <w:tcW w:w="1417" w:type="dxa"/>
          </w:tcPr>
          <w:p w14:paraId="229710E2" w14:textId="77777777" w:rsidR="0055394E" w:rsidRPr="0055394E" w:rsidRDefault="0055394E" w:rsidP="0055394E">
            <w:pPr>
              <w:ind w:firstLine="207"/>
              <w:jc w:val="center"/>
              <w:rPr>
                <w:sz w:val="18"/>
                <w:szCs w:val="18"/>
              </w:rPr>
            </w:pPr>
          </w:p>
        </w:tc>
        <w:tc>
          <w:tcPr>
            <w:tcW w:w="1418" w:type="dxa"/>
          </w:tcPr>
          <w:p w14:paraId="186F6AA5" w14:textId="77777777" w:rsidR="0055394E" w:rsidRPr="0055394E" w:rsidRDefault="0055394E" w:rsidP="0055394E">
            <w:pPr>
              <w:ind w:firstLine="207"/>
              <w:jc w:val="center"/>
              <w:rPr>
                <w:sz w:val="18"/>
                <w:szCs w:val="18"/>
              </w:rPr>
            </w:pPr>
            <w:r w:rsidRPr="0055394E">
              <w:rPr>
                <w:sz w:val="18"/>
                <w:szCs w:val="18"/>
              </w:rPr>
              <w:t>-</w:t>
            </w:r>
          </w:p>
        </w:tc>
        <w:tc>
          <w:tcPr>
            <w:tcW w:w="1559" w:type="dxa"/>
          </w:tcPr>
          <w:p w14:paraId="055B0CCB" w14:textId="77777777" w:rsidR="0055394E" w:rsidRPr="0055394E" w:rsidRDefault="0055394E" w:rsidP="0055394E">
            <w:pPr>
              <w:jc w:val="center"/>
              <w:rPr>
                <w:sz w:val="18"/>
                <w:szCs w:val="18"/>
              </w:rPr>
            </w:pPr>
            <w:r w:rsidRPr="0055394E">
              <w:rPr>
                <w:bCs/>
                <w:sz w:val="18"/>
                <w:szCs w:val="18"/>
              </w:rPr>
              <w:t>1 487,46580</w:t>
            </w:r>
          </w:p>
        </w:tc>
        <w:tc>
          <w:tcPr>
            <w:tcW w:w="1276" w:type="dxa"/>
          </w:tcPr>
          <w:p w14:paraId="11067ADA" w14:textId="77777777" w:rsidR="0055394E" w:rsidRPr="0055394E" w:rsidRDefault="0055394E" w:rsidP="0055394E">
            <w:pPr>
              <w:jc w:val="center"/>
              <w:rPr>
                <w:sz w:val="18"/>
                <w:szCs w:val="18"/>
              </w:rPr>
            </w:pPr>
            <w:r w:rsidRPr="0055394E">
              <w:rPr>
                <w:sz w:val="18"/>
                <w:szCs w:val="18"/>
              </w:rPr>
              <w:t>2 738,00000</w:t>
            </w:r>
          </w:p>
        </w:tc>
        <w:tc>
          <w:tcPr>
            <w:tcW w:w="1417" w:type="dxa"/>
          </w:tcPr>
          <w:p w14:paraId="40A3AC07" w14:textId="77777777" w:rsidR="0055394E" w:rsidRPr="0055394E" w:rsidRDefault="0055394E" w:rsidP="0055394E">
            <w:pPr>
              <w:jc w:val="center"/>
              <w:rPr>
                <w:sz w:val="18"/>
                <w:szCs w:val="18"/>
              </w:rPr>
            </w:pPr>
            <w:r w:rsidRPr="0055394E">
              <w:rPr>
                <w:sz w:val="18"/>
                <w:szCs w:val="18"/>
              </w:rPr>
              <w:t>2 863,98500</w:t>
            </w:r>
          </w:p>
        </w:tc>
        <w:tc>
          <w:tcPr>
            <w:tcW w:w="1418" w:type="dxa"/>
            <w:shd w:val="clear" w:color="auto" w:fill="auto"/>
          </w:tcPr>
          <w:p w14:paraId="620B502C" w14:textId="77777777" w:rsidR="0055394E" w:rsidRPr="0055394E" w:rsidRDefault="0055394E" w:rsidP="0055394E">
            <w:pPr>
              <w:ind w:firstLine="207"/>
              <w:jc w:val="center"/>
              <w:rPr>
                <w:sz w:val="18"/>
                <w:szCs w:val="18"/>
              </w:rPr>
            </w:pPr>
            <w:r w:rsidRPr="0055394E">
              <w:rPr>
                <w:sz w:val="18"/>
                <w:szCs w:val="18"/>
              </w:rPr>
              <w:t>2 847,52000</w:t>
            </w:r>
          </w:p>
        </w:tc>
        <w:tc>
          <w:tcPr>
            <w:tcW w:w="1276" w:type="dxa"/>
            <w:shd w:val="clear" w:color="auto" w:fill="auto"/>
          </w:tcPr>
          <w:p w14:paraId="670F9AB3" w14:textId="77777777" w:rsidR="0055394E" w:rsidRPr="0055394E" w:rsidRDefault="0055394E" w:rsidP="0055394E">
            <w:pPr>
              <w:ind w:firstLine="207"/>
              <w:jc w:val="center"/>
              <w:rPr>
                <w:sz w:val="18"/>
                <w:szCs w:val="18"/>
              </w:rPr>
            </w:pPr>
            <w:r w:rsidRPr="0055394E">
              <w:rPr>
                <w:sz w:val="18"/>
                <w:szCs w:val="18"/>
              </w:rPr>
              <w:t>-</w:t>
            </w:r>
          </w:p>
        </w:tc>
      </w:tr>
      <w:tr w:rsidR="0055394E" w:rsidRPr="0055394E" w14:paraId="594C852E" w14:textId="77777777" w:rsidTr="00AC50BC">
        <w:trPr>
          <w:cantSplit/>
        </w:trPr>
        <w:tc>
          <w:tcPr>
            <w:tcW w:w="567" w:type="dxa"/>
          </w:tcPr>
          <w:p w14:paraId="3298963E" w14:textId="77777777" w:rsidR="0055394E" w:rsidRPr="0055394E" w:rsidRDefault="0055394E" w:rsidP="0055394E">
            <w:pPr>
              <w:ind w:firstLine="207"/>
              <w:jc w:val="center"/>
              <w:rPr>
                <w:sz w:val="18"/>
                <w:szCs w:val="18"/>
              </w:rPr>
            </w:pPr>
          </w:p>
        </w:tc>
        <w:tc>
          <w:tcPr>
            <w:tcW w:w="5529" w:type="dxa"/>
          </w:tcPr>
          <w:p w14:paraId="22C8A00B" w14:textId="77777777" w:rsidR="0055394E" w:rsidRPr="0055394E" w:rsidRDefault="0055394E" w:rsidP="0055394E">
            <w:pPr>
              <w:ind w:firstLine="207"/>
              <w:rPr>
                <w:sz w:val="18"/>
                <w:szCs w:val="18"/>
              </w:rPr>
            </w:pPr>
            <w:r w:rsidRPr="0055394E">
              <w:rPr>
                <w:sz w:val="18"/>
                <w:szCs w:val="18"/>
              </w:rPr>
              <w:t>- местный бюджет</w:t>
            </w:r>
          </w:p>
        </w:tc>
        <w:tc>
          <w:tcPr>
            <w:tcW w:w="1417" w:type="dxa"/>
          </w:tcPr>
          <w:p w14:paraId="05B07F78" w14:textId="77777777" w:rsidR="0055394E" w:rsidRPr="0055394E" w:rsidRDefault="0055394E" w:rsidP="0055394E">
            <w:pPr>
              <w:ind w:firstLine="207"/>
              <w:jc w:val="center"/>
              <w:rPr>
                <w:sz w:val="18"/>
                <w:szCs w:val="18"/>
              </w:rPr>
            </w:pPr>
          </w:p>
        </w:tc>
        <w:tc>
          <w:tcPr>
            <w:tcW w:w="1418" w:type="dxa"/>
          </w:tcPr>
          <w:p w14:paraId="5F16DE48" w14:textId="77777777" w:rsidR="0055394E" w:rsidRPr="0055394E" w:rsidRDefault="0055394E" w:rsidP="0055394E">
            <w:pPr>
              <w:ind w:firstLine="207"/>
              <w:jc w:val="center"/>
              <w:rPr>
                <w:sz w:val="18"/>
                <w:szCs w:val="18"/>
              </w:rPr>
            </w:pPr>
            <w:r w:rsidRPr="0055394E">
              <w:rPr>
                <w:sz w:val="18"/>
                <w:szCs w:val="18"/>
              </w:rPr>
              <w:t>-</w:t>
            </w:r>
          </w:p>
        </w:tc>
        <w:tc>
          <w:tcPr>
            <w:tcW w:w="1559" w:type="dxa"/>
          </w:tcPr>
          <w:p w14:paraId="0B5A5922" w14:textId="77777777" w:rsidR="0055394E" w:rsidRPr="0055394E" w:rsidRDefault="0055394E" w:rsidP="0055394E">
            <w:pPr>
              <w:jc w:val="center"/>
              <w:rPr>
                <w:sz w:val="18"/>
                <w:szCs w:val="18"/>
              </w:rPr>
            </w:pPr>
            <w:r w:rsidRPr="0055394E">
              <w:rPr>
                <w:bCs/>
                <w:sz w:val="18"/>
                <w:szCs w:val="18"/>
              </w:rPr>
              <w:t>1 487,46580</w:t>
            </w:r>
          </w:p>
        </w:tc>
        <w:tc>
          <w:tcPr>
            <w:tcW w:w="1276" w:type="dxa"/>
          </w:tcPr>
          <w:p w14:paraId="241A3330" w14:textId="77777777" w:rsidR="0055394E" w:rsidRPr="0055394E" w:rsidRDefault="0055394E" w:rsidP="0055394E">
            <w:pPr>
              <w:jc w:val="center"/>
              <w:rPr>
                <w:sz w:val="18"/>
                <w:szCs w:val="18"/>
              </w:rPr>
            </w:pPr>
            <w:r w:rsidRPr="0055394E">
              <w:rPr>
                <w:sz w:val="18"/>
                <w:szCs w:val="18"/>
              </w:rPr>
              <w:t>2 738,00000</w:t>
            </w:r>
          </w:p>
        </w:tc>
        <w:tc>
          <w:tcPr>
            <w:tcW w:w="1417" w:type="dxa"/>
          </w:tcPr>
          <w:p w14:paraId="1C2A7701" w14:textId="77777777" w:rsidR="0055394E" w:rsidRPr="0055394E" w:rsidRDefault="0055394E" w:rsidP="0055394E">
            <w:pPr>
              <w:jc w:val="center"/>
              <w:rPr>
                <w:sz w:val="18"/>
                <w:szCs w:val="18"/>
              </w:rPr>
            </w:pPr>
            <w:r w:rsidRPr="0055394E">
              <w:rPr>
                <w:sz w:val="18"/>
                <w:szCs w:val="18"/>
              </w:rPr>
              <w:t>2 863,98500</w:t>
            </w:r>
          </w:p>
        </w:tc>
        <w:tc>
          <w:tcPr>
            <w:tcW w:w="1418" w:type="dxa"/>
            <w:shd w:val="clear" w:color="auto" w:fill="auto"/>
          </w:tcPr>
          <w:p w14:paraId="24242E8B" w14:textId="77777777" w:rsidR="0055394E" w:rsidRPr="0055394E" w:rsidRDefault="0055394E" w:rsidP="0055394E">
            <w:pPr>
              <w:ind w:firstLine="207"/>
              <w:jc w:val="center"/>
              <w:rPr>
                <w:sz w:val="18"/>
                <w:szCs w:val="18"/>
              </w:rPr>
            </w:pPr>
            <w:r w:rsidRPr="0055394E">
              <w:rPr>
                <w:sz w:val="18"/>
                <w:szCs w:val="18"/>
              </w:rPr>
              <w:t>2 847,52000</w:t>
            </w:r>
          </w:p>
        </w:tc>
        <w:tc>
          <w:tcPr>
            <w:tcW w:w="1276" w:type="dxa"/>
            <w:shd w:val="clear" w:color="auto" w:fill="auto"/>
          </w:tcPr>
          <w:p w14:paraId="1B1A416C" w14:textId="77777777" w:rsidR="0055394E" w:rsidRPr="0055394E" w:rsidRDefault="0055394E" w:rsidP="0055394E">
            <w:pPr>
              <w:ind w:firstLine="207"/>
              <w:jc w:val="center"/>
              <w:rPr>
                <w:sz w:val="18"/>
                <w:szCs w:val="18"/>
              </w:rPr>
            </w:pPr>
            <w:r w:rsidRPr="0055394E">
              <w:rPr>
                <w:sz w:val="18"/>
                <w:szCs w:val="18"/>
              </w:rPr>
              <w:t>-</w:t>
            </w:r>
          </w:p>
        </w:tc>
      </w:tr>
      <w:tr w:rsidR="0055394E" w:rsidRPr="0055394E" w14:paraId="35F1CFEF" w14:textId="77777777" w:rsidTr="00AC50BC">
        <w:trPr>
          <w:cantSplit/>
        </w:trPr>
        <w:tc>
          <w:tcPr>
            <w:tcW w:w="567" w:type="dxa"/>
          </w:tcPr>
          <w:p w14:paraId="679E1159" w14:textId="77777777" w:rsidR="0055394E" w:rsidRPr="0055394E" w:rsidRDefault="0055394E" w:rsidP="0055394E">
            <w:pPr>
              <w:ind w:firstLine="207"/>
              <w:jc w:val="center"/>
              <w:rPr>
                <w:sz w:val="18"/>
                <w:szCs w:val="18"/>
              </w:rPr>
            </w:pPr>
          </w:p>
        </w:tc>
        <w:tc>
          <w:tcPr>
            <w:tcW w:w="5529" w:type="dxa"/>
          </w:tcPr>
          <w:p w14:paraId="360C62CB" w14:textId="77777777" w:rsidR="0055394E" w:rsidRPr="0055394E" w:rsidRDefault="0055394E" w:rsidP="0055394E">
            <w:pPr>
              <w:ind w:firstLine="207"/>
              <w:rPr>
                <w:sz w:val="18"/>
                <w:szCs w:val="18"/>
              </w:rPr>
            </w:pPr>
            <w:r w:rsidRPr="0055394E">
              <w:rPr>
                <w:sz w:val="18"/>
                <w:szCs w:val="18"/>
              </w:rPr>
              <w:t>- областной бюджет</w:t>
            </w:r>
          </w:p>
        </w:tc>
        <w:tc>
          <w:tcPr>
            <w:tcW w:w="1417" w:type="dxa"/>
          </w:tcPr>
          <w:p w14:paraId="1436C8F6" w14:textId="77777777" w:rsidR="0055394E" w:rsidRPr="0055394E" w:rsidRDefault="0055394E" w:rsidP="0055394E">
            <w:pPr>
              <w:ind w:firstLine="207"/>
              <w:jc w:val="center"/>
              <w:rPr>
                <w:sz w:val="18"/>
                <w:szCs w:val="18"/>
              </w:rPr>
            </w:pPr>
          </w:p>
        </w:tc>
        <w:tc>
          <w:tcPr>
            <w:tcW w:w="1418" w:type="dxa"/>
          </w:tcPr>
          <w:p w14:paraId="14C83639" w14:textId="77777777" w:rsidR="0055394E" w:rsidRPr="0055394E" w:rsidRDefault="0055394E" w:rsidP="0055394E">
            <w:pPr>
              <w:ind w:firstLine="207"/>
              <w:jc w:val="center"/>
              <w:rPr>
                <w:sz w:val="18"/>
                <w:szCs w:val="18"/>
              </w:rPr>
            </w:pPr>
            <w:r w:rsidRPr="0055394E">
              <w:rPr>
                <w:sz w:val="18"/>
                <w:szCs w:val="18"/>
              </w:rPr>
              <w:t>-</w:t>
            </w:r>
          </w:p>
        </w:tc>
        <w:tc>
          <w:tcPr>
            <w:tcW w:w="1559" w:type="dxa"/>
          </w:tcPr>
          <w:p w14:paraId="5FD4ECAA" w14:textId="77777777" w:rsidR="0055394E" w:rsidRPr="0055394E" w:rsidRDefault="0055394E" w:rsidP="0055394E">
            <w:pPr>
              <w:jc w:val="center"/>
              <w:rPr>
                <w:sz w:val="18"/>
                <w:szCs w:val="18"/>
              </w:rPr>
            </w:pPr>
            <w:r w:rsidRPr="0055394E">
              <w:rPr>
                <w:sz w:val="18"/>
                <w:szCs w:val="18"/>
              </w:rPr>
              <w:t>-</w:t>
            </w:r>
          </w:p>
        </w:tc>
        <w:tc>
          <w:tcPr>
            <w:tcW w:w="1276" w:type="dxa"/>
          </w:tcPr>
          <w:p w14:paraId="06882C4C" w14:textId="77777777" w:rsidR="0055394E" w:rsidRPr="0055394E" w:rsidRDefault="0055394E" w:rsidP="0055394E">
            <w:pPr>
              <w:jc w:val="center"/>
              <w:rPr>
                <w:sz w:val="18"/>
                <w:szCs w:val="18"/>
              </w:rPr>
            </w:pPr>
            <w:r w:rsidRPr="0055394E">
              <w:rPr>
                <w:sz w:val="18"/>
                <w:szCs w:val="18"/>
              </w:rPr>
              <w:t>-</w:t>
            </w:r>
          </w:p>
        </w:tc>
        <w:tc>
          <w:tcPr>
            <w:tcW w:w="1417" w:type="dxa"/>
          </w:tcPr>
          <w:p w14:paraId="311820B9" w14:textId="77777777" w:rsidR="0055394E" w:rsidRPr="0055394E" w:rsidRDefault="0055394E" w:rsidP="0055394E">
            <w:pPr>
              <w:jc w:val="center"/>
              <w:rPr>
                <w:sz w:val="18"/>
                <w:szCs w:val="18"/>
              </w:rPr>
            </w:pPr>
            <w:r w:rsidRPr="0055394E">
              <w:rPr>
                <w:sz w:val="18"/>
                <w:szCs w:val="18"/>
              </w:rPr>
              <w:t>-</w:t>
            </w:r>
          </w:p>
        </w:tc>
        <w:tc>
          <w:tcPr>
            <w:tcW w:w="1418" w:type="dxa"/>
            <w:shd w:val="clear" w:color="auto" w:fill="auto"/>
          </w:tcPr>
          <w:p w14:paraId="05AC2D21" w14:textId="77777777" w:rsidR="0055394E" w:rsidRPr="0055394E" w:rsidRDefault="0055394E" w:rsidP="0055394E">
            <w:pPr>
              <w:ind w:firstLine="207"/>
              <w:jc w:val="center"/>
              <w:rPr>
                <w:sz w:val="18"/>
                <w:szCs w:val="18"/>
              </w:rPr>
            </w:pPr>
            <w:r w:rsidRPr="0055394E">
              <w:rPr>
                <w:sz w:val="18"/>
                <w:szCs w:val="18"/>
              </w:rPr>
              <w:t>-</w:t>
            </w:r>
          </w:p>
        </w:tc>
        <w:tc>
          <w:tcPr>
            <w:tcW w:w="1276" w:type="dxa"/>
            <w:shd w:val="clear" w:color="auto" w:fill="auto"/>
          </w:tcPr>
          <w:p w14:paraId="394C0F40" w14:textId="77777777" w:rsidR="0055394E" w:rsidRPr="0055394E" w:rsidRDefault="0055394E" w:rsidP="0055394E">
            <w:pPr>
              <w:ind w:firstLine="207"/>
              <w:jc w:val="center"/>
              <w:rPr>
                <w:sz w:val="18"/>
                <w:szCs w:val="18"/>
              </w:rPr>
            </w:pPr>
            <w:r w:rsidRPr="0055394E">
              <w:rPr>
                <w:sz w:val="18"/>
                <w:szCs w:val="18"/>
              </w:rPr>
              <w:t>-</w:t>
            </w:r>
          </w:p>
        </w:tc>
      </w:tr>
      <w:tr w:rsidR="0055394E" w:rsidRPr="0055394E" w14:paraId="45221652" w14:textId="77777777" w:rsidTr="00AC50BC">
        <w:trPr>
          <w:cantSplit/>
        </w:trPr>
        <w:tc>
          <w:tcPr>
            <w:tcW w:w="567" w:type="dxa"/>
          </w:tcPr>
          <w:p w14:paraId="18C2DAD2" w14:textId="77777777" w:rsidR="0055394E" w:rsidRPr="0055394E" w:rsidRDefault="0055394E" w:rsidP="0055394E">
            <w:pPr>
              <w:rPr>
                <w:sz w:val="20"/>
                <w:szCs w:val="20"/>
              </w:rPr>
            </w:pPr>
            <w:r w:rsidRPr="0055394E">
              <w:rPr>
                <w:sz w:val="20"/>
                <w:szCs w:val="20"/>
              </w:rPr>
              <w:t>1.12</w:t>
            </w:r>
          </w:p>
        </w:tc>
        <w:tc>
          <w:tcPr>
            <w:tcW w:w="5529" w:type="dxa"/>
          </w:tcPr>
          <w:p w14:paraId="06515959" w14:textId="77777777" w:rsidR="0055394E" w:rsidRPr="0055394E" w:rsidRDefault="0055394E" w:rsidP="0055394E">
            <w:pPr>
              <w:ind w:firstLine="207"/>
              <w:rPr>
                <w:sz w:val="20"/>
                <w:szCs w:val="20"/>
              </w:rPr>
            </w:pPr>
            <w:r w:rsidRPr="0055394E">
              <w:rPr>
                <w:sz w:val="20"/>
                <w:szCs w:val="20"/>
              </w:rPr>
              <w:t>Реализация дополнительных образовательных программ спортивной подготовки</w:t>
            </w:r>
          </w:p>
        </w:tc>
        <w:tc>
          <w:tcPr>
            <w:tcW w:w="1417" w:type="dxa"/>
          </w:tcPr>
          <w:p w14:paraId="79DD6181" w14:textId="77777777" w:rsidR="0055394E" w:rsidRPr="0055394E" w:rsidRDefault="0055394E" w:rsidP="0055394E">
            <w:pPr>
              <w:ind w:firstLine="207"/>
              <w:jc w:val="center"/>
              <w:rPr>
                <w:sz w:val="20"/>
                <w:szCs w:val="20"/>
              </w:rPr>
            </w:pPr>
            <w:r w:rsidRPr="0055394E">
              <w:rPr>
                <w:sz w:val="20"/>
                <w:szCs w:val="20"/>
              </w:rPr>
              <w:t>Отдел образования</w:t>
            </w:r>
          </w:p>
        </w:tc>
        <w:tc>
          <w:tcPr>
            <w:tcW w:w="1418" w:type="dxa"/>
          </w:tcPr>
          <w:p w14:paraId="3CF27837" w14:textId="77777777" w:rsidR="0055394E" w:rsidRPr="0055394E" w:rsidRDefault="0055394E" w:rsidP="0055394E">
            <w:pPr>
              <w:ind w:firstLine="207"/>
              <w:jc w:val="center"/>
              <w:rPr>
                <w:sz w:val="20"/>
                <w:szCs w:val="20"/>
              </w:rPr>
            </w:pPr>
            <w:r w:rsidRPr="0055394E">
              <w:rPr>
                <w:sz w:val="20"/>
                <w:szCs w:val="20"/>
              </w:rPr>
              <w:t>-</w:t>
            </w:r>
          </w:p>
        </w:tc>
        <w:tc>
          <w:tcPr>
            <w:tcW w:w="1559" w:type="dxa"/>
          </w:tcPr>
          <w:p w14:paraId="3CFAB49E" w14:textId="77777777" w:rsidR="0055394E" w:rsidRPr="0055394E" w:rsidRDefault="0055394E" w:rsidP="0055394E">
            <w:pPr>
              <w:jc w:val="center"/>
              <w:rPr>
                <w:sz w:val="20"/>
                <w:szCs w:val="20"/>
              </w:rPr>
            </w:pPr>
            <w:r w:rsidRPr="0055394E">
              <w:rPr>
                <w:sz w:val="20"/>
                <w:szCs w:val="20"/>
              </w:rPr>
              <w:t>10 055,73663</w:t>
            </w:r>
          </w:p>
        </w:tc>
        <w:tc>
          <w:tcPr>
            <w:tcW w:w="1276" w:type="dxa"/>
          </w:tcPr>
          <w:p w14:paraId="78EFD4AE" w14:textId="77777777" w:rsidR="0055394E" w:rsidRPr="0055394E" w:rsidRDefault="0055394E" w:rsidP="0055394E">
            <w:pPr>
              <w:jc w:val="center"/>
              <w:rPr>
                <w:sz w:val="20"/>
                <w:szCs w:val="20"/>
              </w:rPr>
            </w:pPr>
            <w:r w:rsidRPr="0055394E">
              <w:rPr>
                <w:sz w:val="20"/>
                <w:szCs w:val="20"/>
              </w:rPr>
              <w:t>6 004,00000</w:t>
            </w:r>
          </w:p>
        </w:tc>
        <w:tc>
          <w:tcPr>
            <w:tcW w:w="1417" w:type="dxa"/>
          </w:tcPr>
          <w:p w14:paraId="23BF1BC3" w14:textId="77777777" w:rsidR="0055394E" w:rsidRPr="0055394E" w:rsidRDefault="0055394E" w:rsidP="0055394E">
            <w:pPr>
              <w:jc w:val="center"/>
              <w:rPr>
                <w:sz w:val="20"/>
                <w:szCs w:val="20"/>
              </w:rPr>
            </w:pPr>
            <w:r w:rsidRPr="0055394E">
              <w:rPr>
                <w:sz w:val="20"/>
                <w:szCs w:val="20"/>
              </w:rPr>
              <w:t>6 004,00000</w:t>
            </w:r>
          </w:p>
        </w:tc>
        <w:tc>
          <w:tcPr>
            <w:tcW w:w="1418" w:type="dxa"/>
            <w:shd w:val="clear" w:color="auto" w:fill="auto"/>
          </w:tcPr>
          <w:p w14:paraId="7598C7C0" w14:textId="77777777" w:rsidR="0055394E" w:rsidRPr="0055394E" w:rsidRDefault="0055394E" w:rsidP="0055394E">
            <w:pPr>
              <w:jc w:val="center"/>
              <w:rPr>
                <w:sz w:val="20"/>
                <w:szCs w:val="20"/>
              </w:rPr>
            </w:pPr>
            <w:r w:rsidRPr="0055394E">
              <w:rPr>
                <w:sz w:val="20"/>
                <w:szCs w:val="20"/>
              </w:rPr>
              <w:t>6 004,00000</w:t>
            </w:r>
          </w:p>
        </w:tc>
        <w:tc>
          <w:tcPr>
            <w:tcW w:w="1276" w:type="dxa"/>
            <w:shd w:val="clear" w:color="auto" w:fill="auto"/>
          </w:tcPr>
          <w:p w14:paraId="01340EA2" w14:textId="77777777" w:rsidR="0055394E" w:rsidRPr="0055394E" w:rsidRDefault="0055394E" w:rsidP="0055394E">
            <w:pPr>
              <w:ind w:firstLine="207"/>
              <w:jc w:val="center"/>
              <w:rPr>
                <w:sz w:val="20"/>
                <w:szCs w:val="20"/>
              </w:rPr>
            </w:pPr>
            <w:r w:rsidRPr="0055394E">
              <w:rPr>
                <w:sz w:val="20"/>
                <w:szCs w:val="20"/>
              </w:rPr>
              <w:t>-</w:t>
            </w:r>
          </w:p>
        </w:tc>
      </w:tr>
      <w:tr w:rsidR="0055394E" w:rsidRPr="0055394E" w14:paraId="08D34ABE" w14:textId="77777777" w:rsidTr="00AC50BC">
        <w:trPr>
          <w:cantSplit/>
        </w:trPr>
        <w:tc>
          <w:tcPr>
            <w:tcW w:w="567" w:type="dxa"/>
          </w:tcPr>
          <w:p w14:paraId="47BF2DD8" w14:textId="77777777" w:rsidR="0055394E" w:rsidRPr="0055394E" w:rsidRDefault="0055394E" w:rsidP="0055394E">
            <w:pPr>
              <w:ind w:firstLine="207"/>
              <w:jc w:val="center"/>
              <w:rPr>
                <w:sz w:val="20"/>
                <w:szCs w:val="20"/>
              </w:rPr>
            </w:pPr>
          </w:p>
        </w:tc>
        <w:tc>
          <w:tcPr>
            <w:tcW w:w="5529" w:type="dxa"/>
          </w:tcPr>
          <w:p w14:paraId="0C4E858C" w14:textId="77777777" w:rsidR="0055394E" w:rsidRPr="0055394E" w:rsidRDefault="0055394E" w:rsidP="0055394E">
            <w:pPr>
              <w:ind w:firstLine="207"/>
              <w:rPr>
                <w:sz w:val="20"/>
                <w:szCs w:val="20"/>
              </w:rPr>
            </w:pPr>
            <w:r w:rsidRPr="0055394E">
              <w:rPr>
                <w:sz w:val="20"/>
                <w:szCs w:val="20"/>
              </w:rPr>
              <w:t>бюджетные ассигнования</w:t>
            </w:r>
          </w:p>
        </w:tc>
        <w:tc>
          <w:tcPr>
            <w:tcW w:w="1417" w:type="dxa"/>
          </w:tcPr>
          <w:p w14:paraId="3B6609AD" w14:textId="77777777" w:rsidR="0055394E" w:rsidRPr="0055394E" w:rsidRDefault="0055394E" w:rsidP="0055394E">
            <w:pPr>
              <w:ind w:firstLine="207"/>
              <w:jc w:val="center"/>
              <w:rPr>
                <w:sz w:val="20"/>
                <w:szCs w:val="20"/>
              </w:rPr>
            </w:pPr>
          </w:p>
        </w:tc>
        <w:tc>
          <w:tcPr>
            <w:tcW w:w="1418" w:type="dxa"/>
          </w:tcPr>
          <w:p w14:paraId="548E0611" w14:textId="77777777" w:rsidR="0055394E" w:rsidRPr="0055394E" w:rsidRDefault="0055394E" w:rsidP="0055394E">
            <w:pPr>
              <w:ind w:firstLine="207"/>
              <w:jc w:val="center"/>
              <w:rPr>
                <w:sz w:val="20"/>
                <w:szCs w:val="20"/>
              </w:rPr>
            </w:pPr>
            <w:r w:rsidRPr="0055394E">
              <w:rPr>
                <w:sz w:val="20"/>
                <w:szCs w:val="20"/>
              </w:rPr>
              <w:t>-</w:t>
            </w:r>
          </w:p>
        </w:tc>
        <w:tc>
          <w:tcPr>
            <w:tcW w:w="1559" w:type="dxa"/>
          </w:tcPr>
          <w:p w14:paraId="678B9A4F" w14:textId="77777777" w:rsidR="0055394E" w:rsidRPr="0055394E" w:rsidRDefault="0055394E" w:rsidP="0055394E">
            <w:pPr>
              <w:ind w:firstLine="207"/>
              <w:jc w:val="center"/>
              <w:rPr>
                <w:sz w:val="20"/>
                <w:szCs w:val="20"/>
              </w:rPr>
            </w:pPr>
            <w:r w:rsidRPr="0055394E">
              <w:rPr>
                <w:sz w:val="20"/>
                <w:szCs w:val="20"/>
              </w:rPr>
              <w:t>10 055,73663</w:t>
            </w:r>
          </w:p>
        </w:tc>
        <w:tc>
          <w:tcPr>
            <w:tcW w:w="1276" w:type="dxa"/>
          </w:tcPr>
          <w:p w14:paraId="71ABA442" w14:textId="77777777" w:rsidR="0055394E" w:rsidRPr="0055394E" w:rsidRDefault="0055394E" w:rsidP="0055394E">
            <w:pPr>
              <w:jc w:val="center"/>
              <w:rPr>
                <w:sz w:val="20"/>
                <w:szCs w:val="20"/>
              </w:rPr>
            </w:pPr>
            <w:r w:rsidRPr="0055394E">
              <w:rPr>
                <w:sz w:val="20"/>
                <w:szCs w:val="20"/>
              </w:rPr>
              <w:t>6 004,00000</w:t>
            </w:r>
          </w:p>
        </w:tc>
        <w:tc>
          <w:tcPr>
            <w:tcW w:w="1417" w:type="dxa"/>
          </w:tcPr>
          <w:p w14:paraId="60C976D4" w14:textId="77777777" w:rsidR="0055394E" w:rsidRPr="0055394E" w:rsidRDefault="0055394E" w:rsidP="0055394E">
            <w:pPr>
              <w:jc w:val="center"/>
              <w:rPr>
                <w:sz w:val="20"/>
                <w:szCs w:val="20"/>
              </w:rPr>
            </w:pPr>
            <w:r w:rsidRPr="0055394E">
              <w:rPr>
                <w:sz w:val="20"/>
                <w:szCs w:val="20"/>
              </w:rPr>
              <w:t>6 004,00000</w:t>
            </w:r>
          </w:p>
        </w:tc>
        <w:tc>
          <w:tcPr>
            <w:tcW w:w="1418" w:type="dxa"/>
            <w:shd w:val="clear" w:color="auto" w:fill="auto"/>
          </w:tcPr>
          <w:p w14:paraId="2BE090CA" w14:textId="77777777" w:rsidR="0055394E" w:rsidRPr="0055394E" w:rsidRDefault="0055394E" w:rsidP="0055394E">
            <w:pPr>
              <w:jc w:val="center"/>
              <w:rPr>
                <w:sz w:val="20"/>
                <w:szCs w:val="20"/>
              </w:rPr>
            </w:pPr>
            <w:r w:rsidRPr="0055394E">
              <w:rPr>
                <w:sz w:val="20"/>
                <w:szCs w:val="20"/>
              </w:rPr>
              <w:t>6 004,00000</w:t>
            </w:r>
          </w:p>
        </w:tc>
        <w:tc>
          <w:tcPr>
            <w:tcW w:w="1276" w:type="dxa"/>
            <w:shd w:val="clear" w:color="auto" w:fill="auto"/>
          </w:tcPr>
          <w:p w14:paraId="611F4CD4" w14:textId="77777777" w:rsidR="0055394E" w:rsidRPr="0055394E" w:rsidRDefault="0055394E" w:rsidP="0055394E">
            <w:pPr>
              <w:ind w:firstLine="207"/>
              <w:jc w:val="center"/>
              <w:rPr>
                <w:sz w:val="20"/>
                <w:szCs w:val="20"/>
              </w:rPr>
            </w:pPr>
            <w:r w:rsidRPr="0055394E">
              <w:rPr>
                <w:sz w:val="20"/>
                <w:szCs w:val="20"/>
              </w:rPr>
              <w:t>-</w:t>
            </w:r>
          </w:p>
        </w:tc>
      </w:tr>
      <w:tr w:rsidR="0055394E" w:rsidRPr="0055394E" w14:paraId="71B4E4D5" w14:textId="77777777" w:rsidTr="00AC50BC">
        <w:trPr>
          <w:cantSplit/>
        </w:trPr>
        <w:tc>
          <w:tcPr>
            <w:tcW w:w="567" w:type="dxa"/>
          </w:tcPr>
          <w:p w14:paraId="2CE719D1" w14:textId="77777777" w:rsidR="0055394E" w:rsidRPr="0055394E" w:rsidRDefault="0055394E" w:rsidP="0055394E">
            <w:pPr>
              <w:ind w:firstLine="207"/>
              <w:jc w:val="center"/>
              <w:rPr>
                <w:sz w:val="20"/>
                <w:szCs w:val="20"/>
              </w:rPr>
            </w:pPr>
          </w:p>
        </w:tc>
        <w:tc>
          <w:tcPr>
            <w:tcW w:w="5529" w:type="dxa"/>
          </w:tcPr>
          <w:p w14:paraId="38D622A5" w14:textId="77777777" w:rsidR="0055394E" w:rsidRPr="0055394E" w:rsidRDefault="0055394E" w:rsidP="0055394E">
            <w:pPr>
              <w:ind w:firstLine="207"/>
              <w:rPr>
                <w:sz w:val="20"/>
                <w:szCs w:val="20"/>
              </w:rPr>
            </w:pPr>
            <w:r w:rsidRPr="0055394E">
              <w:rPr>
                <w:sz w:val="20"/>
                <w:szCs w:val="20"/>
              </w:rPr>
              <w:t>- местный бюджет</w:t>
            </w:r>
          </w:p>
        </w:tc>
        <w:tc>
          <w:tcPr>
            <w:tcW w:w="1417" w:type="dxa"/>
          </w:tcPr>
          <w:p w14:paraId="09FBE4DE" w14:textId="77777777" w:rsidR="0055394E" w:rsidRPr="0055394E" w:rsidRDefault="0055394E" w:rsidP="0055394E">
            <w:pPr>
              <w:ind w:firstLine="207"/>
              <w:jc w:val="center"/>
              <w:rPr>
                <w:sz w:val="20"/>
                <w:szCs w:val="20"/>
              </w:rPr>
            </w:pPr>
          </w:p>
        </w:tc>
        <w:tc>
          <w:tcPr>
            <w:tcW w:w="1418" w:type="dxa"/>
          </w:tcPr>
          <w:p w14:paraId="1F87D2B8" w14:textId="77777777" w:rsidR="0055394E" w:rsidRPr="0055394E" w:rsidRDefault="0055394E" w:rsidP="0055394E">
            <w:pPr>
              <w:ind w:firstLine="207"/>
              <w:jc w:val="center"/>
              <w:rPr>
                <w:sz w:val="20"/>
                <w:szCs w:val="20"/>
              </w:rPr>
            </w:pPr>
            <w:r w:rsidRPr="0055394E">
              <w:rPr>
                <w:sz w:val="20"/>
                <w:szCs w:val="20"/>
              </w:rPr>
              <w:t>-</w:t>
            </w:r>
          </w:p>
        </w:tc>
        <w:tc>
          <w:tcPr>
            <w:tcW w:w="1559" w:type="dxa"/>
          </w:tcPr>
          <w:p w14:paraId="38ABADEB" w14:textId="77777777" w:rsidR="0055394E" w:rsidRPr="0055394E" w:rsidRDefault="0055394E" w:rsidP="0055394E">
            <w:pPr>
              <w:ind w:firstLine="207"/>
              <w:jc w:val="center"/>
              <w:rPr>
                <w:sz w:val="20"/>
                <w:szCs w:val="20"/>
              </w:rPr>
            </w:pPr>
            <w:r w:rsidRPr="0055394E">
              <w:rPr>
                <w:sz w:val="20"/>
                <w:szCs w:val="20"/>
              </w:rPr>
              <w:t>10 055,73663</w:t>
            </w:r>
          </w:p>
        </w:tc>
        <w:tc>
          <w:tcPr>
            <w:tcW w:w="1276" w:type="dxa"/>
          </w:tcPr>
          <w:p w14:paraId="2D3BD861" w14:textId="77777777" w:rsidR="0055394E" w:rsidRPr="0055394E" w:rsidRDefault="0055394E" w:rsidP="0055394E">
            <w:pPr>
              <w:jc w:val="center"/>
              <w:rPr>
                <w:sz w:val="20"/>
                <w:szCs w:val="20"/>
              </w:rPr>
            </w:pPr>
            <w:r w:rsidRPr="0055394E">
              <w:rPr>
                <w:sz w:val="20"/>
                <w:szCs w:val="20"/>
              </w:rPr>
              <w:t>6 004,00000</w:t>
            </w:r>
          </w:p>
        </w:tc>
        <w:tc>
          <w:tcPr>
            <w:tcW w:w="1417" w:type="dxa"/>
          </w:tcPr>
          <w:p w14:paraId="6BE8CA11" w14:textId="77777777" w:rsidR="0055394E" w:rsidRPr="0055394E" w:rsidRDefault="0055394E" w:rsidP="0055394E">
            <w:pPr>
              <w:jc w:val="center"/>
              <w:rPr>
                <w:sz w:val="20"/>
                <w:szCs w:val="20"/>
              </w:rPr>
            </w:pPr>
            <w:r w:rsidRPr="0055394E">
              <w:rPr>
                <w:sz w:val="20"/>
                <w:szCs w:val="20"/>
              </w:rPr>
              <w:t>6 004,00000</w:t>
            </w:r>
          </w:p>
        </w:tc>
        <w:tc>
          <w:tcPr>
            <w:tcW w:w="1418" w:type="dxa"/>
            <w:shd w:val="clear" w:color="auto" w:fill="auto"/>
          </w:tcPr>
          <w:p w14:paraId="5C9CDD4B" w14:textId="77777777" w:rsidR="0055394E" w:rsidRPr="0055394E" w:rsidRDefault="0055394E" w:rsidP="0055394E">
            <w:pPr>
              <w:jc w:val="center"/>
              <w:rPr>
                <w:sz w:val="20"/>
                <w:szCs w:val="20"/>
              </w:rPr>
            </w:pPr>
            <w:r w:rsidRPr="0055394E">
              <w:rPr>
                <w:sz w:val="20"/>
                <w:szCs w:val="20"/>
              </w:rPr>
              <w:t>6 004,00000</w:t>
            </w:r>
          </w:p>
        </w:tc>
        <w:tc>
          <w:tcPr>
            <w:tcW w:w="1276" w:type="dxa"/>
            <w:shd w:val="clear" w:color="auto" w:fill="auto"/>
          </w:tcPr>
          <w:p w14:paraId="08E26E7A" w14:textId="77777777" w:rsidR="0055394E" w:rsidRPr="0055394E" w:rsidRDefault="0055394E" w:rsidP="0055394E">
            <w:pPr>
              <w:ind w:firstLine="207"/>
              <w:jc w:val="center"/>
              <w:rPr>
                <w:sz w:val="20"/>
                <w:szCs w:val="20"/>
              </w:rPr>
            </w:pPr>
            <w:r w:rsidRPr="0055394E">
              <w:rPr>
                <w:sz w:val="20"/>
                <w:szCs w:val="20"/>
              </w:rPr>
              <w:t>-</w:t>
            </w:r>
          </w:p>
        </w:tc>
      </w:tr>
      <w:tr w:rsidR="0055394E" w:rsidRPr="0055394E" w14:paraId="4E6A89FB" w14:textId="77777777" w:rsidTr="00AC50BC">
        <w:trPr>
          <w:cantSplit/>
        </w:trPr>
        <w:tc>
          <w:tcPr>
            <w:tcW w:w="567" w:type="dxa"/>
          </w:tcPr>
          <w:p w14:paraId="43BBA728" w14:textId="77777777" w:rsidR="0055394E" w:rsidRPr="0055394E" w:rsidRDefault="0055394E" w:rsidP="0055394E">
            <w:pPr>
              <w:ind w:firstLine="207"/>
              <w:jc w:val="center"/>
              <w:rPr>
                <w:sz w:val="20"/>
                <w:szCs w:val="20"/>
              </w:rPr>
            </w:pPr>
          </w:p>
        </w:tc>
        <w:tc>
          <w:tcPr>
            <w:tcW w:w="5529" w:type="dxa"/>
          </w:tcPr>
          <w:p w14:paraId="1108730A" w14:textId="77777777" w:rsidR="0055394E" w:rsidRPr="0055394E" w:rsidRDefault="0055394E" w:rsidP="0055394E">
            <w:pPr>
              <w:ind w:firstLine="207"/>
              <w:rPr>
                <w:sz w:val="20"/>
                <w:szCs w:val="20"/>
              </w:rPr>
            </w:pPr>
            <w:r w:rsidRPr="0055394E">
              <w:rPr>
                <w:sz w:val="20"/>
                <w:szCs w:val="20"/>
              </w:rPr>
              <w:t>- областной бюджет</w:t>
            </w:r>
          </w:p>
        </w:tc>
        <w:tc>
          <w:tcPr>
            <w:tcW w:w="1417" w:type="dxa"/>
          </w:tcPr>
          <w:p w14:paraId="0C320161" w14:textId="77777777" w:rsidR="0055394E" w:rsidRPr="0055394E" w:rsidRDefault="0055394E" w:rsidP="0055394E">
            <w:pPr>
              <w:ind w:firstLine="207"/>
              <w:jc w:val="center"/>
              <w:rPr>
                <w:sz w:val="20"/>
                <w:szCs w:val="20"/>
              </w:rPr>
            </w:pPr>
          </w:p>
        </w:tc>
        <w:tc>
          <w:tcPr>
            <w:tcW w:w="1418" w:type="dxa"/>
          </w:tcPr>
          <w:p w14:paraId="756BA94C" w14:textId="77777777" w:rsidR="0055394E" w:rsidRPr="0055394E" w:rsidRDefault="0055394E" w:rsidP="0055394E">
            <w:pPr>
              <w:ind w:firstLine="207"/>
              <w:jc w:val="center"/>
              <w:rPr>
                <w:sz w:val="20"/>
                <w:szCs w:val="20"/>
              </w:rPr>
            </w:pPr>
            <w:r w:rsidRPr="0055394E">
              <w:rPr>
                <w:sz w:val="20"/>
                <w:szCs w:val="20"/>
              </w:rPr>
              <w:t>-</w:t>
            </w:r>
          </w:p>
        </w:tc>
        <w:tc>
          <w:tcPr>
            <w:tcW w:w="1559" w:type="dxa"/>
          </w:tcPr>
          <w:p w14:paraId="3E4AB841" w14:textId="77777777" w:rsidR="0055394E" w:rsidRPr="0055394E" w:rsidRDefault="0055394E" w:rsidP="0055394E">
            <w:pPr>
              <w:ind w:firstLine="207"/>
              <w:jc w:val="center"/>
              <w:rPr>
                <w:sz w:val="20"/>
                <w:szCs w:val="20"/>
              </w:rPr>
            </w:pPr>
            <w:r w:rsidRPr="0055394E">
              <w:rPr>
                <w:sz w:val="20"/>
                <w:szCs w:val="20"/>
              </w:rPr>
              <w:t>-</w:t>
            </w:r>
          </w:p>
        </w:tc>
        <w:tc>
          <w:tcPr>
            <w:tcW w:w="1276" w:type="dxa"/>
          </w:tcPr>
          <w:p w14:paraId="538B61F7" w14:textId="77777777" w:rsidR="0055394E" w:rsidRPr="0055394E" w:rsidRDefault="0055394E" w:rsidP="0055394E">
            <w:pPr>
              <w:jc w:val="center"/>
              <w:rPr>
                <w:sz w:val="20"/>
                <w:szCs w:val="20"/>
              </w:rPr>
            </w:pPr>
            <w:r w:rsidRPr="0055394E">
              <w:rPr>
                <w:sz w:val="20"/>
                <w:szCs w:val="20"/>
              </w:rPr>
              <w:t>-</w:t>
            </w:r>
          </w:p>
        </w:tc>
        <w:tc>
          <w:tcPr>
            <w:tcW w:w="1417" w:type="dxa"/>
          </w:tcPr>
          <w:p w14:paraId="253A1E18" w14:textId="77777777" w:rsidR="0055394E" w:rsidRPr="0055394E" w:rsidRDefault="0055394E" w:rsidP="0055394E">
            <w:pPr>
              <w:ind w:firstLine="207"/>
              <w:jc w:val="center"/>
              <w:rPr>
                <w:sz w:val="20"/>
                <w:szCs w:val="20"/>
              </w:rPr>
            </w:pPr>
            <w:r w:rsidRPr="0055394E">
              <w:rPr>
                <w:sz w:val="20"/>
                <w:szCs w:val="20"/>
              </w:rPr>
              <w:t>-</w:t>
            </w:r>
          </w:p>
        </w:tc>
        <w:tc>
          <w:tcPr>
            <w:tcW w:w="1418" w:type="dxa"/>
            <w:shd w:val="clear" w:color="auto" w:fill="auto"/>
          </w:tcPr>
          <w:p w14:paraId="41A13EA2" w14:textId="77777777" w:rsidR="0055394E" w:rsidRPr="0055394E" w:rsidRDefault="0055394E" w:rsidP="0055394E">
            <w:pPr>
              <w:ind w:firstLine="207"/>
              <w:jc w:val="center"/>
              <w:rPr>
                <w:sz w:val="20"/>
                <w:szCs w:val="20"/>
              </w:rPr>
            </w:pPr>
            <w:r w:rsidRPr="0055394E">
              <w:rPr>
                <w:sz w:val="20"/>
                <w:szCs w:val="20"/>
              </w:rPr>
              <w:t>-</w:t>
            </w:r>
          </w:p>
        </w:tc>
        <w:tc>
          <w:tcPr>
            <w:tcW w:w="1276" w:type="dxa"/>
            <w:shd w:val="clear" w:color="auto" w:fill="auto"/>
          </w:tcPr>
          <w:p w14:paraId="61ECA45E" w14:textId="77777777" w:rsidR="0055394E" w:rsidRPr="0055394E" w:rsidRDefault="0055394E" w:rsidP="0055394E">
            <w:pPr>
              <w:ind w:firstLine="207"/>
              <w:jc w:val="center"/>
              <w:rPr>
                <w:sz w:val="20"/>
                <w:szCs w:val="20"/>
              </w:rPr>
            </w:pPr>
            <w:r w:rsidRPr="0055394E">
              <w:rPr>
                <w:sz w:val="20"/>
                <w:szCs w:val="20"/>
              </w:rPr>
              <w:t>-</w:t>
            </w:r>
          </w:p>
        </w:tc>
      </w:tr>
      <w:tr w:rsidR="0055394E" w:rsidRPr="0055394E" w14:paraId="1AE0651A" w14:textId="77777777" w:rsidTr="00AC50BC">
        <w:trPr>
          <w:cantSplit/>
        </w:trPr>
        <w:tc>
          <w:tcPr>
            <w:tcW w:w="567" w:type="dxa"/>
          </w:tcPr>
          <w:p w14:paraId="683C483C" w14:textId="77777777" w:rsidR="0055394E" w:rsidRPr="0055394E" w:rsidRDefault="0055394E" w:rsidP="0055394E">
            <w:pPr>
              <w:rPr>
                <w:sz w:val="20"/>
                <w:szCs w:val="20"/>
              </w:rPr>
            </w:pPr>
            <w:r w:rsidRPr="0055394E">
              <w:rPr>
                <w:sz w:val="20"/>
                <w:szCs w:val="20"/>
              </w:rPr>
              <w:t>1.13</w:t>
            </w:r>
          </w:p>
        </w:tc>
        <w:tc>
          <w:tcPr>
            <w:tcW w:w="5529" w:type="dxa"/>
          </w:tcPr>
          <w:p w14:paraId="6BAC0EC5" w14:textId="77777777" w:rsidR="0055394E" w:rsidRPr="0055394E" w:rsidRDefault="0055394E" w:rsidP="0055394E">
            <w:pPr>
              <w:ind w:firstLine="207"/>
              <w:rPr>
                <w:sz w:val="20"/>
                <w:szCs w:val="20"/>
              </w:rPr>
            </w:pPr>
            <w:r w:rsidRPr="0055394E">
              <w:rPr>
                <w:sz w:val="20"/>
                <w:szCs w:val="20"/>
              </w:rPr>
              <w:t>Укрепление материально-технической базы муниципальных образовательных организаций Ивановской области</w:t>
            </w:r>
          </w:p>
        </w:tc>
        <w:tc>
          <w:tcPr>
            <w:tcW w:w="1417" w:type="dxa"/>
          </w:tcPr>
          <w:p w14:paraId="42BF87C3" w14:textId="77777777" w:rsidR="0055394E" w:rsidRPr="0055394E" w:rsidRDefault="0055394E" w:rsidP="0055394E">
            <w:pPr>
              <w:ind w:firstLine="207"/>
              <w:jc w:val="center"/>
              <w:rPr>
                <w:sz w:val="20"/>
                <w:szCs w:val="20"/>
              </w:rPr>
            </w:pPr>
            <w:r w:rsidRPr="0055394E">
              <w:rPr>
                <w:sz w:val="20"/>
                <w:szCs w:val="20"/>
              </w:rPr>
              <w:t>Отдел образования</w:t>
            </w:r>
          </w:p>
        </w:tc>
        <w:tc>
          <w:tcPr>
            <w:tcW w:w="1418" w:type="dxa"/>
          </w:tcPr>
          <w:p w14:paraId="48C828C5" w14:textId="77777777" w:rsidR="0055394E" w:rsidRPr="0055394E" w:rsidRDefault="0055394E" w:rsidP="0055394E">
            <w:pPr>
              <w:ind w:firstLine="207"/>
              <w:jc w:val="center"/>
              <w:rPr>
                <w:sz w:val="20"/>
                <w:szCs w:val="20"/>
              </w:rPr>
            </w:pPr>
            <w:r w:rsidRPr="0055394E">
              <w:rPr>
                <w:sz w:val="20"/>
                <w:szCs w:val="20"/>
              </w:rPr>
              <w:t>-</w:t>
            </w:r>
          </w:p>
        </w:tc>
        <w:tc>
          <w:tcPr>
            <w:tcW w:w="1559" w:type="dxa"/>
          </w:tcPr>
          <w:p w14:paraId="41D0DABE" w14:textId="77777777" w:rsidR="0055394E" w:rsidRPr="0055394E" w:rsidRDefault="0055394E" w:rsidP="0055394E">
            <w:pPr>
              <w:ind w:firstLine="207"/>
              <w:jc w:val="center"/>
              <w:rPr>
                <w:sz w:val="20"/>
                <w:szCs w:val="20"/>
              </w:rPr>
            </w:pPr>
            <w:r w:rsidRPr="0055394E">
              <w:rPr>
                <w:sz w:val="20"/>
                <w:szCs w:val="20"/>
              </w:rPr>
              <w:t>-</w:t>
            </w:r>
          </w:p>
        </w:tc>
        <w:tc>
          <w:tcPr>
            <w:tcW w:w="1276" w:type="dxa"/>
          </w:tcPr>
          <w:p w14:paraId="04648850" w14:textId="77777777" w:rsidR="0055394E" w:rsidRPr="0055394E" w:rsidRDefault="0055394E" w:rsidP="0055394E">
            <w:pPr>
              <w:jc w:val="center"/>
              <w:rPr>
                <w:sz w:val="20"/>
                <w:szCs w:val="20"/>
              </w:rPr>
            </w:pPr>
            <w:r w:rsidRPr="0055394E">
              <w:rPr>
                <w:sz w:val="20"/>
                <w:szCs w:val="20"/>
              </w:rPr>
              <w:t>633,36700</w:t>
            </w:r>
          </w:p>
        </w:tc>
        <w:tc>
          <w:tcPr>
            <w:tcW w:w="1417" w:type="dxa"/>
          </w:tcPr>
          <w:p w14:paraId="1FCE1E03" w14:textId="77777777" w:rsidR="0055394E" w:rsidRPr="0055394E" w:rsidRDefault="0055394E" w:rsidP="0055394E">
            <w:pPr>
              <w:ind w:firstLine="207"/>
              <w:jc w:val="center"/>
              <w:rPr>
                <w:sz w:val="20"/>
                <w:szCs w:val="20"/>
              </w:rPr>
            </w:pPr>
            <w:r w:rsidRPr="0055394E">
              <w:rPr>
                <w:sz w:val="20"/>
                <w:szCs w:val="20"/>
              </w:rPr>
              <w:t>-</w:t>
            </w:r>
          </w:p>
        </w:tc>
        <w:tc>
          <w:tcPr>
            <w:tcW w:w="1418" w:type="dxa"/>
            <w:shd w:val="clear" w:color="auto" w:fill="auto"/>
          </w:tcPr>
          <w:p w14:paraId="41620E5D" w14:textId="77777777" w:rsidR="0055394E" w:rsidRPr="0055394E" w:rsidRDefault="0055394E" w:rsidP="0055394E">
            <w:pPr>
              <w:ind w:firstLine="207"/>
              <w:jc w:val="center"/>
              <w:rPr>
                <w:sz w:val="20"/>
                <w:szCs w:val="20"/>
              </w:rPr>
            </w:pPr>
            <w:r w:rsidRPr="0055394E">
              <w:rPr>
                <w:sz w:val="20"/>
                <w:szCs w:val="20"/>
              </w:rPr>
              <w:t>-</w:t>
            </w:r>
          </w:p>
        </w:tc>
        <w:tc>
          <w:tcPr>
            <w:tcW w:w="1276" w:type="dxa"/>
            <w:shd w:val="clear" w:color="auto" w:fill="auto"/>
          </w:tcPr>
          <w:p w14:paraId="69CDE53E" w14:textId="77777777" w:rsidR="0055394E" w:rsidRPr="0055394E" w:rsidRDefault="0055394E" w:rsidP="0055394E">
            <w:pPr>
              <w:ind w:firstLine="207"/>
              <w:jc w:val="center"/>
              <w:rPr>
                <w:sz w:val="20"/>
                <w:szCs w:val="20"/>
              </w:rPr>
            </w:pPr>
            <w:r w:rsidRPr="0055394E">
              <w:rPr>
                <w:sz w:val="20"/>
                <w:szCs w:val="20"/>
              </w:rPr>
              <w:t>-</w:t>
            </w:r>
          </w:p>
        </w:tc>
      </w:tr>
      <w:tr w:rsidR="0055394E" w:rsidRPr="0055394E" w14:paraId="02944BED" w14:textId="77777777" w:rsidTr="00AC50BC">
        <w:trPr>
          <w:cantSplit/>
        </w:trPr>
        <w:tc>
          <w:tcPr>
            <w:tcW w:w="567" w:type="dxa"/>
          </w:tcPr>
          <w:p w14:paraId="2D93474D" w14:textId="77777777" w:rsidR="0055394E" w:rsidRPr="0055394E" w:rsidRDefault="0055394E" w:rsidP="0055394E">
            <w:pPr>
              <w:ind w:firstLine="207"/>
              <w:jc w:val="center"/>
              <w:rPr>
                <w:sz w:val="20"/>
                <w:szCs w:val="20"/>
              </w:rPr>
            </w:pPr>
          </w:p>
        </w:tc>
        <w:tc>
          <w:tcPr>
            <w:tcW w:w="5529" w:type="dxa"/>
          </w:tcPr>
          <w:p w14:paraId="062318F0" w14:textId="77777777" w:rsidR="0055394E" w:rsidRPr="0055394E" w:rsidRDefault="0055394E" w:rsidP="0055394E">
            <w:pPr>
              <w:ind w:firstLine="207"/>
              <w:rPr>
                <w:sz w:val="20"/>
                <w:szCs w:val="20"/>
              </w:rPr>
            </w:pPr>
            <w:r w:rsidRPr="0055394E">
              <w:rPr>
                <w:sz w:val="20"/>
                <w:szCs w:val="20"/>
              </w:rPr>
              <w:t>бюджетные ассигнования</w:t>
            </w:r>
          </w:p>
        </w:tc>
        <w:tc>
          <w:tcPr>
            <w:tcW w:w="1417" w:type="dxa"/>
          </w:tcPr>
          <w:p w14:paraId="0B805900" w14:textId="77777777" w:rsidR="0055394E" w:rsidRPr="0055394E" w:rsidRDefault="0055394E" w:rsidP="0055394E">
            <w:pPr>
              <w:ind w:firstLine="207"/>
              <w:jc w:val="center"/>
              <w:rPr>
                <w:sz w:val="20"/>
                <w:szCs w:val="20"/>
              </w:rPr>
            </w:pPr>
          </w:p>
        </w:tc>
        <w:tc>
          <w:tcPr>
            <w:tcW w:w="1418" w:type="dxa"/>
          </w:tcPr>
          <w:p w14:paraId="55E3161D" w14:textId="77777777" w:rsidR="0055394E" w:rsidRPr="0055394E" w:rsidRDefault="0055394E" w:rsidP="0055394E">
            <w:pPr>
              <w:ind w:firstLine="207"/>
              <w:jc w:val="center"/>
              <w:rPr>
                <w:sz w:val="20"/>
                <w:szCs w:val="20"/>
              </w:rPr>
            </w:pPr>
            <w:r w:rsidRPr="0055394E">
              <w:rPr>
                <w:sz w:val="20"/>
                <w:szCs w:val="20"/>
              </w:rPr>
              <w:t>-</w:t>
            </w:r>
          </w:p>
        </w:tc>
        <w:tc>
          <w:tcPr>
            <w:tcW w:w="1559" w:type="dxa"/>
          </w:tcPr>
          <w:p w14:paraId="03D42A75" w14:textId="77777777" w:rsidR="0055394E" w:rsidRPr="0055394E" w:rsidRDefault="0055394E" w:rsidP="0055394E">
            <w:pPr>
              <w:ind w:firstLine="207"/>
              <w:jc w:val="center"/>
              <w:rPr>
                <w:sz w:val="20"/>
                <w:szCs w:val="20"/>
              </w:rPr>
            </w:pPr>
            <w:r w:rsidRPr="0055394E">
              <w:rPr>
                <w:sz w:val="20"/>
                <w:szCs w:val="20"/>
              </w:rPr>
              <w:t>-</w:t>
            </w:r>
          </w:p>
        </w:tc>
        <w:tc>
          <w:tcPr>
            <w:tcW w:w="1276" w:type="dxa"/>
          </w:tcPr>
          <w:p w14:paraId="7D6D8EC3" w14:textId="77777777" w:rsidR="0055394E" w:rsidRPr="0055394E" w:rsidRDefault="0055394E" w:rsidP="0055394E">
            <w:pPr>
              <w:jc w:val="center"/>
              <w:rPr>
                <w:sz w:val="20"/>
                <w:szCs w:val="20"/>
              </w:rPr>
            </w:pPr>
            <w:r w:rsidRPr="0055394E">
              <w:rPr>
                <w:sz w:val="20"/>
                <w:szCs w:val="20"/>
              </w:rPr>
              <w:t>633,36700</w:t>
            </w:r>
          </w:p>
        </w:tc>
        <w:tc>
          <w:tcPr>
            <w:tcW w:w="1417" w:type="dxa"/>
          </w:tcPr>
          <w:p w14:paraId="6F0ABAE2" w14:textId="77777777" w:rsidR="0055394E" w:rsidRPr="0055394E" w:rsidRDefault="0055394E" w:rsidP="0055394E">
            <w:pPr>
              <w:ind w:firstLine="207"/>
              <w:jc w:val="center"/>
              <w:rPr>
                <w:sz w:val="20"/>
                <w:szCs w:val="20"/>
              </w:rPr>
            </w:pPr>
            <w:r w:rsidRPr="0055394E">
              <w:rPr>
                <w:sz w:val="20"/>
                <w:szCs w:val="20"/>
              </w:rPr>
              <w:t>-</w:t>
            </w:r>
          </w:p>
        </w:tc>
        <w:tc>
          <w:tcPr>
            <w:tcW w:w="1418" w:type="dxa"/>
            <w:shd w:val="clear" w:color="auto" w:fill="auto"/>
          </w:tcPr>
          <w:p w14:paraId="09B06D9C" w14:textId="77777777" w:rsidR="0055394E" w:rsidRPr="0055394E" w:rsidRDefault="0055394E" w:rsidP="0055394E">
            <w:pPr>
              <w:ind w:firstLine="207"/>
              <w:jc w:val="center"/>
              <w:rPr>
                <w:sz w:val="20"/>
                <w:szCs w:val="20"/>
              </w:rPr>
            </w:pPr>
            <w:r w:rsidRPr="0055394E">
              <w:rPr>
                <w:sz w:val="20"/>
                <w:szCs w:val="20"/>
              </w:rPr>
              <w:t>-</w:t>
            </w:r>
          </w:p>
        </w:tc>
        <w:tc>
          <w:tcPr>
            <w:tcW w:w="1276" w:type="dxa"/>
            <w:shd w:val="clear" w:color="auto" w:fill="auto"/>
          </w:tcPr>
          <w:p w14:paraId="5069B6BD" w14:textId="77777777" w:rsidR="0055394E" w:rsidRPr="0055394E" w:rsidRDefault="0055394E" w:rsidP="0055394E">
            <w:pPr>
              <w:ind w:firstLine="207"/>
              <w:jc w:val="center"/>
              <w:rPr>
                <w:sz w:val="20"/>
                <w:szCs w:val="20"/>
              </w:rPr>
            </w:pPr>
            <w:r w:rsidRPr="0055394E">
              <w:rPr>
                <w:sz w:val="20"/>
                <w:szCs w:val="20"/>
              </w:rPr>
              <w:t>-</w:t>
            </w:r>
          </w:p>
        </w:tc>
      </w:tr>
      <w:tr w:rsidR="0055394E" w:rsidRPr="0055394E" w14:paraId="56C953D8" w14:textId="77777777" w:rsidTr="00AC50BC">
        <w:trPr>
          <w:cantSplit/>
        </w:trPr>
        <w:tc>
          <w:tcPr>
            <w:tcW w:w="567" w:type="dxa"/>
          </w:tcPr>
          <w:p w14:paraId="0E317FB8" w14:textId="77777777" w:rsidR="0055394E" w:rsidRPr="0055394E" w:rsidRDefault="0055394E" w:rsidP="0055394E">
            <w:pPr>
              <w:ind w:firstLine="207"/>
              <w:jc w:val="center"/>
              <w:rPr>
                <w:sz w:val="20"/>
                <w:szCs w:val="20"/>
              </w:rPr>
            </w:pPr>
          </w:p>
        </w:tc>
        <w:tc>
          <w:tcPr>
            <w:tcW w:w="5529" w:type="dxa"/>
          </w:tcPr>
          <w:p w14:paraId="1BFD674D" w14:textId="77777777" w:rsidR="0055394E" w:rsidRPr="0055394E" w:rsidRDefault="0055394E" w:rsidP="0055394E">
            <w:pPr>
              <w:ind w:firstLine="207"/>
              <w:rPr>
                <w:sz w:val="20"/>
                <w:szCs w:val="20"/>
              </w:rPr>
            </w:pPr>
            <w:r w:rsidRPr="0055394E">
              <w:rPr>
                <w:sz w:val="20"/>
                <w:szCs w:val="20"/>
              </w:rPr>
              <w:t>- местный бюджет</w:t>
            </w:r>
          </w:p>
        </w:tc>
        <w:tc>
          <w:tcPr>
            <w:tcW w:w="1417" w:type="dxa"/>
          </w:tcPr>
          <w:p w14:paraId="6370BAF4" w14:textId="77777777" w:rsidR="0055394E" w:rsidRPr="0055394E" w:rsidRDefault="0055394E" w:rsidP="0055394E">
            <w:pPr>
              <w:ind w:firstLine="207"/>
              <w:jc w:val="center"/>
              <w:rPr>
                <w:sz w:val="20"/>
                <w:szCs w:val="20"/>
              </w:rPr>
            </w:pPr>
          </w:p>
        </w:tc>
        <w:tc>
          <w:tcPr>
            <w:tcW w:w="1418" w:type="dxa"/>
          </w:tcPr>
          <w:p w14:paraId="76C11581" w14:textId="77777777" w:rsidR="0055394E" w:rsidRPr="0055394E" w:rsidRDefault="0055394E" w:rsidP="0055394E">
            <w:pPr>
              <w:ind w:firstLine="207"/>
              <w:jc w:val="center"/>
              <w:rPr>
                <w:sz w:val="20"/>
                <w:szCs w:val="20"/>
              </w:rPr>
            </w:pPr>
            <w:r w:rsidRPr="0055394E">
              <w:rPr>
                <w:sz w:val="20"/>
                <w:szCs w:val="20"/>
              </w:rPr>
              <w:t>-</w:t>
            </w:r>
          </w:p>
        </w:tc>
        <w:tc>
          <w:tcPr>
            <w:tcW w:w="1559" w:type="dxa"/>
          </w:tcPr>
          <w:p w14:paraId="6862E129" w14:textId="77777777" w:rsidR="0055394E" w:rsidRPr="0055394E" w:rsidRDefault="0055394E" w:rsidP="0055394E">
            <w:pPr>
              <w:ind w:firstLine="207"/>
              <w:jc w:val="center"/>
              <w:rPr>
                <w:sz w:val="20"/>
                <w:szCs w:val="20"/>
              </w:rPr>
            </w:pPr>
            <w:r w:rsidRPr="0055394E">
              <w:rPr>
                <w:sz w:val="20"/>
                <w:szCs w:val="20"/>
              </w:rPr>
              <w:t>-</w:t>
            </w:r>
          </w:p>
        </w:tc>
        <w:tc>
          <w:tcPr>
            <w:tcW w:w="1276" w:type="dxa"/>
          </w:tcPr>
          <w:p w14:paraId="3464BFEE" w14:textId="77777777" w:rsidR="0055394E" w:rsidRPr="0055394E" w:rsidRDefault="0055394E" w:rsidP="0055394E">
            <w:pPr>
              <w:jc w:val="center"/>
              <w:rPr>
                <w:sz w:val="20"/>
                <w:szCs w:val="20"/>
              </w:rPr>
            </w:pPr>
            <w:r w:rsidRPr="0055394E">
              <w:rPr>
                <w:sz w:val="20"/>
                <w:szCs w:val="20"/>
              </w:rPr>
              <w:t>633,36700</w:t>
            </w:r>
          </w:p>
        </w:tc>
        <w:tc>
          <w:tcPr>
            <w:tcW w:w="1417" w:type="dxa"/>
          </w:tcPr>
          <w:p w14:paraId="1823E5BB" w14:textId="77777777" w:rsidR="0055394E" w:rsidRPr="0055394E" w:rsidRDefault="0055394E" w:rsidP="0055394E">
            <w:pPr>
              <w:ind w:firstLine="207"/>
              <w:jc w:val="center"/>
              <w:rPr>
                <w:sz w:val="20"/>
                <w:szCs w:val="20"/>
              </w:rPr>
            </w:pPr>
            <w:r w:rsidRPr="0055394E">
              <w:rPr>
                <w:sz w:val="20"/>
                <w:szCs w:val="20"/>
              </w:rPr>
              <w:t>-</w:t>
            </w:r>
          </w:p>
        </w:tc>
        <w:tc>
          <w:tcPr>
            <w:tcW w:w="1418" w:type="dxa"/>
            <w:shd w:val="clear" w:color="auto" w:fill="auto"/>
          </w:tcPr>
          <w:p w14:paraId="3430E95D" w14:textId="77777777" w:rsidR="0055394E" w:rsidRPr="0055394E" w:rsidRDefault="0055394E" w:rsidP="0055394E">
            <w:pPr>
              <w:ind w:firstLine="207"/>
              <w:jc w:val="center"/>
              <w:rPr>
                <w:sz w:val="20"/>
                <w:szCs w:val="20"/>
              </w:rPr>
            </w:pPr>
            <w:r w:rsidRPr="0055394E">
              <w:rPr>
                <w:sz w:val="20"/>
                <w:szCs w:val="20"/>
              </w:rPr>
              <w:t>-</w:t>
            </w:r>
          </w:p>
        </w:tc>
        <w:tc>
          <w:tcPr>
            <w:tcW w:w="1276" w:type="dxa"/>
            <w:shd w:val="clear" w:color="auto" w:fill="auto"/>
          </w:tcPr>
          <w:p w14:paraId="537551A0" w14:textId="77777777" w:rsidR="0055394E" w:rsidRPr="0055394E" w:rsidRDefault="0055394E" w:rsidP="0055394E">
            <w:pPr>
              <w:ind w:firstLine="207"/>
              <w:jc w:val="center"/>
              <w:rPr>
                <w:sz w:val="20"/>
                <w:szCs w:val="20"/>
              </w:rPr>
            </w:pPr>
            <w:r w:rsidRPr="0055394E">
              <w:rPr>
                <w:sz w:val="20"/>
                <w:szCs w:val="20"/>
              </w:rPr>
              <w:t>-</w:t>
            </w:r>
          </w:p>
        </w:tc>
      </w:tr>
      <w:tr w:rsidR="0055394E" w:rsidRPr="0055394E" w14:paraId="380D0E28" w14:textId="77777777" w:rsidTr="00AC50BC">
        <w:trPr>
          <w:cantSplit/>
        </w:trPr>
        <w:tc>
          <w:tcPr>
            <w:tcW w:w="567" w:type="dxa"/>
          </w:tcPr>
          <w:p w14:paraId="04A274D1" w14:textId="77777777" w:rsidR="0055394E" w:rsidRPr="0055394E" w:rsidRDefault="0055394E" w:rsidP="0055394E">
            <w:pPr>
              <w:ind w:firstLine="207"/>
              <w:jc w:val="center"/>
              <w:rPr>
                <w:sz w:val="20"/>
                <w:szCs w:val="20"/>
              </w:rPr>
            </w:pPr>
          </w:p>
        </w:tc>
        <w:tc>
          <w:tcPr>
            <w:tcW w:w="5529" w:type="dxa"/>
          </w:tcPr>
          <w:p w14:paraId="67682641" w14:textId="77777777" w:rsidR="0055394E" w:rsidRPr="0055394E" w:rsidRDefault="0055394E" w:rsidP="0055394E">
            <w:pPr>
              <w:ind w:firstLine="207"/>
              <w:rPr>
                <w:sz w:val="20"/>
                <w:szCs w:val="20"/>
              </w:rPr>
            </w:pPr>
            <w:r w:rsidRPr="0055394E">
              <w:rPr>
                <w:sz w:val="20"/>
                <w:szCs w:val="20"/>
              </w:rPr>
              <w:t>- областной бюджет</w:t>
            </w:r>
          </w:p>
        </w:tc>
        <w:tc>
          <w:tcPr>
            <w:tcW w:w="1417" w:type="dxa"/>
          </w:tcPr>
          <w:p w14:paraId="21906B86" w14:textId="77777777" w:rsidR="0055394E" w:rsidRPr="0055394E" w:rsidRDefault="0055394E" w:rsidP="0055394E">
            <w:pPr>
              <w:ind w:firstLine="207"/>
              <w:jc w:val="center"/>
              <w:rPr>
                <w:sz w:val="20"/>
                <w:szCs w:val="20"/>
              </w:rPr>
            </w:pPr>
          </w:p>
        </w:tc>
        <w:tc>
          <w:tcPr>
            <w:tcW w:w="1418" w:type="dxa"/>
          </w:tcPr>
          <w:p w14:paraId="3C79BA56" w14:textId="77777777" w:rsidR="0055394E" w:rsidRPr="0055394E" w:rsidRDefault="0055394E" w:rsidP="0055394E">
            <w:pPr>
              <w:ind w:firstLine="207"/>
              <w:jc w:val="center"/>
              <w:rPr>
                <w:sz w:val="20"/>
                <w:szCs w:val="20"/>
              </w:rPr>
            </w:pPr>
            <w:r w:rsidRPr="0055394E">
              <w:rPr>
                <w:sz w:val="20"/>
                <w:szCs w:val="20"/>
              </w:rPr>
              <w:t>-</w:t>
            </w:r>
          </w:p>
        </w:tc>
        <w:tc>
          <w:tcPr>
            <w:tcW w:w="1559" w:type="dxa"/>
          </w:tcPr>
          <w:p w14:paraId="24EE5A19" w14:textId="77777777" w:rsidR="0055394E" w:rsidRPr="0055394E" w:rsidRDefault="0055394E" w:rsidP="0055394E">
            <w:pPr>
              <w:ind w:firstLine="207"/>
              <w:jc w:val="center"/>
              <w:rPr>
                <w:sz w:val="20"/>
                <w:szCs w:val="20"/>
              </w:rPr>
            </w:pPr>
            <w:r w:rsidRPr="0055394E">
              <w:rPr>
                <w:sz w:val="20"/>
                <w:szCs w:val="20"/>
              </w:rPr>
              <w:t>-</w:t>
            </w:r>
          </w:p>
        </w:tc>
        <w:tc>
          <w:tcPr>
            <w:tcW w:w="1276" w:type="dxa"/>
          </w:tcPr>
          <w:p w14:paraId="6703374A" w14:textId="77777777" w:rsidR="0055394E" w:rsidRPr="0055394E" w:rsidRDefault="0055394E" w:rsidP="0055394E">
            <w:pPr>
              <w:jc w:val="center"/>
              <w:rPr>
                <w:sz w:val="20"/>
                <w:szCs w:val="20"/>
              </w:rPr>
            </w:pPr>
            <w:r w:rsidRPr="0055394E">
              <w:rPr>
                <w:sz w:val="20"/>
                <w:szCs w:val="20"/>
              </w:rPr>
              <w:t>-</w:t>
            </w:r>
          </w:p>
        </w:tc>
        <w:tc>
          <w:tcPr>
            <w:tcW w:w="1417" w:type="dxa"/>
          </w:tcPr>
          <w:p w14:paraId="016CF34B" w14:textId="77777777" w:rsidR="0055394E" w:rsidRPr="0055394E" w:rsidRDefault="0055394E" w:rsidP="0055394E">
            <w:pPr>
              <w:ind w:firstLine="207"/>
              <w:jc w:val="center"/>
              <w:rPr>
                <w:sz w:val="20"/>
                <w:szCs w:val="20"/>
              </w:rPr>
            </w:pPr>
            <w:r w:rsidRPr="0055394E">
              <w:rPr>
                <w:sz w:val="20"/>
                <w:szCs w:val="20"/>
              </w:rPr>
              <w:t>-</w:t>
            </w:r>
          </w:p>
        </w:tc>
        <w:tc>
          <w:tcPr>
            <w:tcW w:w="1418" w:type="dxa"/>
            <w:shd w:val="clear" w:color="auto" w:fill="auto"/>
          </w:tcPr>
          <w:p w14:paraId="4BBE3CD1" w14:textId="77777777" w:rsidR="0055394E" w:rsidRPr="0055394E" w:rsidRDefault="0055394E" w:rsidP="0055394E">
            <w:pPr>
              <w:ind w:firstLine="207"/>
              <w:jc w:val="center"/>
              <w:rPr>
                <w:sz w:val="20"/>
                <w:szCs w:val="20"/>
              </w:rPr>
            </w:pPr>
            <w:r w:rsidRPr="0055394E">
              <w:rPr>
                <w:sz w:val="20"/>
                <w:szCs w:val="20"/>
              </w:rPr>
              <w:t>-</w:t>
            </w:r>
          </w:p>
        </w:tc>
        <w:tc>
          <w:tcPr>
            <w:tcW w:w="1276" w:type="dxa"/>
            <w:shd w:val="clear" w:color="auto" w:fill="auto"/>
          </w:tcPr>
          <w:p w14:paraId="5C2FFD16" w14:textId="77777777" w:rsidR="0055394E" w:rsidRPr="0055394E" w:rsidRDefault="0055394E" w:rsidP="0055394E">
            <w:pPr>
              <w:ind w:firstLine="207"/>
              <w:jc w:val="center"/>
              <w:rPr>
                <w:sz w:val="20"/>
                <w:szCs w:val="20"/>
              </w:rPr>
            </w:pPr>
            <w:r w:rsidRPr="0055394E">
              <w:rPr>
                <w:sz w:val="20"/>
                <w:szCs w:val="20"/>
              </w:rPr>
              <w:t>-</w:t>
            </w:r>
          </w:p>
        </w:tc>
      </w:tr>
      <w:tr w:rsidR="0055394E" w:rsidRPr="0055394E" w14:paraId="6FBC6E24" w14:textId="77777777" w:rsidTr="00AC50BC">
        <w:trPr>
          <w:cantSplit/>
        </w:trPr>
        <w:tc>
          <w:tcPr>
            <w:tcW w:w="567" w:type="dxa"/>
          </w:tcPr>
          <w:p w14:paraId="67E4F436" w14:textId="77777777" w:rsidR="0055394E" w:rsidRPr="0055394E" w:rsidRDefault="0055394E" w:rsidP="0055394E">
            <w:pPr>
              <w:ind w:firstLine="207"/>
              <w:jc w:val="center"/>
              <w:rPr>
                <w:sz w:val="20"/>
                <w:szCs w:val="20"/>
              </w:rPr>
            </w:pPr>
            <w:r w:rsidRPr="0055394E">
              <w:rPr>
                <w:sz w:val="20"/>
                <w:szCs w:val="20"/>
              </w:rPr>
              <w:t>2</w:t>
            </w:r>
          </w:p>
        </w:tc>
        <w:tc>
          <w:tcPr>
            <w:tcW w:w="5529" w:type="dxa"/>
          </w:tcPr>
          <w:p w14:paraId="5579BA18" w14:textId="77777777" w:rsidR="0055394E" w:rsidRPr="0055394E" w:rsidRDefault="0055394E" w:rsidP="0055394E">
            <w:pPr>
              <w:ind w:firstLine="207"/>
              <w:rPr>
                <w:sz w:val="20"/>
                <w:szCs w:val="20"/>
              </w:rPr>
            </w:pPr>
            <w:r w:rsidRPr="0055394E">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7" w:type="dxa"/>
          </w:tcPr>
          <w:p w14:paraId="39E51BF0" w14:textId="77777777" w:rsidR="0055394E" w:rsidRPr="0055394E" w:rsidRDefault="0055394E" w:rsidP="0055394E">
            <w:pPr>
              <w:rPr>
                <w:sz w:val="20"/>
                <w:szCs w:val="20"/>
              </w:rPr>
            </w:pPr>
            <w:r w:rsidRPr="0055394E">
              <w:rPr>
                <w:sz w:val="20"/>
                <w:szCs w:val="20"/>
              </w:rPr>
              <w:t>Отдел образования</w:t>
            </w:r>
          </w:p>
        </w:tc>
        <w:tc>
          <w:tcPr>
            <w:tcW w:w="1418" w:type="dxa"/>
          </w:tcPr>
          <w:p w14:paraId="256D8B46" w14:textId="77777777" w:rsidR="0055394E" w:rsidRPr="0055394E" w:rsidRDefault="0055394E" w:rsidP="0055394E">
            <w:pPr>
              <w:ind w:firstLine="207"/>
              <w:jc w:val="center"/>
              <w:rPr>
                <w:sz w:val="20"/>
                <w:szCs w:val="20"/>
              </w:rPr>
            </w:pPr>
            <w:r w:rsidRPr="0055394E">
              <w:rPr>
                <w:sz w:val="20"/>
                <w:szCs w:val="20"/>
              </w:rPr>
              <w:t>6 188,78272</w:t>
            </w:r>
          </w:p>
        </w:tc>
        <w:tc>
          <w:tcPr>
            <w:tcW w:w="1559" w:type="dxa"/>
          </w:tcPr>
          <w:p w14:paraId="7684C209" w14:textId="77777777" w:rsidR="0055394E" w:rsidRPr="0055394E" w:rsidRDefault="0055394E" w:rsidP="0055394E">
            <w:pPr>
              <w:ind w:firstLine="207"/>
              <w:jc w:val="center"/>
              <w:rPr>
                <w:sz w:val="20"/>
                <w:szCs w:val="20"/>
              </w:rPr>
            </w:pPr>
            <w:r w:rsidRPr="0055394E">
              <w:rPr>
                <w:sz w:val="20"/>
                <w:szCs w:val="20"/>
              </w:rPr>
              <w:t>8 220,98775</w:t>
            </w:r>
          </w:p>
        </w:tc>
        <w:tc>
          <w:tcPr>
            <w:tcW w:w="1276" w:type="dxa"/>
          </w:tcPr>
          <w:p w14:paraId="5E14C9A8" w14:textId="77777777" w:rsidR="0055394E" w:rsidRPr="0055394E" w:rsidRDefault="0055394E" w:rsidP="0055394E">
            <w:pPr>
              <w:rPr>
                <w:sz w:val="20"/>
                <w:szCs w:val="20"/>
              </w:rPr>
            </w:pPr>
            <w:r w:rsidRPr="0055394E">
              <w:rPr>
                <w:sz w:val="20"/>
                <w:szCs w:val="20"/>
              </w:rPr>
              <w:t>14 697,76000</w:t>
            </w:r>
          </w:p>
        </w:tc>
        <w:tc>
          <w:tcPr>
            <w:tcW w:w="1417" w:type="dxa"/>
          </w:tcPr>
          <w:p w14:paraId="5E890B92" w14:textId="77777777" w:rsidR="0055394E" w:rsidRPr="0055394E" w:rsidRDefault="0055394E" w:rsidP="0055394E">
            <w:pPr>
              <w:ind w:firstLine="207"/>
              <w:jc w:val="center"/>
              <w:rPr>
                <w:sz w:val="20"/>
                <w:szCs w:val="20"/>
              </w:rPr>
            </w:pPr>
            <w:r w:rsidRPr="0055394E">
              <w:rPr>
                <w:sz w:val="20"/>
                <w:szCs w:val="20"/>
              </w:rPr>
              <w:t>15 375,36000</w:t>
            </w:r>
          </w:p>
        </w:tc>
        <w:tc>
          <w:tcPr>
            <w:tcW w:w="1418" w:type="dxa"/>
            <w:shd w:val="clear" w:color="auto" w:fill="auto"/>
          </w:tcPr>
          <w:p w14:paraId="4A8DBC33" w14:textId="77777777" w:rsidR="0055394E" w:rsidRPr="0055394E" w:rsidRDefault="0055394E" w:rsidP="0055394E">
            <w:pPr>
              <w:ind w:firstLine="207"/>
              <w:jc w:val="center"/>
              <w:rPr>
                <w:sz w:val="20"/>
                <w:szCs w:val="20"/>
              </w:rPr>
            </w:pPr>
            <w:r w:rsidRPr="0055394E">
              <w:rPr>
                <w:sz w:val="20"/>
                <w:szCs w:val="20"/>
              </w:rPr>
              <w:t>15 282,96000</w:t>
            </w:r>
          </w:p>
        </w:tc>
        <w:tc>
          <w:tcPr>
            <w:tcW w:w="1276" w:type="dxa"/>
            <w:shd w:val="clear" w:color="auto" w:fill="auto"/>
          </w:tcPr>
          <w:p w14:paraId="3A79DA67"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43648CA1" w14:textId="77777777" w:rsidTr="00AC50BC">
        <w:trPr>
          <w:cantSplit/>
        </w:trPr>
        <w:tc>
          <w:tcPr>
            <w:tcW w:w="567" w:type="dxa"/>
          </w:tcPr>
          <w:p w14:paraId="2ADA5B48" w14:textId="77777777" w:rsidR="0055394E" w:rsidRPr="0055394E" w:rsidRDefault="0055394E" w:rsidP="0055394E">
            <w:pPr>
              <w:rPr>
                <w:sz w:val="20"/>
                <w:szCs w:val="20"/>
              </w:rPr>
            </w:pPr>
            <w:r w:rsidRPr="0055394E">
              <w:rPr>
                <w:sz w:val="20"/>
                <w:szCs w:val="20"/>
              </w:rPr>
              <w:t>2.1</w:t>
            </w:r>
          </w:p>
        </w:tc>
        <w:tc>
          <w:tcPr>
            <w:tcW w:w="5529" w:type="dxa"/>
          </w:tcPr>
          <w:p w14:paraId="15ECAAE8" w14:textId="77777777" w:rsidR="0055394E" w:rsidRPr="0055394E" w:rsidRDefault="0055394E" w:rsidP="0055394E">
            <w:pPr>
              <w:ind w:firstLine="207"/>
              <w:rPr>
                <w:sz w:val="20"/>
                <w:szCs w:val="20"/>
              </w:rPr>
            </w:pPr>
            <w:r w:rsidRPr="0055394E">
              <w:rPr>
                <w:rFonts w:eastAsia="Calibri"/>
                <w:sz w:val="20"/>
                <w:szCs w:val="20"/>
                <w:lang w:eastAsia="en-US"/>
              </w:rPr>
              <w:t>Мероприятие «</w:t>
            </w:r>
            <w:r w:rsidRPr="0055394E">
              <w:rPr>
                <w:sz w:val="20"/>
                <w:szCs w:val="20"/>
              </w:rPr>
              <w:t>Обеспечение функционирования модели персонифицированного финансирования дополнительного образования детей»</w:t>
            </w:r>
          </w:p>
        </w:tc>
        <w:tc>
          <w:tcPr>
            <w:tcW w:w="1417" w:type="dxa"/>
          </w:tcPr>
          <w:p w14:paraId="33654047" w14:textId="77777777" w:rsidR="0055394E" w:rsidRPr="0055394E" w:rsidRDefault="0055394E" w:rsidP="0055394E">
            <w:pPr>
              <w:ind w:firstLine="207"/>
              <w:jc w:val="center"/>
              <w:rPr>
                <w:sz w:val="20"/>
                <w:szCs w:val="20"/>
              </w:rPr>
            </w:pPr>
          </w:p>
        </w:tc>
        <w:tc>
          <w:tcPr>
            <w:tcW w:w="1418" w:type="dxa"/>
          </w:tcPr>
          <w:p w14:paraId="4E5FADE6" w14:textId="77777777" w:rsidR="0055394E" w:rsidRPr="0055394E" w:rsidRDefault="0055394E" w:rsidP="0055394E">
            <w:pPr>
              <w:spacing w:line="276" w:lineRule="auto"/>
              <w:jc w:val="center"/>
              <w:rPr>
                <w:sz w:val="20"/>
                <w:szCs w:val="20"/>
              </w:rPr>
            </w:pPr>
            <w:r w:rsidRPr="0055394E">
              <w:rPr>
                <w:sz w:val="20"/>
                <w:szCs w:val="20"/>
              </w:rPr>
              <w:t>6 188,78272</w:t>
            </w:r>
          </w:p>
        </w:tc>
        <w:tc>
          <w:tcPr>
            <w:tcW w:w="1559" w:type="dxa"/>
          </w:tcPr>
          <w:p w14:paraId="479F1CAF" w14:textId="77777777" w:rsidR="0055394E" w:rsidRPr="0055394E" w:rsidRDefault="0055394E" w:rsidP="0055394E">
            <w:pPr>
              <w:spacing w:line="276" w:lineRule="auto"/>
              <w:jc w:val="center"/>
              <w:rPr>
                <w:sz w:val="20"/>
                <w:szCs w:val="20"/>
              </w:rPr>
            </w:pPr>
            <w:r w:rsidRPr="0055394E">
              <w:rPr>
                <w:sz w:val="20"/>
                <w:szCs w:val="20"/>
              </w:rPr>
              <w:t>8 220,98775</w:t>
            </w:r>
          </w:p>
        </w:tc>
        <w:tc>
          <w:tcPr>
            <w:tcW w:w="1276" w:type="dxa"/>
          </w:tcPr>
          <w:p w14:paraId="3E1C2E08" w14:textId="77777777" w:rsidR="0055394E" w:rsidRPr="0055394E" w:rsidRDefault="0055394E" w:rsidP="0055394E">
            <w:pPr>
              <w:spacing w:line="276" w:lineRule="auto"/>
              <w:jc w:val="center"/>
              <w:rPr>
                <w:sz w:val="20"/>
                <w:szCs w:val="20"/>
              </w:rPr>
            </w:pPr>
            <w:r w:rsidRPr="0055394E">
              <w:rPr>
                <w:sz w:val="20"/>
                <w:szCs w:val="20"/>
              </w:rPr>
              <w:t>14 697,76000</w:t>
            </w:r>
          </w:p>
        </w:tc>
        <w:tc>
          <w:tcPr>
            <w:tcW w:w="1417" w:type="dxa"/>
          </w:tcPr>
          <w:p w14:paraId="5A1EB52F" w14:textId="77777777" w:rsidR="0055394E" w:rsidRPr="0055394E" w:rsidRDefault="0055394E" w:rsidP="0055394E">
            <w:pPr>
              <w:ind w:firstLine="207"/>
              <w:jc w:val="center"/>
              <w:rPr>
                <w:sz w:val="20"/>
                <w:szCs w:val="20"/>
              </w:rPr>
            </w:pPr>
            <w:r w:rsidRPr="0055394E">
              <w:rPr>
                <w:sz w:val="20"/>
                <w:szCs w:val="20"/>
              </w:rPr>
              <w:t>15 375,36000</w:t>
            </w:r>
          </w:p>
        </w:tc>
        <w:tc>
          <w:tcPr>
            <w:tcW w:w="1418" w:type="dxa"/>
            <w:shd w:val="clear" w:color="auto" w:fill="auto"/>
          </w:tcPr>
          <w:p w14:paraId="6719A277" w14:textId="77777777" w:rsidR="0055394E" w:rsidRPr="0055394E" w:rsidRDefault="0055394E" w:rsidP="0055394E">
            <w:pPr>
              <w:ind w:firstLine="207"/>
              <w:jc w:val="center"/>
              <w:rPr>
                <w:sz w:val="20"/>
                <w:szCs w:val="20"/>
              </w:rPr>
            </w:pPr>
            <w:r w:rsidRPr="0055394E">
              <w:rPr>
                <w:sz w:val="20"/>
                <w:szCs w:val="20"/>
              </w:rPr>
              <w:t>15 282,96000</w:t>
            </w:r>
          </w:p>
        </w:tc>
        <w:tc>
          <w:tcPr>
            <w:tcW w:w="1276" w:type="dxa"/>
            <w:shd w:val="clear" w:color="auto" w:fill="auto"/>
          </w:tcPr>
          <w:p w14:paraId="5D7A99A1"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17992BF1" w14:textId="77777777" w:rsidTr="00AC50BC">
        <w:trPr>
          <w:cantSplit/>
        </w:trPr>
        <w:tc>
          <w:tcPr>
            <w:tcW w:w="567" w:type="dxa"/>
          </w:tcPr>
          <w:p w14:paraId="0373DFD9" w14:textId="77777777" w:rsidR="0055394E" w:rsidRPr="0055394E" w:rsidRDefault="0055394E" w:rsidP="0055394E">
            <w:pPr>
              <w:ind w:firstLine="207"/>
              <w:jc w:val="center"/>
              <w:rPr>
                <w:sz w:val="20"/>
                <w:szCs w:val="20"/>
              </w:rPr>
            </w:pPr>
          </w:p>
        </w:tc>
        <w:tc>
          <w:tcPr>
            <w:tcW w:w="5529" w:type="dxa"/>
          </w:tcPr>
          <w:p w14:paraId="0F5F35C4" w14:textId="77777777" w:rsidR="0055394E" w:rsidRPr="0055394E" w:rsidRDefault="0055394E" w:rsidP="0055394E">
            <w:pPr>
              <w:ind w:firstLine="207"/>
              <w:jc w:val="both"/>
              <w:rPr>
                <w:sz w:val="20"/>
                <w:szCs w:val="20"/>
              </w:rPr>
            </w:pPr>
            <w:r w:rsidRPr="0055394E">
              <w:rPr>
                <w:sz w:val="20"/>
                <w:szCs w:val="20"/>
              </w:rPr>
              <w:t>бюджетные ассигнования</w:t>
            </w:r>
          </w:p>
        </w:tc>
        <w:tc>
          <w:tcPr>
            <w:tcW w:w="1417" w:type="dxa"/>
          </w:tcPr>
          <w:p w14:paraId="529E60F1" w14:textId="77777777" w:rsidR="0055394E" w:rsidRPr="0055394E" w:rsidRDefault="0055394E" w:rsidP="0055394E">
            <w:pPr>
              <w:ind w:firstLine="207"/>
              <w:jc w:val="center"/>
              <w:rPr>
                <w:sz w:val="20"/>
                <w:szCs w:val="20"/>
              </w:rPr>
            </w:pPr>
          </w:p>
        </w:tc>
        <w:tc>
          <w:tcPr>
            <w:tcW w:w="1418" w:type="dxa"/>
          </w:tcPr>
          <w:p w14:paraId="20F9D4FF" w14:textId="77777777" w:rsidR="0055394E" w:rsidRPr="0055394E" w:rsidRDefault="0055394E" w:rsidP="0055394E">
            <w:pPr>
              <w:spacing w:line="276" w:lineRule="auto"/>
              <w:jc w:val="center"/>
              <w:rPr>
                <w:sz w:val="20"/>
                <w:szCs w:val="20"/>
              </w:rPr>
            </w:pPr>
            <w:r w:rsidRPr="0055394E">
              <w:rPr>
                <w:sz w:val="20"/>
                <w:szCs w:val="20"/>
              </w:rPr>
              <w:t>6 188,78272</w:t>
            </w:r>
          </w:p>
        </w:tc>
        <w:tc>
          <w:tcPr>
            <w:tcW w:w="1559" w:type="dxa"/>
          </w:tcPr>
          <w:p w14:paraId="2B6CED24" w14:textId="77777777" w:rsidR="0055394E" w:rsidRPr="0055394E" w:rsidRDefault="0055394E" w:rsidP="0055394E">
            <w:pPr>
              <w:spacing w:line="276" w:lineRule="auto"/>
              <w:jc w:val="center"/>
              <w:rPr>
                <w:sz w:val="20"/>
                <w:szCs w:val="20"/>
              </w:rPr>
            </w:pPr>
            <w:r w:rsidRPr="0055394E">
              <w:rPr>
                <w:sz w:val="20"/>
                <w:szCs w:val="20"/>
              </w:rPr>
              <w:t>8 220,98775</w:t>
            </w:r>
          </w:p>
        </w:tc>
        <w:tc>
          <w:tcPr>
            <w:tcW w:w="1276" w:type="dxa"/>
          </w:tcPr>
          <w:p w14:paraId="0CD241E4" w14:textId="77777777" w:rsidR="0055394E" w:rsidRPr="0055394E" w:rsidRDefault="0055394E" w:rsidP="0055394E">
            <w:pPr>
              <w:spacing w:line="276" w:lineRule="auto"/>
              <w:jc w:val="center"/>
              <w:rPr>
                <w:sz w:val="20"/>
                <w:szCs w:val="20"/>
              </w:rPr>
            </w:pPr>
            <w:r w:rsidRPr="0055394E">
              <w:rPr>
                <w:sz w:val="20"/>
                <w:szCs w:val="20"/>
              </w:rPr>
              <w:t>14 697,76000</w:t>
            </w:r>
          </w:p>
        </w:tc>
        <w:tc>
          <w:tcPr>
            <w:tcW w:w="1417" w:type="dxa"/>
          </w:tcPr>
          <w:p w14:paraId="79368A10" w14:textId="77777777" w:rsidR="0055394E" w:rsidRPr="0055394E" w:rsidRDefault="0055394E" w:rsidP="0055394E">
            <w:pPr>
              <w:ind w:firstLine="207"/>
              <w:jc w:val="center"/>
              <w:rPr>
                <w:sz w:val="20"/>
                <w:szCs w:val="20"/>
              </w:rPr>
            </w:pPr>
            <w:r w:rsidRPr="0055394E">
              <w:rPr>
                <w:sz w:val="20"/>
                <w:szCs w:val="20"/>
              </w:rPr>
              <w:t>15 375,36000</w:t>
            </w:r>
          </w:p>
        </w:tc>
        <w:tc>
          <w:tcPr>
            <w:tcW w:w="1418" w:type="dxa"/>
            <w:shd w:val="clear" w:color="auto" w:fill="auto"/>
          </w:tcPr>
          <w:p w14:paraId="3C5B7788" w14:textId="77777777" w:rsidR="0055394E" w:rsidRPr="0055394E" w:rsidRDefault="0055394E" w:rsidP="0055394E">
            <w:pPr>
              <w:ind w:firstLine="207"/>
              <w:jc w:val="center"/>
              <w:rPr>
                <w:sz w:val="20"/>
                <w:szCs w:val="20"/>
              </w:rPr>
            </w:pPr>
            <w:r w:rsidRPr="0055394E">
              <w:rPr>
                <w:sz w:val="20"/>
                <w:szCs w:val="20"/>
              </w:rPr>
              <w:t>15 282,96000</w:t>
            </w:r>
          </w:p>
        </w:tc>
        <w:tc>
          <w:tcPr>
            <w:tcW w:w="1276" w:type="dxa"/>
            <w:shd w:val="clear" w:color="auto" w:fill="auto"/>
          </w:tcPr>
          <w:p w14:paraId="1C056FA7"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7D6073B0" w14:textId="77777777" w:rsidTr="00AC50BC">
        <w:trPr>
          <w:cantSplit/>
        </w:trPr>
        <w:tc>
          <w:tcPr>
            <w:tcW w:w="567" w:type="dxa"/>
          </w:tcPr>
          <w:p w14:paraId="6A3780F5" w14:textId="77777777" w:rsidR="0055394E" w:rsidRPr="0055394E" w:rsidRDefault="0055394E" w:rsidP="0055394E">
            <w:pPr>
              <w:ind w:firstLine="207"/>
              <w:jc w:val="center"/>
              <w:rPr>
                <w:sz w:val="20"/>
                <w:szCs w:val="20"/>
              </w:rPr>
            </w:pPr>
          </w:p>
        </w:tc>
        <w:tc>
          <w:tcPr>
            <w:tcW w:w="5529" w:type="dxa"/>
          </w:tcPr>
          <w:p w14:paraId="6E5B30FC" w14:textId="77777777" w:rsidR="0055394E" w:rsidRPr="0055394E" w:rsidRDefault="0055394E" w:rsidP="0055394E">
            <w:pPr>
              <w:ind w:firstLine="207"/>
              <w:jc w:val="both"/>
              <w:rPr>
                <w:sz w:val="20"/>
                <w:szCs w:val="20"/>
              </w:rPr>
            </w:pPr>
            <w:r w:rsidRPr="0055394E">
              <w:rPr>
                <w:sz w:val="20"/>
                <w:szCs w:val="20"/>
              </w:rPr>
              <w:t>- местный бюджет</w:t>
            </w:r>
          </w:p>
        </w:tc>
        <w:tc>
          <w:tcPr>
            <w:tcW w:w="1417" w:type="dxa"/>
          </w:tcPr>
          <w:p w14:paraId="3B7328A9" w14:textId="77777777" w:rsidR="0055394E" w:rsidRPr="0055394E" w:rsidRDefault="0055394E" w:rsidP="0055394E">
            <w:pPr>
              <w:ind w:firstLine="207"/>
              <w:jc w:val="center"/>
              <w:rPr>
                <w:sz w:val="20"/>
                <w:szCs w:val="20"/>
              </w:rPr>
            </w:pPr>
          </w:p>
        </w:tc>
        <w:tc>
          <w:tcPr>
            <w:tcW w:w="1418" w:type="dxa"/>
          </w:tcPr>
          <w:p w14:paraId="4BEBB1A3" w14:textId="77777777" w:rsidR="0055394E" w:rsidRPr="0055394E" w:rsidRDefault="0055394E" w:rsidP="0055394E">
            <w:pPr>
              <w:spacing w:line="276" w:lineRule="auto"/>
              <w:jc w:val="center"/>
              <w:rPr>
                <w:sz w:val="20"/>
                <w:szCs w:val="20"/>
              </w:rPr>
            </w:pPr>
            <w:r w:rsidRPr="0055394E">
              <w:rPr>
                <w:sz w:val="20"/>
                <w:szCs w:val="20"/>
              </w:rPr>
              <w:t>6 188,78272</w:t>
            </w:r>
          </w:p>
        </w:tc>
        <w:tc>
          <w:tcPr>
            <w:tcW w:w="1559" w:type="dxa"/>
          </w:tcPr>
          <w:p w14:paraId="2C0A96AE" w14:textId="77777777" w:rsidR="0055394E" w:rsidRPr="0055394E" w:rsidRDefault="0055394E" w:rsidP="0055394E">
            <w:pPr>
              <w:spacing w:line="276" w:lineRule="auto"/>
              <w:jc w:val="center"/>
              <w:rPr>
                <w:sz w:val="20"/>
                <w:szCs w:val="20"/>
              </w:rPr>
            </w:pPr>
            <w:r w:rsidRPr="0055394E">
              <w:rPr>
                <w:sz w:val="20"/>
                <w:szCs w:val="20"/>
              </w:rPr>
              <w:t>8 220,98775</w:t>
            </w:r>
          </w:p>
        </w:tc>
        <w:tc>
          <w:tcPr>
            <w:tcW w:w="1276" w:type="dxa"/>
          </w:tcPr>
          <w:p w14:paraId="2D434A3C" w14:textId="77777777" w:rsidR="0055394E" w:rsidRPr="0055394E" w:rsidRDefault="0055394E" w:rsidP="0055394E">
            <w:pPr>
              <w:spacing w:line="276" w:lineRule="auto"/>
              <w:jc w:val="center"/>
              <w:rPr>
                <w:sz w:val="20"/>
                <w:szCs w:val="20"/>
              </w:rPr>
            </w:pPr>
            <w:r w:rsidRPr="0055394E">
              <w:rPr>
                <w:sz w:val="20"/>
                <w:szCs w:val="20"/>
              </w:rPr>
              <w:t>14 697,76000</w:t>
            </w:r>
          </w:p>
        </w:tc>
        <w:tc>
          <w:tcPr>
            <w:tcW w:w="1417" w:type="dxa"/>
          </w:tcPr>
          <w:p w14:paraId="09839C0B" w14:textId="77777777" w:rsidR="0055394E" w:rsidRPr="0055394E" w:rsidRDefault="0055394E" w:rsidP="0055394E">
            <w:pPr>
              <w:ind w:firstLine="207"/>
              <w:jc w:val="center"/>
              <w:rPr>
                <w:sz w:val="20"/>
                <w:szCs w:val="20"/>
              </w:rPr>
            </w:pPr>
            <w:r w:rsidRPr="0055394E">
              <w:rPr>
                <w:sz w:val="20"/>
                <w:szCs w:val="20"/>
              </w:rPr>
              <w:t>15 375,36000</w:t>
            </w:r>
          </w:p>
        </w:tc>
        <w:tc>
          <w:tcPr>
            <w:tcW w:w="1418" w:type="dxa"/>
            <w:shd w:val="clear" w:color="auto" w:fill="auto"/>
          </w:tcPr>
          <w:p w14:paraId="190606F9" w14:textId="77777777" w:rsidR="0055394E" w:rsidRPr="0055394E" w:rsidRDefault="0055394E" w:rsidP="0055394E">
            <w:pPr>
              <w:ind w:firstLine="207"/>
              <w:jc w:val="center"/>
              <w:rPr>
                <w:sz w:val="20"/>
                <w:szCs w:val="20"/>
              </w:rPr>
            </w:pPr>
            <w:r w:rsidRPr="0055394E">
              <w:rPr>
                <w:sz w:val="20"/>
                <w:szCs w:val="20"/>
              </w:rPr>
              <w:t>15 282,96000</w:t>
            </w:r>
          </w:p>
        </w:tc>
        <w:tc>
          <w:tcPr>
            <w:tcW w:w="1276" w:type="dxa"/>
            <w:shd w:val="clear" w:color="auto" w:fill="auto"/>
          </w:tcPr>
          <w:p w14:paraId="1746420C"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140D2B03" w14:textId="77777777" w:rsidTr="00AC50BC">
        <w:trPr>
          <w:cantSplit/>
        </w:trPr>
        <w:tc>
          <w:tcPr>
            <w:tcW w:w="567" w:type="dxa"/>
          </w:tcPr>
          <w:p w14:paraId="78432304" w14:textId="77777777" w:rsidR="0055394E" w:rsidRPr="0055394E" w:rsidRDefault="0055394E" w:rsidP="0055394E">
            <w:pPr>
              <w:jc w:val="center"/>
              <w:rPr>
                <w:sz w:val="20"/>
                <w:szCs w:val="20"/>
              </w:rPr>
            </w:pPr>
            <w:r w:rsidRPr="0055394E">
              <w:rPr>
                <w:sz w:val="20"/>
                <w:szCs w:val="20"/>
              </w:rPr>
              <w:t>3</w:t>
            </w:r>
          </w:p>
        </w:tc>
        <w:tc>
          <w:tcPr>
            <w:tcW w:w="5529" w:type="dxa"/>
          </w:tcPr>
          <w:p w14:paraId="42A348DD" w14:textId="77777777" w:rsidR="0055394E" w:rsidRPr="0055394E" w:rsidRDefault="0055394E" w:rsidP="0055394E">
            <w:pPr>
              <w:autoSpaceDE w:val="0"/>
              <w:autoSpaceDN w:val="0"/>
              <w:adjustRightInd w:val="0"/>
              <w:jc w:val="both"/>
              <w:rPr>
                <w:sz w:val="20"/>
                <w:szCs w:val="20"/>
              </w:rPr>
            </w:pPr>
            <w:r w:rsidRPr="0055394E">
              <w:rPr>
                <w:rFonts w:eastAsia="Calibri"/>
                <w:sz w:val="20"/>
                <w:szCs w:val="20"/>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Pr>
          <w:p w14:paraId="0D2F1C3B" w14:textId="77777777" w:rsidR="0055394E" w:rsidRPr="0055394E" w:rsidRDefault="0055394E" w:rsidP="0055394E">
            <w:pPr>
              <w:rPr>
                <w:sz w:val="20"/>
                <w:szCs w:val="20"/>
              </w:rPr>
            </w:pPr>
            <w:r w:rsidRPr="0055394E">
              <w:rPr>
                <w:sz w:val="20"/>
                <w:szCs w:val="20"/>
              </w:rPr>
              <w:t>Отдел образования</w:t>
            </w:r>
          </w:p>
        </w:tc>
        <w:tc>
          <w:tcPr>
            <w:tcW w:w="1418" w:type="dxa"/>
          </w:tcPr>
          <w:p w14:paraId="635AC405" w14:textId="77777777" w:rsidR="0055394E" w:rsidRPr="0055394E" w:rsidRDefault="0055394E" w:rsidP="0055394E">
            <w:pPr>
              <w:spacing w:after="200" w:line="276" w:lineRule="auto"/>
              <w:jc w:val="center"/>
              <w:rPr>
                <w:bCs/>
                <w:sz w:val="20"/>
                <w:szCs w:val="20"/>
              </w:rPr>
            </w:pPr>
            <w:r w:rsidRPr="0055394E">
              <w:rPr>
                <w:bCs/>
                <w:sz w:val="20"/>
                <w:szCs w:val="20"/>
              </w:rPr>
              <w:t>492,54976</w:t>
            </w:r>
          </w:p>
          <w:p w14:paraId="2C1EE3B0" w14:textId="77777777" w:rsidR="0055394E" w:rsidRPr="0055394E" w:rsidRDefault="0055394E" w:rsidP="0055394E">
            <w:pPr>
              <w:ind w:firstLine="207"/>
              <w:jc w:val="center"/>
              <w:rPr>
                <w:sz w:val="20"/>
                <w:szCs w:val="20"/>
              </w:rPr>
            </w:pPr>
          </w:p>
        </w:tc>
        <w:tc>
          <w:tcPr>
            <w:tcW w:w="1559" w:type="dxa"/>
          </w:tcPr>
          <w:p w14:paraId="381191AF" w14:textId="77777777" w:rsidR="0055394E" w:rsidRPr="0055394E" w:rsidRDefault="0055394E" w:rsidP="0055394E">
            <w:pPr>
              <w:ind w:firstLine="207"/>
              <w:jc w:val="center"/>
              <w:rPr>
                <w:sz w:val="20"/>
                <w:szCs w:val="20"/>
              </w:rPr>
            </w:pPr>
            <w:r w:rsidRPr="0055394E">
              <w:rPr>
                <w:sz w:val="20"/>
                <w:szCs w:val="20"/>
              </w:rPr>
              <w:t>119,20400</w:t>
            </w:r>
          </w:p>
        </w:tc>
        <w:tc>
          <w:tcPr>
            <w:tcW w:w="1276" w:type="dxa"/>
          </w:tcPr>
          <w:p w14:paraId="150EA9A3" w14:textId="77777777" w:rsidR="0055394E" w:rsidRPr="0055394E" w:rsidRDefault="0055394E" w:rsidP="0055394E">
            <w:pPr>
              <w:ind w:firstLine="207"/>
              <w:jc w:val="center"/>
              <w:rPr>
                <w:sz w:val="20"/>
                <w:szCs w:val="20"/>
              </w:rPr>
            </w:pPr>
            <w:r w:rsidRPr="0055394E">
              <w:rPr>
                <w:sz w:val="20"/>
                <w:szCs w:val="20"/>
              </w:rPr>
              <w:t>0,00000</w:t>
            </w:r>
          </w:p>
        </w:tc>
        <w:tc>
          <w:tcPr>
            <w:tcW w:w="1417" w:type="dxa"/>
          </w:tcPr>
          <w:p w14:paraId="6E8E9B7E" w14:textId="77777777" w:rsidR="0055394E" w:rsidRPr="0055394E" w:rsidRDefault="0055394E" w:rsidP="0055394E">
            <w:pPr>
              <w:ind w:firstLine="207"/>
              <w:jc w:val="center"/>
              <w:rPr>
                <w:sz w:val="20"/>
                <w:szCs w:val="20"/>
              </w:rPr>
            </w:pPr>
            <w:r w:rsidRPr="0055394E">
              <w:rPr>
                <w:sz w:val="20"/>
                <w:szCs w:val="20"/>
              </w:rPr>
              <w:t>0,00000</w:t>
            </w:r>
          </w:p>
        </w:tc>
        <w:tc>
          <w:tcPr>
            <w:tcW w:w="1418" w:type="dxa"/>
            <w:shd w:val="clear" w:color="auto" w:fill="auto"/>
          </w:tcPr>
          <w:p w14:paraId="6FF02356" w14:textId="77777777" w:rsidR="0055394E" w:rsidRPr="0055394E" w:rsidRDefault="0055394E" w:rsidP="0055394E">
            <w:pPr>
              <w:ind w:firstLine="207"/>
              <w:jc w:val="center"/>
              <w:rPr>
                <w:sz w:val="20"/>
                <w:szCs w:val="20"/>
              </w:rPr>
            </w:pPr>
            <w:r w:rsidRPr="0055394E">
              <w:rPr>
                <w:sz w:val="20"/>
                <w:szCs w:val="20"/>
              </w:rPr>
              <w:t>0,00000</w:t>
            </w:r>
          </w:p>
        </w:tc>
        <w:tc>
          <w:tcPr>
            <w:tcW w:w="1276" w:type="dxa"/>
            <w:shd w:val="clear" w:color="auto" w:fill="auto"/>
          </w:tcPr>
          <w:p w14:paraId="6A88901A"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11AF04F5" w14:textId="77777777" w:rsidTr="00AC50BC">
        <w:trPr>
          <w:cantSplit/>
        </w:trPr>
        <w:tc>
          <w:tcPr>
            <w:tcW w:w="567" w:type="dxa"/>
          </w:tcPr>
          <w:p w14:paraId="5837C557" w14:textId="77777777" w:rsidR="0055394E" w:rsidRPr="0055394E" w:rsidRDefault="0055394E" w:rsidP="0055394E">
            <w:pPr>
              <w:rPr>
                <w:sz w:val="20"/>
                <w:szCs w:val="20"/>
              </w:rPr>
            </w:pPr>
            <w:r w:rsidRPr="0055394E">
              <w:rPr>
                <w:sz w:val="20"/>
                <w:szCs w:val="20"/>
              </w:rPr>
              <w:t>3.1.</w:t>
            </w:r>
          </w:p>
        </w:tc>
        <w:tc>
          <w:tcPr>
            <w:tcW w:w="5529" w:type="dxa"/>
          </w:tcPr>
          <w:p w14:paraId="6E9A7DBC" w14:textId="77777777" w:rsidR="0055394E" w:rsidRPr="0055394E" w:rsidRDefault="0055394E" w:rsidP="0055394E">
            <w:pPr>
              <w:autoSpaceDE w:val="0"/>
              <w:autoSpaceDN w:val="0"/>
              <w:adjustRightInd w:val="0"/>
              <w:jc w:val="both"/>
              <w:rPr>
                <w:sz w:val="20"/>
                <w:szCs w:val="20"/>
              </w:rPr>
            </w:pPr>
            <w:r w:rsidRPr="0055394E">
              <w:rPr>
                <w:rFonts w:eastAsia="Calibri"/>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Pr>
          <w:p w14:paraId="37D67B0D" w14:textId="77777777" w:rsidR="0055394E" w:rsidRPr="0055394E" w:rsidRDefault="0055394E" w:rsidP="0055394E">
            <w:pPr>
              <w:ind w:firstLine="207"/>
              <w:jc w:val="center"/>
              <w:rPr>
                <w:sz w:val="20"/>
                <w:szCs w:val="20"/>
              </w:rPr>
            </w:pPr>
          </w:p>
        </w:tc>
        <w:tc>
          <w:tcPr>
            <w:tcW w:w="1418" w:type="dxa"/>
          </w:tcPr>
          <w:p w14:paraId="3A3B6EF9" w14:textId="77777777" w:rsidR="0055394E" w:rsidRPr="0055394E" w:rsidRDefault="0055394E" w:rsidP="0055394E">
            <w:pPr>
              <w:spacing w:after="200" w:line="276" w:lineRule="auto"/>
              <w:jc w:val="center"/>
              <w:rPr>
                <w:bCs/>
                <w:sz w:val="20"/>
                <w:szCs w:val="20"/>
              </w:rPr>
            </w:pPr>
            <w:r w:rsidRPr="0055394E">
              <w:rPr>
                <w:bCs/>
                <w:sz w:val="20"/>
                <w:szCs w:val="20"/>
              </w:rPr>
              <w:t>492,54976</w:t>
            </w:r>
          </w:p>
          <w:p w14:paraId="151D2AB7" w14:textId="77777777" w:rsidR="0055394E" w:rsidRPr="0055394E" w:rsidRDefault="0055394E" w:rsidP="0055394E">
            <w:pPr>
              <w:ind w:firstLine="207"/>
              <w:jc w:val="center"/>
              <w:rPr>
                <w:sz w:val="20"/>
                <w:szCs w:val="20"/>
              </w:rPr>
            </w:pPr>
          </w:p>
        </w:tc>
        <w:tc>
          <w:tcPr>
            <w:tcW w:w="1559" w:type="dxa"/>
          </w:tcPr>
          <w:p w14:paraId="1AFC634F" w14:textId="77777777" w:rsidR="0055394E" w:rsidRPr="0055394E" w:rsidRDefault="0055394E" w:rsidP="0055394E">
            <w:pPr>
              <w:ind w:firstLine="207"/>
              <w:jc w:val="center"/>
              <w:rPr>
                <w:sz w:val="20"/>
                <w:szCs w:val="20"/>
              </w:rPr>
            </w:pPr>
            <w:r w:rsidRPr="0055394E">
              <w:rPr>
                <w:sz w:val="20"/>
                <w:szCs w:val="20"/>
              </w:rPr>
              <w:t>119,20400</w:t>
            </w:r>
          </w:p>
        </w:tc>
        <w:tc>
          <w:tcPr>
            <w:tcW w:w="1276" w:type="dxa"/>
          </w:tcPr>
          <w:p w14:paraId="5F7A8359" w14:textId="77777777" w:rsidR="0055394E" w:rsidRPr="0055394E" w:rsidRDefault="0055394E" w:rsidP="0055394E">
            <w:pPr>
              <w:ind w:firstLine="207"/>
              <w:jc w:val="center"/>
              <w:rPr>
                <w:sz w:val="20"/>
                <w:szCs w:val="20"/>
              </w:rPr>
            </w:pPr>
            <w:r w:rsidRPr="0055394E">
              <w:rPr>
                <w:sz w:val="20"/>
                <w:szCs w:val="20"/>
              </w:rPr>
              <w:t>0,00000</w:t>
            </w:r>
          </w:p>
        </w:tc>
        <w:tc>
          <w:tcPr>
            <w:tcW w:w="1417" w:type="dxa"/>
          </w:tcPr>
          <w:p w14:paraId="7A0DC944" w14:textId="77777777" w:rsidR="0055394E" w:rsidRPr="0055394E" w:rsidRDefault="0055394E" w:rsidP="0055394E">
            <w:pPr>
              <w:ind w:firstLine="207"/>
              <w:jc w:val="center"/>
              <w:rPr>
                <w:sz w:val="20"/>
                <w:szCs w:val="20"/>
              </w:rPr>
            </w:pPr>
            <w:r w:rsidRPr="0055394E">
              <w:rPr>
                <w:sz w:val="20"/>
                <w:szCs w:val="20"/>
              </w:rPr>
              <w:t>0,00000</w:t>
            </w:r>
          </w:p>
        </w:tc>
        <w:tc>
          <w:tcPr>
            <w:tcW w:w="1418" w:type="dxa"/>
            <w:shd w:val="clear" w:color="auto" w:fill="auto"/>
          </w:tcPr>
          <w:p w14:paraId="7DEF3108" w14:textId="77777777" w:rsidR="0055394E" w:rsidRPr="0055394E" w:rsidRDefault="0055394E" w:rsidP="0055394E">
            <w:pPr>
              <w:ind w:firstLine="207"/>
              <w:jc w:val="center"/>
              <w:rPr>
                <w:sz w:val="20"/>
                <w:szCs w:val="20"/>
              </w:rPr>
            </w:pPr>
            <w:r w:rsidRPr="0055394E">
              <w:rPr>
                <w:sz w:val="20"/>
                <w:szCs w:val="20"/>
              </w:rPr>
              <w:t>0,00000</w:t>
            </w:r>
          </w:p>
        </w:tc>
        <w:tc>
          <w:tcPr>
            <w:tcW w:w="1276" w:type="dxa"/>
            <w:shd w:val="clear" w:color="auto" w:fill="auto"/>
          </w:tcPr>
          <w:p w14:paraId="5C38FF82"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02A2B30D" w14:textId="77777777" w:rsidTr="00AC50BC">
        <w:trPr>
          <w:cantSplit/>
        </w:trPr>
        <w:tc>
          <w:tcPr>
            <w:tcW w:w="567" w:type="dxa"/>
          </w:tcPr>
          <w:p w14:paraId="025DDF9C" w14:textId="77777777" w:rsidR="0055394E" w:rsidRPr="0055394E" w:rsidRDefault="0055394E" w:rsidP="0055394E">
            <w:pPr>
              <w:ind w:firstLine="207"/>
              <w:rPr>
                <w:sz w:val="20"/>
                <w:szCs w:val="20"/>
              </w:rPr>
            </w:pPr>
          </w:p>
        </w:tc>
        <w:tc>
          <w:tcPr>
            <w:tcW w:w="5529" w:type="dxa"/>
          </w:tcPr>
          <w:p w14:paraId="6658046A" w14:textId="77777777" w:rsidR="0055394E" w:rsidRPr="0055394E" w:rsidRDefault="0055394E" w:rsidP="0055394E">
            <w:pPr>
              <w:ind w:firstLine="207"/>
              <w:jc w:val="both"/>
              <w:rPr>
                <w:sz w:val="20"/>
                <w:szCs w:val="20"/>
              </w:rPr>
            </w:pPr>
            <w:r w:rsidRPr="0055394E">
              <w:rPr>
                <w:sz w:val="20"/>
                <w:szCs w:val="20"/>
              </w:rPr>
              <w:t>бюджетные ассигнования</w:t>
            </w:r>
          </w:p>
        </w:tc>
        <w:tc>
          <w:tcPr>
            <w:tcW w:w="1417" w:type="dxa"/>
          </w:tcPr>
          <w:p w14:paraId="59AE3ECF" w14:textId="77777777" w:rsidR="0055394E" w:rsidRPr="0055394E" w:rsidRDefault="0055394E" w:rsidP="0055394E">
            <w:pPr>
              <w:ind w:firstLine="207"/>
              <w:jc w:val="center"/>
              <w:rPr>
                <w:sz w:val="20"/>
                <w:szCs w:val="20"/>
              </w:rPr>
            </w:pPr>
          </w:p>
        </w:tc>
        <w:tc>
          <w:tcPr>
            <w:tcW w:w="1418" w:type="dxa"/>
          </w:tcPr>
          <w:p w14:paraId="0CAC760D" w14:textId="77777777" w:rsidR="0055394E" w:rsidRPr="0055394E" w:rsidRDefault="0055394E" w:rsidP="0055394E">
            <w:pPr>
              <w:spacing w:line="276" w:lineRule="auto"/>
              <w:jc w:val="center"/>
              <w:rPr>
                <w:sz w:val="20"/>
                <w:szCs w:val="20"/>
              </w:rPr>
            </w:pPr>
            <w:r w:rsidRPr="0055394E">
              <w:rPr>
                <w:bCs/>
                <w:sz w:val="20"/>
                <w:szCs w:val="20"/>
              </w:rPr>
              <w:t>492,54976</w:t>
            </w:r>
          </w:p>
        </w:tc>
        <w:tc>
          <w:tcPr>
            <w:tcW w:w="1559" w:type="dxa"/>
          </w:tcPr>
          <w:p w14:paraId="4F3984F2" w14:textId="77777777" w:rsidR="0055394E" w:rsidRPr="0055394E" w:rsidRDefault="0055394E" w:rsidP="0055394E">
            <w:pPr>
              <w:spacing w:line="276" w:lineRule="auto"/>
              <w:jc w:val="center"/>
              <w:rPr>
                <w:sz w:val="20"/>
                <w:szCs w:val="20"/>
              </w:rPr>
            </w:pPr>
            <w:r w:rsidRPr="0055394E">
              <w:rPr>
                <w:sz w:val="20"/>
                <w:szCs w:val="20"/>
              </w:rPr>
              <w:t>119,20400</w:t>
            </w:r>
          </w:p>
        </w:tc>
        <w:tc>
          <w:tcPr>
            <w:tcW w:w="1276" w:type="dxa"/>
          </w:tcPr>
          <w:p w14:paraId="6CAE28E7" w14:textId="77777777" w:rsidR="0055394E" w:rsidRPr="0055394E" w:rsidRDefault="0055394E" w:rsidP="0055394E">
            <w:pPr>
              <w:ind w:firstLine="207"/>
              <w:jc w:val="center"/>
              <w:rPr>
                <w:sz w:val="20"/>
                <w:szCs w:val="20"/>
              </w:rPr>
            </w:pPr>
            <w:r w:rsidRPr="0055394E">
              <w:rPr>
                <w:sz w:val="20"/>
                <w:szCs w:val="20"/>
              </w:rPr>
              <w:t>0,00000</w:t>
            </w:r>
          </w:p>
        </w:tc>
        <w:tc>
          <w:tcPr>
            <w:tcW w:w="1417" w:type="dxa"/>
          </w:tcPr>
          <w:p w14:paraId="706422D2" w14:textId="77777777" w:rsidR="0055394E" w:rsidRPr="0055394E" w:rsidRDefault="0055394E" w:rsidP="0055394E">
            <w:pPr>
              <w:ind w:firstLine="207"/>
              <w:jc w:val="center"/>
              <w:rPr>
                <w:sz w:val="20"/>
                <w:szCs w:val="20"/>
              </w:rPr>
            </w:pPr>
            <w:r w:rsidRPr="0055394E">
              <w:rPr>
                <w:sz w:val="20"/>
                <w:szCs w:val="20"/>
              </w:rPr>
              <w:t>0,00000</w:t>
            </w:r>
          </w:p>
        </w:tc>
        <w:tc>
          <w:tcPr>
            <w:tcW w:w="1418" w:type="dxa"/>
            <w:shd w:val="clear" w:color="auto" w:fill="auto"/>
          </w:tcPr>
          <w:p w14:paraId="4C98CAB3" w14:textId="77777777" w:rsidR="0055394E" w:rsidRPr="0055394E" w:rsidRDefault="0055394E" w:rsidP="0055394E">
            <w:pPr>
              <w:ind w:firstLine="207"/>
              <w:jc w:val="center"/>
              <w:rPr>
                <w:sz w:val="20"/>
                <w:szCs w:val="20"/>
              </w:rPr>
            </w:pPr>
            <w:r w:rsidRPr="0055394E">
              <w:rPr>
                <w:sz w:val="20"/>
                <w:szCs w:val="20"/>
              </w:rPr>
              <w:t>0,00000</w:t>
            </w:r>
          </w:p>
        </w:tc>
        <w:tc>
          <w:tcPr>
            <w:tcW w:w="1276" w:type="dxa"/>
            <w:shd w:val="clear" w:color="auto" w:fill="auto"/>
          </w:tcPr>
          <w:p w14:paraId="1CA50AF9"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06F5BE9D" w14:textId="77777777" w:rsidTr="00AC50BC">
        <w:trPr>
          <w:cantSplit/>
        </w:trPr>
        <w:tc>
          <w:tcPr>
            <w:tcW w:w="567" w:type="dxa"/>
          </w:tcPr>
          <w:p w14:paraId="36BB9CDD" w14:textId="77777777" w:rsidR="0055394E" w:rsidRPr="0055394E" w:rsidRDefault="0055394E" w:rsidP="0055394E">
            <w:pPr>
              <w:ind w:firstLine="207"/>
              <w:rPr>
                <w:sz w:val="20"/>
                <w:szCs w:val="20"/>
              </w:rPr>
            </w:pPr>
          </w:p>
        </w:tc>
        <w:tc>
          <w:tcPr>
            <w:tcW w:w="5529" w:type="dxa"/>
          </w:tcPr>
          <w:p w14:paraId="567DAB65" w14:textId="77777777" w:rsidR="0055394E" w:rsidRPr="0055394E" w:rsidRDefault="0055394E" w:rsidP="0055394E">
            <w:pPr>
              <w:rPr>
                <w:sz w:val="20"/>
                <w:szCs w:val="20"/>
              </w:rPr>
            </w:pPr>
            <w:r w:rsidRPr="0055394E">
              <w:rPr>
                <w:sz w:val="20"/>
                <w:szCs w:val="20"/>
              </w:rPr>
              <w:t>- местный бюджет</w:t>
            </w:r>
          </w:p>
        </w:tc>
        <w:tc>
          <w:tcPr>
            <w:tcW w:w="1417" w:type="dxa"/>
          </w:tcPr>
          <w:p w14:paraId="2E251BC2" w14:textId="77777777" w:rsidR="0055394E" w:rsidRPr="0055394E" w:rsidRDefault="0055394E" w:rsidP="0055394E">
            <w:pPr>
              <w:ind w:firstLine="207"/>
              <w:jc w:val="center"/>
              <w:rPr>
                <w:sz w:val="20"/>
                <w:szCs w:val="20"/>
              </w:rPr>
            </w:pPr>
          </w:p>
        </w:tc>
        <w:tc>
          <w:tcPr>
            <w:tcW w:w="1418" w:type="dxa"/>
          </w:tcPr>
          <w:p w14:paraId="60A6A1B0" w14:textId="77777777" w:rsidR="0055394E" w:rsidRPr="0055394E" w:rsidRDefault="0055394E" w:rsidP="0055394E">
            <w:pPr>
              <w:ind w:firstLine="207"/>
              <w:jc w:val="center"/>
              <w:rPr>
                <w:sz w:val="20"/>
                <w:szCs w:val="20"/>
              </w:rPr>
            </w:pPr>
            <w:r w:rsidRPr="0055394E">
              <w:rPr>
                <w:sz w:val="20"/>
                <w:szCs w:val="20"/>
              </w:rPr>
              <w:t>0,05040</w:t>
            </w:r>
          </w:p>
        </w:tc>
        <w:tc>
          <w:tcPr>
            <w:tcW w:w="1559" w:type="dxa"/>
          </w:tcPr>
          <w:p w14:paraId="7395D053" w14:textId="77777777" w:rsidR="0055394E" w:rsidRPr="0055394E" w:rsidRDefault="0055394E" w:rsidP="0055394E">
            <w:pPr>
              <w:ind w:firstLine="207"/>
              <w:jc w:val="center"/>
              <w:rPr>
                <w:sz w:val="20"/>
                <w:szCs w:val="20"/>
              </w:rPr>
            </w:pPr>
            <w:r w:rsidRPr="0055394E">
              <w:rPr>
                <w:sz w:val="20"/>
                <w:szCs w:val="20"/>
              </w:rPr>
              <w:t>0,01200</w:t>
            </w:r>
          </w:p>
        </w:tc>
        <w:tc>
          <w:tcPr>
            <w:tcW w:w="1276" w:type="dxa"/>
          </w:tcPr>
          <w:p w14:paraId="5565F5DD" w14:textId="77777777" w:rsidR="0055394E" w:rsidRPr="0055394E" w:rsidRDefault="0055394E" w:rsidP="0055394E">
            <w:pPr>
              <w:ind w:firstLine="207"/>
              <w:jc w:val="center"/>
              <w:rPr>
                <w:sz w:val="20"/>
                <w:szCs w:val="20"/>
              </w:rPr>
            </w:pPr>
            <w:r w:rsidRPr="0055394E">
              <w:rPr>
                <w:sz w:val="20"/>
                <w:szCs w:val="20"/>
              </w:rPr>
              <w:t>0,00000</w:t>
            </w:r>
          </w:p>
        </w:tc>
        <w:tc>
          <w:tcPr>
            <w:tcW w:w="1417" w:type="dxa"/>
          </w:tcPr>
          <w:p w14:paraId="439606E9" w14:textId="77777777" w:rsidR="0055394E" w:rsidRPr="0055394E" w:rsidRDefault="0055394E" w:rsidP="0055394E">
            <w:pPr>
              <w:ind w:firstLine="207"/>
              <w:jc w:val="center"/>
              <w:rPr>
                <w:sz w:val="20"/>
                <w:szCs w:val="20"/>
              </w:rPr>
            </w:pPr>
            <w:r w:rsidRPr="0055394E">
              <w:rPr>
                <w:sz w:val="20"/>
                <w:szCs w:val="20"/>
              </w:rPr>
              <w:t>0,00000</w:t>
            </w:r>
          </w:p>
        </w:tc>
        <w:tc>
          <w:tcPr>
            <w:tcW w:w="1418" w:type="dxa"/>
            <w:shd w:val="clear" w:color="auto" w:fill="auto"/>
          </w:tcPr>
          <w:p w14:paraId="6D93FA80" w14:textId="77777777" w:rsidR="0055394E" w:rsidRPr="0055394E" w:rsidRDefault="0055394E" w:rsidP="0055394E">
            <w:pPr>
              <w:ind w:firstLine="207"/>
              <w:jc w:val="center"/>
              <w:rPr>
                <w:sz w:val="20"/>
                <w:szCs w:val="20"/>
              </w:rPr>
            </w:pPr>
            <w:r w:rsidRPr="0055394E">
              <w:rPr>
                <w:sz w:val="20"/>
                <w:szCs w:val="20"/>
              </w:rPr>
              <w:t>0,00000</w:t>
            </w:r>
          </w:p>
        </w:tc>
        <w:tc>
          <w:tcPr>
            <w:tcW w:w="1276" w:type="dxa"/>
            <w:shd w:val="clear" w:color="auto" w:fill="auto"/>
          </w:tcPr>
          <w:p w14:paraId="60FDE2E1"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703FF668" w14:textId="77777777" w:rsidTr="00AC50BC">
        <w:trPr>
          <w:cantSplit/>
        </w:trPr>
        <w:tc>
          <w:tcPr>
            <w:tcW w:w="567" w:type="dxa"/>
          </w:tcPr>
          <w:p w14:paraId="1C9E3D97" w14:textId="77777777" w:rsidR="0055394E" w:rsidRPr="0055394E" w:rsidRDefault="0055394E" w:rsidP="0055394E">
            <w:pPr>
              <w:ind w:firstLine="207"/>
              <w:rPr>
                <w:sz w:val="20"/>
                <w:szCs w:val="20"/>
              </w:rPr>
            </w:pPr>
          </w:p>
        </w:tc>
        <w:tc>
          <w:tcPr>
            <w:tcW w:w="5529" w:type="dxa"/>
          </w:tcPr>
          <w:p w14:paraId="7DAD984D" w14:textId="77777777" w:rsidR="0055394E" w:rsidRPr="0055394E" w:rsidRDefault="0055394E" w:rsidP="0055394E">
            <w:pPr>
              <w:rPr>
                <w:sz w:val="20"/>
                <w:szCs w:val="20"/>
              </w:rPr>
            </w:pPr>
            <w:r w:rsidRPr="0055394E">
              <w:rPr>
                <w:sz w:val="20"/>
                <w:szCs w:val="20"/>
              </w:rPr>
              <w:t>- областной бюджет</w:t>
            </w:r>
          </w:p>
        </w:tc>
        <w:tc>
          <w:tcPr>
            <w:tcW w:w="1417" w:type="dxa"/>
          </w:tcPr>
          <w:p w14:paraId="07B8C8FF" w14:textId="77777777" w:rsidR="0055394E" w:rsidRPr="0055394E" w:rsidRDefault="0055394E" w:rsidP="0055394E">
            <w:pPr>
              <w:ind w:firstLine="207"/>
              <w:jc w:val="center"/>
              <w:rPr>
                <w:sz w:val="20"/>
                <w:szCs w:val="20"/>
              </w:rPr>
            </w:pPr>
          </w:p>
        </w:tc>
        <w:tc>
          <w:tcPr>
            <w:tcW w:w="1418" w:type="dxa"/>
          </w:tcPr>
          <w:p w14:paraId="57039E66" w14:textId="77777777" w:rsidR="0055394E" w:rsidRPr="0055394E" w:rsidRDefault="0055394E" w:rsidP="0055394E">
            <w:pPr>
              <w:ind w:firstLine="207"/>
              <w:jc w:val="center"/>
              <w:rPr>
                <w:sz w:val="20"/>
                <w:szCs w:val="20"/>
              </w:rPr>
            </w:pPr>
            <w:r w:rsidRPr="0055394E">
              <w:rPr>
                <w:sz w:val="20"/>
                <w:szCs w:val="20"/>
              </w:rPr>
              <w:t>4,92560</w:t>
            </w:r>
          </w:p>
        </w:tc>
        <w:tc>
          <w:tcPr>
            <w:tcW w:w="1559" w:type="dxa"/>
          </w:tcPr>
          <w:p w14:paraId="40E09EFF" w14:textId="77777777" w:rsidR="0055394E" w:rsidRPr="0055394E" w:rsidRDefault="0055394E" w:rsidP="0055394E">
            <w:pPr>
              <w:ind w:firstLine="207"/>
              <w:jc w:val="center"/>
              <w:rPr>
                <w:sz w:val="20"/>
                <w:szCs w:val="20"/>
              </w:rPr>
            </w:pPr>
            <w:r w:rsidRPr="0055394E">
              <w:rPr>
                <w:sz w:val="20"/>
                <w:szCs w:val="20"/>
              </w:rPr>
              <w:t>1,19200</w:t>
            </w:r>
          </w:p>
        </w:tc>
        <w:tc>
          <w:tcPr>
            <w:tcW w:w="1276" w:type="dxa"/>
          </w:tcPr>
          <w:p w14:paraId="044084B7" w14:textId="77777777" w:rsidR="0055394E" w:rsidRPr="0055394E" w:rsidRDefault="0055394E" w:rsidP="0055394E">
            <w:pPr>
              <w:ind w:firstLine="207"/>
              <w:jc w:val="center"/>
              <w:rPr>
                <w:sz w:val="20"/>
                <w:szCs w:val="20"/>
              </w:rPr>
            </w:pPr>
            <w:r w:rsidRPr="0055394E">
              <w:rPr>
                <w:sz w:val="20"/>
                <w:szCs w:val="20"/>
              </w:rPr>
              <w:t>0,00000</w:t>
            </w:r>
          </w:p>
        </w:tc>
        <w:tc>
          <w:tcPr>
            <w:tcW w:w="1417" w:type="dxa"/>
          </w:tcPr>
          <w:p w14:paraId="3A301F6C" w14:textId="77777777" w:rsidR="0055394E" w:rsidRPr="0055394E" w:rsidRDefault="0055394E" w:rsidP="0055394E">
            <w:pPr>
              <w:ind w:firstLine="207"/>
              <w:jc w:val="center"/>
              <w:rPr>
                <w:sz w:val="20"/>
                <w:szCs w:val="20"/>
              </w:rPr>
            </w:pPr>
            <w:r w:rsidRPr="0055394E">
              <w:rPr>
                <w:sz w:val="20"/>
                <w:szCs w:val="20"/>
              </w:rPr>
              <w:t>0,00000</w:t>
            </w:r>
          </w:p>
        </w:tc>
        <w:tc>
          <w:tcPr>
            <w:tcW w:w="1418" w:type="dxa"/>
            <w:shd w:val="clear" w:color="auto" w:fill="auto"/>
          </w:tcPr>
          <w:p w14:paraId="63323BE3" w14:textId="77777777" w:rsidR="0055394E" w:rsidRPr="0055394E" w:rsidRDefault="0055394E" w:rsidP="0055394E">
            <w:pPr>
              <w:ind w:firstLine="207"/>
              <w:jc w:val="center"/>
              <w:rPr>
                <w:sz w:val="20"/>
                <w:szCs w:val="20"/>
              </w:rPr>
            </w:pPr>
            <w:r w:rsidRPr="0055394E">
              <w:rPr>
                <w:sz w:val="20"/>
                <w:szCs w:val="20"/>
              </w:rPr>
              <w:t>0,00000</w:t>
            </w:r>
          </w:p>
        </w:tc>
        <w:tc>
          <w:tcPr>
            <w:tcW w:w="1276" w:type="dxa"/>
            <w:shd w:val="clear" w:color="auto" w:fill="auto"/>
          </w:tcPr>
          <w:p w14:paraId="19306283" w14:textId="77777777" w:rsidR="0055394E" w:rsidRPr="0055394E" w:rsidRDefault="0055394E" w:rsidP="0055394E">
            <w:pPr>
              <w:ind w:firstLine="207"/>
              <w:jc w:val="center"/>
              <w:rPr>
                <w:sz w:val="20"/>
                <w:szCs w:val="20"/>
              </w:rPr>
            </w:pPr>
            <w:r w:rsidRPr="0055394E">
              <w:rPr>
                <w:sz w:val="20"/>
                <w:szCs w:val="20"/>
              </w:rPr>
              <w:t>0,00000</w:t>
            </w:r>
          </w:p>
        </w:tc>
      </w:tr>
      <w:tr w:rsidR="0055394E" w:rsidRPr="0055394E" w14:paraId="0E166258" w14:textId="77777777" w:rsidTr="00AC50BC">
        <w:trPr>
          <w:cantSplit/>
        </w:trPr>
        <w:tc>
          <w:tcPr>
            <w:tcW w:w="567" w:type="dxa"/>
          </w:tcPr>
          <w:p w14:paraId="60DCE42C" w14:textId="77777777" w:rsidR="0055394E" w:rsidRPr="0055394E" w:rsidRDefault="0055394E" w:rsidP="0055394E">
            <w:pPr>
              <w:ind w:firstLine="207"/>
              <w:rPr>
                <w:sz w:val="20"/>
                <w:szCs w:val="20"/>
              </w:rPr>
            </w:pPr>
          </w:p>
        </w:tc>
        <w:tc>
          <w:tcPr>
            <w:tcW w:w="5529" w:type="dxa"/>
          </w:tcPr>
          <w:p w14:paraId="152A5782" w14:textId="77777777" w:rsidR="0055394E" w:rsidRPr="0055394E" w:rsidRDefault="0055394E" w:rsidP="0055394E">
            <w:pPr>
              <w:rPr>
                <w:sz w:val="20"/>
                <w:szCs w:val="20"/>
              </w:rPr>
            </w:pPr>
            <w:r w:rsidRPr="0055394E">
              <w:rPr>
                <w:sz w:val="20"/>
                <w:szCs w:val="20"/>
              </w:rPr>
              <w:t>- федеральный бюджет</w:t>
            </w:r>
          </w:p>
        </w:tc>
        <w:tc>
          <w:tcPr>
            <w:tcW w:w="1417" w:type="dxa"/>
          </w:tcPr>
          <w:p w14:paraId="146BE2CE" w14:textId="77777777" w:rsidR="0055394E" w:rsidRPr="0055394E" w:rsidRDefault="0055394E" w:rsidP="0055394E">
            <w:pPr>
              <w:ind w:firstLine="207"/>
              <w:jc w:val="center"/>
              <w:rPr>
                <w:sz w:val="20"/>
                <w:szCs w:val="20"/>
              </w:rPr>
            </w:pPr>
          </w:p>
        </w:tc>
        <w:tc>
          <w:tcPr>
            <w:tcW w:w="1418" w:type="dxa"/>
          </w:tcPr>
          <w:p w14:paraId="09E8C4BE" w14:textId="77777777" w:rsidR="0055394E" w:rsidRPr="0055394E" w:rsidRDefault="0055394E" w:rsidP="0055394E">
            <w:pPr>
              <w:ind w:firstLine="207"/>
              <w:jc w:val="center"/>
              <w:rPr>
                <w:sz w:val="20"/>
                <w:szCs w:val="20"/>
              </w:rPr>
            </w:pPr>
            <w:r w:rsidRPr="0055394E">
              <w:rPr>
                <w:sz w:val="20"/>
                <w:szCs w:val="20"/>
              </w:rPr>
              <w:t>487,57376</w:t>
            </w:r>
          </w:p>
        </w:tc>
        <w:tc>
          <w:tcPr>
            <w:tcW w:w="1559" w:type="dxa"/>
          </w:tcPr>
          <w:p w14:paraId="41D06093" w14:textId="77777777" w:rsidR="0055394E" w:rsidRPr="0055394E" w:rsidRDefault="0055394E" w:rsidP="0055394E">
            <w:pPr>
              <w:ind w:firstLine="207"/>
              <w:jc w:val="center"/>
              <w:rPr>
                <w:sz w:val="20"/>
                <w:szCs w:val="20"/>
              </w:rPr>
            </w:pPr>
            <w:r w:rsidRPr="0055394E">
              <w:rPr>
                <w:sz w:val="20"/>
                <w:szCs w:val="20"/>
              </w:rPr>
              <w:t>118,00000</w:t>
            </w:r>
          </w:p>
        </w:tc>
        <w:tc>
          <w:tcPr>
            <w:tcW w:w="1276" w:type="dxa"/>
          </w:tcPr>
          <w:p w14:paraId="7215C00A" w14:textId="77777777" w:rsidR="0055394E" w:rsidRPr="0055394E" w:rsidRDefault="0055394E" w:rsidP="0055394E">
            <w:pPr>
              <w:ind w:firstLine="207"/>
              <w:jc w:val="center"/>
              <w:rPr>
                <w:sz w:val="20"/>
                <w:szCs w:val="20"/>
              </w:rPr>
            </w:pPr>
            <w:r w:rsidRPr="0055394E">
              <w:rPr>
                <w:sz w:val="20"/>
                <w:szCs w:val="20"/>
              </w:rPr>
              <w:t>0,00000</w:t>
            </w:r>
          </w:p>
        </w:tc>
        <w:tc>
          <w:tcPr>
            <w:tcW w:w="1417" w:type="dxa"/>
          </w:tcPr>
          <w:p w14:paraId="47753B44" w14:textId="77777777" w:rsidR="0055394E" w:rsidRPr="0055394E" w:rsidRDefault="0055394E" w:rsidP="0055394E">
            <w:pPr>
              <w:ind w:firstLine="207"/>
              <w:jc w:val="center"/>
              <w:rPr>
                <w:sz w:val="20"/>
                <w:szCs w:val="20"/>
              </w:rPr>
            </w:pPr>
            <w:r w:rsidRPr="0055394E">
              <w:rPr>
                <w:sz w:val="20"/>
                <w:szCs w:val="20"/>
              </w:rPr>
              <w:t>0,00000</w:t>
            </w:r>
          </w:p>
        </w:tc>
        <w:tc>
          <w:tcPr>
            <w:tcW w:w="1418" w:type="dxa"/>
            <w:shd w:val="clear" w:color="auto" w:fill="auto"/>
          </w:tcPr>
          <w:p w14:paraId="776F6E73" w14:textId="77777777" w:rsidR="0055394E" w:rsidRPr="0055394E" w:rsidRDefault="0055394E" w:rsidP="0055394E">
            <w:pPr>
              <w:ind w:firstLine="207"/>
              <w:jc w:val="center"/>
              <w:rPr>
                <w:sz w:val="20"/>
                <w:szCs w:val="20"/>
              </w:rPr>
            </w:pPr>
            <w:r w:rsidRPr="0055394E">
              <w:rPr>
                <w:sz w:val="20"/>
                <w:szCs w:val="20"/>
              </w:rPr>
              <w:t>0,00000</w:t>
            </w:r>
          </w:p>
        </w:tc>
        <w:tc>
          <w:tcPr>
            <w:tcW w:w="1276" w:type="dxa"/>
            <w:shd w:val="clear" w:color="auto" w:fill="auto"/>
          </w:tcPr>
          <w:p w14:paraId="08ED2E50" w14:textId="77777777" w:rsidR="0055394E" w:rsidRPr="0055394E" w:rsidRDefault="0055394E" w:rsidP="0055394E">
            <w:pPr>
              <w:ind w:firstLine="207"/>
              <w:jc w:val="center"/>
              <w:rPr>
                <w:sz w:val="20"/>
                <w:szCs w:val="20"/>
              </w:rPr>
            </w:pPr>
            <w:r w:rsidRPr="0055394E">
              <w:rPr>
                <w:sz w:val="20"/>
                <w:szCs w:val="20"/>
              </w:rPr>
              <w:t>0,00000</w:t>
            </w:r>
          </w:p>
        </w:tc>
      </w:tr>
    </w:tbl>
    <w:p w14:paraId="4C2D1730" w14:textId="77777777" w:rsidR="002330EE" w:rsidRDefault="002330EE" w:rsidP="00AC75A4">
      <w:pPr>
        <w:spacing w:after="160" w:line="259" w:lineRule="auto"/>
        <w:jc w:val="center"/>
        <w:sectPr w:rsidR="002330EE" w:rsidSect="002330EE">
          <w:footerReference w:type="default" r:id="rId18"/>
          <w:pgSz w:w="16838" w:h="11906" w:orient="landscape"/>
          <w:pgMar w:top="851" w:right="851" w:bottom="851" w:left="851" w:header="567" w:footer="567" w:gutter="0"/>
          <w:cols w:space="708"/>
          <w:docGrid w:linePitch="360"/>
        </w:sectPr>
      </w:pPr>
    </w:p>
    <w:p w14:paraId="0AA63E59" w14:textId="77777777" w:rsidR="002330EE" w:rsidRPr="000237FE" w:rsidRDefault="002330EE" w:rsidP="00AC75A4">
      <w:pPr>
        <w:ind w:right="-1"/>
        <w:jc w:val="center"/>
        <w:rPr>
          <w:b/>
          <w:bCs/>
          <w:color w:val="000000"/>
          <w:sz w:val="32"/>
          <w:szCs w:val="32"/>
        </w:rPr>
      </w:pPr>
      <w:r w:rsidRPr="000237FE">
        <w:rPr>
          <w:b/>
          <w:noProof/>
          <w:color w:val="000000"/>
          <w:sz w:val="32"/>
          <w:szCs w:val="32"/>
        </w:rPr>
        <w:lastRenderedPageBreak/>
        <w:drawing>
          <wp:inline distT="0" distB="0" distL="0" distR="0" wp14:anchorId="2324C9F3" wp14:editId="5564443F">
            <wp:extent cx="695325" cy="895350"/>
            <wp:effectExtent l="19050" t="0" r="9525" b="0"/>
            <wp:docPr id="92994239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9"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26B2986D" w14:textId="77777777" w:rsidR="002330EE" w:rsidRPr="000237FE" w:rsidRDefault="002330EE" w:rsidP="002330EE">
      <w:pPr>
        <w:ind w:right="-1"/>
        <w:jc w:val="center"/>
        <w:rPr>
          <w:b/>
          <w:bCs/>
          <w:color w:val="000000"/>
          <w:sz w:val="36"/>
          <w:szCs w:val="32"/>
        </w:rPr>
      </w:pPr>
      <w:r w:rsidRPr="000237FE">
        <w:rPr>
          <w:b/>
          <w:bCs/>
          <w:color w:val="000000"/>
          <w:sz w:val="36"/>
          <w:szCs w:val="32"/>
        </w:rPr>
        <w:t>АДМИНИСТРАЦИЯ ГОРОДСКОГО ОКРУГА ТЕЙКОВО ИВАНОВСКОЙ ОБЛАСТИ</w:t>
      </w:r>
    </w:p>
    <w:p w14:paraId="2C8E5B00" w14:textId="77777777" w:rsidR="002330EE" w:rsidRPr="000237FE" w:rsidRDefault="002330EE" w:rsidP="002330EE">
      <w:pPr>
        <w:ind w:right="-1"/>
        <w:jc w:val="center"/>
        <w:rPr>
          <w:b/>
          <w:bCs/>
          <w:color w:val="000000"/>
          <w:sz w:val="28"/>
          <w:szCs w:val="32"/>
        </w:rPr>
      </w:pPr>
      <w:r w:rsidRPr="000237FE">
        <w:rPr>
          <w:b/>
          <w:bCs/>
          <w:color w:val="000000"/>
          <w:sz w:val="28"/>
          <w:szCs w:val="32"/>
        </w:rPr>
        <w:t>________________________________________________________________________</w:t>
      </w:r>
    </w:p>
    <w:p w14:paraId="6C45DAD3" w14:textId="77777777" w:rsidR="002330EE" w:rsidRPr="000237FE" w:rsidRDefault="002330EE" w:rsidP="002330EE">
      <w:pPr>
        <w:ind w:right="-1"/>
        <w:jc w:val="center"/>
        <w:rPr>
          <w:b/>
          <w:bCs/>
          <w:color w:val="000000"/>
          <w:sz w:val="28"/>
          <w:szCs w:val="28"/>
        </w:rPr>
      </w:pPr>
    </w:p>
    <w:p w14:paraId="4EE8C9F6" w14:textId="77777777" w:rsidR="002330EE" w:rsidRPr="000237FE" w:rsidRDefault="002330EE" w:rsidP="002330EE">
      <w:pPr>
        <w:ind w:right="-1"/>
        <w:jc w:val="center"/>
        <w:rPr>
          <w:b/>
          <w:bCs/>
          <w:color w:val="000000"/>
          <w:sz w:val="28"/>
          <w:szCs w:val="28"/>
        </w:rPr>
      </w:pPr>
    </w:p>
    <w:p w14:paraId="5398BF34" w14:textId="77777777" w:rsidR="002330EE" w:rsidRPr="000237FE" w:rsidRDefault="002330EE" w:rsidP="002330EE">
      <w:pPr>
        <w:ind w:right="-1"/>
        <w:jc w:val="center"/>
        <w:rPr>
          <w:b/>
          <w:bCs/>
          <w:color w:val="000000"/>
          <w:sz w:val="32"/>
          <w:szCs w:val="32"/>
        </w:rPr>
      </w:pPr>
      <w:r w:rsidRPr="000237FE">
        <w:rPr>
          <w:b/>
          <w:bCs/>
          <w:color w:val="000000"/>
          <w:sz w:val="40"/>
          <w:szCs w:val="32"/>
        </w:rPr>
        <w:t>П О С Т А Н О В Л Е Н И Е</w:t>
      </w:r>
    </w:p>
    <w:p w14:paraId="6B3EFF1C" w14:textId="77777777" w:rsidR="002330EE" w:rsidRPr="000237FE" w:rsidRDefault="002330EE" w:rsidP="002330EE">
      <w:pPr>
        <w:ind w:right="-1"/>
        <w:rPr>
          <w:b/>
          <w:bCs/>
          <w:color w:val="000000"/>
          <w:sz w:val="28"/>
          <w:szCs w:val="28"/>
        </w:rPr>
      </w:pPr>
    </w:p>
    <w:p w14:paraId="6ACDD8BE" w14:textId="77777777" w:rsidR="002330EE" w:rsidRPr="000237FE" w:rsidRDefault="002330EE" w:rsidP="002330EE">
      <w:pPr>
        <w:ind w:right="-1"/>
        <w:jc w:val="center"/>
        <w:rPr>
          <w:b/>
          <w:bCs/>
          <w:color w:val="000000"/>
          <w:sz w:val="28"/>
          <w:szCs w:val="28"/>
        </w:rPr>
      </w:pPr>
      <w:r w:rsidRPr="000237FE">
        <w:rPr>
          <w:b/>
          <w:bCs/>
          <w:color w:val="000000"/>
          <w:sz w:val="28"/>
          <w:szCs w:val="28"/>
        </w:rPr>
        <w:t xml:space="preserve">от </w:t>
      </w:r>
      <w:proofErr w:type="gramStart"/>
      <w:r>
        <w:rPr>
          <w:b/>
          <w:bCs/>
          <w:color w:val="000000"/>
          <w:sz w:val="28"/>
          <w:szCs w:val="28"/>
        </w:rPr>
        <w:t xml:space="preserve">09.04.2025  </w:t>
      </w:r>
      <w:r w:rsidRPr="000237FE">
        <w:rPr>
          <w:b/>
          <w:bCs/>
          <w:color w:val="000000"/>
          <w:sz w:val="28"/>
          <w:szCs w:val="28"/>
        </w:rPr>
        <w:t>№</w:t>
      </w:r>
      <w:proofErr w:type="gramEnd"/>
      <w:r w:rsidRPr="000237FE">
        <w:rPr>
          <w:b/>
          <w:bCs/>
          <w:color w:val="000000"/>
          <w:sz w:val="28"/>
          <w:szCs w:val="28"/>
        </w:rPr>
        <w:t xml:space="preserve"> </w:t>
      </w:r>
      <w:r>
        <w:rPr>
          <w:b/>
          <w:bCs/>
          <w:color w:val="000000"/>
          <w:sz w:val="28"/>
          <w:szCs w:val="28"/>
        </w:rPr>
        <w:t>173</w:t>
      </w:r>
      <w:r w:rsidRPr="000237FE">
        <w:rPr>
          <w:b/>
          <w:bCs/>
          <w:color w:val="000000"/>
          <w:sz w:val="28"/>
          <w:szCs w:val="28"/>
        </w:rPr>
        <w:t xml:space="preserve"> </w:t>
      </w:r>
      <w:r>
        <w:rPr>
          <w:b/>
          <w:bCs/>
          <w:color w:val="000000"/>
          <w:sz w:val="28"/>
          <w:szCs w:val="28"/>
        </w:rPr>
        <w:t xml:space="preserve"> </w:t>
      </w:r>
    </w:p>
    <w:p w14:paraId="7600EFB9" w14:textId="77777777" w:rsidR="002330EE" w:rsidRPr="000237FE" w:rsidRDefault="002330EE" w:rsidP="002330EE">
      <w:pPr>
        <w:ind w:right="-1"/>
        <w:jc w:val="center"/>
        <w:rPr>
          <w:b/>
          <w:bCs/>
          <w:color w:val="000000"/>
          <w:sz w:val="28"/>
          <w:szCs w:val="28"/>
        </w:rPr>
      </w:pPr>
    </w:p>
    <w:p w14:paraId="1CF99268" w14:textId="77777777" w:rsidR="002330EE" w:rsidRPr="000237FE" w:rsidRDefault="002330EE" w:rsidP="002330EE">
      <w:pPr>
        <w:ind w:right="-1"/>
        <w:jc w:val="center"/>
        <w:rPr>
          <w:bCs/>
          <w:color w:val="000000"/>
          <w:sz w:val="28"/>
          <w:szCs w:val="28"/>
        </w:rPr>
      </w:pPr>
      <w:r w:rsidRPr="000237FE">
        <w:rPr>
          <w:bCs/>
          <w:color w:val="000000"/>
          <w:sz w:val="28"/>
          <w:szCs w:val="28"/>
        </w:rPr>
        <w:t>г. Тейково</w:t>
      </w:r>
    </w:p>
    <w:p w14:paraId="2D725F8C" w14:textId="77777777" w:rsidR="002330EE" w:rsidRPr="000237FE" w:rsidRDefault="002330EE" w:rsidP="002330EE">
      <w:pPr>
        <w:ind w:right="-1"/>
        <w:jc w:val="center"/>
        <w:rPr>
          <w:bCs/>
          <w:color w:val="000000"/>
          <w:sz w:val="28"/>
          <w:szCs w:val="28"/>
        </w:rPr>
      </w:pPr>
    </w:p>
    <w:p w14:paraId="17C84771" w14:textId="77777777" w:rsidR="002330EE" w:rsidRPr="00042806" w:rsidRDefault="002330EE" w:rsidP="002330EE">
      <w:pPr>
        <w:jc w:val="center"/>
        <w:rPr>
          <w:b/>
          <w:sz w:val="28"/>
          <w:szCs w:val="28"/>
        </w:rPr>
      </w:pPr>
      <w:r w:rsidRPr="00042806">
        <w:rPr>
          <w:b/>
          <w:sz w:val="28"/>
          <w:szCs w:val="28"/>
        </w:rPr>
        <w:t>О проведени</w:t>
      </w:r>
      <w:r>
        <w:rPr>
          <w:b/>
          <w:sz w:val="28"/>
          <w:szCs w:val="28"/>
        </w:rPr>
        <w:t>и</w:t>
      </w:r>
      <w:r w:rsidRPr="00042806">
        <w:rPr>
          <w:b/>
          <w:sz w:val="28"/>
          <w:szCs w:val="28"/>
        </w:rPr>
        <w:t xml:space="preserve"> голосования по отбору общественных территорий городского округа Тейково</w:t>
      </w:r>
      <w:r>
        <w:rPr>
          <w:b/>
          <w:sz w:val="28"/>
          <w:szCs w:val="28"/>
        </w:rPr>
        <w:t xml:space="preserve"> Ивановской области</w:t>
      </w:r>
      <w:r w:rsidRPr="00042806">
        <w:rPr>
          <w:b/>
          <w:sz w:val="28"/>
          <w:szCs w:val="28"/>
        </w:rPr>
        <w:t>, подлежащих благоустройству в первоочередном порядке в 202</w:t>
      </w:r>
      <w:r>
        <w:rPr>
          <w:b/>
          <w:sz w:val="28"/>
          <w:szCs w:val="28"/>
        </w:rPr>
        <w:t>6</w:t>
      </w:r>
      <w:r w:rsidRPr="00042806">
        <w:rPr>
          <w:b/>
          <w:sz w:val="28"/>
          <w:szCs w:val="28"/>
        </w:rPr>
        <w:t xml:space="preserve"> году</w:t>
      </w:r>
    </w:p>
    <w:p w14:paraId="5EBDCD24" w14:textId="77777777" w:rsidR="002330EE" w:rsidRPr="00042806" w:rsidRDefault="002330EE" w:rsidP="002330EE">
      <w:pPr>
        <w:rPr>
          <w:b/>
          <w:sz w:val="28"/>
          <w:szCs w:val="28"/>
        </w:rPr>
      </w:pPr>
    </w:p>
    <w:p w14:paraId="3273CE19" w14:textId="77777777" w:rsidR="002330EE" w:rsidRPr="00042806" w:rsidRDefault="002330EE" w:rsidP="002330EE">
      <w:pPr>
        <w:ind w:firstLine="708"/>
        <w:jc w:val="both"/>
        <w:rPr>
          <w:sz w:val="28"/>
          <w:szCs w:val="28"/>
        </w:rPr>
      </w:pPr>
      <w:r w:rsidRPr="00042806">
        <w:rPr>
          <w:sz w:val="28"/>
          <w:szCs w:val="28"/>
        </w:rPr>
        <w:t xml:space="preserve">В целях реализации подпрограммы «Формирование современной городской среды» муниципальной программы «Обеспечение населения городского округа Тейково </w:t>
      </w:r>
      <w:r>
        <w:rPr>
          <w:sz w:val="28"/>
          <w:szCs w:val="28"/>
        </w:rPr>
        <w:t xml:space="preserve">Ивановской области </w:t>
      </w:r>
      <w:r w:rsidRPr="00042806">
        <w:rPr>
          <w:sz w:val="28"/>
          <w:szCs w:val="28"/>
        </w:rPr>
        <w:t xml:space="preserve">услугами жилищно-коммунального хозяйства и развитие </w:t>
      </w:r>
      <w:r>
        <w:rPr>
          <w:sz w:val="28"/>
          <w:szCs w:val="28"/>
        </w:rPr>
        <w:t>городской инфраструктуры</w:t>
      </w:r>
      <w:r w:rsidRPr="00042806">
        <w:rPr>
          <w:sz w:val="28"/>
          <w:szCs w:val="28"/>
        </w:rPr>
        <w:t xml:space="preserve">» утвержденной постановлением администрации городского округа Тейково </w:t>
      </w:r>
      <w:r>
        <w:rPr>
          <w:sz w:val="28"/>
          <w:szCs w:val="28"/>
        </w:rPr>
        <w:t xml:space="preserve">Ивановской области </w:t>
      </w:r>
      <w:r w:rsidRPr="00042806">
        <w:rPr>
          <w:sz w:val="28"/>
          <w:szCs w:val="28"/>
        </w:rPr>
        <w:t xml:space="preserve">от </w:t>
      </w:r>
      <w:r>
        <w:rPr>
          <w:sz w:val="28"/>
          <w:szCs w:val="28"/>
        </w:rPr>
        <w:t>31.10.2022</w:t>
      </w:r>
      <w:r w:rsidRPr="00042806">
        <w:rPr>
          <w:sz w:val="28"/>
          <w:szCs w:val="28"/>
        </w:rPr>
        <w:t xml:space="preserve"> № </w:t>
      </w:r>
      <w:r>
        <w:rPr>
          <w:sz w:val="28"/>
          <w:szCs w:val="28"/>
        </w:rPr>
        <w:t>529</w:t>
      </w:r>
      <w:r w:rsidRPr="00042806">
        <w:rPr>
          <w:sz w:val="28"/>
          <w:szCs w:val="28"/>
        </w:rPr>
        <w:t>, в</w:t>
      </w:r>
      <w:r w:rsidRPr="00042806">
        <w:rPr>
          <w:b/>
          <w:sz w:val="28"/>
          <w:szCs w:val="28"/>
        </w:rPr>
        <w:t xml:space="preserve"> </w:t>
      </w:r>
      <w:r w:rsidRPr="00042806">
        <w:rPr>
          <w:sz w:val="28"/>
          <w:szCs w:val="28"/>
        </w:rPr>
        <w:t>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Департамента строительства и архитектуры Ивановской области от 28.02.2019 № 19 «О порядке организации и проведения голосования по отбору общественных территорий муниципальных образований Ивановской области, подлежащих благоустройству в первоочередном порядке», администрация городского округа Тейково</w:t>
      </w:r>
      <w:r>
        <w:rPr>
          <w:sz w:val="28"/>
          <w:szCs w:val="28"/>
        </w:rPr>
        <w:t xml:space="preserve"> Ивановской области</w:t>
      </w:r>
    </w:p>
    <w:p w14:paraId="1FB65DC4" w14:textId="77777777" w:rsidR="002330EE" w:rsidRPr="00042806" w:rsidRDefault="002330EE" w:rsidP="002330EE">
      <w:pPr>
        <w:autoSpaceDE w:val="0"/>
        <w:autoSpaceDN w:val="0"/>
        <w:ind w:firstLine="709"/>
        <w:rPr>
          <w:sz w:val="28"/>
          <w:szCs w:val="28"/>
        </w:rPr>
      </w:pPr>
    </w:p>
    <w:p w14:paraId="3237E306" w14:textId="77777777" w:rsidR="002330EE" w:rsidRPr="00042806" w:rsidRDefault="002330EE" w:rsidP="002330EE">
      <w:pPr>
        <w:autoSpaceDE w:val="0"/>
        <w:autoSpaceDN w:val="0"/>
        <w:ind w:firstLine="709"/>
        <w:jc w:val="center"/>
        <w:rPr>
          <w:b/>
          <w:sz w:val="28"/>
          <w:szCs w:val="28"/>
        </w:rPr>
      </w:pPr>
      <w:r w:rsidRPr="00042806">
        <w:rPr>
          <w:b/>
          <w:sz w:val="28"/>
          <w:szCs w:val="28"/>
        </w:rPr>
        <w:t>П О С Т А Н О В Л Я Е Т:</w:t>
      </w:r>
    </w:p>
    <w:p w14:paraId="250D2736" w14:textId="77777777" w:rsidR="002330EE" w:rsidRDefault="002330EE" w:rsidP="002330EE">
      <w:pPr>
        <w:jc w:val="center"/>
        <w:rPr>
          <w:b/>
          <w:sz w:val="28"/>
          <w:szCs w:val="28"/>
        </w:rPr>
      </w:pPr>
    </w:p>
    <w:p w14:paraId="04A607C8" w14:textId="77777777" w:rsidR="002330EE" w:rsidRPr="00042806" w:rsidRDefault="002330EE">
      <w:pPr>
        <w:numPr>
          <w:ilvl w:val="0"/>
          <w:numId w:val="5"/>
        </w:numPr>
        <w:tabs>
          <w:tab w:val="left" w:pos="993"/>
        </w:tabs>
        <w:autoSpaceDN w:val="0"/>
        <w:ind w:left="0" w:firstLine="709"/>
        <w:jc w:val="both"/>
        <w:rPr>
          <w:sz w:val="28"/>
          <w:szCs w:val="28"/>
        </w:rPr>
      </w:pPr>
      <w:r w:rsidRPr="00042806">
        <w:rPr>
          <w:sz w:val="28"/>
          <w:szCs w:val="28"/>
        </w:rPr>
        <w:t>Провести голосование по отбору общественных территорий городского округа Тейково</w:t>
      </w:r>
      <w:r>
        <w:rPr>
          <w:sz w:val="28"/>
          <w:szCs w:val="28"/>
        </w:rPr>
        <w:t xml:space="preserve"> Ивановской области</w:t>
      </w:r>
      <w:r w:rsidRPr="00042806">
        <w:rPr>
          <w:sz w:val="28"/>
          <w:szCs w:val="28"/>
        </w:rPr>
        <w:t>, подлежащих благоустройству в первоочередном порядке в 202</w:t>
      </w:r>
      <w:r>
        <w:rPr>
          <w:sz w:val="28"/>
          <w:szCs w:val="28"/>
        </w:rPr>
        <w:t>6</w:t>
      </w:r>
      <w:r w:rsidRPr="00042806">
        <w:rPr>
          <w:sz w:val="28"/>
          <w:szCs w:val="28"/>
        </w:rPr>
        <w:t xml:space="preserve"> году (далее – голосование).</w:t>
      </w:r>
    </w:p>
    <w:p w14:paraId="708529DE" w14:textId="77777777" w:rsidR="002330EE" w:rsidRPr="00042806" w:rsidRDefault="002330EE">
      <w:pPr>
        <w:numPr>
          <w:ilvl w:val="0"/>
          <w:numId w:val="5"/>
        </w:numPr>
        <w:tabs>
          <w:tab w:val="left" w:pos="993"/>
        </w:tabs>
        <w:autoSpaceDN w:val="0"/>
        <w:ind w:left="0" w:firstLine="709"/>
        <w:jc w:val="both"/>
        <w:rPr>
          <w:sz w:val="28"/>
          <w:szCs w:val="28"/>
        </w:rPr>
      </w:pPr>
      <w:r w:rsidRPr="00042806">
        <w:rPr>
          <w:sz w:val="28"/>
          <w:szCs w:val="28"/>
        </w:rPr>
        <w:lastRenderedPageBreak/>
        <w:t xml:space="preserve">Проводить голосование в период с </w:t>
      </w:r>
      <w:r>
        <w:rPr>
          <w:sz w:val="28"/>
          <w:szCs w:val="28"/>
        </w:rPr>
        <w:t>21.04</w:t>
      </w:r>
      <w:r w:rsidRPr="00042806">
        <w:rPr>
          <w:sz w:val="28"/>
          <w:szCs w:val="28"/>
        </w:rPr>
        <w:t>.202</w:t>
      </w:r>
      <w:r>
        <w:rPr>
          <w:sz w:val="28"/>
          <w:szCs w:val="28"/>
        </w:rPr>
        <w:t>5</w:t>
      </w:r>
      <w:r w:rsidRPr="00042806">
        <w:rPr>
          <w:sz w:val="28"/>
          <w:szCs w:val="28"/>
        </w:rPr>
        <w:t xml:space="preserve"> по </w:t>
      </w:r>
      <w:r>
        <w:rPr>
          <w:sz w:val="28"/>
          <w:szCs w:val="28"/>
        </w:rPr>
        <w:t>12.06.2025</w:t>
      </w:r>
      <w:r w:rsidRPr="00042806">
        <w:rPr>
          <w:sz w:val="28"/>
          <w:szCs w:val="28"/>
        </w:rPr>
        <w:t xml:space="preserve"> круглосуточно.</w:t>
      </w:r>
    </w:p>
    <w:p w14:paraId="3FA41BEA" w14:textId="77777777" w:rsidR="002330EE" w:rsidRPr="00042806" w:rsidRDefault="002330EE">
      <w:pPr>
        <w:numPr>
          <w:ilvl w:val="0"/>
          <w:numId w:val="5"/>
        </w:numPr>
        <w:tabs>
          <w:tab w:val="left" w:pos="993"/>
        </w:tabs>
        <w:autoSpaceDN w:val="0"/>
        <w:ind w:left="0" w:firstLine="709"/>
        <w:jc w:val="both"/>
        <w:rPr>
          <w:sz w:val="28"/>
          <w:szCs w:val="28"/>
        </w:rPr>
      </w:pPr>
      <w:proofErr w:type="gramStart"/>
      <w:r w:rsidRPr="00042806">
        <w:rPr>
          <w:sz w:val="28"/>
          <w:szCs w:val="28"/>
        </w:rPr>
        <w:t>Установить</w:t>
      </w:r>
      <w:proofErr w:type="gramEnd"/>
      <w:r w:rsidRPr="00042806">
        <w:rPr>
          <w:sz w:val="28"/>
          <w:szCs w:val="28"/>
        </w:rPr>
        <w:t xml:space="preserve"> что, голосование проводится в форме удаленного (дистанционного) голосования с использованием информаци</w:t>
      </w:r>
      <w:r>
        <w:rPr>
          <w:sz w:val="28"/>
          <w:szCs w:val="28"/>
        </w:rPr>
        <w:t xml:space="preserve">онно-телекоммуникационной сети Интернет </w:t>
      </w:r>
      <w:r w:rsidRPr="008B4464">
        <w:rPr>
          <w:sz w:val="28"/>
          <w:szCs w:val="28"/>
        </w:rPr>
        <w:t xml:space="preserve">на единой федеральной платформе для онлайн голосования </w:t>
      </w:r>
      <w:r>
        <w:rPr>
          <w:sz w:val="28"/>
          <w:szCs w:val="28"/>
          <w:lang w:val="en-US"/>
        </w:rPr>
        <w:t>za</w:t>
      </w:r>
      <w:proofErr w:type="spellStart"/>
      <w:r w:rsidRPr="008B4464">
        <w:rPr>
          <w:sz w:val="28"/>
          <w:szCs w:val="28"/>
        </w:rPr>
        <w:t>gorodsreda</w:t>
      </w:r>
      <w:proofErr w:type="spellEnd"/>
      <w:r w:rsidRPr="008B4464">
        <w:rPr>
          <w:sz w:val="28"/>
          <w:szCs w:val="28"/>
        </w:rPr>
        <w:t>.</w:t>
      </w:r>
      <w:proofErr w:type="spellStart"/>
      <w:r>
        <w:rPr>
          <w:sz w:val="28"/>
          <w:szCs w:val="28"/>
          <w:lang w:val="en-US"/>
        </w:rPr>
        <w:t>gosuslugi</w:t>
      </w:r>
      <w:proofErr w:type="spellEnd"/>
      <w:r w:rsidRPr="00DB5D40">
        <w:rPr>
          <w:sz w:val="28"/>
          <w:szCs w:val="28"/>
        </w:rPr>
        <w:t>.</w:t>
      </w:r>
      <w:proofErr w:type="spellStart"/>
      <w:r w:rsidRPr="008B4464">
        <w:rPr>
          <w:sz w:val="28"/>
          <w:szCs w:val="28"/>
        </w:rPr>
        <w:t>ru</w:t>
      </w:r>
      <w:proofErr w:type="spellEnd"/>
      <w:r w:rsidRPr="008B4464">
        <w:rPr>
          <w:sz w:val="28"/>
          <w:szCs w:val="28"/>
        </w:rPr>
        <w:t>.</w:t>
      </w:r>
    </w:p>
    <w:p w14:paraId="15CFBA00" w14:textId="77777777" w:rsidR="002330EE" w:rsidRPr="00042806" w:rsidRDefault="002330EE">
      <w:pPr>
        <w:numPr>
          <w:ilvl w:val="0"/>
          <w:numId w:val="5"/>
        </w:numPr>
        <w:tabs>
          <w:tab w:val="left" w:pos="993"/>
        </w:tabs>
        <w:autoSpaceDN w:val="0"/>
        <w:ind w:left="0" w:firstLine="709"/>
        <w:jc w:val="both"/>
        <w:rPr>
          <w:sz w:val="28"/>
          <w:szCs w:val="28"/>
        </w:rPr>
      </w:pPr>
      <w:r w:rsidRPr="00042806">
        <w:rPr>
          <w:sz w:val="28"/>
          <w:szCs w:val="28"/>
        </w:rPr>
        <w:t xml:space="preserve">Утвердить </w:t>
      </w:r>
      <w:r>
        <w:rPr>
          <w:sz w:val="28"/>
          <w:szCs w:val="28"/>
        </w:rPr>
        <w:t xml:space="preserve">адресный </w:t>
      </w:r>
      <w:r w:rsidRPr="00042806">
        <w:rPr>
          <w:sz w:val="28"/>
          <w:szCs w:val="28"/>
        </w:rPr>
        <w:t>перечень общественных территорий, предлагаемых для голосования, согласно приложению к настоящему постановлению.</w:t>
      </w:r>
    </w:p>
    <w:p w14:paraId="5D1F4B3E" w14:textId="77777777" w:rsidR="002330EE" w:rsidRDefault="002330EE">
      <w:pPr>
        <w:numPr>
          <w:ilvl w:val="0"/>
          <w:numId w:val="5"/>
        </w:numPr>
        <w:tabs>
          <w:tab w:val="left" w:pos="993"/>
        </w:tabs>
        <w:autoSpaceDN w:val="0"/>
        <w:ind w:left="0" w:firstLine="709"/>
        <w:jc w:val="both"/>
        <w:rPr>
          <w:sz w:val="28"/>
          <w:szCs w:val="28"/>
        </w:rPr>
      </w:pPr>
      <w:r w:rsidRPr="008B4464">
        <w:rPr>
          <w:sz w:val="28"/>
          <w:szCs w:val="28"/>
        </w:rPr>
        <w:t xml:space="preserve">Победителем по итогам голосования признается общественная территория, набравшая наибольшее количество голосов. </w:t>
      </w:r>
    </w:p>
    <w:p w14:paraId="14968109" w14:textId="77777777" w:rsidR="002330EE" w:rsidRDefault="002330EE">
      <w:pPr>
        <w:numPr>
          <w:ilvl w:val="0"/>
          <w:numId w:val="5"/>
        </w:numPr>
        <w:tabs>
          <w:tab w:val="left" w:pos="993"/>
        </w:tabs>
        <w:autoSpaceDN w:val="0"/>
        <w:ind w:left="0" w:firstLine="709"/>
        <w:jc w:val="both"/>
        <w:rPr>
          <w:sz w:val="28"/>
          <w:szCs w:val="28"/>
        </w:rPr>
      </w:pPr>
      <w:r w:rsidRPr="008B4464">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Pr>
          <w:sz w:val="28"/>
          <w:szCs w:val="28"/>
        </w:rPr>
        <w:t>ор</w:t>
      </w:r>
      <w:r w:rsidRPr="008B4464">
        <w:rPr>
          <w:sz w:val="28"/>
          <w:szCs w:val="28"/>
        </w:rPr>
        <w:t>о</w:t>
      </w:r>
      <w:r>
        <w:rPr>
          <w:sz w:val="28"/>
          <w:szCs w:val="28"/>
        </w:rPr>
        <w:t>дского округа</w:t>
      </w:r>
      <w:r w:rsidRPr="008B4464">
        <w:rPr>
          <w:sz w:val="28"/>
          <w:szCs w:val="28"/>
        </w:rPr>
        <w:t xml:space="preserve"> Тейково Ивановской области в сети Интернет.</w:t>
      </w:r>
    </w:p>
    <w:p w14:paraId="6CE1053E" w14:textId="77777777" w:rsidR="002330EE" w:rsidRDefault="002330EE" w:rsidP="002330EE">
      <w:pPr>
        <w:ind w:firstLine="709"/>
        <w:rPr>
          <w:sz w:val="28"/>
          <w:szCs w:val="28"/>
        </w:rPr>
      </w:pPr>
    </w:p>
    <w:p w14:paraId="0F930699" w14:textId="77777777" w:rsidR="002330EE" w:rsidRPr="00042806" w:rsidRDefault="002330EE" w:rsidP="002330EE">
      <w:pPr>
        <w:ind w:firstLine="709"/>
        <w:rPr>
          <w:sz w:val="28"/>
          <w:szCs w:val="28"/>
        </w:rPr>
      </w:pPr>
    </w:p>
    <w:p w14:paraId="1670E4CA" w14:textId="77777777" w:rsidR="002330EE" w:rsidRPr="00042806" w:rsidRDefault="002330EE" w:rsidP="002330EE">
      <w:pPr>
        <w:ind w:firstLine="709"/>
        <w:rPr>
          <w:sz w:val="28"/>
          <w:szCs w:val="28"/>
        </w:rPr>
      </w:pPr>
    </w:p>
    <w:p w14:paraId="0405DE9F" w14:textId="77777777" w:rsidR="002330EE" w:rsidRDefault="002330EE" w:rsidP="002330EE">
      <w:pPr>
        <w:rPr>
          <w:b/>
          <w:sz w:val="28"/>
          <w:szCs w:val="28"/>
        </w:rPr>
      </w:pPr>
      <w:r w:rsidRPr="005139E2">
        <w:rPr>
          <w:b/>
          <w:sz w:val="28"/>
          <w:szCs w:val="28"/>
        </w:rPr>
        <w:t>Глава городского округа Тейково</w:t>
      </w:r>
    </w:p>
    <w:p w14:paraId="703A26F1" w14:textId="77777777" w:rsidR="002330EE" w:rsidRPr="005139E2" w:rsidRDefault="002330EE" w:rsidP="002330EE">
      <w:pPr>
        <w:rPr>
          <w:b/>
          <w:sz w:val="28"/>
          <w:szCs w:val="28"/>
        </w:rPr>
      </w:pPr>
      <w:r>
        <w:rPr>
          <w:b/>
          <w:sz w:val="28"/>
          <w:szCs w:val="28"/>
        </w:rPr>
        <w:t xml:space="preserve">Ивановской области              </w:t>
      </w:r>
      <w:r w:rsidRPr="005139E2">
        <w:rPr>
          <w:b/>
          <w:sz w:val="28"/>
          <w:szCs w:val="28"/>
        </w:rPr>
        <w:t xml:space="preserve">                                           </w:t>
      </w:r>
      <w:r>
        <w:rPr>
          <w:b/>
          <w:sz w:val="28"/>
          <w:szCs w:val="28"/>
        </w:rPr>
        <w:t xml:space="preserve">   </w:t>
      </w:r>
      <w:r w:rsidRPr="005139E2">
        <w:rPr>
          <w:b/>
          <w:sz w:val="28"/>
          <w:szCs w:val="28"/>
        </w:rPr>
        <w:t xml:space="preserve">             С.А. Семенова</w:t>
      </w:r>
    </w:p>
    <w:p w14:paraId="01F4D9B3" w14:textId="77777777" w:rsidR="002330EE" w:rsidRPr="00042806" w:rsidRDefault="002330EE" w:rsidP="002330EE">
      <w:pPr>
        <w:ind w:firstLine="709"/>
        <w:rPr>
          <w:sz w:val="28"/>
          <w:szCs w:val="28"/>
        </w:rPr>
      </w:pPr>
      <w:r w:rsidRPr="00042806">
        <w:rPr>
          <w:sz w:val="28"/>
          <w:szCs w:val="28"/>
        </w:rPr>
        <w:br w:type="page"/>
      </w:r>
    </w:p>
    <w:p w14:paraId="29505C1B" w14:textId="77777777" w:rsidR="002330EE" w:rsidRPr="008B4464" w:rsidRDefault="002330EE" w:rsidP="002330EE">
      <w:pPr>
        <w:jc w:val="right"/>
        <w:rPr>
          <w:bCs/>
        </w:rPr>
      </w:pPr>
      <w:r w:rsidRPr="008B4464">
        <w:rPr>
          <w:bCs/>
        </w:rPr>
        <w:lastRenderedPageBreak/>
        <w:t>Приложение</w:t>
      </w:r>
    </w:p>
    <w:p w14:paraId="0AEA3482" w14:textId="77777777" w:rsidR="002330EE" w:rsidRDefault="002330EE" w:rsidP="002330EE">
      <w:pPr>
        <w:jc w:val="right"/>
        <w:rPr>
          <w:bCs/>
        </w:rPr>
      </w:pPr>
      <w:r w:rsidRPr="008B4464">
        <w:rPr>
          <w:bCs/>
        </w:rPr>
        <w:t>к постановлению администрации</w:t>
      </w:r>
    </w:p>
    <w:p w14:paraId="55ED0849" w14:textId="77777777" w:rsidR="002330EE" w:rsidRPr="008B4464" w:rsidRDefault="002330EE" w:rsidP="002330EE">
      <w:pPr>
        <w:jc w:val="right"/>
        <w:rPr>
          <w:bCs/>
        </w:rPr>
      </w:pPr>
      <w:r w:rsidRPr="008B4464">
        <w:rPr>
          <w:bCs/>
        </w:rPr>
        <w:t xml:space="preserve"> г</w:t>
      </w:r>
      <w:r>
        <w:rPr>
          <w:bCs/>
        </w:rPr>
        <w:t xml:space="preserve">ородского </w:t>
      </w:r>
      <w:r w:rsidRPr="008B4464">
        <w:rPr>
          <w:bCs/>
        </w:rPr>
        <w:t>о</w:t>
      </w:r>
      <w:r>
        <w:rPr>
          <w:bCs/>
        </w:rPr>
        <w:t>круга</w:t>
      </w:r>
      <w:r w:rsidRPr="008B4464">
        <w:rPr>
          <w:bCs/>
        </w:rPr>
        <w:t xml:space="preserve"> Тейково</w:t>
      </w:r>
      <w:r>
        <w:rPr>
          <w:bCs/>
        </w:rPr>
        <w:t xml:space="preserve"> Ивановской области</w:t>
      </w:r>
    </w:p>
    <w:p w14:paraId="0163C70B" w14:textId="77777777" w:rsidR="002330EE" w:rsidRPr="008B4464" w:rsidRDefault="002330EE" w:rsidP="002330EE">
      <w:pPr>
        <w:jc w:val="center"/>
        <w:rPr>
          <w:b/>
          <w:bCs/>
        </w:rPr>
      </w:pPr>
      <w:r>
        <w:rPr>
          <w:bCs/>
        </w:rPr>
        <w:t xml:space="preserve">                                                                                                                    </w:t>
      </w:r>
      <w:r w:rsidRPr="008B4464">
        <w:rPr>
          <w:bCs/>
        </w:rPr>
        <w:t xml:space="preserve">от                        №             </w:t>
      </w:r>
      <w:r w:rsidRPr="008B4464">
        <w:rPr>
          <w:b/>
          <w:bCs/>
        </w:rPr>
        <w:t xml:space="preserve">  </w:t>
      </w:r>
    </w:p>
    <w:p w14:paraId="6BD7A166" w14:textId="77777777" w:rsidR="002330EE" w:rsidRDefault="002330EE" w:rsidP="002330EE">
      <w:pPr>
        <w:jc w:val="center"/>
        <w:rPr>
          <w:b/>
          <w:bCs/>
        </w:rPr>
      </w:pPr>
    </w:p>
    <w:p w14:paraId="4A57ACEF" w14:textId="77777777" w:rsidR="002330EE" w:rsidRPr="008B4464" w:rsidRDefault="002330EE" w:rsidP="002330EE">
      <w:pPr>
        <w:jc w:val="center"/>
        <w:rPr>
          <w:b/>
          <w:bCs/>
          <w:sz w:val="28"/>
          <w:szCs w:val="28"/>
        </w:rPr>
      </w:pPr>
      <w:r w:rsidRPr="008B4464">
        <w:rPr>
          <w:b/>
          <w:bCs/>
          <w:sz w:val="28"/>
          <w:szCs w:val="28"/>
        </w:rPr>
        <w:t xml:space="preserve">Адресный перечень общественных территорий, </w:t>
      </w:r>
    </w:p>
    <w:p w14:paraId="20921AFA" w14:textId="77777777" w:rsidR="002330EE" w:rsidRPr="008B4464" w:rsidRDefault="002330EE" w:rsidP="002330EE">
      <w:pPr>
        <w:jc w:val="center"/>
        <w:rPr>
          <w:b/>
          <w:bCs/>
          <w:sz w:val="28"/>
          <w:szCs w:val="28"/>
        </w:rPr>
      </w:pPr>
      <w:r w:rsidRPr="008B4464">
        <w:rPr>
          <w:b/>
          <w:bCs/>
          <w:sz w:val="28"/>
          <w:szCs w:val="28"/>
        </w:rPr>
        <w:t>предлагаемых для голосования</w:t>
      </w:r>
      <w:r>
        <w:rPr>
          <w:b/>
          <w:bCs/>
          <w:sz w:val="28"/>
          <w:szCs w:val="28"/>
        </w:rPr>
        <w:t xml:space="preserve"> </w:t>
      </w:r>
      <w:r w:rsidRPr="00042806">
        <w:rPr>
          <w:b/>
          <w:sz w:val="28"/>
          <w:szCs w:val="28"/>
        </w:rPr>
        <w:t>по отбору общественных территорий городского округа Тейково</w:t>
      </w:r>
      <w:r>
        <w:rPr>
          <w:b/>
          <w:sz w:val="28"/>
          <w:szCs w:val="28"/>
        </w:rPr>
        <w:t xml:space="preserve"> Ивановской области</w:t>
      </w:r>
      <w:r w:rsidRPr="00042806">
        <w:rPr>
          <w:b/>
          <w:sz w:val="28"/>
          <w:szCs w:val="28"/>
        </w:rPr>
        <w:t>, подлежащих благоустройству в первоочередном порядке в 202</w:t>
      </w:r>
      <w:r>
        <w:rPr>
          <w:b/>
          <w:sz w:val="28"/>
          <w:szCs w:val="28"/>
        </w:rPr>
        <w:t>6</w:t>
      </w:r>
      <w:r w:rsidRPr="00042806">
        <w:rPr>
          <w:b/>
          <w:sz w:val="28"/>
          <w:szCs w:val="28"/>
        </w:rPr>
        <w:t xml:space="preserve"> году</w:t>
      </w:r>
    </w:p>
    <w:p w14:paraId="2021AD9B" w14:textId="77777777" w:rsidR="002330EE" w:rsidRPr="008B4464" w:rsidRDefault="002330EE" w:rsidP="002330EE">
      <w:pPr>
        <w:jc w:val="center"/>
        <w:rPr>
          <w:bCs/>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9531"/>
      </w:tblGrid>
      <w:tr w:rsidR="002330EE" w:rsidRPr="008B4464" w14:paraId="157107ED" w14:textId="77777777" w:rsidTr="00AC50BC">
        <w:trPr>
          <w:trHeight w:val="165"/>
        </w:trPr>
        <w:tc>
          <w:tcPr>
            <w:tcW w:w="427" w:type="pct"/>
          </w:tcPr>
          <w:p w14:paraId="470DE368" w14:textId="77777777" w:rsidR="002330EE" w:rsidRPr="008B4464" w:rsidRDefault="002330EE" w:rsidP="00AC50BC">
            <w:pPr>
              <w:jc w:val="center"/>
              <w:rPr>
                <w:sz w:val="28"/>
                <w:szCs w:val="28"/>
              </w:rPr>
            </w:pPr>
            <w:r w:rsidRPr="008B4464">
              <w:rPr>
                <w:sz w:val="28"/>
                <w:szCs w:val="28"/>
              </w:rPr>
              <w:t>№ п/п</w:t>
            </w:r>
          </w:p>
        </w:tc>
        <w:tc>
          <w:tcPr>
            <w:tcW w:w="4573" w:type="pct"/>
            <w:vAlign w:val="center"/>
          </w:tcPr>
          <w:p w14:paraId="7AD9ED49" w14:textId="77777777" w:rsidR="002330EE" w:rsidRPr="008B4464" w:rsidRDefault="002330EE" w:rsidP="00AC50BC">
            <w:pPr>
              <w:jc w:val="center"/>
              <w:rPr>
                <w:sz w:val="28"/>
                <w:szCs w:val="28"/>
              </w:rPr>
            </w:pPr>
            <w:r w:rsidRPr="008B4464">
              <w:rPr>
                <w:sz w:val="28"/>
                <w:szCs w:val="28"/>
              </w:rPr>
              <w:t xml:space="preserve">Адрес </w:t>
            </w:r>
            <w:proofErr w:type="gramStart"/>
            <w:r w:rsidRPr="008B4464">
              <w:rPr>
                <w:sz w:val="28"/>
                <w:szCs w:val="28"/>
              </w:rPr>
              <w:t>общественной  территории</w:t>
            </w:r>
            <w:proofErr w:type="gramEnd"/>
          </w:p>
        </w:tc>
      </w:tr>
      <w:tr w:rsidR="002330EE" w:rsidRPr="008B4464" w14:paraId="5F94D93C" w14:textId="77777777" w:rsidTr="00AC50BC">
        <w:trPr>
          <w:trHeight w:val="352"/>
        </w:trPr>
        <w:tc>
          <w:tcPr>
            <w:tcW w:w="427" w:type="pct"/>
            <w:vAlign w:val="center"/>
          </w:tcPr>
          <w:p w14:paraId="2C49D30F" w14:textId="77777777" w:rsidR="002330EE" w:rsidRPr="008B4464" w:rsidRDefault="002330EE" w:rsidP="00AC50BC">
            <w:pPr>
              <w:jc w:val="center"/>
              <w:rPr>
                <w:sz w:val="28"/>
                <w:szCs w:val="28"/>
              </w:rPr>
            </w:pPr>
            <w:r w:rsidRPr="008B4464">
              <w:rPr>
                <w:sz w:val="28"/>
                <w:szCs w:val="28"/>
              </w:rPr>
              <w:t>1</w:t>
            </w:r>
          </w:p>
        </w:tc>
        <w:tc>
          <w:tcPr>
            <w:tcW w:w="4573" w:type="pct"/>
            <w:vAlign w:val="center"/>
          </w:tcPr>
          <w:p w14:paraId="2732B6A0" w14:textId="77777777" w:rsidR="002330EE" w:rsidRPr="00036F18" w:rsidRDefault="002330EE" w:rsidP="00AC50BC">
            <w:pPr>
              <w:rPr>
                <w:sz w:val="28"/>
                <w:szCs w:val="28"/>
              </w:rPr>
            </w:pPr>
            <w:r w:rsidRPr="00631CC8">
              <w:rPr>
                <w:sz w:val="28"/>
                <w:szCs w:val="28"/>
              </w:rPr>
              <w:t>Благоустройство площади памяти воинам-ракетчикам между домами 5 и 7 ул. им. Героя России А.В. Тарасова</w:t>
            </w:r>
          </w:p>
        </w:tc>
      </w:tr>
      <w:tr w:rsidR="002330EE" w:rsidRPr="008B4464" w14:paraId="53548A96" w14:textId="77777777" w:rsidTr="00AC50BC">
        <w:trPr>
          <w:trHeight w:val="352"/>
        </w:trPr>
        <w:tc>
          <w:tcPr>
            <w:tcW w:w="427" w:type="pct"/>
            <w:vAlign w:val="center"/>
          </w:tcPr>
          <w:p w14:paraId="6C5ECD14" w14:textId="77777777" w:rsidR="002330EE" w:rsidRPr="008B4464" w:rsidRDefault="002330EE" w:rsidP="00AC50BC">
            <w:pPr>
              <w:jc w:val="center"/>
              <w:rPr>
                <w:sz w:val="28"/>
                <w:szCs w:val="28"/>
              </w:rPr>
            </w:pPr>
            <w:r w:rsidRPr="008B4464">
              <w:rPr>
                <w:sz w:val="28"/>
                <w:szCs w:val="28"/>
              </w:rPr>
              <w:t>2</w:t>
            </w:r>
          </w:p>
        </w:tc>
        <w:tc>
          <w:tcPr>
            <w:tcW w:w="4573" w:type="pct"/>
            <w:vAlign w:val="center"/>
          </w:tcPr>
          <w:p w14:paraId="0BEE62E4" w14:textId="77777777" w:rsidR="002330EE" w:rsidRPr="00036F18" w:rsidRDefault="002330EE" w:rsidP="00AC50BC">
            <w:pPr>
              <w:rPr>
                <w:sz w:val="28"/>
                <w:szCs w:val="28"/>
              </w:rPr>
            </w:pPr>
            <w:r w:rsidRPr="00631CC8">
              <w:rPr>
                <w:sz w:val="28"/>
                <w:szCs w:val="28"/>
              </w:rPr>
              <w:t>Благоустройство территории Летнего сада (2 этап)</w:t>
            </w:r>
          </w:p>
        </w:tc>
      </w:tr>
      <w:tr w:rsidR="002330EE" w:rsidRPr="008B4464" w14:paraId="69D6F6AC" w14:textId="77777777" w:rsidTr="00AC50BC">
        <w:trPr>
          <w:trHeight w:val="352"/>
        </w:trPr>
        <w:tc>
          <w:tcPr>
            <w:tcW w:w="427" w:type="pct"/>
            <w:vAlign w:val="center"/>
          </w:tcPr>
          <w:p w14:paraId="6D557A73" w14:textId="77777777" w:rsidR="002330EE" w:rsidRPr="008B4464" w:rsidRDefault="002330EE" w:rsidP="00AC50BC">
            <w:pPr>
              <w:jc w:val="center"/>
              <w:rPr>
                <w:sz w:val="28"/>
                <w:szCs w:val="28"/>
              </w:rPr>
            </w:pPr>
            <w:r w:rsidRPr="008B4464">
              <w:rPr>
                <w:sz w:val="28"/>
                <w:szCs w:val="28"/>
              </w:rPr>
              <w:t>3</w:t>
            </w:r>
          </w:p>
        </w:tc>
        <w:tc>
          <w:tcPr>
            <w:tcW w:w="4573" w:type="pct"/>
            <w:vAlign w:val="center"/>
          </w:tcPr>
          <w:p w14:paraId="03478571" w14:textId="77777777" w:rsidR="002330EE" w:rsidRPr="00036F18" w:rsidRDefault="002330EE" w:rsidP="00AC50BC">
            <w:pPr>
              <w:rPr>
                <w:sz w:val="28"/>
                <w:szCs w:val="28"/>
              </w:rPr>
            </w:pPr>
            <w:r w:rsidRPr="00036F18">
              <w:rPr>
                <w:sz w:val="28"/>
                <w:szCs w:val="28"/>
              </w:rPr>
              <w:t>Благоустройство площади Ленина, скверов на ул. Октябрьская</w:t>
            </w:r>
          </w:p>
        </w:tc>
      </w:tr>
      <w:tr w:rsidR="002330EE" w:rsidRPr="008B4464" w14:paraId="6FDE1633" w14:textId="77777777" w:rsidTr="00AC50BC">
        <w:trPr>
          <w:trHeight w:val="352"/>
        </w:trPr>
        <w:tc>
          <w:tcPr>
            <w:tcW w:w="427" w:type="pct"/>
            <w:vAlign w:val="center"/>
          </w:tcPr>
          <w:p w14:paraId="76C20E48" w14:textId="77777777" w:rsidR="002330EE" w:rsidRPr="008B4464" w:rsidRDefault="002330EE" w:rsidP="00AC50BC">
            <w:pPr>
              <w:jc w:val="center"/>
              <w:rPr>
                <w:sz w:val="28"/>
                <w:szCs w:val="28"/>
              </w:rPr>
            </w:pPr>
            <w:r w:rsidRPr="008B4464">
              <w:rPr>
                <w:sz w:val="28"/>
                <w:szCs w:val="28"/>
              </w:rPr>
              <w:t>4</w:t>
            </w:r>
          </w:p>
        </w:tc>
        <w:tc>
          <w:tcPr>
            <w:tcW w:w="4573" w:type="pct"/>
            <w:vAlign w:val="center"/>
          </w:tcPr>
          <w:p w14:paraId="0DAAE349" w14:textId="77777777" w:rsidR="002330EE" w:rsidRPr="00036F18" w:rsidRDefault="002330EE" w:rsidP="00AC50BC">
            <w:pPr>
              <w:rPr>
                <w:sz w:val="28"/>
                <w:szCs w:val="28"/>
              </w:rPr>
            </w:pPr>
            <w:r w:rsidRPr="00036F18">
              <w:rPr>
                <w:sz w:val="28"/>
                <w:szCs w:val="28"/>
              </w:rPr>
              <w:t>Благоустройство площади 50 лет Октября</w:t>
            </w:r>
          </w:p>
        </w:tc>
      </w:tr>
      <w:tr w:rsidR="002330EE" w:rsidRPr="008B4464" w14:paraId="6BB9AD58" w14:textId="77777777" w:rsidTr="00AC50BC">
        <w:trPr>
          <w:trHeight w:val="352"/>
        </w:trPr>
        <w:tc>
          <w:tcPr>
            <w:tcW w:w="427" w:type="pct"/>
            <w:vAlign w:val="center"/>
          </w:tcPr>
          <w:p w14:paraId="36068296" w14:textId="77777777" w:rsidR="002330EE" w:rsidRPr="008B4464" w:rsidRDefault="002330EE" w:rsidP="00AC50BC">
            <w:pPr>
              <w:jc w:val="center"/>
              <w:rPr>
                <w:sz w:val="28"/>
                <w:szCs w:val="28"/>
              </w:rPr>
            </w:pPr>
            <w:r>
              <w:rPr>
                <w:sz w:val="28"/>
                <w:szCs w:val="28"/>
              </w:rPr>
              <w:t>5</w:t>
            </w:r>
          </w:p>
        </w:tc>
        <w:tc>
          <w:tcPr>
            <w:tcW w:w="4573" w:type="pct"/>
            <w:vAlign w:val="center"/>
          </w:tcPr>
          <w:p w14:paraId="32CC893D" w14:textId="77777777" w:rsidR="002330EE" w:rsidRPr="00036F18" w:rsidRDefault="002330EE" w:rsidP="00AC50BC">
            <w:pPr>
              <w:rPr>
                <w:sz w:val="28"/>
                <w:szCs w:val="28"/>
              </w:rPr>
            </w:pPr>
            <w:r w:rsidRPr="00036F18">
              <w:rPr>
                <w:sz w:val="28"/>
                <w:szCs w:val="28"/>
              </w:rPr>
              <w:t>Благоустройство пешеходной дорожки от моста через р. Вязьма в районе Березовой рощи до ул. 2-я Заречная</w:t>
            </w:r>
          </w:p>
        </w:tc>
      </w:tr>
    </w:tbl>
    <w:p w14:paraId="4D3BEE0C" w14:textId="77777777" w:rsidR="002330EE" w:rsidRPr="008B4464" w:rsidRDefault="002330EE" w:rsidP="002330EE">
      <w:pPr>
        <w:rPr>
          <w:sz w:val="28"/>
          <w:szCs w:val="28"/>
        </w:rPr>
      </w:pPr>
    </w:p>
    <w:p w14:paraId="0F281D8D" w14:textId="77777777" w:rsidR="002330EE" w:rsidRPr="008B4464" w:rsidRDefault="002330EE" w:rsidP="002330EE">
      <w:pPr>
        <w:rPr>
          <w:sz w:val="28"/>
          <w:szCs w:val="28"/>
        </w:rPr>
      </w:pPr>
    </w:p>
    <w:p w14:paraId="11025FE0" w14:textId="77777777" w:rsidR="002330EE" w:rsidRPr="008B4464" w:rsidRDefault="002330EE" w:rsidP="002330EE">
      <w:pPr>
        <w:rPr>
          <w:sz w:val="28"/>
          <w:szCs w:val="28"/>
        </w:rPr>
      </w:pPr>
    </w:p>
    <w:p w14:paraId="6FF9CAF0" w14:textId="77777777" w:rsidR="0055394E" w:rsidRDefault="0055394E" w:rsidP="002330EE"/>
    <w:p w14:paraId="31D36DE5" w14:textId="77777777" w:rsidR="002330EE" w:rsidRDefault="002330EE" w:rsidP="002330EE"/>
    <w:p w14:paraId="024ED823" w14:textId="77777777" w:rsidR="002330EE" w:rsidRDefault="002330EE" w:rsidP="002330EE"/>
    <w:p w14:paraId="4909DE49" w14:textId="77777777" w:rsidR="002330EE" w:rsidRDefault="002330EE" w:rsidP="002330EE"/>
    <w:p w14:paraId="3C410389" w14:textId="77777777" w:rsidR="002330EE" w:rsidRDefault="002330EE" w:rsidP="002330EE"/>
    <w:p w14:paraId="77991712" w14:textId="77777777" w:rsidR="002330EE" w:rsidRDefault="002330EE" w:rsidP="002330EE"/>
    <w:p w14:paraId="5A5D2502" w14:textId="77777777" w:rsidR="002330EE" w:rsidRDefault="002330EE" w:rsidP="002330EE"/>
    <w:p w14:paraId="36D4F245" w14:textId="77777777" w:rsidR="002330EE" w:rsidRDefault="002330EE" w:rsidP="002330EE"/>
    <w:p w14:paraId="32988A7C" w14:textId="77777777" w:rsidR="002330EE" w:rsidRDefault="002330EE" w:rsidP="002330EE"/>
    <w:p w14:paraId="6BAE5BFE" w14:textId="77777777" w:rsidR="002330EE" w:rsidRDefault="002330EE" w:rsidP="002330EE"/>
    <w:p w14:paraId="363275C4" w14:textId="77777777" w:rsidR="002330EE" w:rsidRDefault="002330EE" w:rsidP="002330EE"/>
    <w:p w14:paraId="57B19FF8" w14:textId="77777777" w:rsidR="002330EE" w:rsidRDefault="002330EE" w:rsidP="002330EE"/>
    <w:p w14:paraId="0641F507" w14:textId="77777777" w:rsidR="002330EE" w:rsidRDefault="002330EE" w:rsidP="002330EE"/>
    <w:p w14:paraId="5EC3DF2B" w14:textId="77777777" w:rsidR="002330EE" w:rsidRDefault="002330EE" w:rsidP="002330EE"/>
    <w:p w14:paraId="378C7E8B" w14:textId="77777777" w:rsidR="002330EE" w:rsidRDefault="002330EE" w:rsidP="002330EE"/>
    <w:p w14:paraId="4B799BB4" w14:textId="77777777" w:rsidR="002330EE" w:rsidRDefault="002330EE" w:rsidP="002330EE"/>
    <w:p w14:paraId="101F6ABD" w14:textId="77777777" w:rsidR="002330EE" w:rsidRDefault="002330EE" w:rsidP="002330EE"/>
    <w:p w14:paraId="01A982CB" w14:textId="77777777" w:rsidR="002330EE" w:rsidRDefault="002330EE" w:rsidP="002330EE"/>
    <w:p w14:paraId="51B28E25" w14:textId="77777777" w:rsidR="002330EE" w:rsidRDefault="002330EE" w:rsidP="002330EE"/>
    <w:p w14:paraId="19412300" w14:textId="77777777" w:rsidR="002330EE" w:rsidRDefault="002330EE" w:rsidP="002330EE"/>
    <w:p w14:paraId="58B9E275" w14:textId="77777777" w:rsidR="002330EE" w:rsidRDefault="002330EE" w:rsidP="002330EE"/>
    <w:p w14:paraId="7D8CF5D7" w14:textId="77777777" w:rsidR="002330EE" w:rsidRDefault="002330EE" w:rsidP="002330EE"/>
    <w:p w14:paraId="21B0CE72" w14:textId="77777777" w:rsidR="002330EE" w:rsidRDefault="002330EE" w:rsidP="002330EE"/>
    <w:p w14:paraId="12ABD38F" w14:textId="77777777" w:rsidR="002330EE" w:rsidRDefault="002330EE" w:rsidP="002330EE"/>
    <w:p w14:paraId="78102FA8" w14:textId="77777777" w:rsidR="002330EE" w:rsidRDefault="002330EE" w:rsidP="002330EE"/>
    <w:p w14:paraId="67135D45" w14:textId="77777777" w:rsidR="002330EE" w:rsidRDefault="002330EE" w:rsidP="002330EE"/>
    <w:p w14:paraId="1F6A32C8" w14:textId="77777777" w:rsidR="002330EE" w:rsidRPr="00E95E41" w:rsidRDefault="002330EE" w:rsidP="002330EE">
      <w:pPr>
        <w:ind w:right="-1"/>
        <w:jc w:val="center"/>
        <w:rPr>
          <w:b/>
          <w:bCs/>
          <w:sz w:val="32"/>
          <w:szCs w:val="32"/>
        </w:rPr>
      </w:pPr>
      <w:r>
        <w:rPr>
          <w:b/>
          <w:bCs/>
          <w:noProof/>
          <w:sz w:val="32"/>
          <w:szCs w:val="32"/>
        </w:rPr>
        <w:lastRenderedPageBreak/>
        <w:drawing>
          <wp:inline distT="0" distB="0" distL="0" distR="0" wp14:anchorId="685589E8" wp14:editId="34987F98">
            <wp:extent cx="695325" cy="895350"/>
            <wp:effectExtent l="0" t="0" r="9525" b="0"/>
            <wp:docPr id="1234988454" name="Рисунок 123498845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482ADC0D" w14:textId="77777777" w:rsidR="002330EE" w:rsidRPr="003A5DA7" w:rsidRDefault="002330EE" w:rsidP="002330EE">
      <w:pPr>
        <w:ind w:right="-1"/>
        <w:jc w:val="center"/>
        <w:rPr>
          <w:b/>
          <w:bCs/>
          <w:sz w:val="36"/>
          <w:szCs w:val="36"/>
        </w:rPr>
      </w:pPr>
      <w:r w:rsidRPr="003A5DA7">
        <w:rPr>
          <w:b/>
          <w:bCs/>
          <w:sz w:val="36"/>
          <w:szCs w:val="36"/>
        </w:rPr>
        <w:t>АДМИНИСТРАЦИЯ ГОРОДСКОГО ОКРУГА ТЕЙКОВО ИВАНОВСКОЙ ОБЛАСТИ</w:t>
      </w:r>
    </w:p>
    <w:p w14:paraId="2F48BDCF" w14:textId="77777777" w:rsidR="002330EE" w:rsidRPr="00E95E41" w:rsidRDefault="002330EE" w:rsidP="002330EE">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14A674EF" w14:textId="77777777" w:rsidR="002330EE" w:rsidRDefault="002330EE" w:rsidP="002330EE">
      <w:pPr>
        <w:pStyle w:val="ConsPlusNormal"/>
        <w:ind w:right="-1"/>
        <w:jc w:val="center"/>
        <w:rPr>
          <w:rFonts w:ascii="Times New Roman" w:hAnsi="Times New Roman" w:cs="Times New Roman"/>
          <w:b/>
          <w:bCs/>
          <w:sz w:val="28"/>
          <w:szCs w:val="28"/>
        </w:rPr>
      </w:pPr>
    </w:p>
    <w:p w14:paraId="50E0BA48" w14:textId="77777777" w:rsidR="002330EE" w:rsidRPr="003A5DA7" w:rsidRDefault="002330EE" w:rsidP="002330EE">
      <w:pPr>
        <w:pStyle w:val="ConsPlusNormal"/>
        <w:ind w:right="-1"/>
        <w:jc w:val="center"/>
        <w:rPr>
          <w:rFonts w:ascii="Times New Roman" w:hAnsi="Times New Roman" w:cs="Times New Roman"/>
          <w:b/>
          <w:bCs/>
          <w:sz w:val="28"/>
          <w:szCs w:val="28"/>
        </w:rPr>
      </w:pPr>
    </w:p>
    <w:p w14:paraId="5857449B" w14:textId="77777777" w:rsidR="002330EE" w:rsidRPr="003A5DA7" w:rsidRDefault="002330EE" w:rsidP="002330EE">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26EFD018" w14:textId="77777777" w:rsidR="002330EE" w:rsidRPr="00637E5D" w:rsidRDefault="002330EE" w:rsidP="002330EE">
      <w:pPr>
        <w:pStyle w:val="ConsPlusNormal"/>
        <w:ind w:right="-1"/>
        <w:jc w:val="center"/>
        <w:rPr>
          <w:rFonts w:ascii="Times New Roman" w:hAnsi="Times New Roman" w:cs="Times New Roman"/>
          <w:sz w:val="28"/>
          <w:szCs w:val="28"/>
        </w:rPr>
      </w:pPr>
    </w:p>
    <w:p w14:paraId="590EDDC4" w14:textId="77777777" w:rsidR="002330EE" w:rsidRPr="00637E5D" w:rsidRDefault="002330EE" w:rsidP="002330EE">
      <w:pPr>
        <w:pStyle w:val="ConsPlusNormal"/>
        <w:ind w:right="-1"/>
        <w:jc w:val="center"/>
        <w:rPr>
          <w:rFonts w:ascii="Times New Roman" w:hAnsi="Times New Roman" w:cs="Times New Roman"/>
          <w:sz w:val="28"/>
          <w:szCs w:val="28"/>
        </w:rPr>
      </w:pPr>
    </w:p>
    <w:p w14:paraId="2A5E991F" w14:textId="77777777" w:rsidR="002330EE" w:rsidRPr="00637E5D" w:rsidRDefault="002330EE" w:rsidP="002330EE">
      <w:pPr>
        <w:ind w:right="-1"/>
        <w:jc w:val="center"/>
        <w:rPr>
          <w:b/>
          <w:bCs/>
          <w:sz w:val="28"/>
          <w:szCs w:val="28"/>
        </w:rPr>
      </w:pPr>
      <w:proofErr w:type="gramStart"/>
      <w:r w:rsidRPr="00637E5D">
        <w:rPr>
          <w:b/>
          <w:bCs/>
          <w:sz w:val="28"/>
          <w:szCs w:val="28"/>
        </w:rPr>
        <w:t xml:space="preserve">от </w:t>
      </w:r>
      <w:r>
        <w:rPr>
          <w:b/>
          <w:bCs/>
          <w:sz w:val="28"/>
          <w:szCs w:val="28"/>
        </w:rPr>
        <w:t xml:space="preserve"> 10.04.2025</w:t>
      </w:r>
      <w:proofErr w:type="gramEnd"/>
      <w:r w:rsidRPr="00637E5D">
        <w:rPr>
          <w:b/>
          <w:bCs/>
          <w:sz w:val="28"/>
          <w:szCs w:val="28"/>
        </w:rPr>
        <w:t xml:space="preserve"> № </w:t>
      </w:r>
      <w:r>
        <w:rPr>
          <w:b/>
          <w:bCs/>
          <w:sz w:val="28"/>
          <w:szCs w:val="28"/>
        </w:rPr>
        <w:t xml:space="preserve">178   </w:t>
      </w:r>
      <w:r w:rsidRPr="00637E5D">
        <w:rPr>
          <w:b/>
          <w:bCs/>
          <w:sz w:val="28"/>
          <w:szCs w:val="28"/>
        </w:rPr>
        <w:t xml:space="preserve">   </w:t>
      </w:r>
    </w:p>
    <w:p w14:paraId="0A2509D7" w14:textId="77777777" w:rsidR="002330EE" w:rsidRPr="00637E5D" w:rsidRDefault="002330EE" w:rsidP="002330EE">
      <w:pPr>
        <w:ind w:right="-1"/>
        <w:jc w:val="center"/>
        <w:rPr>
          <w:b/>
          <w:bCs/>
          <w:sz w:val="28"/>
          <w:szCs w:val="28"/>
        </w:rPr>
      </w:pPr>
    </w:p>
    <w:p w14:paraId="49F72CD6" w14:textId="77777777" w:rsidR="002330EE" w:rsidRPr="00637E5D" w:rsidRDefault="002330EE" w:rsidP="002330EE">
      <w:pPr>
        <w:ind w:right="-1"/>
        <w:jc w:val="center"/>
        <w:rPr>
          <w:sz w:val="28"/>
          <w:szCs w:val="28"/>
        </w:rPr>
      </w:pPr>
      <w:r w:rsidRPr="00637E5D">
        <w:rPr>
          <w:sz w:val="28"/>
          <w:szCs w:val="28"/>
        </w:rPr>
        <w:t>г. Тейково</w:t>
      </w:r>
    </w:p>
    <w:p w14:paraId="2A7FDC45" w14:textId="77777777" w:rsidR="002330EE" w:rsidRPr="00637E5D" w:rsidRDefault="002330EE" w:rsidP="002330EE">
      <w:pPr>
        <w:pStyle w:val="ConsPlusNormal"/>
        <w:ind w:right="-1"/>
        <w:jc w:val="center"/>
        <w:rPr>
          <w:rFonts w:ascii="Times New Roman" w:hAnsi="Times New Roman" w:cs="Times New Roman"/>
          <w:b/>
          <w:bCs/>
          <w:sz w:val="28"/>
          <w:szCs w:val="28"/>
        </w:rPr>
      </w:pPr>
    </w:p>
    <w:p w14:paraId="06320455" w14:textId="77777777" w:rsidR="002330EE" w:rsidRPr="00637E5D" w:rsidRDefault="002330EE" w:rsidP="002330EE">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47DCEC5F" w14:textId="77777777" w:rsidR="002330EE" w:rsidRPr="00637E5D" w:rsidRDefault="002330EE" w:rsidP="002330EE">
      <w:pPr>
        <w:pStyle w:val="ConsPlusNormal"/>
        <w:tabs>
          <w:tab w:val="left" w:pos="851"/>
        </w:tabs>
        <w:ind w:right="-1" w:firstLine="709"/>
        <w:jc w:val="center"/>
        <w:rPr>
          <w:rFonts w:ascii="Times New Roman" w:hAnsi="Times New Roman" w:cs="Times New Roman"/>
          <w:b/>
          <w:bCs/>
          <w:sz w:val="28"/>
          <w:szCs w:val="28"/>
        </w:rPr>
      </w:pPr>
    </w:p>
    <w:p w14:paraId="0164DAE6" w14:textId="77777777" w:rsidR="002330EE" w:rsidRPr="00637E5D" w:rsidRDefault="002330EE" w:rsidP="002330EE">
      <w:pPr>
        <w:pStyle w:val="ConsPlusNormal"/>
        <w:tabs>
          <w:tab w:val="left" w:pos="851"/>
        </w:tabs>
        <w:ind w:right="-1" w:firstLine="709"/>
        <w:jc w:val="center"/>
        <w:rPr>
          <w:rFonts w:ascii="Times New Roman" w:hAnsi="Times New Roman" w:cs="Times New Roman"/>
          <w:b/>
          <w:bCs/>
          <w:sz w:val="28"/>
          <w:szCs w:val="28"/>
        </w:rPr>
      </w:pPr>
    </w:p>
    <w:p w14:paraId="152E49A0" w14:textId="77777777" w:rsidR="002330EE" w:rsidRPr="00637E5D" w:rsidRDefault="002330EE" w:rsidP="002330EE">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sz w:val="28"/>
          <w:szCs w:val="28"/>
        </w:rPr>
        <w:t>Касьяновой Марины Александровны</w:t>
      </w:r>
      <w:r w:rsidRPr="00637E5D">
        <w:rPr>
          <w:sz w:val="28"/>
          <w:szCs w:val="28"/>
        </w:rPr>
        <w:t xml:space="preserve">, поступившего в администрацию городского округа Тейково Ивановской области </w:t>
      </w:r>
      <w:r>
        <w:rPr>
          <w:sz w:val="28"/>
          <w:szCs w:val="28"/>
        </w:rPr>
        <w:t xml:space="preserve">09.04.2025, </w:t>
      </w:r>
      <w:r w:rsidRPr="00637E5D">
        <w:rPr>
          <w:sz w:val="28"/>
          <w:szCs w:val="28"/>
        </w:rPr>
        <w:t xml:space="preserve">протокола </w:t>
      </w:r>
      <w:r w:rsidRPr="00C825F9">
        <w:rPr>
          <w:sz w:val="28"/>
          <w:szCs w:val="28"/>
        </w:rPr>
        <w:t xml:space="preserve">№ </w:t>
      </w:r>
      <w:r>
        <w:rPr>
          <w:sz w:val="28"/>
          <w:szCs w:val="28"/>
        </w:rPr>
        <w:t>2</w:t>
      </w:r>
      <w:r w:rsidRPr="00C825F9">
        <w:rPr>
          <w:sz w:val="28"/>
          <w:szCs w:val="28"/>
        </w:rPr>
        <w:t xml:space="preserve"> от </w:t>
      </w:r>
      <w:r>
        <w:rPr>
          <w:sz w:val="28"/>
          <w:szCs w:val="28"/>
        </w:rPr>
        <w:t>10.04.2025</w:t>
      </w:r>
      <w:r w:rsidRPr="00C825F9">
        <w:rPr>
          <w:sz w:val="28"/>
          <w:szCs w:val="28"/>
        </w:rPr>
        <w:t xml:space="preserve">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2BCB4F14" w14:textId="77777777" w:rsidR="002330EE" w:rsidRPr="00637E5D" w:rsidRDefault="002330EE" w:rsidP="002330EE">
      <w:pPr>
        <w:ind w:firstLine="709"/>
        <w:jc w:val="both"/>
        <w:rPr>
          <w:sz w:val="28"/>
          <w:szCs w:val="28"/>
        </w:rPr>
      </w:pPr>
    </w:p>
    <w:p w14:paraId="31A569FA" w14:textId="77777777" w:rsidR="002330EE" w:rsidRPr="00637E5D" w:rsidRDefault="002330EE" w:rsidP="002330EE">
      <w:pPr>
        <w:jc w:val="center"/>
        <w:rPr>
          <w:b/>
          <w:bCs/>
          <w:sz w:val="28"/>
          <w:szCs w:val="28"/>
        </w:rPr>
      </w:pPr>
      <w:r w:rsidRPr="00637E5D">
        <w:rPr>
          <w:b/>
          <w:bCs/>
          <w:sz w:val="28"/>
          <w:szCs w:val="28"/>
        </w:rPr>
        <w:t>П О С Т А Н О В Л Я Е Т:</w:t>
      </w:r>
    </w:p>
    <w:p w14:paraId="31DF6464" w14:textId="77777777" w:rsidR="002330EE" w:rsidRPr="00637E5D" w:rsidRDefault="002330EE" w:rsidP="002330EE">
      <w:pPr>
        <w:ind w:firstLine="709"/>
        <w:jc w:val="both"/>
        <w:rPr>
          <w:sz w:val="28"/>
          <w:szCs w:val="28"/>
        </w:rPr>
      </w:pPr>
    </w:p>
    <w:p w14:paraId="621B13E0" w14:textId="77777777" w:rsidR="002330EE" w:rsidRPr="00637E5D" w:rsidRDefault="002330EE" w:rsidP="002330EE">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w:t>
      </w:r>
      <w:r w:rsidRPr="00523F94">
        <w:rPr>
          <w:sz w:val="28"/>
          <w:szCs w:val="28"/>
        </w:rPr>
        <w:t xml:space="preserve">Благоустройство дворовой территории: модернизация сети уличного освещения, расположенного: Ивановская </w:t>
      </w:r>
      <w:r w:rsidRPr="00523F94">
        <w:rPr>
          <w:sz w:val="28"/>
          <w:szCs w:val="28"/>
        </w:rPr>
        <w:lastRenderedPageBreak/>
        <w:t>область, г. Тейково, ул. Неделина, д.1</w:t>
      </w:r>
      <w:r>
        <w:rPr>
          <w:sz w:val="28"/>
          <w:szCs w:val="28"/>
        </w:rPr>
        <w:t>2</w:t>
      </w:r>
      <w:r w:rsidRPr="0083578F">
        <w:rPr>
          <w:sz w:val="28"/>
          <w:szCs w:val="28"/>
        </w:rPr>
        <w:t xml:space="preserve">» - в границах дома № </w:t>
      </w:r>
      <w:r>
        <w:rPr>
          <w:sz w:val="28"/>
          <w:szCs w:val="28"/>
        </w:rPr>
        <w:t>12</w:t>
      </w:r>
      <w:r w:rsidRPr="0083578F">
        <w:rPr>
          <w:sz w:val="28"/>
          <w:szCs w:val="28"/>
        </w:rPr>
        <w:t xml:space="preserve"> ул. </w:t>
      </w:r>
      <w:r>
        <w:rPr>
          <w:sz w:val="28"/>
          <w:szCs w:val="28"/>
        </w:rPr>
        <w:t>Неделина</w:t>
      </w:r>
      <w:r w:rsidRPr="0083578F">
        <w:rPr>
          <w:sz w:val="28"/>
          <w:szCs w:val="28"/>
        </w:rPr>
        <w:t xml:space="preserve"> </w:t>
      </w:r>
      <w:r w:rsidRPr="00637E5D">
        <w:rPr>
          <w:sz w:val="28"/>
          <w:szCs w:val="28"/>
        </w:rPr>
        <w:t>(приложение к постановлению).</w:t>
      </w:r>
    </w:p>
    <w:p w14:paraId="43D65BC4" w14:textId="77777777" w:rsidR="002330EE" w:rsidRPr="00637E5D" w:rsidRDefault="002330EE" w:rsidP="002330EE">
      <w:pPr>
        <w:ind w:firstLine="708"/>
        <w:jc w:val="both"/>
        <w:rPr>
          <w:sz w:val="28"/>
          <w:szCs w:val="28"/>
        </w:rPr>
      </w:pPr>
      <w:r w:rsidRPr="00637E5D">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18B5934" w14:textId="77777777" w:rsidR="002330EE" w:rsidRPr="00637E5D" w:rsidRDefault="002330EE" w:rsidP="002330EE">
      <w:pPr>
        <w:pStyle w:val="ConsPlusNormal"/>
        <w:ind w:firstLine="709"/>
        <w:jc w:val="both"/>
        <w:rPr>
          <w:rFonts w:ascii="Times New Roman" w:hAnsi="Times New Roman" w:cs="Times New Roman"/>
          <w:sz w:val="28"/>
          <w:szCs w:val="28"/>
        </w:rPr>
      </w:pPr>
    </w:p>
    <w:p w14:paraId="29E9E20E" w14:textId="77777777" w:rsidR="002330EE" w:rsidRPr="00637E5D" w:rsidRDefault="002330EE" w:rsidP="002330EE">
      <w:pPr>
        <w:pStyle w:val="ConsPlusNormal"/>
        <w:ind w:firstLine="709"/>
        <w:jc w:val="both"/>
        <w:rPr>
          <w:rFonts w:ascii="Times New Roman" w:hAnsi="Times New Roman" w:cs="Times New Roman"/>
          <w:sz w:val="28"/>
          <w:szCs w:val="28"/>
        </w:rPr>
      </w:pPr>
    </w:p>
    <w:p w14:paraId="0C91F57A" w14:textId="77777777" w:rsidR="002330EE" w:rsidRPr="00637E5D" w:rsidRDefault="002330EE" w:rsidP="002330EE">
      <w:pPr>
        <w:pStyle w:val="ConsPlusNormal"/>
        <w:ind w:firstLine="709"/>
        <w:jc w:val="both"/>
        <w:rPr>
          <w:rFonts w:ascii="Times New Roman" w:hAnsi="Times New Roman" w:cs="Times New Roman"/>
          <w:sz w:val="28"/>
          <w:szCs w:val="28"/>
        </w:rPr>
      </w:pPr>
    </w:p>
    <w:p w14:paraId="5682FA3F" w14:textId="77777777" w:rsidR="002330EE" w:rsidRPr="00637E5D" w:rsidRDefault="002330EE" w:rsidP="002330EE">
      <w:pPr>
        <w:ind w:right="-1"/>
        <w:jc w:val="both"/>
        <w:rPr>
          <w:b/>
          <w:bCs/>
          <w:sz w:val="28"/>
          <w:szCs w:val="28"/>
        </w:rPr>
      </w:pPr>
      <w:r w:rsidRPr="00637E5D">
        <w:rPr>
          <w:b/>
          <w:bCs/>
          <w:sz w:val="28"/>
          <w:szCs w:val="28"/>
        </w:rPr>
        <w:t>Глава городского округа Тейково</w:t>
      </w:r>
    </w:p>
    <w:p w14:paraId="79C7342D" w14:textId="77777777" w:rsidR="002330EE" w:rsidRDefault="002330EE" w:rsidP="002330EE">
      <w:pPr>
        <w:ind w:right="-1"/>
        <w:jc w:val="both"/>
        <w:rPr>
          <w:b/>
          <w:bCs/>
          <w:sz w:val="26"/>
          <w:szCs w:val="26"/>
        </w:rPr>
      </w:pPr>
      <w:r w:rsidRPr="00637E5D">
        <w:rPr>
          <w:b/>
          <w:bCs/>
          <w:sz w:val="28"/>
          <w:szCs w:val="28"/>
        </w:rPr>
        <w:t>Ивановской области                                                                                 С.А. Семенова</w:t>
      </w:r>
    </w:p>
    <w:p w14:paraId="6A2994C3" w14:textId="77777777" w:rsidR="002330EE" w:rsidRDefault="002330EE" w:rsidP="002330EE">
      <w:r>
        <w:br w:type="page"/>
      </w:r>
    </w:p>
    <w:p w14:paraId="583CE4C4" w14:textId="77777777" w:rsidR="002330EE" w:rsidRPr="005D0129" w:rsidRDefault="002330EE" w:rsidP="002330EE">
      <w:pPr>
        <w:jc w:val="right"/>
      </w:pPr>
      <w:r w:rsidRPr="005D0129">
        <w:lastRenderedPageBreak/>
        <w:t xml:space="preserve">Приложение </w:t>
      </w:r>
      <w:r>
        <w:t xml:space="preserve"> </w:t>
      </w:r>
    </w:p>
    <w:p w14:paraId="33210A92" w14:textId="77777777" w:rsidR="002330EE" w:rsidRDefault="002330EE" w:rsidP="002330EE">
      <w:pPr>
        <w:jc w:val="right"/>
      </w:pPr>
      <w:r w:rsidRPr="005D0129">
        <w:t xml:space="preserve">к постановлению администрации </w:t>
      </w:r>
    </w:p>
    <w:p w14:paraId="159F54F0" w14:textId="77777777" w:rsidR="002330EE" w:rsidRPr="005D0129" w:rsidRDefault="002330EE" w:rsidP="002330EE">
      <w:pPr>
        <w:jc w:val="right"/>
      </w:pPr>
      <w:r w:rsidRPr="005D0129">
        <w:t>го</w:t>
      </w:r>
      <w:r>
        <w:t>родского округа</w:t>
      </w:r>
      <w:r w:rsidRPr="005D0129">
        <w:t xml:space="preserve"> Тейково</w:t>
      </w:r>
    </w:p>
    <w:p w14:paraId="1C8A431F" w14:textId="77777777" w:rsidR="002330EE" w:rsidRPr="00281C22" w:rsidRDefault="002330EE" w:rsidP="002330EE">
      <w:pPr>
        <w:jc w:val="right"/>
      </w:pPr>
      <w:r>
        <w:t xml:space="preserve">Ивановской области </w:t>
      </w:r>
    </w:p>
    <w:p w14:paraId="7F3DBE1F" w14:textId="77777777" w:rsidR="002330EE" w:rsidRPr="005D0129" w:rsidRDefault="002330EE" w:rsidP="002330EE">
      <w:pPr>
        <w:jc w:val="center"/>
      </w:pPr>
      <w:r>
        <w:t xml:space="preserve">                                                                                                                    о</w:t>
      </w:r>
      <w:r w:rsidRPr="005D0129">
        <w:t>т</w:t>
      </w:r>
      <w:r>
        <w:t xml:space="preserve">                 </w:t>
      </w:r>
      <w:r w:rsidRPr="005D0129">
        <w:t>№</w:t>
      </w:r>
      <w:r>
        <w:t xml:space="preserve">     </w:t>
      </w:r>
    </w:p>
    <w:p w14:paraId="7EB39E7F" w14:textId="77777777" w:rsidR="002330EE" w:rsidRDefault="002330EE" w:rsidP="002330EE">
      <w:pPr>
        <w:pStyle w:val="ConsPlusNormal"/>
        <w:ind w:firstLine="709"/>
        <w:jc w:val="right"/>
        <w:rPr>
          <w:rFonts w:ascii="Times New Roman" w:hAnsi="Times New Roman" w:cs="Times New Roman"/>
          <w:sz w:val="28"/>
          <w:szCs w:val="28"/>
        </w:rPr>
      </w:pPr>
    </w:p>
    <w:p w14:paraId="4BD47C6D" w14:textId="77777777" w:rsidR="002330EE" w:rsidRPr="0028643A" w:rsidRDefault="002330EE" w:rsidP="002330EE">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14:paraId="31B6390A" w14:textId="77777777" w:rsidR="002330EE" w:rsidRDefault="002330EE" w:rsidP="002330EE">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14:paraId="36B70D80" w14:textId="77777777" w:rsidR="002330EE" w:rsidRDefault="002330EE" w:rsidP="002330EE">
      <w:pPr>
        <w:jc w:val="center"/>
        <w:rPr>
          <w:sz w:val="28"/>
          <w:szCs w:val="28"/>
        </w:rPr>
      </w:pPr>
    </w:p>
    <w:tbl>
      <w:tblPr>
        <w:tblStyle w:val="ad"/>
        <w:tblW w:w="0" w:type="auto"/>
        <w:tblLook w:val="04A0" w:firstRow="1" w:lastRow="0" w:firstColumn="1" w:lastColumn="0" w:noHBand="0" w:noVBand="1"/>
      </w:tblPr>
      <w:tblGrid>
        <w:gridCol w:w="817"/>
        <w:gridCol w:w="9604"/>
      </w:tblGrid>
      <w:tr w:rsidR="002330EE" w14:paraId="59E9F954" w14:textId="77777777" w:rsidTr="00AC50BC">
        <w:tc>
          <w:tcPr>
            <w:tcW w:w="817" w:type="dxa"/>
          </w:tcPr>
          <w:p w14:paraId="278DAB50" w14:textId="77777777" w:rsidR="002330EE" w:rsidRDefault="002330EE" w:rsidP="00AC50BC">
            <w:pPr>
              <w:jc w:val="center"/>
              <w:rPr>
                <w:sz w:val="28"/>
                <w:szCs w:val="28"/>
              </w:rPr>
            </w:pPr>
            <w:r>
              <w:rPr>
                <w:sz w:val="28"/>
                <w:szCs w:val="28"/>
              </w:rPr>
              <w:t>№ п/п</w:t>
            </w:r>
          </w:p>
        </w:tc>
        <w:tc>
          <w:tcPr>
            <w:tcW w:w="9604" w:type="dxa"/>
          </w:tcPr>
          <w:p w14:paraId="00F1DE4E" w14:textId="77777777" w:rsidR="002330EE" w:rsidRDefault="002330EE" w:rsidP="00AC50BC">
            <w:pPr>
              <w:jc w:val="center"/>
              <w:rPr>
                <w:sz w:val="28"/>
                <w:szCs w:val="28"/>
              </w:rPr>
            </w:pPr>
            <w:r>
              <w:rPr>
                <w:sz w:val="28"/>
                <w:szCs w:val="28"/>
              </w:rPr>
              <w:t>Местоположение</w:t>
            </w:r>
          </w:p>
        </w:tc>
      </w:tr>
      <w:tr w:rsidR="002330EE" w14:paraId="0B179AE1" w14:textId="77777777" w:rsidTr="00AC50BC">
        <w:tc>
          <w:tcPr>
            <w:tcW w:w="817" w:type="dxa"/>
          </w:tcPr>
          <w:p w14:paraId="000EDEB1" w14:textId="77777777" w:rsidR="002330EE" w:rsidRDefault="002330EE" w:rsidP="00AC50BC">
            <w:pPr>
              <w:jc w:val="center"/>
              <w:rPr>
                <w:sz w:val="28"/>
                <w:szCs w:val="28"/>
              </w:rPr>
            </w:pPr>
            <w:r>
              <w:rPr>
                <w:sz w:val="28"/>
                <w:szCs w:val="28"/>
              </w:rPr>
              <w:t>1</w:t>
            </w:r>
          </w:p>
        </w:tc>
        <w:tc>
          <w:tcPr>
            <w:tcW w:w="9604" w:type="dxa"/>
          </w:tcPr>
          <w:p w14:paraId="5581DCB4" w14:textId="77777777" w:rsidR="002330EE" w:rsidRDefault="002330EE" w:rsidP="00AC50BC">
            <w:pPr>
              <w:jc w:val="center"/>
              <w:rPr>
                <w:sz w:val="28"/>
                <w:szCs w:val="28"/>
              </w:rPr>
            </w:pPr>
            <w:r>
              <w:rPr>
                <w:sz w:val="28"/>
                <w:szCs w:val="28"/>
              </w:rPr>
              <w:t>Ивановская область, г. Тейково, территория у д. 12 по Неделина</w:t>
            </w:r>
          </w:p>
          <w:p w14:paraId="71FCCC44" w14:textId="77777777" w:rsidR="002330EE" w:rsidRDefault="002330EE" w:rsidP="00AC50BC">
            <w:pPr>
              <w:jc w:val="center"/>
              <w:rPr>
                <w:sz w:val="28"/>
                <w:szCs w:val="28"/>
              </w:rPr>
            </w:pPr>
          </w:p>
          <w:p w14:paraId="0A35433E" w14:textId="77777777" w:rsidR="002330EE" w:rsidRDefault="002330EE" w:rsidP="00AC50BC">
            <w:pPr>
              <w:jc w:val="center"/>
              <w:rPr>
                <w:sz w:val="28"/>
                <w:szCs w:val="28"/>
              </w:rPr>
            </w:pPr>
            <w:r>
              <w:rPr>
                <w:noProof/>
                <w:sz w:val="28"/>
                <w:szCs w:val="28"/>
              </w:rPr>
              <w:drawing>
                <wp:inline distT="0" distB="0" distL="0" distR="0" wp14:anchorId="5963BCCA" wp14:editId="624E71AA">
                  <wp:extent cx="5444559" cy="2744164"/>
                  <wp:effectExtent l="0" t="0" r="3810" b="0"/>
                  <wp:docPr id="1722557024" name="Рисунок 1722557024" descr="D:\ГИС ЖКХ формирование среды\МЕСТНЫЕ ИНИЦИАТИВЫ\2025 Светлый двор\6.ПОСТ на определ части территорий\картинки\Неделина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С ЖКХ формирование среды\МЕСТНЫЕ ИНИЦИАТИВЫ\2025 Светлый двор\6.ПОСТ на определ части территорий\картинки\Неделина 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4679" cy="2744224"/>
                          </a:xfrm>
                          <a:prstGeom prst="rect">
                            <a:avLst/>
                          </a:prstGeom>
                          <a:noFill/>
                          <a:ln>
                            <a:noFill/>
                          </a:ln>
                        </pic:spPr>
                      </pic:pic>
                    </a:graphicData>
                  </a:graphic>
                </wp:inline>
              </w:drawing>
            </w:r>
          </w:p>
          <w:p w14:paraId="386162C9" w14:textId="77777777" w:rsidR="002330EE" w:rsidRDefault="002330EE" w:rsidP="00AC50BC">
            <w:pPr>
              <w:rPr>
                <w:sz w:val="28"/>
                <w:szCs w:val="28"/>
              </w:rPr>
            </w:pPr>
          </w:p>
        </w:tc>
      </w:tr>
    </w:tbl>
    <w:p w14:paraId="239D65C2" w14:textId="77777777" w:rsidR="002330EE" w:rsidRPr="0028643A" w:rsidRDefault="002330EE" w:rsidP="002330EE">
      <w:pPr>
        <w:jc w:val="center"/>
        <w:rPr>
          <w:sz w:val="28"/>
          <w:szCs w:val="28"/>
        </w:rPr>
      </w:pPr>
    </w:p>
    <w:p w14:paraId="022898FB" w14:textId="77777777" w:rsidR="002330EE" w:rsidRDefault="002330EE" w:rsidP="002330EE"/>
    <w:p w14:paraId="5582FCA4" w14:textId="77777777" w:rsidR="002330EE" w:rsidRDefault="002330EE" w:rsidP="002330EE"/>
    <w:p w14:paraId="6179B308" w14:textId="77777777" w:rsidR="002330EE" w:rsidRDefault="002330EE" w:rsidP="002330EE"/>
    <w:p w14:paraId="78DC3D36" w14:textId="77777777" w:rsidR="002330EE" w:rsidRDefault="002330EE" w:rsidP="002330EE"/>
    <w:p w14:paraId="14D86298" w14:textId="77777777" w:rsidR="002330EE" w:rsidRDefault="002330EE" w:rsidP="002330EE"/>
    <w:p w14:paraId="769F6B42" w14:textId="77777777" w:rsidR="002330EE" w:rsidRDefault="002330EE" w:rsidP="002330EE"/>
    <w:p w14:paraId="7EF41515" w14:textId="77777777" w:rsidR="002330EE" w:rsidRDefault="002330EE" w:rsidP="002330EE"/>
    <w:p w14:paraId="617CCD66" w14:textId="77777777" w:rsidR="002330EE" w:rsidRDefault="002330EE" w:rsidP="002330EE"/>
    <w:p w14:paraId="43D1E5F7" w14:textId="77777777" w:rsidR="002330EE" w:rsidRDefault="002330EE" w:rsidP="002330EE"/>
    <w:p w14:paraId="748701B9" w14:textId="77777777" w:rsidR="002330EE" w:rsidRDefault="002330EE" w:rsidP="002330EE"/>
    <w:p w14:paraId="6E2E7F79" w14:textId="77777777" w:rsidR="002330EE" w:rsidRDefault="002330EE" w:rsidP="002330EE"/>
    <w:p w14:paraId="2AE410F4" w14:textId="77777777" w:rsidR="002330EE" w:rsidRDefault="002330EE" w:rsidP="002330EE"/>
    <w:p w14:paraId="4E2278B1" w14:textId="77777777" w:rsidR="002330EE" w:rsidRDefault="002330EE" w:rsidP="002330EE"/>
    <w:p w14:paraId="25BB1E12" w14:textId="77777777" w:rsidR="002330EE" w:rsidRDefault="002330EE" w:rsidP="002330EE"/>
    <w:p w14:paraId="609A9E75" w14:textId="77777777" w:rsidR="002330EE" w:rsidRDefault="002330EE" w:rsidP="002330EE"/>
    <w:p w14:paraId="5E47D543" w14:textId="77777777" w:rsidR="002330EE" w:rsidRDefault="002330EE" w:rsidP="002330EE"/>
    <w:p w14:paraId="54A9C770" w14:textId="77777777" w:rsidR="002330EE" w:rsidRDefault="002330EE" w:rsidP="002330EE"/>
    <w:p w14:paraId="27C6E795" w14:textId="77777777" w:rsidR="002330EE" w:rsidRDefault="002330EE" w:rsidP="002330EE"/>
    <w:p w14:paraId="1C21567C" w14:textId="77777777" w:rsidR="002330EE" w:rsidRDefault="002330EE" w:rsidP="002330EE"/>
    <w:p w14:paraId="6E4F27BC" w14:textId="77777777" w:rsidR="002330EE" w:rsidRPr="00E95E41" w:rsidRDefault="002330EE" w:rsidP="002330EE">
      <w:pPr>
        <w:ind w:right="-1"/>
        <w:jc w:val="center"/>
        <w:rPr>
          <w:b/>
          <w:bCs/>
          <w:sz w:val="32"/>
          <w:szCs w:val="32"/>
        </w:rPr>
      </w:pPr>
      <w:r>
        <w:rPr>
          <w:b/>
          <w:bCs/>
          <w:noProof/>
          <w:sz w:val="32"/>
          <w:szCs w:val="32"/>
        </w:rPr>
        <w:lastRenderedPageBreak/>
        <w:drawing>
          <wp:inline distT="0" distB="0" distL="0" distR="0" wp14:anchorId="0E4C3A87" wp14:editId="1D6E0B03">
            <wp:extent cx="695325" cy="895350"/>
            <wp:effectExtent l="0" t="0" r="9525" b="0"/>
            <wp:docPr id="587989813" name="Рисунок 58798981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6DB446F0" w14:textId="77777777" w:rsidR="002330EE" w:rsidRPr="003A5DA7" w:rsidRDefault="002330EE" w:rsidP="002330EE">
      <w:pPr>
        <w:ind w:right="-1"/>
        <w:jc w:val="center"/>
        <w:rPr>
          <w:b/>
          <w:bCs/>
          <w:sz w:val="36"/>
          <w:szCs w:val="36"/>
        </w:rPr>
      </w:pPr>
      <w:r w:rsidRPr="003A5DA7">
        <w:rPr>
          <w:b/>
          <w:bCs/>
          <w:sz w:val="36"/>
          <w:szCs w:val="36"/>
        </w:rPr>
        <w:t>АДМИНИСТРАЦИЯ ГОРОДСКОГО ОКРУГА ТЕЙКОВО ИВАНОВСКОЙ ОБЛАСТИ</w:t>
      </w:r>
    </w:p>
    <w:p w14:paraId="381257E7" w14:textId="77777777" w:rsidR="002330EE" w:rsidRPr="00E95E41" w:rsidRDefault="002330EE" w:rsidP="002330EE">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32C3165B" w14:textId="77777777" w:rsidR="002330EE" w:rsidRDefault="002330EE" w:rsidP="002330EE">
      <w:pPr>
        <w:pStyle w:val="ConsPlusNormal"/>
        <w:ind w:right="-1"/>
        <w:jc w:val="center"/>
        <w:rPr>
          <w:rFonts w:ascii="Times New Roman" w:hAnsi="Times New Roman" w:cs="Times New Roman"/>
          <w:b/>
          <w:bCs/>
          <w:sz w:val="28"/>
          <w:szCs w:val="28"/>
        </w:rPr>
      </w:pPr>
    </w:p>
    <w:p w14:paraId="013D67F2" w14:textId="77777777" w:rsidR="002330EE" w:rsidRPr="003A5DA7" w:rsidRDefault="002330EE" w:rsidP="002330EE">
      <w:pPr>
        <w:pStyle w:val="ConsPlusNormal"/>
        <w:ind w:right="-1"/>
        <w:jc w:val="center"/>
        <w:rPr>
          <w:rFonts w:ascii="Times New Roman" w:hAnsi="Times New Roman" w:cs="Times New Roman"/>
          <w:b/>
          <w:bCs/>
          <w:sz w:val="28"/>
          <w:szCs w:val="28"/>
        </w:rPr>
      </w:pPr>
    </w:p>
    <w:p w14:paraId="2BC95BF3" w14:textId="77777777" w:rsidR="002330EE" w:rsidRPr="003A5DA7" w:rsidRDefault="002330EE" w:rsidP="002330EE">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66D9331F" w14:textId="77777777" w:rsidR="002330EE" w:rsidRPr="00637E5D" w:rsidRDefault="002330EE" w:rsidP="002330EE">
      <w:pPr>
        <w:pStyle w:val="ConsPlusNormal"/>
        <w:ind w:right="-1"/>
        <w:jc w:val="center"/>
        <w:rPr>
          <w:rFonts w:ascii="Times New Roman" w:hAnsi="Times New Roman" w:cs="Times New Roman"/>
          <w:sz w:val="28"/>
          <w:szCs w:val="28"/>
        </w:rPr>
      </w:pPr>
    </w:p>
    <w:p w14:paraId="358B1A4B" w14:textId="77777777" w:rsidR="002330EE" w:rsidRPr="00637E5D" w:rsidRDefault="002330EE" w:rsidP="002330EE">
      <w:pPr>
        <w:pStyle w:val="ConsPlusNormal"/>
        <w:ind w:right="-1"/>
        <w:jc w:val="center"/>
        <w:rPr>
          <w:rFonts w:ascii="Times New Roman" w:hAnsi="Times New Roman" w:cs="Times New Roman"/>
          <w:sz w:val="28"/>
          <w:szCs w:val="28"/>
        </w:rPr>
      </w:pPr>
    </w:p>
    <w:p w14:paraId="347C924D" w14:textId="77777777" w:rsidR="002330EE" w:rsidRPr="00637E5D" w:rsidRDefault="002330EE" w:rsidP="002330EE">
      <w:pPr>
        <w:ind w:right="-1"/>
        <w:jc w:val="center"/>
        <w:rPr>
          <w:b/>
          <w:bCs/>
          <w:sz w:val="28"/>
          <w:szCs w:val="28"/>
        </w:rPr>
      </w:pPr>
      <w:proofErr w:type="gramStart"/>
      <w:r w:rsidRPr="00637E5D">
        <w:rPr>
          <w:b/>
          <w:bCs/>
          <w:sz w:val="28"/>
          <w:szCs w:val="28"/>
        </w:rPr>
        <w:t xml:space="preserve">от </w:t>
      </w:r>
      <w:r>
        <w:rPr>
          <w:b/>
          <w:bCs/>
          <w:sz w:val="28"/>
          <w:szCs w:val="28"/>
        </w:rPr>
        <w:t xml:space="preserve"> 10.04.2025</w:t>
      </w:r>
      <w:proofErr w:type="gramEnd"/>
      <w:r>
        <w:rPr>
          <w:b/>
          <w:bCs/>
          <w:sz w:val="28"/>
          <w:szCs w:val="28"/>
        </w:rPr>
        <w:t xml:space="preserve"> </w:t>
      </w:r>
      <w:r w:rsidRPr="00637E5D">
        <w:rPr>
          <w:b/>
          <w:bCs/>
          <w:sz w:val="28"/>
          <w:szCs w:val="28"/>
        </w:rPr>
        <w:t xml:space="preserve"> </w:t>
      </w:r>
      <w:proofErr w:type="gramStart"/>
      <w:r w:rsidRPr="00637E5D">
        <w:rPr>
          <w:b/>
          <w:bCs/>
          <w:sz w:val="28"/>
          <w:szCs w:val="28"/>
        </w:rPr>
        <w:t xml:space="preserve">№ </w:t>
      </w:r>
      <w:r>
        <w:rPr>
          <w:b/>
          <w:bCs/>
          <w:sz w:val="28"/>
          <w:szCs w:val="28"/>
        </w:rPr>
        <w:t xml:space="preserve"> 179</w:t>
      </w:r>
      <w:proofErr w:type="gramEnd"/>
      <w:r>
        <w:rPr>
          <w:b/>
          <w:bCs/>
          <w:sz w:val="28"/>
          <w:szCs w:val="28"/>
        </w:rPr>
        <w:t xml:space="preserve">  </w:t>
      </w:r>
      <w:r w:rsidRPr="00637E5D">
        <w:rPr>
          <w:b/>
          <w:bCs/>
          <w:sz w:val="28"/>
          <w:szCs w:val="28"/>
        </w:rPr>
        <w:t xml:space="preserve">   </w:t>
      </w:r>
    </w:p>
    <w:p w14:paraId="2A0572C2" w14:textId="77777777" w:rsidR="002330EE" w:rsidRPr="00637E5D" w:rsidRDefault="002330EE" w:rsidP="002330EE">
      <w:pPr>
        <w:ind w:right="-1"/>
        <w:jc w:val="center"/>
        <w:rPr>
          <w:b/>
          <w:bCs/>
          <w:sz w:val="28"/>
          <w:szCs w:val="28"/>
        </w:rPr>
      </w:pPr>
    </w:p>
    <w:p w14:paraId="2E104DB3" w14:textId="77777777" w:rsidR="002330EE" w:rsidRPr="00637E5D" w:rsidRDefault="002330EE" w:rsidP="002330EE">
      <w:pPr>
        <w:ind w:right="-1"/>
        <w:jc w:val="center"/>
        <w:rPr>
          <w:sz w:val="28"/>
          <w:szCs w:val="28"/>
        </w:rPr>
      </w:pPr>
      <w:r w:rsidRPr="00637E5D">
        <w:rPr>
          <w:sz w:val="28"/>
          <w:szCs w:val="28"/>
        </w:rPr>
        <w:t>г. Тейково</w:t>
      </w:r>
    </w:p>
    <w:p w14:paraId="4281A1F8" w14:textId="77777777" w:rsidR="002330EE" w:rsidRPr="00637E5D" w:rsidRDefault="002330EE" w:rsidP="002330EE">
      <w:pPr>
        <w:pStyle w:val="ConsPlusNormal"/>
        <w:ind w:right="-1"/>
        <w:jc w:val="center"/>
        <w:rPr>
          <w:rFonts w:ascii="Times New Roman" w:hAnsi="Times New Roman" w:cs="Times New Roman"/>
          <w:b/>
          <w:bCs/>
          <w:sz w:val="28"/>
          <w:szCs w:val="28"/>
        </w:rPr>
      </w:pPr>
    </w:p>
    <w:p w14:paraId="022F8E0D" w14:textId="77777777" w:rsidR="002330EE" w:rsidRPr="00637E5D" w:rsidRDefault="002330EE" w:rsidP="002330EE">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75692BDC" w14:textId="77777777" w:rsidR="002330EE" w:rsidRPr="00637E5D" w:rsidRDefault="002330EE" w:rsidP="002330EE">
      <w:pPr>
        <w:pStyle w:val="ConsPlusNormal"/>
        <w:tabs>
          <w:tab w:val="left" w:pos="851"/>
        </w:tabs>
        <w:ind w:right="-1" w:firstLine="709"/>
        <w:jc w:val="center"/>
        <w:rPr>
          <w:rFonts w:ascii="Times New Roman" w:hAnsi="Times New Roman" w:cs="Times New Roman"/>
          <w:b/>
          <w:bCs/>
          <w:sz w:val="28"/>
          <w:szCs w:val="28"/>
        </w:rPr>
      </w:pPr>
    </w:p>
    <w:p w14:paraId="5EC49E65" w14:textId="77777777" w:rsidR="002330EE" w:rsidRPr="00637E5D" w:rsidRDefault="002330EE" w:rsidP="002330EE">
      <w:pPr>
        <w:pStyle w:val="ConsPlusNormal"/>
        <w:tabs>
          <w:tab w:val="left" w:pos="851"/>
        </w:tabs>
        <w:ind w:right="-1" w:firstLine="709"/>
        <w:jc w:val="center"/>
        <w:rPr>
          <w:rFonts w:ascii="Times New Roman" w:hAnsi="Times New Roman" w:cs="Times New Roman"/>
          <w:b/>
          <w:bCs/>
          <w:sz w:val="28"/>
          <w:szCs w:val="28"/>
        </w:rPr>
      </w:pPr>
    </w:p>
    <w:p w14:paraId="37FD62D5" w14:textId="77777777" w:rsidR="002330EE" w:rsidRPr="00637E5D" w:rsidRDefault="002330EE" w:rsidP="002330EE">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sz w:val="28"/>
          <w:szCs w:val="28"/>
        </w:rPr>
        <w:t>Дудкиной Ирины Владимировны</w:t>
      </w:r>
      <w:r w:rsidRPr="00637E5D">
        <w:rPr>
          <w:sz w:val="28"/>
          <w:szCs w:val="28"/>
        </w:rPr>
        <w:t xml:space="preserve">, поступившего в администрацию городского округа Тейково Ивановской области </w:t>
      </w:r>
      <w:r>
        <w:rPr>
          <w:sz w:val="28"/>
          <w:szCs w:val="28"/>
        </w:rPr>
        <w:t xml:space="preserve">09.04.2025, </w:t>
      </w:r>
      <w:r w:rsidRPr="00637E5D">
        <w:rPr>
          <w:sz w:val="28"/>
          <w:szCs w:val="28"/>
        </w:rPr>
        <w:t xml:space="preserve">протокола </w:t>
      </w:r>
      <w:r w:rsidRPr="00C825F9">
        <w:rPr>
          <w:sz w:val="28"/>
          <w:szCs w:val="28"/>
        </w:rPr>
        <w:t xml:space="preserve">№ </w:t>
      </w:r>
      <w:r>
        <w:rPr>
          <w:sz w:val="28"/>
          <w:szCs w:val="28"/>
        </w:rPr>
        <w:t>2</w:t>
      </w:r>
      <w:r w:rsidRPr="00C825F9">
        <w:rPr>
          <w:sz w:val="28"/>
          <w:szCs w:val="28"/>
        </w:rPr>
        <w:t xml:space="preserve"> от </w:t>
      </w:r>
      <w:r>
        <w:rPr>
          <w:sz w:val="28"/>
          <w:szCs w:val="28"/>
        </w:rPr>
        <w:t>10.04.2025</w:t>
      </w:r>
      <w:r w:rsidRPr="00C825F9">
        <w:rPr>
          <w:sz w:val="28"/>
          <w:szCs w:val="28"/>
        </w:rPr>
        <w:t xml:space="preserve">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0EC54C90" w14:textId="77777777" w:rsidR="002330EE" w:rsidRPr="00637E5D" w:rsidRDefault="002330EE" w:rsidP="002330EE">
      <w:pPr>
        <w:ind w:firstLine="709"/>
        <w:jc w:val="both"/>
        <w:rPr>
          <w:sz w:val="28"/>
          <w:szCs w:val="28"/>
        </w:rPr>
      </w:pPr>
    </w:p>
    <w:p w14:paraId="4216F938" w14:textId="77777777" w:rsidR="002330EE" w:rsidRPr="00637E5D" w:rsidRDefault="002330EE" w:rsidP="002330EE">
      <w:pPr>
        <w:jc w:val="center"/>
        <w:rPr>
          <w:b/>
          <w:bCs/>
          <w:sz w:val="28"/>
          <w:szCs w:val="28"/>
        </w:rPr>
      </w:pPr>
      <w:r w:rsidRPr="00637E5D">
        <w:rPr>
          <w:b/>
          <w:bCs/>
          <w:sz w:val="28"/>
          <w:szCs w:val="28"/>
        </w:rPr>
        <w:t>П О С Т А Н О В Л Я Е Т:</w:t>
      </w:r>
    </w:p>
    <w:p w14:paraId="0663A912" w14:textId="77777777" w:rsidR="002330EE" w:rsidRPr="00637E5D" w:rsidRDefault="002330EE" w:rsidP="002330EE">
      <w:pPr>
        <w:ind w:firstLine="709"/>
        <w:jc w:val="both"/>
        <w:rPr>
          <w:sz w:val="28"/>
          <w:szCs w:val="28"/>
        </w:rPr>
      </w:pPr>
    </w:p>
    <w:p w14:paraId="3859D535" w14:textId="77777777" w:rsidR="002330EE" w:rsidRPr="00637E5D" w:rsidRDefault="002330EE" w:rsidP="002330EE">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w:t>
      </w:r>
      <w:r w:rsidRPr="00523F94">
        <w:rPr>
          <w:sz w:val="28"/>
          <w:szCs w:val="28"/>
        </w:rPr>
        <w:t xml:space="preserve">Благоустройство дворовой территории: модернизация сети уличного освещения, расположенного: Ивановская </w:t>
      </w:r>
      <w:r w:rsidRPr="00523F94">
        <w:rPr>
          <w:sz w:val="28"/>
          <w:szCs w:val="28"/>
        </w:rPr>
        <w:lastRenderedPageBreak/>
        <w:t>область, г. Тейково, ул. Неделина, д.</w:t>
      </w:r>
      <w:r>
        <w:rPr>
          <w:sz w:val="28"/>
          <w:szCs w:val="28"/>
        </w:rPr>
        <w:t>4</w:t>
      </w:r>
      <w:r w:rsidRPr="00523F94">
        <w:rPr>
          <w:sz w:val="28"/>
          <w:szCs w:val="28"/>
        </w:rPr>
        <w:t>, д.</w:t>
      </w:r>
      <w:r>
        <w:rPr>
          <w:sz w:val="28"/>
          <w:szCs w:val="28"/>
        </w:rPr>
        <w:t>5</w:t>
      </w:r>
      <w:r w:rsidRPr="00523F94">
        <w:rPr>
          <w:sz w:val="28"/>
          <w:szCs w:val="28"/>
        </w:rPr>
        <w:t>, д.</w:t>
      </w:r>
      <w:r>
        <w:rPr>
          <w:sz w:val="28"/>
          <w:szCs w:val="28"/>
        </w:rPr>
        <w:t>8</w:t>
      </w:r>
      <w:r w:rsidRPr="0083578F">
        <w:rPr>
          <w:sz w:val="28"/>
          <w:szCs w:val="28"/>
        </w:rPr>
        <w:t>» - в границах дом</w:t>
      </w:r>
      <w:r>
        <w:rPr>
          <w:sz w:val="28"/>
          <w:szCs w:val="28"/>
        </w:rPr>
        <w:t>ов</w:t>
      </w:r>
      <w:r w:rsidRPr="0083578F">
        <w:rPr>
          <w:sz w:val="28"/>
          <w:szCs w:val="28"/>
        </w:rPr>
        <w:t xml:space="preserve"> № </w:t>
      </w:r>
      <w:r>
        <w:rPr>
          <w:sz w:val="28"/>
          <w:szCs w:val="28"/>
        </w:rPr>
        <w:t>4,5,8</w:t>
      </w:r>
      <w:r w:rsidRPr="0083578F">
        <w:rPr>
          <w:sz w:val="28"/>
          <w:szCs w:val="28"/>
        </w:rPr>
        <w:t xml:space="preserve"> ул. </w:t>
      </w:r>
      <w:r>
        <w:rPr>
          <w:sz w:val="28"/>
          <w:szCs w:val="28"/>
        </w:rPr>
        <w:t>Неделина</w:t>
      </w:r>
      <w:r w:rsidRPr="0083578F">
        <w:rPr>
          <w:sz w:val="28"/>
          <w:szCs w:val="28"/>
        </w:rPr>
        <w:t xml:space="preserve"> </w:t>
      </w:r>
      <w:r w:rsidRPr="00637E5D">
        <w:rPr>
          <w:sz w:val="28"/>
          <w:szCs w:val="28"/>
        </w:rPr>
        <w:t>(приложение к постановлению).</w:t>
      </w:r>
    </w:p>
    <w:p w14:paraId="69551889" w14:textId="77777777" w:rsidR="002330EE" w:rsidRPr="00637E5D" w:rsidRDefault="002330EE" w:rsidP="002330EE">
      <w:pPr>
        <w:ind w:firstLine="708"/>
        <w:jc w:val="both"/>
        <w:rPr>
          <w:sz w:val="28"/>
          <w:szCs w:val="28"/>
        </w:rPr>
      </w:pPr>
      <w:r w:rsidRPr="00637E5D">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09B2826" w14:textId="77777777" w:rsidR="002330EE" w:rsidRPr="00637E5D" w:rsidRDefault="002330EE" w:rsidP="002330EE">
      <w:pPr>
        <w:pStyle w:val="ConsPlusNormal"/>
        <w:ind w:firstLine="709"/>
        <w:jc w:val="both"/>
        <w:rPr>
          <w:rFonts w:ascii="Times New Roman" w:hAnsi="Times New Roman" w:cs="Times New Roman"/>
          <w:sz w:val="28"/>
          <w:szCs w:val="28"/>
        </w:rPr>
      </w:pPr>
    </w:p>
    <w:p w14:paraId="5B5FEE41" w14:textId="77777777" w:rsidR="002330EE" w:rsidRPr="00637E5D" w:rsidRDefault="002330EE" w:rsidP="002330EE">
      <w:pPr>
        <w:pStyle w:val="ConsPlusNormal"/>
        <w:ind w:firstLine="709"/>
        <w:jc w:val="both"/>
        <w:rPr>
          <w:rFonts w:ascii="Times New Roman" w:hAnsi="Times New Roman" w:cs="Times New Roman"/>
          <w:sz w:val="28"/>
          <w:szCs w:val="28"/>
        </w:rPr>
      </w:pPr>
    </w:p>
    <w:p w14:paraId="0A441327" w14:textId="77777777" w:rsidR="002330EE" w:rsidRPr="00637E5D" w:rsidRDefault="002330EE" w:rsidP="002330EE">
      <w:pPr>
        <w:pStyle w:val="ConsPlusNormal"/>
        <w:ind w:firstLine="709"/>
        <w:jc w:val="both"/>
        <w:rPr>
          <w:rFonts w:ascii="Times New Roman" w:hAnsi="Times New Roman" w:cs="Times New Roman"/>
          <w:sz w:val="28"/>
          <w:szCs w:val="28"/>
        </w:rPr>
      </w:pPr>
    </w:p>
    <w:p w14:paraId="709F6E72" w14:textId="77777777" w:rsidR="002330EE" w:rsidRPr="00637E5D" w:rsidRDefault="002330EE" w:rsidP="002330EE">
      <w:pPr>
        <w:ind w:right="-1"/>
        <w:jc w:val="both"/>
        <w:rPr>
          <w:b/>
          <w:bCs/>
          <w:sz w:val="28"/>
          <w:szCs w:val="28"/>
        </w:rPr>
      </w:pPr>
      <w:r w:rsidRPr="00637E5D">
        <w:rPr>
          <w:b/>
          <w:bCs/>
          <w:sz w:val="28"/>
          <w:szCs w:val="28"/>
        </w:rPr>
        <w:t>Глава городского округа Тейково</w:t>
      </w:r>
    </w:p>
    <w:p w14:paraId="2F5CFCDB" w14:textId="77777777" w:rsidR="002330EE" w:rsidRDefault="002330EE" w:rsidP="002330EE">
      <w:pPr>
        <w:ind w:right="-1"/>
        <w:jc w:val="both"/>
        <w:rPr>
          <w:b/>
          <w:bCs/>
          <w:sz w:val="26"/>
          <w:szCs w:val="26"/>
        </w:rPr>
      </w:pPr>
      <w:r w:rsidRPr="00637E5D">
        <w:rPr>
          <w:b/>
          <w:bCs/>
          <w:sz w:val="28"/>
          <w:szCs w:val="28"/>
        </w:rPr>
        <w:t>Ивановской области                                                                                 С.А. Семенова</w:t>
      </w:r>
    </w:p>
    <w:p w14:paraId="1D5D37B3" w14:textId="77777777" w:rsidR="002330EE" w:rsidRDefault="002330EE" w:rsidP="002330EE">
      <w:r>
        <w:br w:type="page"/>
      </w:r>
    </w:p>
    <w:p w14:paraId="1C2E9536" w14:textId="77777777" w:rsidR="002330EE" w:rsidRPr="005D0129" w:rsidRDefault="002330EE" w:rsidP="002330EE">
      <w:pPr>
        <w:jc w:val="right"/>
      </w:pPr>
      <w:r w:rsidRPr="005D0129">
        <w:lastRenderedPageBreak/>
        <w:t xml:space="preserve">Приложение </w:t>
      </w:r>
      <w:r>
        <w:t xml:space="preserve"> </w:t>
      </w:r>
    </w:p>
    <w:p w14:paraId="421F0186" w14:textId="77777777" w:rsidR="002330EE" w:rsidRDefault="002330EE" w:rsidP="002330EE">
      <w:pPr>
        <w:jc w:val="right"/>
      </w:pPr>
      <w:r w:rsidRPr="005D0129">
        <w:t xml:space="preserve">к постановлению администрации </w:t>
      </w:r>
    </w:p>
    <w:p w14:paraId="3A8A4167" w14:textId="77777777" w:rsidR="002330EE" w:rsidRPr="005D0129" w:rsidRDefault="002330EE" w:rsidP="002330EE">
      <w:pPr>
        <w:jc w:val="right"/>
      </w:pPr>
      <w:r w:rsidRPr="005D0129">
        <w:t>го</w:t>
      </w:r>
      <w:r>
        <w:t>родского округа</w:t>
      </w:r>
      <w:r w:rsidRPr="005D0129">
        <w:t xml:space="preserve"> Тейково</w:t>
      </w:r>
    </w:p>
    <w:p w14:paraId="64FBF072" w14:textId="77777777" w:rsidR="002330EE" w:rsidRPr="00281C22" w:rsidRDefault="002330EE" w:rsidP="002330EE">
      <w:pPr>
        <w:jc w:val="right"/>
      </w:pPr>
      <w:r>
        <w:t xml:space="preserve">Ивановской области </w:t>
      </w:r>
    </w:p>
    <w:p w14:paraId="30443210" w14:textId="77777777" w:rsidR="002330EE" w:rsidRPr="005D0129" w:rsidRDefault="002330EE" w:rsidP="002330EE">
      <w:pPr>
        <w:jc w:val="center"/>
      </w:pPr>
      <w:r>
        <w:t xml:space="preserve">                                                                                                                    о</w:t>
      </w:r>
      <w:r w:rsidRPr="005D0129">
        <w:t>т</w:t>
      </w:r>
      <w:r>
        <w:t xml:space="preserve">                 </w:t>
      </w:r>
      <w:r w:rsidRPr="005D0129">
        <w:t>№</w:t>
      </w:r>
      <w:r>
        <w:t xml:space="preserve">     </w:t>
      </w:r>
    </w:p>
    <w:p w14:paraId="434151D3" w14:textId="77777777" w:rsidR="002330EE" w:rsidRDefault="002330EE" w:rsidP="002330EE">
      <w:pPr>
        <w:pStyle w:val="ConsPlusNormal"/>
        <w:ind w:firstLine="709"/>
        <w:jc w:val="right"/>
        <w:rPr>
          <w:rFonts w:ascii="Times New Roman" w:hAnsi="Times New Roman" w:cs="Times New Roman"/>
          <w:sz w:val="28"/>
          <w:szCs w:val="28"/>
        </w:rPr>
      </w:pPr>
    </w:p>
    <w:p w14:paraId="3BECE677" w14:textId="77777777" w:rsidR="002330EE" w:rsidRPr="0028643A" w:rsidRDefault="002330EE" w:rsidP="002330EE">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14:paraId="0A5242C5" w14:textId="77777777" w:rsidR="002330EE" w:rsidRDefault="002330EE" w:rsidP="002330EE">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14:paraId="10D82363" w14:textId="77777777" w:rsidR="002330EE" w:rsidRDefault="002330EE" w:rsidP="002330EE">
      <w:pPr>
        <w:jc w:val="center"/>
        <w:rPr>
          <w:sz w:val="28"/>
          <w:szCs w:val="28"/>
        </w:rPr>
      </w:pPr>
    </w:p>
    <w:tbl>
      <w:tblPr>
        <w:tblStyle w:val="ad"/>
        <w:tblW w:w="0" w:type="auto"/>
        <w:tblLook w:val="04A0" w:firstRow="1" w:lastRow="0" w:firstColumn="1" w:lastColumn="0" w:noHBand="0" w:noVBand="1"/>
      </w:tblPr>
      <w:tblGrid>
        <w:gridCol w:w="817"/>
        <w:gridCol w:w="9604"/>
      </w:tblGrid>
      <w:tr w:rsidR="002330EE" w14:paraId="770A586F" w14:textId="77777777" w:rsidTr="00AC50BC">
        <w:tc>
          <w:tcPr>
            <w:tcW w:w="817" w:type="dxa"/>
          </w:tcPr>
          <w:p w14:paraId="4ED239B2" w14:textId="77777777" w:rsidR="002330EE" w:rsidRDefault="002330EE" w:rsidP="00AC50BC">
            <w:pPr>
              <w:jc w:val="center"/>
              <w:rPr>
                <w:sz w:val="28"/>
                <w:szCs w:val="28"/>
              </w:rPr>
            </w:pPr>
            <w:r>
              <w:rPr>
                <w:sz w:val="28"/>
                <w:szCs w:val="28"/>
              </w:rPr>
              <w:t>№ п/п</w:t>
            </w:r>
          </w:p>
        </w:tc>
        <w:tc>
          <w:tcPr>
            <w:tcW w:w="9604" w:type="dxa"/>
          </w:tcPr>
          <w:p w14:paraId="71FC4C5C" w14:textId="77777777" w:rsidR="002330EE" w:rsidRDefault="002330EE" w:rsidP="00AC50BC">
            <w:pPr>
              <w:jc w:val="center"/>
              <w:rPr>
                <w:sz w:val="28"/>
                <w:szCs w:val="28"/>
              </w:rPr>
            </w:pPr>
            <w:r>
              <w:rPr>
                <w:sz w:val="28"/>
                <w:szCs w:val="28"/>
              </w:rPr>
              <w:t>Местоположение</w:t>
            </w:r>
          </w:p>
        </w:tc>
      </w:tr>
      <w:tr w:rsidR="002330EE" w14:paraId="4C3A1EB5" w14:textId="77777777" w:rsidTr="00AC50BC">
        <w:tc>
          <w:tcPr>
            <w:tcW w:w="817" w:type="dxa"/>
          </w:tcPr>
          <w:p w14:paraId="62EF93A2" w14:textId="77777777" w:rsidR="002330EE" w:rsidRDefault="002330EE" w:rsidP="00AC50BC">
            <w:pPr>
              <w:jc w:val="center"/>
              <w:rPr>
                <w:sz w:val="28"/>
                <w:szCs w:val="28"/>
              </w:rPr>
            </w:pPr>
            <w:r>
              <w:rPr>
                <w:sz w:val="28"/>
                <w:szCs w:val="28"/>
              </w:rPr>
              <w:t>1</w:t>
            </w:r>
          </w:p>
        </w:tc>
        <w:tc>
          <w:tcPr>
            <w:tcW w:w="9604" w:type="dxa"/>
          </w:tcPr>
          <w:p w14:paraId="1BFF8AB1" w14:textId="77777777" w:rsidR="002330EE" w:rsidRDefault="002330EE" w:rsidP="00AC50BC">
            <w:pPr>
              <w:jc w:val="center"/>
              <w:rPr>
                <w:sz w:val="28"/>
                <w:szCs w:val="28"/>
              </w:rPr>
            </w:pPr>
            <w:r>
              <w:rPr>
                <w:sz w:val="28"/>
                <w:szCs w:val="28"/>
              </w:rPr>
              <w:t>Ивановская область, г. Тейково, территория у домов 4,5,8 по ул. Неделина</w:t>
            </w:r>
          </w:p>
          <w:p w14:paraId="35785DCD" w14:textId="77777777" w:rsidR="002330EE" w:rsidRDefault="002330EE" w:rsidP="00AC50BC">
            <w:pPr>
              <w:jc w:val="center"/>
              <w:rPr>
                <w:sz w:val="28"/>
                <w:szCs w:val="28"/>
              </w:rPr>
            </w:pPr>
          </w:p>
          <w:p w14:paraId="65B34F79" w14:textId="77777777" w:rsidR="002330EE" w:rsidRDefault="002330EE" w:rsidP="00AC50BC">
            <w:pPr>
              <w:jc w:val="center"/>
              <w:rPr>
                <w:sz w:val="28"/>
                <w:szCs w:val="28"/>
              </w:rPr>
            </w:pPr>
            <w:r>
              <w:rPr>
                <w:noProof/>
                <w:sz w:val="28"/>
                <w:szCs w:val="28"/>
              </w:rPr>
              <w:drawing>
                <wp:inline distT="0" distB="0" distL="0" distR="0" wp14:anchorId="21A92DE3" wp14:editId="72520EFD">
                  <wp:extent cx="5809828" cy="2427279"/>
                  <wp:effectExtent l="0" t="0" r="635" b="0"/>
                  <wp:docPr id="9" name="Рисунок 9" descr="D:\ГИС ЖКХ формирование среды\МЕСТНЫЕ ИНИЦИАТИВЫ\2025 Светлый двор\6.ПОСТ на определ части территорий\Неделина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ГИС ЖКХ формирование среды\МЕСТНЫЕ ИНИЦИАТИВЫ\2025 Светлый двор\6.ПОСТ на определ части территорий\Неделина 4,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2829" cy="2428533"/>
                          </a:xfrm>
                          <a:prstGeom prst="rect">
                            <a:avLst/>
                          </a:prstGeom>
                          <a:noFill/>
                          <a:ln>
                            <a:noFill/>
                          </a:ln>
                        </pic:spPr>
                      </pic:pic>
                    </a:graphicData>
                  </a:graphic>
                </wp:inline>
              </w:drawing>
            </w:r>
          </w:p>
          <w:p w14:paraId="2AFCB22B" w14:textId="77777777" w:rsidR="002330EE" w:rsidRDefault="002330EE" w:rsidP="00AC50BC">
            <w:pPr>
              <w:jc w:val="center"/>
              <w:rPr>
                <w:sz w:val="28"/>
                <w:szCs w:val="28"/>
              </w:rPr>
            </w:pPr>
          </w:p>
          <w:p w14:paraId="3B4BF3F6" w14:textId="77777777" w:rsidR="002330EE" w:rsidRDefault="002330EE" w:rsidP="00AC50BC">
            <w:pPr>
              <w:jc w:val="center"/>
              <w:rPr>
                <w:sz w:val="28"/>
                <w:szCs w:val="28"/>
              </w:rPr>
            </w:pPr>
            <w:r>
              <w:rPr>
                <w:noProof/>
                <w:sz w:val="28"/>
                <w:szCs w:val="28"/>
              </w:rPr>
              <w:drawing>
                <wp:inline distT="0" distB="0" distL="0" distR="0" wp14:anchorId="51160296" wp14:editId="546E05F0">
                  <wp:extent cx="5799440" cy="2968737"/>
                  <wp:effectExtent l="0" t="0" r="0" b="3175"/>
                  <wp:docPr id="10" name="Рисунок 10" descr="D:\ГИС ЖКХ формирование среды\МЕСТНЫЕ ИНИЦИАТИВЫ\2025 Светлый двор\6.ПОСТ на определ части территорий\Неделина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ГИС ЖКХ формирование среды\МЕСТНЫЕ ИНИЦИАТИВЫ\2025 Светлый двор\6.ПОСТ на определ части территорий\Неделина 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9592" cy="2968815"/>
                          </a:xfrm>
                          <a:prstGeom prst="rect">
                            <a:avLst/>
                          </a:prstGeom>
                          <a:noFill/>
                          <a:ln>
                            <a:noFill/>
                          </a:ln>
                        </pic:spPr>
                      </pic:pic>
                    </a:graphicData>
                  </a:graphic>
                </wp:inline>
              </w:drawing>
            </w:r>
          </w:p>
          <w:p w14:paraId="6BDB0420" w14:textId="77777777" w:rsidR="002330EE" w:rsidRDefault="002330EE" w:rsidP="00AC50BC">
            <w:pPr>
              <w:rPr>
                <w:sz w:val="28"/>
                <w:szCs w:val="28"/>
              </w:rPr>
            </w:pPr>
          </w:p>
        </w:tc>
      </w:tr>
    </w:tbl>
    <w:p w14:paraId="6CB8F2EC" w14:textId="77777777" w:rsidR="002330EE" w:rsidRPr="0028643A" w:rsidRDefault="002330EE" w:rsidP="002330EE">
      <w:pPr>
        <w:jc w:val="center"/>
        <w:rPr>
          <w:sz w:val="28"/>
          <w:szCs w:val="28"/>
        </w:rPr>
      </w:pPr>
    </w:p>
    <w:p w14:paraId="783FE42F" w14:textId="77777777" w:rsidR="002330EE" w:rsidRDefault="002330EE" w:rsidP="002330EE"/>
    <w:p w14:paraId="0D93599B" w14:textId="77777777" w:rsidR="002330EE" w:rsidRDefault="002330EE" w:rsidP="002330EE"/>
    <w:p w14:paraId="6D8E94EE" w14:textId="77777777" w:rsidR="002330EE" w:rsidRPr="00E95E41" w:rsidRDefault="002330EE" w:rsidP="002330EE">
      <w:pPr>
        <w:ind w:right="-1"/>
        <w:jc w:val="center"/>
        <w:rPr>
          <w:b/>
          <w:bCs/>
          <w:sz w:val="32"/>
          <w:szCs w:val="32"/>
        </w:rPr>
      </w:pPr>
      <w:r>
        <w:rPr>
          <w:b/>
          <w:bCs/>
          <w:noProof/>
          <w:sz w:val="32"/>
          <w:szCs w:val="32"/>
        </w:rPr>
        <w:lastRenderedPageBreak/>
        <w:drawing>
          <wp:inline distT="0" distB="0" distL="0" distR="0" wp14:anchorId="5449D072" wp14:editId="2ECE8792">
            <wp:extent cx="695325" cy="895350"/>
            <wp:effectExtent l="0" t="0" r="9525" b="0"/>
            <wp:docPr id="200030372" name="Рисунок 20003037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11F46DD8" w14:textId="77777777" w:rsidR="002330EE" w:rsidRPr="003A5DA7" w:rsidRDefault="002330EE" w:rsidP="002330EE">
      <w:pPr>
        <w:ind w:right="-1"/>
        <w:jc w:val="center"/>
        <w:rPr>
          <w:b/>
          <w:bCs/>
          <w:sz w:val="36"/>
          <w:szCs w:val="36"/>
        </w:rPr>
      </w:pPr>
      <w:r w:rsidRPr="003A5DA7">
        <w:rPr>
          <w:b/>
          <w:bCs/>
          <w:sz w:val="36"/>
          <w:szCs w:val="36"/>
        </w:rPr>
        <w:t>АДМИНИСТРАЦИЯ ГОРОДСКОГО ОКРУГА ТЕЙКОВО ИВАНОВСКОЙ ОБЛАСТИ</w:t>
      </w:r>
    </w:p>
    <w:p w14:paraId="6926A2DA" w14:textId="77777777" w:rsidR="002330EE" w:rsidRPr="00E95E41" w:rsidRDefault="002330EE" w:rsidP="002330EE">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0A42658F" w14:textId="77777777" w:rsidR="002330EE" w:rsidRDefault="002330EE" w:rsidP="002330EE">
      <w:pPr>
        <w:pStyle w:val="ConsPlusNormal"/>
        <w:ind w:right="-1"/>
        <w:jc w:val="center"/>
        <w:rPr>
          <w:rFonts w:ascii="Times New Roman" w:hAnsi="Times New Roman" w:cs="Times New Roman"/>
          <w:b/>
          <w:bCs/>
          <w:sz w:val="28"/>
          <w:szCs w:val="28"/>
        </w:rPr>
      </w:pPr>
    </w:p>
    <w:p w14:paraId="303EC2B1" w14:textId="77777777" w:rsidR="002330EE" w:rsidRPr="003A5DA7" w:rsidRDefault="002330EE" w:rsidP="002330EE">
      <w:pPr>
        <w:pStyle w:val="ConsPlusNormal"/>
        <w:ind w:right="-1"/>
        <w:jc w:val="center"/>
        <w:rPr>
          <w:rFonts w:ascii="Times New Roman" w:hAnsi="Times New Roman" w:cs="Times New Roman"/>
          <w:b/>
          <w:bCs/>
          <w:sz w:val="28"/>
          <w:szCs w:val="28"/>
        </w:rPr>
      </w:pPr>
    </w:p>
    <w:p w14:paraId="72BFCC6D" w14:textId="77777777" w:rsidR="002330EE" w:rsidRPr="003A5DA7" w:rsidRDefault="002330EE" w:rsidP="002330EE">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4312606B" w14:textId="77777777" w:rsidR="002330EE" w:rsidRPr="00637E5D" w:rsidRDefault="002330EE" w:rsidP="002330EE">
      <w:pPr>
        <w:pStyle w:val="ConsPlusNormal"/>
        <w:ind w:right="-1"/>
        <w:jc w:val="center"/>
        <w:rPr>
          <w:rFonts w:ascii="Times New Roman" w:hAnsi="Times New Roman" w:cs="Times New Roman"/>
          <w:sz w:val="28"/>
          <w:szCs w:val="28"/>
        </w:rPr>
      </w:pPr>
    </w:p>
    <w:p w14:paraId="3309B539" w14:textId="77777777" w:rsidR="002330EE" w:rsidRPr="00637E5D" w:rsidRDefault="002330EE" w:rsidP="002330EE">
      <w:pPr>
        <w:pStyle w:val="ConsPlusNormal"/>
        <w:ind w:right="-1"/>
        <w:jc w:val="center"/>
        <w:rPr>
          <w:rFonts w:ascii="Times New Roman" w:hAnsi="Times New Roman" w:cs="Times New Roman"/>
          <w:sz w:val="28"/>
          <w:szCs w:val="28"/>
        </w:rPr>
      </w:pPr>
    </w:p>
    <w:p w14:paraId="167A2912" w14:textId="77777777" w:rsidR="002330EE" w:rsidRPr="00637E5D" w:rsidRDefault="002330EE" w:rsidP="002330EE">
      <w:pPr>
        <w:ind w:right="-1"/>
        <w:jc w:val="center"/>
        <w:rPr>
          <w:b/>
          <w:bCs/>
          <w:sz w:val="28"/>
          <w:szCs w:val="28"/>
        </w:rPr>
      </w:pPr>
      <w:r w:rsidRPr="00637E5D">
        <w:rPr>
          <w:b/>
          <w:bCs/>
          <w:sz w:val="28"/>
          <w:szCs w:val="28"/>
        </w:rPr>
        <w:t xml:space="preserve">от </w:t>
      </w:r>
      <w:r>
        <w:rPr>
          <w:b/>
          <w:bCs/>
          <w:sz w:val="28"/>
          <w:szCs w:val="28"/>
        </w:rPr>
        <w:t>10.04.2025</w:t>
      </w:r>
      <w:r w:rsidRPr="00637E5D">
        <w:rPr>
          <w:b/>
          <w:bCs/>
          <w:sz w:val="28"/>
          <w:szCs w:val="28"/>
        </w:rPr>
        <w:t xml:space="preserve"> № </w:t>
      </w:r>
      <w:r>
        <w:rPr>
          <w:b/>
          <w:bCs/>
          <w:sz w:val="28"/>
          <w:szCs w:val="28"/>
        </w:rPr>
        <w:t xml:space="preserve">180  </w:t>
      </w:r>
      <w:r w:rsidRPr="00637E5D">
        <w:rPr>
          <w:b/>
          <w:bCs/>
          <w:sz w:val="28"/>
          <w:szCs w:val="28"/>
        </w:rPr>
        <w:t xml:space="preserve">  </w:t>
      </w:r>
    </w:p>
    <w:p w14:paraId="67865773" w14:textId="77777777" w:rsidR="002330EE" w:rsidRPr="00637E5D" w:rsidRDefault="002330EE" w:rsidP="002330EE">
      <w:pPr>
        <w:ind w:right="-1"/>
        <w:jc w:val="center"/>
        <w:rPr>
          <w:b/>
          <w:bCs/>
          <w:sz w:val="28"/>
          <w:szCs w:val="28"/>
        </w:rPr>
      </w:pPr>
    </w:p>
    <w:p w14:paraId="27D5D4A9" w14:textId="77777777" w:rsidR="002330EE" w:rsidRPr="00637E5D" w:rsidRDefault="002330EE" w:rsidP="002330EE">
      <w:pPr>
        <w:ind w:right="-1"/>
        <w:jc w:val="center"/>
        <w:rPr>
          <w:sz w:val="28"/>
          <w:szCs w:val="28"/>
        </w:rPr>
      </w:pPr>
      <w:r w:rsidRPr="00637E5D">
        <w:rPr>
          <w:sz w:val="28"/>
          <w:szCs w:val="28"/>
        </w:rPr>
        <w:t>г. Тейково</w:t>
      </w:r>
    </w:p>
    <w:p w14:paraId="514C10DD" w14:textId="77777777" w:rsidR="002330EE" w:rsidRPr="00637E5D" w:rsidRDefault="002330EE" w:rsidP="002330EE">
      <w:pPr>
        <w:pStyle w:val="ConsPlusNormal"/>
        <w:ind w:right="-1"/>
        <w:jc w:val="center"/>
        <w:rPr>
          <w:rFonts w:ascii="Times New Roman" w:hAnsi="Times New Roman" w:cs="Times New Roman"/>
          <w:b/>
          <w:bCs/>
          <w:sz w:val="28"/>
          <w:szCs w:val="28"/>
        </w:rPr>
      </w:pPr>
    </w:p>
    <w:p w14:paraId="6E2FD456" w14:textId="77777777" w:rsidR="002330EE" w:rsidRPr="00637E5D" w:rsidRDefault="002330EE" w:rsidP="002330EE">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3BF1D038" w14:textId="77777777" w:rsidR="002330EE" w:rsidRPr="00637E5D" w:rsidRDefault="002330EE" w:rsidP="002330EE">
      <w:pPr>
        <w:pStyle w:val="ConsPlusNormal"/>
        <w:tabs>
          <w:tab w:val="left" w:pos="851"/>
        </w:tabs>
        <w:ind w:right="-1" w:firstLine="709"/>
        <w:jc w:val="center"/>
        <w:rPr>
          <w:rFonts w:ascii="Times New Roman" w:hAnsi="Times New Roman" w:cs="Times New Roman"/>
          <w:b/>
          <w:bCs/>
          <w:sz w:val="28"/>
          <w:szCs w:val="28"/>
        </w:rPr>
      </w:pPr>
    </w:p>
    <w:p w14:paraId="46CDBA40" w14:textId="77777777" w:rsidR="002330EE" w:rsidRPr="00637E5D" w:rsidRDefault="002330EE" w:rsidP="002330EE">
      <w:pPr>
        <w:pStyle w:val="ConsPlusNormal"/>
        <w:tabs>
          <w:tab w:val="left" w:pos="851"/>
        </w:tabs>
        <w:ind w:right="-1" w:firstLine="709"/>
        <w:jc w:val="center"/>
        <w:rPr>
          <w:rFonts w:ascii="Times New Roman" w:hAnsi="Times New Roman" w:cs="Times New Roman"/>
          <w:b/>
          <w:bCs/>
          <w:sz w:val="28"/>
          <w:szCs w:val="28"/>
        </w:rPr>
      </w:pPr>
    </w:p>
    <w:p w14:paraId="5D6F1525" w14:textId="77777777" w:rsidR="002330EE" w:rsidRPr="00637E5D" w:rsidRDefault="002330EE" w:rsidP="002330EE">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sz w:val="28"/>
          <w:szCs w:val="28"/>
        </w:rPr>
        <w:t>Кожемяко Елены Александровны</w:t>
      </w:r>
      <w:r w:rsidRPr="00637E5D">
        <w:rPr>
          <w:sz w:val="28"/>
          <w:szCs w:val="28"/>
        </w:rPr>
        <w:t xml:space="preserve">, поступившего в администрацию городского округа Тейково Ивановской области </w:t>
      </w:r>
      <w:r>
        <w:rPr>
          <w:sz w:val="28"/>
          <w:szCs w:val="28"/>
        </w:rPr>
        <w:t xml:space="preserve">09.04.2025, </w:t>
      </w:r>
      <w:r w:rsidRPr="00637E5D">
        <w:rPr>
          <w:sz w:val="28"/>
          <w:szCs w:val="28"/>
        </w:rPr>
        <w:t xml:space="preserve">протокола </w:t>
      </w:r>
      <w:r w:rsidRPr="00C825F9">
        <w:rPr>
          <w:sz w:val="28"/>
          <w:szCs w:val="28"/>
        </w:rPr>
        <w:t xml:space="preserve">№ </w:t>
      </w:r>
      <w:r>
        <w:rPr>
          <w:sz w:val="28"/>
          <w:szCs w:val="28"/>
        </w:rPr>
        <w:t>1</w:t>
      </w:r>
      <w:r w:rsidRPr="00C825F9">
        <w:rPr>
          <w:sz w:val="28"/>
          <w:szCs w:val="28"/>
        </w:rPr>
        <w:t xml:space="preserve"> от </w:t>
      </w:r>
      <w:r>
        <w:rPr>
          <w:sz w:val="28"/>
          <w:szCs w:val="28"/>
        </w:rPr>
        <w:t>09.04.2025</w:t>
      </w:r>
      <w:r w:rsidRPr="00C825F9">
        <w:rPr>
          <w:sz w:val="28"/>
          <w:szCs w:val="28"/>
        </w:rPr>
        <w:t xml:space="preserve">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098B1BDD" w14:textId="77777777" w:rsidR="002330EE" w:rsidRPr="00637E5D" w:rsidRDefault="002330EE" w:rsidP="002330EE">
      <w:pPr>
        <w:ind w:firstLine="709"/>
        <w:jc w:val="both"/>
        <w:rPr>
          <w:sz w:val="28"/>
          <w:szCs w:val="28"/>
        </w:rPr>
      </w:pPr>
    </w:p>
    <w:p w14:paraId="38B8A495" w14:textId="77777777" w:rsidR="002330EE" w:rsidRPr="00637E5D" w:rsidRDefault="002330EE" w:rsidP="002330EE">
      <w:pPr>
        <w:jc w:val="center"/>
        <w:rPr>
          <w:b/>
          <w:bCs/>
          <w:sz w:val="28"/>
          <w:szCs w:val="28"/>
        </w:rPr>
      </w:pPr>
      <w:r w:rsidRPr="00637E5D">
        <w:rPr>
          <w:b/>
          <w:bCs/>
          <w:sz w:val="28"/>
          <w:szCs w:val="28"/>
        </w:rPr>
        <w:t>П О С Т А Н О В Л Я Е Т:</w:t>
      </w:r>
    </w:p>
    <w:p w14:paraId="1E8EC3EB" w14:textId="77777777" w:rsidR="002330EE" w:rsidRPr="00637E5D" w:rsidRDefault="002330EE" w:rsidP="002330EE">
      <w:pPr>
        <w:ind w:firstLine="709"/>
        <w:jc w:val="both"/>
        <w:rPr>
          <w:sz w:val="28"/>
          <w:szCs w:val="28"/>
        </w:rPr>
      </w:pPr>
    </w:p>
    <w:p w14:paraId="65FED567" w14:textId="77777777" w:rsidR="002330EE" w:rsidRPr="00637E5D" w:rsidRDefault="002330EE" w:rsidP="002330EE">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w:t>
      </w:r>
      <w:r w:rsidRPr="00523F94">
        <w:rPr>
          <w:sz w:val="28"/>
          <w:szCs w:val="28"/>
        </w:rPr>
        <w:t xml:space="preserve">Благоустройство дворовой территории: модернизация сети уличного освещения, расположенного: Ивановская </w:t>
      </w:r>
      <w:r w:rsidRPr="00523F94">
        <w:rPr>
          <w:sz w:val="28"/>
          <w:szCs w:val="28"/>
        </w:rPr>
        <w:lastRenderedPageBreak/>
        <w:t>область, г. Тейково, ул. Неделина, д.1, д.2, д.3</w:t>
      </w:r>
      <w:r w:rsidRPr="0083578F">
        <w:rPr>
          <w:sz w:val="28"/>
          <w:szCs w:val="28"/>
        </w:rPr>
        <w:t>» - в границах дом</w:t>
      </w:r>
      <w:r>
        <w:rPr>
          <w:sz w:val="28"/>
          <w:szCs w:val="28"/>
        </w:rPr>
        <w:t>ов</w:t>
      </w:r>
      <w:r w:rsidRPr="0083578F">
        <w:rPr>
          <w:sz w:val="28"/>
          <w:szCs w:val="28"/>
        </w:rPr>
        <w:t xml:space="preserve"> № </w:t>
      </w:r>
      <w:r>
        <w:rPr>
          <w:sz w:val="28"/>
          <w:szCs w:val="28"/>
        </w:rPr>
        <w:t>1, № 2, № 3</w:t>
      </w:r>
      <w:r w:rsidRPr="0083578F">
        <w:rPr>
          <w:sz w:val="28"/>
          <w:szCs w:val="28"/>
        </w:rPr>
        <w:t xml:space="preserve"> ул. </w:t>
      </w:r>
      <w:r>
        <w:rPr>
          <w:sz w:val="28"/>
          <w:szCs w:val="28"/>
        </w:rPr>
        <w:t>Неделина</w:t>
      </w:r>
      <w:r w:rsidRPr="0083578F">
        <w:rPr>
          <w:sz w:val="28"/>
          <w:szCs w:val="28"/>
        </w:rPr>
        <w:t xml:space="preserve"> </w:t>
      </w:r>
      <w:r w:rsidRPr="00637E5D">
        <w:rPr>
          <w:sz w:val="28"/>
          <w:szCs w:val="28"/>
        </w:rPr>
        <w:t>(приложение к постановлению).</w:t>
      </w:r>
    </w:p>
    <w:p w14:paraId="7C4DB1BF" w14:textId="77777777" w:rsidR="002330EE" w:rsidRPr="00637E5D" w:rsidRDefault="002330EE" w:rsidP="002330EE">
      <w:pPr>
        <w:ind w:firstLine="708"/>
        <w:jc w:val="both"/>
        <w:rPr>
          <w:sz w:val="28"/>
          <w:szCs w:val="28"/>
        </w:rPr>
      </w:pPr>
      <w:r w:rsidRPr="00637E5D">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BA8EAB7" w14:textId="77777777" w:rsidR="002330EE" w:rsidRPr="00637E5D" w:rsidRDefault="002330EE" w:rsidP="002330EE">
      <w:pPr>
        <w:pStyle w:val="ConsPlusNormal"/>
        <w:ind w:firstLine="709"/>
        <w:jc w:val="both"/>
        <w:rPr>
          <w:rFonts w:ascii="Times New Roman" w:hAnsi="Times New Roman" w:cs="Times New Roman"/>
          <w:sz w:val="28"/>
          <w:szCs w:val="28"/>
        </w:rPr>
      </w:pPr>
    </w:p>
    <w:p w14:paraId="2A4151E9" w14:textId="77777777" w:rsidR="002330EE" w:rsidRPr="00637E5D" w:rsidRDefault="002330EE" w:rsidP="002330EE">
      <w:pPr>
        <w:pStyle w:val="ConsPlusNormal"/>
        <w:ind w:firstLine="709"/>
        <w:jc w:val="both"/>
        <w:rPr>
          <w:rFonts w:ascii="Times New Roman" w:hAnsi="Times New Roman" w:cs="Times New Roman"/>
          <w:sz w:val="28"/>
          <w:szCs w:val="28"/>
        </w:rPr>
      </w:pPr>
    </w:p>
    <w:p w14:paraId="26F032E9" w14:textId="77777777" w:rsidR="002330EE" w:rsidRPr="00637E5D" w:rsidRDefault="002330EE" w:rsidP="002330EE">
      <w:pPr>
        <w:pStyle w:val="ConsPlusNormal"/>
        <w:ind w:firstLine="709"/>
        <w:jc w:val="both"/>
        <w:rPr>
          <w:rFonts w:ascii="Times New Roman" w:hAnsi="Times New Roman" w:cs="Times New Roman"/>
          <w:sz w:val="28"/>
          <w:szCs w:val="28"/>
        </w:rPr>
      </w:pPr>
    </w:p>
    <w:p w14:paraId="67DDD142" w14:textId="77777777" w:rsidR="002330EE" w:rsidRPr="00637E5D" w:rsidRDefault="002330EE" w:rsidP="002330EE">
      <w:pPr>
        <w:ind w:right="-1"/>
        <w:jc w:val="both"/>
        <w:rPr>
          <w:b/>
          <w:bCs/>
          <w:sz w:val="28"/>
          <w:szCs w:val="28"/>
        </w:rPr>
      </w:pPr>
      <w:r w:rsidRPr="00637E5D">
        <w:rPr>
          <w:b/>
          <w:bCs/>
          <w:sz w:val="28"/>
          <w:szCs w:val="28"/>
        </w:rPr>
        <w:t>Глава городского округа Тейково</w:t>
      </w:r>
    </w:p>
    <w:p w14:paraId="43B1CF28" w14:textId="77777777" w:rsidR="002330EE" w:rsidRDefault="002330EE" w:rsidP="002330EE">
      <w:pPr>
        <w:ind w:right="-1"/>
        <w:jc w:val="both"/>
        <w:rPr>
          <w:b/>
          <w:bCs/>
          <w:sz w:val="26"/>
          <w:szCs w:val="26"/>
        </w:rPr>
      </w:pPr>
      <w:r w:rsidRPr="00637E5D">
        <w:rPr>
          <w:b/>
          <w:bCs/>
          <w:sz w:val="28"/>
          <w:szCs w:val="28"/>
        </w:rPr>
        <w:t>Ивановской области                                                                                 С.А. Семенова</w:t>
      </w:r>
    </w:p>
    <w:p w14:paraId="176506E1" w14:textId="77777777" w:rsidR="002330EE" w:rsidRDefault="002330EE" w:rsidP="002330EE">
      <w:r>
        <w:br w:type="page"/>
      </w:r>
    </w:p>
    <w:p w14:paraId="19C594F2" w14:textId="77777777" w:rsidR="002330EE" w:rsidRPr="005D0129" w:rsidRDefault="002330EE" w:rsidP="002330EE">
      <w:pPr>
        <w:jc w:val="right"/>
      </w:pPr>
      <w:r w:rsidRPr="005D0129">
        <w:lastRenderedPageBreak/>
        <w:t xml:space="preserve">Приложение </w:t>
      </w:r>
      <w:r>
        <w:t xml:space="preserve"> </w:t>
      </w:r>
    </w:p>
    <w:p w14:paraId="4BEFCC06" w14:textId="77777777" w:rsidR="002330EE" w:rsidRDefault="002330EE" w:rsidP="002330EE">
      <w:pPr>
        <w:jc w:val="right"/>
      </w:pPr>
      <w:r w:rsidRPr="005D0129">
        <w:t xml:space="preserve">к постановлению администрации </w:t>
      </w:r>
    </w:p>
    <w:p w14:paraId="4972E04A" w14:textId="77777777" w:rsidR="002330EE" w:rsidRPr="005D0129" w:rsidRDefault="002330EE" w:rsidP="002330EE">
      <w:pPr>
        <w:jc w:val="right"/>
      </w:pPr>
      <w:r w:rsidRPr="005D0129">
        <w:t>го</w:t>
      </w:r>
      <w:r>
        <w:t>родского округа</w:t>
      </w:r>
      <w:r w:rsidRPr="005D0129">
        <w:t xml:space="preserve"> Тейково</w:t>
      </w:r>
    </w:p>
    <w:p w14:paraId="5713561E" w14:textId="77777777" w:rsidR="002330EE" w:rsidRPr="00281C22" w:rsidRDefault="002330EE" w:rsidP="002330EE">
      <w:pPr>
        <w:jc w:val="right"/>
      </w:pPr>
      <w:r>
        <w:t xml:space="preserve">Ивановской области </w:t>
      </w:r>
    </w:p>
    <w:p w14:paraId="1BDB9192" w14:textId="77777777" w:rsidR="002330EE" w:rsidRPr="005D0129" w:rsidRDefault="002330EE" w:rsidP="002330EE">
      <w:pPr>
        <w:jc w:val="center"/>
      </w:pPr>
      <w:r>
        <w:t xml:space="preserve">                                                                                                                    о</w:t>
      </w:r>
      <w:r w:rsidRPr="005D0129">
        <w:t>т</w:t>
      </w:r>
      <w:r>
        <w:t xml:space="preserve">                 </w:t>
      </w:r>
      <w:r w:rsidRPr="005D0129">
        <w:t>№</w:t>
      </w:r>
      <w:r>
        <w:t xml:space="preserve">     </w:t>
      </w:r>
    </w:p>
    <w:p w14:paraId="516C4B41" w14:textId="77777777" w:rsidR="002330EE" w:rsidRDefault="002330EE" w:rsidP="002330EE">
      <w:pPr>
        <w:pStyle w:val="ConsPlusNormal"/>
        <w:ind w:firstLine="709"/>
        <w:jc w:val="right"/>
        <w:rPr>
          <w:rFonts w:ascii="Times New Roman" w:hAnsi="Times New Roman" w:cs="Times New Roman"/>
          <w:sz w:val="28"/>
          <w:szCs w:val="28"/>
        </w:rPr>
      </w:pPr>
    </w:p>
    <w:p w14:paraId="428FE5D0" w14:textId="77777777" w:rsidR="002330EE" w:rsidRPr="0028643A" w:rsidRDefault="002330EE" w:rsidP="002330EE">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14:paraId="2570374D" w14:textId="77777777" w:rsidR="002330EE" w:rsidRDefault="002330EE" w:rsidP="002330EE">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14:paraId="5D065D89" w14:textId="77777777" w:rsidR="002330EE" w:rsidRDefault="002330EE" w:rsidP="002330EE">
      <w:pPr>
        <w:jc w:val="center"/>
        <w:rPr>
          <w:sz w:val="28"/>
          <w:szCs w:val="28"/>
        </w:rPr>
      </w:pPr>
    </w:p>
    <w:tbl>
      <w:tblPr>
        <w:tblStyle w:val="ad"/>
        <w:tblW w:w="0" w:type="auto"/>
        <w:tblLook w:val="04A0" w:firstRow="1" w:lastRow="0" w:firstColumn="1" w:lastColumn="0" w:noHBand="0" w:noVBand="1"/>
      </w:tblPr>
      <w:tblGrid>
        <w:gridCol w:w="817"/>
        <w:gridCol w:w="9604"/>
      </w:tblGrid>
      <w:tr w:rsidR="002330EE" w14:paraId="4EBE4237" w14:textId="77777777" w:rsidTr="00AC50BC">
        <w:tc>
          <w:tcPr>
            <w:tcW w:w="817" w:type="dxa"/>
          </w:tcPr>
          <w:p w14:paraId="583F456F" w14:textId="77777777" w:rsidR="002330EE" w:rsidRDefault="002330EE" w:rsidP="00AC50BC">
            <w:pPr>
              <w:jc w:val="center"/>
              <w:rPr>
                <w:sz w:val="28"/>
                <w:szCs w:val="28"/>
              </w:rPr>
            </w:pPr>
            <w:r>
              <w:rPr>
                <w:sz w:val="28"/>
                <w:szCs w:val="28"/>
              </w:rPr>
              <w:t>№ п/п</w:t>
            </w:r>
          </w:p>
        </w:tc>
        <w:tc>
          <w:tcPr>
            <w:tcW w:w="9604" w:type="dxa"/>
          </w:tcPr>
          <w:p w14:paraId="0E57860C" w14:textId="77777777" w:rsidR="002330EE" w:rsidRDefault="002330EE" w:rsidP="00AC50BC">
            <w:pPr>
              <w:jc w:val="center"/>
              <w:rPr>
                <w:sz w:val="28"/>
                <w:szCs w:val="28"/>
              </w:rPr>
            </w:pPr>
            <w:r>
              <w:rPr>
                <w:sz w:val="28"/>
                <w:szCs w:val="28"/>
              </w:rPr>
              <w:t>Местоположение</w:t>
            </w:r>
          </w:p>
        </w:tc>
      </w:tr>
      <w:tr w:rsidR="002330EE" w14:paraId="6ED293ED" w14:textId="77777777" w:rsidTr="00AC50BC">
        <w:tc>
          <w:tcPr>
            <w:tcW w:w="817" w:type="dxa"/>
          </w:tcPr>
          <w:p w14:paraId="73FF193C" w14:textId="77777777" w:rsidR="002330EE" w:rsidRDefault="002330EE" w:rsidP="00AC50BC">
            <w:pPr>
              <w:jc w:val="center"/>
              <w:rPr>
                <w:sz w:val="28"/>
                <w:szCs w:val="28"/>
              </w:rPr>
            </w:pPr>
            <w:r>
              <w:rPr>
                <w:sz w:val="28"/>
                <w:szCs w:val="28"/>
              </w:rPr>
              <w:t>1</w:t>
            </w:r>
          </w:p>
        </w:tc>
        <w:tc>
          <w:tcPr>
            <w:tcW w:w="9604" w:type="dxa"/>
          </w:tcPr>
          <w:p w14:paraId="1C780A29" w14:textId="77777777" w:rsidR="002330EE" w:rsidRDefault="002330EE" w:rsidP="00AC50BC">
            <w:pPr>
              <w:jc w:val="center"/>
              <w:rPr>
                <w:sz w:val="28"/>
                <w:szCs w:val="28"/>
              </w:rPr>
            </w:pPr>
            <w:r>
              <w:rPr>
                <w:sz w:val="28"/>
                <w:szCs w:val="28"/>
              </w:rPr>
              <w:t xml:space="preserve">Ивановская область, г. Тейково, территория у д. 1,2,3 по </w:t>
            </w:r>
            <w:r w:rsidRPr="0083578F">
              <w:rPr>
                <w:sz w:val="28"/>
                <w:szCs w:val="28"/>
              </w:rPr>
              <w:t xml:space="preserve">улице </w:t>
            </w:r>
            <w:r>
              <w:rPr>
                <w:sz w:val="28"/>
                <w:szCs w:val="28"/>
              </w:rPr>
              <w:t>Неделина</w:t>
            </w:r>
          </w:p>
          <w:p w14:paraId="442A8802" w14:textId="77777777" w:rsidR="002330EE" w:rsidRDefault="002330EE" w:rsidP="00AC50BC">
            <w:pPr>
              <w:jc w:val="center"/>
              <w:rPr>
                <w:sz w:val="28"/>
                <w:szCs w:val="28"/>
              </w:rPr>
            </w:pPr>
          </w:p>
          <w:p w14:paraId="2EB088A6" w14:textId="77777777" w:rsidR="002330EE" w:rsidRDefault="002330EE" w:rsidP="00AC50BC">
            <w:pPr>
              <w:jc w:val="center"/>
              <w:rPr>
                <w:sz w:val="28"/>
                <w:szCs w:val="28"/>
              </w:rPr>
            </w:pPr>
            <w:r>
              <w:rPr>
                <w:noProof/>
                <w:sz w:val="28"/>
                <w:szCs w:val="28"/>
              </w:rPr>
              <w:drawing>
                <wp:inline distT="0" distB="0" distL="0" distR="0" wp14:anchorId="4433C3EE" wp14:editId="10F05DC7">
                  <wp:extent cx="4415170" cy="2671710"/>
                  <wp:effectExtent l="0" t="0" r="4445" b="0"/>
                  <wp:docPr id="1679050256" name="Рисунок 1679050256" descr="D:\ГИС ЖКХ формирование среды\МЕСТНЫЕ ИНИЦИАТИВЫ\2025 Светлый двор\6.ПОСТ на определ части территорий\картинки\Неделин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С ЖКХ формирование среды\МЕСТНЫЕ ИНИЦИАТИВЫ\2025 Светлый двор\6.ПОСТ на определ части территорий\картинки\Неделина 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5237" cy="2671750"/>
                          </a:xfrm>
                          <a:prstGeom prst="rect">
                            <a:avLst/>
                          </a:prstGeom>
                          <a:noFill/>
                          <a:ln>
                            <a:noFill/>
                          </a:ln>
                        </pic:spPr>
                      </pic:pic>
                    </a:graphicData>
                  </a:graphic>
                </wp:inline>
              </w:drawing>
            </w:r>
          </w:p>
          <w:p w14:paraId="45770C90" w14:textId="77777777" w:rsidR="002330EE" w:rsidRDefault="002330EE" w:rsidP="00AC50BC">
            <w:pPr>
              <w:jc w:val="center"/>
              <w:rPr>
                <w:sz w:val="28"/>
                <w:szCs w:val="28"/>
              </w:rPr>
            </w:pPr>
          </w:p>
          <w:p w14:paraId="0329DC5D" w14:textId="77777777" w:rsidR="002330EE" w:rsidRDefault="002330EE" w:rsidP="00AC50BC">
            <w:pPr>
              <w:jc w:val="center"/>
              <w:rPr>
                <w:sz w:val="28"/>
                <w:szCs w:val="28"/>
              </w:rPr>
            </w:pPr>
            <w:r>
              <w:rPr>
                <w:noProof/>
                <w:sz w:val="28"/>
                <w:szCs w:val="28"/>
              </w:rPr>
              <w:drawing>
                <wp:inline distT="0" distB="0" distL="0" distR="0" wp14:anchorId="704A4660" wp14:editId="6C7ABBB8">
                  <wp:extent cx="4376057" cy="2347200"/>
                  <wp:effectExtent l="0" t="0" r="5715" b="0"/>
                  <wp:docPr id="225649961" name="Рисунок 225649961" descr="D:\ГИС ЖКХ формирование среды\МЕСТНЫЕ ИНИЦИАТИВЫ\2025 Светлый двор\6.ПОСТ на определ части территорий\картинки\Неделина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ИС ЖКХ формирование среды\МЕСТНЫЕ ИНИЦИАТИВЫ\2025 Светлый двор\6.ПОСТ на определ части территорий\картинки\Неделина 2,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6356" cy="2347361"/>
                          </a:xfrm>
                          <a:prstGeom prst="rect">
                            <a:avLst/>
                          </a:prstGeom>
                          <a:noFill/>
                          <a:ln>
                            <a:noFill/>
                          </a:ln>
                        </pic:spPr>
                      </pic:pic>
                    </a:graphicData>
                  </a:graphic>
                </wp:inline>
              </w:drawing>
            </w:r>
          </w:p>
          <w:p w14:paraId="77F78C69" w14:textId="77777777" w:rsidR="002330EE" w:rsidRDefault="002330EE" w:rsidP="00AC50BC">
            <w:pPr>
              <w:rPr>
                <w:sz w:val="28"/>
                <w:szCs w:val="28"/>
              </w:rPr>
            </w:pPr>
          </w:p>
        </w:tc>
      </w:tr>
    </w:tbl>
    <w:p w14:paraId="1F81DEB7" w14:textId="77777777" w:rsidR="002330EE" w:rsidRPr="0028643A" w:rsidRDefault="002330EE" w:rsidP="002330EE">
      <w:pPr>
        <w:jc w:val="center"/>
        <w:rPr>
          <w:sz w:val="28"/>
          <w:szCs w:val="28"/>
        </w:rPr>
      </w:pPr>
    </w:p>
    <w:p w14:paraId="22D20174" w14:textId="77777777" w:rsidR="002330EE" w:rsidRDefault="002330EE" w:rsidP="002330EE"/>
    <w:p w14:paraId="768C4B47" w14:textId="77777777" w:rsidR="002330EE" w:rsidRDefault="002330EE" w:rsidP="002330EE"/>
    <w:p w14:paraId="0DF1EB75" w14:textId="77777777" w:rsidR="002330EE" w:rsidRDefault="002330EE" w:rsidP="002330EE"/>
    <w:p w14:paraId="56B645F4" w14:textId="77777777" w:rsidR="002330EE" w:rsidRDefault="002330EE" w:rsidP="002330EE"/>
    <w:p w14:paraId="223D3A38" w14:textId="77777777" w:rsidR="00AC75A4" w:rsidRPr="00E95E41" w:rsidRDefault="00AC75A4" w:rsidP="00AC75A4">
      <w:pPr>
        <w:ind w:right="-1"/>
        <w:jc w:val="center"/>
        <w:rPr>
          <w:b/>
          <w:bCs/>
          <w:sz w:val="32"/>
          <w:szCs w:val="32"/>
        </w:rPr>
      </w:pPr>
      <w:r>
        <w:rPr>
          <w:b/>
          <w:bCs/>
          <w:noProof/>
          <w:sz w:val="32"/>
          <w:szCs w:val="32"/>
        </w:rPr>
        <w:lastRenderedPageBreak/>
        <w:drawing>
          <wp:inline distT="0" distB="0" distL="0" distR="0" wp14:anchorId="116C1C35" wp14:editId="7B82E99A">
            <wp:extent cx="695325" cy="895350"/>
            <wp:effectExtent l="0" t="0" r="9525" b="0"/>
            <wp:docPr id="301173193" name="Рисунок 30117319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21EF435F" w14:textId="77777777" w:rsidR="00AC75A4" w:rsidRPr="003A5DA7" w:rsidRDefault="00AC75A4" w:rsidP="00AC75A4">
      <w:pPr>
        <w:ind w:right="-1"/>
        <w:jc w:val="center"/>
        <w:rPr>
          <w:b/>
          <w:bCs/>
          <w:sz w:val="36"/>
          <w:szCs w:val="36"/>
        </w:rPr>
      </w:pPr>
      <w:r w:rsidRPr="003A5DA7">
        <w:rPr>
          <w:b/>
          <w:bCs/>
          <w:sz w:val="36"/>
          <w:szCs w:val="36"/>
        </w:rPr>
        <w:t>АДМИНИСТРАЦИЯ ГОРОДСКОГО ОКРУГА ТЕЙКОВО ИВАНОВСКОЙ ОБЛАСТИ</w:t>
      </w:r>
    </w:p>
    <w:p w14:paraId="72F862DC" w14:textId="77777777" w:rsidR="00AC75A4" w:rsidRPr="00E95E41" w:rsidRDefault="00AC75A4" w:rsidP="00AC75A4">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3DF57979" w14:textId="77777777" w:rsidR="00AC75A4" w:rsidRDefault="00AC75A4" w:rsidP="00AC75A4">
      <w:pPr>
        <w:pStyle w:val="ConsPlusNormal"/>
        <w:ind w:right="-1"/>
        <w:jc w:val="center"/>
        <w:rPr>
          <w:rFonts w:ascii="Times New Roman" w:hAnsi="Times New Roman" w:cs="Times New Roman"/>
          <w:b/>
          <w:bCs/>
          <w:sz w:val="28"/>
          <w:szCs w:val="28"/>
        </w:rPr>
      </w:pPr>
    </w:p>
    <w:p w14:paraId="0D41F200" w14:textId="77777777" w:rsidR="00AC75A4" w:rsidRPr="003A5DA7" w:rsidRDefault="00AC75A4" w:rsidP="00AC75A4">
      <w:pPr>
        <w:pStyle w:val="ConsPlusNormal"/>
        <w:ind w:right="-1"/>
        <w:jc w:val="center"/>
        <w:rPr>
          <w:rFonts w:ascii="Times New Roman" w:hAnsi="Times New Roman" w:cs="Times New Roman"/>
          <w:b/>
          <w:bCs/>
          <w:sz w:val="28"/>
          <w:szCs w:val="28"/>
        </w:rPr>
      </w:pPr>
    </w:p>
    <w:p w14:paraId="35ED91B7" w14:textId="77777777" w:rsidR="00AC75A4" w:rsidRPr="003A5DA7" w:rsidRDefault="00AC75A4" w:rsidP="00AC75A4">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75FBD74B" w14:textId="77777777" w:rsidR="00AC75A4" w:rsidRPr="00637E5D" w:rsidRDefault="00AC75A4" w:rsidP="00AC75A4">
      <w:pPr>
        <w:pStyle w:val="ConsPlusNormal"/>
        <w:ind w:right="-1"/>
        <w:jc w:val="center"/>
        <w:rPr>
          <w:rFonts w:ascii="Times New Roman" w:hAnsi="Times New Roman" w:cs="Times New Roman"/>
          <w:sz w:val="28"/>
          <w:szCs w:val="28"/>
        </w:rPr>
      </w:pPr>
    </w:p>
    <w:p w14:paraId="597F52D4" w14:textId="77777777" w:rsidR="00AC75A4" w:rsidRPr="00637E5D" w:rsidRDefault="00AC75A4" w:rsidP="00AC75A4">
      <w:pPr>
        <w:pStyle w:val="ConsPlusNormal"/>
        <w:ind w:right="-1"/>
        <w:jc w:val="center"/>
        <w:rPr>
          <w:rFonts w:ascii="Times New Roman" w:hAnsi="Times New Roman" w:cs="Times New Roman"/>
          <w:sz w:val="28"/>
          <w:szCs w:val="28"/>
        </w:rPr>
      </w:pPr>
    </w:p>
    <w:p w14:paraId="04996F27" w14:textId="77777777" w:rsidR="00AC75A4" w:rsidRPr="00637E5D" w:rsidRDefault="00AC75A4" w:rsidP="00AC75A4">
      <w:pPr>
        <w:ind w:right="-1"/>
        <w:jc w:val="center"/>
        <w:rPr>
          <w:b/>
          <w:bCs/>
          <w:sz w:val="28"/>
          <w:szCs w:val="28"/>
        </w:rPr>
      </w:pPr>
      <w:r w:rsidRPr="00637E5D">
        <w:rPr>
          <w:b/>
          <w:bCs/>
          <w:sz w:val="28"/>
          <w:szCs w:val="28"/>
        </w:rPr>
        <w:t xml:space="preserve">от </w:t>
      </w:r>
      <w:r>
        <w:rPr>
          <w:b/>
          <w:bCs/>
          <w:sz w:val="28"/>
          <w:szCs w:val="28"/>
        </w:rPr>
        <w:t>10.04.2025</w:t>
      </w:r>
      <w:r w:rsidRPr="00637E5D">
        <w:rPr>
          <w:b/>
          <w:bCs/>
          <w:sz w:val="28"/>
          <w:szCs w:val="28"/>
        </w:rPr>
        <w:t xml:space="preserve"> № </w:t>
      </w:r>
      <w:r>
        <w:rPr>
          <w:b/>
          <w:bCs/>
          <w:sz w:val="28"/>
          <w:szCs w:val="28"/>
        </w:rPr>
        <w:t xml:space="preserve">181   </w:t>
      </w:r>
      <w:r w:rsidRPr="00637E5D">
        <w:rPr>
          <w:b/>
          <w:bCs/>
          <w:sz w:val="28"/>
          <w:szCs w:val="28"/>
        </w:rPr>
        <w:t xml:space="preserve">   </w:t>
      </w:r>
    </w:p>
    <w:p w14:paraId="0D49E05F" w14:textId="77777777" w:rsidR="00AC75A4" w:rsidRPr="00637E5D" w:rsidRDefault="00AC75A4" w:rsidP="00AC75A4">
      <w:pPr>
        <w:ind w:right="-1"/>
        <w:jc w:val="center"/>
        <w:rPr>
          <w:b/>
          <w:bCs/>
          <w:sz w:val="28"/>
          <w:szCs w:val="28"/>
        </w:rPr>
      </w:pPr>
    </w:p>
    <w:p w14:paraId="66314EA3" w14:textId="77777777" w:rsidR="00AC75A4" w:rsidRPr="00637E5D" w:rsidRDefault="00AC75A4" w:rsidP="00AC75A4">
      <w:pPr>
        <w:ind w:right="-1"/>
        <w:jc w:val="center"/>
        <w:rPr>
          <w:sz w:val="28"/>
          <w:szCs w:val="28"/>
        </w:rPr>
      </w:pPr>
      <w:r w:rsidRPr="00637E5D">
        <w:rPr>
          <w:sz w:val="28"/>
          <w:szCs w:val="28"/>
        </w:rPr>
        <w:t>г. Тейково</w:t>
      </w:r>
    </w:p>
    <w:p w14:paraId="0CA2B0EA" w14:textId="77777777" w:rsidR="00AC75A4" w:rsidRPr="00637E5D" w:rsidRDefault="00AC75A4" w:rsidP="00AC75A4">
      <w:pPr>
        <w:pStyle w:val="ConsPlusNormal"/>
        <w:ind w:right="-1"/>
        <w:jc w:val="center"/>
        <w:rPr>
          <w:rFonts w:ascii="Times New Roman" w:hAnsi="Times New Roman" w:cs="Times New Roman"/>
          <w:b/>
          <w:bCs/>
          <w:sz w:val="28"/>
          <w:szCs w:val="28"/>
        </w:rPr>
      </w:pPr>
    </w:p>
    <w:p w14:paraId="5869B17C" w14:textId="77777777" w:rsidR="00AC75A4" w:rsidRPr="00637E5D" w:rsidRDefault="00AC75A4" w:rsidP="00AC75A4">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69CACFE4" w14:textId="77777777" w:rsidR="00AC75A4" w:rsidRPr="00637E5D" w:rsidRDefault="00AC75A4" w:rsidP="00AC75A4">
      <w:pPr>
        <w:pStyle w:val="ConsPlusNormal"/>
        <w:tabs>
          <w:tab w:val="left" w:pos="851"/>
        </w:tabs>
        <w:ind w:right="-1" w:firstLine="709"/>
        <w:jc w:val="center"/>
        <w:rPr>
          <w:rFonts w:ascii="Times New Roman" w:hAnsi="Times New Roman" w:cs="Times New Roman"/>
          <w:b/>
          <w:bCs/>
          <w:sz w:val="28"/>
          <w:szCs w:val="28"/>
        </w:rPr>
      </w:pPr>
    </w:p>
    <w:p w14:paraId="2496429C" w14:textId="77777777" w:rsidR="00AC75A4" w:rsidRPr="00637E5D" w:rsidRDefault="00AC75A4" w:rsidP="00AC75A4">
      <w:pPr>
        <w:pStyle w:val="ConsPlusNormal"/>
        <w:tabs>
          <w:tab w:val="left" w:pos="851"/>
        </w:tabs>
        <w:ind w:right="-1" w:firstLine="709"/>
        <w:jc w:val="center"/>
        <w:rPr>
          <w:rFonts w:ascii="Times New Roman" w:hAnsi="Times New Roman" w:cs="Times New Roman"/>
          <w:b/>
          <w:bCs/>
          <w:sz w:val="28"/>
          <w:szCs w:val="28"/>
        </w:rPr>
      </w:pPr>
    </w:p>
    <w:p w14:paraId="338619EA" w14:textId="77777777" w:rsidR="00AC75A4" w:rsidRPr="00637E5D" w:rsidRDefault="00AC75A4" w:rsidP="00AC75A4">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sz w:val="28"/>
          <w:szCs w:val="28"/>
        </w:rPr>
        <w:t>Антиповой Марины Александровны</w:t>
      </w:r>
      <w:r w:rsidRPr="00637E5D">
        <w:rPr>
          <w:sz w:val="28"/>
          <w:szCs w:val="28"/>
        </w:rPr>
        <w:t xml:space="preserve">, поступившего в администрацию городского округа Тейково Ивановской области </w:t>
      </w:r>
      <w:r>
        <w:rPr>
          <w:sz w:val="28"/>
          <w:szCs w:val="28"/>
        </w:rPr>
        <w:t xml:space="preserve">09.04.2025, </w:t>
      </w:r>
      <w:r w:rsidRPr="00637E5D">
        <w:rPr>
          <w:sz w:val="28"/>
          <w:szCs w:val="28"/>
        </w:rPr>
        <w:t xml:space="preserve">протокола </w:t>
      </w:r>
      <w:r w:rsidRPr="00C825F9">
        <w:rPr>
          <w:sz w:val="28"/>
          <w:szCs w:val="28"/>
        </w:rPr>
        <w:t xml:space="preserve">№ </w:t>
      </w:r>
      <w:r>
        <w:rPr>
          <w:sz w:val="28"/>
          <w:szCs w:val="28"/>
        </w:rPr>
        <w:t>2</w:t>
      </w:r>
      <w:r w:rsidRPr="00C825F9">
        <w:rPr>
          <w:sz w:val="28"/>
          <w:szCs w:val="28"/>
        </w:rPr>
        <w:t xml:space="preserve"> от </w:t>
      </w:r>
      <w:r>
        <w:rPr>
          <w:sz w:val="28"/>
          <w:szCs w:val="28"/>
        </w:rPr>
        <w:t>10.04.2025</w:t>
      </w:r>
      <w:r w:rsidRPr="00C825F9">
        <w:rPr>
          <w:sz w:val="28"/>
          <w:szCs w:val="28"/>
        </w:rPr>
        <w:t xml:space="preserve">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3A9CE52C" w14:textId="77777777" w:rsidR="00AC75A4" w:rsidRPr="00637E5D" w:rsidRDefault="00AC75A4" w:rsidP="00AC75A4">
      <w:pPr>
        <w:ind w:firstLine="709"/>
        <w:jc w:val="both"/>
        <w:rPr>
          <w:sz w:val="28"/>
          <w:szCs w:val="28"/>
        </w:rPr>
      </w:pPr>
    </w:p>
    <w:p w14:paraId="3010A78C" w14:textId="77777777" w:rsidR="00AC75A4" w:rsidRPr="00637E5D" w:rsidRDefault="00AC75A4" w:rsidP="00AC75A4">
      <w:pPr>
        <w:jc w:val="center"/>
        <w:rPr>
          <w:b/>
          <w:bCs/>
          <w:sz w:val="28"/>
          <w:szCs w:val="28"/>
        </w:rPr>
      </w:pPr>
      <w:r w:rsidRPr="00637E5D">
        <w:rPr>
          <w:b/>
          <w:bCs/>
          <w:sz w:val="28"/>
          <w:szCs w:val="28"/>
        </w:rPr>
        <w:t>П О С Т А Н О В Л Я Е Т:</w:t>
      </w:r>
    </w:p>
    <w:p w14:paraId="09F8622E" w14:textId="77777777" w:rsidR="00AC75A4" w:rsidRPr="00637E5D" w:rsidRDefault="00AC75A4" w:rsidP="00AC75A4">
      <w:pPr>
        <w:ind w:firstLine="709"/>
        <w:jc w:val="both"/>
        <w:rPr>
          <w:sz w:val="28"/>
          <w:szCs w:val="28"/>
        </w:rPr>
      </w:pPr>
    </w:p>
    <w:p w14:paraId="18DB3AA8" w14:textId="77777777" w:rsidR="00AC75A4" w:rsidRPr="00637E5D" w:rsidRDefault="00AC75A4" w:rsidP="00AC75A4">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w:t>
      </w:r>
      <w:r w:rsidRPr="00523F94">
        <w:rPr>
          <w:sz w:val="28"/>
          <w:szCs w:val="28"/>
        </w:rPr>
        <w:t xml:space="preserve">Благоустройство дворовой территории: модернизация сети уличного освещения, расположенного: Ивановская </w:t>
      </w:r>
      <w:r w:rsidRPr="00523F94">
        <w:rPr>
          <w:sz w:val="28"/>
          <w:szCs w:val="28"/>
        </w:rPr>
        <w:lastRenderedPageBreak/>
        <w:t>область, г. Тейково, ул. Неделина, д.6, д.7, д.9, д.10</w:t>
      </w:r>
      <w:r w:rsidRPr="0083578F">
        <w:rPr>
          <w:sz w:val="28"/>
          <w:szCs w:val="28"/>
        </w:rPr>
        <w:t>» - в границах дом</w:t>
      </w:r>
      <w:r>
        <w:rPr>
          <w:sz w:val="28"/>
          <w:szCs w:val="28"/>
        </w:rPr>
        <w:t>ов</w:t>
      </w:r>
      <w:r w:rsidRPr="0083578F">
        <w:rPr>
          <w:sz w:val="28"/>
          <w:szCs w:val="28"/>
        </w:rPr>
        <w:t xml:space="preserve"> № </w:t>
      </w:r>
      <w:r>
        <w:rPr>
          <w:sz w:val="28"/>
          <w:szCs w:val="28"/>
        </w:rPr>
        <w:t>6,7,9,10</w:t>
      </w:r>
      <w:r w:rsidRPr="0083578F">
        <w:rPr>
          <w:sz w:val="28"/>
          <w:szCs w:val="28"/>
        </w:rPr>
        <w:t xml:space="preserve"> ул. </w:t>
      </w:r>
      <w:r>
        <w:rPr>
          <w:sz w:val="28"/>
          <w:szCs w:val="28"/>
        </w:rPr>
        <w:t>Неделина</w:t>
      </w:r>
      <w:r w:rsidRPr="0083578F">
        <w:rPr>
          <w:sz w:val="28"/>
          <w:szCs w:val="28"/>
        </w:rPr>
        <w:t xml:space="preserve"> </w:t>
      </w:r>
      <w:r w:rsidRPr="00637E5D">
        <w:rPr>
          <w:sz w:val="28"/>
          <w:szCs w:val="28"/>
        </w:rPr>
        <w:t>(приложение к постановлению).</w:t>
      </w:r>
    </w:p>
    <w:p w14:paraId="2D65FE7F" w14:textId="77777777" w:rsidR="00AC75A4" w:rsidRPr="00637E5D" w:rsidRDefault="00AC75A4" w:rsidP="00AC75A4">
      <w:pPr>
        <w:ind w:firstLine="708"/>
        <w:jc w:val="both"/>
        <w:rPr>
          <w:sz w:val="28"/>
          <w:szCs w:val="28"/>
        </w:rPr>
      </w:pPr>
      <w:r w:rsidRPr="00637E5D">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CE12235" w14:textId="77777777" w:rsidR="00AC75A4" w:rsidRPr="00637E5D" w:rsidRDefault="00AC75A4" w:rsidP="00AC75A4">
      <w:pPr>
        <w:pStyle w:val="ConsPlusNormal"/>
        <w:ind w:firstLine="709"/>
        <w:jc w:val="both"/>
        <w:rPr>
          <w:rFonts w:ascii="Times New Roman" w:hAnsi="Times New Roman" w:cs="Times New Roman"/>
          <w:sz w:val="28"/>
          <w:szCs w:val="28"/>
        </w:rPr>
      </w:pPr>
    </w:p>
    <w:p w14:paraId="23EA1D74" w14:textId="77777777" w:rsidR="00AC75A4" w:rsidRPr="00637E5D" w:rsidRDefault="00AC75A4" w:rsidP="00AC75A4">
      <w:pPr>
        <w:pStyle w:val="ConsPlusNormal"/>
        <w:ind w:firstLine="709"/>
        <w:jc w:val="both"/>
        <w:rPr>
          <w:rFonts w:ascii="Times New Roman" w:hAnsi="Times New Roman" w:cs="Times New Roman"/>
          <w:sz w:val="28"/>
          <w:szCs w:val="28"/>
        </w:rPr>
      </w:pPr>
    </w:p>
    <w:p w14:paraId="6778A894" w14:textId="77777777" w:rsidR="00AC75A4" w:rsidRPr="00637E5D" w:rsidRDefault="00AC75A4" w:rsidP="00AC75A4">
      <w:pPr>
        <w:pStyle w:val="ConsPlusNormal"/>
        <w:ind w:firstLine="709"/>
        <w:jc w:val="both"/>
        <w:rPr>
          <w:rFonts w:ascii="Times New Roman" w:hAnsi="Times New Roman" w:cs="Times New Roman"/>
          <w:sz w:val="28"/>
          <w:szCs w:val="28"/>
        </w:rPr>
      </w:pPr>
    </w:p>
    <w:p w14:paraId="1AE833DF" w14:textId="77777777" w:rsidR="00AC75A4" w:rsidRPr="00637E5D" w:rsidRDefault="00AC75A4" w:rsidP="00AC75A4">
      <w:pPr>
        <w:ind w:right="-1"/>
        <w:jc w:val="both"/>
        <w:rPr>
          <w:b/>
          <w:bCs/>
          <w:sz w:val="28"/>
          <w:szCs w:val="28"/>
        </w:rPr>
      </w:pPr>
      <w:r w:rsidRPr="00637E5D">
        <w:rPr>
          <w:b/>
          <w:bCs/>
          <w:sz w:val="28"/>
          <w:szCs w:val="28"/>
        </w:rPr>
        <w:t>Глава городского округа Тейково</w:t>
      </w:r>
    </w:p>
    <w:p w14:paraId="591AC063" w14:textId="77777777" w:rsidR="00AC75A4" w:rsidRDefault="00AC75A4" w:rsidP="00AC75A4">
      <w:pPr>
        <w:ind w:right="-1"/>
        <w:jc w:val="both"/>
        <w:rPr>
          <w:b/>
          <w:bCs/>
          <w:sz w:val="26"/>
          <w:szCs w:val="26"/>
        </w:rPr>
      </w:pPr>
      <w:r w:rsidRPr="00637E5D">
        <w:rPr>
          <w:b/>
          <w:bCs/>
          <w:sz w:val="28"/>
          <w:szCs w:val="28"/>
        </w:rPr>
        <w:t>Ивановской области                                                                                 С.А. Семенова</w:t>
      </w:r>
    </w:p>
    <w:p w14:paraId="72536FA7" w14:textId="77777777" w:rsidR="00AC75A4" w:rsidRDefault="00AC75A4" w:rsidP="00AC75A4">
      <w:r>
        <w:br w:type="page"/>
      </w:r>
    </w:p>
    <w:p w14:paraId="05EF43C5" w14:textId="77777777" w:rsidR="00AC75A4" w:rsidRPr="005D0129" w:rsidRDefault="00AC75A4" w:rsidP="00AC75A4">
      <w:pPr>
        <w:jc w:val="right"/>
      </w:pPr>
      <w:r w:rsidRPr="005D0129">
        <w:lastRenderedPageBreak/>
        <w:t xml:space="preserve">Приложение </w:t>
      </w:r>
      <w:r>
        <w:t xml:space="preserve"> </w:t>
      </w:r>
    </w:p>
    <w:p w14:paraId="470797D6" w14:textId="77777777" w:rsidR="00AC75A4" w:rsidRDefault="00AC75A4" w:rsidP="00AC75A4">
      <w:pPr>
        <w:jc w:val="right"/>
      </w:pPr>
      <w:r w:rsidRPr="005D0129">
        <w:t xml:space="preserve">к постановлению администрации </w:t>
      </w:r>
    </w:p>
    <w:p w14:paraId="0958BA39" w14:textId="77777777" w:rsidR="00AC75A4" w:rsidRPr="005D0129" w:rsidRDefault="00AC75A4" w:rsidP="00AC75A4">
      <w:pPr>
        <w:jc w:val="right"/>
      </w:pPr>
      <w:r w:rsidRPr="005D0129">
        <w:t>го</w:t>
      </w:r>
      <w:r>
        <w:t>родского округа</w:t>
      </w:r>
      <w:r w:rsidRPr="005D0129">
        <w:t xml:space="preserve"> Тейково</w:t>
      </w:r>
    </w:p>
    <w:p w14:paraId="2BECC924" w14:textId="77777777" w:rsidR="00AC75A4" w:rsidRPr="00281C22" w:rsidRDefault="00AC75A4" w:rsidP="00AC75A4">
      <w:pPr>
        <w:jc w:val="right"/>
      </w:pPr>
      <w:r>
        <w:t xml:space="preserve">Ивановской области </w:t>
      </w:r>
    </w:p>
    <w:p w14:paraId="35ED38E7" w14:textId="77777777" w:rsidR="00AC75A4" w:rsidRPr="005D0129" w:rsidRDefault="00AC75A4" w:rsidP="00AC75A4">
      <w:pPr>
        <w:jc w:val="center"/>
      </w:pPr>
      <w:r>
        <w:t xml:space="preserve">                                                                                                                    о</w:t>
      </w:r>
      <w:r w:rsidRPr="005D0129">
        <w:t>т</w:t>
      </w:r>
      <w:r>
        <w:t xml:space="preserve">                 </w:t>
      </w:r>
      <w:r w:rsidRPr="005D0129">
        <w:t>№</w:t>
      </w:r>
      <w:r>
        <w:t xml:space="preserve">     </w:t>
      </w:r>
    </w:p>
    <w:p w14:paraId="68ACD30D" w14:textId="77777777" w:rsidR="00AC75A4" w:rsidRDefault="00AC75A4" w:rsidP="00AC75A4">
      <w:pPr>
        <w:pStyle w:val="ConsPlusNormal"/>
        <w:ind w:firstLine="709"/>
        <w:jc w:val="right"/>
        <w:rPr>
          <w:rFonts w:ascii="Times New Roman" w:hAnsi="Times New Roman" w:cs="Times New Roman"/>
          <w:sz w:val="28"/>
          <w:szCs w:val="28"/>
        </w:rPr>
      </w:pPr>
    </w:p>
    <w:p w14:paraId="49299175" w14:textId="77777777" w:rsidR="00AC75A4" w:rsidRPr="0028643A" w:rsidRDefault="00AC75A4" w:rsidP="00AC75A4">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14:paraId="5ABE1962" w14:textId="77777777" w:rsidR="00AC75A4" w:rsidRDefault="00AC75A4" w:rsidP="00AC75A4">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14:paraId="49E0A350" w14:textId="77777777" w:rsidR="00AC75A4" w:rsidRDefault="00AC75A4" w:rsidP="00AC75A4">
      <w:pPr>
        <w:jc w:val="center"/>
        <w:rPr>
          <w:sz w:val="28"/>
          <w:szCs w:val="28"/>
        </w:rPr>
      </w:pPr>
    </w:p>
    <w:tbl>
      <w:tblPr>
        <w:tblStyle w:val="ad"/>
        <w:tblW w:w="0" w:type="auto"/>
        <w:tblLook w:val="04A0" w:firstRow="1" w:lastRow="0" w:firstColumn="1" w:lastColumn="0" w:noHBand="0" w:noVBand="1"/>
      </w:tblPr>
      <w:tblGrid>
        <w:gridCol w:w="817"/>
        <w:gridCol w:w="9604"/>
      </w:tblGrid>
      <w:tr w:rsidR="00AC75A4" w14:paraId="7CDBF8FC" w14:textId="77777777" w:rsidTr="00AC50BC">
        <w:tc>
          <w:tcPr>
            <w:tcW w:w="817" w:type="dxa"/>
          </w:tcPr>
          <w:p w14:paraId="49E5FE51" w14:textId="77777777" w:rsidR="00AC75A4" w:rsidRDefault="00AC75A4" w:rsidP="00AC50BC">
            <w:pPr>
              <w:jc w:val="center"/>
              <w:rPr>
                <w:sz w:val="28"/>
                <w:szCs w:val="28"/>
              </w:rPr>
            </w:pPr>
            <w:r>
              <w:rPr>
                <w:sz w:val="28"/>
                <w:szCs w:val="28"/>
              </w:rPr>
              <w:t>№ п/п</w:t>
            </w:r>
          </w:p>
        </w:tc>
        <w:tc>
          <w:tcPr>
            <w:tcW w:w="9604" w:type="dxa"/>
          </w:tcPr>
          <w:p w14:paraId="175A437E" w14:textId="77777777" w:rsidR="00AC75A4" w:rsidRDefault="00AC75A4" w:rsidP="00AC50BC">
            <w:pPr>
              <w:jc w:val="center"/>
              <w:rPr>
                <w:sz w:val="28"/>
                <w:szCs w:val="28"/>
              </w:rPr>
            </w:pPr>
            <w:r>
              <w:rPr>
                <w:sz w:val="28"/>
                <w:szCs w:val="28"/>
              </w:rPr>
              <w:t>Местоположение</w:t>
            </w:r>
          </w:p>
        </w:tc>
      </w:tr>
      <w:tr w:rsidR="00AC75A4" w14:paraId="22AE4AA1" w14:textId="77777777" w:rsidTr="00AC50BC">
        <w:tc>
          <w:tcPr>
            <w:tcW w:w="817" w:type="dxa"/>
          </w:tcPr>
          <w:p w14:paraId="1DEBCEF0" w14:textId="77777777" w:rsidR="00AC75A4" w:rsidRDefault="00AC75A4" w:rsidP="00AC50BC">
            <w:pPr>
              <w:jc w:val="center"/>
              <w:rPr>
                <w:sz w:val="28"/>
                <w:szCs w:val="28"/>
              </w:rPr>
            </w:pPr>
            <w:r>
              <w:rPr>
                <w:sz w:val="28"/>
                <w:szCs w:val="28"/>
              </w:rPr>
              <w:t>1</w:t>
            </w:r>
          </w:p>
        </w:tc>
        <w:tc>
          <w:tcPr>
            <w:tcW w:w="9604" w:type="dxa"/>
          </w:tcPr>
          <w:p w14:paraId="7A6E9C89" w14:textId="77777777" w:rsidR="00AC75A4" w:rsidRDefault="00AC75A4" w:rsidP="00AC50BC">
            <w:pPr>
              <w:jc w:val="center"/>
              <w:rPr>
                <w:sz w:val="28"/>
                <w:szCs w:val="28"/>
              </w:rPr>
            </w:pPr>
            <w:r>
              <w:rPr>
                <w:sz w:val="28"/>
                <w:szCs w:val="28"/>
              </w:rPr>
              <w:t>Ивановская область, г. Тейково, территория у домов 6,7,9,10 по ул. Неделина</w:t>
            </w:r>
          </w:p>
          <w:p w14:paraId="00781B53" w14:textId="77777777" w:rsidR="00AC75A4" w:rsidRDefault="00AC75A4" w:rsidP="00AC50BC">
            <w:pPr>
              <w:jc w:val="center"/>
              <w:rPr>
                <w:sz w:val="28"/>
                <w:szCs w:val="28"/>
              </w:rPr>
            </w:pPr>
          </w:p>
          <w:p w14:paraId="1ABCF3D4" w14:textId="77777777" w:rsidR="00AC75A4" w:rsidRDefault="00AC75A4" w:rsidP="00AC50BC">
            <w:pPr>
              <w:jc w:val="center"/>
              <w:rPr>
                <w:sz w:val="28"/>
                <w:szCs w:val="28"/>
              </w:rPr>
            </w:pPr>
            <w:r>
              <w:rPr>
                <w:noProof/>
                <w:sz w:val="28"/>
                <w:szCs w:val="28"/>
              </w:rPr>
              <w:drawing>
                <wp:inline distT="0" distB="0" distL="0" distR="0" wp14:anchorId="6848BCAB" wp14:editId="497AD28C">
                  <wp:extent cx="4303735" cy="1870363"/>
                  <wp:effectExtent l="0" t="0" r="1905" b="0"/>
                  <wp:docPr id="1772975970" name="Рисунок 1772975970" descr="D:\ГИС ЖКХ формирование среды\МЕСТНЫЕ ИНИЦИАТИВЫ\2025 Светлый двор\6.ПОСТ на определ части территорий\Неделина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ИС ЖКХ формирование среды\МЕСТНЫЕ ИНИЦИАТИВЫ\2025 Светлый двор\6.ПОСТ на определ части территорий\Неделина 6,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3918" cy="1870443"/>
                          </a:xfrm>
                          <a:prstGeom prst="rect">
                            <a:avLst/>
                          </a:prstGeom>
                          <a:noFill/>
                          <a:ln>
                            <a:noFill/>
                          </a:ln>
                        </pic:spPr>
                      </pic:pic>
                    </a:graphicData>
                  </a:graphic>
                </wp:inline>
              </w:drawing>
            </w:r>
          </w:p>
          <w:p w14:paraId="5DE2DA17" w14:textId="77777777" w:rsidR="00AC75A4" w:rsidRDefault="00AC75A4" w:rsidP="00AC50BC">
            <w:pPr>
              <w:rPr>
                <w:sz w:val="28"/>
                <w:szCs w:val="28"/>
              </w:rPr>
            </w:pPr>
          </w:p>
          <w:p w14:paraId="62D59409" w14:textId="77777777" w:rsidR="00AC75A4" w:rsidRDefault="00AC75A4" w:rsidP="00AC50BC">
            <w:pPr>
              <w:jc w:val="center"/>
              <w:rPr>
                <w:sz w:val="28"/>
                <w:szCs w:val="28"/>
              </w:rPr>
            </w:pPr>
            <w:r>
              <w:rPr>
                <w:noProof/>
                <w:sz w:val="28"/>
                <w:szCs w:val="28"/>
              </w:rPr>
              <w:drawing>
                <wp:inline distT="0" distB="0" distL="0" distR="0" wp14:anchorId="07EC2A51" wp14:editId="0A2016A8">
                  <wp:extent cx="4370120" cy="2030680"/>
                  <wp:effectExtent l="0" t="0" r="0" b="8255"/>
                  <wp:docPr id="776762478" name="Рисунок 776762478" descr="D:\ГИС ЖКХ формирование среды\МЕСТНЫЕ ИНИЦИАТИВЫ\2025 Светлый двор\6.ПОСТ на определ части территорий\Неделина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ГИС ЖКХ формирование среды\МЕСТНЫЕ ИНИЦИАТИВЫ\2025 Светлый двор\6.ПОСТ на определ части территорий\Неделина 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0060" cy="2030652"/>
                          </a:xfrm>
                          <a:prstGeom prst="rect">
                            <a:avLst/>
                          </a:prstGeom>
                          <a:noFill/>
                          <a:ln>
                            <a:noFill/>
                          </a:ln>
                        </pic:spPr>
                      </pic:pic>
                    </a:graphicData>
                  </a:graphic>
                </wp:inline>
              </w:drawing>
            </w:r>
          </w:p>
          <w:p w14:paraId="369D002D" w14:textId="77777777" w:rsidR="00AC75A4" w:rsidRDefault="00AC75A4" w:rsidP="00AC50BC">
            <w:pPr>
              <w:jc w:val="center"/>
              <w:rPr>
                <w:sz w:val="28"/>
                <w:szCs w:val="28"/>
              </w:rPr>
            </w:pPr>
          </w:p>
          <w:p w14:paraId="401C8F32" w14:textId="77777777" w:rsidR="00AC75A4" w:rsidRDefault="00AC75A4" w:rsidP="00AC50BC">
            <w:pPr>
              <w:jc w:val="center"/>
              <w:rPr>
                <w:sz w:val="28"/>
                <w:szCs w:val="28"/>
              </w:rPr>
            </w:pPr>
            <w:r>
              <w:rPr>
                <w:noProof/>
                <w:sz w:val="28"/>
                <w:szCs w:val="28"/>
              </w:rPr>
              <w:drawing>
                <wp:inline distT="0" distB="0" distL="0" distR="0" wp14:anchorId="0C11EB79" wp14:editId="26833C87">
                  <wp:extent cx="4441372" cy="1927903"/>
                  <wp:effectExtent l="0" t="0" r="0" b="0"/>
                  <wp:docPr id="910423729" name="Рисунок 910423729" descr="D:\ГИС ЖКХ формирование среды\МЕСТНЫЕ ИНИЦИАТИВЫ\2025 Светлый двор\6.ПОСТ на определ части территорий\Неделина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ИС ЖКХ формирование среды\МЕСТНЫЕ ИНИЦИАТИВЫ\2025 Светлый двор\6.ПОСТ на определ части территорий\Неделина 1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1363" cy="1927899"/>
                          </a:xfrm>
                          <a:prstGeom prst="rect">
                            <a:avLst/>
                          </a:prstGeom>
                          <a:noFill/>
                          <a:ln>
                            <a:noFill/>
                          </a:ln>
                        </pic:spPr>
                      </pic:pic>
                    </a:graphicData>
                  </a:graphic>
                </wp:inline>
              </w:drawing>
            </w:r>
          </w:p>
        </w:tc>
      </w:tr>
    </w:tbl>
    <w:p w14:paraId="1371D7AF" w14:textId="77777777" w:rsidR="00AC75A4" w:rsidRPr="0028643A" w:rsidRDefault="00AC75A4" w:rsidP="00AC75A4">
      <w:pPr>
        <w:jc w:val="center"/>
        <w:rPr>
          <w:sz w:val="28"/>
          <w:szCs w:val="28"/>
        </w:rPr>
      </w:pPr>
    </w:p>
    <w:p w14:paraId="224E9658" w14:textId="77777777" w:rsidR="00AC75A4" w:rsidRPr="00AC75A4" w:rsidRDefault="00AC75A4" w:rsidP="00AC75A4">
      <w:pPr>
        <w:pStyle w:val="ConsPlusNormal"/>
        <w:jc w:val="center"/>
        <w:rPr>
          <w:rFonts w:ascii="Times New Roman" w:hAnsi="Times New Roman" w:cs="Times New Roman"/>
          <w:b/>
          <w:sz w:val="24"/>
          <w:szCs w:val="24"/>
        </w:rPr>
      </w:pPr>
      <w:r w:rsidRPr="00AC75A4">
        <w:rPr>
          <w:rFonts w:ascii="Times New Roman" w:hAnsi="Times New Roman" w:cs="Times New Roman"/>
          <w:b/>
          <w:sz w:val="24"/>
          <w:szCs w:val="24"/>
        </w:rPr>
        <w:lastRenderedPageBreak/>
        <w:t>Протокол публичных слушаний</w:t>
      </w:r>
    </w:p>
    <w:p w14:paraId="3BEA730E" w14:textId="77777777" w:rsidR="00AC75A4" w:rsidRPr="00AC75A4" w:rsidRDefault="00AC75A4" w:rsidP="00AC75A4">
      <w:pPr>
        <w:pStyle w:val="ConsPlusNormal"/>
        <w:jc w:val="center"/>
        <w:rPr>
          <w:rFonts w:ascii="Times New Roman" w:hAnsi="Times New Roman" w:cs="Times New Roman"/>
          <w:b/>
          <w:sz w:val="24"/>
          <w:szCs w:val="24"/>
        </w:rPr>
      </w:pPr>
      <w:r w:rsidRPr="00AC75A4">
        <w:rPr>
          <w:rFonts w:ascii="Times New Roman" w:hAnsi="Times New Roman" w:cs="Times New Roman"/>
          <w:b/>
          <w:sz w:val="24"/>
          <w:szCs w:val="24"/>
        </w:rPr>
        <w:t>№ 4 от 07.04.2025</w:t>
      </w:r>
    </w:p>
    <w:p w14:paraId="2C4CA5B2" w14:textId="77777777" w:rsidR="00AC75A4" w:rsidRPr="00AC75A4" w:rsidRDefault="00AC75A4" w:rsidP="00AC75A4">
      <w:pPr>
        <w:pStyle w:val="ConsPlusNormal"/>
        <w:jc w:val="center"/>
        <w:rPr>
          <w:rFonts w:ascii="Times New Roman" w:hAnsi="Times New Roman" w:cs="Times New Roman"/>
          <w:sz w:val="24"/>
          <w:szCs w:val="24"/>
        </w:rPr>
      </w:pPr>
      <w:r w:rsidRPr="00AC75A4">
        <w:rPr>
          <w:rFonts w:ascii="Times New Roman" w:hAnsi="Times New Roman" w:cs="Times New Roman"/>
          <w:sz w:val="24"/>
          <w:szCs w:val="24"/>
        </w:rPr>
        <w:t>по проекту</w:t>
      </w:r>
    </w:p>
    <w:p w14:paraId="137D6DB1" w14:textId="77777777" w:rsidR="00AC75A4" w:rsidRPr="00AC75A4" w:rsidRDefault="00AC75A4" w:rsidP="00AC75A4">
      <w:pPr>
        <w:pStyle w:val="ConsPlusNormal"/>
        <w:jc w:val="center"/>
        <w:rPr>
          <w:rFonts w:ascii="Times New Roman" w:hAnsi="Times New Roman" w:cs="Times New Roman"/>
          <w:sz w:val="24"/>
          <w:szCs w:val="24"/>
        </w:rPr>
      </w:pPr>
      <w:r w:rsidRPr="00AC75A4">
        <w:rPr>
          <w:rFonts w:ascii="Times New Roman" w:hAnsi="Times New Roman" w:cs="Times New Roman"/>
          <w:sz w:val="24"/>
          <w:szCs w:val="24"/>
        </w:rPr>
        <w:t>«Проект внесения изменений в Правила землепользования и застройки</w:t>
      </w:r>
    </w:p>
    <w:p w14:paraId="4DE5D27A" w14:textId="77777777" w:rsidR="00AC75A4" w:rsidRPr="00AC75A4" w:rsidRDefault="00AC75A4" w:rsidP="00AC75A4">
      <w:pPr>
        <w:pStyle w:val="af8"/>
        <w:spacing w:after="0"/>
        <w:ind w:left="284" w:firstLine="681"/>
        <w:jc w:val="center"/>
        <w:rPr>
          <w:rFonts w:ascii="Times New Roman" w:hAnsi="Times New Roman" w:cs="Times New Roman"/>
          <w:bCs/>
        </w:rPr>
      </w:pPr>
      <w:r w:rsidRPr="00AC75A4">
        <w:rPr>
          <w:rFonts w:ascii="Times New Roman" w:hAnsi="Times New Roman" w:cs="Times New Roman"/>
        </w:rPr>
        <w:t xml:space="preserve">городского округа Тейково Ивановской области» и  </w:t>
      </w:r>
      <w:r w:rsidRPr="00AC75A4">
        <w:rPr>
          <w:rFonts w:ascii="Times New Roman" w:hAnsi="Times New Roman" w:cs="Times New Roman"/>
          <w:bCs/>
        </w:rPr>
        <w:t>п</w:t>
      </w:r>
      <w:r w:rsidRPr="00AC75A4">
        <w:rPr>
          <w:rFonts w:ascii="Times New Roman" w:hAnsi="Times New Roman" w:cs="Times New Roman"/>
        </w:rPr>
        <w:t xml:space="preserve">редоставлению разрешения на условно разрешенный вид использования земельного участка или объекта капитального строительства  на земельном участке с кадастровым номером 37:26:010249:26 по адресу: Ивановская область, г. Тейково, ул. </w:t>
      </w:r>
      <w:proofErr w:type="spellStart"/>
      <w:r w:rsidRPr="00AC75A4">
        <w:rPr>
          <w:rFonts w:ascii="Times New Roman" w:hAnsi="Times New Roman" w:cs="Times New Roman"/>
        </w:rPr>
        <w:t>Шестагинская</w:t>
      </w:r>
      <w:proofErr w:type="spellEnd"/>
      <w:r w:rsidRPr="00AC75A4">
        <w:rPr>
          <w:rFonts w:ascii="Times New Roman" w:hAnsi="Times New Roman" w:cs="Times New Roman"/>
        </w:rPr>
        <w:t>, д. 21, - «Магазины»</w:t>
      </w:r>
      <w:r w:rsidRPr="00AC75A4">
        <w:rPr>
          <w:rFonts w:ascii="Times New Roman" w:hAnsi="Times New Roman" w:cs="Times New Roman"/>
          <w:bCs/>
        </w:rPr>
        <w:t xml:space="preserve"> (код 4.4 по </w:t>
      </w:r>
      <w:r w:rsidRPr="00AC75A4">
        <w:rPr>
          <w:rFonts w:ascii="Times New Roman" w:hAnsi="Times New Roman" w:cs="Times New Roman"/>
          <w:bCs/>
          <w:color w:val="000000"/>
        </w:rPr>
        <w:t>Классификатору</w:t>
      </w:r>
      <w:r w:rsidRPr="00AC75A4">
        <w:rPr>
          <w:rFonts w:ascii="Times New Roman" w:hAnsi="Times New Roman" w:cs="Times New Roman"/>
          <w:bCs/>
        </w:rPr>
        <w:t>).</w:t>
      </w:r>
    </w:p>
    <w:p w14:paraId="04C86E7C" w14:textId="77777777" w:rsidR="00AC75A4" w:rsidRPr="00AC75A4" w:rsidRDefault="00AC75A4" w:rsidP="00AC75A4">
      <w:pPr>
        <w:pStyle w:val="ConsPlusNormal"/>
        <w:jc w:val="center"/>
        <w:rPr>
          <w:rFonts w:ascii="Times New Roman" w:hAnsi="Times New Roman" w:cs="Times New Roman"/>
          <w:b/>
          <w:u w:val="single"/>
        </w:rPr>
      </w:pPr>
    </w:p>
    <w:p w14:paraId="18434E8F" w14:textId="77777777" w:rsidR="00AC75A4" w:rsidRPr="00AC75A4" w:rsidRDefault="00AC75A4" w:rsidP="00AC75A4">
      <w:pPr>
        <w:pStyle w:val="ConsPlusNormal"/>
        <w:ind w:firstLine="540"/>
        <w:jc w:val="both"/>
        <w:rPr>
          <w:rFonts w:ascii="Times New Roman" w:hAnsi="Times New Roman" w:cs="Times New Roman"/>
        </w:rPr>
      </w:pPr>
      <w:r w:rsidRPr="00AC75A4">
        <w:rPr>
          <w:rFonts w:ascii="Times New Roman" w:hAnsi="Times New Roman" w:cs="Times New Roman"/>
          <w:b/>
        </w:rPr>
        <w:t>1.</w:t>
      </w:r>
      <w:r w:rsidRPr="00AC75A4">
        <w:rPr>
          <w:rFonts w:ascii="Times New Roman" w:hAnsi="Times New Roman" w:cs="Times New Roman"/>
        </w:rPr>
        <w:t xml:space="preserve"> </w:t>
      </w:r>
      <w:r w:rsidRPr="00AC75A4">
        <w:rPr>
          <w:rFonts w:ascii="Times New Roman" w:hAnsi="Times New Roman" w:cs="Times New Roman"/>
          <w:b/>
        </w:rPr>
        <w:t>Заявители:</w:t>
      </w:r>
      <w:r w:rsidRPr="00AC75A4">
        <w:rPr>
          <w:rFonts w:ascii="Times New Roman" w:hAnsi="Times New Roman" w:cs="Times New Roman"/>
        </w:rPr>
        <w:t xml:space="preserve"> Администрация городского округа Тейково Ивановской области, Никитин С.В., </w:t>
      </w:r>
      <w:r w:rsidRPr="00AC75A4">
        <w:rPr>
          <w:rFonts w:ascii="Times New Roman" w:hAnsi="Times New Roman" w:cs="Times New Roman"/>
          <w:color w:val="000000"/>
        </w:rPr>
        <w:t xml:space="preserve">Гасанов </w:t>
      </w:r>
      <w:proofErr w:type="spellStart"/>
      <w:r w:rsidRPr="00AC75A4">
        <w:rPr>
          <w:rFonts w:ascii="Times New Roman" w:hAnsi="Times New Roman" w:cs="Times New Roman"/>
          <w:color w:val="000000"/>
        </w:rPr>
        <w:t>Г.Г.оглы</w:t>
      </w:r>
      <w:proofErr w:type="spellEnd"/>
      <w:r w:rsidRPr="00AC75A4">
        <w:rPr>
          <w:rFonts w:ascii="Times New Roman" w:hAnsi="Times New Roman" w:cs="Times New Roman"/>
        </w:rPr>
        <w:t xml:space="preserve">, </w:t>
      </w:r>
      <w:r w:rsidRPr="00AC75A4">
        <w:rPr>
          <w:rFonts w:ascii="Times New Roman" w:hAnsi="Times New Roman" w:cs="Times New Roman"/>
          <w:color w:val="000000"/>
        </w:rPr>
        <w:t>Сергеева А.В</w:t>
      </w:r>
      <w:r w:rsidRPr="00AC75A4">
        <w:rPr>
          <w:rFonts w:ascii="Times New Roman" w:hAnsi="Times New Roman" w:cs="Times New Roman"/>
        </w:rPr>
        <w:t xml:space="preserve">., </w:t>
      </w:r>
      <w:r w:rsidRPr="00AC75A4">
        <w:rPr>
          <w:rFonts w:ascii="Times New Roman" w:hAnsi="Times New Roman" w:cs="Times New Roman"/>
          <w:bCs/>
        </w:rPr>
        <w:t xml:space="preserve">Киселев Ю.А., МРО Православный приход Свято-Никольского Собора города Тейково Ивановской области Шуйской Епархии Русской Православной церкви (Московский Патриархат), </w:t>
      </w:r>
      <w:proofErr w:type="spellStart"/>
      <w:r w:rsidRPr="00AC75A4">
        <w:rPr>
          <w:rFonts w:ascii="Times New Roman" w:hAnsi="Times New Roman" w:cs="Times New Roman"/>
        </w:rPr>
        <w:t>Белопотапов</w:t>
      </w:r>
      <w:proofErr w:type="spellEnd"/>
      <w:r w:rsidRPr="00AC75A4">
        <w:rPr>
          <w:rFonts w:ascii="Times New Roman" w:hAnsi="Times New Roman" w:cs="Times New Roman"/>
        </w:rPr>
        <w:t xml:space="preserve"> С.В.</w:t>
      </w:r>
      <w:r w:rsidRPr="00AC75A4">
        <w:rPr>
          <w:rFonts w:ascii="Times New Roman" w:hAnsi="Times New Roman" w:cs="Times New Roman"/>
          <w:b/>
          <w:color w:val="000000"/>
          <w:szCs w:val="22"/>
        </w:rPr>
        <w:t xml:space="preserve">  </w:t>
      </w:r>
    </w:p>
    <w:p w14:paraId="692990AC" w14:textId="77777777" w:rsidR="00AC75A4" w:rsidRPr="00AC75A4" w:rsidRDefault="00AC75A4" w:rsidP="00AC75A4">
      <w:pPr>
        <w:pStyle w:val="ConsPlusNormal"/>
        <w:ind w:firstLine="540"/>
        <w:jc w:val="both"/>
        <w:rPr>
          <w:rFonts w:ascii="Times New Roman" w:hAnsi="Times New Roman" w:cs="Times New Roman"/>
        </w:rPr>
      </w:pPr>
      <w:r w:rsidRPr="00AC75A4">
        <w:rPr>
          <w:rFonts w:ascii="Times New Roman" w:hAnsi="Times New Roman" w:cs="Times New Roman"/>
          <w:b/>
        </w:rPr>
        <w:t>2. Организация-разработчик:</w:t>
      </w:r>
      <w:r w:rsidRPr="00AC75A4">
        <w:rPr>
          <w:rFonts w:ascii="Times New Roman" w:hAnsi="Times New Roman" w:cs="Times New Roman"/>
        </w:rPr>
        <w:t xml:space="preserve"> Администрация городского округа Тейково Ивановской области. </w:t>
      </w:r>
      <w:proofErr w:type="gramStart"/>
      <w:r w:rsidRPr="00AC75A4">
        <w:rPr>
          <w:rFonts w:ascii="Times New Roman" w:hAnsi="Times New Roman" w:cs="Times New Roman"/>
        </w:rPr>
        <w:t>155040,Ивановская</w:t>
      </w:r>
      <w:proofErr w:type="gramEnd"/>
      <w:r w:rsidRPr="00AC75A4">
        <w:rPr>
          <w:rFonts w:ascii="Times New Roman" w:hAnsi="Times New Roman" w:cs="Times New Roman"/>
        </w:rPr>
        <w:t xml:space="preserve"> область г. Тейково, пл. Ленина, д. 4. Е-</w:t>
      </w:r>
      <w:proofErr w:type="spellStart"/>
      <w:r w:rsidRPr="00AC75A4">
        <w:rPr>
          <w:rFonts w:ascii="Times New Roman" w:hAnsi="Times New Roman" w:cs="Times New Roman"/>
        </w:rPr>
        <w:t>mail</w:t>
      </w:r>
      <w:proofErr w:type="spellEnd"/>
      <w:r w:rsidRPr="00AC75A4">
        <w:rPr>
          <w:rFonts w:ascii="Times New Roman" w:hAnsi="Times New Roman" w:cs="Times New Roman"/>
        </w:rPr>
        <w:t>: Architecovo@yandex.ru. Публично-правовая компания «</w:t>
      </w:r>
      <w:proofErr w:type="spellStart"/>
      <w:r w:rsidRPr="00AC75A4">
        <w:rPr>
          <w:rFonts w:ascii="Times New Roman" w:hAnsi="Times New Roman" w:cs="Times New Roman"/>
        </w:rPr>
        <w:t>Роскадастр</w:t>
      </w:r>
      <w:proofErr w:type="spellEnd"/>
      <w:r w:rsidRPr="00AC75A4">
        <w:rPr>
          <w:rFonts w:ascii="Times New Roman" w:hAnsi="Times New Roman" w:cs="Times New Roman"/>
        </w:rPr>
        <w:t>» (ППК «</w:t>
      </w:r>
      <w:proofErr w:type="spellStart"/>
      <w:r w:rsidRPr="00AC75A4">
        <w:rPr>
          <w:rFonts w:ascii="Times New Roman" w:hAnsi="Times New Roman" w:cs="Times New Roman"/>
        </w:rPr>
        <w:t>Роскадастр</w:t>
      </w:r>
      <w:proofErr w:type="spellEnd"/>
      <w:r w:rsidRPr="00AC75A4">
        <w:rPr>
          <w:rFonts w:ascii="Times New Roman" w:hAnsi="Times New Roman" w:cs="Times New Roman"/>
        </w:rPr>
        <w:t>»).</w:t>
      </w:r>
    </w:p>
    <w:p w14:paraId="7AA016AF" w14:textId="77777777" w:rsidR="00AC75A4" w:rsidRPr="00AC75A4" w:rsidRDefault="00AC75A4" w:rsidP="00AC75A4">
      <w:pPr>
        <w:pStyle w:val="ConsPlusNormal"/>
        <w:ind w:firstLine="540"/>
        <w:jc w:val="both"/>
        <w:rPr>
          <w:rFonts w:ascii="Times New Roman" w:hAnsi="Times New Roman" w:cs="Times New Roman"/>
        </w:rPr>
      </w:pPr>
      <w:r w:rsidRPr="00AC75A4">
        <w:rPr>
          <w:rFonts w:ascii="Times New Roman" w:hAnsi="Times New Roman" w:cs="Times New Roman"/>
          <w:b/>
        </w:rPr>
        <w:t>3. Сроки проведения общественных обсуждений (публичных слушаний):</w:t>
      </w:r>
      <w:r w:rsidRPr="00AC75A4">
        <w:rPr>
          <w:rFonts w:ascii="Times New Roman" w:hAnsi="Times New Roman" w:cs="Times New Roman"/>
        </w:rPr>
        <w:t xml:space="preserve">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(дата опубликования проекта – 19.03.2025).</w:t>
      </w:r>
    </w:p>
    <w:p w14:paraId="6A932F9B" w14:textId="77777777" w:rsidR="00AC75A4" w:rsidRPr="00AC75A4" w:rsidRDefault="00AC75A4" w:rsidP="00AC75A4">
      <w:pPr>
        <w:pStyle w:val="ConsPlusNormal"/>
        <w:ind w:firstLine="540"/>
        <w:jc w:val="both"/>
        <w:rPr>
          <w:rFonts w:ascii="Times New Roman" w:hAnsi="Times New Roman" w:cs="Times New Roman"/>
        </w:rPr>
      </w:pPr>
      <w:r w:rsidRPr="00AC75A4">
        <w:rPr>
          <w:rFonts w:ascii="Times New Roman" w:hAnsi="Times New Roman" w:cs="Times New Roma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(дата оповещения жителей – 25.03.2025).</w:t>
      </w:r>
    </w:p>
    <w:p w14:paraId="2B964D36" w14:textId="77777777" w:rsidR="00AC75A4" w:rsidRPr="00AC75A4" w:rsidRDefault="00AC75A4" w:rsidP="00AC75A4">
      <w:pPr>
        <w:pStyle w:val="ConsPlusNormal"/>
        <w:ind w:firstLine="540"/>
        <w:jc w:val="both"/>
        <w:rPr>
          <w:rFonts w:ascii="Times New Roman" w:hAnsi="Times New Roman" w:cs="Times New Roman"/>
        </w:rPr>
      </w:pPr>
      <w:r w:rsidRPr="00AC75A4">
        <w:rPr>
          <w:rFonts w:ascii="Times New Roman" w:hAnsi="Times New Roman" w:cs="Times New Roman"/>
        </w:rPr>
        <w:t xml:space="preserve">4. </w:t>
      </w:r>
      <w:r w:rsidRPr="00AC75A4">
        <w:rPr>
          <w:rFonts w:ascii="Times New Roman" w:hAnsi="Times New Roman" w:cs="Times New Roman"/>
          <w:b/>
        </w:rPr>
        <w:t>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w:t>
      </w:r>
      <w:r w:rsidRPr="00AC75A4">
        <w:rPr>
          <w:rFonts w:ascii="Times New Roman" w:hAnsi="Times New Roman" w:cs="Times New Roman"/>
        </w:rPr>
        <w:t xml:space="preserve"> 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w:t>
      </w:r>
    </w:p>
    <w:p w14:paraId="401CECC8" w14:textId="77777777" w:rsidR="00AC75A4" w:rsidRPr="00AC75A4" w:rsidRDefault="00AC75A4" w:rsidP="00AC75A4">
      <w:pPr>
        <w:pStyle w:val="ConsPlusNormal"/>
        <w:ind w:firstLine="539"/>
        <w:jc w:val="both"/>
        <w:rPr>
          <w:rFonts w:ascii="Times New Roman" w:hAnsi="Times New Roman" w:cs="Times New Roman"/>
        </w:rPr>
      </w:pPr>
      <w:r w:rsidRPr="00AC75A4">
        <w:rPr>
          <w:rFonts w:ascii="Times New Roman" w:hAnsi="Times New Roman" w:cs="Times New Roman"/>
          <w:b/>
        </w:rPr>
        <w:t>5.</w:t>
      </w:r>
      <w:r w:rsidRPr="00AC75A4">
        <w:rPr>
          <w:rFonts w:ascii="Times New Roman" w:hAnsi="Times New Roman" w:cs="Times New Roman"/>
        </w:rPr>
        <w:t xml:space="preserve"> </w:t>
      </w:r>
      <w:r w:rsidRPr="00AC75A4">
        <w:rPr>
          <w:rFonts w:ascii="Times New Roman" w:hAnsi="Times New Roman" w:cs="Times New Roman"/>
          <w:b/>
        </w:rPr>
        <w:t>Сведения о проведении экспозиции по материалам (где и когда проведена, количество предложений и замечаний):</w:t>
      </w:r>
      <w:r w:rsidRPr="00AC75A4">
        <w:rPr>
          <w:rFonts w:ascii="Times New Roman" w:hAnsi="Times New Roman" w:cs="Times New Roman"/>
        </w:rPr>
        <w:t xml:space="preserve"> Информационные материалы по теме общественных обсуждений (публичных слушаний) представлены на экспозиции по адресу: Ивановская область, </w:t>
      </w:r>
      <w:proofErr w:type="spellStart"/>
      <w:r w:rsidRPr="00AC75A4">
        <w:rPr>
          <w:rFonts w:ascii="Times New Roman" w:hAnsi="Times New Roman" w:cs="Times New Roman"/>
        </w:rPr>
        <w:t>г.Тейково</w:t>
      </w:r>
      <w:proofErr w:type="spellEnd"/>
      <w:r w:rsidRPr="00AC75A4">
        <w:rPr>
          <w:rFonts w:ascii="Times New Roman" w:hAnsi="Times New Roman" w:cs="Times New Roman"/>
        </w:rPr>
        <w:t xml:space="preserve">, </w:t>
      </w:r>
      <w:proofErr w:type="spellStart"/>
      <w:r w:rsidRPr="00AC75A4">
        <w:rPr>
          <w:rFonts w:ascii="Times New Roman" w:hAnsi="Times New Roman" w:cs="Times New Roman"/>
        </w:rPr>
        <w:t>ул.Октябрьская</w:t>
      </w:r>
      <w:proofErr w:type="spellEnd"/>
      <w:r w:rsidRPr="00AC75A4">
        <w:rPr>
          <w:rFonts w:ascii="Times New Roman" w:hAnsi="Times New Roman" w:cs="Times New Roman"/>
        </w:rPr>
        <w:t>, д.2А, каб.13.</w:t>
      </w:r>
    </w:p>
    <w:p w14:paraId="30B4782B" w14:textId="77777777" w:rsidR="00AC75A4" w:rsidRPr="00AC75A4" w:rsidRDefault="00AC75A4" w:rsidP="00AC75A4">
      <w:pPr>
        <w:pStyle w:val="ConsPlusNormal"/>
        <w:ind w:firstLine="539"/>
        <w:jc w:val="both"/>
        <w:rPr>
          <w:rFonts w:ascii="Times New Roman" w:hAnsi="Times New Roman" w:cs="Times New Roman"/>
        </w:rPr>
      </w:pPr>
      <w:r w:rsidRPr="00AC75A4">
        <w:rPr>
          <w:rFonts w:ascii="Times New Roman" w:hAnsi="Times New Roman" w:cs="Times New Roman"/>
        </w:rPr>
        <w:t xml:space="preserve">Экспозиция открыта с </w:t>
      </w:r>
      <w:proofErr w:type="gramStart"/>
      <w:r w:rsidRPr="00AC75A4">
        <w:rPr>
          <w:rFonts w:ascii="Times New Roman" w:hAnsi="Times New Roman" w:cs="Times New Roman"/>
        </w:rPr>
        <w:t>20.03.2025  по</w:t>
      </w:r>
      <w:proofErr w:type="gramEnd"/>
      <w:r w:rsidRPr="00AC75A4">
        <w:rPr>
          <w:rFonts w:ascii="Times New Roman" w:hAnsi="Times New Roman" w:cs="Times New Roman"/>
        </w:rPr>
        <w:t xml:space="preserve"> 06.04.2025. Часы работы: 08.00 – 17.00.</w:t>
      </w:r>
    </w:p>
    <w:p w14:paraId="1672D65A" w14:textId="77777777" w:rsidR="00AC75A4" w:rsidRPr="00AC75A4" w:rsidRDefault="00AC75A4" w:rsidP="00AC75A4">
      <w:pPr>
        <w:pStyle w:val="ConsPlusNormal"/>
        <w:ind w:firstLine="539"/>
        <w:jc w:val="both"/>
        <w:rPr>
          <w:rFonts w:ascii="Times New Roman" w:hAnsi="Times New Roman" w:cs="Times New Roman"/>
        </w:rPr>
      </w:pPr>
      <w:r w:rsidRPr="00AC75A4">
        <w:rPr>
          <w:rFonts w:ascii="Times New Roman" w:hAnsi="Times New Roman" w:cs="Times New Roman"/>
        </w:rPr>
        <w:t xml:space="preserve">На выставке с </w:t>
      </w:r>
      <w:proofErr w:type="gramStart"/>
      <w:r w:rsidRPr="00AC75A4">
        <w:rPr>
          <w:rFonts w:ascii="Times New Roman" w:hAnsi="Times New Roman" w:cs="Times New Roman"/>
        </w:rPr>
        <w:t>20.03.2025  по</w:t>
      </w:r>
      <w:proofErr w:type="gramEnd"/>
      <w:r w:rsidRPr="00AC75A4">
        <w:rPr>
          <w:rFonts w:ascii="Times New Roman" w:hAnsi="Times New Roman" w:cs="Times New Roman"/>
        </w:rPr>
        <w:t xml:space="preserve"> 06.04.2025 в период 08.00 – 17.00 проводятся консультации по теме общественных обсуждений (публичных слушаний). В период разработки Проекта поступившие предложения и замечания учтены.</w:t>
      </w:r>
    </w:p>
    <w:p w14:paraId="4E95EE2C" w14:textId="77777777" w:rsidR="00AC75A4" w:rsidRPr="00AC75A4" w:rsidRDefault="00AC75A4" w:rsidP="00AC75A4">
      <w:pPr>
        <w:pStyle w:val="ConsPlusNormal"/>
        <w:ind w:firstLine="540"/>
        <w:jc w:val="both"/>
        <w:rPr>
          <w:rFonts w:ascii="Times New Roman" w:hAnsi="Times New Roman" w:cs="Times New Roman"/>
          <w:bCs/>
          <w:i/>
          <w:iCs/>
          <w:szCs w:val="22"/>
        </w:rPr>
      </w:pPr>
      <w:r w:rsidRPr="00AC75A4">
        <w:rPr>
          <w:rFonts w:ascii="Times New Roman" w:hAnsi="Times New Roman" w:cs="Times New Roman"/>
          <w:b/>
        </w:rPr>
        <w:t xml:space="preserve">6.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r w:rsidRPr="00AC75A4">
        <w:rPr>
          <w:rFonts w:ascii="Times New Roman" w:hAnsi="Times New Roman" w:cs="Times New Roman"/>
          <w:i/>
          <w:szCs w:val="22"/>
        </w:rPr>
        <w:t xml:space="preserve">(Таблица 1-не приводится). </w:t>
      </w:r>
      <w:r w:rsidRPr="00AC75A4">
        <w:rPr>
          <w:rFonts w:ascii="Times New Roman" w:hAnsi="Times New Roman" w:cs="Times New Roman"/>
          <w:bCs/>
          <w:i/>
          <w:iCs/>
          <w:szCs w:val="22"/>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14:paraId="68DEDFA7" w14:textId="77777777" w:rsidR="00AC75A4" w:rsidRPr="00AC75A4" w:rsidRDefault="00AC75A4" w:rsidP="00AC75A4">
      <w:pPr>
        <w:pStyle w:val="ConsPlusNormal"/>
        <w:ind w:firstLine="540"/>
        <w:jc w:val="both"/>
        <w:rPr>
          <w:rFonts w:ascii="Times New Roman" w:hAnsi="Times New Roman" w:cs="Times New Roman"/>
          <w:b/>
        </w:rPr>
      </w:pPr>
      <w:r w:rsidRPr="00AC75A4">
        <w:rPr>
          <w:rFonts w:ascii="Times New Roman" w:hAnsi="Times New Roman" w:cs="Times New Roman"/>
          <w:b/>
        </w:rPr>
        <w:t>7. Предложения и замечания участников публичных слушаний, общественных обсуждений (Таблица 2).</w:t>
      </w:r>
    </w:p>
    <w:p w14:paraId="4937096C" w14:textId="77777777" w:rsidR="00AC75A4" w:rsidRPr="00AC75A4" w:rsidRDefault="00AC75A4" w:rsidP="00AC75A4">
      <w:pPr>
        <w:pStyle w:val="ConsPlusNormal"/>
        <w:jc w:val="right"/>
        <w:rPr>
          <w:rFonts w:ascii="Times New Roman" w:hAnsi="Times New Roman" w:cs="Times New Roman"/>
          <w:i/>
        </w:rPr>
      </w:pPr>
      <w:r w:rsidRPr="00AC75A4">
        <w:rPr>
          <w:rFonts w:ascii="Times New Roman" w:hAnsi="Times New Roman" w:cs="Times New Roman"/>
          <w:i/>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1417"/>
        <w:gridCol w:w="1843"/>
      </w:tblGrid>
      <w:tr w:rsidR="00AC75A4" w:rsidRPr="00AC75A4" w14:paraId="76D70A8A" w14:textId="77777777" w:rsidTr="00AC75A4">
        <w:tc>
          <w:tcPr>
            <w:tcW w:w="6158" w:type="dxa"/>
          </w:tcPr>
          <w:p w14:paraId="5F714275" w14:textId="77777777" w:rsidR="00AC75A4" w:rsidRPr="00AC75A4" w:rsidRDefault="00AC75A4" w:rsidP="00AC75A4">
            <w:pPr>
              <w:pStyle w:val="ConsPlusNormal"/>
              <w:ind w:firstLine="0"/>
              <w:rPr>
                <w:rFonts w:ascii="Times New Roman" w:hAnsi="Times New Roman" w:cs="Times New Roman"/>
              </w:rPr>
            </w:pPr>
            <w:r w:rsidRPr="00AC75A4">
              <w:rPr>
                <w:rFonts w:ascii="Times New Roman" w:hAnsi="Times New Roman" w:cs="Times New Roman"/>
              </w:rPr>
              <w:t>Предложения и замечания участников публичных слушаний, общественных обсуждений</w:t>
            </w:r>
          </w:p>
        </w:tc>
        <w:tc>
          <w:tcPr>
            <w:tcW w:w="1417" w:type="dxa"/>
          </w:tcPr>
          <w:p w14:paraId="170F749F" w14:textId="77777777" w:rsidR="00AC75A4" w:rsidRPr="00AC75A4" w:rsidRDefault="00AC75A4" w:rsidP="00AC75A4">
            <w:pPr>
              <w:pStyle w:val="ConsPlusNormal"/>
              <w:ind w:firstLine="0"/>
              <w:rPr>
                <w:rFonts w:ascii="Times New Roman" w:hAnsi="Times New Roman" w:cs="Times New Roman"/>
              </w:rPr>
            </w:pPr>
            <w:r w:rsidRPr="00AC75A4">
              <w:rPr>
                <w:rFonts w:ascii="Times New Roman" w:hAnsi="Times New Roman" w:cs="Times New Roman"/>
              </w:rPr>
              <w:t>Количество</w:t>
            </w:r>
          </w:p>
        </w:tc>
        <w:tc>
          <w:tcPr>
            <w:tcW w:w="1843" w:type="dxa"/>
          </w:tcPr>
          <w:p w14:paraId="46F9C3BD" w14:textId="77777777" w:rsidR="00AC75A4" w:rsidRPr="00AC75A4" w:rsidRDefault="00AC75A4" w:rsidP="00AC75A4">
            <w:pPr>
              <w:pStyle w:val="ConsPlusNormal"/>
              <w:ind w:firstLine="0"/>
              <w:rPr>
                <w:rFonts w:ascii="Times New Roman" w:hAnsi="Times New Roman" w:cs="Times New Roman"/>
              </w:rPr>
            </w:pPr>
            <w:r w:rsidRPr="00AC75A4">
              <w:rPr>
                <w:rFonts w:ascii="Times New Roman" w:hAnsi="Times New Roman" w:cs="Times New Roman"/>
              </w:rPr>
              <w:t>Выводы</w:t>
            </w:r>
          </w:p>
        </w:tc>
      </w:tr>
      <w:tr w:rsidR="00AC75A4" w:rsidRPr="00AC75A4" w14:paraId="3F8E8374" w14:textId="77777777" w:rsidTr="00AC75A4">
        <w:tc>
          <w:tcPr>
            <w:tcW w:w="6158" w:type="dxa"/>
          </w:tcPr>
          <w:p w14:paraId="32BC4B04" w14:textId="77777777" w:rsidR="00AC75A4" w:rsidRPr="00AC75A4" w:rsidRDefault="00AC75A4" w:rsidP="00AC75A4">
            <w:pPr>
              <w:pStyle w:val="ConsPlusNormal"/>
              <w:ind w:firstLine="0"/>
              <w:jc w:val="both"/>
              <w:rPr>
                <w:rFonts w:ascii="Times New Roman" w:hAnsi="Times New Roman" w:cs="Times New Roman"/>
              </w:rPr>
            </w:pPr>
            <w:r w:rsidRPr="00AC75A4">
              <w:rPr>
                <w:rFonts w:ascii="Times New Roman" w:hAnsi="Times New Roman" w:cs="Times New Roman"/>
              </w:rPr>
              <w:t>Утвердить Проект и выдать испрашиваемое разрешение.</w:t>
            </w:r>
          </w:p>
        </w:tc>
        <w:tc>
          <w:tcPr>
            <w:tcW w:w="1417" w:type="dxa"/>
          </w:tcPr>
          <w:p w14:paraId="7C96AE18" w14:textId="77777777" w:rsidR="00AC75A4" w:rsidRPr="00AC75A4" w:rsidRDefault="00AC75A4" w:rsidP="00AC75A4">
            <w:pPr>
              <w:pStyle w:val="ConsPlusNormal"/>
              <w:ind w:firstLine="0"/>
              <w:rPr>
                <w:rFonts w:ascii="Times New Roman" w:hAnsi="Times New Roman" w:cs="Times New Roman"/>
              </w:rPr>
            </w:pPr>
            <w:r w:rsidRPr="00AC75A4">
              <w:rPr>
                <w:rFonts w:ascii="Times New Roman" w:hAnsi="Times New Roman" w:cs="Times New Roman"/>
              </w:rPr>
              <w:t>1</w:t>
            </w:r>
          </w:p>
        </w:tc>
        <w:tc>
          <w:tcPr>
            <w:tcW w:w="1843" w:type="dxa"/>
          </w:tcPr>
          <w:p w14:paraId="3BA1C029" w14:textId="77777777" w:rsidR="00AC75A4" w:rsidRPr="00AC75A4" w:rsidRDefault="00AC75A4" w:rsidP="00AC75A4">
            <w:pPr>
              <w:pStyle w:val="ConsPlusNormal"/>
              <w:ind w:firstLine="0"/>
              <w:rPr>
                <w:rFonts w:ascii="Times New Roman" w:hAnsi="Times New Roman" w:cs="Times New Roman"/>
              </w:rPr>
            </w:pPr>
            <w:r w:rsidRPr="00AC75A4">
              <w:rPr>
                <w:rFonts w:ascii="Times New Roman" w:hAnsi="Times New Roman" w:cs="Times New Roman"/>
              </w:rPr>
              <w:t>Утвердить Проект и выдать испрашиваемое разрешение.</w:t>
            </w:r>
          </w:p>
          <w:p w14:paraId="4755BF08" w14:textId="77777777" w:rsidR="00AC75A4" w:rsidRPr="00AC75A4" w:rsidRDefault="00AC75A4" w:rsidP="00AC75A4">
            <w:pPr>
              <w:pStyle w:val="ConsPlusNormal"/>
              <w:ind w:firstLine="0"/>
              <w:rPr>
                <w:rFonts w:ascii="Times New Roman" w:hAnsi="Times New Roman" w:cs="Times New Roman"/>
              </w:rPr>
            </w:pPr>
            <w:r w:rsidRPr="00AC75A4">
              <w:rPr>
                <w:rFonts w:ascii="Times New Roman" w:hAnsi="Times New Roman" w:cs="Times New Roman"/>
              </w:rPr>
              <w:t>Считать публичные слушания состоявшимися</w:t>
            </w:r>
          </w:p>
        </w:tc>
      </w:tr>
    </w:tbl>
    <w:p w14:paraId="4A021615" w14:textId="77777777" w:rsidR="00AC75A4" w:rsidRPr="00385F0C" w:rsidRDefault="00AC75A4" w:rsidP="00AC75A4">
      <w:pPr>
        <w:pStyle w:val="ConsPlusNormal"/>
        <w:ind w:firstLine="0"/>
        <w:jc w:val="both"/>
        <w:rPr>
          <w:rFonts w:ascii="Times New Roman" w:hAnsi="Times New Roman" w:cs="Times New Roman"/>
        </w:rPr>
      </w:pPr>
    </w:p>
    <w:p w14:paraId="769084AD" w14:textId="77777777" w:rsidR="002330EE" w:rsidRDefault="002330EE" w:rsidP="002330EE"/>
    <w:p w14:paraId="5347B146" w14:textId="77777777" w:rsidR="00AC75A4" w:rsidRDefault="00AC75A4" w:rsidP="002330EE"/>
    <w:p w14:paraId="2116C61A" w14:textId="77777777" w:rsidR="00AC75A4" w:rsidRDefault="00AC75A4" w:rsidP="002330EE"/>
    <w:sectPr w:rsidR="00AC75A4" w:rsidSect="002330EE">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1B0C6" w14:textId="77777777" w:rsidR="00000818" w:rsidRDefault="00000818" w:rsidP="005171EA">
      <w:r>
        <w:separator/>
      </w:r>
    </w:p>
  </w:endnote>
  <w:endnote w:type="continuationSeparator" w:id="0">
    <w:p w14:paraId="3A414B31" w14:textId="77777777" w:rsidR="00000818" w:rsidRDefault="00000818"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268619"/>
      <w:docPartObj>
        <w:docPartGallery w:val="Page Numbers (Bottom of Page)"/>
        <w:docPartUnique/>
      </w:docPartObj>
    </w:sdtPr>
    <w:sdtContent>
      <w:p w14:paraId="38CE8002" w14:textId="6F883C96" w:rsidR="004672B0" w:rsidRDefault="004672B0">
        <w:pPr>
          <w:pStyle w:val="ae"/>
          <w:jc w:val="right"/>
        </w:pPr>
        <w:r>
          <w:fldChar w:fldCharType="begin"/>
        </w:r>
        <w:r>
          <w:instrText>PAGE   \* MERGEFORMAT</w:instrText>
        </w:r>
        <w:r>
          <w:fldChar w:fldCharType="separate"/>
        </w:r>
        <w:r>
          <w:t>2</w:t>
        </w:r>
        <w:r>
          <w:fldChar w:fldCharType="end"/>
        </w:r>
      </w:p>
    </w:sdtContent>
  </w:sdt>
  <w:p w14:paraId="55E5F0F9" w14:textId="77777777" w:rsidR="004672B0" w:rsidRDefault="004672B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6EDFE" w14:textId="77777777" w:rsidR="00000818" w:rsidRDefault="00000818" w:rsidP="005171EA">
      <w:r>
        <w:separator/>
      </w:r>
    </w:p>
  </w:footnote>
  <w:footnote w:type="continuationSeparator" w:id="0">
    <w:p w14:paraId="1EE8EE54" w14:textId="77777777" w:rsidR="00000818" w:rsidRDefault="00000818"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F5A0FBB"/>
    <w:multiLevelType w:val="hybridMultilevel"/>
    <w:tmpl w:val="D72A0BD6"/>
    <w:lvl w:ilvl="0" w:tplc="ABB0F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68D05437"/>
    <w:multiLevelType w:val="hybridMultilevel"/>
    <w:tmpl w:val="95E865F8"/>
    <w:lvl w:ilvl="0" w:tplc="E0C476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88167521">
    <w:abstractNumId w:val="2"/>
  </w:num>
  <w:num w:numId="2" w16cid:durableId="1590506846">
    <w:abstractNumId w:val="4"/>
  </w:num>
  <w:num w:numId="3" w16cid:durableId="526328860">
    <w:abstractNumId w:val="0"/>
  </w:num>
  <w:num w:numId="4" w16cid:durableId="164709219">
    <w:abstractNumId w:val="1"/>
  </w:num>
  <w:num w:numId="5" w16cid:durableId="17697345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00818"/>
    <w:rsid w:val="000A52AA"/>
    <w:rsid w:val="000A6650"/>
    <w:rsid w:val="000C07D7"/>
    <w:rsid w:val="00180F5D"/>
    <w:rsid w:val="00196C04"/>
    <w:rsid w:val="001B1AF7"/>
    <w:rsid w:val="001B2549"/>
    <w:rsid w:val="001C137B"/>
    <w:rsid w:val="001D11AF"/>
    <w:rsid w:val="002330EE"/>
    <w:rsid w:val="002F4AB9"/>
    <w:rsid w:val="00433B51"/>
    <w:rsid w:val="004672B0"/>
    <w:rsid w:val="00480EB1"/>
    <w:rsid w:val="0048299E"/>
    <w:rsid w:val="00495B89"/>
    <w:rsid w:val="005171EA"/>
    <w:rsid w:val="0055394E"/>
    <w:rsid w:val="00571D04"/>
    <w:rsid w:val="00601BC8"/>
    <w:rsid w:val="006C0409"/>
    <w:rsid w:val="006E2BB0"/>
    <w:rsid w:val="0079755E"/>
    <w:rsid w:val="007C0864"/>
    <w:rsid w:val="00830021"/>
    <w:rsid w:val="008925F2"/>
    <w:rsid w:val="00906A6E"/>
    <w:rsid w:val="00A06493"/>
    <w:rsid w:val="00AC75A4"/>
    <w:rsid w:val="00B23328"/>
    <w:rsid w:val="00C367C7"/>
    <w:rsid w:val="00C803DA"/>
    <w:rsid w:val="00DA478B"/>
    <w:rsid w:val="00DE70E9"/>
    <w:rsid w:val="00E3527E"/>
    <w:rsid w:val="00E72605"/>
    <w:rsid w:val="00EC1122"/>
    <w:rsid w:val="00EF01E2"/>
    <w:rsid w:val="00F424DF"/>
    <w:rsid w:val="00F67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paragraph" w:styleId="2">
    <w:name w:val="heading 2"/>
    <w:basedOn w:val="a"/>
    <w:next w:val="Pro-Gramma"/>
    <w:link w:val="20"/>
    <w:qFormat/>
    <w:rsid w:val="0055394E"/>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a"/>
    <w:link w:val="30"/>
    <w:unhideWhenUsed/>
    <w:qFormat/>
    <w:rsid w:val="0055394E"/>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nhideWhenUsed/>
    <w:qFormat/>
    <w:rsid w:val="0055394E"/>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rsid w:val="0055394E"/>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aliases w:val="Знак"/>
    <w:basedOn w:val="a"/>
    <w:link w:val="a4"/>
    <w:rsid w:val="00571D04"/>
    <w:pPr>
      <w:jc w:val="center"/>
    </w:pPr>
    <w:rPr>
      <w:sz w:val="28"/>
      <w:szCs w:val="28"/>
    </w:rPr>
  </w:style>
  <w:style w:type="character" w:customStyle="1" w:styleId="a4">
    <w:name w:val="Основной текст Знак"/>
    <w:aliases w:val="Знак Знак"/>
    <w:basedOn w:val="a0"/>
    <w:link w:val="a3"/>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unhideWhenUsed/>
    <w:rsid w:val="000A52AA"/>
    <w:rPr>
      <w:color w:val="0000FF"/>
      <w:u w:val="single"/>
    </w:rPr>
  </w:style>
  <w:style w:type="character" w:styleId="a8">
    <w:name w:val="FollowedHyperlink"/>
    <w:basedOn w:val="a0"/>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aliases w:val="Абзац списка11,ПАРАГРАФ,Выделеный,Текст с номером,Абзац списка для документа,Абзац списка4,Абзац списка основной"/>
    <w:basedOn w:val="a"/>
    <w:link w:val="aa"/>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rsid w:val="005171EA"/>
    <w:rPr>
      <w:rFonts w:ascii="Tahoma" w:hAnsi="Tahoma" w:cs="Tahoma"/>
      <w:sz w:val="16"/>
      <w:szCs w:val="16"/>
    </w:rPr>
  </w:style>
  <w:style w:type="character" w:customStyle="1" w:styleId="ac">
    <w:name w:val="Текст выноски Знак"/>
    <w:basedOn w:val="a0"/>
    <w:link w:val="ab"/>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d">
    <w:name w:val="Table Grid"/>
    <w:basedOn w:val="a1"/>
    <w:uiPriority w:val="5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0"/>
    <w:link w:val="a9"/>
    <w:locked/>
    <w:rsid w:val="005171EA"/>
    <w:rPr>
      <w:rFonts w:eastAsiaTheme="minorEastAsia"/>
      <w:lang w:eastAsia="ru-RU"/>
    </w:rPr>
  </w:style>
  <w:style w:type="paragraph" w:styleId="af2">
    <w:name w:val="header"/>
    <w:basedOn w:val="a"/>
    <w:link w:val="af3"/>
    <w:unhideWhenUsed/>
    <w:rsid w:val="005171EA"/>
    <w:pPr>
      <w:tabs>
        <w:tab w:val="center" w:pos="4677"/>
        <w:tab w:val="right" w:pos="9355"/>
      </w:tabs>
    </w:pPr>
  </w:style>
  <w:style w:type="character" w:customStyle="1" w:styleId="af3">
    <w:name w:val="Верхний колонтитул Знак"/>
    <w:basedOn w:val="a0"/>
    <w:link w:val="af2"/>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table" w:customStyle="1" w:styleId="TableNormal">
    <w:name w:val="Table Normal"/>
    <w:uiPriority w:val="2"/>
    <w:semiHidden/>
    <w:unhideWhenUsed/>
    <w:qFormat/>
    <w:rsid w:val="00553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394E"/>
    <w:pPr>
      <w:widowControl w:val="0"/>
      <w:autoSpaceDE w:val="0"/>
      <w:autoSpaceDN w:val="0"/>
    </w:pPr>
    <w:rPr>
      <w:sz w:val="22"/>
      <w:szCs w:val="22"/>
      <w:lang w:eastAsia="en-US"/>
    </w:rPr>
  </w:style>
  <w:style w:type="character" w:customStyle="1" w:styleId="30">
    <w:name w:val="Заголовок 3 Знак"/>
    <w:basedOn w:val="a0"/>
    <w:link w:val="3"/>
    <w:rsid w:val="0055394E"/>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rsid w:val="0055394E"/>
    <w:rPr>
      <w:rFonts w:asciiTheme="majorHAnsi" w:eastAsiaTheme="majorEastAsia" w:hAnsiTheme="majorHAnsi" w:cstheme="majorBidi"/>
      <w:i/>
      <w:iCs/>
      <w:color w:val="2F5496" w:themeColor="accent1" w:themeShade="BF"/>
      <w:sz w:val="24"/>
      <w:szCs w:val="24"/>
      <w:lang w:eastAsia="ru-RU"/>
    </w:rPr>
  </w:style>
  <w:style w:type="character" w:customStyle="1" w:styleId="20">
    <w:name w:val="Заголовок 2 Знак"/>
    <w:basedOn w:val="a0"/>
    <w:link w:val="2"/>
    <w:rsid w:val="0055394E"/>
    <w:rPr>
      <w:rFonts w:ascii="Verdana" w:eastAsia="Times New Roman" w:hAnsi="Verdana" w:cs="Times New Roman"/>
      <w:b/>
      <w:bCs/>
      <w:iCs/>
      <w:color w:val="C41C16"/>
      <w:sz w:val="28"/>
      <w:szCs w:val="28"/>
      <w:lang w:val="x-none" w:eastAsia="x-none"/>
    </w:rPr>
  </w:style>
  <w:style w:type="character" w:customStyle="1" w:styleId="50">
    <w:name w:val="Заголовок 5 Знак"/>
    <w:basedOn w:val="a0"/>
    <w:link w:val="5"/>
    <w:rsid w:val="0055394E"/>
    <w:rPr>
      <w:rFonts w:ascii="Cambria" w:eastAsia="Times New Roman" w:hAnsi="Cambria" w:cs="Times New Roman"/>
      <w:color w:val="243F60"/>
      <w:sz w:val="24"/>
      <w:szCs w:val="24"/>
      <w:lang w:val="x-none" w:eastAsia="x-none"/>
    </w:rPr>
  </w:style>
  <w:style w:type="numbering" w:customStyle="1" w:styleId="12">
    <w:name w:val="Нет списка1"/>
    <w:next w:val="a2"/>
    <w:uiPriority w:val="99"/>
    <w:semiHidden/>
    <w:unhideWhenUsed/>
    <w:rsid w:val="0055394E"/>
  </w:style>
  <w:style w:type="paragraph" w:customStyle="1" w:styleId="Pro-Gramma">
    <w:name w:val="Pro-Gramma"/>
    <w:basedOn w:val="a"/>
    <w:link w:val="Pro-Gramma0"/>
    <w:qFormat/>
    <w:rsid w:val="0055394E"/>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locked/>
    <w:rsid w:val="0055394E"/>
    <w:rPr>
      <w:rFonts w:ascii="Georgia" w:eastAsia="Times New Roman" w:hAnsi="Georgia" w:cs="Times New Roman"/>
      <w:sz w:val="20"/>
      <w:szCs w:val="24"/>
      <w:lang w:val="x-none" w:eastAsia="x-none"/>
    </w:rPr>
  </w:style>
  <w:style w:type="paragraph" w:customStyle="1" w:styleId="af4">
    <w:name w:val=" Знак"/>
    <w:basedOn w:val="a"/>
    <w:rsid w:val="0055394E"/>
    <w:pPr>
      <w:widowControl w:val="0"/>
      <w:adjustRightInd w:val="0"/>
      <w:spacing w:after="160" w:line="240" w:lineRule="exact"/>
      <w:jc w:val="right"/>
    </w:pPr>
    <w:rPr>
      <w:sz w:val="20"/>
      <w:szCs w:val="20"/>
      <w:lang w:val="en-GB" w:eastAsia="en-US"/>
    </w:rPr>
  </w:style>
  <w:style w:type="paragraph" w:customStyle="1" w:styleId="ListParagraph">
    <w:name w:val="List Paragraph"/>
    <w:basedOn w:val="a"/>
    <w:rsid w:val="0055394E"/>
    <w:pPr>
      <w:spacing w:after="200" w:line="276" w:lineRule="auto"/>
      <w:ind w:left="720"/>
    </w:pPr>
    <w:rPr>
      <w:rFonts w:ascii="Calibri" w:eastAsia="Calibri" w:hAnsi="Calibri"/>
      <w:sz w:val="22"/>
      <w:szCs w:val="22"/>
    </w:rPr>
  </w:style>
  <w:style w:type="paragraph" w:styleId="af5">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next w:val="af6"/>
    <w:uiPriority w:val="10"/>
    <w:qFormat/>
    <w:rsid w:val="002330EE"/>
    <w:pPr>
      <w:jc w:val="center"/>
    </w:pPr>
    <w:rPr>
      <w:sz w:val="28"/>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8"/>
    <w:uiPriority w:val="99"/>
    <w:semiHidden/>
    <w:locked/>
    <w:rsid w:val="0055394E"/>
    <w:rPr>
      <w:sz w:val="24"/>
      <w:szCs w:val="24"/>
    </w:rPr>
  </w:style>
  <w:style w:type="paragraph" w:styleId="21">
    <w:name w:val="Body Text Indent 2"/>
    <w:basedOn w:val="a"/>
    <w:link w:val="22"/>
    <w:rsid w:val="0055394E"/>
    <w:pPr>
      <w:spacing w:after="120" w:line="480" w:lineRule="auto"/>
      <w:ind w:left="283"/>
    </w:pPr>
    <w:rPr>
      <w:rFonts w:ascii="Calibri" w:eastAsia="Calibri" w:hAnsi="Calibri"/>
      <w:sz w:val="22"/>
      <w:szCs w:val="22"/>
    </w:rPr>
  </w:style>
  <w:style w:type="character" w:customStyle="1" w:styleId="22">
    <w:name w:val="Основной текст с отступом 2 Знак"/>
    <w:basedOn w:val="a0"/>
    <w:link w:val="21"/>
    <w:rsid w:val="0055394E"/>
    <w:rPr>
      <w:rFonts w:ascii="Calibri" w:eastAsia="Calibri" w:hAnsi="Calibri" w:cs="Times New Roman"/>
      <w:lang w:eastAsia="ru-RU"/>
    </w:rPr>
  </w:style>
  <w:style w:type="paragraph" w:customStyle="1" w:styleId="af9">
    <w:name w:val=" Знак Знак Знак Знак"/>
    <w:basedOn w:val="a"/>
    <w:rsid w:val="0055394E"/>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5539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Strong"/>
    <w:qFormat/>
    <w:rsid w:val="0055394E"/>
    <w:rPr>
      <w:rFonts w:cs="Times New Roman"/>
      <w:b/>
      <w:bCs/>
    </w:rPr>
  </w:style>
  <w:style w:type="character" w:customStyle="1" w:styleId="afb">
    <w:name w:val="Название Знак"/>
    <w:aliases w:val="Текст сноски Знак Знак"/>
    <w:link w:val="af6"/>
    <w:uiPriority w:val="10"/>
    <w:locked/>
    <w:rsid w:val="0055394E"/>
    <w:rPr>
      <w:sz w:val="28"/>
      <w:szCs w:val="24"/>
      <w:lang w:eastAsia="ru-RU"/>
    </w:rPr>
  </w:style>
  <w:style w:type="character" w:customStyle="1" w:styleId="120">
    <w:name w:val="Знак Знак12"/>
    <w:locked/>
    <w:rsid w:val="0055394E"/>
    <w:rPr>
      <w:rFonts w:ascii="Verdana" w:hAnsi="Verdana"/>
      <w:b/>
      <w:bCs/>
      <w:szCs w:val="28"/>
      <w:lang w:val="x-none" w:eastAsia="x-none" w:bidi="ar-SA"/>
    </w:rPr>
  </w:style>
  <w:style w:type="paragraph" w:styleId="13">
    <w:name w:val="toc 1"/>
    <w:basedOn w:val="a"/>
    <w:next w:val="a"/>
    <w:autoRedefine/>
    <w:rsid w:val="0055394E"/>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rsid w:val="0055394E"/>
    <w:pPr>
      <w:tabs>
        <w:tab w:val="right" w:pos="9911"/>
      </w:tabs>
      <w:spacing w:before="240" w:after="120"/>
      <w:ind w:left="1202"/>
    </w:pPr>
    <w:rPr>
      <w:rFonts w:ascii="Georgia" w:hAnsi="Georgia"/>
      <w:sz w:val="20"/>
      <w:szCs w:val="20"/>
    </w:rPr>
  </w:style>
  <w:style w:type="character" w:customStyle="1" w:styleId="afc">
    <w:name w:val="Текст сноски Знак"/>
    <w:link w:val="afd"/>
    <w:locked/>
    <w:rsid w:val="0055394E"/>
    <w:rPr>
      <w:lang w:val="x-none" w:eastAsia="x-none"/>
    </w:rPr>
  </w:style>
  <w:style w:type="paragraph" w:styleId="afd">
    <w:name w:val="footnote text"/>
    <w:basedOn w:val="a"/>
    <w:link w:val="afc"/>
    <w:rsid w:val="0055394E"/>
    <w:rPr>
      <w:rFonts w:asciiTheme="minorHAnsi" w:eastAsiaTheme="minorHAnsi" w:hAnsiTheme="minorHAnsi" w:cstheme="minorBidi"/>
      <w:sz w:val="22"/>
      <w:szCs w:val="22"/>
      <w:lang w:val="x-none" w:eastAsia="x-none"/>
    </w:rPr>
  </w:style>
  <w:style w:type="character" w:customStyle="1" w:styleId="14">
    <w:name w:val="Текст сноски Знак1"/>
    <w:basedOn w:val="a0"/>
    <w:uiPriority w:val="99"/>
    <w:semiHidden/>
    <w:rsid w:val="0055394E"/>
    <w:rPr>
      <w:rFonts w:ascii="Times New Roman" w:eastAsia="Times New Roman" w:hAnsi="Times New Roman" w:cs="Times New Roman"/>
      <w:sz w:val="20"/>
      <w:szCs w:val="20"/>
      <w:lang w:eastAsia="ru-RU"/>
    </w:rPr>
  </w:style>
  <w:style w:type="character" w:customStyle="1" w:styleId="afe">
    <w:name w:val="Текст примечания Знак"/>
    <w:link w:val="aff"/>
    <w:locked/>
    <w:rsid w:val="0055394E"/>
    <w:rPr>
      <w:rFonts w:ascii="Calibri" w:eastAsia="Calibri" w:hAnsi="Calibri"/>
      <w:lang w:val="x-none"/>
    </w:rPr>
  </w:style>
  <w:style w:type="paragraph" w:styleId="aff">
    <w:name w:val="annotation text"/>
    <w:basedOn w:val="a"/>
    <w:link w:val="afe"/>
    <w:rsid w:val="0055394E"/>
    <w:pPr>
      <w:spacing w:after="200" w:line="276" w:lineRule="auto"/>
    </w:pPr>
    <w:rPr>
      <w:rFonts w:ascii="Calibri" w:eastAsia="Calibri" w:hAnsi="Calibri" w:cstheme="minorBidi"/>
      <w:sz w:val="22"/>
      <w:szCs w:val="22"/>
      <w:lang w:val="x-none" w:eastAsia="en-US"/>
    </w:rPr>
  </w:style>
  <w:style w:type="character" w:customStyle="1" w:styleId="15">
    <w:name w:val="Текст примечания Знак1"/>
    <w:basedOn w:val="a0"/>
    <w:uiPriority w:val="99"/>
    <w:semiHidden/>
    <w:rsid w:val="0055394E"/>
    <w:rPr>
      <w:rFonts w:ascii="Times New Roman" w:eastAsia="Times New Roman" w:hAnsi="Times New Roman" w:cs="Times New Roman"/>
      <w:sz w:val="20"/>
      <w:szCs w:val="20"/>
      <w:lang w:eastAsia="ru-RU"/>
    </w:rPr>
  </w:style>
  <w:style w:type="character" w:customStyle="1" w:styleId="51">
    <w:name w:val="Знак Знак5"/>
    <w:locked/>
    <w:rsid w:val="0055394E"/>
    <w:rPr>
      <w:rFonts w:ascii="Verdana" w:hAnsi="Verdana"/>
      <w:b/>
      <w:bCs/>
      <w:kern w:val="28"/>
      <w:sz w:val="40"/>
      <w:szCs w:val="32"/>
      <w:lang w:val="x-none" w:eastAsia="x-none" w:bidi="ar-SA"/>
    </w:rPr>
  </w:style>
  <w:style w:type="character" w:customStyle="1" w:styleId="9">
    <w:name w:val="Знак Знак9"/>
    <w:locked/>
    <w:rsid w:val="0055394E"/>
    <w:rPr>
      <w:sz w:val="28"/>
      <w:lang w:val="x-none" w:eastAsia="x-none" w:bidi="ar-SA"/>
    </w:rPr>
  </w:style>
  <w:style w:type="character" w:customStyle="1" w:styleId="aff0">
    <w:name w:val="Подзаголовок Знак"/>
    <w:link w:val="aff1"/>
    <w:locked/>
    <w:rsid w:val="0055394E"/>
    <w:rPr>
      <w:rFonts w:ascii="Cambria" w:hAnsi="Cambria"/>
      <w:sz w:val="24"/>
      <w:szCs w:val="24"/>
      <w:lang w:val="x-none" w:eastAsia="x-none"/>
    </w:rPr>
  </w:style>
  <w:style w:type="paragraph" w:styleId="aff1">
    <w:name w:val="Subtitle"/>
    <w:basedOn w:val="a"/>
    <w:next w:val="a"/>
    <w:link w:val="aff0"/>
    <w:qFormat/>
    <w:rsid w:val="0055394E"/>
    <w:pPr>
      <w:spacing w:after="60"/>
      <w:jc w:val="center"/>
      <w:outlineLvl w:val="1"/>
    </w:pPr>
    <w:rPr>
      <w:rFonts w:ascii="Cambria" w:eastAsiaTheme="minorHAnsi" w:hAnsi="Cambria" w:cstheme="minorBidi"/>
      <w:lang w:val="x-none" w:eastAsia="x-none"/>
    </w:rPr>
  </w:style>
  <w:style w:type="character" w:customStyle="1" w:styleId="16">
    <w:name w:val="Подзаголовок Знак1"/>
    <w:basedOn w:val="a0"/>
    <w:uiPriority w:val="11"/>
    <w:rsid w:val="0055394E"/>
    <w:rPr>
      <w:rFonts w:eastAsiaTheme="minorEastAsia"/>
      <w:color w:val="5A5A5A" w:themeColor="text1" w:themeTint="A5"/>
      <w:spacing w:val="15"/>
      <w:lang w:eastAsia="ru-RU"/>
    </w:rPr>
  </w:style>
  <w:style w:type="character" w:customStyle="1" w:styleId="aff2">
    <w:name w:val="Схема документа Знак"/>
    <w:link w:val="aff3"/>
    <w:locked/>
    <w:rsid w:val="0055394E"/>
    <w:rPr>
      <w:rFonts w:ascii="Tahoma" w:hAnsi="Tahoma" w:cs="Tahoma"/>
      <w:sz w:val="16"/>
      <w:szCs w:val="16"/>
      <w:lang w:val="x-none" w:eastAsia="x-none"/>
    </w:rPr>
  </w:style>
  <w:style w:type="paragraph" w:styleId="aff3">
    <w:name w:val="Document Map"/>
    <w:basedOn w:val="a"/>
    <w:link w:val="aff2"/>
    <w:rsid w:val="0055394E"/>
    <w:rPr>
      <w:rFonts w:ascii="Tahoma" w:eastAsiaTheme="minorHAnsi" w:hAnsi="Tahoma" w:cs="Tahoma"/>
      <w:sz w:val="16"/>
      <w:szCs w:val="16"/>
      <w:lang w:val="x-none" w:eastAsia="x-none"/>
    </w:rPr>
  </w:style>
  <w:style w:type="character" w:customStyle="1" w:styleId="17">
    <w:name w:val="Схема документа Знак1"/>
    <w:basedOn w:val="a0"/>
    <w:uiPriority w:val="99"/>
    <w:semiHidden/>
    <w:rsid w:val="0055394E"/>
    <w:rPr>
      <w:rFonts w:ascii="Segoe UI" w:eastAsia="Times New Roman" w:hAnsi="Segoe UI" w:cs="Segoe UI"/>
      <w:sz w:val="16"/>
      <w:szCs w:val="16"/>
      <w:lang w:eastAsia="ru-RU"/>
    </w:rPr>
  </w:style>
  <w:style w:type="character" w:customStyle="1" w:styleId="aff4">
    <w:name w:val="Тема примечания Знак"/>
    <w:link w:val="aff5"/>
    <w:locked/>
    <w:rsid w:val="0055394E"/>
    <w:rPr>
      <w:rFonts w:ascii="Calibri" w:eastAsia="Calibri" w:hAnsi="Calibri"/>
      <w:b/>
      <w:bCs/>
      <w:lang w:val="x-none"/>
    </w:rPr>
  </w:style>
  <w:style w:type="paragraph" w:styleId="aff5">
    <w:name w:val="annotation subject"/>
    <w:basedOn w:val="aff"/>
    <w:next w:val="aff"/>
    <w:link w:val="aff4"/>
    <w:rsid w:val="0055394E"/>
    <w:pPr>
      <w:spacing w:after="0" w:line="240" w:lineRule="auto"/>
    </w:pPr>
    <w:rPr>
      <w:b/>
      <w:bCs/>
    </w:rPr>
  </w:style>
  <w:style w:type="character" w:customStyle="1" w:styleId="18">
    <w:name w:val="Тема примечания Знак1"/>
    <w:basedOn w:val="15"/>
    <w:uiPriority w:val="99"/>
    <w:semiHidden/>
    <w:rsid w:val="0055394E"/>
    <w:rPr>
      <w:rFonts w:ascii="Times New Roman" w:eastAsia="Times New Roman" w:hAnsi="Times New Roman" w:cs="Times New Roman"/>
      <w:b/>
      <w:bCs/>
      <w:sz w:val="20"/>
      <w:szCs w:val="20"/>
      <w:lang w:eastAsia="ru-RU"/>
    </w:rPr>
  </w:style>
  <w:style w:type="character" w:customStyle="1" w:styleId="19">
    <w:name w:val="Текст выноски Знак1"/>
    <w:basedOn w:val="a0"/>
    <w:uiPriority w:val="99"/>
    <w:semiHidden/>
    <w:rsid w:val="0055394E"/>
    <w:rPr>
      <w:rFonts w:ascii="Segoe UI" w:hAnsi="Segoe UI" w:cs="Segoe UI"/>
      <w:sz w:val="18"/>
      <w:szCs w:val="18"/>
    </w:rPr>
  </w:style>
  <w:style w:type="paragraph" w:customStyle="1" w:styleId="Pro-Tab">
    <w:name w:val="Pro-Tab"/>
    <w:basedOn w:val="a"/>
    <w:link w:val="Pro-Tab0"/>
    <w:qFormat/>
    <w:rsid w:val="0055394E"/>
    <w:pPr>
      <w:spacing w:before="40" w:after="40"/>
    </w:pPr>
    <w:rPr>
      <w:rFonts w:ascii="Tahoma" w:hAnsi="Tahoma"/>
      <w:sz w:val="16"/>
      <w:szCs w:val="20"/>
      <w:lang w:val="x-none" w:eastAsia="x-none"/>
    </w:rPr>
  </w:style>
  <w:style w:type="paragraph" w:customStyle="1" w:styleId="Pro-List1">
    <w:name w:val="Pro-List #1"/>
    <w:basedOn w:val="Pro-Gramma"/>
    <w:link w:val="Pro-List10"/>
    <w:rsid w:val="0055394E"/>
    <w:pPr>
      <w:tabs>
        <w:tab w:val="left" w:pos="1134"/>
      </w:tabs>
      <w:spacing w:before="180"/>
      <w:ind w:hanging="567"/>
    </w:pPr>
  </w:style>
  <w:style w:type="paragraph" w:customStyle="1" w:styleId="Pro-TabName">
    <w:name w:val="Pro-Tab Name"/>
    <w:basedOn w:val="a"/>
    <w:rsid w:val="0055394E"/>
    <w:pPr>
      <w:keepNext/>
      <w:spacing w:before="240" w:after="120"/>
    </w:pPr>
    <w:rPr>
      <w:rFonts w:ascii="Tahoma" w:hAnsi="Tahoma"/>
      <w:b/>
      <w:bCs/>
      <w:color w:val="C41C16"/>
      <w:sz w:val="16"/>
      <w:szCs w:val="20"/>
      <w:lang w:val="x-none" w:eastAsia="x-none"/>
    </w:rPr>
  </w:style>
  <w:style w:type="paragraph" w:customStyle="1" w:styleId="Bottom">
    <w:name w:val="Bottom"/>
    <w:basedOn w:val="ae"/>
    <w:rsid w:val="0055394E"/>
    <w:pPr>
      <w:pBdr>
        <w:top w:val="single" w:sz="4" w:space="6" w:color="808080"/>
      </w:pBdr>
      <w:tabs>
        <w:tab w:val="clear" w:pos="4677"/>
        <w:tab w:val="clear" w:pos="9355"/>
      </w:tabs>
      <w:spacing w:before="0"/>
      <w:ind w:right="-18" w:firstLine="0"/>
      <w:jc w:val="right"/>
    </w:pPr>
    <w:rPr>
      <w:rFonts w:ascii="Verdana" w:hAnsi="Verdana"/>
      <w:color w:val="C41C16"/>
      <w:sz w:val="16"/>
      <w:szCs w:val="24"/>
      <w:lang w:val="x-none" w:eastAsia="x-none"/>
    </w:rPr>
  </w:style>
  <w:style w:type="paragraph" w:customStyle="1" w:styleId="NPAText">
    <w:name w:val="NPA Text"/>
    <w:basedOn w:val="Pro-List1"/>
    <w:rsid w:val="0055394E"/>
  </w:style>
  <w:style w:type="paragraph" w:customStyle="1" w:styleId="NPA-Comment">
    <w:name w:val="NPA-Comment"/>
    <w:basedOn w:val="Pro-Gramma"/>
    <w:rsid w:val="0055394E"/>
    <w:pPr>
      <w:pBdr>
        <w:top w:val="single" w:sz="4" w:space="1" w:color="808080"/>
        <w:bottom w:val="single" w:sz="4" w:space="1" w:color="808080"/>
      </w:pBdr>
      <w:spacing w:before="60" w:after="60"/>
      <w:ind w:left="482"/>
    </w:pPr>
  </w:style>
  <w:style w:type="paragraph" w:customStyle="1" w:styleId="Pro-List2">
    <w:name w:val="Pro-List #2"/>
    <w:basedOn w:val="Pro-List1"/>
    <w:rsid w:val="0055394E"/>
    <w:pPr>
      <w:tabs>
        <w:tab w:val="clear" w:pos="1134"/>
        <w:tab w:val="left" w:pos="2040"/>
      </w:tabs>
      <w:ind w:left="2040" w:hanging="480"/>
    </w:pPr>
  </w:style>
  <w:style w:type="paragraph" w:customStyle="1" w:styleId="Pro-List3">
    <w:name w:val="Pro-List #3"/>
    <w:basedOn w:val="Pro-List2"/>
    <w:rsid w:val="0055394E"/>
    <w:pPr>
      <w:numPr>
        <w:ilvl w:val="2"/>
        <w:numId w:val="3"/>
      </w:numPr>
      <w:tabs>
        <w:tab w:val="clear" w:pos="666"/>
        <w:tab w:val="left" w:pos="2640"/>
      </w:tabs>
      <w:ind w:left="2640" w:hanging="600"/>
    </w:pPr>
    <w:rPr>
      <w:lang w:val="en-US"/>
    </w:rPr>
  </w:style>
  <w:style w:type="paragraph" w:customStyle="1" w:styleId="Pro-List-1">
    <w:name w:val="Pro-List -1"/>
    <w:basedOn w:val="Pro-List1"/>
    <w:rsid w:val="0055394E"/>
    <w:pPr>
      <w:numPr>
        <w:ilvl w:val="3"/>
        <w:numId w:val="4"/>
      </w:numPr>
      <w:tabs>
        <w:tab w:val="clear" w:pos="1134"/>
        <w:tab w:val="clear" w:pos="2880"/>
        <w:tab w:val="num" w:pos="360"/>
        <w:tab w:val="num" w:pos="2160"/>
      </w:tabs>
      <w:ind w:left="1134" w:hanging="567"/>
    </w:pPr>
  </w:style>
  <w:style w:type="paragraph" w:customStyle="1" w:styleId="Pro-List-2">
    <w:name w:val="Pro-List -2"/>
    <w:basedOn w:val="Pro-List-1"/>
    <w:qFormat/>
    <w:rsid w:val="0055394E"/>
    <w:pPr>
      <w:tabs>
        <w:tab w:val="clear" w:pos="2160"/>
      </w:tabs>
      <w:spacing w:before="60"/>
      <w:ind w:left="2880" w:hanging="360"/>
    </w:pPr>
  </w:style>
  <w:style w:type="paragraph" w:customStyle="1" w:styleId="Pro-TabHead">
    <w:name w:val="Pro-Tab Head"/>
    <w:basedOn w:val="Pro-Tab"/>
    <w:rsid w:val="0055394E"/>
    <w:rPr>
      <w:b/>
      <w:bCs/>
    </w:rPr>
  </w:style>
  <w:style w:type="paragraph" w:customStyle="1" w:styleId="aff6">
    <w:name w:val="Знак Знак Знак"/>
    <w:basedOn w:val="a"/>
    <w:rsid w:val="0055394E"/>
    <w:pPr>
      <w:spacing w:after="160" w:line="240" w:lineRule="exact"/>
    </w:pPr>
    <w:rPr>
      <w:rFonts w:ascii="Verdana" w:hAnsi="Verdana"/>
      <w:sz w:val="20"/>
      <w:szCs w:val="20"/>
      <w:lang w:val="en-US" w:eastAsia="en-US"/>
    </w:rPr>
  </w:style>
  <w:style w:type="paragraph" w:customStyle="1" w:styleId="310">
    <w:name w:val="Основной текст 31"/>
    <w:basedOn w:val="a"/>
    <w:rsid w:val="0055394E"/>
    <w:pPr>
      <w:suppressAutoHyphens/>
      <w:jc w:val="both"/>
    </w:pPr>
    <w:rPr>
      <w:sz w:val="28"/>
      <w:lang w:eastAsia="ar-SA"/>
    </w:rPr>
  </w:style>
  <w:style w:type="paragraph" w:customStyle="1" w:styleId="ConsPlusCell">
    <w:name w:val="ConsPlusCell"/>
    <w:rsid w:val="005539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7">
    <w:name w:val="Знак Знак Знак Знак Знак Знак Знак Знак Знак Знак Знак Знак Знак Знак Знак Знак"/>
    <w:basedOn w:val="a"/>
    <w:rsid w:val="0055394E"/>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55394E"/>
    <w:pPr>
      <w:spacing w:before="100" w:beforeAutospacing="1" w:after="100" w:afterAutospacing="1"/>
    </w:pPr>
    <w:rPr>
      <w:rFonts w:ascii="Tahoma" w:hAnsi="Tahoma"/>
      <w:sz w:val="20"/>
      <w:szCs w:val="20"/>
      <w:lang w:val="en-US" w:eastAsia="en-US"/>
    </w:rPr>
  </w:style>
  <w:style w:type="paragraph" w:customStyle="1" w:styleId="aff9">
    <w:name w:val="Прижатый влево"/>
    <w:basedOn w:val="a"/>
    <w:next w:val="a"/>
    <w:rsid w:val="0055394E"/>
    <w:pPr>
      <w:widowControl w:val="0"/>
      <w:autoSpaceDE w:val="0"/>
      <w:autoSpaceDN w:val="0"/>
      <w:adjustRightInd w:val="0"/>
    </w:pPr>
    <w:rPr>
      <w:rFonts w:ascii="Arial" w:hAnsi="Arial" w:cs="Arial"/>
    </w:rPr>
  </w:style>
  <w:style w:type="paragraph" w:customStyle="1" w:styleId="ConsNormal">
    <w:name w:val="ConsNormal"/>
    <w:rsid w:val="005539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rsid w:val="0055394E"/>
    <w:rPr>
      <w:vertAlign w:val="superscript"/>
    </w:rPr>
  </w:style>
  <w:style w:type="character" w:styleId="affb">
    <w:name w:val="annotation reference"/>
    <w:rsid w:val="0055394E"/>
    <w:rPr>
      <w:sz w:val="16"/>
      <w:szCs w:val="16"/>
    </w:rPr>
  </w:style>
  <w:style w:type="character" w:styleId="affc">
    <w:name w:val="page number"/>
    <w:rsid w:val="0055394E"/>
    <w:rPr>
      <w:rFonts w:ascii="Verdana" w:hAnsi="Verdana" w:hint="default"/>
      <w:b/>
      <w:bCs w:val="0"/>
      <w:color w:val="C41C16"/>
      <w:sz w:val="16"/>
    </w:rPr>
  </w:style>
  <w:style w:type="character" w:customStyle="1" w:styleId="Pro-Marka">
    <w:name w:val="Pro-Marka"/>
    <w:rsid w:val="0055394E"/>
    <w:rPr>
      <w:b/>
      <w:bCs w:val="0"/>
      <w:color w:val="C41C16"/>
    </w:rPr>
  </w:style>
  <w:style w:type="character" w:customStyle="1" w:styleId="Pro-">
    <w:name w:val="Pro-Ссылка"/>
    <w:rsid w:val="0055394E"/>
    <w:rPr>
      <w:i/>
      <w:iCs w:val="0"/>
      <w:strike w:val="0"/>
      <w:dstrike w:val="0"/>
      <w:color w:val="808080"/>
      <w:u w:val="none"/>
      <w:effect w:val="none"/>
    </w:rPr>
  </w:style>
  <w:style w:type="character" w:customStyle="1" w:styleId="TextNPA">
    <w:name w:val="Text NPA"/>
    <w:rsid w:val="0055394E"/>
    <w:rPr>
      <w:rFonts w:ascii="Courier New" w:hAnsi="Courier New" w:cs="Courier New" w:hint="default"/>
    </w:rPr>
  </w:style>
  <w:style w:type="character" w:styleId="affd">
    <w:name w:val="Emphasis"/>
    <w:qFormat/>
    <w:rsid w:val="0055394E"/>
    <w:rPr>
      <w:i/>
      <w:iCs/>
    </w:rPr>
  </w:style>
  <w:style w:type="paragraph" w:styleId="32">
    <w:name w:val="Body Text Indent 3"/>
    <w:basedOn w:val="a"/>
    <w:link w:val="33"/>
    <w:rsid w:val="0055394E"/>
    <w:pPr>
      <w:spacing w:after="120"/>
      <w:ind w:left="283"/>
    </w:pPr>
    <w:rPr>
      <w:sz w:val="16"/>
      <w:szCs w:val="16"/>
      <w:lang w:val="x-none" w:eastAsia="x-none"/>
    </w:rPr>
  </w:style>
  <w:style w:type="character" w:customStyle="1" w:styleId="33">
    <w:name w:val="Основной текст с отступом 3 Знак"/>
    <w:basedOn w:val="a0"/>
    <w:link w:val="32"/>
    <w:rsid w:val="0055394E"/>
    <w:rPr>
      <w:rFonts w:ascii="Times New Roman" w:eastAsia="Times New Roman" w:hAnsi="Times New Roman" w:cs="Times New Roman"/>
      <w:sz w:val="16"/>
      <w:szCs w:val="16"/>
      <w:lang w:val="x-none" w:eastAsia="x-none"/>
    </w:rPr>
  </w:style>
  <w:style w:type="character" w:customStyle="1" w:styleId="Pro-Tab0">
    <w:name w:val="Pro-Tab Знак Знак"/>
    <w:link w:val="Pro-Tab"/>
    <w:locked/>
    <w:rsid w:val="0055394E"/>
    <w:rPr>
      <w:rFonts w:ascii="Tahoma" w:eastAsia="Times New Roman" w:hAnsi="Tahoma" w:cs="Times New Roman"/>
      <w:sz w:val="16"/>
      <w:szCs w:val="20"/>
      <w:lang w:val="x-none" w:eastAsia="x-none"/>
    </w:rPr>
  </w:style>
  <w:style w:type="paragraph" w:customStyle="1" w:styleId="affe">
    <w:name w:val="Знак Знак Знак Знак"/>
    <w:rsid w:val="0055394E"/>
    <w:pPr>
      <w:spacing w:before="100" w:beforeAutospacing="1" w:after="100" w:afterAutospacing="1" w:line="240" w:lineRule="auto"/>
    </w:pPr>
    <w:rPr>
      <w:rFonts w:ascii="Tahoma" w:eastAsia="Times New Roman" w:hAnsi="Tahoma" w:cs="Times New Roman"/>
      <w:sz w:val="20"/>
      <w:szCs w:val="20"/>
      <w:lang w:val="en-US"/>
    </w:rPr>
  </w:style>
  <w:style w:type="table" w:customStyle="1" w:styleId="1a">
    <w:name w:val="Сетка таблицы1"/>
    <w:basedOn w:val="a1"/>
    <w:next w:val="ad"/>
    <w:rsid w:val="005539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
    <w:rsid w:val="0055394E"/>
    <w:pPr>
      <w:spacing w:after="200" w:line="276" w:lineRule="auto"/>
      <w:ind w:left="720"/>
    </w:pPr>
    <w:rPr>
      <w:rFonts w:ascii="Calibri" w:eastAsia="Calibri" w:hAnsi="Calibri"/>
      <w:sz w:val="22"/>
      <w:szCs w:val="22"/>
    </w:rPr>
  </w:style>
  <w:style w:type="paragraph" w:customStyle="1" w:styleId="1c">
    <w:name w:val="Знак1"/>
    <w:basedOn w:val="a"/>
    <w:rsid w:val="0055394E"/>
    <w:pPr>
      <w:widowControl w:val="0"/>
      <w:adjustRightInd w:val="0"/>
      <w:spacing w:after="160" w:line="240" w:lineRule="exact"/>
      <w:jc w:val="right"/>
    </w:pPr>
    <w:rPr>
      <w:sz w:val="20"/>
      <w:szCs w:val="20"/>
      <w:lang w:val="en-GB" w:eastAsia="en-US"/>
    </w:rPr>
  </w:style>
  <w:style w:type="character" w:customStyle="1" w:styleId="NoSpacingChar">
    <w:name w:val="No Spacing Char"/>
    <w:link w:val="11"/>
    <w:locked/>
    <w:rsid w:val="0055394E"/>
    <w:rPr>
      <w:rFonts w:ascii="Calibri" w:eastAsia="Times New Roman" w:hAnsi="Calibri" w:cs="Calibri"/>
    </w:rPr>
  </w:style>
  <w:style w:type="character" w:customStyle="1" w:styleId="1d">
    <w:name w:val="Название Знак1"/>
    <w:uiPriority w:val="10"/>
    <w:rsid w:val="0055394E"/>
    <w:rPr>
      <w:rFonts w:ascii="Cambria" w:eastAsia="Times New Roman" w:hAnsi="Cambria" w:cs="Times New Roman"/>
      <w:color w:val="17365D"/>
      <w:spacing w:val="5"/>
      <w:kern w:val="28"/>
      <w:sz w:val="52"/>
      <w:szCs w:val="52"/>
      <w:lang w:eastAsia="ru-RU"/>
    </w:rPr>
  </w:style>
  <w:style w:type="character" w:customStyle="1" w:styleId="34">
    <w:name w:val="Основной текст (3)_"/>
    <w:link w:val="35"/>
    <w:uiPriority w:val="99"/>
    <w:locked/>
    <w:rsid w:val="0055394E"/>
    <w:rPr>
      <w:b/>
      <w:bCs/>
      <w:i/>
      <w:iCs/>
      <w:sz w:val="26"/>
      <w:szCs w:val="26"/>
      <w:shd w:val="clear" w:color="auto" w:fill="FFFFFF"/>
    </w:rPr>
  </w:style>
  <w:style w:type="paragraph" w:customStyle="1" w:styleId="35">
    <w:name w:val="Основной текст (3)"/>
    <w:basedOn w:val="a"/>
    <w:link w:val="34"/>
    <w:uiPriority w:val="99"/>
    <w:rsid w:val="0055394E"/>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e">
    <w:name w:val="Заголовок №1_"/>
    <w:link w:val="1f"/>
    <w:locked/>
    <w:rsid w:val="0055394E"/>
    <w:rPr>
      <w:b/>
      <w:bCs/>
      <w:sz w:val="32"/>
      <w:szCs w:val="32"/>
      <w:shd w:val="clear" w:color="auto" w:fill="FFFFFF"/>
    </w:rPr>
  </w:style>
  <w:style w:type="paragraph" w:customStyle="1" w:styleId="1f">
    <w:name w:val="Заголовок №1"/>
    <w:basedOn w:val="a"/>
    <w:link w:val="1e"/>
    <w:rsid w:val="0055394E"/>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55394E"/>
    <w:rPr>
      <w:b/>
      <w:bCs/>
      <w:sz w:val="26"/>
      <w:szCs w:val="26"/>
      <w:shd w:val="clear" w:color="auto" w:fill="FFFFFF"/>
    </w:rPr>
  </w:style>
  <w:style w:type="paragraph" w:customStyle="1" w:styleId="24">
    <w:name w:val="Заголовок №2"/>
    <w:basedOn w:val="a"/>
    <w:link w:val="23"/>
    <w:rsid w:val="0055394E"/>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55394E"/>
    <w:rPr>
      <w:sz w:val="28"/>
      <w:szCs w:val="28"/>
      <w:shd w:val="clear" w:color="auto" w:fill="FFFFFF"/>
    </w:rPr>
  </w:style>
  <w:style w:type="paragraph" w:customStyle="1" w:styleId="26">
    <w:name w:val="Основной текст (2)"/>
    <w:basedOn w:val="a"/>
    <w:link w:val="25"/>
    <w:rsid w:val="0055394E"/>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55394E"/>
    <w:rPr>
      <w:b/>
      <w:bCs/>
      <w:sz w:val="18"/>
      <w:szCs w:val="18"/>
      <w:shd w:val="clear" w:color="auto" w:fill="FFFFFF"/>
    </w:rPr>
  </w:style>
  <w:style w:type="paragraph" w:customStyle="1" w:styleId="42">
    <w:name w:val="Основной текст (4)"/>
    <w:basedOn w:val="a"/>
    <w:link w:val="41"/>
    <w:rsid w:val="0055394E"/>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link w:val="53"/>
    <w:locked/>
    <w:rsid w:val="0055394E"/>
    <w:rPr>
      <w:b/>
      <w:bCs/>
      <w:shd w:val="clear" w:color="auto" w:fill="FFFFFF"/>
    </w:rPr>
  </w:style>
  <w:style w:type="paragraph" w:customStyle="1" w:styleId="53">
    <w:name w:val="Основной текст (5)"/>
    <w:basedOn w:val="a"/>
    <w:link w:val="52"/>
    <w:rsid w:val="0055394E"/>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f">
    <w:name w:val="Подпись к таблице_"/>
    <w:link w:val="afff0"/>
    <w:locked/>
    <w:rsid w:val="0055394E"/>
    <w:rPr>
      <w:b/>
      <w:bCs/>
      <w:shd w:val="clear" w:color="auto" w:fill="FFFFFF"/>
    </w:rPr>
  </w:style>
  <w:style w:type="paragraph" w:customStyle="1" w:styleId="afff0">
    <w:name w:val="Подпись к таблице"/>
    <w:basedOn w:val="a"/>
    <w:link w:val="afff"/>
    <w:rsid w:val="0055394E"/>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
    <w:rsid w:val="0055394E"/>
    <w:pPr>
      <w:spacing w:before="100" w:beforeAutospacing="1" w:after="100" w:afterAutospacing="1"/>
    </w:pPr>
    <w:rPr>
      <w:sz w:val="20"/>
      <w:szCs w:val="20"/>
    </w:rPr>
  </w:style>
  <w:style w:type="paragraph" w:customStyle="1" w:styleId="font6">
    <w:name w:val="font6"/>
    <w:basedOn w:val="a"/>
    <w:rsid w:val="0055394E"/>
    <w:pPr>
      <w:spacing w:before="100" w:beforeAutospacing="1" w:after="100" w:afterAutospacing="1"/>
    </w:pPr>
    <w:rPr>
      <w:color w:val="000000"/>
      <w:sz w:val="20"/>
      <w:szCs w:val="20"/>
    </w:rPr>
  </w:style>
  <w:style w:type="paragraph" w:customStyle="1" w:styleId="xl803">
    <w:name w:val="xl803"/>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
    <w:rsid w:val="0055394E"/>
    <w:pPr>
      <w:spacing w:before="100" w:beforeAutospacing="1" w:after="100" w:afterAutospacing="1"/>
      <w:textAlignment w:val="top"/>
    </w:pPr>
  </w:style>
  <w:style w:type="paragraph" w:customStyle="1" w:styleId="xl815">
    <w:name w:val="xl815"/>
    <w:basedOn w:val="a"/>
    <w:rsid w:val="0055394E"/>
    <w:pPr>
      <w:spacing w:before="100" w:beforeAutospacing="1" w:after="100" w:afterAutospacing="1"/>
      <w:jc w:val="center"/>
    </w:pPr>
    <w:rPr>
      <w:b/>
      <w:bCs/>
      <w:sz w:val="36"/>
      <w:szCs w:val="36"/>
    </w:rPr>
  </w:style>
  <w:style w:type="paragraph" w:customStyle="1" w:styleId="xl816">
    <w:name w:val="xl816"/>
    <w:basedOn w:val="a"/>
    <w:rsid w:val="0055394E"/>
    <w:pPr>
      <w:pBdr>
        <w:bottom w:val="single" w:sz="4" w:space="0" w:color="auto"/>
      </w:pBdr>
      <w:spacing w:before="100" w:beforeAutospacing="1" w:after="100" w:afterAutospacing="1"/>
      <w:jc w:val="right"/>
    </w:pPr>
    <w:rPr>
      <w:b/>
      <w:bCs/>
      <w:sz w:val="22"/>
      <w:szCs w:val="22"/>
    </w:rPr>
  </w:style>
  <w:style w:type="paragraph" w:customStyle="1" w:styleId="xl817">
    <w:name w:val="xl817"/>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
    <w:rsid w:val="0055394E"/>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
    <w:rsid w:val="0055394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
    <w:rsid w:val="0055394E"/>
    <w:pPr>
      <w:spacing w:before="100" w:beforeAutospacing="1" w:after="100" w:afterAutospacing="1"/>
      <w:textAlignment w:val="top"/>
    </w:pPr>
    <w:rPr>
      <w:b/>
      <w:bCs/>
    </w:rPr>
  </w:style>
  <w:style w:type="paragraph" w:customStyle="1" w:styleId="xl837">
    <w:name w:val="xl837"/>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
    <w:rsid w:val="0055394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
    <w:rsid w:val="0055394E"/>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
    <w:rsid w:val="0055394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
    <w:rsid w:val="0055394E"/>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
    <w:rsid w:val="0055394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
    <w:rsid w:val="0055394E"/>
    <w:pPr>
      <w:spacing w:before="100" w:beforeAutospacing="1" w:after="100" w:afterAutospacing="1"/>
      <w:jc w:val="right"/>
      <w:textAlignment w:val="top"/>
    </w:pPr>
  </w:style>
  <w:style w:type="paragraph" w:customStyle="1" w:styleId="xl847">
    <w:name w:val="xl847"/>
    <w:basedOn w:val="a"/>
    <w:rsid w:val="0055394E"/>
    <w:pPr>
      <w:spacing w:before="100" w:beforeAutospacing="1" w:after="100" w:afterAutospacing="1"/>
      <w:jc w:val="right"/>
      <w:textAlignment w:val="top"/>
    </w:pPr>
  </w:style>
  <w:style w:type="paragraph" w:customStyle="1" w:styleId="xl848">
    <w:name w:val="xl848"/>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
    <w:rsid w:val="0055394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
    <w:rsid w:val="0055394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
    <w:rsid w:val="0055394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
    <w:rsid w:val="0055394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
    <w:rsid w:val="0055394E"/>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
    <w:rsid w:val="0055394E"/>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
    <w:rsid w:val="0055394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
    <w:rsid w:val="0055394E"/>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
    <w:rsid w:val="0055394E"/>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
    <w:rsid w:val="0055394E"/>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
    <w:rsid w:val="005539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
    <w:rsid w:val="005539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
    <w:rsid w:val="0055394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f1">
    <w:name w:val="Знак Знак Знак Знак Знак Знак Знак"/>
    <w:basedOn w:val="a"/>
    <w:uiPriority w:val="99"/>
    <w:rsid w:val="0055394E"/>
    <w:pPr>
      <w:spacing w:after="160" w:line="240" w:lineRule="exact"/>
    </w:pPr>
    <w:rPr>
      <w:rFonts w:ascii="Verdana" w:hAnsi="Verdana"/>
      <w:sz w:val="20"/>
      <w:szCs w:val="20"/>
      <w:lang w:val="en-US" w:eastAsia="en-US"/>
    </w:rPr>
  </w:style>
  <w:style w:type="paragraph" w:styleId="HTML">
    <w:name w:val="HTML Preformatted"/>
    <w:basedOn w:val="a"/>
    <w:link w:val="HTML0"/>
    <w:rsid w:val="00553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55394E"/>
    <w:rPr>
      <w:rFonts w:ascii="Courier New" w:eastAsia="Times New Roman" w:hAnsi="Courier New" w:cs="Times New Roman"/>
      <w:sz w:val="20"/>
      <w:szCs w:val="20"/>
      <w:lang w:val="x-none" w:eastAsia="x-none"/>
    </w:rPr>
  </w:style>
  <w:style w:type="paragraph" w:customStyle="1" w:styleId="headertexttopleveltextcentertext">
    <w:name w:val="headertext topleveltext centertext"/>
    <w:basedOn w:val="a"/>
    <w:rsid w:val="0055394E"/>
    <w:pPr>
      <w:spacing w:before="100" w:beforeAutospacing="1" w:after="100" w:afterAutospacing="1"/>
    </w:pPr>
  </w:style>
  <w:style w:type="paragraph" w:customStyle="1" w:styleId="formattexttopleveltext">
    <w:name w:val="formattext topleveltext"/>
    <w:basedOn w:val="a"/>
    <w:rsid w:val="0055394E"/>
    <w:pPr>
      <w:spacing w:before="100" w:beforeAutospacing="1" w:after="100" w:afterAutospacing="1"/>
    </w:pPr>
  </w:style>
  <w:style w:type="paragraph" w:customStyle="1" w:styleId="formattext">
    <w:name w:val="formattext"/>
    <w:basedOn w:val="a"/>
    <w:rsid w:val="0055394E"/>
    <w:pPr>
      <w:spacing w:before="100" w:beforeAutospacing="1" w:after="100" w:afterAutospacing="1"/>
    </w:pPr>
  </w:style>
  <w:style w:type="paragraph" w:customStyle="1" w:styleId="unformattexttopleveltext">
    <w:name w:val="unformattext topleveltext"/>
    <w:basedOn w:val="a"/>
    <w:rsid w:val="0055394E"/>
    <w:pPr>
      <w:spacing w:before="100" w:beforeAutospacing="1" w:after="100" w:afterAutospacing="1"/>
    </w:pPr>
  </w:style>
  <w:style w:type="paragraph" w:customStyle="1" w:styleId="27">
    <w:name w:val="Абзац списка2"/>
    <w:basedOn w:val="a"/>
    <w:rsid w:val="0055394E"/>
    <w:pPr>
      <w:widowControl w:val="0"/>
      <w:autoSpaceDE w:val="0"/>
      <w:autoSpaceDN w:val="0"/>
      <w:adjustRightInd w:val="0"/>
      <w:ind w:left="720"/>
    </w:pPr>
    <w:rPr>
      <w:rFonts w:eastAsia="Calibri"/>
      <w:sz w:val="20"/>
      <w:szCs w:val="20"/>
    </w:rPr>
  </w:style>
  <w:style w:type="paragraph" w:customStyle="1" w:styleId="1f0">
    <w:name w:val="Знак1 Знак Знак Знак"/>
    <w:basedOn w:val="a"/>
    <w:rsid w:val="0055394E"/>
    <w:pPr>
      <w:spacing w:after="160" w:line="240" w:lineRule="exact"/>
    </w:pPr>
    <w:rPr>
      <w:rFonts w:ascii="Verdana" w:hAnsi="Verdana"/>
      <w:lang w:val="en-US" w:eastAsia="en-US"/>
    </w:rPr>
  </w:style>
  <w:style w:type="paragraph" w:customStyle="1" w:styleId="afff2">
    <w:name w:val="Таблицы (моноширинный)"/>
    <w:basedOn w:val="a"/>
    <w:next w:val="a"/>
    <w:uiPriority w:val="99"/>
    <w:rsid w:val="0055394E"/>
    <w:pPr>
      <w:widowControl w:val="0"/>
      <w:autoSpaceDE w:val="0"/>
      <w:autoSpaceDN w:val="0"/>
      <w:adjustRightInd w:val="0"/>
      <w:jc w:val="both"/>
    </w:pPr>
    <w:rPr>
      <w:rFonts w:ascii="Courier New" w:hAnsi="Courier New" w:cs="Courier New"/>
      <w:sz w:val="20"/>
      <w:szCs w:val="20"/>
    </w:rPr>
  </w:style>
  <w:style w:type="paragraph" w:customStyle="1" w:styleId="1f1">
    <w:name w:val="Знак1 Знак Знак Знак Знак Знак Знак"/>
    <w:basedOn w:val="a"/>
    <w:uiPriority w:val="99"/>
    <w:rsid w:val="0055394E"/>
    <w:pPr>
      <w:spacing w:after="160" w:line="240" w:lineRule="exact"/>
    </w:pPr>
    <w:rPr>
      <w:rFonts w:ascii="Verdana" w:hAnsi="Verdana" w:cs="Verdana"/>
      <w:lang w:val="en-US" w:eastAsia="en-US"/>
    </w:rPr>
  </w:style>
  <w:style w:type="paragraph" w:customStyle="1" w:styleId="fn2r">
    <w:name w:val="fn2r"/>
    <w:basedOn w:val="a"/>
    <w:rsid w:val="0055394E"/>
    <w:pPr>
      <w:spacing w:before="100" w:beforeAutospacing="1" w:after="100" w:afterAutospacing="1"/>
    </w:pPr>
  </w:style>
  <w:style w:type="character" w:customStyle="1" w:styleId="150">
    <w:name w:val="Знак Знак15"/>
    <w:rsid w:val="0055394E"/>
    <w:rPr>
      <w:rFonts w:ascii="Verdana" w:hAnsi="Verdana"/>
      <w:b/>
      <w:bCs/>
      <w:color w:val="C41C16"/>
      <w:kern w:val="32"/>
      <w:sz w:val="40"/>
      <w:szCs w:val="32"/>
    </w:rPr>
  </w:style>
  <w:style w:type="character" w:customStyle="1" w:styleId="Pro-List10">
    <w:name w:val="Pro-List #1 Знак Знак"/>
    <w:basedOn w:val="Pro-Gramma0"/>
    <w:link w:val="Pro-List1"/>
    <w:locked/>
    <w:rsid w:val="0055394E"/>
    <w:rPr>
      <w:rFonts w:ascii="Georgia" w:eastAsia="Times New Roman" w:hAnsi="Georgia" w:cs="Times New Roman"/>
      <w:sz w:val="20"/>
      <w:szCs w:val="24"/>
      <w:lang w:val="x-none" w:eastAsia="x-none"/>
    </w:rPr>
  </w:style>
  <w:style w:type="paragraph" w:customStyle="1" w:styleId="28">
    <w:name w:val="Без интервала2"/>
    <w:uiPriority w:val="99"/>
    <w:qFormat/>
    <w:rsid w:val="0055394E"/>
    <w:pPr>
      <w:spacing w:after="0" w:line="240" w:lineRule="auto"/>
    </w:pPr>
    <w:rPr>
      <w:rFonts w:ascii="Times New Roman" w:eastAsia="Times New Roman" w:hAnsi="Times New Roman" w:cs="Times New Roman"/>
      <w:sz w:val="26"/>
      <w:szCs w:val="26"/>
    </w:rPr>
  </w:style>
  <w:style w:type="paragraph" w:styleId="36">
    <w:name w:val="Body Text 3"/>
    <w:basedOn w:val="a"/>
    <w:link w:val="37"/>
    <w:rsid w:val="0055394E"/>
    <w:pPr>
      <w:spacing w:after="120"/>
    </w:pPr>
    <w:rPr>
      <w:sz w:val="16"/>
      <w:szCs w:val="16"/>
      <w:lang w:val="x-none" w:eastAsia="x-none"/>
    </w:rPr>
  </w:style>
  <w:style w:type="character" w:customStyle="1" w:styleId="37">
    <w:name w:val="Основной текст 3 Знак"/>
    <w:basedOn w:val="a0"/>
    <w:link w:val="36"/>
    <w:rsid w:val="0055394E"/>
    <w:rPr>
      <w:rFonts w:ascii="Times New Roman" w:eastAsia="Times New Roman" w:hAnsi="Times New Roman" w:cs="Times New Roman"/>
      <w:sz w:val="16"/>
      <w:szCs w:val="16"/>
      <w:lang w:val="x-none" w:eastAsia="x-none"/>
    </w:rPr>
  </w:style>
  <w:style w:type="character" w:customStyle="1" w:styleId="afff3">
    <w:name w:val="Гипертекстовая ссылка"/>
    <w:rsid w:val="0055394E"/>
    <w:rPr>
      <w:color w:val="008000"/>
    </w:rPr>
  </w:style>
  <w:style w:type="character" w:customStyle="1" w:styleId="140">
    <w:name w:val="Знак Знак14"/>
    <w:locked/>
    <w:rsid w:val="0055394E"/>
    <w:rPr>
      <w:rFonts w:ascii="Verdana" w:hAnsi="Verdana"/>
      <w:b/>
      <w:bCs/>
      <w:iCs/>
      <w:color w:val="C41C16"/>
      <w:sz w:val="28"/>
      <w:szCs w:val="28"/>
      <w:lang w:val="ru-RU" w:eastAsia="ru-RU" w:bidi="ar-SA"/>
    </w:rPr>
  </w:style>
  <w:style w:type="character" w:customStyle="1" w:styleId="130">
    <w:name w:val="Знак Знак13"/>
    <w:locked/>
    <w:rsid w:val="0055394E"/>
    <w:rPr>
      <w:rFonts w:ascii="Cambria" w:hAnsi="Cambria"/>
      <w:b/>
      <w:bCs/>
      <w:sz w:val="26"/>
      <w:szCs w:val="26"/>
      <w:lang w:val="ru-RU" w:eastAsia="ru-RU" w:bidi="ar-SA"/>
    </w:rPr>
  </w:style>
  <w:style w:type="character" w:customStyle="1" w:styleId="110">
    <w:name w:val="Знак Знак11"/>
    <w:locked/>
    <w:rsid w:val="0055394E"/>
    <w:rPr>
      <w:rFonts w:ascii="Cambria" w:hAnsi="Cambria"/>
      <w:color w:val="243F60"/>
      <w:sz w:val="24"/>
      <w:szCs w:val="24"/>
      <w:lang w:val="ru-RU" w:eastAsia="ru-RU" w:bidi="ar-SA"/>
    </w:rPr>
  </w:style>
  <w:style w:type="character" w:customStyle="1" w:styleId="1f2">
    <w:name w:val="Знак Знак1"/>
    <w:locked/>
    <w:rsid w:val="0055394E"/>
    <w:rPr>
      <w:lang w:val="ru-RU" w:eastAsia="ru-RU" w:bidi="ar-SA"/>
    </w:rPr>
  </w:style>
  <w:style w:type="character" w:customStyle="1" w:styleId="29">
    <w:name w:val="Знак Знак2"/>
    <w:locked/>
    <w:rsid w:val="0055394E"/>
    <w:rPr>
      <w:rFonts w:ascii="Calibri" w:eastAsia="Calibri" w:hAnsi="Calibri"/>
      <w:lang w:val="ru-RU" w:eastAsia="en-US" w:bidi="ar-SA"/>
    </w:rPr>
  </w:style>
  <w:style w:type="character" w:customStyle="1" w:styleId="6">
    <w:name w:val="Знак Знак6"/>
    <w:locked/>
    <w:rsid w:val="0055394E"/>
    <w:rPr>
      <w:sz w:val="24"/>
      <w:szCs w:val="24"/>
      <w:lang w:val="ru-RU" w:eastAsia="ru-RU" w:bidi="ar-SA"/>
    </w:rPr>
  </w:style>
  <w:style w:type="character" w:customStyle="1" w:styleId="7">
    <w:name w:val="Знак Знак7"/>
    <w:locked/>
    <w:rsid w:val="0055394E"/>
    <w:rPr>
      <w:lang w:val="ru-RU" w:eastAsia="ru-RU" w:bidi="ar-SA"/>
    </w:rPr>
  </w:style>
  <w:style w:type="character" w:customStyle="1" w:styleId="8">
    <w:name w:val="Знак Знак8"/>
    <w:locked/>
    <w:rsid w:val="0055394E"/>
    <w:rPr>
      <w:sz w:val="44"/>
      <w:lang w:val="ru-RU" w:eastAsia="ru-RU" w:bidi="ar-SA"/>
    </w:rPr>
  </w:style>
  <w:style w:type="character" w:customStyle="1" w:styleId="43">
    <w:name w:val="Знак Знак4"/>
    <w:locked/>
    <w:rsid w:val="0055394E"/>
    <w:rPr>
      <w:rFonts w:ascii="Cambria" w:hAnsi="Cambria"/>
      <w:sz w:val="24"/>
      <w:szCs w:val="24"/>
      <w:lang w:val="ru-RU" w:eastAsia="ru-RU" w:bidi="ar-SA"/>
    </w:rPr>
  </w:style>
  <w:style w:type="character" w:customStyle="1" w:styleId="38">
    <w:name w:val="Знак Знак3"/>
    <w:locked/>
    <w:rsid w:val="0055394E"/>
    <w:rPr>
      <w:rFonts w:ascii="Tahoma" w:hAnsi="Tahoma" w:cs="Tahoma"/>
      <w:sz w:val="16"/>
      <w:szCs w:val="16"/>
      <w:lang w:val="ru-RU" w:eastAsia="ru-RU" w:bidi="ar-SA"/>
    </w:rPr>
  </w:style>
  <w:style w:type="character" w:customStyle="1" w:styleId="100">
    <w:name w:val="Знак Знак10"/>
    <w:locked/>
    <w:rsid w:val="0055394E"/>
    <w:rPr>
      <w:rFonts w:ascii="Tahoma" w:hAnsi="Tahoma" w:cs="Tahoma"/>
      <w:sz w:val="16"/>
      <w:szCs w:val="16"/>
      <w:lang w:val="ru-RU" w:eastAsia="ru-RU" w:bidi="ar-SA"/>
    </w:rPr>
  </w:style>
  <w:style w:type="character" w:customStyle="1" w:styleId="TitleChar">
    <w:name w:val="Title Char"/>
    <w:locked/>
    <w:rsid w:val="0055394E"/>
    <w:rPr>
      <w:rFonts w:ascii="Calibri" w:eastAsia="Calibri" w:hAnsi="Calibri"/>
      <w:sz w:val="28"/>
      <w:szCs w:val="28"/>
      <w:lang w:val="ru-RU" w:eastAsia="ru-RU" w:bidi="ar-SA"/>
    </w:rPr>
  </w:style>
  <w:style w:type="paragraph" w:customStyle="1" w:styleId="Default">
    <w:name w:val="Default"/>
    <w:rsid w:val="005539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55394E"/>
    <w:pPr>
      <w:spacing w:before="100" w:beforeAutospacing="1" w:after="100" w:afterAutospacing="1"/>
    </w:pPr>
  </w:style>
  <w:style w:type="paragraph" w:customStyle="1" w:styleId="afff4">
    <w:name w:val="Нормальный (таблица)"/>
    <w:basedOn w:val="a"/>
    <w:next w:val="a"/>
    <w:uiPriority w:val="99"/>
    <w:rsid w:val="0055394E"/>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55394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55394E"/>
    <w:rPr>
      <w:rFonts w:eastAsia="Times New Roman"/>
      <w:lang w:eastAsia="ru-RU"/>
    </w:rPr>
  </w:style>
  <w:style w:type="paragraph" w:customStyle="1" w:styleId="ListParagraph1">
    <w:name w:val="List Paragraph1"/>
    <w:basedOn w:val="a"/>
    <w:uiPriority w:val="99"/>
    <w:rsid w:val="0055394E"/>
    <w:pPr>
      <w:spacing w:after="200" w:line="276" w:lineRule="auto"/>
      <w:ind w:left="720"/>
    </w:pPr>
    <w:rPr>
      <w:rFonts w:ascii="Calibri" w:hAnsi="Calibri" w:cs="Calibri"/>
      <w:sz w:val="22"/>
      <w:szCs w:val="22"/>
      <w:lang w:eastAsia="en-US"/>
    </w:rPr>
  </w:style>
  <w:style w:type="paragraph" w:customStyle="1" w:styleId="ListParagraph11">
    <w:name w:val="List Paragraph11"/>
    <w:basedOn w:val="a"/>
    <w:uiPriority w:val="99"/>
    <w:rsid w:val="0055394E"/>
    <w:pPr>
      <w:spacing w:after="200" w:line="276" w:lineRule="auto"/>
      <w:ind w:left="720"/>
    </w:pPr>
    <w:rPr>
      <w:rFonts w:ascii="Calibri" w:hAnsi="Calibri" w:cs="Calibri"/>
      <w:sz w:val="22"/>
      <w:szCs w:val="22"/>
      <w:lang w:eastAsia="en-US"/>
    </w:rPr>
  </w:style>
  <w:style w:type="character" w:customStyle="1" w:styleId="Heading4Char">
    <w:name w:val="Heading 4 Char"/>
    <w:locked/>
    <w:rsid w:val="0055394E"/>
    <w:rPr>
      <w:b/>
      <w:i/>
      <w:sz w:val="28"/>
      <w:szCs w:val="28"/>
      <w:lang w:val="ru-RU" w:eastAsia="ru-RU" w:bidi="ar-SA"/>
    </w:rPr>
  </w:style>
  <w:style w:type="paragraph" w:customStyle="1" w:styleId="ConsNonformat">
    <w:name w:val="ConsNonformat"/>
    <w:rsid w:val="0055394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55394E"/>
    <w:rPr>
      <w:rFonts w:ascii="Times New Roman" w:hAnsi="Times New Roman" w:cs="Times New Roman"/>
      <w:sz w:val="26"/>
      <w:szCs w:val="26"/>
    </w:rPr>
  </w:style>
  <w:style w:type="character" w:customStyle="1" w:styleId="FontStyle19">
    <w:name w:val="Font Style19"/>
    <w:rsid w:val="0055394E"/>
    <w:rPr>
      <w:rFonts w:ascii="Times New Roman" w:hAnsi="Times New Roman" w:cs="Times New Roman"/>
      <w:b/>
      <w:bCs/>
      <w:sz w:val="26"/>
      <w:szCs w:val="26"/>
    </w:rPr>
  </w:style>
  <w:style w:type="character" w:customStyle="1" w:styleId="FontStyle20">
    <w:name w:val="Font Style20"/>
    <w:rsid w:val="0055394E"/>
    <w:rPr>
      <w:rFonts w:ascii="Times New Roman" w:hAnsi="Times New Roman" w:cs="Times New Roman"/>
      <w:sz w:val="26"/>
      <w:szCs w:val="26"/>
    </w:rPr>
  </w:style>
  <w:style w:type="paragraph" w:styleId="2a">
    <w:name w:val="Body Text 2"/>
    <w:basedOn w:val="a"/>
    <w:link w:val="2b"/>
    <w:rsid w:val="0055394E"/>
    <w:pPr>
      <w:suppressAutoHyphens/>
      <w:spacing w:after="120" w:line="480" w:lineRule="auto"/>
    </w:pPr>
    <w:rPr>
      <w:rFonts w:ascii="Calibri" w:eastAsia="Calibri" w:hAnsi="Calibri"/>
      <w:sz w:val="22"/>
      <w:szCs w:val="22"/>
      <w:lang w:val="x-none" w:eastAsia="zh-CN"/>
    </w:rPr>
  </w:style>
  <w:style w:type="character" w:customStyle="1" w:styleId="2b">
    <w:name w:val="Основной текст 2 Знак"/>
    <w:basedOn w:val="a0"/>
    <w:link w:val="2a"/>
    <w:rsid w:val="0055394E"/>
    <w:rPr>
      <w:rFonts w:ascii="Calibri" w:eastAsia="Calibri" w:hAnsi="Calibri" w:cs="Times New Roman"/>
      <w:lang w:val="x-none" w:eastAsia="zh-CN"/>
    </w:rPr>
  </w:style>
  <w:style w:type="character" w:customStyle="1" w:styleId="okpdspan1">
    <w:name w:val="okpd_span1"/>
    <w:rsid w:val="0055394E"/>
    <w:rPr>
      <w:b/>
      <w:bCs/>
    </w:rPr>
  </w:style>
  <w:style w:type="character" w:customStyle="1" w:styleId="textitem-characteristicsattrs-el-value">
    <w:name w:val="text item-characteristics__attrs-el-value"/>
    <w:basedOn w:val="a0"/>
    <w:rsid w:val="0055394E"/>
  </w:style>
  <w:style w:type="character" w:customStyle="1" w:styleId="1f4">
    <w:name w:val="Основной шрифт абзаца1"/>
    <w:rsid w:val="0055394E"/>
  </w:style>
  <w:style w:type="character" w:customStyle="1" w:styleId="1f5">
    <w:name w:val="Строгий1"/>
    <w:rsid w:val="0055394E"/>
    <w:rPr>
      <w:b/>
      <w:bCs/>
    </w:rPr>
  </w:style>
  <w:style w:type="paragraph" w:customStyle="1" w:styleId="afff5">
    <w:name w:val="Заголовок статьи"/>
    <w:basedOn w:val="a"/>
    <w:next w:val="a"/>
    <w:rsid w:val="0055394E"/>
    <w:pPr>
      <w:autoSpaceDE w:val="0"/>
      <w:autoSpaceDN w:val="0"/>
      <w:adjustRightInd w:val="0"/>
      <w:ind w:left="1612" w:hanging="892"/>
      <w:jc w:val="both"/>
    </w:pPr>
    <w:rPr>
      <w:rFonts w:ascii="Arial" w:hAnsi="Arial" w:cs="Arial"/>
      <w:lang w:eastAsia="en-US"/>
    </w:rPr>
  </w:style>
  <w:style w:type="character" w:customStyle="1" w:styleId="afff6">
    <w:name w:val="Сноска_"/>
    <w:link w:val="afff7"/>
    <w:rsid w:val="0055394E"/>
    <w:rPr>
      <w:sz w:val="23"/>
      <w:szCs w:val="23"/>
      <w:shd w:val="clear" w:color="auto" w:fill="FFFFFF"/>
    </w:rPr>
  </w:style>
  <w:style w:type="paragraph" w:customStyle="1" w:styleId="afff7">
    <w:name w:val="Сноска"/>
    <w:basedOn w:val="a"/>
    <w:link w:val="afff6"/>
    <w:rsid w:val="0055394E"/>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rsid w:val="0055394E"/>
    <w:rPr>
      <w:shd w:val="clear" w:color="auto" w:fill="FFFFFF"/>
    </w:rPr>
  </w:style>
  <w:style w:type="paragraph" w:customStyle="1" w:styleId="2d">
    <w:name w:val="Сноска (2)"/>
    <w:basedOn w:val="a"/>
    <w:link w:val="2c"/>
    <w:rsid w:val="0055394E"/>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
    <w:rsid w:val="0055394E"/>
    <w:pPr>
      <w:shd w:val="clear" w:color="auto" w:fill="FFFFFF"/>
      <w:spacing w:after="360" w:line="0" w:lineRule="atLeast"/>
    </w:pPr>
    <w:rPr>
      <w:rFonts w:ascii="Calibri" w:eastAsia="Calibri" w:hAnsi="Calibri"/>
      <w:sz w:val="28"/>
      <w:szCs w:val="28"/>
      <w:lang w:eastAsia="en-US"/>
    </w:rPr>
  </w:style>
  <w:style w:type="character" w:customStyle="1" w:styleId="afff8">
    <w:name w:val="Колонтитул_"/>
    <w:link w:val="afff9"/>
    <w:rsid w:val="0055394E"/>
    <w:rPr>
      <w:shd w:val="clear" w:color="auto" w:fill="FFFFFF"/>
    </w:rPr>
  </w:style>
  <w:style w:type="paragraph" w:customStyle="1" w:styleId="afff9">
    <w:name w:val="Колонтитул"/>
    <w:basedOn w:val="a"/>
    <w:link w:val="afff8"/>
    <w:rsid w:val="0055394E"/>
    <w:pPr>
      <w:shd w:val="clear" w:color="auto" w:fill="FFFFFF"/>
    </w:pPr>
    <w:rPr>
      <w:rFonts w:asciiTheme="minorHAnsi" w:eastAsiaTheme="minorHAnsi" w:hAnsiTheme="minorHAnsi" w:cstheme="minorBidi"/>
      <w:sz w:val="22"/>
      <w:szCs w:val="22"/>
      <w:lang w:eastAsia="en-US"/>
    </w:rPr>
  </w:style>
  <w:style w:type="character" w:customStyle="1" w:styleId="afffa">
    <w:name w:val="Основной текст_"/>
    <w:link w:val="1f6"/>
    <w:rsid w:val="0055394E"/>
    <w:rPr>
      <w:shd w:val="clear" w:color="auto" w:fill="FFFFFF"/>
    </w:rPr>
  </w:style>
  <w:style w:type="paragraph" w:customStyle="1" w:styleId="1f6">
    <w:name w:val="Основной текст1"/>
    <w:basedOn w:val="a"/>
    <w:link w:val="afffa"/>
    <w:rsid w:val="0055394E"/>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rsid w:val="0055394E"/>
    <w:rPr>
      <w:sz w:val="28"/>
      <w:szCs w:val="28"/>
      <w:shd w:val="clear" w:color="auto" w:fill="FFFFFF"/>
    </w:rPr>
  </w:style>
  <w:style w:type="paragraph" w:customStyle="1" w:styleId="221">
    <w:name w:val="Заголовок №2 (2)"/>
    <w:basedOn w:val="a"/>
    <w:link w:val="220"/>
    <w:rsid w:val="0055394E"/>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0">
    <w:name w:val="Основной текст (6)_"/>
    <w:link w:val="61"/>
    <w:rsid w:val="0055394E"/>
    <w:rPr>
      <w:rFonts w:ascii="SimHei" w:eastAsia="SimHei" w:hAnsi="SimHei"/>
      <w:spacing w:val="-10"/>
      <w:sz w:val="15"/>
      <w:szCs w:val="15"/>
      <w:shd w:val="clear" w:color="auto" w:fill="FFFFFF"/>
    </w:rPr>
  </w:style>
  <w:style w:type="paragraph" w:customStyle="1" w:styleId="61">
    <w:name w:val="Основной текст (6)"/>
    <w:basedOn w:val="a"/>
    <w:link w:val="60"/>
    <w:rsid w:val="0055394E"/>
    <w:pPr>
      <w:shd w:val="clear" w:color="auto" w:fill="FFFFFF"/>
      <w:spacing w:line="0" w:lineRule="atLeast"/>
    </w:pPr>
    <w:rPr>
      <w:rFonts w:ascii="SimHei" w:eastAsia="SimHei" w:hAnsi="SimHei" w:cstheme="minorBidi"/>
      <w:spacing w:val="-10"/>
      <w:sz w:val="15"/>
      <w:szCs w:val="15"/>
      <w:lang w:eastAsia="en-US"/>
    </w:rPr>
  </w:style>
  <w:style w:type="character" w:customStyle="1" w:styleId="70">
    <w:name w:val="Основной текст (7)_"/>
    <w:link w:val="71"/>
    <w:rsid w:val="0055394E"/>
    <w:rPr>
      <w:rFonts w:ascii="CordiaUPC" w:eastAsia="CordiaUPC" w:hAnsi="CordiaUPC"/>
      <w:sz w:val="26"/>
      <w:szCs w:val="26"/>
      <w:shd w:val="clear" w:color="auto" w:fill="FFFFFF"/>
    </w:rPr>
  </w:style>
  <w:style w:type="paragraph" w:customStyle="1" w:styleId="71">
    <w:name w:val="Основной текст (7)"/>
    <w:basedOn w:val="a"/>
    <w:link w:val="70"/>
    <w:rsid w:val="0055394E"/>
    <w:pPr>
      <w:shd w:val="clear" w:color="auto" w:fill="FFFFFF"/>
      <w:spacing w:line="0" w:lineRule="atLeast"/>
      <w:jc w:val="right"/>
    </w:pPr>
    <w:rPr>
      <w:rFonts w:ascii="CordiaUPC" w:eastAsia="CordiaUPC" w:hAnsi="CordiaUPC" w:cstheme="minorBidi"/>
      <w:sz w:val="26"/>
      <w:szCs w:val="26"/>
      <w:lang w:eastAsia="en-US"/>
    </w:rPr>
  </w:style>
  <w:style w:type="paragraph" w:customStyle="1" w:styleId="afffb">
    <w:name w:val="Нормальный"/>
    <w:rsid w:val="0055394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7">
    <w:name w:val="Стиль1"/>
    <w:basedOn w:val="4"/>
    <w:link w:val="1f8"/>
    <w:qFormat/>
    <w:rsid w:val="0055394E"/>
    <w:pPr>
      <w:keepLines w:val="0"/>
      <w:spacing w:before="240" w:after="60"/>
      <w:jc w:val="center"/>
    </w:pPr>
    <w:rPr>
      <w:rFonts w:ascii="Times New Roman" w:eastAsia="Times New Roman" w:hAnsi="Times New Roman" w:cs="Times New Roman"/>
      <w:b/>
      <w:bCs/>
      <w:i w:val="0"/>
      <w:iCs w:val="0"/>
      <w:color w:val="auto"/>
      <w:lang w:val="en-US"/>
    </w:rPr>
  </w:style>
  <w:style w:type="character" w:customStyle="1" w:styleId="1f8">
    <w:name w:val="Стиль1 Знак"/>
    <w:link w:val="1f7"/>
    <w:rsid w:val="0055394E"/>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rsid w:val="0055394E"/>
    <w:pPr>
      <w:overflowPunct w:val="0"/>
      <w:autoSpaceDE w:val="0"/>
      <w:ind w:firstLine="360"/>
      <w:jc w:val="both"/>
    </w:pPr>
    <w:rPr>
      <w:sz w:val="28"/>
      <w:szCs w:val="20"/>
      <w:lang w:eastAsia="ar-SA"/>
    </w:rPr>
  </w:style>
  <w:style w:type="paragraph" w:customStyle="1" w:styleId="justppt">
    <w:name w:val="justppt"/>
    <w:basedOn w:val="a"/>
    <w:rsid w:val="0055394E"/>
    <w:pPr>
      <w:spacing w:before="100" w:beforeAutospacing="1" w:after="100" w:afterAutospacing="1"/>
    </w:pPr>
  </w:style>
  <w:style w:type="paragraph" w:customStyle="1" w:styleId="Noparagraphstyle">
    <w:name w:val="[No paragraph style]"/>
    <w:rsid w:val="0055394E"/>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55394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55394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55394E"/>
    <w:pPr>
      <w:spacing w:before="100" w:beforeAutospacing="1" w:after="100" w:afterAutospacing="1"/>
    </w:pPr>
  </w:style>
  <w:style w:type="character" w:customStyle="1" w:styleId="afffc">
    <w:name w:val="Основной текст + Полужирный"/>
    <w:rsid w:val="0055394E"/>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55394E"/>
    <w:rPr>
      <w:rFonts w:ascii="Consolas" w:eastAsia="Times New Roman" w:hAnsi="Consolas" w:cs="Consolas"/>
      <w:sz w:val="20"/>
      <w:szCs w:val="20"/>
      <w:lang w:eastAsia="ru-RU"/>
    </w:rPr>
  </w:style>
  <w:style w:type="paragraph" w:customStyle="1" w:styleId="1f9">
    <w:name w:val="1"/>
    <w:basedOn w:val="a"/>
    <w:rsid w:val="0055394E"/>
    <w:pPr>
      <w:spacing w:before="100" w:beforeAutospacing="1" w:after="100" w:afterAutospacing="1"/>
    </w:pPr>
    <w:rPr>
      <w:rFonts w:ascii="Tahoma" w:hAnsi="Tahoma" w:cs="Tahoma"/>
      <w:sz w:val="20"/>
      <w:szCs w:val="20"/>
      <w:lang w:val="en-US" w:eastAsia="en-US"/>
    </w:rPr>
  </w:style>
  <w:style w:type="character" w:customStyle="1" w:styleId="blk">
    <w:name w:val="blk"/>
    <w:basedOn w:val="a0"/>
    <w:rsid w:val="0055394E"/>
  </w:style>
  <w:style w:type="character" w:customStyle="1" w:styleId="afffd">
    <w:name w:val="Символ сноски"/>
    <w:rsid w:val="0055394E"/>
    <w:rPr>
      <w:vertAlign w:val="superscript"/>
    </w:rPr>
  </w:style>
  <w:style w:type="paragraph" w:customStyle="1" w:styleId="pc">
    <w:name w:val="pc"/>
    <w:basedOn w:val="a"/>
    <w:rsid w:val="0055394E"/>
    <w:pPr>
      <w:spacing w:before="100" w:beforeAutospacing="1" w:after="100" w:afterAutospacing="1"/>
    </w:pPr>
  </w:style>
  <w:style w:type="paragraph" w:customStyle="1" w:styleId="pl">
    <w:name w:val="pl"/>
    <w:basedOn w:val="a"/>
    <w:rsid w:val="0055394E"/>
    <w:pPr>
      <w:spacing w:before="100" w:beforeAutospacing="1" w:after="100" w:afterAutospacing="1"/>
    </w:pPr>
  </w:style>
  <w:style w:type="paragraph" w:customStyle="1" w:styleId="pj">
    <w:name w:val="pj"/>
    <w:basedOn w:val="a"/>
    <w:rsid w:val="0055394E"/>
    <w:pPr>
      <w:spacing w:before="100" w:beforeAutospacing="1" w:after="100" w:afterAutospacing="1"/>
    </w:pPr>
  </w:style>
  <w:style w:type="character" w:customStyle="1" w:styleId="ListParagraphChar">
    <w:name w:val="List Paragraph Char"/>
    <w:aliases w:val="Абзац списка11 Char"/>
    <w:locked/>
    <w:rsid w:val="0055394E"/>
    <w:rPr>
      <w:rFonts w:ascii="Arial" w:hAnsi="Arial" w:cs="Arial"/>
      <w:lang w:val="en-US"/>
    </w:rPr>
  </w:style>
  <w:style w:type="character" w:customStyle="1" w:styleId="s2">
    <w:name w:val="s2"/>
    <w:basedOn w:val="a0"/>
    <w:rsid w:val="0055394E"/>
  </w:style>
  <w:style w:type="paragraph" w:customStyle="1" w:styleId="p30">
    <w:name w:val="p30"/>
    <w:basedOn w:val="a"/>
    <w:rsid w:val="0055394E"/>
    <w:pPr>
      <w:spacing w:before="100" w:beforeAutospacing="1" w:after="100" w:afterAutospacing="1"/>
    </w:pPr>
  </w:style>
  <w:style w:type="character" w:customStyle="1" w:styleId="39">
    <w:name w:val="Подпись к таблице (3)_"/>
    <w:link w:val="3a"/>
    <w:uiPriority w:val="99"/>
    <w:locked/>
    <w:rsid w:val="0055394E"/>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55394E"/>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55394E"/>
    <w:rPr>
      <w:rFonts w:ascii="Verdana" w:hAnsi="Verdana" w:cs="Verdana"/>
      <w:sz w:val="15"/>
      <w:szCs w:val="15"/>
      <w:shd w:val="clear" w:color="auto" w:fill="FFFFFF"/>
    </w:rPr>
  </w:style>
  <w:style w:type="paragraph" w:customStyle="1" w:styleId="112">
    <w:name w:val="Основной текст (11)"/>
    <w:basedOn w:val="a"/>
    <w:link w:val="111"/>
    <w:uiPriority w:val="99"/>
    <w:rsid w:val="0055394E"/>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
    <w:rsid w:val="0055394E"/>
    <w:pPr>
      <w:spacing w:before="100" w:beforeAutospacing="1" w:after="100" w:afterAutospacing="1"/>
    </w:pPr>
  </w:style>
  <w:style w:type="paragraph" w:customStyle="1" w:styleId="1fa">
    <w:name w:val="1 Знак Знак Знак Знак"/>
    <w:basedOn w:val="a"/>
    <w:rsid w:val="0055394E"/>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55394E"/>
    <w:pPr>
      <w:spacing w:before="100" w:beforeAutospacing="1" w:after="100" w:afterAutospacing="1"/>
    </w:pPr>
  </w:style>
  <w:style w:type="paragraph" w:customStyle="1" w:styleId="121">
    <w:name w:val="12_без_интервала"/>
    <w:basedOn w:val="a"/>
    <w:qFormat/>
    <w:rsid w:val="0055394E"/>
    <w:pPr>
      <w:ind w:firstLine="709"/>
      <w:jc w:val="both"/>
    </w:pPr>
    <w:rPr>
      <w:rFonts w:eastAsia="Calibri"/>
      <w:szCs w:val="22"/>
    </w:rPr>
  </w:style>
  <w:style w:type="numbering" w:customStyle="1" w:styleId="113">
    <w:name w:val="Нет списка11"/>
    <w:next w:val="a2"/>
    <w:uiPriority w:val="99"/>
    <w:semiHidden/>
    <w:unhideWhenUsed/>
    <w:rsid w:val="0055394E"/>
  </w:style>
  <w:style w:type="paragraph" w:customStyle="1" w:styleId="114">
    <w:name w:val="Знак1 Знак Знак Знак1"/>
    <w:basedOn w:val="a"/>
    <w:rsid w:val="0055394E"/>
    <w:pPr>
      <w:spacing w:after="160" w:line="240" w:lineRule="exact"/>
    </w:pPr>
    <w:rPr>
      <w:rFonts w:ascii="Verdana" w:hAnsi="Verdana"/>
      <w:lang w:val="en-US" w:eastAsia="en-US"/>
    </w:rPr>
  </w:style>
  <w:style w:type="paragraph" w:customStyle="1" w:styleId="115">
    <w:name w:val="Без интервала11"/>
    <w:basedOn w:val="a"/>
    <w:uiPriority w:val="99"/>
    <w:qFormat/>
    <w:rsid w:val="0055394E"/>
    <w:rPr>
      <w:rFonts w:ascii="Arial" w:hAnsi="Arial" w:cs="Arial"/>
      <w:sz w:val="22"/>
      <w:szCs w:val="22"/>
      <w:lang w:val="en-US" w:eastAsia="en-US"/>
    </w:rPr>
  </w:style>
  <w:style w:type="character" w:customStyle="1" w:styleId="afffe">
    <w:name w:val="Цветовое выделение"/>
    <w:uiPriority w:val="99"/>
    <w:rsid w:val="0055394E"/>
    <w:rPr>
      <w:b/>
      <w:bCs/>
      <w:color w:val="000080"/>
    </w:rPr>
  </w:style>
  <w:style w:type="paragraph" w:customStyle="1" w:styleId="affff">
    <w:name w:val="Содержимое таблицы"/>
    <w:basedOn w:val="a"/>
    <w:rsid w:val="0055394E"/>
    <w:pPr>
      <w:widowControl w:val="0"/>
      <w:suppressLineNumbers/>
      <w:suppressAutoHyphens/>
    </w:pPr>
    <w:rPr>
      <w:rFonts w:eastAsia="Andale Sans UI"/>
      <w:kern w:val="1"/>
      <w:lang w:eastAsia="zh-CN"/>
    </w:rPr>
  </w:style>
  <w:style w:type="character" w:customStyle="1" w:styleId="pt-a0">
    <w:name w:val="pt-a0"/>
    <w:uiPriority w:val="99"/>
    <w:rsid w:val="0055394E"/>
    <w:rPr>
      <w:rFonts w:cs="Times New Roman"/>
    </w:rPr>
  </w:style>
  <w:style w:type="paragraph" w:customStyle="1" w:styleId="pt-consplusnonformat-000042">
    <w:name w:val="pt-consplusnonformat-000042"/>
    <w:basedOn w:val="a"/>
    <w:uiPriority w:val="99"/>
    <w:rsid w:val="0055394E"/>
    <w:pPr>
      <w:spacing w:before="100" w:beforeAutospacing="1" w:after="100" w:afterAutospacing="1"/>
    </w:pPr>
  </w:style>
  <w:style w:type="paragraph" w:customStyle="1" w:styleId="pt-consplusnonformat-000045">
    <w:name w:val="pt-consplusnonformat-000045"/>
    <w:basedOn w:val="a"/>
    <w:uiPriority w:val="99"/>
    <w:rsid w:val="0055394E"/>
    <w:pPr>
      <w:spacing w:before="100" w:beforeAutospacing="1" w:after="100" w:afterAutospacing="1"/>
    </w:pPr>
  </w:style>
  <w:style w:type="paragraph" w:customStyle="1" w:styleId="pt-consplusnonformat-000027">
    <w:name w:val="pt-consplusnonformat-000027"/>
    <w:basedOn w:val="a"/>
    <w:uiPriority w:val="99"/>
    <w:rsid w:val="0055394E"/>
    <w:pPr>
      <w:spacing w:before="100" w:beforeAutospacing="1" w:after="100" w:afterAutospacing="1"/>
    </w:pPr>
  </w:style>
  <w:style w:type="character" w:customStyle="1" w:styleId="pt-a3">
    <w:name w:val="pt-a3"/>
    <w:uiPriority w:val="99"/>
    <w:rsid w:val="0055394E"/>
    <w:rPr>
      <w:rFonts w:cs="Times New Roman"/>
    </w:rPr>
  </w:style>
  <w:style w:type="paragraph" w:customStyle="1" w:styleId="1fb">
    <w:name w:val="Знак1 Знак Знак Знак Знак Знак Знак Знак Знак Знак Знак Знак Знак Знак Знак Знак"/>
    <w:basedOn w:val="a"/>
    <w:rsid w:val="0055394E"/>
    <w:pPr>
      <w:spacing w:after="160" w:line="240" w:lineRule="exact"/>
    </w:pPr>
    <w:rPr>
      <w:rFonts w:ascii="Verdana" w:hAnsi="Verdana"/>
      <w:lang w:val="en-US" w:eastAsia="en-US"/>
    </w:rPr>
  </w:style>
  <w:style w:type="character" w:customStyle="1" w:styleId="layout">
    <w:name w:val="layout"/>
    <w:basedOn w:val="a0"/>
    <w:rsid w:val="0055394E"/>
  </w:style>
  <w:style w:type="paragraph" w:styleId="af8">
    <w:name w:val="Normal (Web)"/>
    <w:basedOn w:val="a"/>
    <w:link w:val="af7"/>
    <w:uiPriority w:val="99"/>
    <w:unhideWhenUsed/>
    <w:rsid w:val="0055394E"/>
    <w:pPr>
      <w:spacing w:after="200" w:line="276" w:lineRule="auto"/>
    </w:pPr>
    <w:rPr>
      <w:rFonts w:asciiTheme="minorHAnsi" w:eastAsiaTheme="minorHAnsi" w:hAnsiTheme="minorHAnsi" w:cstheme="minorBidi"/>
      <w:lang w:eastAsia="en-US"/>
    </w:rPr>
  </w:style>
  <w:style w:type="paragraph" w:styleId="af6">
    <w:name w:val="Title"/>
    <w:basedOn w:val="a"/>
    <w:next w:val="a"/>
    <w:link w:val="afb"/>
    <w:uiPriority w:val="10"/>
    <w:qFormat/>
    <w:rsid w:val="0055394E"/>
    <w:pPr>
      <w:spacing w:after="80"/>
      <w:contextualSpacing/>
    </w:pPr>
    <w:rPr>
      <w:rFonts w:asciiTheme="minorHAnsi" w:eastAsiaTheme="minorHAnsi" w:hAnsiTheme="minorHAnsi" w:cstheme="minorBidi"/>
      <w:sz w:val="28"/>
    </w:rPr>
  </w:style>
  <w:style w:type="character" w:customStyle="1" w:styleId="affff0">
    <w:name w:val="Заголовок Знак"/>
    <w:basedOn w:val="a0"/>
    <w:uiPriority w:val="10"/>
    <w:rsid w:val="0055394E"/>
    <w:rPr>
      <w:rFonts w:asciiTheme="majorHAnsi" w:eastAsiaTheme="majorEastAsia" w:hAnsiTheme="majorHAnsi" w:cstheme="majorBidi"/>
      <w:spacing w:val="-10"/>
      <w:kern w:val="28"/>
      <w:sz w:val="56"/>
      <w:szCs w:val="56"/>
      <w:lang w:eastAsia="ru-RU"/>
    </w:rPr>
  </w:style>
  <w:style w:type="numbering" w:customStyle="1" w:styleId="2e">
    <w:name w:val="Нет списка2"/>
    <w:next w:val="a2"/>
    <w:uiPriority w:val="99"/>
    <w:semiHidden/>
    <w:unhideWhenUsed/>
    <w:rsid w:val="002330EE"/>
  </w:style>
  <w:style w:type="table" w:customStyle="1" w:styleId="2f">
    <w:name w:val="Сетка таблицы2"/>
    <w:basedOn w:val="a1"/>
    <w:next w:val="ad"/>
    <w:rsid w:val="002330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23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13848</Words>
  <Characters>78938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8</cp:revision>
  <cp:lastPrinted>2024-11-02T07:41:00Z</cp:lastPrinted>
  <dcterms:created xsi:type="dcterms:W3CDTF">2024-11-15T08:54:00Z</dcterms:created>
  <dcterms:modified xsi:type="dcterms:W3CDTF">2025-04-28T07:43:00Z</dcterms:modified>
</cp:coreProperties>
</file>