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:rsidR="00571D04" w:rsidRDefault="00571D04" w:rsidP="00571D04">
      <w:pPr>
        <w:jc w:val="center"/>
        <w:rPr>
          <w:b/>
        </w:rPr>
      </w:pPr>
    </w:p>
    <w:p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1232F4">
        <w:rPr>
          <w:b/>
        </w:rPr>
        <w:t>31 (часть 3)</w:t>
      </w:r>
      <w:r>
        <w:rPr>
          <w:b/>
        </w:rPr>
        <w:t xml:space="preserve"> от </w:t>
      </w:r>
      <w:r w:rsidR="001232F4">
        <w:rPr>
          <w:b/>
        </w:rPr>
        <w:t>22.11</w:t>
      </w:r>
      <w:r>
        <w:rPr>
          <w:b/>
        </w:rPr>
        <w:t xml:space="preserve">.2024  </w:t>
      </w:r>
    </w:p>
    <w:p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3544"/>
        <w:gridCol w:w="5364"/>
        <w:gridCol w:w="1296"/>
      </w:tblGrid>
      <w:tr w:rsidR="00571D04" w:rsidTr="00601BC8">
        <w:trPr>
          <w:jc w:val="center"/>
        </w:trPr>
        <w:tc>
          <w:tcPr>
            <w:tcW w:w="3544" w:type="dxa"/>
            <w:hideMark/>
          </w:tcPr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:rsidTr="00601BC8">
        <w:trPr>
          <w:jc w:val="center"/>
        </w:trPr>
        <w:tc>
          <w:tcPr>
            <w:tcW w:w="3544" w:type="dxa"/>
            <w:hideMark/>
          </w:tcPr>
          <w:p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:rsidTr="00601BC8">
        <w:trPr>
          <w:jc w:val="center"/>
        </w:trPr>
        <w:tc>
          <w:tcPr>
            <w:tcW w:w="3544" w:type="dxa"/>
            <w:hideMark/>
          </w:tcPr>
          <w:p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:rsidTr="00D234D6">
        <w:trPr>
          <w:trHeight w:val="1361"/>
          <w:jc w:val="center"/>
        </w:trPr>
        <w:tc>
          <w:tcPr>
            <w:tcW w:w="3544" w:type="dxa"/>
            <w:hideMark/>
          </w:tcPr>
          <w:p w:rsidR="001232F4" w:rsidRDefault="001232F4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571D04" w:rsidRDefault="001232F4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№101</w:t>
            </w:r>
          </w:p>
        </w:tc>
        <w:tc>
          <w:tcPr>
            <w:tcW w:w="5364" w:type="dxa"/>
          </w:tcPr>
          <w:p w:rsidR="00D234D6" w:rsidRDefault="001232F4" w:rsidP="001232F4">
            <w:pPr>
              <w:jc w:val="both"/>
              <w:rPr>
                <w:szCs w:val="28"/>
              </w:rPr>
            </w:pPr>
            <w:r w:rsidRPr="001232F4">
              <w:rPr>
                <w:szCs w:val="28"/>
              </w:rPr>
              <w:t>О назначении публичных слушаний по проекту р</w:t>
            </w:r>
            <w:r>
              <w:rPr>
                <w:szCs w:val="28"/>
              </w:rPr>
              <w:t xml:space="preserve">ешения </w:t>
            </w:r>
            <w:r w:rsidRPr="001232F4">
              <w:rPr>
                <w:szCs w:val="28"/>
              </w:rPr>
              <w:t xml:space="preserve">городской Думы городского округа Тейково </w:t>
            </w:r>
            <w:r>
              <w:rPr>
                <w:szCs w:val="28"/>
              </w:rPr>
              <w:t xml:space="preserve">Ивановской </w:t>
            </w:r>
            <w:r w:rsidRPr="001232F4">
              <w:rPr>
                <w:szCs w:val="28"/>
              </w:rPr>
              <w:t>области «</w:t>
            </w:r>
            <w:r w:rsidRPr="001232F4">
              <w:rPr>
                <w:bCs/>
                <w:szCs w:val="28"/>
              </w:rPr>
              <w:t>О бюджете  города Тейково на 2025 год и на плановый период 2026 и 2027 годов</w:t>
            </w:r>
            <w:r w:rsidRPr="001232F4">
              <w:rPr>
                <w:szCs w:val="28"/>
              </w:rPr>
              <w:t>»</w:t>
            </w:r>
          </w:p>
          <w:p w:rsidR="00D234D6" w:rsidRPr="00D234D6" w:rsidRDefault="00D234D6" w:rsidP="001232F4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571D04" w:rsidRDefault="00234712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</w:tr>
      <w:tr w:rsidR="001232F4" w:rsidTr="00601BC8">
        <w:trPr>
          <w:trHeight w:val="1513"/>
          <w:jc w:val="center"/>
        </w:trPr>
        <w:tc>
          <w:tcPr>
            <w:tcW w:w="3544" w:type="dxa"/>
            <w:hideMark/>
          </w:tcPr>
          <w:p w:rsidR="001232F4" w:rsidRDefault="001232F4" w:rsidP="001232F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1232F4" w:rsidRDefault="001232F4" w:rsidP="001232F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№102</w:t>
            </w:r>
          </w:p>
        </w:tc>
        <w:tc>
          <w:tcPr>
            <w:tcW w:w="5364" w:type="dxa"/>
          </w:tcPr>
          <w:p w:rsidR="001232F4" w:rsidRDefault="001232F4" w:rsidP="001232F4">
            <w:pPr>
              <w:jc w:val="both"/>
              <w:rPr>
                <w:color w:val="000000"/>
                <w:szCs w:val="28"/>
              </w:rPr>
            </w:pPr>
            <w:r w:rsidRPr="001232F4">
              <w:rPr>
                <w:color w:val="000000"/>
                <w:szCs w:val="28"/>
              </w:rPr>
              <w:t xml:space="preserve">О внесении </w:t>
            </w:r>
            <w:r w:rsidRPr="001232F4">
              <w:rPr>
                <w:szCs w:val="28"/>
              </w:rPr>
              <w:t>дополнений</w:t>
            </w:r>
            <w:r w:rsidRPr="001232F4">
              <w:rPr>
                <w:color w:val="000000"/>
                <w:szCs w:val="28"/>
              </w:rPr>
              <w:t xml:space="preserve"> в решение городской Думы городского округа Тейково Ивановской области  от 29.10.2021 № 100 «Об 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области»</w:t>
            </w:r>
          </w:p>
          <w:p w:rsidR="00D234D6" w:rsidRPr="001232F4" w:rsidRDefault="00D234D6" w:rsidP="001232F4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1232F4" w:rsidRPr="001232F4" w:rsidRDefault="00234712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  <w:tr w:rsidR="001232F4" w:rsidTr="00601BC8">
        <w:trPr>
          <w:trHeight w:val="1513"/>
          <w:jc w:val="center"/>
        </w:trPr>
        <w:tc>
          <w:tcPr>
            <w:tcW w:w="3544" w:type="dxa"/>
            <w:hideMark/>
          </w:tcPr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1232F4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№103</w:t>
            </w:r>
          </w:p>
        </w:tc>
        <w:tc>
          <w:tcPr>
            <w:tcW w:w="5364" w:type="dxa"/>
          </w:tcPr>
          <w:p w:rsidR="001232F4" w:rsidRDefault="00D00ED6" w:rsidP="00D00ED6">
            <w:pPr>
              <w:jc w:val="both"/>
              <w:rPr>
                <w:color w:val="000000"/>
                <w:szCs w:val="28"/>
              </w:rPr>
            </w:pPr>
            <w:r w:rsidRPr="00D00ED6">
              <w:rPr>
                <w:color w:val="000000"/>
                <w:szCs w:val="28"/>
              </w:rPr>
              <w:t xml:space="preserve">О внесении </w:t>
            </w:r>
            <w:r w:rsidRPr="00D00ED6">
              <w:rPr>
                <w:szCs w:val="28"/>
              </w:rPr>
              <w:t>дополнений</w:t>
            </w:r>
            <w:r w:rsidRPr="00D00ED6">
              <w:rPr>
                <w:color w:val="000000"/>
                <w:szCs w:val="28"/>
              </w:rPr>
              <w:t xml:space="preserve"> в решение городской Думы городского округа Тейково Ивановской области от 29.10.2021 № </w:t>
            </w:r>
            <w:r>
              <w:rPr>
                <w:color w:val="000000"/>
                <w:szCs w:val="28"/>
              </w:rPr>
              <w:t xml:space="preserve">101 </w:t>
            </w:r>
            <w:r w:rsidRPr="00D00ED6">
              <w:rPr>
                <w:color w:val="000000"/>
                <w:szCs w:val="28"/>
              </w:rPr>
              <w:t>«Об утверждении Положения о муниципальном контроле в сфере благоустройства на территории городского округа Тейково Ивановской области»</w:t>
            </w:r>
          </w:p>
          <w:p w:rsidR="00D234D6" w:rsidRPr="001232F4" w:rsidRDefault="00D234D6" w:rsidP="00D00ED6">
            <w:pPr>
              <w:jc w:val="both"/>
              <w:rPr>
                <w:szCs w:val="28"/>
              </w:rPr>
            </w:pPr>
          </w:p>
        </w:tc>
        <w:tc>
          <w:tcPr>
            <w:tcW w:w="1296" w:type="dxa"/>
          </w:tcPr>
          <w:p w:rsidR="001232F4" w:rsidRDefault="00D00ED6" w:rsidP="00234712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 w:rsidRPr="00D00ED6">
              <w:rPr>
                <w:szCs w:val="26"/>
                <w:lang w:eastAsia="en-US"/>
              </w:rPr>
              <w:t>1</w:t>
            </w:r>
            <w:r w:rsidR="00234712">
              <w:rPr>
                <w:szCs w:val="26"/>
                <w:lang w:eastAsia="en-US"/>
              </w:rPr>
              <w:t>1</w:t>
            </w:r>
          </w:p>
        </w:tc>
      </w:tr>
      <w:tr w:rsidR="00D00ED6" w:rsidTr="00601BC8">
        <w:trPr>
          <w:trHeight w:val="1513"/>
          <w:jc w:val="center"/>
        </w:trPr>
        <w:tc>
          <w:tcPr>
            <w:tcW w:w="3544" w:type="dxa"/>
            <w:hideMark/>
          </w:tcPr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№104</w:t>
            </w:r>
          </w:p>
        </w:tc>
        <w:tc>
          <w:tcPr>
            <w:tcW w:w="5364" w:type="dxa"/>
          </w:tcPr>
          <w:p w:rsidR="00D00ED6" w:rsidRDefault="00D00ED6" w:rsidP="00D00E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D00ED6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О внесении изменений  и </w:t>
            </w:r>
            <w:r w:rsidRPr="00D00ED6">
              <w:rPr>
                <w:rFonts w:ascii="Times New Roman" w:hAnsi="Times New Roman" w:cs="Times New Roman"/>
                <w:b w:val="0"/>
                <w:sz w:val="24"/>
                <w:szCs w:val="28"/>
              </w:rPr>
              <w:t>дополнений</w:t>
            </w:r>
            <w:r w:rsidRPr="00D00E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0ED6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в решение городской Думы городского округа Тейково </w:t>
            </w:r>
            <w:r w:rsidRPr="00D00ED6">
              <w:rPr>
                <w:rFonts w:ascii="Times New Roman" w:hAnsi="Times New Roman" w:cs="Times New Roman"/>
                <w:b w:val="0"/>
                <w:sz w:val="24"/>
                <w:szCs w:val="28"/>
              </w:rPr>
              <w:t>Ивановской области</w:t>
            </w:r>
            <w:r w:rsidRPr="00D00ED6">
              <w:rPr>
                <w:rFonts w:ascii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 от 29.10.2021 № 102  «Об утверждении Положения о муниципальном жилищном контроле на территории городского округа Тейково Ивановской области»</w:t>
            </w:r>
          </w:p>
          <w:p w:rsidR="00D234D6" w:rsidRPr="00D00ED6" w:rsidRDefault="00D234D6" w:rsidP="00D00E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</w:tcPr>
          <w:p w:rsidR="00D00ED6" w:rsidRPr="00D00ED6" w:rsidRDefault="00D00ED6" w:rsidP="00234712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  <w:r w:rsidR="00234712">
              <w:rPr>
                <w:szCs w:val="26"/>
                <w:lang w:eastAsia="en-US"/>
              </w:rPr>
              <w:t>4</w:t>
            </w:r>
          </w:p>
        </w:tc>
      </w:tr>
      <w:tr w:rsidR="00D00ED6" w:rsidTr="00601BC8">
        <w:trPr>
          <w:trHeight w:val="1513"/>
          <w:jc w:val="center"/>
        </w:trPr>
        <w:tc>
          <w:tcPr>
            <w:tcW w:w="3544" w:type="dxa"/>
            <w:hideMark/>
          </w:tcPr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№105</w:t>
            </w:r>
          </w:p>
        </w:tc>
        <w:tc>
          <w:tcPr>
            <w:tcW w:w="5364" w:type="dxa"/>
          </w:tcPr>
          <w:p w:rsidR="00D00ED6" w:rsidRDefault="00D00ED6" w:rsidP="00D00ED6">
            <w:pPr>
              <w:jc w:val="both"/>
              <w:rPr>
                <w:color w:val="000000"/>
                <w:szCs w:val="28"/>
              </w:rPr>
            </w:pPr>
            <w:r w:rsidRPr="00D00ED6">
              <w:rPr>
                <w:color w:val="000000"/>
                <w:szCs w:val="28"/>
              </w:rPr>
              <w:t xml:space="preserve">О внесении изменений  и </w:t>
            </w:r>
            <w:r w:rsidRPr="00D00ED6">
              <w:rPr>
                <w:szCs w:val="28"/>
              </w:rPr>
              <w:t xml:space="preserve">дополнений </w:t>
            </w:r>
            <w:r w:rsidRPr="00D00ED6">
              <w:rPr>
                <w:color w:val="000000"/>
                <w:szCs w:val="28"/>
              </w:rPr>
              <w:t xml:space="preserve">в решение городской Думы городского округа Тейково </w:t>
            </w:r>
            <w:r w:rsidRPr="00D00ED6">
              <w:rPr>
                <w:szCs w:val="28"/>
              </w:rPr>
              <w:t>Ивановской области</w:t>
            </w:r>
            <w:r w:rsidRPr="00D00ED6">
              <w:rPr>
                <w:color w:val="000000"/>
                <w:szCs w:val="28"/>
              </w:rPr>
              <w:t xml:space="preserve"> от 29.10.2021 № 103 «Об утверждении Положения о муниципальном земельном контроле на территории городского округа Тейково Ивановской области»</w:t>
            </w:r>
          </w:p>
          <w:p w:rsidR="00D234D6" w:rsidRPr="00D00ED6" w:rsidRDefault="00D234D6" w:rsidP="00D00ED6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296" w:type="dxa"/>
          </w:tcPr>
          <w:p w:rsidR="00D00ED6" w:rsidRPr="00D00ED6" w:rsidRDefault="00D00ED6" w:rsidP="00234712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  <w:r w:rsidR="00234712">
              <w:rPr>
                <w:szCs w:val="26"/>
                <w:lang w:eastAsia="en-US"/>
              </w:rPr>
              <w:t>9</w:t>
            </w:r>
          </w:p>
        </w:tc>
      </w:tr>
      <w:tr w:rsidR="00D00ED6" w:rsidTr="00601BC8">
        <w:trPr>
          <w:trHeight w:val="1513"/>
          <w:jc w:val="center"/>
        </w:trPr>
        <w:tc>
          <w:tcPr>
            <w:tcW w:w="3544" w:type="dxa"/>
            <w:hideMark/>
          </w:tcPr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D00ED6" w:rsidRDefault="00D00ED6" w:rsidP="00D00ED6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№106</w:t>
            </w:r>
          </w:p>
        </w:tc>
        <w:tc>
          <w:tcPr>
            <w:tcW w:w="5364" w:type="dxa"/>
          </w:tcPr>
          <w:p w:rsidR="00D00ED6" w:rsidRPr="00D00ED6" w:rsidRDefault="00D00ED6" w:rsidP="00D00ED6">
            <w:pPr>
              <w:jc w:val="both"/>
              <w:rPr>
                <w:color w:val="000000"/>
                <w:szCs w:val="28"/>
              </w:rPr>
            </w:pPr>
            <w:r w:rsidRPr="00D00ED6">
              <w:rPr>
                <w:color w:val="000000"/>
                <w:szCs w:val="28"/>
              </w:rPr>
              <w:t xml:space="preserve">О внесении </w:t>
            </w:r>
            <w:r w:rsidRPr="00D00ED6">
              <w:rPr>
                <w:szCs w:val="28"/>
              </w:rPr>
              <w:t>дополнений</w:t>
            </w:r>
            <w:r w:rsidRPr="00D00ED6">
              <w:rPr>
                <w:color w:val="000000"/>
                <w:szCs w:val="28"/>
              </w:rPr>
              <w:t xml:space="preserve"> в решение городской Думы городского округа Тейково </w:t>
            </w:r>
            <w:r w:rsidRPr="00D00ED6">
              <w:rPr>
                <w:szCs w:val="28"/>
              </w:rPr>
              <w:t>Ивановской области</w:t>
            </w:r>
            <w:r w:rsidRPr="00D00ED6">
              <w:rPr>
                <w:color w:val="000000"/>
                <w:szCs w:val="28"/>
              </w:rPr>
              <w:t xml:space="preserve"> от 29.10.2021 № </w:t>
            </w:r>
            <w:r>
              <w:rPr>
                <w:color w:val="000000"/>
                <w:szCs w:val="28"/>
              </w:rPr>
              <w:t xml:space="preserve">104 </w:t>
            </w:r>
            <w:r w:rsidRPr="00D00ED6">
              <w:rPr>
                <w:color w:val="000000"/>
                <w:szCs w:val="28"/>
              </w:rPr>
              <w:t>«Об утверждении Положения о муниципальном лесном контроле на территории городского округа Тейково Ивановской области»</w:t>
            </w:r>
          </w:p>
        </w:tc>
        <w:tc>
          <w:tcPr>
            <w:tcW w:w="1296" w:type="dxa"/>
          </w:tcPr>
          <w:p w:rsidR="00D00ED6" w:rsidRPr="00D00ED6" w:rsidRDefault="00234712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="00596027">
              <w:rPr>
                <w:szCs w:val="26"/>
                <w:lang w:eastAsia="en-US"/>
              </w:rPr>
              <w:t>3</w:t>
            </w:r>
          </w:p>
        </w:tc>
      </w:tr>
      <w:tr w:rsidR="00234712" w:rsidTr="00D234D6">
        <w:trPr>
          <w:trHeight w:val="853"/>
          <w:jc w:val="center"/>
        </w:trPr>
        <w:tc>
          <w:tcPr>
            <w:tcW w:w="3544" w:type="dxa"/>
            <w:hideMark/>
          </w:tcPr>
          <w:p w:rsidR="00234712" w:rsidRDefault="00234712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РЕШЕНИЕ </w:t>
            </w:r>
          </w:p>
          <w:p w:rsidR="00234712" w:rsidRDefault="00234712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№107</w:t>
            </w:r>
          </w:p>
        </w:tc>
        <w:tc>
          <w:tcPr>
            <w:tcW w:w="5364" w:type="dxa"/>
          </w:tcPr>
          <w:p w:rsidR="00234712" w:rsidRDefault="00234712" w:rsidP="00D00ED6">
            <w:pPr>
              <w:jc w:val="both"/>
              <w:rPr>
                <w:color w:val="000000"/>
                <w:szCs w:val="28"/>
              </w:rPr>
            </w:pPr>
            <w:r w:rsidRPr="00234712">
              <w:rPr>
                <w:color w:val="000000"/>
                <w:szCs w:val="28"/>
              </w:rPr>
              <w:t xml:space="preserve">О внесении </w:t>
            </w:r>
            <w:r w:rsidRPr="00234712">
              <w:rPr>
                <w:szCs w:val="28"/>
              </w:rPr>
              <w:t>дополнений</w:t>
            </w:r>
            <w:r w:rsidRPr="00234712">
              <w:rPr>
                <w:color w:val="000000"/>
                <w:szCs w:val="28"/>
              </w:rPr>
              <w:t xml:space="preserve"> в решение городской Думы городского округа Тейково </w:t>
            </w:r>
            <w:r w:rsidRPr="00234712">
              <w:rPr>
                <w:szCs w:val="28"/>
              </w:rPr>
              <w:t>Ивановской области</w:t>
            </w:r>
            <w:r w:rsidRPr="00234712">
              <w:rPr>
                <w:color w:val="000000"/>
                <w:szCs w:val="28"/>
              </w:rPr>
              <w:t xml:space="preserve"> от 29.10.2021 № </w:t>
            </w:r>
            <w:r>
              <w:rPr>
                <w:color w:val="000000"/>
                <w:szCs w:val="28"/>
              </w:rPr>
              <w:t xml:space="preserve">105 </w:t>
            </w:r>
            <w:r w:rsidRPr="00234712">
              <w:rPr>
                <w:color w:val="000000"/>
                <w:szCs w:val="28"/>
              </w:rPr>
              <w:t xml:space="preserve">«Об утверждении Положения о муниципальном контроле в области охраны и </w:t>
            </w:r>
            <w:proofErr w:type="gramStart"/>
            <w:r w:rsidRPr="00234712">
              <w:rPr>
                <w:color w:val="000000"/>
                <w:szCs w:val="28"/>
              </w:rPr>
              <w:t>использования</w:t>
            </w:r>
            <w:proofErr w:type="gramEnd"/>
            <w:r w:rsidRPr="00234712">
              <w:rPr>
                <w:color w:val="000000"/>
                <w:szCs w:val="28"/>
              </w:rPr>
              <w:t xml:space="preserve"> особо охраняемых природных территорий местного значения в границах городского округа Тейково Ивановской области»</w:t>
            </w:r>
          </w:p>
          <w:p w:rsidR="00D234D6" w:rsidRPr="00D00ED6" w:rsidRDefault="00D234D6" w:rsidP="00D00ED6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296" w:type="dxa"/>
          </w:tcPr>
          <w:p w:rsidR="00234712" w:rsidRDefault="00234712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="00596027">
              <w:rPr>
                <w:szCs w:val="26"/>
                <w:lang w:eastAsia="en-US"/>
              </w:rPr>
              <w:t>6</w:t>
            </w:r>
          </w:p>
        </w:tc>
      </w:tr>
      <w:tr w:rsidR="00234712" w:rsidTr="00601BC8">
        <w:trPr>
          <w:trHeight w:val="1513"/>
          <w:jc w:val="center"/>
        </w:trPr>
        <w:tc>
          <w:tcPr>
            <w:tcW w:w="3544" w:type="dxa"/>
            <w:hideMark/>
          </w:tcPr>
          <w:p w:rsidR="00234712" w:rsidRDefault="00234712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234712" w:rsidRDefault="00234712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№108</w:t>
            </w:r>
          </w:p>
        </w:tc>
        <w:tc>
          <w:tcPr>
            <w:tcW w:w="5364" w:type="dxa"/>
          </w:tcPr>
          <w:p w:rsidR="00234712" w:rsidRPr="00D00ED6" w:rsidRDefault="00234712" w:rsidP="00D00ED6">
            <w:pPr>
              <w:jc w:val="both"/>
              <w:rPr>
                <w:color w:val="000000"/>
                <w:szCs w:val="28"/>
              </w:rPr>
            </w:pPr>
            <w:r w:rsidRPr="00234712">
              <w:rPr>
                <w:color w:val="000000"/>
                <w:szCs w:val="28"/>
              </w:rPr>
              <w:t xml:space="preserve">О внесении изменений  и </w:t>
            </w:r>
            <w:r w:rsidRPr="00234712">
              <w:rPr>
                <w:szCs w:val="28"/>
              </w:rPr>
              <w:t xml:space="preserve">дополнений </w:t>
            </w:r>
            <w:r w:rsidRPr="00234712">
              <w:rPr>
                <w:color w:val="000000"/>
                <w:szCs w:val="28"/>
              </w:rPr>
              <w:t xml:space="preserve">в решение городской Думы городского округа Тейково </w:t>
            </w:r>
            <w:r w:rsidRPr="00234712">
              <w:rPr>
                <w:szCs w:val="28"/>
              </w:rPr>
              <w:t>Ивановской области</w:t>
            </w:r>
            <w:r w:rsidRPr="0023471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от 29.10.2021 </w:t>
            </w:r>
            <w:r w:rsidRPr="00234712">
              <w:rPr>
                <w:color w:val="000000"/>
                <w:szCs w:val="28"/>
              </w:rPr>
              <w:t xml:space="preserve">№ 106 «Об утверждении Положения о муниципальном </w:t>
            </w:r>
            <w:proofErr w:type="gramStart"/>
            <w:r w:rsidRPr="00234712">
              <w:rPr>
                <w:color w:val="000000"/>
                <w:szCs w:val="28"/>
              </w:rPr>
              <w:t>контроле за</w:t>
            </w:r>
            <w:proofErr w:type="gramEnd"/>
            <w:r w:rsidRPr="00234712">
              <w:rPr>
                <w:color w:val="000000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области»</w:t>
            </w:r>
          </w:p>
        </w:tc>
        <w:tc>
          <w:tcPr>
            <w:tcW w:w="1296" w:type="dxa"/>
          </w:tcPr>
          <w:p w:rsidR="00234712" w:rsidRDefault="00234712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  <w:r w:rsidR="00596027">
              <w:rPr>
                <w:szCs w:val="26"/>
                <w:lang w:eastAsia="en-US"/>
              </w:rPr>
              <w:t>9</w:t>
            </w:r>
          </w:p>
        </w:tc>
      </w:tr>
    </w:tbl>
    <w:p w:rsidR="00571D04" w:rsidRDefault="00571D04"/>
    <w:p w:rsidR="001232F4" w:rsidRPr="00C70042" w:rsidRDefault="00571D04" w:rsidP="001232F4">
      <w:pPr>
        <w:ind w:right="-284"/>
        <w:jc w:val="center"/>
        <w:rPr>
          <w:b/>
          <w:szCs w:val="28"/>
        </w:rPr>
      </w:pPr>
      <w:r>
        <w:br w:type="page"/>
      </w:r>
      <w:r w:rsidR="001232F4" w:rsidRPr="00C70042">
        <w:rPr>
          <w:b/>
          <w:noProof/>
          <w:szCs w:val="28"/>
        </w:rPr>
        <w:lastRenderedPageBreak/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F4" w:rsidRPr="00D234D6" w:rsidRDefault="001232F4" w:rsidP="001232F4">
      <w:pPr>
        <w:ind w:right="-284"/>
        <w:jc w:val="center"/>
        <w:rPr>
          <w:b/>
          <w:sz w:val="28"/>
          <w:szCs w:val="28"/>
        </w:rPr>
      </w:pPr>
      <w:r w:rsidRPr="00D234D6">
        <w:rPr>
          <w:b/>
          <w:sz w:val="28"/>
          <w:szCs w:val="28"/>
        </w:rPr>
        <w:t xml:space="preserve">ГОРОДСКАЯ ДУМА </w:t>
      </w:r>
    </w:p>
    <w:p w:rsidR="001232F4" w:rsidRPr="00D234D6" w:rsidRDefault="001232F4" w:rsidP="001232F4">
      <w:pPr>
        <w:ind w:right="-284"/>
        <w:jc w:val="center"/>
        <w:rPr>
          <w:b/>
          <w:sz w:val="28"/>
          <w:szCs w:val="28"/>
        </w:rPr>
      </w:pPr>
      <w:r w:rsidRPr="00D234D6">
        <w:rPr>
          <w:b/>
          <w:sz w:val="28"/>
          <w:szCs w:val="28"/>
        </w:rPr>
        <w:t>ГОРОДСКОГО ОКРУГА ТЕЙКОВО ИВАНОВСКОЙ ОБЛАСТИ</w:t>
      </w:r>
    </w:p>
    <w:p w:rsidR="001232F4" w:rsidRPr="00D234D6" w:rsidRDefault="001232F4" w:rsidP="001232F4">
      <w:pPr>
        <w:ind w:right="-284"/>
        <w:jc w:val="center"/>
        <w:rPr>
          <w:b/>
          <w:sz w:val="28"/>
          <w:szCs w:val="28"/>
        </w:rPr>
      </w:pPr>
    </w:p>
    <w:p w:rsidR="001232F4" w:rsidRPr="00D234D6" w:rsidRDefault="001232F4" w:rsidP="001232F4">
      <w:pPr>
        <w:ind w:right="-284"/>
        <w:jc w:val="center"/>
        <w:rPr>
          <w:b/>
          <w:sz w:val="28"/>
          <w:szCs w:val="28"/>
        </w:rPr>
      </w:pPr>
      <w:proofErr w:type="gramStart"/>
      <w:r w:rsidRPr="00D234D6">
        <w:rPr>
          <w:b/>
          <w:sz w:val="28"/>
          <w:szCs w:val="28"/>
        </w:rPr>
        <w:t>Р</w:t>
      </w:r>
      <w:proofErr w:type="gramEnd"/>
      <w:r w:rsidRPr="00D234D6">
        <w:rPr>
          <w:b/>
          <w:sz w:val="28"/>
          <w:szCs w:val="28"/>
        </w:rPr>
        <w:t xml:space="preserve"> Е Ш Е Н И Е</w:t>
      </w:r>
    </w:p>
    <w:p w:rsidR="001232F4" w:rsidRPr="00D27C96" w:rsidRDefault="001232F4" w:rsidP="001232F4">
      <w:pPr>
        <w:ind w:right="-285"/>
        <w:jc w:val="both"/>
        <w:rPr>
          <w:szCs w:val="28"/>
        </w:rPr>
      </w:pPr>
    </w:p>
    <w:p w:rsidR="001232F4" w:rsidRPr="00D234D6" w:rsidRDefault="001232F4" w:rsidP="001232F4">
      <w:pPr>
        <w:ind w:right="-285"/>
        <w:jc w:val="both"/>
        <w:rPr>
          <w:sz w:val="28"/>
          <w:szCs w:val="28"/>
        </w:rPr>
      </w:pPr>
      <w:r w:rsidRPr="00D234D6">
        <w:rPr>
          <w:sz w:val="28"/>
          <w:szCs w:val="28"/>
        </w:rPr>
        <w:t xml:space="preserve">от  22.11.2024                                                                                                           </w:t>
      </w:r>
      <w:r w:rsidR="00D234D6">
        <w:rPr>
          <w:sz w:val="28"/>
          <w:szCs w:val="28"/>
        </w:rPr>
        <w:tab/>
      </w:r>
      <w:r w:rsidRPr="00D234D6">
        <w:rPr>
          <w:sz w:val="28"/>
          <w:szCs w:val="28"/>
        </w:rPr>
        <w:t>№ 101</w:t>
      </w:r>
    </w:p>
    <w:p w:rsidR="001232F4" w:rsidRPr="00D234D6" w:rsidRDefault="001232F4" w:rsidP="001232F4">
      <w:pPr>
        <w:ind w:right="-285"/>
        <w:jc w:val="both"/>
        <w:rPr>
          <w:sz w:val="28"/>
          <w:szCs w:val="28"/>
        </w:rPr>
      </w:pPr>
      <w:r w:rsidRPr="00D234D6">
        <w:rPr>
          <w:sz w:val="28"/>
          <w:szCs w:val="28"/>
        </w:rPr>
        <w:t>г.о.  Тейково</w:t>
      </w:r>
    </w:p>
    <w:p w:rsidR="00D234D6" w:rsidRPr="00D27C96" w:rsidRDefault="00D234D6" w:rsidP="001232F4">
      <w:pPr>
        <w:ind w:left="-567"/>
        <w:jc w:val="both"/>
        <w:rPr>
          <w:szCs w:val="28"/>
        </w:rPr>
      </w:pPr>
    </w:p>
    <w:p w:rsidR="001232F4" w:rsidRPr="00D27C96" w:rsidRDefault="001232F4" w:rsidP="001232F4">
      <w:pPr>
        <w:pStyle w:val="a5"/>
        <w:tabs>
          <w:tab w:val="left" w:pos="8647"/>
        </w:tabs>
        <w:ind w:right="1984"/>
        <w:jc w:val="both"/>
        <w:rPr>
          <w:sz w:val="28"/>
          <w:szCs w:val="28"/>
        </w:rPr>
      </w:pPr>
      <w:r w:rsidRPr="00D27C96">
        <w:rPr>
          <w:sz w:val="28"/>
          <w:szCs w:val="28"/>
        </w:rPr>
        <w:t>О назначении публичных слушаний по проекту решения                           городской Думы городского округа Тейково Ивановской                         области «</w:t>
      </w:r>
      <w:r w:rsidRPr="00D27C96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5</w:t>
      </w:r>
      <w:r w:rsidRPr="00D27C96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D27C9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D27C96">
        <w:rPr>
          <w:bCs/>
          <w:sz w:val="28"/>
          <w:szCs w:val="28"/>
        </w:rPr>
        <w:t xml:space="preserve"> годов</w:t>
      </w:r>
      <w:r w:rsidRPr="00D27C96">
        <w:rPr>
          <w:sz w:val="28"/>
          <w:szCs w:val="28"/>
        </w:rPr>
        <w:t>»</w:t>
      </w:r>
    </w:p>
    <w:p w:rsidR="00D234D6" w:rsidRPr="00D27C96" w:rsidRDefault="00D234D6" w:rsidP="001232F4">
      <w:pPr>
        <w:pStyle w:val="a5"/>
        <w:ind w:right="3685"/>
        <w:jc w:val="both"/>
        <w:rPr>
          <w:sz w:val="28"/>
          <w:szCs w:val="28"/>
        </w:rPr>
      </w:pPr>
    </w:p>
    <w:p w:rsidR="001232F4" w:rsidRPr="001232F4" w:rsidRDefault="001232F4" w:rsidP="001232F4">
      <w:pPr>
        <w:ind w:right="-284" w:firstLine="851"/>
        <w:jc w:val="both"/>
        <w:rPr>
          <w:sz w:val="28"/>
          <w:szCs w:val="28"/>
        </w:rPr>
      </w:pPr>
      <w:proofErr w:type="gramStart"/>
      <w:r w:rsidRPr="001232F4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 Уставом городского округа Тейково Ивановской области, решением городской Думы городского округа Тейково от 25.02.2011 № 23 «</w:t>
      </w:r>
      <w:r w:rsidRPr="001232F4">
        <w:rPr>
          <w:bCs/>
          <w:sz w:val="28"/>
          <w:szCs w:val="28"/>
        </w:rPr>
        <w:t>Об утверждении Положения о бюджетном процессе в городском окр</w:t>
      </w:r>
      <w:r w:rsidR="00596027">
        <w:rPr>
          <w:bCs/>
          <w:sz w:val="28"/>
          <w:szCs w:val="28"/>
        </w:rPr>
        <w:t xml:space="preserve">уге Тейково </w:t>
      </w:r>
      <w:r w:rsidRPr="001232F4">
        <w:rPr>
          <w:bCs/>
          <w:sz w:val="28"/>
          <w:szCs w:val="28"/>
        </w:rPr>
        <w:t>Ивановской области</w:t>
      </w:r>
      <w:r w:rsidRPr="001232F4">
        <w:rPr>
          <w:sz w:val="28"/>
          <w:szCs w:val="28"/>
        </w:rPr>
        <w:t>», на основании Положения о порядке организации и проведения публичных слушаний, общественных обсуждений на</w:t>
      </w:r>
      <w:proofErr w:type="gramEnd"/>
      <w:r w:rsidRPr="001232F4">
        <w:rPr>
          <w:sz w:val="28"/>
          <w:szCs w:val="28"/>
        </w:rPr>
        <w:t xml:space="preserve"> территории городского округа Тейково, утвержденного решением городской Думы городского округа  Тейково от 20.12.2019 № 126,  в целях </w:t>
      </w:r>
      <w:proofErr w:type="gramStart"/>
      <w:r w:rsidRPr="001232F4">
        <w:rPr>
          <w:sz w:val="28"/>
          <w:szCs w:val="28"/>
        </w:rPr>
        <w:t>обсуждения проекта решения городской Думы городского округа</w:t>
      </w:r>
      <w:proofErr w:type="gramEnd"/>
      <w:r w:rsidRPr="001232F4">
        <w:rPr>
          <w:sz w:val="28"/>
          <w:szCs w:val="28"/>
        </w:rPr>
        <w:t xml:space="preserve"> Тейково Ивановской области «</w:t>
      </w:r>
      <w:r w:rsidRPr="001232F4">
        <w:rPr>
          <w:bCs/>
          <w:sz w:val="28"/>
          <w:szCs w:val="28"/>
        </w:rPr>
        <w:t>О бюджете  города Тейково на 2025 год и на плановый период 2026 и 2027 годов</w:t>
      </w:r>
      <w:r w:rsidRPr="001232F4">
        <w:rPr>
          <w:sz w:val="28"/>
          <w:szCs w:val="28"/>
        </w:rPr>
        <w:t>» с участием населения</w:t>
      </w:r>
      <w:r w:rsidRPr="001232F4">
        <w:rPr>
          <w:rStyle w:val="af4"/>
          <w:sz w:val="28"/>
          <w:szCs w:val="28"/>
        </w:rPr>
        <w:t xml:space="preserve"> </w:t>
      </w:r>
      <w:r w:rsidRPr="001232F4">
        <w:rPr>
          <w:rStyle w:val="af4"/>
          <w:i w:val="0"/>
          <w:sz w:val="28"/>
          <w:szCs w:val="28"/>
        </w:rPr>
        <w:t>городского округа Тейково</w:t>
      </w:r>
      <w:r w:rsidRPr="001232F4">
        <w:rPr>
          <w:rStyle w:val="af4"/>
          <w:sz w:val="28"/>
          <w:szCs w:val="28"/>
        </w:rPr>
        <w:t xml:space="preserve"> </w:t>
      </w:r>
      <w:r w:rsidRPr="001232F4">
        <w:rPr>
          <w:sz w:val="28"/>
          <w:szCs w:val="28"/>
        </w:rPr>
        <w:t>Ивановской области</w:t>
      </w:r>
      <w:r w:rsidRPr="001232F4">
        <w:rPr>
          <w:spacing w:val="1"/>
          <w:sz w:val="28"/>
          <w:szCs w:val="28"/>
        </w:rPr>
        <w:t>, -</w:t>
      </w:r>
    </w:p>
    <w:p w:rsidR="00D234D6" w:rsidRPr="001232F4" w:rsidRDefault="00D234D6" w:rsidP="001232F4">
      <w:pPr>
        <w:ind w:right="-284" w:firstLine="851"/>
        <w:jc w:val="both"/>
        <w:rPr>
          <w:sz w:val="28"/>
        </w:rPr>
      </w:pPr>
    </w:p>
    <w:p w:rsidR="00D234D6" w:rsidRDefault="001232F4" w:rsidP="00D234D6">
      <w:pPr>
        <w:ind w:right="-284"/>
        <w:jc w:val="center"/>
        <w:rPr>
          <w:sz w:val="28"/>
        </w:rPr>
      </w:pPr>
      <w:r w:rsidRPr="001232F4">
        <w:rPr>
          <w:sz w:val="28"/>
        </w:rPr>
        <w:t>городская Дума городского округа Тейково Ивановской области</w:t>
      </w:r>
    </w:p>
    <w:p w:rsidR="001232F4" w:rsidRPr="001232F4" w:rsidRDefault="001232F4" w:rsidP="001232F4">
      <w:pPr>
        <w:ind w:right="-284"/>
        <w:jc w:val="center"/>
        <w:rPr>
          <w:sz w:val="28"/>
        </w:rPr>
      </w:pPr>
      <w:proofErr w:type="gramStart"/>
      <w:r w:rsidRPr="001232F4">
        <w:rPr>
          <w:sz w:val="28"/>
        </w:rPr>
        <w:t>Р</w:t>
      </w:r>
      <w:proofErr w:type="gramEnd"/>
      <w:r w:rsidRPr="001232F4">
        <w:rPr>
          <w:sz w:val="28"/>
        </w:rPr>
        <w:t xml:space="preserve"> Е Ш И Л А:</w:t>
      </w:r>
    </w:p>
    <w:p w:rsidR="001232F4" w:rsidRPr="001232F4" w:rsidRDefault="001232F4" w:rsidP="00D234D6">
      <w:pPr>
        <w:ind w:right="-284" w:firstLine="851"/>
        <w:rPr>
          <w:sz w:val="28"/>
        </w:rPr>
      </w:pPr>
    </w:p>
    <w:p w:rsidR="001232F4" w:rsidRDefault="001232F4" w:rsidP="001232F4">
      <w:pPr>
        <w:pStyle w:val="2"/>
        <w:numPr>
          <w:ilvl w:val="0"/>
          <w:numId w:val="21"/>
        </w:numPr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 Назначить публичные слушания по проекту решения городской Думы                 городского округа Тейково </w:t>
      </w:r>
      <w:r w:rsidRPr="001232F4">
        <w:rPr>
          <w:rFonts w:ascii="Times New Roman" w:hAnsi="Times New Roman" w:cs="Times New Roman"/>
          <w:sz w:val="28"/>
          <w:szCs w:val="24"/>
        </w:rPr>
        <w:t>Ивановской области «</w:t>
      </w:r>
      <w:r w:rsidRPr="001232F4">
        <w:rPr>
          <w:rFonts w:ascii="Times New Roman" w:hAnsi="Times New Roman" w:cs="Times New Roman"/>
          <w:bCs/>
          <w:sz w:val="28"/>
          <w:szCs w:val="24"/>
        </w:rPr>
        <w:t>О бюджете  города Тейково на 2025 год и на плановый период 2026 и 2027 годов</w:t>
      </w:r>
      <w:r w:rsidRPr="001232F4">
        <w:rPr>
          <w:rFonts w:ascii="Times New Roman" w:hAnsi="Times New Roman" w:cs="Times New Roman"/>
          <w:sz w:val="28"/>
          <w:szCs w:val="24"/>
        </w:rPr>
        <w:t>»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.</w:t>
      </w:r>
    </w:p>
    <w:p w:rsidR="00596027" w:rsidRPr="001232F4" w:rsidRDefault="00596027" w:rsidP="00596027">
      <w:pPr>
        <w:pStyle w:val="2"/>
        <w:ind w:left="851" w:right="-284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Default="001232F4" w:rsidP="001232F4">
      <w:pPr>
        <w:pStyle w:val="2"/>
        <w:numPr>
          <w:ilvl w:val="0"/>
          <w:numId w:val="21"/>
        </w:numPr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 Провести публичные слушания 09.12.2024 в 10.00 в зале заседаний                   городской Думы городского округа Тейково по адресу: Ивановская область,                            </w:t>
      </w:r>
      <w:proofErr w:type="gramStart"/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г</w:t>
      </w:r>
      <w:proofErr w:type="gramEnd"/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. Тейково, ул. Октябрьская, д. 2, каб.16.</w:t>
      </w:r>
    </w:p>
    <w:p w:rsidR="00596027" w:rsidRPr="001232F4" w:rsidRDefault="00596027" w:rsidP="00596027">
      <w:pPr>
        <w:pStyle w:val="2"/>
        <w:ind w:left="851" w:right="-284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Pr="00596027" w:rsidRDefault="00596027" w:rsidP="00596027">
      <w:pPr>
        <w:ind w:right="-284" w:firstLine="851"/>
        <w:jc w:val="both"/>
        <w:rPr>
          <w:sz w:val="28"/>
        </w:rPr>
      </w:pPr>
      <w:r w:rsidRPr="00596027">
        <w:rPr>
          <w:rStyle w:val="af4"/>
          <w:i w:val="0"/>
          <w:iCs w:val="0"/>
          <w:sz w:val="28"/>
        </w:rPr>
        <w:t>3.</w:t>
      </w:r>
      <w:r>
        <w:rPr>
          <w:sz w:val="28"/>
        </w:rPr>
        <w:t xml:space="preserve">  </w:t>
      </w:r>
      <w:r w:rsidR="001232F4" w:rsidRPr="00596027">
        <w:rPr>
          <w:sz w:val="28"/>
        </w:rPr>
        <w:t>Утвердить порядок учета предложений по проекту решения городской Думы городского округа Тейково Ивановской области «</w:t>
      </w:r>
      <w:r w:rsidR="001232F4" w:rsidRPr="00596027">
        <w:rPr>
          <w:bCs/>
          <w:sz w:val="28"/>
        </w:rPr>
        <w:t>О бюджете  города Тейково на 2025 год и на плановый период 2026 и 2027 годов</w:t>
      </w:r>
      <w:r w:rsidR="001232F4" w:rsidRPr="00596027">
        <w:rPr>
          <w:sz w:val="28"/>
        </w:rPr>
        <w:t>» (приложение № 1).</w:t>
      </w:r>
    </w:p>
    <w:p w:rsidR="00596027" w:rsidRPr="00596027" w:rsidRDefault="00596027" w:rsidP="00596027">
      <w:pPr>
        <w:ind w:firstLine="851"/>
      </w:pPr>
    </w:p>
    <w:p w:rsidR="001232F4" w:rsidRDefault="001232F4" w:rsidP="001232F4">
      <w:pPr>
        <w:ind w:right="-284" w:firstLine="851"/>
        <w:jc w:val="both"/>
        <w:rPr>
          <w:sz w:val="28"/>
        </w:rPr>
      </w:pPr>
      <w:r w:rsidRPr="001232F4">
        <w:rPr>
          <w:sz w:val="28"/>
        </w:rPr>
        <w:lastRenderedPageBreak/>
        <w:t>4. Утвердить порядок участия граждан в обсуждении проекта решения                      городской Думы городского округа Тейково Ивановской области «</w:t>
      </w:r>
      <w:r w:rsidRPr="001232F4">
        <w:rPr>
          <w:bCs/>
          <w:sz w:val="28"/>
        </w:rPr>
        <w:t>О бюджете                                            города Тейково на 2025 год и на плановый период 2026 и 2027 годов</w:t>
      </w:r>
      <w:r w:rsidRPr="001232F4">
        <w:rPr>
          <w:sz w:val="28"/>
        </w:rPr>
        <w:t>» (приложение                   № 2).</w:t>
      </w:r>
    </w:p>
    <w:p w:rsidR="00596027" w:rsidRPr="001232F4" w:rsidRDefault="00596027" w:rsidP="001232F4">
      <w:pPr>
        <w:ind w:right="-284" w:firstLine="851"/>
        <w:jc w:val="both"/>
        <w:rPr>
          <w:sz w:val="28"/>
        </w:rPr>
      </w:pPr>
    </w:p>
    <w:p w:rsidR="001232F4" w:rsidRDefault="001232F4" w:rsidP="001232F4">
      <w:pPr>
        <w:pStyle w:val="2"/>
        <w:numPr>
          <w:ilvl w:val="0"/>
          <w:numId w:val="22"/>
        </w:numPr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1232F4">
        <w:rPr>
          <w:rFonts w:ascii="Times New Roman" w:hAnsi="Times New Roman" w:cs="Times New Roman"/>
          <w:sz w:val="28"/>
          <w:szCs w:val="24"/>
        </w:rPr>
        <w:t>Ивановской области «</w:t>
      </w:r>
      <w:r w:rsidRPr="001232F4">
        <w:rPr>
          <w:rFonts w:ascii="Times New Roman" w:hAnsi="Times New Roman" w:cs="Times New Roman"/>
          <w:bCs/>
          <w:sz w:val="28"/>
          <w:szCs w:val="24"/>
        </w:rPr>
        <w:t>О бюджете  города Тейково на 2025 год и на                           плановый период 2026 и 2027 годов</w:t>
      </w:r>
      <w:r w:rsidRPr="001232F4">
        <w:rPr>
          <w:rFonts w:ascii="Times New Roman" w:hAnsi="Times New Roman" w:cs="Times New Roman"/>
          <w:sz w:val="28"/>
          <w:szCs w:val="24"/>
        </w:rPr>
        <w:t xml:space="preserve">» 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комиссию по организации проведения                        публичных слушаний (далее – комиссия).</w:t>
      </w:r>
    </w:p>
    <w:p w:rsidR="00596027" w:rsidRPr="001232F4" w:rsidRDefault="00596027" w:rsidP="00596027">
      <w:pPr>
        <w:pStyle w:val="2"/>
        <w:ind w:left="851" w:right="-284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Pr="001232F4" w:rsidRDefault="001232F4" w:rsidP="001232F4">
      <w:pPr>
        <w:pStyle w:val="2"/>
        <w:numPr>
          <w:ilvl w:val="0"/>
          <w:numId w:val="22"/>
        </w:numPr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 Утвердить следующий состав комиссии: </w:t>
      </w:r>
    </w:p>
    <w:p w:rsidR="001232F4" w:rsidRPr="001232F4" w:rsidRDefault="001232F4" w:rsidP="001232F4">
      <w:pPr>
        <w:pStyle w:val="a9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- Горшкова Елена Генриховна,  </w:t>
      </w:r>
      <w:r w:rsidRPr="001232F4">
        <w:rPr>
          <w:rFonts w:ascii="Times New Roman" w:hAnsi="Times New Roman" w:cs="Times New Roman"/>
          <w:bCs/>
          <w:sz w:val="28"/>
          <w:szCs w:val="24"/>
        </w:rPr>
        <w:t>депутат городской Думы городского округа Тейково</w:t>
      </w:r>
      <w:r w:rsidRPr="001232F4">
        <w:rPr>
          <w:rFonts w:ascii="Times New Roman" w:hAnsi="Times New Roman" w:cs="Times New Roman"/>
          <w:sz w:val="28"/>
          <w:szCs w:val="24"/>
        </w:rPr>
        <w:t xml:space="preserve"> Ивановской области</w:t>
      </w:r>
      <w:r w:rsidRPr="001232F4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председатель Комитета по бюджету, финансам,                экономике и налогам городской Думы городского округа Тейково</w:t>
      </w:r>
      <w:r w:rsidRPr="001232F4">
        <w:rPr>
          <w:rFonts w:ascii="Times New Roman" w:hAnsi="Times New Roman" w:cs="Times New Roman"/>
          <w:sz w:val="28"/>
          <w:szCs w:val="24"/>
        </w:rPr>
        <w:t xml:space="preserve"> Ивановской о</w:t>
      </w:r>
      <w:r w:rsidRPr="001232F4">
        <w:rPr>
          <w:rFonts w:ascii="Times New Roman" w:hAnsi="Times New Roman" w:cs="Times New Roman"/>
          <w:sz w:val="28"/>
          <w:szCs w:val="24"/>
        </w:rPr>
        <w:t>б</w:t>
      </w:r>
      <w:r w:rsidRPr="001232F4">
        <w:rPr>
          <w:rFonts w:ascii="Times New Roman" w:hAnsi="Times New Roman" w:cs="Times New Roman"/>
          <w:sz w:val="28"/>
          <w:szCs w:val="24"/>
        </w:rPr>
        <w:t>ласти</w:t>
      </w:r>
      <w:r w:rsidRPr="001232F4">
        <w:rPr>
          <w:rFonts w:ascii="Times New Roman" w:hAnsi="Times New Roman" w:cs="Times New Roman"/>
          <w:bCs/>
          <w:sz w:val="28"/>
          <w:szCs w:val="24"/>
        </w:rPr>
        <w:t>;</w:t>
      </w:r>
    </w:p>
    <w:p w:rsidR="001232F4" w:rsidRPr="001232F4" w:rsidRDefault="001232F4" w:rsidP="001232F4">
      <w:pPr>
        <w:pStyle w:val="2"/>
        <w:ind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секретарь комиссии:</w:t>
      </w:r>
    </w:p>
    <w:p w:rsidR="001232F4" w:rsidRPr="001232F4" w:rsidRDefault="001232F4" w:rsidP="001232F4">
      <w:pPr>
        <w:pStyle w:val="a9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- </w:t>
      </w:r>
      <w:proofErr w:type="spellStart"/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Нуждина</w:t>
      </w:r>
      <w:proofErr w:type="spellEnd"/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Елена Александровна – </w:t>
      </w:r>
      <w:r w:rsidRPr="001232F4">
        <w:rPr>
          <w:rFonts w:ascii="Times New Roman" w:hAnsi="Times New Roman" w:cs="Times New Roman"/>
          <w:bCs/>
          <w:sz w:val="28"/>
          <w:szCs w:val="24"/>
        </w:rPr>
        <w:t>ведущий специалист городской Думы                   городского округа Тейково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1232F4">
        <w:rPr>
          <w:rFonts w:ascii="Times New Roman" w:hAnsi="Times New Roman" w:cs="Times New Roman"/>
          <w:sz w:val="28"/>
          <w:szCs w:val="24"/>
        </w:rPr>
        <w:t>Ивановской области</w:t>
      </w:r>
      <w:r w:rsidRPr="001232F4">
        <w:rPr>
          <w:rFonts w:ascii="Times New Roman" w:hAnsi="Times New Roman" w:cs="Times New Roman"/>
          <w:bCs/>
          <w:sz w:val="28"/>
          <w:szCs w:val="24"/>
        </w:rPr>
        <w:t>;</w:t>
      </w:r>
    </w:p>
    <w:p w:rsidR="001232F4" w:rsidRPr="001232F4" w:rsidRDefault="001232F4" w:rsidP="001232F4">
      <w:pPr>
        <w:pStyle w:val="2"/>
        <w:ind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члены комиссии:</w:t>
      </w:r>
    </w:p>
    <w:p w:rsidR="001232F4" w:rsidRPr="001232F4" w:rsidRDefault="001232F4" w:rsidP="001232F4">
      <w:pPr>
        <w:pStyle w:val="a9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  </w:t>
      </w:r>
      <w:proofErr w:type="spellStart"/>
      <w:r w:rsidRPr="001232F4">
        <w:rPr>
          <w:rFonts w:ascii="Times New Roman" w:hAnsi="Times New Roman" w:cs="Times New Roman"/>
          <w:bCs/>
          <w:sz w:val="28"/>
          <w:szCs w:val="24"/>
        </w:rPr>
        <w:t>Бобачев</w:t>
      </w:r>
      <w:proofErr w:type="spellEnd"/>
      <w:r w:rsidRPr="001232F4">
        <w:rPr>
          <w:rFonts w:ascii="Times New Roman" w:hAnsi="Times New Roman" w:cs="Times New Roman"/>
          <w:bCs/>
          <w:sz w:val="28"/>
          <w:szCs w:val="24"/>
        </w:rPr>
        <w:t xml:space="preserve"> Сергей Владимирович, депутат городской Думы городского о</w:t>
      </w:r>
      <w:r w:rsidRPr="001232F4">
        <w:rPr>
          <w:rFonts w:ascii="Times New Roman" w:hAnsi="Times New Roman" w:cs="Times New Roman"/>
          <w:bCs/>
          <w:sz w:val="28"/>
          <w:szCs w:val="24"/>
        </w:rPr>
        <w:t>к</w:t>
      </w:r>
      <w:r w:rsidRPr="001232F4">
        <w:rPr>
          <w:rFonts w:ascii="Times New Roman" w:hAnsi="Times New Roman" w:cs="Times New Roman"/>
          <w:bCs/>
          <w:sz w:val="28"/>
          <w:szCs w:val="24"/>
        </w:rPr>
        <w:t>руга Тейково</w:t>
      </w:r>
      <w:r w:rsidRPr="001232F4">
        <w:rPr>
          <w:rFonts w:ascii="Times New Roman" w:hAnsi="Times New Roman" w:cs="Times New Roman"/>
          <w:sz w:val="28"/>
          <w:szCs w:val="24"/>
        </w:rPr>
        <w:t xml:space="preserve"> Ивановской   области</w:t>
      </w:r>
      <w:r w:rsidRPr="001232F4">
        <w:rPr>
          <w:rFonts w:ascii="Times New Roman" w:hAnsi="Times New Roman" w:cs="Times New Roman"/>
          <w:bCs/>
          <w:sz w:val="28"/>
          <w:szCs w:val="24"/>
        </w:rPr>
        <w:t>;</w:t>
      </w:r>
    </w:p>
    <w:p w:rsidR="001232F4" w:rsidRPr="001232F4" w:rsidRDefault="001232F4" w:rsidP="001232F4">
      <w:pPr>
        <w:pStyle w:val="a9"/>
        <w:tabs>
          <w:tab w:val="left" w:pos="1276"/>
        </w:tabs>
        <w:ind w:left="0" w:right="-284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Pr="001232F4">
        <w:rPr>
          <w:rFonts w:ascii="Times New Roman" w:hAnsi="Times New Roman" w:cs="Times New Roman"/>
          <w:bCs/>
          <w:sz w:val="28"/>
          <w:szCs w:val="24"/>
        </w:rPr>
        <w:t>Калинин Сергей Михайлович, депутат городской Думы городского                 округа Тейково</w:t>
      </w:r>
      <w:r w:rsidRPr="001232F4">
        <w:rPr>
          <w:rFonts w:ascii="Times New Roman" w:hAnsi="Times New Roman" w:cs="Times New Roman"/>
          <w:sz w:val="28"/>
          <w:szCs w:val="24"/>
        </w:rPr>
        <w:t xml:space="preserve"> Ивановской   области</w:t>
      </w:r>
      <w:r w:rsidRPr="001232F4">
        <w:rPr>
          <w:rFonts w:ascii="Times New Roman" w:hAnsi="Times New Roman" w:cs="Times New Roman"/>
          <w:bCs/>
          <w:sz w:val="28"/>
          <w:szCs w:val="24"/>
        </w:rPr>
        <w:t>;</w:t>
      </w:r>
    </w:p>
    <w:p w:rsidR="001232F4" w:rsidRPr="001232F4" w:rsidRDefault="001232F4" w:rsidP="001232F4">
      <w:pPr>
        <w:pStyle w:val="a9"/>
        <w:tabs>
          <w:tab w:val="left" w:pos="1276"/>
        </w:tabs>
        <w:ind w:left="0" w:right="-284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Pr="001232F4">
        <w:rPr>
          <w:rFonts w:ascii="Times New Roman" w:hAnsi="Times New Roman" w:cs="Times New Roman"/>
          <w:bCs/>
          <w:sz w:val="28"/>
          <w:szCs w:val="24"/>
        </w:rPr>
        <w:t>Кондратьев Артем Михайлович, депутат городской Думы городского                 округа Тейково</w:t>
      </w:r>
      <w:r w:rsidRPr="001232F4">
        <w:rPr>
          <w:rFonts w:ascii="Times New Roman" w:hAnsi="Times New Roman" w:cs="Times New Roman"/>
          <w:sz w:val="28"/>
          <w:szCs w:val="24"/>
        </w:rPr>
        <w:t xml:space="preserve"> Ивановской   области</w:t>
      </w:r>
      <w:r w:rsidRPr="001232F4">
        <w:rPr>
          <w:rFonts w:ascii="Times New Roman" w:hAnsi="Times New Roman" w:cs="Times New Roman"/>
          <w:bCs/>
          <w:sz w:val="28"/>
          <w:szCs w:val="24"/>
        </w:rPr>
        <w:t>;</w:t>
      </w:r>
    </w:p>
    <w:p w:rsidR="001232F4" w:rsidRDefault="001232F4" w:rsidP="001232F4">
      <w:pPr>
        <w:pStyle w:val="a9"/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</w:t>
      </w:r>
      <w:proofErr w:type="spellStart"/>
      <w:r w:rsidRPr="001232F4">
        <w:rPr>
          <w:rFonts w:ascii="Times New Roman" w:hAnsi="Times New Roman" w:cs="Times New Roman"/>
          <w:bCs/>
          <w:sz w:val="28"/>
          <w:szCs w:val="24"/>
        </w:rPr>
        <w:t>Шулепов</w:t>
      </w:r>
      <w:proofErr w:type="spellEnd"/>
      <w:r w:rsidRPr="001232F4">
        <w:rPr>
          <w:rFonts w:ascii="Times New Roman" w:hAnsi="Times New Roman" w:cs="Times New Roman"/>
          <w:bCs/>
          <w:sz w:val="28"/>
          <w:szCs w:val="24"/>
        </w:rPr>
        <w:t xml:space="preserve"> Юрий Алексеевич, депутат городской Думы городского               округа Тейково</w:t>
      </w:r>
      <w:r w:rsidRPr="001232F4">
        <w:rPr>
          <w:rFonts w:ascii="Times New Roman" w:hAnsi="Times New Roman" w:cs="Times New Roman"/>
          <w:sz w:val="28"/>
          <w:szCs w:val="24"/>
        </w:rPr>
        <w:t xml:space="preserve"> Ивановской   области.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</w:t>
      </w:r>
    </w:p>
    <w:p w:rsidR="00596027" w:rsidRPr="001232F4" w:rsidRDefault="00596027" w:rsidP="001232F4">
      <w:pPr>
        <w:pStyle w:val="a9"/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Default="001232F4" w:rsidP="001232F4">
      <w:pPr>
        <w:pStyle w:val="a9"/>
        <w:numPr>
          <w:ilvl w:val="0"/>
          <w:numId w:val="22"/>
        </w:numPr>
        <w:ind w:right="-284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Поручить комиссии: </w:t>
      </w:r>
    </w:p>
    <w:p w:rsidR="001232F4" w:rsidRDefault="001232F4" w:rsidP="001232F4">
      <w:pPr>
        <w:ind w:right="-284" w:firstLine="709"/>
        <w:jc w:val="both"/>
        <w:rPr>
          <w:rStyle w:val="af4"/>
          <w:i w:val="0"/>
          <w:sz w:val="28"/>
        </w:rPr>
      </w:pPr>
      <w:r w:rsidRPr="001232F4">
        <w:rPr>
          <w:rStyle w:val="af4"/>
          <w:i w:val="0"/>
          <w:sz w:val="28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1232F4">
        <w:rPr>
          <w:sz w:val="28"/>
        </w:rPr>
        <w:t>Ивановской области «</w:t>
      </w:r>
      <w:r w:rsidRPr="001232F4">
        <w:rPr>
          <w:bCs/>
          <w:sz w:val="28"/>
        </w:rPr>
        <w:t>О бюджете                  города Тейково на 2025 год и на плановый период 2026 и 2027 годов</w:t>
      </w:r>
      <w:r w:rsidRPr="001232F4">
        <w:rPr>
          <w:sz w:val="28"/>
        </w:rPr>
        <w:t xml:space="preserve">» </w:t>
      </w:r>
      <w:r w:rsidRPr="001232F4">
        <w:rPr>
          <w:rStyle w:val="af4"/>
          <w:i w:val="0"/>
          <w:sz w:val="28"/>
        </w:rPr>
        <w:t>с                               приглашением жителей города Тейково, депутатов городской Думы городского                 округа Тейково Ивановской области и иных заинтересованных лиц;</w:t>
      </w:r>
    </w:p>
    <w:p w:rsidR="001232F4" w:rsidRDefault="001232F4" w:rsidP="001232F4">
      <w:pPr>
        <w:ind w:right="-284" w:firstLine="709"/>
        <w:jc w:val="both"/>
        <w:rPr>
          <w:rStyle w:val="af4"/>
          <w:i w:val="0"/>
          <w:sz w:val="28"/>
        </w:rPr>
      </w:pPr>
      <w:r w:rsidRPr="001232F4">
        <w:rPr>
          <w:rStyle w:val="af4"/>
          <w:i w:val="0"/>
          <w:sz w:val="28"/>
        </w:rPr>
        <w:t>2) в срок до 12.12.2024 подготовить Заключение о результатах публичных слушаний по обсуждаемому проекту.</w:t>
      </w:r>
    </w:p>
    <w:p w:rsidR="00596027" w:rsidRPr="001232F4" w:rsidRDefault="00596027" w:rsidP="00596027">
      <w:pPr>
        <w:ind w:right="-284"/>
        <w:jc w:val="both"/>
        <w:rPr>
          <w:rStyle w:val="af4"/>
          <w:i w:val="0"/>
          <w:sz w:val="28"/>
        </w:rPr>
      </w:pPr>
    </w:p>
    <w:p w:rsidR="001232F4" w:rsidRDefault="001232F4" w:rsidP="001232F4">
      <w:pPr>
        <w:pStyle w:val="2"/>
        <w:numPr>
          <w:ilvl w:val="0"/>
          <w:numId w:val="22"/>
        </w:numPr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 Опубликовать </w:t>
      </w:r>
      <w:r w:rsidRPr="001232F4">
        <w:rPr>
          <w:rFonts w:ascii="Times New Roman" w:hAnsi="Times New Roman" w:cs="Times New Roman"/>
          <w:sz w:val="28"/>
          <w:szCs w:val="24"/>
        </w:rPr>
        <w:t xml:space="preserve">не </w:t>
      </w:r>
      <w:proofErr w:type="gramStart"/>
      <w:r w:rsidRPr="001232F4">
        <w:rPr>
          <w:rFonts w:ascii="Times New Roman" w:hAnsi="Times New Roman" w:cs="Times New Roman"/>
          <w:sz w:val="28"/>
          <w:szCs w:val="24"/>
        </w:rPr>
        <w:t>позднее</w:t>
      </w:r>
      <w:proofErr w:type="gramEnd"/>
      <w:r w:rsidRPr="001232F4">
        <w:rPr>
          <w:rFonts w:ascii="Times New Roman" w:hAnsi="Times New Roman" w:cs="Times New Roman"/>
          <w:sz w:val="28"/>
          <w:szCs w:val="24"/>
        </w:rPr>
        <w:t xml:space="preserve"> чем за 15 дней до даты проведения                           публичных слушаний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 в «Вестнике органов местного самоуправления городского округа Тейково Ивановской области» и на официальном сайте  администрации                 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lastRenderedPageBreak/>
        <w:t xml:space="preserve">городского округа Тейково Ивановской области в сети «Интернет» объявление о           дате и месте проведения публичных слушаний, о времени начала и окончания                  регистрации участников публичных слушаний, а также проект решения городской Думы городского округа Тейково </w:t>
      </w:r>
      <w:r w:rsidRPr="001232F4">
        <w:rPr>
          <w:rFonts w:ascii="Times New Roman" w:hAnsi="Times New Roman" w:cs="Times New Roman"/>
          <w:sz w:val="28"/>
          <w:szCs w:val="24"/>
        </w:rPr>
        <w:t>Ивановской области «</w:t>
      </w:r>
      <w:r w:rsidRPr="001232F4">
        <w:rPr>
          <w:rFonts w:ascii="Times New Roman" w:hAnsi="Times New Roman" w:cs="Times New Roman"/>
          <w:bCs/>
          <w:sz w:val="28"/>
          <w:szCs w:val="24"/>
        </w:rPr>
        <w:t>О бюджете города Тейково на 2025 год и на плановый период 2026 и 2027 годов</w:t>
      </w:r>
      <w:r w:rsidRPr="001232F4">
        <w:rPr>
          <w:rFonts w:ascii="Times New Roman" w:hAnsi="Times New Roman" w:cs="Times New Roman"/>
          <w:sz w:val="28"/>
          <w:szCs w:val="24"/>
        </w:rPr>
        <w:t>»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. </w:t>
      </w:r>
    </w:p>
    <w:p w:rsidR="00596027" w:rsidRPr="001232F4" w:rsidRDefault="00596027" w:rsidP="00596027">
      <w:pPr>
        <w:pStyle w:val="2"/>
        <w:ind w:left="851" w:right="-284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Default="001232F4" w:rsidP="001232F4">
      <w:pPr>
        <w:pStyle w:val="a9"/>
        <w:numPr>
          <w:ilvl w:val="0"/>
          <w:numId w:val="2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32F4">
        <w:rPr>
          <w:rFonts w:ascii="Times New Roman" w:hAnsi="Times New Roman" w:cs="Times New Roman"/>
          <w:sz w:val="28"/>
          <w:szCs w:val="24"/>
        </w:rPr>
        <w:t>Опубликовать итоги п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убличных слушаний по проекту решения                       городской Думы городского округа Тейково </w:t>
      </w:r>
      <w:r w:rsidRPr="001232F4">
        <w:rPr>
          <w:rFonts w:ascii="Times New Roman" w:hAnsi="Times New Roman" w:cs="Times New Roman"/>
          <w:sz w:val="28"/>
          <w:szCs w:val="24"/>
        </w:rPr>
        <w:t>Ивановской области «</w:t>
      </w:r>
      <w:r w:rsidRPr="001232F4">
        <w:rPr>
          <w:rFonts w:ascii="Times New Roman" w:hAnsi="Times New Roman" w:cs="Times New Roman"/>
          <w:bCs/>
          <w:sz w:val="28"/>
          <w:szCs w:val="24"/>
        </w:rPr>
        <w:t>О бюджете                  города Тейково на 2025 год и на плановый период 2026 и 2027 годов</w:t>
      </w:r>
      <w:r w:rsidRPr="001232F4">
        <w:rPr>
          <w:rFonts w:ascii="Times New Roman" w:hAnsi="Times New Roman" w:cs="Times New Roman"/>
          <w:sz w:val="28"/>
          <w:szCs w:val="24"/>
        </w:rPr>
        <w:t xml:space="preserve">» в «Вестнике органов местного самоуправления городского округа Тейково Ивановской области» и на официальном сайте администрации </w:t>
      </w: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городского округа</w:t>
      </w:r>
      <w:r w:rsidRPr="001232F4">
        <w:rPr>
          <w:rFonts w:ascii="Times New Roman" w:hAnsi="Times New Roman" w:cs="Times New Roman"/>
          <w:sz w:val="28"/>
          <w:szCs w:val="24"/>
        </w:rPr>
        <w:t xml:space="preserve"> Тейково Ивановской     области в сети «Интернет».</w:t>
      </w:r>
    </w:p>
    <w:p w:rsidR="00596027" w:rsidRPr="001232F4" w:rsidRDefault="00596027" w:rsidP="00596027">
      <w:pPr>
        <w:pStyle w:val="a9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Default="001232F4" w:rsidP="001232F4">
      <w:pPr>
        <w:pStyle w:val="a9"/>
        <w:numPr>
          <w:ilvl w:val="0"/>
          <w:numId w:val="2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Городской Думе городского округа Тейково </w:t>
      </w:r>
      <w:r w:rsidRPr="001232F4">
        <w:rPr>
          <w:rFonts w:ascii="Times New Roman" w:hAnsi="Times New Roman" w:cs="Times New Roman"/>
          <w:sz w:val="28"/>
          <w:szCs w:val="24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596027" w:rsidRPr="001232F4" w:rsidRDefault="00596027" w:rsidP="00596027">
      <w:pPr>
        <w:pStyle w:val="a9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Default="001232F4" w:rsidP="001232F4">
      <w:pPr>
        <w:pStyle w:val="2"/>
        <w:numPr>
          <w:ilvl w:val="0"/>
          <w:numId w:val="22"/>
        </w:numPr>
        <w:ind w:left="0"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1232F4">
        <w:rPr>
          <w:rStyle w:val="af4"/>
          <w:rFonts w:ascii="Times New Roman" w:hAnsi="Times New Roman" w:cs="Times New Roman"/>
          <w:i w:val="0"/>
          <w:sz w:val="28"/>
          <w:szCs w:val="24"/>
        </w:rPr>
        <w:t>Настоящее решение вступает в силу с момента принятия.</w:t>
      </w:r>
    </w:p>
    <w:p w:rsidR="00596027" w:rsidRPr="001232F4" w:rsidRDefault="00596027" w:rsidP="00596027">
      <w:pPr>
        <w:pStyle w:val="2"/>
        <w:ind w:left="851" w:right="-284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Pr="001232F4" w:rsidRDefault="001232F4" w:rsidP="001232F4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32F4">
        <w:rPr>
          <w:rFonts w:ascii="Times New Roman" w:hAnsi="Times New Roman" w:cs="Times New Roman"/>
          <w:sz w:val="28"/>
          <w:szCs w:val="24"/>
        </w:rPr>
        <w:t>Опубликовать настоящее решение в Вестнике органов местного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1232F4" w:rsidRPr="001232F4" w:rsidRDefault="001232F4" w:rsidP="001232F4">
      <w:pPr>
        <w:pStyle w:val="a9"/>
        <w:autoSpaceDE w:val="0"/>
        <w:autoSpaceDN w:val="0"/>
        <w:adjustRightInd w:val="0"/>
        <w:ind w:left="851" w:right="-284"/>
        <w:jc w:val="both"/>
        <w:rPr>
          <w:rFonts w:ascii="Times New Roman" w:hAnsi="Times New Roman" w:cs="Times New Roman"/>
          <w:szCs w:val="28"/>
        </w:rPr>
      </w:pPr>
    </w:p>
    <w:p w:rsidR="001232F4" w:rsidRDefault="001232F4" w:rsidP="001232F4">
      <w:pPr>
        <w:pStyle w:val="a3"/>
        <w:jc w:val="both"/>
        <w:rPr>
          <w:b/>
          <w:i/>
        </w:rPr>
      </w:pPr>
    </w:p>
    <w:p w:rsidR="00D234D6" w:rsidRPr="001232F4" w:rsidRDefault="00D234D6" w:rsidP="001232F4">
      <w:pPr>
        <w:pStyle w:val="a3"/>
        <w:jc w:val="both"/>
        <w:rPr>
          <w:b/>
          <w:i/>
        </w:rPr>
      </w:pPr>
    </w:p>
    <w:p w:rsidR="001232F4" w:rsidRPr="001232F4" w:rsidRDefault="001232F4" w:rsidP="001232F4">
      <w:pPr>
        <w:pStyle w:val="a3"/>
        <w:jc w:val="both"/>
        <w:rPr>
          <w:b/>
          <w:i/>
        </w:rPr>
      </w:pPr>
      <w:r w:rsidRPr="001232F4">
        <w:rPr>
          <w:b/>
          <w:i/>
        </w:rPr>
        <w:t>Председатель городской Думы</w:t>
      </w:r>
    </w:p>
    <w:p w:rsidR="001232F4" w:rsidRPr="001232F4" w:rsidRDefault="001232F4" w:rsidP="001232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1232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</w:t>
      </w:r>
      <w:r w:rsidRPr="001232F4">
        <w:rPr>
          <w:b/>
          <w:i/>
          <w:sz w:val="28"/>
          <w:szCs w:val="28"/>
        </w:rPr>
        <w:tab/>
        <w:t xml:space="preserve">Н.Н. Королева </w:t>
      </w:r>
    </w:p>
    <w:p w:rsidR="001232F4" w:rsidRPr="001232F4" w:rsidRDefault="001232F4" w:rsidP="001232F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szCs w:val="28"/>
        </w:rPr>
      </w:pPr>
    </w:p>
    <w:p w:rsidR="004F7196" w:rsidRDefault="004F7196" w:rsidP="001232F4">
      <w:pPr>
        <w:ind w:right="-284"/>
        <w:jc w:val="right"/>
      </w:pPr>
    </w:p>
    <w:p w:rsidR="001232F4" w:rsidRPr="004F7196" w:rsidRDefault="001232F4" w:rsidP="001232F4">
      <w:pPr>
        <w:ind w:right="-284"/>
        <w:jc w:val="right"/>
      </w:pPr>
      <w:r w:rsidRPr="004F7196">
        <w:lastRenderedPageBreak/>
        <w:t>Приложение № 1</w:t>
      </w:r>
    </w:p>
    <w:p w:rsidR="001232F4" w:rsidRPr="004F7196" w:rsidRDefault="001232F4" w:rsidP="001232F4">
      <w:pPr>
        <w:ind w:right="-284"/>
        <w:jc w:val="right"/>
      </w:pPr>
      <w:r w:rsidRPr="004F7196">
        <w:t xml:space="preserve">                 к решению городской Думы</w:t>
      </w:r>
    </w:p>
    <w:p w:rsidR="001232F4" w:rsidRPr="004F7196" w:rsidRDefault="001232F4" w:rsidP="001232F4">
      <w:pPr>
        <w:ind w:right="-284"/>
        <w:jc w:val="right"/>
      </w:pPr>
      <w:r w:rsidRPr="004F7196">
        <w:t>городского округа Тейково</w:t>
      </w:r>
    </w:p>
    <w:p w:rsidR="001232F4" w:rsidRPr="004F7196" w:rsidRDefault="001232F4" w:rsidP="001232F4">
      <w:pPr>
        <w:ind w:right="-284"/>
        <w:jc w:val="right"/>
      </w:pPr>
      <w:r w:rsidRPr="004F7196">
        <w:t>Ивановской области</w:t>
      </w:r>
    </w:p>
    <w:p w:rsidR="001232F4" w:rsidRPr="004F7196" w:rsidRDefault="001232F4" w:rsidP="001232F4">
      <w:pPr>
        <w:ind w:right="-284"/>
        <w:jc w:val="right"/>
      </w:pPr>
      <w:r w:rsidRPr="004F7196">
        <w:t xml:space="preserve"> от 22.11.2024 № 101 </w:t>
      </w:r>
    </w:p>
    <w:p w:rsidR="00D234D6" w:rsidRPr="004F7196" w:rsidRDefault="00D234D6" w:rsidP="00D234D6">
      <w:pPr>
        <w:ind w:right="-284"/>
        <w:rPr>
          <w:b/>
          <w:sz w:val="28"/>
        </w:rPr>
      </w:pPr>
    </w:p>
    <w:p w:rsidR="001232F4" w:rsidRPr="004F7196" w:rsidRDefault="001232F4" w:rsidP="001232F4">
      <w:pPr>
        <w:ind w:right="-284"/>
        <w:jc w:val="center"/>
        <w:rPr>
          <w:b/>
          <w:sz w:val="28"/>
        </w:rPr>
      </w:pPr>
      <w:r w:rsidRPr="004F7196">
        <w:rPr>
          <w:b/>
          <w:sz w:val="28"/>
        </w:rPr>
        <w:t xml:space="preserve">Порядок учета предложений по проекту решения </w:t>
      </w:r>
    </w:p>
    <w:p w:rsidR="001232F4" w:rsidRPr="004F7196" w:rsidRDefault="001232F4" w:rsidP="001232F4">
      <w:pPr>
        <w:ind w:right="-284"/>
        <w:jc w:val="center"/>
        <w:rPr>
          <w:sz w:val="28"/>
        </w:rPr>
      </w:pPr>
      <w:r w:rsidRPr="004F7196">
        <w:rPr>
          <w:b/>
          <w:sz w:val="28"/>
        </w:rPr>
        <w:t>городской Думы городского округа Тейково Ивановской области</w:t>
      </w:r>
    </w:p>
    <w:p w:rsidR="001232F4" w:rsidRPr="004F7196" w:rsidRDefault="001232F4" w:rsidP="001232F4">
      <w:pPr>
        <w:ind w:right="-284"/>
        <w:jc w:val="center"/>
        <w:rPr>
          <w:b/>
          <w:bCs/>
          <w:sz w:val="28"/>
        </w:rPr>
      </w:pPr>
      <w:r w:rsidRPr="004F7196">
        <w:rPr>
          <w:b/>
          <w:sz w:val="28"/>
        </w:rPr>
        <w:t>«</w:t>
      </w:r>
      <w:r w:rsidRPr="004F7196">
        <w:rPr>
          <w:b/>
          <w:bCs/>
          <w:sz w:val="28"/>
        </w:rPr>
        <w:t xml:space="preserve">О бюджете  города Тейково на 2025 год </w:t>
      </w:r>
    </w:p>
    <w:p w:rsidR="001232F4" w:rsidRPr="004F7196" w:rsidRDefault="001232F4" w:rsidP="00D234D6">
      <w:pPr>
        <w:ind w:right="-284"/>
        <w:jc w:val="center"/>
        <w:rPr>
          <w:b/>
          <w:sz w:val="28"/>
        </w:rPr>
      </w:pPr>
      <w:r w:rsidRPr="004F7196">
        <w:rPr>
          <w:b/>
          <w:bCs/>
          <w:sz w:val="28"/>
        </w:rPr>
        <w:t>и на плановый период 2026 и 2027 годов</w:t>
      </w:r>
      <w:r w:rsidRPr="004F7196">
        <w:rPr>
          <w:b/>
          <w:sz w:val="28"/>
        </w:rPr>
        <w:t>»</w:t>
      </w:r>
    </w:p>
    <w:p w:rsidR="00596027" w:rsidRPr="004F7196" w:rsidRDefault="00596027" w:rsidP="00D234D6">
      <w:pPr>
        <w:ind w:right="-284"/>
        <w:jc w:val="center"/>
        <w:rPr>
          <w:b/>
          <w:sz w:val="28"/>
        </w:rPr>
      </w:pPr>
    </w:p>
    <w:p w:rsidR="001232F4" w:rsidRPr="004F7196" w:rsidRDefault="00596027" w:rsidP="00596027">
      <w:pPr>
        <w:ind w:right="-284"/>
        <w:jc w:val="both"/>
        <w:rPr>
          <w:sz w:val="28"/>
        </w:rPr>
      </w:pPr>
      <w:r w:rsidRPr="004F7196">
        <w:rPr>
          <w:i/>
          <w:sz w:val="28"/>
        </w:rPr>
        <w:t>1.</w:t>
      </w:r>
      <w:r w:rsidRPr="004F7196">
        <w:rPr>
          <w:sz w:val="28"/>
        </w:rPr>
        <w:t xml:space="preserve"> </w:t>
      </w:r>
      <w:r w:rsidR="001232F4" w:rsidRPr="004F7196">
        <w:rPr>
          <w:sz w:val="28"/>
        </w:rPr>
        <w:t xml:space="preserve">Настоящий Порядок разработан в соответствии со статьей 28                                  Федерального закона от 06.10.2003 № 131-ФЗ «Об общих принципах организации местного самоуправления в Российской Федерации», </w:t>
      </w:r>
      <w:r w:rsidR="001232F4" w:rsidRPr="004F7196">
        <w:rPr>
          <w:rStyle w:val="af4"/>
          <w:i w:val="0"/>
          <w:sz w:val="28"/>
        </w:rPr>
        <w:t>решением городской Думы городского округа Тейково от 20.12.2019 № 126</w:t>
      </w:r>
      <w:r w:rsidR="001232F4" w:rsidRPr="004F7196">
        <w:rPr>
          <w:rStyle w:val="af4"/>
          <w:sz w:val="28"/>
        </w:rPr>
        <w:t xml:space="preserve"> «</w:t>
      </w:r>
      <w:r w:rsidR="001232F4" w:rsidRPr="004F7196">
        <w:rPr>
          <w:sz w:val="28"/>
        </w:rPr>
        <w:t>Об утверждении Положения о                порядке организации и проведении публичных слушаний, общественных                              обсуждений на территории городского округа Тейково».</w:t>
      </w:r>
    </w:p>
    <w:p w:rsidR="00596027" w:rsidRPr="004F7196" w:rsidRDefault="00596027" w:rsidP="00596027">
      <w:pPr>
        <w:rPr>
          <w:sz w:val="28"/>
        </w:rPr>
      </w:pPr>
    </w:p>
    <w:p w:rsidR="001232F4" w:rsidRPr="004F7196" w:rsidRDefault="001232F4" w:rsidP="001232F4">
      <w:pPr>
        <w:ind w:right="-284" w:firstLine="708"/>
        <w:jc w:val="both"/>
        <w:rPr>
          <w:sz w:val="28"/>
        </w:rPr>
      </w:pPr>
      <w:r w:rsidRPr="004F7196">
        <w:rPr>
          <w:i/>
          <w:sz w:val="28"/>
        </w:rPr>
        <w:t xml:space="preserve">2. </w:t>
      </w:r>
      <w:r w:rsidRPr="004F7196">
        <w:rPr>
          <w:sz w:val="28"/>
        </w:rPr>
        <w:t xml:space="preserve">С предложениями </w:t>
      </w:r>
      <w:r w:rsidRPr="004F7196">
        <w:rPr>
          <w:rStyle w:val="af4"/>
          <w:i w:val="0"/>
          <w:sz w:val="28"/>
        </w:rPr>
        <w:t>по проекту решения городской Думы городского округа Тейково</w:t>
      </w:r>
      <w:r w:rsidRPr="004F7196">
        <w:rPr>
          <w:rStyle w:val="af4"/>
          <w:sz w:val="28"/>
        </w:rPr>
        <w:t xml:space="preserve"> </w:t>
      </w:r>
      <w:r w:rsidRPr="004F7196">
        <w:rPr>
          <w:sz w:val="28"/>
        </w:rPr>
        <w:t>Ивановской области «</w:t>
      </w:r>
      <w:r w:rsidRPr="004F7196">
        <w:rPr>
          <w:bCs/>
          <w:sz w:val="28"/>
        </w:rPr>
        <w:t>О бюджете города Тейково на 2025 год и на                          плановый период 2026 и 2027 годов</w:t>
      </w:r>
      <w:r w:rsidRPr="004F7196">
        <w:rPr>
          <w:sz w:val="28"/>
        </w:rPr>
        <w:t>»  могут выступать органы местного                                 самоуправления, граждане, общественные организации, юридические лица.</w:t>
      </w:r>
    </w:p>
    <w:p w:rsidR="00596027" w:rsidRPr="004F7196" w:rsidRDefault="00596027" w:rsidP="001232F4">
      <w:pPr>
        <w:ind w:right="-284" w:firstLine="708"/>
        <w:jc w:val="both"/>
        <w:rPr>
          <w:sz w:val="28"/>
        </w:rPr>
      </w:pPr>
    </w:p>
    <w:p w:rsidR="001232F4" w:rsidRPr="004F7196" w:rsidRDefault="001232F4" w:rsidP="001232F4">
      <w:pPr>
        <w:pStyle w:val="2"/>
        <w:ind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  <w:r w:rsidRPr="004F7196">
        <w:rPr>
          <w:rFonts w:ascii="Times New Roman" w:hAnsi="Times New Roman" w:cs="Times New Roman"/>
          <w:i/>
          <w:sz w:val="28"/>
          <w:szCs w:val="24"/>
        </w:rPr>
        <w:t xml:space="preserve">3. </w:t>
      </w:r>
      <w:proofErr w:type="gramStart"/>
      <w:r w:rsidRPr="004F7196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4F7196">
        <w:rPr>
          <w:rFonts w:ascii="Times New Roman" w:hAnsi="Times New Roman" w:cs="Times New Roman"/>
          <w:sz w:val="28"/>
          <w:szCs w:val="24"/>
        </w:rPr>
        <w:t>Ивановской области «</w:t>
      </w:r>
      <w:r w:rsidRPr="004F7196">
        <w:rPr>
          <w:rFonts w:ascii="Times New Roman" w:hAnsi="Times New Roman" w:cs="Times New Roman"/>
          <w:bCs/>
          <w:sz w:val="28"/>
          <w:szCs w:val="24"/>
        </w:rPr>
        <w:t>О бюджете  города Тейково на 2025 год и на плановый период 2026 и 2027 годов</w:t>
      </w:r>
      <w:r w:rsidRPr="004F7196">
        <w:rPr>
          <w:rFonts w:ascii="Times New Roman" w:hAnsi="Times New Roman" w:cs="Times New Roman"/>
          <w:sz w:val="28"/>
          <w:szCs w:val="24"/>
        </w:rPr>
        <w:t>»</w:t>
      </w:r>
      <w:r w:rsidRPr="004F719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F7196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03.12.2024) по адресу: </w:t>
      </w:r>
      <w:smartTag w:uri="urn:schemas-microsoft-com:office:smarttags" w:element="metricconverter">
        <w:smartTagPr>
          <w:attr w:name="ProductID" w:val="155040, г"/>
        </w:smartTagPr>
        <w:r w:rsidRPr="004F7196">
          <w:rPr>
            <w:rStyle w:val="af4"/>
            <w:rFonts w:ascii="Times New Roman" w:hAnsi="Times New Roman" w:cs="Times New Roman"/>
            <w:i w:val="0"/>
            <w:sz w:val="28"/>
            <w:szCs w:val="24"/>
          </w:rPr>
          <w:t>155040, г</w:t>
        </w:r>
      </w:smartTag>
      <w:r w:rsidRPr="004F7196">
        <w:rPr>
          <w:rStyle w:val="af4"/>
          <w:rFonts w:ascii="Times New Roman" w:hAnsi="Times New Roman" w:cs="Times New Roman"/>
          <w:i w:val="0"/>
          <w:sz w:val="28"/>
          <w:szCs w:val="24"/>
        </w:rPr>
        <w:t xml:space="preserve">. Тейково, ул. Октябрьская, д. 2,                    </w:t>
      </w:r>
      <w:proofErr w:type="spellStart"/>
      <w:r w:rsidRPr="004F7196">
        <w:rPr>
          <w:rStyle w:val="af4"/>
          <w:rFonts w:ascii="Times New Roman" w:hAnsi="Times New Roman" w:cs="Times New Roman"/>
          <w:i w:val="0"/>
          <w:sz w:val="28"/>
          <w:szCs w:val="24"/>
        </w:rPr>
        <w:t>каб</w:t>
      </w:r>
      <w:proofErr w:type="spellEnd"/>
      <w:r w:rsidRPr="004F7196">
        <w:rPr>
          <w:rStyle w:val="af4"/>
          <w:rFonts w:ascii="Times New Roman" w:hAnsi="Times New Roman" w:cs="Times New Roman"/>
          <w:i w:val="0"/>
          <w:sz w:val="28"/>
          <w:szCs w:val="24"/>
        </w:rPr>
        <w:t>. 18, тел. 4-02-60.</w:t>
      </w:r>
      <w:proofErr w:type="gramEnd"/>
    </w:p>
    <w:p w:rsidR="00596027" w:rsidRPr="004F7196" w:rsidRDefault="00596027" w:rsidP="001232F4">
      <w:pPr>
        <w:pStyle w:val="2"/>
        <w:ind w:right="-284" w:firstLine="851"/>
        <w:jc w:val="both"/>
        <w:rPr>
          <w:rStyle w:val="af4"/>
          <w:rFonts w:ascii="Times New Roman" w:hAnsi="Times New Roman" w:cs="Times New Roman"/>
          <w:i w:val="0"/>
          <w:sz w:val="28"/>
          <w:szCs w:val="24"/>
        </w:rPr>
      </w:pPr>
    </w:p>
    <w:p w:rsidR="001232F4" w:rsidRPr="004F7196" w:rsidRDefault="001232F4" w:rsidP="001232F4">
      <w:pPr>
        <w:ind w:right="-284" w:firstLine="708"/>
        <w:jc w:val="both"/>
        <w:rPr>
          <w:sz w:val="28"/>
        </w:rPr>
      </w:pPr>
      <w:r w:rsidRPr="004F7196">
        <w:rPr>
          <w:sz w:val="28"/>
        </w:rPr>
        <w:t xml:space="preserve">4. </w:t>
      </w:r>
      <w:proofErr w:type="gramStart"/>
      <w:r w:rsidRPr="004F7196">
        <w:rPr>
          <w:sz w:val="28"/>
        </w:rPr>
        <w:t xml:space="preserve">Предложения </w:t>
      </w:r>
      <w:r w:rsidRPr="004F7196">
        <w:rPr>
          <w:rStyle w:val="af4"/>
          <w:i w:val="0"/>
          <w:sz w:val="28"/>
        </w:rPr>
        <w:t>по проекту решения городской Думы городского округа                 Тейково</w:t>
      </w:r>
      <w:r w:rsidRPr="004F7196">
        <w:rPr>
          <w:rStyle w:val="af4"/>
          <w:sz w:val="28"/>
        </w:rPr>
        <w:t xml:space="preserve"> </w:t>
      </w:r>
      <w:r w:rsidRPr="004F7196">
        <w:rPr>
          <w:sz w:val="28"/>
        </w:rPr>
        <w:t>Ивановской области «</w:t>
      </w:r>
      <w:r w:rsidRPr="004F7196">
        <w:rPr>
          <w:bCs/>
          <w:sz w:val="28"/>
        </w:rPr>
        <w:t>О бюджете города Тейково на 2025 год и на                          плановый период 2026 и 2027 годов</w:t>
      </w:r>
      <w:r w:rsidRPr="004F7196">
        <w:rPr>
          <w:sz w:val="28"/>
        </w:rPr>
        <w:t>»  должны быть подписаны с указанием                     фамилии, имени, отчества, места жительства (для граждан), юридического адреса, подписи и расшифровки подписи руководителя, заверенных печатью (для                       юридических лиц, общественных организаций, объединений).</w:t>
      </w:r>
      <w:proofErr w:type="gramEnd"/>
    </w:p>
    <w:p w:rsidR="00596027" w:rsidRPr="004F7196" w:rsidRDefault="00596027" w:rsidP="001232F4">
      <w:pPr>
        <w:ind w:right="-284" w:firstLine="708"/>
        <w:jc w:val="both"/>
        <w:rPr>
          <w:sz w:val="28"/>
        </w:rPr>
      </w:pPr>
    </w:p>
    <w:p w:rsidR="001232F4" w:rsidRPr="004F7196" w:rsidRDefault="001232F4" w:rsidP="001232F4">
      <w:pPr>
        <w:ind w:right="-284" w:firstLine="708"/>
        <w:jc w:val="both"/>
        <w:rPr>
          <w:b/>
          <w:sz w:val="28"/>
        </w:rPr>
      </w:pPr>
      <w:r w:rsidRPr="004F7196">
        <w:rPr>
          <w:sz w:val="28"/>
        </w:rPr>
        <w:t xml:space="preserve">5. Поступившие предложения </w:t>
      </w:r>
      <w:r w:rsidRPr="004F7196">
        <w:rPr>
          <w:rStyle w:val="af4"/>
          <w:i w:val="0"/>
          <w:sz w:val="28"/>
        </w:rPr>
        <w:t>по проекту решения городской Думы                              городского округа Тейково</w:t>
      </w:r>
      <w:r w:rsidRPr="004F7196">
        <w:rPr>
          <w:rStyle w:val="af4"/>
          <w:sz w:val="28"/>
        </w:rPr>
        <w:t xml:space="preserve"> </w:t>
      </w:r>
      <w:r w:rsidRPr="004F7196">
        <w:rPr>
          <w:sz w:val="28"/>
        </w:rPr>
        <w:t>Ивановской области «</w:t>
      </w:r>
      <w:r w:rsidRPr="004F7196">
        <w:rPr>
          <w:bCs/>
          <w:sz w:val="28"/>
        </w:rPr>
        <w:t>О бюджете города Тейково на 2025 год и на плановый период 2026 и 2027 годов</w:t>
      </w:r>
      <w:r w:rsidRPr="004F7196">
        <w:rPr>
          <w:sz w:val="28"/>
        </w:rPr>
        <w:t xml:space="preserve">»,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D234D6" w:rsidRPr="004F7196" w:rsidRDefault="00D234D6" w:rsidP="00596027">
      <w:pPr>
        <w:ind w:right="-284"/>
        <w:rPr>
          <w:sz w:val="28"/>
        </w:rPr>
      </w:pPr>
    </w:p>
    <w:p w:rsidR="00D234D6" w:rsidRPr="004F7196" w:rsidRDefault="00D234D6" w:rsidP="00D234D6">
      <w:pPr>
        <w:ind w:right="-284"/>
        <w:jc w:val="right"/>
        <w:rPr>
          <w:sz w:val="28"/>
        </w:rPr>
      </w:pPr>
    </w:p>
    <w:p w:rsidR="00596027" w:rsidRPr="004F7196" w:rsidRDefault="00596027" w:rsidP="00D234D6">
      <w:pPr>
        <w:ind w:right="-284"/>
        <w:jc w:val="right"/>
        <w:rPr>
          <w:sz w:val="28"/>
        </w:rPr>
      </w:pPr>
    </w:p>
    <w:p w:rsidR="00596027" w:rsidRPr="004F7196" w:rsidRDefault="00596027" w:rsidP="00D234D6">
      <w:pPr>
        <w:ind w:right="-284"/>
        <w:jc w:val="right"/>
        <w:rPr>
          <w:sz w:val="28"/>
        </w:rPr>
      </w:pPr>
    </w:p>
    <w:p w:rsidR="001232F4" w:rsidRPr="004F7196" w:rsidRDefault="001232F4" w:rsidP="004F7196">
      <w:pPr>
        <w:ind w:right="-284"/>
        <w:jc w:val="right"/>
      </w:pPr>
      <w:r w:rsidRPr="004F7196">
        <w:lastRenderedPageBreak/>
        <w:t>Приложение № 2</w:t>
      </w:r>
    </w:p>
    <w:p w:rsidR="001232F4" w:rsidRPr="004F7196" w:rsidRDefault="001232F4" w:rsidP="001232F4">
      <w:pPr>
        <w:ind w:right="-284"/>
        <w:jc w:val="right"/>
      </w:pPr>
      <w:r w:rsidRPr="004F7196">
        <w:t xml:space="preserve">                 к решению городской Думы</w:t>
      </w:r>
    </w:p>
    <w:p w:rsidR="001232F4" w:rsidRPr="004F7196" w:rsidRDefault="001232F4" w:rsidP="001232F4">
      <w:pPr>
        <w:ind w:right="-284"/>
        <w:jc w:val="right"/>
      </w:pPr>
      <w:r w:rsidRPr="004F7196">
        <w:t>городского округа Тейково</w:t>
      </w:r>
    </w:p>
    <w:p w:rsidR="001232F4" w:rsidRPr="004F7196" w:rsidRDefault="001232F4" w:rsidP="001232F4">
      <w:pPr>
        <w:ind w:right="-284"/>
        <w:jc w:val="right"/>
      </w:pPr>
      <w:r w:rsidRPr="004F7196">
        <w:t>Ивановской области</w:t>
      </w:r>
    </w:p>
    <w:p w:rsidR="001232F4" w:rsidRPr="004F7196" w:rsidRDefault="001232F4" w:rsidP="001232F4">
      <w:pPr>
        <w:ind w:right="-284"/>
        <w:jc w:val="right"/>
      </w:pPr>
      <w:r w:rsidRPr="004F7196">
        <w:t xml:space="preserve">                           от 22.11.2024 № 101</w:t>
      </w:r>
    </w:p>
    <w:p w:rsidR="00D234D6" w:rsidRPr="004F7196" w:rsidRDefault="00D234D6" w:rsidP="001232F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Порядок</w:t>
      </w:r>
    </w:p>
    <w:p w:rsidR="001232F4" w:rsidRPr="004F7196" w:rsidRDefault="001232F4" w:rsidP="001232F4">
      <w:pPr>
        <w:ind w:right="-284"/>
        <w:jc w:val="center"/>
        <w:rPr>
          <w:b/>
          <w:sz w:val="28"/>
        </w:rPr>
      </w:pPr>
      <w:r w:rsidRPr="004F7196">
        <w:rPr>
          <w:b/>
          <w:sz w:val="28"/>
        </w:rPr>
        <w:t xml:space="preserve">участия граждан в обсуждении проекта решения </w:t>
      </w:r>
    </w:p>
    <w:p w:rsidR="001232F4" w:rsidRPr="004F7196" w:rsidRDefault="001232F4" w:rsidP="001232F4">
      <w:pPr>
        <w:ind w:right="-284"/>
        <w:jc w:val="center"/>
        <w:rPr>
          <w:sz w:val="28"/>
        </w:rPr>
      </w:pPr>
      <w:r w:rsidRPr="004F7196">
        <w:rPr>
          <w:b/>
          <w:sz w:val="28"/>
        </w:rPr>
        <w:t>городской Думы городского округа Тейково</w:t>
      </w:r>
      <w:r w:rsidRPr="004F7196">
        <w:rPr>
          <w:sz w:val="28"/>
        </w:rPr>
        <w:t xml:space="preserve"> </w:t>
      </w:r>
      <w:r w:rsidRPr="004F7196">
        <w:rPr>
          <w:b/>
          <w:sz w:val="28"/>
        </w:rPr>
        <w:t>Ивановской области</w:t>
      </w:r>
    </w:p>
    <w:p w:rsidR="001232F4" w:rsidRPr="004F7196" w:rsidRDefault="001232F4" w:rsidP="001232F4">
      <w:pPr>
        <w:ind w:right="-284"/>
        <w:jc w:val="center"/>
        <w:rPr>
          <w:b/>
          <w:bCs/>
          <w:sz w:val="28"/>
        </w:rPr>
      </w:pPr>
      <w:r w:rsidRPr="004F7196">
        <w:rPr>
          <w:b/>
          <w:sz w:val="28"/>
        </w:rPr>
        <w:t>«</w:t>
      </w:r>
      <w:r w:rsidRPr="004F7196">
        <w:rPr>
          <w:b/>
          <w:bCs/>
          <w:sz w:val="28"/>
        </w:rPr>
        <w:t xml:space="preserve">О бюджете  города Тейково на 2025 год </w:t>
      </w:r>
    </w:p>
    <w:p w:rsidR="001232F4" w:rsidRPr="004F7196" w:rsidRDefault="001232F4" w:rsidP="001232F4">
      <w:pPr>
        <w:ind w:right="-284"/>
        <w:jc w:val="center"/>
        <w:rPr>
          <w:b/>
          <w:sz w:val="28"/>
        </w:rPr>
      </w:pPr>
      <w:r w:rsidRPr="004F7196">
        <w:rPr>
          <w:b/>
          <w:bCs/>
          <w:sz w:val="28"/>
        </w:rPr>
        <w:t>и на плановый период 2026 и 2027 годов</w:t>
      </w:r>
      <w:r w:rsidRPr="004F7196">
        <w:rPr>
          <w:b/>
          <w:sz w:val="28"/>
        </w:rPr>
        <w:t>»</w:t>
      </w:r>
    </w:p>
    <w:p w:rsidR="001232F4" w:rsidRPr="004F7196" w:rsidRDefault="001232F4" w:rsidP="001232F4">
      <w:pPr>
        <w:ind w:right="-284"/>
        <w:jc w:val="center"/>
        <w:rPr>
          <w:b/>
          <w:sz w:val="28"/>
        </w:rPr>
      </w:pPr>
    </w:p>
    <w:p w:rsidR="001232F4" w:rsidRPr="004F7196" w:rsidRDefault="00596027" w:rsidP="00596027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 xml:space="preserve">1. </w:t>
      </w:r>
      <w:r w:rsidR="001232F4" w:rsidRPr="004F7196">
        <w:rPr>
          <w:rFonts w:ascii="Times New Roman" w:hAnsi="Times New Roman" w:cs="Times New Roman"/>
          <w:sz w:val="28"/>
          <w:szCs w:val="24"/>
        </w:rPr>
        <w:t>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596027" w:rsidRPr="004F7196" w:rsidRDefault="00596027" w:rsidP="00596027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596027" w:rsidRPr="004F7196" w:rsidRDefault="00596027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596027" w:rsidRPr="004F7196" w:rsidRDefault="00596027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                                  выступлений, следит за порядком во время выступлений, выступает с сообщениями.</w:t>
      </w:r>
    </w:p>
    <w:p w:rsidR="00596027" w:rsidRPr="004F7196" w:rsidRDefault="00596027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596027" w:rsidRPr="004F7196" w:rsidRDefault="00596027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:rsidR="00596027" w:rsidRPr="004F7196" w:rsidRDefault="00596027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232F4" w:rsidRPr="004F7196" w:rsidRDefault="001232F4" w:rsidP="001232F4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7196">
        <w:rPr>
          <w:rFonts w:ascii="Times New Roman" w:hAnsi="Times New Roman" w:cs="Times New Roman"/>
          <w:sz w:val="28"/>
          <w:szCs w:val="24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p w:rsidR="001232F4" w:rsidRPr="004F7196" w:rsidRDefault="001232F4" w:rsidP="001232F4">
      <w:pPr>
        <w:tabs>
          <w:tab w:val="left" w:pos="-142"/>
        </w:tabs>
        <w:ind w:right="-284"/>
        <w:contextualSpacing/>
        <w:jc w:val="both"/>
        <w:rPr>
          <w:b/>
          <w:i/>
          <w:sz w:val="28"/>
        </w:rPr>
      </w:pPr>
    </w:p>
    <w:p w:rsidR="001232F4" w:rsidRPr="004F7196" w:rsidRDefault="001232F4" w:rsidP="001232F4">
      <w:pPr>
        <w:tabs>
          <w:tab w:val="left" w:pos="-142"/>
        </w:tabs>
        <w:ind w:right="-284"/>
        <w:contextualSpacing/>
        <w:jc w:val="both"/>
        <w:rPr>
          <w:b/>
          <w:i/>
          <w:sz w:val="32"/>
          <w:szCs w:val="28"/>
        </w:rPr>
      </w:pPr>
    </w:p>
    <w:p w:rsidR="001232F4" w:rsidRPr="004F7196" w:rsidRDefault="001232F4" w:rsidP="001232F4">
      <w:pPr>
        <w:tabs>
          <w:tab w:val="left" w:pos="-142"/>
        </w:tabs>
        <w:ind w:right="-284"/>
        <w:contextualSpacing/>
        <w:jc w:val="both"/>
        <w:rPr>
          <w:b/>
          <w:i/>
          <w:sz w:val="32"/>
          <w:szCs w:val="28"/>
        </w:rPr>
      </w:pPr>
    </w:p>
    <w:p w:rsidR="001232F4" w:rsidRDefault="001232F4" w:rsidP="001232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D00ED6" w:rsidRDefault="00D00ED6" w:rsidP="004F7196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D6" w:rsidRDefault="00D00ED6" w:rsidP="00D00ED6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D00ED6" w:rsidRDefault="00D00ED6" w:rsidP="00D00ED6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D00ED6" w:rsidRDefault="00D00ED6" w:rsidP="00D00ED6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D00ED6" w:rsidRDefault="00D00ED6" w:rsidP="00D00ED6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102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00ED6" w:rsidRDefault="00D00ED6" w:rsidP="00D00ED6">
      <w:pPr>
        <w:rPr>
          <w:sz w:val="28"/>
          <w:szCs w:val="28"/>
        </w:rPr>
      </w:pPr>
    </w:p>
    <w:p w:rsidR="00D234D6" w:rsidRDefault="00D234D6" w:rsidP="00D00ED6">
      <w:pPr>
        <w:rPr>
          <w:sz w:val="28"/>
          <w:szCs w:val="28"/>
        </w:rPr>
      </w:pPr>
    </w:p>
    <w:p w:rsidR="00D00ED6" w:rsidRPr="00767276" w:rsidRDefault="00D00ED6" w:rsidP="00D00ED6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</w:t>
      </w:r>
      <w:r w:rsidRPr="00647446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в решение городской Думы городского округа Тейково Ив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ановской области  от 29.10.2021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№ 100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«Об  утверждении Положения о муниципальном контроле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автомобильном транспорте, городском наземном электрическом транспорте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и в дорожном хозяйстве на территории городского округа Тейково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b w:val="0"/>
          <w:color w:val="000000"/>
          <w:sz w:val="28"/>
          <w:szCs w:val="28"/>
        </w:rPr>
        <w:t>Ивановской области»</w:t>
      </w:r>
    </w:p>
    <w:p w:rsidR="00D00ED6" w:rsidRDefault="00D00ED6" w:rsidP="00D00ED6">
      <w:pPr>
        <w:pStyle w:val="a5"/>
        <w:ind w:firstLine="709"/>
        <w:jc w:val="center"/>
        <w:rPr>
          <w:bCs/>
        </w:rPr>
      </w:pPr>
    </w:p>
    <w:p w:rsidR="00D234D6" w:rsidRDefault="00D234D6" w:rsidP="00D00ED6">
      <w:pPr>
        <w:pStyle w:val="a5"/>
        <w:ind w:firstLine="709"/>
        <w:jc w:val="center"/>
        <w:rPr>
          <w:bCs/>
        </w:rPr>
      </w:pPr>
    </w:p>
    <w:p w:rsidR="00D00ED6" w:rsidRPr="00767276" w:rsidRDefault="00D00ED6" w:rsidP="00D00E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67276">
        <w:rPr>
          <w:rFonts w:ascii="Times New Roman" w:hAnsi="Times New Roman" w:cs="Times New Roman"/>
          <w:sz w:val="28"/>
          <w:szCs w:val="28"/>
        </w:rPr>
        <w:t>В соответствии со статьей 13.1 Федерального закона от 08.11.2007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sz w:val="28"/>
          <w:szCs w:val="28"/>
        </w:rPr>
        <w:t>259-ФЗ «Устав автомобильного транспорта и городского наземного электрического транспорта»,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67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t xml:space="preserve"> </w:t>
      </w:r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>от 06.10.2003 № 131-ФЗ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proofErr w:type="gramEnd"/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31.07.2020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10" w:history="1">
        <w:r w:rsidRPr="00767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 Ивановской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D00ED6" w:rsidRDefault="00D00ED6" w:rsidP="00D00E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767276" w:rsidRDefault="00D234D6" w:rsidP="00D00E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ED6" w:rsidRPr="00767276" w:rsidRDefault="00D00ED6" w:rsidP="00D00E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276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D234D6" w:rsidRDefault="00D234D6" w:rsidP="00D00ED6">
      <w:pPr>
        <w:pStyle w:val="a3"/>
        <w:rPr>
          <w:color w:val="000000" w:themeColor="text1"/>
        </w:rPr>
      </w:pPr>
    </w:p>
    <w:p w:rsidR="00D00ED6" w:rsidRPr="00767276" w:rsidRDefault="00D00ED6" w:rsidP="00D00ED6">
      <w:pPr>
        <w:pStyle w:val="a3"/>
        <w:rPr>
          <w:b/>
        </w:rPr>
      </w:pPr>
      <w:proofErr w:type="gramStart"/>
      <w:r w:rsidRPr="00767276">
        <w:rPr>
          <w:color w:val="000000" w:themeColor="text1"/>
        </w:rPr>
        <w:t>Р</w:t>
      </w:r>
      <w:proofErr w:type="gramEnd"/>
      <w:r w:rsidRPr="00767276">
        <w:rPr>
          <w:color w:val="000000" w:themeColor="text1"/>
        </w:rPr>
        <w:t xml:space="preserve"> Е Ш И Л А:</w:t>
      </w:r>
    </w:p>
    <w:p w:rsidR="00D00ED6" w:rsidRPr="00760AFC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sz w:val="28"/>
          <w:szCs w:val="28"/>
        </w:rPr>
        <w:t xml:space="preserve">1. Внести </w:t>
      </w:r>
      <w:r w:rsidRPr="00767276">
        <w:rPr>
          <w:color w:val="000000"/>
          <w:sz w:val="28"/>
          <w:szCs w:val="28"/>
        </w:rPr>
        <w:t>в решение городской Думы городского округа Тейково Ивановской области  от 29.10.2021 № 100 «Об утверждении Положения о муниципальном контроле</w:t>
      </w:r>
      <w:r>
        <w:rPr>
          <w:color w:val="000000"/>
          <w:sz w:val="28"/>
          <w:szCs w:val="28"/>
        </w:rPr>
        <w:t xml:space="preserve"> </w:t>
      </w:r>
      <w:r w:rsidRPr="0076727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67276">
        <w:rPr>
          <w:color w:val="000000"/>
          <w:sz w:val="28"/>
          <w:szCs w:val="28"/>
        </w:rPr>
        <w:t>автомобильном транспорте, городском наземном электрическом транспорте</w:t>
      </w:r>
      <w:r>
        <w:rPr>
          <w:color w:val="000000"/>
          <w:sz w:val="28"/>
          <w:szCs w:val="28"/>
        </w:rPr>
        <w:t xml:space="preserve"> </w:t>
      </w:r>
      <w:r w:rsidRPr="00767276">
        <w:rPr>
          <w:color w:val="000000"/>
          <w:sz w:val="28"/>
          <w:szCs w:val="28"/>
        </w:rPr>
        <w:t>и в дорожном хозяйстве на территории городского округа Тейково</w:t>
      </w:r>
      <w:r>
        <w:rPr>
          <w:color w:val="000000"/>
          <w:sz w:val="28"/>
          <w:szCs w:val="28"/>
        </w:rPr>
        <w:t xml:space="preserve"> </w:t>
      </w:r>
      <w:r w:rsidRPr="00767276">
        <w:rPr>
          <w:color w:val="000000"/>
          <w:sz w:val="28"/>
          <w:szCs w:val="28"/>
        </w:rPr>
        <w:t>Ивановской области»</w:t>
      </w:r>
      <w:r>
        <w:rPr>
          <w:color w:val="000000"/>
          <w:sz w:val="28"/>
          <w:szCs w:val="28"/>
        </w:rPr>
        <w:t xml:space="preserve"> </w:t>
      </w:r>
      <w:r w:rsidRPr="00767276"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дополнения</w:t>
      </w:r>
      <w:r w:rsidRPr="00760AFC">
        <w:rPr>
          <w:bCs/>
          <w:sz w:val="28"/>
          <w:szCs w:val="28"/>
        </w:rPr>
        <w:t>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в приложении к решению:</w:t>
      </w:r>
    </w:p>
    <w:p w:rsidR="00596027" w:rsidRPr="00767276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31.1, 31.2, 31.3, 31.4 следующего содержания: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lastRenderedPageBreak/>
        <w:t>«31.1. 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 xml:space="preserve">31.2. </w:t>
      </w:r>
      <w:proofErr w:type="gramStart"/>
      <w:r w:rsidRPr="00767276">
        <w:rPr>
          <w:bCs/>
          <w:sz w:val="28"/>
          <w:szCs w:val="28"/>
        </w:rPr>
        <w:t>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767276">
        <w:rPr>
          <w:bCs/>
          <w:sz w:val="28"/>
          <w:szCs w:val="28"/>
        </w:rPr>
        <w:t xml:space="preserve"> лицо.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767276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767276">
        <w:rPr>
          <w:bCs/>
          <w:sz w:val="28"/>
          <w:szCs w:val="28"/>
        </w:rPr>
        <w:t>: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767276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767276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31.4.</w:t>
      </w:r>
      <w:r>
        <w:rPr>
          <w:bCs/>
          <w:sz w:val="28"/>
          <w:szCs w:val="28"/>
        </w:rPr>
        <w:t xml:space="preserve"> </w:t>
      </w:r>
      <w:proofErr w:type="gramStart"/>
      <w:r w:rsidRPr="00767276">
        <w:rPr>
          <w:bCs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</w:t>
      </w:r>
      <w:r>
        <w:rPr>
          <w:bCs/>
          <w:sz w:val="28"/>
          <w:szCs w:val="28"/>
        </w:rPr>
        <w:t xml:space="preserve">                     </w:t>
      </w:r>
      <w:r w:rsidRPr="00767276">
        <w:rPr>
          <w:bCs/>
          <w:sz w:val="28"/>
          <w:szCs w:val="28"/>
        </w:rPr>
        <w:t>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767276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</w:t>
      </w:r>
      <w:r w:rsidRPr="00767276">
        <w:rPr>
          <w:bCs/>
          <w:sz w:val="28"/>
          <w:szCs w:val="28"/>
        </w:rPr>
        <w:t>Раздел IV «Осуществление муниципального контроля на автомобильном транспорте, городском наземном электрическом транспорте и в дорожном хозяйстве» дополнить пунктом 34.1 следующего содержания: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 xml:space="preserve"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>
        <w:rPr>
          <w:bCs/>
          <w:sz w:val="28"/>
          <w:szCs w:val="28"/>
        </w:rPr>
        <w:t xml:space="preserve">    </w:t>
      </w:r>
      <w:r w:rsidRPr="00767276">
        <w:rPr>
          <w:bCs/>
          <w:sz w:val="28"/>
          <w:szCs w:val="28"/>
        </w:rPr>
        <w:lastRenderedPageBreak/>
        <w:t>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767276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767276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767276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 xml:space="preserve">Раздел IV «Осуществление муниципального контроля на автомобильном транспорте, городском наземном электрическом транспорте и в дорожном хозяйстве» дополнить </w:t>
      </w:r>
      <w:bookmarkStart w:id="0" w:name="_GoBack"/>
      <w:bookmarkEnd w:id="0"/>
      <w:r w:rsidRPr="00D00ED6">
        <w:rPr>
          <w:rFonts w:ascii="Times New Roman" w:hAnsi="Times New Roman" w:cs="Times New Roman"/>
          <w:bCs/>
          <w:sz w:val="28"/>
          <w:szCs w:val="28"/>
        </w:rPr>
        <w:t>пунктом 47.1 следующего содержания: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«47.1.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767276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767276">
        <w:rPr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767276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767276">
        <w:rPr>
          <w:bCs/>
          <w:sz w:val="28"/>
          <w:szCs w:val="28"/>
        </w:rPr>
        <w:t>.»</w:t>
      </w:r>
      <w:proofErr w:type="gramEnd"/>
      <w:r w:rsidRPr="00767276">
        <w:rPr>
          <w:bCs/>
          <w:sz w:val="28"/>
          <w:szCs w:val="28"/>
        </w:rPr>
        <w:t>.</w:t>
      </w:r>
    </w:p>
    <w:p w:rsidR="00596027" w:rsidRPr="00767276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767276" w:rsidRDefault="00D00ED6" w:rsidP="00D00ED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767276">
        <w:rPr>
          <w:bCs/>
          <w:sz w:val="28"/>
          <w:szCs w:val="28"/>
        </w:rPr>
        <w:t xml:space="preserve">2. </w:t>
      </w:r>
      <w:r w:rsidRPr="00767276">
        <w:rPr>
          <w:sz w:val="28"/>
          <w:szCs w:val="28"/>
        </w:rPr>
        <w:t>Оп</w:t>
      </w:r>
      <w:r>
        <w:rPr>
          <w:sz w:val="28"/>
          <w:szCs w:val="28"/>
        </w:rPr>
        <w:t xml:space="preserve">убликовать настоящее решение в </w:t>
      </w:r>
      <w:r w:rsidRPr="00767276">
        <w:rPr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00ED6" w:rsidRPr="00767276" w:rsidRDefault="00D00E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00ED6" w:rsidRDefault="00D00E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234D6" w:rsidRPr="00767276" w:rsidRDefault="00D234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f4"/>
          <w:b/>
          <w:bCs/>
          <w:sz w:val="28"/>
          <w:szCs w:val="28"/>
        </w:rPr>
        <w:t>и                            </w:t>
      </w:r>
      <w:r w:rsidRPr="009C6C1B">
        <w:rPr>
          <w:rStyle w:val="af4"/>
          <w:b/>
          <w:bCs/>
          <w:sz w:val="28"/>
          <w:szCs w:val="28"/>
        </w:rPr>
        <w:t>   Н.Н. Королева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 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f4"/>
          <w:b/>
          <w:bCs/>
          <w:sz w:val="28"/>
          <w:szCs w:val="28"/>
        </w:rPr>
        <w:t xml:space="preserve">        </w:t>
      </w:r>
      <w:r w:rsidRPr="009C6C1B">
        <w:rPr>
          <w:rStyle w:val="af4"/>
          <w:b/>
          <w:bCs/>
          <w:sz w:val="28"/>
          <w:szCs w:val="28"/>
        </w:rPr>
        <w:t>    </w:t>
      </w:r>
      <w:r>
        <w:rPr>
          <w:rStyle w:val="af4"/>
          <w:b/>
          <w:bCs/>
          <w:sz w:val="28"/>
          <w:szCs w:val="28"/>
        </w:rPr>
        <w:t>                       С.А. Семенова</w:t>
      </w:r>
    </w:p>
    <w:p w:rsidR="00D00ED6" w:rsidRPr="00767276" w:rsidRDefault="00D00ED6" w:rsidP="00D00ED6">
      <w:pPr>
        <w:tabs>
          <w:tab w:val="left" w:pos="816"/>
        </w:tabs>
        <w:ind w:right="-141"/>
        <w:rPr>
          <w:sz w:val="28"/>
          <w:szCs w:val="28"/>
        </w:rPr>
      </w:pPr>
    </w:p>
    <w:p w:rsidR="00D00ED6" w:rsidRPr="00767276" w:rsidRDefault="00D00ED6" w:rsidP="00D00ED6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D00ED6" w:rsidRPr="00767276" w:rsidRDefault="00D00ED6" w:rsidP="00D00ED6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D00ED6" w:rsidRPr="00767276" w:rsidRDefault="00D00ED6" w:rsidP="00D00ED6"/>
    <w:p w:rsidR="00571D04" w:rsidRDefault="00571D04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 w:rsidP="00D00ED6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D6" w:rsidRDefault="00D00ED6" w:rsidP="00D00ED6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D00ED6" w:rsidRDefault="00D00ED6" w:rsidP="00D00ED6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D00ED6" w:rsidRDefault="00D00ED6" w:rsidP="00D00ED6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D00ED6" w:rsidRDefault="00D00ED6" w:rsidP="00D00ED6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103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00ED6" w:rsidRDefault="00D00ED6" w:rsidP="00D00ED6">
      <w:pPr>
        <w:autoSpaceDE w:val="0"/>
        <w:autoSpaceDN w:val="0"/>
        <w:rPr>
          <w:b/>
          <w:sz w:val="28"/>
          <w:szCs w:val="28"/>
        </w:rPr>
      </w:pPr>
    </w:p>
    <w:p w:rsidR="00D234D6" w:rsidRPr="00A26C65" w:rsidRDefault="00D234D6" w:rsidP="00D00ED6">
      <w:pPr>
        <w:autoSpaceDE w:val="0"/>
        <w:autoSpaceDN w:val="0"/>
        <w:rPr>
          <w:b/>
          <w:sz w:val="28"/>
          <w:szCs w:val="28"/>
        </w:rPr>
      </w:pPr>
    </w:p>
    <w:p w:rsidR="00D00ED6" w:rsidRPr="00D234D6" w:rsidRDefault="00D00ED6" w:rsidP="00D234D6">
      <w:pPr>
        <w:pStyle w:val="ConsPlusTitle"/>
        <w:ind w:right="22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</w:t>
      </w:r>
      <w:r w:rsidRPr="00575C13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</w:t>
      </w:r>
      <w:r w:rsidRPr="00FC438F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Ивановской области от 29.10.2021 № 101                      «</w:t>
      </w:r>
      <w:r w:rsidRPr="00FC438F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D234D6" w:rsidRDefault="00D234D6" w:rsidP="00D00ED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00ED6" w:rsidRPr="00C844DD" w:rsidRDefault="00D00ED6" w:rsidP="00D00E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>В соответствии с пунктом 25 части 1 статьи 16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№ 131-ФЗ «</w:t>
      </w:r>
      <w:r w:rsidRPr="00FC43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C438F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 248-ФЗ                           «</w:t>
      </w:r>
      <w:r w:rsidRPr="00FC438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FC438F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00ED6" w:rsidRDefault="00D00ED6" w:rsidP="00D00E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C844DD" w:rsidRDefault="00D234D6" w:rsidP="00D00E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D234D6" w:rsidRDefault="00D00ED6" w:rsidP="00D234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D00ED6" w:rsidRPr="00C844DD" w:rsidRDefault="00D00ED6" w:rsidP="00D00ED6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D00ED6" w:rsidRPr="00A26C65" w:rsidRDefault="00D00ED6" w:rsidP="00D00E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00ED6" w:rsidRPr="006D3230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FC438F">
        <w:rPr>
          <w:color w:val="000000"/>
          <w:sz w:val="28"/>
          <w:szCs w:val="28"/>
        </w:rPr>
        <w:t xml:space="preserve">решение городской Думы городского округа Тейково </w:t>
      </w:r>
      <w:r w:rsidRPr="00767276">
        <w:rPr>
          <w:color w:val="000000"/>
          <w:sz w:val="28"/>
          <w:szCs w:val="28"/>
        </w:rPr>
        <w:t xml:space="preserve">Ивановской области </w:t>
      </w:r>
      <w:r w:rsidRPr="00FC438F">
        <w:rPr>
          <w:color w:val="000000"/>
          <w:sz w:val="28"/>
          <w:szCs w:val="28"/>
        </w:rPr>
        <w:t>от 29.10.2021 №</w:t>
      </w:r>
      <w:r>
        <w:rPr>
          <w:color w:val="000000"/>
          <w:sz w:val="28"/>
          <w:szCs w:val="28"/>
        </w:rPr>
        <w:t xml:space="preserve"> </w:t>
      </w:r>
      <w:r w:rsidRPr="00FC438F">
        <w:rPr>
          <w:color w:val="000000"/>
          <w:sz w:val="28"/>
          <w:szCs w:val="28"/>
        </w:rPr>
        <w:t>101 «Об утверждении Положения о муниципальном контроле в сфере благоустройства на территории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дополнения</w:t>
      </w:r>
      <w:r w:rsidRPr="006D3230">
        <w:rPr>
          <w:bCs/>
          <w:sz w:val="28"/>
          <w:szCs w:val="28"/>
        </w:rPr>
        <w:t>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31.1, 31.2, 31.3, 31.4 следующего содержания: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31.2. </w:t>
      </w:r>
      <w:proofErr w:type="gramStart"/>
      <w:r w:rsidRPr="00B7186B">
        <w:rPr>
          <w:bCs/>
          <w:sz w:val="28"/>
          <w:szCs w:val="28"/>
        </w:rPr>
        <w:t xml:space="preserve">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</w:t>
      </w:r>
      <w:r w:rsidRPr="00B7186B">
        <w:rPr>
          <w:bCs/>
          <w:sz w:val="28"/>
          <w:szCs w:val="28"/>
        </w:rPr>
        <w:lastRenderedPageBreak/>
        <w:t>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bCs/>
          <w:sz w:val="28"/>
          <w:szCs w:val="28"/>
        </w:rPr>
        <w:t xml:space="preserve"> лицо.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31.4.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</w:t>
      </w:r>
      <w:r w:rsidRPr="00B7186B">
        <w:rPr>
          <w:bCs/>
          <w:sz w:val="28"/>
          <w:szCs w:val="28"/>
        </w:rPr>
        <w:t xml:space="preserve"> IV </w:t>
      </w:r>
      <w:r>
        <w:rPr>
          <w:bCs/>
          <w:sz w:val="28"/>
          <w:szCs w:val="28"/>
        </w:rPr>
        <w:t>«</w:t>
      </w:r>
      <w:r w:rsidRPr="005F77E8">
        <w:rPr>
          <w:bCs/>
          <w:sz w:val="28"/>
          <w:szCs w:val="28"/>
        </w:rPr>
        <w:t>Осущес</w:t>
      </w:r>
      <w:r>
        <w:rPr>
          <w:bCs/>
          <w:sz w:val="28"/>
          <w:szCs w:val="28"/>
        </w:rPr>
        <w:t xml:space="preserve">твление муниципального контроля </w:t>
      </w:r>
      <w:r w:rsidRPr="005F77E8">
        <w:rPr>
          <w:bCs/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 xml:space="preserve">» дополнить </w:t>
      </w:r>
      <w:r w:rsidRPr="00B7186B">
        <w:rPr>
          <w:bCs/>
          <w:sz w:val="28"/>
          <w:szCs w:val="28"/>
        </w:rPr>
        <w:t>пунктом 34.1 следующего содержания: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Раздел IV «Осуществление муниципального контроля в сфере благоустройства» дополнить пунктом 44.1 следующего содержания: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«44</w:t>
      </w:r>
      <w:r w:rsidRPr="00B7186B">
        <w:rPr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lastRenderedPageBreak/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536FEC" w:rsidRDefault="00D00ED6" w:rsidP="00D00ED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00ED6" w:rsidRPr="00A26C65" w:rsidRDefault="00D00E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00ED6" w:rsidRDefault="00D00E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234D6" w:rsidRPr="00A26C65" w:rsidRDefault="00D234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f4"/>
          <w:b/>
          <w:bCs/>
          <w:sz w:val="28"/>
          <w:szCs w:val="28"/>
        </w:rPr>
        <w:t>и                            </w:t>
      </w:r>
      <w:r w:rsidRPr="009C6C1B">
        <w:rPr>
          <w:rStyle w:val="af4"/>
          <w:b/>
          <w:bCs/>
          <w:sz w:val="28"/>
          <w:szCs w:val="28"/>
        </w:rPr>
        <w:t>   Н.Н. Королева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 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f4"/>
          <w:b/>
          <w:bCs/>
          <w:sz w:val="28"/>
          <w:szCs w:val="28"/>
        </w:rPr>
        <w:t xml:space="preserve">        </w:t>
      </w:r>
      <w:r w:rsidRPr="009C6C1B">
        <w:rPr>
          <w:rStyle w:val="af4"/>
          <w:b/>
          <w:bCs/>
          <w:sz w:val="28"/>
          <w:szCs w:val="28"/>
        </w:rPr>
        <w:t>    </w:t>
      </w:r>
      <w:r>
        <w:rPr>
          <w:rStyle w:val="af4"/>
          <w:b/>
          <w:bCs/>
          <w:sz w:val="28"/>
          <w:szCs w:val="28"/>
        </w:rPr>
        <w:t>                       С.А. Семенова</w:t>
      </w:r>
    </w:p>
    <w:p w:rsidR="00D00ED6" w:rsidRDefault="00D00ED6" w:rsidP="00D00ED6">
      <w:pPr>
        <w:ind w:right="-141"/>
        <w:jc w:val="right"/>
        <w:rPr>
          <w:sz w:val="28"/>
          <w:szCs w:val="28"/>
        </w:rPr>
      </w:pPr>
    </w:p>
    <w:p w:rsidR="00D00ED6" w:rsidRPr="00A26C65" w:rsidRDefault="00D00ED6" w:rsidP="00D00ED6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D00ED6" w:rsidRPr="00A26C65" w:rsidRDefault="00D00ED6" w:rsidP="00D00ED6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D00ED6" w:rsidRDefault="00D00ED6" w:rsidP="00D00ED6"/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>
      <w:pPr>
        <w:spacing w:after="160" w:line="259" w:lineRule="auto"/>
        <w:rPr>
          <w:sz w:val="28"/>
          <w:szCs w:val="28"/>
        </w:rPr>
      </w:pPr>
    </w:p>
    <w:p w:rsidR="00D00ED6" w:rsidRDefault="00D00ED6" w:rsidP="00D234D6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D6" w:rsidRDefault="00D00ED6" w:rsidP="00D00ED6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D00ED6" w:rsidRDefault="00D00ED6" w:rsidP="00D00ED6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D00ED6" w:rsidRDefault="00D00ED6" w:rsidP="00D00ED6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D00ED6" w:rsidRDefault="00D00ED6" w:rsidP="00D00ED6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104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00ED6" w:rsidRDefault="00D00ED6" w:rsidP="00D00ED6">
      <w:pPr>
        <w:autoSpaceDE w:val="0"/>
        <w:autoSpaceDN w:val="0"/>
        <w:rPr>
          <w:b/>
          <w:sz w:val="28"/>
          <w:szCs w:val="28"/>
        </w:rPr>
      </w:pPr>
    </w:p>
    <w:p w:rsidR="00D234D6" w:rsidRPr="00A26C65" w:rsidRDefault="00D234D6" w:rsidP="00D00ED6">
      <w:pPr>
        <w:autoSpaceDE w:val="0"/>
        <w:autoSpaceDN w:val="0"/>
        <w:rPr>
          <w:b/>
          <w:sz w:val="28"/>
          <w:szCs w:val="28"/>
        </w:rPr>
      </w:pPr>
    </w:p>
    <w:p w:rsidR="00D00ED6" w:rsidRDefault="00D00ED6" w:rsidP="00D00ED6">
      <w:pPr>
        <w:pStyle w:val="ConsPlusTitle"/>
        <w:ind w:right="283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 и </w:t>
      </w:r>
      <w:r w:rsidRPr="008421CD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р</w:t>
      </w:r>
      <w:r w:rsidRP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Pr="00802139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29.10.2021 № 102  «</w:t>
      </w:r>
      <w:r w:rsidRPr="007C555D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жилищном контроле на территории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D00ED6" w:rsidRDefault="00D00ED6" w:rsidP="00D00ED6">
      <w:pPr>
        <w:pStyle w:val="ConsPlusTitle"/>
        <w:ind w:right="283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234D6" w:rsidRDefault="00D234D6" w:rsidP="00D00ED6">
      <w:pPr>
        <w:pStyle w:val="ConsPlusTitle"/>
        <w:ind w:right="283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0ED6" w:rsidRPr="00C844DD" w:rsidRDefault="00D00ED6" w:rsidP="00D00E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5D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 131-ФЗ «</w:t>
      </w:r>
      <w:r w:rsidRPr="007C55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C555D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 248-ФЗ «</w:t>
      </w:r>
      <w:r w:rsidRPr="007C555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Pr="00CC2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                     № 02-29-2024 от 07.10.2024, -</w:t>
      </w:r>
    </w:p>
    <w:p w:rsidR="00D00ED6" w:rsidRDefault="00D00ED6" w:rsidP="00D00E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C844DD" w:rsidRDefault="00D234D6" w:rsidP="00D00E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D234D6" w:rsidRDefault="00D00ED6" w:rsidP="00D234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D00ED6" w:rsidRDefault="00D00ED6" w:rsidP="00D00ED6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D234D6" w:rsidRPr="00A26C65" w:rsidRDefault="00D234D6" w:rsidP="00D00ED6">
      <w:pPr>
        <w:pStyle w:val="a3"/>
        <w:rPr>
          <w:b/>
        </w:rPr>
      </w:pPr>
    </w:p>
    <w:p w:rsidR="00D00ED6" w:rsidRPr="00563904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7C555D">
        <w:rPr>
          <w:color w:val="000000"/>
          <w:sz w:val="28"/>
          <w:szCs w:val="28"/>
        </w:rPr>
        <w:t>решение городской Думы городского округа Тейково</w:t>
      </w:r>
      <w:r w:rsidRPr="00802139">
        <w:rPr>
          <w:sz w:val="28"/>
          <w:szCs w:val="28"/>
        </w:rPr>
        <w:t xml:space="preserve"> </w:t>
      </w:r>
      <w:r w:rsidRPr="00563904">
        <w:rPr>
          <w:sz w:val="28"/>
          <w:szCs w:val="28"/>
        </w:rPr>
        <w:t>Ивановской области</w:t>
      </w:r>
      <w:r w:rsidRPr="007C555D">
        <w:rPr>
          <w:color w:val="000000"/>
          <w:sz w:val="28"/>
          <w:szCs w:val="28"/>
        </w:rPr>
        <w:t xml:space="preserve"> от 29.10.2021 №</w:t>
      </w:r>
      <w:r>
        <w:rPr>
          <w:color w:val="000000"/>
          <w:sz w:val="28"/>
          <w:szCs w:val="28"/>
        </w:rPr>
        <w:t xml:space="preserve"> </w:t>
      </w:r>
      <w:r w:rsidRPr="007C555D">
        <w:rPr>
          <w:color w:val="000000"/>
          <w:sz w:val="28"/>
          <w:szCs w:val="28"/>
        </w:rPr>
        <w:t>102 «Об утверждении Положения о муниципальном жилищном контроле на территории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 xml:space="preserve">  и </w:t>
      </w:r>
      <w:r>
        <w:rPr>
          <w:sz w:val="28"/>
          <w:szCs w:val="28"/>
        </w:rPr>
        <w:t>дополнения</w:t>
      </w:r>
      <w:r w:rsidRPr="00A26C65">
        <w:rPr>
          <w:bCs/>
          <w:sz w:val="28"/>
          <w:szCs w:val="28"/>
        </w:rPr>
        <w:t>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Подпункт 1) пункта 2 раздела I «Общие положения» дополнить абзацем тринадцать следующего содержания: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</w:t>
      </w:r>
      <w:r w:rsidRPr="00322DDF">
        <w:rPr>
          <w:bCs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</w:t>
      </w:r>
      <w:r>
        <w:rPr>
          <w:bCs/>
          <w:sz w:val="28"/>
          <w:szCs w:val="28"/>
        </w:rPr>
        <w:t>, в котором</w:t>
      </w:r>
      <w:r w:rsidRPr="0047274D">
        <w:rPr>
          <w:bCs/>
          <w:sz w:val="28"/>
          <w:szCs w:val="28"/>
        </w:rPr>
        <w:t xml:space="preserve"> имеются жилые помещения, являющиеся муниципальной собственностью</w:t>
      </w:r>
      <w:r>
        <w:rPr>
          <w:bCs/>
          <w:sz w:val="28"/>
          <w:szCs w:val="28"/>
        </w:rPr>
        <w:t>,</w:t>
      </w:r>
      <w:r w:rsidRPr="00322DDF">
        <w:rPr>
          <w:bCs/>
          <w:sz w:val="28"/>
          <w:szCs w:val="28"/>
        </w:rPr>
        <w:t xml:space="preserve"> вентиляционных и дымовых каналов</w:t>
      </w:r>
      <w:proofErr w:type="gramStart"/>
      <w:r w:rsidRPr="00322D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36.1, 36.2, 36.3, 36.4 следующего содержания: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«36</w:t>
      </w:r>
      <w:r w:rsidRPr="00B7186B">
        <w:rPr>
          <w:bCs/>
          <w:sz w:val="28"/>
          <w:szCs w:val="28"/>
        </w:rPr>
        <w:t>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Pr="00B7186B">
        <w:rPr>
          <w:bCs/>
          <w:sz w:val="28"/>
          <w:szCs w:val="28"/>
        </w:rPr>
        <w:t xml:space="preserve">.2. </w:t>
      </w:r>
      <w:proofErr w:type="gramStart"/>
      <w:r w:rsidRPr="00B7186B">
        <w:rPr>
          <w:bCs/>
          <w:sz w:val="28"/>
          <w:szCs w:val="28"/>
        </w:rPr>
        <w:t>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bCs/>
          <w:sz w:val="28"/>
          <w:szCs w:val="28"/>
        </w:rPr>
        <w:t xml:space="preserve"> лицо.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Pr="00B7186B">
        <w:rPr>
          <w:bCs/>
          <w:sz w:val="28"/>
          <w:szCs w:val="28"/>
        </w:rPr>
        <w:t xml:space="preserve">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Pr="00B7186B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49</w:t>
      </w:r>
      <w:r w:rsidRPr="00B7186B">
        <w:rPr>
          <w:bCs/>
          <w:sz w:val="28"/>
          <w:szCs w:val="28"/>
        </w:rPr>
        <w:t xml:space="preserve"> раздела IV </w:t>
      </w:r>
      <w:r>
        <w:rPr>
          <w:bCs/>
          <w:sz w:val="28"/>
          <w:szCs w:val="28"/>
        </w:rPr>
        <w:t>«</w:t>
      </w:r>
      <w:r w:rsidRPr="0047274D">
        <w:rPr>
          <w:bCs/>
          <w:sz w:val="28"/>
          <w:szCs w:val="28"/>
        </w:rPr>
        <w:t>Осуществление муниципального жилищного контроля</w:t>
      </w:r>
      <w:r>
        <w:rPr>
          <w:bCs/>
          <w:sz w:val="28"/>
          <w:szCs w:val="28"/>
        </w:rPr>
        <w:t>» изложить в следующей редакции</w:t>
      </w:r>
      <w:r w:rsidRPr="00B7186B">
        <w:rPr>
          <w:bCs/>
          <w:sz w:val="28"/>
          <w:szCs w:val="28"/>
        </w:rPr>
        <w:t>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«49.</w:t>
      </w:r>
      <w:r w:rsidRPr="00B7186B">
        <w:rPr>
          <w:bCs/>
          <w:sz w:val="28"/>
          <w:szCs w:val="28"/>
        </w:rPr>
        <w:t xml:space="preserve"> Внеплановая выездная проверка может проводиться только по </w:t>
      </w:r>
      <w:r w:rsidRPr="00B7186B">
        <w:rPr>
          <w:bCs/>
          <w:sz w:val="28"/>
          <w:szCs w:val="28"/>
        </w:rPr>
        <w:lastRenderedPageBreak/>
        <w:t>согласованию с органами прокуратуры, за исключением случаев ее проведения в соответствии с пунктами 3 - 6 части 1, частью 3 статьи 57 и частями 12 и 12.1</w:t>
      </w:r>
      <w:r>
        <w:rPr>
          <w:bCs/>
          <w:sz w:val="28"/>
          <w:szCs w:val="28"/>
        </w:rPr>
        <w:t xml:space="preserve">  </w:t>
      </w:r>
      <w:r w:rsidRPr="00B7186B">
        <w:rPr>
          <w:bCs/>
          <w:sz w:val="28"/>
          <w:szCs w:val="28"/>
        </w:rPr>
        <w:t xml:space="preserve"> 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Раздел IV «Осуществление муниципального жилищного контроля»  дополнить подпунктом 58.1 следующего содержания: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«58</w:t>
      </w:r>
      <w:r w:rsidRPr="00B7186B">
        <w:rPr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596027" w:rsidRDefault="00596027" w:rsidP="0059602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9602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5. </w:t>
      </w:r>
      <w:r w:rsidR="00D00ED6" w:rsidRPr="00596027">
        <w:rPr>
          <w:bCs/>
          <w:sz w:val="28"/>
          <w:szCs w:val="28"/>
        </w:rPr>
        <w:t>Приложение № 2 к Положению о муниципальном жилищном контроле на территории городского округа Тейково Ивановской области изложить в новой редакции согласно приложению к настоящему решению.</w:t>
      </w:r>
    </w:p>
    <w:p w:rsidR="00596027" w:rsidRPr="00596027" w:rsidRDefault="00596027" w:rsidP="00596027">
      <w:pPr>
        <w:ind w:firstLine="851"/>
      </w:pPr>
    </w:p>
    <w:p w:rsidR="00D00ED6" w:rsidRPr="00536FEC" w:rsidRDefault="00D00ED6" w:rsidP="00D00ED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00ED6" w:rsidRPr="00A26C65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Default="00D00E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234D6" w:rsidRPr="00A26C65" w:rsidRDefault="00D234D6" w:rsidP="00D00ED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f4"/>
          <w:b/>
          <w:bCs/>
          <w:sz w:val="28"/>
          <w:szCs w:val="28"/>
        </w:rPr>
        <w:t>и                            </w:t>
      </w:r>
      <w:r w:rsidRPr="009C6C1B">
        <w:rPr>
          <w:rStyle w:val="af4"/>
          <w:b/>
          <w:bCs/>
          <w:sz w:val="28"/>
          <w:szCs w:val="28"/>
        </w:rPr>
        <w:t>   Н.Н. Королева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 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  <w:r w:rsidRPr="009C6C1B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f4"/>
          <w:b/>
          <w:bCs/>
          <w:sz w:val="28"/>
          <w:szCs w:val="28"/>
        </w:rPr>
        <w:t xml:space="preserve">        </w:t>
      </w:r>
      <w:r w:rsidRPr="009C6C1B">
        <w:rPr>
          <w:rStyle w:val="af4"/>
          <w:b/>
          <w:bCs/>
          <w:sz w:val="28"/>
          <w:szCs w:val="28"/>
        </w:rPr>
        <w:t>    </w:t>
      </w:r>
      <w:r>
        <w:rPr>
          <w:rStyle w:val="af4"/>
          <w:b/>
          <w:bCs/>
          <w:sz w:val="28"/>
          <w:szCs w:val="28"/>
        </w:rPr>
        <w:t>                       С.А. Семенова</w:t>
      </w: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Pr="004F7196" w:rsidRDefault="00D00ED6" w:rsidP="00596027">
      <w:pPr>
        <w:ind w:right="-1"/>
        <w:jc w:val="right"/>
      </w:pPr>
      <w:r w:rsidRPr="004F7196">
        <w:lastRenderedPageBreak/>
        <w:t>Приложение</w:t>
      </w:r>
    </w:p>
    <w:p w:rsidR="00D00ED6" w:rsidRPr="004F7196" w:rsidRDefault="00D00ED6" w:rsidP="00D00ED6">
      <w:pPr>
        <w:ind w:right="-1" w:firstLine="851"/>
        <w:jc w:val="right"/>
      </w:pPr>
      <w:r w:rsidRPr="004F7196">
        <w:t>к решению городской Думы</w:t>
      </w:r>
    </w:p>
    <w:p w:rsidR="00D00ED6" w:rsidRPr="004F7196" w:rsidRDefault="00D00ED6" w:rsidP="00D00ED6">
      <w:pPr>
        <w:ind w:right="-1" w:firstLine="851"/>
        <w:jc w:val="right"/>
      </w:pPr>
      <w:r w:rsidRPr="004F7196">
        <w:t xml:space="preserve">городского округа Тейково </w:t>
      </w:r>
    </w:p>
    <w:p w:rsidR="00D00ED6" w:rsidRPr="004F7196" w:rsidRDefault="00D00ED6" w:rsidP="00D00ED6">
      <w:pPr>
        <w:ind w:right="-1" w:firstLine="851"/>
        <w:jc w:val="right"/>
      </w:pPr>
      <w:r w:rsidRPr="004F7196">
        <w:t>Ивановской области</w:t>
      </w:r>
    </w:p>
    <w:p w:rsidR="00D00ED6" w:rsidRPr="004F7196" w:rsidRDefault="00D00ED6" w:rsidP="00D00ED6">
      <w:pPr>
        <w:ind w:right="-1"/>
        <w:jc w:val="right"/>
        <w:rPr>
          <w:rFonts w:ascii="Calibri" w:hAnsi="Calibri"/>
        </w:rPr>
      </w:pPr>
      <w:r w:rsidRPr="004F7196">
        <w:t>от 22.11.2024 № 104</w:t>
      </w:r>
      <w:r w:rsidRPr="004F7196">
        <w:rPr>
          <w:rFonts w:ascii="Calibri" w:hAnsi="Calibri"/>
        </w:rPr>
        <w:t xml:space="preserve"> </w:t>
      </w:r>
    </w:p>
    <w:p w:rsidR="00D00ED6" w:rsidRPr="004F7196" w:rsidRDefault="00D00ED6" w:rsidP="00D00ED6">
      <w:pPr>
        <w:autoSpaceDE w:val="0"/>
        <w:autoSpaceDN w:val="0"/>
        <w:ind w:right="1"/>
        <w:jc w:val="right"/>
      </w:pPr>
    </w:p>
    <w:p w:rsidR="00D00ED6" w:rsidRPr="004F7196" w:rsidRDefault="00D00ED6" w:rsidP="00D00ED6">
      <w:pPr>
        <w:autoSpaceDE w:val="0"/>
        <w:autoSpaceDN w:val="0"/>
        <w:ind w:right="1"/>
        <w:jc w:val="right"/>
      </w:pPr>
      <w:r w:rsidRPr="004F7196">
        <w:t>Приложение №2</w:t>
      </w:r>
    </w:p>
    <w:p w:rsidR="00D00ED6" w:rsidRPr="004F7196" w:rsidRDefault="00D00ED6" w:rsidP="00D00ED6">
      <w:pPr>
        <w:autoSpaceDE w:val="0"/>
        <w:autoSpaceDN w:val="0"/>
        <w:ind w:right="1"/>
        <w:jc w:val="right"/>
      </w:pPr>
      <w:r w:rsidRPr="004F7196">
        <w:t>к Положению о муниципальном жилищном контроле</w:t>
      </w:r>
    </w:p>
    <w:p w:rsidR="00D00ED6" w:rsidRPr="004F7196" w:rsidRDefault="00D00ED6" w:rsidP="00D00ED6">
      <w:pPr>
        <w:autoSpaceDE w:val="0"/>
        <w:autoSpaceDN w:val="0"/>
        <w:ind w:right="1"/>
        <w:jc w:val="right"/>
      </w:pPr>
      <w:r w:rsidRPr="004F7196">
        <w:t>на территории городского округа Тейково Ивановской области</w:t>
      </w:r>
    </w:p>
    <w:p w:rsidR="00D00ED6" w:rsidRPr="004F7196" w:rsidRDefault="00D00ED6" w:rsidP="00D00ED6">
      <w:pPr>
        <w:autoSpaceDE w:val="0"/>
        <w:autoSpaceDN w:val="0"/>
        <w:ind w:right="1"/>
        <w:jc w:val="right"/>
      </w:pPr>
    </w:p>
    <w:p w:rsidR="00D234D6" w:rsidRPr="004F7196" w:rsidRDefault="00D234D6" w:rsidP="00D00ED6">
      <w:pPr>
        <w:autoSpaceDE w:val="0"/>
        <w:autoSpaceDN w:val="0"/>
        <w:ind w:right="1"/>
        <w:jc w:val="center"/>
        <w:rPr>
          <w:b/>
          <w:sz w:val="28"/>
        </w:rPr>
      </w:pPr>
    </w:p>
    <w:p w:rsidR="00D00ED6" w:rsidRPr="004F7196" w:rsidRDefault="00D00ED6" w:rsidP="00D00ED6">
      <w:pPr>
        <w:autoSpaceDE w:val="0"/>
        <w:autoSpaceDN w:val="0"/>
        <w:ind w:right="1"/>
        <w:jc w:val="center"/>
        <w:rPr>
          <w:b/>
          <w:sz w:val="28"/>
        </w:rPr>
      </w:pPr>
      <w:r w:rsidRPr="004F7196">
        <w:rPr>
          <w:b/>
          <w:sz w:val="28"/>
        </w:rPr>
        <w:t>Перечень</w:t>
      </w:r>
    </w:p>
    <w:p w:rsidR="00D00ED6" w:rsidRPr="004F7196" w:rsidRDefault="00D00ED6" w:rsidP="00D00ED6">
      <w:pPr>
        <w:autoSpaceDE w:val="0"/>
        <w:autoSpaceDN w:val="0"/>
        <w:ind w:right="1"/>
        <w:jc w:val="center"/>
        <w:rPr>
          <w:b/>
          <w:sz w:val="28"/>
        </w:rPr>
      </w:pPr>
      <w:r w:rsidRPr="004F7196">
        <w:rPr>
          <w:b/>
          <w:sz w:val="28"/>
        </w:rPr>
        <w:t xml:space="preserve">индикаторов риска нарушения обязательных требований жилищного законодательства, используемых для необходимости проведения внеплановых контрольных мероприятий при осуществлении муниципального жилищного контроля на территории городского округа Тейково Ивановской области и </w:t>
      </w:r>
    </w:p>
    <w:p w:rsidR="00D00ED6" w:rsidRPr="004F7196" w:rsidRDefault="00D00ED6" w:rsidP="00D00ED6">
      <w:pPr>
        <w:autoSpaceDE w:val="0"/>
        <w:autoSpaceDN w:val="0"/>
        <w:ind w:right="1"/>
        <w:jc w:val="center"/>
        <w:rPr>
          <w:b/>
          <w:sz w:val="28"/>
        </w:rPr>
      </w:pPr>
      <w:r w:rsidRPr="004F7196">
        <w:rPr>
          <w:b/>
          <w:sz w:val="28"/>
        </w:rPr>
        <w:t>порядок их выявления</w:t>
      </w:r>
    </w:p>
    <w:p w:rsidR="00D00ED6" w:rsidRPr="004F7196" w:rsidRDefault="00D00ED6" w:rsidP="00D00ED6">
      <w:pPr>
        <w:autoSpaceDE w:val="0"/>
        <w:autoSpaceDN w:val="0"/>
        <w:ind w:right="1"/>
        <w:jc w:val="center"/>
        <w:rPr>
          <w:sz w:val="28"/>
        </w:rPr>
      </w:pPr>
    </w:p>
    <w:p w:rsidR="00D00ED6" w:rsidRPr="004F7196" w:rsidRDefault="00596027" w:rsidP="00596027">
      <w:pPr>
        <w:autoSpaceDE w:val="0"/>
        <w:autoSpaceDN w:val="0"/>
        <w:ind w:right="1"/>
        <w:jc w:val="both"/>
        <w:rPr>
          <w:sz w:val="28"/>
        </w:rPr>
      </w:pPr>
      <w:r w:rsidRPr="004F7196">
        <w:rPr>
          <w:sz w:val="28"/>
        </w:rPr>
        <w:t xml:space="preserve">1. </w:t>
      </w:r>
      <w:r w:rsidR="00D00ED6" w:rsidRPr="004F7196">
        <w:rPr>
          <w:sz w:val="28"/>
        </w:rPr>
        <w:t>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риска:</w:t>
      </w:r>
    </w:p>
    <w:p w:rsidR="00596027" w:rsidRPr="004F7196" w:rsidRDefault="00596027" w:rsidP="00596027">
      <w:pPr>
        <w:rPr>
          <w:sz w:val="28"/>
        </w:rPr>
      </w:pP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>1)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>2) Наличие признаков, свидетельствующих о нарушении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proofErr w:type="gramStart"/>
      <w:r w:rsidRPr="004F7196">
        <w:rPr>
          <w:sz w:val="28"/>
        </w:rPr>
        <w:t>3) Наличие признаков, свидетельствующих о нарушении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</w:t>
      </w:r>
      <w:proofErr w:type="gramEnd"/>
      <w:r w:rsidRPr="004F7196">
        <w:rPr>
          <w:sz w:val="28"/>
        </w:rPr>
        <w:t xml:space="preserve"> </w:t>
      </w:r>
      <w:proofErr w:type="gramStart"/>
      <w:r w:rsidRPr="004F7196">
        <w:rPr>
          <w:sz w:val="28"/>
        </w:rPr>
        <w:t>доме</w:t>
      </w:r>
      <w:proofErr w:type="gramEnd"/>
      <w:r w:rsidRPr="004F7196">
        <w:rPr>
          <w:sz w:val="28"/>
        </w:rPr>
        <w:t>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 xml:space="preserve">4) Наличие признаков, свидетельствующих о нарушении исполнения юридическими лицами, индивидуальными предпринимателями, осуществляющими управление многоквартирными домами, обязательств, предусмотренных частью 2 статьи 162 Жилищного кодекса Российской Федерации, если все жилые и (или) нежилые помещения в многоквартирном </w:t>
      </w:r>
      <w:proofErr w:type="gramStart"/>
      <w:r w:rsidRPr="004F7196">
        <w:rPr>
          <w:sz w:val="28"/>
        </w:rPr>
        <w:t>доме</w:t>
      </w:r>
      <w:proofErr w:type="gramEnd"/>
      <w:r w:rsidRPr="004F7196">
        <w:rPr>
          <w:sz w:val="28"/>
        </w:rPr>
        <w:t xml:space="preserve"> либо их часть находятся в муниципальной собственности.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lastRenderedPageBreak/>
        <w:t>5) Наличие признаков, свидетельствующих о нарушении требований к предоставлению коммунальных услуг собственникам и пользователям помещений в многоквартирных домах и жилых домов.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>6) Наличие признаков, свидетельствующих о нарушении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>7) Наличие признаков, свидетельствующих о нарушении подготовки муниципального жилищного фонда к сезонной эксплуатации.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>8) Наличие признаков, свидетельствующих о нарушении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 xml:space="preserve">9) Наличие признаков, свидетельствующих о нарушении требований к порядку размещения </w:t>
      </w:r>
      <w:proofErr w:type="spellStart"/>
      <w:r w:rsidRPr="004F7196">
        <w:rPr>
          <w:sz w:val="28"/>
        </w:rPr>
        <w:t>ресурсоснабжающими</w:t>
      </w:r>
      <w:proofErr w:type="spellEnd"/>
      <w:r w:rsidRPr="004F7196">
        <w:rPr>
          <w:sz w:val="28"/>
        </w:rPr>
        <w:t xml:space="preserve"> организациями, лицами, осуществляющими деятельность по управлению многоквартирными домами, информации в информационной системе.</w:t>
      </w: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>10) Наличие признаков, свидетельствующих о нарушении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596027" w:rsidRPr="004F7196" w:rsidRDefault="00596027" w:rsidP="00D00ED6">
      <w:pPr>
        <w:autoSpaceDE w:val="0"/>
        <w:autoSpaceDN w:val="0"/>
        <w:ind w:right="1" w:firstLine="851"/>
        <w:jc w:val="both"/>
        <w:rPr>
          <w:sz w:val="28"/>
        </w:rPr>
      </w:pPr>
    </w:p>
    <w:p w:rsidR="00D00ED6" w:rsidRPr="004F7196" w:rsidRDefault="00D00ED6" w:rsidP="00D00ED6">
      <w:pPr>
        <w:autoSpaceDE w:val="0"/>
        <w:autoSpaceDN w:val="0"/>
        <w:ind w:right="1" w:firstLine="851"/>
        <w:jc w:val="both"/>
        <w:rPr>
          <w:sz w:val="28"/>
        </w:rPr>
      </w:pPr>
      <w:r w:rsidRPr="004F7196">
        <w:rPr>
          <w:sz w:val="28"/>
        </w:rPr>
        <w:t xml:space="preserve">2. </w:t>
      </w:r>
      <w:proofErr w:type="gramStart"/>
      <w:r w:rsidRPr="004F7196">
        <w:rPr>
          <w:sz w:val="28"/>
        </w:rPr>
        <w:t>Выявление индикаторов риска нарушения обязательных требований осуществляется отделом муниципального контроля администрации городского округа Тейково Ивановской области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</w:t>
      </w:r>
      <w:proofErr w:type="gramEnd"/>
      <w:r w:rsidRPr="004F7196">
        <w:rPr>
          <w:sz w:val="28"/>
        </w:rPr>
        <w:t xml:space="preserve"> </w:t>
      </w:r>
      <w:proofErr w:type="gramStart"/>
      <w:r w:rsidRPr="004F7196">
        <w:rPr>
          <w:sz w:val="28"/>
        </w:rPr>
        <w:t>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</w:t>
      </w:r>
      <w:proofErr w:type="gramEnd"/>
      <w:r w:rsidRPr="004F7196">
        <w:rPr>
          <w:sz w:val="28"/>
        </w:rPr>
        <w:t xml:space="preserve"> </w:t>
      </w:r>
      <w:proofErr w:type="gramStart"/>
      <w:r w:rsidRPr="004F7196">
        <w:rPr>
          <w:sz w:val="28"/>
        </w:rPr>
        <w:t xml:space="preserve">том числе обеспечивающих маркировку, </w:t>
      </w:r>
      <w:proofErr w:type="spellStart"/>
      <w:r w:rsidRPr="004F7196">
        <w:rPr>
          <w:sz w:val="28"/>
        </w:rPr>
        <w:t>прослеживаемость</w:t>
      </w:r>
      <w:proofErr w:type="spellEnd"/>
      <w:r w:rsidRPr="004F7196">
        <w:rPr>
          <w:sz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D00ED6" w:rsidRPr="00A26C65" w:rsidRDefault="00D00ED6" w:rsidP="00D00ED6">
      <w:pPr>
        <w:autoSpaceDE w:val="0"/>
        <w:autoSpaceDN w:val="0"/>
        <w:ind w:right="1" w:firstLine="851"/>
        <w:jc w:val="right"/>
        <w:rPr>
          <w:b/>
          <w:noProof/>
          <w:sz w:val="32"/>
          <w:szCs w:val="32"/>
        </w:rPr>
      </w:pPr>
    </w:p>
    <w:p w:rsidR="00D00ED6" w:rsidRPr="00A26C65" w:rsidRDefault="00D00ED6" w:rsidP="00D00ED6">
      <w:pPr>
        <w:autoSpaceDE w:val="0"/>
        <w:autoSpaceDN w:val="0"/>
        <w:ind w:right="1" w:firstLine="851"/>
        <w:jc w:val="center"/>
        <w:rPr>
          <w:b/>
          <w:noProof/>
          <w:sz w:val="32"/>
          <w:szCs w:val="32"/>
        </w:rPr>
      </w:pPr>
    </w:p>
    <w:p w:rsidR="00D00ED6" w:rsidRDefault="00D00ED6" w:rsidP="00D00ED6">
      <w:pPr>
        <w:ind w:firstLine="851"/>
      </w:pPr>
    </w:p>
    <w:p w:rsidR="00D00ED6" w:rsidRDefault="00D00ED6" w:rsidP="00D00ED6">
      <w:pPr>
        <w:ind w:right="-141" w:firstLine="851"/>
        <w:jc w:val="right"/>
        <w:rPr>
          <w:sz w:val="28"/>
          <w:szCs w:val="28"/>
        </w:rPr>
      </w:pPr>
    </w:p>
    <w:p w:rsidR="00596027" w:rsidRDefault="00596027" w:rsidP="004F7196">
      <w:pPr>
        <w:pStyle w:val="a5"/>
        <w:ind w:right="-1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D00ED6" w:rsidRDefault="00D00ED6" w:rsidP="00596027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3420" cy="906780"/>
            <wp:effectExtent l="19050" t="0" r="0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D6" w:rsidRDefault="00D00ED6" w:rsidP="00D00ED6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D00ED6" w:rsidRDefault="00D00ED6" w:rsidP="00D00ED6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D00ED6" w:rsidRDefault="00D00ED6" w:rsidP="00D00ED6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D00ED6" w:rsidRDefault="00D00ED6" w:rsidP="00D00ED6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105</w:t>
      </w:r>
    </w:p>
    <w:p w:rsidR="00D00ED6" w:rsidRDefault="00D00ED6" w:rsidP="00D00E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00ED6" w:rsidRDefault="00D00ED6" w:rsidP="00D00ED6">
      <w:pPr>
        <w:autoSpaceDE w:val="0"/>
        <w:autoSpaceDN w:val="0"/>
        <w:rPr>
          <w:b/>
          <w:sz w:val="28"/>
          <w:szCs w:val="28"/>
        </w:rPr>
      </w:pPr>
    </w:p>
    <w:p w:rsidR="00D234D6" w:rsidRPr="00A26C65" w:rsidRDefault="00D234D6" w:rsidP="00D00ED6">
      <w:pPr>
        <w:autoSpaceDE w:val="0"/>
        <w:autoSpaceDN w:val="0"/>
        <w:rPr>
          <w:b/>
          <w:sz w:val="28"/>
          <w:szCs w:val="28"/>
        </w:rPr>
      </w:pPr>
    </w:p>
    <w:p w:rsidR="00D00ED6" w:rsidRDefault="00D00ED6" w:rsidP="00D00ED6">
      <w:pPr>
        <w:pStyle w:val="ConsPlusTitle"/>
        <w:ind w:right="24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 и </w:t>
      </w:r>
      <w:r w:rsidRPr="007E59D4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р</w:t>
      </w:r>
      <w:r w:rsidRP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Pr="003854D3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29.10.2021 № 103 «</w:t>
      </w:r>
      <w:r w:rsidRPr="007C1CE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земельном контроле на территории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D00ED6" w:rsidRDefault="00D00ED6" w:rsidP="00D00ED6">
      <w:pPr>
        <w:pStyle w:val="ConsPlusTitle"/>
        <w:ind w:right="283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234D6" w:rsidRDefault="00D234D6" w:rsidP="00D00ED6">
      <w:pPr>
        <w:pStyle w:val="ConsPlusTitle"/>
        <w:ind w:right="283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00ED6" w:rsidRDefault="00D00ED6" w:rsidP="00D00E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CE3"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7C1C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C1CE3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 248-ФЗ «</w:t>
      </w:r>
      <w:r w:rsidRPr="007C1CE3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Pr="00CC2D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C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D6" w:rsidRDefault="00D00ED6" w:rsidP="00D00E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C844DD" w:rsidRDefault="00D234D6" w:rsidP="00D00E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D234D6" w:rsidRDefault="00D00ED6" w:rsidP="00D234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D234D6" w:rsidRDefault="00D234D6" w:rsidP="00D234D6">
      <w:pPr>
        <w:pStyle w:val="a3"/>
        <w:rPr>
          <w:color w:val="000000" w:themeColor="text1"/>
        </w:rPr>
      </w:pPr>
    </w:p>
    <w:p w:rsidR="00D00ED6" w:rsidRPr="00D234D6" w:rsidRDefault="00D00ED6" w:rsidP="00D234D6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D234D6" w:rsidRPr="00A26C65" w:rsidRDefault="00D234D6" w:rsidP="00D00E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00ED6" w:rsidRPr="00563904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7C1CE3">
        <w:rPr>
          <w:color w:val="000000"/>
          <w:sz w:val="28"/>
          <w:szCs w:val="28"/>
        </w:rPr>
        <w:t xml:space="preserve">решение городской Думы городского округа Тейково </w:t>
      </w:r>
      <w:r w:rsidRPr="00563904">
        <w:rPr>
          <w:sz w:val="28"/>
          <w:szCs w:val="28"/>
        </w:rPr>
        <w:t>Ивановской области</w:t>
      </w:r>
      <w:r w:rsidRPr="007C1CE3">
        <w:rPr>
          <w:color w:val="000000"/>
          <w:sz w:val="28"/>
          <w:szCs w:val="28"/>
        </w:rPr>
        <w:t xml:space="preserve"> от 29.10.2021 №</w:t>
      </w:r>
      <w:r>
        <w:rPr>
          <w:color w:val="000000"/>
          <w:sz w:val="28"/>
          <w:szCs w:val="28"/>
        </w:rPr>
        <w:t xml:space="preserve"> </w:t>
      </w:r>
      <w:r w:rsidRPr="007C1CE3">
        <w:rPr>
          <w:color w:val="000000"/>
          <w:sz w:val="28"/>
          <w:szCs w:val="28"/>
        </w:rPr>
        <w:t>103 «Об утверждении Положения о муниципальном земельном контроле на территории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дополнения</w:t>
      </w:r>
      <w:r w:rsidRPr="00A26C65">
        <w:rPr>
          <w:bCs/>
          <w:sz w:val="28"/>
          <w:szCs w:val="28"/>
        </w:rPr>
        <w:t>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59602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bCs/>
          <w:sz w:val="28"/>
          <w:szCs w:val="28"/>
        </w:rPr>
        <w:t>Пункт 3 раздела I «Общие положения» изложить в следующей редакции: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Pr="00A23D29">
        <w:rPr>
          <w:bCs/>
          <w:sz w:val="28"/>
          <w:szCs w:val="28"/>
        </w:rPr>
        <w:t xml:space="preserve">Органом, уполномоченным на осуществление муниципального земельного контроля, является </w:t>
      </w:r>
      <w:r>
        <w:rPr>
          <w:bCs/>
          <w:sz w:val="28"/>
          <w:szCs w:val="28"/>
        </w:rPr>
        <w:t>Комитет</w:t>
      </w:r>
      <w:r w:rsidRPr="00A23D29">
        <w:rPr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pStyle w:val="a9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ED6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</w:t>
      </w:r>
      <w:r w:rsidRPr="00D00ED6">
        <w:rPr>
          <w:rFonts w:ascii="Times New Roman" w:hAnsi="Times New Roman" w:cs="Times New Roman"/>
          <w:bCs/>
          <w:sz w:val="28"/>
          <w:szCs w:val="28"/>
        </w:rPr>
        <w:t>пункта 4 раздела I «Общие положения» изложить в следующей редакции: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23D29">
        <w:rPr>
          <w:bCs/>
          <w:sz w:val="28"/>
          <w:szCs w:val="28"/>
        </w:rPr>
        <w:t>Должностными лицами Комитет</w:t>
      </w:r>
      <w:r>
        <w:rPr>
          <w:bCs/>
          <w:sz w:val="28"/>
          <w:szCs w:val="28"/>
        </w:rPr>
        <w:t>а</w:t>
      </w:r>
      <w:r w:rsidRPr="00A23D29">
        <w:rPr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</w:t>
      </w:r>
      <w:r>
        <w:rPr>
          <w:bCs/>
          <w:sz w:val="28"/>
          <w:szCs w:val="28"/>
        </w:rPr>
        <w:t>руга Тейково Ивановской области</w:t>
      </w:r>
      <w:r w:rsidRPr="00A23D29">
        <w:rPr>
          <w:bCs/>
          <w:sz w:val="28"/>
          <w:szCs w:val="28"/>
        </w:rPr>
        <w:t>, уполномоченными на осуществление муниципально</w:t>
      </w:r>
      <w:r>
        <w:rPr>
          <w:bCs/>
          <w:sz w:val="28"/>
          <w:szCs w:val="28"/>
        </w:rPr>
        <w:t xml:space="preserve">го земельного контроля </w:t>
      </w:r>
      <w:r w:rsidRPr="004D6F18">
        <w:rPr>
          <w:bCs/>
          <w:sz w:val="28"/>
          <w:szCs w:val="28"/>
        </w:rPr>
        <w:t>(далее - инспектор)</w:t>
      </w:r>
      <w:r>
        <w:rPr>
          <w:bCs/>
          <w:sz w:val="28"/>
          <w:szCs w:val="28"/>
        </w:rPr>
        <w:t>, являются: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заместитель главы администрации (по финансово-экономическим вопросам), председатель </w:t>
      </w:r>
      <w:r w:rsidRPr="004D6F18">
        <w:rPr>
          <w:bCs/>
          <w:sz w:val="28"/>
          <w:szCs w:val="28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bCs/>
          <w:sz w:val="28"/>
          <w:szCs w:val="28"/>
        </w:rPr>
        <w:t>;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заместитель председателя</w:t>
      </w:r>
      <w:r w:rsidRPr="004D6F18">
        <w:rPr>
          <w:bCs/>
          <w:sz w:val="28"/>
          <w:szCs w:val="28"/>
        </w:rPr>
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bCs/>
          <w:sz w:val="28"/>
          <w:szCs w:val="28"/>
        </w:rPr>
        <w:t>;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A23D29">
        <w:rPr>
          <w:bCs/>
          <w:sz w:val="28"/>
          <w:szCs w:val="28"/>
        </w:rPr>
        <w:t>главный специалист Комитета по управлению муниципальным имуществом и земельным отношениям администрации городского округа Тейково Иванов</w:t>
      </w:r>
      <w:r>
        <w:rPr>
          <w:bCs/>
          <w:sz w:val="28"/>
          <w:szCs w:val="28"/>
        </w:rPr>
        <w:t>ской области</w:t>
      </w:r>
      <w:proofErr w:type="gramStart"/>
      <w:r>
        <w:rPr>
          <w:bCs/>
          <w:sz w:val="28"/>
          <w:szCs w:val="28"/>
        </w:rPr>
        <w:t>.».</w:t>
      </w:r>
      <w:r w:rsidR="00596027">
        <w:rPr>
          <w:bCs/>
          <w:sz w:val="28"/>
          <w:szCs w:val="28"/>
        </w:rPr>
        <w:t xml:space="preserve"> </w:t>
      </w:r>
      <w:proofErr w:type="gramEnd"/>
    </w:p>
    <w:p w:rsidR="00596027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596027" w:rsidRDefault="00596027" w:rsidP="0059602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9602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3. </w:t>
      </w:r>
      <w:r w:rsidR="00D00ED6" w:rsidRPr="00596027">
        <w:rPr>
          <w:bCs/>
          <w:sz w:val="28"/>
          <w:szCs w:val="28"/>
        </w:rPr>
        <w:t>По всему тексту приложения к решению слова «отдел муниципального контроля администрации городского округа Тейково Ивановской области» заменить словами «Комитет по управлению муниципальным имуществом и земельным отношениям администрации городского округа Тейково Ивановской области» в соответствующем падеже.</w:t>
      </w:r>
      <w:r w:rsidRPr="00596027">
        <w:rPr>
          <w:bCs/>
          <w:sz w:val="28"/>
          <w:szCs w:val="28"/>
        </w:rPr>
        <w:t xml:space="preserve"> </w:t>
      </w:r>
    </w:p>
    <w:p w:rsidR="00596027" w:rsidRPr="00596027" w:rsidRDefault="00596027" w:rsidP="00596027">
      <w:pPr>
        <w:ind w:firstLine="851"/>
      </w:pPr>
    </w:p>
    <w:p w:rsidR="00D00ED6" w:rsidRDefault="00596027" w:rsidP="00596027">
      <w:pPr>
        <w:pStyle w:val="af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59602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4. </w:t>
      </w:r>
      <w:r w:rsidR="00D00ED6" w:rsidRPr="004D6F18">
        <w:rPr>
          <w:bCs/>
          <w:sz w:val="28"/>
          <w:szCs w:val="28"/>
        </w:rPr>
        <w:t>По всему тексту приложения к решению слова «</w:t>
      </w:r>
      <w:r w:rsidR="00D00ED6">
        <w:rPr>
          <w:bCs/>
          <w:sz w:val="28"/>
          <w:szCs w:val="28"/>
        </w:rPr>
        <w:t>глава</w:t>
      </w:r>
      <w:r w:rsidR="00D00ED6" w:rsidRPr="004D6F18">
        <w:rPr>
          <w:bCs/>
          <w:sz w:val="28"/>
          <w:szCs w:val="28"/>
        </w:rPr>
        <w:t xml:space="preserve"> городского округа Тейково Ивановской области» заменить словами «</w:t>
      </w:r>
      <w:r w:rsidR="00D00ED6" w:rsidRPr="001D26DF">
        <w:rPr>
          <w:bCs/>
          <w:sz w:val="28"/>
          <w:szCs w:val="28"/>
        </w:rPr>
        <w:t>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="00D00ED6" w:rsidRPr="004D6F18">
        <w:rPr>
          <w:bCs/>
          <w:sz w:val="28"/>
          <w:szCs w:val="28"/>
        </w:rPr>
        <w:t>» в соответствующем падеже.</w:t>
      </w:r>
    </w:p>
    <w:p w:rsidR="00596027" w:rsidRPr="00605A50" w:rsidRDefault="00596027" w:rsidP="00596027">
      <w:pPr>
        <w:pStyle w:val="af5"/>
        <w:spacing w:before="0" w:beforeAutospacing="0" w:after="0" w:afterAutospacing="0"/>
        <w:ind w:firstLine="851"/>
        <w:jc w:val="both"/>
      </w:pP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Раздел</w:t>
      </w:r>
      <w:r w:rsidRPr="00B7186B">
        <w:rPr>
          <w:bCs/>
          <w:sz w:val="28"/>
          <w:szCs w:val="28"/>
        </w:rPr>
        <w:t xml:space="preserve"> III «Профилактика рисков причинения вреда (ущерба) охраняемым законом ценн</w:t>
      </w:r>
      <w:r>
        <w:rPr>
          <w:bCs/>
          <w:sz w:val="28"/>
          <w:szCs w:val="28"/>
        </w:rPr>
        <w:t>остям» дополнить пунктами 38.1, 38.2, 38.3, 38</w:t>
      </w:r>
      <w:r w:rsidRPr="00B7186B">
        <w:rPr>
          <w:bCs/>
          <w:sz w:val="28"/>
          <w:szCs w:val="28"/>
        </w:rPr>
        <w:t>.4 следующего содержания: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«38</w:t>
      </w:r>
      <w:r w:rsidRPr="00B7186B">
        <w:rPr>
          <w:bCs/>
          <w:sz w:val="28"/>
          <w:szCs w:val="28"/>
        </w:rPr>
        <w:t>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</w:t>
      </w:r>
      <w:r w:rsidRPr="00B7186B">
        <w:rPr>
          <w:bCs/>
          <w:sz w:val="28"/>
          <w:szCs w:val="28"/>
        </w:rPr>
        <w:t xml:space="preserve">.2. </w:t>
      </w:r>
      <w:proofErr w:type="gramStart"/>
      <w:r w:rsidRPr="00605A50">
        <w:rPr>
          <w:bCs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Pr="00B7186B">
        <w:rPr>
          <w:bCs/>
          <w:sz w:val="28"/>
          <w:szCs w:val="28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605A50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605A50">
        <w:rPr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</w:t>
      </w:r>
      <w:proofErr w:type="gramEnd"/>
      <w:r w:rsidRPr="00605A50">
        <w:rPr>
          <w:bCs/>
          <w:sz w:val="28"/>
          <w:szCs w:val="28"/>
        </w:rPr>
        <w:t xml:space="preserve"> Ивановской области</w:t>
      </w:r>
      <w:r w:rsidRPr="00B7186B">
        <w:rPr>
          <w:bCs/>
          <w:sz w:val="28"/>
          <w:szCs w:val="28"/>
        </w:rPr>
        <w:t>, категории риска объекта контроля, о чем уведомляет контролируемое лицо.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38</w:t>
      </w:r>
      <w:r w:rsidRPr="00B7186B">
        <w:rPr>
          <w:bCs/>
          <w:sz w:val="28"/>
          <w:szCs w:val="28"/>
        </w:rPr>
        <w:t xml:space="preserve">.3. </w:t>
      </w:r>
      <w:r w:rsidRPr="00605A50">
        <w:rPr>
          <w:bCs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</w:r>
      <w:r w:rsidRPr="00B7186B">
        <w:rPr>
          <w:bCs/>
          <w:sz w:val="28"/>
          <w:szCs w:val="28"/>
        </w:rPr>
        <w:t xml:space="preserve">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Pr="00605A50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ом</w:t>
      </w:r>
      <w:r w:rsidRPr="00605A50">
        <w:rPr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</w:t>
      </w:r>
      <w:r w:rsidRPr="00B7186B">
        <w:rPr>
          <w:bCs/>
          <w:sz w:val="28"/>
          <w:szCs w:val="28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Pr="00605A50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605A50">
        <w:rPr>
          <w:bCs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</w:t>
      </w:r>
      <w:r w:rsidRPr="00B7186B">
        <w:rPr>
          <w:bCs/>
          <w:sz w:val="28"/>
          <w:szCs w:val="28"/>
        </w:rPr>
        <w:t>либо членов их семей.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</w:t>
      </w:r>
      <w:r w:rsidRPr="00B7186B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Pr="007B67C8">
        <w:rPr>
          <w:bCs/>
          <w:sz w:val="28"/>
          <w:szCs w:val="28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Pr="00B7186B">
        <w:rPr>
          <w:bCs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</w:t>
      </w:r>
      <w:proofErr w:type="gramEnd"/>
      <w:r w:rsidRPr="00B7186B">
        <w:rPr>
          <w:bCs/>
          <w:sz w:val="28"/>
          <w:szCs w:val="28"/>
        </w:rPr>
        <w:t xml:space="preserve"> ценностям</w:t>
      </w:r>
      <w:proofErr w:type="gramStart"/>
      <w:r w:rsidRPr="00B7186B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Раздел</w:t>
      </w:r>
      <w:r w:rsidRPr="00B7186B">
        <w:rPr>
          <w:bCs/>
          <w:sz w:val="28"/>
          <w:szCs w:val="28"/>
        </w:rPr>
        <w:t xml:space="preserve"> IV </w:t>
      </w:r>
      <w:r>
        <w:rPr>
          <w:bCs/>
          <w:sz w:val="28"/>
          <w:szCs w:val="28"/>
        </w:rPr>
        <w:t>«</w:t>
      </w:r>
      <w:r w:rsidRPr="00D52ADC">
        <w:rPr>
          <w:bCs/>
          <w:sz w:val="28"/>
          <w:szCs w:val="28"/>
        </w:rPr>
        <w:t>Осуществление муниципального земельного контроля</w:t>
      </w:r>
      <w:r>
        <w:rPr>
          <w:bCs/>
          <w:sz w:val="28"/>
          <w:szCs w:val="28"/>
        </w:rPr>
        <w:t>» дополнить пунктом 41.1 следующего содержания</w:t>
      </w:r>
      <w:r w:rsidRPr="00B7186B">
        <w:rPr>
          <w:bCs/>
          <w:sz w:val="28"/>
          <w:szCs w:val="28"/>
        </w:rPr>
        <w:t>: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«41.1.</w:t>
      </w:r>
      <w:r w:rsidRPr="00B7186B">
        <w:rPr>
          <w:bCs/>
          <w:sz w:val="28"/>
          <w:szCs w:val="28"/>
        </w:rPr>
        <w:t xml:space="preserve">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 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Раздел</w:t>
      </w:r>
      <w:r w:rsidRPr="00B7186B">
        <w:rPr>
          <w:bCs/>
          <w:sz w:val="28"/>
          <w:szCs w:val="28"/>
        </w:rPr>
        <w:t xml:space="preserve"> IV </w:t>
      </w:r>
      <w:r w:rsidRPr="0016278E">
        <w:rPr>
          <w:bCs/>
          <w:sz w:val="28"/>
          <w:szCs w:val="28"/>
        </w:rPr>
        <w:t>«</w:t>
      </w:r>
      <w:r w:rsidRPr="00D52ADC">
        <w:rPr>
          <w:bCs/>
          <w:sz w:val="28"/>
          <w:szCs w:val="28"/>
        </w:rPr>
        <w:t>Осуществление муниципального земельного контроля</w:t>
      </w:r>
      <w:r w:rsidRPr="0016278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дополнить пунктом 52</w:t>
      </w:r>
      <w:r w:rsidRPr="00B7186B">
        <w:rPr>
          <w:bCs/>
          <w:sz w:val="28"/>
          <w:szCs w:val="28"/>
        </w:rPr>
        <w:t>.1 следующего содержания:</w:t>
      </w:r>
    </w:p>
    <w:p w:rsidR="00D00ED6" w:rsidRPr="00B7186B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«52</w:t>
      </w:r>
      <w:r w:rsidRPr="00B7186B">
        <w:rPr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D00ED6" w:rsidRDefault="00D00ED6" w:rsidP="00D00E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Если в рамках выездного обследования выявлены признаки нарушений </w:t>
      </w:r>
      <w:r w:rsidRPr="00B7186B">
        <w:rPr>
          <w:bCs/>
          <w:sz w:val="28"/>
          <w:szCs w:val="28"/>
        </w:rPr>
        <w:lastRenderedPageBreak/>
        <w:t>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Федерации».»</w:t>
      </w:r>
      <w:r>
        <w:rPr>
          <w:bCs/>
          <w:sz w:val="28"/>
          <w:szCs w:val="28"/>
        </w:rPr>
        <w:t>.</w:t>
      </w:r>
    </w:p>
    <w:p w:rsidR="00D234D6" w:rsidRDefault="00D234D6" w:rsidP="00D00ED6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</w:p>
    <w:p w:rsidR="00D00ED6" w:rsidRPr="00D00ED6" w:rsidRDefault="00D00ED6" w:rsidP="00D00ED6">
      <w:pPr>
        <w:autoSpaceDE w:val="0"/>
        <w:autoSpaceDN w:val="0"/>
        <w:adjustRightInd w:val="0"/>
        <w:ind w:right="-1" w:firstLine="851"/>
        <w:jc w:val="both"/>
        <w:rPr>
          <w:rStyle w:val="af4"/>
          <w:i w:val="0"/>
          <w:iCs w:val="0"/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234D6" w:rsidRDefault="00D234D6" w:rsidP="00D00ED6">
      <w:pPr>
        <w:pStyle w:val="a5"/>
        <w:rPr>
          <w:rStyle w:val="af4"/>
          <w:b/>
          <w:bCs/>
          <w:sz w:val="28"/>
          <w:szCs w:val="28"/>
        </w:rPr>
      </w:pP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f4"/>
          <w:b/>
          <w:bCs/>
          <w:sz w:val="28"/>
          <w:szCs w:val="28"/>
        </w:rPr>
        <w:t>и                            </w:t>
      </w:r>
      <w:r w:rsidRPr="009C6C1B">
        <w:rPr>
          <w:rStyle w:val="af4"/>
          <w:b/>
          <w:bCs/>
          <w:sz w:val="28"/>
          <w:szCs w:val="28"/>
        </w:rPr>
        <w:t>   Н.Н. Королева</w:t>
      </w:r>
    </w:p>
    <w:p w:rsidR="00D00ED6" w:rsidRPr="009C6C1B" w:rsidRDefault="00D00ED6" w:rsidP="00D00ED6">
      <w:pPr>
        <w:pStyle w:val="a5"/>
      </w:pPr>
    </w:p>
    <w:p w:rsidR="00D00ED6" w:rsidRPr="009C6C1B" w:rsidRDefault="00D00ED6" w:rsidP="00D00ED6">
      <w:pPr>
        <w:pStyle w:val="a5"/>
      </w:pPr>
      <w:r w:rsidRPr="009C6C1B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D00ED6" w:rsidRDefault="00D00ED6" w:rsidP="00D00ED6">
      <w:pPr>
        <w:pStyle w:val="a5"/>
        <w:rPr>
          <w:rStyle w:val="af4"/>
          <w:b/>
          <w:bCs/>
          <w:sz w:val="28"/>
          <w:szCs w:val="28"/>
        </w:rPr>
      </w:pPr>
      <w:r w:rsidRPr="009C6C1B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f4"/>
          <w:b/>
          <w:bCs/>
          <w:sz w:val="28"/>
          <w:szCs w:val="28"/>
        </w:rPr>
        <w:t xml:space="preserve">        </w:t>
      </w:r>
      <w:r w:rsidRPr="009C6C1B">
        <w:rPr>
          <w:rStyle w:val="af4"/>
          <w:b/>
          <w:bCs/>
          <w:sz w:val="28"/>
          <w:szCs w:val="28"/>
        </w:rPr>
        <w:t>    </w:t>
      </w:r>
      <w:r>
        <w:rPr>
          <w:rStyle w:val="af4"/>
          <w:b/>
          <w:bCs/>
          <w:sz w:val="28"/>
          <w:szCs w:val="28"/>
        </w:rPr>
        <w:t>                       С.А. Семенова</w:t>
      </w: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234712" w:rsidRDefault="00234712" w:rsidP="00596027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12" w:rsidRDefault="00234712" w:rsidP="00234712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234712" w:rsidRDefault="00234712" w:rsidP="00234712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234712" w:rsidRDefault="00234712" w:rsidP="00234712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234712" w:rsidRDefault="00234712" w:rsidP="00234712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106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234712" w:rsidRDefault="00234712" w:rsidP="00234712">
      <w:pPr>
        <w:autoSpaceDE w:val="0"/>
        <w:autoSpaceDN w:val="0"/>
        <w:rPr>
          <w:b/>
          <w:sz w:val="28"/>
          <w:szCs w:val="28"/>
        </w:rPr>
      </w:pPr>
    </w:p>
    <w:p w:rsidR="00D234D6" w:rsidRPr="00A26C65" w:rsidRDefault="00D234D6" w:rsidP="00234712">
      <w:pPr>
        <w:autoSpaceDE w:val="0"/>
        <w:autoSpaceDN w:val="0"/>
        <w:rPr>
          <w:b/>
          <w:sz w:val="28"/>
          <w:szCs w:val="28"/>
        </w:rPr>
      </w:pPr>
    </w:p>
    <w:p w:rsidR="00234712" w:rsidRPr="00C844DD" w:rsidRDefault="00234712" w:rsidP="00234712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</w:t>
      </w:r>
      <w:r w:rsidRPr="00000C48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</w:t>
      </w:r>
      <w:r w:rsidRP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Pr="009E33FE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29.10.2021 № 104                      «</w:t>
      </w:r>
      <w:r w:rsidRP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лесном контроле на территории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234712" w:rsidRDefault="00234712" w:rsidP="0023471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234D6" w:rsidRDefault="00D234D6" w:rsidP="0023471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34712" w:rsidRPr="00C844DD" w:rsidRDefault="00234712" w:rsidP="0023471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06">
        <w:rPr>
          <w:rFonts w:ascii="Times New Roman" w:hAnsi="Times New Roman" w:cs="Times New Roman"/>
          <w:sz w:val="28"/>
          <w:szCs w:val="28"/>
        </w:rPr>
        <w:t>В соответствии со статьями 84, 98 Лесного кодекса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 131-ФЗ «</w:t>
      </w:r>
      <w:r w:rsidRPr="007D74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D7406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 248-ФЗ «</w:t>
      </w:r>
      <w:r w:rsidRPr="007D740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7D7406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Pr="00FC4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234D6" w:rsidRPr="00C844DD" w:rsidRDefault="00D234D6" w:rsidP="002347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712" w:rsidRPr="00C844DD" w:rsidRDefault="00234712" w:rsidP="0023471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234712" w:rsidRPr="00C844DD" w:rsidRDefault="00234712" w:rsidP="00234712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234712" w:rsidRDefault="00234712" w:rsidP="0023471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234D6" w:rsidRPr="00A26C65" w:rsidRDefault="00D234D6" w:rsidP="0023471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34712" w:rsidRPr="00A26C65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7D7406">
        <w:rPr>
          <w:color w:val="000000"/>
          <w:sz w:val="28"/>
          <w:szCs w:val="28"/>
        </w:rPr>
        <w:t xml:space="preserve">решение городской Думы городского округа Тейково </w:t>
      </w:r>
      <w:r w:rsidRPr="007D7406">
        <w:rPr>
          <w:sz w:val="28"/>
          <w:szCs w:val="28"/>
        </w:rPr>
        <w:t>Ивановской области</w:t>
      </w:r>
      <w:r w:rsidRPr="007D7406">
        <w:rPr>
          <w:color w:val="000000"/>
          <w:sz w:val="28"/>
          <w:szCs w:val="28"/>
        </w:rPr>
        <w:t xml:space="preserve"> от 29.10.2021 №</w:t>
      </w:r>
      <w:r>
        <w:rPr>
          <w:color w:val="000000"/>
          <w:sz w:val="28"/>
          <w:szCs w:val="28"/>
        </w:rPr>
        <w:t xml:space="preserve"> </w:t>
      </w:r>
      <w:r w:rsidRPr="007D7406">
        <w:rPr>
          <w:color w:val="000000"/>
          <w:sz w:val="28"/>
          <w:szCs w:val="28"/>
        </w:rPr>
        <w:t>104 «Об утверждении Положения о муниципальном лесном контроле на территории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дополнения</w:t>
      </w:r>
      <w:r w:rsidRPr="00B534D6">
        <w:rPr>
          <w:bCs/>
          <w:sz w:val="28"/>
          <w:szCs w:val="28"/>
        </w:rPr>
        <w:t>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31.1, 31.2, 31.3, 31.4 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31.2. </w:t>
      </w:r>
      <w:proofErr w:type="gramStart"/>
      <w:r w:rsidRPr="00B7186B">
        <w:rPr>
          <w:bCs/>
          <w:sz w:val="28"/>
          <w:szCs w:val="28"/>
        </w:rPr>
        <w:t xml:space="preserve">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</w:t>
      </w:r>
      <w:r w:rsidRPr="00B7186B">
        <w:rPr>
          <w:bCs/>
          <w:sz w:val="28"/>
          <w:szCs w:val="28"/>
        </w:rPr>
        <w:lastRenderedPageBreak/>
        <w:t>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bCs/>
          <w:sz w:val="28"/>
          <w:szCs w:val="28"/>
        </w:rPr>
        <w:t xml:space="preserve"> лицо.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31.4.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</w:t>
      </w:r>
      <w:r w:rsidRPr="00B7186B">
        <w:rPr>
          <w:bCs/>
          <w:sz w:val="28"/>
          <w:szCs w:val="28"/>
        </w:rPr>
        <w:t xml:space="preserve"> IV </w:t>
      </w:r>
      <w:r>
        <w:rPr>
          <w:bCs/>
          <w:sz w:val="28"/>
          <w:szCs w:val="28"/>
        </w:rPr>
        <w:t>«</w:t>
      </w:r>
      <w:r w:rsidRPr="007D7406">
        <w:rPr>
          <w:bCs/>
          <w:sz w:val="28"/>
          <w:szCs w:val="28"/>
        </w:rPr>
        <w:t>Осуществление муниципального лесного контроля</w:t>
      </w:r>
      <w:r>
        <w:rPr>
          <w:bCs/>
          <w:sz w:val="28"/>
          <w:szCs w:val="28"/>
        </w:rPr>
        <w:t xml:space="preserve">» дополнить </w:t>
      </w:r>
      <w:r w:rsidRPr="00B7186B">
        <w:rPr>
          <w:bCs/>
          <w:sz w:val="28"/>
          <w:szCs w:val="28"/>
        </w:rPr>
        <w:t>пунктом 34.1 следующего содержания: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 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>Раздел IV «Осуществление муниципального лесного контроля» дополнить пунктом 44.1 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«44</w:t>
      </w:r>
      <w:r w:rsidRPr="00B7186B">
        <w:rPr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</w:t>
      </w:r>
      <w:r w:rsidRPr="00B7186B">
        <w:rPr>
          <w:bCs/>
          <w:sz w:val="28"/>
          <w:szCs w:val="28"/>
        </w:rPr>
        <w:lastRenderedPageBreak/>
        <w:t xml:space="preserve">муниципальном контроле в Российской Федерации». 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Федерации».»</w:t>
      </w:r>
      <w:r>
        <w:rPr>
          <w:bCs/>
          <w:sz w:val="28"/>
          <w:szCs w:val="28"/>
        </w:rPr>
        <w:t>.</w:t>
      </w:r>
    </w:p>
    <w:p w:rsidR="00D234D6" w:rsidRDefault="00D234D6" w:rsidP="00D234D6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</w:p>
    <w:p w:rsidR="00234712" w:rsidRDefault="00234712" w:rsidP="00D234D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234D6" w:rsidRPr="00D234D6" w:rsidRDefault="00D234D6" w:rsidP="00D234D6">
      <w:pPr>
        <w:autoSpaceDE w:val="0"/>
        <w:autoSpaceDN w:val="0"/>
        <w:adjustRightInd w:val="0"/>
        <w:ind w:right="-1" w:firstLine="851"/>
        <w:jc w:val="both"/>
        <w:rPr>
          <w:rStyle w:val="af4"/>
          <w:i w:val="0"/>
          <w:iCs w:val="0"/>
          <w:sz w:val="28"/>
          <w:szCs w:val="28"/>
        </w:rPr>
      </w:pPr>
    </w:p>
    <w:p w:rsidR="00D234D6" w:rsidRDefault="00D234D6" w:rsidP="00234712">
      <w:pPr>
        <w:pStyle w:val="a5"/>
        <w:rPr>
          <w:rStyle w:val="af4"/>
          <w:b/>
          <w:bCs/>
          <w:sz w:val="28"/>
          <w:szCs w:val="28"/>
        </w:rPr>
      </w:pPr>
    </w:p>
    <w:p w:rsidR="00234712" w:rsidRPr="009C6C1B" w:rsidRDefault="00234712" w:rsidP="00234712">
      <w:pPr>
        <w:pStyle w:val="a5"/>
      </w:pPr>
      <w:r w:rsidRPr="009C6C1B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234712" w:rsidRPr="009C6C1B" w:rsidRDefault="00234712" w:rsidP="00234712">
      <w:pPr>
        <w:pStyle w:val="a5"/>
      </w:pPr>
      <w:r w:rsidRPr="009C6C1B">
        <w:rPr>
          <w:rStyle w:val="af4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f4"/>
          <w:b/>
          <w:bCs/>
          <w:sz w:val="28"/>
          <w:szCs w:val="28"/>
        </w:rPr>
        <w:t>и                            </w:t>
      </w:r>
      <w:r w:rsidRPr="009C6C1B">
        <w:rPr>
          <w:rStyle w:val="af4"/>
          <w:b/>
          <w:bCs/>
          <w:sz w:val="28"/>
          <w:szCs w:val="28"/>
        </w:rPr>
        <w:t>   Н.Н. Королева</w:t>
      </w:r>
    </w:p>
    <w:p w:rsidR="00234712" w:rsidRPr="009C6C1B" w:rsidRDefault="00234712" w:rsidP="00234712">
      <w:pPr>
        <w:pStyle w:val="a5"/>
      </w:pPr>
    </w:p>
    <w:p w:rsidR="00234712" w:rsidRPr="009C6C1B" w:rsidRDefault="00234712" w:rsidP="00234712">
      <w:pPr>
        <w:pStyle w:val="a5"/>
      </w:pPr>
      <w:r w:rsidRPr="009C6C1B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234712" w:rsidRPr="00A26C65" w:rsidRDefault="00234712" w:rsidP="00234712">
      <w:pPr>
        <w:pStyle w:val="a5"/>
        <w:rPr>
          <w:bCs/>
          <w:sz w:val="28"/>
          <w:szCs w:val="28"/>
        </w:rPr>
      </w:pPr>
      <w:r w:rsidRPr="009C6C1B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f4"/>
          <w:b/>
          <w:bCs/>
          <w:sz w:val="28"/>
          <w:szCs w:val="28"/>
        </w:rPr>
        <w:t xml:space="preserve">        </w:t>
      </w:r>
      <w:r w:rsidRPr="009C6C1B">
        <w:rPr>
          <w:rStyle w:val="af4"/>
          <w:b/>
          <w:bCs/>
          <w:sz w:val="28"/>
          <w:szCs w:val="28"/>
        </w:rPr>
        <w:t>    </w:t>
      </w:r>
      <w:r>
        <w:rPr>
          <w:rStyle w:val="af4"/>
          <w:b/>
          <w:bCs/>
          <w:sz w:val="28"/>
          <w:szCs w:val="28"/>
        </w:rPr>
        <w:t>                       С.А. Семенова</w:t>
      </w:r>
    </w:p>
    <w:p w:rsidR="00234712" w:rsidRDefault="00234712" w:rsidP="00234712">
      <w:pPr>
        <w:ind w:right="-141"/>
        <w:jc w:val="right"/>
        <w:rPr>
          <w:sz w:val="28"/>
          <w:szCs w:val="28"/>
        </w:rPr>
      </w:pPr>
    </w:p>
    <w:p w:rsidR="00234712" w:rsidRPr="00A26C65" w:rsidRDefault="00234712" w:rsidP="00234712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234712" w:rsidRPr="00A26C65" w:rsidRDefault="00234712" w:rsidP="00234712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234712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596027">
      <w:pPr>
        <w:pStyle w:val="a5"/>
        <w:ind w:right="-1"/>
        <w:jc w:val="center"/>
        <w:rPr>
          <w:sz w:val="28"/>
          <w:szCs w:val="28"/>
        </w:rPr>
      </w:pPr>
    </w:p>
    <w:p w:rsidR="00234712" w:rsidRDefault="00234712" w:rsidP="00596027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12" w:rsidRDefault="00234712" w:rsidP="00234712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234712" w:rsidRDefault="00234712" w:rsidP="00234712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234712" w:rsidRDefault="00234712" w:rsidP="00234712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234712" w:rsidRDefault="00234712" w:rsidP="00234712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107</w:t>
      </w:r>
    </w:p>
    <w:p w:rsidR="00234712" w:rsidRDefault="00234712" w:rsidP="00D234D6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234D6" w:rsidRDefault="00D234D6" w:rsidP="00234712">
      <w:pPr>
        <w:rPr>
          <w:sz w:val="28"/>
          <w:szCs w:val="28"/>
        </w:rPr>
      </w:pPr>
    </w:p>
    <w:p w:rsidR="00234712" w:rsidRPr="00D234D6" w:rsidRDefault="00234712" w:rsidP="00D234D6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</w:t>
      </w:r>
      <w:r w:rsidRPr="0079035A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</w:t>
      </w:r>
      <w:r w:rsidRPr="003C1C23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Pr="007A0A9D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Pr="007A0A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29.10.2021 № 105                    «</w:t>
      </w:r>
      <w:r w:rsidRPr="003C1C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муниципальном контроле в области охраны и </w:t>
      </w:r>
      <w:proofErr w:type="gramStart"/>
      <w:r w:rsidRPr="003C1C23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использования</w:t>
      </w:r>
      <w:proofErr w:type="gramEnd"/>
      <w:r w:rsidRPr="003C1C2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особо охраняемых природных территорий местного значения в границах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D234D6" w:rsidRDefault="00D234D6" w:rsidP="0023471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34712" w:rsidRPr="00C844DD" w:rsidRDefault="00234712" w:rsidP="0023471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D92">
        <w:rPr>
          <w:rFonts w:ascii="Times New Roman" w:hAnsi="Times New Roman" w:cs="Times New Roman"/>
          <w:sz w:val="28"/>
          <w:szCs w:val="28"/>
        </w:rPr>
        <w:t>В соответствии со статьей 33 Феде</w:t>
      </w:r>
      <w:r>
        <w:rPr>
          <w:rFonts w:ascii="Times New Roman" w:hAnsi="Times New Roman" w:cs="Times New Roman"/>
          <w:sz w:val="28"/>
          <w:szCs w:val="28"/>
        </w:rPr>
        <w:t>рального закона от 14.03.1995 № 33-ФЗ «</w:t>
      </w:r>
      <w:r w:rsidRPr="00CC2D92">
        <w:rPr>
          <w:rFonts w:ascii="Times New Roman" w:hAnsi="Times New Roman" w:cs="Times New Roman"/>
          <w:sz w:val="28"/>
          <w:szCs w:val="28"/>
        </w:rPr>
        <w:t>Об особо охраняемых природных территор</w:t>
      </w:r>
      <w:r>
        <w:rPr>
          <w:rFonts w:ascii="Times New Roman" w:hAnsi="Times New Roman" w:cs="Times New Roman"/>
          <w:sz w:val="28"/>
          <w:szCs w:val="28"/>
        </w:rPr>
        <w:t>иях»</w:t>
      </w:r>
      <w:r w:rsidRPr="00CC2D92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 248-ФЗ «</w:t>
      </w:r>
      <w:r w:rsidRPr="00CC2D92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CC2D92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 131-ФЗ «</w:t>
      </w:r>
      <w:r w:rsidRPr="00CC2D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Pr="00CC2D92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D234D6" w:rsidRPr="00C844DD" w:rsidRDefault="00D234D6" w:rsidP="00D234D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712" w:rsidRPr="00C844DD" w:rsidRDefault="00234712" w:rsidP="0023471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234712" w:rsidRPr="00D234D6" w:rsidRDefault="00234712" w:rsidP="00D234D6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D234D6" w:rsidRPr="00A26C65" w:rsidRDefault="00D234D6" w:rsidP="0023471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34712" w:rsidRPr="00087854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CC2D92">
        <w:rPr>
          <w:color w:val="000000"/>
          <w:sz w:val="28"/>
          <w:szCs w:val="28"/>
        </w:rPr>
        <w:t xml:space="preserve">решение городской Думы городского округа Тейково </w:t>
      </w:r>
      <w:r w:rsidRPr="00CC2D92">
        <w:rPr>
          <w:sz w:val="28"/>
          <w:szCs w:val="28"/>
        </w:rPr>
        <w:t>Ивановской области</w:t>
      </w:r>
      <w:r w:rsidRPr="00CC2D92">
        <w:rPr>
          <w:color w:val="000000"/>
          <w:sz w:val="28"/>
          <w:szCs w:val="28"/>
        </w:rPr>
        <w:t xml:space="preserve"> от 29.10.2021 №</w:t>
      </w:r>
      <w:r>
        <w:rPr>
          <w:color w:val="000000"/>
          <w:sz w:val="28"/>
          <w:szCs w:val="28"/>
        </w:rPr>
        <w:t xml:space="preserve"> </w:t>
      </w:r>
      <w:r w:rsidRPr="00CC2D92">
        <w:rPr>
          <w:color w:val="000000"/>
          <w:sz w:val="28"/>
          <w:szCs w:val="28"/>
        </w:rPr>
        <w:t xml:space="preserve">105 «Об утверждении Положения о муниципальном контроле в области охраны и </w:t>
      </w:r>
      <w:proofErr w:type="gramStart"/>
      <w:r w:rsidRPr="00CC2D92">
        <w:rPr>
          <w:color w:val="000000"/>
          <w:sz w:val="28"/>
          <w:szCs w:val="28"/>
        </w:rPr>
        <w:t>использования</w:t>
      </w:r>
      <w:proofErr w:type="gramEnd"/>
      <w:r w:rsidRPr="00CC2D92">
        <w:rPr>
          <w:color w:val="000000"/>
          <w:sz w:val="28"/>
          <w:szCs w:val="28"/>
        </w:rPr>
        <w:t xml:space="preserve"> особо охраняемых природных территорий местного значения в границах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дополнения</w:t>
      </w:r>
      <w:r w:rsidRPr="00087854">
        <w:rPr>
          <w:bCs/>
          <w:sz w:val="28"/>
          <w:szCs w:val="28"/>
        </w:rPr>
        <w:t>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31.1, 31.2, 31.3, 31.4 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31.2. </w:t>
      </w:r>
      <w:proofErr w:type="gramStart"/>
      <w:r w:rsidRPr="00B7186B">
        <w:rPr>
          <w:bCs/>
          <w:sz w:val="28"/>
          <w:szCs w:val="28"/>
        </w:rPr>
        <w:t xml:space="preserve">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</w:t>
      </w:r>
      <w:r w:rsidRPr="00B7186B">
        <w:rPr>
          <w:bCs/>
          <w:sz w:val="28"/>
          <w:szCs w:val="28"/>
        </w:rPr>
        <w:lastRenderedPageBreak/>
        <w:t>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bCs/>
          <w:sz w:val="28"/>
          <w:szCs w:val="28"/>
        </w:rPr>
        <w:t xml:space="preserve"> лицо.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31.4.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</w:t>
      </w:r>
      <w:r w:rsidRPr="00B7186B">
        <w:rPr>
          <w:bCs/>
          <w:sz w:val="28"/>
          <w:szCs w:val="28"/>
        </w:rPr>
        <w:t xml:space="preserve"> IV </w:t>
      </w:r>
      <w:r>
        <w:rPr>
          <w:bCs/>
          <w:sz w:val="28"/>
          <w:szCs w:val="28"/>
        </w:rPr>
        <w:t>«</w:t>
      </w:r>
      <w:r w:rsidRPr="00D36CCE">
        <w:rPr>
          <w:bCs/>
          <w:sz w:val="28"/>
          <w:szCs w:val="28"/>
        </w:rPr>
        <w:t>Осуществление муниципального контроля в области охра</w:t>
      </w:r>
      <w:r>
        <w:rPr>
          <w:bCs/>
          <w:sz w:val="28"/>
          <w:szCs w:val="28"/>
        </w:rPr>
        <w:t xml:space="preserve">ны </w:t>
      </w:r>
      <w:r w:rsidRPr="00D36CCE">
        <w:rPr>
          <w:bCs/>
          <w:sz w:val="28"/>
          <w:szCs w:val="28"/>
        </w:rPr>
        <w:t xml:space="preserve">и </w:t>
      </w:r>
      <w:proofErr w:type="gramStart"/>
      <w:r w:rsidRPr="00D36CCE">
        <w:rPr>
          <w:bCs/>
          <w:sz w:val="28"/>
          <w:szCs w:val="28"/>
        </w:rPr>
        <w:t>использования</w:t>
      </w:r>
      <w:proofErr w:type="gramEnd"/>
      <w:r w:rsidRPr="00D36CCE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bCs/>
          <w:sz w:val="28"/>
          <w:szCs w:val="28"/>
        </w:rPr>
        <w:t xml:space="preserve">» дополнить </w:t>
      </w:r>
      <w:r w:rsidRPr="00B7186B">
        <w:rPr>
          <w:bCs/>
          <w:sz w:val="28"/>
          <w:szCs w:val="28"/>
        </w:rPr>
        <w:t>пунктом 34.1 следующего содержания: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 xml:space="preserve">Раздел IV «Осуществление муниципального контроля в области охраны и </w:t>
      </w:r>
      <w:proofErr w:type="gramStart"/>
      <w:r w:rsidRPr="00234712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234712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территорий»  дополнить пунктом 44.1 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«44</w:t>
      </w:r>
      <w:r w:rsidRPr="00B7186B">
        <w:rPr>
          <w:bCs/>
          <w:sz w:val="28"/>
          <w:szCs w:val="28"/>
        </w:rPr>
        <w:t xml:space="preserve">.1. По результатам проведения выездного обследования не может быть </w:t>
      </w:r>
      <w:r w:rsidRPr="00B7186B">
        <w:rPr>
          <w:bCs/>
          <w:sz w:val="28"/>
          <w:szCs w:val="28"/>
        </w:rPr>
        <w:lastRenderedPageBreak/>
        <w:t>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D234D6" w:rsidRDefault="00234712" w:rsidP="00D234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D234D6" w:rsidRDefault="00D234D6" w:rsidP="00D234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D234D6" w:rsidRDefault="00234712" w:rsidP="00D234D6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34712" w:rsidRDefault="00234712" w:rsidP="00234712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</w:p>
    <w:p w:rsidR="00B774D9" w:rsidRPr="00A26C65" w:rsidRDefault="00B774D9" w:rsidP="00234712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городского округа Тейково Ивановской области                               Н.Н. Королева</w:t>
      </w:r>
    </w:p>
    <w:p w:rsidR="00234712" w:rsidRPr="007A0A9D" w:rsidRDefault="00234712" w:rsidP="00234712">
      <w:pPr>
        <w:pStyle w:val="a5"/>
      </w:pP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234712" w:rsidRPr="007A0A9D" w:rsidRDefault="00234712" w:rsidP="00234712">
      <w:pPr>
        <w:pStyle w:val="a5"/>
        <w:rPr>
          <w:bCs/>
          <w:sz w:val="28"/>
          <w:szCs w:val="28"/>
        </w:rPr>
      </w:pPr>
      <w:r w:rsidRPr="007A0A9D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                                   С.А. Семенова</w:t>
      </w: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D234D6">
      <w:pPr>
        <w:pStyle w:val="a5"/>
        <w:ind w:right="-1"/>
        <w:jc w:val="center"/>
        <w:rPr>
          <w:sz w:val="28"/>
          <w:szCs w:val="28"/>
        </w:rPr>
      </w:pPr>
    </w:p>
    <w:p w:rsidR="00D234D6" w:rsidRDefault="00D234D6" w:rsidP="00596027">
      <w:pPr>
        <w:pStyle w:val="a5"/>
        <w:ind w:right="-1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596027" w:rsidRDefault="00596027" w:rsidP="00D234D6">
      <w:pPr>
        <w:pStyle w:val="a5"/>
        <w:ind w:right="-1"/>
        <w:jc w:val="center"/>
        <w:rPr>
          <w:sz w:val="28"/>
          <w:szCs w:val="28"/>
        </w:rPr>
      </w:pPr>
    </w:p>
    <w:p w:rsidR="00234712" w:rsidRDefault="00234712" w:rsidP="00D234D6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12" w:rsidRDefault="00234712" w:rsidP="00234712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234712" w:rsidRDefault="00234712" w:rsidP="00234712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234712" w:rsidRDefault="00234712" w:rsidP="00234712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234712" w:rsidRDefault="00234712" w:rsidP="00234712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108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234D6" w:rsidRDefault="00D234D6" w:rsidP="00234712">
      <w:pPr>
        <w:rPr>
          <w:sz w:val="28"/>
          <w:szCs w:val="28"/>
        </w:rPr>
      </w:pPr>
    </w:p>
    <w:p w:rsidR="00234712" w:rsidRPr="00D234D6" w:rsidRDefault="00234712" w:rsidP="00D234D6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 и </w:t>
      </w:r>
      <w:r w:rsidRPr="005454A9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р</w:t>
      </w:r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Pr="00BB461A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29.10.2021                  № 106 «</w:t>
      </w:r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контроле за</w:t>
      </w:r>
      <w:proofErr w:type="gramEnd"/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B774D9" w:rsidRDefault="00B774D9" w:rsidP="0023471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34712" w:rsidRPr="00C844DD" w:rsidRDefault="00234712" w:rsidP="0023471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04">
        <w:rPr>
          <w:rFonts w:ascii="Times New Roman" w:hAnsi="Times New Roman" w:cs="Times New Roman"/>
          <w:sz w:val="28"/>
          <w:szCs w:val="28"/>
        </w:rPr>
        <w:t>В соответствии со статьей 23.14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                             № 190-ФЗ «О теплоснабжении»</w:t>
      </w:r>
      <w:r w:rsidRPr="00563904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 от 31.07.2020 № 248-ФЗ                «</w:t>
      </w:r>
      <w:r w:rsidRPr="0056390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Pr="00CC2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№ 02-29-2024 от 07.10.2024 года, -</w:t>
      </w:r>
    </w:p>
    <w:p w:rsidR="00B774D9" w:rsidRPr="00C844DD" w:rsidRDefault="00B774D9" w:rsidP="00D234D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D234D6" w:rsidRDefault="00234712" w:rsidP="00D234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234712" w:rsidRPr="00C844DD" w:rsidRDefault="00234712" w:rsidP="00234712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B774D9" w:rsidRPr="00A26C65" w:rsidRDefault="00B774D9" w:rsidP="0023471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34712" w:rsidRPr="00563904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563904">
        <w:rPr>
          <w:color w:val="000000"/>
          <w:sz w:val="28"/>
          <w:szCs w:val="28"/>
        </w:rPr>
        <w:t xml:space="preserve">решение городской Думы городского округа Тейково </w:t>
      </w:r>
      <w:r w:rsidRPr="00563904">
        <w:rPr>
          <w:sz w:val="28"/>
          <w:szCs w:val="28"/>
        </w:rPr>
        <w:t>Ивановской области</w:t>
      </w:r>
      <w:r w:rsidRPr="00563904">
        <w:rPr>
          <w:color w:val="000000"/>
          <w:sz w:val="28"/>
          <w:szCs w:val="28"/>
        </w:rPr>
        <w:t xml:space="preserve"> от 29.10.2021 №</w:t>
      </w:r>
      <w:r>
        <w:rPr>
          <w:color w:val="000000"/>
          <w:sz w:val="28"/>
          <w:szCs w:val="28"/>
        </w:rPr>
        <w:t xml:space="preserve"> </w:t>
      </w:r>
      <w:r w:rsidRPr="00563904">
        <w:rPr>
          <w:color w:val="000000"/>
          <w:sz w:val="28"/>
          <w:szCs w:val="28"/>
        </w:rPr>
        <w:t xml:space="preserve">106 «Об утверждении Положения о муниципальном </w:t>
      </w:r>
      <w:proofErr w:type="gramStart"/>
      <w:r w:rsidRPr="00563904">
        <w:rPr>
          <w:color w:val="000000"/>
          <w:sz w:val="28"/>
          <w:szCs w:val="28"/>
        </w:rPr>
        <w:t>контроле за</w:t>
      </w:r>
      <w:proofErr w:type="gramEnd"/>
      <w:r w:rsidRPr="0056390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дополнения</w:t>
      </w:r>
      <w:r w:rsidRPr="00A26C65">
        <w:rPr>
          <w:bCs/>
          <w:sz w:val="28"/>
          <w:szCs w:val="28"/>
        </w:rPr>
        <w:t>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31.1, 31.2, 31.3, 31.4 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31.2. </w:t>
      </w:r>
      <w:proofErr w:type="gramStart"/>
      <w:r w:rsidRPr="00B7186B">
        <w:rPr>
          <w:bCs/>
          <w:sz w:val="28"/>
          <w:szCs w:val="28"/>
        </w:rPr>
        <w:t xml:space="preserve">Отдел муниципального контроля администрации городского округа </w:t>
      </w:r>
      <w:r w:rsidRPr="00B7186B">
        <w:rPr>
          <w:bCs/>
          <w:sz w:val="28"/>
          <w:szCs w:val="28"/>
        </w:rPr>
        <w:lastRenderedPageBreak/>
        <w:t>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bCs/>
          <w:sz w:val="28"/>
          <w:szCs w:val="28"/>
        </w:rPr>
        <w:t xml:space="preserve"> лицо.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31.4.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</w:t>
      </w:r>
      <w:r w:rsidRPr="00B7186B">
        <w:rPr>
          <w:bCs/>
          <w:sz w:val="28"/>
          <w:szCs w:val="28"/>
        </w:rPr>
        <w:t xml:space="preserve"> IV </w:t>
      </w:r>
      <w:r>
        <w:rPr>
          <w:bCs/>
          <w:sz w:val="28"/>
          <w:szCs w:val="28"/>
        </w:rPr>
        <w:t>«</w:t>
      </w:r>
      <w:r w:rsidRPr="0016278E">
        <w:rPr>
          <w:bCs/>
          <w:sz w:val="28"/>
          <w:szCs w:val="28"/>
        </w:rPr>
        <w:t>Осуществление муницип</w:t>
      </w:r>
      <w:r>
        <w:rPr>
          <w:bCs/>
          <w:sz w:val="28"/>
          <w:szCs w:val="28"/>
        </w:rPr>
        <w:t xml:space="preserve">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</w:t>
      </w:r>
      <w:r w:rsidRPr="0016278E">
        <w:rPr>
          <w:bCs/>
          <w:sz w:val="28"/>
          <w:szCs w:val="28"/>
        </w:rPr>
        <w:t>единой теплоснабжающей организацией обязательств</w:t>
      </w:r>
      <w:r>
        <w:rPr>
          <w:bCs/>
          <w:sz w:val="28"/>
          <w:szCs w:val="28"/>
        </w:rPr>
        <w:t xml:space="preserve">» дополнить </w:t>
      </w:r>
      <w:r w:rsidRPr="00B7186B">
        <w:rPr>
          <w:bCs/>
          <w:sz w:val="28"/>
          <w:szCs w:val="28"/>
        </w:rPr>
        <w:t>пунктом 34.1 следующего содержания: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 xml:space="preserve">Раздел IV «Осуществление муниципального </w:t>
      </w:r>
      <w:proofErr w:type="gramStart"/>
      <w:r w:rsidRPr="0023471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34712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обязательств»  дополнить пунктом 43.1 </w:t>
      </w:r>
      <w:r w:rsidRPr="00234712">
        <w:rPr>
          <w:rFonts w:ascii="Times New Roman" w:hAnsi="Times New Roman" w:cs="Times New Roman"/>
          <w:bCs/>
          <w:sz w:val="28"/>
          <w:szCs w:val="28"/>
        </w:rPr>
        <w:lastRenderedPageBreak/>
        <w:t>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«43</w:t>
      </w:r>
      <w:r w:rsidRPr="00B7186B">
        <w:rPr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В приложении № 1 к Положению </w:t>
      </w:r>
      <w:r w:rsidRPr="005B76AC">
        <w:rPr>
          <w:bCs/>
          <w:sz w:val="28"/>
          <w:szCs w:val="28"/>
        </w:rPr>
        <w:t>о муници</w:t>
      </w:r>
      <w:r>
        <w:rPr>
          <w:bCs/>
          <w:sz w:val="28"/>
          <w:szCs w:val="28"/>
        </w:rPr>
        <w:t xml:space="preserve">пальном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</w:t>
      </w:r>
      <w:r w:rsidRPr="005B76AC">
        <w:rPr>
          <w:bCs/>
          <w:sz w:val="28"/>
          <w:szCs w:val="28"/>
        </w:rPr>
        <w:t>единой теплоснабж</w:t>
      </w:r>
      <w:r>
        <w:rPr>
          <w:bCs/>
          <w:sz w:val="28"/>
          <w:szCs w:val="28"/>
        </w:rPr>
        <w:t xml:space="preserve">ающей организацией обязательств </w:t>
      </w:r>
      <w:r w:rsidRPr="005B76AC">
        <w:rPr>
          <w:bCs/>
          <w:sz w:val="28"/>
          <w:szCs w:val="28"/>
        </w:rPr>
        <w:t>по строительству, реконструкции и (или</w:t>
      </w:r>
      <w:r>
        <w:rPr>
          <w:bCs/>
          <w:sz w:val="28"/>
          <w:szCs w:val="28"/>
        </w:rPr>
        <w:t xml:space="preserve">) модернизации </w:t>
      </w:r>
      <w:r w:rsidRPr="005B76AC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ов теплоснабжения на территории </w:t>
      </w:r>
      <w:r w:rsidRPr="005B76AC">
        <w:rPr>
          <w:bCs/>
          <w:sz w:val="28"/>
          <w:szCs w:val="28"/>
        </w:rPr>
        <w:t>городского округа Тейково Ивановской области</w:t>
      </w:r>
      <w:r>
        <w:rPr>
          <w:bCs/>
          <w:sz w:val="28"/>
          <w:szCs w:val="28"/>
        </w:rPr>
        <w:t>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2) пункта 1  исключить.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536FEC" w:rsidRDefault="00234712" w:rsidP="0023471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234D6" w:rsidRPr="00A26C65" w:rsidRDefault="00D234D6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городского округа Тейково Ивановской области                               Н.Н. Королева</w:t>
      </w:r>
    </w:p>
    <w:p w:rsidR="00234712" w:rsidRPr="007A0A9D" w:rsidRDefault="00234712" w:rsidP="00234712">
      <w:pPr>
        <w:pStyle w:val="a5"/>
      </w:pP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234712" w:rsidRPr="007A0A9D" w:rsidRDefault="00234712" w:rsidP="00234712">
      <w:pPr>
        <w:pStyle w:val="a5"/>
        <w:rPr>
          <w:bCs/>
          <w:sz w:val="28"/>
          <w:szCs w:val="28"/>
        </w:rPr>
      </w:pPr>
      <w:r w:rsidRPr="007A0A9D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                                   С.А. Семенова</w:t>
      </w:r>
    </w:p>
    <w:p w:rsidR="00234712" w:rsidRDefault="00234712" w:rsidP="00234712">
      <w:pPr>
        <w:ind w:right="-141"/>
        <w:jc w:val="right"/>
        <w:rPr>
          <w:sz w:val="28"/>
          <w:szCs w:val="28"/>
        </w:rPr>
      </w:pPr>
    </w:p>
    <w:p w:rsidR="00234712" w:rsidRPr="00A26C65" w:rsidRDefault="00234712" w:rsidP="00234712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234712" w:rsidRPr="00A26C65" w:rsidRDefault="00234712" w:rsidP="00234712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234712" w:rsidRDefault="00234712" w:rsidP="00234712"/>
    <w:p w:rsidR="00234712" w:rsidRPr="00D00ED6" w:rsidRDefault="00234712" w:rsidP="00D00ED6">
      <w:pPr>
        <w:pStyle w:val="a5"/>
        <w:rPr>
          <w:bCs/>
          <w:sz w:val="28"/>
          <w:szCs w:val="28"/>
        </w:rPr>
      </w:pPr>
    </w:p>
    <w:sectPr w:rsidR="00234712" w:rsidRPr="00D00ED6" w:rsidSect="005171EA">
      <w:footerReference w:type="default" r:id="rId11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D6" w:rsidRDefault="00D00ED6" w:rsidP="005171EA">
      <w:r>
        <w:separator/>
      </w:r>
    </w:p>
  </w:endnote>
  <w:endnote w:type="continuationSeparator" w:id="1">
    <w:p w:rsidR="00D00ED6" w:rsidRDefault="00D00ED6" w:rsidP="0051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303450"/>
      <w:docPartObj>
        <w:docPartGallery w:val="Page Numbers (Bottom of Page)"/>
        <w:docPartUnique/>
      </w:docPartObj>
    </w:sdtPr>
    <w:sdtContent>
      <w:p w:rsidR="00D00ED6" w:rsidRDefault="00D00ED6">
        <w:pPr>
          <w:pStyle w:val="ae"/>
          <w:jc w:val="right"/>
        </w:pPr>
        <w:fldSimple w:instr="PAGE   \* MERGEFORMAT">
          <w:r w:rsidR="004F7196">
            <w:rPr>
              <w:noProof/>
            </w:rPr>
            <w:t>1</w:t>
          </w:r>
        </w:fldSimple>
      </w:p>
    </w:sdtContent>
  </w:sdt>
  <w:p w:rsidR="00D00ED6" w:rsidRDefault="00D00E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D6" w:rsidRDefault="00D00ED6" w:rsidP="005171EA">
      <w:r>
        <w:separator/>
      </w:r>
    </w:p>
  </w:footnote>
  <w:footnote w:type="continuationSeparator" w:id="1">
    <w:p w:rsidR="00D00ED6" w:rsidRDefault="00D00ED6" w:rsidP="0051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67F"/>
    <w:multiLevelType w:val="multilevel"/>
    <w:tmpl w:val="DCBEF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7620F3"/>
    <w:multiLevelType w:val="multilevel"/>
    <w:tmpl w:val="7BD2C2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313563"/>
    <w:multiLevelType w:val="hybridMultilevel"/>
    <w:tmpl w:val="C7B04F74"/>
    <w:lvl w:ilvl="0" w:tplc="96B65D88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10CE0"/>
    <w:multiLevelType w:val="multilevel"/>
    <w:tmpl w:val="23888C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AA2E10"/>
    <w:multiLevelType w:val="hybridMultilevel"/>
    <w:tmpl w:val="5C14C5CA"/>
    <w:lvl w:ilvl="0" w:tplc="5ADC1D46">
      <w:start w:val="1"/>
      <w:numFmt w:val="decimal"/>
      <w:lvlText w:val="%1."/>
      <w:lvlJc w:val="left"/>
      <w:pPr>
        <w:ind w:left="2255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A6198"/>
    <w:multiLevelType w:val="multilevel"/>
    <w:tmpl w:val="94CE4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26D8741F"/>
    <w:multiLevelType w:val="multilevel"/>
    <w:tmpl w:val="14984A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4527C46"/>
    <w:multiLevelType w:val="multilevel"/>
    <w:tmpl w:val="A86A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3A191090"/>
    <w:multiLevelType w:val="hybridMultilevel"/>
    <w:tmpl w:val="CC9E41A0"/>
    <w:lvl w:ilvl="0" w:tplc="6200EFDE">
      <w:start w:val="1"/>
      <w:numFmt w:val="decimal"/>
      <w:lvlText w:val="%1."/>
      <w:lvlJc w:val="left"/>
      <w:pPr>
        <w:ind w:left="2255" w:hanging="1404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A265CB"/>
    <w:multiLevelType w:val="multilevel"/>
    <w:tmpl w:val="D5444A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4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4BFD683D"/>
    <w:multiLevelType w:val="multilevel"/>
    <w:tmpl w:val="57D6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30491B"/>
    <w:multiLevelType w:val="multilevel"/>
    <w:tmpl w:val="8D244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523B61F7"/>
    <w:multiLevelType w:val="multilevel"/>
    <w:tmpl w:val="1C88F6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557D6608"/>
    <w:multiLevelType w:val="hybridMultilevel"/>
    <w:tmpl w:val="0D2484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D972101"/>
    <w:multiLevelType w:val="multilevel"/>
    <w:tmpl w:val="9D704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4F211C"/>
    <w:multiLevelType w:val="multilevel"/>
    <w:tmpl w:val="C5ECA2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6491BB4"/>
    <w:multiLevelType w:val="multilevel"/>
    <w:tmpl w:val="FDB4A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0"/>
  </w:num>
  <w:num w:numId="5">
    <w:abstractNumId w:val="22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8"/>
  </w:num>
  <w:num w:numId="11">
    <w:abstractNumId w:val="14"/>
  </w:num>
  <w:num w:numId="12">
    <w:abstractNumId w:val="24"/>
  </w:num>
  <w:num w:numId="13">
    <w:abstractNumId w:val="33"/>
  </w:num>
  <w:num w:numId="14">
    <w:abstractNumId w:val="12"/>
  </w:num>
  <w:num w:numId="15">
    <w:abstractNumId w:val="2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35"/>
  </w:num>
  <w:num w:numId="22">
    <w:abstractNumId w:val="31"/>
  </w:num>
  <w:num w:numId="23">
    <w:abstractNumId w:val="6"/>
  </w:num>
  <w:num w:numId="24">
    <w:abstractNumId w:val="29"/>
  </w:num>
  <w:num w:numId="25">
    <w:abstractNumId w:val="10"/>
  </w:num>
  <w:num w:numId="26">
    <w:abstractNumId w:val="0"/>
  </w:num>
  <w:num w:numId="27">
    <w:abstractNumId w:val="19"/>
  </w:num>
  <w:num w:numId="28">
    <w:abstractNumId w:val="17"/>
  </w:num>
  <w:num w:numId="29">
    <w:abstractNumId w:val="32"/>
  </w:num>
  <w:num w:numId="30">
    <w:abstractNumId w:val="30"/>
  </w:num>
  <w:num w:numId="31">
    <w:abstractNumId w:val="15"/>
  </w:num>
  <w:num w:numId="32">
    <w:abstractNumId w:val="34"/>
  </w:num>
  <w:num w:numId="33">
    <w:abstractNumId w:val="13"/>
  </w:num>
  <w:num w:numId="34">
    <w:abstractNumId w:val="28"/>
  </w:num>
  <w:num w:numId="35">
    <w:abstractNumId w:val="25"/>
  </w:num>
  <w:num w:numId="36">
    <w:abstractNumId w:val="2"/>
  </w:num>
  <w:num w:numId="37">
    <w:abstractNumId w:val="27"/>
  </w:num>
  <w:num w:numId="38">
    <w:abstractNumId w:val="11"/>
  </w:num>
  <w:num w:numId="39">
    <w:abstractNumId w:val="7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55E"/>
    <w:rsid w:val="000A52AA"/>
    <w:rsid w:val="000A6650"/>
    <w:rsid w:val="001232F4"/>
    <w:rsid w:val="00180F5D"/>
    <w:rsid w:val="00196C04"/>
    <w:rsid w:val="001B1AF7"/>
    <w:rsid w:val="001B2549"/>
    <w:rsid w:val="001C137B"/>
    <w:rsid w:val="001D11AF"/>
    <w:rsid w:val="00234712"/>
    <w:rsid w:val="002F4AB9"/>
    <w:rsid w:val="00433B51"/>
    <w:rsid w:val="00480EB1"/>
    <w:rsid w:val="0048299E"/>
    <w:rsid w:val="00495B89"/>
    <w:rsid w:val="004F7196"/>
    <w:rsid w:val="005171EA"/>
    <w:rsid w:val="00571D04"/>
    <w:rsid w:val="00596027"/>
    <w:rsid w:val="00601BC8"/>
    <w:rsid w:val="006C0409"/>
    <w:rsid w:val="006E2BB0"/>
    <w:rsid w:val="0079755E"/>
    <w:rsid w:val="007C0864"/>
    <w:rsid w:val="00830021"/>
    <w:rsid w:val="008925F2"/>
    <w:rsid w:val="00906A6E"/>
    <w:rsid w:val="00A06493"/>
    <w:rsid w:val="00B774D9"/>
    <w:rsid w:val="00C367C7"/>
    <w:rsid w:val="00C803DA"/>
    <w:rsid w:val="00D00ED6"/>
    <w:rsid w:val="00D234D6"/>
    <w:rsid w:val="00DA478B"/>
    <w:rsid w:val="00DE70E9"/>
    <w:rsid w:val="00E0333C"/>
    <w:rsid w:val="00E3527E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2">
    <w:name w:val="Без интервала2"/>
    <w:rsid w:val="001232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Emphasis"/>
    <w:basedOn w:val="a0"/>
    <w:uiPriority w:val="20"/>
    <w:qFormat/>
    <w:rsid w:val="001232F4"/>
    <w:rPr>
      <w:i/>
      <w:iCs/>
    </w:rPr>
  </w:style>
  <w:style w:type="paragraph" w:styleId="af5">
    <w:name w:val="Normal (Web)"/>
    <w:basedOn w:val="a"/>
    <w:uiPriority w:val="99"/>
    <w:unhideWhenUsed/>
    <w:rsid w:val="00D00E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13B1B74AEA734F08DA07331F0B617C5CFC14D73959B0090BFA1EB8221268685483A728AAAC8D8B21F1AFe23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3B1B74AEA734F08DA193E09673D7359F64DDC3B5DBE5F56A545E5751B623F13CCFE6AEEA18988e2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9162</Words>
  <Characters>52229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schemerovaeyu</cp:lastModifiedBy>
  <cp:revision>6</cp:revision>
  <cp:lastPrinted>2024-11-02T07:41:00Z</cp:lastPrinted>
  <dcterms:created xsi:type="dcterms:W3CDTF">2024-11-15T08:54:00Z</dcterms:created>
  <dcterms:modified xsi:type="dcterms:W3CDTF">2024-11-27T07:13:00Z</dcterms:modified>
</cp:coreProperties>
</file>