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E4D5" w14:textId="77777777" w:rsidR="000B3C9B" w:rsidRDefault="000B3C9B" w:rsidP="000B3C9B">
      <w:pPr>
        <w:ind w:firstLine="708"/>
        <w:jc w:val="center"/>
        <w:rPr>
          <w:b/>
        </w:rPr>
      </w:pPr>
      <w:r>
        <w:rPr>
          <w:b/>
        </w:rPr>
        <w:t>СОДЕРЖАНИЕ</w:t>
      </w:r>
    </w:p>
    <w:p w14:paraId="2BAE976C" w14:textId="77777777" w:rsidR="000B3C9B" w:rsidRDefault="000B3C9B" w:rsidP="000B3C9B">
      <w:pPr>
        <w:jc w:val="center"/>
        <w:rPr>
          <w:b/>
        </w:rPr>
      </w:pPr>
    </w:p>
    <w:p w14:paraId="63F3CE1E" w14:textId="3E3BBF47" w:rsidR="000B3C9B" w:rsidRDefault="000B3C9B" w:rsidP="000B3C9B">
      <w:pPr>
        <w:jc w:val="center"/>
        <w:rPr>
          <w:b/>
        </w:rPr>
      </w:pPr>
      <w:r>
        <w:rPr>
          <w:b/>
        </w:rPr>
        <w:t>Вестник № 22 от 1</w:t>
      </w:r>
      <w:r w:rsidR="00CE7957">
        <w:rPr>
          <w:b/>
        </w:rPr>
        <w:t>6</w:t>
      </w:r>
      <w:r>
        <w:rPr>
          <w:b/>
        </w:rPr>
        <w:t xml:space="preserve">.08.2024  </w:t>
      </w:r>
    </w:p>
    <w:p w14:paraId="1B374478" w14:textId="77777777" w:rsidR="000B3C9B" w:rsidRDefault="000B3C9B" w:rsidP="000B3C9B">
      <w:pPr>
        <w:jc w:val="center"/>
        <w:rPr>
          <w:b/>
        </w:rPr>
      </w:pPr>
      <w:r>
        <w:rPr>
          <w:b/>
        </w:rPr>
        <w:t>Муниципальные нормативные правовые акты  городского округа</w:t>
      </w:r>
    </w:p>
    <w:p w14:paraId="324A74D4" w14:textId="77777777" w:rsidR="000B3C9B" w:rsidRDefault="000B3C9B" w:rsidP="000B3C9B">
      <w:pPr>
        <w:jc w:val="center"/>
        <w:rPr>
          <w:b/>
        </w:rPr>
      </w:pPr>
      <w:r>
        <w:rPr>
          <w:b/>
        </w:rPr>
        <w:t xml:space="preserve"> Тейково Ивановской области и другая информация</w:t>
      </w:r>
    </w:p>
    <w:p w14:paraId="6D70BC8F" w14:textId="77777777" w:rsidR="000B3C9B" w:rsidRDefault="000B3C9B" w:rsidP="000B3C9B">
      <w:pPr>
        <w:jc w:val="center"/>
        <w:rPr>
          <w:b/>
        </w:rPr>
      </w:pPr>
    </w:p>
    <w:p w14:paraId="18FEA819" w14:textId="77777777" w:rsidR="000B3C9B" w:rsidRDefault="000B3C9B" w:rsidP="000B3C9B">
      <w:pPr>
        <w:jc w:val="center"/>
        <w:rPr>
          <w:b/>
        </w:rPr>
      </w:pPr>
    </w:p>
    <w:tbl>
      <w:tblPr>
        <w:tblW w:w="0" w:type="auto"/>
        <w:jc w:val="center"/>
        <w:tblLook w:val="04A0" w:firstRow="1" w:lastRow="0" w:firstColumn="1" w:lastColumn="0" w:noHBand="0" w:noVBand="1"/>
      </w:tblPr>
      <w:tblGrid>
        <w:gridCol w:w="3538"/>
        <w:gridCol w:w="5370"/>
        <w:gridCol w:w="1296"/>
      </w:tblGrid>
      <w:tr w:rsidR="000B3C9B" w14:paraId="4EC399C2" w14:textId="77777777" w:rsidTr="000B3C9B">
        <w:trPr>
          <w:jc w:val="center"/>
        </w:trPr>
        <w:tc>
          <w:tcPr>
            <w:tcW w:w="3538" w:type="dxa"/>
            <w:hideMark/>
          </w:tcPr>
          <w:p w14:paraId="7C837B27" w14:textId="77777777" w:rsidR="000B3C9B" w:rsidRDefault="000B3C9B">
            <w:pPr>
              <w:spacing w:line="252" w:lineRule="auto"/>
              <w:jc w:val="center"/>
              <w:rPr>
                <w:b/>
                <w:lang w:eastAsia="en-US"/>
              </w:rPr>
            </w:pPr>
            <w:r>
              <w:rPr>
                <w:b/>
                <w:lang w:eastAsia="en-US"/>
              </w:rPr>
              <w:t>Номер, дата муниципального нормативного правового акта</w:t>
            </w:r>
          </w:p>
        </w:tc>
        <w:tc>
          <w:tcPr>
            <w:tcW w:w="5371" w:type="dxa"/>
            <w:hideMark/>
          </w:tcPr>
          <w:p w14:paraId="5B189096" w14:textId="77777777" w:rsidR="000B3C9B" w:rsidRDefault="000B3C9B">
            <w:pPr>
              <w:spacing w:line="252" w:lineRule="auto"/>
              <w:jc w:val="center"/>
              <w:rPr>
                <w:b/>
                <w:lang w:eastAsia="en-US"/>
              </w:rPr>
            </w:pPr>
            <w:r>
              <w:rPr>
                <w:b/>
                <w:lang w:eastAsia="en-US"/>
              </w:rPr>
              <w:t>Наименование муниципального нормативного правового акта</w:t>
            </w:r>
          </w:p>
        </w:tc>
        <w:tc>
          <w:tcPr>
            <w:tcW w:w="1296" w:type="dxa"/>
            <w:hideMark/>
          </w:tcPr>
          <w:p w14:paraId="586FA96D" w14:textId="77777777" w:rsidR="000B3C9B" w:rsidRDefault="000B3C9B">
            <w:pPr>
              <w:spacing w:line="252" w:lineRule="auto"/>
              <w:jc w:val="center"/>
              <w:rPr>
                <w:b/>
                <w:lang w:eastAsia="en-US"/>
              </w:rPr>
            </w:pPr>
            <w:r>
              <w:rPr>
                <w:b/>
                <w:lang w:eastAsia="en-US"/>
              </w:rPr>
              <w:t xml:space="preserve">Страница </w:t>
            </w:r>
          </w:p>
        </w:tc>
      </w:tr>
      <w:tr w:rsidR="000B3C9B" w14:paraId="3B554956" w14:textId="77777777" w:rsidTr="000B3C9B">
        <w:trPr>
          <w:jc w:val="center"/>
        </w:trPr>
        <w:tc>
          <w:tcPr>
            <w:tcW w:w="3538" w:type="dxa"/>
            <w:hideMark/>
          </w:tcPr>
          <w:p w14:paraId="40EE752D" w14:textId="77777777" w:rsidR="000B3C9B" w:rsidRDefault="000B3C9B">
            <w:pPr>
              <w:rPr>
                <w:b/>
                <w:lang w:eastAsia="en-US"/>
              </w:rPr>
            </w:pPr>
          </w:p>
        </w:tc>
        <w:tc>
          <w:tcPr>
            <w:tcW w:w="5371" w:type="dxa"/>
          </w:tcPr>
          <w:p w14:paraId="1712270D" w14:textId="77777777" w:rsidR="000B3C9B" w:rsidRDefault="000B3C9B">
            <w:pPr>
              <w:spacing w:line="252" w:lineRule="auto"/>
              <w:rPr>
                <w:rFonts w:eastAsiaTheme="minorHAnsi"/>
                <w:sz w:val="20"/>
                <w:szCs w:val="20"/>
                <w:lang w:eastAsia="en-US"/>
              </w:rPr>
            </w:pPr>
          </w:p>
        </w:tc>
        <w:tc>
          <w:tcPr>
            <w:tcW w:w="1296" w:type="dxa"/>
          </w:tcPr>
          <w:p w14:paraId="2E70E02F" w14:textId="77777777" w:rsidR="000B3C9B" w:rsidRDefault="000B3C9B">
            <w:pPr>
              <w:spacing w:line="252" w:lineRule="auto"/>
              <w:jc w:val="center"/>
              <w:rPr>
                <w:sz w:val="10"/>
                <w:szCs w:val="10"/>
                <w:lang w:eastAsia="en-US"/>
              </w:rPr>
            </w:pPr>
          </w:p>
        </w:tc>
      </w:tr>
      <w:tr w:rsidR="000B3C9B" w14:paraId="68FD5A81" w14:textId="77777777" w:rsidTr="000B3C9B">
        <w:trPr>
          <w:jc w:val="center"/>
        </w:trPr>
        <w:tc>
          <w:tcPr>
            <w:tcW w:w="3538" w:type="dxa"/>
            <w:hideMark/>
          </w:tcPr>
          <w:p w14:paraId="51EB2F0C" w14:textId="77777777" w:rsidR="000B3C9B" w:rsidRDefault="000B3C9B">
            <w:pPr>
              <w:rPr>
                <w:sz w:val="10"/>
                <w:szCs w:val="10"/>
                <w:lang w:eastAsia="en-US"/>
              </w:rPr>
            </w:pPr>
          </w:p>
        </w:tc>
        <w:tc>
          <w:tcPr>
            <w:tcW w:w="5371" w:type="dxa"/>
            <w:hideMark/>
          </w:tcPr>
          <w:p w14:paraId="4678D226" w14:textId="77777777" w:rsidR="000B3C9B" w:rsidRDefault="000B3C9B">
            <w:pPr>
              <w:spacing w:line="256" w:lineRule="auto"/>
              <w:rPr>
                <w:rFonts w:asciiTheme="minorHAnsi" w:eastAsiaTheme="minorHAnsi" w:hAnsiTheme="minorHAnsi" w:cstheme="minorBidi"/>
                <w:sz w:val="20"/>
                <w:szCs w:val="20"/>
              </w:rPr>
            </w:pPr>
          </w:p>
        </w:tc>
        <w:tc>
          <w:tcPr>
            <w:tcW w:w="1296" w:type="dxa"/>
          </w:tcPr>
          <w:p w14:paraId="2422E023" w14:textId="77777777" w:rsidR="000B3C9B" w:rsidRDefault="000B3C9B">
            <w:pPr>
              <w:spacing w:line="252" w:lineRule="auto"/>
              <w:jc w:val="center"/>
              <w:rPr>
                <w:sz w:val="10"/>
                <w:szCs w:val="10"/>
                <w:lang w:eastAsia="en-US"/>
              </w:rPr>
            </w:pPr>
          </w:p>
        </w:tc>
      </w:tr>
      <w:tr w:rsidR="000B3C9B" w14:paraId="206104E4" w14:textId="77777777" w:rsidTr="001650F7">
        <w:trPr>
          <w:trHeight w:val="1513"/>
          <w:jc w:val="center"/>
        </w:trPr>
        <w:tc>
          <w:tcPr>
            <w:tcW w:w="3538" w:type="dxa"/>
            <w:hideMark/>
          </w:tcPr>
          <w:p w14:paraId="0DCCEBC5" w14:textId="77777777" w:rsidR="000B3C9B" w:rsidRDefault="00497812">
            <w:pPr>
              <w:spacing w:line="252" w:lineRule="auto"/>
              <w:rPr>
                <w:lang w:eastAsia="en-US"/>
              </w:rPr>
            </w:pPr>
            <w:r>
              <w:rPr>
                <w:lang w:eastAsia="en-US"/>
              </w:rPr>
              <w:t>РЕШЕНИЕ</w:t>
            </w:r>
          </w:p>
          <w:p w14:paraId="3D56FC99" w14:textId="77777777" w:rsidR="00497812" w:rsidRDefault="00497812">
            <w:pPr>
              <w:spacing w:line="252" w:lineRule="auto"/>
              <w:rPr>
                <w:lang w:eastAsia="en-US"/>
              </w:rPr>
            </w:pPr>
            <w:r>
              <w:rPr>
                <w:lang w:eastAsia="en-US"/>
              </w:rPr>
              <w:t>городской Думы городского округа Тейково Ивановской области</w:t>
            </w:r>
          </w:p>
          <w:p w14:paraId="43CFE510" w14:textId="24AFEDC2" w:rsidR="00497812" w:rsidRDefault="00497812">
            <w:pPr>
              <w:spacing w:line="252" w:lineRule="auto"/>
              <w:rPr>
                <w:lang w:eastAsia="en-US"/>
              </w:rPr>
            </w:pPr>
            <w:r>
              <w:rPr>
                <w:lang w:eastAsia="en-US"/>
              </w:rPr>
              <w:t>от 28.06.2024 № 48</w:t>
            </w:r>
          </w:p>
        </w:tc>
        <w:tc>
          <w:tcPr>
            <w:tcW w:w="5371" w:type="dxa"/>
          </w:tcPr>
          <w:p w14:paraId="60F34A00" w14:textId="77777777" w:rsidR="00497812" w:rsidRPr="001650F7" w:rsidRDefault="00497812" w:rsidP="00497812">
            <w:pPr>
              <w:tabs>
                <w:tab w:val="left" w:pos="5812"/>
              </w:tabs>
              <w:jc w:val="both"/>
            </w:pPr>
            <w:r w:rsidRPr="001650F7">
              <w:t>О внесении изменений и дополнений в Устав городского округа Тейково Ивановской области</w:t>
            </w:r>
          </w:p>
          <w:p w14:paraId="4AE20AFC" w14:textId="5068D655" w:rsidR="000B3C9B" w:rsidRPr="000B3C9B" w:rsidRDefault="000B3C9B">
            <w:pPr>
              <w:spacing w:line="256" w:lineRule="auto"/>
              <w:ind w:firstLine="124"/>
              <w:jc w:val="both"/>
              <w:rPr>
                <w:sz w:val="26"/>
                <w:szCs w:val="26"/>
                <w:lang w:eastAsia="en-US"/>
              </w:rPr>
            </w:pPr>
          </w:p>
        </w:tc>
        <w:tc>
          <w:tcPr>
            <w:tcW w:w="1296" w:type="dxa"/>
          </w:tcPr>
          <w:p w14:paraId="5CCC302D" w14:textId="415421AD" w:rsidR="000B3C9B" w:rsidRDefault="00CC2F60">
            <w:pPr>
              <w:spacing w:line="252" w:lineRule="auto"/>
              <w:jc w:val="center"/>
              <w:rPr>
                <w:sz w:val="26"/>
                <w:szCs w:val="26"/>
                <w:lang w:eastAsia="en-US"/>
              </w:rPr>
            </w:pPr>
            <w:r>
              <w:rPr>
                <w:sz w:val="26"/>
                <w:szCs w:val="26"/>
                <w:lang w:eastAsia="en-US"/>
              </w:rPr>
              <w:t>3</w:t>
            </w:r>
          </w:p>
        </w:tc>
      </w:tr>
      <w:tr w:rsidR="000B3C9B" w14:paraId="54BAF0BA" w14:textId="77777777" w:rsidTr="001650F7">
        <w:trPr>
          <w:jc w:val="center"/>
        </w:trPr>
        <w:tc>
          <w:tcPr>
            <w:tcW w:w="3538" w:type="dxa"/>
            <w:hideMark/>
          </w:tcPr>
          <w:p w14:paraId="576C31CC" w14:textId="77777777" w:rsidR="001650F7" w:rsidRPr="001650F7" w:rsidRDefault="001650F7">
            <w:pPr>
              <w:spacing w:line="252" w:lineRule="auto"/>
              <w:rPr>
                <w:sz w:val="10"/>
                <w:szCs w:val="10"/>
                <w:lang w:eastAsia="en-US"/>
              </w:rPr>
            </w:pPr>
          </w:p>
          <w:p w14:paraId="450570CD" w14:textId="4F42F98B" w:rsidR="000B3C9B" w:rsidRDefault="000B3C9B">
            <w:pPr>
              <w:spacing w:line="252" w:lineRule="auto"/>
              <w:rPr>
                <w:lang w:eastAsia="en-US"/>
              </w:rPr>
            </w:pPr>
            <w:r>
              <w:rPr>
                <w:lang w:eastAsia="en-US"/>
              </w:rPr>
              <w:t>ПОСТАНОВЛЕНИЕ</w:t>
            </w:r>
          </w:p>
          <w:p w14:paraId="7CC5375E" w14:textId="77777777" w:rsidR="000B3C9B" w:rsidRDefault="000B3C9B">
            <w:pPr>
              <w:spacing w:line="252" w:lineRule="auto"/>
              <w:rPr>
                <w:lang w:eastAsia="en-US"/>
              </w:rPr>
            </w:pPr>
            <w:r>
              <w:rPr>
                <w:lang w:eastAsia="en-US"/>
              </w:rPr>
              <w:t>администрации городского округа Тейково Ивановской области</w:t>
            </w:r>
          </w:p>
          <w:p w14:paraId="34EA1B9E" w14:textId="28066EE4" w:rsidR="000B3C9B" w:rsidRDefault="000B3C9B">
            <w:pPr>
              <w:spacing w:line="252" w:lineRule="auto"/>
              <w:jc w:val="both"/>
              <w:rPr>
                <w:lang w:eastAsia="en-US"/>
              </w:rPr>
            </w:pPr>
            <w:r>
              <w:rPr>
                <w:lang w:eastAsia="en-US"/>
              </w:rPr>
              <w:t xml:space="preserve">от </w:t>
            </w:r>
            <w:r w:rsidR="001650F7">
              <w:rPr>
                <w:lang w:eastAsia="en-US"/>
              </w:rPr>
              <w:t>12</w:t>
            </w:r>
            <w:r>
              <w:rPr>
                <w:lang w:eastAsia="en-US"/>
              </w:rPr>
              <w:t>.0</w:t>
            </w:r>
            <w:r w:rsidR="001650F7">
              <w:rPr>
                <w:lang w:eastAsia="en-US"/>
              </w:rPr>
              <w:t>8</w:t>
            </w:r>
            <w:r>
              <w:rPr>
                <w:lang w:eastAsia="en-US"/>
              </w:rPr>
              <w:t>.2024 № 4</w:t>
            </w:r>
            <w:r w:rsidR="001650F7">
              <w:rPr>
                <w:lang w:eastAsia="en-US"/>
              </w:rPr>
              <w:t>43</w:t>
            </w:r>
          </w:p>
        </w:tc>
        <w:tc>
          <w:tcPr>
            <w:tcW w:w="5371" w:type="dxa"/>
          </w:tcPr>
          <w:p w14:paraId="1343C2F4" w14:textId="77777777" w:rsidR="000B3C9B" w:rsidRDefault="000B3C9B">
            <w:pPr>
              <w:tabs>
                <w:tab w:val="left" w:pos="2136"/>
              </w:tabs>
              <w:spacing w:line="252" w:lineRule="auto"/>
              <w:ind w:right="2834"/>
              <w:jc w:val="both"/>
              <w:rPr>
                <w:sz w:val="14"/>
                <w:szCs w:val="14"/>
                <w:lang w:eastAsia="en-US"/>
              </w:rPr>
            </w:pPr>
          </w:p>
          <w:p w14:paraId="2F06A762" w14:textId="2D5032A5" w:rsidR="001650F7" w:rsidRPr="001650F7" w:rsidRDefault="001650F7" w:rsidP="001650F7">
            <w:pPr>
              <w:autoSpaceDE w:val="0"/>
              <w:autoSpaceDN w:val="0"/>
              <w:adjustRightInd w:val="0"/>
              <w:jc w:val="both"/>
              <w:rPr>
                <w:bCs/>
              </w:rPr>
            </w:pPr>
            <w:r w:rsidRPr="001650F7">
              <w:rPr>
                <w:bCs/>
              </w:rPr>
              <w:t>Об утверждении Порядка расходования субсидии на капитальный ремонт объектов общего образования</w:t>
            </w:r>
          </w:p>
          <w:p w14:paraId="6840498E" w14:textId="06F58032" w:rsidR="001650F7" w:rsidRDefault="001650F7">
            <w:pPr>
              <w:tabs>
                <w:tab w:val="left" w:pos="2136"/>
              </w:tabs>
              <w:spacing w:line="252" w:lineRule="auto"/>
              <w:ind w:right="2834"/>
              <w:jc w:val="both"/>
              <w:rPr>
                <w:sz w:val="14"/>
                <w:szCs w:val="14"/>
                <w:lang w:eastAsia="en-US"/>
              </w:rPr>
            </w:pPr>
          </w:p>
        </w:tc>
        <w:tc>
          <w:tcPr>
            <w:tcW w:w="1296" w:type="dxa"/>
          </w:tcPr>
          <w:p w14:paraId="3EE1160F" w14:textId="77777777" w:rsidR="000B3C9B" w:rsidRDefault="000B3C9B">
            <w:pPr>
              <w:spacing w:line="252" w:lineRule="auto"/>
              <w:jc w:val="center"/>
              <w:rPr>
                <w:lang w:eastAsia="en-US"/>
              </w:rPr>
            </w:pPr>
          </w:p>
          <w:p w14:paraId="0552CE24" w14:textId="5C181D6E" w:rsidR="00CC2F60" w:rsidRDefault="00CC2F60">
            <w:pPr>
              <w:spacing w:line="252" w:lineRule="auto"/>
              <w:jc w:val="center"/>
              <w:rPr>
                <w:lang w:eastAsia="en-US"/>
              </w:rPr>
            </w:pPr>
            <w:r>
              <w:rPr>
                <w:lang w:eastAsia="en-US"/>
              </w:rPr>
              <w:t>7</w:t>
            </w:r>
          </w:p>
        </w:tc>
      </w:tr>
      <w:tr w:rsidR="001650F7" w14:paraId="4A7F9C99" w14:textId="77777777" w:rsidTr="001650F7">
        <w:trPr>
          <w:jc w:val="center"/>
        </w:trPr>
        <w:tc>
          <w:tcPr>
            <w:tcW w:w="3538" w:type="dxa"/>
          </w:tcPr>
          <w:p w14:paraId="65841512" w14:textId="77777777" w:rsidR="001650F7" w:rsidRDefault="001650F7">
            <w:pPr>
              <w:spacing w:line="252" w:lineRule="auto"/>
              <w:rPr>
                <w:sz w:val="10"/>
                <w:szCs w:val="10"/>
                <w:lang w:eastAsia="en-US"/>
              </w:rPr>
            </w:pPr>
          </w:p>
          <w:p w14:paraId="16EB907C" w14:textId="77777777" w:rsidR="001650F7" w:rsidRDefault="001650F7" w:rsidP="001650F7">
            <w:pPr>
              <w:spacing w:line="252" w:lineRule="auto"/>
              <w:rPr>
                <w:lang w:eastAsia="en-US"/>
              </w:rPr>
            </w:pPr>
            <w:r>
              <w:rPr>
                <w:lang w:eastAsia="en-US"/>
              </w:rPr>
              <w:t>ПОСТАНОВЛЕНИЕ</w:t>
            </w:r>
          </w:p>
          <w:p w14:paraId="6612B285" w14:textId="77777777" w:rsidR="001650F7" w:rsidRDefault="001650F7" w:rsidP="001650F7">
            <w:pPr>
              <w:spacing w:line="252" w:lineRule="auto"/>
              <w:rPr>
                <w:lang w:eastAsia="en-US"/>
              </w:rPr>
            </w:pPr>
            <w:r>
              <w:rPr>
                <w:lang w:eastAsia="en-US"/>
              </w:rPr>
              <w:t>администрации городского округа Тейково Ивановской области</w:t>
            </w:r>
          </w:p>
          <w:p w14:paraId="272DF551" w14:textId="52959C94" w:rsidR="001650F7" w:rsidRDefault="001650F7" w:rsidP="001650F7">
            <w:pPr>
              <w:spacing w:line="252" w:lineRule="auto"/>
              <w:rPr>
                <w:sz w:val="10"/>
                <w:szCs w:val="10"/>
                <w:lang w:eastAsia="en-US"/>
              </w:rPr>
            </w:pPr>
            <w:r>
              <w:rPr>
                <w:lang w:eastAsia="en-US"/>
              </w:rPr>
              <w:t>от 12.08.2024 № 444</w:t>
            </w:r>
          </w:p>
          <w:p w14:paraId="24A988A3" w14:textId="77777777" w:rsidR="001650F7" w:rsidRDefault="001650F7">
            <w:pPr>
              <w:spacing w:line="252" w:lineRule="auto"/>
              <w:rPr>
                <w:sz w:val="10"/>
                <w:szCs w:val="10"/>
                <w:lang w:eastAsia="en-US"/>
              </w:rPr>
            </w:pPr>
          </w:p>
          <w:p w14:paraId="075343C8" w14:textId="2928FE1E" w:rsidR="001650F7" w:rsidRPr="001650F7" w:rsidRDefault="001650F7">
            <w:pPr>
              <w:spacing w:line="252" w:lineRule="auto"/>
              <w:rPr>
                <w:sz w:val="10"/>
                <w:szCs w:val="10"/>
                <w:lang w:eastAsia="en-US"/>
              </w:rPr>
            </w:pPr>
          </w:p>
        </w:tc>
        <w:tc>
          <w:tcPr>
            <w:tcW w:w="5371" w:type="dxa"/>
          </w:tcPr>
          <w:p w14:paraId="5DE05028" w14:textId="77777777" w:rsidR="001650F7" w:rsidRDefault="001650F7">
            <w:pPr>
              <w:tabs>
                <w:tab w:val="left" w:pos="2136"/>
              </w:tabs>
              <w:spacing w:line="252" w:lineRule="auto"/>
              <w:ind w:right="2834"/>
              <w:jc w:val="both"/>
              <w:rPr>
                <w:sz w:val="14"/>
                <w:szCs w:val="14"/>
                <w:lang w:eastAsia="en-US"/>
              </w:rPr>
            </w:pPr>
          </w:p>
          <w:p w14:paraId="016FF2F0" w14:textId="77777777" w:rsidR="001650F7" w:rsidRPr="001650F7" w:rsidRDefault="001650F7" w:rsidP="001650F7">
            <w:pPr>
              <w:pStyle w:val="a9"/>
              <w:jc w:val="both"/>
              <w:rPr>
                <w:rFonts w:ascii="Times New Roman" w:hAnsi="Times New Roman" w:cs="Times New Roman"/>
                <w:bCs/>
                <w:sz w:val="24"/>
                <w:szCs w:val="24"/>
              </w:rPr>
            </w:pPr>
            <w:r w:rsidRPr="001650F7">
              <w:rPr>
                <w:rFonts w:ascii="Times New Roman" w:hAnsi="Times New Roman" w:cs="Times New Roman"/>
                <w:bCs/>
                <w:sz w:val="24"/>
                <w:szCs w:val="24"/>
              </w:rPr>
              <w:t xml:space="preserve">О внесении изменений в постановление </w:t>
            </w:r>
          </w:p>
          <w:p w14:paraId="0BE9750D" w14:textId="3895FC09" w:rsidR="001650F7" w:rsidRPr="001650F7" w:rsidRDefault="001650F7" w:rsidP="001650F7">
            <w:pPr>
              <w:pStyle w:val="a9"/>
              <w:jc w:val="both"/>
              <w:rPr>
                <w:rFonts w:ascii="Times New Roman" w:hAnsi="Times New Roman" w:cs="Times New Roman"/>
                <w:bCs/>
                <w:sz w:val="24"/>
                <w:szCs w:val="24"/>
              </w:rPr>
            </w:pPr>
            <w:r w:rsidRPr="001650F7">
              <w:rPr>
                <w:rFonts w:ascii="Times New Roman" w:hAnsi="Times New Roman" w:cs="Times New Roman"/>
                <w:bCs/>
                <w:sz w:val="24"/>
                <w:szCs w:val="24"/>
              </w:rPr>
              <w:t xml:space="preserve">администрации городского округа Тейково Ивановской области от 13.09.2022 № 439 «Об утверждении Порядка расходования субсидии </w:t>
            </w:r>
          </w:p>
          <w:p w14:paraId="1EDDA880" w14:textId="6CF2AE52" w:rsidR="001650F7" w:rsidRPr="001650F7" w:rsidRDefault="001650F7" w:rsidP="001650F7">
            <w:pPr>
              <w:pStyle w:val="a9"/>
              <w:jc w:val="both"/>
              <w:rPr>
                <w:rFonts w:ascii="Times New Roman" w:hAnsi="Times New Roman" w:cs="Times New Roman"/>
                <w:bCs/>
                <w:sz w:val="24"/>
                <w:szCs w:val="24"/>
              </w:rPr>
            </w:pPr>
            <w:r w:rsidRPr="001650F7">
              <w:rPr>
                <w:rFonts w:ascii="Times New Roman" w:hAnsi="Times New Roman" w:cs="Times New Roman"/>
                <w:bCs/>
                <w:sz w:val="24"/>
                <w:szCs w:val="24"/>
              </w:rPr>
              <w:t>на разработку (корректировку) проектной документации на капитальный ремонт объектов общего образования»</w:t>
            </w:r>
          </w:p>
          <w:p w14:paraId="205BFAE4" w14:textId="18AA71E6" w:rsidR="001650F7" w:rsidRDefault="001650F7">
            <w:pPr>
              <w:tabs>
                <w:tab w:val="left" w:pos="2136"/>
              </w:tabs>
              <w:spacing w:line="252" w:lineRule="auto"/>
              <w:ind w:right="2834"/>
              <w:jc w:val="both"/>
              <w:rPr>
                <w:sz w:val="14"/>
                <w:szCs w:val="14"/>
                <w:lang w:eastAsia="en-US"/>
              </w:rPr>
            </w:pPr>
          </w:p>
        </w:tc>
        <w:tc>
          <w:tcPr>
            <w:tcW w:w="1296" w:type="dxa"/>
          </w:tcPr>
          <w:p w14:paraId="12B46303" w14:textId="77777777" w:rsidR="001650F7" w:rsidRDefault="001650F7">
            <w:pPr>
              <w:spacing w:line="252" w:lineRule="auto"/>
              <w:jc w:val="center"/>
              <w:rPr>
                <w:lang w:eastAsia="en-US"/>
              </w:rPr>
            </w:pPr>
          </w:p>
          <w:p w14:paraId="03B4CF41" w14:textId="1F23145F" w:rsidR="00CC2F60" w:rsidRDefault="00CC2F60">
            <w:pPr>
              <w:spacing w:line="252" w:lineRule="auto"/>
              <w:jc w:val="center"/>
              <w:rPr>
                <w:lang w:eastAsia="en-US"/>
              </w:rPr>
            </w:pPr>
            <w:r>
              <w:rPr>
                <w:lang w:eastAsia="en-US"/>
              </w:rPr>
              <w:t>11</w:t>
            </w:r>
          </w:p>
        </w:tc>
      </w:tr>
      <w:tr w:rsidR="00CC2F60" w14:paraId="03A89B11" w14:textId="77777777" w:rsidTr="001650F7">
        <w:trPr>
          <w:jc w:val="center"/>
        </w:trPr>
        <w:tc>
          <w:tcPr>
            <w:tcW w:w="3538" w:type="dxa"/>
          </w:tcPr>
          <w:p w14:paraId="62077E8C" w14:textId="77777777" w:rsidR="00CC2F60" w:rsidRDefault="00CC2F60" w:rsidP="00CC2F60">
            <w:pPr>
              <w:spacing w:line="252" w:lineRule="auto"/>
              <w:rPr>
                <w:lang w:eastAsia="en-US"/>
              </w:rPr>
            </w:pPr>
            <w:r>
              <w:rPr>
                <w:lang w:eastAsia="en-US"/>
              </w:rPr>
              <w:t>ПОСТАНОВЛЕНИЕ</w:t>
            </w:r>
          </w:p>
          <w:p w14:paraId="548EBD17" w14:textId="77777777" w:rsidR="00CC2F60" w:rsidRDefault="00CC2F60" w:rsidP="00CC2F60">
            <w:pPr>
              <w:spacing w:line="252" w:lineRule="auto"/>
              <w:rPr>
                <w:lang w:eastAsia="en-US"/>
              </w:rPr>
            </w:pPr>
            <w:r>
              <w:rPr>
                <w:lang w:eastAsia="en-US"/>
              </w:rPr>
              <w:t>администрации городского округа Тейково Ивановской области</w:t>
            </w:r>
          </w:p>
          <w:p w14:paraId="02F8FB58" w14:textId="4A730F13" w:rsidR="00CC2F60" w:rsidRDefault="00CC2F60" w:rsidP="00CC2F60">
            <w:pPr>
              <w:spacing w:line="252" w:lineRule="auto"/>
              <w:rPr>
                <w:sz w:val="10"/>
                <w:szCs w:val="10"/>
                <w:lang w:eastAsia="en-US"/>
              </w:rPr>
            </w:pPr>
            <w:r>
              <w:rPr>
                <w:lang w:eastAsia="en-US"/>
              </w:rPr>
              <w:t>от 13.08.2024 № 448</w:t>
            </w:r>
          </w:p>
          <w:p w14:paraId="09537564" w14:textId="77777777" w:rsidR="00CC2F60" w:rsidRDefault="00CC2F60">
            <w:pPr>
              <w:spacing w:line="252" w:lineRule="auto"/>
              <w:rPr>
                <w:sz w:val="10"/>
                <w:szCs w:val="10"/>
                <w:lang w:eastAsia="en-US"/>
              </w:rPr>
            </w:pPr>
          </w:p>
        </w:tc>
        <w:tc>
          <w:tcPr>
            <w:tcW w:w="5371" w:type="dxa"/>
          </w:tcPr>
          <w:p w14:paraId="75F1A32C" w14:textId="77777777" w:rsidR="00CC2F60" w:rsidRDefault="00CC2F60">
            <w:pPr>
              <w:tabs>
                <w:tab w:val="left" w:pos="2136"/>
              </w:tabs>
              <w:spacing w:line="252" w:lineRule="auto"/>
              <w:ind w:right="2834"/>
              <w:jc w:val="both"/>
              <w:rPr>
                <w:sz w:val="14"/>
                <w:szCs w:val="14"/>
                <w:lang w:eastAsia="en-US"/>
              </w:rPr>
            </w:pPr>
          </w:p>
          <w:p w14:paraId="520DD003" w14:textId="77777777" w:rsidR="005C4A4D" w:rsidRPr="005C4A4D" w:rsidRDefault="005C4A4D" w:rsidP="005C4A4D">
            <w:pPr>
              <w:pStyle w:val="a9"/>
              <w:suppressAutoHyphens/>
              <w:jc w:val="both"/>
              <w:rPr>
                <w:rFonts w:ascii="Times New Roman" w:hAnsi="Times New Roman"/>
                <w:bCs/>
                <w:sz w:val="24"/>
                <w:szCs w:val="24"/>
              </w:rPr>
            </w:pPr>
            <w:r w:rsidRPr="005C4A4D">
              <w:rPr>
                <w:rFonts w:ascii="Times New Roman" w:hAnsi="Times New Roman"/>
                <w:bCs/>
                <w:sz w:val="24"/>
                <w:szCs w:val="24"/>
              </w:rPr>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городского округа Тейково Ивановской области»</w:t>
            </w:r>
          </w:p>
          <w:p w14:paraId="61CB22CA" w14:textId="5102DD53" w:rsidR="005C4A4D" w:rsidRDefault="005C4A4D">
            <w:pPr>
              <w:tabs>
                <w:tab w:val="left" w:pos="2136"/>
              </w:tabs>
              <w:spacing w:line="252" w:lineRule="auto"/>
              <w:ind w:right="2834"/>
              <w:jc w:val="both"/>
              <w:rPr>
                <w:sz w:val="14"/>
                <w:szCs w:val="14"/>
                <w:lang w:eastAsia="en-US"/>
              </w:rPr>
            </w:pPr>
          </w:p>
        </w:tc>
        <w:tc>
          <w:tcPr>
            <w:tcW w:w="1296" w:type="dxa"/>
          </w:tcPr>
          <w:p w14:paraId="173C1B2D" w14:textId="77777777" w:rsidR="00CC2F60" w:rsidRDefault="00CC2F60">
            <w:pPr>
              <w:spacing w:line="252" w:lineRule="auto"/>
              <w:jc w:val="center"/>
              <w:rPr>
                <w:lang w:eastAsia="en-US"/>
              </w:rPr>
            </w:pPr>
          </w:p>
          <w:p w14:paraId="490298B1" w14:textId="17E347AA" w:rsidR="00CE7957" w:rsidRDefault="00CE7957">
            <w:pPr>
              <w:spacing w:line="252" w:lineRule="auto"/>
              <w:jc w:val="center"/>
              <w:rPr>
                <w:lang w:eastAsia="en-US"/>
              </w:rPr>
            </w:pPr>
            <w:r>
              <w:rPr>
                <w:lang w:eastAsia="en-US"/>
              </w:rPr>
              <w:t>13</w:t>
            </w:r>
          </w:p>
        </w:tc>
      </w:tr>
    </w:tbl>
    <w:p w14:paraId="2622AD71" w14:textId="7D8702C6" w:rsidR="00497812" w:rsidRDefault="00497812"/>
    <w:p w14:paraId="3F8261A3" w14:textId="77777777" w:rsidR="00497812" w:rsidRDefault="00497812">
      <w:pPr>
        <w:spacing w:after="160" w:line="259" w:lineRule="auto"/>
      </w:pPr>
      <w:r>
        <w:br w:type="page"/>
      </w:r>
    </w:p>
    <w:p w14:paraId="07E87FDD" w14:textId="77777777" w:rsidR="00497812" w:rsidRDefault="00497812" w:rsidP="00497812">
      <w:pPr>
        <w:pStyle w:val="a9"/>
        <w:ind w:right="-141"/>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748FB4B" wp14:editId="65DD347A">
            <wp:extent cx="695325" cy="904875"/>
            <wp:effectExtent l="0" t="0" r="9525" b="9525"/>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7D7DE5FF" w14:textId="77777777" w:rsidR="00497812" w:rsidRDefault="00497812" w:rsidP="00497812">
      <w:pPr>
        <w:ind w:right="-141"/>
        <w:jc w:val="center"/>
        <w:rPr>
          <w:b/>
          <w:spacing w:val="-1"/>
          <w:sz w:val="28"/>
          <w:szCs w:val="28"/>
        </w:rPr>
      </w:pPr>
      <w:r>
        <w:rPr>
          <w:b/>
          <w:spacing w:val="-1"/>
          <w:sz w:val="28"/>
          <w:szCs w:val="28"/>
        </w:rPr>
        <w:t>ГОРОДСКАЯ ДУМА</w:t>
      </w:r>
    </w:p>
    <w:p w14:paraId="61ED67FD" w14:textId="77777777" w:rsidR="00497812" w:rsidRDefault="00497812" w:rsidP="00497812">
      <w:pPr>
        <w:ind w:right="-141"/>
        <w:jc w:val="center"/>
        <w:rPr>
          <w:b/>
          <w:sz w:val="28"/>
          <w:szCs w:val="28"/>
        </w:rPr>
      </w:pPr>
      <w:r>
        <w:rPr>
          <w:b/>
          <w:spacing w:val="-2"/>
          <w:sz w:val="28"/>
          <w:szCs w:val="28"/>
        </w:rPr>
        <w:t>ГОРОДСКОГО ОКРУГА ТЕЙКОВО ИВАНОВСКОЙ ОБЛАСТИ</w:t>
      </w:r>
    </w:p>
    <w:p w14:paraId="6BBB3497" w14:textId="77777777" w:rsidR="00497812" w:rsidRDefault="00497812" w:rsidP="00497812">
      <w:pPr>
        <w:pStyle w:val="a9"/>
        <w:ind w:right="-141"/>
        <w:jc w:val="center"/>
        <w:rPr>
          <w:rFonts w:ascii="Times New Roman" w:hAnsi="Times New Roman" w:cs="Times New Roman"/>
          <w:b/>
          <w:bCs/>
          <w:sz w:val="28"/>
          <w:szCs w:val="28"/>
        </w:rPr>
      </w:pPr>
    </w:p>
    <w:p w14:paraId="07DD8357" w14:textId="77777777" w:rsidR="00497812" w:rsidRDefault="00497812" w:rsidP="00497812">
      <w:pPr>
        <w:pStyle w:val="a9"/>
        <w:ind w:right="-141"/>
        <w:jc w:val="center"/>
        <w:rPr>
          <w:rFonts w:ascii="Times New Roman" w:hAnsi="Times New Roman" w:cs="Times New Roman"/>
          <w:sz w:val="28"/>
          <w:szCs w:val="28"/>
        </w:rPr>
      </w:pPr>
      <w:r>
        <w:rPr>
          <w:rFonts w:ascii="Times New Roman" w:hAnsi="Times New Roman" w:cs="Times New Roman"/>
          <w:b/>
          <w:bCs/>
          <w:sz w:val="28"/>
          <w:szCs w:val="28"/>
        </w:rPr>
        <w:t>Р Е Ш Е Н И Е</w:t>
      </w:r>
    </w:p>
    <w:p w14:paraId="58044518" w14:textId="77777777" w:rsidR="00497812" w:rsidRDefault="00497812" w:rsidP="00497812">
      <w:pPr>
        <w:pStyle w:val="a9"/>
        <w:ind w:right="-141"/>
        <w:rPr>
          <w:rFonts w:ascii="Times New Roman" w:hAnsi="Times New Roman" w:cs="Times New Roman"/>
          <w:sz w:val="28"/>
          <w:szCs w:val="28"/>
        </w:rPr>
      </w:pPr>
    </w:p>
    <w:p w14:paraId="36DB952B" w14:textId="77777777" w:rsidR="00497812" w:rsidRDefault="00497812" w:rsidP="00497812">
      <w:pPr>
        <w:pStyle w:val="a9"/>
        <w:ind w:right="-141"/>
        <w:rPr>
          <w:rFonts w:ascii="Times New Roman" w:hAnsi="Times New Roman" w:cs="Times New Roman"/>
          <w:sz w:val="28"/>
          <w:szCs w:val="28"/>
        </w:rPr>
      </w:pPr>
      <w:r>
        <w:rPr>
          <w:rFonts w:ascii="Times New Roman" w:hAnsi="Times New Roman" w:cs="Times New Roman"/>
          <w:sz w:val="28"/>
          <w:szCs w:val="28"/>
        </w:rPr>
        <w:t xml:space="preserve">от  28.06.2024                                                                                                            № 48 </w:t>
      </w:r>
    </w:p>
    <w:p w14:paraId="20F6583B" w14:textId="77777777" w:rsidR="00497812" w:rsidRDefault="00497812" w:rsidP="00497812">
      <w:pPr>
        <w:pStyle w:val="a9"/>
        <w:ind w:right="-141"/>
        <w:rPr>
          <w:rFonts w:ascii="Times New Roman" w:hAnsi="Times New Roman" w:cs="Times New Roman"/>
          <w:sz w:val="28"/>
          <w:szCs w:val="28"/>
        </w:rPr>
      </w:pPr>
      <w:r>
        <w:rPr>
          <w:rFonts w:ascii="Times New Roman" w:hAnsi="Times New Roman" w:cs="Times New Roman"/>
          <w:sz w:val="28"/>
          <w:szCs w:val="28"/>
        </w:rPr>
        <w:t>г. о. Тейково</w:t>
      </w:r>
    </w:p>
    <w:p w14:paraId="25A39F75" w14:textId="77777777" w:rsidR="00497812" w:rsidRDefault="00497812" w:rsidP="00497812">
      <w:pPr>
        <w:pStyle w:val="a9"/>
        <w:ind w:right="-141"/>
        <w:rPr>
          <w:rFonts w:ascii="Times New Roman" w:hAnsi="Times New Roman" w:cs="Times New Roman"/>
          <w:sz w:val="28"/>
          <w:szCs w:val="28"/>
        </w:rPr>
      </w:pPr>
    </w:p>
    <w:p w14:paraId="1129250C" w14:textId="77777777" w:rsidR="00497812" w:rsidRDefault="00497812" w:rsidP="00497812">
      <w:pPr>
        <w:tabs>
          <w:tab w:val="left" w:pos="5812"/>
        </w:tabs>
        <w:ind w:right="4110"/>
        <w:jc w:val="both"/>
        <w:rPr>
          <w:sz w:val="28"/>
          <w:szCs w:val="28"/>
        </w:rPr>
      </w:pPr>
      <w:r>
        <w:rPr>
          <w:sz w:val="28"/>
          <w:szCs w:val="28"/>
        </w:rPr>
        <w:t>О внесении изменений и дополнений в Устав городского округа Тейково Ивановской области</w:t>
      </w:r>
    </w:p>
    <w:p w14:paraId="727EF328" w14:textId="77777777" w:rsidR="00497812" w:rsidRDefault="00497812" w:rsidP="00497812">
      <w:pPr>
        <w:rPr>
          <w:sz w:val="28"/>
          <w:szCs w:val="28"/>
        </w:rPr>
      </w:pPr>
    </w:p>
    <w:p w14:paraId="0B432F69" w14:textId="77777777" w:rsidR="00497812" w:rsidRDefault="00497812" w:rsidP="00497812">
      <w:pPr>
        <w:ind w:right="-284" w:firstLine="851"/>
        <w:jc w:val="both"/>
        <w:rPr>
          <w:b/>
          <w:sz w:val="28"/>
          <w:szCs w:val="28"/>
        </w:rPr>
      </w:pPr>
      <w:r>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статьями 40, 55 Устава городского округа Тейково Ивановской области, учитывая итоги публичных слушаний от 29.05.2024, -</w:t>
      </w:r>
    </w:p>
    <w:p w14:paraId="2B7E7596" w14:textId="77777777" w:rsidR="00497812" w:rsidRDefault="00497812" w:rsidP="00497812">
      <w:pPr>
        <w:ind w:right="-284" w:firstLine="851"/>
        <w:jc w:val="both"/>
        <w:rPr>
          <w:sz w:val="28"/>
          <w:szCs w:val="28"/>
        </w:rPr>
      </w:pPr>
    </w:p>
    <w:p w14:paraId="2D71B5F0" w14:textId="77777777" w:rsidR="00497812" w:rsidRDefault="00497812" w:rsidP="00497812">
      <w:pPr>
        <w:ind w:firstLine="708"/>
        <w:jc w:val="both"/>
        <w:rPr>
          <w:sz w:val="28"/>
          <w:szCs w:val="28"/>
        </w:rPr>
      </w:pPr>
    </w:p>
    <w:p w14:paraId="7E5D85BC" w14:textId="77777777" w:rsidR="00497812" w:rsidRDefault="00497812" w:rsidP="00497812">
      <w:pPr>
        <w:ind w:right="-284"/>
        <w:jc w:val="center"/>
        <w:rPr>
          <w:sz w:val="28"/>
          <w:szCs w:val="28"/>
        </w:rPr>
      </w:pPr>
      <w:r>
        <w:rPr>
          <w:sz w:val="28"/>
          <w:szCs w:val="28"/>
        </w:rPr>
        <w:t>городская Дума городского округа Тейково Ивановской области</w:t>
      </w:r>
    </w:p>
    <w:p w14:paraId="64E07D6C" w14:textId="77777777" w:rsidR="00497812" w:rsidRDefault="00497812" w:rsidP="00497812">
      <w:pPr>
        <w:ind w:right="-284"/>
        <w:jc w:val="center"/>
        <w:rPr>
          <w:b/>
          <w:bCs/>
          <w:sz w:val="28"/>
          <w:szCs w:val="28"/>
        </w:rPr>
      </w:pPr>
      <w:r w:rsidRPr="00741777">
        <w:rPr>
          <w:b/>
          <w:bCs/>
          <w:sz w:val="28"/>
          <w:szCs w:val="28"/>
        </w:rPr>
        <w:t>РЕШИЛА:</w:t>
      </w:r>
    </w:p>
    <w:p w14:paraId="13388974" w14:textId="77777777" w:rsidR="00497812" w:rsidRPr="00741777" w:rsidRDefault="00497812" w:rsidP="00497812">
      <w:pPr>
        <w:ind w:right="-284"/>
        <w:jc w:val="center"/>
        <w:rPr>
          <w:b/>
          <w:bCs/>
          <w:sz w:val="28"/>
          <w:szCs w:val="28"/>
          <w:lang w:val="en-US"/>
        </w:rPr>
      </w:pPr>
    </w:p>
    <w:p w14:paraId="7AFDEC39" w14:textId="77777777" w:rsidR="00497812" w:rsidRDefault="00497812" w:rsidP="00497812">
      <w:pPr>
        <w:pStyle w:val="a4"/>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Внести изменения и дополнения в Устав городского округа Тейково Ивановской области согласно приложению к настоящему решению.</w:t>
      </w:r>
    </w:p>
    <w:p w14:paraId="7A5C32AD" w14:textId="77777777" w:rsidR="00497812" w:rsidRDefault="00497812" w:rsidP="00497812">
      <w:pPr>
        <w:jc w:val="both"/>
        <w:rPr>
          <w:sz w:val="28"/>
          <w:szCs w:val="28"/>
        </w:rPr>
      </w:pPr>
    </w:p>
    <w:p w14:paraId="3E110D4F" w14:textId="77777777" w:rsidR="00497812" w:rsidRDefault="00497812" w:rsidP="00497812">
      <w:pPr>
        <w:pStyle w:val="ConsPlusNormal"/>
        <w:widowControl/>
        <w:numPr>
          <w:ilvl w:val="0"/>
          <w:numId w:val="2"/>
        </w:numPr>
        <w:jc w:val="both"/>
        <w:rPr>
          <w:rFonts w:ascii="Times New Roman" w:hAnsi="Times New Roman" w:cs="Times New Roman"/>
          <w:sz w:val="28"/>
          <w:szCs w:val="28"/>
        </w:rPr>
      </w:pPr>
      <w:r>
        <w:rPr>
          <w:rFonts w:ascii="Times New Roman" w:hAnsi="Times New Roman" w:cs="Times New Roman"/>
          <w:sz w:val="28"/>
          <w:szCs w:val="28"/>
        </w:rPr>
        <w:t>Направить настоящее решение на государственную регистрацию.</w:t>
      </w:r>
    </w:p>
    <w:p w14:paraId="2F387048" w14:textId="77777777" w:rsidR="00497812" w:rsidRDefault="00497812" w:rsidP="00497812">
      <w:pPr>
        <w:pStyle w:val="ConsPlusNormal"/>
        <w:widowControl/>
        <w:ind w:left="900" w:firstLine="0"/>
        <w:jc w:val="both"/>
        <w:rPr>
          <w:rFonts w:ascii="Times New Roman" w:hAnsi="Times New Roman" w:cs="Times New Roman"/>
          <w:sz w:val="28"/>
          <w:szCs w:val="28"/>
        </w:rPr>
      </w:pPr>
    </w:p>
    <w:p w14:paraId="2338592B" w14:textId="77777777" w:rsidR="00497812" w:rsidRDefault="00497812" w:rsidP="00497812">
      <w:pPr>
        <w:pStyle w:val="a4"/>
        <w:numPr>
          <w:ilvl w:val="0"/>
          <w:numId w:val="2"/>
        </w:numPr>
        <w:spacing w:after="0" w:line="240" w:lineRule="auto"/>
        <w:ind w:left="0" w:firstLine="426"/>
        <w:jc w:val="both"/>
        <w:rPr>
          <w:rFonts w:ascii="Times New Roman" w:hAnsi="Times New Roman" w:cs="Times New Roman"/>
          <w:sz w:val="28"/>
          <w:szCs w:val="28"/>
        </w:rPr>
      </w:pPr>
      <w:r w:rsidRPr="00302F4B">
        <w:rPr>
          <w:rFonts w:ascii="Times New Roman" w:hAnsi="Times New Roman" w:cs="Times New Roman"/>
          <w:sz w:val="28"/>
          <w:szCs w:val="28"/>
        </w:rPr>
        <w:t>Опубликовать настоящее решение в</w:t>
      </w:r>
      <w:r>
        <w:rPr>
          <w:rFonts w:ascii="Times New Roman" w:hAnsi="Times New Roman" w:cs="Times New Roman"/>
          <w:sz w:val="28"/>
          <w:szCs w:val="28"/>
        </w:rPr>
        <w:t xml:space="preserve"> соответствии с частью 6 статьи 40 Устава городского округа Тейково Ивановской области в </w:t>
      </w:r>
      <w:r w:rsidRPr="00302F4B">
        <w:rPr>
          <w:rFonts w:ascii="Times New Roman" w:hAnsi="Times New Roman" w:cs="Times New Roman"/>
          <w:sz w:val="28"/>
          <w:szCs w:val="28"/>
        </w:rPr>
        <w:t>«Вестнике органов местного самоуправления городского округа Тейково».</w:t>
      </w:r>
    </w:p>
    <w:p w14:paraId="43C18663" w14:textId="77777777" w:rsidR="00497812" w:rsidRPr="009A385F" w:rsidRDefault="00497812" w:rsidP="00497812">
      <w:pPr>
        <w:jc w:val="both"/>
        <w:rPr>
          <w:sz w:val="28"/>
          <w:szCs w:val="28"/>
        </w:rPr>
      </w:pPr>
    </w:p>
    <w:p w14:paraId="724D4D8B" w14:textId="77777777" w:rsidR="00497812" w:rsidRPr="00302F4B" w:rsidRDefault="00497812" w:rsidP="00497812">
      <w:pPr>
        <w:pStyle w:val="a5"/>
        <w:numPr>
          <w:ilvl w:val="0"/>
          <w:numId w:val="2"/>
        </w:numPr>
        <w:spacing w:before="0" w:beforeAutospacing="0" w:after="0" w:afterAutospacing="0" w:line="288" w:lineRule="atLeast"/>
        <w:ind w:left="0" w:firstLine="426"/>
        <w:jc w:val="both"/>
        <w:rPr>
          <w:sz w:val="28"/>
          <w:szCs w:val="28"/>
        </w:rPr>
      </w:pPr>
      <w:r>
        <w:rPr>
          <w:sz w:val="28"/>
          <w:szCs w:val="28"/>
        </w:rPr>
        <w:t>Настоящее решение вступает в силу после его опубликования за исключением части 1 и части 2</w:t>
      </w:r>
      <w:r w:rsidRPr="00302F4B">
        <w:rPr>
          <w:sz w:val="28"/>
          <w:szCs w:val="28"/>
        </w:rPr>
        <w:t xml:space="preserve"> приложения к решению</w:t>
      </w:r>
      <w:r>
        <w:rPr>
          <w:sz w:val="28"/>
          <w:szCs w:val="28"/>
        </w:rPr>
        <w:t>, которые</w:t>
      </w:r>
      <w:r w:rsidRPr="00302F4B">
        <w:rPr>
          <w:sz w:val="28"/>
          <w:szCs w:val="28"/>
        </w:rPr>
        <w:t xml:space="preserve"> вступа</w:t>
      </w:r>
      <w:r>
        <w:rPr>
          <w:sz w:val="28"/>
          <w:szCs w:val="28"/>
        </w:rPr>
        <w:t>ю</w:t>
      </w:r>
      <w:r w:rsidRPr="00302F4B">
        <w:rPr>
          <w:sz w:val="28"/>
          <w:szCs w:val="28"/>
        </w:rPr>
        <w:t>т в силу с 01.09.2024.</w:t>
      </w:r>
    </w:p>
    <w:p w14:paraId="1AA4B593" w14:textId="77777777" w:rsidR="00497812" w:rsidRPr="00302F4B" w:rsidRDefault="00497812" w:rsidP="00497812">
      <w:pPr>
        <w:pStyle w:val="a4"/>
        <w:spacing w:after="0" w:line="240" w:lineRule="auto"/>
        <w:ind w:left="900"/>
        <w:jc w:val="both"/>
        <w:rPr>
          <w:rFonts w:ascii="Times New Roman" w:hAnsi="Times New Roman" w:cs="Times New Roman"/>
          <w:sz w:val="28"/>
          <w:szCs w:val="28"/>
        </w:rPr>
      </w:pPr>
    </w:p>
    <w:p w14:paraId="3BD6876B" w14:textId="77777777" w:rsidR="00497812" w:rsidRDefault="00497812" w:rsidP="00497812">
      <w:pPr>
        <w:pStyle w:val="ConsPlusNormal"/>
        <w:widowControl/>
        <w:ind w:left="900" w:firstLine="0"/>
        <w:jc w:val="both"/>
        <w:rPr>
          <w:rFonts w:ascii="Times New Roman" w:hAnsi="Times New Roman" w:cs="Times New Roman"/>
          <w:sz w:val="28"/>
          <w:szCs w:val="28"/>
        </w:rPr>
      </w:pPr>
    </w:p>
    <w:p w14:paraId="3015E47F" w14:textId="77777777" w:rsidR="00497812" w:rsidRPr="00955A63" w:rsidRDefault="00497812" w:rsidP="00497812">
      <w:pPr>
        <w:pStyle w:val="a6"/>
        <w:tabs>
          <w:tab w:val="left" w:pos="900"/>
        </w:tabs>
        <w:ind w:right="-141"/>
        <w:jc w:val="left"/>
        <w:rPr>
          <w:b/>
          <w:i/>
        </w:rPr>
      </w:pPr>
      <w:r w:rsidRPr="00955A63">
        <w:rPr>
          <w:b/>
          <w:i/>
        </w:rPr>
        <w:t>Врио председателя городской Думы</w:t>
      </w:r>
    </w:p>
    <w:p w14:paraId="52EBA0B2" w14:textId="77777777" w:rsidR="00497812" w:rsidRPr="00955A63" w:rsidRDefault="00497812" w:rsidP="00497812">
      <w:pPr>
        <w:tabs>
          <w:tab w:val="left" w:pos="-142"/>
          <w:tab w:val="left" w:pos="900"/>
        </w:tabs>
        <w:ind w:right="-285"/>
        <w:rPr>
          <w:b/>
          <w:i/>
          <w:sz w:val="28"/>
          <w:szCs w:val="28"/>
        </w:rPr>
      </w:pPr>
      <w:r w:rsidRPr="00955A63">
        <w:rPr>
          <w:b/>
          <w:i/>
          <w:sz w:val="28"/>
          <w:szCs w:val="28"/>
        </w:rPr>
        <w:t xml:space="preserve">городского округа Тейково Ивановской области                                  В.Ю. Нагарев </w:t>
      </w:r>
    </w:p>
    <w:p w14:paraId="3480AE39" w14:textId="77777777" w:rsidR="00497812" w:rsidRPr="00955A63" w:rsidRDefault="00497812" w:rsidP="00497812">
      <w:pPr>
        <w:tabs>
          <w:tab w:val="left" w:pos="-142"/>
        </w:tabs>
        <w:ind w:right="-284"/>
        <w:contextualSpacing/>
        <w:jc w:val="both"/>
        <w:rPr>
          <w:b/>
          <w:i/>
          <w:sz w:val="28"/>
          <w:szCs w:val="28"/>
        </w:rPr>
      </w:pPr>
      <w:r w:rsidRPr="00955A63">
        <w:rPr>
          <w:b/>
          <w:i/>
          <w:sz w:val="28"/>
          <w:szCs w:val="28"/>
        </w:rPr>
        <w:t xml:space="preserve">Глава городского округа Тейково </w:t>
      </w:r>
    </w:p>
    <w:p w14:paraId="47A88737" w14:textId="77777777" w:rsidR="00497812" w:rsidRPr="005836CC" w:rsidRDefault="00497812" w:rsidP="00497812">
      <w:pPr>
        <w:ind w:right="-285"/>
        <w:jc w:val="both"/>
        <w:rPr>
          <w:b/>
          <w:i/>
          <w:sz w:val="28"/>
          <w:szCs w:val="28"/>
        </w:rPr>
      </w:pPr>
      <w:r w:rsidRPr="00955A63">
        <w:rPr>
          <w:b/>
          <w:i/>
          <w:sz w:val="28"/>
          <w:szCs w:val="28"/>
        </w:rPr>
        <w:t xml:space="preserve">Ивановской области                                                                                С.А. Семенова </w:t>
      </w:r>
    </w:p>
    <w:p w14:paraId="27581FE6" w14:textId="77777777" w:rsidR="00497812" w:rsidRDefault="00497812" w:rsidP="00497812">
      <w:pPr>
        <w:jc w:val="right"/>
        <w:rPr>
          <w:sz w:val="28"/>
          <w:szCs w:val="28"/>
        </w:rPr>
      </w:pPr>
    </w:p>
    <w:p w14:paraId="3211AD28" w14:textId="77777777" w:rsidR="00497812" w:rsidRDefault="00497812" w:rsidP="00497812">
      <w:pPr>
        <w:jc w:val="right"/>
        <w:rPr>
          <w:sz w:val="28"/>
          <w:szCs w:val="28"/>
        </w:rPr>
      </w:pPr>
    </w:p>
    <w:p w14:paraId="295600F3" w14:textId="77777777" w:rsidR="00497812" w:rsidRDefault="00497812" w:rsidP="00497812">
      <w:pPr>
        <w:jc w:val="right"/>
        <w:rPr>
          <w:sz w:val="28"/>
          <w:szCs w:val="28"/>
        </w:rPr>
      </w:pPr>
    </w:p>
    <w:p w14:paraId="5AC5EE20" w14:textId="77777777" w:rsidR="00497812" w:rsidRDefault="00497812" w:rsidP="00497812">
      <w:pPr>
        <w:jc w:val="right"/>
        <w:rPr>
          <w:sz w:val="28"/>
          <w:szCs w:val="28"/>
        </w:rPr>
      </w:pPr>
    </w:p>
    <w:p w14:paraId="7ACC8900" w14:textId="764D3550" w:rsidR="00497812" w:rsidRDefault="00497812" w:rsidP="00497812">
      <w:pPr>
        <w:jc w:val="right"/>
        <w:rPr>
          <w:sz w:val="28"/>
          <w:szCs w:val="28"/>
        </w:rPr>
      </w:pPr>
      <w:r>
        <w:rPr>
          <w:sz w:val="28"/>
          <w:szCs w:val="28"/>
        </w:rPr>
        <w:lastRenderedPageBreak/>
        <w:t xml:space="preserve">Приложение  </w:t>
      </w:r>
    </w:p>
    <w:p w14:paraId="13B0CC06" w14:textId="77777777" w:rsidR="00497812" w:rsidRDefault="00497812" w:rsidP="00497812">
      <w:pPr>
        <w:jc w:val="right"/>
        <w:rPr>
          <w:sz w:val="28"/>
          <w:szCs w:val="28"/>
        </w:rPr>
      </w:pPr>
      <w:r>
        <w:rPr>
          <w:sz w:val="28"/>
          <w:szCs w:val="28"/>
        </w:rPr>
        <w:t xml:space="preserve">                 к решению городской Думы</w:t>
      </w:r>
    </w:p>
    <w:p w14:paraId="008FC1F3" w14:textId="77777777" w:rsidR="00497812" w:rsidRDefault="00497812" w:rsidP="00497812">
      <w:pPr>
        <w:jc w:val="right"/>
        <w:rPr>
          <w:sz w:val="28"/>
          <w:szCs w:val="28"/>
        </w:rPr>
      </w:pPr>
      <w:r>
        <w:rPr>
          <w:sz w:val="28"/>
          <w:szCs w:val="28"/>
        </w:rPr>
        <w:t xml:space="preserve">городского округа Тейково </w:t>
      </w:r>
    </w:p>
    <w:p w14:paraId="26102A7F" w14:textId="77777777" w:rsidR="00497812" w:rsidRDefault="00497812" w:rsidP="00497812">
      <w:pPr>
        <w:jc w:val="right"/>
        <w:rPr>
          <w:sz w:val="28"/>
          <w:szCs w:val="28"/>
        </w:rPr>
      </w:pPr>
      <w:r>
        <w:rPr>
          <w:sz w:val="28"/>
          <w:szCs w:val="28"/>
        </w:rPr>
        <w:t>Ивановской области</w:t>
      </w:r>
    </w:p>
    <w:p w14:paraId="553B0BD9" w14:textId="77777777" w:rsidR="00497812" w:rsidRDefault="00497812" w:rsidP="00497812">
      <w:pPr>
        <w:jc w:val="right"/>
        <w:rPr>
          <w:sz w:val="28"/>
          <w:szCs w:val="28"/>
        </w:rPr>
      </w:pPr>
      <w:r>
        <w:rPr>
          <w:sz w:val="28"/>
          <w:szCs w:val="28"/>
        </w:rPr>
        <w:t xml:space="preserve">               от 28.06.2024 №        </w:t>
      </w:r>
    </w:p>
    <w:p w14:paraId="554274A3" w14:textId="77777777" w:rsidR="00497812" w:rsidRDefault="00497812" w:rsidP="00497812">
      <w:pPr>
        <w:autoSpaceDE w:val="0"/>
        <w:autoSpaceDN w:val="0"/>
        <w:adjustRightInd w:val="0"/>
        <w:ind w:firstLine="540"/>
        <w:jc w:val="right"/>
        <w:outlineLvl w:val="0"/>
        <w:rPr>
          <w:sz w:val="28"/>
          <w:szCs w:val="28"/>
        </w:rPr>
      </w:pPr>
    </w:p>
    <w:p w14:paraId="7181697A" w14:textId="77777777" w:rsidR="00497812" w:rsidRDefault="00497812" w:rsidP="00497812">
      <w:pPr>
        <w:ind w:firstLine="708"/>
        <w:jc w:val="right"/>
        <w:rPr>
          <w:sz w:val="28"/>
          <w:szCs w:val="28"/>
        </w:rPr>
      </w:pPr>
    </w:p>
    <w:p w14:paraId="0CB86C7A" w14:textId="77777777" w:rsidR="00497812" w:rsidRDefault="00497812" w:rsidP="00497812">
      <w:pPr>
        <w:ind w:firstLine="708"/>
        <w:jc w:val="center"/>
        <w:rPr>
          <w:b/>
          <w:sz w:val="28"/>
          <w:szCs w:val="28"/>
        </w:rPr>
      </w:pPr>
      <w:r>
        <w:rPr>
          <w:b/>
          <w:sz w:val="28"/>
          <w:szCs w:val="28"/>
        </w:rPr>
        <w:t>Изменения и дополнения в Устав городского округа Тейково Ивановской области</w:t>
      </w:r>
    </w:p>
    <w:p w14:paraId="1A26413D" w14:textId="77777777" w:rsidR="00497812" w:rsidRDefault="00497812" w:rsidP="00497812">
      <w:pPr>
        <w:ind w:firstLine="708"/>
        <w:jc w:val="center"/>
        <w:rPr>
          <w:b/>
          <w:sz w:val="28"/>
          <w:szCs w:val="28"/>
        </w:rPr>
      </w:pPr>
    </w:p>
    <w:p w14:paraId="48A18E7C" w14:textId="77777777" w:rsidR="00497812" w:rsidRDefault="00497812" w:rsidP="00497812">
      <w:pPr>
        <w:pStyle w:val="a4"/>
        <w:numPr>
          <w:ilvl w:val="0"/>
          <w:numId w:val="1"/>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Пункт 15 статьи 6 Устава изложить в следующей редакции:</w:t>
      </w:r>
    </w:p>
    <w:p w14:paraId="78E41644" w14:textId="77777777" w:rsidR="00497812" w:rsidRDefault="00497812" w:rsidP="00497812">
      <w:pPr>
        <w:pStyle w:val="a4"/>
        <w:spacing w:after="0" w:line="240" w:lineRule="auto"/>
        <w:rPr>
          <w:rFonts w:ascii="Times New Roman" w:hAnsi="Times New Roman" w:cs="Times New Roman"/>
          <w:sz w:val="28"/>
          <w:szCs w:val="28"/>
        </w:rPr>
      </w:pPr>
    </w:p>
    <w:p w14:paraId="61372C22" w14:textId="77777777" w:rsidR="00497812" w:rsidRPr="005E3B28" w:rsidRDefault="00497812" w:rsidP="00497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«15) </w:t>
      </w:r>
      <w:r w:rsidRPr="00CD2825">
        <w:rPr>
          <w:sz w:val="28"/>
          <w:szCs w:val="28"/>
        </w:rPr>
        <w:t>организация мероприятий по охране окружающей среды в границах</w:t>
      </w:r>
      <w:r>
        <w:rPr>
          <w:rFonts w:ascii="Courier New" w:hAnsi="Courier New" w:cs="Courier New"/>
          <w:sz w:val="20"/>
          <w:szCs w:val="20"/>
        </w:rPr>
        <w:t xml:space="preserve"> </w:t>
      </w:r>
      <w:r>
        <w:rPr>
          <w:sz w:val="28"/>
          <w:szCs w:val="28"/>
        </w:rPr>
        <w:t>городского округа Тейково Ивановской области</w:t>
      </w:r>
      <w:r>
        <w:rPr>
          <w:rFonts w:ascii="Courier New" w:hAnsi="Courier New" w:cs="Courier New"/>
          <w:b/>
          <w:bCs/>
          <w:sz w:val="20"/>
          <w:szCs w:val="20"/>
        </w:rPr>
        <w:t>,</w:t>
      </w:r>
      <w:r w:rsidRPr="00011EE4">
        <w:rPr>
          <w:rFonts w:ascii="Courier New" w:hAnsi="Courier New" w:cs="Courier New"/>
          <w:sz w:val="20"/>
          <w:szCs w:val="20"/>
        </w:rPr>
        <w:t xml:space="preserve"> </w:t>
      </w:r>
      <w:r w:rsidRPr="005E3B28">
        <w:rPr>
          <w:sz w:val="28"/>
          <w:szCs w:val="28"/>
        </w:rPr>
        <w:t>в    том   числе   организация   и проведение    в   соответствии   с законодательством в области охраны</w:t>
      </w:r>
      <w:r w:rsidRPr="005E3B28">
        <w:rPr>
          <w:rFonts w:ascii="Courier New" w:hAnsi="Courier New" w:cs="Courier New"/>
          <w:sz w:val="20"/>
          <w:szCs w:val="20"/>
        </w:rPr>
        <w:t xml:space="preserve"> </w:t>
      </w:r>
      <w:r w:rsidRPr="005E3B28">
        <w:rPr>
          <w:sz w:val="28"/>
          <w:szCs w:val="28"/>
        </w:rPr>
        <w:t>окружающей    среды   общественных обсуждений             планируемой хозяйственной и иной деятельности на   территории   городского округа Тейково Ивановской области;».</w:t>
      </w:r>
    </w:p>
    <w:p w14:paraId="1CA4F0E4" w14:textId="77777777" w:rsidR="00497812" w:rsidRPr="0027124B" w:rsidRDefault="00497812" w:rsidP="00497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7EBA1AD0" w14:textId="77777777" w:rsidR="00497812" w:rsidRPr="00DA7B68" w:rsidRDefault="00497812" w:rsidP="00497812">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rPr>
      </w:pPr>
      <w:r>
        <w:rPr>
          <w:rFonts w:ascii="Times New Roman" w:hAnsi="Times New Roman" w:cs="Times New Roman"/>
          <w:sz w:val="28"/>
          <w:szCs w:val="28"/>
        </w:rPr>
        <w:t>Пункт</w:t>
      </w:r>
      <w:r w:rsidRPr="00DA7B68">
        <w:rPr>
          <w:rFonts w:ascii="Times New Roman" w:hAnsi="Times New Roman" w:cs="Times New Roman"/>
          <w:sz w:val="28"/>
          <w:szCs w:val="28"/>
        </w:rPr>
        <w:t xml:space="preserve"> 34 статьи 6 Устава изложить в следующей редакции:</w:t>
      </w:r>
    </w:p>
    <w:p w14:paraId="44A3A269" w14:textId="77777777" w:rsidR="00497812" w:rsidRPr="0027124B" w:rsidRDefault="00497812" w:rsidP="00497812">
      <w:pPr>
        <w:pStyle w:val="a5"/>
        <w:spacing w:before="0" w:beforeAutospacing="0" w:after="0" w:afterAutospacing="0" w:line="288" w:lineRule="atLeast"/>
        <w:ind w:firstLine="540"/>
        <w:jc w:val="both"/>
      </w:pPr>
      <w:r>
        <w:rPr>
          <w:sz w:val="28"/>
          <w:szCs w:val="28"/>
        </w:rPr>
        <w:t xml:space="preserve">«34) </w:t>
      </w:r>
      <w:r w:rsidRPr="00CE6E90">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Pr>
          <w:sz w:val="28"/>
          <w:szCs w:val="28"/>
        </w:rPr>
        <w:t xml:space="preserve">». </w:t>
      </w:r>
    </w:p>
    <w:p w14:paraId="549A71EE" w14:textId="77777777" w:rsidR="00497812" w:rsidRDefault="00497812" w:rsidP="00497812">
      <w:pPr>
        <w:pStyle w:val="a5"/>
        <w:spacing w:before="0" w:beforeAutospacing="0" w:after="0" w:afterAutospacing="0" w:line="288" w:lineRule="atLeast"/>
        <w:jc w:val="both"/>
        <w:rPr>
          <w:sz w:val="28"/>
          <w:szCs w:val="28"/>
        </w:rPr>
      </w:pPr>
    </w:p>
    <w:p w14:paraId="4411A4DB" w14:textId="77777777" w:rsidR="00497812" w:rsidRPr="009B3C31" w:rsidRDefault="00497812" w:rsidP="00497812">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rPr>
      </w:pPr>
      <w:r>
        <w:rPr>
          <w:rFonts w:ascii="Times New Roman" w:hAnsi="Times New Roman" w:cs="Times New Roman"/>
          <w:sz w:val="28"/>
          <w:szCs w:val="28"/>
        </w:rPr>
        <w:t>Пункт 38 статьи 6 Устава изложить в следующей редакции:</w:t>
      </w:r>
    </w:p>
    <w:p w14:paraId="73EE46E3" w14:textId="77777777" w:rsidR="00497812" w:rsidRPr="005E3B28" w:rsidRDefault="00497812" w:rsidP="00497812">
      <w:pPr>
        <w:spacing w:line="288" w:lineRule="atLeast"/>
        <w:ind w:firstLine="426"/>
        <w:jc w:val="both"/>
        <w:rPr>
          <w:sz w:val="28"/>
          <w:szCs w:val="28"/>
        </w:rPr>
      </w:pPr>
      <w:r w:rsidRPr="009B3C31">
        <w:rPr>
          <w:sz w:val="28"/>
          <w:szCs w:val="28"/>
        </w:rPr>
        <w:t xml:space="preserve">«38) организация и осуществление мероприятий по работе с детьми и молодежью, </w:t>
      </w:r>
      <w:r w:rsidRPr="005E3B28">
        <w:rPr>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 Тейково Ивановской области;»</w:t>
      </w:r>
      <w:r>
        <w:rPr>
          <w:sz w:val="28"/>
          <w:szCs w:val="28"/>
        </w:rPr>
        <w:t>.</w:t>
      </w:r>
    </w:p>
    <w:p w14:paraId="172270CC" w14:textId="77777777" w:rsidR="00497812" w:rsidRPr="005E3B28" w:rsidRDefault="00497812" w:rsidP="00497812">
      <w:pPr>
        <w:spacing w:line="288" w:lineRule="atLeast"/>
        <w:ind w:left="360" w:firstLine="348"/>
        <w:jc w:val="both"/>
        <w:rPr>
          <w:sz w:val="28"/>
          <w:szCs w:val="28"/>
        </w:rPr>
      </w:pPr>
    </w:p>
    <w:p w14:paraId="1F4DFF2E" w14:textId="77777777" w:rsidR="00497812" w:rsidRPr="009B3C31" w:rsidRDefault="00497812" w:rsidP="00497812">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rPr>
      </w:pPr>
      <w:r>
        <w:rPr>
          <w:rFonts w:ascii="Times New Roman" w:hAnsi="Times New Roman" w:cs="Times New Roman"/>
          <w:sz w:val="28"/>
          <w:szCs w:val="28"/>
        </w:rPr>
        <w:t>Пункт</w:t>
      </w:r>
      <w:r w:rsidRPr="009B3C31">
        <w:rPr>
          <w:rFonts w:ascii="Times New Roman" w:hAnsi="Times New Roman" w:cs="Times New Roman"/>
          <w:sz w:val="28"/>
          <w:szCs w:val="28"/>
        </w:rPr>
        <w:t xml:space="preserve"> 39 статьи 6 Устава изложить в следующей редакции</w:t>
      </w:r>
      <w:r>
        <w:rPr>
          <w:rFonts w:ascii="Times New Roman" w:hAnsi="Times New Roman" w:cs="Times New Roman"/>
          <w:sz w:val="28"/>
          <w:szCs w:val="28"/>
        </w:rPr>
        <w:t>:</w:t>
      </w:r>
    </w:p>
    <w:p w14:paraId="0E433C9D" w14:textId="77777777" w:rsidR="00497812" w:rsidRDefault="00497812" w:rsidP="00497812">
      <w:pPr>
        <w:spacing w:before="168" w:line="288" w:lineRule="atLeast"/>
        <w:ind w:firstLine="540"/>
        <w:jc w:val="both"/>
        <w:rPr>
          <w:sz w:val="28"/>
          <w:szCs w:val="28"/>
        </w:rPr>
      </w:pPr>
      <w:r w:rsidRPr="004B109D">
        <w:rPr>
          <w:sz w:val="28"/>
          <w:szCs w:val="28"/>
        </w:rPr>
        <w:t xml:space="preserve">«39)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sidRPr="005E3B28">
        <w:rPr>
          <w:sz w:val="28"/>
          <w:szCs w:val="28"/>
        </w:rPr>
        <w:t>а также правил использования водных объектов для рекреационных целей;»</w:t>
      </w:r>
      <w:r>
        <w:rPr>
          <w:sz w:val="28"/>
          <w:szCs w:val="28"/>
        </w:rPr>
        <w:t>.</w:t>
      </w:r>
      <w:r w:rsidRPr="005E3B28">
        <w:rPr>
          <w:sz w:val="28"/>
          <w:szCs w:val="28"/>
        </w:rPr>
        <w:t xml:space="preserve"> </w:t>
      </w:r>
    </w:p>
    <w:p w14:paraId="44790FA7" w14:textId="77777777" w:rsidR="00497812" w:rsidRDefault="00497812" w:rsidP="00497812">
      <w:pPr>
        <w:spacing w:before="168" w:line="288" w:lineRule="atLeast"/>
        <w:ind w:firstLine="540"/>
        <w:jc w:val="both"/>
        <w:rPr>
          <w:sz w:val="28"/>
          <w:szCs w:val="28"/>
        </w:rPr>
      </w:pPr>
    </w:p>
    <w:p w14:paraId="735A517B" w14:textId="77777777" w:rsidR="00497812" w:rsidRPr="00D75633" w:rsidRDefault="00497812" w:rsidP="00497812">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rPr>
      </w:pPr>
      <w:r>
        <w:rPr>
          <w:rFonts w:ascii="Times New Roman" w:hAnsi="Times New Roman" w:cs="Times New Roman"/>
          <w:sz w:val="28"/>
          <w:szCs w:val="28"/>
        </w:rPr>
        <w:t>Пункт</w:t>
      </w:r>
      <w:r w:rsidRPr="009B3C31">
        <w:rPr>
          <w:rFonts w:ascii="Times New Roman" w:hAnsi="Times New Roman" w:cs="Times New Roman"/>
          <w:sz w:val="28"/>
          <w:szCs w:val="28"/>
        </w:rPr>
        <w:t xml:space="preserve"> </w:t>
      </w:r>
      <w:r>
        <w:rPr>
          <w:rFonts w:ascii="Times New Roman" w:hAnsi="Times New Roman" w:cs="Times New Roman"/>
          <w:sz w:val="28"/>
          <w:szCs w:val="28"/>
        </w:rPr>
        <w:t>42</w:t>
      </w:r>
      <w:r w:rsidRPr="009B3C31">
        <w:rPr>
          <w:rFonts w:ascii="Times New Roman" w:hAnsi="Times New Roman" w:cs="Times New Roman"/>
          <w:sz w:val="28"/>
          <w:szCs w:val="28"/>
        </w:rPr>
        <w:t xml:space="preserve"> статьи 6 Устава изложить в следующей редакции</w:t>
      </w:r>
      <w:r>
        <w:rPr>
          <w:rFonts w:ascii="Times New Roman" w:hAnsi="Times New Roman" w:cs="Times New Roman"/>
          <w:sz w:val="28"/>
          <w:szCs w:val="28"/>
        </w:rPr>
        <w:t>:</w:t>
      </w:r>
    </w:p>
    <w:p w14:paraId="6AF4D763" w14:textId="77777777" w:rsidR="00497812" w:rsidRDefault="00497812" w:rsidP="00497812">
      <w:pPr>
        <w:pStyle w:val="a5"/>
        <w:spacing w:before="0" w:beforeAutospacing="0" w:after="0" w:afterAutospacing="0" w:line="288" w:lineRule="atLeast"/>
        <w:ind w:firstLine="540"/>
        <w:jc w:val="both"/>
        <w:rPr>
          <w:sz w:val="28"/>
          <w:szCs w:val="28"/>
        </w:rPr>
      </w:pPr>
      <w:r w:rsidRPr="008F2F0B">
        <w:rPr>
          <w:sz w:val="28"/>
          <w:szCs w:val="28"/>
        </w:rPr>
        <w:t>«42) обеспечение выполнения работ, необходимых для создания искусственных земельных участков для нужд городского округа Тейково Ивановской области в соответствии с федеральным</w:t>
      </w:r>
      <w:r>
        <w:rPr>
          <w:sz w:val="28"/>
          <w:szCs w:val="28"/>
        </w:rPr>
        <w:t xml:space="preserve"> законом;».</w:t>
      </w:r>
    </w:p>
    <w:p w14:paraId="4DF7ECF8" w14:textId="77777777" w:rsidR="00497812" w:rsidRDefault="00497812" w:rsidP="00497812">
      <w:pPr>
        <w:spacing w:before="168" w:line="288" w:lineRule="atLeast"/>
        <w:jc w:val="both"/>
        <w:rPr>
          <w:sz w:val="28"/>
          <w:szCs w:val="28"/>
        </w:rPr>
      </w:pPr>
    </w:p>
    <w:p w14:paraId="3B4AD79C" w14:textId="77777777" w:rsidR="00497812" w:rsidRPr="002B7BB5" w:rsidRDefault="00497812" w:rsidP="00497812">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360"/>
        <w:jc w:val="both"/>
        <w:rPr>
          <w:rFonts w:ascii="Times New Roman" w:eastAsia="Times New Roman" w:hAnsi="Times New Roman" w:cs="Times New Roman"/>
          <w:sz w:val="24"/>
          <w:szCs w:val="24"/>
        </w:rPr>
      </w:pPr>
      <w:r w:rsidRPr="002B7BB5">
        <w:rPr>
          <w:rFonts w:ascii="Times New Roman" w:hAnsi="Times New Roman" w:cs="Times New Roman"/>
          <w:sz w:val="28"/>
          <w:szCs w:val="28"/>
        </w:rPr>
        <w:lastRenderedPageBreak/>
        <w:t>Статью 6 Устава дополнить пунктом 46</w:t>
      </w:r>
      <w:r>
        <w:rPr>
          <w:rFonts w:ascii="Times New Roman" w:hAnsi="Times New Roman" w:cs="Times New Roman"/>
          <w:sz w:val="28"/>
          <w:szCs w:val="28"/>
        </w:rPr>
        <w:t xml:space="preserve"> следующего содержания</w:t>
      </w:r>
      <w:r w:rsidRPr="002B7BB5">
        <w:rPr>
          <w:rFonts w:ascii="Times New Roman" w:hAnsi="Times New Roman" w:cs="Times New Roman"/>
          <w:sz w:val="28"/>
          <w:szCs w:val="28"/>
        </w:rPr>
        <w:t>:</w:t>
      </w:r>
    </w:p>
    <w:p w14:paraId="413E5CA1" w14:textId="77777777" w:rsidR="00497812" w:rsidRPr="002B7BB5" w:rsidRDefault="00497812" w:rsidP="0049781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1260"/>
        <w:jc w:val="both"/>
        <w:rPr>
          <w:rFonts w:ascii="Times New Roman" w:eastAsia="Times New Roman" w:hAnsi="Times New Roman" w:cs="Times New Roman"/>
          <w:sz w:val="24"/>
          <w:szCs w:val="24"/>
        </w:rPr>
      </w:pPr>
    </w:p>
    <w:p w14:paraId="107467FB" w14:textId="77777777" w:rsidR="00497812" w:rsidRDefault="00497812" w:rsidP="00497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ind w:firstLine="567"/>
        <w:jc w:val="both"/>
        <w:rPr>
          <w:sz w:val="28"/>
          <w:szCs w:val="28"/>
        </w:rPr>
      </w:pPr>
      <w:r w:rsidRPr="002B7BB5">
        <w:rPr>
          <w:sz w:val="28"/>
          <w:szCs w:val="28"/>
        </w:rPr>
        <w:t>«46)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 Тейково Ивановской области.».</w:t>
      </w:r>
    </w:p>
    <w:p w14:paraId="5CC5B357" w14:textId="77777777" w:rsidR="00497812" w:rsidRPr="002B7BB5" w:rsidRDefault="00497812" w:rsidP="00497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sz w:val="28"/>
          <w:szCs w:val="28"/>
        </w:rPr>
      </w:pPr>
    </w:p>
    <w:p w14:paraId="277E026C" w14:textId="77777777" w:rsidR="00497812" w:rsidRPr="002B7BB5" w:rsidRDefault="00497812" w:rsidP="00497812">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rPr>
      </w:pPr>
      <w:r>
        <w:rPr>
          <w:rFonts w:ascii="Times New Roman" w:hAnsi="Times New Roman" w:cs="Times New Roman"/>
          <w:sz w:val="28"/>
          <w:szCs w:val="28"/>
        </w:rPr>
        <w:t>Пункт</w:t>
      </w:r>
      <w:r w:rsidRPr="009B3C31">
        <w:rPr>
          <w:rFonts w:ascii="Times New Roman" w:hAnsi="Times New Roman" w:cs="Times New Roman"/>
          <w:sz w:val="28"/>
          <w:szCs w:val="28"/>
        </w:rPr>
        <w:t xml:space="preserve"> </w:t>
      </w:r>
      <w:r>
        <w:rPr>
          <w:rFonts w:ascii="Times New Roman" w:hAnsi="Times New Roman" w:cs="Times New Roman"/>
          <w:sz w:val="28"/>
          <w:szCs w:val="28"/>
        </w:rPr>
        <w:t>7 части 1</w:t>
      </w:r>
      <w:r w:rsidRPr="009B3C31">
        <w:rPr>
          <w:rFonts w:ascii="Times New Roman" w:hAnsi="Times New Roman" w:cs="Times New Roman"/>
          <w:sz w:val="28"/>
          <w:szCs w:val="28"/>
        </w:rPr>
        <w:t xml:space="preserve"> статьи </w:t>
      </w:r>
      <w:r>
        <w:rPr>
          <w:rFonts w:ascii="Times New Roman" w:hAnsi="Times New Roman" w:cs="Times New Roman"/>
          <w:sz w:val="28"/>
          <w:szCs w:val="28"/>
        </w:rPr>
        <w:t>7</w:t>
      </w:r>
      <w:r w:rsidRPr="009B3C31">
        <w:rPr>
          <w:rFonts w:ascii="Times New Roman" w:hAnsi="Times New Roman" w:cs="Times New Roman"/>
          <w:sz w:val="28"/>
          <w:szCs w:val="28"/>
        </w:rPr>
        <w:t xml:space="preserve"> Устава изложить в следующей редакции</w:t>
      </w:r>
      <w:r>
        <w:rPr>
          <w:rFonts w:ascii="Times New Roman" w:hAnsi="Times New Roman" w:cs="Times New Roman"/>
          <w:sz w:val="28"/>
          <w:szCs w:val="28"/>
        </w:rPr>
        <w:t>:</w:t>
      </w:r>
    </w:p>
    <w:p w14:paraId="282FBFB4" w14:textId="77777777" w:rsidR="00497812" w:rsidRPr="00B974BC" w:rsidRDefault="00497812" w:rsidP="00497812">
      <w:pPr>
        <w:spacing w:before="168" w:line="288" w:lineRule="atLeast"/>
        <w:ind w:firstLine="360"/>
        <w:jc w:val="both"/>
        <w:rPr>
          <w:sz w:val="28"/>
          <w:szCs w:val="28"/>
        </w:rPr>
      </w:pPr>
      <w:r w:rsidRPr="002B7BB5">
        <w:rPr>
          <w:sz w:val="28"/>
          <w:szCs w:val="28"/>
        </w:rPr>
        <w:t xml:space="preserve">«7) осуществление международных и внешнеэкономических связей в соответствии </w:t>
      </w:r>
      <w:r w:rsidRPr="00B974BC">
        <w:rPr>
          <w:sz w:val="28"/>
          <w:szCs w:val="28"/>
        </w:rPr>
        <w:t xml:space="preserve">с Федеральным законом от 06.10.2003 </w:t>
      </w:r>
      <w:r>
        <w:rPr>
          <w:sz w:val="28"/>
          <w:szCs w:val="28"/>
        </w:rPr>
        <w:t>№</w:t>
      </w:r>
      <w:r w:rsidRPr="00B974BC">
        <w:rPr>
          <w:sz w:val="28"/>
          <w:szCs w:val="28"/>
        </w:rPr>
        <w:t xml:space="preserve"> 131-ФЗ "Об общих принципах организации местного самоуправления в Российской Федерации"</w:t>
      </w:r>
      <w:r>
        <w:rPr>
          <w:sz w:val="28"/>
          <w:szCs w:val="28"/>
        </w:rPr>
        <w:t>;</w:t>
      </w:r>
      <w:r w:rsidRPr="00B974BC">
        <w:rPr>
          <w:sz w:val="28"/>
          <w:szCs w:val="28"/>
        </w:rPr>
        <w:t>»</w:t>
      </w:r>
      <w:r>
        <w:rPr>
          <w:sz w:val="28"/>
          <w:szCs w:val="28"/>
        </w:rPr>
        <w:t>.</w:t>
      </w:r>
    </w:p>
    <w:p w14:paraId="4ADA2765" w14:textId="77777777" w:rsidR="00497812" w:rsidRPr="00B974BC" w:rsidRDefault="00497812" w:rsidP="00497812">
      <w:pPr>
        <w:spacing w:before="168" w:line="288" w:lineRule="atLeast"/>
        <w:ind w:firstLine="360"/>
        <w:jc w:val="both"/>
        <w:rPr>
          <w:sz w:val="28"/>
          <w:szCs w:val="28"/>
        </w:rPr>
      </w:pPr>
    </w:p>
    <w:p w14:paraId="2E2620B7" w14:textId="77777777" w:rsidR="00497812" w:rsidRPr="00DA7B68" w:rsidRDefault="00497812" w:rsidP="00497812">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rPr>
      </w:pPr>
      <w:r>
        <w:rPr>
          <w:rFonts w:ascii="Times New Roman" w:hAnsi="Times New Roman" w:cs="Times New Roman"/>
          <w:sz w:val="28"/>
          <w:szCs w:val="28"/>
        </w:rPr>
        <w:t>Пункт</w:t>
      </w:r>
      <w:r w:rsidRPr="009B3C31">
        <w:rPr>
          <w:rFonts w:ascii="Times New Roman" w:hAnsi="Times New Roman" w:cs="Times New Roman"/>
          <w:sz w:val="28"/>
          <w:szCs w:val="28"/>
        </w:rPr>
        <w:t xml:space="preserve"> </w:t>
      </w:r>
      <w:r>
        <w:rPr>
          <w:rFonts w:ascii="Times New Roman" w:hAnsi="Times New Roman" w:cs="Times New Roman"/>
          <w:sz w:val="28"/>
          <w:szCs w:val="28"/>
        </w:rPr>
        <w:t>8 части 1</w:t>
      </w:r>
      <w:r w:rsidRPr="009B3C31">
        <w:rPr>
          <w:rFonts w:ascii="Times New Roman" w:hAnsi="Times New Roman" w:cs="Times New Roman"/>
          <w:sz w:val="28"/>
          <w:szCs w:val="28"/>
        </w:rPr>
        <w:t xml:space="preserve"> статьи </w:t>
      </w:r>
      <w:r>
        <w:rPr>
          <w:rFonts w:ascii="Times New Roman" w:hAnsi="Times New Roman" w:cs="Times New Roman"/>
          <w:sz w:val="28"/>
          <w:szCs w:val="28"/>
        </w:rPr>
        <w:t>7</w:t>
      </w:r>
      <w:r w:rsidRPr="009B3C31">
        <w:rPr>
          <w:rFonts w:ascii="Times New Roman" w:hAnsi="Times New Roman" w:cs="Times New Roman"/>
          <w:sz w:val="28"/>
          <w:szCs w:val="28"/>
        </w:rPr>
        <w:t xml:space="preserve"> Устава изложить в следующей редакции</w:t>
      </w:r>
      <w:r>
        <w:rPr>
          <w:rFonts w:ascii="Times New Roman" w:hAnsi="Times New Roman" w:cs="Times New Roman"/>
          <w:sz w:val="28"/>
          <w:szCs w:val="28"/>
        </w:rPr>
        <w:t>:</w:t>
      </w:r>
    </w:p>
    <w:p w14:paraId="07C1C9DA" w14:textId="77777777" w:rsidR="00497812" w:rsidRPr="002641A1" w:rsidRDefault="00497812" w:rsidP="0049781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rPr>
      </w:pPr>
    </w:p>
    <w:p w14:paraId="30695A9B" w14:textId="77777777" w:rsidR="00497812" w:rsidRPr="005E3B28" w:rsidRDefault="00497812" w:rsidP="00497812">
      <w:pPr>
        <w:pStyle w:val="a5"/>
        <w:spacing w:before="0" w:beforeAutospacing="0" w:after="0" w:afterAutospacing="0" w:line="288" w:lineRule="atLeast"/>
        <w:ind w:firstLine="540"/>
        <w:jc w:val="both"/>
      </w:pPr>
      <w:r>
        <w:rPr>
          <w:sz w:val="28"/>
          <w:szCs w:val="28"/>
        </w:rPr>
        <w:t>«8</w:t>
      </w:r>
      <w:r w:rsidRPr="002641A1">
        <w:rPr>
          <w:sz w:val="28"/>
          <w:szCs w:val="28"/>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sz w:val="28"/>
          <w:szCs w:val="28"/>
        </w:rPr>
        <w:t>».</w:t>
      </w:r>
    </w:p>
    <w:p w14:paraId="54C5BECE" w14:textId="77777777" w:rsidR="00497812" w:rsidRDefault="00497812" w:rsidP="00497812">
      <w:pPr>
        <w:pStyle w:val="a5"/>
        <w:spacing w:before="0" w:beforeAutospacing="0" w:after="0" w:afterAutospacing="0" w:line="288" w:lineRule="atLeast"/>
        <w:jc w:val="both"/>
        <w:rPr>
          <w:sz w:val="28"/>
          <w:szCs w:val="28"/>
        </w:rPr>
      </w:pPr>
    </w:p>
    <w:p w14:paraId="4135BE27" w14:textId="77777777" w:rsidR="00497812" w:rsidRDefault="00497812" w:rsidP="00497812">
      <w:pPr>
        <w:pStyle w:val="a5"/>
        <w:numPr>
          <w:ilvl w:val="0"/>
          <w:numId w:val="1"/>
        </w:numPr>
        <w:spacing w:before="0" w:beforeAutospacing="0" w:after="0" w:afterAutospacing="0" w:line="288" w:lineRule="atLeast"/>
        <w:ind w:left="360"/>
        <w:jc w:val="both"/>
        <w:rPr>
          <w:sz w:val="28"/>
          <w:szCs w:val="28"/>
        </w:rPr>
      </w:pPr>
      <w:r>
        <w:rPr>
          <w:sz w:val="28"/>
          <w:szCs w:val="28"/>
        </w:rPr>
        <w:t>Статью 25 Устава дополнить частью 7.1 следующего содержания:</w:t>
      </w:r>
    </w:p>
    <w:p w14:paraId="45CCA56D" w14:textId="77777777" w:rsidR="00497812" w:rsidRDefault="00497812" w:rsidP="00497812">
      <w:pPr>
        <w:pStyle w:val="a5"/>
        <w:spacing w:before="168" w:beforeAutospacing="0" w:after="0" w:afterAutospacing="0" w:line="288" w:lineRule="atLeast"/>
        <w:ind w:firstLine="540"/>
        <w:jc w:val="both"/>
        <w:rPr>
          <w:sz w:val="28"/>
          <w:szCs w:val="28"/>
        </w:rPr>
      </w:pPr>
      <w:r w:rsidRPr="00415315">
        <w:rPr>
          <w:sz w:val="28"/>
          <w:szCs w:val="28"/>
        </w:rPr>
        <w:t xml:space="preserve">«7.1. Глава городского округа Тейково Ивановской области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Федеральным законом от 06.10.2003 </w:t>
      </w:r>
      <w:r>
        <w:rPr>
          <w:sz w:val="28"/>
          <w:szCs w:val="28"/>
        </w:rPr>
        <w:t>№</w:t>
      </w:r>
      <w:r w:rsidRPr="00415315">
        <w:rPr>
          <w:sz w:val="28"/>
          <w:szCs w:val="28"/>
        </w:rPr>
        <w:t xml:space="preserve">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Pr="009A385F">
        <w:rPr>
          <w:sz w:val="28"/>
          <w:szCs w:val="28"/>
        </w:rPr>
        <w:t>частями 3-6 статьи 13</w:t>
      </w:r>
      <w:r>
        <w:t xml:space="preserve"> </w:t>
      </w:r>
      <w:r w:rsidRPr="00415315">
        <w:rPr>
          <w:sz w:val="28"/>
          <w:szCs w:val="28"/>
        </w:rPr>
        <w:t>Федерального закона от 25</w:t>
      </w:r>
      <w:r>
        <w:rPr>
          <w:sz w:val="28"/>
          <w:szCs w:val="28"/>
        </w:rPr>
        <w:t>.12.</w:t>
      </w:r>
      <w:r w:rsidRPr="00415315">
        <w:rPr>
          <w:sz w:val="28"/>
          <w:szCs w:val="28"/>
        </w:rPr>
        <w:t xml:space="preserve"> 2008 </w:t>
      </w:r>
      <w:r>
        <w:rPr>
          <w:sz w:val="28"/>
          <w:szCs w:val="28"/>
        </w:rPr>
        <w:t>№</w:t>
      </w:r>
      <w:r w:rsidRPr="00415315">
        <w:rPr>
          <w:sz w:val="28"/>
          <w:szCs w:val="28"/>
        </w:rPr>
        <w:t xml:space="preserve"> 273-ФЗ "О противодействии коррупции".</w:t>
      </w:r>
      <w:r>
        <w:rPr>
          <w:sz w:val="28"/>
          <w:szCs w:val="28"/>
        </w:rPr>
        <w:t>».</w:t>
      </w:r>
    </w:p>
    <w:p w14:paraId="56F31678" w14:textId="77777777" w:rsidR="00497812" w:rsidRDefault="00497812" w:rsidP="00497812">
      <w:pPr>
        <w:pStyle w:val="a5"/>
        <w:spacing w:before="168" w:beforeAutospacing="0" w:after="0" w:afterAutospacing="0" w:line="288" w:lineRule="atLeast"/>
        <w:ind w:firstLine="540"/>
        <w:jc w:val="both"/>
        <w:rPr>
          <w:sz w:val="28"/>
          <w:szCs w:val="28"/>
        </w:rPr>
      </w:pPr>
    </w:p>
    <w:p w14:paraId="46B1EB8F" w14:textId="77777777" w:rsidR="00497812" w:rsidRPr="00741777" w:rsidRDefault="00497812" w:rsidP="00497812">
      <w:pPr>
        <w:pStyle w:val="a5"/>
        <w:numPr>
          <w:ilvl w:val="0"/>
          <w:numId w:val="1"/>
        </w:numPr>
        <w:spacing w:before="0" w:beforeAutospacing="0" w:after="0" w:afterAutospacing="0" w:line="288" w:lineRule="atLeast"/>
        <w:ind w:hanging="720"/>
        <w:jc w:val="both"/>
        <w:rPr>
          <w:sz w:val="28"/>
          <w:szCs w:val="28"/>
        </w:rPr>
      </w:pPr>
      <w:r w:rsidRPr="00741777">
        <w:rPr>
          <w:sz w:val="28"/>
          <w:szCs w:val="28"/>
        </w:rPr>
        <w:t>Часть 2 статьи 25.1</w:t>
      </w:r>
      <w:r>
        <w:rPr>
          <w:sz w:val="28"/>
          <w:szCs w:val="28"/>
        </w:rPr>
        <w:t xml:space="preserve"> Устава</w:t>
      </w:r>
      <w:r w:rsidRPr="00741777">
        <w:rPr>
          <w:sz w:val="28"/>
          <w:szCs w:val="28"/>
        </w:rPr>
        <w:t xml:space="preserve"> дополнить пунктом 4.1 следующего содержания:</w:t>
      </w:r>
    </w:p>
    <w:p w14:paraId="32A6B15B" w14:textId="77777777" w:rsidR="00497812" w:rsidRDefault="00497812" w:rsidP="00497812">
      <w:pPr>
        <w:pStyle w:val="a5"/>
        <w:spacing w:before="168" w:beforeAutospacing="0" w:after="0" w:afterAutospacing="0" w:line="288" w:lineRule="atLeast"/>
        <w:ind w:left="360"/>
        <w:jc w:val="both"/>
        <w:rPr>
          <w:sz w:val="28"/>
          <w:szCs w:val="28"/>
        </w:rPr>
      </w:pPr>
      <w:r w:rsidRPr="00741777">
        <w:rPr>
          <w:sz w:val="28"/>
          <w:szCs w:val="28"/>
        </w:rPr>
        <w:t>«4.1) приобретения им статуса иностранного агента;</w:t>
      </w:r>
      <w:r>
        <w:rPr>
          <w:sz w:val="28"/>
          <w:szCs w:val="28"/>
        </w:rPr>
        <w:t>».</w:t>
      </w:r>
      <w:r w:rsidRPr="00741777">
        <w:rPr>
          <w:sz w:val="28"/>
          <w:szCs w:val="28"/>
        </w:rPr>
        <w:t xml:space="preserve"> </w:t>
      </w:r>
    </w:p>
    <w:p w14:paraId="3FEEB2D2" w14:textId="77777777" w:rsidR="00497812" w:rsidRDefault="00497812" w:rsidP="00497812">
      <w:pPr>
        <w:pStyle w:val="a5"/>
        <w:spacing w:before="168" w:beforeAutospacing="0" w:after="0" w:afterAutospacing="0" w:line="288" w:lineRule="atLeast"/>
        <w:ind w:left="360"/>
        <w:jc w:val="both"/>
        <w:rPr>
          <w:sz w:val="28"/>
          <w:szCs w:val="28"/>
        </w:rPr>
      </w:pPr>
    </w:p>
    <w:p w14:paraId="434EF60F" w14:textId="77777777" w:rsidR="00497812" w:rsidRPr="00054F1F" w:rsidRDefault="00497812" w:rsidP="00497812">
      <w:pPr>
        <w:pStyle w:val="a5"/>
        <w:numPr>
          <w:ilvl w:val="0"/>
          <w:numId w:val="1"/>
        </w:numPr>
        <w:spacing w:before="0" w:beforeAutospacing="0" w:after="0" w:afterAutospacing="0" w:line="288" w:lineRule="atLeast"/>
        <w:ind w:hanging="720"/>
        <w:jc w:val="both"/>
        <w:rPr>
          <w:sz w:val="28"/>
          <w:szCs w:val="28"/>
        </w:rPr>
      </w:pPr>
      <w:r>
        <w:t xml:space="preserve"> </w:t>
      </w:r>
      <w:r w:rsidRPr="00054F1F">
        <w:rPr>
          <w:sz w:val="28"/>
          <w:szCs w:val="28"/>
        </w:rPr>
        <w:t>Часть 11 статьи 28</w:t>
      </w:r>
      <w:r>
        <w:rPr>
          <w:sz w:val="28"/>
          <w:szCs w:val="28"/>
        </w:rPr>
        <w:t xml:space="preserve"> Устава</w:t>
      </w:r>
      <w:r w:rsidRPr="00054F1F">
        <w:rPr>
          <w:sz w:val="28"/>
          <w:szCs w:val="28"/>
        </w:rPr>
        <w:t xml:space="preserve"> дополнить пунктом 10.1 следующего содержания:</w:t>
      </w:r>
    </w:p>
    <w:p w14:paraId="47427A23" w14:textId="77777777" w:rsidR="00497812" w:rsidRPr="00DA7B68" w:rsidRDefault="00497812" w:rsidP="00497812">
      <w:pPr>
        <w:pStyle w:val="a5"/>
        <w:spacing w:before="168" w:beforeAutospacing="0" w:after="0" w:afterAutospacing="0" w:line="288" w:lineRule="atLeast"/>
        <w:ind w:left="360"/>
        <w:jc w:val="both"/>
        <w:rPr>
          <w:sz w:val="28"/>
          <w:szCs w:val="28"/>
        </w:rPr>
      </w:pPr>
      <w:r>
        <w:rPr>
          <w:sz w:val="28"/>
          <w:szCs w:val="28"/>
        </w:rPr>
        <w:t>«</w:t>
      </w:r>
      <w:r w:rsidRPr="00054F1F">
        <w:rPr>
          <w:sz w:val="28"/>
          <w:szCs w:val="28"/>
        </w:rPr>
        <w:t>10.1) приобретения им статуса иностранного агента;</w:t>
      </w:r>
      <w:r>
        <w:rPr>
          <w:sz w:val="28"/>
          <w:szCs w:val="28"/>
        </w:rPr>
        <w:t>»</w:t>
      </w:r>
      <w:r w:rsidRPr="00054F1F">
        <w:rPr>
          <w:sz w:val="28"/>
          <w:szCs w:val="28"/>
        </w:rPr>
        <w:t>.</w:t>
      </w:r>
    </w:p>
    <w:p w14:paraId="5C545EA4" w14:textId="77777777" w:rsidR="00497812" w:rsidRDefault="00497812" w:rsidP="00497812">
      <w:pPr>
        <w:pStyle w:val="a4"/>
        <w:numPr>
          <w:ilvl w:val="0"/>
          <w:numId w:val="1"/>
        </w:numPr>
        <w:spacing w:before="168" w:after="0" w:line="288" w:lineRule="atLeast"/>
        <w:ind w:left="360"/>
        <w:jc w:val="both"/>
        <w:rPr>
          <w:rFonts w:ascii="Times New Roman" w:eastAsia="Times New Roman" w:hAnsi="Times New Roman" w:cs="Times New Roman"/>
          <w:sz w:val="28"/>
          <w:szCs w:val="28"/>
        </w:rPr>
      </w:pPr>
      <w:r w:rsidRPr="00253E85">
        <w:rPr>
          <w:rFonts w:ascii="Times New Roman" w:eastAsia="Times New Roman" w:hAnsi="Times New Roman" w:cs="Times New Roman"/>
          <w:sz w:val="28"/>
          <w:szCs w:val="28"/>
        </w:rPr>
        <w:t xml:space="preserve"> </w:t>
      </w:r>
      <w:r w:rsidRPr="00DA7B68">
        <w:rPr>
          <w:rFonts w:ascii="Times New Roman" w:eastAsia="Times New Roman" w:hAnsi="Times New Roman" w:cs="Times New Roman"/>
          <w:sz w:val="28"/>
          <w:szCs w:val="28"/>
        </w:rPr>
        <w:t xml:space="preserve">В пункте 9 части 12 статьи 28 Устава слова «…15 календарных дней» заменить словами «…17 календарных дней». </w:t>
      </w:r>
    </w:p>
    <w:p w14:paraId="2BBF8FD2" w14:textId="77777777" w:rsidR="00497812" w:rsidRPr="00DA7B68" w:rsidRDefault="00497812" w:rsidP="00497812">
      <w:pPr>
        <w:pStyle w:val="a4"/>
        <w:spacing w:before="168" w:after="0" w:line="288" w:lineRule="atLeast"/>
        <w:ind w:left="360"/>
        <w:jc w:val="both"/>
        <w:rPr>
          <w:rFonts w:ascii="Times New Roman" w:eastAsia="Times New Roman" w:hAnsi="Times New Roman" w:cs="Times New Roman"/>
          <w:sz w:val="28"/>
          <w:szCs w:val="28"/>
        </w:rPr>
      </w:pPr>
    </w:p>
    <w:p w14:paraId="6EFD47BF" w14:textId="77777777" w:rsidR="00497812" w:rsidRDefault="00497812" w:rsidP="00497812">
      <w:pPr>
        <w:pStyle w:val="a4"/>
        <w:numPr>
          <w:ilvl w:val="0"/>
          <w:numId w:val="1"/>
        </w:numPr>
        <w:spacing w:before="168" w:after="0" w:line="288" w:lineRule="atLeast"/>
        <w:ind w:left="360"/>
        <w:jc w:val="both"/>
        <w:rPr>
          <w:rFonts w:ascii="Times New Roman" w:eastAsia="Times New Roman" w:hAnsi="Times New Roman" w:cs="Times New Roman"/>
          <w:sz w:val="28"/>
          <w:szCs w:val="28"/>
        </w:rPr>
      </w:pPr>
      <w:r w:rsidRPr="00DA7B68">
        <w:rPr>
          <w:rFonts w:ascii="Times New Roman" w:eastAsia="Times New Roman" w:hAnsi="Times New Roman" w:cs="Times New Roman"/>
          <w:sz w:val="28"/>
          <w:szCs w:val="28"/>
        </w:rPr>
        <w:t xml:space="preserve"> Статью 28 Устава дополнить частью 15 следующего содержания:</w:t>
      </w:r>
    </w:p>
    <w:p w14:paraId="05B67023" w14:textId="77777777" w:rsidR="00497812" w:rsidRPr="003365BB" w:rsidRDefault="00497812" w:rsidP="00497812">
      <w:pPr>
        <w:spacing w:before="168" w:line="288" w:lineRule="atLeast"/>
        <w:jc w:val="both"/>
        <w:rPr>
          <w:sz w:val="28"/>
          <w:szCs w:val="28"/>
        </w:rPr>
      </w:pPr>
    </w:p>
    <w:p w14:paraId="42F8AB08" w14:textId="77777777" w:rsidR="00497812" w:rsidRDefault="00497812" w:rsidP="00497812">
      <w:pPr>
        <w:pStyle w:val="a5"/>
        <w:spacing w:before="0" w:beforeAutospacing="0" w:after="0" w:afterAutospacing="0" w:line="288" w:lineRule="atLeast"/>
        <w:ind w:firstLine="540"/>
        <w:jc w:val="both"/>
        <w:rPr>
          <w:sz w:val="28"/>
          <w:szCs w:val="28"/>
        </w:rPr>
      </w:pPr>
      <w:r>
        <w:rPr>
          <w:sz w:val="28"/>
          <w:szCs w:val="28"/>
        </w:rPr>
        <w:lastRenderedPageBreak/>
        <w:t>«15.</w:t>
      </w:r>
      <w:r w:rsidRPr="00DA7B68">
        <w:t xml:space="preserve"> </w:t>
      </w:r>
      <w:r w:rsidRPr="00DA7B68">
        <w:rPr>
          <w:sz w:val="28"/>
          <w:szCs w:val="28"/>
        </w:rPr>
        <w:t>Депутат</w:t>
      </w:r>
      <w:r w:rsidRPr="009C3481">
        <w:rPr>
          <w:sz w:val="28"/>
          <w:szCs w:val="28"/>
        </w:rPr>
        <w:t xml:space="preserve"> </w:t>
      </w:r>
      <w:r>
        <w:rPr>
          <w:sz w:val="28"/>
          <w:szCs w:val="28"/>
        </w:rPr>
        <w:t xml:space="preserve">городской Думы городского округа Тейково Ивановской области </w:t>
      </w:r>
      <w:r w:rsidRPr="00DA7B68">
        <w:rPr>
          <w:sz w:val="28"/>
          <w:szCs w:val="28"/>
        </w:rPr>
        <w:t xml:space="preserve">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w:t>
      </w:r>
      <w:r w:rsidRPr="00415315">
        <w:rPr>
          <w:sz w:val="28"/>
          <w:szCs w:val="28"/>
        </w:rPr>
        <w:t xml:space="preserve">от 06.10.2003 </w:t>
      </w:r>
      <w:r>
        <w:rPr>
          <w:sz w:val="28"/>
          <w:szCs w:val="28"/>
        </w:rPr>
        <w:t>№</w:t>
      </w:r>
      <w:r w:rsidRPr="00415315">
        <w:rPr>
          <w:sz w:val="28"/>
          <w:szCs w:val="28"/>
        </w:rPr>
        <w:t xml:space="preserve"> 131-ФЗ "Об общих принципах организации местного самоуправления в Российской Федерации" </w:t>
      </w:r>
      <w:r w:rsidRPr="00DA7B68">
        <w:rPr>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r w:rsidRPr="003365BB">
        <w:rPr>
          <w:sz w:val="28"/>
          <w:szCs w:val="28"/>
        </w:rPr>
        <w:t xml:space="preserve"> </w:t>
      </w:r>
      <w:r w:rsidRPr="009A385F">
        <w:rPr>
          <w:sz w:val="28"/>
          <w:szCs w:val="28"/>
        </w:rPr>
        <w:t>частями 3-6 статьи 13</w:t>
      </w:r>
      <w:r>
        <w:t xml:space="preserve"> </w:t>
      </w:r>
      <w:r w:rsidRPr="00DA7B68">
        <w:rPr>
          <w:sz w:val="28"/>
          <w:szCs w:val="28"/>
        </w:rPr>
        <w:t>Федерального закона от 25</w:t>
      </w:r>
      <w:r>
        <w:rPr>
          <w:sz w:val="28"/>
          <w:szCs w:val="28"/>
        </w:rPr>
        <w:t>.12.</w:t>
      </w:r>
      <w:r w:rsidRPr="00DA7B68">
        <w:rPr>
          <w:sz w:val="28"/>
          <w:szCs w:val="28"/>
        </w:rPr>
        <w:t xml:space="preserve"> 2008  </w:t>
      </w:r>
      <w:r>
        <w:rPr>
          <w:sz w:val="28"/>
          <w:szCs w:val="28"/>
        </w:rPr>
        <w:t>№</w:t>
      </w:r>
      <w:r w:rsidRPr="00DA7B68">
        <w:rPr>
          <w:sz w:val="28"/>
          <w:szCs w:val="28"/>
        </w:rPr>
        <w:t xml:space="preserve"> 273-ФЗ "О противодействии коррупции".».</w:t>
      </w:r>
    </w:p>
    <w:p w14:paraId="58C63436" w14:textId="77777777" w:rsidR="00497812" w:rsidRDefault="00497812" w:rsidP="00497812">
      <w:pPr>
        <w:pStyle w:val="a5"/>
        <w:spacing w:before="0" w:beforeAutospacing="0" w:after="0" w:afterAutospacing="0" w:line="288" w:lineRule="atLeast"/>
        <w:ind w:firstLine="540"/>
        <w:jc w:val="both"/>
        <w:rPr>
          <w:sz w:val="28"/>
          <w:szCs w:val="28"/>
        </w:rPr>
      </w:pPr>
    </w:p>
    <w:p w14:paraId="46CDE172" w14:textId="77777777" w:rsidR="00497812" w:rsidRDefault="00497812" w:rsidP="00497812">
      <w:pPr>
        <w:pStyle w:val="a5"/>
        <w:numPr>
          <w:ilvl w:val="0"/>
          <w:numId w:val="1"/>
        </w:numPr>
        <w:spacing w:before="0" w:beforeAutospacing="0" w:after="0" w:afterAutospacing="0" w:line="288" w:lineRule="atLeast"/>
        <w:ind w:hanging="720"/>
        <w:jc w:val="both"/>
        <w:rPr>
          <w:sz w:val="28"/>
          <w:szCs w:val="28"/>
        </w:rPr>
      </w:pPr>
      <w:r>
        <w:rPr>
          <w:sz w:val="28"/>
          <w:szCs w:val="28"/>
        </w:rPr>
        <w:t>Часть 6 статьи 40 Устава изложить в следующей редакции:</w:t>
      </w:r>
    </w:p>
    <w:p w14:paraId="634EA67B" w14:textId="77777777" w:rsidR="00497812" w:rsidRPr="00DA7B68" w:rsidRDefault="00497812" w:rsidP="00497812">
      <w:pPr>
        <w:pStyle w:val="a5"/>
        <w:spacing w:before="0" w:beforeAutospacing="0" w:after="0" w:afterAutospacing="0" w:line="288" w:lineRule="atLeast"/>
        <w:ind w:left="720"/>
        <w:jc w:val="both"/>
        <w:rPr>
          <w:sz w:val="28"/>
          <w:szCs w:val="28"/>
        </w:rPr>
      </w:pPr>
    </w:p>
    <w:p w14:paraId="5B55B53E" w14:textId="77777777" w:rsidR="00497812" w:rsidRPr="0045742A" w:rsidRDefault="00497812" w:rsidP="00497812">
      <w:pPr>
        <w:autoSpaceDE w:val="0"/>
        <w:autoSpaceDN w:val="0"/>
        <w:adjustRightInd w:val="0"/>
        <w:ind w:firstLine="360"/>
        <w:jc w:val="both"/>
        <w:rPr>
          <w:rFonts w:eastAsia="Lucida Sans Unicode"/>
          <w:kern w:val="1"/>
          <w:sz w:val="28"/>
          <w:szCs w:val="28"/>
        </w:rPr>
      </w:pPr>
      <w:r w:rsidRPr="0045742A">
        <w:rPr>
          <w:rFonts w:eastAsia="Lucida Sans Unicode"/>
          <w:kern w:val="1"/>
          <w:sz w:val="28"/>
          <w:szCs w:val="28"/>
        </w:rPr>
        <w:t xml:space="preserve">«6. Муниципальные правовые акты вступают в силу в порядке, установленном настоящим Уставом, за исключением решений </w:t>
      </w:r>
      <w:r w:rsidRPr="0045742A">
        <w:rPr>
          <w:sz w:val="28"/>
          <w:szCs w:val="28"/>
        </w:rPr>
        <w:t>городской Думы городского округа Тейково Ивановской области</w:t>
      </w:r>
      <w:r w:rsidRPr="0045742A">
        <w:rPr>
          <w:rFonts w:eastAsia="Lucida Sans Unicode"/>
          <w:kern w:val="1"/>
          <w:sz w:val="28"/>
          <w:szCs w:val="28"/>
        </w:rPr>
        <w:t xml:space="preserve"> о налогах и сборах, которые вступают в силу в соответствии с Налоговым кодексом Российской Федерации.</w:t>
      </w:r>
    </w:p>
    <w:p w14:paraId="0216EF55" w14:textId="77777777" w:rsidR="00497812" w:rsidRPr="0045742A" w:rsidRDefault="00497812" w:rsidP="00497812">
      <w:pPr>
        <w:autoSpaceDE w:val="0"/>
        <w:autoSpaceDN w:val="0"/>
        <w:adjustRightInd w:val="0"/>
        <w:ind w:firstLine="705"/>
        <w:jc w:val="both"/>
        <w:rPr>
          <w:rFonts w:eastAsia="Lucida Sans Unicode"/>
          <w:kern w:val="1"/>
          <w:sz w:val="28"/>
          <w:szCs w:val="28"/>
        </w:rPr>
      </w:pPr>
      <w:r w:rsidRPr="0045742A">
        <w:rPr>
          <w:rFonts w:eastAsia="Lucida Sans Unicode"/>
          <w:kern w:val="1"/>
          <w:sz w:val="28"/>
          <w:szCs w:val="28"/>
        </w:rPr>
        <w:t xml:space="preserve">Муниципальные нормативные правовые акты,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14:paraId="44E84142" w14:textId="77777777" w:rsidR="00497812" w:rsidRPr="0045742A" w:rsidRDefault="00497812" w:rsidP="00497812">
      <w:pPr>
        <w:pStyle w:val="a5"/>
        <w:shd w:val="clear" w:color="auto" w:fill="FFFFFF"/>
        <w:spacing w:before="0" w:beforeAutospacing="0" w:after="0" w:afterAutospacing="0"/>
        <w:ind w:firstLine="705"/>
        <w:jc w:val="both"/>
        <w:rPr>
          <w:rFonts w:eastAsia="Lucida Sans Unicode"/>
          <w:kern w:val="1"/>
          <w:sz w:val="28"/>
          <w:szCs w:val="28"/>
        </w:rPr>
      </w:pPr>
      <w:r w:rsidRPr="0045742A">
        <w:rPr>
          <w:rFonts w:eastAsia="Lucida Sans Unicode"/>
          <w:kern w:val="1"/>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Тейково</w:t>
      </w:r>
      <w:r>
        <w:rPr>
          <w:rFonts w:eastAsia="Lucida Sans Unicode"/>
          <w:kern w:val="1"/>
          <w:sz w:val="28"/>
          <w:szCs w:val="28"/>
        </w:rPr>
        <w:t xml:space="preserve"> Ивановской области</w:t>
      </w:r>
      <w:r w:rsidRPr="0045742A">
        <w:rPr>
          <w:rFonts w:eastAsia="Lucida Sans Unicode"/>
          <w:kern w:val="1"/>
          <w:sz w:val="28"/>
          <w:szCs w:val="28"/>
        </w:rPr>
        <w:t>,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6.1 настоящей статьи.</w:t>
      </w:r>
    </w:p>
    <w:p w14:paraId="1D1C4F5B" w14:textId="77777777" w:rsidR="00497812" w:rsidRPr="0045742A" w:rsidRDefault="00497812" w:rsidP="00497812">
      <w:pPr>
        <w:autoSpaceDE w:val="0"/>
        <w:autoSpaceDN w:val="0"/>
        <w:adjustRightInd w:val="0"/>
        <w:ind w:firstLine="705"/>
        <w:jc w:val="both"/>
        <w:rPr>
          <w:rFonts w:eastAsia="Lucida Sans Unicode"/>
          <w:kern w:val="1"/>
          <w:sz w:val="28"/>
          <w:szCs w:val="28"/>
        </w:rPr>
      </w:pPr>
      <w:r w:rsidRPr="0045742A">
        <w:rPr>
          <w:rFonts w:eastAsia="Lucida Sans Unicode"/>
          <w:kern w:val="1"/>
          <w:sz w:val="28"/>
          <w:szCs w:val="28"/>
        </w:rPr>
        <w:t>Иные муниципальные правовые акты городского округа Тейково Ивановской области вступают в силу со дня их принятия, если в самом муниципальном правовом акте не установлен иной порядок вступления его в силу.».</w:t>
      </w:r>
    </w:p>
    <w:p w14:paraId="621D2063" w14:textId="77777777" w:rsidR="00497812" w:rsidRDefault="00497812" w:rsidP="00497812">
      <w:pPr>
        <w:pStyle w:val="a5"/>
        <w:numPr>
          <w:ilvl w:val="0"/>
          <w:numId w:val="1"/>
        </w:numPr>
        <w:shd w:val="clear" w:color="auto" w:fill="FFFFFF"/>
        <w:spacing w:before="0" w:beforeAutospacing="0" w:after="0" w:afterAutospacing="0"/>
        <w:ind w:hanging="720"/>
        <w:jc w:val="both"/>
        <w:rPr>
          <w:rFonts w:eastAsia="Lucida Sans Unicode"/>
          <w:kern w:val="1"/>
          <w:sz w:val="28"/>
          <w:szCs w:val="28"/>
        </w:rPr>
      </w:pPr>
      <w:r>
        <w:rPr>
          <w:rFonts w:eastAsia="Lucida Sans Unicode"/>
          <w:kern w:val="1"/>
          <w:sz w:val="28"/>
          <w:szCs w:val="28"/>
        </w:rPr>
        <w:t>С</w:t>
      </w:r>
      <w:r w:rsidRPr="006A7E9E">
        <w:rPr>
          <w:rFonts w:eastAsia="Lucida Sans Unicode"/>
          <w:kern w:val="1"/>
          <w:sz w:val="28"/>
          <w:szCs w:val="28"/>
        </w:rPr>
        <w:t>татью 40 Устава дополнить частью 6.1 следующего содержания:</w:t>
      </w:r>
    </w:p>
    <w:p w14:paraId="12705700" w14:textId="77777777" w:rsidR="00497812" w:rsidRPr="006A7E9E" w:rsidRDefault="00497812" w:rsidP="00497812">
      <w:pPr>
        <w:pStyle w:val="a5"/>
        <w:shd w:val="clear" w:color="auto" w:fill="FFFFFF"/>
        <w:spacing w:before="0" w:beforeAutospacing="0" w:after="0" w:afterAutospacing="0"/>
        <w:ind w:left="720"/>
        <w:jc w:val="both"/>
        <w:rPr>
          <w:rFonts w:eastAsia="Lucida Sans Unicode"/>
          <w:kern w:val="1"/>
          <w:sz w:val="28"/>
          <w:szCs w:val="28"/>
        </w:rPr>
      </w:pPr>
    </w:p>
    <w:p w14:paraId="7AC65717" w14:textId="77777777" w:rsidR="00497812" w:rsidRPr="006A7E9E" w:rsidRDefault="00497812" w:rsidP="00497812">
      <w:pPr>
        <w:pStyle w:val="a5"/>
        <w:shd w:val="clear" w:color="auto" w:fill="FFFFFF"/>
        <w:spacing w:before="0" w:beforeAutospacing="0" w:after="0" w:afterAutospacing="0"/>
        <w:ind w:firstLine="705"/>
        <w:jc w:val="both"/>
        <w:rPr>
          <w:rFonts w:eastAsia="Lucida Sans Unicode"/>
          <w:kern w:val="1"/>
          <w:sz w:val="28"/>
          <w:szCs w:val="28"/>
        </w:rPr>
      </w:pPr>
      <w:r w:rsidRPr="006A7E9E">
        <w:rPr>
          <w:rFonts w:eastAsia="Lucida Sans Unicode"/>
          <w:kern w:val="1"/>
          <w:sz w:val="28"/>
          <w:szCs w:val="28"/>
        </w:rPr>
        <w:t>«6.1. Под обнародованием муниципального правового акта, в том числе соглашения, заключенного между органами местного самоуправления, понимается:</w:t>
      </w:r>
    </w:p>
    <w:p w14:paraId="2608011F" w14:textId="77777777" w:rsidR="00497812" w:rsidRPr="006A7E9E" w:rsidRDefault="00497812" w:rsidP="00497812">
      <w:pPr>
        <w:pStyle w:val="a5"/>
        <w:shd w:val="clear" w:color="auto" w:fill="FFFFFF"/>
        <w:spacing w:before="0" w:beforeAutospacing="0" w:after="0" w:afterAutospacing="0"/>
        <w:ind w:firstLine="705"/>
        <w:jc w:val="both"/>
        <w:rPr>
          <w:sz w:val="28"/>
          <w:szCs w:val="28"/>
        </w:rPr>
      </w:pPr>
      <w:r w:rsidRPr="006A7E9E">
        <w:rPr>
          <w:rFonts w:eastAsia="Lucida Sans Unicode"/>
          <w:kern w:val="1"/>
          <w:sz w:val="28"/>
          <w:szCs w:val="28"/>
        </w:rPr>
        <w:t xml:space="preserve">1) официальное опубликование Устава, решения </w:t>
      </w:r>
      <w:r w:rsidRPr="006A7E9E">
        <w:rPr>
          <w:sz w:val="28"/>
          <w:szCs w:val="28"/>
        </w:rPr>
        <w:t>городской Думы городского округа Тейково Ивановской области</w:t>
      </w:r>
      <w:r w:rsidRPr="006A7E9E">
        <w:rPr>
          <w:rFonts w:eastAsia="Lucida Sans Unicode"/>
          <w:kern w:val="1"/>
          <w:sz w:val="28"/>
          <w:szCs w:val="28"/>
        </w:rPr>
        <w:t xml:space="preserve"> о внесении изменений и дополнений в Устав на портале Минюста России «Нормативные правовые акты </w:t>
      </w:r>
      <w:r w:rsidRPr="006A7E9E">
        <w:rPr>
          <w:sz w:val="28"/>
          <w:szCs w:val="28"/>
        </w:rPr>
        <w:t>в Российской Федерации» (http://pravo-minjust.ru, http://право-минюст.рф, свидетельство о регистрации СМИ ЭЛ № ФС77-72471 от 05.03.2018);</w:t>
      </w:r>
    </w:p>
    <w:p w14:paraId="1C1FCE2B" w14:textId="77777777" w:rsidR="00497812" w:rsidRPr="006A7E9E" w:rsidRDefault="00497812" w:rsidP="00497812">
      <w:pPr>
        <w:pStyle w:val="a5"/>
        <w:shd w:val="clear" w:color="auto" w:fill="FFFFFF"/>
        <w:spacing w:before="0" w:beforeAutospacing="0" w:after="0" w:afterAutospacing="0"/>
        <w:ind w:firstLine="705"/>
        <w:jc w:val="both"/>
        <w:rPr>
          <w:sz w:val="28"/>
          <w:szCs w:val="28"/>
        </w:rPr>
      </w:pPr>
      <w:r w:rsidRPr="006A7E9E">
        <w:rPr>
          <w:sz w:val="28"/>
          <w:szCs w:val="28"/>
        </w:rPr>
        <w:t xml:space="preserve">2) официальное опубликование в печатных средствах массовой информации - в газете «Наше время» или «Вестнике органов местного самоуправления городского округа Тейково»; </w:t>
      </w:r>
    </w:p>
    <w:p w14:paraId="0B34FB2D" w14:textId="77777777" w:rsidR="00497812" w:rsidRPr="006A7E9E" w:rsidRDefault="00497812" w:rsidP="00497812">
      <w:pPr>
        <w:pStyle w:val="a5"/>
        <w:spacing w:before="0" w:beforeAutospacing="0" w:after="0" w:afterAutospacing="0"/>
        <w:ind w:firstLine="709"/>
        <w:jc w:val="both"/>
        <w:rPr>
          <w:sz w:val="28"/>
          <w:szCs w:val="28"/>
        </w:rPr>
      </w:pPr>
      <w:r w:rsidRPr="006A7E9E">
        <w:rPr>
          <w:sz w:val="28"/>
          <w:szCs w:val="28"/>
        </w:rPr>
        <w:t>3) размещение на официальном сайте администрации городского округа Тейково Ивановской области (http</w:t>
      </w:r>
      <w:r>
        <w:rPr>
          <w:sz w:val="28"/>
          <w:szCs w:val="28"/>
          <w:lang w:val="en-US"/>
        </w:rPr>
        <w:t>s</w:t>
      </w:r>
      <w:r w:rsidRPr="006A7E9E">
        <w:rPr>
          <w:sz w:val="28"/>
          <w:szCs w:val="28"/>
        </w:rPr>
        <w:t>://городтейково.рф/) в информационно-телекоммуникационной сети «Интернет».</w:t>
      </w:r>
    </w:p>
    <w:p w14:paraId="0A949FA1" w14:textId="77777777" w:rsidR="00497812" w:rsidRDefault="00497812" w:rsidP="00497812">
      <w:pPr>
        <w:autoSpaceDE w:val="0"/>
        <w:autoSpaceDN w:val="0"/>
        <w:adjustRightInd w:val="0"/>
        <w:ind w:firstLine="705"/>
        <w:jc w:val="both"/>
        <w:rPr>
          <w:sz w:val="28"/>
          <w:szCs w:val="28"/>
        </w:rPr>
      </w:pPr>
      <w:r w:rsidRPr="00C95314">
        <w:rPr>
          <w:sz w:val="28"/>
          <w:szCs w:val="28"/>
        </w:rPr>
        <w:lastRenderedPageBreak/>
        <w:t>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3 настоящей части, осуществляется в пункте подключения к информационно-телекоммуникационной сети «Интернет», расположенном по адресу: Ивановская область, г. Тейково</w:t>
      </w:r>
      <w:r>
        <w:rPr>
          <w:sz w:val="28"/>
          <w:szCs w:val="28"/>
        </w:rPr>
        <w:t>, пл. Ленина, д.4.».</w:t>
      </w:r>
    </w:p>
    <w:p w14:paraId="02BC9266" w14:textId="77777777" w:rsidR="00497812" w:rsidRPr="00C95314" w:rsidRDefault="00497812" w:rsidP="00497812">
      <w:pPr>
        <w:autoSpaceDE w:val="0"/>
        <w:autoSpaceDN w:val="0"/>
        <w:adjustRightInd w:val="0"/>
        <w:jc w:val="both"/>
        <w:rPr>
          <w:i/>
          <w:sz w:val="28"/>
          <w:szCs w:val="28"/>
        </w:rPr>
      </w:pPr>
      <w:r>
        <w:rPr>
          <w:sz w:val="28"/>
          <w:szCs w:val="28"/>
        </w:rPr>
        <w:t>16.</w:t>
      </w:r>
      <w:r w:rsidRPr="00C95314">
        <w:rPr>
          <w:sz w:val="28"/>
          <w:szCs w:val="28"/>
        </w:rPr>
        <w:t xml:space="preserve"> </w:t>
      </w:r>
      <w:r>
        <w:rPr>
          <w:sz w:val="28"/>
          <w:szCs w:val="28"/>
        </w:rPr>
        <w:t>Ч</w:t>
      </w:r>
      <w:r w:rsidRPr="00C95314">
        <w:rPr>
          <w:sz w:val="28"/>
          <w:szCs w:val="28"/>
        </w:rPr>
        <w:t>асть 5 статьи 42 Устава исключить.</w:t>
      </w:r>
    </w:p>
    <w:p w14:paraId="73E3998F" w14:textId="6208DCA9" w:rsidR="00497812" w:rsidRDefault="00497812"/>
    <w:p w14:paraId="090636D5" w14:textId="77777777" w:rsidR="00497812" w:rsidRDefault="00497812">
      <w:pPr>
        <w:spacing w:after="160" w:line="259" w:lineRule="auto"/>
      </w:pPr>
      <w:r>
        <w:br w:type="page"/>
      </w:r>
    </w:p>
    <w:p w14:paraId="7869CCA4" w14:textId="1908BB55" w:rsidR="00497812" w:rsidRDefault="00497812" w:rsidP="00497812">
      <w:pPr>
        <w:jc w:val="center"/>
        <w:rPr>
          <w:b/>
          <w:noProof/>
          <w:sz w:val="32"/>
          <w:szCs w:val="32"/>
        </w:rPr>
      </w:pPr>
      <w:r>
        <w:rPr>
          <w:b/>
          <w:noProof/>
          <w:sz w:val="32"/>
          <w:szCs w:val="32"/>
        </w:rPr>
        <w:lastRenderedPageBreak/>
        <w:drawing>
          <wp:inline distT="0" distB="0" distL="0" distR="0" wp14:anchorId="511D9F01" wp14:editId="3D76FE5B">
            <wp:extent cx="695960" cy="901065"/>
            <wp:effectExtent l="0" t="0" r="889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0DDCA345" w14:textId="77777777" w:rsidR="00497812" w:rsidRPr="00CE4C32" w:rsidRDefault="00497812" w:rsidP="00497812">
      <w:pPr>
        <w:jc w:val="center"/>
        <w:rPr>
          <w:b/>
          <w:sz w:val="36"/>
          <w:szCs w:val="36"/>
        </w:rPr>
      </w:pPr>
      <w:r w:rsidRPr="00CE4C32">
        <w:rPr>
          <w:b/>
          <w:sz w:val="36"/>
          <w:szCs w:val="36"/>
        </w:rPr>
        <w:t>АДМИНИСТРАЦИЯ ГОРОДСКОГО ОКРУГА ТЕЙКОВО</w:t>
      </w:r>
    </w:p>
    <w:p w14:paraId="647052EC" w14:textId="77777777" w:rsidR="00497812" w:rsidRPr="00CE4C32" w:rsidRDefault="00497812" w:rsidP="00497812">
      <w:pPr>
        <w:jc w:val="center"/>
        <w:rPr>
          <w:b/>
          <w:sz w:val="36"/>
          <w:szCs w:val="36"/>
        </w:rPr>
      </w:pPr>
      <w:r w:rsidRPr="00CE4C32">
        <w:rPr>
          <w:b/>
          <w:sz w:val="36"/>
          <w:szCs w:val="36"/>
        </w:rPr>
        <w:t>ИВАНОВСКОЙ ОБЛАСТИ</w:t>
      </w:r>
    </w:p>
    <w:p w14:paraId="442A252A" w14:textId="77777777" w:rsidR="00497812" w:rsidRDefault="00497812" w:rsidP="00497812">
      <w:pPr>
        <w:jc w:val="center"/>
        <w:rPr>
          <w:b/>
          <w:sz w:val="32"/>
          <w:szCs w:val="32"/>
        </w:rPr>
      </w:pPr>
      <w:r>
        <w:rPr>
          <w:b/>
          <w:sz w:val="32"/>
          <w:szCs w:val="32"/>
        </w:rPr>
        <w:t>_______________________________________________________</w:t>
      </w:r>
    </w:p>
    <w:p w14:paraId="1FE098A6" w14:textId="77777777" w:rsidR="00497812" w:rsidRPr="00E257EF" w:rsidRDefault="00497812" w:rsidP="00497812">
      <w:pPr>
        <w:jc w:val="center"/>
        <w:rPr>
          <w:b/>
          <w:sz w:val="28"/>
          <w:szCs w:val="28"/>
        </w:rPr>
      </w:pPr>
    </w:p>
    <w:p w14:paraId="064CCA5C" w14:textId="77777777" w:rsidR="00497812" w:rsidRPr="00E257EF" w:rsidRDefault="00497812" w:rsidP="00497812">
      <w:pPr>
        <w:jc w:val="center"/>
        <w:rPr>
          <w:b/>
          <w:sz w:val="28"/>
          <w:szCs w:val="28"/>
        </w:rPr>
      </w:pPr>
    </w:p>
    <w:p w14:paraId="4AFBEBC9" w14:textId="77777777" w:rsidR="00497812" w:rsidRPr="009839E4" w:rsidRDefault="00497812" w:rsidP="00497812">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3D9158FC" w14:textId="77777777" w:rsidR="00497812" w:rsidRPr="00E257EF" w:rsidRDefault="00497812" w:rsidP="00497812">
      <w:pPr>
        <w:jc w:val="center"/>
        <w:rPr>
          <w:b/>
          <w:sz w:val="28"/>
          <w:szCs w:val="28"/>
        </w:rPr>
      </w:pPr>
    </w:p>
    <w:p w14:paraId="0C0F82A8" w14:textId="77777777" w:rsidR="00497812" w:rsidRPr="00E257EF" w:rsidRDefault="00497812" w:rsidP="00497812">
      <w:pPr>
        <w:jc w:val="center"/>
        <w:rPr>
          <w:b/>
          <w:sz w:val="28"/>
          <w:szCs w:val="28"/>
        </w:rPr>
      </w:pPr>
    </w:p>
    <w:p w14:paraId="4A1428F8" w14:textId="77777777" w:rsidR="00497812" w:rsidRPr="00CE4C32" w:rsidRDefault="00497812" w:rsidP="00497812">
      <w:pPr>
        <w:jc w:val="center"/>
        <w:rPr>
          <w:sz w:val="28"/>
          <w:szCs w:val="28"/>
        </w:rPr>
      </w:pPr>
      <w:r w:rsidRPr="00CE4C32">
        <w:rPr>
          <w:sz w:val="28"/>
          <w:szCs w:val="28"/>
        </w:rPr>
        <w:t>от</w:t>
      </w:r>
      <w:r>
        <w:rPr>
          <w:sz w:val="28"/>
          <w:szCs w:val="28"/>
        </w:rPr>
        <w:t xml:space="preserve">      12.08.2024  </w:t>
      </w:r>
      <w:r w:rsidRPr="00CE4C32">
        <w:rPr>
          <w:sz w:val="28"/>
          <w:szCs w:val="28"/>
        </w:rPr>
        <w:t xml:space="preserve">№ </w:t>
      </w:r>
      <w:r>
        <w:rPr>
          <w:sz w:val="28"/>
          <w:szCs w:val="28"/>
        </w:rPr>
        <w:t xml:space="preserve">443  </w:t>
      </w:r>
    </w:p>
    <w:p w14:paraId="027485F1" w14:textId="77777777" w:rsidR="00497812" w:rsidRPr="00E257EF" w:rsidRDefault="00497812" w:rsidP="00497812">
      <w:pPr>
        <w:jc w:val="center"/>
        <w:rPr>
          <w:sz w:val="28"/>
          <w:szCs w:val="28"/>
        </w:rPr>
      </w:pPr>
    </w:p>
    <w:p w14:paraId="4B432BD7" w14:textId="77777777" w:rsidR="00497812" w:rsidRPr="00CE4C32" w:rsidRDefault="00497812" w:rsidP="00497812">
      <w:pPr>
        <w:jc w:val="center"/>
        <w:rPr>
          <w:sz w:val="28"/>
          <w:szCs w:val="28"/>
        </w:rPr>
      </w:pPr>
      <w:r w:rsidRPr="00CE4C32">
        <w:rPr>
          <w:sz w:val="28"/>
          <w:szCs w:val="28"/>
        </w:rPr>
        <w:t>г. Тейково</w:t>
      </w:r>
    </w:p>
    <w:p w14:paraId="6AF5C746" w14:textId="77777777" w:rsidR="00497812" w:rsidRPr="00996CA4" w:rsidRDefault="00497812" w:rsidP="00497812">
      <w:pPr>
        <w:jc w:val="center"/>
        <w:rPr>
          <w:b/>
          <w:sz w:val="28"/>
          <w:szCs w:val="28"/>
        </w:rPr>
      </w:pPr>
      <w:r w:rsidRPr="00FC2C02">
        <w:rPr>
          <w:b/>
          <w:sz w:val="28"/>
          <w:szCs w:val="28"/>
        </w:rPr>
        <w:t xml:space="preserve">  </w:t>
      </w:r>
      <w:r w:rsidRPr="00D02443">
        <w:rPr>
          <w:b/>
          <w:sz w:val="16"/>
          <w:szCs w:val="16"/>
        </w:rPr>
        <w:t xml:space="preserve">        </w:t>
      </w:r>
    </w:p>
    <w:p w14:paraId="71EAB60C" w14:textId="77777777" w:rsidR="00497812" w:rsidRPr="00497812" w:rsidRDefault="00497812" w:rsidP="00497812">
      <w:pPr>
        <w:autoSpaceDE w:val="0"/>
        <w:autoSpaceDN w:val="0"/>
        <w:adjustRightInd w:val="0"/>
        <w:jc w:val="center"/>
        <w:rPr>
          <w:b/>
          <w:sz w:val="28"/>
          <w:szCs w:val="28"/>
        </w:rPr>
      </w:pPr>
      <w:r w:rsidRPr="00497812">
        <w:rPr>
          <w:b/>
          <w:sz w:val="28"/>
          <w:szCs w:val="28"/>
        </w:rPr>
        <w:t xml:space="preserve">Об утверждении Порядка расходования субсидии </w:t>
      </w:r>
    </w:p>
    <w:p w14:paraId="5456E0AC" w14:textId="77777777" w:rsidR="00497812" w:rsidRPr="00497812" w:rsidRDefault="00497812" w:rsidP="00497812">
      <w:pPr>
        <w:pStyle w:val="ConsPlusTitle0"/>
        <w:jc w:val="center"/>
        <w:rPr>
          <w:rFonts w:ascii="Times New Roman" w:hAnsi="Times New Roman" w:cs="Times New Roman"/>
          <w:sz w:val="28"/>
          <w:szCs w:val="28"/>
        </w:rPr>
      </w:pPr>
      <w:r w:rsidRPr="00497812">
        <w:rPr>
          <w:rFonts w:ascii="Times New Roman" w:hAnsi="Times New Roman" w:cs="Times New Roman"/>
          <w:sz w:val="28"/>
          <w:szCs w:val="28"/>
        </w:rPr>
        <w:t>на капитальный ремонт объектов общего образования</w:t>
      </w:r>
    </w:p>
    <w:p w14:paraId="23F5F922" w14:textId="77777777" w:rsidR="00497812" w:rsidRDefault="00497812" w:rsidP="00497812">
      <w:pPr>
        <w:pStyle w:val="a9"/>
        <w:jc w:val="center"/>
        <w:rPr>
          <w:b/>
          <w:sz w:val="28"/>
          <w:szCs w:val="28"/>
        </w:rPr>
      </w:pPr>
    </w:p>
    <w:p w14:paraId="2E634E3E" w14:textId="77777777" w:rsidR="00497812" w:rsidRPr="00996CA4" w:rsidRDefault="00497812" w:rsidP="00497812">
      <w:pPr>
        <w:pStyle w:val="a9"/>
        <w:jc w:val="center"/>
        <w:rPr>
          <w:sz w:val="28"/>
          <w:szCs w:val="28"/>
        </w:rPr>
      </w:pPr>
    </w:p>
    <w:p w14:paraId="32BD5F8A" w14:textId="77777777" w:rsidR="00497812" w:rsidRPr="00245B10" w:rsidRDefault="00497812" w:rsidP="00497812">
      <w:pPr>
        <w:autoSpaceDE w:val="0"/>
        <w:autoSpaceDN w:val="0"/>
        <w:adjustRightInd w:val="0"/>
        <w:jc w:val="both"/>
        <w:rPr>
          <w:bCs/>
          <w:sz w:val="28"/>
          <w:szCs w:val="28"/>
        </w:rPr>
      </w:pPr>
      <w:r w:rsidRPr="00245B10">
        <w:rPr>
          <w:bCs/>
          <w:sz w:val="28"/>
          <w:szCs w:val="28"/>
        </w:rPr>
        <w:t xml:space="preserve">        </w:t>
      </w:r>
      <w:r w:rsidRPr="00245B10">
        <w:rPr>
          <w:sz w:val="28"/>
          <w:szCs w:val="28"/>
        </w:rPr>
        <w:t>В соответствии с</w:t>
      </w:r>
      <w:r>
        <w:rPr>
          <w:sz w:val="28"/>
          <w:szCs w:val="28"/>
        </w:rPr>
        <w:t xml:space="preserve"> </w:t>
      </w:r>
      <w:r w:rsidRPr="00245B10">
        <w:rPr>
          <w:sz w:val="28"/>
          <w:szCs w:val="28"/>
        </w:rPr>
        <w:t xml:space="preserve">Бюджетным </w:t>
      </w:r>
      <w:hyperlink r:id="rId9" w:history="1">
        <w:r w:rsidRPr="00245B10">
          <w:rPr>
            <w:sz w:val="28"/>
            <w:szCs w:val="28"/>
          </w:rPr>
          <w:t>кодексом</w:t>
        </w:r>
      </w:hyperlink>
      <w:r w:rsidRPr="00245B10">
        <w:rPr>
          <w:sz w:val="28"/>
          <w:szCs w:val="28"/>
        </w:rPr>
        <w:t xml:space="preserve"> Российской Федерации, постановлени</w:t>
      </w:r>
      <w:r>
        <w:rPr>
          <w:sz w:val="28"/>
          <w:szCs w:val="28"/>
        </w:rPr>
        <w:t>ем</w:t>
      </w:r>
      <w:r w:rsidRPr="00245B10">
        <w:rPr>
          <w:sz w:val="28"/>
          <w:szCs w:val="28"/>
        </w:rPr>
        <w:t xml:space="preserve"> Правительства Ивановской области от 13.11.2013 № 450-п «Об утверждении государственной программы «Развитие образования Ивановской области»</w:t>
      </w:r>
      <w:r>
        <w:rPr>
          <w:sz w:val="28"/>
          <w:szCs w:val="28"/>
        </w:rPr>
        <w:t xml:space="preserve">, </w:t>
      </w:r>
      <w:r w:rsidRPr="00245B10">
        <w:rPr>
          <w:bCs/>
          <w:sz w:val="28"/>
          <w:szCs w:val="28"/>
        </w:rPr>
        <w:t xml:space="preserve">постановлением администрации городского округа Тейково </w:t>
      </w:r>
      <w:r>
        <w:rPr>
          <w:bCs/>
          <w:sz w:val="28"/>
          <w:szCs w:val="28"/>
        </w:rPr>
        <w:t xml:space="preserve">Ивановской области </w:t>
      </w:r>
      <w:r w:rsidRPr="001C7161">
        <w:rPr>
          <w:sz w:val="28"/>
          <w:szCs w:val="28"/>
        </w:rPr>
        <w:t xml:space="preserve">от 31.10.2022 № 524 </w:t>
      </w:r>
      <w:r w:rsidRPr="001C7161">
        <w:rPr>
          <w:bCs/>
          <w:sz w:val="28"/>
          <w:szCs w:val="28"/>
        </w:rPr>
        <w:t>«</w:t>
      </w:r>
      <w:r w:rsidRPr="001C7161">
        <w:rPr>
          <w:sz w:val="28"/>
          <w:szCs w:val="28"/>
        </w:rPr>
        <w:t xml:space="preserve">Об утверждении </w:t>
      </w:r>
      <w:r w:rsidRPr="00FF0C09">
        <w:rPr>
          <w:sz w:val="28"/>
          <w:szCs w:val="28"/>
        </w:rPr>
        <w:t>муниципальной программы городского округа Тейково Ивановской области «Развитие образования в городском округе Тейково Ивановской области</w:t>
      </w:r>
      <w:r w:rsidRPr="00245B10">
        <w:rPr>
          <w:sz w:val="28"/>
          <w:szCs w:val="28"/>
        </w:rPr>
        <w:t>» администрация городского округа Тейково</w:t>
      </w:r>
      <w:r w:rsidRPr="00BA202C">
        <w:rPr>
          <w:bCs/>
          <w:sz w:val="28"/>
          <w:szCs w:val="28"/>
        </w:rPr>
        <w:t xml:space="preserve"> </w:t>
      </w:r>
      <w:r>
        <w:rPr>
          <w:bCs/>
          <w:sz w:val="28"/>
          <w:szCs w:val="28"/>
        </w:rPr>
        <w:t>Ивановской области</w:t>
      </w:r>
    </w:p>
    <w:p w14:paraId="260701C2" w14:textId="77777777" w:rsidR="00497812" w:rsidRPr="00E257EF" w:rsidRDefault="00497812" w:rsidP="00497812">
      <w:pPr>
        <w:pStyle w:val="a9"/>
        <w:ind w:firstLine="709"/>
        <w:jc w:val="both"/>
        <w:rPr>
          <w:sz w:val="28"/>
          <w:szCs w:val="28"/>
        </w:rPr>
      </w:pPr>
    </w:p>
    <w:p w14:paraId="75DB3408" w14:textId="77777777" w:rsidR="00497812" w:rsidRPr="00FC2C02" w:rsidRDefault="00497812" w:rsidP="00497812">
      <w:pPr>
        <w:ind w:firstLine="709"/>
        <w:jc w:val="center"/>
        <w:rPr>
          <w:b/>
          <w:sz w:val="28"/>
          <w:szCs w:val="28"/>
        </w:rPr>
      </w:pPr>
      <w:r w:rsidRPr="00FC2C02">
        <w:rPr>
          <w:b/>
          <w:sz w:val="28"/>
          <w:szCs w:val="28"/>
        </w:rPr>
        <w:t>П О С Т А Н О В Л Я Е</w:t>
      </w:r>
      <w:r>
        <w:rPr>
          <w:b/>
          <w:sz w:val="28"/>
          <w:szCs w:val="28"/>
        </w:rPr>
        <w:t xml:space="preserve"> </w:t>
      </w:r>
      <w:r w:rsidRPr="00FC2C02">
        <w:rPr>
          <w:b/>
          <w:sz w:val="28"/>
          <w:szCs w:val="28"/>
        </w:rPr>
        <w:t>Т:</w:t>
      </w:r>
    </w:p>
    <w:p w14:paraId="75681ED3" w14:textId="77777777" w:rsidR="00497812" w:rsidRDefault="00497812" w:rsidP="00497812">
      <w:pPr>
        <w:ind w:firstLine="709"/>
        <w:jc w:val="center"/>
        <w:rPr>
          <w:b/>
          <w:sz w:val="28"/>
          <w:szCs w:val="28"/>
        </w:rPr>
      </w:pPr>
    </w:p>
    <w:p w14:paraId="367371AD" w14:textId="77777777" w:rsidR="00497812" w:rsidRPr="00996CA4" w:rsidRDefault="00497812" w:rsidP="00497812">
      <w:pPr>
        <w:ind w:firstLine="709"/>
        <w:jc w:val="center"/>
        <w:rPr>
          <w:b/>
          <w:sz w:val="28"/>
          <w:szCs w:val="28"/>
        </w:rPr>
      </w:pPr>
    </w:p>
    <w:p w14:paraId="05DCB86B" w14:textId="77777777" w:rsidR="00497812" w:rsidRPr="003F4823" w:rsidRDefault="00497812" w:rsidP="00497812">
      <w:pPr>
        <w:pStyle w:val="ConsPlusTitle0"/>
        <w:jc w:val="both"/>
        <w:rPr>
          <w:b w:val="0"/>
          <w:sz w:val="28"/>
          <w:szCs w:val="28"/>
        </w:rPr>
      </w:pPr>
      <w:r w:rsidRPr="0005794D">
        <w:rPr>
          <w:sz w:val="28"/>
          <w:szCs w:val="28"/>
        </w:rPr>
        <w:t xml:space="preserve">        </w:t>
      </w:r>
      <w:r w:rsidRPr="003F4823">
        <w:rPr>
          <w:b w:val="0"/>
          <w:sz w:val="28"/>
          <w:szCs w:val="28"/>
        </w:rPr>
        <w:t xml:space="preserve">1. Утвердить Порядок расходования </w:t>
      </w:r>
      <w:r w:rsidRPr="00746DE0">
        <w:rPr>
          <w:b w:val="0"/>
          <w:sz w:val="28"/>
          <w:szCs w:val="28"/>
        </w:rPr>
        <w:t>субсидии на капитальный ремонт объектов общего образования (прилагается</w:t>
      </w:r>
      <w:r w:rsidRPr="003F4823">
        <w:rPr>
          <w:b w:val="0"/>
          <w:sz w:val="28"/>
          <w:szCs w:val="28"/>
        </w:rPr>
        <w:t>).</w:t>
      </w:r>
    </w:p>
    <w:p w14:paraId="7F9B87AE" w14:textId="77777777" w:rsidR="00497812" w:rsidRPr="00B1326F" w:rsidRDefault="00497812" w:rsidP="00497812">
      <w:pPr>
        <w:autoSpaceDE w:val="0"/>
        <w:autoSpaceDN w:val="0"/>
        <w:adjustRightInd w:val="0"/>
        <w:jc w:val="both"/>
        <w:rPr>
          <w:sz w:val="28"/>
          <w:szCs w:val="28"/>
        </w:rPr>
      </w:pPr>
      <w:r>
        <w:rPr>
          <w:sz w:val="28"/>
          <w:szCs w:val="28"/>
        </w:rPr>
        <w:t xml:space="preserve">      2. </w:t>
      </w:r>
      <w:r w:rsidRPr="00B1326F">
        <w:rPr>
          <w:sz w:val="28"/>
          <w:szCs w:val="28"/>
        </w:rPr>
        <w:t xml:space="preserve">Реализовывать расходное обязательство городского округа Тейково </w:t>
      </w:r>
      <w:r w:rsidRPr="00B1326F">
        <w:rPr>
          <w:bCs/>
          <w:sz w:val="28"/>
          <w:szCs w:val="28"/>
        </w:rPr>
        <w:t xml:space="preserve">Ивановской области </w:t>
      </w:r>
      <w:r w:rsidRPr="00B1326F">
        <w:rPr>
          <w:sz w:val="28"/>
          <w:szCs w:val="28"/>
        </w:rPr>
        <w:t xml:space="preserve">по осуществлению капитального ремонта объектов общего образования в соответствии с решением городской Думы городского округа Тейково Ивановской области от 29.07.2016 № 68 «О полномочиях городского округа Тейково </w:t>
      </w:r>
      <w:r w:rsidRPr="00B1326F">
        <w:rPr>
          <w:bCs/>
          <w:sz w:val="28"/>
          <w:szCs w:val="28"/>
        </w:rPr>
        <w:t>Ивановской области</w:t>
      </w:r>
      <w:r w:rsidRPr="00B1326F">
        <w:rPr>
          <w:sz w:val="28"/>
          <w:szCs w:val="28"/>
        </w:rPr>
        <w:t xml:space="preserve"> в сфере образования».</w:t>
      </w:r>
    </w:p>
    <w:p w14:paraId="0CB121DD" w14:textId="77777777" w:rsidR="00497812" w:rsidRDefault="00497812" w:rsidP="00497812">
      <w:pPr>
        <w:autoSpaceDE w:val="0"/>
        <w:autoSpaceDN w:val="0"/>
        <w:adjustRightInd w:val="0"/>
        <w:ind w:firstLine="540"/>
        <w:jc w:val="both"/>
        <w:rPr>
          <w:sz w:val="28"/>
          <w:szCs w:val="28"/>
        </w:rPr>
      </w:pPr>
      <w:r>
        <w:rPr>
          <w:sz w:val="28"/>
          <w:szCs w:val="28"/>
        </w:rPr>
        <w:t xml:space="preserve">3. </w:t>
      </w:r>
      <w:r w:rsidRPr="00604DD3">
        <w:rPr>
          <w:sz w:val="28"/>
          <w:szCs w:val="28"/>
        </w:rPr>
        <w:t xml:space="preserve">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w:t>
      </w:r>
      <w:r>
        <w:rPr>
          <w:sz w:val="28"/>
          <w:szCs w:val="28"/>
        </w:rPr>
        <w:t>городского округа</w:t>
      </w:r>
      <w:r w:rsidRPr="00604DD3">
        <w:rPr>
          <w:sz w:val="28"/>
          <w:szCs w:val="28"/>
        </w:rPr>
        <w:t xml:space="preserve"> Тейково </w:t>
      </w:r>
      <w:r>
        <w:rPr>
          <w:bCs/>
          <w:sz w:val="28"/>
          <w:szCs w:val="28"/>
        </w:rPr>
        <w:t xml:space="preserve">Ивановской области </w:t>
      </w:r>
      <w:r w:rsidRPr="00604DD3">
        <w:rPr>
          <w:sz w:val="28"/>
          <w:szCs w:val="28"/>
        </w:rPr>
        <w:t>в сети Интернет.</w:t>
      </w:r>
    </w:p>
    <w:p w14:paraId="026CD44F" w14:textId="77777777" w:rsidR="00497812" w:rsidRDefault="00497812" w:rsidP="00497812">
      <w:pPr>
        <w:autoSpaceDE w:val="0"/>
        <w:autoSpaceDN w:val="0"/>
        <w:adjustRightInd w:val="0"/>
        <w:ind w:firstLine="540"/>
        <w:jc w:val="both"/>
        <w:rPr>
          <w:sz w:val="28"/>
          <w:szCs w:val="28"/>
        </w:rPr>
      </w:pPr>
      <w:r>
        <w:rPr>
          <w:sz w:val="28"/>
          <w:szCs w:val="28"/>
        </w:rPr>
        <w:lastRenderedPageBreak/>
        <w:t xml:space="preserve">4. </w:t>
      </w:r>
      <w:r w:rsidRPr="00DE67B6">
        <w:rPr>
          <w:sz w:val="28"/>
          <w:szCs w:val="28"/>
        </w:rPr>
        <w:t xml:space="preserve">Настоящее постановление вступает в силу после его официального опубликования и применяется к правоотношениям, </w:t>
      </w:r>
      <w:r>
        <w:rPr>
          <w:sz w:val="28"/>
          <w:szCs w:val="28"/>
        </w:rPr>
        <w:t>возникшим с 02.07.2024.</w:t>
      </w:r>
    </w:p>
    <w:p w14:paraId="241996F2" w14:textId="77777777" w:rsidR="00497812" w:rsidRDefault="00497812" w:rsidP="00497812">
      <w:pPr>
        <w:autoSpaceDE w:val="0"/>
        <w:autoSpaceDN w:val="0"/>
        <w:adjustRightInd w:val="0"/>
        <w:ind w:firstLine="540"/>
        <w:jc w:val="both"/>
        <w:rPr>
          <w:sz w:val="28"/>
          <w:szCs w:val="28"/>
        </w:rPr>
      </w:pPr>
      <w:r>
        <w:rPr>
          <w:sz w:val="28"/>
          <w:szCs w:val="28"/>
        </w:rPr>
        <w:t xml:space="preserve">5. </w:t>
      </w:r>
      <w:r w:rsidRPr="006759EA">
        <w:rPr>
          <w:sz w:val="28"/>
          <w:szCs w:val="28"/>
        </w:rPr>
        <w:t>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r>
        <w:rPr>
          <w:sz w:val="28"/>
          <w:szCs w:val="28"/>
        </w:rPr>
        <w:t xml:space="preserve"> и начальника Отдела образования администрации г. Тейково М.А. Касьянову.</w:t>
      </w:r>
    </w:p>
    <w:p w14:paraId="04C076E5" w14:textId="77777777" w:rsidR="00497812" w:rsidRDefault="00497812" w:rsidP="00497812">
      <w:pPr>
        <w:autoSpaceDE w:val="0"/>
        <w:autoSpaceDN w:val="0"/>
        <w:adjustRightInd w:val="0"/>
        <w:ind w:firstLine="540"/>
        <w:jc w:val="both"/>
        <w:rPr>
          <w:sz w:val="28"/>
          <w:szCs w:val="28"/>
        </w:rPr>
      </w:pPr>
    </w:p>
    <w:p w14:paraId="669DE36A" w14:textId="77777777" w:rsidR="00497812" w:rsidRDefault="00497812" w:rsidP="00497812">
      <w:pPr>
        <w:autoSpaceDE w:val="0"/>
        <w:autoSpaceDN w:val="0"/>
        <w:adjustRightInd w:val="0"/>
        <w:ind w:firstLine="540"/>
        <w:jc w:val="both"/>
        <w:rPr>
          <w:sz w:val="28"/>
          <w:szCs w:val="28"/>
        </w:rPr>
      </w:pPr>
    </w:p>
    <w:p w14:paraId="522A4A80" w14:textId="77777777" w:rsidR="00497812" w:rsidRDefault="00497812" w:rsidP="00497812">
      <w:pPr>
        <w:autoSpaceDE w:val="0"/>
        <w:autoSpaceDN w:val="0"/>
        <w:adjustRightInd w:val="0"/>
        <w:ind w:firstLine="540"/>
        <w:jc w:val="both"/>
        <w:rPr>
          <w:sz w:val="28"/>
          <w:szCs w:val="28"/>
        </w:rPr>
      </w:pPr>
    </w:p>
    <w:p w14:paraId="3B78E70B" w14:textId="77777777" w:rsidR="00497812" w:rsidRDefault="00497812" w:rsidP="00497812">
      <w:pPr>
        <w:rPr>
          <w:b/>
          <w:sz w:val="28"/>
          <w:szCs w:val="28"/>
        </w:rPr>
      </w:pPr>
      <w:r>
        <w:rPr>
          <w:b/>
          <w:sz w:val="28"/>
          <w:szCs w:val="28"/>
        </w:rPr>
        <w:t xml:space="preserve">   </w:t>
      </w:r>
      <w:r w:rsidRPr="00CE4C32">
        <w:rPr>
          <w:b/>
          <w:sz w:val="28"/>
          <w:szCs w:val="28"/>
        </w:rPr>
        <w:t xml:space="preserve">Глава городского округа Тейково </w:t>
      </w:r>
    </w:p>
    <w:p w14:paraId="284462F8" w14:textId="77777777" w:rsidR="00497812" w:rsidRPr="00CE4C32" w:rsidRDefault="00497812" w:rsidP="00497812">
      <w:pPr>
        <w:rPr>
          <w:b/>
          <w:sz w:val="28"/>
          <w:szCs w:val="28"/>
        </w:rPr>
      </w:pPr>
      <w:r>
        <w:rPr>
          <w:b/>
          <w:sz w:val="28"/>
          <w:szCs w:val="28"/>
        </w:rPr>
        <w:t xml:space="preserve">   Ивановской области                               </w:t>
      </w:r>
      <w:r w:rsidRPr="00CE4C32">
        <w:rPr>
          <w:b/>
          <w:sz w:val="28"/>
          <w:szCs w:val="28"/>
        </w:rPr>
        <w:t xml:space="preserve">                        </w:t>
      </w:r>
      <w:r>
        <w:rPr>
          <w:b/>
          <w:sz w:val="28"/>
          <w:szCs w:val="28"/>
        </w:rPr>
        <w:t xml:space="preserve">            </w:t>
      </w:r>
      <w:r w:rsidRPr="00CE4C32">
        <w:rPr>
          <w:b/>
          <w:sz w:val="28"/>
          <w:szCs w:val="28"/>
        </w:rPr>
        <w:t xml:space="preserve">        С.А. Семенова</w:t>
      </w:r>
    </w:p>
    <w:p w14:paraId="629592FE" w14:textId="77777777" w:rsidR="00497812" w:rsidRDefault="00497812" w:rsidP="00497812">
      <w:pPr>
        <w:widowControl w:val="0"/>
        <w:autoSpaceDE w:val="0"/>
        <w:autoSpaceDN w:val="0"/>
        <w:adjustRightInd w:val="0"/>
        <w:jc w:val="right"/>
        <w:outlineLvl w:val="0"/>
        <w:rPr>
          <w:sz w:val="20"/>
          <w:szCs w:val="20"/>
        </w:rPr>
        <w:sectPr w:rsidR="00497812" w:rsidSect="00497812">
          <w:footerReference w:type="default" r:id="rId10"/>
          <w:pgSz w:w="11906" w:h="16838"/>
          <w:pgMar w:top="851" w:right="851" w:bottom="851" w:left="851" w:header="709" w:footer="709" w:gutter="0"/>
          <w:cols w:space="720"/>
        </w:sectPr>
      </w:pPr>
    </w:p>
    <w:p w14:paraId="1F34FE61" w14:textId="77777777" w:rsidR="00497812" w:rsidRPr="005C4A4D" w:rsidRDefault="00497812" w:rsidP="00497812">
      <w:pPr>
        <w:pStyle w:val="ConsPlusNonformat"/>
        <w:ind w:right="-1"/>
        <w:jc w:val="right"/>
        <w:rPr>
          <w:rFonts w:ascii="Times New Roman" w:hAnsi="Times New Roman" w:cs="Times New Roman"/>
          <w:sz w:val="28"/>
          <w:szCs w:val="28"/>
        </w:rPr>
      </w:pPr>
      <w:r w:rsidRPr="005C4A4D">
        <w:rPr>
          <w:rFonts w:ascii="Times New Roman" w:hAnsi="Times New Roman" w:cs="Times New Roman"/>
          <w:sz w:val="28"/>
          <w:szCs w:val="28"/>
        </w:rPr>
        <w:lastRenderedPageBreak/>
        <w:t xml:space="preserve">Приложение </w:t>
      </w:r>
    </w:p>
    <w:p w14:paraId="4F0F9C7D" w14:textId="77777777" w:rsidR="00497812" w:rsidRPr="005C4A4D" w:rsidRDefault="00497812" w:rsidP="00497812">
      <w:pPr>
        <w:pStyle w:val="ConsPlusNonformat"/>
        <w:ind w:right="-1"/>
        <w:jc w:val="right"/>
        <w:rPr>
          <w:rFonts w:ascii="Times New Roman" w:hAnsi="Times New Roman" w:cs="Times New Roman"/>
          <w:sz w:val="28"/>
          <w:szCs w:val="28"/>
        </w:rPr>
      </w:pPr>
      <w:r w:rsidRPr="005C4A4D">
        <w:rPr>
          <w:rFonts w:ascii="Times New Roman" w:hAnsi="Times New Roman" w:cs="Times New Roman"/>
          <w:sz w:val="28"/>
          <w:szCs w:val="28"/>
        </w:rPr>
        <w:t xml:space="preserve">                                                                                        к постановлению администрации</w:t>
      </w:r>
    </w:p>
    <w:p w14:paraId="24F34BAB" w14:textId="77777777" w:rsidR="00497812" w:rsidRPr="005C4A4D" w:rsidRDefault="00497812" w:rsidP="00497812">
      <w:pPr>
        <w:pStyle w:val="ConsPlusNonformat"/>
        <w:ind w:right="-1"/>
        <w:jc w:val="right"/>
        <w:rPr>
          <w:rFonts w:ascii="Times New Roman" w:hAnsi="Times New Roman" w:cs="Times New Roman"/>
          <w:sz w:val="28"/>
          <w:szCs w:val="28"/>
        </w:rPr>
      </w:pPr>
      <w:r w:rsidRPr="005C4A4D">
        <w:rPr>
          <w:rFonts w:ascii="Times New Roman" w:hAnsi="Times New Roman" w:cs="Times New Roman"/>
          <w:sz w:val="28"/>
          <w:szCs w:val="28"/>
        </w:rPr>
        <w:t xml:space="preserve">                                                                                        городского округа  Тейково Ивановской области                                                                                      </w:t>
      </w:r>
    </w:p>
    <w:p w14:paraId="24AA93F3" w14:textId="77777777" w:rsidR="00497812" w:rsidRPr="005C4A4D" w:rsidRDefault="00497812" w:rsidP="00497812">
      <w:pPr>
        <w:pStyle w:val="Pro-Gramma"/>
        <w:suppressAutoHyphens/>
        <w:spacing w:before="0" w:line="240" w:lineRule="auto"/>
        <w:ind w:left="5387"/>
        <w:jc w:val="right"/>
        <w:rPr>
          <w:rFonts w:ascii="Times New Roman" w:hAnsi="Times New Roman"/>
          <w:sz w:val="28"/>
          <w:szCs w:val="28"/>
          <w:lang w:val="ru-RU"/>
        </w:rPr>
      </w:pPr>
      <w:r w:rsidRPr="005C4A4D">
        <w:rPr>
          <w:rFonts w:ascii="Times New Roman" w:hAnsi="Times New Roman"/>
          <w:sz w:val="28"/>
          <w:szCs w:val="28"/>
        </w:rPr>
        <w:t>от</w:t>
      </w:r>
      <w:r w:rsidRPr="005C4A4D">
        <w:rPr>
          <w:rFonts w:ascii="Times New Roman" w:hAnsi="Times New Roman"/>
          <w:sz w:val="28"/>
          <w:szCs w:val="28"/>
          <w:lang w:val="ru-RU"/>
        </w:rPr>
        <w:t xml:space="preserve">    12.08.2024 </w:t>
      </w:r>
      <w:r w:rsidRPr="005C4A4D">
        <w:rPr>
          <w:rFonts w:ascii="Times New Roman" w:hAnsi="Times New Roman"/>
          <w:sz w:val="28"/>
          <w:szCs w:val="28"/>
        </w:rPr>
        <w:t>№</w:t>
      </w:r>
      <w:r w:rsidRPr="005C4A4D">
        <w:rPr>
          <w:rFonts w:ascii="Times New Roman" w:hAnsi="Times New Roman"/>
          <w:sz w:val="28"/>
          <w:szCs w:val="28"/>
          <w:lang w:val="ru-RU"/>
        </w:rPr>
        <w:t xml:space="preserve"> 443</w:t>
      </w:r>
      <w:r w:rsidRPr="005C4A4D">
        <w:rPr>
          <w:rFonts w:ascii="Times New Roman" w:hAnsi="Times New Roman"/>
          <w:sz w:val="28"/>
          <w:szCs w:val="28"/>
        </w:rPr>
        <w:t xml:space="preserve"> </w:t>
      </w:r>
    </w:p>
    <w:p w14:paraId="3EFA86ED" w14:textId="77777777" w:rsidR="00497812" w:rsidRDefault="00497812" w:rsidP="00497812">
      <w:pPr>
        <w:pStyle w:val="Pro-Gramma"/>
        <w:suppressAutoHyphens/>
        <w:spacing w:before="0" w:line="240" w:lineRule="auto"/>
        <w:ind w:left="5387"/>
        <w:jc w:val="right"/>
        <w:rPr>
          <w:rFonts w:ascii="Times New Roman" w:hAnsi="Times New Roman"/>
          <w:szCs w:val="20"/>
          <w:lang w:val="ru-RU"/>
        </w:rPr>
      </w:pPr>
    </w:p>
    <w:p w14:paraId="2C170E09" w14:textId="77777777" w:rsidR="00497812" w:rsidRPr="00746DE0" w:rsidRDefault="00497812" w:rsidP="00497812">
      <w:pPr>
        <w:tabs>
          <w:tab w:val="left" w:pos="6960"/>
        </w:tabs>
        <w:jc w:val="center"/>
        <w:rPr>
          <w:b/>
          <w:sz w:val="28"/>
          <w:szCs w:val="28"/>
        </w:rPr>
      </w:pPr>
      <w:r w:rsidRPr="00746DE0">
        <w:rPr>
          <w:b/>
          <w:sz w:val="28"/>
          <w:szCs w:val="28"/>
        </w:rPr>
        <w:t xml:space="preserve">Порядок </w:t>
      </w:r>
    </w:p>
    <w:p w14:paraId="0B82443E" w14:textId="77777777" w:rsidR="00497812" w:rsidRPr="00746DE0" w:rsidRDefault="00497812" w:rsidP="00497812">
      <w:pPr>
        <w:autoSpaceDE w:val="0"/>
        <w:autoSpaceDN w:val="0"/>
        <w:adjustRightInd w:val="0"/>
        <w:jc w:val="center"/>
        <w:rPr>
          <w:b/>
          <w:sz w:val="28"/>
          <w:szCs w:val="28"/>
        </w:rPr>
      </w:pPr>
      <w:r w:rsidRPr="00746DE0">
        <w:rPr>
          <w:b/>
          <w:sz w:val="28"/>
          <w:szCs w:val="28"/>
        </w:rPr>
        <w:t>расходования субсидии на капитальный ремонт объектов общего образования</w:t>
      </w:r>
    </w:p>
    <w:p w14:paraId="1F80B141" w14:textId="77777777" w:rsidR="00497812" w:rsidRPr="00746DE0" w:rsidRDefault="00497812" w:rsidP="00497812">
      <w:pPr>
        <w:autoSpaceDE w:val="0"/>
        <w:autoSpaceDN w:val="0"/>
        <w:adjustRightInd w:val="0"/>
        <w:jc w:val="center"/>
        <w:rPr>
          <w:b/>
          <w:sz w:val="28"/>
          <w:szCs w:val="28"/>
        </w:rPr>
      </w:pPr>
    </w:p>
    <w:p w14:paraId="271CBCF8" w14:textId="77777777" w:rsidR="00497812" w:rsidRDefault="00497812" w:rsidP="00497812">
      <w:pPr>
        <w:tabs>
          <w:tab w:val="left" w:pos="6960"/>
        </w:tabs>
        <w:jc w:val="center"/>
        <w:rPr>
          <w:b/>
          <w:sz w:val="28"/>
          <w:szCs w:val="28"/>
        </w:rPr>
      </w:pPr>
    </w:p>
    <w:p w14:paraId="148A2BF8" w14:textId="77777777" w:rsidR="00497812" w:rsidRPr="00746DE0" w:rsidRDefault="00497812" w:rsidP="00497812">
      <w:pPr>
        <w:autoSpaceDE w:val="0"/>
        <w:autoSpaceDN w:val="0"/>
        <w:adjustRightInd w:val="0"/>
        <w:jc w:val="both"/>
        <w:rPr>
          <w:sz w:val="28"/>
          <w:szCs w:val="28"/>
        </w:rPr>
      </w:pPr>
      <w:r>
        <w:rPr>
          <w:sz w:val="28"/>
          <w:szCs w:val="28"/>
        </w:rPr>
        <w:t xml:space="preserve">          </w:t>
      </w:r>
      <w:r w:rsidRPr="002C415C">
        <w:rPr>
          <w:sz w:val="28"/>
          <w:szCs w:val="28"/>
        </w:rPr>
        <w:t xml:space="preserve">1. </w:t>
      </w:r>
      <w:r w:rsidRPr="00746DE0">
        <w:rPr>
          <w:sz w:val="28"/>
          <w:szCs w:val="28"/>
        </w:rPr>
        <w:t xml:space="preserve">Настоящий Порядок определяет цели, условия и порядок расходования субсидии на капитальный ремонт объектов общего образования (далее - субсидия). </w:t>
      </w:r>
    </w:p>
    <w:p w14:paraId="13C59393" w14:textId="77777777" w:rsidR="00497812" w:rsidRDefault="00497812" w:rsidP="00497812">
      <w:pPr>
        <w:autoSpaceDE w:val="0"/>
        <w:autoSpaceDN w:val="0"/>
        <w:adjustRightInd w:val="0"/>
        <w:jc w:val="both"/>
        <w:rPr>
          <w:sz w:val="28"/>
          <w:szCs w:val="28"/>
        </w:rPr>
      </w:pPr>
      <w:r>
        <w:rPr>
          <w:sz w:val="28"/>
          <w:szCs w:val="28"/>
        </w:rPr>
        <w:t xml:space="preserve">           </w:t>
      </w:r>
      <w:r w:rsidRPr="00A558CB">
        <w:rPr>
          <w:sz w:val="28"/>
          <w:szCs w:val="28"/>
        </w:rPr>
        <w:t>Субсиди</w:t>
      </w:r>
      <w:r>
        <w:rPr>
          <w:sz w:val="28"/>
          <w:szCs w:val="28"/>
        </w:rPr>
        <w:t>я</w:t>
      </w:r>
      <w:r w:rsidRPr="00A558CB">
        <w:rPr>
          <w:sz w:val="28"/>
          <w:szCs w:val="28"/>
        </w:rPr>
        <w:t xml:space="preserve"> </w:t>
      </w:r>
      <w:r>
        <w:rPr>
          <w:sz w:val="28"/>
          <w:szCs w:val="28"/>
        </w:rPr>
        <w:t>может расходоваться</w:t>
      </w:r>
      <w:r w:rsidRPr="00A558CB">
        <w:rPr>
          <w:sz w:val="28"/>
          <w:szCs w:val="28"/>
        </w:rPr>
        <w:t xml:space="preserve"> </w:t>
      </w:r>
      <w:r w:rsidRPr="00746DE0">
        <w:rPr>
          <w:sz w:val="28"/>
          <w:szCs w:val="28"/>
        </w:rPr>
        <w:t>на капитальный ремонт объектов общего образования муниципальных общеобразовательных</w:t>
      </w:r>
      <w:r w:rsidRPr="00A558CB">
        <w:rPr>
          <w:sz w:val="28"/>
          <w:szCs w:val="28"/>
        </w:rPr>
        <w:t xml:space="preserve"> организаций </w:t>
      </w:r>
      <w:r>
        <w:rPr>
          <w:sz w:val="28"/>
          <w:szCs w:val="28"/>
        </w:rPr>
        <w:t xml:space="preserve">городского округа Тейково </w:t>
      </w:r>
      <w:r w:rsidRPr="00A558CB">
        <w:rPr>
          <w:sz w:val="28"/>
          <w:szCs w:val="28"/>
        </w:rPr>
        <w:t>Ивановской области</w:t>
      </w:r>
      <w:r>
        <w:rPr>
          <w:sz w:val="28"/>
          <w:szCs w:val="28"/>
        </w:rPr>
        <w:t xml:space="preserve"> (далее </w:t>
      </w:r>
      <w:r w:rsidRPr="000B5A91">
        <w:rPr>
          <w:sz w:val="28"/>
          <w:szCs w:val="28"/>
        </w:rPr>
        <w:t>– об</w:t>
      </w:r>
      <w:r>
        <w:rPr>
          <w:sz w:val="28"/>
          <w:szCs w:val="28"/>
        </w:rPr>
        <w:t>щеобразовательные организации).</w:t>
      </w:r>
    </w:p>
    <w:p w14:paraId="1DBB3703" w14:textId="77777777" w:rsidR="00497812" w:rsidRPr="00746DE0" w:rsidRDefault="00497812" w:rsidP="00497812">
      <w:pPr>
        <w:autoSpaceDE w:val="0"/>
        <w:autoSpaceDN w:val="0"/>
        <w:adjustRightInd w:val="0"/>
        <w:jc w:val="both"/>
        <w:rPr>
          <w:sz w:val="28"/>
          <w:szCs w:val="28"/>
        </w:rPr>
      </w:pPr>
      <w:r w:rsidRPr="00746DE0">
        <w:rPr>
          <w:sz w:val="28"/>
          <w:szCs w:val="28"/>
        </w:rPr>
        <w:t xml:space="preserve">           Целью расходования субсидии является обеспечение безопасности образовательного процесса, повышение эффективности использования помещений </w:t>
      </w:r>
      <w:r>
        <w:rPr>
          <w:sz w:val="28"/>
          <w:szCs w:val="28"/>
        </w:rPr>
        <w:t>обще</w:t>
      </w:r>
      <w:r w:rsidRPr="00746DE0">
        <w:rPr>
          <w:sz w:val="28"/>
          <w:szCs w:val="28"/>
        </w:rPr>
        <w:t>образовательных организаций путем проведения капитального ремонта объектов общего образования</w:t>
      </w:r>
      <w:r>
        <w:rPr>
          <w:sz w:val="28"/>
          <w:szCs w:val="28"/>
        </w:rPr>
        <w:t>.</w:t>
      </w:r>
    </w:p>
    <w:p w14:paraId="323A21F1" w14:textId="77777777" w:rsidR="00497812" w:rsidRPr="001650F7" w:rsidRDefault="00497812" w:rsidP="00497812">
      <w:pPr>
        <w:pStyle w:val="20"/>
        <w:shd w:val="clear" w:color="auto" w:fill="auto"/>
        <w:tabs>
          <w:tab w:val="left" w:pos="1087"/>
        </w:tabs>
        <w:autoSpaceDE w:val="0"/>
        <w:autoSpaceDN w:val="0"/>
        <w:adjustRightInd w:val="0"/>
        <w:spacing w:before="0" w:line="240" w:lineRule="auto"/>
        <w:jc w:val="both"/>
        <w:rPr>
          <w:rFonts w:ascii="Times New Roman" w:hAnsi="Times New Roman" w:cs="Times New Roman"/>
          <w:sz w:val="28"/>
          <w:szCs w:val="28"/>
        </w:rPr>
      </w:pPr>
      <w:r w:rsidRPr="003F4823">
        <w:rPr>
          <w:sz w:val="28"/>
          <w:szCs w:val="28"/>
        </w:rPr>
        <w:t xml:space="preserve">              </w:t>
      </w:r>
      <w:r w:rsidRPr="001650F7">
        <w:rPr>
          <w:rFonts w:ascii="Times New Roman" w:hAnsi="Times New Roman" w:cs="Times New Roman"/>
          <w:sz w:val="28"/>
          <w:szCs w:val="28"/>
        </w:rPr>
        <w:t xml:space="preserve">Субсидия предоставляется в пределах бюджетных ассигнований, предусмотренных в бюджете города Тейково на очередной финансовый год и плановый период, и лимитов бюджетных обязательств, утвержденных Отделу образования администрации г. Тейково (далее – Отдел образования) на цели, указанные в абзаце втором настоящего пункта.              </w:t>
      </w:r>
    </w:p>
    <w:p w14:paraId="7B34E8B3" w14:textId="77777777" w:rsidR="00497812" w:rsidRPr="001650F7" w:rsidRDefault="00497812" w:rsidP="00497812">
      <w:pPr>
        <w:pStyle w:val="ConsPlusNormal"/>
        <w:ind w:firstLine="540"/>
        <w:jc w:val="both"/>
        <w:rPr>
          <w:rFonts w:ascii="Times New Roman" w:hAnsi="Times New Roman" w:cs="Times New Roman"/>
          <w:sz w:val="28"/>
          <w:szCs w:val="28"/>
        </w:rPr>
      </w:pPr>
      <w:r w:rsidRPr="001650F7">
        <w:rPr>
          <w:rFonts w:ascii="Times New Roman" w:hAnsi="Times New Roman" w:cs="Times New Roman"/>
          <w:sz w:val="28"/>
          <w:szCs w:val="28"/>
        </w:rPr>
        <w:t>2. Финансовое обеспечение расходов по капитальному ремонту объектов общего образования осуществляется за счет:</w:t>
      </w:r>
    </w:p>
    <w:p w14:paraId="37D0062D" w14:textId="77777777" w:rsidR="00497812" w:rsidRPr="001650F7" w:rsidRDefault="00497812" w:rsidP="00497812">
      <w:pPr>
        <w:pStyle w:val="ConsPlusNormal"/>
        <w:ind w:firstLine="540"/>
        <w:jc w:val="both"/>
        <w:rPr>
          <w:rFonts w:ascii="Times New Roman" w:hAnsi="Times New Roman" w:cs="Times New Roman"/>
          <w:sz w:val="28"/>
          <w:szCs w:val="28"/>
        </w:rPr>
      </w:pPr>
      <w:r w:rsidRPr="001650F7">
        <w:rPr>
          <w:rFonts w:ascii="Times New Roman" w:hAnsi="Times New Roman" w:cs="Times New Roman"/>
          <w:sz w:val="28"/>
          <w:szCs w:val="28"/>
        </w:rPr>
        <w:t>- субсидии, выделенной из бюджета Ивановской области бюджету города Тейково в целях софинансирования расходных обязательств, возникающих при выполнении полномочий органов местного самоуправления муниципальных образования Ивановской области по капитальному ремонту объектов общего образования;</w:t>
      </w:r>
    </w:p>
    <w:p w14:paraId="4289BC99" w14:textId="77777777" w:rsidR="00497812" w:rsidRPr="001650F7" w:rsidRDefault="00497812" w:rsidP="00497812">
      <w:pPr>
        <w:autoSpaceDE w:val="0"/>
        <w:autoSpaceDN w:val="0"/>
        <w:adjustRightInd w:val="0"/>
        <w:jc w:val="both"/>
        <w:rPr>
          <w:sz w:val="28"/>
          <w:szCs w:val="28"/>
        </w:rPr>
      </w:pPr>
      <w:r w:rsidRPr="001650F7">
        <w:rPr>
          <w:sz w:val="28"/>
          <w:szCs w:val="28"/>
        </w:rPr>
        <w:t xml:space="preserve">       - средств бюджета города Тейково на обеспечение расходного обязательства по капитальному ремонту объектов общего образования.</w:t>
      </w:r>
    </w:p>
    <w:p w14:paraId="391501AA" w14:textId="77777777" w:rsidR="00497812" w:rsidRPr="001650F7" w:rsidRDefault="00497812" w:rsidP="00497812">
      <w:pPr>
        <w:pStyle w:val="20"/>
        <w:shd w:val="clear" w:color="auto" w:fill="auto"/>
        <w:tabs>
          <w:tab w:val="left" w:pos="1011"/>
        </w:tabs>
        <w:spacing w:before="0" w:line="348" w:lineRule="exact"/>
        <w:jc w:val="both"/>
        <w:rPr>
          <w:rFonts w:ascii="Times New Roman" w:hAnsi="Times New Roman" w:cs="Times New Roman"/>
          <w:sz w:val="28"/>
          <w:szCs w:val="28"/>
        </w:rPr>
      </w:pPr>
      <w:r w:rsidRPr="001650F7">
        <w:rPr>
          <w:rFonts w:ascii="Times New Roman" w:hAnsi="Times New Roman" w:cs="Times New Roman"/>
          <w:sz w:val="28"/>
          <w:szCs w:val="28"/>
        </w:rPr>
        <w:t xml:space="preserve">       3. Главным распорядителем бюджетных средств, уполномоченным на исполнение расходного обязательства, определяется Отдел образования.</w:t>
      </w:r>
    </w:p>
    <w:p w14:paraId="75EDA68E" w14:textId="77777777" w:rsidR="00497812" w:rsidRPr="001650F7" w:rsidRDefault="00497812" w:rsidP="00497812">
      <w:pPr>
        <w:pStyle w:val="ConsPlusNormal"/>
        <w:ind w:firstLine="540"/>
        <w:jc w:val="both"/>
        <w:rPr>
          <w:rFonts w:ascii="Times New Roman" w:hAnsi="Times New Roman" w:cs="Times New Roman"/>
          <w:sz w:val="28"/>
          <w:szCs w:val="28"/>
        </w:rPr>
      </w:pPr>
      <w:r w:rsidRPr="001650F7">
        <w:rPr>
          <w:rFonts w:ascii="Times New Roman" w:hAnsi="Times New Roman" w:cs="Times New Roman"/>
          <w:sz w:val="28"/>
          <w:szCs w:val="28"/>
        </w:rPr>
        <w:t>4.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14:paraId="391B8096" w14:textId="77777777" w:rsidR="00497812" w:rsidRPr="005B0A20" w:rsidRDefault="00497812" w:rsidP="00497812">
      <w:pPr>
        <w:jc w:val="both"/>
        <w:rPr>
          <w:sz w:val="28"/>
          <w:szCs w:val="28"/>
        </w:rPr>
      </w:pPr>
      <w:r>
        <w:rPr>
          <w:sz w:val="28"/>
          <w:szCs w:val="28"/>
        </w:rPr>
        <w:t xml:space="preserve">      5</w:t>
      </w:r>
      <w:r w:rsidRPr="005B0A20">
        <w:rPr>
          <w:sz w:val="28"/>
          <w:szCs w:val="28"/>
        </w:rPr>
        <w:t>. В целях исполнения расходного обязательства</w:t>
      </w:r>
      <w:r w:rsidRPr="005B0A20">
        <w:t xml:space="preserve"> </w:t>
      </w:r>
      <w:r w:rsidRPr="005B0A20">
        <w:rPr>
          <w:sz w:val="28"/>
          <w:szCs w:val="28"/>
        </w:rPr>
        <w:t>Отдел образования:</w:t>
      </w:r>
    </w:p>
    <w:p w14:paraId="6F20BCA7" w14:textId="77777777" w:rsidR="00497812" w:rsidRPr="009038C0" w:rsidRDefault="00497812" w:rsidP="00497812">
      <w:pPr>
        <w:jc w:val="both"/>
        <w:rPr>
          <w:sz w:val="28"/>
          <w:szCs w:val="28"/>
        </w:rPr>
      </w:pPr>
      <w:r>
        <w:rPr>
          <w:sz w:val="28"/>
          <w:szCs w:val="28"/>
        </w:rPr>
        <w:t xml:space="preserve">      5</w:t>
      </w:r>
      <w:r w:rsidRPr="002B4E59">
        <w:rPr>
          <w:sz w:val="28"/>
          <w:szCs w:val="28"/>
        </w:rPr>
        <w:t xml:space="preserve">.1. В соответствии с постановлением администрации городского округа Тейково </w:t>
      </w:r>
      <w:r>
        <w:rPr>
          <w:sz w:val="28"/>
          <w:szCs w:val="28"/>
        </w:rPr>
        <w:t xml:space="preserve">Ивановской области </w:t>
      </w:r>
      <w:r w:rsidRPr="002B4E59">
        <w:rPr>
          <w:sz w:val="28"/>
          <w:szCs w:val="28"/>
        </w:rPr>
        <w:t xml:space="preserve">от 21.09.2011 № 572 </w:t>
      </w:r>
      <w:r w:rsidRPr="00BD48E3">
        <w:rPr>
          <w:sz w:val="28"/>
          <w:szCs w:val="28"/>
        </w:rPr>
        <w:t xml:space="preserve">«Об утверждении порядка </w:t>
      </w:r>
      <w:r w:rsidRPr="009038C0">
        <w:rPr>
          <w:sz w:val="28"/>
          <w:szCs w:val="28"/>
        </w:rPr>
        <w:t xml:space="preserve">определения объема и условия предоставления из бюджета города Тейково муниципальным </w:t>
      </w:r>
      <w:r w:rsidRPr="009038C0">
        <w:rPr>
          <w:sz w:val="28"/>
          <w:szCs w:val="28"/>
        </w:rPr>
        <w:lastRenderedPageBreak/>
        <w:t xml:space="preserve">бюджетным и автономным учреждениям городского округа  Тейково </w:t>
      </w:r>
      <w:r w:rsidRPr="00C56117">
        <w:rPr>
          <w:sz w:val="28"/>
          <w:szCs w:val="28"/>
        </w:rPr>
        <w:t>Ивановской области субсидий на иные цели» заключает с общеобразовательными организациями, осуществляющими расходы, связанные с капитальным ремонтом объектов общего образования, соглашение (дополнительное соглашение) о порядке и условиях предоставления</w:t>
      </w:r>
      <w:r w:rsidRPr="009038C0">
        <w:rPr>
          <w:sz w:val="28"/>
          <w:szCs w:val="28"/>
        </w:rPr>
        <w:t xml:space="preserve"> субсидии</w:t>
      </w:r>
      <w:r w:rsidRPr="009038C0">
        <w:rPr>
          <w:sz w:val="28"/>
          <w:szCs w:val="28"/>
          <w:lang w:eastAsia="en-US"/>
        </w:rPr>
        <w:t>.</w:t>
      </w:r>
    </w:p>
    <w:p w14:paraId="55F23B6B" w14:textId="77777777" w:rsidR="00497812" w:rsidRDefault="00497812" w:rsidP="00497812">
      <w:pPr>
        <w:jc w:val="both"/>
        <w:rPr>
          <w:sz w:val="28"/>
          <w:szCs w:val="28"/>
        </w:rPr>
      </w:pPr>
      <w:r>
        <w:rPr>
          <w:sz w:val="28"/>
          <w:szCs w:val="28"/>
        </w:rPr>
        <w:t xml:space="preserve">       5</w:t>
      </w:r>
      <w:r w:rsidRPr="005B0A20">
        <w:rPr>
          <w:sz w:val="28"/>
          <w:szCs w:val="28"/>
        </w:rPr>
        <w:t>.</w:t>
      </w:r>
      <w:r>
        <w:rPr>
          <w:sz w:val="28"/>
          <w:szCs w:val="28"/>
        </w:rPr>
        <w:t>2</w:t>
      </w:r>
      <w:r w:rsidRPr="005B0A20">
        <w:rPr>
          <w:sz w:val="28"/>
          <w:szCs w:val="28"/>
        </w:rPr>
        <w:t>.</w:t>
      </w:r>
      <w:r>
        <w:rPr>
          <w:sz w:val="28"/>
          <w:szCs w:val="28"/>
        </w:rPr>
        <w:t xml:space="preserve"> </w:t>
      </w:r>
      <w:r w:rsidRPr="005B0A20">
        <w:rPr>
          <w:sz w:val="28"/>
          <w:szCs w:val="28"/>
        </w:rPr>
        <w:t>Осуществляет</w:t>
      </w:r>
      <w:r>
        <w:rPr>
          <w:sz w:val="28"/>
          <w:szCs w:val="28"/>
        </w:rPr>
        <w:t xml:space="preserve"> </w:t>
      </w:r>
      <w:r w:rsidRPr="005B0A20">
        <w:rPr>
          <w:sz w:val="28"/>
          <w:szCs w:val="28"/>
        </w:rPr>
        <w:t>перечисление</w:t>
      </w:r>
      <w:r>
        <w:rPr>
          <w:sz w:val="28"/>
          <w:szCs w:val="28"/>
        </w:rPr>
        <w:t xml:space="preserve"> </w:t>
      </w:r>
      <w:r w:rsidRPr="005B0A20">
        <w:rPr>
          <w:sz w:val="28"/>
          <w:szCs w:val="28"/>
        </w:rPr>
        <w:t>средств</w:t>
      </w:r>
      <w:r>
        <w:rPr>
          <w:sz w:val="28"/>
          <w:szCs w:val="28"/>
        </w:rPr>
        <w:t xml:space="preserve"> субсидии </w:t>
      </w:r>
      <w:r w:rsidRPr="005B0A20">
        <w:rPr>
          <w:sz w:val="28"/>
          <w:szCs w:val="28"/>
        </w:rPr>
        <w:t>муниципальным</w:t>
      </w:r>
      <w:r>
        <w:rPr>
          <w:sz w:val="28"/>
          <w:szCs w:val="28"/>
        </w:rPr>
        <w:t xml:space="preserve"> обще</w:t>
      </w:r>
      <w:r w:rsidRPr="005B0A20">
        <w:rPr>
          <w:sz w:val="28"/>
          <w:szCs w:val="28"/>
        </w:rPr>
        <w:t>образовательным организациям</w:t>
      </w:r>
      <w:r>
        <w:rPr>
          <w:sz w:val="28"/>
          <w:szCs w:val="28"/>
        </w:rPr>
        <w:t xml:space="preserve">, осуществляющим расходы, связанные с </w:t>
      </w:r>
      <w:r w:rsidRPr="00C56117">
        <w:rPr>
          <w:sz w:val="28"/>
          <w:szCs w:val="28"/>
        </w:rPr>
        <w:t>капитальным ремонтом объектов общего образования</w:t>
      </w:r>
      <w:r w:rsidRPr="00E149B8">
        <w:rPr>
          <w:sz w:val="28"/>
          <w:szCs w:val="28"/>
        </w:rPr>
        <w:t>.</w:t>
      </w:r>
      <w:r w:rsidRPr="005B0A20">
        <w:rPr>
          <w:sz w:val="28"/>
          <w:szCs w:val="28"/>
        </w:rPr>
        <w:t xml:space="preserve"> </w:t>
      </w:r>
    </w:p>
    <w:p w14:paraId="48DE4F50" w14:textId="77777777" w:rsidR="00497812" w:rsidRPr="005B0A20" w:rsidRDefault="00497812" w:rsidP="00497812">
      <w:pPr>
        <w:jc w:val="both"/>
        <w:rPr>
          <w:sz w:val="28"/>
          <w:szCs w:val="28"/>
        </w:rPr>
      </w:pPr>
      <w:r>
        <w:rPr>
          <w:sz w:val="28"/>
          <w:szCs w:val="28"/>
        </w:rPr>
        <w:t xml:space="preserve">       5.3. П</w:t>
      </w:r>
      <w:r w:rsidRPr="005B0A20">
        <w:rPr>
          <w:sz w:val="28"/>
          <w:szCs w:val="28"/>
        </w:rPr>
        <w:t>редставляет отчет</w:t>
      </w:r>
      <w:r>
        <w:rPr>
          <w:sz w:val="28"/>
          <w:szCs w:val="28"/>
        </w:rPr>
        <w:t>ы</w:t>
      </w:r>
      <w:r w:rsidRPr="005B0A20">
        <w:rPr>
          <w:sz w:val="28"/>
          <w:szCs w:val="28"/>
        </w:rPr>
        <w:t xml:space="preserve"> </w:t>
      </w:r>
      <w:r>
        <w:rPr>
          <w:sz w:val="28"/>
          <w:szCs w:val="28"/>
        </w:rPr>
        <w:t xml:space="preserve">о расходах </w:t>
      </w:r>
      <w:r w:rsidRPr="005B0A20">
        <w:rPr>
          <w:sz w:val="28"/>
          <w:szCs w:val="28"/>
        </w:rPr>
        <w:t>субсидии</w:t>
      </w:r>
      <w:r>
        <w:rPr>
          <w:sz w:val="28"/>
          <w:szCs w:val="28"/>
        </w:rPr>
        <w:t xml:space="preserve"> и о достижении результатов использования субсидии </w:t>
      </w:r>
      <w:r w:rsidRPr="005B0A20">
        <w:rPr>
          <w:sz w:val="28"/>
          <w:szCs w:val="28"/>
        </w:rPr>
        <w:t xml:space="preserve">по форме и в сроки, предусмотренные </w:t>
      </w:r>
      <w:r>
        <w:rPr>
          <w:sz w:val="28"/>
          <w:szCs w:val="28"/>
        </w:rPr>
        <w:t>с</w:t>
      </w:r>
      <w:r w:rsidRPr="005B0A20">
        <w:rPr>
          <w:sz w:val="28"/>
          <w:szCs w:val="28"/>
        </w:rPr>
        <w:t>оглашением</w:t>
      </w:r>
      <w:r>
        <w:rPr>
          <w:sz w:val="28"/>
          <w:szCs w:val="28"/>
        </w:rPr>
        <w:t>, заключенным</w:t>
      </w:r>
      <w:r w:rsidRPr="005B0A20">
        <w:rPr>
          <w:sz w:val="28"/>
          <w:szCs w:val="28"/>
        </w:rPr>
        <w:t xml:space="preserve"> </w:t>
      </w:r>
      <w:r>
        <w:rPr>
          <w:sz w:val="28"/>
          <w:szCs w:val="28"/>
        </w:rPr>
        <w:t>между Департаментом образования и науки Ивановской области и администрацией городского округа Тейково Ивановской области</w:t>
      </w:r>
      <w:r w:rsidRPr="00492F36">
        <w:rPr>
          <w:sz w:val="28"/>
          <w:szCs w:val="28"/>
        </w:rPr>
        <w:t>.</w:t>
      </w:r>
    </w:p>
    <w:p w14:paraId="139588EE" w14:textId="77777777" w:rsidR="00497812" w:rsidRDefault="00497812" w:rsidP="00497812">
      <w:pPr>
        <w:jc w:val="both"/>
        <w:rPr>
          <w:color w:val="FF0000"/>
          <w:sz w:val="28"/>
          <w:szCs w:val="28"/>
        </w:rPr>
      </w:pPr>
      <w:r w:rsidRPr="005B0A20">
        <w:rPr>
          <w:sz w:val="28"/>
          <w:szCs w:val="28"/>
        </w:rPr>
        <w:t xml:space="preserve"> </w:t>
      </w:r>
      <w:r>
        <w:rPr>
          <w:sz w:val="28"/>
          <w:szCs w:val="28"/>
        </w:rPr>
        <w:t xml:space="preserve">       6</w:t>
      </w:r>
      <w:r w:rsidRPr="005B0A20">
        <w:rPr>
          <w:sz w:val="28"/>
          <w:szCs w:val="28"/>
        </w:rPr>
        <w:t>.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w:t>
      </w:r>
      <w:r w:rsidRPr="005B0A20">
        <w:t xml:space="preserve"> </w:t>
      </w:r>
      <w:r w:rsidRPr="005B0A20">
        <w:rPr>
          <w:sz w:val="28"/>
          <w:szCs w:val="28"/>
        </w:rPr>
        <w:t>строго по целевому назначению</w:t>
      </w:r>
      <w:r w:rsidRPr="00D01EA8">
        <w:rPr>
          <w:color w:val="FF0000"/>
          <w:sz w:val="28"/>
          <w:szCs w:val="28"/>
        </w:rPr>
        <w:t>.</w:t>
      </w:r>
    </w:p>
    <w:p w14:paraId="6AB2D645" w14:textId="77777777" w:rsidR="00497812" w:rsidRDefault="00497812" w:rsidP="00497812">
      <w:pPr>
        <w:jc w:val="both"/>
        <w:rPr>
          <w:color w:val="FF0000"/>
        </w:rPr>
      </w:pPr>
      <w:r>
        <w:rPr>
          <w:sz w:val="28"/>
          <w:szCs w:val="28"/>
        </w:rPr>
        <w:t xml:space="preserve">             </w:t>
      </w:r>
      <w:r w:rsidRPr="00B8383D">
        <w:rPr>
          <w:sz w:val="28"/>
          <w:szCs w:val="28"/>
        </w:rPr>
        <w:t>Неиспользованный организациями в текущем году остаток средств субсидии подлежит возврату в бюджет города Тейково.</w:t>
      </w:r>
    </w:p>
    <w:p w14:paraId="69D2FDAA" w14:textId="77777777" w:rsidR="00497812" w:rsidRPr="00D01EA8" w:rsidRDefault="00497812" w:rsidP="00497812">
      <w:pPr>
        <w:tabs>
          <w:tab w:val="left" w:pos="0"/>
        </w:tabs>
        <w:autoSpaceDE w:val="0"/>
        <w:autoSpaceDN w:val="0"/>
        <w:adjustRightInd w:val="0"/>
        <w:jc w:val="both"/>
        <w:rPr>
          <w:sz w:val="28"/>
          <w:szCs w:val="28"/>
        </w:rPr>
      </w:pPr>
      <w:r w:rsidRPr="00F831C4">
        <w:rPr>
          <w:sz w:val="28"/>
          <w:szCs w:val="28"/>
        </w:rPr>
        <w:t xml:space="preserve">       </w:t>
      </w:r>
      <w:r>
        <w:rPr>
          <w:sz w:val="28"/>
          <w:szCs w:val="28"/>
        </w:rPr>
        <w:t>7</w:t>
      </w:r>
      <w:r w:rsidRPr="00F831C4">
        <w:rPr>
          <w:sz w:val="28"/>
          <w:szCs w:val="28"/>
        </w:rPr>
        <w:t>. Ответственность за соблюдение настоящего Порядка, целевое использование средств субсидии, своевременность и достоверность представляемых отчетных сведений возлагается</w:t>
      </w:r>
      <w:r w:rsidRPr="00D01EA8">
        <w:rPr>
          <w:sz w:val="28"/>
          <w:szCs w:val="28"/>
        </w:rPr>
        <w:t xml:space="preserve"> на руководителей муниципальных общеобразовательных организаций и Отдел образования.</w:t>
      </w:r>
    </w:p>
    <w:p w14:paraId="48C25377" w14:textId="4147B787" w:rsidR="00497812" w:rsidRDefault="00497812"/>
    <w:p w14:paraId="77589580" w14:textId="77777777" w:rsidR="00497812" w:rsidRDefault="00497812">
      <w:pPr>
        <w:spacing w:after="160" w:line="259" w:lineRule="auto"/>
      </w:pPr>
      <w:r>
        <w:br w:type="page"/>
      </w:r>
    </w:p>
    <w:p w14:paraId="5EE402DA" w14:textId="1EA4000A" w:rsidR="00497812" w:rsidRDefault="00497812" w:rsidP="00497812">
      <w:pPr>
        <w:jc w:val="center"/>
        <w:rPr>
          <w:b/>
          <w:noProof/>
          <w:sz w:val="32"/>
          <w:szCs w:val="32"/>
        </w:rPr>
      </w:pPr>
      <w:r>
        <w:rPr>
          <w:b/>
          <w:noProof/>
          <w:sz w:val="32"/>
          <w:szCs w:val="32"/>
        </w:rPr>
        <w:lastRenderedPageBreak/>
        <w:drawing>
          <wp:inline distT="0" distB="0" distL="0" distR="0" wp14:anchorId="4EB05CC6" wp14:editId="227C8917">
            <wp:extent cx="695960" cy="901065"/>
            <wp:effectExtent l="0" t="0" r="8890" b="0"/>
            <wp:docPr id="3"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6C4E46C0" w14:textId="77777777" w:rsidR="00497812" w:rsidRPr="00CE4C32" w:rsidRDefault="00497812" w:rsidP="00497812">
      <w:pPr>
        <w:jc w:val="center"/>
        <w:rPr>
          <w:b/>
          <w:sz w:val="36"/>
          <w:szCs w:val="36"/>
        </w:rPr>
      </w:pPr>
      <w:r w:rsidRPr="00CE4C32">
        <w:rPr>
          <w:b/>
          <w:sz w:val="36"/>
          <w:szCs w:val="36"/>
        </w:rPr>
        <w:t>АДМИНИСТРАЦИЯ ГОРОДСКОГО ОКРУГА ТЕЙКОВО</w:t>
      </w:r>
    </w:p>
    <w:p w14:paraId="11FD20A0" w14:textId="77777777" w:rsidR="00497812" w:rsidRPr="00CE4C32" w:rsidRDefault="00497812" w:rsidP="00497812">
      <w:pPr>
        <w:jc w:val="center"/>
        <w:rPr>
          <w:b/>
          <w:sz w:val="36"/>
          <w:szCs w:val="36"/>
        </w:rPr>
      </w:pPr>
      <w:r w:rsidRPr="00CE4C32">
        <w:rPr>
          <w:b/>
          <w:sz w:val="36"/>
          <w:szCs w:val="36"/>
        </w:rPr>
        <w:t>ИВАНОВСКОЙ ОБЛАСТИ</w:t>
      </w:r>
    </w:p>
    <w:p w14:paraId="36D94AC1" w14:textId="77777777" w:rsidR="00497812" w:rsidRDefault="00497812" w:rsidP="00497812">
      <w:pPr>
        <w:jc w:val="center"/>
        <w:rPr>
          <w:b/>
          <w:sz w:val="32"/>
          <w:szCs w:val="32"/>
        </w:rPr>
      </w:pPr>
      <w:r>
        <w:rPr>
          <w:b/>
          <w:sz w:val="32"/>
          <w:szCs w:val="32"/>
        </w:rPr>
        <w:t>_______________________________________________________</w:t>
      </w:r>
    </w:p>
    <w:p w14:paraId="4915A388" w14:textId="77777777" w:rsidR="00497812" w:rsidRPr="00265559" w:rsidRDefault="00497812" w:rsidP="00497812">
      <w:pPr>
        <w:jc w:val="center"/>
        <w:rPr>
          <w:b/>
          <w:sz w:val="16"/>
          <w:szCs w:val="16"/>
        </w:rPr>
      </w:pPr>
    </w:p>
    <w:p w14:paraId="5E2F74F1" w14:textId="77777777" w:rsidR="00497812" w:rsidRDefault="00497812" w:rsidP="00497812">
      <w:pPr>
        <w:jc w:val="center"/>
        <w:rPr>
          <w:b/>
          <w:sz w:val="28"/>
          <w:szCs w:val="28"/>
        </w:rPr>
      </w:pPr>
    </w:p>
    <w:p w14:paraId="5DA627E7" w14:textId="77777777" w:rsidR="00497812" w:rsidRPr="009839E4" w:rsidRDefault="00497812" w:rsidP="00497812">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4A55A767" w14:textId="77777777" w:rsidR="00497812" w:rsidRDefault="00497812" w:rsidP="00497812">
      <w:pPr>
        <w:jc w:val="center"/>
        <w:rPr>
          <w:b/>
          <w:sz w:val="28"/>
          <w:szCs w:val="28"/>
        </w:rPr>
      </w:pPr>
    </w:p>
    <w:p w14:paraId="5303F621" w14:textId="77777777" w:rsidR="00497812" w:rsidRPr="00CE4C32" w:rsidRDefault="00497812" w:rsidP="00497812">
      <w:pPr>
        <w:jc w:val="center"/>
        <w:rPr>
          <w:sz w:val="28"/>
          <w:szCs w:val="28"/>
        </w:rPr>
      </w:pPr>
      <w:r w:rsidRPr="00CE4C32">
        <w:rPr>
          <w:sz w:val="28"/>
          <w:szCs w:val="28"/>
        </w:rPr>
        <w:t>от</w:t>
      </w:r>
      <w:r>
        <w:rPr>
          <w:sz w:val="28"/>
          <w:szCs w:val="28"/>
        </w:rPr>
        <w:t xml:space="preserve">     12.08.2024  </w:t>
      </w:r>
      <w:r w:rsidRPr="00CE4C32">
        <w:rPr>
          <w:sz w:val="28"/>
          <w:szCs w:val="28"/>
        </w:rPr>
        <w:t xml:space="preserve">  № </w:t>
      </w:r>
      <w:r>
        <w:rPr>
          <w:sz w:val="28"/>
          <w:szCs w:val="28"/>
        </w:rPr>
        <w:t xml:space="preserve">444     </w:t>
      </w:r>
    </w:p>
    <w:p w14:paraId="5A06366A" w14:textId="77777777" w:rsidR="00497812" w:rsidRPr="00235DD1" w:rsidRDefault="00497812" w:rsidP="00497812">
      <w:pPr>
        <w:jc w:val="center"/>
      </w:pPr>
    </w:p>
    <w:p w14:paraId="3B6265F6" w14:textId="77777777" w:rsidR="00497812" w:rsidRPr="00CE4C32" w:rsidRDefault="00497812" w:rsidP="00497812">
      <w:pPr>
        <w:jc w:val="center"/>
        <w:rPr>
          <w:sz w:val="28"/>
          <w:szCs w:val="28"/>
        </w:rPr>
      </w:pPr>
      <w:r w:rsidRPr="00CE4C32">
        <w:rPr>
          <w:sz w:val="28"/>
          <w:szCs w:val="28"/>
        </w:rPr>
        <w:t>г. Тейково</w:t>
      </w:r>
    </w:p>
    <w:p w14:paraId="48EE65F5" w14:textId="77777777" w:rsidR="00497812" w:rsidRPr="00FC2C02" w:rsidRDefault="00497812" w:rsidP="00497812">
      <w:pPr>
        <w:jc w:val="center"/>
        <w:rPr>
          <w:b/>
          <w:sz w:val="28"/>
          <w:szCs w:val="28"/>
        </w:rPr>
      </w:pPr>
      <w:r w:rsidRPr="00FC2C02">
        <w:rPr>
          <w:b/>
          <w:sz w:val="28"/>
          <w:szCs w:val="28"/>
        </w:rPr>
        <w:t xml:space="preserve">          </w:t>
      </w:r>
    </w:p>
    <w:p w14:paraId="7CCA4ECD" w14:textId="77777777" w:rsidR="00497812" w:rsidRPr="001650F7" w:rsidRDefault="00497812" w:rsidP="00497812">
      <w:pPr>
        <w:pStyle w:val="a9"/>
        <w:jc w:val="center"/>
        <w:rPr>
          <w:rFonts w:ascii="Times New Roman" w:hAnsi="Times New Roman" w:cs="Times New Roman"/>
          <w:b/>
          <w:sz w:val="28"/>
          <w:szCs w:val="28"/>
        </w:rPr>
      </w:pPr>
      <w:r w:rsidRPr="001650F7">
        <w:rPr>
          <w:rFonts w:ascii="Times New Roman" w:hAnsi="Times New Roman" w:cs="Times New Roman"/>
          <w:b/>
          <w:sz w:val="28"/>
          <w:szCs w:val="28"/>
        </w:rPr>
        <w:t xml:space="preserve">О внесении изменений в постановление </w:t>
      </w:r>
    </w:p>
    <w:p w14:paraId="783E16C4" w14:textId="77777777" w:rsidR="00497812" w:rsidRPr="001650F7" w:rsidRDefault="00497812" w:rsidP="00497812">
      <w:pPr>
        <w:pStyle w:val="a9"/>
        <w:jc w:val="center"/>
        <w:rPr>
          <w:rFonts w:ascii="Times New Roman" w:hAnsi="Times New Roman" w:cs="Times New Roman"/>
          <w:b/>
          <w:sz w:val="28"/>
          <w:szCs w:val="28"/>
        </w:rPr>
      </w:pPr>
      <w:r w:rsidRPr="001650F7">
        <w:rPr>
          <w:rFonts w:ascii="Times New Roman" w:hAnsi="Times New Roman" w:cs="Times New Roman"/>
          <w:b/>
          <w:sz w:val="28"/>
          <w:szCs w:val="28"/>
        </w:rPr>
        <w:t xml:space="preserve">администрации городского округа Тейково Ивановской области </w:t>
      </w:r>
    </w:p>
    <w:p w14:paraId="00FC46A2" w14:textId="77777777" w:rsidR="00497812" w:rsidRPr="001650F7" w:rsidRDefault="00497812" w:rsidP="00497812">
      <w:pPr>
        <w:autoSpaceDE w:val="0"/>
        <w:autoSpaceDN w:val="0"/>
        <w:adjustRightInd w:val="0"/>
        <w:jc w:val="center"/>
        <w:rPr>
          <w:b/>
          <w:sz w:val="28"/>
          <w:szCs w:val="28"/>
        </w:rPr>
      </w:pPr>
      <w:r w:rsidRPr="001650F7">
        <w:rPr>
          <w:b/>
          <w:sz w:val="28"/>
          <w:szCs w:val="28"/>
        </w:rPr>
        <w:t xml:space="preserve">от 13.09.2022 № 439 «Об утверждении Порядка расходования субсидии </w:t>
      </w:r>
    </w:p>
    <w:p w14:paraId="692E57D7" w14:textId="77777777" w:rsidR="00497812" w:rsidRPr="001650F7" w:rsidRDefault="00497812" w:rsidP="00497812">
      <w:pPr>
        <w:pStyle w:val="a9"/>
        <w:jc w:val="center"/>
        <w:rPr>
          <w:rFonts w:ascii="Times New Roman" w:hAnsi="Times New Roman" w:cs="Times New Roman"/>
          <w:b/>
          <w:sz w:val="28"/>
          <w:szCs w:val="28"/>
        </w:rPr>
      </w:pPr>
      <w:r w:rsidRPr="001650F7">
        <w:rPr>
          <w:rFonts w:ascii="Times New Roman" w:hAnsi="Times New Roman" w:cs="Times New Roman"/>
          <w:b/>
          <w:sz w:val="28"/>
          <w:szCs w:val="28"/>
        </w:rPr>
        <w:t xml:space="preserve">на разработку (корректировку) проектной документации на капитальный </w:t>
      </w:r>
    </w:p>
    <w:p w14:paraId="31ECCCA4" w14:textId="77777777" w:rsidR="00497812" w:rsidRPr="001650F7" w:rsidRDefault="00497812" w:rsidP="00497812">
      <w:pPr>
        <w:pStyle w:val="a9"/>
        <w:jc w:val="center"/>
        <w:rPr>
          <w:rFonts w:ascii="Times New Roman" w:hAnsi="Times New Roman" w:cs="Times New Roman"/>
          <w:b/>
          <w:sz w:val="28"/>
          <w:szCs w:val="28"/>
        </w:rPr>
      </w:pPr>
      <w:r w:rsidRPr="001650F7">
        <w:rPr>
          <w:rFonts w:ascii="Times New Roman" w:hAnsi="Times New Roman" w:cs="Times New Roman"/>
          <w:b/>
          <w:sz w:val="28"/>
          <w:szCs w:val="28"/>
        </w:rPr>
        <w:t>ремонт объектов общего образования»</w:t>
      </w:r>
    </w:p>
    <w:p w14:paraId="64738658" w14:textId="77777777" w:rsidR="00497812" w:rsidRPr="001650F7" w:rsidRDefault="00497812" w:rsidP="00497812">
      <w:pPr>
        <w:pStyle w:val="a9"/>
        <w:jc w:val="center"/>
        <w:rPr>
          <w:rFonts w:ascii="Times New Roman" w:hAnsi="Times New Roman" w:cs="Times New Roman"/>
          <w:b/>
          <w:sz w:val="20"/>
          <w:szCs w:val="20"/>
        </w:rPr>
      </w:pPr>
    </w:p>
    <w:p w14:paraId="3EF5C4D8" w14:textId="77777777" w:rsidR="00497812" w:rsidRPr="001650F7" w:rsidRDefault="00497812" w:rsidP="00497812">
      <w:pPr>
        <w:pStyle w:val="a9"/>
        <w:jc w:val="both"/>
        <w:rPr>
          <w:rFonts w:ascii="Times New Roman" w:hAnsi="Times New Roman" w:cs="Times New Roman"/>
          <w:sz w:val="20"/>
          <w:szCs w:val="20"/>
        </w:rPr>
      </w:pPr>
    </w:p>
    <w:p w14:paraId="758D7B5E" w14:textId="77777777" w:rsidR="00497812" w:rsidRPr="001650F7" w:rsidRDefault="00497812" w:rsidP="00497812">
      <w:pPr>
        <w:pStyle w:val="a9"/>
        <w:jc w:val="both"/>
        <w:rPr>
          <w:rFonts w:ascii="Times New Roman" w:hAnsi="Times New Roman" w:cs="Times New Roman"/>
          <w:bCs/>
          <w:sz w:val="28"/>
          <w:szCs w:val="28"/>
        </w:rPr>
      </w:pPr>
      <w:r w:rsidRPr="001650F7">
        <w:rPr>
          <w:rFonts w:ascii="Times New Roman" w:hAnsi="Times New Roman" w:cs="Times New Roman"/>
          <w:sz w:val="28"/>
          <w:szCs w:val="28"/>
        </w:rPr>
        <w:t xml:space="preserve">     В соответствии с решением муниципального городского Совета городского округа Тейково Ивановской области от 27.10.2006 № 153 «Об утверждении Положения об администрации городского округа Тейково Ивановской области», </w:t>
      </w:r>
      <w:r w:rsidRPr="001650F7">
        <w:rPr>
          <w:rFonts w:ascii="Times New Roman" w:eastAsia="Calibri" w:hAnsi="Times New Roman" w:cs="Times New Roman"/>
          <w:sz w:val="28"/>
          <w:szCs w:val="28"/>
        </w:rPr>
        <w:t xml:space="preserve">постановлением администрации городского округа Тейково Ивановской области </w:t>
      </w:r>
      <w:r w:rsidRPr="001650F7">
        <w:rPr>
          <w:rFonts w:ascii="Times New Roman" w:hAnsi="Times New Roman" w:cs="Times New Roman"/>
          <w:sz w:val="28"/>
          <w:szCs w:val="28"/>
        </w:rPr>
        <w:t>от 31.10.2022 № 524 «</w:t>
      </w:r>
      <w:r w:rsidRPr="001650F7">
        <w:rPr>
          <w:rFonts w:ascii="Times New Roman" w:hAnsi="Times New Roman" w:cs="Times New Roman"/>
          <w:bCs/>
          <w:sz w:val="28"/>
          <w:szCs w:val="28"/>
        </w:rPr>
        <w:t xml:space="preserve">Об утверждении </w:t>
      </w:r>
      <w:r w:rsidRPr="001650F7">
        <w:rPr>
          <w:rFonts w:ascii="Times New Roman" w:hAnsi="Times New Roman" w:cs="Times New Roman"/>
          <w:sz w:val="28"/>
          <w:szCs w:val="28"/>
        </w:rPr>
        <w:t>муниципальной программы городского округа Тейково Ивановской области «Развитие образования в городском округе Тейково Ивановской области» администрация городского округа Тейково Ивановской области</w:t>
      </w:r>
    </w:p>
    <w:p w14:paraId="4FC2AA60" w14:textId="77777777" w:rsidR="00497812" w:rsidRPr="008E6780" w:rsidRDefault="00497812" w:rsidP="00497812">
      <w:pPr>
        <w:pStyle w:val="a9"/>
        <w:ind w:firstLine="709"/>
        <w:jc w:val="both"/>
        <w:rPr>
          <w:color w:val="FF0000"/>
          <w:sz w:val="32"/>
          <w:szCs w:val="32"/>
        </w:rPr>
      </w:pPr>
    </w:p>
    <w:p w14:paraId="7A0F0DFF" w14:textId="77777777" w:rsidR="00497812" w:rsidRPr="008E6780" w:rsidRDefault="00497812" w:rsidP="00497812">
      <w:pPr>
        <w:pStyle w:val="a9"/>
        <w:ind w:firstLine="709"/>
        <w:jc w:val="both"/>
        <w:rPr>
          <w:color w:val="FF0000"/>
          <w:sz w:val="20"/>
          <w:szCs w:val="20"/>
        </w:rPr>
      </w:pPr>
    </w:p>
    <w:p w14:paraId="2E98E9C5" w14:textId="77777777" w:rsidR="00497812" w:rsidRPr="008600C9" w:rsidRDefault="00497812" w:rsidP="00497812">
      <w:pPr>
        <w:ind w:firstLine="709"/>
        <w:jc w:val="center"/>
        <w:rPr>
          <w:b/>
          <w:sz w:val="28"/>
          <w:szCs w:val="28"/>
        </w:rPr>
      </w:pPr>
      <w:r w:rsidRPr="008600C9">
        <w:rPr>
          <w:b/>
          <w:sz w:val="28"/>
          <w:szCs w:val="28"/>
        </w:rPr>
        <w:t>П О С Т А Н О В Л Я Е Т:</w:t>
      </w:r>
    </w:p>
    <w:p w14:paraId="3B4D0767" w14:textId="77777777" w:rsidR="00497812" w:rsidRPr="008600C9" w:rsidRDefault="00497812" w:rsidP="00497812">
      <w:pPr>
        <w:ind w:firstLine="709"/>
        <w:jc w:val="center"/>
        <w:rPr>
          <w:b/>
        </w:rPr>
      </w:pPr>
    </w:p>
    <w:p w14:paraId="1521D648" w14:textId="77777777" w:rsidR="00497812" w:rsidRPr="008600C9" w:rsidRDefault="00497812" w:rsidP="00497812">
      <w:pPr>
        <w:ind w:firstLine="709"/>
        <w:jc w:val="center"/>
        <w:rPr>
          <w:b/>
          <w:sz w:val="20"/>
          <w:szCs w:val="20"/>
        </w:rPr>
      </w:pPr>
    </w:p>
    <w:p w14:paraId="4E265628" w14:textId="77777777" w:rsidR="00497812" w:rsidRPr="001C7161" w:rsidRDefault="00497812" w:rsidP="00497812">
      <w:pPr>
        <w:autoSpaceDE w:val="0"/>
        <w:autoSpaceDN w:val="0"/>
        <w:adjustRightInd w:val="0"/>
        <w:jc w:val="both"/>
        <w:rPr>
          <w:sz w:val="28"/>
          <w:szCs w:val="28"/>
        </w:rPr>
      </w:pPr>
      <w:r w:rsidRPr="001C7161">
        <w:rPr>
          <w:sz w:val="28"/>
          <w:szCs w:val="28"/>
        </w:rPr>
        <w:t xml:space="preserve">          1. Внести в постановление администрации городского округа Тейково Ивановской области от 13.09.2022 № 439 «Об утверждении Порядка расходования субсидии на разработку (корректировку) проектной документации на капитальный ремонт объектов общего образования» следующие изменения:</w:t>
      </w:r>
    </w:p>
    <w:p w14:paraId="2FC419BE" w14:textId="77777777" w:rsidR="00497812" w:rsidRPr="00FF0C09" w:rsidRDefault="00497812" w:rsidP="00497812">
      <w:pPr>
        <w:widowControl w:val="0"/>
        <w:autoSpaceDE w:val="0"/>
        <w:autoSpaceDN w:val="0"/>
        <w:adjustRightInd w:val="0"/>
        <w:ind w:firstLine="709"/>
        <w:jc w:val="both"/>
        <w:rPr>
          <w:sz w:val="28"/>
          <w:szCs w:val="28"/>
        </w:rPr>
      </w:pPr>
      <w:r w:rsidRPr="001C7161">
        <w:rPr>
          <w:sz w:val="28"/>
          <w:szCs w:val="28"/>
        </w:rPr>
        <w:t xml:space="preserve">1.1.  В преамбуле слова «от 11.11.2013 № 677 </w:t>
      </w:r>
      <w:r w:rsidRPr="001C7161">
        <w:rPr>
          <w:bCs/>
          <w:sz w:val="28"/>
          <w:szCs w:val="28"/>
        </w:rPr>
        <w:t>«</w:t>
      </w:r>
      <w:r w:rsidRPr="001C7161">
        <w:rPr>
          <w:sz w:val="28"/>
          <w:szCs w:val="28"/>
        </w:rPr>
        <w:t xml:space="preserve">Об утверждении муниципальной программы городского округа Тейково «Развитие образования в городском округе Тейково» заменить словами «от 31.10.2022 № 524 </w:t>
      </w:r>
      <w:r w:rsidRPr="001C7161">
        <w:rPr>
          <w:bCs/>
          <w:sz w:val="28"/>
          <w:szCs w:val="28"/>
        </w:rPr>
        <w:t>«</w:t>
      </w:r>
      <w:r w:rsidRPr="001C7161">
        <w:rPr>
          <w:sz w:val="28"/>
          <w:szCs w:val="28"/>
        </w:rPr>
        <w:t xml:space="preserve">Об утверждении </w:t>
      </w:r>
      <w:r w:rsidRPr="00FF0C09">
        <w:rPr>
          <w:sz w:val="28"/>
          <w:szCs w:val="28"/>
        </w:rPr>
        <w:t>муниципальной программы городского округа Тейково Ивановской области «Развитие образования в городском округе Тейково Ивановской области».</w:t>
      </w:r>
    </w:p>
    <w:p w14:paraId="111C665E" w14:textId="77777777" w:rsidR="00497812" w:rsidRPr="00FF0C09" w:rsidRDefault="00497812" w:rsidP="00497812">
      <w:pPr>
        <w:widowControl w:val="0"/>
        <w:autoSpaceDE w:val="0"/>
        <w:autoSpaceDN w:val="0"/>
        <w:adjustRightInd w:val="0"/>
        <w:ind w:firstLine="709"/>
        <w:jc w:val="both"/>
        <w:rPr>
          <w:sz w:val="28"/>
          <w:szCs w:val="28"/>
        </w:rPr>
      </w:pPr>
      <w:r w:rsidRPr="00FF0C09">
        <w:rPr>
          <w:sz w:val="28"/>
          <w:szCs w:val="28"/>
        </w:rPr>
        <w:t>1.2. В постановлении:</w:t>
      </w:r>
    </w:p>
    <w:p w14:paraId="098FDD8C" w14:textId="77777777" w:rsidR="00497812" w:rsidRDefault="00497812" w:rsidP="00497812">
      <w:pPr>
        <w:widowControl w:val="0"/>
        <w:autoSpaceDE w:val="0"/>
        <w:autoSpaceDN w:val="0"/>
        <w:adjustRightInd w:val="0"/>
        <w:ind w:firstLine="709"/>
        <w:jc w:val="both"/>
        <w:rPr>
          <w:sz w:val="28"/>
          <w:szCs w:val="28"/>
        </w:rPr>
      </w:pPr>
      <w:r w:rsidRPr="00FF0C09">
        <w:rPr>
          <w:sz w:val="28"/>
          <w:szCs w:val="28"/>
        </w:rPr>
        <w:t xml:space="preserve">1.2.1. в пункте 2 </w:t>
      </w:r>
      <w:r w:rsidRPr="00CC2E20">
        <w:rPr>
          <w:sz w:val="28"/>
          <w:szCs w:val="28"/>
        </w:rPr>
        <w:t xml:space="preserve">слова «городской Думы городского округа Тейково от </w:t>
      </w:r>
      <w:r w:rsidRPr="00CC2E20">
        <w:rPr>
          <w:sz w:val="28"/>
          <w:szCs w:val="28"/>
        </w:rPr>
        <w:lastRenderedPageBreak/>
        <w:t>29.07.2016 № 68 «О полномочиях городского округа Тейково в сфере образования» заменить словами «городской Думы городского округа Тейково Ивановской области от 29.07.2016 № 68 «О полномочиях городского округа Тейково Ивановской области в сфере образования».</w:t>
      </w:r>
    </w:p>
    <w:p w14:paraId="6F32FC94" w14:textId="77777777" w:rsidR="00497812" w:rsidRDefault="00497812" w:rsidP="00497812">
      <w:pPr>
        <w:widowControl w:val="0"/>
        <w:autoSpaceDE w:val="0"/>
        <w:autoSpaceDN w:val="0"/>
        <w:adjustRightInd w:val="0"/>
        <w:ind w:firstLine="709"/>
        <w:jc w:val="both"/>
        <w:rPr>
          <w:sz w:val="28"/>
          <w:szCs w:val="28"/>
        </w:rPr>
      </w:pPr>
      <w:r>
        <w:rPr>
          <w:sz w:val="28"/>
          <w:szCs w:val="28"/>
        </w:rPr>
        <w:t xml:space="preserve">1.2.2. </w:t>
      </w:r>
      <w:r w:rsidRPr="00FF0C09">
        <w:rPr>
          <w:sz w:val="28"/>
          <w:szCs w:val="28"/>
        </w:rPr>
        <w:t>в пункте 4 слова «исполняющего обязанности начальника Отдела образования администрации г. Тейково М.А. Касьянову» заменить словами «начальника Отдела образования администрации г. Тейково М.А. Касьянову»</w:t>
      </w:r>
      <w:r>
        <w:rPr>
          <w:sz w:val="28"/>
          <w:szCs w:val="28"/>
        </w:rPr>
        <w:t>.</w:t>
      </w:r>
    </w:p>
    <w:p w14:paraId="1210A6DD" w14:textId="77777777" w:rsidR="00497812" w:rsidRPr="00805BB7" w:rsidRDefault="00497812" w:rsidP="00497812">
      <w:pPr>
        <w:widowControl w:val="0"/>
        <w:autoSpaceDE w:val="0"/>
        <w:autoSpaceDN w:val="0"/>
        <w:adjustRightInd w:val="0"/>
        <w:ind w:firstLine="709"/>
        <w:jc w:val="both"/>
        <w:rPr>
          <w:sz w:val="28"/>
          <w:szCs w:val="28"/>
        </w:rPr>
      </w:pPr>
      <w:r>
        <w:rPr>
          <w:sz w:val="28"/>
          <w:szCs w:val="28"/>
        </w:rPr>
        <w:t xml:space="preserve">1.3. В приложении в подпункте 5.3 </w:t>
      </w:r>
      <w:r w:rsidRPr="00FF0C09">
        <w:rPr>
          <w:sz w:val="28"/>
          <w:szCs w:val="28"/>
        </w:rPr>
        <w:t>слова «</w:t>
      </w:r>
      <w:r>
        <w:rPr>
          <w:sz w:val="28"/>
          <w:szCs w:val="28"/>
        </w:rPr>
        <w:t xml:space="preserve">Департаментом образования </w:t>
      </w:r>
      <w:r w:rsidRPr="00805BB7">
        <w:rPr>
          <w:sz w:val="28"/>
          <w:szCs w:val="28"/>
        </w:rPr>
        <w:t>Ивановской области» заменить словами «Департаментом образования и науки Ивановской области».</w:t>
      </w:r>
    </w:p>
    <w:p w14:paraId="23DE31BF" w14:textId="77777777" w:rsidR="00497812" w:rsidRDefault="00497812" w:rsidP="00497812">
      <w:pPr>
        <w:widowControl w:val="0"/>
        <w:autoSpaceDE w:val="0"/>
        <w:autoSpaceDN w:val="0"/>
        <w:adjustRightInd w:val="0"/>
        <w:ind w:firstLine="709"/>
        <w:jc w:val="both"/>
        <w:rPr>
          <w:sz w:val="28"/>
          <w:szCs w:val="28"/>
        </w:rPr>
      </w:pPr>
      <w:r w:rsidRPr="00805BB7">
        <w:rPr>
          <w:sz w:val="28"/>
          <w:szCs w:val="28"/>
        </w:rPr>
        <w:t>1.4. Опубликовать</w:t>
      </w:r>
      <w:r w:rsidRPr="00604DD3">
        <w:rPr>
          <w:sz w:val="28"/>
          <w:szCs w:val="28"/>
        </w:rPr>
        <w:t xml:space="preserve"> настоящее постановление в Вестнике органов местного самоуправления городского округа Тейково, а также разместить на официальном сайте администрации </w:t>
      </w:r>
      <w:r>
        <w:rPr>
          <w:sz w:val="28"/>
          <w:szCs w:val="28"/>
        </w:rPr>
        <w:t>городского округа</w:t>
      </w:r>
      <w:r w:rsidRPr="00604DD3">
        <w:rPr>
          <w:sz w:val="28"/>
          <w:szCs w:val="28"/>
        </w:rPr>
        <w:t xml:space="preserve"> Тейково </w:t>
      </w:r>
      <w:r>
        <w:rPr>
          <w:bCs/>
          <w:sz w:val="28"/>
          <w:szCs w:val="28"/>
        </w:rPr>
        <w:t xml:space="preserve">Ивановской области </w:t>
      </w:r>
      <w:r w:rsidRPr="00604DD3">
        <w:rPr>
          <w:sz w:val="28"/>
          <w:szCs w:val="28"/>
        </w:rPr>
        <w:t>в сети Интернет.</w:t>
      </w:r>
    </w:p>
    <w:p w14:paraId="1E272E7A" w14:textId="77777777" w:rsidR="00497812" w:rsidRPr="0003258F" w:rsidRDefault="00497812" w:rsidP="00497812">
      <w:pPr>
        <w:widowControl w:val="0"/>
        <w:autoSpaceDE w:val="0"/>
        <w:autoSpaceDN w:val="0"/>
        <w:adjustRightInd w:val="0"/>
        <w:ind w:firstLine="709"/>
        <w:jc w:val="both"/>
        <w:rPr>
          <w:color w:val="FF0000"/>
          <w:sz w:val="28"/>
          <w:szCs w:val="28"/>
        </w:rPr>
      </w:pPr>
    </w:p>
    <w:p w14:paraId="602EB9BD" w14:textId="77777777" w:rsidR="00497812" w:rsidRPr="00871982" w:rsidRDefault="00497812" w:rsidP="00497812">
      <w:pPr>
        <w:widowControl w:val="0"/>
        <w:autoSpaceDE w:val="0"/>
        <w:autoSpaceDN w:val="0"/>
        <w:adjustRightInd w:val="0"/>
        <w:ind w:firstLine="709"/>
        <w:jc w:val="both"/>
        <w:rPr>
          <w:b/>
          <w:sz w:val="28"/>
          <w:szCs w:val="28"/>
        </w:rPr>
      </w:pPr>
    </w:p>
    <w:p w14:paraId="7B986312" w14:textId="77777777" w:rsidR="00497812" w:rsidRPr="00871982" w:rsidRDefault="00497812" w:rsidP="00497812">
      <w:pPr>
        <w:pStyle w:val="aa"/>
        <w:spacing w:before="0" w:beforeAutospacing="0" w:after="0" w:afterAutospacing="0"/>
        <w:ind w:firstLine="720"/>
        <w:jc w:val="both"/>
        <w:rPr>
          <w:b/>
          <w:sz w:val="28"/>
          <w:szCs w:val="28"/>
        </w:rPr>
      </w:pPr>
    </w:p>
    <w:p w14:paraId="201D9A75" w14:textId="77777777" w:rsidR="00497812" w:rsidRPr="00871982" w:rsidRDefault="00497812" w:rsidP="00497812">
      <w:pPr>
        <w:pStyle w:val="12"/>
        <w:jc w:val="both"/>
        <w:rPr>
          <w:rFonts w:ascii="Times New Roman" w:hAnsi="Times New Roman"/>
          <w:b/>
          <w:sz w:val="28"/>
          <w:szCs w:val="28"/>
        </w:rPr>
      </w:pPr>
      <w:r w:rsidRPr="00871982">
        <w:rPr>
          <w:rFonts w:ascii="Times New Roman" w:hAnsi="Times New Roman"/>
          <w:b/>
          <w:sz w:val="28"/>
          <w:szCs w:val="28"/>
        </w:rPr>
        <w:t>Глава городского округа Тейково</w:t>
      </w:r>
      <w:r w:rsidRPr="00871982">
        <w:rPr>
          <w:rFonts w:ascii="Times New Roman" w:hAnsi="Times New Roman"/>
          <w:b/>
          <w:sz w:val="28"/>
          <w:szCs w:val="28"/>
        </w:rPr>
        <w:tab/>
      </w:r>
      <w:r w:rsidRPr="00871982">
        <w:rPr>
          <w:rFonts w:ascii="Times New Roman" w:hAnsi="Times New Roman"/>
          <w:b/>
          <w:sz w:val="28"/>
          <w:szCs w:val="28"/>
        </w:rPr>
        <w:tab/>
        <w:t xml:space="preserve">           </w:t>
      </w:r>
    </w:p>
    <w:p w14:paraId="2ABB4A28" w14:textId="77777777" w:rsidR="00497812" w:rsidRPr="00871982" w:rsidRDefault="00497812" w:rsidP="00497812">
      <w:pPr>
        <w:pStyle w:val="12"/>
        <w:jc w:val="both"/>
        <w:rPr>
          <w:rFonts w:ascii="Times New Roman" w:hAnsi="Times New Roman"/>
          <w:b/>
          <w:sz w:val="28"/>
          <w:szCs w:val="28"/>
        </w:rPr>
      </w:pPr>
      <w:r w:rsidRPr="00871982">
        <w:rPr>
          <w:rFonts w:ascii="Times New Roman" w:hAnsi="Times New Roman"/>
          <w:b/>
          <w:sz w:val="28"/>
          <w:szCs w:val="28"/>
        </w:rPr>
        <w:t>Ивановской области</w:t>
      </w:r>
      <w:r w:rsidRPr="00871982">
        <w:rPr>
          <w:rFonts w:ascii="Times New Roman" w:hAnsi="Times New Roman"/>
          <w:b/>
          <w:sz w:val="28"/>
          <w:szCs w:val="28"/>
        </w:rPr>
        <w:tab/>
      </w:r>
      <w:r w:rsidRPr="00871982">
        <w:rPr>
          <w:rFonts w:ascii="Times New Roman" w:hAnsi="Times New Roman"/>
          <w:b/>
          <w:sz w:val="28"/>
          <w:szCs w:val="28"/>
        </w:rPr>
        <w:tab/>
      </w:r>
      <w:r w:rsidRPr="00871982">
        <w:rPr>
          <w:rFonts w:ascii="Times New Roman" w:hAnsi="Times New Roman"/>
          <w:b/>
          <w:sz w:val="28"/>
          <w:szCs w:val="28"/>
        </w:rPr>
        <w:tab/>
      </w:r>
      <w:r w:rsidRPr="00871982">
        <w:rPr>
          <w:rFonts w:ascii="Times New Roman" w:hAnsi="Times New Roman"/>
          <w:b/>
          <w:sz w:val="28"/>
          <w:szCs w:val="28"/>
        </w:rPr>
        <w:tab/>
      </w:r>
      <w:r w:rsidRPr="00871982">
        <w:rPr>
          <w:rFonts w:ascii="Times New Roman" w:hAnsi="Times New Roman"/>
          <w:b/>
          <w:sz w:val="28"/>
          <w:szCs w:val="28"/>
        </w:rPr>
        <w:tab/>
        <w:t xml:space="preserve">                           С.А. Семенова</w:t>
      </w:r>
    </w:p>
    <w:p w14:paraId="6E18973A" w14:textId="77777777" w:rsidR="00497812" w:rsidRPr="00871982" w:rsidRDefault="00497812" w:rsidP="00497812">
      <w:pPr>
        <w:pStyle w:val="ConsPlusNonformat"/>
        <w:ind w:right="-1"/>
        <w:jc w:val="right"/>
        <w:rPr>
          <w:rFonts w:ascii="Times New Roman" w:hAnsi="Times New Roman" w:cs="Times New Roman"/>
          <w:b/>
        </w:rPr>
      </w:pPr>
    </w:p>
    <w:p w14:paraId="158C4535" w14:textId="164119AB" w:rsidR="005C4A4D" w:rsidRDefault="005C4A4D"/>
    <w:p w14:paraId="5A8262E7" w14:textId="77777777" w:rsidR="005C4A4D" w:rsidRDefault="005C4A4D">
      <w:pPr>
        <w:spacing w:after="160" w:line="259" w:lineRule="auto"/>
      </w:pPr>
      <w:r>
        <w:br w:type="page"/>
      </w:r>
    </w:p>
    <w:p w14:paraId="57191115" w14:textId="77777777" w:rsidR="005C4A4D" w:rsidRDefault="005C4A4D" w:rsidP="005C4A4D">
      <w:pPr>
        <w:jc w:val="center"/>
      </w:pPr>
      <w:r>
        <w:rPr>
          <w:b/>
          <w:noProof/>
          <w:sz w:val="32"/>
          <w:szCs w:val="32"/>
        </w:rPr>
        <w:lastRenderedPageBreak/>
        <w:drawing>
          <wp:inline distT="0" distB="0" distL="0" distR="0" wp14:anchorId="0D497D6E" wp14:editId="575DA326">
            <wp:extent cx="695325" cy="904875"/>
            <wp:effectExtent l="0" t="0" r="9525" b="9525"/>
            <wp:docPr id="4" name="Рисунок 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77B1324F" w14:textId="77777777" w:rsidR="005C4A4D" w:rsidRPr="003A06B2" w:rsidRDefault="005C4A4D" w:rsidP="005C4A4D">
      <w:pPr>
        <w:jc w:val="center"/>
      </w:pPr>
      <w:r>
        <w:rPr>
          <w:b/>
          <w:sz w:val="36"/>
          <w:szCs w:val="36"/>
        </w:rPr>
        <w:t xml:space="preserve">АДМИНИСТРАЦИЯ ГОРОДСКОГО ОКРУГА </w:t>
      </w:r>
      <w:r w:rsidRPr="00C95019">
        <w:rPr>
          <w:b/>
          <w:sz w:val="36"/>
          <w:szCs w:val="36"/>
        </w:rPr>
        <w:t>ТЕЙКОВО ИВАНОВСКОЙ ОБЛАСТИ</w:t>
      </w:r>
    </w:p>
    <w:p w14:paraId="63E3FF2D" w14:textId="77777777" w:rsidR="005C4A4D" w:rsidRPr="00C95019" w:rsidRDefault="005C4A4D" w:rsidP="005C4A4D">
      <w:pPr>
        <w:jc w:val="center"/>
        <w:rPr>
          <w:b/>
          <w:sz w:val="28"/>
          <w:szCs w:val="32"/>
        </w:rPr>
      </w:pPr>
      <w:r w:rsidRPr="00C95019">
        <w:rPr>
          <w:b/>
          <w:sz w:val="32"/>
          <w:szCs w:val="32"/>
        </w:rPr>
        <w:t>________________________________________________________</w:t>
      </w:r>
    </w:p>
    <w:p w14:paraId="3CC15291" w14:textId="77777777" w:rsidR="005C4A4D" w:rsidRPr="00C95019" w:rsidRDefault="005C4A4D" w:rsidP="005C4A4D">
      <w:pPr>
        <w:jc w:val="center"/>
        <w:rPr>
          <w:sz w:val="28"/>
          <w:szCs w:val="28"/>
        </w:rPr>
      </w:pPr>
    </w:p>
    <w:p w14:paraId="5F8949C2" w14:textId="77777777" w:rsidR="005C4A4D" w:rsidRPr="00C95019" w:rsidRDefault="005C4A4D" w:rsidP="005C4A4D">
      <w:pPr>
        <w:jc w:val="center"/>
        <w:rPr>
          <w:b/>
          <w:sz w:val="28"/>
          <w:szCs w:val="28"/>
        </w:rPr>
      </w:pPr>
      <w:r w:rsidRPr="00C95019">
        <w:rPr>
          <w:b/>
          <w:sz w:val="40"/>
          <w:szCs w:val="40"/>
        </w:rPr>
        <w:t xml:space="preserve">П О С Т А Н О В Л Е Н И Е </w:t>
      </w:r>
    </w:p>
    <w:p w14:paraId="30DF8373" w14:textId="77777777" w:rsidR="005C4A4D" w:rsidRDefault="005C4A4D" w:rsidP="005C4A4D">
      <w:pPr>
        <w:suppressAutoHyphens/>
        <w:jc w:val="center"/>
        <w:rPr>
          <w:b/>
          <w:sz w:val="28"/>
          <w:szCs w:val="28"/>
        </w:rPr>
      </w:pPr>
    </w:p>
    <w:p w14:paraId="09C2A2CE" w14:textId="77777777" w:rsidR="005C4A4D" w:rsidRDefault="005C4A4D" w:rsidP="005C4A4D">
      <w:pPr>
        <w:suppressAutoHyphens/>
        <w:jc w:val="center"/>
        <w:rPr>
          <w:b/>
          <w:sz w:val="28"/>
          <w:szCs w:val="28"/>
        </w:rPr>
      </w:pPr>
      <w:r>
        <w:rPr>
          <w:b/>
          <w:sz w:val="28"/>
          <w:szCs w:val="28"/>
        </w:rPr>
        <w:t xml:space="preserve">от 13.08.2024 </w:t>
      </w:r>
      <w:r w:rsidRPr="00A54960">
        <w:rPr>
          <w:b/>
          <w:sz w:val="28"/>
          <w:szCs w:val="28"/>
        </w:rPr>
        <w:t>№</w:t>
      </w:r>
      <w:r>
        <w:rPr>
          <w:b/>
          <w:sz w:val="28"/>
          <w:szCs w:val="28"/>
        </w:rPr>
        <w:t xml:space="preserve"> 448</w:t>
      </w:r>
      <w:r w:rsidRPr="00A54960">
        <w:rPr>
          <w:b/>
          <w:sz w:val="28"/>
          <w:szCs w:val="28"/>
        </w:rPr>
        <w:t xml:space="preserve"> </w:t>
      </w:r>
    </w:p>
    <w:p w14:paraId="0AEC6C04" w14:textId="77777777" w:rsidR="005C4A4D" w:rsidRDefault="005C4A4D" w:rsidP="005C4A4D">
      <w:pPr>
        <w:jc w:val="center"/>
        <w:rPr>
          <w:sz w:val="28"/>
          <w:szCs w:val="28"/>
        </w:rPr>
      </w:pPr>
    </w:p>
    <w:p w14:paraId="2AF88B41" w14:textId="77777777" w:rsidR="005C4A4D" w:rsidRPr="00C95019" w:rsidRDefault="005C4A4D" w:rsidP="005C4A4D">
      <w:pPr>
        <w:jc w:val="center"/>
        <w:rPr>
          <w:sz w:val="28"/>
          <w:szCs w:val="28"/>
        </w:rPr>
      </w:pPr>
      <w:r w:rsidRPr="00C95019">
        <w:rPr>
          <w:sz w:val="28"/>
          <w:szCs w:val="28"/>
        </w:rPr>
        <w:t>г. Тейково</w:t>
      </w:r>
    </w:p>
    <w:p w14:paraId="1C030020" w14:textId="77777777" w:rsidR="005C4A4D" w:rsidRDefault="005C4A4D" w:rsidP="005C4A4D">
      <w:pPr>
        <w:suppressAutoHyphens/>
        <w:ind w:right="141"/>
        <w:rPr>
          <w:b/>
          <w:sz w:val="32"/>
          <w:szCs w:val="32"/>
        </w:rPr>
      </w:pPr>
    </w:p>
    <w:p w14:paraId="3A28985A" w14:textId="54020CB4" w:rsidR="005C4A4D" w:rsidRPr="00373F41" w:rsidRDefault="005C4A4D" w:rsidP="005C4A4D">
      <w:pPr>
        <w:pStyle w:val="a9"/>
        <w:suppressAutoHyphens/>
        <w:jc w:val="center"/>
        <w:rPr>
          <w:rFonts w:ascii="Times New Roman" w:hAnsi="Times New Roman"/>
          <w:b/>
          <w:sz w:val="28"/>
          <w:szCs w:val="28"/>
        </w:rPr>
      </w:pPr>
      <w:r w:rsidRPr="00373F41">
        <w:rPr>
          <w:rFonts w:ascii="Times New Roman" w:hAnsi="Times New Roman"/>
          <w:b/>
          <w:sz w:val="28"/>
          <w:szCs w:val="28"/>
        </w:rPr>
        <w:t xml:space="preserve">О внесении изменений в постановление администрации городского округа Тейково Ивановской области от 18.11.2022 № 568 </w:t>
      </w:r>
      <w:r>
        <w:rPr>
          <w:rFonts w:ascii="Times New Roman" w:hAnsi="Times New Roman"/>
          <w:b/>
          <w:sz w:val="28"/>
          <w:szCs w:val="28"/>
        </w:rPr>
        <w:t xml:space="preserve">    «</w:t>
      </w:r>
      <w:r w:rsidRPr="00373F41">
        <w:rPr>
          <w:rFonts w:ascii="Times New Roman" w:hAnsi="Times New Roman"/>
          <w:b/>
          <w:sz w:val="28"/>
          <w:szCs w:val="28"/>
        </w:rPr>
        <w:t>Об утверждении муниципальной программы городского округа Тейково Ивановской области</w:t>
      </w:r>
      <w:r>
        <w:rPr>
          <w:rFonts w:ascii="Times New Roman" w:hAnsi="Times New Roman"/>
          <w:b/>
          <w:sz w:val="28"/>
          <w:szCs w:val="28"/>
        </w:rPr>
        <w:t xml:space="preserve"> </w:t>
      </w:r>
      <w:r w:rsidRPr="00373F41">
        <w:rPr>
          <w:rFonts w:ascii="Times New Roman" w:hAnsi="Times New Roman"/>
          <w:b/>
          <w:sz w:val="28"/>
          <w:szCs w:val="28"/>
        </w:rPr>
        <w:t>«</w:t>
      </w:r>
      <w:r w:rsidRPr="00373F41">
        <w:rPr>
          <w:rFonts w:ascii="Times New Roman" w:hAnsi="Times New Roman"/>
          <w:b/>
          <w:bCs/>
          <w:sz w:val="28"/>
          <w:szCs w:val="28"/>
        </w:rPr>
        <w:t>Культура городского округа Тейково Ивановской области</w:t>
      </w:r>
      <w:r w:rsidRPr="00373F41">
        <w:rPr>
          <w:rFonts w:ascii="Times New Roman" w:hAnsi="Times New Roman"/>
          <w:b/>
          <w:sz w:val="28"/>
          <w:szCs w:val="28"/>
        </w:rPr>
        <w:t>»</w:t>
      </w:r>
    </w:p>
    <w:p w14:paraId="42698E89" w14:textId="77777777" w:rsidR="005C4A4D" w:rsidRPr="00C95019" w:rsidRDefault="005C4A4D" w:rsidP="005C4A4D">
      <w:pPr>
        <w:suppressAutoHyphens/>
        <w:ind w:firstLine="709"/>
        <w:jc w:val="center"/>
        <w:rPr>
          <w:b/>
          <w:noProof/>
          <w:sz w:val="28"/>
          <w:szCs w:val="32"/>
        </w:rPr>
      </w:pPr>
    </w:p>
    <w:p w14:paraId="668DEF70" w14:textId="77777777" w:rsidR="005C4A4D" w:rsidRPr="00662064" w:rsidRDefault="005C4A4D" w:rsidP="005C4A4D">
      <w:pPr>
        <w:autoSpaceDE w:val="0"/>
        <w:autoSpaceDN w:val="0"/>
        <w:adjustRightInd w:val="0"/>
        <w:ind w:firstLine="709"/>
        <w:jc w:val="both"/>
        <w:rPr>
          <w:sz w:val="28"/>
          <w:szCs w:val="28"/>
        </w:rPr>
      </w:pPr>
      <w:r>
        <w:rPr>
          <w:sz w:val="28"/>
          <w:szCs w:val="28"/>
        </w:rPr>
        <w:t xml:space="preserve">В соответствии с </w:t>
      </w:r>
      <w:r w:rsidRPr="004A2857">
        <w:rPr>
          <w:sz w:val="28"/>
          <w:szCs w:val="28"/>
        </w:rPr>
        <w:t>решением городской Думы городского округа Тейково Ивановской области от 2</w:t>
      </w:r>
      <w:r>
        <w:rPr>
          <w:sz w:val="28"/>
          <w:szCs w:val="28"/>
        </w:rPr>
        <w:t>6</w:t>
      </w:r>
      <w:r w:rsidRPr="004A2857">
        <w:rPr>
          <w:sz w:val="28"/>
          <w:szCs w:val="28"/>
        </w:rPr>
        <w:t>.0</w:t>
      </w:r>
      <w:r>
        <w:rPr>
          <w:sz w:val="28"/>
          <w:szCs w:val="28"/>
        </w:rPr>
        <w:t>7</w:t>
      </w:r>
      <w:r w:rsidRPr="004A2857">
        <w:rPr>
          <w:sz w:val="28"/>
          <w:szCs w:val="28"/>
        </w:rPr>
        <w:t xml:space="preserve">.2024 № </w:t>
      </w:r>
      <w:r>
        <w:rPr>
          <w:sz w:val="28"/>
          <w:szCs w:val="28"/>
        </w:rPr>
        <w:t>59</w:t>
      </w:r>
      <w:r w:rsidRPr="004A2857">
        <w:rPr>
          <w:sz w:val="28"/>
          <w:szCs w:val="28"/>
        </w:rPr>
        <w:t xml:space="preserve"> «О внесении изменений в решение городской Думы городского округа Тейково Ивановской области от 15.12.2023 № 124 «О бюджете города Тейково на 2024 год и на плановый период 2025 и 2026 годов»</w:t>
      </w:r>
      <w:r>
        <w:rPr>
          <w:sz w:val="28"/>
          <w:szCs w:val="28"/>
        </w:rPr>
        <w:t>, постановлениями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от  04.06.2024 № 321 «</w:t>
      </w:r>
      <w:r w:rsidRPr="00662064">
        <w:rPr>
          <w:sz w:val="28"/>
          <w:szCs w:val="28"/>
        </w:rPr>
        <w:t>Об утверждении</w:t>
      </w:r>
      <w:r w:rsidRPr="00134403">
        <w:rPr>
          <w:b/>
          <w:sz w:val="28"/>
          <w:szCs w:val="28"/>
        </w:rPr>
        <w:t xml:space="preserve"> </w:t>
      </w:r>
      <w:r w:rsidRPr="00662064">
        <w:rPr>
          <w:sz w:val="28"/>
          <w:szCs w:val="28"/>
        </w:rPr>
        <w:t>Порядка расходования субвенции</w:t>
      </w:r>
      <w:r>
        <w:rPr>
          <w:sz w:val="28"/>
          <w:szCs w:val="28"/>
        </w:rPr>
        <w:t xml:space="preserve"> </w:t>
      </w:r>
      <w:r w:rsidRPr="00662064">
        <w:rPr>
          <w:sz w:val="28"/>
          <w:szCs w:val="28"/>
        </w:rPr>
        <w:t xml:space="preserve">на осуществление переданных </w:t>
      </w:r>
      <w:r>
        <w:rPr>
          <w:sz w:val="28"/>
          <w:szCs w:val="28"/>
        </w:rPr>
        <w:t xml:space="preserve">органам местного самоуправления </w:t>
      </w:r>
      <w:r w:rsidRPr="00662064">
        <w:rPr>
          <w:sz w:val="28"/>
          <w:szCs w:val="28"/>
        </w:rPr>
        <w:t xml:space="preserve">государственных полномочий </w:t>
      </w:r>
      <w:r>
        <w:rPr>
          <w:sz w:val="28"/>
          <w:szCs w:val="28"/>
        </w:rPr>
        <w:t xml:space="preserve">Ивановской области по ежегодной </w:t>
      </w:r>
      <w:r w:rsidRPr="00662064">
        <w:rPr>
          <w:sz w:val="28"/>
          <w:szCs w:val="28"/>
        </w:rPr>
        <w:t>социальной выплате работникам муниципальных организаций,</w:t>
      </w:r>
      <w:r w:rsidRPr="00662064">
        <w:rPr>
          <w:sz w:val="28"/>
          <w:szCs w:val="28"/>
        </w:rPr>
        <w:br/>
        <w:t>реализующих основные общеобразовательные программы</w:t>
      </w:r>
      <w:r w:rsidRPr="00662064">
        <w:rPr>
          <w:sz w:val="28"/>
          <w:szCs w:val="28"/>
        </w:rPr>
        <w:br/>
        <w:t>дошкольного и общего образования, дополнительные</w:t>
      </w:r>
      <w:r w:rsidRPr="00662064">
        <w:rPr>
          <w:sz w:val="28"/>
          <w:szCs w:val="28"/>
        </w:rPr>
        <w:br/>
        <w:t>общеобразовательные программы»,</w:t>
      </w:r>
      <w:r>
        <w:rPr>
          <w:bCs/>
          <w:sz w:val="28"/>
          <w:szCs w:val="28"/>
        </w:rPr>
        <w:t xml:space="preserve"> </w:t>
      </w:r>
      <w:r>
        <w:rPr>
          <w:sz w:val="28"/>
          <w:szCs w:val="28"/>
        </w:rPr>
        <w:t>администрация городского округа Тейково Ивановской области</w:t>
      </w:r>
    </w:p>
    <w:p w14:paraId="6E279B70" w14:textId="77777777" w:rsidR="005C4A4D" w:rsidRPr="00D30F6E" w:rsidRDefault="005C4A4D" w:rsidP="005C4A4D">
      <w:pPr>
        <w:suppressAutoHyphens/>
        <w:ind w:firstLine="708"/>
        <w:jc w:val="both"/>
        <w:rPr>
          <w:sz w:val="28"/>
          <w:szCs w:val="28"/>
        </w:rPr>
      </w:pPr>
    </w:p>
    <w:p w14:paraId="00830C48" w14:textId="77777777" w:rsidR="005C4A4D" w:rsidRDefault="005C4A4D" w:rsidP="005C4A4D">
      <w:pPr>
        <w:suppressAutoHyphens/>
        <w:ind w:right="141" w:firstLine="708"/>
        <w:jc w:val="center"/>
        <w:rPr>
          <w:b/>
          <w:sz w:val="28"/>
          <w:szCs w:val="28"/>
        </w:rPr>
      </w:pPr>
      <w:r w:rsidRPr="00682DA2">
        <w:rPr>
          <w:b/>
          <w:sz w:val="28"/>
          <w:szCs w:val="28"/>
        </w:rPr>
        <w:t xml:space="preserve">П О С Т А Н О В Л Я </w:t>
      </w:r>
      <w:r>
        <w:rPr>
          <w:b/>
          <w:sz w:val="28"/>
          <w:szCs w:val="28"/>
        </w:rPr>
        <w:t>ЕТ</w:t>
      </w:r>
      <w:r w:rsidRPr="00682DA2">
        <w:rPr>
          <w:b/>
          <w:sz w:val="28"/>
          <w:szCs w:val="28"/>
        </w:rPr>
        <w:t>:</w:t>
      </w:r>
    </w:p>
    <w:p w14:paraId="3E7ACB8C" w14:textId="77777777" w:rsidR="005C4A4D" w:rsidRDefault="005C4A4D" w:rsidP="005C4A4D">
      <w:pPr>
        <w:suppressAutoHyphens/>
        <w:ind w:right="141" w:firstLine="708"/>
        <w:jc w:val="center"/>
        <w:rPr>
          <w:b/>
          <w:sz w:val="28"/>
          <w:szCs w:val="28"/>
        </w:rPr>
      </w:pPr>
    </w:p>
    <w:p w14:paraId="07DF85D7" w14:textId="77777777" w:rsidR="005C4A4D" w:rsidRPr="00B14532" w:rsidRDefault="005C4A4D" w:rsidP="005C4A4D">
      <w:pPr>
        <w:ind w:firstLine="709"/>
        <w:jc w:val="both"/>
        <w:rPr>
          <w:sz w:val="28"/>
          <w:szCs w:val="28"/>
        </w:rPr>
      </w:pPr>
      <w:r w:rsidRPr="00B14532">
        <w:rPr>
          <w:sz w:val="28"/>
          <w:szCs w:val="28"/>
        </w:rPr>
        <w:t>1. Внести в постановление администрации городского округа Тейково</w:t>
      </w:r>
      <w:r>
        <w:rPr>
          <w:sz w:val="28"/>
          <w:szCs w:val="28"/>
        </w:rPr>
        <w:t xml:space="preserve"> Ивановской области</w:t>
      </w:r>
      <w:r w:rsidRPr="00B14532">
        <w:rPr>
          <w:sz w:val="28"/>
          <w:szCs w:val="28"/>
        </w:rPr>
        <w:t xml:space="preserve"> от 1</w:t>
      </w:r>
      <w:r>
        <w:rPr>
          <w:sz w:val="28"/>
          <w:szCs w:val="28"/>
        </w:rPr>
        <w:t>8</w:t>
      </w:r>
      <w:r w:rsidRPr="00B14532">
        <w:rPr>
          <w:sz w:val="28"/>
          <w:szCs w:val="28"/>
        </w:rPr>
        <w:t>.11.20</w:t>
      </w:r>
      <w:r>
        <w:rPr>
          <w:sz w:val="28"/>
          <w:szCs w:val="28"/>
        </w:rPr>
        <w:t>22</w:t>
      </w:r>
      <w:r w:rsidRPr="00B14532">
        <w:rPr>
          <w:sz w:val="28"/>
          <w:szCs w:val="28"/>
        </w:rPr>
        <w:t xml:space="preserve"> № </w:t>
      </w:r>
      <w:r>
        <w:rPr>
          <w:sz w:val="28"/>
          <w:szCs w:val="28"/>
        </w:rPr>
        <w:t>568</w:t>
      </w:r>
      <w:r w:rsidRPr="00B14532">
        <w:rPr>
          <w:sz w:val="28"/>
          <w:szCs w:val="28"/>
        </w:rPr>
        <w:t xml:space="preserve"> «Об утверждении муниципальной программы городского округа Тейково</w:t>
      </w:r>
      <w:r>
        <w:rPr>
          <w:sz w:val="28"/>
          <w:szCs w:val="28"/>
        </w:rPr>
        <w:t xml:space="preserve"> Ивановской области</w:t>
      </w:r>
      <w:r w:rsidRPr="00B14532">
        <w:rPr>
          <w:sz w:val="28"/>
          <w:szCs w:val="28"/>
        </w:rPr>
        <w:t xml:space="preserve"> «Культура городского округа Тейково</w:t>
      </w:r>
      <w:r>
        <w:rPr>
          <w:sz w:val="28"/>
          <w:szCs w:val="28"/>
        </w:rPr>
        <w:t xml:space="preserve"> Ивановской области</w:t>
      </w:r>
      <w:r w:rsidRPr="00B14532">
        <w:rPr>
          <w:sz w:val="28"/>
          <w:szCs w:val="28"/>
        </w:rPr>
        <w:t>» следующие изменения:</w:t>
      </w:r>
    </w:p>
    <w:p w14:paraId="251E4F17" w14:textId="77777777" w:rsidR="005C4A4D" w:rsidRPr="00B14532" w:rsidRDefault="005C4A4D" w:rsidP="005C4A4D">
      <w:pPr>
        <w:ind w:firstLine="709"/>
        <w:jc w:val="both"/>
        <w:rPr>
          <w:sz w:val="28"/>
          <w:szCs w:val="28"/>
        </w:rPr>
      </w:pPr>
      <w:r w:rsidRPr="00B14532">
        <w:rPr>
          <w:sz w:val="28"/>
          <w:szCs w:val="28"/>
        </w:rPr>
        <w:t>в приложении к постановлению:</w:t>
      </w:r>
    </w:p>
    <w:p w14:paraId="16CCF1DC" w14:textId="77777777" w:rsidR="005C4A4D" w:rsidRDefault="005C4A4D" w:rsidP="005C4A4D">
      <w:pPr>
        <w:ind w:right="-1" w:firstLine="708"/>
        <w:jc w:val="both"/>
        <w:rPr>
          <w:sz w:val="28"/>
          <w:szCs w:val="28"/>
        </w:rPr>
      </w:pPr>
      <w:r w:rsidRPr="006301AA">
        <w:rPr>
          <w:sz w:val="28"/>
          <w:szCs w:val="28"/>
        </w:rPr>
        <w:lastRenderedPageBreak/>
        <w:t>1.1. Раздел 1 «Паспорт муниципальной программы городского округа Тейково</w:t>
      </w:r>
      <w:r>
        <w:rPr>
          <w:sz w:val="28"/>
          <w:szCs w:val="28"/>
        </w:rPr>
        <w:t xml:space="preserve"> Ивановской области </w:t>
      </w:r>
      <w:r w:rsidRPr="00C95019">
        <w:rPr>
          <w:bCs/>
          <w:sz w:val="28"/>
          <w:szCs w:val="28"/>
          <w:lang w:eastAsia="x-none"/>
        </w:rPr>
        <w:t>«Культура городского округа Тейково</w:t>
      </w:r>
      <w:r>
        <w:rPr>
          <w:bCs/>
          <w:sz w:val="28"/>
          <w:szCs w:val="28"/>
          <w:lang w:eastAsia="x-none"/>
        </w:rPr>
        <w:t xml:space="preserve"> Ивановской области</w:t>
      </w:r>
      <w:r w:rsidRPr="00C95019">
        <w:rPr>
          <w:bCs/>
          <w:sz w:val="28"/>
          <w:szCs w:val="28"/>
          <w:lang w:eastAsia="x-none"/>
        </w:rPr>
        <w:t xml:space="preserve">» </w:t>
      </w:r>
      <w:r w:rsidRPr="006301AA">
        <w:rPr>
          <w:sz w:val="28"/>
          <w:szCs w:val="28"/>
        </w:rPr>
        <w:t xml:space="preserve"> изложить в новой редакции соглас</w:t>
      </w:r>
      <w:r>
        <w:rPr>
          <w:sz w:val="28"/>
          <w:szCs w:val="28"/>
        </w:rPr>
        <w:t>но приложению 1 к постановлению;</w:t>
      </w:r>
    </w:p>
    <w:p w14:paraId="4F6749DB" w14:textId="77777777" w:rsidR="005C4A4D" w:rsidRDefault="005C4A4D" w:rsidP="005C4A4D">
      <w:pPr>
        <w:widowControl w:val="0"/>
        <w:autoSpaceDE w:val="0"/>
        <w:autoSpaceDN w:val="0"/>
        <w:adjustRightInd w:val="0"/>
        <w:ind w:firstLine="709"/>
        <w:jc w:val="both"/>
        <w:rPr>
          <w:sz w:val="28"/>
          <w:szCs w:val="28"/>
        </w:rPr>
      </w:pPr>
      <w:r w:rsidRPr="00B14532">
        <w:rPr>
          <w:sz w:val="28"/>
          <w:szCs w:val="28"/>
        </w:rPr>
        <w:t>1.</w:t>
      </w:r>
      <w:r>
        <w:rPr>
          <w:sz w:val="28"/>
          <w:szCs w:val="28"/>
        </w:rPr>
        <w:t>2</w:t>
      </w:r>
      <w:r w:rsidRPr="00B14532">
        <w:rPr>
          <w:sz w:val="28"/>
          <w:szCs w:val="28"/>
        </w:rPr>
        <w:t>.</w:t>
      </w:r>
      <w:r>
        <w:rPr>
          <w:sz w:val="28"/>
          <w:szCs w:val="28"/>
        </w:rPr>
        <w:t xml:space="preserve"> </w:t>
      </w:r>
      <w:r w:rsidRPr="00B14532">
        <w:rPr>
          <w:sz w:val="28"/>
          <w:szCs w:val="28"/>
        </w:rPr>
        <w:t xml:space="preserve">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w:t>
      </w:r>
      <w:r>
        <w:rPr>
          <w:sz w:val="28"/>
          <w:szCs w:val="28"/>
        </w:rPr>
        <w:t>2 к настоящему постановлению;</w:t>
      </w:r>
      <w:r w:rsidRPr="00B14532">
        <w:rPr>
          <w:sz w:val="28"/>
          <w:szCs w:val="28"/>
        </w:rPr>
        <w:t xml:space="preserve"> </w:t>
      </w:r>
    </w:p>
    <w:p w14:paraId="48893498" w14:textId="77777777" w:rsidR="005C4A4D" w:rsidRDefault="005C4A4D" w:rsidP="005C4A4D">
      <w:pPr>
        <w:widowControl w:val="0"/>
        <w:autoSpaceDE w:val="0"/>
        <w:autoSpaceDN w:val="0"/>
        <w:adjustRightInd w:val="0"/>
        <w:ind w:firstLine="709"/>
        <w:jc w:val="both"/>
        <w:rPr>
          <w:sz w:val="28"/>
          <w:szCs w:val="28"/>
        </w:rPr>
      </w:pPr>
      <w:r>
        <w:rPr>
          <w:sz w:val="28"/>
          <w:szCs w:val="28"/>
        </w:rPr>
        <w:t xml:space="preserve">1.3. </w:t>
      </w:r>
      <w:r w:rsidRPr="00B14532">
        <w:rPr>
          <w:sz w:val="28"/>
          <w:szCs w:val="28"/>
        </w:rPr>
        <w:t xml:space="preserve">Раздел 4 «Ресурсное обеспечение муниципальной программы» изложить в новой редакции согласно приложению </w:t>
      </w:r>
      <w:r>
        <w:rPr>
          <w:sz w:val="28"/>
          <w:szCs w:val="28"/>
        </w:rPr>
        <w:t>3 к настоящему постановлению;</w:t>
      </w:r>
    </w:p>
    <w:p w14:paraId="52B3837C" w14:textId="77777777" w:rsidR="005C4A4D" w:rsidRDefault="005C4A4D" w:rsidP="005C4A4D">
      <w:pPr>
        <w:keepNext/>
        <w:ind w:firstLine="709"/>
        <w:jc w:val="both"/>
        <w:rPr>
          <w:sz w:val="28"/>
        </w:rPr>
      </w:pPr>
      <w:r>
        <w:rPr>
          <w:rFonts w:eastAsia="Calibri"/>
          <w:sz w:val="28"/>
          <w:szCs w:val="28"/>
        </w:rPr>
        <w:t>1.4. В П</w:t>
      </w:r>
      <w:r w:rsidRPr="00AB2450">
        <w:rPr>
          <w:rFonts w:eastAsia="Calibri"/>
          <w:sz w:val="28"/>
          <w:szCs w:val="28"/>
        </w:rPr>
        <w:t>риложении №</w:t>
      </w:r>
      <w:r>
        <w:rPr>
          <w:rFonts w:eastAsia="Calibri"/>
          <w:sz w:val="28"/>
          <w:szCs w:val="28"/>
        </w:rPr>
        <w:t xml:space="preserve"> 6</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944DAC">
        <w:rPr>
          <w:sz w:val="28"/>
        </w:rPr>
        <w:t>Дополнительное образование детей в сфере культуры и искусства»</w:t>
      </w:r>
      <w:r>
        <w:rPr>
          <w:sz w:val="28"/>
        </w:rPr>
        <w:t>:</w:t>
      </w:r>
    </w:p>
    <w:p w14:paraId="4BC804D6" w14:textId="77777777" w:rsidR="005C4A4D" w:rsidRDefault="005C4A4D" w:rsidP="005C4A4D">
      <w:pPr>
        <w:keepNext/>
        <w:ind w:firstLine="709"/>
        <w:jc w:val="both"/>
        <w:rPr>
          <w:rFonts w:eastAsia="Calibri"/>
          <w:sz w:val="28"/>
          <w:szCs w:val="28"/>
        </w:rPr>
      </w:pPr>
      <w:r>
        <w:rPr>
          <w:rFonts w:eastAsia="Calibri"/>
          <w:sz w:val="28"/>
          <w:szCs w:val="28"/>
        </w:rPr>
        <w:t xml:space="preserve">1.4.1. </w:t>
      </w:r>
      <w:r w:rsidRPr="00AB2450">
        <w:rPr>
          <w:rFonts w:eastAsia="Calibri"/>
          <w:sz w:val="28"/>
          <w:szCs w:val="28"/>
        </w:rPr>
        <w:t>Раздел 1 «Паспорт подпрограммы» изложить в ново</w:t>
      </w:r>
      <w:r>
        <w:rPr>
          <w:rFonts w:eastAsia="Calibri"/>
          <w:sz w:val="28"/>
          <w:szCs w:val="28"/>
        </w:rPr>
        <w:t>й редакции согласно приложению 4</w:t>
      </w:r>
      <w:r w:rsidRPr="00AB2450">
        <w:rPr>
          <w:rFonts w:eastAsia="Calibri"/>
          <w:sz w:val="28"/>
          <w:szCs w:val="28"/>
        </w:rPr>
        <w:t xml:space="preserve"> к постановлению</w:t>
      </w:r>
      <w:r>
        <w:rPr>
          <w:rFonts w:eastAsia="Calibri"/>
          <w:sz w:val="28"/>
          <w:szCs w:val="28"/>
        </w:rPr>
        <w:t>;</w:t>
      </w:r>
    </w:p>
    <w:p w14:paraId="536E68F2" w14:textId="77777777" w:rsidR="005C4A4D" w:rsidRDefault="005C4A4D" w:rsidP="005C4A4D">
      <w:pPr>
        <w:keepNext/>
        <w:ind w:firstLine="709"/>
        <w:jc w:val="both"/>
        <w:rPr>
          <w:sz w:val="28"/>
          <w:szCs w:val="28"/>
        </w:rPr>
      </w:pPr>
      <w:r>
        <w:rPr>
          <w:sz w:val="28"/>
          <w:szCs w:val="28"/>
        </w:rPr>
        <w:t xml:space="preserve">1.4.2. </w:t>
      </w:r>
      <w:r>
        <w:rPr>
          <w:rFonts w:eastAsia="Calibri"/>
          <w:sz w:val="28"/>
          <w:szCs w:val="28"/>
        </w:rPr>
        <w:t>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раздела 3 </w:t>
      </w:r>
      <w:r w:rsidRPr="00930867">
        <w:rPr>
          <w:sz w:val="28"/>
        </w:rPr>
        <w:t>«</w:t>
      </w:r>
      <w:r w:rsidRPr="00930867">
        <w:rPr>
          <w:sz w:val="28"/>
          <w:szCs w:val="28"/>
        </w:rPr>
        <w:t>Ожидаемые результаты реализации подпрограммы»</w:t>
      </w:r>
      <w:r>
        <w:rPr>
          <w:sz w:val="28"/>
        </w:rPr>
        <w:t xml:space="preserve"> </w:t>
      </w:r>
      <w:r>
        <w:rPr>
          <w:sz w:val="28"/>
          <w:szCs w:val="28"/>
        </w:rPr>
        <w:t>изложить в новой редакции согласно приложению 5 к постановлению;</w:t>
      </w:r>
    </w:p>
    <w:p w14:paraId="4DBCF8A2" w14:textId="77777777" w:rsidR="005C4A4D" w:rsidRPr="00664A1A" w:rsidRDefault="005C4A4D" w:rsidP="005C4A4D">
      <w:pPr>
        <w:widowControl w:val="0"/>
        <w:autoSpaceDE w:val="0"/>
        <w:autoSpaceDN w:val="0"/>
        <w:adjustRightInd w:val="0"/>
        <w:ind w:firstLine="709"/>
        <w:jc w:val="both"/>
        <w:rPr>
          <w:sz w:val="28"/>
          <w:szCs w:val="28"/>
        </w:rPr>
      </w:pPr>
      <w:r>
        <w:rPr>
          <w:sz w:val="28"/>
          <w:szCs w:val="28"/>
        </w:rPr>
        <w:t xml:space="preserve">1.4.3.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6</w:t>
      </w:r>
      <w:r w:rsidRPr="00AB2450">
        <w:rPr>
          <w:rFonts w:eastAsia="Calibri"/>
          <w:sz w:val="28"/>
          <w:szCs w:val="28"/>
        </w:rPr>
        <w:t xml:space="preserve"> к постановлению</w:t>
      </w:r>
      <w:r>
        <w:rPr>
          <w:sz w:val="28"/>
          <w:szCs w:val="28"/>
        </w:rPr>
        <w:t>;</w:t>
      </w:r>
    </w:p>
    <w:p w14:paraId="659B4E31" w14:textId="77777777" w:rsidR="005C4A4D" w:rsidRDefault="005C4A4D" w:rsidP="005C4A4D">
      <w:pPr>
        <w:suppressAutoHyphens/>
        <w:autoSpaceDE w:val="0"/>
        <w:autoSpaceDN w:val="0"/>
        <w:adjustRightInd w:val="0"/>
        <w:ind w:firstLine="709"/>
        <w:jc w:val="both"/>
        <w:rPr>
          <w:sz w:val="28"/>
          <w:szCs w:val="28"/>
        </w:rPr>
      </w:pPr>
      <w:r>
        <w:rPr>
          <w:rFonts w:eastAsia="Calibri"/>
          <w:sz w:val="28"/>
          <w:szCs w:val="28"/>
        </w:rPr>
        <w:t>1.5.</w:t>
      </w:r>
      <w:r w:rsidRPr="00BD204D">
        <w:rPr>
          <w:rFonts w:eastAsia="Calibri"/>
          <w:sz w:val="28"/>
          <w:szCs w:val="28"/>
        </w:rPr>
        <w:t xml:space="preserve"> </w:t>
      </w:r>
      <w:r>
        <w:rPr>
          <w:rFonts w:eastAsia="Calibri"/>
          <w:sz w:val="28"/>
          <w:szCs w:val="28"/>
        </w:rPr>
        <w:t xml:space="preserve">Приложение № 8 к муниципальной программе Подпрограмма </w:t>
      </w:r>
      <w:r>
        <w:rPr>
          <w:sz w:val="28"/>
          <w:szCs w:val="28"/>
        </w:rPr>
        <w:t>«Центр культурного развития»:</w:t>
      </w:r>
    </w:p>
    <w:p w14:paraId="1213AADC" w14:textId="77777777" w:rsidR="005C4A4D" w:rsidRDefault="005C4A4D" w:rsidP="005C4A4D">
      <w:pPr>
        <w:keepNext/>
        <w:ind w:firstLine="709"/>
        <w:jc w:val="both"/>
        <w:rPr>
          <w:rFonts w:eastAsia="Calibri"/>
          <w:sz w:val="28"/>
          <w:szCs w:val="28"/>
        </w:rPr>
      </w:pPr>
      <w:r>
        <w:rPr>
          <w:rFonts w:eastAsia="Calibri"/>
          <w:sz w:val="28"/>
          <w:szCs w:val="28"/>
        </w:rPr>
        <w:t xml:space="preserve">1.5.1. </w:t>
      </w:r>
      <w:r w:rsidRPr="00AB2450">
        <w:rPr>
          <w:rFonts w:eastAsia="Calibri"/>
          <w:sz w:val="28"/>
          <w:szCs w:val="28"/>
        </w:rPr>
        <w:t>Раздел 1 «Паспорт подпрограммы» изложить в ново</w:t>
      </w:r>
      <w:r>
        <w:rPr>
          <w:rFonts w:eastAsia="Calibri"/>
          <w:sz w:val="28"/>
          <w:szCs w:val="28"/>
        </w:rPr>
        <w:t>й редакции согласно приложению 7</w:t>
      </w:r>
      <w:r w:rsidRPr="00AB2450">
        <w:rPr>
          <w:rFonts w:eastAsia="Calibri"/>
          <w:sz w:val="28"/>
          <w:szCs w:val="28"/>
        </w:rPr>
        <w:t xml:space="preserve"> к постановлению</w:t>
      </w:r>
      <w:r>
        <w:rPr>
          <w:rFonts w:eastAsia="Calibri"/>
          <w:sz w:val="28"/>
          <w:szCs w:val="28"/>
        </w:rPr>
        <w:t>;</w:t>
      </w:r>
    </w:p>
    <w:p w14:paraId="178E7378" w14:textId="77777777" w:rsidR="005C4A4D" w:rsidRDefault="005C4A4D" w:rsidP="005C4A4D">
      <w:pPr>
        <w:keepNext/>
        <w:ind w:firstLine="709"/>
        <w:jc w:val="both"/>
        <w:rPr>
          <w:sz w:val="28"/>
          <w:szCs w:val="28"/>
        </w:rPr>
      </w:pPr>
      <w:r>
        <w:rPr>
          <w:sz w:val="28"/>
          <w:szCs w:val="28"/>
        </w:rPr>
        <w:t xml:space="preserve">1.5.2.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8</w:t>
      </w:r>
      <w:r w:rsidRPr="00AB2450">
        <w:rPr>
          <w:rFonts w:eastAsia="Calibri"/>
          <w:sz w:val="28"/>
          <w:szCs w:val="28"/>
        </w:rPr>
        <w:t xml:space="preserve"> к постановлению</w:t>
      </w:r>
      <w:r>
        <w:rPr>
          <w:sz w:val="28"/>
          <w:szCs w:val="28"/>
        </w:rPr>
        <w:t>;</w:t>
      </w:r>
    </w:p>
    <w:p w14:paraId="4EF08940" w14:textId="77777777" w:rsidR="005C4A4D" w:rsidRPr="00BB3121" w:rsidRDefault="005C4A4D" w:rsidP="005C4A4D">
      <w:pPr>
        <w:keepNext/>
        <w:ind w:firstLine="709"/>
        <w:jc w:val="both"/>
        <w:rPr>
          <w:rFonts w:eastAsia="Calibri"/>
          <w:sz w:val="28"/>
          <w:szCs w:val="28"/>
        </w:rPr>
      </w:pPr>
      <w:r>
        <w:rPr>
          <w:rFonts w:eastAsia="Calibri"/>
          <w:sz w:val="28"/>
          <w:szCs w:val="28"/>
        </w:rPr>
        <w:t xml:space="preserve">1.6. </w:t>
      </w:r>
      <w:r w:rsidRPr="009F35F2">
        <w:rPr>
          <w:bCs/>
          <w:sz w:val="28"/>
          <w:szCs w:val="28"/>
          <w:lang w:eastAsia="x-none"/>
        </w:rPr>
        <w:t>Дополнить муниципальную программу «Культура городского округа Тейково</w:t>
      </w:r>
      <w:r>
        <w:rPr>
          <w:bCs/>
          <w:sz w:val="28"/>
          <w:szCs w:val="28"/>
          <w:lang w:eastAsia="x-none"/>
        </w:rPr>
        <w:t xml:space="preserve"> Ивановской области</w:t>
      </w:r>
      <w:r w:rsidRPr="009F35F2">
        <w:rPr>
          <w:bCs/>
          <w:sz w:val="28"/>
          <w:szCs w:val="28"/>
          <w:lang w:eastAsia="x-none"/>
        </w:rPr>
        <w:t xml:space="preserve">» приложением № </w:t>
      </w:r>
      <w:r>
        <w:rPr>
          <w:bCs/>
          <w:sz w:val="28"/>
          <w:szCs w:val="28"/>
          <w:lang w:eastAsia="x-none"/>
        </w:rPr>
        <w:t>9</w:t>
      </w:r>
      <w:r w:rsidRPr="009F35F2">
        <w:rPr>
          <w:bCs/>
          <w:sz w:val="28"/>
          <w:szCs w:val="28"/>
          <w:lang w:eastAsia="x-none"/>
        </w:rPr>
        <w:t xml:space="preserve"> «</w:t>
      </w:r>
      <w:r>
        <w:rPr>
          <w:bCs/>
          <w:sz w:val="28"/>
          <w:szCs w:val="28"/>
          <w:lang w:eastAsia="x-none"/>
        </w:rPr>
        <w:t>Предоставление мер социальной поддержки в сфере культуры</w:t>
      </w:r>
      <w:r w:rsidRPr="009F35F2">
        <w:rPr>
          <w:bCs/>
          <w:sz w:val="28"/>
          <w:szCs w:val="28"/>
          <w:lang w:eastAsia="x-none"/>
        </w:rPr>
        <w:t>»</w:t>
      </w:r>
      <w:r w:rsidRPr="009F35F2">
        <w:rPr>
          <w:sz w:val="28"/>
          <w:szCs w:val="28"/>
        </w:rPr>
        <w:t xml:space="preserve"> согласно приложению </w:t>
      </w:r>
      <w:r>
        <w:rPr>
          <w:sz w:val="28"/>
          <w:szCs w:val="28"/>
        </w:rPr>
        <w:t>9</w:t>
      </w:r>
      <w:r w:rsidRPr="009F35F2">
        <w:rPr>
          <w:sz w:val="28"/>
          <w:szCs w:val="28"/>
        </w:rPr>
        <w:t xml:space="preserve"> к настоящему постановлению</w:t>
      </w:r>
      <w:r>
        <w:rPr>
          <w:sz w:val="28"/>
          <w:szCs w:val="28"/>
        </w:rPr>
        <w:t>.</w:t>
      </w:r>
    </w:p>
    <w:p w14:paraId="7CCE411A" w14:textId="77777777" w:rsidR="005C4A4D" w:rsidRPr="00C95019" w:rsidRDefault="005C4A4D" w:rsidP="005C4A4D">
      <w:pPr>
        <w:suppressAutoHyphens/>
        <w:autoSpaceDE w:val="0"/>
        <w:autoSpaceDN w:val="0"/>
        <w:adjustRightInd w:val="0"/>
        <w:ind w:firstLine="709"/>
        <w:jc w:val="both"/>
        <w:rPr>
          <w:bCs/>
          <w:sz w:val="28"/>
          <w:szCs w:val="28"/>
        </w:rPr>
      </w:pPr>
      <w:r w:rsidRPr="00C95019">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0FA46F05" w14:textId="77777777" w:rsidR="005C4A4D" w:rsidRPr="00C95019" w:rsidRDefault="005C4A4D" w:rsidP="005C4A4D">
      <w:pPr>
        <w:ind w:firstLine="709"/>
        <w:jc w:val="both"/>
        <w:rPr>
          <w:sz w:val="28"/>
          <w:szCs w:val="28"/>
        </w:rPr>
      </w:pPr>
      <w:r w:rsidRPr="00C95019">
        <w:rPr>
          <w:sz w:val="28"/>
          <w:szCs w:val="28"/>
        </w:rPr>
        <w:t>3. Настоящее постановление вступает в силу после его официального опубликования.</w:t>
      </w:r>
    </w:p>
    <w:p w14:paraId="3243CDF0" w14:textId="77777777" w:rsidR="005C4A4D" w:rsidRDefault="005C4A4D" w:rsidP="005C4A4D"/>
    <w:p w14:paraId="6E402FB9" w14:textId="77777777" w:rsidR="005C4A4D" w:rsidRDefault="005C4A4D" w:rsidP="005C4A4D"/>
    <w:p w14:paraId="2F73CD9C" w14:textId="77777777" w:rsidR="005C4A4D" w:rsidRDefault="005C4A4D" w:rsidP="005C4A4D"/>
    <w:p w14:paraId="08A3A7D3" w14:textId="77777777" w:rsidR="005C4A4D" w:rsidRDefault="005C4A4D" w:rsidP="005C4A4D">
      <w:pPr>
        <w:jc w:val="both"/>
        <w:rPr>
          <w:b/>
          <w:bCs/>
          <w:sz w:val="28"/>
          <w:szCs w:val="28"/>
        </w:rPr>
      </w:pPr>
      <w:r>
        <w:rPr>
          <w:b/>
          <w:bCs/>
          <w:sz w:val="28"/>
          <w:szCs w:val="28"/>
        </w:rPr>
        <w:t>Глава</w:t>
      </w:r>
      <w:r w:rsidRPr="00C95019">
        <w:rPr>
          <w:b/>
          <w:bCs/>
          <w:sz w:val="28"/>
          <w:szCs w:val="28"/>
        </w:rPr>
        <w:t xml:space="preserve"> городского округа Тейково                     </w:t>
      </w:r>
      <w:r>
        <w:rPr>
          <w:b/>
          <w:bCs/>
          <w:sz w:val="28"/>
          <w:szCs w:val="28"/>
        </w:rPr>
        <w:t xml:space="preserve">                        </w:t>
      </w:r>
    </w:p>
    <w:p w14:paraId="096A0E71" w14:textId="77777777" w:rsidR="005C4A4D" w:rsidRPr="00E12A35" w:rsidRDefault="005C4A4D" w:rsidP="005C4A4D">
      <w:pPr>
        <w:jc w:val="both"/>
        <w:rPr>
          <w:b/>
          <w:bCs/>
          <w:sz w:val="28"/>
          <w:szCs w:val="28"/>
        </w:rPr>
      </w:pPr>
      <w:r>
        <w:rPr>
          <w:b/>
          <w:bCs/>
          <w:sz w:val="28"/>
          <w:szCs w:val="28"/>
        </w:rPr>
        <w:t>Ивановской области                                                               С.А. Семенова</w:t>
      </w:r>
    </w:p>
    <w:p w14:paraId="44B8AEC9" w14:textId="77777777" w:rsidR="005C4A4D" w:rsidRDefault="005C4A4D" w:rsidP="005C4A4D">
      <w:pPr>
        <w:widowControl w:val="0"/>
        <w:autoSpaceDE w:val="0"/>
        <w:autoSpaceDN w:val="0"/>
        <w:adjustRightInd w:val="0"/>
        <w:ind w:right="-1"/>
        <w:jc w:val="right"/>
        <w:rPr>
          <w:szCs w:val="20"/>
        </w:rPr>
      </w:pPr>
    </w:p>
    <w:p w14:paraId="7C163586" w14:textId="77777777" w:rsidR="005C4A4D" w:rsidRDefault="005C4A4D" w:rsidP="005C4A4D">
      <w:pPr>
        <w:widowControl w:val="0"/>
        <w:autoSpaceDE w:val="0"/>
        <w:autoSpaceDN w:val="0"/>
        <w:adjustRightInd w:val="0"/>
        <w:ind w:right="-1"/>
        <w:rPr>
          <w:szCs w:val="20"/>
        </w:rPr>
      </w:pPr>
    </w:p>
    <w:p w14:paraId="0BFEACBF" w14:textId="77777777" w:rsidR="005C4A4D" w:rsidRDefault="005C4A4D" w:rsidP="005C4A4D">
      <w:pPr>
        <w:widowControl w:val="0"/>
        <w:autoSpaceDE w:val="0"/>
        <w:autoSpaceDN w:val="0"/>
        <w:adjustRightInd w:val="0"/>
        <w:ind w:right="-1"/>
        <w:jc w:val="right"/>
        <w:rPr>
          <w:szCs w:val="20"/>
        </w:rPr>
      </w:pPr>
    </w:p>
    <w:p w14:paraId="5DB59852" w14:textId="77777777" w:rsidR="005C4A4D" w:rsidRDefault="005C4A4D" w:rsidP="005C4A4D">
      <w:pPr>
        <w:widowControl w:val="0"/>
        <w:autoSpaceDE w:val="0"/>
        <w:autoSpaceDN w:val="0"/>
        <w:adjustRightInd w:val="0"/>
        <w:ind w:right="-1"/>
        <w:jc w:val="right"/>
        <w:rPr>
          <w:szCs w:val="20"/>
        </w:rPr>
      </w:pPr>
    </w:p>
    <w:p w14:paraId="3CA97120" w14:textId="77777777" w:rsidR="005C4A4D" w:rsidRDefault="005C4A4D" w:rsidP="005C4A4D">
      <w:pPr>
        <w:widowControl w:val="0"/>
        <w:autoSpaceDE w:val="0"/>
        <w:autoSpaceDN w:val="0"/>
        <w:adjustRightInd w:val="0"/>
        <w:ind w:right="-1"/>
        <w:jc w:val="right"/>
        <w:rPr>
          <w:szCs w:val="20"/>
        </w:rPr>
      </w:pPr>
    </w:p>
    <w:p w14:paraId="1593A6E4" w14:textId="77777777" w:rsidR="005C4A4D" w:rsidRDefault="005C4A4D" w:rsidP="005C4A4D">
      <w:pPr>
        <w:widowControl w:val="0"/>
        <w:autoSpaceDE w:val="0"/>
        <w:autoSpaceDN w:val="0"/>
        <w:adjustRightInd w:val="0"/>
        <w:ind w:right="-1"/>
        <w:jc w:val="right"/>
        <w:rPr>
          <w:szCs w:val="20"/>
        </w:rPr>
      </w:pPr>
    </w:p>
    <w:p w14:paraId="3DFE6D74" w14:textId="77777777" w:rsidR="005C4A4D" w:rsidRDefault="005C4A4D" w:rsidP="005C4A4D">
      <w:pPr>
        <w:widowControl w:val="0"/>
        <w:autoSpaceDE w:val="0"/>
        <w:autoSpaceDN w:val="0"/>
        <w:adjustRightInd w:val="0"/>
        <w:ind w:right="-1"/>
        <w:jc w:val="right"/>
        <w:rPr>
          <w:szCs w:val="20"/>
        </w:rPr>
      </w:pPr>
    </w:p>
    <w:p w14:paraId="498B2314" w14:textId="77777777" w:rsidR="005C4A4D" w:rsidRDefault="005C4A4D" w:rsidP="005C4A4D">
      <w:pPr>
        <w:widowControl w:val="0"/>
        <w:autoSpaceDE w:val="0"/>
        <w:autoSpaceDN w:val="0"/>
        <w:adjustRightInd w:val="0"/>
        <w:ind w:right="-1"/>
        <w:jc w:val="right"/>
        <w:rPr>
          <w:szCs w:val="20"/>
        </w:rPr>
      </w:pPr>
    </w:p>
    <w:p w14:paraId="5D71B53D" w14:textId="77777777" w:rsidR="005C4A4D" w:rsidRDefault="005C4A4D" w:rsidP="005C4A4D">
      <w:pPr>
        <w:widowControl w:val="0"/>
        <w:autoSpaceDE w:val="0"/>
        <w:autoSpaceDN w:val="0"/>
        <w:adjustRightInd w:val="0"/>
        <w:ind w:right="-1"/>
        <w:jc w:val="right"/>
        <w:rPr>
          <w:szCs w:val="20"/>
        </w:rPr>
      </w:pPr>
    </w:p>
    <w:p w14:paraId="367EF61A" w14:textId="77777777" w:rsidR="005C4A4D" w:rsidRDefault="005C4A4D" w:rsidP="005C4A4D">
      <w:pPr>
        <w:widowControl w:val="0"/>
        <w:autoSpaceDE w:val="0"/>
        <w:autoSpaceDN w:val="0"/>
        <w:adjustRightInd w:val="0"/>
        <w:ind w:right="-1"/>
        <w:jc w:val="right"/>
        <w:rPr>
          <w:szCs w:val="20"/>
        </w:rPr>
      </w:pPr>
    </w:p>
    <w:p w14:paraId="7B105415" w14:textId="76F1D4D5" w:rsidR="005C4A4D" w:rsidRPr="00C95019" w:rsidRDefault="005C4A4D" w:rsidP="005C4A4D">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1</w:t>
      </w:r>
    </w:p>
    <w:p w14:paraId="3C7693F4"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2C16C7E4" w14:textId="77777777" w:rsidR="005C4A4D" w:rsidRDefault="005C4A4D" w:rsidP="005C4A4D">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00FF3DEA"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Ивановской области                                                                                      </w:t>
      </w:r>
    </w:p>
    <w:p w14:paraId="5AF6E371" w14:textId="77777777" w:rsidR="005C4A4D" w:rsidRPr="003472C0" w:rsidRDefault="005C4A4D" w:rsidP="005C4A4D">
      <w:pPr>
        <w:suppressAutoHyphens/>
        <w:jc w:val="center"/>
      </w:pPr>
      <w:r>
        <w:rPr>
          <w:szCs w:val="20"/>
        </w:rPr>
        <w:t xml:space="preserve">                                                                                                                         о</w:t>
      </w:r>
      <w:r w:rsidRPr="003E0864">
        <w:rPr>
          <w:szCs w:val="20"/>
        </w:rPr>
        <w:t>т</w:t>
      </w:r>
      <w:r>
        <w:rPr>
          <w:szCs w:val="20"/>
        </w:rPr>
        <w:t xml:space="preserve"> 13.08.2024 </w:t>
      </w:r>
      <w:r w:rsidRPr="003E0864">
        <w:rPr>
          <w:szCs w:val="20"/>
        </w:rPr>
        <w:t>№</w:t>
      </w:r>
      <w:r>
        <w:rPr>
          <w:szCs w:val="20"/>
        </w:rPr>
        <w:t xml:space="preserve"> 448</w:t>
      </w:r>
    </w:p>
    <w:p w14:paraId="4C80510D" w14:textId="77777777" w:rsidR="005C4A4D" w:rsidRDefault="005C4A4D" w:rsidP="005C4A4D"/>
    <w:p w14:paraId="71B22D58" w14:textId="77777777" w:rsidR="005C4A4D" w:rsidRPr="00373F41" w:rsidRDefault="005C4A4D" w:rsidP="005C4A4D">
      <w:pPr>
        <w:suppressAutoHyphens/>
        <w:ind w:left="720"/>
        <w:jc w:val="center"/>
        <w:rPr>
          <w:b/>
        </w:rPr>
      </w:pPr>
      <w:r>
        <w:rPr>
          <w:b/>
        </w:rPr>
        <w:t xml:space="preserve">          </w:t>
      </w:r>
    </w:p>
    <w:p w14:paraId="5B829010" w14:textId="77777777" w:rsidR="005C4A4D" w:rsidRDefault="005C4A4D" w:rsidP="005C4A4D">
      <w:pPr>
        <w:numPr>
          <w:ilvl w:val="0"/>
          <w:numId w:val="5"/>
        </w:numPr>
        <w:suppressAutoHyphens/>
        <w:jc w:val="center"/>
        <w:rPr>
          <w:b/>
        </w:rPr>
      </w:pPr>
      <w:r w:rsidRPr="00085288">
        <w:rPr>
          <w:b/>
          <w:sz w:val="28"/>
          <w:szCs w:val="28"/>
        </w:rPr>
        <w:t>Паспорт муниципальной</w:t>
      </w:r>
      <w:r w:rsidRPr="00085288">
        <w:rPr>
          <w:b/>
        </w:rPr>
        <w:t xml:space="preserve"> </w:t>
      </w:r>
      <w:r w:rsidRPr="00085288">
        <w:rPr>
          <w:b/>
          <w:sz w:val="28"/>
          <w:szCs w:val="28"/>
        </w:rPr>
        <w:t>программы городского округа Тейково</w:t>
      </w:r>
      <w:r>
        <w:rPr>
          <w:b/>
          <w:sz w:val="28"/>
          <w:szCs w:val="28"/>
        </w:rPr>
        <w:t xml:space="preserve"> Ивановской области</w:t>
      </w:r>
      <w:r w:rsidRPr="00085288">
        <w:rPr>
          <w:b/>
        </w:rPr>
        <w:t xml:space="preserve">  </w:t>
      </w:r>
    </w:p>
    <w:p w14:paraId="3ADDA2D5" w14:textId="77777777" w:rsidR="005C4A4D" w:rsidRPr="00A036D9" w:rsidRDefault="005C4A4D" w:rsidP="005C4A4D">
      <w:pPr>
        <w:suppressAutoHyphens/>
        <w:jc w:val="center"/>
        <w:rPr>
          <w:b/>
          <w:sz w:val="28"/>
          <w:szCs w:val="28"/>
        </w:rPr>
      </w:pPr>
      <w:r w:rsidRPr="00A036D9">
        <w:rPr>
          <w:b/>
          <w:sz w:val="28"/>
          <w:szCs w:val="28"/>
        </w:rPr>
        <w:t>«Культура городского округа Тейково</w:t>
      </w:r>
      <w:r>
        <w:rPr>
          <w:b/>
          <w:sz w:val="28"/>
          <w:szCs w:val="28"/>
        </w:rPr>
        <w:t xml:space="preserve"> Ивановской области</w:t>
      </w:r>
      <w:r w:rsidRPr="00A036D9">
        <w:rPr>
          <w:b/>
          <w:sz w:val="28"/>
          <w:szCs w:val="28"/>
        </w:rPr>
        <w:t>»</w:t>
      </w:r>
    </w:p>
    <w:p w14:paraId="63BCAA3B" w14:textId="77777777" w:rsidR="005C4A4D" w:rsidRPr="004B5A56" w:rsidRDefault="005C4A4D" w:rsidP="005C4A4D">
      <w:pPr>
        <w:suppressAutoHyphens/>
        <w:ind w:left="360"/>
        <w:jc w:val="center"/>
        <w:rPr>
          <w:b/>
          <w:sz w:val="28"/>
          <w:szCs w:val="28"/>
        </w:rPr>
      </w:pPr>
    </w:p>
    <w:tbl>
      <w:tblPr>
        <w:tblStyle w:val="af4"/>
        <w:tblW w:w="0" w:type="auto"/>
        <w:tblLook w:val="01E0" w:firstRow="1" w:lastRow="1" w:firstColumn="1" w:lastColumn="1" w:noHBand="0" w:noVBand="0"/>
      </w:tblPr>
      <w:tblGrid>
        <w:gridCol w:w="2331"/>
        <w:gridCol w:w="7522"/>
      </w:tblGrid>
      <w:tr w:rsidR="005C4A4D" w14:paraId="653A2580" w14:textId="77777777" w:rsidTr="00FC74A9">
        <w:trPr>
          <w:trHeight w:val="970"/>
        </w:trPr>
        <w:tc>
          <w:tcPr>
            <w:tcW w:w="2331" w:type="dxa"/>
          </w:tcPr>
          <w:p w14:paraId="57DB8601" w14:textId="77777777" w:rsidR="005C4A4D" w:rsidRDefault="005C4A4D" w:rsidP="00FC74A9">
            <w:pPr>
              <w:suppressAutoHyphens/>
              <w:rPr>
                <w:sz w:val="28"/>
                <w:szCs w:val="28"/>
              </w:rPr>
            </w:pPr>
            <w:r w:rsidRPr="00EE20F3">
              <w:rPr>
                <w:sz w:val="28"/>
                <w:szCs w:val="28"/>
              </w:rPr>
              <w:t>Наименование муниципальной программы</w:t>
            </w:r>
          </w:p>
        </w:tc>
        <w:tc>
          <w:tcPr>
            <w:tcW w:w="7522" w:type="dxa"/>
          </w:tcPr>
          <w:p w14:paraId="1BB0B5C6" w14:textId="77777777" w:rsidR="005C4A4D" w:rsidRDefault="005C4A4D" w:rsidP="00FC74A9">
            <w:pPr>
              <w:suppressAutoHyphens/>
              <w:rPr>
                <w:sz w:val="28"/>
                <w:szCs w:val="28"/>
              </w:rPr>
            </w:pPr>
            <w:r w:rsidRPr="00014EF3">
              <w:rPr>
                <w:sz w:val="28"/>
                <w:szCs w:val="28"/>
              </w:rPr>
              <w:t>Культура городского округа Тейково</w:t>
            </w:r>
            <w:r>
              <w:rPr>
                <w:sz w:val="28"/>
                <w:szCs w:val="28"/>
              </w:rPr>
              <w:t xml:space="preserve"> Ивановской области</w:t>
            </w:r>
          </w:p>
        </w:tc>
      </w:tr>
      <w:tr w:rsidR="005C4A4D" w14:paraId="68BE1DD0" w14:textId="77777777" w:rsidTr="00FC74A9">
        <w:tc>
          <w:tcPr>
            <w:tcW w:w="2331" w:type="dxa"/>
          </w:tcPr>
          <w:p w14:paraId="02BD7EAA" w14:textId="77777777" w:rsidR="005C4A4D" w:rsidRDefault="005C4A4D" w:rsidP="00FC74A9">
            <w:pPr>
              <w:suppressAutoHyphens/>
              <w:rPr>
                <w:sz w:val="28"/>
                <w:szCs w:val="28"/>
              </w:rPr>
            </w:pPr>
            <w:r w:rsidRPr="00C90B3A">
              <w:rPr>
                <w:sz w:val="28"/>
                <w:szCs w:val="28"/>
              </w:rPr>
              <w:t>Подпрограммы муниципальной программы</w:t>
            </w:r>
          </w:p>
        </w:tc>
        <w:tc>
          <w:tcPr>
            <w:tcW w:w="7522" w:type="dxa"/>
          </w:tcPr>
          <w:p w14:paraId="3AB0E719" w14:textId="77777777" w:rsidR="005C4A4D" w:rsidRDefault="005C4A4D" w:rsidP="005C4A4D">
            <w:pPr>
              <w:numPr>
                <w:ilvl w:val="0"/>
                <w:numId w:val="3"/>
              </w:numPr>
              <w:suppressAutoHyphens/>
              <w:rPr>
                <w:sz w:val="28"/>
                <w:szCs w:val="28"/>
              </w:rPr>
            </w:pPr>
            <w:r>
              <w:rPr>
                <w:sz w:val="28"/>
                <w:szCs w:val="28"/>
              </w:rPr>
              <w:t xml:space="preserve">Организация культурного досуга в коллективах самодеятельного народного творчества </w:t>
            </w:r>
          </w:p>
          <w:p w14:paraId="2F9E6B6C" w14:textId="77777777" w:rsidR="005C4A4D" w:rsidRPr="00486266" w:rsidRDefault="005C4A4D" w:rsidP="00FC74A9">
            <w:pPr>
              <w:suppressAutoHyphens/>
              <w:ind w:left="360"/>
              <w:rPr>
                <w:sz w:val="28"/>
                <w:szCs w:val="28"/>
              </w:rPr>
            </w:pPr>
            <w:r w:rsidRPr="00486266">
              <w:rPr>
                <w:sz w:val="28"/>
                <w:szCs w:val="28"/>
              </w:rPr>
              <w:t>(приложение № 1)</w:t>
            </w:r>
          </w:p>
          <w:p w14:paraId="6B8BE7B2" w14:textId="77777777" w:rsidR="005C4A4D" w:rsidRDefault="005C4A4D" w:rsidP="005C4A4D">
            <w:pPr>
              <w:numPr>
                <w:ilvl w:val="0"/>
                <w:numId w:val="3"/>
              </w:numPr>
              <w:suppressAutoHyphens/>
              <w:rPr>
                <w:sz w:val="28"/>
                <w:szCs w:val="28"/>
              </w:rPr>
            </w:pPr>
            <w:r>
              <w:rPr>
                <w:sz w:val="28"/>
                <w:szCs w:val="28"/>
              </w:rPr>
              <w:t>Музейно-выставочная деятельность (приложение № 2)</w:t>
            </w:r>
          </w:p>
          <w:p w14:paraId="71449338" w14:textId="77777777" w:rsidR="005C4A4D" w:rsidRDefault="005C4A4D" w:rsidP="005C4A4D">
            <w:pPr>
              <w:numPr>
                <w:ilvl w:val="0"/>
                <w:numId w:val="3"/>
              </w:numPr>
              <w:suppressAutoHyphens/>
              <w:rPr>
                <w:sz w:val="28"/>
                <w:szCs w:val="28"/>
              </w:rPr>
            </w:pPr>
            <w:r>
              <w:rPr>
                <w:sz w:val="28"/>
                <w:szCs w:val="28"/>
              </w:rPr>
              <w:t>Библиотечно-информационное обслуживание населения (приложение № 3)</w:t>
            </w:r>
          </w:p>
          <w:p w14:paraId="6ED0B969" w14:textId="77777777" w:rsidR="005C4A4D" w:rsidRDefault="005C4A4D" w:rsidP="005C4A4D">
            <w:pPr>
              <w:numPr>
                <w:ilvl w:val="0"/>
                <w:numId w:val="3"/>
              </w:numPr>
              <w:suppressAutoHyphens/>
              <w:rPr>
                <w:sz w:val="28"/>
                <w:szCs w:val="28"/>
              </w:rPr>
            </w:pPr>
            <w:r>
              <w:rPr>
                <w:sz w:val="28"/>
                <w:szCs w:val="28"/>
              </w:rPr>
              <w:t>Организация культурно-массовых мероприятий в городском округе Тейково Ивановской области (приложение № 4)</w:t>
            </w:r>
          </w:p>
          <w:p w14:paraId="5865EAE7" w14:textId="77777777" w:rsidR="005C4A4D" w:rsidRDefault="005C4A4D" w:rsidP="005C4A4D">
            <w:pPr>
              <w:numPr>
                <w:ilvl w:val="0"/>
                <w:numId w:val="3"/>
              </w:numPr>
              <w:suppressAutoHyphens/>
              <w:rPr>
                <w:sz w:val="28"/>
                <w:szCs w:val="28"/>
              </w:rPr>
            </w:pPr>
            <w:r>
              <w:rPr>
                <w:sz w:val="28"/>
                <w:szCs w:val="28"/>
              </w:rPr>
              <w:t>Информационная открытость органов местного самоуправления городского округа Тейково  Ивановской области (приложение № 5)</w:t>
            </w:r>
          </w:p>
          <w:p w14:paraId="58F18033" w14:textId="77777777" w:rsidR="005C4A4D" w:rsidRDefault="005C4A4D" w:rsidP="005C4A4D">
            <w:pPr>
              <w:numPr>
                <w:ilvl w:val="0"/>
                <w:numId w:val="3"/>
              </w:numPr>
              <w:suppressAutoHyphens/>
              <w:rPr>
                <w:sz w:val="28"/>
                <w:szCs w:val="28"/>
              </w:rPr>
            </w:pPr>
            <w:r>
              <w:rPr>
                <w:sz w:val="28"/>
                <w:szCs w:val="28"/>
              </w:rPr>
              <w:t>Дополнительное образование детей в сфере культуры и искусства (приложение № 6)</w:t>
            </w:r>
          </w:p>
          <w:p w14:paraId="43D00E07" w14:textId="77777777" w:rsidR="005C4A4D" w:rsidRDefault="005C4A4D" w:rsidP="005C4A4D">
            <w:pPr>
              <w:numPr>
                <w:ilvl w:val="0"/>
                <w:numId w:val="3"/>
              </w:numPr>
              <w:suppressAutoHyphens/>
              <w:rPr>
                <w:sz w:val="28"/>
                <w:szCs w:val="28"/>
              </w:rPr>
            </w:pPr>
            <w:r>
              <w:rPr>
                <w:sz w:val="28"/>
                <w:szCs w:val="28"/>
              </w:rPr>
              <w:t>Реализация мероприятий по профилактики терроризма и экстремизма (приложение № 7)</w:t>
            </w:r>
          </w:p>
          <w:p w14:paraId="1FB6F2CB" w14:textId="77777777" w:rsidR="005C4A4D" w:rsidRDefault="005C4A4D" w:rsidP="005C4A4D">
            <w:pPr>
              <w:numPr>
                <w:ilvl w:val="0"/>
                <w:numId w:val="3"/>
              </w:numPr>
              <w:suppressAutoHyphens/>
              <w:rPr>
                <w:sz w:val="28"/>
                <w:szCs w:val="28"/>
              </w:rPr>
            </w:pPr>
            <w:r>
              <w:rPr>
                <w:sz w:val="28"/>
                <w:szCs w:val="28"/>
              </w:rPr>
              <w:t>Центр культурного развития (приложение № 8)</w:t>
            </w:r>
          </w:p>
          <w:p w14:paraId="488D1DD4" w14:textId="77777777" w:rsidR="005C4A4D" w:rsidRDefault="005C4A4D" w:rsidP="005C4A4D">
            <w:pPr>
              <w:numPr>
                <w:ilvl w:val="0"/>
                <w:numId w:val="3"/>
              </w:numPr>
              <w:suppressAutoHyphens/>
              <w:rPr>
                <w:sz w:val="28"/>
                <w:szCs w:val="28"/>
              </w:rPr>
            </w:pPr>
            <w:r>
              <w:rPr>
                <w:sz w:val="28"/>
                <w:szCs w:val="28"/>
              </w:rPr>
              <w:t>Предоставление мер социальной поддержки в сфере культуры (приложение № 9)</w:t>
            </w:r>
          </w:p>
        </w:tc>
      </w:tr>
      <w:tr w:rsidR="005C4A4D" w14:paraId="54961FB5" w14:textId="77777777" w:rsidTr="00FC74A9">
        <w:tc>
          <w:tcPr>
            <w:tcW w:w="2331" w:type="dxa"/>
          </w:tcPr>
          <w:p w14:paraId="608A9F8F" w14:textId="77777777" w:rsidR="005C4A4D" w:rsidRDefault="005C4A4D" w:rsidP="00FC74A9">
            <w:pPr>
              <w:suppressAutoHyphens/>
              <w:rPr>
                <w:sz w:val="28"/>
                <w:szCs w:val="28"/>
              </w:rPr>
            </w:pPr>
            <w:r>
              <w:rPr>
                <w:sz w:val="28"/>
                <w:szCs w:val="28"/>
              </w:rPr>
              <w:t>Ответственный исполнитель (р</w:t>
            </w:r>
            <w:r w:rsidRPr="00C90B3A">
              <w:rPr>
                <w:sz w:val="28"/>
                <w:szCs w:val="28"/>
              </w:rPr>
              <w:t>азработчик</w:t>
            </w:r>
            <w:r>
              <w:rPr>
                <w:sz w:val="28"/>
                <w:szCs w:val="28"/>
              </w:rPr>
              <w:t>)</w:t>
            </w:r>
            <w:r w:rsidRPr="00C90B3A">
              <w:rPr>
                <w:sz w:val="28"/>
                <w:szCs w:val="28"/>
              </w:rPr>
              <w:t xml:space="preserve"> муниципальной программы</w:t>
            </w:r>
          </w:p>
        </w:tc>
        <w:tc>
          <w:tcPr>
            <w:tcW w:w="7522" w:type="dxa"/>
          </w:tcPr>
          <w:p w14:paraId="41181979" w14:textId="77777777" w:rsidR="005C4A4D" w:rsidRDefault="005C4A4D" w:rsidP="00FC74A9">
            <w:pPr>
              <w:suppressAutoHyphens/>
              <w:rPr>
                <w:sz w:val="28"/>
                <w:szCs w:val="28"/>
              </w:rPr>
            </w:pPr>
            <w:r>
              <w:rPr>
                <w:sz w:val="28"/>
                <w:szCs w:val="28"/>
              </w:rPr>
              <w:t>Отдел социальной сферы администрации городского округа Тейково Ивановской области (далее Отдел социальной сферы)</w:t>
            </w:r>
          </w:p>
        </w:tc>
      </w:tr>
      <w:tr w:rsidR="005C4A4D" w14:paraId="32FD9AE5" w14:textId="77777777" w:rsidTr="00FC74A9">
        <w:tc>
          <w:tcPr>
            <w:tcW w:w="2331" w:type="dxa"/>
          </w:tcPr>
          <w:p w14:paraId="1E4B3A0C" w14:textId="77777777" w:rsidR="005C4A4D" w:rsidRDefault="005C4A4D" w:rsidP="00FC74A9">
            <w:pPr>
              <w:suppressAutoHyphens/>
              <w:rPr>
                <w:sz w:val="28"/>
                <w:szCs w:val="28"/>
              </w:rPr>
            </w:pPr>
            <w:r w:rsidRPr="00C90B3A">
              <w:rPr>
                <w:sz w:val="28"/>
                <w:szCs w:val="28"/>
              </w:rPr>
              <w:t>Исполнители муниципальной программы</w:t>
            </w:r>
          </w:p>
        </w:tc>
        <w:tc>
          <w:tcPr>
            <w:tcW w:w="7522" w:type="dxa"/>
          </w:tcPr>
          <w:p w14:paraId="46FEA94A" w14:textId="77777777" w:rsidR="005C4A4D" w:rsidRDefault="005C4A4D" w:rsidP="00FC74A9">
            <w:pPr>
              <w:suppressAutoHyphens/>
              <w:rPr>
                <w:sz w:val="28"/>
                <w:szCs w:val="28"/>
              </w:rPr>
            </w:pPr>
            <w:r>
              <w:rPr>
                <w:sz w:val="28"/>
                <w:szCs w:val="28"/>
              </w:rPr>
              <w:t xml:space="preserve">Отдел социальной сферы </w:t>
            </w:r>
          </w:p>
          <w:p w14:paraId="32B147F0" w14:textId="77777777" w:rsidR="005C4A4D" w:rsidRDefault="005C4A4D" w:rsidP="00FC74A9">
            <w:pPr>
              <w:suppressAutoHyphens/>
              <w:rPr>
                <w:sz w:val="28"/>
                <w:szCs w:val="28"/>
              </w:rPr>
            </w:pPr>
            <w:r>
              <w:rPr>
                <w:sz w:val="28"/>
                <w:szCs w:val="28"/>
              </w:rPr>
              <w:t>Администрация городского округа Тейково Ивановской области</w:t>
            </w:r>
          </w:p>
          <w:p w14:paraId="562183AC" w14:textId="77777777" w:rsidR="005C4A4D" w:rsidRDefault="005C4A4D" w:rsidP="00FC74A9">
            <w:pPr>
              <w:suppressAutoHyphens/>
              <w:rPr>
                <w:sz w:val="28"/>
                <w:szCs w:val="28"/>
              </w:rPr>
            </w:pPr>
            <w:r>
              <w:rPr>
                <w:sz w:val="28"/>
                <w:szCs w:val="28"/>
              </w:rPr>
              <w:t xml:space="preserve">Муниципальное учреждение г. Тейково «Дворец культуры им. В.И. Ленина» </w:t>
            </w:r>
          </w:p>
          <w:p w14:paraId="5EC5543F" w14:textId="77777777" w:rsidR="005C4A4D" w:rsidRDefault="005C4A4D" w:rsidP="00FC74A9">
            <w:pPr>
              <w:suppressAutoHyphens/>
              <w:rPr>
                <w:sz w:val="28"/>
                <w:szCs w:val="28"/>
              </w:rPr>
            </w:pPr>
            <w:r>
              <w:rPr>
                <w:sz w:val="28"/>
                <w:szCs w:val="28"/>
              </w:rPr>
              <w:t>Муниципальное бюджетное учреждение «Музей истории города Тейково»</w:t>
            </w:r>
          </w:p>
          <w:p w14:paraId="533DCAE7" w14:textId="77777777" w:rsidR="005C4A4D" w:rsidRDefault="005C4A4D" w:rsidP="00FC74A9">
            <w:pPr>
              <w:suppressAutoHyphens/>
              <w:rPr>
                <w:sz w:val="28"/>
                <w:szCs w:val="28"/>
              </w:rPr>
            </w:pPr>
            <w:r>
              <w:rPr>
                <w:sz w:val="28"/>
                <w:szCs w:val="28"/>
              </w:rPr>
              <w:lastRenderedPageBreak/>
              <w:t>Муниципальное учреждение «Тейковская городская библиотека»</w:t>
            </w:r>
          </w:p>
          <w:p w14:paraId="049DEDD7" w14:textId="77777777" w:rsidR="005C4A4D" w:rsidRDefault="005C4A4D" w:rsidP="00FC74A9">
            <w:pPr>
              <w:suppressAutoHyphens/>
              <w:rPr>
                <w:sz w:val="28"/>
                <w:szCs w:val="28"/>
              </w:rPr>
            </w:pPr>
            <w:r>
              <w:rPr>
                <w:sz w:val="28"/>
                <w:szCs w:val="28"/>
              </w:rPr>
              <w:t xml:space="preserve">Муниципальное учреждение г. Тейково Редакция Радио-Тейково </w:t>
            </w:r>
          </w:p>
          <w:p w14:paraId="39BA167D" w14:textId="77777777" w:rsidR="005C4A4D" w:rsidRDefault="005C4A4D" w:rsidP="00FC74A9">
            <w:pPr>
              <w:suppressAutoHyphens/>
              <w:rPr>
                <w:sz w:val="28"/>
                <w:szCs w:val="28"/>
              </w:rPr>
            </w:pPr>
            <w:r>
              <w:rPr>
                <w:sz w:val="28"/>
                <w:szCs w:val="28"/>
              </w:rPr>
              <w:t>Муниципальное учреждение дополнительного образования «Детская музыкальная школа» г. Тейково</w:t>
            </w:r>
          </w:p>
        </w:tc>
      </w:tr>
      <w:tr w:rsidR="005C4A4D" w14:paraId="1E531089" w14:textId="77777777" w:rsidTr="00FC74A9">
        <w:tc>
          <w:tcPr>
            <w:tcW w:w="2331" w:type="dxa"/>
          </w:tcPr>
          <w:p w14:paraId="462C02BB" w14:textId="77777777" w:rsidR="005C4A4D" w:rsidRDefault="005C4A4D" w:rsidP="00FC74A9">
            <w:pPr>
              <w:rPr>
                <w:sz w:val="28"/>
                <w:szCs w:val="28"/>
              </w:rPr>
            </w:pPr>
            <w:r w:rsidRPr="00EE20F3">
              <w:rPr>
                <w:sz w:val="28"/>
                <w:szCs w:val="28"/>
              </w:rPr>
              <w:lastRenderedPageBreak/>
              <w:t>Срок реализации муниципальной программы</w:t>
            </w:r>
          </w:p>
        </w:tc>
        <w:tc>
          <w:tcPr>
            <w:tcW w:w="7522" w:type="dxa"/>
          </w:tcPr>
          <w:p w14:paraId="21719AF9" w14:textId="77777777" w:rsidR="005C4A4D" w:rsidRDefault="005C4A4D" w:rsidP="00FC74A9">
            <w:pPr>
              <w:suppressAutoHyphens/>
              <w:rPr>
                <w:sz w:val="28"/>
                <w:szCs w:val="28"/>
              </w:rPr>
            </w:pPr>
            <w:r>
              <w:rPr>
                <w:sz w:val="28"/>
                <w:szCs w:val="28"/>
              </w:rPr>
              <w:t>2023 - 2028 гг.</w:t>
            </w:r>
          </w:p>
        </w:tc>
      </w:tr>
      <w:tr w:rsidR="005C4A4D" w14:paraId="1F7A279F" w14:textId="77777777" w:rsidTr="00FC74A9">
        <w:tc>
          <w:tcPr>
            <w:tcW w:w="2331" w:type="dxa"/>
          </w:tcPr>
          <w:p w14:paraId="73AE1595" w14:textId="77777777" w:rsidR="005C4A4D" w:rsidRPr="00C90B3A" w:rsidRDefault="005C4A4D" w:rsidP="00FC74A9">
            <w:pPr>
              <w:rPr>
                <w:sz w:val="28"/>
                <w:szCs w:val="28"/>
              </w:rPr>
            </w:pPr>
            <w:r w:rsidRPr="00C90B3A">
              <w:rPr>
                <w:sz w:val="28"/>
                <w:szCs w:val="28"/>
              </w:rPr>
              <w:t xml:space="preserve">Цели муниципальной   </w:t>
            </w:r>
          </w:p>
          <w:p w14:paraId="787EEFB5" w14:textId="77777777" w:rsidR="005C4A4D" w:rsidRDefault="005C4A4D" w:rsidP="00FC74A9">
            <w:pPr>
              <w:suppressAutoHyphens/>
              <w:rPr>
                <w:sz w:val="28"/>
                <w:szCs w:val="28"/>
              </w:rPr>
            </w:pPr>
            <w:r w:rsidRPr="00C90B3A">
              <w:rPr>
                <w:sz w:val="28"/>
                <w:szCs w:val="28"/>
              </w:rPr>
              <w:t xml:space="preserve">программы         </w:t>
            </w:r>
          </w:p>
        </w:tc>
        <w:tc>
          <w:tcPr>
            <w:tcW w:w="7522" w:type="dxa"/>
          </w:tcPr>
          <w:p w14:paraId="38BEF940" w14:textId="77777777" w:rsidR="005C4A4D" w:rsidRPr="00C625FC" w:rsidRDefault="005C4A4D" w:rsidP="005C4A4D">
            <w:pPr>
              <w:numPr>
                <w:ilvl w:val="0"/>
                <w:numId w:val="6"/>
              </w:numPr>
              <w:suppressAutoHyphens/>
              <w:ind w:left="377"/>
              <w:rPr>
                <w:color w:val="000000"/>
                <w:sz w:val="28"/>
                <w:szCs w:val="28"/>
              </w:rPr>
            </w:pPr>
            <w:r>
              <w:rPr>
                <w:sz w:val="28"/>
                <w:szCs w:val="28"/>
              </w:rPr>
              <w:tab/>
            </w:r>
            <w:r w:rsidRPr="00C625FC">
              <w:rPr>
                <w:color w:val="000000"/>
                <w:sz w:val="28"/>
                <w:szCs w:val="28"/>
              </w:rPr>
              <w:t>Создание условий для организации досуга и обеспечения жителей города услугами муниципальных учреждений культуры.</w:t>
            </w:r>
          </w:p>
          <w:p w14:paraId="116CE7E4" w14:textId="77777777" w:rsidR="005C4A4D" w:rsidRPr="00C625FC" w:rsidRDefault="005C4A4D" w:rsidP="005C4A4D">
            <w:pPr>
              <w:numPr>
                <w:ilvl w:val="0"/>
                <w:numId w:val="6"/>
              </w:numPr>
              <w:suppressAutoHyphens/>
              <w:ind w:left="377"/>
              <w:rPr>
                <w:sz w:val="28"/>
                <w:szCs w:val="28"/>
              </w:rPr>
            </w:pPr>
            <w:r w:rsidRPr="00C625FC">
              <w:rPr>
                <w:sz w:val="28"/>
                <w:szCs w:val="28"/>
              </w:rPr>
              <w:t>Обеспечение права граждан на доступ к культурным ценностям.</w:t>
            </w:r>
          </w:p>
          <w:p w14:paraId="1A08CEED" w14:textId="77777777" w:rsidR="005C4A4D" w:rsidRPr="00C625FC" w:rsidRDefault="005C4A4D" w:rsidP="005C4A4D">
            <w:pPr>
              <w:numPr>
                <w:ilvl w:val="0"/>
                <w:numId w:val="6"/>
              </w:numPr>
              <w:suppressAutoHyphens/>
              <w:ind w:left="377"/>
              <w:rPr>
                <w:color w:val="000000"/>
                <w:sz w:val="28"/>
                <w:szCs w:val="28"/>
              </w:rPr>
            </w:pPr>
            <w:r w:rsidRPr="00C625FC">
              <w:rPr>
                <w:sz w:val="28"/>
                <w:szCs w:val="28"/>
              </w:rPr>
              <w:t>Создание условий для улучшения доступа населения городского округа к культурным ценностям, информации и знаниям.</w:t>
            </w:r>
          </w:p>
          <w:p w14:paraId="5EF71D4F" w14:textId="77777777" w:rsidR="005C4A4D" w:rsidRPr="00C625FC" w:rsidRDefault="005C4A4D" w:rsidP="005C4A4D">
            <w:pPr>
              <w:numPr>
                <w:ilvl w:val="0"/>
                <w:numId w:val="6"/>
              </w:numPr>
              <w:suppressAutoHyphens/>
              <w:ind w:left="377"/>
              <w:rPr>
                <w:color w:val="000000"/>
                <w:sz w:val="28"/>
                <w:szCs w:val="28"/>
              </w:rPr>
            </w:pPr>
            <w:r w:rsidRPr="00C625FC">
              <w:rPr>
                <w:sz w:val="28"/>
                <w:szCs w:val="28"/>
              </w:rPr>
              <w:t>Развитие творческого потенциала жителей городского округа.</w:t>
            </w:r>
          </w:p>
          <w:p w14:paraId="492C36EA" w14:textId="77777777" w:rsidR="005C4A4D" w:rsidRPr="00C625FC" w:rsidRDefault="005C4A4D" w:rsidP="005C4A4D">
            <w:pPr>
              <w:numPr>
                <w:ilvl w:val="0"/>
                <w:numId w:val="6"/>
              </w:numPr>
              <w:suppressAutoHyphens/>
              <w:ind w:left="377"/>
              <w:rPr>
                <w:sz w:val="28"/>
                <w:szCs w:val="28"/>
              </w:rPr>
            </w:pPr>
            <w:r w:rsidRPr="00C625FC">
              <w:rPr>
                <w:sz w:val="28"/>
                <w:szCs w:val="28"/>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14:paraId="40439955" w14:textId="77777777" w:rsidR="005C4A4D" w:rsidRPr="00C625FC" w:rsidRDefault="005C4A4D" w:rsidP="005C4A4D">
            <w:pPr>
              <w:numPr>
                <w:ilvl w:val="0"/>
                <w:numId w:val="6"/>
              </w:numPr>
              <w:suppressAutoHyphens/>
              <w:ind w:left="377"/>
              <w:rPr>
                <w:sz w:val="28"/>
                <w:szCs w:val="28"/>
              </w:rPr>
            </w:pPr>
            <w:r w:rsidRPr="00C625FC">
              <w:rPr>
                <w:sz w:val="28"/>
                <w:szCs w:val="28"/>
              </w:rPr>
              <w:t>Повышение качества информационного обслуживания населения и информационной открытости городского округа Тейково Ивановской области.</w:t>
            </w:r>
          </w:p>
          <w:p w14:paraId="7C5E220C" w14:textId="77777777" w:rsidR="005C4A4D" w:rsidRPr="00C625FC" w:rsidRDefault="005C4A4D" w:rsidP="005C4A4D">
            <w:pPr>
              <w:numPr>
                <w:ilvl w:val="0"/>
                <w:numId w:val="6"/>
              </w:numPr>
              <w:suppressAutoHyphens/>
              <w:ind w:left="377"/>
              <w:rPr>
                <w:sz w:val="28"/>
                <w:szCs w:val="28"/>
              </w:rPr>
            </w:pPr>
            <w:r w:rsidRPr="00C625FC">
              <w:rPr>
                <w:sz w:val="28"/>
                <w:szCs w:val="28"/>
              </w:rPr>
              <w:t>Создание условий</w:t>
            </w:r>
            <w:r w:rsidRPr="00C625FC">
              <w:rPr>
                <w:color w:val="000000"/>
                <w:sz w:val="28"/>
                <w:szCs w:val="28"/>
              </w:rPr>
              <w:t xml:space="preserve"> для организации</w:t>
            </w:r>
            <w:r w:rsidRPr="00C625FC">
              <w:rPr>
                <w:sz w:val="28"/>
                <w:szCs w:val="28"/>
              </w:rPr>
              <w:t xml:space="preserve"> дополнительного образования детей в сфере культуры и искусства</w:t>
            </w:r>
            <w:r w:rsidRPr="00C625FC">
              <w:rPr>
                <w:bCs/>
                <w:sz w:val="28"/>
                <w:szCs w:val="28"/>
              </w:rPr>
              <w:t xml:space="preserve"> на территории городского округа Тейково</w:t>
            </w:r>
            <w:r w:rsidRPr="00C625FC">
              <w:rPr>
                <w:sz w:val="28"/>
                <w:szCs w:val="28"/>
              </w:rPr>
              <w:t>.</w:t>
            </w:r>
          </w:p>
          <w:p w14:paraId="424D3433" w14:textId="77777777" w:rsidR="005C4A4D" w:rsidRPr="00C625FC" w:rsidRDefault="005C4A4D" w:rsidP="005C4A4D">
            <w:pPr>
              <w:pStyle w:val="1"/>
              <w:numPr>
                <w:ilvl w:val="0"/>
                <w:numId w:val="6"/>
              </w:numPr>
              <w:tabs>
                <w:tab w:val="left" w:pos="-720"/>
                <w:tab w:val="left" w:pos="-540"/>
              </w:tabs>
              <w:rPr>
                <w:sz w:val="28"/>
                <w:szCs w:val="28"/>
              </w:rPr>
            </w:pPr>
            <w:r w:rsidRPr="00C625FC">
              <w:rPr>
                <w:sz w:val="28"/>
                <w:szCs w:val="28"/>
              </w:rPr>
              <w:t>Предупреждение террористических актов на территории городского округа  Тейково Ивановской области.</w:t>
            </w:r>
          </w:p>
          <w:p w14:paraId="26D85C86" w14:textId="77777777" w:rsidR="005C4A4D" w:rsidRDefault="005C4A4D" w:rsidP="005C4A4D">
            <w:pPr>
              <w:numPr>
                <w:ilvl w:val="0"/>
                <w:numId w:val="6"/>
              </w:numPr>
              <w:suppressAutoHyphens/>
              <w:rPr>
                <w:sz w:val="28"/>
                <w:szCs w:val="28"/>
              </w:rPr>
            </w:pPr>
            <w:r w:rsidRPr="00C625FC">
              <w:rPr>
                <w:sz w:val="28"/>
                <w:szCs w:val="28"/>
              </w:rPr>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14:paraId="55624BE8" w14:textId="77777777" w:rsidR="005C4A4D" w:rsidRDefault="005C4A4D" w:rsidP="005C4A4D">
            <w:pPr>
              <w:numPr>
                <w:ilvl w:val="0"/>
                <w:numId w:val="6"/>
              </w:numPr>
              <w:suppressAutoHyphens/>
              <w:rPr>
                <w:sz w:val="28"/>
                <w:szCs w:val="28"/>
              </w:rPr>
            </w:pPr>
            <w:r>
              <w:rPr>
                <w:sz w:val="28"/>
                <w:szCs w:val="28"/>
              </w:rPr>
              <w:t xml:space="preserve"> </w:t>
            </w:r>
            <w:r w:rsidRPr="00486266">
              <w:rPr>
                <w:sz w:val="28"/>
                <w:szCs w:val="28"/>
              </w:rPr>
              <w:t>Создание Центра культурного развития.</w:t>
            </w:r>
          </w:p>
          <w:p w14:paraId="3706EB35" w14:textId="77777777" w:rsidR="005C4A4D" w:rsidRPr="00486266" w:rsidRDefault="005C4A4D" w:rsidP="005C4A4D">
            <w:pPr>
              <w:numPr>
                <w:ilvl w:val="0"/>
                <w:numId w:val="6"/>
              </w:numPr>
              <w:suppressAutoHyphens/>
              <w:rPr>
                <w:sz w:val="28"/>
                <w:szCs w:val="28"/>
              </w:rPr>
            </w:pPr>
            <w:r>
              <w:rPr>
                <w:sz w:val="28"/>
                <w:szCs w:val="28"/>
              </w:rPr>
              <w:t xml:space="preserve"> Предоставление мер социальной поддержки в сфере культуры.</w:t>
            </w:r>
          </w:p>
        </w:tc>
      </w:tr>
      <w:tr w:rsidR="005C4A4D" w14:paraId="291BBB5D" w14:textId="77777777" w:rsidTr="00FC74A9">
        <w:tc>
          <w:tcPr>
            <w:tcW w:w="2331" w:type="dxa"/>
          </w:tcPr>
          <w:p w14:paraId="2C4ED0A9" w14:textId="77777777" w:rsidR="005C4A4D" w:rsidRDefault="005C4A4D" w:rsidP="00FC74A9">
            <w:pPr>
              <w:suppressAutoHyphens/>
              <w:rPr>
                <w:sz w:val="28"/>
                <w:szCs w:val="28"/>
              </w:rPr>
            </w:pPr>
            <w:r w:rsidRPr="00C90B3A">
              <w:rPr>
                <w:sz w:val="28"/>
                <w:szCs w:val="28"/>
              </w:rPr>
              <w:t>Объемы бюджетных ассигнований муниципальной программы</w:t>
            </w:r>
          </w:p>
        </w:tc>
        <w:tc>
          <w:tcPr>
            <w:tcW w:w="7522" w:type="dxa"/>
          </w:tcPr>
          <w:p w14:paraId="66A7AB53" w14:textId="77777777" w:rsidR="005C4A4D" w:rsidRDefault="005C4A4D" w:rsidP="00FC74A9">
            <w:pPr>
              <w:suppressAutoHyphens/>
              <w:rPr>
                <w:color w:val="000000"/>
                <w:sz w:val="28"/>
                <w:szCs w:val="28"/>
              </w:rPr>
            </w:pPr>
            <w:r>
              <w:rPr>
                <w:color w:val="000000"/>
                <w:sz w:val="28"/>
                <w:szCs w:val="28"/>
              </w:rPr>
              <w:t xml:space="preserve">Общий объём бюджетных ассигнований - </w:t>
            </w:r>
          </w:p>
          <w:p w14:paraId="49647761" w14:textId="77777777" w:rsidR="005C4A4D" w:rsidRPr="00F1553A" w:rsidRDefault="005C4A4D" w:rsidP="00FC74A9">
            <w:pPr>
              <w:suppressAutoHyphens/>
              <w:rPr>
                <w:color w:val="000000"/>
                <w:sz w:val="28"/>
                <w:szCs w:val="28"/>
              </w:rPr>
            </w:pPr>
            <w:r w:rsidRPr="00BA6F9F">
              <w:rPr>
                <w:color w:val="000000"/>
                <w:sz w:val="28"/>
                <w:szCs w:val="28"/>
              </w:rPr>
              <w:t xml:space="preserve">2023 год </w:t>
            </w:r>
            <w:r w:rsidRPr="00BA540D">
              <w:rPr>
                <w:color w:val="000000"/>
                <w:sz w:val="28"/>
                <w:szCs w:val="28"/>
              </w:rPr>
              <w:t xml:space="preserve">– </w:t>
            </w:r>
            <w:r w:rsidRPr="00F1553A">
              <w:rPr>
                <w:color w:val="000000"/>
                <w:sz w:val="28"/>
                <w:szCs w:val="28"/>
              </w:rPr>
              <w:t>72 292,09530 тыс. руб.</w:t>
            </w:r>
          </w:p>
          <w:p w14:paraId="2E44911E" w14:textId="77777777" w:rsidR="005C4A4D" w:rsidRPr="00B11642" w:rsidRDefault="005C4A4D" w:rsidP="00FC74A9">
            <w:pPr>
              <w:suppressAutoHyphens/>
              <w:rPr>
                <w:color w:val="000000"/>
                <w:sz w:val="28"/>
                <w:szCs w:val="28"/>
              </w:rPr>
            </w:pPr>
            <w:r w:rsidRPr="00F1553A">
              <w:rPr>
                <w:color w:val="000000"/>
                <w:sz w:val="28"/>
                <w:szCs w:val="28"/>
              </w:rPr>
              <w:t xml:space="preserve">2024 год – </w:t>
            </w:r>
            <w:r w:rsidRPr="00B11642">
              <w:rPr>
                <w:sz w:val="28"/>
                <w:szCs w:val="28"/>
              </w:rPr>
              <w:t xml:space="preserve">218 530,72273 </w:t>
            </w:r>
            <w:r w:rsidRPr="00B11642">
              <w:rPr>
                <w:color w:val="000000"/>
                <w:sz w:val="28"/>
                <w:szCs w:val="28"/>
              </w:rPr>
              <w:t>тыс. руб.</w:t>
            </w:r>
          </w:p>
          <w:p w14:paraId="177FED50" w14:textId="77777777" w:rsidR="005C4A4D" w:rsidRPr="00B11642" w:rsidRDefault="005C4A4D" w:rsidP="00FC74A9">
            <w:pPr>
              <w:suppressAutoHyphens/>
              <w:rPr>
                <w:color w:val="000000"/>
                <w:sz w:val="28"/>
                <w:szCs w:val="28"/>
              </w:rPr>
            </w:pPr>
            <w:r w:rsidRPr="00B11642">
              <w:rPr>
                <w:color w:val="000000"/>
                <w:sz w:val="28"/>
                <w:szCs w:val="28"/>
              </w:rPr>
              <w:t>2025 год – 18 086,41198</w:t>
            </w:r>
            <w:r w:rsidRPr="00B11642">
              <w:rPr>
                <w:sz w:val="28"/>
                <w:szCs w:val="28"/>
              </w:rPr>
              <w:t xml:space="preserve"> </w:t>
            </w:r>
            <w:r w:rsidRPr="00B11642">
              <w:rPr>
                <w:color w:val="000000"/>
                <w:sz w:val="28"/>
                <w:szCs w:val="28"/>
              </w:rPr>
              <w:t>тыс. руб.</w:t>
            </w:r>
          </w:p>
          <w:p w14:paraId="21BFDF7F" w14:textId="77777777" w:rsidR="005C4A4D" w:rsidRPr="00B11642" w:rsidRDefault="005C4A4D" w:rsidP="00FC74A9">
            <w:pPr>
              <w:suppressAutoHyphens/>
              <w:rPr>
                <w:color w:val="000000"/>
                <w:sz w:val="28"/>
                <w:szCs w:val="28"/>
              </w:rPr>
            </w:pPr>
            <w:r w:rsidRPr="00B11642">
              <w:rPr>
                <w:color w:val="000000"/>
                <w:sz w:val="28"/>
                <w:szCs w:val="28"/>
              </w:rPr>
              <w:t>2026 год – 18 846,59754</w:t>
            </w:r>
            <w:r w:rsidRPr="00B11642">
              <w:rPr>
                <w:sz w:val="28"/>
                <w:szCs w:val="28"/>
              </w:rPr>
              <w:t xml:space="preserve"> </w:t>
            </w:r>
            <w:r w:rsidRPr="00B11642">
              <w:rPr>
                <w:color w:val="000000"/>
                <w:sz w:val="28"/>
                <w:szCs w:val="28"/>
              </w:rPr>
              <w:t>тыс. руб.</w:t>
            </w:r>
          </w:p>
          <w:p w14:paraId="58EDBEE9" w14:textId="77777777" w:rsidR="005C4A4D" w:rsidRPr="00B11642" w:rsidRDefault="005C4A4D" w:rsidP="00FC74A9">
            <w:pPr>
              <w:suppressAutoHyphens/>
              <w:rPr>
                <w:color w:val="000000"/>
                <w:sz w:val="28"/>
                <w:szCs w:val="28"/>
              </w:rPr>
            </w:pPr>
            <w:r w:rsidRPr="00B11642">
              <w:rPr>
                <w:color w:val="000000"/>
                <w:sz w:val="28"/>
                <w:szCs w:val="28"/>
              </w:rPr>
              <w:t>2027 год – 17 969,51308</w:t>
            </w:r>
            <w:r w:rsidRPr="00B11642">
              <w:rPr>
                <w:sz w:val="28"/>
                <w:szCs w:val="28"/>
              </w:rPr>
              <w:t xml:space="preserve"> </w:t>
            </w:r>
            <w:r w:rsidRPr="00B11642">
              <w:rPr>
                <w:color w:val="000000"/>
                <w:sz w:val="28"/>
                <w:szCs w:val="28"/>
              </w:rPr>
              <w:t>тыс. руб.</w:t>
            </w:r>
          </w:p>
          <w:p w14:paraId="33C1DE31" w14:textId="77777777" w:rsidR="005C4A4D" w:rsidRPr="00B11642" w:rsidRDefault="005C4A4D" w:rsidP="00FC74A9">
            <w:pPr>
              <w:suppressAutoHyphens/>
              <w:rPr>
                <w:color w:val="000000"/>
                <w:sz w:val="28"/>
                <w:szCs w:val="28"/>
              </w:rPr>
            </w:pPr>
            <w:r w:rsidRPr="00B11642">
              <w:rPr>
                <w:color w:val="000000"/>
                <w:sz w:val="28"/>
                <w:szCs w:val="28"/>
              </w:rPr>
              <w:lastRenderedPageBreak/>
              <w:t>2028 год – 17 969,51308</w:t>
            </w:r>
            <w:r w:rsidRPr="00B11642">
              <w:rPr>
                <w:sz w:val="28"/>
                <w:szCs w:val="28"/>
              </w:rPr>
              <w:t xml:space="preserve"> </w:t>
            </w:r>
            <w:r w:rsidRPr="00B11642">
              <w:rPr>
                <w:color w:val="000000"/>
                <w:sz w:val="28"/>
                <w:szCs w:val="28"/>
              </w:rPr>
              <w:t>тыс. руб.</w:t>
            </w:r>
          </w:p>
          <w:p w14:paraId="2F75C6B5" w14:textId="77777777" w:rsidR="005C4A4D" w:rsidRPr="00B11642" w:rsidRDefault="005C4A4D" w:rsidP="00FC74A9">
            <w:pPr>
              <w:suppressAutoHyphens/>
              <w:rPr>
                <w:sz w:val="28"/>
                <w:szCs w:val="28"/>
              </w:rPr>
            </w:pPr>
            <w:r w:rsidRPr="00B11642">
              <w:rPr>
                <w:sz w:val="28"/>
                <w:szCs w:val="28"/>
              </w:rPr>
              <w:t>в том числе:</w:t>
            </w:r>
            <w:r w:rsidRPr="00B11642">
              <w:rPr>
                <w:color w:val="000000"/>
                <w:sz w:val="28"/>
                <w:szCs w:val="28"/>
              </w:rPr>
              <w:t xml:space="preserve"> </w:t>
            </w:r>
          </w:p>
          <w:p w14:paraId="5454DD7A" w14:textId="77777777" w:rsidR="005C4A4D" w:rsidRPr="00B11642" w:rsidRDefault="005C4A4D" w:rsidP="00FC74A9">
            <w:pPr>
              <w:suppressAutoHyphens/>
              <w:rPr>
                <w:sz w:val="28"/>
                <w:szCs w:val="28"/>
              </w:rPr>
            </w:pPr>
            <w:r w:rsidRPr="00B11642">
              <w:rPr>
                <w:sz w:val="28"/>
                <w:szCs w:val="28"/>
              </w:rPr>
              <w:t xml:space="preserve">бюджет города Тейково: </w:t>
            </w:r>
          </w:p>
          <w:p w14:paraId="56C17559" w14:textId="77777777" w:rsidR="005C4A4D" w:rsidRPr="00B11642" w:rsidRDefault="005C4A4D" w:rsidP="00FC74A9">
            <w:pPr>
              <w:suppressAutoHyphens/>
              <w:rPr>
                <w:color w:val="000000"/>
                <w:sz w:val="28"/>
                <w:szCs w:val="28"/>
              </w:rPr>
            </w:pPr>
            <w:r w:rsidRPr="00B11642">
              <w:rPr>
                <w:color w:val="000000"/>
                <w:sz w:val="28"/>
                <w:szCs w:val="28"/>
              </w:rPr>
              <w:t xml:space="preserve">2023 год – </w:t>
            </w:r>
            <w:r w:rsidRPr="00B11642">
              <w:rPr>
                <w:sz w:val="28"/>
                <w:szCs w:val="28"/>
              </w:rPr>
              <w:t xml:space="preserve">34 064,79597 </w:t>
            </w:r>
            <w:r w:rsidRPr="00B11642">
              <w:rPr>
                <w:color w:val="000000"/>
                <w:sz w:val="28"/>
                <w:szCs w:val="28"/>
              </w:rPr>
              <w:t>тыс. руб.</w:t>
            </w:r>
          </w:p>
          <w:p w14:paraId="56BFC3FA" w14:textId="77777777" w:rsidR="005C4A4D" w:rsidRPr="00C30817" w:rsidRDefault="005C4A4D" w:rsidP="00FC74A9">
            <w:pPr>
              <w:suppressAutoHyphens/>
              <w:rPr>
                <w:color w:val="000000"/>
                <w:sz w:val="28"/>
                <w:szCs w:val="28"/>
              </w:rPr>
            </w:pPr>
            <w:r w:rsidRPr="00B11642">
              <w:rPr>
                <w:color w:val="000000"/>
                <w:sz w:val="28"/>
                <w:szCs w:val="28"/>
              </w:rPr>
              <w:t xml:space="preserve">2024 год – </w:t>
            </w:r>
            <w:r w:rsidRPr="00B11642">
              <w:rPr>
                <w:sz w:val="28"/>
                <w:szCs w:val="28"/>
              </w:rPr>
              <w:t>48 210,91293</w:t>
            </w:r>
            <w:r w:rsidRPr="00FF5D68">
              <w:rPr>
                <w:sz w:val="28"/>
                <w:szCs w:val="28"/>
              </w:rPr>
              <w:t xml:space="preserve"> </w:t>
            </w:r>
            <w:r w:rsidRPr="00FF5D68">
              <w:rPr>
                <w:color w:val="000000"/>
                <w:sz w:val="28"/>
                <w:szCs w:val="28"/>
              </w:rPr>
              <w:t>тыс</w:t>
            </w:r>
            <w:r w:rsidRPr="00C30817">
              <w:rPr>
                <w:color w:val="000000"/>
                <w:sz w:val="28"/>
                <w:szCs w:val="28"/>
              </w:rPr>
              <w:t>. руб.</w:t>
            </w:r>
          </w:p>
          <w:p w14:paraId="15CE3633" w14:textId="77777777" w:rsidR="005C4A4D" w:rsidRPr="006C3640" w:rsidRDefault="005C4A4D" w:rsidP="00FC74A9">
            <w:pPr>
              <w:suppressAutoHyphens/>
              <w:rPr>
                <w:color w:val="000000"/>
                <w:sz w:val="28"/>
                <w:szCs w:val="28"/>
              </w:rPr>
            </w:pPr>
            <w:r w:rsidRPr="00C30817">
              <w:rPr>
                <w:color w:val="000000"/>
                <w:sz w:val="28"/>
                <w:szCs w:val="28"/>
              </w:rPr>
              <w:t xml:space="preserve">2025 год – </w:t>
            </w:r>
            <w:r w:rsidRPr="006C3640">
              <w:rPr>
                <w:color w:val="000000"/>
                <w:sz w:val="28"/>
                <w:szCs w:val="28"/>
              </w:rPr>
              <w:t>17 870,93726 тыс. руб.</w:t>
            </w:r>
          </w:p>
          <w:p w14:paraId="2301F6FB" w14:textId="77777777" w:rsidR="005C4A4D" w:rsidRDefault="005C4A4D" w:rsidP="00FC74A9">
            <w:pPr>
              <w:suppressAutoHyphens/>
              <w:rPr>
                <w:color w:val="000000"/>
                <w:sz w:val="28"/>
                <w:szCs w:val="28"/>
              </w:rPr>
            </w:pPr>
            <w:r w:rsidRPr="006C3640">
              <w:rPr>
                <w:color w:val="000000"/>
                <w:sz w:val="28"/>
                <w:szCs w:val="28"/>
              </w:rPr>
              <w:t>2026 год – 18 628,02172</w:t>
            </w:r>
            <w:r w:rsidRPr="00BA6F9F">
              <w:rPr>
                <w:sz w:val="28"/>
                <w:szCs w:val="28"/>
              </w:rPr>
              <w:t xml:space="preserve"> </w:t>
            </w:r>
            <w:r w:rsidRPr="00BA6F9F">
              <w:rPr>
                <w:color w:val="000000"/>
                <w:sz w:val="28"/>
                <w:szCs w:val="28"/>
              </w:rPr>
              <w:t>тыс. руб.</w:t>
            </w:r>
          </w:p>
          <w:p w14:paraId="1D6CB45B" w14:textId="77777777" w:rsidR="005C4A4D" w:rsidRDefault="005C4A4D" w:rsidP="00FC74A9">
            <w:pPr>
              <w:suppressAutoHyphens/>
              <w:rPr>
                <w:color w:val="000000"/>
                <w:sz w:val="28"/>
                <w:szCs w:val="28"/>
              </w:rPr>
            </w:pPr>
            <w:r>
              <w:rPr>
                <w:color w:val="000000"/>
                <w:sz w:val="28"/>
                <w:szCs w:val="28"/>
              </w:rPr>
              <w:t>2027 год – 17 969,51308</w:t>
            </w:r>
            <w:r w:rsidRPr="00BA6F9F">
              <w:rPr>
                <w:sz w:val="28"/>
                <w:szCs w:val="28"/>
              </w:rPr>
              <w:t xml:space="preserve"> </w:t>
            </w:r>
            <w:r w:rsidRPr="00BA6F9F">
              <w:rPr>
                <w:color w:val="000000"/>
                <w:sz w:val="28"/>
                <w:szCs w:val="28"/>
              </w:rPr>
              <w:t>тыс. руб.</w:t>
            </w:r>
          </w:p>
          <w:p w14:paraId="6E4FD13C" w14:textId="77777777" w:rsidR="005C4A4D" w:rsidRPr="00BA6F9F" w:rsidRDefault="005C4A4D" w:rsidP="00FC74A9">
            <w:pPr>
              <w:suppressAutoHyphens/>
              <w:rPr>
                <w:color w:val="000000"/>
                <w:sz w:val="28"/>
                <w:szCs w:val="28"/>
              </w:rPr>
            </w:pPr>
            <w:r>
              <w:rPr>
                <w:color w:val="000000"/>
                <w:sz w:val="28"/>
                <w:szCs w:val="28"/>
              </w:rPr>
              <w:t>2028 год – 17 969,51308</w:t>
            </w:r>
            <w:r w:rsidRPr="00BA6F9F">
              <w:rPr>
                <w:sz w:val="28"/>
                <w:szCs w:val="28"/>
              </w:rPr>
              <w:t xml:space="preserve"> </w:t>
            </w:r>
            <w:r w:rsidRPr="00BA6F9F">
              <w:rPr>
                <w:color w:val="000000"/>
                <w:sz w:val="28"/>
                <w:szCs w:val="28"/>
              </w:rPr>
              <w:t>тыс. руб.</w:t>
            </w:r>
          </w:p>
          <w:p w14:paraId="071AE442" w14:textId="77777777" w:rsidR="005C4A4D" w:rsidRPr="00BA6F9F" w:rsidRDefault="005C4A4D" w:rsidP="00FC74A9">
            <w:pPr>
              <w:suppressAutoHyphens/>
              <w:rPr>
                <w:sz w:val="28"/>
                <w:szCs w:val="28"/>
              </w:rPr>
            </w:pPr>
            <w:r w:rsidRPr="00BA6F9F">
              <w:rPr>
                <w:sz w:val="28"/>
                <w:szCs w:val="28"/>
              </w:rPr>
              <w:t xml:space="preserve">в том числе: </w:t>
            </w:r>
          </w:p>
          <w:p w14:paraId="2DB37C63" w14:textId="77777777" w:rsidR="005C4A4D" w:rsidRPr="00BA6F9F" w:rsidRDefault="005C4A4D" w:rsidP="00FC74A9">
            <w:pPr>
              <w:suppressAutoHyphens/>
              <w:rPr>
                <w:sz w:val="28"/>
                <w:szCs w:val="28"/>
              </w:rPr>
            </w:pPr>
            <w:r w:rsidRPr="00BA6F9F">
              <w:rPr>
                <w:sz w:val="28"/>
                <w:szCs w:val="28"/>
              </w:rPr>
              <w:t>федеральный бюджет:</w:t>
            </w:r>
          </w:p>
          <w:p w14:paraId="59B7B595" w14:textId="77777777" w:rsidR="005C4A4D" w:rsidRPr="00BA6F9F" w:rsidRDefault="005C4A4D" w:rsidP="00FC74A9">
            <w:pPr>
              <w:suppressAutoHyphens/>
              <w:rPr>
                <w:color w:val="000000"/>
                <w:sz w:val="28"/>
                <w:szCs w:val="28"/>
              </w:rPr>
            </w:pPr>
            <w:r w:rsidRPr="00BA6F9F">
              <w:rPr>
                <w:color w:val="000000"/>
                <w:sz w:val="28"/>
                <w:szCs w:val="28"/>
              </w:rPr>
              <w:t xml:space="preserve">2023 год – </w:t>
            </w:r>
            <w:r>
              <w:rPr>
                <w:color w:val="000000"/>
                <w:sz w:val="28"/>
                <w:szCs w:val="28"/>
              </w:rPr>
              <w:t>30 437,61495</w:t>
            </w:r>
            <w:r w:rsidRPr="00BA6F9F">
              <w:rPr>
                <w:color w:val="000000"/>
                <w:sz w:val="28"/>
                <w:szCs w:val="28"/>
              </w:rPr>
              <w:t xml:space="preserve"> тыс. руб.</w:t>
            </w:r>
          </w:p>
          <w:p w14:paraId="77BE0A3D" w14:textId="77777777" w:rsidR="005C4A4D" w:rsidRDefault="005C4A4D" w:rsidP="00FC74A9">
            <w:pPr>
              <w:suppressAutoHyphens/>
              <w:rPr>
                <w:color w:val="000000"/>
                <w:sz w:val="28"/>
                <w:szCs w:val="28"/>
              </w:rPr>
            </w:pPr>
            <w:r w:rsidRPr="00BA6F9F">
              <w:rPr>
                <w:color w:val="000000"/>
                <w:sz w:val="28"/>
                <w:szCs w:val="28"/>
              </w:rPr>
              <w:t xml:space="preserve">2024 год – </w:t>
            </w:r>
            <w:r>
              <w:rPr>
                <w:color w:val="000000"/>
                <w:sz w:val="28"/>
                <w:szCs w:val="28"/>
              </w:rPr>
              <w:t xml:space="preserve">85 589,4413 </w:t>
            </w:r>
            <w:r w:rsidRPr="00BA6F9F">
              <w:rPr>
                <w:color w:val="000000"/>
                <w:sz w:val="28"/>
                <w:szCs w:val="28"/>
              </w:rPr>
              <w:t xml:space="preserve">тыс. руб. </w:t>
            </w:r>
          </w:p>
          <w:p w14:paraId="509BC2B1" w14:textId="77777777" w:rsidR="005C4A4D" w:rsidRDefault="005C4A4D" w:rsidP="00FC74A9">
            <w:pPr>
              <w:suppressAutoHyphens/>
              <w:rPr>
                <w:color w:val="000000"/>
                <w:sz w:val="28"/>
                <w:szCs w:val="28"/>
              </w:rPr>
            </w:pPr>
            <w:r>
              <w:rPr>
                <w:color w:val="000000"/>
                <w:sz w:val="28"/>
                <w:szCs w:val="28"/>
              </w:rPr>
              <w:t xml:space="preserve">2025 год – 88,79149 тыс. руб. </w:t>
            </w:r>
          </w:p>
          <w:p w14:paraId="0288D5F3" w14:textId="77777777" w:rsidR="005C4A4D" w:rsidRDefault="005C4A4D" w:rsidP="00FC74A9">
            <w:pPr>
              <w:suppressAutoHyphens/>
              <w:rPr>
                <w:color w:val="000000"/>
                <w:sz w:val="28"/>
                <w:szCs w:val="28"/>
              </w:rPr>
            </w:pPr>
            <w:r>
              <w:rPr>
                <w:color w:val="000000"/>
                <w:sz w:val="28"/>
                <w:szCs w:val="28"/>
              </w:rPr>
              <w:t>2026 год – 91,67551 тыс. руб.</w:t>
            </w:r>
          </w:p>
          <w:p w14:paraId="56846FFE" w14:textId="77777777" w:rsidR="005C4A4D" w:rsidRDefault="005C4A4D" w:rsidP="00FC74A9">
            <w:pPr>
              <w:suppressAutoHyphens/>
              <w:rPr>
                <w:color w:val="000000"/>
                <w:sz w:val="28"/>
                <w:szCs w:val="28"/>
              </w:rPr>
            </w:pPr>
            <w:r>
              <w:rPr>
                <w:color w:val="000000"/>
                <w:sz w:val="28"/>
                <w:szCs w:val="28"/>
              </w:rPr>
              <w:t>областной бюджет:</w:t>
            </w:r>
          </w:p>
          <w:p w14:paraId="31C93D44" w14:textId="77777777" w:rsidR="005C4A4D" w:rsidRDefault="005C4A4D" w:rsidP="00FC74A9">
            <w:pPr>
              <w:suppressAutoHyphens/>
              <w:rPr>
                <w:color w:val="000000"/>
                <w:sz w:val="28"/>
                <w:szCs w:val="28"/>
              </w:rPr>
            </w:pPr>
            <w:r>
              <w:rPr>
                <w:color w:val="000000"/>
                <w:sz w:val="28"/>
                <w:szCs w:val="28"/>
              </w:rPr>
              <w:t xml:space="preserve">2023 год – </w:t>
            </w:r>
            <w:r w:rsidRPr="00BA540D">
              <w:rPr>
                <w:color w:val="000000"/>
                <w:sz w:val="28"/>
                <w:szCs w:val="28"/>
              </w:rPr>
              <w:t>7 789,68443</w:t>
            </w:r>
            <w:r>
              <w:rPr>
                <w:color w:val="000000"/>
                <w:sz w:val="28"/>
                <w:szCs w:val="28"/>
              </w:rPr>
              <w:t xml:space="preserve"> тыс. руб.</w:t>
            </w:r>
          </w:p>
          <w:p w14:paraId="104029F4" w14:textId="77777777" w:rsidR="005C4A4D" w:rsidRDefault="005C4A4D" w:rsidP="00FC74A9">
            <w:pPr>
              <w:suppressAutoHyphens/>
              <w:rPr>
                <w:color w:val="000000"/>
                <w:sz w:val="28"/>
                <w:szCs w:val="28"/>
              </w:rPr>
            </w:pPr>
            <w:r>
              <w:rPr>
                <w:color w:val="000000"/>
                <w:sz w:val="28"/>
                <w:szCs w:val="28"/>
              </w:rPr>
              <w:t xml:space="preserve">2024 год </w:t>
            </w:r>
            <w:r w:rsidRPr="00B11642">
              <w:rPr>
                <w:color w:val="000000"/>
                <w:sz w:val="28"/>
                <w:szCs w:val="28"/>
              </w:rPr>
              <w:t>– 84 730,3685</w:t>
            </w:r>
            <w:r>
              <w:rPr>
                <w:color w:val="000000"/>
                <w:sz w:val="28"/>
                <w:szCs w:val="28"/>
              </w:rPr>
              <w:t xml:space="preserve"> тыс. руб.</w:t>
            </w:r>
          </w:p>
          <w:p w14:paraId="08963DBA" w14:textId="77777777" w:rsidR="005C4A4D" w:rsidRDefault="005C4A4D" w:rsidP="00FC74A9">
            <w:pPr>
              <w:suppressAutoHyphens/>
              <w:rPr>
                <w:color w:val="000000"/>
                <w:sz w:val="28"/>
                <w:szCs w:val="28"/>
              </w:rPr>
            </w:pPr>
            <w:r>
              <w:rPr>
                <w:color w:val="000000"/>
                <w:sz w:val="28"/>
                <w:szCs w:val="28"/>
              </w:rPr>
              <w:t>2025 год – 126,68323 тыс. руб.</w:t>
            </w:r>
          </w:p>
          <w:p w14:paraId="06CAB202" w14:textId="77777777" w:rsidR="005C4A4D" w:rsidRDefault="005C4A4D" w:rsidP="00FC74A9">
            <w:pPr>
              <w:suppressAutoHyphens/>
              <w:rPr>
                <w:color w:val="000000"/>
                <w:sz w:val="28"/>
                <w:szCs w:val="28"/>
              </w:rPr>
            </w:pPr>
            <w:r>
              <w:rPr>
                <w:color w:val="000000"/>
                <w:sz w:val="28"/>
                <w:szCs w:val="28"/>
              </w:rPr>
              <w:t>2026 год –126,90031 тыс. руб.</w:t>
            </w:r>
          </w:p>
        </w:tc>
      </w:tr>
    </w:tbl>
    <w:p w14:paraId="27EFA0F3" w14:textId="77777777" w:rsidR="005C4A4D" w:rsidRDefault="005C4A4D" w:rsidP="005C4A4D">
      <w:r>
        <w:lastRenderedPageBreak/>
        <w:t xml:space="preserve"> </w:t>
      </w:r>
    </w:p>
    <w:p w14:paraId="2EFE4CAA" w14:textId="77777777" w:rsidR="005C4A4D" w:rsidRPr="003472C0" w:rsidRDefault="005C4A4D" w:rsidP="005C4A4D">
      <w:pPr>
        <w:suppressAutoHyphens/>
        <w:jc w:val="center"/>
        <w:rPr>
          <w:b/>
        </w:rPr>
      </w:pPr>
    </w:p>
    <w:p w14:paraId="6CCFED0C" w14:textId="77777777" w:rsidR="005C4A4D" w:rsidRDefault="005C4A4D" w:rsidP="005C4A4D">
      <w:pPr>
        <w:suppressAutoHyphens/>
        <w:jc w:val="center"/>
        <w:rPr>
          <w:b/>
          <w:sz w:val="28"/>
        </w:rPr>
      </w:pPr>
    </w:p>
    <w:p w14:paraId="7FC5D6A6" w14:textId="77777777" w:rsidR="005C4A4D" w:rsidRDefault="005C4A4D" w:rsidP="005C4A4D">
      <w:pPr>
        <w:suppressAutoHyphens/>
        <w:jc w:val="center"/>
        <w:rPr>
          <w:b/>
          <w:sz w:val="28"/>
        </w:rPr>
      </w:pPr>
    </w:p>
    <w:p w14:paraId="63C890B8" w14:textId="77777777" w:rsidR="005C4A4D" w:rsidRDefault="005C4A4D" w:rsidP="005C4A4D">
      <w:pPr>
        <w:suppressAutoHyphens/>
        <w:jc w:val="center"/>
        <w:rPr>
          <w:b/>
          <w:sz w:val="28"/>
        </w:rPr>
      </w:pPr>
    </w:p>
    <w:p w14:paraId="2064CAC6" w14:textId="77777777" w:rsidR="005C4A4D" w:rsidRDefault="005C4A4D" w:rsidP="005C4A4D">
      <w:pPr>
        <w:suppressAutoHyphens/>
        <w:jc w:val="center"/>
        <w:rPr>
          <w:b/>
          <w:sz w:val="28"/>
        </w:rPr>
      </w:pPr>
    </w:p>
    <w:p w14:paraId="55C3BEEF" w14:textId="77777777" w:rsidR="005C4A4D" w:rsidRDefault="005C4A4D" w:rsidP="005C4A4D">
      <w:pPr>
        <w:suppressAutoHyphens/>
        <w:jc w:val="center"/>
        <w:rPr>
          <w:b/>
          <w:sz w:val="28"/>
        </w:rPr>
      </w:pPr>
    </w:p>
    <w:p w14:paraId="5180A8B8" w14:textId="77777777" w:rsidR="005C4A4D" w:rsidRDefault="005C4A4D" w:rsidP="005C4A4D">
      <w:pPr>
        <w:suppressAutoHyphens/>
        <w:jc w:val="center"/>
        <w:rPr>
          <w:b/>
          <w:sz w:val="28"/>
        </w:rPr>
      </w:pPr>
    </w:p>
    <w:p w14:paraId="4FD58923" w14:textId="77777777" w:rsidR="005C4A4D" w:rsidRDefault="005C4A4D" w:rsidP="005C4A4D">
      <w:pPr>
        <w:suppressAutoHyphens/>
        <w:jc w:val="center"/>
        <w:rPr>
          <w:b/>
          <w:sz w:val="28"/>
        </w:rPr>
      </w:pPr>
    </w:p>
    <w:p w14:paraId="4DFAEBF1" w14:textId="77777777" w:rsidR="005C4A4D" w:rsidRDefault="005C4A4D" w:rsidP="005C4A4D">
      <w:pPr>
        <w:suppressAutoHyphens/>
        <w:jc w:val="center"/>
        <w:rPr>
          <w:b/>
          <w:sz w:val="28"/>
        </w:rPr>
      </w:pPr>
    </w:p>
    <w:p w14:paraId="2E3A496E" w14:textId="77777777" w:rsidR="005C4A4D" w:rsidRDefault="005C4A4D" w:rsidP="005C4A4D">
      <w:pPr>
        <w:suppressAutoHyphens/>
        <w:jc w:val="center"/>
        <w:rPr>
          <w:b/>
          <w:sz w:val="28"/>
        </w:rPr>
      </w:pPr>
    </w:p>
    <w:p w14:paraId="0D1FC260" w14:textId="77777777" w:rsidR="005C4A4D" w:rsidRDefault="005C4A4D" w:rsidP="005C4A4D">
      <w:pPr>
        <w:suppressAutoHyphens/>
        <w:jc w:val="center"/>
        <w:rPr>
          <w:b/>
          <w:sz w:val="28"/>
        </w:rPr>
      </w:pPr>
    </w:p>
    <w:p w14:paraId="1670A64F" w14:textId="77777777" w:rsidR="005C4A4D" w:rsidRDefault="005C4A4D" w:rsidP="005C4A4D">
      <w:pPr>
        <w:suppressAutoHyphens/>
        <w:jc w:val="center"/>
        <w:rPr>
          <w:b/>
          <w:sz w:val="28"/>
        </w:rPr>
      </w:pPr>
    </w:p>
    <w:p w14:paraId="7AA8D879" w14:textId="77777777" w:rsidR="005C4A4D" w:rsidRDefault="005C4A4D" w:rsidP="005C4A4D">
      <w:pPr>
        <w:suppressAutoHyphens/>
        <w:jc w:val="center"/>
        <w:rPr>
          <w:b/>
          <w:sz w:val="28"/>
        </w:rPr>
      </w:pPr>
    </w:p>
    <w:p w14:paraId="3A858781" w14:textId="77777777" w:rsidR="005C4A4D" w:rsidRDefault="005C4A4D" w:rsidP="005C4A4D">
      <w:pPr>
        <w:suppressAutoHyphens/>
        <w:jc w:val="center"/>
        <w:rPr>
          <w:b/>
          <w:sz w:val="28"/>
        </w:rPr>
      </w:pPr>
    </w:p>
    <w:p w14:paraId="2FAC28EB" w14:textId="77777777" w:rsidR="005C4A4D" w:rsidRDefault="005C4A4D" w:rsidP="005C4A4D">
      <w:pPr>
        <w:suppressAutoHyphens/>
        <w:jc w:val="center"/>
        <w:rPr>
          <w:b/>
          <w:sz w:val="28"/>
        </w:rPr>
      </w:pPr>
    </w:p>
    <w:p w14:paraId="7AAA9D07" w14:textId="77777777" w:rsidR="005C4A4D" w:rsidRDefault="005C4A4D" w:rsidP="005C4A4D">
      <w:pPr>
        <w:suppressAutoHyphens/>
        <w:jc w:val="center"/>
        <w:rPr>
          <w:b/>
          <w:sz w:val="28"/>
        </w:rPr>
      </w:pPr>
    </w:p>
    <w:p w14:paraId="7E5717B1" w14:textId="77777777" w:rsidR="005C4A4D" w:rsidRDefault="005C4A4D" w:rsidP="005C4A4D">
      <w:pPr>
        <w:suppressAutoHyphens/>
        <w:jc w:val="center"/>
        <w:rPr>
          <w:b/>
          <w:sz w:val="28"/>
        </w:rPr>
      </w:pPr>
    </w:p>
    <w:p w14:paraId="6E34CEC5" w14:textId="77777777" w:rsidR="005C4A4D" w:rsidRDefault="005C4A4D" w:rsidP="005C4A4D">
      <w:pPr>
        <w:suppressAutoHyphens/>
        <w:jc w:val="center"/>
        <w:rPr>
          <w:b/>
          <w:sz w:val="28"/>
        </w:rPr>
      </w:pPr>
    </w:p>
    <w:p w14:paraId="7AED43F0" w14:textId="77777777" w:rsidR="005C4A4D" w:rsidRDefault="005C4A4D" w:rsidP="005C4A4D">
      <w:pPr>
        <w:suppressAutoHyphens/>
        <w:jc w:val="center"/>
        <w:rPr>
          <w:b/>
          <w:sz w:val="28"/>
        </w:rPr>
      </w:pPr>
    </w:p>
    <w:p w14:paraId="7B544F6F" w14:textId="77777777" w:rsidR="005C4A4D" w:rsidRDefault="005C4A4D" w:rsidP="005C4A4D">
      <w:pPr>
        <w:suppressAutoHyphens/>
        <w:jc w:val="center"/>
        <w:rPr>
          <w:b/>
          <w:sz w:val="28"/>
        </w:rPr>
      </w:pPr>
    </w:p>
    <w:p w14:paraId="6C786243" w14:textId="77777777" w:rsidR="005C4A4D" w:rsidRDefault="005C4A4D" w:rsidP="005C4A4D">
      <w:pPr>
        <w:suppressAutoHyphens/>
        <w:jc w:val="center"/>
        <w:rPr>
          <w:b/>
          <w:sz w:val="28"/>
        </w:rPr>
      </w:pPr>
    </w:p>
    <w:p w14:paraId="615E97CD" w14:textId="77777777" w:rsidR="005C4A4D" w:rsidRDefault="005C4A4D" w:rsidP="005C4A4D">
      <w:pPr>
        <w:suppressAutoHyphens/>
        <w:jc w:val="center"/>
        <w:rPr>
          <w:b/>
          <w:sz w:val="28"/>
        </w:rPr>
      </w:pPr>
    </w:p>
    <w:p w14:paraId="04F2903B" w14:textId="77777777" w:rsidR="005C4A4D" w:rsidRDefault="005C4A4D" w:rsidP="005C4A4D">
      <w:pPr>
        <w:widowControl w:val="0"/>
        <w:autoSpaceDE w:val="0"/>
        <w:autoSpaceDN w:val="0"/>
        <w:adjustRightInd w:val="0"/>
        <w:ind w:right="-1"/>
        <w:jc w:val="right"/>
        <w:rPr>
          <w:b/>
          <w:sz w:val="28"/>
        </w:rPr>
      </w:pPr>
    </w:p>
    <w:p w14:paraId="6893EB77" w14:textId="77777777" w:rsidR="005C4A4D" w:rsidRDefault="005C4A4D" w:rsidP="005C4A4D">
      <w:pPr>
        <w:widowControl w:val="0"/>
        <w:autoSpaceDE w:val="0"/>
        <w:autoSpaceDN w:val="0"/>
        <w:adjustRightInd w:val="0"/>
        <w:ind w:right="-1"/>
        <w:jc w:val="right"/>
        <w:rPr>
          <w:szCs w:val="20"/>
        </w:rPr>
      </w:pPr>
    </w:p>
    <w:p w14:paraId="0DBD31BD" w14:textId="77777777" w:rsidR="005C4A4D" w:rsidRDefault="005C4A4D" w:rsidP="005C4A4D">
      <w:pPr>
        <w:widowControl w:val="0"/>
        <w:autoSpaceDE w:val="0"/>
        <w:autoSpaceDN w:val="0"/>
        <w:adjustRightInd w:val="0"/>
        <w:ind w:right="-1"/>
        <w:rPr>
          <w:szCs w:val="20"/>
        </w:rPr>
      </w:pPr>
    </w:p>
    <w:p w14:paraId="2E29DCA7" w14:textId="77777777" w:rsidR="005C4A4D" w:rsidRPr="00C95019" w:rsidRDefault="005C4A4D" w:rsidP="005C4A4D">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2</w:t>
      </w:r>
      <w:r w:rsidRPr="00C95019">
        <w:rPr>
          <w:szCs w:val="20"/>
        </w:rPr>
        <w:t xml:space="preserve"> </w:t>
      </w:r>
    </w:p>
    <w:p w14:paraId="1702C6F7"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6097B278" w14:textId="77777777" w:rsidR="005C4A4D" w:rsidRDefault="005C4A4D" w:rsidP="005C4A4D">
      <w:pPr>
        <w:widowControl w:val="0"/>
        <w:autoSpaceDE w:val="0"/>
        <w:autoSpaceDN w:val="0"/>
        <w:adjustRightInd w:val="0"/>
        <w:ind w:right="-1"/>
        <w:jc w:val="right"/>
        <w:rPr>
          <w:szCs w:val="20"/>
        </w:rPr>
      </w:pPr>
      <w:r w:rsidRPr="00C95019">
        <w:rPr>
          <w:szCs w:val="20"/>
        </w:rPr>
        <w:t xml:space="preserve">                                                                                        </w:t>
      </w:r>
      <w:r>
        <w:rPr>
          <w:szCs w:val="20"/>
        </w:rPr>
        <w:t>городского округа</w:t>
      </w:r>
      <w:r w:rsidRPr="00C95019">
        <w:rPr>
          <w:szCs w:val="20"/>
        </w:rPr>
        <w:t xml:space="preserve"> Тейково </w:t>
      </w:r>
    </w:p>
    <w:p w14:paraId="36A67D09"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Ивановской области                                                                                      </w:t>
      </w:r>
    </w:p>
    <w:p w14:paraId="2C179B23" w14:textId="77777777" w:rsidR="005C4A4D" w:rsidRDefault="005C4A4D" w:rsidP="005C4A4D">
      <w:pPr>
        <w:widowControl w:val="0"/>
        <w:autoSpaceDE w:val="0"/>
        <w:autoSpaceDN w:val="0"/>
        <w:adjustRightInd w:val="0"/>
        <w:jc w:val="center"/>
        <w:rPr>
          <w:szCs w:val="20"/>
        </w:rPr>
      </w:pPr>
      <w:r>
        <w:rPr>
          <w:szCs w:val="20"/>
        </w:rPr>
        <w:t xml:space="preserve">                                                                                                                         о</w:t>
      </w:r>
      <w:r w:rsidRPr="003E0864">
        <w:rPr>
          <w:szCs w:val="20"/>
        </w:rPr>
        <w:t>т</w:t>
      </w:r>
      <w:r>
        <w:rPr>
          <w:szCs w:val="20"/>
        </w:rPr>
        <w:t xml:space="preserve"> 13.08.2024 </w:t>
      </w:r>
      <w:r w:rsidRPr="003E0864">
        <w:rPr>
          <w:szCs w:val="20"/>
        </w:rPr>
        <w:t>№</w:t>
      </w:r>
      <w:r>
        <w:rPr>
          <w:szCs w:val="20"/>
        </w:rPr>
        <w:t xml:space="preserve"> 448</w:t>
      </w:r>
    </w:p>
    <w:p w14:paraId="20A75187" w14:textId="77777777" w:rsidR="005C4A4D" w:rsidRDefault="005C4A4D" w:rsidP="005C4A4D">
      <w:pPr>
        <w:widowControl w:val="0"/>
        <w:autoSpaceDE w:val="0"/>
        <w:autoSpaceDN w:val="0"/>
        <w:adjustRightInd w:val="0"/>
        <w:jc w:val="center"/>
      </w:pPr>
    </w:p>
    <w:p w14:paraId="4DEF6A47" w14:textId="77777777" w:rsidR="005C4A4D" w:rsidRPr="003472C0" w:rsidRDefault="005C4A4D" w:rsidP="005C4A4D">
      <w:pPr>
        <w:suppressAutoHyphens/>
        <w:jc w:val="right"/>
      </w:pPr>
      <w:r w:rsidRPr="003472C0">
        <w:t xml:space="preserve">Таблица 2 </w:t>
      </w:r>
    </w:p>
    <w:p w14:paraId="74CD1582" w14:textId="77777777" w:rsidR="005C4A4D" w:rsidRPr="003472C0" w:rsidRDefault="005C4A4D" w:rsidP="005C4A4D">
      <w:pPr>
        <w:widowControl w:val="0"/>
        <w:autoSpaceDE w:val="0"/>
        <w:autoSpaceDN w:val="0"/>
        <w:adjustRightInd w:val="0"/>
        <w:jc w:val="center"/>
        <w:rPr>
          <w:b/>
        </w:rPr>
      </w:pPr>
      <w:r w:rsidRPr="003472C0">
        <w:rPr>
          <w:b/>
          <w:sz w:val="28"/>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29"/>
        <w:gridCol w:w="672"/>
        <w:gridCol w:w="565"/>
        <w:gridCol w:w="10"/>
        <w:gridCol w:w="567"/>
        <w:gridCol w:w="709"/>
        <w:gridCol w:w="709"/>
        <w:gridCol w:w="709"/>
        <w:gridCol w:w="708"/>
        <w:gridCol w:w="709"/>
        <w:gridCol w:w="709"/>
        <w:gridCol w:w="850"/>
      </w:tblGrid>
      <w:tr w:rsidR="005C4A4D" w:rsidRPr="00521B5D" w14:paraId="2BD24EB9" w14:textId="77777777" w:rsidTr="00FC74A9">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14:paraId="7ABF15C2" w14:textId="77777777" w:rsidR="005C4A4D" w:rsidRPr="002B5E07" w:rsidRDefault="005C4A4D" w:rsidP="00FC74A9">
            <w:pPr>
              <w:suppressAutoHyphens/>
              <w:jc w:val="center"/>
              <w:rPr>
                <w:b/>
                <w:sz w:val="22"/>
                <w:szCs w:val="22"/>
              </w:rPr>
            </w:pPr>
            <w:r w:rsidRPr="002B5E07">
              <w:rPr>
                <w:b/>
                <w:sz w:val="22"/>
                <w:szCs w:val="22"/>
              </w:rPr>
              <w:t>№ п/п</w:t>
            </w:r>
          </w:p>
        </w:tc>
        <w:tc>
          <w:tcPr>
            <w:tcW w:w="1729" w:type="dxa"/>
            <w:tcBorders>
              <w:top w:val="single" w:sz="4" w:space="0" w:color="auto"/>
              <w:left w:val="single" w:sz="4" w:space="0" w:color="auto"/>
              <w:bottom w:val="single" w:sz="4" w:space="0" w:color="auto"/>
              <w:right w:val="single" w:sz="4" w:space="0" w:color="auto"/>
            </w:tcBorders>
            <w:vAlign w:val="center"/>
          </w:tcPr>
          <w:p w14:paraId="0FB2A54C" w14:textId="77777777" w:rsidR="005C4A4D" w:rsidRPr="002B5E07" w:rsidRDefault="005C4A4D" w:rsidP="00FC74A9">
            <w:pPr>
              <w:suppressAutoHyphens/>
              <w:jc w:val="center"/>
              <w:rPr>
                <w:b/>
                <w:sz w:val="22"/>
                <w:szCs w:val="22"/>
              </w:rPr>
            </w:pPr>
            <w:r w:rsidRPr="002B5E07">
              <w:rPr>
                <w:b/>
                <w:sz w:val="22"/>
                <w:szCs w:val="22"/>
              </w:rPr>
              <w:t xml:space="preserve">Наименование     </w:t>
            </w:r>
            <w:r w:rsidRPr="002B5E07">
              <w:rPr>
                <w:b/>
                <w:sz w:val="22"/>
                <w:szCs w:val="22"/>
              </w:rPr>
              <w:br/>
              <w:t xml:space="preserve">      показателя</w:t>
            </w:r>
          </w:p>
        </w:tc>
        <w:tc>
          <w:tcPr>
            <w:tcW w:w="672" w:type="dxa"/>
            <w:tcBorders>
              <w:top w:val="single" w:sz="4" w:space="0" w:color="auto"/>
              <w:left w:val="single" w:sz="4" w:space="0" w:color="auto"/>
              <w:bottom w:val="single" w:sz="4" w:space="0" w:color="auto"/>
              <w:right w:val="single" w:sz="4" w:space="0" w:color="auto"/>
            </w:tcBorders>
            <w:vAlign w:val="center"/>
          </w:tcPr>
          <w:p w14:paraId="537C04CA" w14:textId="77777777" w:rsidR="005C4A4D" w:rsidRPr="002B5E07" w:rsidRDefault="005C4A4D" w:rsidP="00FC74A9">
            <w:pPr>
              <w:suppressAutoHyphens/>
              <w:jc w:val="center"/>
              <w:rPr>
                <w:b/>
                <w:sz w:val="22"/>
                <w:szCs w:val="22"/>
              </w:rPr>
            </w:pPr>
            <w:r w:rsidRPr="002B5E07">
              <w:rPr>
                <w:b/>
                <w:bCs/>
                <w:sz w:val="22"/>
                <w:szCs w:val="22"/>
              </w:rPr>
              <w:t>Ед. изм.</w:t>
            </w:r>
          </w:p>
        </w:tc>
        <w:tc>
          <w:tcPr>
            <w:tcW w:w="565" w:type="dxa"/>
            <w:tcBorders>
              <w:top w:val="single" w:sz="4" w:space="0" w:color="auto"/>
              <w:left w:val="single" w:sz="4" w:space="0" w:color="auto"/>
              <w:bottom w:val="single" w:sz="4" w:space="0" w:color="auto"/>
              <w:right w:val="single" w:sz="4" w:space="0" w:color="auto"/>
            </w:tcBorders>
            <w:vAlign w:val="center"/>
          </w:tcPr>
          <w:p w14:paraId="57D08B5A"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2020</w:t>
            </w:r>
          </w:p>
          <w:p w14:paraId="767EF0F5"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факт</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EECB1B"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2021</w:t>
            </w:r>
          </w:p>
          <w:p w14:paraId="29F2BE6D"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60801990"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2022</w:t>
            </w:r>
          </w:p>
          <w:p w14:paraId="2D618B78" w14:textId="77777777" w:rsidR="005C4A4D" w:rsidRPr="002B5E07" w:rsidRDefault="005C4A4D" w:rsidP="00FC74A9">
            <w:pPr>
              <w:widowControl w:val="0"/>
              <w:suppressAutoHyphens/>
              <w:autoSpaceDE w:val="0"/>
              <w:autoSpaceDN w:val="0"/>
              <w:adjustRightInd w:val="0"/>
              <w:jc w:val="center"/>
              <w:rPr>
                <w:b/>
                <w:sz w:val="22"/>
                <w:szCs w:val="22"/>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1230527D"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2023</w:t>
            </w:r>
          </w:p>
          <w:p w14:paraId="62D93B5B" w14:textId="77777777" w:rsidR="005C4A4D" w:rsidRPr="002B5E07" w:rsidRDefault="005C4A4D" w:rsidP="00FC74A9">
            <w:pPr>
              <w:widowControl w:val="0"/>
              <w:suppressAutoHyphens/>
              <w:autoSpaceDE w:val="0"/>
              <w:autoSpaceDN w:val="0"/>
              <w:adjustRightInd w:val="0"/>
              <w:jc w:val="center"/>
              <w:rPr>
                <w:b/>
                <w:sz w:val="22"/>
                <w:szCs w:val="22"/>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42C709DE"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2024</w:t>
            </w:r>
          </w:p>
          <w:p w14:paraId="68D2747E"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прог</w:t>
            </w:r>
          </w:p>
          <w:p w14:paraId="6CCC06B9"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ноз</w:t>
            </w:r>
          </w:p>
        </w:tc>
        <w:tc>
          <w:tcPr>
            <w:tcW w:w="708" w:type="dxa"/>
            <w:tcBorders>
              <w:top w:val="single" w:sz="4" w:space="0" w:color="auto"/>
              <w:left w:val="single" w:sz="4" w:space="0" w:color="auto"/>
              <w:bottom w:val="single" w:sz="4" w:space="0" w:color="auto"/>
              <w:right w:val="single" w:sz="4" w:space="0" w:color="auto"/>
            </w:tcBorders>
            <w:vAlign w:val="center"/>
          </w:tcPr>
          <w:p w14:paraId="6A2AD832"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202</w:t>
            </w:r>
            <w:r>
              <w:rPr>
                <w:b/>
                <w:sz w:val="22"/>
                <w:szCs w:val="22"/>
              </w:rPr>
              <w:t>5</w:t>
            </w:r>
          </w:p>
          <w:p w14:paraId="08B4F313"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прог</w:t>
            </w:r>
          </w:p>
          <w:p w14:paraId="20DDCB83"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ноз</w:t>
            </w:r>
          </w:p>
        </w:tc>
        <w:tc>
          <w:tcPr>
            <w:tcW w:w="709" w:type="dxa"/>
            <w:tcBorders>
              <w:top w:val="single" w:sz="4" w:space="0" w:color="auto"/>
              <w:left w:val="single" w:sz="4" w:space="0" w:color="auto"/>
              <w:bottom w:val="single" w:sz="4" w:space="0" w:color="auto"/>
              <w:right w:val="single" w:sz="4" w:space="0" w:color="auto"/>
            </w:tcBorders>
            <w:vAlign w:val="center"/>
          </w:tcPr>
          <w:p w14:paraId="77D52F7C"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202</w:t>
            </w:r>
            <w:r>
              <w:rPr>
                <w:b/>
                <w:sz w:val="22"/>
                <w:szCs w:val="22"/>
              </w:rPr>
              <w:t>6</w:t>
            </w:r>
          </w:p>
          <w:p w14:paraId="488BB284"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прог</w:t>
            </w:r>
          </w:p>
          <w:p w14:paraId="324C3F35"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ноз</w:t>
            </w:r>
          </w:p>
        </w:tc>
        <w:tc>
          <w:tcPr>
            <w:tcW w:w="709" w:type="dxa"/>
            <w:tcBorders>
              <w:top w:val="single" w:sz="4" w:space="0" w:color="auto"/>
              <w:left w:val="single" w:sz="4" w:space="0" w:color="auto"/>
              <w:bottom w:val="single" w:sz="4" w:space="0" w:color="auto"/>
              <w:right w:val="single" w:sz="4" w:space="0" w:color="auto"/>
            </w:tcBorders>
            <w:vAlign w:val="center"/>
          </w:tcPr>
          <w:p w14:paraId="32219225"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202</w:t>
            </w:r>
            <w:r>
              <w:rPr>
                <w:b/>
                <w:sz w:val="22"/>
                <w:szCs w:val="22"/>
              </w:rPr>
              <w:t>7</w:t>
            </w:r>
          </w:p>
          <w:p w14:paraId="4CF070A1"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прог</w:t>
            </w:r>
          </w:p>
          <w:p w14:paraId="3F1DAC80"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ноз</w:t>
            </w:r>
          </w:p>
        </w:tc>
        <w:tc>
          <w:tcPr>
            <w:tcW w:w="850" w:type="dxa"/>
            <w:tcBorders>
              <w:top w:val="single" w:sz="4" w:space="0" w:color="auto"/>
              <w:left w:val="single" w:sz="4" w:space="0" w:color="auto"/>
              <w:bottom w:val="single" w:sz="4" w:space="0" w:color="auto"/>
              <w:right w:val="single" w:sz="4" w:space="0" w:color="auto"/>
            </w:tcBorders>
            <w:vAlign w:val="center"/>
          </w:tcPr>
          <w:p w14:paraId="706F866F"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202</w:t>
            </w:r>
            <w:r>
              <w:rPr>
                <w:b/>
                <w:sz w:val="22"/>
                <w:szCs w:val="22"/>
              </w:rPr>
              <w:t>8</w:t>
            </w:r>
          </w:p>
          <w:p w14:paraId="01854BA9"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прог</w:t>
            </w:r>
          </w:p>
          <w:p w14:paraId="71B44545" w14:textId="77777777" w:rsidR="005C4A4D" w:rsidRPr="002B5E07" w:rsidRDefault="005C4A4D" w:rsidP="00FC74A9">
            <w:pPr>
              <w:widowControl w:val="0"/>
              <w:suppressAutoHyphens/>
              <w:autoSpaceDE w:val="0"/>
              <w:autoSpaceDN w:val="0"/>
              <w:adjustRightInd w:val="0"/>
              <w:jc w:val="center"/>
              <w:rPr>
                <w:b/>
                <w:sz w:val="22"/>
                <w:szCs w:val="22"/>
              </w:rPr>
            </w:pPr>
            <w:r w:rsidRPr="002B5E07">
              <w:rPr>
                <w:b/>
                <w:sz w:val="22"/>
                <w:szCs w:val="22"/>
              </w:rPr>
              <w:t>ноз</w:t>
            </w:r>
          </w:p>
        </w:tc>
      </w:tr>
      <w:tr w:rsidR="005C4A4D" w:rsidRPr="00521B5D" w14:paraId="4EF10E82" w14:textId="77777777" w:rsidTr="00FC74A9">
        <w:trPr>
          <w:trHeight w:val="41"/>
        </w:trPr>
        <w:tc>
          <w:tcPr>
            <w:tcW w:w="534" w:type="dxa"/>
            <w:tcBorders>
              <w:top w:val="single" w:sz="4" w:space="0" w:color="auto"/>
              <w:left w:val="single" w:sz="4" w:space="0" w:color="auto"/>
              <w:bottom w:val="single" w:sz="4" w:space="0" w:color="auto"/>
              <w:right w:val="single" w:sz="4" w:space="0" w:color="auto"/>
            </w:tcBorders>
          </w:tcPr>
          <w:p w14:paraId="3E22C861" w14:textId="77777777" w:rsidR="005C4A4D" w:rsidRPr="003472C0" w:rsidRDefault="005C4A4D" w:rsidP="005C4A4D">
            <w:pPr>
              <w:numPr>
                <w:ilvl w:val="0"/>
                <w:numId w:val="10"/>
              </w:numPr>
              <w:suppressAutoHyphens/>
              <w:ind w:left="0" w:firstLine="0"/>
              <w:jc w:val="center"/>
              <w:rPr>
                <w:rFonts w:eastAsia="Calibri"/>
              </w:rPr>
            </w:pPr>
          </w:p>
        </w:tc>
        <w:tc>
          <w:tcPr>
            <w:tcW w:w="1729" w:type="dxa"/>
            <w:tcBorders>
              <w:top w:val="single" w:sz="4" w:space="0" w:color="auto"/>
              <w:left w:val="single" w:sz="4" w:space="0" w:color="auto"/>
              <w:bottom w:val="single" w:sz="4" w:space="0" w:color="auto"/>
              <w:right w:val="single" w:sz="4" w:space="0" w:color="auto"/>
            </w:tcBorders>
          </w:tcPr>
          <w:p w14:paraId="576DFB6B" w14:textId="77777777" w:rsidR="005C4A4D" w:rsidRPr="003472C0" w:rsidRDefault="005C4A4D" w:rsidP="00FC74A9">
            <w:pPr>
              <w:suppressAutoHyphens/>
              <w:rPr>
                <w:rFonts w:eastAsia="Calibri"/>
              </w:rPr>
            </w:pPr>
            <w:r w:rsidRPr="003472C0">
              <w:rPr>
                <w:rFonts w:eastAsia="Calibri"/>
              </w:rPr>
              <w:t>Общее количество организованных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14:paraId="31530AF8" w14:textId="77777777" w:rsidR="005C4A4D" w:rsidRPr="003472C0" w:rsidRDefault="005C4A4D" w:rsidP="00FC74A9">
            <w:pPr>
              <w:autoSpaceDE w:val="0"/>
              <w:autoSpaceDN w:val="0"/>
              <w:adjustRightInd w:val="0"/>
              <w:jc w:val="center"/>
              <w:rPr>
                <w:color w:val="000000"/>
              </w:rPr>
            </w:pPr>
            <w:r w:rsidRPr="003472C0">
              <w:rPr>
                <w:color w:val="000000"/>
              </w:rPr>
              <w:t>ед.</w:t>
            </w:r>
          </w:p>
          <w:p w14:paraId="59D8906D" w14:textId="77777777" w:rsidR="005C4A4D" w:rsidRPr="003472C0" w:rsidRDefault="005C4A4D" w:rsidP="00FC74A9">
            <w:pPr>
              <w:suppressAutoHyphens/>
              <w:jc w:val="center"/>
              <w:rPr>
                <w:rFonts w:eastAsia="Calibri"/>
              </w:rPr>
            </w:pPr>
          </w:p>
        </w:tc>
        <w:tc>
          <w:tcPr>
            <w:tcW w:w="565" w:type="dxa"/>
            <w:tcBorders>
              <w:top w:val="single" w:sz="4" w:space="0" w:color="auto"/>
              <w:left w:val="single" w:sz="4" w:space="0" w:color="auto"/>
              <w:bottom w:val="single" w:sz="4" w:space="0" w:color="auto"/>
              <w:right w:val="single" w:sz="4" w:space="0" w:color="auto"/>
            </w:tcBorders>
          </w:tcPr>
          <w:p w14:paraId="6429989C" w14:textId="77777777" w:rsidR="005C4A4D" w:rsidRPr="003472C0" w:rsidRDefault="005C4A4D" w:rsidP="00FC74A9">
            <w:pPr>
              <w:suppressAutoHyphens/>
              <w:jc w:val="center"/>
              <w:rPr>
                <w:rFonts w:eastAsia="Calibri"/>
              </w:rPr>
            </w:pPr>
            <w:r>
              <w:rPr>
                <w:rFonts w:eastAsia="Calibri"/>
              </w:rPr>
              <w:t>779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AD091E8" w14:textId="77777777" w:rsidR="005C4A4D" w:rsidRPr="00521B5D" w:rsidRDefault="005C4A4D" w:rsidP="00FC74A9">
            <w:pPr>
              <w:suppressAutoHyphens/>
              <w:jc w:val="center"/>
              <w:rPr>
                <w:rFonts w:eastAsia="Calibri"/>
              </w:rPr>
            </w:pPr>
            <w:r>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1E7A4714" w14:textId="77777777" w:rsidR="005C4A4D" w:rsidRPr="00521B5D" w:rsidRDefault="005C4A4D" w:rsidP="00FC74A9">
            <w:pPr>
              <w:suppressAutoHyphens/>
              <w:jc w:val="center"/>
              <w:rPr>
                <w:rFonts w:eastAsia="Calibri"/>
              </w:rPr>
            </w:pPr>
            <w:r>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54057CEB" w14:textId="77777777" w:rsidR="005C4A4D" w:rsidRPr="00050915" w:rsidRDefault="005C4A4D" w:rsidP="00FC74A9">
            <w:pPr>
              <w:suppressAutoHyphens/>
              <w:jc w:val="center"/>
              <w:rPr>
                <w:rFonts w:eastAsia="Calibri"/>
              </w:rPr>
            </w:pPr>
            <w:r w:rsidRPr="00050915">
              <w:rPr>
                <w:rFonts w:eastAsia="Calibri"/>
              </w:rPr>
              <w:t>6</w:t>
            </w:r>
            <w:r>
              <w:rPr>
                <w:rFonts w:eastAsia="Calibri"/>
              </w:rPr>
              <w:t>90</w:t>
            </w:r>
          </w:p>
        </w:tc>
        <w:tc>
          <w:tcPr>
            <w:tcW w:w="709" w:type="dxa"/>
            <w:tcBorders>
              <w:top w:val="single" w:sz="4" w:space="0" w:color="auto"/>
              <w:left w:val="single" w:sz="4" w:space="0" w:color="auto"/>
              <w:bottom w:val="single" w:sz="4" w:space="0" w:color="auto"/>
              <w:right w:val="single" w:sz="4" w:space="0" w:color="auto"/>
            </w:tcBorders>
          </w:tcPr>
          <w:p w14:paraId="7196151D" w14:textId="77777777" w:rsidR="005C4A4D" w:rsidRPr="00050915" w:rsidRDefault="005C4A4D" w:rsidP="00FC74A9">
            <w:pPr>
              <w:suppressAutoHyphens/>
              <w:jc w:val="center"/>
              <w:rPr>
                <w:rFonts w:eastAsia="Calibri"/>
              </w:rPr>
            </w:pPr>
            <w:r w:rsidRPr="00050915">
              <w:rPr>
                <w:rFonts w:eastAsia="Calibri"/>
              </w:rPr>
              <w:t>650</w:t>
            </w:r>
          </w:p>
        </w:tc>
        <w:tc>
          <w:tcPr>
            <w:tcW w:w="708" w:type="dxa"/>
            <w:tcBorders>
              <w:top w:val="single" w:sz="4" w:space="0" w:color="auto"/>
              <w:left w:val="single" w:sz="4" w:space="0" w:color="auto"/>
              <w:bottom w:val="single" w:sz="4" w:space="0" w:color="auto"/>
              <w:right w:val="single" w:sz="4" w:space="0" w:color="auto"/>
            </w:tcBorders>
          </w:tcPr>
          <w:p w14:paraId="25B50042" w14:textId="77777777" w:rsidR="005C4A4D" w:rsidRPr="00050915" w:rsidRDefault="005C4A4D" w:rsidP="00FC74A9">
            <w:pPr>
              <w:jc w:val="center"/>
            </w:pPr>
            <w:r w:rsidRPr="00050915">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2BD7AE3B" w14:textId="77777777" w:rsidR="005C4A4D" w:rsidRPr="00050915" w:rsidRDefault="005C4A4D" w:rsidP="00FC74A9">
            <w:pPr>
              <w:jc w:val="center"/>
            </w:pPr>
            <w:r w:rsidRPr="00050915">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0C43E780" w14:textId="77777777" w:rsidR="005C4A4D" w:rsidRPr="00050915" w:rsidRDefault="005C4A4D" w:rsidP="00FC74A9">
            <w:pPr>
              <w:jc w:val="center"/>
            </w:pPr>
            <w:r w:rsidRPr="00050915">
              <w:rPr>
                <w:rFonts w:eastAsia="Calibri"/>
              </w:rPr>
              <w:t>650</w:t>
            </w:r>
          </w:p>
        </w:tc>
        <w:tc>
          <w:tcPr>
            <w:tcW w:w="850" w:type="dxa"/>
            <w:tcBorders>
              <w:top w:val="single" w:sz="4" w:space="0" w:color="auto"/>
              <w:left w:val="single" w:sz="4" w:space="0" w:color="auto"/>
              <w:bottom w:val="single" w:sz="4" w:space="0" w:color="auto"/>
              <w:right w:val="single" w:sz="4" w:space="0" w:color="auto"/>
            </w:tcBorders>
          </w:tcPr>
          <w:p w14:paraId="2414D9B7" w14:textId="77777777" w:rsidR="005C4A4D" w:rsidRPr="00050915" w:rsidRDefault="005C4A4D" w:rsidP="00FC74A9">
            <w:pPr>
              <w:jc w:val="center"/>
            </w:pPr>
            <w:r w:rsidRPr="00050915">
              <w:rPr>
                <w:rFonts w:eastAsia="Calibri"/>
              </w:rPr>
              <w:t>650</w:t>
            </w:r>
          </w:p>
        </w:tc>
      </w:tr>
      <w:tr w:rsidR="005C4A4D" w:rsidRPr="00521B5D" w14:paraId="0308094D" w14:textId="77777777" w:rsidTr="00FC74A9">
        <w:trPr>
          <w:trHeight w:val="41"/>
        </w:trPr>
        <w:tc>
          <w:tcPr>
            <w:tcW w:w="534" w:type="dxa"/>
            <w:tcBorders>
              <w:top w:val="single" w:sz="4" w:space="0" w:color="auto"/>
              <w:left w:val="single" w:sz="4" w:space="0" w:color="auto"/>
              <w:bottom w:val="single" w:sz="4" w:space="0" w:color="auto"/>
              <w:right w:val="single" w:sz="4" w:space="0" w:color="auto"/>
            </w:tcBorders>
          </w:tcPr>
          <w:p w14:paraId="10C66094" w14:textId="77777777" w:rsidR="005C4A4D" w:rsidRPr="003472C0" w:rsidRDefault="005C4A4D" w:rsidP="005C4A4D">
            <w:pPr>
              <w:numPr>
                <w:ilvl w:val="0"/>
                <w:numId w:val="10"/>
              </w:numPr>
              <w:suppressAutoHyphens/>
              <w:ind w:left="0" w:firstLine="0"/>
              <w:jc w:val="center"/>
              <w:rPr>
                <w:rFonts w:eastAsia="Calibri"/>
              </w:rPr>
            </w:pPr>
          </w:p>
        </w:tc>
        <w:tc>
          <w:tcPr>
            <w:tcW w:w="1729" w:type="dxa"/>
            <w:tcBorders>
              <w:top w:val="single" w:sz="4" w:space="0" w:color="auto"/>
              <w:left w:val="single" w:sz="4" w:space="0" w:color="auto"/>
              <w:bottom w:val="single" w:sz="4" w:space="0" w:color="auto"/>
              <w:right w:val="single" w:sz="4" w:space="0" w:color="auto"/>
            </w:tcBorders>
          </w:tcPr>
          <w:p w14:paraId="2573CEF5" w14:textId="77777777" w:rsidR="005C4A4D" w:rsidRPr="003472C0" w:rsidRDefault="005C4A4D" w:rsidP="00FC74A9">
            <w:pPr>
              <w:suppressAutoHyphens/>
              <w:rPr>
                <w:rFonts w:eastAsia="Calibri"/>
              </w:rPr>
            </w:pPr>
            <w:r w:rsidRPr="003472C0">
              <w:rPr>
                <w:rFonts w:eastAsia="Calibri"/>
              </w:rPr>
              <w:t>Число участников (посетителей)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14:paraId="66D74187" w14:textId="77777777" w:rsidR="005C4A4D" w:rsidRPr="003472C0" w:rsidRDefault="005C4A4D" w:rsidP="00FC74A9">
            <w:pPr>
              <w:suppressAutoHyphens/>
              <w:jc w:val="center"/>
              <w:rPr>
                <w:rFonts w:eastAsia="Calibri"/>
              </w:rPr>
            </w:pPr>
            <w:r w:rsidRPr="003472C0">
              <w:rPr>
                <w:rFonts w:eastAsia="Calibri"/>
              </w:rPr>
              <w:t>чел.</w:t>
            </w:r>
          </w:p>
        </w:tc>
        <w:tc>
          <w:tcPr>
            <w:tcW w:w="565" w:type="dxa"/>
            <w:tcBorders>
              <w:top w:val="single" w:sz="4" w:space="0" w:color="auto"/>
              <w:left w:val="single" w:sz="4" w:space="0" w:color="auto"/>
              <w:bottom w:val="single" w:sz="4" w:space="0" w:color="auto"/>
              <w:right w:val="single" w:sz="4" w:space="0" w:color="auto"/>
            </w:tcBorders>
          </w:tcPr>
          <w:p w14:paraId="6AF9BE8B" w14:textId="77777777" w:rsidR="005C4A4D" w:rsidRPr="003472C0" w:rsidRDefault="005C4A4D" w:rsidP="00FC74A9">
            <w:pPr>
              <w:suppressAutoHyphens/>
              <w:jc w:val="center"/>
              <w:rPr>
                <w:rFonts w:eastAsia="Calibri"/>
              </w:rPr>
            </w:pPr>
            <w:r>
              <w:rPr>
                <w:rFonts w:eastAsia="Calibri"/>
              </w:rPr>
              <w:t>68460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A0FC6EC" w14:textId="77777777" w:rsidR="005C4A4D" w:rsidRPr="00521B5D" w:rsidRDefault="005C4A4D" w:rsidP="00FC74A9">
            <w:pPr>
              <w:suppressAutoHyphens/>
              <w:jc w:val="center"/>
              <w:rPr>
                <w:rFonts w:eastAsia="Calibri"/>
              </w:rPr>
            </w:pPr>
            <w:r>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1A4EF8EB" w14:textId="77777777" w:rsidR="005C4A4D" w:rsidRPr="00521B5D" w:rsidRDefault="005C4A4D" w:rsidP="00FC74A9">
            <w:pPr>
              <w:suppressAutoHyphens/>
              <w:jc w:val="center"/>
              <w:rPr>
                <w:rFonts w:eastAsia="Calibri"/>
              </w:rPr>
            </w:pPr>
            <w:r>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62B01727" w14:textId="77777777" w:rsidR="005C4A4D" w:rsidRDefault="005C4A4D" w:rsidP="00FC74A9">
            <w:pPr>
              <w:jc w:val="center"/>
            </w:pPr>
            <w:r>
              <w:rPr>
                <w:rFonts w:eastAsia="Calibri"/>
              </w:rPr>
              <w:t>66000</w:t>
            </w:r>
          </w:p>
        </w:tc>
        <w:tc>
          <w:tcPr>
            <w:tcW w:w="709" w:type="dxa"/>
            <w:tcBorders>
              <w:top w:val="single" w:sz="4" w:space="0" w:color="auto"/>
              <w:left w:val="single" w:sz="4" w:space="0" w:color="auto"/>
              <w:bottom w:val="single" w:sz="4" w:space="0" w:color="auto"/>
              <w:right w:val="single" w:sz="4" w:space="0" w:color="auto"/>
            </w:tcBorders>
          </w:tcPr>
          <w:p w14:paraId="18750D76" w14:textId="77777777" w:rsidR="005C4A4D" w:rsidRDefault="005C4A4D" w:rsidP="00FC74A9">
            <w:pPr>
              <w:jc w:val="center"/>
            </w:pPr>
            <w:r w:rsidRPr="00690A8B">
              <w:rPr>
                <w:rFonts w:eastAsia="Calibri"/>
              </w:rPr>
              <w:t>65000</w:t>
            </w:r>
          </w:p>
        </w:tc>
        <w:tc>
          <w:tcPr>
            <w:tcW w:w="708" w:type="dxa"/>
            <w:tcBorders>
              <w:top w:val="single" w:sz="4" w:space="0" w:color="auto"/>
              <w:left w:val="single" w:sz="4" w:space="0" w:color="auto"/>
              <w:bottom w:val="single" w:sz="4" w:space="0" w:color="auto"/>
              <w:right w:val="single" w:sz="4" w:space="0" w:color="auto"/>
            </w:tcBorders>
          </w:tcPr>
          <w:p w14:paraId="5D92169F" w14:textId="77777777" w:rsidR="005C4A4D" w:rsidRDefault="005C4A4D" w:rsidP="00FC74A9">
            <w:pPr>
              <w:jc w:val="center"/>
            </w:pPr>
            <w:r w:rsidRPr="00690A8B">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487AB8CA" w14:textId="77777777" w:rsidR="005C4A4D" w:rsidRDefault="005C4A4D" w:rsidP="00FC74A9">
            <w:pPr>
              <w:jc w:val="center"/>
            </w:pPr>
            <w:r w:rsidRPr="00690A8B">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270FEDDC" w14:textId="77777777" w:rsidR="005C4A4D" w:rsidRDefault="005C4A4D" w:rsidP="00FC74A9">
            <w:pPr>
              <w:jc w:val="center"/>
            </w:pPr>
            <w:r w:rsidRPr="00690A8B">
              <w:rPr>
                <w:rFonts w:eastAsia="Calibri"/>
              </w:rPr>
              <w:t>65000</w:t>
            </w:r>
          </w:p>
        </w:tc>
        <w:tc>
          <w:tcPr>
            <w:tcW w:w="850" w:type="dxa"/>
            <w:tcBorders>
              <w:top w:val="single" w:sz="4" w:space="0" w:color="auto"/>
              <w:left w:val="single" w:sz="4" w:space="0" w:color="auto"/>
              <w:bottom w:val="single" w:sz="4" w:space="0" w:color="auto"/>
              <w:right w:val="single" w:sz="4" w:space="0" w:color="auto"/>
            </w:tcBorders>
          </w:tcPr>
          <w:p w14:paraId="2924C78C" w14:textId="77777777" w:rsidR="005C4A4D" w:rsidRDefault="005C4A4D" w:rsidP="00FC74A9">
            <w:pPr>
              <w:jc w:val="center"/>
            </w:pPr>
            <w:r w:rsidRPr="00690A8B">
              <w:rPr>
                <w:rFonts w:eastAsia="Calibri"/>
              </w:rPr>
              <w:t>65000</w:t>
            </w:r>
          </w:p>
        </w:tc>
      </w:tr>
      <w:tr w:rsidR="005C4A4D" w:rsidRPr="00521B5D" w14:paraId="3E5CFD41" w14:textId="77777777" w:rsidTr="00FC74A9">
        <w:trPr>
          <w:trHeight w:val="356"/>
        </w:trPr>
        <w:tc>
          <w:tcPr>
            <w:tcW w:w="534" w:type="dxa"/>
            <w:tcBorders>
              <w:top w:val="single" w:sz="4" w:space="0" w:color="auto"/>
              <w:left w:val="single" w:sz="4" w:space="0" w:color="auto"/>
              <w:bottom w:val="single" w:sz="4" w:space="0" w:color="auto"/>
              <w:right w:val="single" w:sz="4" w:space="0" w:color="auto"/>
            </w:tcBorders>
          </w:tcPr>
          <w:p w14:paraId="66596E5E" w14:textId="77777777" w:rsidR="005C4A4D" w:rsidRPr="003472C0" w:rsidRDefault="005C4A4D" w:rsidP="005C4A4D">
            <w:pPr>
              <w:numPr>
                <w:ilvl w:val="0"/>
                <w:numId w:val="10"/>
              </w:numPr>
              <w:shd w:val="clear" w:color="auto" w:fill="FFFFFF"/>
              <w:suppressAutoHyphens/>
              <w:ind w:left="0" w:firstLine="0"/>
              <w:jc w:val="center"/>
            </w:pPr>
          </w:p>
        </w:tc>
        <w:tc>
          <w:tcPr>
            <w:tcW w:w="1729" w:type="dxa"/>
            <w:tcBorders>
              <w:top w:val="single" w:sz="4" w:space="0" w:color="auto"/>
              <w:left w:val="single" w:sz="4" w:space="0" w:color="auto"/>
              <w:bottom w:val="single" w:sz="4" w:space="0" w:color="auto"/>
              <w:right w:val="single" w:sz="4" w:space="0" w:color="auto"/>
            </w:tcBorders>
          </w:tcPr>
          <w:p w14:paraId="0FEBEA1D" w14:textId="77777777" w:rsidR="005C4A4D" w:rsidRPr="003472C0" w:rsidRDefault="005C4A4D" w:rsidP="00FC74A9">
            <w:pPr>
              <w:shd w:val="clear" w:color="auto" w:fill="FFFFFF"/>
              <w:suppressAutoHyphens/>
            </w:pPr>
            <w:r w:rsidRPr="003472C0">
              <w:t>Число лиц, проводящих досуг в коллективах самодеятельного народного творчества, в досуговых объединениях на регулярной основе</w:t>
            </w:r>
          </w:p>
        </w:tc>
        <w:tc>
          <w:tcPr>
            <w:tcW w:w="672" w:type="dxa"/>
            <w:tcBorders>
              <w:top w:val="single" w:sz="4" w:space="0" w:color="auto"/>
              <w:left w:val="single" w:sz="4" w:space="0" w:color="auto"/>
              <w:bottom w:val="single" w:sz="4" w:space="0" w:color="auto"/>
              <w:right w:val="single" w:sz="4" w:space="0" w:color="auto"/>
            </w:tcBorders>
          </w:tcPr>
          <w:p w14:paraId="68811C78" w14:textId="77777777" w:rsidR="005C4A4D" w:rsidRPr="003472C0" w:rsidRDefault="005C4A4D" w:rsidP="00FC74A9">
            <w:pPr>
              <w:shd w:val="clear" w:color="auto" w:fill="FFFFFF"/>
              <w:suppressAutoHyphens/>
              <w:jc w:val="center"/>
            </w:pPr>
            <w:r w:rsidRPr="003472C0">
              <w:t>чел.</w:t>
            </w:r>
          </w:p>
        </w:tc>
        <w:tc>
          <w:tcPr>
            <w:tcW w:w="565" w:type="dxa"/>
            <w:tcBorders>
              <w:top w:val="single" w:sz="4" w:space="0" w:color="auto"/>
              <w:left w:val="single" w:sz="4" w:space="0" w:color="auto"/>
              <w:bottom w:val="single" w:sz="4" w:space="0" w:color="auto"/>
              <w:right w:val="single" w:sz="4" w:space="0" w:color="auto"/>
            </w:tcBorders>
          </w:tcPr>
          <w:p w14:paraId="3C2E21CD" w14:textId="77777777" w:rsidR="005C4A4D" w:rsidRPr="003472C0" w:rsidRDefault="005C4A4D" w:rsidP="00FC74A9">
            <w:pPr>
              <w:shd w:val="clear" w:color="auto" w:fill="FFFFFF"/>
              <w:suppressAutoHyphens/>
              <w:jc w:val="center"/>
            </w:pPr>
            <w:r w:rsidRPr="003472C0">
              <w:t>590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50D39920" w14:textId="77777777" w:rsidR="005C4A4D" w:rsidRPr="00521B5D" w:rsidRDefault="005C4A4D" w:rsidP="00FC74A9">
            <w:pPr>
              <w:shd w:val="clear" w:color="auto" w:fill="FFFFFF"/>
              <w:suppressAutoHyphens/>
              <w:jc w:val="center"/>
            </w:pPr>
            <w:r w:rsidRPr="00521B5D">
              <w:t>585</w:t>
            </w:r>
          </w:p>
        </w:tc>
        <w:tc>
          <w:tcPr>
            <w:tcW w:w="709" w:type="dxa"/>
            <w:tcBorders>
              <w:top w:val="single" w:sz="4" w:space="0" w:color="auto"/>
              <w:left w:val="single" w:sz="4" w:space="0" w:color="auto"/>
              <w:bottom w:val="single" w:sz="4" w:space="0" w:color="auto"/>
              <w:right w:val="single" w:sz="4" w:space="0" w:color="auto"/>
            </w:tcBorders>
          </w:tcPr>
          <w:p w14:paraId="60A650CA" w14:textId="77777777" w:rsidR="005C4A4D" w:rsidRPr="00521B5D" w:rsidRDefault="005C4A4D" w:rsidP="00FC74A9">
            <w:pPr>
              <w:shd w:val="clear" w:color="auto" w:fill="FFFFFF"/>
              <w:suppressAutoHyphens/>
              <w:jc w:val="center"/>
            </w:pPr>
            <w:r w:rsidRPr="00521B5D">
              <w:t>585</w:t>
            </w:r>
          </w:p>
        </w:tc>
        <w:tc>
          <w:tcPr>
            <w:tcW w:w="709" w:type="dxa"/>
            <w:tcBorders>
              <w:top w:val="single" w:sz="4" w:space="0" w:color="auto"/>
              <w:left w:val="single" w:sz="4" w:space="0" w:color="auto"/>
              <w:bottom w:val="single" w:sz="4" w:space="0" w:color="auto"/>
              <w:right w:val="single" w:sz="4" w:space="0" w:color="auto"/>
            </w:tcBorders>
          </w:tcPr>
          <w:p w14:paraId="6776525C" w14:textId="77777777" w:rsidR="005C4A4D" w:rsidRPr="00521B5D" w:rsidRDefault="005C4A4D" w:rsidP="00FC74A9">
            <w:pPr>
              <w:shd w:val="clear" w:color="auto" w:fill="FFFFFF"/>
              <w:suppressAutoHyphens/>
              <w:jc w:val="center"/>
            </w:pPr>
            <w:r>
              <w:t>601</w:t>
            </w:r>
          </w:p>
        </w:tc>
        <w:tc>
          <w:tcPr>
            <w:tcW w:w="709" w:type="dxa"/>
            <w:tcBorders>
              <w:top w:val="single" w:sz="4" w:space="0" w:color="auto"/>
              <w:left w:val="single" w:sz="4" w:space="0" w:color="auto"/>
              <w:bottom w:val="single" w:sz="4" w:space="0" w:color="auto"/>
              <w:right w:val="single" w:sz="4" w:space="0" w:color="auto"/>
            </w:tcBorders>
          </w:tcPr>
          <w:p w14:paraId="414292BA" w14:textId="77777777" w:rsidR="005C4A4D" w:rsidRPr="00521B5D" w:rsidRDefault="005C4A4D" w:rsidP="00FC74A9">
            <w:pPr>
              <w:shd w:val="clear" w:color="auto" w:fill="FFFFFF"/>
              <w:suppressAutoHyphens/>
              <w:jc w:val="center"/>
            </w:pPr>
            <w:r w:rsidRPr="00521B5D">
              <w:t>5</w:t>
            </w:r>
            <w:r>
              <w:t>90</w:t>
            </w:r>
          </w:p>
        </w:tc>
        <w:tc>
          <w:tcPr>
            <w:tcW w:w="708" w:type="dxa"/>
            <w:tcBorders>
              <w:top w:val="single" w:sz="4" w:space="0" w:color="auto"/>
              <w:left w:val="single" w:sz="4" w:space="0" w:color="auto"/>
              <w:bottom w:val="single" w:sz="4" w:space="0" w:color="auto"/>
              <w:right w:val="single" w:sz="4" w:space="0" w:color="auto"/>
            </w:tcBorders>
          </w:tcPr>
          <w:p w14:paraId="3203B45A" w14:textId="77777777" w:rsidR="005C4A4D" w:rsidRPr="00521B5D" w:rsidRDefault="005C4A4D" w:rsidP="00FC74A9">
            <w:pPr>
              <w:shd w:val="clear" w:color="auto" w:fill="FFFFFF"/>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14:paraId="532A9ECF" w14:textId="77777777" w:rsidR="005C4A4D" w:rsidRPr="00521B5D" w:rsidRDefault="005C4A4D" w:rsidP="00FC74A9">
            <w:pPr>
              <w:shd w:val="clear" w:color="auto" w:fill="FFFFFF"/>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14:paraId="251B5B4B" w14:textId="77777777" w:rsidR="005C4A4D" w:rsidRPr="00521B5D" w:rsidRDefault="005C4A4D" w:rsidP="00FC74A9">
            <w:pPr>
              <w:shd w:val="clear" w:color="auto" w:fill="FFFFFF"/>
              <w:suppressAutoHyphens/>
              <w:jc w:val="center"/>
            </w:pPr>
            <w:r>
              <w:t>600</w:t>
            </w:r>
          </w:p>
        </w:tc>
        <w:tc>
          <w:tcPr>
            <w:tcW w:w="850" w:type="dxa"/>
            <w:tcBorders>
              <w:top w:val="single" w:sz="4" w:space="0" w:color="auto"/>
              <w:left w:val="single" w:sz="4" w:space="0" w:color="auto"/>
              <w:bottom w:val="single" w:sz="4" w:space="0" w:color="auto"/>
              <w:right w:val="single" w:sz="4" w:space="0" w:color="auto"/>
            </w:tcBorders>
          </w:tcPr>
          <w:p w14:paraId="258A1BE6" w14:textId="77777777" w:rsidR="005C4A4D" w:rsidRPr="00521B5D" w:rsidRDefault="005C4A4D" w:rsidP="00FC74A9">
            <w:pPr>
              <w:shd w:val="clear" w:color="auto" w:fill="FFFFFF"/>
              <w:suppressAutoHyphens/>
              <w:jc w:val="center"/>
            </w:pPr>
            <w:r>
              <w:t>600</w:t>
            </w:r>
          </w:p>
        </w:tc>
      </w:tr>
      <w:tr w:rsidR="005C4A4D" w:rsidRPr="00521B5D" w14:paraId="681A96B4" w14:textId="77777777" w:rsidTr="00FC74A9">
        <w:trPr>
          <w:trHeight w:val="1364"/>
        </w:trPr>
        <w:tc>
          <w:tcPr>
            <w:tcW w:w="534" w:type="dxa"/>
            <w:tcBorders>
              <w:top w:val="single" w:sz="4" w:space="0" w:color="auto"/>
              <w:left w:val="single" w:sz="4" w:space="0" w:color="auto"/>
              <w:bottom w:val="single" w:sz="4" w:space="0" w:color="auto"/>
              <w:right w:val="single" w:sz="4" w:space="0" w:color="auto"/>
            </w:tcBorders>
          </w:tcPr>
          <w:p w14:paraId="106C7105" w14:textId="77777777" w:rsidR="005C4A4D" w:rsidRPr="003472C0" w:rsidRDefault="005C4A4D" w:rsidP="005C4A4D">
            <w:pPr>
              <w:numPr>
                <w:ilvl w:val="0"/>
                <w:numId w:val="10"/>
              </w:numPr>
              <w:shd w:val="clear" w:color="auto" w:fill="FFFFFF"/>
              <w:suppressAutoHyphens/>
              <w:ind w:left="0" w:firstLine="0"/>
              <w:jc w:val="center"/>
            </w:pPr>
          </w:p>
        </w:tc>
        <w:tc>
          <w:tcPr>
            <w:tcW w:w="1729" w:type="dxa"/>
            <w:tcBorders>
              <w:top w:val="single" w:sz="4" w:space="0" w:color="auto"/>
              <w:left w:val="single" w:sz="4" w:space="0" w:color="auto"/>
              <w:bottom w:val="single" w:sz="4" w:space="0" w:color="auto"/>
              <w:right w:val="single" w:sz="4" w:space="0" w:color="auto"/>
            </w:tcBorders>
          </w:tcPr>
          <w:p w14:paraId="2B388E75" w14:textId="77777777" w:rsidR="005C4A4D" w:rsidRPr="003472C0" w:rsidRDefault="005C4A4D" w:rsidP="00FC74A9">
            <w:pPr>
              <w:shd w:val="clear" w:color="auto" w:fill="FFFFFF"/>
              <w:suppressAutoHyphens/>
            </w:pPr>
            <w:r w:rsidRPr="003472C0">
              <w:t>Число коллективов самодеятельного народного творчества и досуговых объединений</w:t>
            </w:r>
          </w:p>
        </w:tc>
        <w:tc>
          <w:tcPr>
            <w:tcW w:w="672" w:type="dxa"/>
            <w:tcBorders>
              <w:top w:val="single" w:sz="4" w:space="0" w:color="auto"/>
              <w:left w:val="single" w:sz="4" w:space="0" w:color="auto"/>
              <w:bottom w:val="single" w:sz="4" w:space="0" w:color="auto"/>
              <w:right w:val="single" w:sz="4" w:space="0" w:color="auto"/>
            </w:tcBorders>
          </w:tcPr>
          <w:p w14:paraId="33BDD67A" w14:textId="77777777" w:rsidR="005C4A4D" w:rsidRPr="003472C0" w:rsidRDefault="005C4A4D" w:rsidP="00FC74A9">
            <w:pPr>
              <w:shd w:val="clear" w:color="auto" w:fill="FFFFFF"/>
              <w:autoSpaceDE w:val="0"/>
              <w:autoSpaceDN w:val="0"/>
              <w:adjustRightInd w:val="0"/>
              <w:jc w:val="center"/>
              <w:rPr>
                <w:color w:val="000000"/>
              </w:rPr>
            </w:pPr>
            <w:r w:rsidRPr="003472C0">
              <w:rPr>
                <w:color w:val="000000"/>
              </w:rPr>
              <w:t>ед.</w:t>
            </w:r>
          </w:p>
          <w:p w14:paraId="14D9D419" w14:textId="77777777" w:rsidR="005C4A4D" w:rsidRPr="003472C0" w:rsidRDefault="005C4A4D" w:rsidP="00FC74A9">
            <w:pPr>
              <w:shd w:val="clear" w:color="auto" w:fill="FFFFFF"/>
              <w:suppressAutoHyphens/>
              <w:jc w:val="center"/>
            </w:pPr>
          </w:p>
        </w:tc>
        <w:tc>
          <w:tcPr>
            <w:tcW w:w="565" w:type="dxa"/>
            <w:tcBorders>
              <w:top w:val="single" w:sz="4" w:space="0" w:color="auto"/>
              <w:left w:val="single" w:sz="4" w:space="0" w:color="auto"/>
              <w:bottom w:val="single" w:sz="4" w:space="0" w:color="auto"/>
              <w:right w:val="single" w:sz="4" w:space="0" w:color="auto"/>
            </w:tcBorders>
          </w:tcPr>
          <w:p w14:paraId="03AA8B64" w14:textId="77777777" w:rsidR="005C4A4D" w:rsidRPr="003472C0" w:rsidRDefault="005C4A4D" w:rsidP="00FC74A9">
            <w:pPr>
              <w:shd w:val="clear" w:color="auto" w:fill="FFFFFF"/>
              <w:suppressAutoHyphens/>
              <w:jc w:val="center"/>
            </w:pPr>
            <w:r w:rsidRPr="003472C0">
              <w:t>35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40B239AB" w14:textId="77777777" w:rsidR="005C4A4D" w:rsidRPr="00521B5D" w:rsidRDefault="005C4A4D" w:rsidP="00FC74A9">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05B33C2" w14:textId="77777777" w:rsidR="005C4A4D" w:rsidRPr="00521B5D" w:rsidRDefault="005C4A4D" w:rsidP="00FC74A9">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tcPr>
          <w:p w14:paraId="15DD5CC4" w14:textId="77777777" w:rsidR="005C4A4D" w:rsidRPr="00521B5D" w:rsidRDefault="005C4A4D" w:rsidP="00FC74A9">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tcPr>
          <w:p w14:paraId="683C8306" w14:textId="77777777" w:rsidR="005C4A4D" w:rsidRPr="00521B5D" w:rsidRDefault="005C4A4D" w:rsidP="00FC74A9">
            <w:pPr>
              <w:shd w:val="clear" w:color="auto" w:fill="FFFFFF"/>
              <w:suppressAutoHyphens/>
              <w:jc w:val="center"/>
            </w:pPr>
            <w:r w:rsidRPr="00521B5D">
              <w:t>35</w:t>
            </w:r>
          </w:p>
        </w:tc>
        <w:tc>
          <w:tcPr>
            <w:tcW w:w="708" w:type="dxa"/>
            <w:tcBorders>
              <w:top w:val="single" w:sz="4" w:space="0" w:color="auto"/>
              <w:left w:val="single" w:sz="4" w:space="0" w:color="auto"/>
              <w:bottom w:val="single" w:sz="4" w:space="0" w:color="auto"/>
              <w:right w:val="single" w:sz="4" w:space="0" w:color="auto"/>
            </w:tcBorders>
          </w:tcPr>
          <w:p w14:paraId="747B6361" w14:textId="77777777" w:rsidR="005C4A4D" w:rsidRPr="00521B5D" w:rsidRDefault="005C4A4D" w:rsidP="00FC74A9">
            <w:pPr>
              <w:shd w:val="clear" w:color="auto" w:fill="FFFFFF"/>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14:paraId="3CA07726" w14:textId="77777777" w:rsidR="005C4A4D" w:rsidRPr="00521B5D" w:rsidRDefault="005C4A4D" w:rsidP="00FC74A9">
            <w:pPr>
              <w:shd w:val="clear" w:color="auto" w:fill="FFFFFF"/>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14:paraId="7307D0D5" w14:textId="77777777" w:rsidR="005C4A4D" w:rsidRPr="00521B5D" w:rsidRDefault="005C4A4D" w:rsidP="00FC74A9">
            <w:pPr>
              <w:shd w:val="clear" w:color="auto" w:fill="FFFFFF"/>
              <w:suppressAutoHyphens/>
              <w:jc w:val="center"/>
            </w:pPr>
            <w:r>
              <w:t>35</w:t>
            </w:r>
          </w:p>
        </w:tc>
        <w:tc>
          <w:tcPr>
            <w:tcW w:w="850" w:type="dxa"/>
            <w:tcBorders>
              <w:top w:val="single" w:sz="4" w:space="0" w:color="auto"/>
              <w:left w:val="single" w:sz="4" w:space="0" w:color="auto"/>
              <w:bottom w:val="single" w:sz="4" w:space="0" w:color="auto"/>
              <w:right w:val="single" w:sz="4" w:space="0" w:color="auto"/>
            </w:tcBorders>
          </w:tcPr>
          <w:p w14:paraId="0DE36807" w14:textId="77777777" w:rsidR="005C4A4D" w:rsidRPr="00521B5D" w:rsidRDefault="005C4A4D" w:rsidP="00FC74A9">
            <w:pPr>
              <w:shd w:val="clear" w:color="auto" w:fill="FFFFFF"/>
              <w:suppressAutoHyphens/>
              <w:jc w:val="center"/>
            </w:pPr>
            <w:r>
              <w:t>35</w:t>
            </w:r>
          </w:p>
        </w:tc>
      </w:tr>
      <w:tr w:rsidR="005C4A4D" w:rsidRPr="00521B5D" w14:paraId="60EEA553" w14:textId="77777777" w:rsidTr="00FC74A9">
        <w:trPr>
          <w:trHeight w:val="41"/>
        </w:trPr>
        <w:tc>
          <w:tcPr>
            <w:tcW w:w="534" w:type="dxa"/>
            <w:tcBorders>
              <w:top w:val="single" w:sz="4" w:space="0" w:color="auto"/>
              <w:left w:val="single" w:sz="4" w:space="0" w:color="auto"/>
              <w:bottom w:val="single" w:sz="4" w:space="0" w:color="auto"/>
              <w:right w:val="single" w:sz="4" w:space="0" w:color="auto"/>
            </w:tcBorders>
          </w:tcPr>
          <w:p w14:paraId="5F146024" w14:textId="77777777" w:rsidR="005C4A4D" w:rsidRPr="003472C0" w:rsidRDefault="005C4A4D" w:rsidP="005C4A4D">
            <w:pPr>
              <w:numPr>
                <w:ilvl w:val="0"/>
                <w:numId w:val="10"/>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2BB91C5F" w14:textId="77777777" w:rsidR="005C4A4D" w:rsidRPr="003472C0" w:rsidRDefault="005C4A4D" w:rsidP="00FC74A9">
            <w:pPr>
              <w:shd w:val="clear" w:color="auto" w:fill="FFFFFF"/>
              <w:suppressAutoHyphens/>
            </w:pPr>
            <w:r w:rsidRPr="003472C0">
              <w:t>Число зарегистрированных пользователей библиотеки</w:t>
            </w:r>
          </w:p>
        </w:tc>
        <w:tc>
          <w:tcPr>
            <w:tcW w:w="672" w:type="dxa"/>
            <w:tcBorders>
              <w:top w:val="single" w:sz="4" w:space="0" w:color="auto"/>
              <w:left w:val="single" w:sz="4" w:space="0" w:color="auto"/>
              <w:bottom w:val="single" w:sz="4" w:space="0" w:color="auto"/>
              <w:right w:val="single" w:sz="4" w:space="0" w:color="auto"/>
            </w:tcBorders>
          </w:tcPr>
          <w:p w14:paraId="77823370" w14:textId="77777777" w:rsidR="005C4A4D" w:rsidRPr="003472C0" w:rsidRDefault="005C4A4D" w:rsidP="00FC74A9">
            <w:pPr>
              <w:shd w:val="clear" w:color="auto" w:fill="FFFFFF"/>
              <w:suppressAutoHyphens/>
              <w:jc w:val="center"/>
            </w:pPr>
            <w:r w:rsidRPr="003472C0">
              <w:t>чел.</w:t>
            </w:r>
          </w:p>
        </w:tc>
        <w:tc>
          <w:tcPr>
            <w:tcW w:w="565" w:type="dxa"/>
            <w:tcBorders>
              <w:top w:val="single" w:sz="4" w:space="0" w:color="auto"/>
              <w:left w:val="single" w:sz="4" w:space="0" w:color="auto"/>
              <w:bottom w:val="single" w:sz="4" w:space="0" w:color="auto"/>
              <w:right w:val="single" w:sz="4" w:space="0" w:color="auto"/>
            </w:tcBorders>
          </w:tcPr>
          <w:p w14:paraId="58FC421A" w14:textId="77777777" w:rsidR="005C4A4D" w:rsidRPr="003472C0" w:rsidRDefault="005C4A4D" w:rsidP="00FC74A9">
            <w:pPr>
              <w:shd w:val="clear" w:color="auto" w:fill="FFFFFF"/>
              <w:jc w:val="center"/>
              <w:rPr>
                <w:color w:val="000000"/>
                <w:szCs w:val="22"/>
              </w:rPr>
            </w:pPr>
            <w:r w:rsidRPr="003472C0">
              <w:rPr>
                <w:color w:val="000000"/>
                <w:szCs w:val="22"/>
              </w:rPr>
              <w:t>3844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6080C75F" w14:textId="77777777" w:rsidR="005C4A4D" w:rsidRPr="00521B5D" w:rsidRDefault="005C4A4D" w:rsidP="00FC74A9">
            <w:pPr>
              <w:widowControl w:val="0"/>
              <w:shd w:val="clear" w:color="auto" w:fill="FFFFFF"/>
              <w:suppressAutoHyphens/>
              <w:autoSpaceDE w:val="0"/>
              <w:autoSpaceDN w:val="0"/>
              <w:adjustRightInd w:val="0"/>
              <w:jc w:val="center"/>
            </w:pPr>
            <w:r w:rsidRPr="00521B5D">
              <w:t>4350</w:t>
            </w:r>
          </w:p>
        </w:tc>
        <w:tc>
          <w:tcPr>
            <w:tcW w:w="709" w:type="dxa"/>
            <w:tcBorders>
              <w:top w:val="single" w:sz="4" w:space="0" w:color="auto"/>
              <w:left w:val="single" w:sz="4" w:space="0" w:color="auto"/>
              <w:bottom w:val="single" w:sz="4" w:space="0" w:color="auto"/>
              <w:right w:val="single" w:sz="4" w:space="0" w:color="auto"/>
            </w:tcBorders>
          </w:tcPr>
          <w:p w14:paraId="476D5EE1" w14:textId="77777777" w:rsidR="005C4A4D" w:rsidRPr="00521B5D" w:rsidRDefault="005C4A4D" w:rsidP="00FC74A9">
            <w:pPr>
              <w:widowControl w:val="0"/>
              <w:shd w:val="clear" w:color="auto" w:fill="FFFFFF"/>
              <w:suppressAutoHyphens/>
              <w:autoSpaceDE w:val="0"/>
              <w:autoSpaceDN w:val="0"/>
              <w:adjustRightInd w:val="0"/>
              <w:jc w:val="center"/>
            </w:pPr>
            <w:r w:rsidRPr="00521B5D">
              <w:t>43</w:t>
            </w:r>
            <w:r>
              <w:t>86</w:t>
            </w:r>
          </w:p>
        </w:tc>
        <w:tc>
          <w:tcPr>
            <w:tcW w:w="709" w:type="dxa"/>
            <w:tcBorders>
              <w:top w:val="single" w:sz="4" w:space="0" w:color="auto"/>
              <w:left w:val="single" w:sz="4" w:space="0" w:color="auto"/>
              <w:bottom w:val="single" w:sz="4" w:space="0" w:color="auto"/>
              <w:right w:val="single" w:sz="4" w:space="0" w:color="auto"/>
            </w:tcBorders>
          </w:tcPr>
          <w:p w14:paraId="49DDAFA2" w14:textId="77777777" w:rsidR="005C4A4D" w:rsidRPr="00521B5D" w:rsidRDefault="005C4A4D" w:rsidP="00FC74A9">
            <w:pPr>
              <w:widowControl w:val="0"/>
              <w:shd w:val="clear" w:color="auto" w:fill="FFFFFF"/>
              <w:suppressAutoHyphens/>
              <w:autoSpaceDE w:val="0"/>
              <w:autoSpaceDN w:val="0"/>
              <w:adjustRightInd w:val="0"/>
              <w:jc w:val="center"/>
            </w:pPr>
            <w:r>
              <w:t>4568</w:t>
            </w:r>
          </w:p>
        </w:tc>
        <w:tc>
          <w:tcPr>
            <w:tcW w:w="709" w:type="dxa"/>
            <w:tcBorders>
              <w:top w:val="single" w:sz="4" w:space="0" w:color="auto"/>
              <w:left w:val="single" w:sz="4" w:space="0" w:color="auto"/>
              <w:bottom w:val="single" w:sz="4" w:space="0" w:color="auto"/>
              <w:right w:val="single" w:sz="4" w:space="0" w:color="auto"/>
            </w:tcBorders>
          </w:tcPr>
          <w:p w14:paraId="58A7C825" w14:textId="77777777" w:rsidR="005C4A4D" w:rsidRPr="00521B5D" w:rsidRDefault="005C4A4D" w:rsidP="00FC74A9">
            <w:pPr>
              <w:widowControl w:val="0"/>
              <w:shd w:val="clear" w:color="auto" w:fill="FFFFFF"/>
              <w:suppressAutoHyphens/>
              <w:autoSpaceDE w:val="0"/>
              <w:autoSpaceDN w:val="0"/>
              <w:adjustRightInd w:val="0"/>
              <w:jc w:val="center"/>
            </w:pPr>
            <w:r>
              <w:t>4386</w:t>
            </w:r>
          </w:p>
        </w:tc>
        <w:tc>
          <w:tcPr>
            <w:tcW w:w="708" w:type="dxa"/>
            <w:tcBorders>
              <w:top w:val="single" w:sz="4" w:space="0" w:color="auto"/>
              <w:left w:val="single" w:sz="4" w:space="0" w:color="auto"/>
              <w:bottom w:val="single" w:sz="4" w:space="0" w:color="auto"/>
              <w:right w:val="single" w:sz="4" w:space="0" w:color="auto"/>
            </w:tcBorders>
          </w:tcPr>
          <w:p w14:paraId="37B61BAB" w14:textId="77777777" w:rsidR="005C4A4D" w:rsidRPr="00521B5D" w:rsidRDefault="005C4A4D" w:rsidP="00FC74A9">
            <w:pPr>
              <w:widowControl w:val="0"/>
              <w:shd w:val="clear" w:color="auto" w:fill="FFFFFF"/>
              <w:suppressAutoHyphens/>
              <w:autoSpaceDE w:val="0"/>
              <w:autoSpaceDN w:val="0"/>
              <w:adjustRightInd w:val="0"/>
              <w:jc w:val="center"/>
            </w:pPr>
            <w:r>
              <w:t>4386</w:t>
            </w:r>
          </w:p>
        </w:tc>
        <w:tc>
          <w:tcPr>
            <w:tcW w:w="709" w:type="dxa"/>
            <w:tcBorders>
              <w:top w:val="single" w:sz="4" w:space="0" w:color="auto"/>
              <w:left w:val="single" w:sz="4" w:space="0" w:color="auto"/>
              <w:bottom w:val="single" w:sz="4" w:space="0" w:color="auto"/>
              <w:right w:val="single" w:sz="4" w:space="0" w:color="auto"/>
            </w:tcBorders>
          </w:tcPr>
          <w:p w14:paraId="60503BFF" w14:textId="77777777" w:rsidR="005C4A4D" w:rsidRPr="00521B5D" w:rsidRDefault="005C4A4D" w:rsidP="00FC74A9">
            <w:pPr>
              <w:widowControl w:val="0"/>
              <w:shd w:val="clear" w:color="auto" w:fill="FFFFFF"/>
              <w:suppressAutoHyphens/>
              <w:autoSpaceDE w:val="0"/>
              <w:autoSpaceDN w:val="0"/>
              <w:adjustRightInd w:val="0"/>
              <w:jc w:val="center"/>
            </w:pPr>
            <w:r>
              <w:t>4386</w:t>
            </w:r>
          </w:p>
        </w:tc>
        <w:tc>
          <w:tcPr>
            <w:tcW w:w="709" w:type="dxa"/>
            <w:tcBorders>
              <w:top w:val="single" w:sz="4" w:space="0" w:color="auto"/>
              <w:left w:val="single" w:sz="4" w:space="0" w:color="auto"/>
              <w:bottom w:val="single" w:sz="4" w:space="0" w:color="auto"/>
              <w:right w:val="single" w:sz="4" w:space="0" w:color="auto"/>
            </w:tcBorders>
          </w:tcPr>
          <w:p w14:paraId="011A8D6B" w14:textId="77777777" w:rsidR="005C4A4D" w:rsidRPr="00521B5D" w:rsidRDefault="005C4A4D" w:rsidP="00FC74A9">
            <w:pPr>
              <w:widowControl w:val="0"/>
              <w:shd w:val="clear" w:color="auto" w:fill="FFFFFF"/>
              <w:suppressAutoHyphens/>
              <w:autoSpaceDE w:val="0"/>
              <w:autoSpaceDN w:val="0"/>
              <w:adjustRightInd w:val="0"/>
              <w:jc w:val="center"/>
            </w:pPr>
            <w:r>
              <w:t>4386</w:t>
            </w:r>
          </w:p>
        </w:tc>
        <w:tc>
          <w:tcPr>
            <w:tcW w:w="850" w:type="dxa"/>
            <w:tcBorders>
              <w:top w:val="single" w:sz="4" w:space="0" w:color="auto"/>
              <w:left w:val="single" w:sz="4" w:space="0" w:color="auto"/>
              <w:bottom w:val="single" w:sz="4" w:space="0" w:color="auto"/>
              <w:right w:val="single" w:sz="4" w:space="0" w:color="auto"/>
            </w:tcBorders>
          </w:tcPr>
          <w:p w14:paraId="72AFE4EF" w14:textId="77777777" w:rsidR="005C4A4D" w:rsidRPr="00521B5D" w:rsidRDefault="005C4A4D" w:rsidP="00FC74A9">
            <w:pPr>
              <w:widowControl w:val="0"/>
              <w:shd w:val="clear" w:color="auto" w:fill="FFFFFF"/>
              <w:suppressAutoHyphens/>
              <w:autoSpaceDE w:val="0"/>
              <w:autoSpaceDN w:val="0"/>
              <w:adjustRightInd w:val="0"/>
              <w:jc w:val="center"/>
            </w:pPr>
            <w:r>
              <w:t>4386</w:t>
            </w:r>
          </w:p>
        </w:tc>
      </w:tr>
      <w:tr w:rsidR="005C4A4D" w:rsidRPr="00521B5D" w14:paraId="3551BFF8" w14:textId="77777777" w:rsidTr="00FC74A9">
        <w:trPr>
          <w:trHeight w:val="41"/>
        </w:trPr>
        <w:tc>
          <w:tcPr>
            <w:tcW w:w="534" w:type="dxa"/>
            <w:tcBorders>
              <w:top w:val="single" w:sz="4" w:space="0" w:color="auto"/>
              <w:left w:val="single" w:sz="4" w:space="0" w:color="auto"/>
              <w:bottom w:val="single" w:sz="4" w:space="0" w:color="auto"/>
              <w:right w:val="single" w:sz="4" w:space="0" w:color="auto"/>
            </w:tcBorders>
          </w:tcPr>
          <w:p w14:paraId="3E495A50" w14:textId="77777777" w:rsidR="005C4A4D" w:rsidRPr="003472C0" w:rsidRDefault="005C4A4D" w:rsidP="005C4A4D">
            <w:pPr>
              <w:numPr>
                <w:ilvl w:val="0"/>
                <w:numId w:val="10"/>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1F1A7DE4" w14:textId="77777777" w:rsidR="005C4A4D" w:rsidRPr="003472C0" w:rsidRDefault="005C4A4D" w:rsidP="00FC74A9">
            <w:pPr>
              <w:shd w:val="clear" w:color="auto" w:fill="FFFFFF"/>
              <w:suppressAutoHyphens/>
              <w:rPr>
                <w:color w:val="000000"/>
              </w:rPr>
            </w:pPr>
            <w:r w:rsidRPr="003472C0">
              <w:t xml:space="preserve">Увеличение количества экземпляров </w:t>
            </w:r>
            <w:r w:rsidRPr="003472C0">
              <w:lastRenderedPageBreak/>
              <w:t>новых поступлений в библиотечные фонды общедоступных библиотек</w:t>
            </w:r>
          </w:p>
        </w:tc>
        <w:tc>
          <w:tcPr>
            <w:tcW w:w="672" w:type="dxa"/>
            <w:tcBorders>
              <w:top w:val="single" w:sz="4" w:space="0" w:color="auto"/>
              <w:left w:val="single" w:sz="4" w:space="0" w:color="auto"/>
              <w:bottom w:val="single" w:sz="4" w:space="0" w:color="auto"/>
              <w:right w:val="single" w:sz="4" w:space="0" w:color="auto"/>
            </w:tcBorders>
          </w:tcPr>
          <w:p w14:paraId="565C4A9A" w14:textId="77777777" w:rsidR="005C4A4D" w:rsidRPr="003472C0" w:rsidRDefault="005C4A4D" w:rsidP="00FC74A9">
            <w:pPr>
              <w:shd w:val="clear" w:color="auto" w:fill="FFFFFF"/>
              <w:suppressAutoHyphens/>
              <w:jc w:val="center"/>
              <w:rPr>
                <w:color w:val="000000"/>
              </w:rPr>
            </w:pPr>
            <w:r w:rsidRPr="003472C0">
              <w:lastRenderedPageBreak/>
              <w:t>%</w:t>
            </w:r>
          </w:p>
        </w:tc>
        <w:tc>
          <w:tcPr>
            <w:tcW w:w="565" w:type="dxa"/>
            <w:tcBorders>
              <w:top w:val="single" w:sz="4" w:space="0" w:color="auto"/>
              <w:left w:val="single" w:sz="4" w:space="0" w:color="auto"/>
              <w:bottom w:val="single" w:sz="4" w:space="0" w:color="auto"/>
              <w:right w:val="single" w:sz="4" w:space="0" w:color="auto"/>
            </w:tcBorders>
          </w:tcPr>
          <w:p w14:paraId="2DA6C752" w14:textId="77777777" w:rsidR="005C4A4D" w:rsidRPr="003472C0" w:rsidRDefault="005C4A4D" w:rsidP="00FC74A9">
            <w:pPr>
              <w:shd w:val="clear" w:color="auto" w:fill="FFFFFF"/>
              <w:jc w:val="center"/>
              <w:rPr>
                <w:color w:val="000000"/>
                <w:szCs w:val="22"/>
              </w:rPr>
            </w:pPr>
            <w:r w:rsidRPr="003472C0">
              <w:rPr>
                <w:color w:val="000000"/>
                <w:szCs w:val="22"/>
              </w:rPr>
              <w:t>1,08</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7239524D" w14:textId="77777777" w:rsidR="005C4A4D" w:rsidRPr="00521B5D" w:rsidRDefault="005C4A4D" w:rsidP="00FC74A9">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14:paraId="1C17590C" w14:textId="77777777" w:rsidR="005C4A4D" w:rsidRPr="00521B5D" w:rsidRDefault="005C4A4D" w:rsidP="00FC74A9">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14:paraId="46BFEB9D" w14:textId="77777777" w:rsidR="005C4A4D" w:rsidRPr="00521B5D" w:rsidRDefault="005C4A4D" w:rsidP="00FC74A9">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14:paraId="4BBEC019" w14:textId="77777777" w:rsidR="005C4A4D" w:rsidRPr="00521B5D" w:rsidRDefault="005C4A4D" w:rsidP="00FC74A9">
            <w:pPr>
              <w:widowControl w:val="0"/>
              <w:shd w:val="clear" w:color="auto" w:fill="FFFFFF"/>
              <w:suppressAutoHyphens/>
              <w:autoSpaceDE w:val="0"/>
              <w:autoSpaceDN w:val="0"/>
              <w:adjustRightInd w:val="0"/>
              <w:jc w:val="center"/>
            </w:pPr>
            <w:r w:rsidRPr="00521B5D">
              <w:t>1,9</w:t>
            </w:r>
          </w:p>
        </w:tc>
        <w:tc>
          <w:tcPr>
            <w:tcW w:w="708" w:type="dxa"/>
            <w:tcBorders>
              <w:top w:val="single" w:sz="4" w:space="0" w:color="auto"/>
              <w:left w:val="single" w:sz="4" w:space="0" w:color="auto"/>
              <w:bottom w:val="single" w:sz="4" w:space="0" w:color="auto"/>
              <w:right w:val="single" w:sz="4" w:space="0" w:color="auto"/>
            </w:tcBorders>
          </w:tcPr>
          <w:p w14:paraId="6FDC65A8" w14:textId="77777777" w:rsidR="005C4A4D" w:rsidRPr="00521B5D" w:rsidRDefault="005C4A4D" w:rsidP="00FC74A9">
            <w:pPr>
              <w:widowControl w:val="0"/>
              <w:shd w:val="clear" w:color="auto" w:fill="FFFFFF"/>
              <w:suppressAutoHyphens/>
              <w:autoSpaceDE w:val="0"/>
              <w:autoSpaceDN w:val="0"/>
              <w:adjustRightInd w:val="0"/>
              <w:jc w:val="center"/>
            </w:pPr>
            <w:r>
              <w:t>1,9</w:t>
            </w:r>
          </w:p>
        </w:tc>
        <w:tc>
          <w:tcPr>
            <w:tcW w:w="709" w:type="dxa"/>
            <w:tcBorders>
              <w:top w:val="single" w:sz="4" w:space="0" w:color="auto"/>
              <w:left w:val="single" w:sz="4" w:space="0" w:color="auto"/>
              <w:bottom w:val="single" w:sz="4" w:space="0" w:color="auto"/>
              <w:right w:val="single" w:sz="4" w:space="0" w:color="auto"/>
            </w:tcBorders>
          </w:tcPr>
          <w:p w14:paraId="7534D16B" w14:textId="77777777" w:rsidR="005C4A4D" w:rsidRPr="00521B5D" w:rsidRDefault="005C4A4D" w:rsidP="00FC74A9">
            <w:pPr>
              <w:widowControl w:val="0"/>
              <w:shd w:val="clear" w:color="auto" w:fill="FFFFFF"/>
              <w:suppressAutoHyphens/>
              <w:autoSpaceDE w:val="0"/>
              <w:autoSpaceDN w:val="0"/>
              <w:adjustRightInd w:val="0"/>
              <w:jc w:val="center"/>
            </w:pPr>
            <w:r>
              <w:t>1,9</w:t>
            </w:r>
          </w:p>
        </w:tc>
        <w:tc>
          <w:tcPr>
            <w:tcW w:w="709" w:type="dxa"/>
            <w:tcBorders>
              <w:top w:val="single" w:sz="4" w:space="0" w:color="auto"/>
              <w:left w:val="single" w:sz="4" w:space="0" w:color="auto"/>
              <w:bottom w:val="single" w:sz="4" w:space="0" w:color="auto"/>
              <w:right w:val="single" w:sz="4" w:space="0" w:color="auto"/>
            </w:tcBorders>
          </w:tcPr>
          <w:p w14:paraId="0652EB96" w14:textId="77777777" w:rsidR="005C4A4D" w:rsidRPr="00521B5D" w:rsidRDefault="005C4A4D" w:rsidP="00FC74A9">
            <w:pPr>
              <w:widowControl w:val="0"/>
              <w:shd w:val="clear" w:color="auto" w:fill="FFFFFF"/>
              <w:suppressAutoHyphens/>
              <w:autoSpaceDE w:val="0"/>
              <w:autoSpaceDN w:val="0"/>
              <w:adjustRightInd w:val="0"/>
              <w:jc w:val="center"/>
            </w:pPr>
            <w:r>
              <w:t>1,9</w:t>
            </w:r>
          </w:p>
        </w:tc>
        <w:tc>
          <w:tcPr>
            <w:tcW w:w="850" w:type="dxa"/>
            <w:tcBorders>
              <w:top w:val="single" w:sz="4" w:space="0" w:color="auto"/>
              <w:left w:val="single" w:sz="4" w:space="0" w:color="auto"/>
              <w:bottom w:val="single" w:sz="4" w:space="0" w:color="auto"/>
              <w:right w:val="single" w:sz="4" w:space="0" w:color="auto"/>
            </w:tcBorders>
          </w:tcPr>
          <w:p w14:paraId="36249AC1" w14:textId="77777777" w:rsidR="005C4A4D" w:rsidRPr="00521B5D" w:rsidRDefault="005C4A4D" w:rsidP="00FC74A9">
            <w:pPr>
              <w:widowControl w:val="0"/>
              <w:shd w:val="clear" w:color="auto" w:fill="FFFFFF"/>
              <w:suppressAutoHyphens/>
              <w:autoSpaceDE w:val="0"/>
              <w:autoSpaceDN w:val="0"/>
              <w:adjustRightInd w:val="0"/>
              <w:jc w:val="center"/>
            </w:pPr>
            <w:r>
              <w:t>1,9</w:t>
            </w:r>
          </w:p>
        </w:tc>
      </w:tr>
      <w:tr w:rsidR="005C4A4D" w:rsidRPr="00521B5D" w14:paraId="12232ED1" w14:textId="77777777" w:rsidTr="00FC74A9">
        <w:trPr>
          <w:trHeight w:val="41"/>
        </w:trPr>
        <w:tc>
          <w:tcPr>
            <w:tcW w:w="534" w:type="dxa"/>
            <w:tcBorders>
              <w:top w:val="single" w:sz="4" w:space="0" w:color="auto"/>
              <w:left w:val="single" w:sz="4" w:space="0" w:color="auto"/>
              <w:bottom w:val="single" w:sz="4" w:space="0" w:color="auto"/>
              <w:right w:val="single" w:sz="4" w:space="0" w:color="auto"/>
            </w:tcBorders>
          </w:tcPr>
          <w:p w14:paraId="1C3E6F7A" w14:textId="77777777" w:rsidR="005C4A4D" w:rsidRPr="003472C0" w:rsidRDefault="005C4A4D" w:rsidP="005C4A4D">
            <w:pPr>
              <w:numPr>
                <w:ilvl w:val="0"/>
                <w:numId w:val="10"/>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224761C1" w14:textId="77777777" w:rsidR="005C4A4D" w:rsidRPr="003472C0" w:rsidRDefault="005C4A4D" w:rsidP="00FC74A9">
            <w:pPr>
              <w:shd w:val="clear" w:color="auto" w:fill="FFFFFF"/>
              <w:suppressAutoHyphens/>
              <w:rPr>
                <w:color w:val="000000"/>
              </w:rPr>
            </w:pPr>
            <w:r w:rsidRPr="003472C0">
              <w:t>Количество компьютеризированных мест в библиотеке, подключенных к сети Интернет</w:t>
            </w:r>
          </w:p>
        </w:tc>
        <w:tc>
          <w:tcPr>
            <w:tcW w:w="672" w:type="dxa"/>
            <w:tcBorders>
              <w:top w:val="single" w:sz="4" w:space="0" w:color="auto"/>
              <w:left w:val="single" w:sz="4" w:space="0" w:color="auto"/>
              <w:bottom w:val="single" w:sz="4" w:space="0" w:color="auto"/>
              <w:right w:val="single" w:sz="4" w:space="0" w:color="auto"/>
            </w:tcBorders>
          </w:tcPr>
          <w:p w14:paraId="277DF910" w14:textId="77777777" w:rsidR="005C4A4D" w:rsidRPr="003472C0" w:rsidRDefault="005C4A4D" w:rsidP="00FC74A9">
            <w:pPr>
              <w:shd w:val="clear" w:color="auto" w:fill="FFFFFF"/>
              <w:autoSpaceDE w:val="0"/>
              <w:autoSpaceDN w:val="0"/>
              <w:adjustRightInd w:val="0"/>
              <w:jc w:val="center"/>
              <w:rPr>
                <w:color w:val="000000"/>
              </w:rPr>
            </w:pPr>
            <w:r w:rsidRPr="003472C0">
              <w:rPr>
                <w:color w:val="000000"/>
              </w:rPr>
              <w:t>ед.</w:t>
            </w:r>
          </w:p>
          <w:p w14:paraId="26C8AD63" w14:textId="77777777" w:rsidR="005C4A4D" w:rsidRPr="003472C0" w:rsidRDefault="005C4A4D" w:rsidP="00FC74A9">
            <w:pPr>
              <w:shd w:val="clear" w:color="auto" w:fill="FFFFFF"/>
              <w:suppressAutoHyphens/>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14:paraId="7BB068E2" w14:textId="77777777" w:rsidR="005C4A4D" w:rsidRPr="003472C0" w:rsidRDefault="005C4A4D" w:rsidP="00FC74A9">
            <w:pPr>
              <w:shd w:val="clear" w:color="auto" w:fill="FFFFFF"/>
              <w:suppressAutoHyphens/>
              <w:jc w:val="center"/>
              <w:rPr>
                <w:color w:val="000000"/>
              </w:rPr>
            </w:pPr>
            <w:r w:rsidRPr="003472C0">
              <w:rPr>
                <w:color w:val="000000"/>
              </w:rPr>
              <w:t>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39B48F9A" w14:textId="77777777" w:rsidR="005C4A4D" w:rsidRPr="00521B5D" w:rsidRDefault="005C4A4D" w:rsidP="00FC74A9">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5EF5D731" w14:textId="77777777" w:rsidR="005C4A4D" w:rsidRPr="00521B5D" w:rsidRDefault="005C4A4D" w:rsidP="00FC74A9">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184D613F" w14:textId="77777777" w:rsidR="005C4A4D" w:rsidRPr="00521B5D" w:rsidRDefault="005C4A4D" w:rsidP="00FC74A9">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6B987DAF" w14:textId="77777777" w:rsidR="005C4A4D" w:rsidRPr="00521B5D" w:rsidRDefault="005C4A4D" w:rsidP="00FC74A9">
            <w:pPr>
              <w:shd w:val="clear" w:color="auto" w:fill="FFFFFF"/>
              <w:suppressAutoHyphens/>
              <w:jc w:val="center"/>
              <w:rPr>
                <w:color w:val="000000"/>
              </w:rPr>
            </w:pPr>
            <w:r w:rsidRPr="00521B5D">
              <w:rPr>
                <w:color w:val="000000"/>
              </w:rPr>
              <w:t>4</w:t>
            </w:r>
          </w:p>
        </w:tc>
        <w:tc>
          <w:tcPr>
            <w:tcW w:w="708" w:type="dxa"/>
            <w:tcBorders>
              <w:top w:val="single" w:sz="4" w:space="0" w:color="auto"/>
              <w:left w:val="single" w:sz="4" w:space="0" w:color="auto"/>
              <w:bottom w:val="single" w:sz="4" w:space="0" w:color="auto"/>
              <w:right w:val="single" w:sz="4" w:space="0" w:color="auto"/>
            </w:tcBorders>
          </w:tcPr>
          <w:p w14:paraId="541A8D92" w14:textId="77777777" w:rsidR="005C4A4D" w:rsidRDefault="005C4A4D" w:rsidP="00FC74A9">
            <w:pPr>
              <w:jc w:val="center"/>
            </w:pPr>
            <w:r w:rsidRPr="0006149A">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19B60291" w14:textId="77777777" w:rsidR="005C4A4D" w:rsidRDefault="005C4A4D" w:rsidP="00FC74A9">
            <w:pPr>
              <w:jc w:val="center"/>
            </w:pPr>
            <w:r w:rsidRPr="0006149A">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768D370F" w14:textId="77777777" w:rsidR="005C4A4D" w:rsidRDefault="005C4A4D" w:rsidP="00FC74A9">
            <w:pPr>
              <w:jc w:val="center"/>
            </w:pPr>
            <w:r w:rsidRPr="0006149A">
              <w:rPr>
                <w:color w:val="000000"/>
              </w:rPr>
              <w:t>4</w:t>
            </w:r>
          </w:p>
        </w:tc>
        <w:tc>
          <w:tcPr>
            <w:tcW w:w="850" w:type="dxa"/>
            <w:tcBorders>
              <w:top w:val="single" w:sz="4" w:space="0" w:color="auto"/>
              <w:left w:val="single" w:sz="4" w:space="0" w:color="auto"/>
              <w:bottom w:val="single" w:sz="4" w:space="0" w:color="auto"/>
              <w:right w:val="single" w:sz="4" w:space="0" w:color="auto"/>
            </w:tcBorders>
          </w:tcPr>
          <w:p w14:paraId="2286381B" w14:textId="77777777" w:rsidR="005C4A4D" w:rsidRDefault="005C4A4D" w:rsidP="00FC74A9">
            <w:pPr>
              <w:jc w:val="center"/>
            </w:pPr>
            <w:r w:rsidRPr="0006149A">
              <w:rPr>
                <w:color w:val="000000"/>
              </w:rPr>
              <w:t>4</w:t>
            </w:r>
          </w:p>
        </w:tc>
      </w:tr>
      <w:tr w:rsidR="005C4A4D" w:rsidRPr="00521B5D" w14:paraId="0F0DFAF4" w14:textId="77777777" w:rsidTr="00FC74A9">
        <w:trPr>
          <w:trHeight w:val="41"/>
        </w:trPr>
        <w:tc>
          <w:tcPr>
            <w:tcW w:w="534" w:type="dxa"/>
            <w:tcBorders>
              <w:top w:val="single" w:sz="4" w:space="0" w:color="auto"/>
              <w:left w:val="single" w:sz="4" w:space="0" w:color="auto"/>
              <w:bottom w:val="single" w:sz="4" w:space="0" w:color="auto"/>
              <w:right w:val="single" w:sz="4" w:space="0" w:color="auto"/>
            </w:tcBorders>
          </w:tcPr>
          <w:p w14:paraId="6AC7B495" w14:textId="77777777" w:rsidR="005C4A4D" w:rsidRPr="003472C0" w:rsidRDefault="005C4A4D" w:rsidP="005C4A4D">
            <w:pPr>
              <w:numPr>
                <w:ilvl w:val="0"/>
                <w:numId w:val="10"/>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0A679BDD" w14:textId="77777777" w:rsidR="005C4A4D" w:rsidRPr="003472C0" w:rsidRDefault="005C4A4D" w:rsidP="00FC74A9">
            <w:pPr>
              <w:widowControl w:val="0"/>
              <w:shd w:val="clear" w:color="auto" w:fill="FFFFFF"/>
              <w:suppressAutoHyphens/>
              <w:adjustRightInd w:val="0"/>
            </w:pPr>
            <w:r w:rsidRPr="003472C0">
              <w:t>Количество посещений библиотеки</w:t>
            </w:r>
          </w:p>
        </w:tc>
        <w:tc>
          <w:tcPr>
            <w:tcW w:w="672" w:type="dxa"/>
            <w:tcBorders>
              <w:top w:val="single" w:sz="4" w:space="0" w:color="auto"/>
              <w:left w:val="single" w:sz="4" w:space="0" w:color="auto"/>
              <w:bottom w:val="single" w:sz="4" w:space="0" w:color="auto"/>
              <w:right w:val="single" w:sz="4" w:space="0" w:color="auto"/>
            </w:tcBorders>
          </w:tcPr>
          <w:p w14:paraId="43D317C5" w14:textId="77777777" w:rsidR="005C4A4D" w:rsidRPr="003472C0" w:rsidRDefault="005C4A4D" w:rsidP="00FC74A9">
            <w:pPr>
              <w:widowControl w:val="0"/>
              <w:shd w:val="clear" w:color="auto" w:fill="FFFFFF"/>
              <w:suppressAutoHyphens/>
              <w:autoSpaceDE w:val="0"/>
              <w:autoSpaceDN w:val="0"/>
              <w:adjustRightInd w:val="0"/>
              <w:jc w:val="center"/>
              <w:rPr>
                <w:color w:val="000000"/>
              </w:rPr>
            </w:pPr>
            <w:r w:rsidRPr="003472C0">
              <w:rPr>
                <w:color w:val="000000"/>
              </w:rPr>
              <w:t>на 1 жителя в год</w:t>
            </w:r>
          </w:p>
        </w:tc>
        <w:tc>
          <w:tcPr>
            <w:tcW w:w="565" w:type="dxa"/>
            <w:tcBorders>
              <w:top w:val="single" w:sz="4" w:space="0" w:color="auto"/>
              <w:left w:val="single" w:sz="4" w:space="0" w:color="auto"/>
              <w:bottom w:val="single" w:sz="4" w:space="0" w:color="auto"/>
              <w:right w:val="single" w:sz="4" w:space="0" w:color="auto"/>
            </w:tcBorders>
          </w:tcPr>
          <w:p w14:paraId="1443BA09" w14:textId="77777777" w:rsidR="005C4A4D" w:rsidRPr="003472C0" w:rsidRDefault="005C4A4D" w:rsidP="00FC74A9">
            <w:pPr>
              <w:shd w:val="clear" w:color="auto" w:fill="FFFFFF"/>
              <w:suppressAutoHyphens/>
              <w:jc w:val="center"/>
              <w:rPr>
                <w:color w:val="000000"/>
              </w:rPr>
            </w:pPr>
            <w:r w:rsidRPr="003472C0">
              <w:rPr>
                <w:color w:val="000000"/>
              </w:rPr>
              <w:t>0,7</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5449A1B" w14:textId="77777777" w:rsidR="005C4A4D" w:rsidRPr="00521B5D" w:rsidRDefault="005C4A4D" w:rsidP="00FC74A9">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33D89F14" w14:textId="77777777" w:rsidR="005C4A4D" w:rsidRPr="00521B5D" w:rsidRDefault="005C4A4D" w:rsidP="00FC74A9">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185B8E9F" w14:textId="77777777" w:rsidR="005C4A4D" w:rsidRPr="00521B5D" w:rsidRDefault="005C4A4D" w:rsidP="00FC74A9">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0B7B20C3" w14:textId="77777777" w:rsidR="005C4A4D" w:rsidRPr="00521B5D" w:rsidRDefault="005C4A4D" w:rsidP="00FC74A9">
            <w:pPr>
              <w:shd w:val="clear" w:color="auto" w:fill="FFFFFF"/>
              <w:suppressAutoHyphens/>
              <w:jc w:val="center"/>
              <w:rPr>
                <w:color w:val="000000"/>
              </w:rPr>
            </w:pPr>
            <w:r w:rsidRPr="00521B5D">
              <w:rPr>
                <w:color w:val="000000"/>
              </w:rPr>
              <w:t>1,4</w:t>
            </w:r>
          </w:p>
        </w:tc>
        <w:tc>
          <w:tcPr>
            <w:tcW w:w="708" w:type="dxa"/>
            <w:tcBorders>
              <w:top w:val="single" w:sz="4" w:space="0" w:color="auto"/>
              <w:left w:val="single" w:sz="4" w:space="0" w:color="auto"/>
              <w:bottom w:val="single" w:sz="4" w:space="0" w:color="auto"/>
              <w:right w:val="single" w:sz="4" w:space="0" w:color="auto"/>
            </w:tcBorders>
          </w:tcPr>
          <w:p w14:paraId="0DA498C2" w14:textId="77777777" w:rsidR="005C4A4D" w:rsidRDefault="005C4A4D" w:rsidP="00FC74A9">
            <w:pPr>
              <w:jc w:val="center"/>
            </w:pPr>
            <w:r w:rsidRPr="001F1635">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7E84FBA0" w14:textId="77777777" w:rsidR="005C4A4D" w:rsidRDefault="005C4A4D" w:rsidP="00FC74A9">
            <w:pPr>
              <w:jc w:val="center"/>
            </w:pPr>
            <w:r w:rsidRPr="001F1635">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4EB62F52" w14:textId="77777777" w:rsidR="005C4A4D" w:rsidRDefault="005C4A4D" w:rsidP="00FC74A9">
            <w:pPr>
              <w:jc w:val="center"/>
            </w:pPr>
            <w:r w:rsidRPr="001F1635">
              <w:rPr>
                <w:color w:val="000000"/>
              </w:rPr>
              <w:t>1,4</w:t>
            </w:r>
          </w:p>
        </w:tc>
        <w:tc>
          <w:tcPr>
            <w:tcW w:w="850" w:type="dxa"/>
            <w:tcBorders>
              <w:top w:val="single" w:sz="4" w:space="0" w:color="auto"/>
              <w:left w:val="single" w:sz="4" w:space="0" w:color="auto"/>
              <w:bottom w:val="single" w:sz="4" w:space="0" w:color="auto"/>
              <w:right w:val="single" w:sz="4" w:space="0" w:color="auto"/>
            </w:tcBorders>
          </w:tcPr>
          <w:p w14:paraId="3E4242EB" w14:textId="77777777" w:rsidR="005C4A4D" w:rsidRDefault="005C4A4D" w:rsidP="00FC74A9">
            <w:pPr>
              <w:jc w:val="center"/>
            </w:pPr>
            <w:r w:rsidRPr="001F1635">
              <w:rPr>
                <w:color w:val="000000"/>
              </w:rPr>
              <w:t>1,4</w:t>
            </w:r>
          </w:p>
        </w:tc>
      </w:tr>
      <w:tr w:rsidR="005C4A4D" w:rsidRPr="00521B5D" w14:paraId="1D47DC51" w14:textId="77777777" w:rsidTr="00FC74A9">
        <w:trPr>
          <w:trHeight w:val="230"/>
        </w:trPr>
        <w:tc>
          <w:tcPr>
            <w:tcW w:w="534" w:type="dxa"/>
            <w:tcBorders>
              <w:top w:val="single" w:sz="4" w:space="0" w:color="auto"/>
              <w:left w:val="single" w:sz="4" w:space="0" w:color="auto"/>
              <w:bottom w:val="single" w:sz="4" w:space="0" w:color="auto"/>
              <w:right w:val="single" w:sz="4" w:space="0" w:color="auto"/>
            </w:tcBorders>
          </w:tcPr>
          <w:p w14:paraId="2661245B" w14:textId="77777777" w:rsidR="005C4A4D" w:rsidRPr="003472C0" w:rsidRDefault="005C4A4D" w:rsidP="005C4A4D">
            <w:pPr>
              <w:numPr>
                <w:ilvl w:val="0"/>
                <w:numId w:val="10"/>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77BC75FF" w14:textId="77777777" w:rsidR="005C4A4D" w:rsidRPr="003472C0" w:rsidRDefault="005C4A4D" w:rsidP="00FC74A9">
            <w:pPr>
              <w:shd w:val="clear" w:color="auto" w:fill="FFFFFF"/>
              <w:suppressAutoHyphens/>
              <w:autoSpaceDE w:val="0"/>
              <w:autoSpaceDN w:val="0"/>
              <w:adjustRightInd w:val="0"/>
              <w:rPr>
                <w:color w:val="000000"/>
              </w:rPr>
            </w:pPr>
            <w:r w:rsidRPr="003472C0">
              <w:rPr>
                <w:color w:val="000000"/>
              </w:rPr>
              <w:t>Общее количество посещений</w:t>
            </w:r>
          </w:p>
          <w:p w14:paraId="1407A7A8" w14:textId="77777777" w:rsidR="005C4A4D" w:rsidRPr="003472C0" w:rsidRDefault="005C4A4D" w:rsidP="00FC74A9">
            <w:pPr>
              <w:shd w:val="clear" w:color="auto" w:fill="FFFFFF"/>
              <w:suppressAutoHyphens/>
            </w:pPr>
            <w:r w:rsidRPr="003472C0">
              <w:t>музейных экспозиций и выставок</w:t>
            </w:r>
          </w:p>
        </w:tc>
        <w:tc>
          <w:tcPr>
            <w:tcW w:w="672" w:type="dxa"/>
            <w:tcBorders>
              <w:top w:val="single" w:sz="4" w:space="0" w:color="auto"/>
              <w:left w:val="single" w:sz="4" w:space="0" w:color="auto"/>
              <w:bottom w:val="single" w:sz="4" w:space="0" w:color="auto"/>
              <w:right w:val="single" w:sz="4" w:space="0" w:color="auto"/>
            </w:tcBorders>
          </w:tcPr>
          <w:p w14:paraId="04B7A0CA" w14:textId="77777777" w:rsidR="005C4A4D" w:rsidRPr="003472C0" w:rsidRDefault="005C4A4D" w:rsidP="00FC74A9">
            <w:pPr>
              <w:shd w:val="clear" w:color="auto" w:fill="FFFFFF"/>
              <w:autoSpaceDE w:val="0"/>
              <w:autoSpaceDN w:val="0"/>
              <w:adjustRightInd w:val="0"/>
              <w:jc w:val="center"/>
              <w:rPr>
                <w:color w:val="000000"/>
              </w:rPr>
            </w:pPr>
            <w:r w:rsidRPr="003472C0">
              <w:rPr>
                <w:color w:val="000000"/>
              </w:rPr>
              <w:t>ед.</w:t>
            </w:r>
          </w:p>
          <w:p w14:paraId="13A0272C" w14:textId="77777777" w:rsidR="005C4A4D" w:rsidRPr="003472C0" w:rsidRDefault="005C4A4D" w:rsidP="00FC74A9">
            <w:pPr>
              <w:shd w:val="clear" w:color="auto" w:fill="FFFFFF"/>
              <w:suppressAutoHyphens/>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14:paraId="020B88E6" w14:textId="77777777" w:rsidR="005C4A4D" w:rsidRPr="003472C0" w:rsidRDefault="005C4A4D" w:rsidP="00FC74A9">
            <w:pPr>
              <w:widowControl w:val="0"/>
              <w:shd w:val="clear" w:color="auto" w:fill="FFFFFF"/>
              <w:suppressAutoHyphens/>
              <w:autoSpaceDE w:val="0"/>
              <w:autoSpaceDN w:val="0"/>
              <w:adjustRightInd w:val="0"/>
              <w:jc w:val="center"/>
            </w:pPr>
            <w:r w:rsidRPr="003472C0">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F8F7EBA" w14:textId="77777777" w:rsidR="005C4A4D" w:rsidRPr="00521B5D" w:rsidRDefault="005C4A4D" w:rsidP="00FC74A9">
            <w:pPr>
              <w:widowControl w:val="0"/>
              <w:shd w:val="clear" w:color="auto" w:fill="FFFFFF"/>
              <w:suppressAutoHyphens/>
              <w:autoSpaceDE w:val="0"/>
              <w:autoSpaceDN w:val="0"/>
              <w:adjustRightInd w:val="0"/>
              <w:jc w:val="center"/>
            </w:pPr>
            <w:r w:rsidRPr="00521B5D">
              <w:t>500</w:t>
            </w:r>
          </w:p>
        </w:tc>
        <w:tc>
          <w:tcPr>
            <w:tcW w:w="709" w:type="dxa"/>
            <w:tcBorders>
              <w:top w:val="single" w:sz="4" w:space="0" w:color="auto"/>
              <w:left w:val="single" w:sz="4" w:space="0" w:color="auto"/>
              <w:bottom w:val="single" w:sz="4" w:space="0" w:color="auto"/>
              <w:right w:val="single" w:sz="4" w:space="0" w:color="auto"/>
            </w:tcBorders>
          </w:tcPr>
          <w:p w14:paraId="0EFD6EA2" w14:textId="77777777" w:rsidR="005C4A4D" w:rsidRPr="00521B5D" w:rsidRDefault="005C4A4D" w:rsidP="00FC74A9">
            <w:pPr>
              <w:widowControl w:val="0"/>
              <w:shd w:val="clear" w:color="auto" w:fill="FFFFFF"/>
              <w:suppressAutoHyphens/>
              <w:autoSpaceDE w:val="0"/>
              <w:autoSpaceDN w:val="0"/>
              <w:adjustRightInd w:val="0"/>
              <w:jc w:val="center"/>
            </w:pPr>
            <w:r>
              <w:t>850</w:t>
            </w:r>
          </w:p>
        </w:tc>
        <w:tc>
          <w:tcPr>
            <w:tcW w:w="709" w:type="dxa"/>
            <w:tcBorders>
              <w:top w:val="single" w:sz="4" w:space="0" w:color="auto"/>
              <w:left w:val="single" w:sz="4" w:space="0" w:color="auto"/>
              <w:bottom w:val="single" w:sz="4" w:space="0" w:color="auto"/>
              <w:right w:val="single" w:sz="4" w:space="0" w:color="auto"/>
            </w:tcBorders>
          </w:tcPr>
          <w:p w14:paraId="2B89E4CA" w14:textId="77777777" w:rsidR="005C4A4D" w:rsidRPr="00521B5D" w:rsidRDefault="005C4A4D" w:rsidP="00FC74A9">
            <w:pPr>
              <w:widowControl w:val="0"/>
              <w:shd w:val="clear" w:color="auto" w:fill="FFFFFF"/>
              <w:suppressAutoHyphens/>
              <w:autoSpaceDE w:val="0"/>
              <w:autoSpaceDN w:val="0"/>
              <w:adjustRightInd w:val="0"/>
              <w:jc w:val="center"/>
            </w:pPr>
            <w:r w:rsidRPr="009B6253">
              <w:t>1600</w:t>
            </w:r>
          </w:p>
        </w:tc>
        <w:tc>
          <w:tcPr>
            <w:tcW w:w="709" w:type="dxa"/>
            <w:tcBorders>
              <w:top w:val="single" w:sz="4" w:space="0" w:color="auto"/>
              <w:left w:val="single" w:sz="4" w:space="0" w:color="auto"/>
              <w:bottom w:val="single" w:sz="4" w:space="0" w:color="auto"/>
              <w:right w:val="single" w:sz="4" w:space="0" w:color="auto"/>
            </w:tcBorders>
          </w:tcPr>
          <w:p w14:paraId="641AEC1A" w14:textId="77777777" w:rsidR="005C4A4D" w:rsidRDefault="005C4A4D" w:rsidP="00FC74A9">
            <w:pPr>
              <w:jc w:val="center"/>
            </w:pPr>
            <w:r>
              <w:t>1620</w:t>
            </w:r>
          </w:p>
        </w:tc>
        <w:tc>
          <w:tcPr>
            <w:tcW w:w="708" w:type="dxa"/>
            <w:tcBorders>
              <w:top w:val="single" w:sz="4" w:space="0" w:color="auto"/>
              <w:left w:val="single" w:sz="4" w:space="0" w:color="auto"/>
              <w:bottom w:val="single" w:sz="4" w:space="0" w:color="auto"/>
              <w:right w:val="single" w:sz="4" w:space="0" w:color="auto"/>
            </w:tcBorders>
          </w:tcPr>
          <w:p w14:paraId="77E08FA9" w14:textId="77777777" w:rsidR="005C4A4D" w:rsidRDefault="005C4A4D" w:rsidP="00FC74A9">
            <w:r w:rsidRPr="00E41557">
              <w:t>1620</w:t>
            </w:r>
          </w:p>
        </w:tc>
        <w:tc>
          <w:tcPr>
            <w:tcW w:w="709" w:type="dxa"/>
            <w:tcBorders>
              <w:top w:val="single" w:sz="4" w:space="0" w:color="auto"/>
              <w:left w:val="single" w:sz="4" w:space="0" w:color="auto"/>
              <w:bottom w:val="single" w:sz="4" w:space="0" w:color="auto"/>
              <w:right w:val="single" w:sz="4" w:space="0" w:color="auto"/>
            </w:tcBorders>
          </w:tcPr>
          <w:p w14:paraId="7CF44E03" w14:textId="77777777" w:rsidR="005C4A4D" w:rsidRDefault="005C4A4D" w:rsidP="00FC74A9">
            <w:r w:rsidRPr="00E41557">
              <w:t>1620</w:t>
            </w:r>
          </w:p>
        </w:tc>
        <w:tc>
          <w:tcPr>
            <w:tcW w:w="709" w:type="dxa"/>
            <w:tcBorders>
              <w:top w:val="single" w:sz="4" w:space="0" w:color="auto"/>
              <w:left w:val="single" w:sz="4" w:space="0" w:color="auto"/>
              <w:bottom w:val="single" w:sz="4" w:space="0" w:color="auto"/>
              <w:right w:val="single" w:sz="4" w:space="0" w:color="auto"/>
            </w:tcBorders>
          </w:tcPr>
          <w:p w14:paraId="4361C09A" w14:textId="77777777" w:rsidR="005C4A4D" w:rsidRDefault="005C4A4D" w:rsidP="00FC74A9">
            <w:r w:rsidRPr="00E41557">
              <w:t>1620</w:t>
            </w:r>
          </w:p>
        </w:tc>
        <w:tc>
          <w:tcPr>
            <w:tcW w:w="850" w:type="dxa"/>
            <w:tcBorders>
              <w:top w:val="single" w:sz="4" w:space="0" w:color="auto"/>
              <w:left w:val="single" w:sz="4" w:space="0" w:color="auto"/>
              <w:bottom w:val="single" w:sz="4" w:space="0" w:color="auto"/>
              <w:right w:val="single" w:sz="4" w:space="0" w:color="auto"/>
            </w:tcBorders>
          </w:tcPr>
          <w:p w14:paraId="1826A2FF" w14:textId="77777777" w:rsidR="005C4A4D" w:rsidRDefault="005C4A4D" w:rsidP="00FC74A9">
            <w:r w:rsidRPr="00E41557">
              <w:t>1620</w:t>
            </w:r>
          </w:p>
        </w:tc>
      </w:tr>
      <w:tr w:rsidR="005C4A4D" w:rsidRPr="00521B5D" w14:paraId="6E8C6BB1" w14:textId="77777777" w:rsidTr="00FC74A9">
        <w:trPr>
          <w:trHeight w:val="496"/>
        </w:trPr>
        <w:tc>
          <w:tcPr>
            <w:tcW w:w="534" w:type="dxa"/>
            <w:tcBorders>
              <w:top w:val="single" w:sz="4" w:space="0" w:color="auto"/>
              <w:left w:val="single" w:sz="4" w:space="0" w:color="auto"/>
              <w:bottom w:val="single" w:sz="4" w:space="0" w:color="auto"/>
              <w:right w:val="single" w:sz="4" w:space="0" w:color="auto"/>
            </w:tcBorders>
          </w:tcPr>
          <w:p w14:paraId="68DBD46F" w14:textId="77777777" w:rsidR="005C4A4D" w:rsidRPr="003472C0" w:rsidRDefault="005C4A4D" w:rsidP="005C4A4D">
            <w:pPr>
              <w:numPr>
                <w:ilvl w:val="0"/>
                <w:numId w:val="10"/>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54718B54" w14:textId="77777777" w:rsidR="005C4A4D" w:rsidRPr="003472C0" w:rsidRDefault="005C4A4D" w:rsidP="00FC74A9">
            <w:pPr>
              <w:shd w:val="clear" w:color="auto" w:fill="FFFFFF"/>
              <w:suppressAutoHyphens/>
              <w:rPr>
                <w:color w:val="000000"/>
              </w:rPr>
            </w:pPr>
            <w:r w:rsidRPr="003472C0">
              <w:t>Увеличение доли представленных (во всех формах) зрителю музейных предметов в общем количестве музейных предметов основного фонда</w:t>
            </w:r>
          </w:p>
        </w:tc>
        <w:tc>
          <w:tcPr>
            <w:tcW w:w="672" w:type="dxa"/>
            <w:tcBorders>
              <w:top w:val="single" w:sz="4" w:space="0" w:color="auto"/>
              <w:left w:val="single" w:sz="4" w:space="0" w:color="auto"/>
              <w:bottom w:val="single" w:sz="4" w:space="0" w:color="auto"/>
              <w:right w:val="single" w:sz="4" w:space="0" w:color="auto"/>
            </w:tcBorders>
          </w:tcPr>
          <w:p w14:paraId="22FAE9AA" w14:textId="77777777" w:rsidR="005C4A4D" w:rsidRPr="003472C0" w:rsidRDefault="005C4A4D" w:rsidP="00FC74A9">
            <w:pPr>
              <w:shd w:val="clear" w:color="auto" w:fill="FFFFFF"/>
              <w:suppressAutoHyphens/>
              <w:jc w:val="center"/>
              <w:rPr>
                <w:color w:val="000000"/>
              </w:rPr>
            </w:pPr>
            <w:r w:rsidRPr="003472C0">
              <w:rPr>
                <w:color w:val="000000"/>
              </w:rPr>
              <w:t>%</w:t>
            </w:r>
          </w:p>
        </w:tc>
        <w:tc>
          <w:tcPr>
            <w:tcW w:w="565" w:type="dxa"/>
            <w:tcBorders>
              <w:top w:val="single" w:sz="4" w:space="0" w:color="auto"/>
              <w:left w:val="single" w:sz="4" w:space="0" w:color="auto"/>
              <w:bottom w:val="single" w:sz="4" w:space="0" w:color="auto"/>
              <w:right w:val="single" w:sz="4" w:space="0" w:color="auto"/>
            </w:tcBorders>
          </w:tcPr>
          <w:p w14:paraId="0EE2D190" w14:textId="77777777" w:rsidR="005C4A4D" w:rsidRPr="003472C0" w:rsidRDefault="005C4A4D" w:rsidP="00FC74A9">
            <w:pPr>
              <w:widowControl w:val="0"/>
              <w:shd w:val="clear" w:color="auto" w:fill="FFFFFF"/>
              <w:suppressAutoHyphens/>
              <w:autoSpaceDE w:val="0"/>
              <w:autoSpaceDN w:val="0"/>
              <w:adjustRightInd w:val="0"/>
              <w:jc w:val="center"/>
            </w:pPr>
            <w:r w:rsidRPr="003472C0">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E8E3AA2" w14:textId="77777777" w:rsidR="005C4A4D" w:rsidRPr="00521B5D" w:rsidRDefault="005C4A4D" w:rsidP="00FC74A9">
            <w:pPr>
              <w:widowControl w:val="0"/>
              <w:shd w:val="clear" w:color="auto" w:fill="FFFFFF"/>
              <w:suppressAutoHyphens/>
              <w:autoSpaceDE w:val="0"/>
              <w:autoSpaceDN w:val="0"/>
              <w:adjustRightInd w:val="0"/>
              <w:jc w:val="center"/>
            </w:pPr>
            <w:r w:rsidRPr="00521B5D">
              <w:t>30</w:t>
            </w:r>
          </w:p>
        </w:tc>
        <w:tc>
          <w:tcPr>
            <w:tcW w:w="709" w:type="dxa"/>
            <w:tcBorders>
              <w:top w:val="single" w:sz="4" w:space="0" w:color="auto"/>
              <w:left w:val="single" w:sz="4" w:space="0" w:color="auto"/>
              <w:bottom w:val="single" w:sz="4" w:space="0" w:color="auto"/>
              <w:right w:val="single" w:sz="4" w:space="0" w:color="auto"/>
            </w:tcBorders>
          </w:tcPr>
          <w:p w14:paraId="216C30F8" w14:textId="77777777" w:rsidR="005C4A4D" w:rsidRPr="00521B5D" w:rsidRDefault="005C4A4D" w:rsidP="00FC74A9">
            <w:pPr>
              <w:widowControl w:val="0"/>
              <w:shd w:val="clear" w:color="auto" w:fill="FFFFFF"/>
              <w:suppressAutoHyphens/>
              <w:autoSpaceDE w:val="0"/>
              <w:autoSpaceDN w:val="0"/>
              <w:adjustRightInd w:val="0"/>
              <w:jc w:val="center"/>
            </w:pPr>
            <w:r>
              <w:t>50</w:t>
            </w:r>
          </w:p>
        </w:tc>
        <w:tc>
          <w:tcPr>
            <w:tcW w:w="709" w:type="dxa"/>
            <w:tcBorders>
              <w:top w:val="single" w:sz="4" w:space="0" w:color="auto"/>
              <w:left w:val="single" w:sz="4" w:space="0" w:color="auto"/>
              <w:bottom w:val="single" w:sz="4" w:space="0" w:color="auto"/>
              <w:right w:val="single" w:sz="4" w:space="0" w:color="auto"/>
            </w:tcBorders>
          </w:tcPr>
          <w:p w14:paraId="4E9F64F2" w14:textId="77777777" w:rsidR="005C4A4D" w:rsidRPr="00521B5D" w:rsidRDefault="005C4A4D" w:rsidP="00FC74A9">
            <w:pPr>
              <w:widowControl w:val="0"/>
              <w:shd w:val="clear" w:color="auto" w:fill="FFFFFF"/>
              <w:suppressAutoHyphens/>
              <w:autoSpaceDE w:val="0"/>
              <w:autoSpaceDN w:val="0"/>
              <w:adjustRightInd w:val="0"/>
              <w:jc w:val="center"/>
            </w:pPr>
            <w:r>
              <w:t>60</w:t>
            </w:r>
          </w:p>
        </w:tc>
        <w:tc>
          <w:tcPr>
            <w:tcW w:w="709" w:type="dxa"/>
            <w:tcBorders>
              <w:top w:val="single" w:sz="4" w:space="0" w:color="auto"/>
              <w:left w:val="single" w:sz="4" w:space="0" w:color="auto"/>
              <w:bottom w:val="single" w:sz="4" w:space="0" w:color="auto"/>
              <w:right w:val="single" w:sz="4" w:space="0" w:color="auto"/>
            </w:tcBorders>
          </w:tcPr>
          <w:p w14:paraId="53F0835C" w14:textId="77777777" w:rsidR="005C4A4D" w:rsidRPr="00521B5D" w:rsidRDefault="005C4A4D" w:rsidP="00FC74A9">
            <w:pPr>
              <w:widowControl w:val="0"/>
              <w:shd w:val="clear" w:color="auto" w:fill="FFFFFF"/>
              <w:suppressAutoHyphens/>
              <w:autoSpaceDE w:val="0"/>
              <w:autoSpaceDN w:val="0"/>
              <w:adjustRightInd w:val="0"/>
              <w:jc w:val="center"/>
            </w:pPr>
            <w:r>
              <w:t>65</w:t>
            </w:r>
          </w:p>
        </w:tc>
        <w:tc>
          <w:tcPr>
            <w:tcW w:w="708" w:type="dxa"/>
            <w:tcBorders>
              <w:top w:val="single" w:sz="4" w:space="0" w:color="auto"/>
              <w:left w:val="single" w:sz="4" w:space="0" w:color="auto"/>
              <w:bottom w:val="single" w:sz="4" w:space="0" w:color="auto"/>
              <w:right w:val="single" w:sz="4" w:space="0" w:color="auto"/>
            </w:tcBorders>
          </w:tcPr>
          <w:p w14:paraId="4CEC4C65" w14:textId="77777777" w:rsidR="005C4A4D" w:rsidRDefault="005C4A4D" w:rsidP="00FC74A9">
            <w:pPr>
              <w:jc w:val="center"/>
            </w:pPr>
            <w:r w:rsidRPr="001448AD">
              <w:t>65</w:t>
            </w:r>
          </w:p>
        </w:tc>
        <w:tc>
          <w:tcPr>
            <w:tcW w:w="709" w:type="dxa"/>
            <w:tcBorders>
              <w:top w:val="single" w:sz="4" w:space="0" w:color="auto"/>
              <w:left w:val="single" w:sz="4" w:space="0" w:color="auto"/>
              <w:bottom w:val="single" w:sz="4" w:space="0" w:color="auto"/>
              <w:right w:val="single" w:sz="4" w:space="0" w:color="auto"/>
            </w:tcBorders>
          </w:tcPr>
          <w:p w14:paraId="203B8EB8" w14:textId="77777777" w:rsidR="005C4A4D" w:rsidRDefault="005C4A4D" w:rsidP="00FC74A9">
            <w:pPr>
              <w:jc w:val="center"/>
            </w:pPr>
            <w:r w:rsidRPr="001448AD">
              <w:t>65</w:t>
            </w:r>
          </w:p>
        </w:tc>
        <w:tc>
          <w:tcPr>
            <w:tcW w:w="709" w:type="dxa"/>
            <w:tcBorders>
              <w:top w:val="single" w:sz="4" w:space="0" w:color="auto"/>
              <w:left w:val="single" w:sz="4" w:space="0" w:color="auto"/>
              <w:bottom w:val="single" w:sz="4" w:space="0" w:color="auto"/>
              <w:right w:val="single" w:sz="4" w:space="0" w:color="auto"/>
            </w:tcBorders>
          </w:tcPr>
          <w:p w14:paraId="27DEDC06" w14:textId="77777777" w:rsidR="005C4A4D" w:rsidRDefault="005C4A4D" w:rsidP="00FC74A9">
            <w:pPr>
              <w:jc w:val="center"/>
            </w:pPr>
            <w:r w:rsidRPr="001448AD">
              <w:t>65</w:t>
            </w:r>
          </w:p>
        </w:tc>
        <w:tc>
          <w:tcPr>
            <w:tcW w:w="850" w:type="dxa"/>
            <w:tcBorders>
              <w:top w:val="single" w:sz="4" w:space="0" w:color="auto"/>
              <w:left w:val="single" w:sz="4" w:space="0" w:color="auto"/>
              <w:bottom w:val="single" w:sz="4" w:space="0" w:color="auto"/>
              <w:right w:val="single" w:sz="4" w:space="0" w:color="auto"/>
            </w:tcBorders>
          </w:tcPr>
          <w:p w14:paraId="2BAB87FB" w14:textId="77777777" w:rsidR="005C4A4D" w:rsidRDefault="005C4A4D" w:rsidP="00FC74A9">
            <w:pPr>
              <w:jc w:val="center"/>
            </w:pPr>
            <w:r w:rsidRPr="001448AD">
              <w:t>65</w:t>
            </w:r>
          </w:p>
        </w:tc>
      </w:tr>
      <w:tr w:rsidR="005C4A4D" w:rsidRPr="00521B5D" w14:paraId="2B11E04F" w14:textId="77777777" w:rsidTr="00FC74A9">
        <w:trPr>
          <w:trHeight w:val="274"/>
        </w:trPr>
        <w:tc>
          <w:tcPr>
            <w:tcW w:w="534" w:type="dxa"/>
            <w:tcBorders>
              <w:top w:val="single" w:sz="4" w:space="0" w:color="auto"/>
              <w:left w:val="single" w:sz="4" w:space="0" w:color="auto"/>
              <w:bottom w:val="single" w:sz="4" w:space="0" w:color="auto"/>
              <w:right w:val="single" w:sz="4" w:space="0" w:color="auto"/>
            </w:tcBorders>
          </w:tcPr>
          <w:p w14:paraId="1C0C5865" w14:textId="77777777" w:rsidR="005C4A4D" w:rsidRPr="003472C0" w:rsidRDefault="005C4A4D" w:rsidP="005C4A4D">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20A7CE2B" w14:textId="77777777" w:rsidR="005C4A4D" w:rsidRPr="003472C0" w:rsidRDefault="005C4A4D" w:rsidP="00FC74A9">
            <w:pPr>
              <w:shd w:val="clear" w:color="auto" w:fill="FFFFFF"/>
              <w:suppressAutoHyphens/>
              <w:rPr>
                <w:bCs/>
              </w:rPr>
            </w:pPr>
            <w:r w:rsidRPr="003472C0">
              <w:t xml:space="preserve">Доля жителей городского округа Тейково, удовлетворенных качеством предоставления муниципальной услуги «Информационное обслуживание </w:t>
            </w:r>
            <w:r w:rsidRPr="003472C0">
              <w:lastRenderedPageBreak/>
              <w:t>населения городского округа Тейково»</w:t>
            </w:r>
          </w:p>
        </w:tc>
        <w:tc>
          <w:tcPr>
            <w:tcW w:w="672" w:type="dxa"/>
            <w:tcBorders>
              <w:top w:val="single" w:sz="4" w:space="0" w:color="auto"/>
              <w:left w:val="single" w:sz="4" w:space="0" w:color="auto"/>
              <w:bottom w:val="single" w:sz="4" w:space="0" w:color="auto"/>
              <w:right w:val="single" w:sz="4" w:space="0" w:color="auto"/>
            </w:tcBorders>
          </w:tcPr>
          <w:p w14:paraId="609D194B" w14:textId="77777777" w:rsidR="005C4A4D" w:rsidRPr="003472C0" w:rsidRDefault="005C4A4D" w:rsidP="00FC74A9">
            <w:pPr>
              <w:shd w:val="clear" w:color="auto" w:fill="FFFFFF"/>
              <w:suppressAutoHyphens/>
              <w:jc w:val="center"/>
              <w:rPr>
                <w:color w:val="000000"/>
              </w:rPr>
            </w:pPr>
            <w:r w:rsidRPr="003472C0">
              <w:rPr>
                <w:color w:val="000000"/>
              </w:rPr>
              <w:lastRenderedPageBreak/>
              <w:t>%</w:t>
            </w:r>
          </w:p>
        </w:tc>
        <w:tc>
          <w:tcPr>
            <w:tcW w:w="565" w:type="dxa"/>
            <w:tcBorders>
              <w:top w:val="single" w:sz="4" w:space="0" w:color="auto"/>
              <w:left w:val="single" w:sz="4" w:space="0" w:color="auto"/>
              <w:bottom w:val="single" w:sz="4" w:space="0" w:color="auto"/>
              <w:right w:val="single" w:sz="4" w:space="0" w:color="auto"/>
            </w:tcBorders>
          </w:tcPr>
          <w:p w14:paraId="05E02BA4" w14:textId="77777777" w:rsidR="005C4A4D" w:rsidRPr="003472C0" w:rsidRDefault="005C4A4D" w:rsidP="00FC74A9">
            <w:pPr>
              <w:widowControl w:val="0"/>
              <w:shd w:val="clear" w:color="auto" w:fill="FFFFFF"/>
              <w:suppressAutoHyphens/>
              <w:autoSpaceDE w:val="0"/>
              <w:autoSpaceDN w:val="0"/>
              <w:adjustRightInd w:val="0"/>
              <w:jc w:val="center"/>
            </w:pPr>
            <w:r w:rsidRPr="003472C0">
              <w:t>85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3F6DA72" w14:textId="77777777" w:rsidR="005C4A4D" w:rsidRPr="00521B5D" w:rsidRDefault="005C4A4D" w:rsidP="00FC74A9">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14:paraId="3026ECCE" w14:textId="77777777" w:rsidR="005C4A4D" w:rsidRPr="00521B5D" w:rsidRDefault="005C4A4D" w:rsidP="00FC74A9">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14:paraId="605766D0" w14:textId="77777777" w:rsidR="005C4A4D" w:rsidRPr="00521B5D" w:rsidRDefault="005C4A4D" w:rsidP="00FC74A9">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14:paraId="14101A73" w14:textId="77777777" w:rsidR="005C4A4D" w:rsidRPr="00521B5D" w:rsidRDefault="005C4A4D" w:rsidP="00FC74A9">
            <w:pPr>
              <w:widowControl w:val="0"/>
              <w:shd w:val="clear" w:color="auto" w:fill="FFFFFF"/>
              <w:suppressAutoHyphens/>
              <w:autoSpaceDE w:val="0"/>
              <w:autoSpaceDN w:val="0"/>
              <w:adjustRightInd w:val="0"/>
              <w:jc w:val="center"/>
            </w:pPr>
            <w:r w:rsidRPr="00521B5D">
              <w:t>85</w:t>
            </w:r>
          </w:p>
        </w:tc>
        <w:tc>
          <w:tcPr>
            <w:tcW w:w="708" w:type="dxa"/>
            <w:tcBorders>
              <w:top w:val="single" w:sz="4" w:space="0" w:color="auto"/>
              <w:left w:val="single" w:sz="4" w:space="0" w:color="auto"/>
              <w:bottom w:val="single" w:sz="4" w:space="0" w:color="auto"/>
              <w:right w:val="single" w:sz="4" w:space="0" w:color="auto"/>
            </w:tcBorders>
          </w:tcPr>
          <w:p w14:paraId="48D35BEF" w14:textId="77777777" w:rsidR="005C4A4D" w:rsidRPr="00521B5D" w:rsidRDefault="005C4A4D" w:rsidP="00FC74A9">
            <w:pPr>
              <w:widowControl w:val="0"/>
              <w:shd w:val="clear" w:color="auto" w:fill="FFFFFF"/>
              <w:suppressAutoHyphens/>
              <w:autoSpaceDE w:val="0"/>
              <w:autoSpaceDN w:val="0"/>
              <w:adjustRightInd w:val="0"/>
              <w:jc w:val="center"/>
            </w:pPr>
            <w:r>
              <w:t>85</w:t>
            </w:r>
          </w:p>
        </w:tc>
        <w:tc>
          <w:tcPr>
            <w:tcW w:w="709" w:type="dxa"/>
            <w:tcBorders>
              <w:top w:val="single" w:sz="4" w:space="0" w:color="auto"/>
              <w:left w:val="single" w:sz="4" w:space="0" w:color="auto"/>
              <w:bottom w:val="single" w:sz="4" w:space="0" w:color="auto"/>
              <w:right w:val="single" w:sz="4" w:space="0" w:color="auto"/>
            </w:tcBorders>
          </w:tcPr>
          <w:p w14:paraId="6F7AB577" w14:textId="77777777" w:rsidR="005C4A4D" w:rsidRPr="00521B5D" w:rsidRDefault="005C4A4D" w:rsidP="00FC74A9">
            <w:pPr>
              <w:widowControl w:val="0"/>
              <w:shd w:val="clear" w:color="auto" w:fill="FFFFFF"/>
              <w:suppressAutoHyphens/>
              <w:autoSpaceDE w:val="0"/>
              <w:autoSpaceDN w:val="0"/>
              <w:adjustRightInd w:val="0"/>
              <w:jc w:val="center"/>
            </w:pPr>
            <w:r>
              <w:t>85</w:t>
            </w:r>
          </w:p>
        </w:tc>
        <w:tc>
          <w:tcPr>
            <w:tcW w:w="709" w:type="dxa"/>
            <w:tcBorders>
              <w:top w:val="single" w:sz="4" w:space="0" w:color="auto"/>
              <w:left w:val="single" w:sz="4" w:space="0" w:color="auto"/>
              <w:bottom w:val="single" w:sz="4" w:space="0" w:color="auto"/>
              <w:right w:val="single" w:sz="4" w:space="0" w:color="auto"/>
            </w:tcBorders>
          </w:tcPr>
          <w:p w14:paraId="519087AC" w14:textId="77777777" w:rsidR="005C4A4D" w:rsidRPr="00521B5D" w:rsidRDefault="005C4A4D" w:rsidP="00FC74A9">
            <w:pPr>
              <w:widowControl w:val="0"/>
              <w:shd w:val="clear" w:color="auto" w:fill="FFFFFF"/>
              <w:suppressAutoHyphens/>
              <w:autoSpaceDE w:val="0"/>
              <w:autoSpaceDN w:val="0"/>
              <w:adjustRightInd w:val="0"/>
              <w:jc w:val="center"/>
            </w:pPr>
            <w:r>
              <w:t>85</w:t>
            </w:r>
          </w:p>
        </w:tc>
        <w:tc>
          <w:tcPr>
            <w:tcW w:w="850" w:type="dxa"/>
            <w:tcBorders>
              <w:top w:val="single" w:sz="4" w:space="0" w:color="auto"/>
              <w:left w:val="single" w:sz="4" w:space="0" w:color="auto"/>
              <w:bottom w:val="single" w:sz="4" w:space="0" w:color="auto"/>
              <w:right w:val="single" w:sz="4" w:space="0" w:color="auto"/>
            </w:tcBorders>
          </w:tcPr>
          <w:p w14:paraId="30B1ABA0" w14:textId="77777777" w:rsidR="005C4A4D" w:rsidRPr="00521B5D" w:rsidRDefault="005C4A4D" w:rsidP="00FC74A9">
            <w:pPr>
              <w:widowControl w:val="0"/>
              <w:shd w:val="clear" w:color="auto" w:fill="FFFFFF"/>
              <w:suppressAutoHyphens/>
              <w:autoSpaceDE w:val="0"/>
              <w:autoSpaceDN w:val="0"/>
              <w:adjustRightInd w:val="0"/>
              <w:jc w:val="center"/>
            </w:pPr>
            <w:r>
              <w:t>85</w:t>
            </w:r>
          </w:p>
        </w:tc>
      </w:tr>
      <w:tr w:rsidR="005C4A4D" w:rsidRPr="00521B5D" w14:paraId="5408CAC0" w14:textId="77777777" w:rsidTr="00FC74A9">
        <w:trPr>
          <w:trHeight w:val="496"/>
        </w:trPr>
        <w:tc>
          <w:tcPr>
            <w:tcW w:w="534" w:type="dxa"/>
            <w:tcBorders>
              <w:top w:val="single" w:sz="4" w:space="0" w:color="auto"/>
              <w:left w:val="single" w:sz="4" w:space="0" w:color="auto"/>
              <w:bottom w:val="single" w:sz="4" w:space="0" w:color="auto"/>
              <w:right w:val="single" w:sz="4" w:space="0" w:color="auto"/>
            </w:tcBorders>
          </w:tcPr>
          <w:p w14:paraId="67D6FF9A" w14:textId="77777777" w:rsidR="005C4A4D" w:rsidRPr="003472C0" w:rsidRDefault="005C4A4D" w:rsidP="005C4A4D">
            <w:pPr>
              <w:numPr>
                <w:ilvl w:val="0"/>
                <w:numId w:val="10"/>
              </w:numPr>
              <w:shd w:val="clear" w:color="auto" w:fill="FFFFFF"/>
              <w:suppressAutoHyphens/>
              <w:ind w:left="0" w:firstLine="0"/>
              <w:jc w:val="both"/>
              <w:rPr>
                <w:bCs/>
              </w:rPr>
            </w:pPr>
          </w:p>
        </w:tc>
        <w:tc>
          <w:tcPr>
            <w:tcW w:w="1729" w:type="dxa"/>
            <w:tcBorders>
              <w:top w:val="single" w:sz="4" w:space="0" w:color="auto"/>
              <w:left w:val="single" w:sz="4" w:space="0" w:color="auto"/>
              <w:bottom w:val="single" w:sz="4" w:space="0" w:color="auto"/>
              <w:right w:val="single" w:sz="4" w:space="0" w:color="auto"/>
            </w:tcBorders>
          </w:tcPr>
          <w:p w14:paraId="3E18AD08" w14:textId="77777777" w:rsidR="005C4A4D" w:rsidRPr="003472C0" w:rsidRDefault="005C4A4D" w:rsidP="00FC74A9">
            <w:pPr>
              <w:shd w:val="clear" w:color="auto" w:fill="FFFFFF"/>
              <w:jc w:val="both"/>
              <w:rPr>
                <w:rFonts w:eastAsia="Calibri"/>
              </w:rPr>
            </w:pPr>
            <w:r w:rsidRPr="003472C0">
              <w:rPr>
                <w:rFonts w:eastAsia="Calibri"/>
              </w:rPr>
              <w:t>Количество обучающихся  по дополнительным образовательным программам в сфере культуры и искусства (на начало учебного года)</w:t>
            </w:r>
          </w:p>
        </w:tc>
        <w:tc>
          <w:tcPr>
            <w:tcW w:w="672" w:type="dxa"/>
            <w:tcBorders>
              <w:top w:val="single" w:sz="4" w:space="0" w:color="auto"/>
              <w:left w:val="single" w:sz="4" w:space="0" w:color="auto"/>
              <w:bottom w:val="single" w:sz="4" w:space="0" w:color="auto"/>
              <w:right w:val="single" w:sz="4" w:space="0" w:color="auto"/>
            </w:tcBorders>
          </w:tcPr>
          <w:p w14:paraId="53B2EFEF" w14:textId="77777777" w:rsidR="005C4A4D" w:rsidRPr="003472C0" w:rsidRDefault="005C4A4D" w:rsidP="00FC74A9">
            <w:pPr>
              <w:shd w:val="clear" w:color="auto" w:fill="FFFFFF"/>
              <w:jc w:val="center"/>
              <w:rPr>
                <w:rFonts w:eastAsia="Calibri"/>
              </w:rPr>
            </w:pPr>
            <w:r w:rsidRPr="003472C0">
              <w:rPr>
                <w:rFonts w:eastAsia="Calibri"/>
              </w:rPr>
              <w:t>чел.</w:t>
            </w:r>
          </w:p>
        </w:tc>
        <w:tc>
          <w:tcPr>
            <w:tcW w:w="565" w:type="dxa"/>
            <w:tcBorders>
              <w:top w:val="single" w:sz="4" w:space="0" w:color="auto"/>
              <w:left w:val="single" w:sz="4" w:space="0" w:color="auto"/>
              <w:bottom w:val="single" w:sz="4" w:space="0" w:color="auto"/>
              <w:right w:val="single" w:sz="4" w:space="0" w:color="auto"/>
            </w:tcBorders>
          </w:tcPr>
          <w:p w14:paraId="12AB9079" w14:textId="77777777" w:rsidR="005C4A4D" w:rsidRPr="003472C0" w:rsidRDefault="005C4A4D" w:rsidP="00FC74A9">
            <w:pPr>
              <w:widowControl w:val="0"/>
              <w:shd w:val="clear" w:color="auto" w:fill="FFFFFF"/>
              <w:suppressAutoHyphens/>
              <w:autoSpaceDE w:val="0"/>
              <w:autoSpaceDN w:val="0"/>
              <w:adjustRightInd w:val="0"/>
              <w:jc w:val="center"/>
            </w:pPr>
            <w:r w:rsidRPr="003472C0">
              <w:t>119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5AD233F8" w14:textId="77777777" w:rsidR="005C4A4D" w:rsidRPr="00521B5D" w:rsidRDefault="005C4A4D" w:rsidP="00FC74A9">
            <w:pPr>
              <w:widowControl w:val="0"/>
              <w:shd w:val="clear" w:color="auto" w:fill="FFFFFF"/>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14:paraId="4D208BE8" w14:textId="77777777" w:rsidR="005C4A4D" w:rsidRPr="00CD4AF9" w:rsidRDefault="005C4A4D" w:rsidP="00FC74A9">
            <w:pPr>
              <w:widowControl w:val="0"/>
              <w:shd w:val="clear" w:color="auto" w:fill="FFFFFF"/>
              <w:suppressAutoHyphens/>
              <w:autoSpaceDE w:val="0"/>
              <w:autoSpaceDN w:val="0"/>
              <w:adjustRightInd w:val="0"/>
              <w:jc w:val="center"/>
            </w:pPr>
            <w:r w:rsidRPr="00CD4AF9">
              <w:t>126</w:t>
            </w:r>
          </w:p>
        </w:tc>
        <w:tc>
          <w:tcPr>
            <w:tcW w:w="709" w:type="dxa"/>
            <w:tcBorders>
              <w:top w:val="single" w:sz="4" w:space="0" w:color="auto"/>
              <w:left w:val="single" w:sz="4" w:space="0" w:color="auto"/>
              <w:bottom w:val="single" w:sz="4" w:space="0" w:color="auto"/>
              <w:right w:val="single" w:sz="4" w:space="0" w:color="auto"/>
            </w:tcBorders>
          </w:tcPr>
          <w:p w14:paraId="74A422D0" w14:textId="77777777" w:rsidR="005C4A4D" w:rsidRPr="00521B5D" w:rsidRDefault="005C4A4D" w:rsidP="00FC74A9">
            <w:pPr>
              <w:widowControl w:val="0"/>
              <w:shd w:val="clear" w:color="auto" w:fill="FFFFFF"/>
              <w:suppressAutoHyphens/>
              <w:autoSpaceDE w:val="0"/>
              <w:autoSpaceDN w:val="0"/>
              <w:adjustRightInd w:val="0"/>
              <w:jc w:val="center"/>
            </w:pPr>
            <w:r w:rsidRPr="009B6253">
              <w:t>134</w:t>
            </w:r>
          </w:p>
        </w:tc>
        <w:tc>
          <w:tcPr>
            <w:tcW w:w="709" w:type="dxa"/>
            <w:tcBorders>
              <w:top w:val="single" w:sz="4" w:space="0" w:color="auto"/>
              <w:left w:val="single" w:sz="4" w:space="0" w:color="auto"/>
              <w:bottom w:val="single" w:sz="4" w:space="0" w:color="auto"/>
              <w:right w:val="single" w:sz="4" w:space="0" w:color="auto"/>
            </w:tcBorders>
          </w:tcPr>
          <w:p w14:paraId="57D8761B" w14:textId="77777777" w:rsidR="005C4A4D" w:rsidRPr="00521B5D" w:rsidRDefault="005C4A4D" w:rsidP="00FC74A9">
            <w:pPr>
              <w:widowControl w:val="0"/>
              <w:shd w:val="clear" w:color="auto" w:fill="FFFFFF"/>
              <w:suppressAutoHyphens/>
              <w:autoSpaceDE w:val="0"/>
              <w:autoSpaceDN w:val="0"/>
              <w:adjustRightInd w:val="0"/>
              <w:jc w:val="center"/>
            </w:pPr>
            <w:r>
              <w:t>126</w:t>
            </w:r>
          </w:p>
        </w:tc>
        <w:tc>
          <w:tcPr>
            <w:tcW w:w="708" w:type="dxa"/>
            <w:tcBorders>
              <w:top w:val="single" w:sz="4" w:space="0" w:color="auto"/>
              <w:left w:val="single" w:sz="4" w:space="0" w:color="auto"/>
              <w:bottom w:val="single" w:sz="4" w:space="0" w:color="auto"/>
              <w:right w:val="single" w:sz="4" w:space="0" w:color="auto"/>
            </w:tcBorders>
          </w:tcPr>
          <w:p w14:paraId="2637BD0E" w14:textId="77777777" w:rsidR="005C4A4D" w:rsidRPr="00521B5D" w:rsidRDefault="005C4A4D" w:rsidP="00FC74A9">
            <w:pPr>
              <w:widowControl w:val="0"/>
              <w:shd w:val="clear" w:color="auto" w:fill="FFFFFF"/>
              <w:suppressAutoHyphens/>
              <w:autoSpaceDE w:val="0"/>
              <w:autoSpaceDN w:val="0"/>
              <w:adjustRightInd w:val="0"/>
              <w:jc w:val="center"/>
            </w:pPr>
            <w:r>
              <w:t>128</w:t>
            </w:r>
          </w:p>
        </w:tc>
        <w:tc>
          <w:tcPr>
            <w:tcW w:w="709" w:type="dxa"/>
            <w:tcBorders>
              <w:top w:val="single" w:sz="4" w:space="0" w:color="auto"/>
              <w:left w:val="single" w:sz="4" w:space="0" w:color="auto"/>
              <w:bottom w:val="single" w:sz="4" w:space="0" w:color="auto"/>
              <w:right w:val="single" w:sz="4" w:space="0" w:color="auto"/>
            </w:tcBorders>
          </w:tcPr>
          <w:p w14:paraId="435C945B" w14:textId="77777777" w:rsidR="005C4A4D" w:rsidRPr="00521B5D" w:rsidRDefault="005C4A4D" w:rsidP="00FC74A9">
            <w:pPr>
              <w:widowControl w:val="0"/>
              <w:shd w:val="clear" w:color="auto" w:fill="FFFFFF"/>
              <w:suppressAutoHyphens/>
              <w:autoSpaceDE w:val="0"/>
              <w:autoSpaceDN w:val="0"/>
              <w:adjustRightInd w:val="0"/>
              <w:jc w:val="center"/>
            </w:pPr>
            <w:r>
              <w:t>128</w:t>
            </w:r>
          </w:p>
        </w:tc>
        <w:tc>
          <w:tcPr>
            <w:tcW w:w="709" w:type="dxa"/>
            <w:tcBorders>
              <w:top w:val="single" w:sz="4" w:space="0" w:color="auto"/>
              <w:left w:val="single" w:sz="4" w:space="0" w:color="auto"/>
              <w:bottom w:val="single" w:sz="4" w:space="0" w:color="auto"/>
              <w:right w:val="single" w:sz="4" w:space="0" w:color="auto"/>
            </w:tcBorders>
          </w:tcPr>
          <w:p w14:paraId="51B451D5" w14:textId="77777777" w:rsidR="005C4A4D" w:rsidRPr="00521B5D" w:rsidRDefault="005C4A4D" w:rsidP="00FC74A9">
            <w:pPr>
              <w:widowControl w:val="0"/>
              <w:shd w:val="clear" w:color="auto" w:fill="FFFFFF"/>
              <w:suppressAutoHyphens/>
              <w:autoSpaceDE w:val="0"/>
              <w:autoSpaceDN w:val="0"/>
              <w:adjustRightInd w:val="0"/>
              <w:jc w:val="center"/>
            </w:pPr>
            <w:r>
              <w:t>130</w:t>
            </w:r>
          </w:p>
        </w:tc>
        <w:tc>
          <w:tcPr>
            <w:tcW w:w="850" w:type="dxa"/>
            <w:tcBorders>
              <w:top w:val="single" w:sz="4" w:space="0" w:color="auto"/>
              <w:left w:val="single" w:sz="4" w:space="0" w:color="auto"/>
              <w:bottom w:val="single" w:sz="4" w:space="0" w:color="auto"/>
              <w:right w:val="single" w:sz="4" w:space="0" w:color="auto"/>
            </w:tcBorders>
          </w:tcPr>
          <w:p w14:paraId="0DB42C01" w14:textId="77777777" w:rsidR="005C4A4D" w:rsidRPr="00521B5D" w:rsidRDefault="005C4A4D" w:rsidP="00FC74A9">
            <w:pPr>
              <w:widowControl w:val="0"/>
              <w:shd w:val="clear" w:color="auto" w:fill="FFFFFF"/>
              <w:suppressAutoHyphens/>
              <w:autoSpaceDE w:val="0"/>
              <w:autoSpaceDN w:val="0"/>
              <w:adjustRightInd w:val="0"/>
              <w:jc w:val="center"/>
            </w:pPr>
            <w:r>
              <w:t>130</w:t>
            </w:r>
          </w:p>
        </w:tc>
      </w:tr>
      <w:tr w:rsidR="005C4A4D" w:rsidRPr="00E93CA0" w14:paraId="52AD1742" w14:textId="77777777" w:rsidTr="00FC74A9">
        <w:trPr>
          <w:trHeight w:val="77"/>
        </w:trPr>
        <w:tc>
          <w:tcPr>
            <w:tcW w:w="534" w:type="dxa"/>
            <w:tcBorders>
              <w:top w:val="single" w:sz="4" w:space="0" w:color="auto"/>
              <w:left w:val="single" w:sz="4" w:space="0" w:color="auto"/>
              <w:bottom w:val="single" w:sz="4" w:space="0" w:color="auto"/>
              <w:right w:val="single" w:sz="4" w:space="0" w:color="auto"/>
            </w:tcBorders>
          </w:tcPr>
          <w:p w14:paraId="7056FDEA" w14:textId="77777777" w:rsidR="005C4A4D" w:rsidRPr="003472C0" w:rsidRDefault="005C4A4D" w:rsidP="005C4A4D">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vAlign w:val="center"/>
          </w:tcPr>
          <w:p w14:paraId="5457F5DD" w14:textId="77777777" w:rsidR="005C4A4D" w:rsidRPr="003472C0" w:rsidRDefault="005C4A4D" w:rsidP="00FC74A9">
            <w:pPr>
              <w:shd w:val="clear" w:color="auto" w:fill="FFFFFF"/>
            </w:pPr>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4D8002DD" w14:textId="77777777" w:rsidR="005C4A4D" w:rsidRPr="003472C0" w:rsidRDefault="005C4A4D" w:rsidP="00FC74A9">
            <w:pPr>
              <w:shd w:val="clear" w:color="auto" w:fill="FFFFFF"/>
              <w:suppressAutoHyphens/>
              <w:jc w:val="center"/>
            </w:pPr>
            <w:r w:rsidRPr="003472C0">
              <w:t>руб.</w:t>
            </w:r>
          </w:p>
        </w:tc>
        <w:tc>
          <w:tcPr>
            <w:tcW w:w="575" w:type="dxa"/>
            <w:gridSpan w:val="2"/>
            <w:tcBorders>
              <w:top w:val="single" w:sz="4" w:space="0" w:color="auto"/>
              <w:left w:val="single" w:sz="4" w:space="0" w:color="auto"/>
              <w:bottom w:val="single" w:sz="4" w:space="0" w:color="auto"/>
              <w:right w:val="single" w:sz="4" w:space="0" w:color="auto"/>
            </w:tcBorders>
          </w:tcPr>
          <w:p w14:paraId="42FAC17C" w14:textId="77777777" w:rsidR="005C4A4D" w:rsidRPr="003472C0" w:rsidRDefault="005C4A4D" w:rsidP="00FC74A9">
            <w:pPr>
              <w:widowControl w:val="0"/>
              <w:shd w:val="clear" w:color="auto" w:fill="FFFFFF"/>
              <w:suppressAutoHyphens/>
              <w:autoSpaceDE w:val="0"/>
              <w:autoSpaceDN w:val="0"/>
              <w:adjustRightInd w:val="0"/>
              <w:jc w:val="center"/>
            </w:pPr>
            <w:r w:rsidRPr="003472C0">
              <w:t>24423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8DD8CC9" w14:textId="77777777" w:rsidR="005C4A4D" w:rsidRPr="008E48F2" w:rsidRDefault="005C4A4D" w:rsidP="00FC74A9">
            <w:pPr>
              <w:widowControl w:val="0"/>
              <w:shd w:val="clear" w:color="auto" w:fill="FFFFFF"/>
              <w:suppressAutoHyphens/>
              <w:autoSpaceDE w:val="0"/>
              <w:autoSpaceDN w:val="0"/>
              <w:adjustRightInd w:val="0"/>
              <w:jc w:val="center"/>
            </w:pPr>
            <w:r w:rsidRPr="008E48F2">
              <w:t>25144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6ED395" w14:textId="77777777" w:rsidR="005C4A4D" w:rsidRPr="00CD4AF9" w:rsidRDefault="005C4A4D" w:rsidP="00FC74A9">
            <w:pPr>
              <w:widowControl w:val="0"/>
              <w:shd w:val="clear" w:color="auto" w:fill="FFFFFF"/>
              <w:suppressAutoHyphens/>
              <w:autoSpaceDE w:val="0"/>
              <w:autoSpaceDN w:val="0"/>
              <w:adjustRightInd w:val="0"/>
              <w:jc w:val="center"/>
            </w:pPr>
            <w:r w:rsidRPr="00CD4AF9">
              <w:t>26910,05</w:t>
            </w:r>
          </w:p>
        </w:tc>
        <w:tc>
          <w:tcPr>
            <w:tcW w:w="709" w:type="dxa"/>
            <w:tcBorders>
              <w:top w:val="single" w:sz="4" w:space="0" w:color="auto"/>
              <w:left w:val="single" w:sz="4" w:space="0" w:color="auto"/>
              <w:bottom w:val="single" w:sz="4" w:space="0" w:color="auto"/>
              <w:right w:val="single" w:sz="4" w:space="0" w:color="auto"/>
            </w:tcBorders>
          </w:tcPr>
          <w:p w14:paraId="74B7EFCA" w14:textId="77777777" w:rsidR="005C4A4D" w:rsidRPr="00C30817" w:rsidRDefault="005C4A4D" w:rsidP="00FC74A9">
            <w:pPr>
              <w:jc w:val="center"/>
            </w:pPr>
            <w:r w:rsidRPr="00C30817">
              <w:t>33063,00</w:t>
            </w:r>
          </w:p>
        </w:tc>
        <w:tc>
          <w:tcPr>
            <w:tcW w:w="709" w:type="dxa"/>
            <w:tcBorders>
              <w:top w:val="single" w:sz="4" w:space="0" w:color="auto"/>
              <w:left w:val="single" w:sz="4" w:space="0" w:color="auto"/>
              <w:bottom w:val="single" w:sz="4" w:space="0" w:color="auto"/>
              <w:right w:val="single" w:sz="4" w:space="0" w:color="auto"/>
            </w:tcBorders>
          </w:tcPr>
          <w:p w14:paraId="4F771177" w14:textId="77777777" w:rsidR="005C4A4D" w:rsidRPr="00C30817" w:rsidRDefault="005C4A4D" w:rsidP="00FC74A9">
            <w:pPr>
              <w:jc w:val="center"/>
            </w:pPr>
            <w:r w:rsidRPr="00C30817">
              <w:t>32363,70</w:t>
            </w:r>
          </w:p>
        </w:tc>
        <w:tc>
          <w:tcPr>
            <w:tcW w:w="708" w:type="dxa"/>
            <w:tcBorders>
              <w:top w:val="single" w:sz="4" w:space="0" w:color="auto"/>
              <w:left w:val="single" w:sz="4" w:space="0" w:color="auto"/>
              <w:bottom w:val="single" w:sz="4" w:space="0" w:color="auto"/>
              <w:right w:val="single" w:sz="4" w:space="0" w:color="auto"/>
            </w:tcBorders>
          </w:tcPr>
          <w:p w14:paraId="25E5F074" w14:textId="77777777" w:rsidR="005C4A4D" w:rsidRPr="00C30817" w:rsidRDefault="005C4A4D" w:rsidP="00FC74A9">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01464D0A" w14:textId="77777777" w:rsidR="005C4A4D" w:rsidRPr="00C30817" w:rsidRDefault="005C4A4D" w:rsidP="00FC74A9">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01062345" w14:textId="77777777" w:rsidR="005C4A4D" w:rsidRPr="00C30817" w:rsidRDefault="005C4A4D" w:rsidP="00FC74A9">
            <w:pPr>
              <w:jc w:val="center"/>
            </w:pPr>
            <w:r w:rsidRPr="00C30817">
              <w:t>32363,70</w:t>
            </w:r>
          </w:p>
        </w:tc>
        <w:tc>
          <w:tcPr>
            <w:tcW w:w="850" w:type="dxa"/>
            <w:tcBorders>
              <w:top w:val="single" w:sz="4" w:space="0" w:color="auto"/>
              <w:left w:val="single" w:sz="4" w:space="0" w:color="auto"/>
              <w:bottom w:val="single" w:sz="4" w:space="0" w:color="auto"/>
              <w:right w:val="single" w:sz="4" w:space="0" w:color="auto"/>
            </w:tcBorders>
          </w:tcPr>
          <w:p w14:paraId="6383CF1A" w14:textId="77777777" w:rsidR="005C4A4D" w:rsidRPr="00C30817" w:rsidRDefault="005C4A4D" w:rsidP="00FC74A9">
            <w:pPr>
              <w:jc w:val="center"/>
            </w:pPr>
            <w:r w:rsidRPr="00C30817">
              <w:t>32363,70</w:t>
            </w:r>
          </w:p>
        </w:tc>
      </w:tr>
      <w:tr w:rsidR="005C4A4D" w:rsidRPr="00521B5D" w14:paraId="6B348110" w14:textId="77777777" w:rsidTr="00FC74A9">
        <w:trPr>
          <w:trHeight w:val="496"/>
        </w:trPr>
        <w:tc>
          <w:tcPr>
            <w:tcW w:w="534" w:type="dxa"/>
            <w:tcBorders>
              <w:top w:val="single" w:sz="4" w:space="0" w:color="auto"/>
              <w:left w:val="single" w:sz="4" w:space="0" w:color="auto"/>
              <w:bottom w:val="single" w:sz="4" w:space="0" w:color="auto"/>
              <w:right w:val="single" w:sz="4" w:space="0" w:color="auto"/>
            </w:tcBorders>
          </w:tcPr>
          <w:p w14:paraId="55622567" w14:textId="77777777" w:rsidR="005C4A4D" w:rsidRPr="003472C0" w:rsidRDefault="005C4A4D" w:rsidP="005C4A4D">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vAlign w:val="center"/>
          </w:tcPr>
          <w:p w14:paraId="3141C5DF" w14:textId="77777777" w:rsidR="005C4A4D" w:rsidRPr="003472C0" w:rsidRDefault="005C4A4D" w:rsidP="00FC74A9">
            <w:pPr>
              <w:shd w:val="clear" w:color="auto" w:fill="FFFFFF"/>
            </w:pPr>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4350D39A" w14:textId="77777777" w:rsidR="005C4A4D" w:rsidRPr="003472C0" w:rsidRDefault="005C4A4D" w:rsidP="00FC74A9">
            <w:pPr>
              <w:shd w:val="clear" w:color="auto" w:fill="FFFFFF"/>
              <w:suppressAutoHyphens/>
              <w:jc w:val="center"/>
            </w:pPr>
            <w:r w:rsidRPr="003472C0">
              <w:t>%</w:t>
            </w:r>
          </w:p>
        </w:tc>
        <w:tc>
          <w:tcPr>
            <w:tcW w:w="575" w:type="dxa"/>
            <w:gridSpan w:val="2"/>
            <w:tcBorders>
              <w:top w:val="single" w:sz="4" w:space="0" w:color="auto"/>
              <w:left w:val="single" w:sz="4" w:space="0" w:color="auto"/>
              <w:bottom w:val="single" w:sz="4" w:space="0" w:color="auto"/>
              <w:right w:val="single" w:sz="4" w:space="0" w:color="auto"/>
            </w:tcBorders>
          </w:tcPr>
          <w:p w14:paraId="0ED2A1C0" w14:textId="77777777" w:rsidR="005C4A4D" w:rsidRPr="003472C0" w:rsidRDefault="005C4A4D" w:rsidP="00FC74A9">
            <w:pPr>
              <w:widowControl w:val="0"/>
              <w:shd w:val="clear" w:color="auto" w:fill="FFFFFF"/>
              <w:suppressAutoHyphens/>
              <w:autoSpaceDE w:val="0"/>
              <w:autoSpaceDN w:val="0"/>
              <w:adjustRightInd w:val="0"/>
              <w:jc w:val="center"/>
            </w:pPr>
            <w:r w:rsidRPr="003472C0">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93FE51" w14:textId="77777777" w:rsidR="005C4A4D" w:rsidRPr="00521B5D" w:rsidRDefault="005C4A4D" w:rsidP="00FC74A9">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9052C6" w14:textId="77777777" w:rsidR="005C4A4D" w:rsidRPr="00521B5D" w:rsidRDefault="005C4A4D" w:rsidP="00FC74A9">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6CC45E9A" w14:textId="77777777" w:rsidR="005C4A4D" w:rsidRPr="00521B5D" w:rsidRDefault="005C4A4D" w:rsidP="00FC74A9">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446E30A2" w14:textId="77777777" w:rsidR="005C4A4D" w:rsidRPr="00521B5D" w:rsidRDefault="005C4A4D" w:rsidP="00FC74A9">
            <w:pPr>
              <w:widowControl w:val="0"/>
              <w:shd w:val="clear" w:color="auto" w:fill="FFFFFF"/>
              <w:suppressAutoHyphens/>
              <w:autoSpaceDE w:val="0"/>
              <w:autoSpaceDN w:val="0"/>
              <w:adjustRightInd w:val="0"/>
              <w:jc w:val="center"/>
            </w:pPr>
            <w:r w:rsidRPr="00521B5D">
              <w:t>100</w:t>
            </w:r>
          </w:p>
        </w:tc>
        <w:tc>
          <w:tcPr>
            <w:tcW w:w="708" w:type="dxa"/>
            <w:tcBorders>
              <w:top w:val="single" w:sz="4" w:space="0" w:color="auto"/>
              <w:left w:val="single" w:sz="4" w:space="0" w:color="auto"/>
              <w:bottom w:val="single" w:sz="4" w:space="0" w:color="auto"/>
              <w:right w:val="single" w:sz="4" w:space="0" w:color="auto"/>
            </w:tcBorders>
          </w:tcPr>
          <w:p w14:paraId="524C85E6" w14:textId="77777777" w:rsidR="005C4A4D" w:rsidRPr="00521B5D" w:rsidRDefault="005C4A4D" w:rsidP="00FC74A9">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5CB9BA98" w14:textId="77777777" w:rsidR="005C4A4D" w:rsidRPr="00521B5D" w:rsidRDefault="005C4A4D" w:rsidP="00FC74A9">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5C384497" w14:textId="77777777" w:rsidR="005C4A4D" w:rsidRPr="00521B5D" w:rsidRDefault="005C4A4D" w:rsidP="00FC74A9">
            <w:pPr>
              <w:widowControl w:val="0"/>
              <w:shd w:val="clear" w:color="auto" w:fill="FFFFFF"/>
              <w:suppressAutoHyphens/>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14:paraId="75AC39DB" w14:textId="77777777" w:rsidR="005C4A4D" w:rsidRPr="00521B5D" w:rsidRDefault="005C4A4D" w:rsidP="00FC74A9">
            <w:pPr>
              <w:widowControl w:val="0"/>
              <w:shd w:val="clear" w:color="auto" w:fill="FFFFFF"/>
              <w:suppressAutoHyphens/>
              <w:autoSpaceDE w:val="0"/>
              <w:autoSpaceDN w:val="0"/>
              <w:adjustRightInd w:val="0"/>
              <w:jc w:val="center"/>
            </w:pPr>
            <w:r>
              <w:t>100</w:t>
            </w:r>
          </w:p>
        </w:tc>
      </w:tr>
      <w:tr w:rsidR="005C4A4D" w:rsidRPr="00521B5D" w14:paraId="1EAD38F8" w14:textId="77777777" w:rsidTr="00FC74A9">
        <w:trPr>
          <w:trHeight w:val="5541"/>
        </w:trPr>
        <w:tc>
          <w:tcPr>
            <w:tcW w:w="534" w:type="dxa"/>
            <w:tcBorders>
              <w:top w:val="single" w:sz="4" w:space="0" w:color="auto"/>
              <w:left w:val="single" w:sz="4" w:space="0" w:color="auto"/>
              <w:bottom w:val="single" w:sz="4" w:space="0" w:color="auto"/>
              <w:right w:val="single" w:sz="4" w:space="0" w:color="auto"/>
            </w:tcBorders>
          </w:tcPr>
          <w:p w14:paraId="5848426A" w14:textId="77777777" w:rsidR="005C4A4D" w:rsidRPr="003472C0" w:rsidRDefault="005C4A4D" w:rsidP="005C4A4D">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6728C33C" w14:textId="77777777" w:rsidR="005C4A4D" w:rsidRPr="002B5E07" w:rsidRDefault="005C4A4D" w:rsidP="00FC74A9">
            <w:pPr>
              <w:shd w:val="clear" w:color="auto" w:fill="FFFFFF"/>
            </w:pPr>
            <w:r w:rsidRPr="003472C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21D6AFC3" w14:textId="77777777" w:rsidR="005C4A4D" w:rsidRPr="003472C0" w:rsidRDefault="005C4A4D" w:rsidP="00FC74A9">
            <w:pPr>
              <w:shd w:val="clear" w:color="auto" w:fill="FFFFFF"/>
              <w:suppressAutoHyphens/>
              <w:jc w:val="center"/>
            </w:pPr>
            <w:r w:rsidRPr="003472C0">
              <w:t>руб.</w:t>
            </w:r>
          </w:p>
        </w:tc>
        <w:tc>
          <w:tcPr>
            <w:tcW w:w="575" w:type="dxa"/>
            <w:gridSpan w:val="2"/>
            <w:tcBorders>
              <w:top w:val="single" w:sz="4" w:space="0" w:color="auto"/>
              <w:left w:val="single" w:sz="4" w:space="0" w:color="auto"/>
              <w:bottom w:val="single" w:sz="4" w:space="0" w:color="auto"/>
              <w:right w:val="single" w:sz="4" w:space="0" w:color="auto"/>
            </w:tcBorders>
          </w:tcPr>
          <w:p w14:paraId="442192F2" w14:textId="77777777" w:rsidR="005C4A4D" w:rsidRPr="003472C0" w:rsidRDefault="005C4A4D" w:rsidP="00FC74A9">
            <w:pPr>
              <w:shd w:val="clear" w:color="auto" w:fill="FFFFFF"/>
              <w:jc w:val="center"/>
            </w:pPr>
            <w:r w:rsidRPr="003472C0">
              <w:t>26197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70F3637" w14:textId="77777777" w:rsidR="005C4A4D" w:rsidRPr="008E48F2" w:rsidRDefault="005C4A4D" w:rsidP="00FC74A9">
            <w:pPr>
              <w:shd w:val="clear" w:color="auto" w:fill="FFFFFF"/>
            </w:pPr>
            <w:r w:rsidRPr="008E48F2">
              <w:t>28778,4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D9FAFD2" w14:textId="77777777" w:rsidR="005C4A4D" w:rsidRPr="008E48F2" w:rsidRDefault="005C4A4D" w:rsidP="00FC74A9">
            <w:pPr>
              <w:widowControl w:val="0"/>
              <w:shd w:val="clear" w:color="auto" w:fill="FFFFFF"/>
              <w:suppressAutoHyphens/>
              <w:autoSpaceDE w:val="0"/>
              <w:autoSpaceDN w:val="0"/>
              <w:adjustRightInd w:val="0"/>
              <w:jc w:val="center"/>
            </w:pPr>
            <w:r w:rsidRPr="00CD4AF9">
              <w:t>27013,64</w:t>
            </w:r>
          </w:p>
        </w:tc>
        <w:tc>
          <w:tcPr>
            <w:tcW w:w="709" w:type="dxa"/>
            <w:tcBorders>
              <w:top w:val="single" w:sz="4" w:space="0" w:color="auto"/>
              <w:left w:val="single" w:sz="4" w:space="0" w:color="auto"/>
              <w:bottom w:val="single" w:sz="4" w:space="0" w:color="auto"/>
              <w:right w:val="single" w:sz="4" w:space="0" w:color="auto"/>
            </w:tcBorders>
          </w:tcPr>
          <w:p w14:paraId="7229154E" w14:textId="77777777" w:rsidR="005C4A4D" w:rsidRPr="00C30817" w:rsidRDefault="005C4A4D" w:rsidP="00FC74A9">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2D2341A8" w14:textId="77777777" w:rsidR="005C4A4D" w:rsidRPr="00C30817" w:rsidRDefault="005C4A4D" w:rsidP="00FC74A9">
            <w:pPr>
              <w:jc w:val="center"/>
            </w:pPr>
            <w:r w:rsidRPr="00086BD7">
              <w:rPr>
                <w:highlight w:val="yellow"/>
              </w:rPr>
              <w:t>35723,40</w:t>
            </w:r>
          </w:p>
        </w:tc>
        <w:tc>
          <w:tcPr>
            <w:tcW w:w="708" w:type="dxa"/>
            <w:tcBorders>
              <w:top w:val="single" w:sz="4" w:space="0" w:color="auto"/>
              <w:left w:val="single" w:sz="4" w:space="0" w:color="auto"/>
              <w:bottom w:val="single" w:sz="4" w:space="0" w:color="auto"/>
              <w:right w:val="single" w:sz="4" w:space="0" w:color="auto"/>
            </w:tcBorders>
          </w:tcPr>
          <w:p w14:paraId="3C9A884C" w14:textId="77777777" w:rsidR="005C4A4D" w:rsidRPr="00C30817" w:rsidRDefault="005C4A4D" w:rsidP="00FC74A9">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0F6BA347" w14:textId="77777777" w:rsidR="005C4A4D" w:rsidRPr="00C30817" w:rsidRDefault="005C4A4D" w:rsidP="00FC74A9">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2F63A233" w14:textId="77777777" w:rsidR="005C4A4D" w:rsidRPr="00C30817" w:rsidRDefault="005C4A4D" w:rsidP="00FC74A9">
            <w:pPr>
              <w:jc w:val="center"/>
            </w:pPr>
            <w:r w:rsidRPr="00C30817">
              <w:t>34123,00</w:t>
            </w:r>
          </w:p>
        </w:tc>
        <w:tc>
          <w:tcPr>
            <w:tcW w:w="850" w:type="dxa"/>
            <w:tcBorders>
              <w:top w:val="single" w:sz="4" w:space="0" w:color="auto"/>
              <w:left w:val="single" w:sz="4" w:space="0" w:color="auto"/>
              <w:bottom w:val="single" w:sz="4" w:space="0" w:color="auto"/>
              <w:right w:val="single" w:sz="4" w:space="0" w:color="auto"/>
            </w:tcBorders>
          </w:tcPr>
          <w:p w14:paraId="1C525C57" w14:textId="77777777" w:rsidR="005C4A4D" w:rsidRPr="00C30817" w:rsidRDefault="005C4A4D" w:rsidP="00FC74A9">
            <w:pPr>
              <w:jc w:val="center"/>
            </w:pPr>
            <w:r w:rsidRPr="00C30817">
              <w:t>34123,00</w:t>
            </w:r>
          </w:p>
        </w:tc>
      </w:tr>
      <w:tr w:rsidR="005C4A4D" w:rsidRPr="00521B5D" w14:paraId="6C0DB2C0" w14:textId="77777777" w:rsidTr="00FC74A9">
        <w:trPr>
          <w:trHeight w:val="496"/>
        </w:trPr>
        <w:tc>
          <w:tcPr>
            <w:tcW w:w="534" w:type="dxa"/>
            <w:tcBorders>
              <w:top w:val="single" w:sz="4" w:space="0" w:color="auto"/>
              <w:left w:val="single" w:sz="4" w:space="0" w:color="auto"/>
              <w:bottom w:val="single" w:sz="4" w:space="0" w:color="auto"/>
              <w:right w:val="single" w:sz="4" w:space="0" w:color="auto"/>
            </w:tcBorders>
          </w:tcPr>
          <w:p w14:paraId="766F40E1" w14:textId="77777777" w:rsidR="005C4A4D" w:rsidRPr="003472C0" w:rsidRDefault="005C4A4D" w:rsidP="005C4A4D">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2519002F" w14:textId="77777777" w:rsidR="005C4A4D" w:rsidRPr="003472C0" w:rsidRDefault="005C4A4D" w:rsidP="00FC74A9">
            <w:pPr>
              <w:shd w:val="clear" w:color="auto" w:fill="FFFFFF"/>
              <w:rPr>
                <w:rFonts w:eastAsia="Calibri"/>
              </w:rPr>
            </w:pPr>
            <w:r w:rsidRPr="003472C0">
              <w:rPr>
                <w:rFonts w:eastAsia="Calibri"/>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w:t>
            </w:r>
            <w:r w:rsidRPr="003472C0">
              <w:rPr>
                <w:rFonts w:eastAsia="Calibri"/>
              </w:rPr>
              <w:tab/>
            </w:r>
          </w:p>
        </w:tc>
        <w:tc>
          <w:tcPr>
            <w:tcW w:w="672" w:type="dxa"/>
            <w:tcBorders>
              <w:top w:val="single" w:sz="4" w:space="0" w:color="auto"/>
              <w:left w:val="single" w:sz="4" w:space="0" w:color="auto"/>
              <w:bottom w:val="single" w:sz="4" w:space="0" w:color="auto"/>
              <w:right w:val="single" w:sz="4" w:space="0" w:color="auto"/>
            </w:tcBorders>
          </w:tcPr>
          <w:p w14:paraId="4B28DC12" w14:textId="77777777" w:rsidR="005C4A4D" w:rsidRPr="003472C0" w:rsidRDefault="005C4A4D" w:rsidP="00FC74A9">
            <w:pPr>
              <w:shd w:val="clear" w:color="auto" w:fill="FFFFFF"/>
              <w:jc w:val="center"/>
              <w:rPr>
                <w:rFonts w:eastAsia="Calibri"/>
              </w:rPr>
            </w:pPr>
            <w:r w:rsidRPr="003472C0">
              <w:rPr>
                <w:rFonts w:eastAsia="Calibri"/>
              </w:rPr>
              <w:t>%</w:t>
            </w:r>
          </w:p>
        </w:tc>
        <w:tc>
          <w:tcPr>
            <w:tcW w:w="575" w:type="dxa"/>
            <w:gridSpan w:val="2"/>
            <w:tcBorders>
              <w:top w:val="single" w:sz="4" w:space="0" w:color="auto"/>
              <w:left w:val="single" w:sz="4" w:space="0" w:color="auto"/>
              <w:bottom w:val="single" w:sz="4" w:space="0" w:color="auto"/>
              <w:right w:val="single" w:sz="4" w:space="0" w:color="auto"/>
            </w:tcBorders>
          </w:tcPr>
          <w:p w14:paraId="798F85F0" w14:textId="77777777" w:rsidR="005C4A4D" w:rsidRPr="003472C0" w:rsidRDefault="005C4A4D" w:rsidP="00FC74A9">
            <w:pPr>
              <w:widowControl w:val="0"/>
              <w:shd w:val="clear" w:color="auto" w:fill="FFFFFF"/>
              <w:suppressAutoHyphens/>
              <w:autoSpaceDE w:val="0"/>
              <w:autoSpaceDN w:val="0"/>
              <w:adjustRightInd w:val="0"/>
              <w:jc w:val="center"/>
            </w:pPr>
            <w:r w:rsidRPr="003472C0">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123B81" w14:textId="77777777" w:rsidR="005C4A4D" w:rsidRPr="00521B5D" w:rsidRDefault="005C4A4D" w:rsidP="00FC74A9">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0818C51" w14:textId="77777777" w:rsidR="005C4A4D" w:rsidRPr="00521B5D" w:rsidRDefault="005C4A4D" w:rsidP="00FC74A9">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64F0F210" w14:textId="77777777" w:rsidR="005C4A4D" w:rsidRPr="00521B5D" w:rsidRDefault="005C4A4D" w:rsidP="00FC74A9">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0A834C92" w14:textId="77777777" w:rsidR="005C4A4D" w:rsidRPr="00521B5D" w:rsidRDefault="005C4A4D" w:rsidP="00FC74A9">
            <w:pPr>
              <w:widowControl w:val="0"/>
              <w:shd w:val="clear" w:color="auto" w:fill="FFFFFF"/>
              <w:suppressAutoHyphens/>
              <w:autoSpaceDE w:val="0"/>
              <w:autoSpaceDN w:val="0"/>
              <w:adjustRightInd w:val="0"/>
              <w:jc w:val="center"/>
            </w:pPr>
            <w:r w:rsidRPr="00521B5D">
              <w:t>100</w:t>
            </w:r>
          </w:p>
        </w:tc>
        <w:tc>
          <w:tcPr>
            <w:tcW w:w="708" w:type="dxa"/>
            <w:tcBorders>
              <w:top w:val="single" w:sz="4" w:space="0" w:color="auto"/>
              <w:left w:val="single" w:sz="4" w:space="0" w:color="auto"/>
              <w:bottom w:val="single" w:sz="4" w:space="0" w:color="auto"/>
              <w:right w:val="single" w:sz="4" w:space="0" w:color="auto"/>
            </w:tcBorders>
          </w:tcPr>
          <w:p w14:paraId="6A1D4112" w14:textId="77777777" w:rsidR="005C4A4D" w:rsidRPr="00521B5D" w:rsidRDefault="005C4A4D" w:rsidP="00FC74A9">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7F564D0A" w14:textId="77777777" w:rsidR="005C4A4D" w:rsidRPr="00521B5D" w:rsidRDefault="005C4A4D" w:rsidP="00FC74A9">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2CD6825A" w14:textId="77777777" w:rsidR="005C4A4D" w:rsidRPr="00521B5D" w:rsidRDefault="005C4A4D" w:rsidP="00FC74A9">
            <w:pPr>
              <w:widowControl w:val="0"/>
              <w:shd w:val="clear" w:color="auto" w:fill="FFFFFF"/>
              <w:suppressAutoHyphens/>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14:paraId="3C538B24" w14:textId="77777777" w:rsidR="005C4A4D" w:rsidRPr="00521B5D" w:rsidRDefault="005C4A4D" w:rsidP="00FC74A9">
            <w:pPr>
              <w:widowControl w:val="0"/>
              <w:shd w:val="clear" w:color="auto" w:fill="FFFFFF"/>
              <w:suppressAutoHyphens/>
              <w:autoSpaceDE w:val="0"/>
              <w:autoSpaceDN w:val="0"/>
              <w:adjustRightInd w:val="0"/>
              <w:jc w:val="center"/>
            </w:pPr>
            <w:r>
              <w:t>100</w:t>
            </w:r>
          </w:p>
        </w:tc>
      </w:tr>
      <w:tr w:rsidR="005C4A4D" w:rsidRPr="00521B5D" w14:paraId="6AF573FE" w14:textId="77777777" w:rsidTr="00FC74A9">
        <w:trPr>
          <w:trHeight w:val="496"/>
        </w:trPr>
        <w:tc>
          <w:tcPr>
            <w:tcW w:w="534" w:type="dxa"/>
            <w:tcBorders>
              <w:top w:val="single" w:sz="4" w:space="0" w:color="auto"/>
              <w:left w:val="single" w:sz="4" w:space="0" w:color="auto"/>
              <w:bottom w:val="single" w:sz="4" w:space="0" w:color="auto"/>
              <w:right w:val="single" w:sz="4" w:space="0" w:color="auto"/>
            </w:tcBorders>
          </w:tcPr>
          <w:p w14:paraId="648F6550" w14:textId="77777777" w:rsidR="005C4A4D" w:rsidRPr="003472C0" w:rsidRDefault="005C4A4D" w:rsidP="005C4A4D">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6C2E87C0" w14:textId="77777777" w:rsidR="005C4A4D" w:rsidRPr="003472C0" w:rsidRDefault="005C4A4D" w:rsidP="00FC74A9">
            <w:pPr>
              <w:shd w:val="clear" w:color="auto" w:fill="FFFFFF"/>
            </w:pPr>
            <w:r w:rsidRPr="003472C0">
              <w:t>Количество созданных муниципальных модельных библиотек</w:t>
            </w:r>
          </w:p>
        </w:tc>
        <w:tc>
          <w:tcPr>
            <w:tcW w:w="672" w:type="dxa"/>
            <w:tcBorders>
              <w:top w:val="single" w:sz="4" w:space="0" w:color="auto"/>
              <w:left w:val="single" w:sz="4" w:space="0" w:color="auto"/>
              <w:bottom w:val="single" w:sz="4" w:space="0" w:color="auto"/>
              <w:right w:val="single" w:sz="4" w:space="0" w:color="auto"/>
            </w:tcBorders>
          </w:tcPr>
          <w:p w14:paraId="501ABAD9" w14:textId="77777777" w:rsidR="005C4A4D" w:rsidRPr="003472C0" w:rsidRDefault="005C4A4D" w:rsidP="00FC74A9">
            <w:pPr>
              <w:shd w:val="clear" w:color="auto" w:fill="FFFFFF"/>
            </w:pPr>
            <w:r w:rsidRPr="003472C0">
              <w:t>ед.</w:t>
            </w:r>
          </w:p>
        </w:tc>
        <w:tc>
          <w:tcPr>
            <w:tcW w:w="575" w:type="dxa"/>
            <w:gridSpan w:val="2"/>
            <w:tcBorders>
              <w:top w:val="single" w:sz="4" w:space="0" w:color="auto"/>
              <w:left w:val="single" w:sz="4" w:space="0" w:color="auto"/>
              <w:bottom w:val="single" w:sz="4" w:space="0" w:color="auto"/>
              <w:right w:val="single" w:sz="4" w:space="0" w:color="auto"/>
            </w:tcBorders>
          </w:tcPr>
          <w:p w14:paraId="2C7EF877" w14:textId="77777777" w:rsidR="005C4A4D" w:rsidRPr="003472C0" w:rsidRDefault="005C4A4D" w:rsidP="00FC74A9">
            <w:pPr>
              <w:shd w:val="clear" w:color="auto" w:fill="FFFFFF"/>
              <w:jc w:val="center"/>
            </w:pPr>
            <w:r w:rsidRPr="003472C0">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0EBAB5" w14:textId="77777777" w:rsidR="005C4A4D" w:rsidRPr="00521B5D" w:rsidRDefault="005C4A4D" w:rsidP="00FC74A9">
            <w:pPr>
              <w:shd w:val="clear" w:color="auto" w:fill="FFFFFF"/>
              <w:jc w:val="center"/>
            </w:pPr>
            <w:r w:rsidRPr="00521B5D">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61D848D" w14:textId="77777777" w:rsidR="005C4A4D" w:rsidRPr="00521B5D" w:rsidRDefault="005C4A4D" w:rsidP="00FC74A9">
            <w:pPr>
              <w:shd w:val="clear" w:color="auto" w:fill="FFFFFF"/>
              <w:jc w:val="center"/>
            </w:pPr>
            <w:r w:rsidRPr="00521B5D">
              <w:t>1</w:t>
            </w:r>
          </w:p>
        </w:tc>
        <w:tc>
          <w:tcPr>
            <w:tcW w:w="709" w:type="dxa"/>
            <w:tcBorders>
              <w:top w:val="single" w:sz="4" w:space="0" w:color="auto"/>
              <w:left w:val="single" w:sz="4" w:space="0" w:color="auto"/>
              <w:bottom w:val="single" w:sz="4" w:space="0" w:color="auto"/>
              <w:right w:val="single" w:sz="4" w:space="0" w:color="auto"/>
            </w:tcBorders>
          </w:tcPr>
          <w:p w14:paraId="2572E40D" w14:textId="77777777" w:rsidR="005C4A4D" w:rsidRPr="00521B5D" w:rsidRDefault="005C4A4D" w:rsidP="00FC74A9">
            <w:pPr>
              <w:shd w:val="clear" w:color="auto" w:fill="FFFFFF"/>
              <w:jc w:val="center"/>
            </w:pPr>
            <w:r w:rsidRPr="00521B5D">
              <w:t>-</w:t>
            </w:r>
          </w:p>
        </w:tc>
        <w:tc>
          <w:tcPr>
            <w:tcW w:w="709" w:type="dxa"/>
            <w:tcBorders>
              <w:top w:val="single" w:sz="4" w:space="0" w:color="auto"/>
              <w:left w:val="single" w:sz="4" w:space="0" w:color="auto"/>
              <w:bottom w:val="single" w:sz="4" w:space="0" w:color="auto"/>
              <w:right w:val="single" w:sz="4" w:space="0" w:color="auto"/>
            </w:tcBorders>
          </w:tcPr>
          <w:p w14:paraId="43A37D7F" w14:textId="77777777" w:rsidR="005C4A4D" w:rsidRPr="00521B5D" w:rsidRDefault="005C4A4D" w:rsidP="00FC74A9">
            <w:pPr>
              <w:shd w:val="clear" w:color="auto" w:fill="FFFFFF"/>
              <w:jc w:val="center"/>
            </w:pPr>
            <w:r w:rsidRPr="00521B5D">
              <w:t>-</w:t>
            </w:r>
          </w:p>
        </w:tc>
        <w:tc>
          <w:tcPr>
            <w:tcW w:w="708" w:type="dxa"/>
            <w:tcBorders>
              <w:top w:val="single" w:sz="4" w:space="0" w:color="auto"/>
              <w:left w:val="single" w:sz="4" w:space="0" w:color="auto"/>
              <w:bottom w:val="single" w:sz="4" w:space="0" w:color="auto"/>
              <w:right w:val="single" w:sz="4" w:space="0" w:color="auto"/>
            </w:tcBorders>
          </w:tcPr>
          <w:p w14:paraId="72124282" w14:textId="77777777" w:rsidR="005C4A4D" w:rsidRDefault="005C4A4D" w:rsidP="00FC74A9">
            <w:pPr>
              <w:jc w:val="center"/>
            </w:pPr>
            <w:r w:rsidRPr="00D0228A">
              <w:t>-</w:t>
            </w:r>
          </w:p>
        </w:tc>
        <w:tc>
          <w:tcPr>
            <w:tcW w:w="709" w:type="dxa"/>
            <w:tcBorders>
              <w:top w:val="single" w:sz="4" w:space="0" w:color="auto"/>
              <w:left w:val="single" w:sz="4" w:space="0" w:color="auto"/>
              <w:bottom w:val="single" w:sz="4" w:space="0" w:color="auto"/>
              <w:right w:val="single" w:sz="4" w:space="0" w:color="auto"/>
            </w:tcBorders>
          </w:tcPr>
          <w:p w14:paraId="418E591B" w14:textId="77777777" w:rsidR="005C4A4D" w:rsidRDefault="005C4A4D" w:rsidP="00FC74A9">
            <w:pPr>
              <w:jc w:val="center"/>
            </w:pPr>
            <w:r w:rsidRPr="00D0228A">
              <w:t>-</w:t>
            </w:r>
          </w:p>
        </w:tc>
        <w:tc>
          <w:tcPr>
            <w:tcW w:w="709" w:type="dxa"/>
            <w:tcBorders>
              <w:top w:val="single" w:sz="4" w:space="0" w:color="auto"/>
              <w:left w:val="single" w:sz="4" w:space="0" w:color="auto"/>
              <w:bottom w:val="single" w:sz="4" w:space="0" w:color="auto"/>
              <w:right w:val="single" w:sz="4" w:space="0" w:color="auto"/>
            </w:tcBorders>
          </w:tcPr>
          <w:p w14:paraId="0CFD3F99" w14:textId="77777777" w:rsidR="005C4A4D" w:rsidRDefault="005C4A4D" w:rsidP="00FC74A9">
            <w:pPr>
              <w:jc w:val="center"/>
            </w:pPr>
            <w:r w:rsidRPr="00D0228A">
              <w:t>-</w:t>
            </w:r>
          </w:p>
        </w:tc>
        <w:tc>
          <w:tcPr>
            <w:tcW w:w="850" w:type="dxa"/>
            <w:tcBorders>
              <w:top w:val="single" w:sz="4" w:space="0" w:color="auto"/>
              <w:left w:val="single" w:sz="4" w:space="0" w:color="auto"/>
              <w:bottom w:val="single" w:sz="4" w:space="0" w:color="auto"/>
              <w:right w:val="single" w:sz="4" w:space="0" w:color="auto"/>
            </w:tcBorders>
          </w:tcPr>
          <w:p w14:paraId="6A7D7B70" w14:textId="77777777" w:rsidR="005C4A4D" w:rsidRDefault="005C4A4D" w:rsidP="00FC74A9">
            <w:pPr>
              <w:jc w:val="center"/>
            </w:pPr>
            <w:r w:rsidRPr="00D0228A">
              <w:t>-</w:t>
            </w:r>
          </w:p>
        </w:tc>
      </w:tr>
      <w:tr w:rsidR="005C4A4D" w:rsidRPr="00521B5D" w14:paraId="73D6E392" w14:textId="77777777" w:rsidTr="00FC74A9">
        <w:trPr>
          <w:trHeight w:val="496"/>
        </w:trPr>
        <w:tc>
          <w:tcPr>
            <w:tcW w:w="534" w:type="dxa"/>
            <w:tcBorders>
              <w:top w:val="single" w:sz="4" w:space="0" w:color="auto"/>
              <w:left w:val="single" w:sz="4" w:space="0" w:color="auto"/>
              <w:bottom w:val="single" w:sz="4" w:space="0" w:color="auto"/>
              <w:right w:val="single" w:sz="4" w:space="0" w:color="auto"/>
            </w:tcBorders>
          </w:tcPr>
          <w:p w14:paraId="656FBE39" w14:textId="77777777" w:rsidR="005C4A4D" w:rsidRPr="003472C0" w:rsidRDefault="005C4A4D" w:rsidP="005C4A4D">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0AE180BA" w14:textId="77777777" w:rsidR="005C4A4D" w:rsidRPr="008E48F2" w:rsidRDefault="005C4A4D" w:rsidP="00FC74A9">
            <w:pPr>
              <w:widowControl w:val="0"/>
              <w:adjustRightInd w:val="0"/>
            </w:pPr>
            <w:r w:rsidRPr="008E48F2">
              <w:t xml:space="preserve"> Доля муниципальных бюджетных учреждений </w:t>
            </w:r>
            <w:r w:rsidRPr="008E48F2">
              <w:lastRenderedPageBreak/>
              <w:t>дополнительного образования, культуры, 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672" w:type="dxa"/>
            <w:tcBorders>
              <w:top w:val="single" w:sz="4" w:space="0" w:color="auto"/>
              <w:left w:val="single" w:sz="4" w:space="0" w:color="auto"/>
              <w:bottom w:val="single" w:sz="4" w:space="0" w:color="auto"/>
              <w:right w:val="single" w:sz="4" w:space="0" w:color="auto"/>
            </w:tcBorders>
          </w:tcPr>
          <w:p w14:paraId="08142841" w14:textId="77777777" w:rsidR="005C4A4D" w:rsidRPr="008E48F2" w:rsidRDefault="005C4A4D" w:rsidP="00FC74A9">
            <w:pPr>
              <w:widowControl w:val="0"/>
              <w:suppressAutoHyphens/>
              <w:adjustRightInd w:val="0"/>
              <w:jc w:val="center"/>
            </w:pPr>
            <w:r w:rsidRPr="008E48F2">
              <w:lastRenderedPageBreak/>
              <w:t>%</w:t>
            </w:r>
          </w:p>
        </w:tc>
        <w:tc>
          <w:tcPr>
            <w:tcW w:w="575" w:type="dxa"/>
            <w:gridSpan w:val="2"/>
            <w:tcBorders>
              <w:top w:val="single" w:sz="4" w:space="0" w:color="auto"/>
              <w:left w:val="single" w:sz="4" w:space="0" w:color="auto"/>
              <w:bottom w:val="single" w:sz="4" w:space="0" w:color="auto"/>
              <w:right w:val="single" w:sz="4" w:space="0" w:color="auto"/>
            </w:tcBorders>
          </w:tcPr>
          <w:p w14:paraId="08590070" w14:textId="77777777" w:rsidR="005C4A4D" w:rsidRPr="008E48F2" w:rsidRDefault="005C4A4D" w:rsidP="00FC74A9">
            <w:pPr>
              <w:suppressAutoHyphens/>
              <w:jc w:val="center"/>
            </w:pPr>
            <w:r w:rsidRPr="008E48F2">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726C5A" w14:textId="77777777" w:rsidR="005C4A4D" w:rsidRPr="008E48F2" w:rsidRDefault="005C4A4D" w:rsidP="00FC74A9">
            <w:pPr>
              <w:suppressAutoHyphens/>
              <w:jc w:val="center"/>
            </w:pPr>
            <w:r w:rsidRPr="008E48F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B3A438" w14:textId="77777777" w:rsidR="005C4A4D" w:rsidRPr="008E48F2" w:rsidRDefault="005C4A4D" w:rsidP="00FC74A9">
            <w:pPr>
              <w:suppressAutoHyphens/>
              <w:jc w:val="center"/>
            </w:pPr>
            <w:r w:rsidRPr="008E48F2">
              <w:t>75</w:t>
            </w:r>
          </w:p>
        </w:tc>
        <w:tc>
          <w:tcPr>
            <w:tcW w:w="709" w:type="dxa"/>
            <w:tcBorders>
              <w:top w:val="single" w:sz="4" w:space="0" w:color="auto"/>
              <w:left w:val="single" w:sz="4" w:space="0" w:color="auto"/>
              <w:bottom w:val="single" w:sz="4" w:space="0" w:color="auto"/>
              <w:right w:val="single" w:sz="4" w:space="0" w:color="auto"/>
            </w:tcBorders>
          </w:tcPr>
          <w:p w14:paraId="27AFC4EC" w14:textId="77777777" w:rsidR="005C4A4D" w:rsidRPr="008E48F2" w:rsidRDefault="005C4A4D" w:rsidP="00FC74A9">
            <w:pPr>
              <w:widowControl w:val="0"/>
              <w:adjustRightInd w:val="0"/>
            </w:pPr>
            <w:r w:rsidRPr="008E48F2">
              <w:t>100</w:t>
            </w:r>
          </w:p>
        </w:tc>
        <w:tc>
          <w:tcPr>
            <w:tcW w:w="709" w:type="dxa"/>
            <w:tcBorders>
              <w:top w:val="single" w:sz="4" w:space="0" w:color="auto"/>
              <w:left w:val="single" w:sz="4" w:space="0" w:color="auto"/>
              <w:bottom w:val="single" w:sz="4" w:space="0" w:color="auto"/>
              <w:right w:val="single" w:sz="4" w:space="0" w:color="auto"/>
            </w:tcBorders>
          </w:tcPr>
          <w:p w14:paraId="1D225DA4" w14:textId="77777777" w:rsidR="005C4A4D" w:rsidRPr="008E48F2" w:rsidRDefault="005C4A4D" w:rsidP="00FC74A9">
            <w:pPr>
              <w:widowControl w:val="0"/>
              <w:suppressAutoHyphens/>
              <w:adjustRightInd w:val="0"/>
              <w:jc w:val="center"/>
            </w:pPr>
            <w:r w:rsidRPr="008E48F2">
              <w:t>100</w:t>
            </w:r>
          </w:p>
        </w:tc>
        <w:tc>
          <w:tcPr>
            <w:tcW w:w="708" w:type="dxa"/>
            <w:tcBorders>
              <w:top w:val="single" w:sz="4" w:space="0" w:color="auto"/>
              <w:left w:val="single" w:sz="4" w:space="0" w:color="auto"/>
              <w:bottom w:val="single" w:sz="4" w:space="0" w:color="auto"/>
              <w:right w:val="single" w:sz="4" w:space="0" w:color="auto"/>
            </w:tcBorders>
          </w:tcPr>
          <w:p w14:paraId="4A6F1021" w14:textId="77777777" w:rsidR="005C4A4D" w:rsidRPr="008E48F2" w:rsidRDefault="005C4A4D" w:rsidP="00FC74A9">
            <w:pPr>
              <w:widowControl w:val="0"/>
              <w:suppressAutoHyphens/>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21CA9AA1" w14:textId="77777777" w:rsidR="005C4A4D" w:rsidRPr="008E48F2" w:rsidRDefault="005C4A4D" w:rsidP="00FC74A9">
            <w:pPr>
              <w:widowControl w:val="0"/>
              <w:suppressAutoHyphens/>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749AE7C1" w14:textId="77777777" w:rsidR="005C4A4D" w:rsidRPr="008E48F2" w:rsidRDefault="005C4A4D" w:rsidP="00FC74A9">
            <w:pPr>
              <w:widowControl w:val="0"/>
              <w:suppressAutoHyphens/>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14:paraId="75B9CC13" w14:textId="77777777" w:rsidR="005C4A4D" w:rsidRPr="008E48F2" w:rsidRDefault="005C4A4D" w:rsidP="00FC74A9">
            <w:pPr>
              <w:widowControl w:val="0"/>
              <w:suppressAutoHyphens/>
              <w:adjustRightInd w:val="0"/>
              <w:jc w:val="center"/>
            </w:pPr>
            <w:r>
              <w:t>100</w:t>
            </w:r>
          </w:p>
        </w:tc>
      </w:tr>
      <w:tr w:rsidR="005C4A4D" w:rsidRPr="00521B5D" w14:paraId="7A8F9ECE" w14:textId="77777777" w:rsidTr="00FC74A9">
        <w:trPr>
          <w:trHeight w:val="496"/>
        </w:trPr>
        <w:tc>
          <w:tcPr>
            <w:tcW w:w="534" w:type="dxa"/>
            <w:tcBorders>
              <w:top w:val="single" w:sz="4" w:space="0" w:color="auto"/>
              <w:left w:val="single" w:sz="4" w:space="0" w:color="auto"/>
              <w:bottom w:val="single" w:sz="4" w:space="0" w:color="auto"/>
              <w:right w:val="single" w:sz="4" w:space="0" w:color="auto"/>
            </w:tcBorders>
          </w:tcPr>
          <w:p w14:paraId="15E53CD2" w14:textId="77777777" w:rsidR="005C4A4D" w:rsidRPr="003472C0" w:rsidRDefault="005C4A4D" w:rsidP="005C4A4D">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165B039B" w14:textId="77777777" w:rsidR="005C4A4D" w:rsidRPr="008E48F2" w:rsidRDefault="005C4A4D" w:rsidP="00FC74A9">
            <w:pPr>
              <w:widowControl w:val="0"/>
              <w:adjustRightInd w:val="0"/>
            </w:pPr>
            <w:r>
              <w:t>Количество посещений организаций культуры по отношению к уровню 2017 года (в части посещений библиотек)</w:t>
            </w:r>
          </w:p>
        </w:tc>
        <w:tc>
          <w:tcPr>
            <w:tcW w:w="672" w:type="dxa"/>
            <w:tcBorders>
              <w:top w:val="single" w:sz="4" w:space="0" w:color="auto"/>
              <w:left w:val="single" w:sz="4" w:space="0" w:color="auto"/>
              <w:bottom w:val="single" w:sz="4" w:space="0" w:color="auto"/>
              <w:right w:val="single" w:sz="4" w:space="0" w:color="auto"/>
            </w:tcBorders>
          </w:tcPr>
          <w:p w14:paraId="3CA61771" w14:textId="77777777" w:rsidR="005C4A4D" w:rsidRPr="008E48F2" w:rsidRDefault="005C4A4D" w:rsidP="00FC74A9">
            <w:pPr>
              <w:widowControl w:val="0"/>
              <w:suppressAutoHyphens/>
              <w:adjustRightInd w:val="0"/>
              <w:jc w:val="center"/>
            </w:pPr>
            <w:r>
              <w:t>%</w:t>
            </w:r>
          </w:p>
        </w:tc>
        <w:tc>
          <w:tcPr>
            <w:tcW w:w="575" w:type="dxa"/>
            <w:gridSpan w:val="2"/>
            <w:tcBorders>
              <w:top w:val="single" w:sz="4" w:space="0" w:color="auto"/>
              <w:left w:val="single" w:sz="4" w:space="0" w:color="auto"/>
              <w:bottom w:val="single" w:sz="4" w:space="0" w:color="auto"/>
              <w:right w:val="single" w:sz="4" w:space="0" w:color="auto"/>
            </w:tcBorders>
          </w:tcPr>
          <w:p w14:paraId="4ADE247D" w14:textId="77777777" w:rsidR="005C4A4D" w:rsidRPr="008E48F2" w:rsidRDefault="005C4A4D" w:rsidP="00FC74A9">
            <w:pPr>
              <w:suppressAutoHyphens/>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2AB277" w14:textId="77777777" w:rsidR="005C4A4D" w:rsidRPr="008E48F2" w:rsidRDefault="005C4A4D" w:rsidP="00FC74A9">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0D5E04" w14:textId="77777777" w:rsidR="005C4A4D" w:rsidRPr="008E48F2" w:rsidRDefault="005C4A4D" w:rsidP="00FC74A9">
            <w:pPr>
              <w:suppressAutoHyphens/>
              <w:jc w:val="center"/>
            </w:pPr>
            <w:r>
              <w:t>114</w:t>
            </w:r>
          </w:p>
        </w:tc>
        <w:tc>
          <w:tcPr>
            <w:tcW w:w="709" w:type="dxa"/>
            <w:tcBorders>
              <w:top w:val="single" w:sz="4" w:space="0" w:color="auto"/>
              <w:left w:val="single" w:sz="4" w:space="0" w:color="auto"/>
              <w:bottom w:val="single" w:sz="4" w:space="0" w:color="auto"/>
              <w:right w:val="single" w:sz="4" w:space="0" w:color="auto"/>
            </w:tcBorders>
          </w:tcPr>
          <w:p w14:paraId="37DC90AD" w14:textId="77777777" w:rsidR="005C4A4D" w:rsidRPr="008E48F2" w:rsidRDefault="005C4A4D" w:rsidP="00FC74A9">
            <w:pPr>
              <w:widowControl w:val="0"/>
              <w:adjustRightInd w:val="0"/>
            </w:pPr>
            <w:r>
              <w:t>117</w:t>
            </w:r>
          </w:p>
        </w:tc>
        <w:tc>
          <w:tcPr>
            <w:tcW w:w="709" w:type="dxa"/>
            <w:tcBorders>
              <w:top w:val="single" w:sz="4" w:space="0" w:color="auto"/>
              <w:left w:val="single" w:sz="4" w:space="0" w:color="auto"/>
              <w:bottom w:val="single" w:sz="4" w:space="0" w:color="auto"/>
              <w:right w:val="single" w:sz="4" w:space="0" w:color="auto"/>
            </w:tcBorders>
          </w:tcPr>
          <w:p w14:paraId="23A712CB" w14:textId="77777777" w:rsidR="005C4A4D" w:rsidRPr="008E48F2" w:rsidRDefault="005C4A4D" w:rsidP="00FC74A9">
            <w:pPr>
              <w:widowControl w:val="0"/>
              <w:suppressAutoHyphens/>
              <w:adjustRightInd w:val="0"/>
              <w:jc w:val="center"/>
            </w:pPr>
            <w:r>
              <w:t>120</w:t>
            </w:r>
          </w:p>
        </w:tc>
        <w:tc>
          <w:tcPr>
            <w:tcW w:w="708" w:type="dxa"/>
            <w:tcBorders>
              <w:top w:val="single" w:sz="4" w:space="0" w:color="auto"/>
              <w:left w:val="single" w:sz="4" w:space="0" w:color="auto"/>
              <w:bottom w:val="single" w:sz="4" w:space="0" w:color="auto"/>
              <w:right w:val="single" w:sz="4" w:space="0" w:color="auto"/>
            </w:tcBorders>
          </w:tcPr>
          <w:p w14:paraId="5B88B655" w14:textId="77777777" w:rsidR="005C4A4D" w:rsidRDefault="005C4A4D" w:rsidP="00FC74A9">
            <w:pPr>
              <w:widowControl w:val="0"/>
              <w:suppressAutoHyphens/>
              <w:adjustRightInd w:val="0"/>
              <w:jc w:val="center"/>
            </w:pPr>
            <w:r>
              <w:t>0</w:t>
            </w:r>
          </w:p>
        </w:tc>
        <w:tc>
          <w:tcPr>
            <w:tcW w:w="709" w:type="dxa"/>
            <w:tcBorders>
              <w:top w:val="single" w:sz="4" w:space="0" w:color="auto"/>
              <w:left w:val="single" w:sz="4" w:space="0" w:color="auto"/>
              <w:bottom w:val="single" w:sz="4" w:space="0" w:color="auto"/>
              <w:right w:val="single" w:sz="4" w:space="0" w:color="auto"/>
            </w:tcBorders>
          </w:tcPr>
          <w:p w14:paraId="26C7CAC0" w14:textId="77777777" w:rsidR="005C4A4D" w:rsidRDefault="005C4A4D" w:rsidP="00FC74A9">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59B9E27E" w14:textId="77777777" w:rsidR="005C4A4D" w:rsidRDefault="005C4A4D" w:rsidP="00FC74A9">
            <w:pPr>
              <w:jc w:val="center"/>
            </w:pPr>
            <w:r>
              <w:t>0</w:t>
            </w:r>
          </w:p>
        </w:tc>
        <w:tc>
          <w:tcPr>
            <w:tcW w:w="850" w:type="dxa"/>
            <w:tcBorders>
              <w:top w:val="single" w:sz="4" w:space="0" w:color="auto"/>
              <w:left w:val="single" w:sz="4" w:space="0" w:color="auto"/>
              <w:bottom w:val="single" w:sz="4" w:space="0" w:color="auto"/>
              <w:right w:val="single" w:sz="4" w:space="0" w:color="auto"/>
            </w:tcBorders>
          </w:tcPr>
          <w:p w14:paraId="4B32E532" w14:textId="77777777" w:rsidR="005C4A4D" w:rsidRDefault="005C4A4D" w:rsidP="00FC74A9">
            <w:pPr>
              <w:jc w:val="center"/>
            </w:pPr>
            <w:r>
              <w:t>0</w:t>
            </w:r>
          </w:p>
        </w:tc>
      </w:tr>
      <w:tr w:rsidR="005C4A4D" w:rsidRPr="00521B5D" w14:paraId="48067A1D" w14:textId="77777777" w:rsidTr="00FC74A9">
        <w:trPr>
          <w:trHeight w:val="496"/>
        </w:trPr>
        <w:tc>
          <w:tcPr>
            <w:tcW w:w="534" w:type="dxa"/>
            <w:tcBorders>
              <w:top w:val="single" w:sz="4" w:space="0" w:color="auto"/>
              <w:left w:val="single" w:sz="4" w:space="0" w:color="auto"/>
              <w:bottom w:val="single" w:sz="4" w:space="0" w:color="auto"/>
              <w:right w:val="single" w:sz="4" w:space="0" w:color="auto"/>
            </w:tcBorders>
          </w:tcPr>
          <w:p w14:paraId="72CC3766" w14:textId="77777777" w:rsidR="005C4A4D" w:rsidRPr="003472C0" w:rsidRDefault="005C4A4D" w:rsidP="005C4A4D">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1F7639EB" w14:textId="77777777" w:rsidR="005C4A4D" w:rsidRDefault="005C4A4D" w:rsidP="00FC74A9">
            <w:pPr>
              <w:widowControl w:val="0"/>
              <w:adjustRightInd w:val="0"/>
            </w:pPr>
            <w:r>
              <w:t>Поступление в фонды библиотек муниципальных образований</w:t>
            </w:r>
          </w:p>
        </w:tc>
        <w:tc>
          <w:tcPr>
            <w:tcW w:w="672" w:type="dxa"/>
            <w:tcBorders>
              <w:top w:val="single" w:sz="4" w:space="0" w:color="auto"/>
              <w:left w:val="single" w:sz="4" w:space="0" w:color="auto"/>
              <w:bottom w:val="single" w:sz="4" w:space="0" w:color="auto"/>
              <w:right w:val="single" w:sz="4" w:space="0" w:color="auto"/>
            </w:tcBorders>
          </w:tcPr>
          <w:p w14:paraId="1598BB93" w14:textId="77777777" w:rsidR="005C4A4D" w:rsidRDefault="005C4A4D" w:rsidP="00FC74A9">
            <w:pPr>
              <w:widowControl w:val="0"/>
              <w:suppressAutoHyphens/>
              <w:adjustRightInd w:val="0"/>
              <w:jc w:val="center"/>
            </w:pPr>
            <w:r>
              <w:t>ед.</w:t>
            </w:r>
          </w:p>
        </w:tc>
        <w:tc>
          <w:tcPr>
            <w:tcW w:w="575" w:type="dxa"/>
            <w:gridSpan w:val="2"/>
            <w:tcBorders>
              <w:top w:val="single" w:sz="4" w:space="0" w:color="auto"/>
              <w:left w:val="single" w:sz="4" w:space="0" w:color="auto"/>
              <w:bottom w:val="single" w:sz="4" w:space="0" w:color="auto"/>
              <w:right w:val="single" w:sz="4" w:space="0" w:color="auto"/>
            </w:tcBorders>
          </w:tcPr>
          <w:p w14:paraId="1F60A9A8" w14:textId="77777777" w:rsidR="005C4A4D" w:rsidRDefault="005C4A4D" w:rsidP="00FC74A9">
            <w:pPr>
              <w:suppressAutoHyphens/>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A594ECC" w14:textId="77777777" w:rsidR="005C4A4D" w:rsidRDefault="005C4A4D" w:rsidP="00FC74A9">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30CDDD" w14:textId="77777777" w:rsidR="005C4A4D" w:rsidRDefault="005C4A4D" w:rsidP="00FC74A9">
            <w:pPr>
              <w:suppressAutoHyphens/>
              <w:jc w:val="center"/>
            </w:pPr>
            <w:r>
              <w:t>231</w:t>
            </w:r>
          </w:p>
        </w:tc>
        <w:tc>
          <w:tcPr>
            <w:tcW w:w="709" w:type="dxa"/>
            <w:tcBorders>
              <w:top w:val="single" w:sz="4" w:space="0" w:color="auto"/>
              <w:left w:val="single" w:sz="4" w:space="0" w:color="auto"/>
              <w:bottom w:val="single" w:sz="4" w:space="0" w:color="auto"/>
              <w:right w:val="single" w:sz="4" w:space="0" w:color="auto"/>
            </w:tcBorders>
          </w:tcPr>
          <w:p w14:paraId="7E566462" w14:textId="77777777" w:rsidR="005C4A4D" w:rsidRDefault="005C4A4D" w:rsidP="00FC74A9">
            <w:pPr>
              <w:widowControl w:val="0"/>
              <w:adjustRightInd w:val="0"/>
            </w:pPr>
            <w:r>
              <w:t>231</w:t>
            </w:r>
          </w:p>
        </w:tc>
        <w:tc>
          <w:tcPr>
            <w:tcW w:w="709" w:type="dxa"/>
            <w:tcBorders>
              <w:top w:val="single" w:sz="4" w:space="0" w:color="auto"/>
              <w:left w:val="single" w:sz="4" w:space="0" w:color="auto"/>
              <w:bottom w:val="single" w:sz="4" w:space="0" w:color="auto"/>
              <w:right w:val="single" w:sz="4" w:space="0" w:color="auto"/>
            </w:tcBorders>
          </w:tcPr>
          <w:p w14:paraId="53560048" w14:textId="77777777" w:rsidR="005C4A4D" w:rsidRDefault="005C4A4D" w:rsidP="00FC74A9">
            <w:pPr>
              <w:widowControl w:val="0"/>
              <w:suppressAutoHyphens/>
              <w:adjustRightInd w:val="0"/>
              <w:jc w:val="center"/>
            </w:pPr>
            <w:r w:rsidRPr="00C30817">
              <w:t>243</w:t>
            </w:r>
          </w:p>
        </w:tc>
        <w:tc>
          <w:tcPr>
            <w:tcW w:w="708" w:type="dxa"/>
            <w:tcBorders>
              <w:top w:val="single" w:sz="4" w:space="0" w:color="auto"/>
              <w:left w:val="single" w:sz="4" w:space="0" w:color="auto"/>
              <w:bottom w:val="single" w:sz="4" w:space="0" w:color="auto"/>
              <w:right w:val="single" w:sz="4" w:space="0" w:color="auto"/>
            </w:tcBorders>
          </w:tcPr>
          <w:p w14:paraId="2555AD97" w14:textId="77777777" w:rsidR="005C4A4D" w:rsidRDefault="005C4A4D" w:rsidP="00FC74A9">
            <w:pPr>
              <w:widowControl w:val="0"/>
              <w:suppressAutoHyphens/>
              <w:adjustRightInd w:val="0"/>
              <w:jc w:val="center"/>
            </w:pPr>
            <w:r>
              <w:t>159</w:t>
            </w:r>
          </w:p>
        </w:tc>
        <w:tc>
          <w:tcPr>
            <w:tcW w:w="709" w:type="dxa"/>
            <w:tcBorders>
              <w:top w:val="single" w:sz="4" w:space="0" w:color="auto"/>
              <w:left w:val="single" w:sz="4" w:space="0" w:color="auto"/>
              <w:bottom w:val="single" w:sz="4" w:space="0" w:color="auto"/>
              <w:right w:val="single" w:sz="4" w:space="0" w:color="auto"/>
            </w:tcBorders>
          </w:tcPr>
          <w:p w14:paraId="62F12EC1" w14:textId="77777777" w:rsidR="005C4A4D" w:rsidRDefault="005C4A4D" w:rsidP="00FC74A9">
            <w:r>
              <w:t>164</w:t>
            </w:r>
          </w:p>
        </w:tc>
        <w:tc>
          <w:tcPr>
            <w:tcW w:w="709" w:type="dxa"/>
            <w:tcBorders>
              <w:top w:val="single" w:sz="4" w:space="0" w:color="auto"/>
              <w:left w:val="single" w:sz="4" w:space="0" w:color="auto"/>
              <w:bottom w:val="single" w:sz="4" w:space="0" w:color="auto"/>
              <w:right w:val="single" w:sz="4" w:space="0" w:color="auto"/>
            </w:tcBorders>
          </w:tcPr>
          <w:p w14:paraId="599B8518" w14:textId="77777777" w:rsidR="005C4A4D" w:rsidRDefault="005C4A4D" w:rsidP="00FC74A9">
            <w:pPr>
              <w:tabs>
                <w:tab w:val="center" w:pos="246"/>
              </w:tabs>
              <w:jc w:val="center"/>
            </w:pPr>
            <w:r>
              <w:t>0</w:t>
            </w:r>
          </w:p>
        </w:tc>
        <w:tc>
          <w:tcPr>
            <w:tcW w:w="850" w:type="dxa"/>
            <w:tcBorders>
              <w:top w:val="single" w:sz="4" w:space="0" w:color="auto"/>
              <w:left w:val="single" w:sz="4" w:space="0" w:color="auto"/>
              <w:bottom w:val="single" w:sz="4" w:space="0" w:color="auto"/>
              <w:right w:val="single" w:sz="4" w:space="0" w:color="auto"/>
            </w:tcBorders>
          </w:tcPr>
          <w:p w14:paraId="3E4DC189" w14:textId="77777777" w:rsidR="005C4A4D" w:rsidRDefault="005C4A4D" w:rsidP="00FC74A9">
            <w:pPr>
              <w:jc w:val="center"/>
            </w:pPr>
            <w:r>
              <w:t>0</w:t>
            </w:r>
          </w:p>
        </w:tc>
      </w:tr>
      <w:tr w:rsidR="005C4A4D" w:rsidRPr="00521B5D" w14:paraId="7C4A9721" w14:textId="77777777" w:rsidTr="00FC74A9">
        <w:trPr>
          <w:trHeight w:val="496"/>
        </w:trPr>
        <w:tc>
          <w:tcPr>
            <w:tcW w:w="534" w:type="dxa"/>
            <w:tcBorders>
              <w:top w:val="single" w:sz="4" w:space="0" w:color="auto"/>
              <w:left w:val="single" w:sz="4" w:space="0" w:color="auto"/>
              <w:bottom w:val="single" w:sz="4" w:space="0" w:color="auto"/>
              <w:right w:val="single" w:sz="4" w:space="0" w:color="auto"/>
            </w:tcBorders>
          </w:tcPr>
          <w:p w14:paraId="3B87801B" w14:textId="77777777" w:rsidR="005C4A4D" w:rsidRPr="003472C0" w:rsidRDefault="005C4A4D" w:rsidP="005C4A4D">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584A4FEB" w14:textId="77777777" w:rsidR="005C4A4D" w:rsidRDefault="005C4A4D" w:rsidP="00FC74A9">
            <w:pPr>
              <w:widowControl w:val="0"/>
              <w:adjustRightInd w:val="0"/>
            </w:pPr>
            <w: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672" w:type="dxa"/>
            <w:tcBorders>
              <w:top w:val="single" w:sz="4" w:space="0" w:color="auto"/>
              <w:left w:val="single" w:sz="4" w:space="0" w:color="auto"/>
              <w:bottom w:val="single" w:sz="4" w:space="0" w:color="auto"/>
              <w:right w:val="single" w:sz="4" w:space="0" w:color="auto"/>
            </w:tcBorders>
          </w:tcPr>
          <w:p w14:paraId="35E8C87B" w14:textId="77777777" w:rsidR="005C4A4D" w:rsidRDefault="005C4A4D" w:rsidP="00FC74A9">
            <w:pPr>
              <w:widowControl w:val="0"/>
              <w:suppressAutoHyphens/>
              <w:adjustRightInd w:val="0"/>
              <w:jc w:val="center"/>
            </w:pPr>
            <w:r>
              <w:t>ед.</w:t>
            </w:r>
          </w:p>
        </w:tc>
        <w:tc>
          <w:tcPr>
            <w:tcW w:w="575" w:type="dxa"/>
            <w:gridSpan w:val="2"/>
            <w:tcBorders>
              <w:top w:val="single" w:sz="4" w:space="0" w:color="auto"/>
              <w:left w:val="single" w:sz="4" w:space="0" w:color="auto"/>
              <w:bottom w:val="single" w:sz="4" w:space="0" w:color="auto"/>
              <w:right w:val="single" w:sz="4" w:space="0" w:color="auto"/>
            </w:tcBorders>
          </w:tcPr>
          <w:p w14:paraId="3E5FF5EB" w14:textId="77777777" w:rsidR="005C4A4D" w:rsidRDefault="005C4A4D" w:rsidP="00FC74A9">
            <w:pPr>
              <w:suppressAutoHyphens/>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6A0D0B" w14:textId="77777777" w:rsidR="005C4A4D" w:rsidRDefault="005C4A4D" w:rsidP="00FC74A9">
            <w:pPr>
              <w:suppressAutoHyphens/>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9831C37" w14:textId="77777777" w:rsidR="005C4A4D" w:rsidRDefault="005C4A4D" w:rsidP="00FC74A9">
            <w:pPr>
              <w:suppressAutoHyphens/>
              <w:jc w:val="center"/>
            </w:pPr>
          </w:p>
        </w:tc>
        <w:tc>
          <w:tcPr>
            <w:tcW w:w="709" w:type="dxa"/>
            <w:tcBorders>
              <w:top w:val="single" w:sz="4" w:space="0" w:color="auto"/>
              <w:left w:val="single" w:sz="4" w:space="0" w:color="auto"/>
              <w:bottom w:val="single" w:sz="4" w:space="0" w:color="auto"/>
              <w:right w:val="single" w:sz="4" w:space="0" w:color="auto"/>
            </w:tcBorders>
          </w:tcPr>
          <w:p w14:paraId="75DE2CD1" w14:textId="77777777" w:rsidR="005C4A4D" w:rsidRDefault="005C4A4D" w:rsidP="00FC74A9">
            <w:pPr>
              <w:widowControl w:val="0"/>
              <w:adjustRightInd w:val="0"/>
            </w:pPr>
            <w:r>
              <w:t>1</w:t>
            </w:r>
          </w:p>
        </w:tc>
        <w:tc>
          <w:tcPr>
            <w:tcW w:w="709" w:type="dxa"/>
            <w:tcBorders>
              <w:top w:val="single" w:sz="4" w:space="0" w:color="auto"/>
              <w:left w:val="single" w:sz="4" w:space="0" w:color="auto"/>
              <w:bottom w:val="single" w:sz="4" w:space="0" w:color="auto"/>
              <w:right w:val="single" w:sz="4" w:space="0" w:color="auto"/>
            </w:tcBorders>
          </w:tcPr>
          <w:p w14:paraId="676A3FAA" w14:textId="77777777" w:rsidR="005C4A4D" w:rsidRDefault="005C4A4D" w:rsidP="00FC74A9">
            <w:pPr>
              <w:widowControl w:val="0"/>
              <w:suppressAutoHyphens/>
              <w:adjustRightInd w:val="0"/>
              <w:jc w:val="center"/>
            </w:pPr>
            <w:r>
              <w:t>1</w:t>
            </w:r>
          </w:p>
        </w:tc>
        <w:tc>
          <w:tcPr>
            <w:tcW w:w="708" w:type="dxa"/>
            <w:tcBorders>
              <w:top w:val="single" w:sz="4" w:space="0" w:color="auto"/>
              <w:left w:val="single" w:sz="4" w:space="0" w:color="auto"/>
              <w:bottom w:val="single" w:sz="4" w:space="0" w:color="auto"/>
              <w:right w:val="single" w:sz="4" w:space="0" w:color="auto"/>
            </w:tcBorders>
          </w:tcPr>
          <w:p w14:paraId="721952C4" w14:textId="77777777" w:rsidR="005C4A4D" w:rsidRDefault="005C4A4D" w:rsidP="00FC74A9">
            <w:pPr>
              <w:widowControl w:val="0"/>
              <w:suppressAutoHyphens/>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Pr>
          <w:p w14:paraId="50892CA0" w14:textId="77777777" w:rsidR="005C4A4D" w:rsidRDefault="005C4A4D" w:rsidP="00FC74A9">
            <w:pPr>
              <w:jc w:val="center"/>
            </w:pPr>
            <w:r>
              <w:t>1</w:t>
            </w:r>
          </w:p>
        </w:tc>
        <w:tc>
          <w:tcPr>
            <w:tcW w:w="709" w:type="dxa"/>
            <w:tcBorders>
              <w:top w:val="single" w:sz="4" w:space="0" w:color="auto"/>
              <w:left w:val="single" w:sz="4" w:space="0" w:color="auto"/>
              <w:bottom w:val="single" w:sz="4" w:space="0" w:color="auto"/>
              <w:right w:val="single" w:sz="4" w:space="0" w:color="auto"/>
            </w:tcBorders>
          </w:tcPr>
          <w:p w14:paraId="3981E70B" w14:textId="77777777" w:rsidR="005C4A4D" w:rsidRDefault="005C4A4D" w:rsidP="00FC74A9">
            <w:pPr>
              <w:jc w:val="center"/>
            </w:pPr>
            <w:r>
              <w:t>0</w:t>
            </w:r>
          </w:p>
        </w:tc>
        <w:tc>
          <w:tcPr>
            <w:tcW w:w="850" w:type="dxa"/>
            <w:tcBorders>
              <w:top w:val="single" w:sz="4" w:space="0" w:color="auto"/>
              <w:left w:val="single" w:sz="4" w:space="0" w:color="auto"/>
              <w:bottom w:val="single" w:sz="4" w:space="0" w:color="auto"/>
              <w:right w:val="single" w:sz="4" w:space="0" w:color="auto"/>
            </w:tcBorders>
          </w:tcPr>
          <w:p w14:paraId="47896092" w14:textId="77777777" w:rsidR="005C4A4D" w:rsidRDefault="005C4A4D" w:rsidP="00FC74A9">
            <w:pPr>
              <w:jc w:val="center"/>
            </w:pPr>
            <w:r>
              <w:t>0</w:t>
            </w:r>
          </w:p>
        </w:tc>
      </w:tr>
      <w:tr w:rsidR="005C4A4D" w:rsidRPr="00521B5D" w14:paraId="4488270C" w14:textId="77777777" w:rsidTr="00FC74A9">
        <w:trPr>
          <w:trHeight w:val="496"/>
        </w:trPr>
        <w:tc>
          <w:tcPr>
            <w:tcW w:w="534" w:type="dxa"/>
            <w:tcBorders>
              <w:top w:val="single" w:sz="4" w:space="0" w:color="auto"/>
              <w:left w:val="single" w:sz="4" w:space="0" w:color="auto"/>
              <w:bottom w:val="single" w:sz="4" w:space="0" w:color="auto"/>
              <w:right w:val="single" w:sz="4" w:space="0" w:color="auto"/>
            </w:tcBorders>
          </w:tcPr>
          <w:p w14:paraId="5494C1E0" w14:textId="77777777" w:rsidR="005C4A4D" w:rsidRPr="00B11642" w:rsidRDefault="005C4A4D" w:rsidP="005C4A4D">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69DE9600" w14:textId="77777777" w:rsidR="005C4A4D" w:rsidRPr="00B11642" w:rsidRDefault="005C4A4D" w:rsidP="00FC74A9">
            <w:pPr>
              <w:autoSpaceDE w:val="0"/>
              <w:autoSpaceDN w:val="0"/>
              <w:adjustRightInd w:val="0"/>
              <w:ind w:firstLine="34"/>
              <w:jc w:val="center"/>
            </w:pPr>
            <w:r w:rsidRPr="00B11642">
              <w:t xml:space="preserve">Численность работников организаций, получающих ежегодную </w:t>
            </w:r>
            <w:r w:rsidRPr="00B11642">
              <w:lastRenderedPageBreak/>
              <w:t>социальную выплату на реализацию дополнительных общеобразовательных программ.</w:t>
            </w:r>
          </w:p>
        </w:tc>
        <w:tc>
          <w:tcPr>
            <w:tcW w:w="672" w:type="dxa"/>
            <w:tcBorders>
              <w:top w:val="single" w:sz="4" w:space="0" w:color="auto"/>
              <w:left w:val="single" w:sz="4" w:space="0" w:color="auto"/>
              <w:bottom w:val="single" w:sz="4" w:space="0" w:color="auto"/>
              <w:right w:val="single" w:sz="4" w:space="0" w:color="auto"/>
            </w:tcBorders>
          </w:tcPr>
          <w:p w14:paraId="1B2D5FDC" w14:textId="77777777" w:rsidR="005C4A4D" w:rsidRPr="00B11642" w:rsidRDefault="005C4A4D" w:rsidP="00FC74A9">
            <w:pPr>
              <w:widowControl w:val="0"/>
              <w:suppressAutoHyphens/>
              <w:adjustRightInd w:val="0"/>
              <w:jc w:val="center"/>
            </w:pPr>
            <w:r w:rsidRPr="00B11642">
              <w:lastRenderedPageBreak/>
              <w:t>чел.</w:t>
            </w:r>
          </w:p>
        </w:tc>
        <w:tc>
          <w:tcPr>
            <w:tcW w:w="575" w:type="dxa"/>
            <w:gridSpan w:val="2"/>
            <w:tcBorders>
              <w:top w:val="single" w:sz="4" w:space="0" w:color="auto"/>
              <w:left w:val="single" w:sz="4" w:space="0" w:color="auto"/>
              <w:bottom w:val="single" w:sz="4" w:space="0" w:color="auto"/>
              <w:right w:val="single" w:sz="4" w:space="0" w:color="auto"/>
            </w:tcBorders>
          </w:tcPr>
          <w:p w14:paraId="36C336F1" w14:textId="77777777" w:rsidR="005C4A4D" w:rsidRPr="00B11642" w:rsidRDefault="005C4A4D" w:rsidP="00FC74A9">
            <w:pPr>
              <w:suppressAutoHyphens/>
              <w:jc w:val="center"/>
            </w:pPr>
            <w:r w:rsidRPr="00B11642">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A1F81FB" w14:textId="77777777" w:rsidR="005C4A4D" w:rsidRPr="00B11642" w:rsidRDefault="005C4A4D" w:rsidP="00FC74A9">
            <w:pPr>
              <w:suppressAutoHyphens/>
              <w:jc w:val="center"/>
            </w:pPr>
            <w:r w:rsidRPr="00B1164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CA707F" w14:textId="77777777" w:rsidR="005C4A4D" w:rsidRPr="00B11642" w:rsidRDefault="005C4A4D" w:rsidP="00FC74A9">
            <w:pPr>
              <w:suppressAutoHyphens/>
              <w:jc w:val="center"/>
            </w:pPr>
            <w:r w:rsidRPr="00B11642">
              <w:t>-</w:t>
            </w:r>
          </w:p>
        </w:tc>
        <w:tc>
          <w:tcPr>
            <w:tcW w:w="709" w:type="dxa"/>
            <w:tcBorders>
              <w:top w:val="single" w:sz="4" w:space="0" w:color="auto"/>
              <w:left w:val="single" w:sz="4" w:space="0" w:color="auto"/>
              <w:bottom w:val="single" w:sz="4" w:space="0" w:color="auto"/>
              <w:right w:val="single" w:sz="4" w:space="0" w:color="auto"/>
            </w:tcBorders>
          </w:tcPr>
          <w:p w14:paraId="624A8AC8" w14:textId="77777777" w:rsidR="005C4A4D" w:rsidRPr="00B11642" w:rsidRDefault="005C4A4D" w:rsidP="00FC74A9">
            <w:pPr>
              <w:widowControl w:val="0"/>
              <w:adjustRightInd w:val="0"/>
            </w:pPr>
            <w:r w:rsidRPr="00B11642">
              <w:t>-</w:t>
            </w:r>
          </w:p>
        </w:tc>
        <w:tc>
          <w:tcPr>
            <w:tcW w:w="709" w:type="dxa"/>
            <w:tcBorders>
              <w:top w:val="single" w:sz="4" w:space="0" w:color="auto"/>
              <w:left w:val="single" w:sz="4" w:space="0" w:color="auto"/>
              <w:bottom w:val="single" w:sz="4" w:space="0" w:color="auto"/>
              <w:right w:val="single" w:sz="4" w:space="0" w:color="auto"/>
            </w:tcBorders>
          </w:tcPr>
          <w:p w14:paraId="60BB01E8" w14:textId="77777777" w:rsidR="005C4A4D" w:rsidRPr="00B11642" w:rsidRDefault="005C4A4D" w:rsidP="00FC74A9">
            <w:pPr>
              <w:widowControl w:val="0"/>
              <w:suppressAutoHyphens/>
              <w:adjustRightInd w:val="0"/>
              <w:jc w:val="center"/>
            </w:pPr>
            <w:r w:rsidRPr="00B11642">
              <w:t>13</w:t>
            </w:r>
          </w:p>
        </w:tc>
        <w:tc>
          <w:tcPr>
            <w:tcW w:w="708" w:type="dxa"/>
            <w:tcBorders>
              <w:top w:val="single" w:sz="4" w:space="0" w:color="auto"/>
              <w:left w:val="single" w:sz="4" w:space="0" w:color="auto"/>
              <w:bottom w:val="single" w:sz="4" w:space="0" w:color="auto"/>
              <w:right w:val="single" w:sz="4" w:space="0" w:color="auto"/>
            </w:tcBorders>
          </w:tcPr>
          <w:p w14:paraId="014506AA" w14:textId="77777777" w:rsidR="005C4A4D" w:rsidRPr="00B11642" w:rsidRDefault="005C4A4D" w:rsidP="00FC74A9">
            <w:pPr>
              <w:widowControl w:val="0"/>
              <w:suppressAutoHyphens/>
              <w:adjustRightInd w:val="0"/>
              <w:jc w:val="center"/>
            </w:pPr>
            <w:r w:rsidRPr="00B11642">
              <w:t>12</w:t>
            </w:r>
          </w:p>
        </w:tc>
        <w:tc>
          <w:tcPr>
            <w:tcW w:w="709" w:type="dxa"/>
            <w:tcBorders>
              <w:top w:val="single" w:sz="4" w:space="0" w:color="auto"/>
              <w:left w:val="single" w:sz="4" w:space="0" w:color="auto"/>
              <w:bottom w:val="single" w:sz="4" w:space="0" w:color="auto"/>
              <w:right w:val="single" w:sz="4" w:space="0" w:color="auto"/>
            </w:tcBorders>
          </w:tcPr>
          <w:p w14:paraId="501D5204" w14:textId="77777777" w:rsidR="005C4A4D" w:rsidRPr="00B11642" w:rsidRDefault="005C4A4D" w:rsidP="00FC74A9">
            <w:pPr>
              <w:jc w:val="center"/>
            </w:pPr>
            <w:r w:rsidRPr="00B11642">
              <w:t>12</w:t>
            </w:r>
          </w:p>
        </w:tc>
        <w:tc>
          <w:tcPr>
            <w:tcW w:w="709" w:type="dxa"/>
            <w:tcBorders>
              <w:top w:val="single" w:sz="4" w:space="0" w:color="auto"/>
              <w:left w:val="single" w:sz="4" w:space="0" w:color="auto"/>
              <w:bottom w:val="single" w:sz="4" w:space="0" w:color="auto"/>
              <w:right w:val="single" w:sz="4" w:space="0" w:color="auto"/>
            </w:tcBorders>
          </w:tcPr>
          <w:p w14:paraId="0FE04E61" w14:textId="77777777" w:rsidR="005C4A4D" w:rsidRPr="00B11642" w:rsidRDefault="005C4A4D" w:rsidP="00FC74A9">
            <w:pPr>
              <w:jc w:val="center"/>
            </w:pPr>
            <w:r w:rsidRPr="00B11642">
              <w:t>-</w:t>
            </w:r>
          </w:p>
        </w:tc>
        <w:tc>
          <w:tcPr>
            <w:tcW w:w="850" w:type="dxa"/>
            <w:tcBorders>
              <w:top w:val="single" w:sz="4" w:space="0" w:color="auto"/>
              <w:left w:val="single" w:sz="4" w:space="0" w:color="auto"/>
              <w:bottom w:val="single" w:sz="4" w:space="0" w:color="auto"/>
              <w:right w:val="single" w:sz="4" w:space="0" w:color="auto"/>
            </w:tcBorders>
          </w:tcPr>
          <w:p w14:paraId="2B2BA5E6" w14:textId="77777777" w:rsidR="005C4A4D" w:rsidRPr="00B11642" w:rsidRDefault="005C4A4D" w:rsidP="00FC74A9">
            <w:pPr>
              <w:jc w:val="center"/>
            </w:pPr>
            <w:r w:rsidRPr="00B11642">
              <w:t>-</w:t>
            </w:r>
          </w:p>
        </w:tc>
      </w:tr>
    </w:tbl>
    <w:p w14:paraId="364EBD91" w14:textId="77777777" w:rsidR="005C4A4D" w:rsidRDefault="005C4A4D" w:rsidP="005C4A4D">
      <w:pPr>
        <w:suppressAutoHyphens/>
        <w:jc w:val="center"/>
        <w:rPr>
          <w:b/>
          <w:sz w:val="28"/>
        </w:rPr>
      </w:pPr>
    </w:p>
    <w:p w14:paraId="05CB4516" w14:textId="77777777" w:rsidR="005C4A4D" w:rsidRDefault="005C4A4D" w:rsidP="005C4A4D">
      <w:pPr>
        <w:widowControl w:val="0"/>
        <w:autoSpaceDE w:val="0"/>
        <w:autoSpaceDN w:val="0"/>
        <w:adjustRightInd w:val="0"/>
        <w:ind w:right="-1"/>
        <w:jc w:val="right"/>
        <w:rPr>
          <w:szCs w:val="20"/>
        </w:rPr>
      </w:pPr>
    </w:p>
    <w:p w14:paraId="62261590" w14:textId="77777777" w:rsidR="005C4A4D" w:rsidRDefault="005C4A4D" w:rsidP="005C4A4D">
      <w:pPr>
        <w:widowControl w:val="0"/>
        <w:autoSpaceDE w:val="0"/>
        <w:autoSpaceDN w:val="0"/>
        <w:adjustRightInd w:val="0"/>
        <w:ind w:right="-1"/>
        <w:jc w:val="right"/>
        <w:rPr>
          <w:szCs w:val="20"/>
        </w:rPr>
      </w:pPr>
    </w:p>
    <w:p w14:paraId="6A161478" w14:textId="77777777" w:rsidR="005C4A4D" w:rsidRDefault="005C4A4D" w:rsidP="005C4A4D">
      <w:pPr>
        <w:widowControl w:val="0"/>
        <w:autoSpaceDE w:val="0"/>
        <w:autoSpaceDN w:val="0"/>
        <w:adjustRightInd w:val="0"/>
        <w:ind w:right="-1"/>
        <w:jc w:val="right"/>
        <w:rPr>
          <w:szCs w:val="20"/>
        </w:rPr>
      </w:pPr>
    </w:p>
    <w:p w14:paraId="6C1C33A8" w14:textId="77777777" w:rsidR="005C4A4D" w:rsidRDefault="005C4A4D" w:rsidP="005C4A4D">
      <w:pPr>
        <w:widowControl w:val="0"/>
        <w:autoSpaceDE w:val="0"/>
        <w:autoSpaceDN w:val="0"/>
        <w:adjustRightInd w:val="0"/>
        <w:ind w:right="-1"/>
        <w:jc w:val="right"/>
        <w:rPr>
          <w:szCs w:val="20"/>
        </w:rPr>
      </w:pPr>
    </w:p>
    <w:p w14:paraId="10F69BBC" w14:textId="77777777" w:rsidR="005C4A4D" w:rsidRDefault="005C4A4D" w:rsidP="005C4A4D">
      <w:pPr>
        <w:widowControl w:val="0"/>
        <w:autoSpaceDE w:val="0"/>
        <w:autoSpaceDN w:val="0"/>
        <w:adjustRightInd w:val="0"/>
        <w:ind w:right="-1"/>
        <w:jc w:val="right"/>
        <w:rPr>
          <w:szCs w:val="20"/>
        </w:rPr>
      </w:pPr>
    </w:p>
    <w:p w14:paraId="5FC13DC2" w14:textId="77777777" w:rsidR="005C4A4D" w:rsidRDefault="005C4A4D" w:rsidP="005C4A4D">
      <w:pPr>
        <w:widowControl w:val="0"/>
        <w:autoSpaceDE w:val="0"/>
        <w:autoSpaceDN w:val="0"/>
        <w:adjustRightInd w:val="0"/>
        <w:ind w:right="-1"/>
        <w:jc w:val="right"/>
        <w:rPr>
          <w:szCs w:val="20"/>
        </w:rPr>
      </w:pPr>
    </w:p>
    <w:p w14:paraId="136B19BD" w14:textId="77777777" w:rsidR="005C4A4D" w:rsidRDefault="005C4A4D" w:rsidP="005C4A4D">
      <w:pPr>
        <w:widowControl w:val="0"/>
        <w:autoSpaceDE w:val="0"/>
        <w:autoSpaceDN w:val="0"/>
        <w:adjustRightInd w:val="0"/>
        <w:ind w:right="-1"/>
        <w:jc w:val="right"/>
        <w:rPr>
          <w:szCs w:val="20"/>
        </w:rPr>
      </w:pPr>
    </w:p>
    <w:p w14:paraId="0EC72E79" w14:textId="77777777" w:rsidR="005C4A4D" w:rsidRDefault="005C4A4D" w:rsidP="005C4A4D">
      <w:pPr>
        <w:widowControl w:val="0"/>
        <w:autoSpaceDE w:val="0"/>
        <w:autoSpaceDN w:val="0"/>
        <w:adjustRightInd w:val="0"/>
        <w:ind w:right="-1"/>
        <w:jc w:val="right"/>
        <w:rPr>
          <w:szCs w:val="20"/>
        </w:rPr>
      </w:pPr>
    </w:p>
    <w:p w14:paraId="0A4E7E06" w14:textId="77777777" w:rsidR="005C4A4D" w:rsidRDefault="005C4A4D" w:rsidP="005C4A4D">
      <w:pPr>
        <w:widowControl w:val="0"/>
        <w:autoSpaceDE w:val="0"/>
        <w:autoSpaceDN w:val="0"/>
        <w:adjustRightInd w:val="0"/>
        <w:ind w:right="-1"/>
        <w:jc w:val="right"/>
        <w:rPr>
          <w:szCs w:val="20"/>
        </w:rPr>
      </w:pPr>
    </w:p>
    <w:p w14:paraId="00456A26" w14:textId="77777777" w:rsidR="005C4A4D" w:rsidRDefault="005C4A4D" w:rsidP="005C4A4D">
      <w:pPr>
        <w:widowControl w:val="0"/>
        <w:autoSpaceDE w:val="0"/>
        <w:autoSpaceDN w:val="0"/>
        <w:adjustRightInd w:val="0"/>
        <w:ind w:right="-1"/>
        <w:jc w:val="right"/>
        <w:rPr>
          <w:szCs w:val="20"/>
        </w:rPr>
      </w:pPr>
    </w:p>
    <w:p w14:paraId="0205EF9A" w14:textId="77777777" w:rsidR="005C4A4D" w:rsidRDefault="005C4A4D" w:rsidP="005C4A4D">
      <w:pPr>
        <w:widowControl w:val="0"/>
        <w:autoSpaceDE w:val="0"/>
        <w:autoSpaceDN w:val="0"/>
        <w:adjustRightInd w:val="0"/>
        <w:ind w:right="-1"/>
        <w:jc w:val="right"/>
        <w:rPr>
          <w:szCs w:val="20"/>
        </w:rPr>
      </w:pPr>
    </w:p>
    <w:p w14:paraId="38C5987A" w14:textId="77777777" w:rsidR="005C4A4D" w:rsidRDefault="005C4A4D" w:rsidP="005C4A4D">
      <w:pPr>
        <w:widowControl w:val="0"/>
        <w:autoSpaceDE w:val="0"/>
        <w:autoSpaceDN w:val="0"/>
        <w:adjustRightInd w:val="0"/>
        <w:ind w:right="-1"/>
        <w:jc w:val="right"/>
        <w:rPr>
          <w:szCs w:val="20"/>
        </w:rPr>
      </w:pPr>
    </w:p>
    <w:p w14:paraId="0F7744A6" w14:textId="77777777" w:rsidR="005C4A4D" w:rsidRDefault="005C4A4D" w:rsidP="005C4A4D">
      <w:pPr>
        <w:widowControl w:val="0"/>
        <w:autoSpaceDE w:val="0"/>
        <w:autoSpaceDN w:val="0"/>
        <w:adjustRightInd w:val="0"/>
        <w:ind w:right="-1"/>
        <w:jc w:val="right"/>
        <w:rPr>
          <w:szCs w:val="20"/>
        </w:rPr>
      </w:pPr>
    </w:p>
    <w:p w14:paraId="6D913AAA" w14:textId="77777777" w:rsidR="005C4A4D" w:rsidRDefault="005C4A4D" w:rsidP="005C4A4D">
      <w:pPr>
        <w:widowControl w:val="0"/>
        <w:autoSpaceDE w:val="0"/>
        <w:autoSpaceDN w:val="0"/>
        <w:adjustRightInd w:val="0"/>
        <w:ind w:right="-1"/>
        <w:jc w:val="right"/>
        <w:rPr>
          <w:szCs w:val="20"/>
        </w:rPr>
      </w:pPr>
    </w:p>
    <w:p w14:paraId="77848BF5" w14:textId="77777777" w:rsidR="005C4A4D" w:rsidRDefault="005C4A4D" w:rsidP="005C4A4D">
      <w:pPr>
        <w:widowControl w:val="0"/>
        <w:autoSpaceDE w:val="0"/>
        <w:autoSpaceDN w:val="0"/>
        <w:adjustRightInd w:val="0"/>
        <w:ind w:right="-1"/>
        <w:jc w:val="right"/>
        <w:rPr>
          <w:szCs w:val="20"/>
        </w:rPr>
      </w:pPr>
    </w:p>
    <w:p w14:paraId="32FA2E1D" w14:textId="77777777" w:rsidR="005C4A4D" w:rsidRDefault="005C4A4D" w:rsidP="005C4A4D">
      <w:pPr>
        <w:widowControl w:val="0"/>
        <w:autoSpaceDE w:val="0"/>
        <w:autoSpaceDN w:val="0"/>
        <w:adjustRightInd w:val="0"/>
        <w:ind w:right="-1"/>
        <w:jc w:val="right"/>
        <w:rPr>
          <w:szCs w:val="20"/>
        </w:rPr>
      </w:pPr>
    </w:p>
    <w:p w14:paraId="42C7EEF8" w14:textId="77777777" w:rsidR="005C4A4D" w:rsidRDefault="005C4A4D" w:rsidP="005C4A4D">
      <w:pPr>
        <w:widowControl w:val="0"/>
        <w:autoSpaceDE w:val="0"/>
        <w:autoSpaceDN w:val="0"/>
        <w:adjustRightInd w:val="0"/>
        <w:ind w:right="-1"/>
        <w:jc w:val="right"/>
        <w:rPr>
          <w:szCs w:val="20"/>
        </w:rPr>
      </w:pPr>
    </w:p>
    <w:p w14:paraId="0B27712B" w14:textId="77777777" w:rsidR="005C4A4D" w:rsidRDefault="005C4A4D" w:rsidP="005C4A4D">
      <w:pPr>
        <w:widowControl w:val="0"/>
        <w:autoSpaceDE w:val="0"/>
        <w:autoSpaceDN w:val="0"/>
        <w:adjustRightInd w:val="0"/>
        <w:ind w:right="-1"/>
        <w:jc w:val="right"/>
        <w:rPr>
          <w:szCs w:val="20"/>
        </w:rPr>
      </w:pPr>
    </w:p>
    <w:p w14:paraId="032D46A2" w14:textId="77777777" w:rsidR="005C4A4D" w:rsidRDefault="005C4A4D" w:rsidP="005C4A4D">
      <w:pPr>
        <w:widowControl w:val="0"/>
        <w:autoSpaceDE w:val="0"/>
        <w:autoSpaceDN w:val="0"/>
        <w:adjustRightInd w:val="0"/>
        <w:ind w:right="-1"/>
        <w:jc w:val="right"/>
        <w:rPr>
          <w:szCs w:val="20"/>
        </w:rPr>
      </w:pPr>
    </w:p>
    <w:p w14:paraId="7AFB5751" w14:textId="77777777" w:rsidR="005C4A4D" w:rsidRDefault="005C4A4D" w:rsidP="005C4A4D">
      <w:pPr>
        <w:widowControl w:val="0"/>
        <w:autoSpaceDE w:val="0"/>
        <w:autoSpaceDN w:val="0"/>
        <w:adjustRightInd w:val="0"/>
        <w:ind w:right="-1"/>
        <w:jc w:val="right"/>
        <w:rPr>
          <w:szCs w:val="20"/>
        </w:rPr>
      </w:pPr>
    </w:p>
    <w:p w14:paraId="1751AD8D" w14:textId="77777777" w:rsidR="005C4A4D" w:rsidRDefault="005C4A4D" w:rsidP="005C4A4D">
      <w:pPr>
        <w:widowControl w:val="0"/>
        <w:autoSpaceDE w:val="0"/>
        <w:autoSpaceDN w:val="0"/>
        <w:adjustRightInd w:val="0"/>
        <w:ind w:right="-1"/>
        <w:jc w:val="right"/>
        <w:rPr>
          <w:szCs w:val="20"/>
        </w:rPr>
      </w:pPr>
    </w:p>
    <w:p w14:paraId="337BACA7" w14:textId="77777777" w:rsidR="005C4A4D" w:rsidRDefault="005C4A4D" w:rsidP="005C4A4D">
      <w:pPr>
        <w:widowControl w:val="0"/>
        <w:autoSpaceDE w:val="0"/>
        <w:autoSpaceDN w:val="0"/>
        <w:adjustRightInd w:val="0"/>
        <w:ind w:right="-1"/>
        <w:jc w:val="right"/>
        <w:rPr>
          <w:szCs w:val="20"/>
        </w:rPr>
      </w:pPr>
    </w:p>
    <w:p w14:paraId="2A9B3F83" w14:textId="77777777" w:rsidR="005C4A4D" w:rsidRDefault="005C4A4D" w:rsidP="005C4A4D">
      <w:pPr>
        <w:widowControl w:val="0"/>
        <w:autoSpaceDE w:val="0"/>
        <w:autoSpaceDN w:val="0"/>
        <w:adjustRightInd w:val="0"/>
        <w:ind w:right="-1"/>
        <w:jc w:val="right"/>
        <w:rPr>
          <w:szCs w:val="20"/>
        </w:rPr>
      </w:pPr>
    </w:p>
    <w:p w14:paraId="20E04AF3" w14:textId="77777777" w:rsidR="005C4A4D" w:rsidRDefault="005C4A4D" w:rsidP="005C4A4D">
      <w:pPr>
        <w:widowControl w:val="0"/>
        <w:autoSpaceDE w:val="0"/>
        <w:autoSpaceDN w:val="0"/>
        <w:adjustRightInd w:val="0"/>
        <w:ind w:right="-1"/>
        <w:jc w:val="right"/>
        <w:rPr>
          <w:szCs w:val="20"/>
        </w:rPr>
      </w:pPr>
    </w:p>
    <w:p w14:paraId="57A81542" w14:textId="77777777" w:rsidR="005C4A4D" w:rsidRDefault="005C4A4D" w:rsidP="005C4A4D">
      <w:pPr>
        <w:widowControl w:val="0"/>
        <w:autoSpaceDE w:val="0"/>
        <w:autoSpaceDN w:val="0"/>
        <w:adjustRightInd w:val="0"/>
        <w:ind w:right="-1"/>
        <w:jc w:val="right"/>
        <w:rPr>
          <w:szCs w:val="20"/>
        </w:rPr>
      </w:pPr>
    </w:p>
    <w:p w14:paraId="66445BAB" w14:textId="77777777" w:rsidR="005C4A4D" w:rsidRDefault="005C4A4D" w:rsidP="005C4A4D">
      <w:pPr>
        <w:widowControl w:val="0"/>
        <w:autoSpaceDE w:val="0"/>
        <w:autoSpaceDN w:val="0"/>
        <w:adjustRightInd w:val="0"/>
        <w:ind w:right="-1"/>
        <w:jc w:val="right"/>
        <w:rPr>
          <w:szCs w:val="20"/>
        </w:rPr>
      </w:pPr>
    </w:p>
    <w:p w14:paraId="677D8F07" w14:textId="77777777" w:rsidR="005C4A4D" w:rsidRDefault="005C4A4D" w:rsidP="005C4A4D">
      <w:pPr>
        <w:widowControl w:val="0"/>
        <w:autoSpaceDE w:val="0"/>
        <w:autoSpaceDN w:val="0"/>
        <w:adjustRightInd w:val="0"/>
        <w:ind w:right="-1"/>
        <w:jc w:val="right"/>
        <w:rPr>
          <w:szCs w:val="20"/>
        </w:rPr>
      </w:pPr>
    </w:p>
    <w:p w14:paraId="56E4EC90" w14:textId="77777777" w:rsidR="005C4A4D" w:rsidRDefault="005C4A4D" w:rsidP="005C4A4D">
      <w:pPr>
        <w:widowControl w:val="0"/>
        <w:autoSpaceDE w:val="0"/>
        <w:autoSpaceDN w:val="0"/>
        <w:adjustRightInd w:val="0"/>
        <w:ind w:right="-1"/>
        <w:jc w:val="right"/>
        <w:rPr>
          <w:szCs w:val="20"/>
        </w:rPr>
      </w:pPr>
    </w:p>
    <w:p w14:paraId="2754352B" w14:textId="77777777" w:rsidR="005C4A4D" w:rsidRDefault="005C4A4D" w:rsidP="005C4A4D">
      <w:pPr>
        <w:widowControl w:val="0"/>
        <w:autoSpaceDE w:val="0"/>
        <w:autoSpaceDN w:val="0"/>
        <w:adjustRightInd w:val="0"/>
        <w:ind w:right="-1"/>
        <w:jc w:val="right"/>
        <w:rPr>
          <w:szCs w:val="20"/>
        </w:rPr>
      </w:pPr>
    </w:p>
    <w:p w14:paraId="648878D4" w14:textId="77777777" w:rsidR="005C4A4D" w:rsidRDefault="005C4A4D" w:rsidP="005C4A4D">
      <w:pPr>
        <w:widowControl w:val="0"/>
        <w:autoSpaceDE w:val="0"/>
        <w:autoSpaceDN w:val="0"/>
        <w:adjustRightInd w:val="0"/>
        <w:ind w:right="-1"/>
        <w:jc w:val="right"/>
        <w:rPr>
          <w:szCs w:val="20"/>
        </w:rPr>
      </w:pPr>
    </w:p>
    <w:p w14:paraId="62903E6C" w14:textId="77777777" w:rsidR="005C4A4D" w:rsidRDefault="005C4A4D" w:rsidP="005C4A4D">
      <w:pPr>
        <w:widowControl w:val="0"/>
        <w:autoSpaceDE w:val="0"/>
        <w:autoSpaceDN w:val="0"/>
        <w:adjustRightInd w:val="0"/>
        <w:ind w:right="-1"/>
        <w:jc w:val="right"/>
        <w:rPr>
          <w:szCs w:val="20"/>
        </w:rPr>
      </w:pPr>
    </w:p>
    <w:p w14:paraId="52B7942B" w14:textId="77777777" w:rsidR="005C4A4D" w:rsidRDefault="005C4A4D" w:rsidP="005C4A4D">
      <w:pPr>
        <w:widowControl w:val="0"/>
        <w:autoSpaceDE w:val="0"/>
        <w:autoSpaceDN w:val="0"/>
        <w:adjustRightInd w:val="0"/>
        <w:ind w:right="-1"/>
        <w:jc w:val="right"/>
        <w:rPr>
          <w:szCs w:val="20"/>
        </w:rPr>
      </w:pPr>
    </w:p>
    <w:p w14:paraId="67BC14C7" w14:textId="77777777" w:rsidR="005C4A4D" w:rsidRDefault="005C4A4D" w:rsidP="005C4A4D">
      <w:pPr>
        <w:widowControl w:val="0"/>
        <w:autoSpaceDE w:val="0"/>
        <w:autoSpaceDN w:val="0"/>
        <w:adjustRightInd w:val="0"/>
        <w:ind w:right="-1"/>
        <w:jc w:val="right"/>
        <w:rPr>
          <w:szCs w:val="20"/>
        </w:rPr>
      </w:pPr>
    </w:p>
    <w:p w14:paraId="35760A5C" w14:textId="77777777" w:rsidR="005C4A4D" w:rsidRDefault="005C4A4D" w:rsidP="005C4A4D">
      <w:pPr>
        <w:widowControl w:val="0"/>
        <w:autoSpaceDE w:val="0"/>
        <w:autoSpaceDN w:val="0"/>
        <w:adjustRightInd w:val="0"/>
        <w:ind w:right="-1"/>
        <w:jc w:val="right"/>
        <w:rPr>
          <w:szCs w:val="20"/>
        </w:rPr>
      </w:pPr>
    </w:p>
    <w:p w14:paraId="0C782CC3" w14:textId="77777777" w:rsidR="005C4A4D" w:rsidRDefault="005C4A4D" w:rsidP="005C4A4D">
      <w:pPr>
        <w:widowControl w:val="0"/>
        <w:autoSpaceDE w:val="0"/>
        <w:autoSpaceDN w:val="0"/>
        <w:adjustRightInd w:val="0"/>
        <w:ind w:right="-1"/>
        <w:jc w:val="right"/>
        <w:rPr>
          <w:szCs w:val="20"/>
        </w:rPr>
      </w:pPr>
    </w:p>
    <w:p w14:paraId="7959F74C" w14:textId="77777777" w:rsidR="005C4A4D" w:rsidRDefault="005C4A4D" w:rsidP="005C4A4D">
      <w:pPr>
        <w:widowControl w:val="0"/>
        <w:autoSpaceDE w:val="0"/>
        <w:autoSpaceDN w:val="0"/>
        <w:adjustRightInd w:val="0"/>
        <w:ind w:right="-1"/>
        <w:jc w:val="right"/>
        <w:rPr>
          <w:szCs w:val="20"/>
        </w:rPr>
      </w:pPr>
    </w:p>
    <w:p w14:paraId="0B71233C" w14:textId="77777777" w:rsidR="005C4A4D" w:rsidRDefault="005C4A4D" w:rsidP="005C4A4D">
      <w:pPr>
        <w:widowControl w:val="0"/>
        <w:autoSpaceDE w:val="0"/>
        <w:autoSpaceDN w:val="0"/>
        <w:adjustRightInd w:val="0"/>
        <w:ind w:right="-1"/>
        <w:jc w:val="right"/>
        <w:rPr>
          <w:szCs w:val="20"/>
        </w:rPr>
      </w:pPr>
    </w:p>
    <w:p w14:paraId="0E617BC2" w14:textId="77777777" w:rsidR="005C4A4D" w:rsidRDefault="005C4A4D" w:rsidP="005C4A4D">
      <w:pPr>
        <w:widowControl w:val="0"/>
        <w:autoSpaceDE w:val="0"/>
        <w:autoSpaceDN w:val="0"/>
        <w:adjustRightInd w:val="0"/>
        <w:ind w:right="-1"/>
        <w:jc w:val="right"/>
        <w:rPr>
          <w:szCs w:val="20"/>
        </w:rPr>
      </w:pPr>
    </w:p>
    <w:p w14:paraId="4CD5757A" w14:textId="77777777" w:rsidR="005C4A4D" w:rsidRDefault="005C4A4D" w:rsidP="005C4A4D">
      <w:pPr>
        <w:widowControl w:val="0"/>
        <w:autoSpaceDE w:val="0"/>
        <w:autoSpaceDN w:val="0"/>
        <w:adjustRightInd w:val="0"/>
        <w:ind w:right="-1"/>
        <w:jc w:val="right"/>
        <w:rPr>
          <w:szCs w:val="20"/>
        </w:rPr>
      </w:pPr>
    </w:p>
    <w:p w14:paraId="3408A569" w14:textId="77777777" w:rsidR="005C4A4D" w:rsidRDefault="005C4A4D" w:rsidP="005C4A4D">
      <w:pPr>
        <w:widowControl w:val="0"/>
        <w:autoSpaceDE w:val="0"/>
        <w:autoSpaceDN w:val="0"/>
        <w:adjustRightInd w:val="0"/>
        <w:ind w:right="-1"/>
        <w:jc w:val="right"/>
        <w:rPr>
          <w:szCs w:val="20"/>
        </w:rPr>
      </w:pPr>
    </w:p>
    <w:p w14:paraId="4ABE69B0" w14:textId="77777777" w:rsidR="005C4A4D" w:rsidRDefault="005C4A4D" w:rsidP="005C4A4D">
      <w:pPr>
        <w:widowControl w:val="0"/>
        <w:autoSpaceDE w:val="0"/>
        <w:autoSpaceDN w:val="0"/>
        <w:adjustRightInd w:val="0"/>
        <w:ind w:right="-1"/>
        <w:jc w:val="right"/>
        <w:rPr>
          <w:szCs w:val="20"/>
        </w:rPr>
      </w:pPr>
    </w:p>
    <w:p w14:paraId="05E955CA" w14:textId="77777777" w:rsidR="005C4A4D" w:rsidRDefault="005C4A4D" w:rsidP="005C4A4D">
      <w:pPr>
        <w:widowControl w:val="0"/>
        <w:autoSpaceDE w:val="0"/>
        <w:autoSpaceDN w:val="0"/>
        <w:adjustRightInd w:val="0"/>
        <w:ind w:right="-1"/>
        <w:jc w:val="right"/>
        <w:rPr>
          <w:szCs w:val="20"/>
        </w:rPr>
      </w:pPr>
    </w:p>
    <w:p w14:paraId="638CD97B" w14:textId="77777777" w:rsidR="005C4A4D" w:rsidRDefault="005C4A4D" w:rsidP="005C4A4D">
      <w:pPr>
        <w:widowControl w:val="0"/>
        <w:autoSpaceDE w:val="0"/>
        <w:autoSpaceDN w:val="0"/>
        <w:adjustRightInd w:val="0"/>
        <w:ind w:right="-1"/>
        <w:jc w:val="right"/>
        <w:rPr>
          <w:szCs w:val="20"/>
        </w:rPr>
      </w:pPr>
    </w:p>
    <w:p w14:paraId="2D803F3E" w14:textId="77777777" w:rsidR="005C4A4D" w:rsidRDefault="005C4A4D" w:rsidP="005C4A4D">
      <w:pPr>
        <w:widowControl w:val="0"/>
        <w:autoSpaceDE w:val="0"/>
        <w:autoSpaceDN w:val="0"/>
        <w:adjustRightInd w:val="0"/>
        <w:ind w:right="-1"/>
        <w:jc w:val="right"/>
        <w:rPr>
          <w:szCs w:val="20"/>
        </w:rPr>
      </w:pPr>
    </w:p>
    <w:p w14:paraId="2C06F528" w14:textId="77777777" w:rsidR="005C4A4D" w:rsidRPr="00C95019" w:rsidRDefault="005C4A4D" w:rsidP="005C4A4D">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3</w:t>
      </w:r>
    </w:p>
    <w:p w14:paraId="21F7CBE3"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3A557A76" w14:textId="77777777" w:rsidR="005C4A4D" w:rsidRDefault="005C4A4D" w:rsidP="005C4A4D">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7C47E724"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Ивановской области                                                                                      </w:t>
      </w:r>
    </w:p>
    <w:p w14:paraId="6D7B4DF5" w14:textId="77777777" w:rsidR="005C4A4D" w:rsidRPr="003472C0" w:rsidRDefault="005C4A4D" w:rsidP="005C4A4D">
      <w:pPr>
        <w:suppressAutoHyphens/>
        <w:jc w:val="center"/>
      </w:pPr>
      <w:r>
        <w:rPr>
          <w:szCs w:val="20"/>
        </w:rPr>
        <w:t xml:space="preserve">                                                                                                                         о</w:t>
      </w:r>
      <w:r w:rsidRPr="003E0864">
        <w:rPr>
          <w:szCs w:val="20"/>
        </w:rPr>
        <w:t>т</w:t>
      </w:r>
      <w:r>
        <w:rPr>
          <w:szCs w:val="20"/>
        </w:rPr>
        <w:t xml:space="preserve"> 13.08.2024 </w:t>
      </w:r>
      <w:r w:rsidRPr="003E0864">
        <w:rPr>
          <w:szCs w:val="20"/>
        </w:rPr>
        <w:t>№</w:t>
      </w:r>
      <w:r>
        <w:rPr>
          <w:szCs w:val="20"/>
        </w:rPr>
        <w:t xml:space="preserve"> 448</w:t>
      </w:r>
    </w:p>
    <w:p w14:paraId="2E6A8FD7" w14:textId="77777777" w:rsidR="005C4A4D" w:rsidRDefault="005C4A4D" w:rsidP="005C4A4D">
      <w:pPr>
        <w:suppressAutoHyphens/>
        <w:jc w:val="right"/>
        <w:rPr>
          <w:sz w:val="22"/>
          <w:szCs w:val="20"/>
        </w:rPr>
      </w:pPr>
      <w:r w:rsidRPr="00C95019">
        <w:rPr>
          <w:color w:val="FFFFFF"/>
          <w:szCs w:val="20"/>
        </w:rPr>
        <w:t>_</w:t>
      </w:r>
      <w:r w:rsidRPr="00C95019">
        <w:rPr>
          <w:szCs w:val="20"/>
        </w:rPr>
        <w:t xml:space="preserve">      </w:t>
      </w:r>
      <w:r>
        <w:rPr>
          <w:sz w:val="22"/>
          <w:szCs w:val="20"/>
        </w:rPr>
        <w:t xml:space="preserve"> </w:t>
      </w:r>
    </w:p>
    <w:p w14:paraId="491CEADF" w14:textId="77777777" w:rsidR="005C4A4D" w:rsidRPr="003472C0" w:rsidRDefault="005C4A4D" w:rsidP="005C4A4D">
      <w:pPr>
        <w:suppressAutoHyphens/>
        <w:jc w:val="center"/>
        <w:rPr>
          <w:b/>
          <w:sz w:val="28"/>
        </w:rPr>
      </w:pPr>
      <w:r w:rsidRPr="003472C0">
        <w:rPr>
          <w:b/>
          <w:sz w:val="28"/>
        </w:rPr>
        <w:t>4. Ресурсное обеспечение муниципальной программы</w:t>
      </w:r>
    </w:p>
    <w:p w14:paraId="756B3697" w14:textId="77777777" w:rsidR="005C4A4D" w:rsidRPr="003472C0" w:rsidRDefault="005C4A4D" w:rsidP="005C4A4D">
      <w:pPr>
        <w:suppressAutoHyphens/>
        <w:jc w:val="center"/>
        <w:rPr>
          <w:b/>
        </w:rPr>
      </w:pPr>
    </w:p>
    <w:p w14:paraId="2D1A26EF" w14:textId="77777777" w:rsidR="005C4A4D" w:rsidRPr="003472C0" w:rsidRDefault="005C4A4D" w:rsidP="005C4A4D">
      <w:pPr>
        <w:jc w:val="right"/>
        <w:rPr>
          <w:b/>
        </w:rPr>
      </w:pPr>
      <w:r w:rsidRPr="003472C0">
        <w:t>Таблица 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35"/>
        <w:gridCol w:w="993"/>
        <w:gridCol w:w="992"/>
        <w:gridCol w:w="850"/>
        <w:gridCol w:w="993"/>
        <w:gridCol w:w="992"/>
        <w:gridCol w:w="850"/>
      </w:tblGrid>
      <w:tr w:rsidR="005C4A4D" w:rsidRPr="003472C0" w14:paraId="1E62AE30" w14:textId="77777777" w:rsidTr="005C4A4D">
        <w:trPr>
          <w:trHeight w:val="590"/>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5F545DD6" w14:textId="77777777" w:rsidR="005C4A4D" w:rsidRPr="003472C0" w:rsidRDefault="005C4A4D" w:rsidP="00FC74A9">
            <w:pPr>
              <w:widowControl w:val="0"/>
              <w:autoSpaceDE w:val="0"/>
              <w:autoSpaceDN w:val="0"/>
              <w:adjustRightInd w:val="0"/>
              <w:jc w:val="center"/>
              <w:rPr>
                <w:b/>
              </w:rPr>
            </w:pPr>
            <w:r w:rsidRPr="003472C0">
              <w:rPr>
                <w:b/>
              </w:rPr>
              <w:t>№</w:t>
            </w:r>
          </w:p>
          <w:p w14:paraId="42A0D1BA" w14:textId="77777777" w:rsidR="005C4A4D" w:rsidRPr="003472C0" w:rsidRDefault="005C4A4D" w:rsidP="00FC74A9">
            <w:pPr>
              <w:widowControl w:val="0"/>
              <w:autoSpaceDE w:val="0"/>
              <w:autoSpaceDN w:val="0"/>
              <w:adjustRightInd w:val="0"/>
              <w:jc w:val="center"/>
            </w:pPr>
            <w:r w:rsidRPr="003472C0">
              <w:rPr>
                <w:b/>
              </w:rPr>
              <w:t>п/п</w:t>
            </w:r>
          </w:p>
        </w:tc>
        <w:tc>
          <w:tcPr>
            <w:tcW w:w="2835" w:type="dxa"/>
            <w:tcBorders>
              <w:top w:val="single" w:sz="4" w:space="0" w:color="auto"/>
              <w:left w:val="single" w:sz="4" w:space="0" w:color="auto"/>
              <w:bottom w:val="single" w:sz="4" w:space="0" w:color="auto"/>
              <w:right w:val="single" w:sz="4" w:space="0" w:color="auto"/>
            </w:tcBorders>
            <w:vAlign w:val="center"/>
          </w:tcPr>
          <w:p w14:paraId="2E9AB77F" w14:textId="77777777" w:rsidR="005C4A4D" w:rsidRPr="003472C0" w:rsidRDefault="005C4A4D" w:rsidP="00FC74A9">
            <w:pPr>
              <w:widowControl w:val="0"/>
              <w:autoSpaceDE w:val="0"/>
              <w:autoSpaceDN w:val="0"/>
              <w:adjustRightInd w:val="0"/>
              <w:jc w:val="center"/>
              <w:rPr>
                <w:b/>
              </w:rPr>
            </w:pPr>
            <w:r w:rsidRPr="003472C0">
              <w:rPr>
                <w:b/>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14:paraId="007E3E56" w14:textId="77777777" w:rsidR="005C4A4D" w:rsidRPr="00715B06" w:rsidRDefault="005C4A4D" w:rsidP="00FC74A9">
            <w:pPr>
              <w:widowControl w:val="0"/>
              <w:autoSpaceDE w:val="0"/>
              <w:autoSpaceDN w:val="0"/>
              <w:adjustRightInd w:val="0"/>
              <w:jc w:val="center"/>
              <w:rPr>
                <w:b/>
              </w:rPr>
            </w:pPr>
            <w:r w:rsidRPr="00715B06">
              <w:rPr>
                <w:b/>
              </w:rPr>
              <w:t>2023</w:t>
            </w:r>
            <w:r w:rsidRPr="00715B06">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062A0964" w14:textId="77777777" w:rsidR="005C4A4D" w:rsidRPr="00715B06" w:rsidRDefault="005C4A4D" w:rsidP="00FC74A9">
            <w:pPr>
              <w:widowControl w:val="0"/>
              <w:autoSpaceDE w:val="0"/>
              <w:autoSpaceDN w:val="0"/>
              <w:adjustRightInd w:val="0"/>
              <w:jc w:val="center"/>
              <w:rPr>
                <w:b/>
              </w:rPr>
            </w:pPr>
            <w:r w:rsidRPr="00715B06">
              <w:rPr>
                <w:b/>
              </w:rPr>
              <w:t>2024</w:t>
            </w:r>
            <w:r w:rsidRPr="00715B06">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15B6F1E3" w14:textId="77777777" w:rsidR="005C4A4D" w:rsidRPr="00715B06" w:rsidRDefault="005C4A4D" w:rsidP="00FC74A9">
            <w:pPr>
              <w:widowControl w:val="0"/>
              <w:autoSpaceDE w:val="0"/>
              <w:autoSpaceDN w:val="0"/>
              <w:adjustRightInd w:val="0"/>
              <w:jc w:val="center"/>
              <w:rPr>
                <w:b/>
              </w:rPr>
            </w:pPr>
            <w:r w:rsidRPr="00715B06">
              <w:rPr>
                <w:b/>
              </w:rPr>
              <w:t>2025</w:t>
            </w:r>
            <w:r w:rsidRPr="00715B06">
              <w:rPr>
                <w:b/>
                <w:vertAlign w:val="superscript"/>
              </w:rPr>
              <w:t>**</w:t>
            </w:r>
          </w:p>
        </w:tc>
        <w:tc>
          <w:tcPr>
            <w:tcW w:w="993" w:type="dxa"/>
            <w:tcBorders>
              <w:top w:val="single" w:sz="4" w:space="0" w:color="auto"/>
              <w:left w:val="single" w:sz="4" w:space="0" w:color="auto"/>
              <w:bottom w:val="single" w:sz="4" w:space="0" w:color="auto"/>
              <w:right w:val="single" w:sz="4" w:space="0" w:color="auto"/>
            </w:tcBorders>
            <w:vAlign w:val="center"/>
          </w:tcPr>
          <w:p w14:paraId="266A450D" w14:textId="77777777" w:rsidR="005C4A4D" w:rsidRPr="00715B06" w:rsidRDefault="005C4A4D" w:rsidP="00FC74A9">
            <w:pPr>
              <w:widowControl w:val="0"/>
              <w:autoSpaceDE w:val="0"/>
              <w:autoSpaceDN w:val="0"/>
              <w:adjustRightInd w:val="0"/>
              <w:jc w:val="center"/>
              <w:rPr>
                <w:b/>
              </w:rPr>
            </w:pPr>
            <w:r w:rsidRPr="00715B06">
              <w:rPr>
                <w:b/>
              </w:rPr>
              <w:t>2026</w:t>
            </w:r>
            <w:r w:rsidRPr="00715B06">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55E7C50A" w14:textId="77777777" w:rsidR="005C4A4D" w:rsidRPr="00715B06" w:rsidRDefault="005C4A4D" w:rsidP="00FC74A9">
            <w:pPr>
              <w:widowControl w:val="0"/>
              <w:autoSpaceDE w:val="0"/>
              <w:autoSpaceDN w:val="0"/>
              <w:adjustRightInd w:val="0"/>
              <w:jc w:val="center"/>
              <w:rPr>
                <w:b/>
              </w:rPr>
            </w:pPr>
            <w:r w:rsidRPr="00715B06">
              <w:rPr>
                <w:b/>
              </w:rPr>
              <w:t>2027</w:t>
            </w:r>
            <w:r w:rsidRPr="00715B06">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377F0153" w14:textId="77777777" w:rsidR="005C4A4D" w:rsidRPr="00715B06" w:rsidRDefault="005C4A4D" w:rsidP="00FC74A9">
            <w:pPr>
              <w:widowControl w:val="0"/>
              <w:autoSpaceDE w:val="0"/>
              <w:autoSpaceDN w:val="0"/>
              <w:adjustRightInd w:val="0"/>
              <w:jc w:val="center"/>
              <w:rPr>
                <w:b/>
              </w:rPr>
            </w:pPr>
            <w:r w:rsidRPr="00715B06">
              <w:rPr>
                <w:b/>
              </w:rPr>
              <w:t>2028</w:t>
            </w:r>
            <w:r w:rsidRPr="00715B06">
              <w:rPr>
                <w:b/>
                <w:vertAlign w:val="superscript"/>
              </w:rPr>
              <w:t>**</w:t>
            </w:r>
          </w:p>
        </w:tc>
      </w:tr>
      <w:tr w:rsidR="005C4A4D" w:rsidRPr="003472C0" w14:paraId="03475C58" w14:textId="77777777" w:rsidTr="005C4A4D">
        <w:trPr>
          <w:trHeight w:val="875"/>
          <w:jc w:val="center"/>
        </w:trPr>
        <w:tc>
          <w:tcPr>
            <w:tcW w:w="567" w:type="dxa"/>
            <w:tcBorders>
              <w:top w:val="single" w:sz="4" w:space="0" w:color="auto"/>
              <w:left w:val="single" w:sz="4" w:space="0" w:color="auto"/>
              <w:bottom w:val="single" w:sz="4" w:space="0" w:color="auto"/>
              <w:right w:val="single" w:sz="4" w:space="0" w:color="auto"/>
            </w:tcBorders>
          </w:tcPr>
          <w:p w14:paraId="4AC12388" w14:textId="77777777" w:rsidR="005C4A4D" w:rsidRPr="003472C0" w:rsidRDefault="005C4A4D" w:rsidP="00FC74A9">
            <w:pPr>
              <w:widowControl w:val="0"/>
              <w:autoSpaceDE w:val="0"/>
              <w:autoSpaceDN w:val="0"/>
              <w:adjustRightInd w:val="0"/>
              <w:jc w:val="center"/>
              <w:rPr>
                <w:b/>
              </w:rPr>
            </w:pPr>
            <w:r w:rsidRPr="003472C0">
              <w:rPr>
                <w:b/>
              </w:rPr>
              <w:t>1.</w:t>
            </w:r>
          </w:p>
        </w:tc>
        <w:tc>
          <w:tcPr>
            <w:tcW w:w="2835" w:type="dxa"/>
            <w:tcBorders>
              <w:top w:val="single" w:sz="4" w:space="0" w:color="auto"/>
              <w:left w:val="single" w:sz="4" w:space="0" w:color="auto"/>
              <w:bottom w:val="single" w:sz="4" w:space="0" w:color="auto"/>
              <w:right w:val="single" w:sz="4" w:space="0" w:color="auto"/>
            </w:tcBorders>
          </w:tcPr>
          <w:p w14:paraId="6E7CE5CE" w14:textId="77777777" w:rsidR="005C4A4D" w:rsidRPr="003472C0" w:rsidRDefault="005C4A4D" w:rsidP="00FC74A9">
            <w:pPr>
              <w:widowControl w:val="0"/>
              <w:suppressAutoHyphens/>
              <w:autoSpaceDE w:val="0"/>
              <w:autoSpaceDN w:val="0"/>
              <w:adjustRightInd w:val="0"/>
              <w:jc w:val="center"/>
              <w:rPr>
                <w:b/>
              </w:rPr>
            </w:pPr>
            <w:r w:rsidRPr="003472C0">
              <w:rPr>
                <w:b/>
              </w:rPr>
              <w:t>Объем бюджетных   ассигнований   на   реализацию</w:t>
            </w:r>
            <w:r w:rsidRPr="003472C0">
              <w:rPr>
                <w:b/>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14:paraId="48890207" w14:textId="77777777" w:rsidR="005C4A4D" w:rsidRPr="00715B06" w:rsidRDefault="005C4A4D" w:rsidP="00FC74A9">
            <w:pPr>
              <w:jc w:val="center"/>
              <w:rPr>
                <w:b/>
              </w:rPr>
            </w:pPr>
            <w:r w:rsidRPr="00715B06">
              <w:rPr>
                <w:b/>
              </w:rPr>
              <w:t>72292,09530</w:t>
            </w:r>
          </w:p>
        </w:tc>
        <w:tc>
          <w:tcPr>
            <w:tcW w:w="992" w:type="dxa"/>
            <w:tcBorders>
              <w:top w:val="single" w:sz="4" w:space="0" w:color="auto"/>
              <w:left w:val="single" w:sz="4" w:space="0" w:color="auto"/>
              <w:bottom w:val="single" w:sz="4" w:space="0" w:color="auto"/>
              <w:right w:val="single" w:sz="4" w:space="0" w:color="auto"/>
            </w:tcBorders>
          </w:tcPr>
          <w:p w14:paraId="4B1F997D" w14:textId="77777777" w:rsidR="005C4A4D" w:rsidRPr="00B11642" w:rsidRDefault="005C4A4D" w:rsidP="00FC74A9">
            <w:pPr>
              <w:jc w:val="center"/>
              <w:rPr>
                <w:b/>
              </w:rPr>
            </w:pPr>
            <w:r w:rsidRPr="00B11642">
              <w:rPr>
                <w:b/>
              </w:rPr>
              <w:t>218530,72273</w:t>
            </w:r>
          </w:p>
        </w:tc>
        <w:tc>
          <w:tcPr>
            <w:tcW w:w="850" w:type="dxa"/>
            <w:tcBorders>
              <w:top w:val="single" w:sz="4" w:space="0" w:color="auto"/>
              <w:left w:val="single" w:sz="4" w:space="0" w:color="auto"/>
              <w:bottom w:val="single" w:sz="4" w:space="0" w:color="auto"/>
              <w:right w:val="single" w:sz="4" w:space="0" w:color="auto"/>
            </w:tcBorders>
          </w:tcPr>
          <w:p w14:paraId="16502D2D" w14:textId="77777777" w:rsidR="005C4A4D" w:rsidRPr="00B11642" w:rsidRDefault="005C4A4D" w:rsidP="00FC74A9">
            <w:pPr>
              <w:jc w:val="center"/>
            </w:pPr>
            <w:r w:rsidRPr="00B11642">
              <w:rPr>
                <w:b/>
              </w:rPr>
              <w:t>18086,41198</w:t>
            </w:r>
          </w:p>
        </w:tc>
        <w:tc>
          <w:tcPr>
            <w:tcW w:w="993" w:type="dxa"/>
            <w:tcBorders>
              <w:top w:val="single" w:sz="4" w:space="0" w:color="auto"/>
              <w:left w:val="single" w:sz="4" w:space="0" w:color="auto"/>
              <w:bottom w:val="single" w:sz="4" w:space="0" w:color="auto"/>
              <w:right w:val="single" w:sz="4" w:space="0" w:color="auto"/>
            </w:tcBorders>
          </w:tcPr>
          <w:p w14:paraId="1CE1C5E1" w14:textId="77777777" w:rsidR="005C4A4D" w:rsidRPr="00B11642" w:rsidRDefault="005C4A4D" w:rsidP="00FC74A9">
            <w:pPr>
              <w:jc w:val="center"/>
            </w:pPr>
            <w:r w:rsidRPr="00B11642">
              <w:rPr>
                <w:b/>
              </w:rPr>
              <w:t>18846,59754</w:t>
            </w:r>
          </w:p>
        </w:tc>
        <w:tc>
          <w:tcPr>
            <w:tcW w:w="992" w:type="dxa"/>
            <w:tcBorders>
              <w:top w:val="single" w:sz="4" w:space="0" w:color="auto"/>
              <w:left w:val="single" w:sz="4" w:space="0" w:color="auto"/>
              <w:bottom w:val="single" w:sz="4" w:space="0" w:color="auto"/>
              <w:right w:val="single" w:sz="4" w:space="0" w:color="auto"/>
            </w:tcBorders>
          </w:tcPr>
          <w:p w14:paraId="1C711ADD" w14:textId="77777777" w:rsidR="005C4A4D" w:rsidRPr="00C30817" w:rsidRDefault="005C4A4D" w:rsidP="00FC74A9">
            <w:pPr>
              <w:jc w:val="center"/>
            </w:pPr>
            <w:r w:rsidRPr="00C30817">
              <w:rPr>
                <w:b/>
              </w:rPr>
              <w:t>17969,51308</w:t>
            </w:r>
          </w:p>
        </w:tc>
        <w:tc>
          <w:tcPr>
            <w:tcW w:w="850" w:type="dxa"/>
            <w:tcBorders>
              <w:top w:val="single" w:sz="4" w:space="0" w:color="auto"/>
              <w:left w:val="single" w:sz="4" w:space="0" w:color="auto"/>
              <w:bottom w:val="single" w:sz="4" w:space="0" w:color="auto"/>
              <w:right w:val="single" w:sz="4" w:space="0" w:color="auto"/>
            </w:tcBorders>
          </w:tcPr>
          <w:p w14:paraId="3A2046C2" w14:textId="77777777" w:rsidR="005C4A4D" w:rsidRPr="00715B06" w:rsidRDefault="005C4A4D" w:rsidP="00FC74A9">
            <w:pPr>
              <w:jc w:val="center"/>
            </w:pPr>
            <w:r w:rsidRPr="00715B06">
              <w:rPr>
                <w:b/>
              </w:rPr>
              <w:t>17969,51308</w:t>
            </w:r>
          </w:p>
        </w:tc>
      </w:tr>
      <w:tr w:rsidR="005C4A4D" w:rsidRPr="003472C0" w14:paraId="2EE1867B" w14:textId="77777777" w:rsidTr="005C4A4D">
        <w:trPr>
          <w:trHeight w:val="573"/>
          <w:jc w:val="center"/>
        </w:trPr>
        <w:tc>
          <w:tcPr>
            <w:tcW w:w="567" w:type="dxa"/>
            <w:tcBorders>
              <w:top w:val="single" w:sz="4" w:space="0" w:color="auto"/>
              <w:left w:val="single" w:sz="4" w:space="0" w:color="auto"/>
              <w:bottom w:val="single" w:sz="4" w:space="0" w:color="auto"/>
              <w:right w:val="single" w:sz="4" w:space="0" w:color="auto"/>
            </w:tcBorders>
          </w:tcPr>
          <w:p w14:paraId="63AE439B" w14:textId="77777777" w:rsidR="005C4A4D" w:rsidRPr="003472C0" w:rsidRDefault="005C4A4D" w:rsidP="00FC74A9">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2F646E86" w14:textId="77777777" w:rsidR="005C4A4D" w:rsidRPr="003472C0" w:rsidRDefault="005C4A4D" w:rsidP="00FC74A9">
            <w:pPr>
              <w:widowControl w:val="0"/>
              <w:suppressAutoHyphens/>
              <w:autoSpaceDE w:val="0"/>
              <w:autoSpaceDN w:val="0"/>
              <w:adjustRightInd w:val="0"/>
              <w:jc w:val="center"/>
              <w:rPr>
                <w:b/>
              </w:rPr>
            </w:pPr>
            <w:r w:rsidRPr="003472C0">
              <w:rPr>
                <w:b/>
              </w:rPr>
              <w:t>в т.ч.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3AF0D3A9" w14:textId="77777777" w:rsidR="005C4A4D" w:rsidRPr="00715B06" w:rsidRDefault="005C4A4D" w:rsidP="00FC74A9">
            <w:pPr>
              <w:jc w:val="center"/>
              <w:rPr>
                <w:b/>
              </w:rPr>
            </w:pPr>
            <w:r>
              <w:rPr>
                <w:b/>
              </w:rPr>
              <w:t>34064,79592</w:t>
            </w:r>
          </w:p>
        </w:tc>
        <w:tc>
          <w:tcPr>
            <w:tcW w:w="992" w:type="dxa"/>
            <w:tcBorders>
              <w:top w:val="single" w:sz="4" w:space="0" w:color="auto"/>
              <w:left w:val="single" w:sz="4" w:space="0" w:color="auto"/>
              <w:bottom w:val="single" w:sz="4" w:space="0" w:color="auto"/>
              <w:right w:val="single" w:sz="4" w:space="0" w:color="auto"/>
            </w:tcBorders>
          </w:tcPr>
          <w:p w14:paraId="43F4D116" w14:textId="77777777" w:rsidR="005C4A4D" w:rsidRPr="00B11642" w:rsidRDefault="005C4A4D" w:rsidP="00FC74A9">
            <w:pPr>
              <w:jc w:val="center"/>
              <w:rPr>
                <w:b/>
              </w:rPr>
            </w:pPr>
            <w:r w:rsidRPr="00B11642">
              <w:rPr>
                <w:b/>
              </w:rPr>
              <w:t>48210,91293</w:t>
            </w:r>
          </w:p>
        </w:tc>
        <w:tc>
          <w:tcPr>
            <w:tcW w:w="850" w:type="dxa"/>
            <w:tcBorders>
              <w:top w:val="single" w:sz="4" w:space="0" w:color="auto"/>
              <w:left w:val="single" w:sz="4" w:space="0" w:color="auto"/>
              <w:bottom w:val="single" w:sz="4" w:space="0" w:color="auto"/>
              <w:right w:val="single" w:sz="4" w:space="0" w:color="auto"/>
            </w:tcBorders>
          </w:tcPr>
          <w:p w14:paraId="220618E7" w14:textId="77777777" w:rsidR="005C4A4D" w:rsidRPr="00B11642" w:rsidRDefault="005C4A4D" w:rsidP="00FC74A9">
            <w:pPr>
              <w:jc w:val="center"/>
            </w:pPr>
            <w:r w:rsidRPr="00B11642">
              <w:rPr>
                <w:b/>
              </w:rPr>
              <w:t>17870,93726</w:t>
            </w:r>
          </w:p>
        </w:tc>
        <w:tc>
          <w:tcPr>
            <w:tcW w:w="993" w:type="dxa"/>
            <w:tcBorders>
              <w:top w:val="single" w:sz="4" w:space="0" w:color="auto"/>
              <w:left w:val="single" w:sz="4" w:space="0" w:color="auto"/>
              <w:bottom w:val="single" w:sz="4" w:space="0" w:color="auto"/>
              <w:right w:val="single" w:sz="4" w:space="0" w:color="auto"/>
            </w:tcBorders>
          </w:tcPr>
          <w:p w14:paraId="5EF61C93" w14:textId="77777777" w:rsidR="005C4A4D" w:rsidRPr="00B11642" w:rsidRDefault="005C4A4D" w:rsidP="00FC74A9">
            <w:pPr>
              <w:jc w:val="center"/>
              <w:rPr>
                <w:b/>
              </w:rPr>
            </w:pPr>
            <w:r w:rsidRPr="00B11642">
              <w:rPr>
                <w:b/>
                <w:color w:val="000000"/>
              </w:rPr>
              <w:t>18 628,02172</w:t>
            </w:r>
          </w:p>
        </w:tc>
        <w:tc>
          <w:tcPr>
            <w:tcW w:w="992" w:type="dxa"/>
            <w:tcBorders>
              <w:top w:val="single" w:sz="4" w:space="0" w:color="auto"/>
              <w:left w:val="single" w:sz="4" w:space="0" w:color="auto"/>
              <w:bottom w:val="single" w:sz="4" w:space="0" w:color="auto"/>
              <w:right w:val="single" w:sz="4" w:space="0" w:color="auto"/>
            </w:tcBorders>
          </w:tcPr>
          <w:p w14:paraId="22B31842" w14:textId="77777777" w:rsidR="005C4A4D" w:rsidRPr="00C30817" w:rsidRDefault="005C4A4D" w:rsidP="00FC74A9">
            <w:pPr>
              <w:jc w:val="center"/>
            </w:pPr>
            <w:r w:rsidRPr="00C30817">
              <w:rPr>
                <w:b/>
              </w:rPr>
              <w:t>17969,51308</w:t>
            </w:r>
          </w:p>
        </w:tc>
        <w:tc>
          <w:tcPr>
            <w:tcW w:w="850" w:type="dxa"/>
            <w:tcBorders>
              <w:top w:val="single" w:sz="4" w:space="0" w:color="auto"/>
              <w:left w:val="single" w:sz="4" w:space="0" w:color="auto"/>
              <w:bottom w:val="single" w:sz="4" w:space="0" w:color="auto"/>
              <w:right w:val="single" w:sz="4" w:space="0" w:color="auto"/>
            </w:tcBorders>
          </w:tcPr>
          <w:p w14:paraId="4BB6622F" w14:textId="77777777" w:rsidR="005C4A4D" w:rsidRPr="00715B06" w:rsidRDefault="005C4A4D" w:rsidP="00FC74A9">
            <w:pPr>
              <w:jc w:val="center"/>
            </w:pPr>
            <w:r w:rsidRPr="00715B06">
              <w:rPr>
                <w:b/>
              </w:rPr>
              <w:t>17969,51308</w:t>
            </w:r>
          </w:p>
        </w:tc>
      </w:tr>
      <w:tr w:rsidR="005C4A4D" w:rsidRPr="003472C0" w14:paraId="224D2542" w14:textId="77777777" w:rsidTr="005C4A4D">
        <w:trPr>
          <w:trHeight w:val="355"/>
          <w:jc w:val="center"/>
        </w:trPr>
        <w:tc>
          <w:tcPr>
            <w:tcW w:w="567" w:type="dxa"/>
            <w:tcBorders>
              <w:top w:val="single" w:sz="4" w:space="0" w:color="auto"/>
              <w:left w:val="single" w:sz="4" w:space="0" w:color="auto"/>
              <w:bottom w:val="single" w:sz="4" w:space="0" w:color="auto"/>
              <w:right w:val="single" w:sz="4" w:space="0" w:color="auto"/>
            </w:tcBorders>
          </w:tcPr>
          <w:p w14:paraId="1CF0FB9F" w14:textId="77777777" w:rsidR="005C4A4D" w:rsidRPr="003472C0" w:rsidRDefault="005C4A4D" w:rsidP="00FC74A9">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63F1BB8E" w14:textId="77777777" w:rsidR="005C4A4D" w:rsidRPr="003472C0" w:rsidRDefault="005C4A4D" w:rsidP="00FC74A9">
            <w:pPr>
              <w:suppressAutoHyphens/>
              <w:jc w:val="center"/>
              <w:rPr>
                <w:b/>
              </w:rPr>
            </w:pPr>
            <w:r w:rsidRPr="003472C0">
              <w:rPr>
                <w:b/>
              </w:rPr>
              <w:t>в т.ч.</w:t>
            </w:r>
          </w:p>
          <w:p w14:paraId="4BB52AA6" w14:textId="77777777" w:rsidR="005C4A4D" w:rsidRPr="003472C0" w:rsidRDefault="005C4A4D" w:rsidP="00FC74A9">
            <w:pPr>
              <w:suppressAutoHyphens/>
              <w:jc w:val="center"/>
              <w:rPr>
                <w:b/>
              </w:rPr>
            </w:pPr>
            <w:r w:rsidRPr="003472C0">
              <w:rPr>
                <w:b/>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0320A02" w14:textId="77777777" w:rsidR="005C4A4D" w:rsidRPr="00715B06" w:rsidRDefault="005C4A4D" w:rsidP="00FC74A9">
            <w:pPr>
              <w:jc w:val="center"/>
              <w:rPr>
                <w:b/>
              </w:rPr>
            </w:pPr>
            <w:r w:rsidRPr="00715B06">
              <w:rPr>
                <w:b/>
              </w:rPr>
              <w:t>30437,61495</w:t>
            </w:r>
          </w:p>
        </w:tc>
        <w:tc>
          <w:tcPr>
            <w:tcW w:w="992" w:type="dxa"/>
            <w:tcBorders>
              <w:top w:val="single" w:sz="4" w:space="0" w:color="auto"/>
              <w:left w:val="single" w:sz="4" w:space="0" w:color="auto"/>
              <w:bottom w:val="single" w:sz="4" w:space="0" w:color="auto"/>
              <w:right w:val="single" w:sz="4" w:space="0" w:color="auto"/>
            </w:tcBorders>
          </w:tcPr>
          <w:p w14:paraId="1AB6B131" w14:textId="77777777" w:rsidR="005C4A4D" w:rsidRPr="00B11642" w:rsidRDefault="005C4A4D" w:rsidP="00FC74A9">
            <w:pPr>
              <w:jc w:val="center"/>
              <w:rPr>
                <w:b/>
              </w:rPr>
            </w:pPr>
            <w:r w:rsidRPr="00B11642">
              <w:rPr>
                <w:b/>
              </w:rPr>
              <w:t>85589,4413</w:t>
            </w:r>
          </w:p>
        </w:tc>
        <w:tc>
          <w:tcPr>
            <w:tcW w:w="850" w:type="dxa"/>
            <w:tcBorders>
              <w:top w:val="single" w:sz="4" w:space="0" w:color="auto"/>
              <w:left w:val="single" w:sz="4" w:space="0" w:color="auto"/>
              <w:bottom w:val="single" w:sz="4" w:space="0" w:color="auto"/>
              <w:right w:val="single" w:sz="4" w:space="0" w:color="auto"/>
            </w:tcBorders>
          </w:tcPr>
          <w:p w14:paraId="6DB85CB2" w14:textId="77777777" w:rsidR="005C4A4D" w:rsidRPr="00B11642" w:rsidRDefault="005C4A4D" w:rsidP="00FC74A9">
            <w:pPr>
              <w:jc w:val="center"/>
              <w:rPr>
                <w:b/>
              </w:rPr>
            </w:pPr>
            <w:r w:rsidRPr="00B11642">
              <w:rPr>
                <w:b/>
              </w:rPr>
              <w:t>88,79149</w:t>
            </w:r>
          </w:p>
        </w:tc>
        <w:tc>
          <w:tcPr>
            <w:tcW w:w="993" w:type="dxa"/>
            <w:tcBorders>
              <w:top w:val="single" w:sz="4" w:space="0" w:color="auto"/>
              <w:left w:val="single" w:sz="4" w:space="0" w:color="auto"/>
              <w:bottom w:val="single" w:sz="4" w:space="0" w:color="auto"/>
              <w:right w:val="single" w:sz="4" w:space="0" w:color="auto"/>
            </w:tcBorders>
          </w:tcPr>
          <w:p w14:paraId="54C91438" w14:textId="77777777" w:rsidR="005C4A4D" w:rsidRPr="00B11642" w:rsidRDefault="005C4A4D" w:rsidP="00FC74A9">
            <w:pPr>
              <w:jc w:val="center"/>
              <w:rPr>
                <w:b/>
              </w:rPr>
            </w:pPr>
            <w:r w:rsidRPr="00B11642">
              <w:rPr>
                <w:b/>
              </w:rPr>
              <w:t>91,67551</w:t>
            </w:r>
          </w:p>
        </w:tc>
        <w:tc>
          <w:tcPr>
            <w:tcW w:w="992" w:type="dxa"/>
            <w:tcBorders>
              <w:top w:val="single" w:sz="4" w:space="0" w:color="auto"/>
              <w:left w:val="single" w:sz="4" w:space="0" w:color="auto"/>
              <w:bottom w:val="single" w:sz="4" w:space="0" w:color="auto"/>
              <w:right w:val="single" w:sz="4" w:space="0" w:color="auto"/>
            </w:tcBorders>
          </w:tcPr>
          <w:p w14:paraId="4119966A" w14:textId="77777777" w:rsidR="005C4A4D" w:rsidRPr="00715B06" w:rsidRDefault="005C4A4D" w:rsidP="00FC74A9">
            <w:pPr>
              <w:jc w:val="center"/>
              <w:rPr>
                <w:b/>
              </w:rPr>
            </w:pPr>
            <w:r w:rsidRPr="00715B06">
              <w:rPr>
                <w:b/>
              </w:rPr>
              <w:t>0,000</w:t>
            </w:r>
          </w:p>
        </w:tc>
        <w:tc>
          <w:tcPr>
            <w:tcW w:w="850" w:type="dxa"/>
            <w:tcBorders>
              <w:top w:val="single" w:sz="4" w:space="0" w:color="auto"/>
              <w:left w:val="single" w:sz="4" w:space="0" w:color="auto"/>
              <w:bottom w:val="single" w:sz="4" w:space="0" w:color="auto"/>
              <w:right w:val="single" w:sz="4" w:space="0" w:color="auto"/>
            </w:tcBorders>
          </w:tcPr>
          <w:p w14:paraId="0DAC33D5" w14:textId="77777777" w:rsidR="005C4A4D" w:rsidRPr="00715B06" w:rsidRDefault="005C4A4D" w:rsidP="00FC74A9">
            <w:pPr>
              <w:jc w:val="center"/>
              <w:rPr>
                <w:b/>
              </w:rPr>
            </w:pPr>
            <w:r w:rsidRPr="00715B06">
              <w:rPr>
                <w:b/>
              </w:rPr>
              <w:t>0,000</w:t>
            </w:r>
          </w:p>
        </w:tc>
      </w:tr>
      <w:tr w:rsidR="005C4A4D" w:rsidRPr="003472C0" w14:paraId="76A3EA9C" w14:textId="77777777" w:rsidTr="005C4A4D">
        <w:trPr>
          <w:trHeight w:val="355"/>
          <w:jc w:val="center"/>
        </w:trPr>
        <w:tc>
          <w:tcPr>
            <w:tcW w:w="567" w:type="dxa"/>
            <w:tcBorders>
              <w:top w:val="single" w:sz="4" w:space="0" w:color="auto"/>
              <w:left w:val="single" w:sz="4" w:space="0" w:color="auto"/>
              <w:bottom w:val="single" w:sz="4" w:space="0" w:color="auto"/>
              <w:right w:val="single" w:sz="4" w:space="0" w:color="auto"/>
            </w:tcBorders>
          </w:tcPr>
          <w:p w14:paraId="049B1545" w14:textId="77777777" w:rsidR="005C4A4D" w:rsidRPr="003472C0" w:rsidRDefault="005C4A4D" w:rsidP="00FC74A9">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4C8BA5B3" w14:textId="77777777" w:rsidR="005C4A4D" w:rsidRPr="003472C0" w:rsidRDefault="005C4A4D" w:rsidP="00FC74A9">
            <w:pPr>
              <w:suppressAutoHyphens/>
              <w:jc w:val="center"/>
              <w:rPr>
                <w:b/>
              </w:rPr>
            </w:pPr>
            <w:r w:rsidRPr="003472C0">
              <w:rPr>
                <w:b/>
              </w:rPr>
              <w:t>в т.ч.</w:t>
            </w:r>
          </w:p>
          <w:p w14:paraId="24608F42" w14:textId="77777777" w:rsidR="005C4A4D" w:rsidRPr="003472C0" w:rsidRDefault="005C4A4D" w:rsidP="00FC74A9">
            <w:pPr>
              <w:suppressAutoHyphens/>
              <w:jc w:val="center"/>
              <w:rPr>
                <w:b/>
              </w:rPr>
            </w:pPr>
            <w:r>
              <w:rPr>
                <w:b/>
              </w:rPr>
              <w:t>областной</w:t>
            </w:r>
            <w:r w:rsidRPr="003472C0">
              <w:rPr>
                <w:b/>
              </w:rPr>
              <w:t xml:space="preserve"> бюджет</w:t>
            </w:r>
          </w:p>
        </w:tc>
        <w:tc>
          <w:tcPr>
            <w:tcW w:w="993" w:type="dxa"/>
            <w:tcBorders>
              <w:top w:val="single" w:sz="4" w:space="0" w:color="auto"/>
              <w:left w:val="single" w:sz="4" w:space="0" w:color="auto"/>
              <w:bottom w:val="single" w:sz="4" w:space="0" w:color="auto"/>
              <w:right w:val="single" w:sz="4" w:space="0" w:color="auto"/>
            </w:tcBorders>
          </w:tcPr>
          <w:p w14:paraId="2764988A" w14:textId="77777777" w:rsidR="005C4A4D" w:rsidRPr="00715B06" w:rsidRDefault="005C4A4D" w:rsidP="00FC74A9">
            <w:pPr>
              <w:jc w:val="center"/>
              <w:rPr>
                <w:b/>
              </w:rPr>
            </w:pPr>
            <w:r w:rsidRPr="00715B06">
              <w:rPr>
                <w:b/>
              </w:rPr>
              <w:t>7789,68443</w:t>
            </w:r>
          </w:p>
        </w:tc>
        <w:tc>
          <w:tcPr>
            <w:tcW w:w="992" w:type="dxa"/>
            <w:tcBorders>
              <w:top w:val="single" w:sz="4" w:space="0" w:color="auto"/>
              <w:left w:val="single" w:sz="4" w:space="0" w:color="auto"/>
              <w:bottom w:val="single" w:sz="4" w:space="0" w:color="auto"/>
              <w:right w:val="single" w:sz="4" w:space="0" w:color="auto"/>
            </w:tcBorders>
          </w:tcPr>
          <w:p w14:paraId="593CBD7F" w14:textId="77777777" w:rsidR="005C4A4D" w:rsidRPr="00B11642" w:rsidRDefault="005C4A4D" w:rsidP="00FC74A9">
            <w:pPr>
              <w:jc w:val="center"/>
              <w:rPr>
                <w:b/>
              </w:rPr>
            </w:pPr>
            <w:r w:rsidRPr="00B11642">
              <w:rPr>
                <w:b/>
              </w:rPr>
              <w:t>84730,3685</w:t>
            </w:r>
          </w:p>
        </w:tc>
        <w:tc>
          <w:tcPr>
            <w:tcW w:w="850" w:type="dxa"/>
            <w:tcBorders>
              <w:top w:val="single" w:sz="4" w:space="0" w:color="auto"/>
              <w:left w:val="single" w:sz="4" w:space="0" w:color="auto"/>
              <w:bottom w:val="single" w:sz="4" w:space="0" w:color="auto"/>
              <w:right w:val="single" w:sz="4" w:space="0" w:color="auto"/>
            </w:tcBorders>
          </w:tcPr>
          <w:p w14:paraId="0A3EA966" w14:textId="77777777" w:rsidR="005C4A4D" w:rsidRPr="00B11642" w:rsidRDefault="005C4A4D" w:rsidP="00FC74A9">
            <w:pPr>
              <w:jc w:val="center"/>
              <w:rPr>
                <w:b/>
              </w:rPr>
            </w:pPr>
            <w:r w:rsidRPr="00B11642">
              <w:rPr>
                <w:b/>
              </w:rPr>
              <w:t>126,68323</w:t>
            </w:r>
          </w:p>
        </w:tc>
        <w:tc>
          <w:tcPr>
            <w:tcW w:w="993" w:type="dxa"/>
            <w:tcBorders>
              <w:top w:val="single" w:sz="4" w:space="0" w:color="auto"/>
              <w:left w:val="single" w:sz="4" w:space="0" w:color="auto"/>
              <w:bottom w:val="single" w:sz="4" w:space="0" w:color="auto"/>
              <w:right w:val="single" w:sz="4" w:space="0" w:color="auto"/>
            </w:tcBorders>
          </w:tcPr>
          <w:p w14:paraId="20F575FD" w14:textId="77777777" w:rsidR="005C4A4D" w:rsidRPr="00B11642" w:rsidRDefault="005C4A4D" w:rsidP="00FC74A9">
            <w:pPr>
              <w:jc w:val="center"/>
              <w:rPr>
                <w:b/>
              </w:rPr>
            </w:pPr>
            <w:r w:rsidRPr="00B11642">
              <w:rPr>
                <w:b/>
              </w:rPr>
              <w:t>126,90031</w:t>
            </w:r>
          </w:p>
        </w:tc>
        <w:tc>
          <w:tcPr>
            <w:tcW w:w="992" w:type="dxa"/>
            <w:tcBorders>
              <w:top w:val="single" w:sz="4" w:space="0" w:color="auto"/>
              <w:left w:val="single" w:sz="4" w:space="0" w:color="auto"/>
              <w:bottom w:val="single" w:sz="4" w:space="0" w:color="auto"/>
              <w:right w:val="single" w:sz="4" w:space="0" w:color="auto"/>
            </w:tcBorders>
          </w:tcPr>
          <w:p w14:paraId="03BC2CC7" w14:textId="77777777" w:rsidR="005C4A4D" w:rsidRPr="00715B06" w:rsidRDefault="005C4A4D" w:rsidP="00FC74A9">
            <w:pPr>
              <w:jc w:val="center"/>
              <w:rPr>
                <w:b/>
              </w:rPr>
            </w:pPr>
            <w:r w:rsidRPr="00715B06">
              <w:rPr>
                <w:b/>
              </w:rPr>
              <w:t>0,000</w:t>
            </w:r>
          </w:p>
        </w:tc>
        <w:tc>
          <w:tcPr>
            <w:tcW w:w="850" w:type="dxa"/>
            <w:tcBorders>
              <w:top w:val="single" w:sz="4" w:space="0" w:color="auto"/>
              <w:left w:val="single" w:sz="4" w:space="0" w:color="auto"/>
              <w:bottom w:val="single" w:sz="4" w:space="0" w:color="auto"/>
              <w:right w:val="single" w:sz="4" w:space="0" w:color="auto"/>
            </w:tcBorders>
          </w:tcPr>
          <w:p w14:paraId="650E74CE" w14:textId="77777777" w:rsidR="005C4A4D" w:rsidRPr="00715B06" w:rsidRDefault="005C4A4D" w:rsidP="00FC74A9">
            <w:pPr>
              <w:jc w:val="center"/>
              <w:rPr>
                <w:b/>
              </w:rPr>
            </w:pPr>
            <w:r w:rsidRPr="00715B06">
              <w:rPr>
                <w:b/>
              </w:rPr>
              <w:t>0,000</w:t>
            </w:r>
          </w:p>
        </w:tc>
      </w:tr>
      <w:tr w:rsidR="005C4A4D" w:rsidRPr="003472C0" w14:paraId="77095D92" w14:textId="77777777" w:rsidTr="005C4A4D">
        <w:trPr>
          <w:trHeight w:val="355"/>
          <w:jc w:val="center"/>
        </w:trPr>
        <w:tc>
          <w:tcPr>
            <w:tcW w:w="567" w:type="dxa"/>
            <w:tcBorders>
              <w:top w:val="single" w:sz="4" w:space="0" w:color="auto"/>
              <w:left w:val="single" w:sz="4" w:space="0" w:color="auto"/>
              <w:bottom w:val="single" w:sz="4" w:space="0" w:color="auto"/>
              <w:right w:val="single" w:sz="4" w:space="0" w:color="auto"/>
            </w:tcBorders>
          </w:tcPr>
          <w:p w14:paraId="096C5278" w14:textId="77777777" w:rsidR="005C4A4D" w:rsidRPr="0095158A" w:rsidRDefault="005C4A4D" w:rsidP="00FC74A9">
            <w:pPr>
              <w:widowControl w:val="0"/>
              <w:autoSpaceDE w:val="0"/>
              <w:autoSpaceDN w:val="0"/>
              <w:adjustRightInd w:val="0"/>
              <w:jc w:val="center"/>
              <w:rPr>
                <w:color w:val="000000" w:themeColor="text1"/>
              </w:rPr>
            </w:pPr>
            <w:r w:rsidRPr="0095158A">
              <w:rPr>
                <w:color w:val="000000" w:themeColor="text1"/>
              </w:rPr>
              <w:t>1.1.</w:t>
            </w:r>
          </w:p>
        </w:tc>
        <w:tc>
          <w:tcPr>
            <w:tcW w:w="2835" w:type="dxa"/>
            <w:tcBorders>
              <w:top w:val="single" w:sz="4" w:space="0" w:color="auto"/>
              <w:left w:val="single" w:sz="4" w:space="0" w:color="auto"/>
              <w:bottom w:val="single" w:sz="4" w:space="0" w:color="auto"/>
              <w:right w:val="single" w:sz="4" w:space="0" w:color="auto"/>
            </w:tcBorders>
          </w:tcPr>
          <w:p w14:paraId="1BA4795F" w14:textId="77777777" w:rsidR="005C4A4D" w:rsidRPr="0095158A" w:rsidRDefault="005C4A4D" w:rsidP="00FC74A9">
            <w:pPr>
              <w:widowControl w:val="0"/>
              <w:suppressAutoHyphens/>
              <w:autoSpaceDE w:val="0"/>
              <w:autoSpaceDN w:val="0"/>
              <w:adjustRightInd w:val="0"/>
              <w:rPr>
                <w:color w:val="000000" w:themeColor="text1"/>
              </w:rPr>
            </w:pPr>
            <w:r w:rsidRPr="0095158A">
              <w:rPr>
                <w:color w:val="000000" w:themeColor="text1"/>
              </w:rPr>
              <w:t>Подпрограмма: «Организация культурного досуга в коллективах самодеятельного народного творчества»</w:t>
            </w:r>
            <w:r w:rsidRPr="0095158A">
              <w:rPr>
                <w:bCs/>
                <w:color w:val="000000" w:themeColor="text1"/>
              </w:rPr>
              <w:t xml:space="preserve"> </w:t>
            </w:r>
          </w:p>
        </w:tc>
        <w:tc>
          <w:tcPr>
            <w:tcW w:w="993" w:type="dxa"/>
            <w:tcBorders>
              <w:top w:val="single" w:sz="4" w:space="0" w:color="auto"/>
              <w:left w:val="single" w:sz="4" w:space="0" w:color="auto"/>
              <w:bottom w:val="single" w:sz="4" w:space="0" w:color="auto"/>
              <w:right w:val="single" w:sz="4" w:space="0" w:color="auto"/>
            </w:tcBorders>
          </w:tcPr>
          <w:p w14:paraId="0FD0F8B2" w14:textId="77777777" w:rsidR="005C4A4D" w:rsidRPr="00715B06" w:rsidRDefault="005C4A4D" w:rsidP="00FC74A9">
            <w:pPr>
              <w:suppressAutoHyphens/>
              <w:autoSpaceDE w:val="0"/>
              <w:autoSpaceDN w:val="0"/>
              <w:adjustRightInd w:val="0"/>
              <w:jc w:val="center"/>
              <w:rPr>
                <w:color w:val="000000" w:themeColor="text1"/>
              </w:rPr>
            </w:pPr>
            <w:r w:rsidRPr="00715B06">
              <w:rPr>
                <w:color w:val="000000" w:themeColor="text1"/>
              </w:rPr>
              <w:t>14877,88029</w:t>
            </w:r>
          </w:p>
        </w:tc>
        <w:tc>
          <w:tcPr>
            <w:tcW w:w="992" w:type="dxa"/>
            <w:tcBorders>
              <w:top w:val="single" w:sz="4" w:space="0" w:color="auto"/>
              <w:left w:val="single" w:sz="4" w:space="0" w:color="auto"/>
              <w:bottom w:val="single" w:sz="4" w:space="0" w:color="auto"/>
              <w:right w:val="single" w:sz="4" w:space="0" w:color="auto"/>
            </w:tcBorders>
          </w:tcPr>
          <w:p w14:paraId="5EE18D91" w14:textId="77777777" w:rsidR="005C4A4D" w:rsidRPr="00715B06" w:rsidRDefault="005C4A4D" w:rsidP="00FC74A9">
            <w:pPr>
              <w:suppressAutoHyphens/>
              <w:autoSpaceDE w:val="0"/>
              <w:autoSpaceDN w:val="0"/>
              <w:adjustRightInd w:val="0"/>
              <w:jc w:val="center"/>
              <w:rPr>
                <w:color w:val="000000" w:themeColor="text1"/>
              </w:rPr>
            </w:pPr>
            <w:r w:rsidRPr="00715B06">
              <w:rPr>
                <w:color w:val="000000" w:themeColor="text1"/>
              </w:rPr>
              <w:t>15786,27993</w:t>
            </w:r>
          </w:p>
        </w:tc>
        <w:tc>
          <w:tcPr>
            <w:tcW w:w="850" w:type="dxa"/>
            <w:tcBorders>
              <w:top w:val="single" w:sz="4" w:space="0" w:color="auto"/>
              <w:left w:val="single" w:sz="4" w:space="0" w:color="auto"/>
              <w:bottom w:val="single" w:sz="4" w:space="0" w:color="auto"/>
              <w:right w:val="single" w:sz="4" w:space="0" w:color="auto"/>
            </w:tcBorders>
          </w:tcPr>
          <w:p w14:paraId="0E00E9C4" w14:textId="77777777" w:rsidR="005C4A4D" w:rsidRPr="00715B06" w:rsidRDefault="005C4A4D" w:rsidP="00FC74A9">
            <w:pPr>
              <w:jc w:val="center"/>
              <w:rPr>
                <w:color w:val="000000" w:themeColor="text1"/>
              </w:rPr>
            </w:pPr>
            <w:r w:rsidRPr="00715B06">
              <w:rPr>
                <w:color w:val="000000" w:themeColor="text1"/>
              </w:rPr>
              <w:t>7739,47278</w:t>
            </w:r>
          </w:p>
        </w:tc>
        <w:tc>
          <w:tcPr>
            <w:tcW w:w="993" w:type="dxa"/>
            <w:tcBorders>
              <w:top w:val="single" w:sz="4" w:space="0" w:color="auto"/>
              <w:left w:val="single" w:sz="4" w:space="0" w:color="auto"/>
              <w:bottom w:val="single" w:sz="4" w:space="0" w:color="auto"/>
              <w:right w:val="single" w:sz="4" w:space="0" w:color="auto"/>
            </w:tcBorders>
          </w:tcPr>
          <w:p w14:paraId="5414C1DE" w14:textId="77777777" w:rsidR="005C4A4D" w:rsidRPr="00715B06" w:rsidRDefault="005C4A4D" w:rsidP="00FC74A9">
            <w:pPr>
              <w:jc w:val="center"/>
              <w:rPr>
                <w:color w:val="000000" w:themeColor="text1"/>
              </w:rPr>
            </w:pPr>
            <w:r w:rsidRPr="00715B06">
              <w:rPr>
                <w:color w:val="000000" w:themeColor="text1"/>
              </w:rPr>
              <w:t>7739,47278</w:t>
            </w:r>
          </w:p>
        </w:tc>
        <w:tc>
          <w:tcPr>
            <w:tcW w:w="992" w:type="dxa"/>
            <w:tcBorders>
              <w:top w:val="single" w:sz="4" w:space="0" w:color="auto"/>
              <w:left w:val="single" w:sz="4" w:space="0" w:color="auto"/>
              <w:bottom w:val="single" w:sz="4" w:space="0" w:color="auto"/>
              <w:right w:val="single" w:sz="4" w:space="0" w:color="auto"/>
            </w:tcBorders>
          </w:tcPr>
          <w:p w14:paraId="3B5E4E4C" w14:textId="77777777" w:rsidR="005C4A4D" w:rsidRPr="00715B06" w:rsidRDefault="005C4A4D" w:rsidP="00FC74A9">
            <w:pPr>
              <w:jc w:val="center"/>
            </w:pPr>
            <w:r w:rsidRPr="00715B06">
              <w:rPr>
                <w:color w:val="000000" w:themeColor="text1"/>
              </w:rPr>
              <w:t>7739,47278</w:t>
            </w:r>
          </w:p>
        </w:tc>
        <w:tc>
          <w:tcPr>
            <w:tcW w:w="850" w:type="dxa"/>
            <w:tcBorders>
              <w:top w:val="single" w:sz="4" w:space="0" w:color="auto"/>
              <w:left w:val="single" w:sz="4" w:space="0" w:color="auto"/>
              <w:bottom w:val="single" w:sz="4" w:space="0" w:color="auto"/>
              <w:right w:val="single" w:sz="4" w:space="0" w:color="auto"/>
            </w:tcBorders>
          </w:tcPr>
          <w:p w14:paraId="2BEE7B9F" w14:textId="77777777" w:rsidR="005C4A4D" w:rsidRPr="00715B06" w:rsidRDefault="005C4A4D" w:rsidP="00FC74A9">
            <w:pPr>
              <w:jc w:val="center"/>
            </w:pPr>
            <w:r w:rsidRPr="00715B06">
              <w:rPr>
                <w:color w:val="000000" w:themeColor="text1"/>
              </w:rPr>
              <w:t>7739,47278</w:t>
            </w:r>
          </w:p>
        </w:tc>
      </w:tr>
      <w:tr w:rsidR="005C4A4D" w:rsidRPr="003472C0" w14:paraId="320321FB" w14:textId="77777777" w:rsidTr="005C4A4D">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3D57AFF0" w14:textId="77777777" w:rsidR="005C4A4D" w:rsidRPr="0095158A" w:rsidRDefault="005C4A4D" w:rsidP="00FC74A9">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68055470" w14:textId="77777777" w:rsidR="005C4A4D" w:rsidRPr="0095158A" w:rsidRDefault="005C4A4D" w:rsidP="00FC74A9">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F854D1E" w14:textId="77777777" w:rsidR="005C4A4D" w:rsidRPr="00715B06" w:rsidRDefault="005C4A4D" w:rsidP="00FC74A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7EC381D" w14:textId="77777777" w:rsidR="005C4A4D" w:rsidRPr="00715B06" w:rsidRDefault="005C4A4D" w:rsidP="00FC74A9">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2C317D90" w14:textId="77777777" w:rsidR="005C4A4D" w:rsidRPr="00715B06" w:rsidRDefault="005C4A4D" w:rsidP="00FC74A9">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01AACCAA" w14:textId="77777777" w:rsidR="005C4A4D" w:rsidRPr="00715B06" w:rsidRDefault="005C4A4D" w:rsidP="00FC74A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07A56F3" w14:textId="77777777" w:rsidR="005C4A4D" w:rsidRPr="00715B06" w:rsidRDefault="005C4A4D" w:rsidP="00FC74A9">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40665CCE" w14:textId="77777777" w:rsidR="005C4A4D" w:rsidRPr="00715B06" w:rsidRDefault="005C4A4D" w:rsidP="00FC74A9">
            <w:pPr>
              <w:jc w:val="center"/>
              <w:rPr>
                <w:color w:val="000000" w:themeColor="text1"/>
              </w:rPr>
            </w:pPr>
          </w:p>
        </w:tc>
      </w:tr>
      <w:tr w:rsidR="005C4A4D" w:rsidRPr="003472C0" w14:paraId="0D4CD471" w14:textId="77777777" w:rsidTr="005C4A4D">
        <w:trPr>
          <w:trHeight w:val="636"/>
          <w:jc w:val="center"/>
        </w:trPr>
        <w:tc>
          <w:tcPr>
            <w:tcW w:w="567" w:type="dxa"/>
            <w:tcBorders>
              <w:top w:val="single" w:sz="4" w:space="0" w:color="auto"/>
              <w:left w:val="single" w:sz="4" w:space="0" w:color="auto"/>
              <w:bottom w:val="single" w:sz="4" w:space="0" w:color="auto"/>
              <w:right w:val="single" w:sz="4" w:space="0" w:color="auto"/>
            </w:tcBorders>
          </w:tcPr>
          <w:p w14:paraId="3D3B572D" w14:textId="77777777" w:rsidR="005C4A4D" w:rsidRPr="0095158A" w:rsidRDefault="005C4A4D" w:rsidP="00FC74A9">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288C2DA5" w14:textId="77777777" w:rsidR="005C4A4D" w:rsidRPr="0095158A" w:rsidRDefault="005C4A4D" w:rsidP="00FC74A9">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24BFD3AE" w14:textId="77777777" w:rsidR="005C4A4D" w:rsidRPr="00715B06" w:rsidRDefault="005C4A4D" w:rsidP="00FC74A9">
            <w:pPr>
              <w:suppressAutoHyphens/>
              <w:autoSpaceDE w:val="0"/>
              <w:autoSpaceDN w:val="0"/>
              <w:adjustRightInd w:val="0"/>
              <w:jc w:val="center"/>
              <w:rPr>
                <w:color w:val="000000" w:themeColor="text1"/>
              </w:rPr>
            </w:pPr>
            <w:r w:rsidRPr="00715B06">
              <w:rPr>
                <w:color w:val="000000" w:themeColor="text1"/>
              </w:rPr>
              <w:t>12089,33572</w:t>
            </w:r>
          </w:p>
        </w:tc>
        <w:tc>
          <w:tcPr>
            <w:tcW w:w="992" w:type="dxa"/>
            <w:tcBorders>
              <w:top w:val="single" w:sz="4" w:space="0" w:color="auto"/>
              <w:left w:val="single" w:sz="4" w:space="0" w:color="auto"/>
              <w:bottom w:val="single" w:sz="4" w:space="0" w:color="auto"/>
              <w:right w:val="single" w:sz="4" w:space="0" w:color="auto"/>
            </w:tcBorders>
          </w:tcPr>
          <w:p w14:paraId="6E2891A6" w14:textId="77777777" w:rsidR="005C4A4D" w:rsidRPr="00715B06" w:rsidRDefault="005C4A4D" w:rsidP="00FC74A9">
            <w:pPr>
              <w:suppressAutoHyphens/>
              <w:autoSpaceDE w:val="0"/>
              <w:autoSpaceDN w:val="0"/>
              <w:adjustRightInd w:val="0"/>
              <w:jc w:val="center"/>
              <w:rPr>
                <w:color w:val="000000" w:themeColor="text1"/>
              </w:rPr>
            </w:pPr>
            <w:r w:rsidRPr="00715B06">
              <w:rPr>
                <w:color w:val="000000" w:themeColor="text1"/>
              </w:rPr>
              <w:t>15786,27993</w:t>
            </w:r>
          </w:p>
        </w:tc>
        <w:tc>
          <w:tcPr>
            <w:tcW w:w="850" w:type="dxa"/>
            <w:tcBorders>
              <w:top w:val="single" w:sz="4" w:space="0" w:color="auto"/>
              <w:left w:val="single" w:sz="4" w:space="0" w:color="auto"/>
              <w:bottom w:val="single" w:sz="4" w:space="0" w:color="auto"/>
              <w:right w:val="single" w:sz="4" w:space="0" w:color="auto"/>
            </w:tcBorders>
          </w:tcPr>
          <w:p w14:paraId="25688C89" w14:textId="77777777" w:rsidR="005C4A4D" w:rsidRPr="00715B06" w:rsidRDefault="005C4A4D" w:rsidP="00FC74A9">
            <w:pPr>
              <w:jc w:val="center"/>
              <w:rPr>
                <w:color w:val="000000" w:themeColor="text1"/>
              </w:rPr>
            </w:pPr>
            <w:r w:rsidRPr="00715B06">
              <w:rPr>
                <w:color w:val="000000" w:themeColor="text1"/>
              </w:rPr>
              <w:t>7739,47278</w:t>
            </w:r>
          </w:p>
        </w:tc>
        <w:tc>
          <w:tcPr>
            <w:tcW w:w="993" w:type="dxa"/>
            <w:tcBorders>
              <w:top w:val="single" w:sz="4" w:space="0" w:color="auto"/>
              <w:left w:val="single" w:sz="4" w:space="0" w:color="auto"/>
              <w:bottom w:val="single" w:sz="4" w:space="0" w:color="auto"/>
              <w:right w:val="single" w:sz="4" w:space="0" w:color="auto"/>
            </w:tcBorders>
          </w:tcPr>
          <w:p w14:paraId="36E427BB" w14:textId="77777777" w:rsidR="005C4A4D" w:rsidRPr="00715B06" w:rsidRDefault="005C4A4D" w:rsidP="00FC74A9">
            <w:pPr>
              <w:jc w:val="center"/>
              <w:rPr>
                <w:color w:val="000000" w:themeColor="text1"/>
              </w:rPr>
            </w:pPr>
            <w:r w:rsidRPr="00715B06">
              <w:rPr>
                <w:color w:val="000000" w:themeColor="text1"/>
              </w:rPr>
              <w:t>7739,47278</w:t>
            </w:r>
          </w:p>
        </w:tc>
        <w:tc>
          <w:tcPr>
            <w:tcW w:w="992" w:type="dxa"/>
            <w:tcBorders>
              <w:top w:val="single" w:sz="4" w:space="0" w:color="auto"/>
              <w:left w:val="single" w:sz="4" w:space="0" w:color="auto"/>
              <w:bottom w:val="single" w:sz="4" w:space="0" w:color="auto"/>
              <w:right w:val="single" w:sz="4" w:space="0" w:color="auto"/>
            </w:tcBorders>
          </w:tcPr>
          <w:p w14:paraId="69D5011B" w14:textId="77777777" w:rsidR="005C4A4D" w:rsidRPr="00715B06" w:rsidRDefault="005C4A4D" w:rsidP="00FC74A9">
            <w:pPr>
              <w:jc w:val="center"/>
            </w:pPr>
            <w:r w:rsidRPr="00715B06">
              <w:rPr>
                <w:color w:val="000000" w:themeColor="text1"/>
              </w:rPr>
              <w:t>7739,47278</w:t>
            </w:r>
          </w:p>
        </w:tc>
        <w:tc>
          <w:tcPr>
            <w:tcW w:w="850" w:type="dxa"/>
            <w:tcBorders>
              <w:top w:val="single" w:sz="4" w:space="0" w:color="auto"/>
              <w:left w:val="single" w:sz="4" w:space="0" w:color="auto"/>
              <w:bottom w:val="single" w:sz="4" w:space="0" w:color="auto"/>
              <w:right w:val="single" w:sz="4" w:space="0" w:color="auto"/>
            </w:tcBorders>
          </w:tcPr>
          <w:p w14:paraId="2B985049" w14:textId="77777777" w:rsidR="005C4A4D" w:rsidRPr="00715B06" w:rsidRDefault="005C4A4D" w:rsidP="00FC74A9">
            <w:pPr>
              <w:jc w:val="center"/>
            </w:pPr>
            <w:r w:rsidRPr="00715B06">
              <w:rPr>
                <w:color w:val="000000" w:themeColor="text1"/>
              </w:rPr>
              <w:t>7739,47278</w:t>
            </w:r>
          </w:p>
        </w:tc>
      </w:tr>
      <w:tr w:rsidR="005C4A4D" w:rsidRPr="003472C0" w14:paraId="63B7CA3E" w14:textId="77777777" w:rsidTr="005C4A4D">
        <w:trPr>
          <w:trHeight w:val="636"/>
          <w:jc w:val="center"/>
        </w:trPr>
        <w:tc>
          <w:tcPr>
            <w:tcW w:w="567" w:type="dxa"/>
            <w:tcBorders>
              <w:top w:val="single" w:sz="4" w:space="0" w:color="auto"/>
              <w:left w:val="single" w:sz="4" w:space="0" w:color="auto"/>
              <w:bottom w:val="single" w:sz="4" w:space="0" w:color="auto"/>
              <w:right w:val="single" w:sz="4" w:space="0" w:color="auto"/>
            </w:tcBorders>
          </w:tcPr>
          <w:p w14:paraId="577EB74F" w14:textId="77777777" w:rsidR="005C4A4D" w:rsidRPr="0095158A" w:rsidRDefault="005C4A4D" w:rsidP="00FC74A9">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334B3DBF" w14:textId="77777777" w:rsidR="005C4A4D" w:rsidRPr="0095158A" w:rsidRDefault="005C4A4D" w:rsidP="00FC74A9">
            <w:pPr>
              <w:suppressAutoHyphens/>
              <w:rPr>
                <w:color w:val="000000" w:themeColor="text1"/>
              </w:rPr>
            </w:pPr>
            <w:r>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688C9F60" w14:textId="77777777" w:rsidR="005C4A4D" w:rsidRPr="00715B06" w:rsidRDefault="005C4A4D" w:rsidP="00FC74A9">
            <w:pPr>
              <w:suppressAutoHyphens/>
              <w:autoSpaceDE w:val="0"/>
              <w:autoSpaceDN w:val="0"/>
              <w:adjustRightInd w:val="0"/>
              <w:jc w:val="center"/>
              <w:rPr>
                <w:color w:val="000000" w:themeColor="text1"/>
              </w:rPr>
            </w:pPr>
            <w:r w:rsidRPr="00715B06">
              <w:rPr>
                <w:color w:val="000000" w:themeColor="text1"/>
              </w:rPr>
              <w:t>2788,54457</w:t>
            </w:r>
          </w:p>
        </w:tc>
        <w:tc>
          <w:tcPr>
            <w:tcW w:w="992" w:type="dxa"/>
            <w:tcBorders>
              <w:top w:val="single" w:sz="4" w:space="0" w:color="auto"/>
              <w:left w:val="single" w:sz="4" w:space="0" w:color="auto"/>
              <w:bottom w:val="single" w:sz="4" w:space="0" w:color="auto"/>
              <w:right w:val="single" w:sz="4" w:space="0" w:color="auto"/>
            </w:tcBorders>
          </w:tcPr>
          <w:p w14:paraId="75CB21A7" w14:textId="77777777" w:rsidR="005C4A4D" w:rsidRPr="00715B06" w:rsidRDefault="005C4A4D" w:rsidP="00FC74A9">
            <w:pPr>
              <w:suppressAutoHyphens/>
              <w:autoSpaceDE w:val="0"/>
              <w:autoSpaceDN w:val="0"/>
              <w:adjustRightInd w:val="0"/>
              <w:jc w:val="center"/>
              <w:rPr>
                <w:color w:val="000000" w:themeColor="text1"/>
              </w:rP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0CD70692" w14:textId="77777777" w:rsidR="005C4A4D" w:rsidRPr="00715B06" w:rsidRDefault="005C4A4D" w:rsidP="00FC74A9">
            <w:r w:rsidRPr="00715B06">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3023CF1B" w14:textId="77777777" w:rsidR="005C4A4D" w:rsidRPr="00715B06" w:rsidRDefault="005C4A4D" w:rsidP="00FC74A9">
            <w:r w:rsidRPr="00715B06">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68CCFDE5" w14:textId="77777777" w:rsidR="005C4A4D" w:rsidRPr="00715B06" w:rsidRDefault="005C4A4D" w:rsidP="00FC74A9">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1B353826" w14:textId="77777777" w:rsidR="005C4A4D" w:rsidRPr="00715B06" w:rsidRDefault="005C4A4D" w:rsidP="00FC74A9">
            <w:r w:rsidRPr="00715B06">
              <w:rPr>
                <w:color w:val="000000" w:themeColor="text1"/>
              </w:rPr>
              <w:t>0,000</w:t>
            </w:r>
          </w:p>
        </w:tc>
      </w:tr>
      <w:tr w:rsidR="005C4A4D" w:rsidRPr="00B53E43" w14:paraId="13738373" w14:textId="77777777" w:rsidTr="005C4A4D">
        <w:trPr>
          <w:trHeight w:val="590"/>
          <w:jc w:val="center"/>
        </w:trPr>
        <w:tc>
          <w:tcPr>
            <w:tcW w:w="567" w:type="dxa"/>
            <w:tcBorders>
              <w:top w:val="single" w:sz="4" w:space="0" w:color="auto"/>
              <w:left w:val="single" w:sz="4" w:space="0" w:color="auto"/>
              <w:bottom w:val="single" w:sz="4" w:space="0" w:color="auto"/>
              <w:right w:val="single" w:sz="4" w:space="0" w:color="auto"/>
            </w:tcBorders>
          </w:tcPr>
          <w:p w14:paraId="1CD68E75" w14:textId="77777777" w:rsidR="005C4A4D" w:rsidRPr="0095158A" w:rsidRDefault="005C4A4D" w:rsidP="00FC74A9">
            <w:pPr>
              <w:widowControl w:val="0"/>
              <w:autoSpaceDE w:val="0"/>
              <w:autoSpaceDN w:val="0"/>
              <w:adjustRightInd w:val="0"/>
              <w:jc w:val="center"/>
              <w:rPr>
                <w:color w:val="000000" w:themeColor="text1"/>
              </w:rPr>
            </w:pPr>
            <w:r w:rsidRPr="0095158A">
              <w:rPr>
                <w:color w:val="000000" w:themeColor="text1"/>
              </w:rPr>
              <w:t>1.2.</w:t>
            </w:r>
          </w:p>
        </w:tc>
        <w:tc>
          <w:tcPr>
            <w:tcW w:w="2835" w:type="dxa"/>
            <w:tcBorders>
              <w:top w:val="single" w:sz="4" w:space="0" w:color="auto"/>
              <w:left w:val="single" w:sz="4" w:space="0" w:color="auto"/>
              <w:bottom w:val="single" w:sz="4" w:space="0" w:color="auto"/>
              <w:right w:val="single" w:sz="4" w:space="0" w:color="auto"/>
            </w:tcBorders>
          </w:tcPr>
          <w:p w14:paraId="6E23E17D" w14:textId="77777777" w:rsidR="005C4A4D" w:rsidRPr="0095158A" w:rsidRDefault="005C4A4D" w:rsidP="00FC74A9">
            <w:pPr>
              <w:widowControl w:val="0"/>
              <w:suppressAutoHyphens/>
              <w:autoSpaceDE w:val="0"/>
              <w:autoSpaceDN w:val="0"/>
              <w:adjustRightInd w:val="0"/>
              <w:rPr>
                <w:color w:val="000000" w:themeColor="text1"/>
              </w:rPr>
            </w:pPr>
            <w:r w:rsidRPr="0095158A">
              <w:rPr>
                <w:color w:val="000000" w:themeColor="text1"/>
              </w:rPr>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14:paraId="718E6115" w14:textId="77777777" w:rsidR="005C4A4D" w:rsidRPr="00715B06" w:rsidRDefault="005C4A4D" w:rsidP="00FC74A9">
            <w:pPr>
              <w:jc w:val="center"/>
              <w:rPr>
                <w:color w:val="000000" w:themeColor="text1"/>
              </w:rPr>
            </w:pPr>
            <w:r w:rsidRPr="00715B06">
              <w:rPr>
                <w:color w:val="000000" w:themeColor="text1"/>
              </w:rPr>
              <w:t>2337,54195</w:t>
            </w:r>
          </w:p>
        </w:tc>
        <w:tc>
          <w:tcPr>
            <w:tcW w:w="992" w:type="dxa"/>
            <w:tcBorders>
              <w:top w:val="single" w:sz="4" w:space="0" w:color="auto"/>
              <w:left w:val="single" w:sz="4" w:space="0" w:color="auto"/>
              <w:bottom w:val="single" w:sz="4" w:space="0" w:color="auto"/>
              <w:right w:val="single" w:sz="4" w:space="0" w:color="auto"/>
            </w:tcBorders>
          </w:tcPr>
          <w:p w14:paraId="7E2F5963" w14:textId="77777777" w:rsidR="005C4A4D" w:rsidRPr="00C30817" w:rsidRDefault="005C4A4D" w:rsidP="00FC74A9">
            <w:pPr>
              <w:jc w:val="center"/>
              <w:rPr>
                <w:color w:val="000000" w:themeColor="text1"/>
              </w:rPr>
            </w:pPr>
            <w:r w:rsidRPr="00C30817">
              <w:rPr>
                <w:color w:val="000000" w:themeColor="text1"/>
              </w:rPr>
              <w:t>2442,12804</w:t>
            </w:r>
          </w:p>
        </w:tc>
        <w:tc>
          <w:tcPr>
            <w:tcW w:w="850" w:type="dxa"/>
            <w:tcBorders>
              <w:top w:val="single" w:sz="4" w:space="0" w:color="auto"/>
              <w:left w:val="single" w:sz="4" w:space="0" w:color="auto"/>
              <w:bottom w:val="single" w:sz="4" w:space="0" w:color="auto"/>
              <w:right w:val="single" w:sz="4" w:space="0" w:color="auto"/>
            </w:tcBorders>
          </w:tcPr>
          <w:p w14:paraId="7985276B" w14:textId="77777777" w:rsidR="005C4A4D" w:rsidRPr="00715B06" w:rsidRDefault="005C4A4D" w:rsidP="00FC74A9">
            <w:pPr>
              <w:jc w:val="center"/>
            </w:pPr>
            <w:r w:rsidRPr="00715B06">
              <w:rPr>
                <w:color w:val="000000" w:themeColor="text1"/>
              </w:rPr>
              <w:t>1721,17536</w:t>
            </w:r>
          </w:p>
        </w:tc>
        <w:tc>
          <w:tcPr>
            <w:tcW w:w="993" w:type="dxa"/>
            <w:tcBorders>
              <w:top w:val="single" w:sz="4" w:space="0" w:color="auto"/>
              <w:left w:val="single" w:sz="4" w:space="0" w:color="auto"/>
              <w:bottom w:val="single" w:sz="4" w:space="0" w:color="auto"/>
              <w:right w:val="single" w:sz="4" w:space="0" w:color="auto"/>
            </w:tcBorders>
          </w:tcPr>
          <w:p w14:paraId="044628D7" w14:textId="77777777" w:rsidR="005C4A4D" w:rsidRPr="00715B06" w:rsidRDefault="005C4A4D" w:rsidP="00FC74A9">
            <w:pPr>
              <w:jc w:val="center"/>
            </w:pPr>
            <w:r w:rsidRPr="00715B06">
              <w:rPr>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1299620D" w14:textId="77777777" w:rsidR="005C4A4D" w:rsidRPr="00715B06" w:rsidRDefault="005C4A4D" w:rsidP="00FC74A9">
            <w:pPr>
              <w:jc w:val="center"/>
            </w:pPr>
            <w:r w:rsidRPr="00715B06">
              <w:rPr>
                <w:color w:val="000000" w:themeColor="text1"/>
              </w:rPr>
              <w:t>1721,17536</w:t>
            </w:r>
          </w:p>
        </w:tc>
        <w:tc>
          <w:tcPr>
            <w:tcW w:w="850" w:type="dxa"/>
            <w:tcBorders>
              <w:top w:val="single" w:sz="4" w:space="0" w:color="auto"/>
              <w:left w:val="single" w:sz="4" w:space="0" w:color="auto"/>
              <w:bottom w:val="single" w:sz="4" w:space="0" w:color="auto"/>
              <w:right w:val="single" w:sz="4" w:space="0" w:color="auto"/>
            </w:tcBorders>
          </w:tcPr>
          <w:p w14:paraId="21534B11" w14:textId="77777777" w:rsidR="005C4A4D" w:rsidRPr="00715B06" w:rsidRDefault="005C4A4D" w:rsidP="00FC74A9">
            <w:pPr>
              <w:jc w:val="center"/>
            </w:pPr>
            <w:r w:rsidRPr="00715B06">
              <w:rPr>
                <w:color w:val="000000" w:themeColor="text1"/>
              </w:rPr>
              <w:t>1721,17536</w:t>
            </w:r>
          </w:p>
        </w:tc>
      </w:tr>
      <w:tr w:rsidR="005C4A4D" w:rsidRPr="00B53E43" w14:paraId="5F039A37" w14:textId="77777777" w:rsidTr="005C4A4D">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51869610" w14:textId="77777777" w:rsidR="005C4A4D" w:rsidRPr="0095158A" w:rsidRDefault="005C4A4D" w:rsidP="00FC74A9">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3337C200" w14:textId="77777777" w:rsidR="005C4A4D" w:rsidRPr="0095158A" w:rsidRDefault="005C4A4D" w:rsidP="00FC74A9">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D1A39D6" w14:textId="77777777" w:rsidR="005C4A4D" w:rsidRPr="00715B06" w:rsidRDefault="005C4A4D" w:rsidP="00FC74A9">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229BDA7" w14:textId="77777777" w:rsidR="005C4A4D" w:rsidRPr="00C30817" w:rsidRDefault="005C4A4D" w:rsidP="00FC74A9">
            <w:pPr>
              <w:jc w:val="center"/>
            </w:pPr>
          </w:p>
        </w:tc>
        <w:tc>
          <w:tcPr>
            <w:tcW w:w="850" w:type="dxa"/>
            <w:tcBorders>
              <w:top w:val="single" w:sz="4" w:space="0" w:color="auto"/>
              <w:left w:val="single" w:sz="4" w:space="0" w:color="auto"/>
              <w:bottom w:val="single" w:sz="4" w:space="0" w:color="auto"/>
              <w:right w:val="single" w:sz="4" w:space="0" w:color="auto"/>
            </w:tcBorders>
          </w:tcPr>
          <w:p w14:paraId="465D93B2" w14:textId="77777777" w:rsidR="005C4A4D" w:rsidRPr="00715B06" w:rsidRDefault="005C4A4D" w:rsidP="00FC74A9">
            <w:pPr>
              <w:jc w:val="center"/>
            </w:pPr>
          </w:p>
        </w:tc>
        <w:tc>
          <w:tcPr>
            <w:tcW w:w="993" w:type="dxa"/>
            <w:tcBorders>
              <w:top w:val="single" w:sz="4" w:space="0" w:color="auto"/>
              <w:left w:val="single" w:sz="4" w:space="0" w:color="auto"/>
              <w:bottom w:val="single" w:sz="4" w:space="0" w:color="auto"/>
              <w:right w:val="single" w:sz="4" w:space="0" w:color="auto"/>
            </w:tcBorders>
          </w:tcPr>
          <w:p w14:paraId="0EF80063" w14:textId="77777777" w:rsidR="005C4A4D" w:rsidRPr="00715B06" w:rsidRDefault="005C4A4D" w:rsidP="00FC74A9">
            <w:pPr>
              <w:jc w:val="center"/>
            </w:pPr>
          </w:p>
        </w:tc>
        <w:tc>
          <w:tcPr>
            <w:tcW w:w="992" w:type="dxa"/>
            <w:tcBorders>
              <w:top w:val="single" w:sz="4" w:space="0" w:color="auto"/>
              <w:left w:val="single" w:sz="4" w:space="0" w:color="auto"/>
              <w:bottom w:val="single" w:sz="4" w:space="0" w:color="auto"/>
              <w:right w:val="single" w:sz="4" w:space="0" w:color="auto"/>
            </w:tcBorders>
          </w:tcPr>
          <w:p w14:paraId="5B339EF2" w14:textId="77777777" w:rsidR="005C4A4D" w:rsidRPr="00715B06" w:rsidRDefault="005C4A4D" w:rsidP="00FC74A9">
            <w:pPr>
              <w:jc w:val="center"/>
            </w:pPr>
          </w:p>
        </w:tc>
        <w:tc>
          <w:tcPr>
            <w:tcW w:w="850" w:type="dxa"/>
            <w:tcBorders>
              <w:top w:val="single" w:sz="4" w:space="0" w:color="auto"/>
              <w:left w:val="single" w:sz="4" w:space="0" w:color="auto"/>
              <w:bottom w:val="single" w:sz="4" w:space="0" w:color="auto"/>
              <w:right w:val="single" w:sz="4" w:space="0" w:color="auto"/>
            </w:tcBorders>
          </w:tcPr>
          <w:p w14:paraId="6665809B" w14:textId="77777777" w:rsidR="005C4A4D" w:rsidRPr="00715B06" w:rsidRDefault="005C4A4D" w:rsidP="00FC74A9">
            <w:pPr>
              <w:jc w:val="center"/>
            </w:pPr>
          </w:p>
        </w:tc>
      </w:tr>
      <w:tr w:rsidR="005C4A4D" w:rsidRPr="00B53E43" w14:paraId="7B81EDBC" w14:textId="77777777" w:rsidTr="005C4A4D">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28401D01" w14:textId="77777777" w:rsidR="005C4A4D" w:rsidRPr="0095158A" w:rsidRDefault="005C4A4D" w:rsidP="00FC74A9">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3EA56DDB" w14:textId="77777777" w:rsidR="005C4A4D" w:rsidRPr="0095158A" w:rsidRDefault="005C4A4D" w:rsidP="00FC74A9">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B7430C4" w14:textId="77777777" w:rsidR="005C4A4D" w:rsidRPr="00715B06" w:rsidRDefault="005C4A4D" w:rsidP="00FC74A9">
            <w:pPr>
              <w:jc w:val="center"/>
              <w:rPr>
                <w:color w:val="000000" w:themeColor="text1"/>
              </w:rPr>
            </w:pPr>
            <w:r w:rsidRPr="00715B06">
              <w:rPr>
                <w:color w:val="000000" w:themeColor="text1"/>
              </w:rPr>
              <w:t>2017,35037</w:t>
            </w:r>
          </w:p>
        </w:tc>
        <w:tc>
          <w:tcPr>
            <w:tcW w:w="992" w:type="dxa"/>
            <w:tcBorders>
              <w:top w:val="single" w:sz="4" w:space="0" w:color="auto"/>
              <w:left w:val="single" w:sz="4" w:space="0" w:color="auto"/>
              <w:bottom w:val="single" w:sz="4" w:space="0" w:color="auto"/>
              <w:right w:val="single" w:sz="4" w:space="0" w:color="auto"/>
            </w:tcBorders>
          </w:tcPr>
          <w:p w14:paraId="637FB09C" w14:textId="77777777" w:rsidR="005C4A4D" w:rsidRPr="00C30817" w:rsidRDefault="005C4A4D" w:rsidP="00FC74A9">
            <w:pPr>
              <w:jc w:val="center"/>
            </w:pPr>
            <w:r w:rsidRPr="00C30817">
              <w:rPr>
                <w:color w:val="000000" w:themeColor="text1"/>
              </w:rPr>
              <w:t>2442,12804</w:t>
            </w:r>
          </w:p>
        </w:tc>
        <w:tc>
          <w:tcPr>
            <w:tcW w:w="850" w:type="dxa"/>
            <w:tcBorders>
              <w:top w:val="single" w:sz="4" w:space="0" w:color="auto"/>
              <w:left w:val="single" w:sz="4" w:space="0" w:color="auto"/>
              <w:bottom w:val="single" w:sz="4" w:space="0" w:color="auto"/>
              <w:right w:val="single" w:sz="4" w:space="0" w:color="auto"/>
            </w:tcBorders>
          </w:tcPr>
          <w:p w14:paraId="34A72F9B" w14:textId="77777777" w:rsidR="005C4A4D" w:rsidRPr="00715B06" w:rsidRDefault="005C4A4D" w:rsidP="00FC74A9">
            <w:pPr>
              <w:jc w:val="center"/>
            </w:pPr>
            <w:r w:rsidRPr="00715B06">
              <w:rPr>
                <w:color w:val="000000" w:themeColor="text1"/>
              </w:rPr>
              <w:t>1721,17536</w:t>
            </w:r>
          </w:p>
        </w:tc>
        <w:tc>
          <w:tcPr>
            <w:tcW w:w="993" w:type="dxa"/>
            <w:tcBorders>
              <w:top w:val="single" w:sz="4" w:space="0" w:color="auto"/>
              <w:left w:val="single" w:sz="4" w:space="0" w:color="auto"/>
              <w:bottom w:val="single" w:sz="4" w:space="0" w:color="auto"/>
              <w:right w:val="single" w:sz="4" w:space="0" w:color="auto"/>
            </w:tcBorders>
          </w:tcPr>
          <w:p w14:paraId="0CDA2C79" w14:textId="77777777" w:rsidR="005C4A4D" w:rsidRPr="00715B06" w:rsidRDefault="005C4A4D" w:rsidP="00FC74A9">
            <w:pPr>
              <w:jc w:val="center"/>
            </w:pPr>
            <w:r w:rsidRPr="00715B06">
              <w:rPr>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28E8C54C" w14:textId="77777777" w:rsidR="005C4A4D" w:rsidRPr="00715B06" w:rsidRDefault="005C4A4D" w:rsidP="00FC74A9">
            <w:pPr>
              <w:jc w:val="center"/>
            </w:pPr>
            <w:r w:rsidRPr="00715B06">
              <w:rPr>
                <w:color w:val="000000" w:themeColor="text1"/>
              </w:rPr>
              <w:t>1721,17536</w:t>
            </w:r>
          </w:p>
        </w:tc>
        <w:tc>
          <w:tcPr>
            <w:tcW w:w="850" w:type="dxa"/>
            <w:tcBorders>
              <w:top w:val="single" w:sz="4" w:space="0" w:color="auto"/>
              <w:left w:val="single" w:sz="4" w:space="0" w:color="auto"/>
              <w:bottom w:val="single" w:sz="4" w:space="0" w:color="auto"/>
              <w:right w:val="single" w:sz="4" w:space="0" w:color="auto"/>
            </w:tcBorders>
          </w:tcPr>
          <w:p w14:paraId="04E5B5F3" w14:textId="77777777" w:rsidR="005C4A4D" w:rsidRPr="00715B06" w:rsidRDefault="005C4A4D" w:rsidP="00FC74A9">
            <w:pPr>
              <w:jc w:val="center"/>
            </w:pPr>
            <w:r w:rsidRPr="00715B06">
              <w:rPr>
                <w:color w:val="000000" w:themeColor="text1"/>
              </w:rPr>
              <w:t>1721,17536</w:t>
            </w:r>
          </w:p>
        </w:tc>
      </w:tr>
      <w:tr w:rsidR="005C4A4D" w:rsidRPr="003472C0" w14:paraId="55508128" w14:textId="77777777" w:rsidTr="005C4A4D">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428A49EC" w14:textId="77777777" w:rsidR="005C4A4D" w:rsidRPr="0095158A" w:rsidRDefault="005C4A4D" w:rsidP="00FC74A9">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4E42A9B1" w14:textId="77777777" w:rsidR="005C4A4D" w:rsidRPr="0095158A" w:rsidRDefault="005C4A4D" w:rsidP="00FC74A9">
            <w:pPr>
              <w:suppressAutoHyphens/>
              <w:rPr>
                <w:color w:val="000000" w:themeColor="text1"/>
              </w:rPr>
            </w:pPr>
            <w:r w:rsidRPr="0095158A">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6E74C5A9" w14:textId="77777777" w:rsidR="005C4A4D" w:rsidRPr="00715B06" w:rsidRDefault="005C4A4D" w:rsidP="00FC74A9">
            <w:pPr>
              <w:suppressAutoHyphens/>
              <w:autoSpaceDE w:val="0"/>
              <w:autoSpaceDN w:val="0"/>
              <w:adjustRightInd w:val="0"/>
              <w:jc w:val="center"/>
              <w:rPr>
                <w:color w:val="000000" w:themeColor="text1"/>
              </w:rPr>
            </w:pPr>
            <w:r w:rsidRPr="00715B06">
              <w:rPr>
                <w:color w:val="000000" w:themeColor="text1"/>
              </w:rPr>
              <w:t>320,19158</w:t>
            </w:r>
          </w:p>
        </w:tc>
        <w:tc>
          <w:tcPr>
            <w:tcW w:w="992" w:type="dxa"/>
            <w:tcBorders>
              <w:top w:val="single" w:sz="4" w:space="0" w:color="auto"/>
              <w:left w:val="single" w:sz="4" w:space="0" w:color="auto"/>
              <w:bottom w:val="single" w:sz="4" w:space="0" w:color="auto"/>
              <w:right w:val="single" w:sz="4" w:space="0" w:color="auto"/>
            </w:tcBorders>
          </w:tcPr>
          <w:p w14:paraId="10CFE6D9" w14:textId="77777777" w:rsidR="005C4A4D" w:rsidRPr="00715B06" w:rsidRDefault="005C4A4D" w:rsidP="00FC74A9">
            <w:pPr>
              <w:jc w:val="cente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12D7CF74" w14:textId="77777777" w:rsidR="005C4A4D" w:rsidRPr="00715B06" w:rsidRDefault="005C4A4D" w:rsidP="00FC74A9">
            <w:pPr>
              <w:jc w:val="center"/>
            </w:pPr>
            <w:r w:rsidRPr="00715B06">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7C3E4697" w14:textId="77777777" w:rsidR="005C4A4D" w:rsidRPr="00715B06" w:rsidRDefault="005C4A4D" w:rsidP="00FC74A9">
            <w:pPr>
              <w:jc w:val="center"/>
            </w:pPr>
            <w:r w:rsidRPr="00715B06">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7C270A8F" w14:textId="77777777" w:rsidR="005C4A4D" w:rsidRPr="00715B06" w:rsidRDefault="005C4A4D" w:rsidP="00FC74A9">
            <w:pPr>
              <w:jc w:val="cente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00CD0BF6" w14:textId="77777777" w:rsidR="005C4A4D" w:rsidRPr="00715B06" w:rsidRDefault="005C4A4D" w:rsidP="00FC74A9">
            <w:pPr>
              <w:jc w:val="center"/>
            </w:pPr>
            <w:r w:rsidRPr="00715B06">
              <w:rPr>
                <w:color w:val="000000" w:themeColor="text1"/>
              </w:rPr>
              <w:t>0,000</w:t>
            </w:r>
          </w:p>
        </w:tc>
      </w:tr>
      <w:tr w:rsidR="005C4A4D" w:rsidRPr="003472C0" w14:paraId="3C3A9D33" w14:textId="77777777" w:rsidTr="005C4A4D">
        <w:trPr>
          <w:trHeight w:val="875"/>
          <w:jc w:val="center"/>
        </w:trPr>
        <w:tc>
          <w:tcPr>
            <w:tcW w:w="567" w:type="dxa"/>
            <w:tcBorders>
              <w:top w:val="single" w:sz="4" w:space="0" w:color="auto"/>
              <w:left w:val="single" w:sz="4" w:space="0" w:color="auto"/>
              <w:bottom w:val="single" w:sz="4" w:space="0" w:color="auto"/>
              <w:right w:val="single" w:sz="4" w:space="0" w:color="auto"/>
            </w:tcBorders>
          </w:tcPr>
          <w:p w14:paraId="0C77BC7E" w14:textId="77777777" w:rsidR="005C4A4D" w:rsidRPr="0095158A" w:rsidRDefault="005C4A4D" w:rsidP="00FC74A9">
            <w:pPr>
              <w:widowControl w:val="0"/>
              <w:autoSpaceDE w:val="0"/>
              <w:autoSpaceDN w:val="0"/>
              <w:adjustRightInd w:val="0"/>
              <w:rPr>
                <w:color w:val="000000" w:themeColor="text1"/>
              </w:rPr>
            </w:pPr>
            <w:r w:rsidRPr="0095158A">
              <w:rPr>
                <w:color w:val="000000" w:themeColor="text1"/>
              </w:rPr>
              <w:t>1.3.</w:t>
            </w:r>
          </w:p>
        </w:tc>
        <w:tc>
          <w:tcPr>
            <w:tcW w:w="2835" w:type="dxa"/>
            <w:tcBorders>
              <w:top w:val="single" w:sz="4" w:space="0" w:color="auto"/>
              <w:left w:val="single" w:sz="4" w:space="0" w:color="auto"/>
              <w:bottom w:val="single" w:sz="4" w:space="0" w:color="auto"/>
              <w:right w:val="single" w:sz="4" w:space="0" w:color="auto"/>
            </w:tcBorders>
          </w:tcPr>
          <w:p w14:paraId="6886EE5C" w14:textId="77777777" w:rsidR="005C4A4D" w:rsidRPr="0095158A" w:rsidRDefault="005C4A4D" w:rsidP="00FC74A9">
            <w:pPr>
              <w:widowControl w:val="0"/>
              <w:suppressAutoHyphens/>
              <w:autoSpaceDE w:val="0"/>
              <w:autoSpaceDN w:val="0"/>
              <w:adjustRightInd w:val="0"/>
              <w:rPr>
                <w:color w:val="000000" w:themeColor="text1"/>
              </w:rPr>
            </w:pPr>
            <w:r w:rsidRPr="0095158A">
              <w:rPr>
                <w:color w:val="000000" w:themeColor="text1"/>
              </w:rPr>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14:paraId="1B732F4B" w14:textId="77777777" w:rsidR="005C4A4D" w:rsidRPr="00715B06" w:rsidRDefault="005C4A4D" w:rsidP="00FC74A9">
            <w:pPr>
              <w:suppressAutoHyphens/>
              <w:autoSpaceDE w:val="0"/>
              <w:autoSpaceDN w:val="0"/>
              <w:adjustRightInd w:val="0"/>
              <w:jc w:val="center"/>
              <w:rPr>
                <w:color w:val="000000" w:themeColor="text1"/>
              </w:rPr>
            </w:pPr>
            <w:r w:rsidRPr="00715B06">
              <w:rPr>
                <w:color w:val="000000" w:themeColor="text1"/>
              </w:rPr>
              <w:t>6285,19985</w:t>
            </w:r>
          </w:p>
        </w:tc>
        <w:tc>
          <w:tcPr>
            <w:tcW w:w="992" w:type="dxa"/>
            <w:tcBorders>
              <w:top w:val="single" w:sz="4" w:space="0" w:color="auto"/>
              <w:left w:val="single" w:sz="4" w:space="0" w:color="auto"/>
              <w:bottom w:val="single" w:sz="4" w:space="0" w:color="auto"/>
              <w:right w:val="single" w:sz="4" w:space="0" w:color="auto"/>
            </w:tcBorders>
          </w:tcPr>
          <w:p w14:paraId="2CEA0AFE" w14:textId="77777777" w:rsidR="005C4A4D" w:rsidRPr="00715B06" w:rsidRDefault="005C4A4D" w:rsidP="00FC74A9">
            <w:pPr>
              <w:suppressAutoHyphens/>
              <w:autoSpaceDE w:val="0"/>
              <w:autoSpaceDN w:val="0"/>
              <w:adjustRightInd w:val="0"/>
              <w:jc w:val="center"/>
              <w:rPr>
                <w:color w:val="000000" w:themeColor="text1"/>
              </w:rPr>
            </w:pPr>
            <w:r w:rsidRPr="00715B06">
              <w:rPr>
                <w:color w:val="000000" w:themeColor="text1"/>
              </w:rPr>
              <w:t>6262,80592</w:t>
            </w:r>
          </w:p>
        </w:tc>
        <w:tc>
          <w:tcPr>
            <w:tcW w:w="850" w:type="dxa"/>
            <w:tcBorders>
              <w:top w:val="single" w:sz="4" w:space="0" w:color="auto"/>
              <w:left w:val="single" w:sz="4" w:space="0" w:color="auto"/>
              <w:bottom w:val="single" w:sz="4" w:space="0" w:color="auto"/>
              <w:right w:val="single" w:sz="4" w:space="0" w:color="auto"/>
            </w:tcBorders>
          </w:tcPr>
          <w:p w14:paraId="29B47556" w14:textId="77777777" w:rsidR="005C4A4D" w:rsidRPr="00715B06" w:rsidRDefault="005C4A4D" w:rsidP="00FC74A9">
            <w:pPr>
              <w:jc w:val="center"/>
              <w:rPr>
                <w:color w:val="000000" w:themeColor="text1"/>
              </w:rPr>
            </w:pPr>
            <w:r w:rsidRPr="00715B06">
              <w:rPr>
                <w:color w:val="000000" w:themeColor="text1"/>
              </w:rPr>
              <w:t>2683,52959</w:t>
            </w:r>
          </w:p>
        </w:tc>
        <w:tc>
          <w:tcPr>
            <w:tcW w:w="993" w:type="dxa"/>
            <w:tcBorders>
              <w:top w:val="single" w:sz="4" w:space="0" w:color="auto"/>
              <w:left w:val="single" w:sz="4" w:space="0" w:color="auto"/>
              <w:bottom w:val="single" w:sz="4" w:space="0" w:color="auto"/>
              <w:right w:val="single" w:sz="4" w:space="0" w:color="auto"/>
            </w:tcBorders>
          </w:tcPr>
          <w:p w14:paraId="0B062D87" w14:textId="77777777" w:rsidR="005C4A4D" w:rsidRPr="00715B06" w:rsidRDefault="005C4A4D" w:rsidP="00FC74A9">
            <w:pPr>
              <w:jc w:val="center"/>
            </w:pPr>
            <w:r w:rsidRPr="00715B06">
              <w:rPr>
                <w:color w:val="000000" w:themeColor="text1"/>
              </w:rPr>
              <w:t>2686,63069</w:t>
            </w:r>
          </w:p>
        </w:tc>
        <w:tc>
          <w:tcPr>
            <w:tcW w:w="992" w:type="dxa"/>
            <w:tcBorders>
              <w:top w:val="single" w:sz="4" w:space="0" w:color="auto"/>
              <w:left w:val="single" w:sz="4" w:space="0" w:color="auto"/>
              <w:bottom w:val="single" w:sz="4" w:space="0" w:color="auto"/>
              <w:right w:val="single" w:sz="4" w:space="0" w:color="auto"/>
            </w:tcBorders>
          </w:tcPr>
          <w:p w14:paraId="070D39E3" w14:textId="77777777" w:rsidR="005C4A4D" w:rsidRPr="00715B06" w:rsidRDefault="005C4A4D" w:rsidP="00FC74A9">
            <w:r w:rsidRPr="00715B06">
              <w:rPr>
                <w:color w:val="000000" w:themeColor="text1"/>
              </w:rPr>
              <w:t>2686,63069</w:t>
            </w:r>
          </w:p>
        </w:tc>
        <w:tc>
          <w:tcPr>
            <w:tcW w:w="850" w:type="dxa"/>
            <w:tcBorders>
              <w:top w:val="single" w:sz="4" w:space="0" w:color="auto"/>
              <w:left w:val="single" w:sz="4" w:space="0" w:color="auto"/>
              <w:bottom w:val="single" w:sz="4" w:space="0" w:color="auto"/>
              <w:right w:val="single" w:sz="4" w:space="0" w:color="auto"/>
            </w:tcBorders>
          </w:tcPr>
          <w:p w14:paraId="21726287" w14:textId="77777777" w:rsidR="005C4A4D" w:rsidRPr="00715B06" w:rsidRDefault="005C4A4D" w:rsidP="00FC74A9">
            <w:r w:rsidRPr="00715B06">
              <w:rPr>
                <w:color w:val="000000" w:themeColor="text1"/>
              </w:rPr>
              <w:t>2686,63069</w:t>
            </w:r>
          </w:p>
        </w:tc>
      </w:tr>
      <w:tr w:rsidR="005C4A4D" w:rsidRPr="003472C0" w14:paraId="5F3168D4" w14:textId="77777777" w:rsidTr="005C4A4D">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2FAD844C" w14:textId="77777777" w:rsidR="005C4A4D" w:rsidRPr="0095158A" w:rsidRDefault="005C4A4D" w:rsidP="00FC74A9">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2EB91820" w14:textId="77777777" w:rsidR="005C4A4D" w:rsidRPr="0095158A" w:rsidRDefault="005C4A4D" w:rsidP="00FC74A9">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DDF462A" w14:textId="77777777" w:rsidR="005C4A4D" w:rsidRPr="00715B06" w:rsidRDefault="005C4A4D" w:rsidP="00FC74A9">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993781F" w14:textId="77777777" w:rsidR="005C4A4D" w:rsidRPr="00715B06" w:rsidRDefault="005C4A4D" w:rsidP="00FC74A9">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39742650" w14:textId="77777777" w:rsidR="005C4A4D" w:rsidRPr="00715B06" w:rsidRDefault="005C4A4D" w:rsidP="00FC74A9">
            <w:pPr>
              <w:suppressAutoHyphens/>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37EE97DD" w14:textId="77777777" w:rsidR="005C4A4D" w:rsidRPr="00715B06" w:rsidRDefault="005C4A4D" w:rsidP="00FC74A9">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744DA17" w14:textId="77777777" w:rsidR="005C4A4D" w:rsidRPr="00715B06" w:rsidRDefault="005C4A4D" w:rsidP="00FC74A9">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076F9846" w14:textId="77777777" w:rsidR="005C4A4D" w:rsidRPr="00715B06" w:rsidRDefault="005C4A4D" w:rsidP="00FC74A9">
            <w:pPr>
              <w:suppressAutoHyphens/>
              <w:autoSpaceDE w:val="0"/>
              <w:autoSpaceDN w:val="0"/>
              <w:adjustRightInd w:val="0"/>
              <w:jc w:val="center"/>
              <w:rPr>
                <w:color w:val="000000" w:themeColor="text1"/>
              </w:rPr>
            </w:pPr>
          </w:p>
        </w:tc>
      </w:tr>
      <w:tr w:rsidR="005C4A4D" w:rsidRPr="003472C0" w14:paraId="3A7EA0B1"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058F7E16" w14:textId="77777777" w:rsidR="005C4A4D" w:rsidRPr="0095158A" w:rsidRDefault="005C4A4D" w:rsidP="00FC74A9">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6CE4C923" w14:textId="77777777" w:rsidR="005C4A4D" w:rsidRPr="0095158A" w:rsidRDefault="005C4A4D" w:rsidP="00FC74A9">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200537EE" w14:textId="77777777" w:rsidR="005C4A4D" w:rsidRPr="00715B06" w:rsidRDefault="005C4A4D" w:rsidP="00FC74A9">
            <w:pPr>
              <w:suppressAutoHyphens/>
              <w:autoSpaceDE w:val="0"/>
              <w:autoSpaceDN w:val="0"/>
              <w:adjustRightInd w:val="0"/>
              <w:jc w:val="center"/>
              <w:rPr>
                <w:color w:val="000000" w:themeColor="text1"/>
              </w:rPr>
            </w:pPr>
            <w:r w:rsidRPr="00715B06">
              <w:rPr>
                <w:color w:val="000000" w:themeColor="text1"/>
              </w:rPr>
              <w:t>4718,52694</w:t>
            </w:r>
          </w:p>
        </w:tc>
        <w:tc>
          <w:tcPr>
            <w:tcW w:w="992" w:type="dxa"/>
            <w:tcBorders>
              <w:top w:val="single" w:sz="4" w:space="0" w:color="auto"/>
              <w:left w:val="single" w:sz="4" w:space="0" w:color="auto"/>
              <w:bottom w:val="single" w:sz="4" w:space="0" w:color="auto"/>
              <w:right w:val="single" w:sz="4" w:space="0" w:color="auto"/>
            </w:tcBorders>
          </w:tcPr>
          <w:p w14:paraId="033F74D0" w14:textId="77777777" w:rsidR="005C4A4D" w:rsidRPr="00715B06" w:rsidRDefault="005C4A4D" w:rsidP="00FC74A9">
            <w:pPr>
              <w:suppressAutoHyphens/>
              <w:autoSpaceDE w:val="0"/>
              <w:autoSpaceDN w:val="0"/>
              <w:adjustRightInd w:val="0"/>
              <w:jc w:val="center"/>
              <w:rPr>
                <w:color w:val="000000" w:themeColor="text1"/>
              </w:rPr>
            </w:pPr>
            <w:r w:rsidRPr="00715B06">
              <w:rPr>
                <w:color w:val="000000" w:themeColor="text1"/>
              </w:rPr>
              <w:t>6166,63248</w:t>
            </w:r>
          </w:p>
        </w:tc>
        <w:tc>
          <w:tcPr>
            <w:tcW w:w="850" w:type="dxa"/>
            <w:tcBorders>
              <w:top w:val="single" w:sz="4" w:space="0" w:color="auto"/>
              <w:left w:val="single" w:sz="4" w:space="0" w:color="auto"/>
              <w:bottom w:val="single" w:sz="4" w:space="0" w:color="auto"/>
              <w:right w:val="single" w:sz="4" w:space="0" w:color="auto"/>
            </w:tcBorders>
          </w:tcPr>
          <w:p w14:paraId="347110C0" w14:textId="77777777" w:rsidR="005C4A4D" w:rsidRPr="00715B06" w:rsidRDefault="005C4A4D" w:rsidP="00FC74A9">
            <w:pPr>
              <w:jc w:val="center"/>
            </w:pPr>
            <w:r w:rsidRPr="00715B06">
              <w:rPr>
                <w:color w:val="000000" w:themeColor="text1"/>
              </w:rPr>
              <w:t>2588,05487</w:t>
            </w:r>
          </w:p>
        </w:tc>
        <w:tc>
          <w:tcPr>
            <w:tcW w:w="993" w:type="dxa"/>
            <w:tcBorders>
              <w:top w:val="single" w:sz="4" w:space="0" w:color="auto"/>
              <w:left w:val="single" w:sz="4" w:space="0" w:color="auto"/>
              <w:bottom w:val="single" w:sz="4" w:space="0" w:color="auto"/>
              <w:right w:val="single" w:sz="4" w:space="0" w:color="auto"/>
            </w:tcBorders>
          </w:tcPr>
          <w:p w14:paraId="709C70A3" w14:textId="77777777" w:rsidR="005C4A4D" w:rsidRPr="00715B06" w:rsidRDefault="005C4A4D" w:rsidP="00FC74A9">
            <w:pPr>
              <w:jc w:val="center"/>
            </w:pPr>
            <w:r w:rsidRPr="00715B06">
              <w:rPr>
                <w:color w:val="000000" w:themeColor="text1"/>
              </w:rPr>
              <w:t>2588,05487</w:t>
            </w:r>
          </w:p>
        </w:tc>
        <w:tc>
          <w:tcPr>
            <w:tcW w:w="992" w:type="dxa"/>
            <w:tcBorders>
              <w:top w:val="single" w:sz="4" w:space="0" w:color="auto"/>
              <w:left w:val="single" w:sz="4" w:space="0" w:color="auto"/>
              <w:bottom w:val="single" w:sz="4" w:space="0" w:color="auto"/>
              <w:right w:val="single" w:sz="4" w:space="0" w:color="auto"/>
            </w:tcBorders>
          </w:tcPr>
          <w:p w14:paraId="3C9A1AB8" w14:textId="77777777" w:rsidR="005C4A4D" w:rsidRPr="00715B06" w:rsidRDefault="005C4A4D" w:rsidP="00FC74A9">
            <w:pPr>
              <w:jc w:val="center"/>
            </w:pPr>
            <w:r w:rsidRPr="00715B06">
              <w:rPr>
                <w:color w:val="000000" w:themeColor="text1"/>
              </w:rPr>
              <w:t>2686,63069</w:t>
            </w:r>
          </w:p>
        </w:tc>
        <w:tc>
          <w:tcPr>
            <w:tcW w:w="850" w:type="dxa"/>
            <w:tcBorders>
              <w:top w:val="single" w:sz="4" w:space="0" w:color="auto"/>
              <w:left w:val="single" w:sz="4" w:space="0" w:color="auto"/>
              <w:bottom w:val="single" w:sz="4" w:space="0" w:color="auto"/>
              <w:right w:val="single" w:sz="4" w:space="0" w:color="auto"/>
            </w:tcBorders>
          </w:tcPr>
          <w:p w14:paraId="7EFFE845" w14:textId="77777777" w:rsidR="005C4A4D" w:rsidRPr="00715B06" w:rsidRDefault="005C4A4D" w:rsidP="00FC74A9">
            <w:pPr>
              <w:jc w:val="center"/>
            </w:pPr>
            <w:r w:rsidRPr="00715B06">
              <w:rPr>
                <w:color w:val="000000" w:themeColor="text1"/>
              </w:rPr>
              <w:t>2686,63069</w:t>
            </w:r>
          </w:p>
        </w:tc>
      </w:tr>
      <w:tr w:rsidR="005C4A4D" w:rsidRPr="003472C0" w14:paraId="6F4409FE"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26E7896F"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B9026B7" w14:textId="77777777" w:rsidR="005C4A4D" w:rsidRPr="003472C0" w:rsidRDefault="005C4A4D" w:rsidP="00FC74A9">
            <w:pPr>
              <w:suppressAutoHyphens/>
            </w:pPr>
            <w: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42A0796" w14:textId="77777777" w:rsidR="005C4A4D" w:rsidRPr="00715B06" w:rsidRDefault="005C4A4D" w:rsidP="00FC74A9">
            <w:pPr>
              <w:shd w:val="clear" w:color="auto" w:fill="FFFFFF"/>
              <w:jc w:val="center"/>
            </w:pPr>
            <w:r w:rsidRPr="00715B06">
              <w:t>107,61495</w:t>
            </w:r>
          </w:p>
        </w:tc>
        <w:tc>
          <w:tcPr>
            <w:tcW w:w="992" w:type="dxa"/>
            <w:tcBorders>
              <w:top w:val="single" w:sz="4" w:space="0" w:color="auto"/>
              <w:left w:val="single" w:sz="4" w:space="0" w:color="auto"/>
              <w:bottom w:val="single" w:sz="4" w:space="0" w:color="auto"/>
              <w:right w:val="single" w:sz="4" w:space="0" w:color="auto"/>
            </w:tcBorders>
          </w:tcPr>
          <w:p w14:paraId="5B71B572" w14:textId="77777777" w:rsidR="005C4A4D" w:rsidRPr="00715B06" w:rsidRDefault="005C4A4D" w:rsidP="00FC74A9">
            <w:pPr>
              <w:shd w:val="clear" w:color="auto" w:fill="FFFFFF"/>
              <w:jc w:val="center"/>
            </w:pPr>
            <w:r w:rsidRPr="00715B06">
              <w:t>89,44130</w:t>
            </w:r>
          </w:p>
        </w:tc>
        <w:tc>
          <w:tcPr>
            <w:tcW w:w="850" w:type="dxa"/>
            <w:tcBorders>
              <w:top w:val="single" w:sz="4" w:space="0" w:color="auto"/>
              <w:left w:val="single" w:sz="4" w:space="0" w:color="auto"/>
              <w:bottom w:val="single" w:sz="4" w:space="0" w:color="auto"/>
              <w:right w:val="single" w:sz="4" w:space="0" w:color="auto"/>
            </w:tcBorders>
          </w:tcPr>
          <w:p w14:paraId="344AB9D8" w14:textId="77777777" w:rsidR="005C4A4D" w:rsidRPr="00715B06" w:rsidRDefault="005C4A4D" w:rsidP="00FC74A9">
            <w:pPr>
              <w:shd w:val="clear" w:color="auto" w:fill="FFFFFF"/>
              <w:jc w:val="center"/>
            </w:pPr>
            <w:r w:rsidRPr="00715B06">
              <w:t>88,79149</w:t>
            </w:r>
          </w:p>
        </w:tc>
        <w:tc>
          <w:tcPr>
            <w:tcW w:w="993" w:type="dxa"/>
            <w:tcBorders>
              <w:top w:val="single" w:sz="4" w:space="0" w:color="auto"/>
              <w:left w:val="single" w:sz="4" w:space="0" w:color="auto"/>
              <w:bottom w:val="single" w:sz="4" w:space="0" w:color="auto"/>
              <w:right w:val="single" w:sz="4" w:space="0" w:color="auto"/>
            </w:tcBorders>
          </w:tcPr>
          <w:p w14:paraId="31C86EBC" w14:textId="77777777" w:rsidR="005C4A4D" w:rsidRPr="00715B06" w:rsidRDefault="005C4A4D" w:rsidP="00FC74A9">
            <w:pPr>
              <w:jc w:val="center"/>
            </w:pPr>
            <w:r w:rsidRPr="00715B06">
              <w:t>91,67551</w:t>
            </w:r>
          </w:p>
        </w:tc>
        <w:tc>
          <w:tcPr>
            <w:tcW w:w="992" w:type="dxa"/>
            <w:tcBorders>
              <w:top w:val="single" w:sz="4" w:space="0" w:color="auto"/>
              <w:left w:val="single" w:sz="4" w:space="0" w:color="auto"/>
              <w:bottom w:val="single" w:sz="4" w:space="0" w:color="auto"/>
              <w:right w:val="single" w:sz="4" w:space="0" w:color="auto"/>
            </w:tcBorders>
          </w:tcPr>
          <w:p w14:paraId="714CDEE9" w14:textId="77777777" w:rsidR="005C4A4D" w:rsidRPr="00715B06" w:rsidRDefault="005C4A4D" w:rsidP="00FC74A9">
            <w:r w:rsidRPr="00715B06">
              <w:t>0,000</w:t>
            </w:r>
          </w:p>
        </w:tc>
        <w:tc>
          <w:tcPr>
            <w:tcW w:w="850" w:type="dxa"/>
            <w:tcBorders>
              <w:top w:val="single" w:sz="4" w:space="0" w:color="auto"/>
              <w:left w:val="single" w:sz="4" w:space="0" w:color="auto"/>
              <w:bottom w:val="single" w:sz="4" w:space="0" w:color="auto"/>
              <w:right w:val="single" w:sz="4" w:space="0" w:color="auto"/>
            </w:tcBorders>
          </w:tcPr>
          <w:p w14:paraId="2D108ED3" w14:textId="77777777" w:rsidR="005C4A4D" w:rsidRPr="00715B06" w:rsidRDefault="005C4A4D" w:rsidP="00FC74A9">
            <w:r w:rsidRPr="00715B06">
              <w:t>0,000</w:t>
            </w:r>
          </w:p>
        </w:tc>
      </w:tr>
      <w:tr w:rsidR="005C4A4D" w:rsidRPr="003472C0" w14:paraId="257F6544"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20405135"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5E782283" w14:textId="77777777" w:rsidR="005C4A4D" w:rsidRDefault="005C4A4D" w:rsidP="00FC74A9">
            <w:pPr>
              <w:suppressAutoHyphens/>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1D0E7A3" w14:textId="77777777" w:rsidR="005C4A4D" w:rsidRPr="00715B06" w:rsidRDefault="005C4A4D" w:rsidP="00FC74A9">
            <w:pPr>
              <w:shd w:val="clear" w:color="auto" w:fill="FFFFFF"/>
              <w:jc w:val="center"/>
            </w:pPr>
            <w:r w:rsidRPr="00715B06">
              <w:t>1459,05796</w:t>
            </w:r>
          </w:p>
        </w:tc>
        <w:tc>
          <w:tcPr>
            <w:tcW w:w="992" w:type="dxa"/>
            <w:tcBorders>
              <w:top w:val="single" w:sz="4" w:space="0" w:color="auto"/>
              <w:left w:val="single" w:sz="4" w:space="0" w:color="auto"/>
              <w:bottom w:val="single" w:sz="4" w:space="0" w:color="auto"/>
              <w:right w:val="single" w:sz="4" w:space="0" w:color="auto"/>
            </w:tcBorders>
          </w:tcPr>
          <w:p w14:paraId="06532F36" w14:textId="77777777" w:rsidR="005C4A4D" w:rsidRPr="00715B06" w:rsidRDefault="005C4A4D" w:rsidP="00FC74A9">
            <w:pPr>
              <w:shd w:val="clear" w:color="auto" w:fill="FFFFFF"/>
              <w:jc w:val="center"/>
            </w:pPr>
            <w:r w:rsidRPr="00715B06">
              <w:t>6,73214</w:t>
            </w:r>
          </w:p>
        </w:tc>
        <w:tc>
          <w:tcPr>
            <w:tcW w:w="850" w:type="dxa"/>
            <w:tcBorders>
              <w:top w:val="single" w:sz="4" w:space="0" w:color="auto"/>
              <w:left w:val="single" w:sz="4" w:space="0" w:color="auto"/>
              <w:bottom w:val="single" w:sz="4" w:space="0" w:color="auto"/>
              <w:right w:val="single" w:sz="4" w:space="0" w:color="auto"/>
            </w:tcBorders>
          </w:tcPr>
          <w:p w14:paraId="4046D9AC" w14:textId="77777777" w:rsidR="005C4A4D" w:rsidRPr="00715B06" w:rsidRDefault="005C4A4D" w:rsidP="00FC74A9">
            <w:pPr>
              <w:shd w:val="clear" w:color="auto" w:fill="FFFFFF"/>
              <w:jc w:val="center"/>
            </w:pPr>
            <w:r w:rsidRPr="00715B06">
              <w:t>6,68323</w:t>
            </w:r>
          </w:p>
        </w:tc>
        <w:tc>
          <w:tcPr>
            <w:tcW w:w="993" w:type="dxa"/>
            <w:tcBorders>
              <w:top w:val="single" w:sz="4" w:space="0" w:color="auto"/>
              <w:left w:val="single" w:sz="4" w:space="0" w:color="auto"/>
              <w:bottom w:val="single" w:sz="4" w:space="0" w:color="auto"/>
              <w:right w:val="single" w:sz="4" w:space="0" w:color="auto"/>
            </w:tcBorders>
          </w:tcPr>
          <w:p w14:paraId="79197805" w14:textId="77777777" w:rsidR="005C4A4D" w:rsidRPr="00715B06" w:rsidRDefault="005C4A4D" w:rsidP="00FC74A9">
            <w:pPr>
              <w:jc w:val="center"/>
            </w:pPr>
            <w:r w:rsidRPr="00715B06">
              <w:rPr>
                <w:color w:val="000000" w:themeColor="text1"/>
              </w:rPr>
              <w:t>6,90031</w:t>
            </w:r>
          </w:p>
        </w:tc>
        <w:tc>
          <w:tcPr>
            <w:tcW w:w="992" w:type="dxa"/>
            <w:tcBorders>
              <w:top w:val="single" w:sz="4" w:space="0" w:color="auto"/>
              <w:left w:val="single" w:sz="4" w:space="0" w:color="auto"/>
              <w:bottom w:val="single" w:sz="4" w:space="0" w:color="auto"/>
              <w:right w:val="single" w:sz="4" w:space="0" w:color="auto"/>
            </w:tcBorders>
          </w:tcPr>
          <w:p w14:paraId="611E3E2B" w14:textId="77777777" w:rsidR="005C4A4D" w:rsidRPr="00715B06" w:rsidRDefault="005C4A4D" w:rsidP="00FC74A9">
            <w:pPr>
              <w:jc w:val="cente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6043D641" w14:textId="77777777" w:rsidR="005C4A4D" w:rsidRPr="00715B06" w:rsidRDefault="005C4A4D" w:rsidP="00FC74A9">
            <w:pPr>
              <w:jc w:val="center"/>
            </w:pPr>
            <w:r w:rsidRPr="00715B06">
              <w:rPr>
                <w:color w:val="000000" w:themeColor="text1"/>
              </w:rPr>
              <w:t>0,000</w:t>
            </w:r>
          </w:p>
        </w:tc>
      </w:tr>
      <w:tr w:rsidR="005C4A4D" w:rsidRPr="003472C0" w14:paraId="3D2D76A1" w14:textId="77777777" w:rsidTr="005C4A4D">
        <w:trPr>
          <w:trHeight w:val="1178"/>
          <w:jc w:val="center"/>
        </w:trPr>
        <w:tc>
          <w:tcPr>
            <w:tcW w:w="567" w:type="dxa"/>
            <w:tcBorders>
              <w:top w:val="single" w:sz="4" w:space="0" w:color="auto"/>
              <w:left w:val="single" w:sz="4" w:space="0" w:color="auto"/>
              <w:bottom w:val="single" w:sz="4" w:space="0" w:color="auto"/>
              <w:right w:val="single" w:sz="4" w:space="0" w:color="auto"/>
            </w:tcBorders>
          </w:tcPr>
          <w:p w14:paraId="235C9987" w14:textId="77777777" w:rsidR="005C4A4D" w:rsidRPr="003472C0" w:rsidRDefault="005C4A4D" w:rsidP="00FC74A9">
            <w:pPr>
              <w:widowControl w:val="0"/>
              <w:autoSpaceDE w:val="0"/>
              <w:autoSpaceDN w:val="0"/>
              <w:adjustRightInd w:val="0"/>
              <w:jc w:val="center"/>
            </w:pPr>
            <w:r w:rsidRPr="003472C0">
              <w:t>1.4.</w:t>
            </w:r>
          </w:p>
        </w:tc>
        <w:tc>
          <w:tcPr>
            <w:tcW w:w="2835" w:type="dxa"/>
            <w:tcBorders>
              <w:top w:val="single" w:sz="4" w:space="0" w:color="auto"/>
              <w:left w:val="single" w:sz="4" w:space="0" w:color="auto"/>
              <w:bottom w:val="single" w:sz="4" w:space="0" w:color="auto"/>
              <w:right w:val="single" w:sz="4" w:space="0" w:color="auto"/>
            </w:tcBorders>
          </w:tcPr>
          <w:p w14:paraId="327A8FE2" w14:textId="77777777" w:rsidR="005C4A4D" w:rsidRPr="003472C0" w:rsidRDefault="005C4A4D" w:rsidP="00FC74A9">
            <w:pPr>
              <w:widowControl w:val="0"/>
              <w:suppressAutoHyphens/>
              <w:autoSpaceDE w:val="0"/>
              <w:autoSpaceDN w:val="0"/>
              <w:adjustRightInd w:val="0"/>
            </w:pPr>
            <w:r w:rsidRPr="003472C0">
              <w:t>Подпрограмма: «Организация культурно-массовых мероприятий в городском округе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14:paraId="22EEA1A7" w14:textId="77777777" w:rsidR="005C4A4D" w:rsidRPr="00715B06" w:rsidRDefault="005C4A4D" w:rsidP="00FC74A9">
            <w:pPr>
              <w:suppressAutoHyphens/>
              <w:autoSpaceDE w:val="0"/>
              <w:autoSpaceDN w:val="0"/>
              <w:adjustRightInd w:val="0"/>
              <w:jc w:val="center"/>
            </w:pPr>
            <w:r w:rsidRPr="00715B06">
              <w:t>2095,20457</w:t>
            </w:r>
          </w:p>
        </w:tc>
        <w:tc>
          <w:tcPr>
            <w:tcW w:w="992" w:type="dxa"/>
            <w:tcBorders>
              <w:top w:val="single" w:sz="4" w:space="0" w:color="auto"/>
              <w:left w:val="single" w:sz="4" w:space="0" w:color="auto"/>
              <w:bottom w:val="single" w:sz="4" w:space="0" w:color="auto"/>
              <w:right w:val="single" w:sz="4" w:space="0" w:color="auto"/>
            </w:tcBorders>
          </w:tcPr>
          <w:p w14:paraId="37BC4143" w14:textId="77777777" w:rsidR="005C4A4D" w:rsidRPr="00FF5D68" w:rsidRDefault="005C4A4D" w:rsidP="00FC74A9">
            <w:pPr>
              <w:suppressAutoHyphens/>
              <w:autoSpaceDE w:val="0"/>
              <w:autoSpaceDN w:val="0"/>
              <w:adjustRightInd w:val="0"/>
              <w:jc w:val="center"/>
            </w:pPr>
            <w:r w:rsidRPr="00FF5D68">
              <w:t>1613,73120</w:t>
            </w:r>
          </w:p>
        </w:tc>
        <w:tc>
          <w:tcPr>
            <w:tcW w:w="850" w:type="dxa"/>
            <w:tcBorders>
              <w:top w:val="single" w:sz="4" w:space="0" w:color="auto"/>
              <w:left w:val="single" w:sz="4" w:space="0" w:color="auto"/>
              <w:bottom w:val="single" w:sz="4" w:space="0" w:color="auto"/>
              <w:right w:val="single" w:sz="4" w:space="0" w:color="auto"/>
            </w:tcBorders>
          </w:tcPr>
          <w:p w14:paraId="4C2066A7" w14:textId="77777777" w:rsidR="005C4A4D" w:rsidRPr="00715B06" w:rsidRDefault="005C4A4D" w:rsidP="00FC74A9">
            <w:pPr>
              <w:jc w:val="center"/>
            </w:pPr>
            <w:r w:rsidRPr="00715B06">
              <w:t>345,56220</w:t>
            </w:r>
          </w:p>
        </w:tc>
        <w:tc>
          <w:tcPr>
            <w:tcW w:w="993" w:type="dxa"/>
            <w:tcBorders>
              <w:top w:val="single" w:sz="4" w:space="0" w:color="auto"/>
              <w:left w:val="single" w:sz="4" w:space="0" w:color="auto"/>
              <w:bottom w:val="single" w:sz="4" w:space="0" w:color="auto"/>
              <w:right w:val="single" w:sz="4" w:space="0" w:color="auto"/>
            </w:tcBorders>
          </w:tcPr>
          <w:p w14:paraId="120F012B" w14:textId="77777777" w:rsidR="005C4A4D" w:rsidRPr="00715B06" w:rsidRDefault="005C4A4D" w:rsidP="00FC74A9">
            <w:pPr>
              <w:jc w:val="center"/>
            </w:pPr>
            <w:r w:rsidRPr="00715B06">
              <w:t>345,56220</w:t>
            </w:r>
          </w:p>
        </w:tc>
        <w:tc>
          <w:tcPr>
            <w:tcW w:w="992" w:type="dxa"/>
            <w:tcBorders>
              <w:top w:val="single" w:sz="4" w:space="0" w:color="auto"/>
              <w:left w:val="single" w:sz="4" w:space="0" w:color="auto"/>
              <w:bottom w:val="single" w:sz="4" w:space="0" w:color="auto"/>
              <w:right w:val="single" w:sz="4" w:space="0" w:color="auto"/>
            </w:tcBorders>
          </w:tcPr>
          <w:p w14:paraId="64AC82B2" w14:textId="77777777" w:rsidR="005C4A4D" w:rsidRPr="00715B06" w:rsidRDefault="005C4A4D" w:rsidP="00FC74A9">
            <w:pPr>
              <w:jc w:val="center"/>
            </w:pPr>
            <w:r w:rsidRPr="00715B06">
              <w:t>345,56220</w:t>
            </w:r>
          </w:p>
        </w:tc>
        <w:tc>
          <w:tcPr>
            <w:tcW w:w="850" w:type="dxa"/>
            <w:tcBorders>
              <w:top w:val="single" w:sz="4" w:space="0" w:color="auto"/>
              <w:left w:val="single" w:sz="4" w:space="0" w:color="auto"/>
              <w:bottom w:val="single" w:sz="4" w:space="0" w:color="auto"/>
              <w:right w:val="single" w:sz="4" w:space="0" w:color="auto"/>
            </w:tcBorders>
          </w:tcPr>
          <w:p w14:paraId="491EC9B8" w14:textId="77777777" w:rsidR="005C4A4D" w:rsidRPr="00715B06" w:rsidRDefault="005C4A4D" w:rsidP="00FC74A9">
            <w:pPr>
              <w:jc w:val="center"/>
            </w:pPr>
            <w:r w:rsidRPr="00715B06">
              <w:t>345,56220</w:t>
            </w:r>
          </w:p>
        </w:tc>
      </w:tr>
      <w:tr w:rsidR="005C4A4D" w:rsidRPr="003472C0" w14:paraId="643E7680" w14:textId="77777777" w:rsidTr="005C4A4D">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142CCFB7"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6294F10" w14:textId="77777777" w:rsidR="005C4A4D" w:rsidRPr="003472C0" w:rsidRDefault="005C4A4D" w:rsidP="00FC74A9">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9CAD967" w14:textId="77777777" w:rsidR="005C4A4D" w:rsidRPr="00715B06" w:rsidRDefault="005C4A4D" w:rsidP="00FC74A9">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14:paraId="06030DED" w14:textId="77777777" w:rsidR="005C4A4D" w:rsidRPr="00FF5D68" w:rsidRDefault="005C4A4D" w:rsidP="00FC74A9">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14:paraId="3E39F7D8" w14:textId="77777777" w:rsidR="005C4A4D" w:rsidRPr="00715B06" w:rsidRDefault="005C4A4D" w:rsidP="00FC74A9">
            <w:pPr>
              <w:suppressAutoHyphens/>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14:paraId="50E5DC87" w14:textId="77777777" w:rsidR="005C4A4D" w:rsidRPr="00715B06" w:rsidRDefault="005C4A4D" w:rsidP="00FC74A9">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14:paraId="1D4A16B0" w14:textId="77777777" w:rsidR="005C4A4D" w:rsidRPr="00715B06" w:rsidRDefault="005C4A4D" w:rsidP="00FC74A9">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14:paraId="3E552A24" w14:textId="77777777" w:rsidR="005C4A4D" w:rsidRPr="00715B06" w:rsidRDefault="005C4A4D" w:rsidP="00FC74A9">
            <w:pPr>
              <w:suppressAutoHyphens/>
              <w:autoSpaceDE w:val="0"/>
              <w:autoSpaceDN w:val="0"/>
              <w:adjustRightInd w:val="0"/>
              <w:jc w:val="center"/>
              <w:rPr>
                <w:b/>
              </w:rPr>
            </w:pPr>
          </w:p>
        </w:tc>
      </w:tr>
      <w:tr w:rsidR="005C4A4D" w:rsidRPr="003472C0" w14:paraId="522FC957" w14:textId="77777777" w:rsidTr="005C4A4D">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4B54FB05"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62EC596" w14:textId="77777777" w:rsidR="005C4A4D" w:rsidRPr="003472C0" w:rsidRDefault="005C4A4D" w:rsidP="00FC74A9">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B5ECC02" w14:textId="77777777" w:rsidR="005C4A4D" w:rsidRPr="00715B06" w:rsidRDefault="005C4A4D" w:rsidP="00FC74A9">
            <w:pPr>
              <w:suppressAutoHyphens/>
              <w:autoSpaceDE w:val="0"/>
              <w:autoSpaceDN w:val="0"/>
              <w:adjustRightInd w:val="0"/>
              <w:jc w:val="center"/>
            </w:pPr>
            <w:r w:rsidRPr="00715B06">
              <w:t>2095,20457</w:t>
            </w:r>
          </w:p>
        </w:tc>
        <w:tc>
          <w:tcPr>
            <w:tcW w:w="992" w:type="dxa"/>
            <w:tcBorders>
              <w:top w:val="single" w:sz="4" w:space="0" w:color="auto"/>
              <w:left w:val="single" w:sz="4" w:space="0" w:color="auto"/>
              <w:bottom w:val="single" w:sz="4" w:space="0" w:color="auto"/>
              <w:right w:val="single" w:sz="4" w:space="0" w:color="auto"/>
            </w:tcBorders>
          </w:tcPr>
          <w:p w14:paraId="1EC52B44" w14:textId="77777777" w:rsidR="005C4A4D" w:rsidRPr="00FF5D68" w:rsidRDefault="005C4A4D" w:rsidP="00FC74A9">
            <w:pPr>
              <w:suppressAutoHyphens/>
              <w:autoSpaceDE w:val="0"/>
              <w:autoSpaceDN w:val="0"/>
              <w:adjustRightInd w:val="0"/>
              <w:jc w:val="center"/>
            </w:pPr>
            <w:r w:rsidRPr="00FF5D68">
              <w:t>1613,73120</w:t>
            </w:r>
          </w:p>
        </w:tc>
        <w:tc>
          <w:tcPr>
            <w:tcW w:w="850" w:type="dxa"/>
            <w:tcBorders>
              <w:top w:val="single" w:sz="4" w:space="0" w:color="auto"/>
              <w:left w:val="single" w:sz="4" w:space="0" w:color="auto"/>
              <w:bottom w:val="single" w:sz="4" w:space="0" w:color="auto"/>
              <w:right w:val="single" w:sz="4" w:space="0" w:color="auto"/>
            </w:tcBorders>
          </w:tcPr>
          <w:p w14:paraId="0D198E92" w14:textId="77777777" w:rsidR="005C4A4D" w:rsidRPr="00715B06" w:rsidRDefault="005C4A4D" w:rsidP="00FC74A9">
            <w:pPr>
              <w:jc w:val="center"/>
            </w:pPr>
            <w:r w:rsidRPr="00715B06">
              <w:t>345,56220</w:t>
            </w:r>
          </w:p>
        </w:tc>
        <w:tc>
          <w:tcPr>
            <w:tcW w:w="993" w:type="dxa"/>
            <w:tcBorders>
              <w:top w:val="single" w:sz="4" w:space="0" w:color="auto"/>
              <w:left w:val="single" w:sz="4" w:space="0" w:color="auto"/>
              <w:bottom w:val="single" w:sz="4" w:space="0" w:color="auto"/>
              <w:right w:val="single" w:sz="4" w:space="0" w:color="auto"/>
            </w:tcBorders>
          </w:tcPr>
          <w:p w14:paraId="287F39BA" w14:textId="77777777" w:rsidR="005C4A4D" w:rsidRPr="00715B06" w:rsidRDefault="005C4A4D" w:rsidP="00FC74A9">
            <w:pPr>
              <w:jc w:val="center"/>
            </w:pPr>
            <w:r w:rsidRPr="00715B06">
              <w:t>345,56220</w:t>
            </w:r>
          </w:p>
        </w:tc>
        <w:tc>
          <w:tcPr>
            <w:tcW w:w="992" w:type="dxa"/>
            <w:tcBorders>
              <w:top w:val="single" w:sz="4" w:space="0" w:color="auto"/>
              <w:left w:val="single" w:sz="4" w:space="0" w:color="auto"/>
              <w:bottom w:val="single" w:sz="4" w:space="0" w:color="auto"/>
              <w:right w:val="single" w:sz="4" w:space="0" w:color="auto"/>
            </w:tcBorders>
          </w:tcPr>
          <w:p w14:paraId="33D6615F" w14:textId="77777777" w:rsidR="005C4A4D" w:rsidRPr="00715B06" w:rsidRDefault="005C4A4D" w:rsidP="00FC74A9">
            <w:pPr>
              <w:jc w:val="center"/>
            </w:pPr>
            <w:r w:rsidRPr="00715B06">
              <w:t>345,56220</w:t>
            </w:r>
          </w:p>
        </w:tc>
        <w:tc>
          <w:tcPr>
            <w:tcW w:w="850" w:type="dxa"/>
            <w:tcBorders>
              <w:top w:val="single" w:sz="4" w:space="0" w:color="auto"/>
              <w:left w:val="single" w:sz="4" w:space="0" w:color="auto"/>
              <w:bottom w:val="single" w:sz="4" w:space="0" w:color="auto"/>
              <w:right w:val="single" w:sz="4" w:space="0" w:color="auto"/>
            </w:tcBorders>
          </w:tcPr>
          <w:p w14:paraId="42625A52" w14:textId="77777777" w:rsidR="005C4A4D" w:rsidRPr="00715B06" w:rsidRDefault="005C4A4D" w:rsidP="00FC74A9">
            <w:pPr>
              <w:jc w:val="center"/>
            </w:pPr>
            <w:r w:rsidRPr="00715B06">
              <w:t>345,56220</w:t>
            </w:r>
          </w:p>
        </w:tc>
      </w:tr>
      <w:tr w:rsidR="005C4A4D" w:rsidRPr="003472C0" w14:paraId="7D2D3E52" w14:textId="77777777" w:rsidTr="005C4A4D">
        <w:trPr>
          <w:trHeight w:val="1184"/>
          <w:jc w:val="center"/>
        </w:trPr>
        <w:tc>
          <w:tcPr>
            <w:tcW w:w="567" w:type="dxa"/>
            <w:tcBorders>
              <w:top w:val="single" w:sz="4" w:space="0" w:color="auto"/>
              <w:left w:val="single" w:sz="4" w:space="0" w:color="auto"/>
              <w:bottom w:val="single" w:sz="4" w:space="0" w:color="auto"/>
              <w:right w:val="single" w:sz="4" w:space="0" w:color="auto"/>
            </w:tcBorders>
          </w:tcPr>
          <w:p w14:paraId="0E4BE85F" w14:textId="77777777" w:rsidR="005C4A4D" w:rsidRPr="003472C0" w:rsidRDefault="005C4A4D" w:rsidP="00FC74A9">
            <w:pPr>
              <w:widowControl w:val="0"/>
              <w:autoSpaceDE w:val="0"/>
              <w:autoSpaceDN w:val="0"/>
              <w:adjustRightInd w:val="0"/>
              <w:jc w:val="center"/>
            </w:pPr>
            <w:r w:rsidRPr="003472C0">
              <w:t>1.5.</w:t>
            </w:r>
          </w:p>
        </w:tc>
        <w:tc>
          <w:tcPr>
            <w:tcW w:w="2835" w:type="dxa"/>
            <w:tcBorders>
              <w:top w:val="single" w:sz="4" w:space="0" w:color="auto"/>
              <w:left w:val="single" w:sz="4" w:space="0" w:color="auto"/>
              <w:bottom w:val="single" w:sz="4" w:space="0" w:color="auto"/>
              <w:right w:val="single" w:sz="4" w:space="0" w:color="auto"/>
            </w:tcBorders>
          </w:tcPr>
          <w:p w14:paraId="111E4F38" w14:textId="77777777" w:rsidR="005C4A4D" w:rsidRPr="003472C0" w:rsidRDefault="005C4A4D" w:rsidP="00FC74A9">
            <w:pPr>
              <w:widowControl w:val="0"/>
              <w:suppressAutoHyphens/>
              <w:autoSpaceDE w:val="0"/>
              <w:autoSpaceDN w:val="0"/>
              <w:adjustRightInd w:val="0"/>
            </w:pPr>
            <w:r w:rsidRPr="003472C0">
              <w:t>Подпрограмма: «Информационная открытость органов местного самоуправления городского округа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14:paraId="52D1CE7D" w14:textId="77777777" w:rsidR="005C4A4D" w:rsidRPr="00715B06" w:rsidRDefault="005C4A4D" w:rsidP="00FC74A9">
            <w:pPr>
              <w:suppressAutoHyphens/>
              <w:autoSpaceDE w:val="0"/>
              <w:autoSpaceDN w:val="0"/>
              <w:adjustRightInd w:val="0"/>
              <w:jc w:val="center"/>
            </w:pPr>
            <w:r w:rsidRPr="00715B06">
              <w:t>1947,87773</w:t>
            </w:r>
          </w:p>
        </w:tc>
        <w:tc>
          <w:tcPr>
            <w:tcW w:w="992" w:type="dxa"/>
            <w:tcBorders>
              <w:top w:val="single" w:sz="4" w:space="0" w:color="auto"/>
              <w:left w:val="single" w:sz="4" w:space="0" w:color="auto"/>
              <w:bottom w:val="single" w:sz="4" w:space="0" w:color="auto"/>
              <w:right w:val="single" w:sz="4" w:space="0" w:color="auto"/>
            </w:tcBorders>
          </w:tcPr>
          <w:p w14:paraId="55EB859F" w14:textId="77777777" w:rsidR="005C4A4D" w:rsidRPr="00715B06" w:rsidRDefault="005C4A4D" w:rsidP="00FC74A9">
            <w:pPr>
              <w:suppressAutoHyphens/>
              <w:autoSpaceDE w:val="0"/>
              <w:autoSpaceDN w:val="0"/>
              <w:adjustRightInd w:val="0"/>
              <w:jc w:val="center"/>
            </w:pPr>
            <w:r w:rsidRPr="00715B06">
              <w:t>2167,57368</w:t>
            </w:r>
          </w:p>
        </w:tc>
        <w:tc>
          <w:tcPr>
            <w:tcW w:w="850" w:type="dxa"/>
            <w:tcBorders>
              <w:top w:val="single" w:sz="4" w:space="0" w:color="auto"/>
              <w:left w:val="single" w:sz="4" w:space="0" w:color="auto"/>
              <w:bottom w:val="single" w:sz="4" w:space="0" w:color="auto"/>
              <w:right w:val="single" w:sz="4" w:space="0" w:color="auto"/>
            </w:tcBorders>
          </w:tcPr>
          <w:p w14:paraId="47721A66" w14:textId="77777777" w:rsidR="005C4A4D" w:rsidRPr="00715B06" w:rsidRDefault="005C4A4D" w:rsidP="00FC74A9">
            <w:pPr>
              <w:jc w:val="center"/>
            </w:pPr>
            <w:r w:rsidRPr="00715B06">
              <w:t>1469,10221</w:t>
            </w:r>
          </w:p>
        </w:tc>
        <w:tc>
          <w:tcPr>
            <w:tcW w:w="993" w:type="dxa"/>
            <w:tcBorders>
              <w:top w:val="single" w:sz="4" w:space="0" w:color="auto"/>
              <w:left w:val="single" w:sz="4" w:space="0" w:color="auto"/>
              <w:bottom w:val="single" w:sz="4" w:space="0" w:color="auto"/>
              <w:right w:val="single" w:sz="4" w:space="0" w:color="auto"/>
            </w:tcBorders>
          </w:tcPr>
          <w:p w14:paraId="7F6B9BA2" w14:textId="77777777" w:rsidR="005C4A4D" w:rsidRPr="00715B06" w:rsidRDefault="005C4A4D" w:rsidP="00FC74A9">
            <w:pPr>
              <w:jc w:val="center"/>
            </w:pPr>
            <w:r w:rsidRPr="00715B06">
              <w:t>1469,10221</w:t>
            </w:r>
          </w:p>
        </w:tc>
        <w:tc>
          <w:tcPr>
            <w:tcW w:w="992" w:type="dxa"/>
            <w:tcBorders>
              <w:top w:val="single" w:sz="4" w:space="0" w:color="auto"/>
              <w:left w:val="single" w:sz="4" w:space="0" w:color="auto"/>
              <w:bottom w:val="single" w:sz="4" w:space="0" w:color="auto"/>
              <w:right w:val="single" w:sz="4" w:space="0" w:color="auto"/>
            </w:tcBorders>
          </w:tcPr>
          <w:p w14:paraId="5E3E9B39" w14:textId="77777777" w:rsidR="005C4A4D" w:rsidRPr="00715B06" w:rsidRDefault="005C4A4D" w:rsidP="00FC74A9">
            <w:pPr>
              <w:jc w:val="center"/>
            </w:pPr>
            <w:r w:rsidRPr="00715B06">
              <w:t>1469,10221</w:t>
            </w:r>
          </w:p>
        </w:tc>
        <w:tc>
          <w:tcPr>
            <w:tcW w:w="850" w:type="dxa"/>
            <w:tcBorders>
              <w:top w:val="single" w:sz="4" w:space="0" w:color="auto"/>
              <w:left w:val="single" w:sz="4" w:space="0" w:color="auto"/>
              <w:bottom w:val="single" w:sz="4" w:space="0" w:color="auto"/>
              <w:right w:val="single" w:sz="4" w:space="0" w:color="auto"/>
            </w:tcBorders>
          </w:tcPr>
          <w:p w14:paraId="22D5BFD6" w14:textId="77777777" w:rsidR="005C4A4D" w:rsidRPr="00715B06" w:rsidRDefault="005C4A4D" w:rsidP="00FC74A9">
            <w:pPr>
              <w:jc w:val="center"/>
            </w:pPr>
            <w:r w:rsidRPr="00715B06">
              <w:t>1469,10221</w:t>
            </w:r>
          </w:p>
        </w:tc>
      </w:tr>
      <w:tr w:rsidR="005C4A4D" w:rsidRPr="003472C0" w14:paraId="1D6AE557" w14:textId="77777777" w:rsidTr="005C4A4D">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4BBCB7DD"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21E67EAA" w14:textId="77777777" w:rsidR="005C4A4D" w:rsidRPr="003472C0" w:rsidRDefault="005C4A4D" w:rsidP="00FC74A9">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2961062" w14:textId="77777777" w:rsidR="005C4A4D" w:rsidRPr="00715B06" w:rsidRDefault="005C4A4D" w:rsidP="00FC74A9">
            <w:pPr>
              <w:jc w:val="center"/>
            </w:pPr>
          </w:p>
        </w:tc>
        <w:tc>
          <w:tcPr>
            <w:tcW w:w="992" w:type="dxa"/>
            <w:tcBorders>
              <w:top w:val="single" w:sz="4" w:space="0" w:color="auto"/>
              <w:left w:val="single" w:sz="4" w:space="0" w:color="auto"/>
              <w:bottom w:val="single" w:sz="4" w:space="0" w:color="auto"/>
              <w:right w:val="single" w:sz="4" w:space="0" w:color="auto"/>
            </w:tcBorders>
          </w:tcPr>
          <w:p w14:paraId="71FF4429" w14:textId="77777777" w:rsidR="005C4A4D" w:rsidRPr="00715B06" w:rsidRDefault="005C4A4D" w:rsidP="00FC74A9">
            <w:pPr>
              <w:jc w:val="center"/>
            </w:pPr>
          </w:p>
        </w:tc>
        <w:tc>
          <w:tcPr>
            <w:tcW w:w="850" w:type="dxa"/>
            <w:tcBorders>
              <w:top w:val="single" w:sz="4" w:space="0" w:color="auto"/>
              <w:left w:val="single" w:sz="4" w:space="0" w:color="auto"/>
              <w:bottom w:val="single" w:sz="4" w:space="0" w:color="auto"/>
              <w:right w:val="single" w:sz="4" w:space="0" w:color="auto"/>
            </w:tcBorders>
          </w:tcPr>
          <w:p w14:paraId="68E6BA73" w14:textId="77777777" w:rsidR="005C4A4D" w:rsidRPr="00715B06" w:rsidRDefault="005C4A4D" w:rsidP="00FC74A9">
            <w:pPr>
              <w:jc w:val="center"/>
            </w:pPr>
          </w:p>
        </w:tc>
        <w:tc>
          <w:tcPr>
            <w:tcW w:w="993" w:type="dxa"/>
            <w:tcBorders>
              <w:top w:val="single" w:sz="4" w:space="0" w:color="auto"/>
              <w:left w:val="single" w:sz="4" w:space="0" w:color="auto"/>
              <w:bottom w:val="single" w:sz="4" w:space="0" w:color="auto"/>
              <w:right w:val="single" w:sz="4" w:space="0" w:color="auto"/>
            </w:tcBorders>
          </w:tcPr>
          <w:p w14:paraId="768BBACC" w14:textId="77777777" w:rsidR="005C4A4D" w:rsidRPr="00715B06" w:rsidRDefault="005C4A4D" w:rsidP="00FC74A9">
            <w:pPr>
              <w:jc w:val="center"/>
            </w:pPr>
          </w:p>
        </w:tc>
        <w:tc>
          <w:tcPr>
            <w:tcW w:w="992" w:type="dxa"/>
            <w:tcBorders>
              <w:top w:val="single" w:sz="4" w:space="0" w:color="auto"/>
              <w:left w:val="single" w:sz="4" w:space="0" w:color="auto"/>
              <w:bottom w:val="single" w:sz="4" w:space="0" w:color="auto"/>
              <w:right w:val="single" w:sz="4" w:space="0" w:color="auto"/>
            </w:tcBorders>
          </w:tcPr>
          <w:p w14:paraId="698A08F6" w14:textId="77777777" w:rsidR="005C4A4D" w:rsidRPr="00715B06" w:rsidRDefault="005C4A4D" w:rsidP="00FC74A9">
            <w:pPr>
              <w:jc w:val="center"/>
            </w:pPr>
          </w:p>
        </w:tc>
        <w:tc>
          <w:tcPr>
            <w:tcW w:w="850" w:type="dxa"/>
            <w:tcBorders>
              <w:top w:val="single" w:sz="4" w:space="0" w:color="auto"/>
              <w:left w:val="single" w:sz="4" w:space="0" w:color="auto"/>
              <w:bottom w:val="single" w:sz="4" w:space="0" w:color="auto"/>
              <w:right w:val="single" w:sz="4" w:space="0" w:color="auto"/>
            </w:tcBorders>
          </w:tcPr>
          <w:p w14:paraId="6F86B216" w14:textId="77777777" w:rsidR="005C4A4D" w:rsidRPr="00715B06" w:rsidRDefault="005C4A4D" w:rsidP="00FC74A9">
            <w:pPr>
              <w:jc w:val="center"/>
            </w:pPr>
          </w:p>
        </w:tc>
      </w:tr>
      <w:tr w:rsidR="005C4A4D" w:rsidRPr="003472C0" w14:paraId="19039FEC"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28ECEB16"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2403727A" w14:textId="77777777" w:rsidR="005C4A4D" w:rsidRPr="003472C0" w:rsidRDefault="005C4A4D" w:rsidP="00FC74A9">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334B70BD" w14:textId="77777777" w:rsidR="005C4A4D" w:rsidRPr="00715B06" w:rsidRDefault="005C4A4D" w:rsidP="00FC74A9">
            <w:pPr>
              <w:suppressAutoHyphens/>
              <w:autoSpaceDE w:val="0"/>
              <w:autoSpaceDN w:val="0"/>
              <w:adjustRightInd w:val="0"/>
              <w:jc w:val="center"/>
            </w:pPr>
            <w:r w:rsidRPr="00715B06">
              <w:t>1947,87773</w:t>
            </w:r>
          </w:p>
        </w:tc>
        <w:tc>
          <w:tcPr>
            <w:tcW w:w="992" w:type="dxa"/>
            <w:tcBorders>
              <w:top w:val="single" w:sz="4" w:space="0" w:color="auto"/>
              <w:left w:val="single" w:sz="4" w:space="0" w:color="auto"/>
              <w:bottom w:val="single" w:sz="4" w:space="0" w:color="auto"/>
              <w:right w:val="single" w:sz="4" w:space="0" w:color="auto"/>
            </w:tcBorders>
          </w:tcPr>
          <w:p w14:paraId="7030C1E6" w14:textId="77777777" w:rsidR="005C4A4D" w:rsidRPr="00715B06" w:rsidRDefault="005C4A4D" w:rsidP="00FC74A9">
            <w:pPr>
              <w:jc w:val="center"/>
            </w:pPr>
            <w:r w:rsidRPr="00715B06">
              <w:t>2167,57368</w:t>
            </w:r>
          </w:p>
        </w:tc>
        <w:tc>
          <w:tcPr>
            <w:tcW w:w="850" w:type="dxa"/>
            <w:tcBorders>
              <w:top w:val="single" w:sz="4" w:space="0" w:color="auto"/>
              <w:left w:val="single" w:sz="4" w:space="0" w:color="auto"/>
              <w:bottom w:val="single" w:sz="4" w:space="0" w:color="auto"/>
              <w:right w:val="single" w:sz="4" w:space="0" w:color="auto"/>
            </w:tcBorders>
          </w:tcPr>
          <w:p w14:paraId="198B7A16" w14:textId="77777777" w:rsidR="005C4A4D" w:rsidRPr="00715B06" w:rsidRDefault="005C4A4D" w:rsidP="00FC74A9">
            <w:pPr>
              <w:jc w:val="center"/>
            </w:pPr>
            <w:r w:rsidRPr="00715B06">
              <w:t>1469,10221</w:t>
            </w:r>
          </w:p>
        </w:tc>
        <w:tc>
          <w:tcPr>
            <w:tcW w:w="993" w:type="dxa"/>
            <w:tcBorders>
              <w:top w:val="single" w:sz="4" w:space="0" w:color="auto"/>
              <w:left w:val="single" w:sz="4" w:space="0" w:color="auto"/>
              <w:bottom w:val="single" w:sz="4" w:space="0" w:color="auto"/>
              <w:right w:val="single" w:sz="4" w:space="0" w:color="auto"/>
            </w:tcBorders>
          </w:tcPr>
          <w:p w14:paraId="16D75644" w14:textId="77777777" w:rsidR="005C4A4D" w:rsidRPr="00715B06" w:rsidRDefault="005C4A4D" w:rsidP="00FC74A9">
            <w:pPr>
              <w:jc w:val="center"/>
            </w:pPr>
            <w:r w:rsidRPr="00715B06">
              <w:t>1469,10221</w:t>
            </w:r>
          </w:p>
        </w:tc>
        <w:tc>
          <w:tcPr>
            <w:tcW w:w="992" w:type="dxa"/>
            <w:tcBorders>
              <w:top w:val="single" w:sz="4" w:space="0" w:color="auto"/>
              <w:left w:val="single" w:sz="4" w:space="0" w:color="auto"/>
              <w:bottom w:val="single" w:sz="4" w:space="0" w:color="auto"/>
              <w:right w:val="single" w:sz="4" w:space="0" w:color="auto"/>
            </w:tcBorders>
          </w:tcPr>
          <w:p w14:paraId="5E1531FD" w14:textId="77777777" w:rsidR="005C4A4D" w:rsidRPr="00715B06" w:rsidRDefault="005C4A4D" w:rsidP="00FC74A9">
            <w:pPr>
              <w:jc w:val="center"/>
            </w:pPr>
            <w:r w:rsidRPr="00715B06">
              <w:t>1469,10221</w:t>
            </w:r>
          </w:p>
        </w:tc>
        <w:tc>
          <w:tcPr>
            <w:tcW w:w="850" w:type="dxa"/>
            <w:tcBorders>
              <w:top w:val="single" w:sz="4" w:space="0" w:color="auto"/>
              <w:left w:val="single" w:sz="4" w:space="0" w:color="auto"/>
              <w:bottom w:val="single" w:sz="4" w:space="0" w:color="auto"/>
              <w:right w:val="single" w:sz="4" w:space="0" w:color="auto"/>
            </w:tcBorders>
          </w:tcPr>
          <w:p w14:paraId="6E2B9518" w14:textId="77777777" w:rsidR="005C4A4D" w:rsidRPr="00715B06" w:rsidRDefault="005C4A4D" w:rsidP="00FC74A9">
            <w:pPr>
              <w:jc w:val="center"/>
            </w:pPr>
            <w:r w:rsidRPr="00715B06">
              <w:t>1469,10221</w:t>
            </w:r>
          </w:p>
        </w:tc>
      </w:tr>
      <w:tr w:rsidR="005C4A4D" w:rsidRPr="003472C0" w14:paraId="0C725565"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3B1AF148" w14:textId="77777777" w:rsidR="005C4A4D" w:rsidRPr="003472C0" w:rsidRDefault="005C4A4D" w:rsidP="00FC74A9">
            <w:pPr>
              <w:widowControl w:val="0"/>
              <w:autoSpaceDE w:val="0"/>
              <w:autoSpaceDN w:val="0"/>
              <w:adjustRightInd w:val="0"/>
              <w:jc w:val="center"/>
            </w:pPr>
            <w:r w:rsidRPr="003472C0">
              <w:t>1.</w:t>
            </w:r>
            <w:r>
              <w:t>6.</w:t>
            </w:r>
          </w:p>
        </w:tc>
        <w:tc>
          <w:tcPr>
            <w:tcW w:w="2835" w:type="dxa"/>
            <w:tcBorders>
              <w:top w:val="single" w:sz="4" w:space="0" w:color="auto"/>
              <w:left w:val="single" w:sz="4" w:space="0" w:color="auto"/>
              <w:bottom w:val="single" w:sz="4" w:space="0" w:color="auto"/>
              <w:right w:val="single" w:sz="4" w:space="0" w:color="auto"/>
            </w:tcBorders>
          </w:tcPr>
          <w:p w14:paraId="13A73B1D" w14:textId="77777777" w:rsidR="005C4A4D" w:rsidRPr="003472C0" w:rsidRDefault="005C4A4D" w:rsidP="00FC74A9">
            <w:pPr>
              <w:suppressAutoHyphens/>
            </w:pPr>
            <w:r w:rsidRPr="003472C0">
              <w:t>Подпрограмма:</w:t>
            </w:r>
          </w:p>
          <w:p w14:paraId="119386DA" w14:textId="77777777" w:rsidR="005C4A4D" w:rsidRPr="003472C0" w:rsidRDefault="005C4A4D" w:rsidP="00FC74A9">
            <w:pPr>
              <w:suppressAutoHyphens/>
            </w:pPr>
            <w:r w:rsidRPr="003472C0">
              <w:t>«Дополнительное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63A91F54" w14:textId="77777777" w:rsidR="005C4A4D" w:rsidRPr="00715B06" w:rsidRDefault="005C4A4D" w:rsidP="00FC74A9">
            <w:pPr>
              <w:jc w:val="center"/>
            </w:pPr>
            <w:r w:rsidRPr="00715B06">
              <w:t>9665,04994</w:t>
            </w:r>
          </w:p>
        </w:tc>
        <w:tc>
          <w:tcPr>
            <w:tcW w:w="992" w:type="dxa"/>
            <w:tcBorders>
              <w:top w:val="single" w:sz="4" w:space="0" w:color="auto"/>
              <w:left w:val="single" w:sz="4" w:space="0" w:color="auto"/>
              <w:bottom w:val="single" w:sz="4" w:space="0" w:color="auto"/>
              <w:right w:val="single" w:sz="4" w:space="0" w:color="auto"/>
            </w:tcBorders>
          </w:tcPr>
          <w:p w14:paraId="6A23B3F4" w14:textId="77777777" w:rsidR="005C4A4D" w:rsidRPr="00B11642" w:rsidRDefault="005C4A4D" w:rsidP="00FC74A9">
            <w:pPr>
              <w:jc w:val="center"/>
            </w:pPr>
            <w:r w:rsidRPr="00B11642">
              <w:t>10301,19611</w:t>
            </w:r>
          </w:p>
        </w:tc>
        <w:tc>
          <w:tcPr>
            <w:tcW w:w="850" w:type="dxa"/>
            <w:tcBorders>
              <w:top w:val="single" w:sz="4" w:space="0" w:color="auto"/>
              <w:left w:val="single" w:sz="4" w:space="0" w:color="auto"/>
              <w:bottom w:val="single" w:sz="4" w:space="0" w:color="auto"/>
              <w:right w:val="single" w:sz="4" w:space="0" w:color="auto"/>
            </w:tcBorders>
          </w:tcPr>
          <w:p w14:paraId="76BB7AB1" w14:textId="77777777" w:rsidR="005C4A4D" w:rsidRPr="00B11642" w:rsidRDefault="005C4A4D" w:rsidP="00FC74A9">
            <w:pPr>
              <w:jc w:val="center"/>
            </w:pPr>
            <w:r w:rsidRPr="00B11642">
              <w:t>3917,56984</w:t>
            </w:r>
          </w:p>
        </w:tc>
        <w:tc>
          <w:tcPr>
            <w:tcW w:w="993" w:type="dxa"/>
            <w:tcBorders>
              <w:top w:val="single" w:sz="4" w:space="0" w:color="auto"/>
              <w:left w:val="single" w:sz="4" w:space="0" w:color="auto"/>
              <w:bottom w:val="single" w:sz="4" w:space="0" w:color="auto"/>
              <w:right w:val="single" w:sz="4" w:space="0" w:color="auto"/>
            </w:tcBorders>
          </w:tcPr>
          <w:p w14:paraId="115EDD74" w14:textId="77777777" w:rsidR="005C4A4D" w:rsidRPr="00B11642" w:rsidRDefault="005C4A4D" w:rsidP="00FC74A9">
            <w:pPr>
              <w:jc w:val="center"/>
            </w:pPr>
            <w:r w:rsidRPr="00B11642">
              <w:t>3917,56984</w:t>
            </w:r>
          </w:p>
        </w:tc>
        <w:tc>
          <w:tcPr>
            <w:tcW w:w="992" w:type="dxa"/>
            <w:tcBorders>
              <w:top w:val="single" w:sz="4" w:space="0" w:color="auto"/>
              <w:left w:val="single" w:sz="4" w:space="0" w:color="auto"/>
              <w:bottom w:val="single" w:sz="4" w:space="0" w:color="auto"/>
              <w:right w:val="single" w:sz="4" w:space="0" w:color="auto"/>
            </w:tcBorders>
          </w:tcPr>
          <w:p w14:paraId="7F625612" w14:textId="77777777" w:rsidR="005C4A4D" w:rsidRPr="00B11642" w:rsidRDefault="005C4A4D" w:rsidP="00FC74A9">
            <w:pPr>
              <w:jc w:val="center"/>
            </w:pPr>
            <w:r w:rsidRPr="00B11642">
              <w:t>3917,56984</w:t>
            </w:r>
          </w:p>
        </w:tc>
        <w:tc>
          <w:tcPr>
            <w:tcW w:w="850" w:type="dxa"/>
            <w:tcBorders>
              <w:top w:val="single" w:sz="4" w:space="0" w:color="auto"/>
              <w:left w:val="single" w:sz="4" w:space="0" w:color="auto"/>
              <w:bottom w:val="single" w:sz="4" w:space="0" w:color="auto"/>
              <w:right w:val="single" w:sz="4" w:space="0" w:color="auto"/>
            </w:tcBorders>
          </w:tcPr>
          <w:p w14:paraId="7A8CF3CF" w14:textId="77777777" w:rsidR="005C4A4D" w:rsidRPr="00B11642" w:rsidRDefault="005C4A4D" w:rsidP="00FC74A9">
            <w:pPr>
              <w:jc w:val="center"/>
            </w:pPr>
            <w:r w:rsidRPr="00B11642">
              <w:t>3917,56984</w:t>
            </w:r>
          </w:p>
        </w:tc>
      </w:tr>
      <w:tr w:rsidR="005C4A4D" w:rsidRPr="003472C0" w14:paraId="0B5C9552"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1942CDA6"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2D8177F" w14:textId="77777777" w:rsidR="005C4A4D" w:rsidRPr="003472C0" w:rsidRDefault="005C4A4D" w:rsidP="00FC74A9">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70A33D6" w14:textId="77777777" w:rsidR="005C4A4D" w:rsidRPr="00715B06" w:rsidRDefault="005C4A4D" w:rsidP="00FC74A9">
            <w:pPr>
              <w:jc w:val="center"/>
            </w:pPr>
          </w:p>
        </w:tc>
        <w:tc>
          <w:tcPr>
            <w:tcW w:w="992" w:type="dxa"/>
            <w:tcBorders>
              <w:top w:val="single" w:sz="4" w:space="0" w:color="auto"/>
              <w:left w:val="single" w:sz="4" w:space="0" w:color="auto"/>
              <w:bottom w:val="single" w:sz="4" w:space="0" w:color="auto"/>
              <w:right w:val="single" w:sz="4" w:space="0" w:color="auto"/>
            </w:tcBorders>
          </w:tcPr>
          <w:p w14:paraId="4D736445" w14:textId="77777777" w:rsidR="005C4A4D" w:rsidRPr="00B11642" w:rsidRDefault="005C4A4D" w:rsidP="00FC74A9">
            <w:pPr>
              <w:jc w:val="center"/>
            </w:pPr>
          </w:p>
        </w:tc>
        <w:tc>
          <w:tcPr>
            <w:tcW w:w="850" w:type="dxa"/>
            <w:tcBorders>
              <w:top w:val="single" w:sz="4" w:space="0" w:color="auto"/>
              <w:left w:val="single" w:sz="4" w:space="0" w:color="auto"/>
              <w:bottom w:val="single" w:sz="4" w:space="0" w:color="auto"/>
              <w:right w:val="single" w:sz="4" w:space="0" w:color="auto"/>
            </w:tcBorders>
          </w:tcPr>
          <w:p w14:paraId="5EDA8880" w14:textId="77777777" w:rsidR="005C4A4D" w:rsidRPr="00B11642" w:rsidRDefault="005C4A4D" w:rsidP="00FC74A9">
            <w:pPr>
              <w:jc w:val="center"/>
            </w:pPr>
          </w:p>
        </w:tc>
        <w:tc>
          <w:tcPr>
            <w:tcW w:w="993" w:type="dxa"/>
            <w:tcBorders>
              <w:top w:val="single" w:sz="4" w:space="0" w:color="auto"/>
              <w:left w:val="single" w:sz="4" w:space="0" w:color="auto"/>
              <w:bottom w:val="single" w:sz="4" w:space="0" w:color="auto"/>
              <w:right w:val="single" w:sz="4" w:space="0" w:color="auto"/>
            </w:tcBorders>
          </w:tcPr>
          <w:p w14:paraId="00B383C0" w14:textId="77777777" w:rsidR="005C4A4D" w:rsidRPr="00B11642" w:rsidRDefault="005C4A4D" w:rsidP="00FC74A9">
            <w:pPr>
              <w:jc w:val="center"/>
            </w:pPr>
          </w:p>
        </w:tc>
        <w:tc>
          <w:tcPr>
            <w:tcW w:w="992" w:type="dxa"/>
            <w:tcBorders>
              <w:top w:val="single" w:sz="4" w:space="0" w:color="auto"/>
              <w:left w:val="single" w:sz="4" w:space="0" w:color="auto"/>
              <w:bottom w:val="single" w:sz="4" w:space="0" w:color="auto"/>
              <w:right w:val="single" w:sz="4" w:space="0" w:color="auto"/>
            </w:tcBorders>
          </w:tcPr>
          <w:p w14:paraId="01D209C9" w14:textId="77777777" w:rsidR="005C4A4D" w:rsidRPr="00B11642" w:rsidRDefault="005C4A4D" w:rsidP="00FC74A9">
            <w:pPr>
              <w:jc w:val="center"/>
            </w:pPr>
          </w:p>
        </w:tc>
        <w:tc>
          <w:tcPr>
            <w:tcW w:w="850" w:type="dxa"/>
            <w:tcBorders>
              <w:top w:val="single" w:sz="4" w:space="0" w:color="auto"/>
              <w:left w:val="single" w:sz="4" w:space="0" w:color="auto"/>
              <w:bottom w:val="single" w:sz="4" w:space="0" w:color="auto"/>
              <w:right w:val="single" w:sz="4" w:space="0" w:color="auto"/>
            </w:tcBorders>
          </w:tcPr>
          <w:p w14:paraId="71CE1DDD" w14:textId="77777777" w:rsidR="005C4A4D" w:rsidRPr="00B11642" w:rsidRDefault="005C4A4D" w:rsidP="00FC74A9">
            <w:pPr>
              <w:jc w:val="center"/>
            </w:pPr>
          </w:p>
        </w:tc>
      </w:tr>
      <w:tr w:rsidR="005C4A4D" w:rsidRPr="003472C0" w14:paraId="036D1150"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79D9107A"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75A002C" w14:textId="77777777" w:rsidR="005C4A4D" w:rsidRPr="003472C0" w:rsidRDefault="005C4A4D" w:rsidP="00FC74A9">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72C56888" w14:textId="77777777" w:rsidR="005C4A4D" w:rsidRPr="00715B06" w:rsidRDefault="005C4A4D" w:rsidP="00FC74A9">
            <w:pPr>
              <w:jc w:val="center"/>
            </w:pPr>
            <w:r w:rsidRPr="00715B06">
              <w:t>6749,52326</w:t>
            </w:r>
          </w:p>
        </w:tc>
        <w:tc>
          <w:tcPr>
            <w:tcW w:w="992" w:type="dxa"/>
            <w:tcBorders>
              <w:top w:val="single" w:sz="4" w:space="0" w:color="auto"/>
              <w:left w:val="single" w:sz="4" w:space="0" w:color="auto"/>
              <w:bottom w:val="single" w:sz="4" w:space="0" w:color="auto"/>
              <w:right w:val="single" w:sz="4" w:space="0" w:color="auto"/>
            </w:tcBorders>
          </w:tcPr>
          <w:p w14:paraId="1A480D5D" w14:textId="77777777" w:rsidR="005C4A4D" w:rsidRPr="00B11642" w:rsidRDefault="005C4A4D" w:rsidP="00FC74A9">
            <w:pPr>
              <w:jc w:val="center"/>
            </w:pPr>
            <w:r w:rsidRPr="00B11642">
              <w:t>10301,19611</w:t>
            </w:r>
          </w:p>
        </w:tc>
        <w:tc>
          <w:tcPr>
            <w:tcW w:w="850" w:type="dxa"/>
            <w:tcBorders>
              <w:top w:val="single" w:sz="4" w:space="0" w:color="auto"/>
              <w:left w:val="single" w:sz="4" w:space="0" w:color="auto"/>
              <w:bottom w:val="single" w:sz="4" w:space="0" w:color="auto"/>
              <w:right w:val="single" w:sz="4" w:space="0" w:color="auto"/>
            </w:tcBorders>
          </w:tcPr>
          <w:p w14:paraId="59356840" w14:textId="77777777" w:rsidR="005C4A4D" w:rsidRPr="00B11642" w:rsidRDefault="005C4A4D" w:rsidP="00FC74A9">
            <w:pPr>
              <w:jc w:val="center"/>
            </w:pPr>
            <w:r w:rsidRPr="00B11642">
              <w:t>3917,56984</w:t>
            </w:r>
          </w:p>
        </w:tc>
        <w:tc>
          <w:tcPr>
            <w:tcW w:w="993" w:type="dxa"/>
            <w:tcBorders>
              <w:top w:val="single" w:sz="4" w:space="0" w:color="auto"/>
              <w:left w:val="single" w:sz="4" w:space="0" w:color="auto"/>
              <w:bottom w:val="single" w:sz="4" w:space="0" w:color="auto"/>
              <w:right w:val="single" w:sz="4" w:space="0" w:color="auto"/>
            </w:tcBorders>
          </w:tcPr>
          <w:p w14:paraId="70ED3351" w14:textId="77777777" w:rsidR="005C4A4D" w:rsidRPr="00B11642" w:rsidRDefault="005C4A4D" w:rsidP="00FC74A9">
            <w:pPr>
              <w:jc w:val="center"/>
            </w:pPr>
            <w:r w:rsidRPr="00B11642">
              <w:t>3917,56984</w:t>
            </w:r>
          </w:p>
        </w:tc>
        <w:tc>
          <w:tcPr>
            <w:tcW w:w="992" w:type="dxa"/>
            <w:tcBorders>
              <w:top w:val="single" w:sz="4" w:space="0" w:color="auto"/>
              <w:left w:val="single" w:sz="4" w:space="0" w:color="auto"/>
              <w:bottom w:val="single" w:sz="4" w:space="0" w:color="auto"/>
              <w:right w:val="single" w:sz="4" w:space="0" w:color="auto"/>
            </w:tcBorders>
          </w:tcPr>
          <w:p w14:paraId="56D6A2FC" w14:textId="77777777" w:rsidR="005C4A4D" w:rsidRPr="00B11642" w:rsidRDefault="005C4A4D" w:rsidP="00FC74A9">
            <w:pPr>
              <w:jc w:val="center"/>
            </w:pPr>
            <w:r w:rsidRPr="00B11642">
              <w:t>3917,56984</w:t>
            </w:r>
          </w:p>
        </w:tc>
        <w:tc>
          <w:tcPr>
            <w:tcW w:w="850" w:type="dxa"/>
            <w:tcBorders>
              <w:top w:val="single" w:sz="4" w:space="0" w:color="auto"/>
              <w:left w:val="single" w:sz="4" w:space="0" w:color="auto"/>
              <w:bottom w:val="single" w:sz="4" w:space="0" w:color="auto"/>
              <w:right w:val="single" w:sz="4" w:space="0" w:color="auto"/>
            </w:tcBorders>
          </w:tcPr>
          <w:p w14:paraId="0337816E" w14:textId="77777777" w:rsidR="005C4A4D" w:rsidRPr="00B11642" w:rsidRDefault="005C4A4D" w:rsidP="00FC74A9">
            <w:pPr>
              <w:jc w:val="center"/>
            </w:pPr>
            <w:r w:rsidRPr="00B11642">
              <w:t>3917,56984</w:t>
            </w:r>
          </w:p>
        </w:tc>
      </w:tr>
      <w:tr w:rsidR="005C4A4D" w:rsidRPr="003472C0" w14:paraId="30340761"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0A3DCDF6"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012FAB4" w14:textId="77777777" w:rsidR="005C4A4D" w:rsidRPr="003472C0" w:rsidRDefault="005C4A4D" w:rsidP="00FC74A9">
            <w:pPr>
              <w:suppressAutoHyphens/>
            </w:pPr>
            <w:r w:rsidRPr="003472C0">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3287347" w14:textId="77777777" w:rsidR="005C4A4D" w:rsidRPr="00715B06" w:rsidRDefault="005C4A4D" w:rsidP="00FC74A9">
            <w:pPr>
              <w:jc w:val="center"/>
            </w:pPr>
            <w:r w:rsidRPr="00715B06">
              <w:t>2915,52668</w:t>
            </w:r>
          </w:p>
        </w:tc>
        <w:tc>
          <w:tcPr>
            <w:tcW w:w="992" w:type="dxa"/>
            <w:tcBorders>
              <w:top w:val="single" w:sz="4" w:space="0" w:color="auto"/>
              <w:left w:val="single" w:sz="4" w:space="0" w:color="auto"/>
              <w:bottom w:val="single" w:sz="4" w:space="0" w:color="auto"/>
              <w:right w:val="single" w:sz="4" w:space="0" w:color="auto"/>
            </w:tcBorders>
          </w:tcPr>
          <w:p w14:paraId="71DB6451" w14:textId="77777777" w:rsidR="005C4A4D" w:rsidRPr="00B11642" w:rsidRDefault="005C4A4D" w:rsidP="00FC74A9">
            <w:pPr>
              <w:jc w:val="center"/>
            </w:pPr>
            <w:r w:rsidRPr="00B11642">
              <w:t>0,000</w:t>
            </w:r>
          </w:p>
        </w:tc>
        <w:tc>
          <w:tcPr>
            <w:tcW w:w="850" w:type="dxa"/>
            <w:tcBorders>
              <w:top w:val="single" w:sz="4" w:space="0" w:color="auto"/>
              <w:left w:val="single" w:sz="4" w:space="0" w:color="auto"/>
              <w:bottom w:val="single" w:sz="4" w:space="0" w:color="auto"/>
              <w:right w:val="single" w:sz="4" w:space="0" w:color="auto"/>
            </w:tcBorders>
          </w:tcPr>
          <w:p w14:paraId="08A46799" w14:textId="77777777" w:rsidR="005C4A4D" w:rsidRPr="00B11642" w:rsidRDefault="005C4A4D" w:rsidP="00FC74A9">
            <w:r w:rsidRPr="00B11642">
              <w:t>0,000</w:t>
            </w:r>
          </w:p>
        </w:tc>
        <w:tc>
          <w:tcPr>
            <w:tcW w:w="993" w:type="dxa"/>
            <w:tcBorders>
              <w:top w:val="single" w:sz="4" w:space="0" w:color="auto"/>
              <w:left w:val="single" w:sz="4" w:space="0" w:color="auto"/>
              <w:bottom w:val="single" w:sz="4" w:space="0" w:color="auto"/>
              <w:right w:val="single" w:sz="4" w:space="0" w:color="auto"/>
            </w:tcBorders>
          </w:tcPr>
          <w:p w14:paraId="262708EA" w14:textId="77777777" w:rsidR="005C4A4D" w:rsidRPr="00B11642" w:rsidRDefault="005C4A4D" w:rsidP="00FC74A9">
            <w:r w:rsidRPr="00B11642">
              <w:t>0,000</w:t>
            </w:r>
          </w:p>
        </w:tc>
        <w:tc>
          <w:tcPr>
            <w:tcW w:w="992" w:type="dxa"/>
            <w:tcBorders>
              <w:top w:val="single" w:sz="4" w:space="0" w:color="auto"/>
              <w:left w:val="single" w:sz="4" w:space="0" w:color="auto"/>
              <w:bottom w:val="single" w:sz="4" w:space="0" w:color="auto"/>
              <w:right w:val="single" w:sz="4" w:space="0" w:color="auto"/>
            </w:tcBorders>
          </w:tcPr>
          <w:p w14:paraId="428DB28E" w14:textId="77777777" w:rsidR="005C4A4D" w:rsidRPr="00B11642" w:rsidRDefault="005C4A4D" w:rsidP="00FC74A9">
            <w:r w:rsidRPr="00B11642">
              <w:t>0,000</w:t>
            </w:r>
          </w:p>
        </w:tc>
        <w:tc>
          <w:tcPr>
            <w:tcW w:w="850" w:type="dxa"/>
            <w:tcBorders>
              <w:top w:val="single" w:sz="4" w:space="0" w:color="auto"/>
              <w:left w:val="single" w:sz="4" w:space="0" w:color="auto"/>
              <w:bottom w:val="single" w:sz="4" w:space="0" w:color="auto"/>
              <w:right w:val="single" w:sz="4" w:space="0" w:color="auto"/>
            </w:tcBorders>
          </w:tcPr>
          <w:p w14:paraId="5107B83E" w14:textId="77777777" w:rsidR="005C4A4D" w:rsidRPr="00B11642" w:rsidRDefault="005C4A4D" w:rsidP="00FC74A9">
            <w:r w:rsidRPr="00B11642">
              <w:t>0,000</w:t>
            </w:r>
          </w:p>
        </w:tc>
      </w:tr>
      <w:tr w:rsidR="005C4A4D" w:rsidRPr="003472C0" w14:paraId="47B372E1"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570BDA72" w14:textId="77777777" w:rsidR="005C4A4D" w:rsidRPr="003472C0" w:rsidRDefault="005C4A4D" w:rsidP="00FC74A9">
            <w:pPr>
              <w:widowControl w:val="0"/>
              <w:autoSpaceDE w:val="0"/>
              <w:autoSpaceDN w:val="0"/>
              <w:adjustRightInd w:val="0"/>
              <w:jc w:val="center"/>
            </w:pPr>
            <w:r>
              <w:t>1.7.</w:t>
            </w:r>
          </w:p>
        </w:tc>
        <w:tc>
          <w:tcPr>
            <w:tcW w:w="2835" w:type="dxa"/>
            <w:tcBorders>
              <w:top w:val="single" w:sz="4" w:space="0" w:color="auto"/>
              <w:left w:val="single" w:sz="4" w:space="0" w:color="auto"/>
              <w:bottom w:val="single" w:sz="4" w:space="0" w:color="auto"/>
              <w:right w:val="single" w:sz="4" w:space="0" w:color="auto"/>
            </w:tcBorders>
          </w:tcPr>
          <w:p w14:paraId="7CC828D1" w14:textId="77777777" w:rsidR="005C4A4D" w:rsidRPr="00254E41" w:rsidRDefault="005C4A4D" w:rsidP="00FC74A9">
            <w:pPr>
              <w:widowControl w:val="0"/>
              <w:suppressAutoHyphens/>
              <w:autoSpaceDE w:val="0"/>
              <w:autoSpaceDN w:val="0"/>
              <w:adjustRightInd w:val="0"/>
            </w:pPr>
            <w:r w:rsidRPr="00254E41">
              <w:t>Подпрограмма: «Реализация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25D2DF3A" w14:textId="77777777" w:rsidR="005C4A4D" w:rsidRPr="00715B06" w:rsidRDefault="005C4A4D" w:rsidP="00FC74A9">
            <w:pPr>
              <w:jc w:val="center"/>
            </w:pPr>
            <w:r w:rsidRPr="00715B06">
              <w:t>156,988</w:t>
            </w:r>
          </w:p>
        </w:tc>
        <w:tc>
          <w:tcPr>
            <w:tcW w:w="992" w:type="dxa"/>
            <w:tcBorders>
              <w:top w:val="single" w:sz="4" w:space="0" w:color="auto"/>
              <w:left w:val="single" w:sz="4" w:space="0" w:color="auto"/>
              <w:bottom w:val="single" w:sz="4" w:space="0" w:color="auto"/>
              <w:right w:val="single" w:sz="4" w:space="0" w:color="auto"/>
            </w:tcBorders>
          </w:tcPr>
          <w:p w14:paraId="25CA6CF1" w14:textId="77777777" w:rsidR="005C4A4D" w:rsidRPr="00B11642" w:rsidRDefault="005C4A4D" w:rsidP="00FC74A9">
            <w:pPr>
              <w:jc w:val="center"/>
            </w:pPr>
            <w:r w:rsidRPr="00B11642">
              <w:t>179,39700</w:t>
            </w:r>
          </w:p>
        </w:tc>
        <w:tc>
          <w:tcPr>
            <w:tcW w:w="850" w:type="dxa"/>
            <w:tcBorders>
              <w:top w:val="single" w:sz="4" w:space="0" w:color="auto"/>
              <w:left w:val="single" w:sz="4" w:space="0" w:color="auto"/>
              <w:bottom w:val="single" w:sz="4" w:space="0" w:color="auto"/>
              <w:right w:val="single" w:sz="4" w:space="0" w:color="auto"/>
            </w:tcBorders>
          </w:tcPr>
          <w:p w14:paraId="61C22E38" w14:textId="77777777" w:rsidR="005C4A4D" w:rsidRPr="00B11642" w:rsidRDefault="005C4A4D" w:rsidP="00FC74A9">
            <w:pPr>
              <w:jc w:val="center"/>
            </w:pPr>
            <w:r w:rsidRPr="00B11642">
              <w:t>90,00000</w:t>
            </w:r>
          </w:p>
        </w:tc>
        <w:tc>
          <w:tcPr>
            <w:tcW w:w="993" w:type="dxa"/>
            <w:tcBorders>
              <w:top w:val="single" w:sz="4" w:space="0" w:color="auto"/>
              <w:left w:val="single" w:sz="4" w:space="0" w:color="auto"/>
              <w:bottom w:val="single" w:sz="4" w:space="0" w:color="auto"/>
              <w:right w:val="single" w:sz="4" w:space="0" w:color="auto"/>
            </w:tcBorders>
          </w:tcPr>
          <w:p w14:paraId="7173FDEC" w14:textId="77777777" w:rsidR="005C4A4D" w:rsidRPr="00B11642" w:rsidRDefault="005C4A4D" w:rsidP="00FC74A9">
            <w:pPr>
              <w:jc w:val="center"/>
            </w:pPr>
            <w:r w:rsidRPr="00B11642">
              <w:t>90,00000</w:t>
            </w:r>
          </w:p>
        </w:tc>
        <w:tc>
          <w:tcPr>
            <w:tcW w:w="992" w:type="dxa"/>
            <w:tcBorders>
              <w:top w:val="single" w:sz="4" w:space="0" w:color="auto"/>
              <w:left w:val="single" w:sz="4" w:space="0" w:color="auto"/>
              <w:bottom w:val="single" w:sz="4" w:space="0" w:color="auto"/>
              <w:right w:val="single" w:sz="4" w:space="0" w:color="auto"/>
            </w:tcBorders>
          </w:tcPr>
          <w:p w14:paraId="09E12FF0" w14:textId="77777777" w:rsidR="005C4A4D" w:rsidRPr="00B11642" w:rsidRDefault="005C4A4D" w:rsidP="00FC74A9">
            <w:pPr>
              <w:jc w:val="center"/>
            </w:pPr>
            <w:r w:rsidRPr="00B11642">
              <w:t>90,00000</w:t>
            </w:r>
          </w:p>
        </w:tc>
        <w:tc>
          <w:tcPr>
            <w:tcW w:w="850" w:type="dxa"/>
            <w:tcBorders>
              <w:top w:val="single" w:sz="4" w:space="0" w:color="auto"/>
              <w:left w:val="single" w:sz="4" w:space="0" w:color="auto"/>
              <w:bottom w:val="single" w:sz="4" w:space="0" w:color="auto"/>
              <w:right w:val="single" w:sz="4" w:space="0" w:color="auto"/>
            </w:tcBorders>
          </w:tcPr>
          <w:p w14:paraId="1EF8BE91" w14:textId="77777777" w:rsidR="005C4A4D" w:rsidRPr="00B11642" w:rsidRDefault="005C4A4D" w:rsidP="00FC74A9">
            <w:pPr>
              <w:jc w:val="center"/>
            </w:pPr>
            <w:r w:rsidRPr="00B11642">
              <w:t>90,00000</w:t>
            </w:r>
          </w:p>
        </w:tc>
      </w:tr>
      <w:tr w:rsidR="005C4A4D" w:rsidRPr="003472C0" w14:paraId="26099FCA"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4A4AF00A"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7E7825B" w14:textId="77777777" w:rsidR="005C4A4D" w:rsidRPr="00254E41" w:rsidRDefault="005C4A4D" w:rsidP="00FC74A9">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780A4EA" w14:textId="77777777" w:rsidR="005C4A4D" w:rsidRPr="00715B06" w:rsidRDefault="005C4A4D" w:rsidP="00FC74A9"/>
        </w:tc>
        <w:tc>
          <w:tcPr>
            <w:tcW w:w="992" w:type="dxa"/>
            <w:tcBorders>
              <w:top w:val="single" w:sz="4" w:space="0" w:color="auto"/>
              <w:left w:val="single" w:sz="4" w:space="0" w:color="auto"/>
              <w:bottom w:val="single" w:sz="4" w:space="0" w:color="auto"/>
              <w:right w:val="single" w:sz="4" w:space="0" w:color="auto"/>
            </w:tcBorders>
          </w:tcPr>
          <w:p w14:paraId="2D438644" w14:textId="77777777" w:rsidR="005C4A4D" w:rsidRPr="00B11642" w:rsidRDefault="005C4A4D" w:rsidP="00FC74A9"/>
        </w:tc>
        <w:tc>
          <w:tcPr>
            <w:tcW w:w="850" w:type="dxa"/>
            <w:tcBorders>
              <w:top w:val="single" w:sz="4" w:space="0" w:color="auto"/>
              <w:left w:val="single" w:sz="4" w:space="0" w:color="auto"/>
              <w:bottom w:val="single" w:sz="4" w:space="0" w:color="auto"/>
              <w:right w:val="single" w:sz="4" w:space="0" w:color="auto"/>
            </w:tcBorders>
          </w:tcPr>
          <w:p w14:paraId="1282AFB4" w14:textId="77777777" w:rsidR="005C4A4D" w:rsidRPr="00B11642" w:rsidRDefault="005C4A4D" w:rsidP="00FC74A9"/>
        </w:tc>
        <w:tc>
          <w:tcPr>
            <w:tcW w:w="993" w:type="dxa"/>
            <w:tcBorders>
              <w:top w:val="single" w:sz="4" w:space="0" w:color="auto"/>
              <w:left w:val="single" w:sz="4" w:space="0" w:color="auto"/>
              <w:bottom w:val="single" w:sz="4" w:space="0" w:color="auto"/>
              <w:right w:val="single" w:sz="4" w:space="0" w:color="auto"/>
            </w:tcBorders>
          </w:tcPr>
          <w:p w14:paraId="3A9B4D6E" w14:textId="77777777" w:rsidR="005C4A4D" w:rsidRPr="00B11642" w:rsidRDefault="005C4A4D" w:rsidP="00FC74A9"/>
        </w:tc>
        <w:tc>
          <w:tcPr>
            <w:tcW w:w="992" w:type="dxa"/>
            <w:tcBorders>
              <w:top w:val="single" w:sz="4" w:space="0" w:color="auto"/>
              <w:left w:val="single" w:sz="4" w:space="0" w:color="auto"/>
              <w:bottom w:val="single" w:sz="4" w:space="0" w:color="auto"/>
              <w:right w:val="single" w:sz="4" w:space="0" w:color="auto"/>
            </w:tcBorders>
          </w:tcPr>
          <w:p w14:paraId="72F641E9" w14:textId="77777777" w:rsidR="005C4A4D" w:rsidRPr="00B11642" w:rsidRDefault="005C4A4D" w:rsidP="00FC74A9"/>
        </w:tc>
        <w:tc>
          <w:tcPr>
            <w:tcW w:w="850" w:type="dxa"/>
            <w:tcBorders>
              <w:top w:val="single" w:sz="4" w:space="0" w:color="auto"/>
              <w:left w:val="single" w:sz="4" w:space="0" w:color="auto"/>
              <w:bottom w:val="single" w:sz="4" w:space="0" w:color="auto"/>
              <w:right w:val="single" w:sz="4" w:space="0" w:color="auto"/>
            </w:tcBorders>
          </w:tcPr>
          <w:p w14:paraId="6C4B7663" w14:textId="77777777" w:rsidR="005C4A4D" w:rsidRPr="00B11642" w:rsidRDefault="005C4A4D" w:rsidP="00FC74A9"/>
        </w:tc>
      </w:tr>
      <w:tr w:rsidR="005C4A4D" w:rsidRPr="003472C0" w14:paraId="3C27BD11"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5A43CA8B"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75BE1F3E" w14:textId="77777777" w:rsidR="005C4A4D" w:rsidRPr="00254E41" w:rsidRDefault="005C4A4D" w:rsidP="00FC74A9">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9C18B2E" w14:textId="77777777" w:rsidR="005C4A4D" w:rsidRPr="00715B06" w:rsidRDefault="005C4A4D" w:rsidP="00FC74A9">
            <w:pPr>
              <w:jc w:val="center"/>
            </w:pPr>
            <w:r w:rsidRPr="00715B06">
              <w:t>156,988</w:t>
            </w:r>
          </w:p>
        </w:tc>
        <w:tc>
          <w:tcPr>
            <w:tcW w:w="992" w:type="dxa"/>
            <w:tcBorders>
              <w:top w:val="single" w:sz="4" w:space="0" w:color="auto"/>
              <w:left w:val="single" w:sz="4" w:space="0" w:color="auto"/>
              <w:bottom w:val="single" w:sz="4" w:space="0" w:color="auto"/>
              <w:right w:val="single" w:sz="4" w:space="0" w:color="auto"/>
            </w:tcBorders>
          </w:tcPr>
          <w:p w14:paraId="31052EB7" w14:textId="77777777" w:rsidR="005C4A4D" w:rsidRPr="00B11642" w:rsidRDefault="005C4A4D" w:rsidP="00FC74A9">
            <w:pPr>
              <w:jc w:val="center"/>
            </w:pPr>
            <w:r w:rsidRPr="00B11642">
              <w:t>179,39700</w:t>
            </w:r>
          </w:p>
        </w:tc>
        <w:tc>
          <w:tcPr>
            <w:tcW w:w="850" w:type="dxa"/>
            <w:tcBorders>
              <w:top w:val="single" w:sz="4" w:space="0" w:color="auto"/>
              <w:left w:val="single" w:sz="4" w:space="0" w:color="auto"/>
              <w:bottom w:val="single" w:sz="4" w:space="0" w:color="auto"/>
              <w:right w:val="single" w:sz="4" w:space="0" w:color="auto"/>
            </w:tcBorders>
          </w:tcPr>
          <w:p w14:paraId="2EDDF581" w14:textId="77777777" w:rsidR="005C4A4D" w:rsidRPr="00B11642" w:rsidRDefault="005C4A4D" w:rsidP="00FC74A9">
            <w:pPr>
              <w:jc w:val="center"/>
            </w:pPr>
            <w:r w:rsidRPr="00B11642">
              <w:t>90,00000</w:t>
            </w:r>
          </w:p>
        </w:tc>
        <w:tc>
          <w:tcPr>
            <w:tcW w:w="993" w:type="dxa"/>
            <w:tcBorders>
              <w:top w:val="single" w:sz="4" w:space="0" w:color="auto"/>
              <w:left w:val="single" w:sz="4" w:space="0" w:color="auto"/>
              <w:bottom w:val="single" w:sz="4" w:space="0" w:color="auto"/>
              <w:right w:val="single" w:sz="4" w:space="0" w:color="auto"/>
            </w:tcBorders>
          </w:tcPr>
          <w:p w14:paraId="1420133C" w14:textId="77777777" w:rsidR="005C4A4D" w:rsidRPr="00B11642" w:rsidRDefault="005C4A4D" w:rsidP="00FC74A9">
            <w:pPr>
              <w:jc w:val="center"/>
            </w:pPr>
            <w:r w:rsidRPr="00B11642">
              <w:t>90,00000</w:t>
            </w:r>
          </w:p>
        </w:tc>
        <w:tc>
          <w:tcPr>
            <w:tcW w:w="992" w:type="dxa"/>
            <w:tcBorders>
              <w:top w:val="single" w:sz="4" w:space="0" w:color="auto"/>
              <w:left w:val="single" w:sz="4" w:space="0" w:color="auto"/>
              <w:bottom w:val="single" w:sz="4" w:space="0" w:color="auto"/>
              <w:right w:val="single" w:sz="4" w:space="0" w:color="auto"/>
            </w:tcBorders>
          </w:tcPr>
          <w:p w14:paraId="2D8E8F35" w14:textId="77777777" w:rsidR="005C4A4D" w:rsidRPr="00B11642" w:rsidRDefault="005C4A4D" w:rsidP="00FC74A9">
            <w:pPr>
              <w:jc w:val="center"/>
            </w:pPr>
            <w:r w:rsidRPr="00B11642">
              <w:t>90,00000</w:t>
            </w:r>
          </w:p>
        </w:tc>
        <w:tc>
          <w:tcPr>
            <w:tcW w:w="850" w:type="dxa"/>
            <w:tcBorders>
              <w:top w:val="single" w:sz="4" w:space="0" w:color="auto"/>
              <w:left w:val="single" w:sz="4" w:space="0" w:color="auto"/>
              <w:bottom w:val="single" w:sz="4" w:space="0" w:color="auto"/>
              <w:right w:val="single" w:sz="4" w:space="0" w:color="auto"/>
            </w:tcBorders>
          </w:tcPr>
          <w:p w14:paraId="5118B6C0" w14:textId="77777777" w:rsidR="005C4A4D" w:rsidRPr="00B11642" w:rsidRDefault="005C4A4D" w:rsidP="00FC74A9">
            <w:pPr>
              <w:jc w:val="center"/>
            </w:pPr>
            <w:r w:rsidRPr="00B11642">
              <w:t>90,00000</w:t>
            </w:r>
          </w:p>
        </w:tc>
      </w:tr>
      <w:tr w:rsidR="005C4A4D" w:rsidRPr="003472C0" w14:paraId="38C553E0"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5B8CFC6E" w14:textId="77777777" w:rsidR="005C4A4D" w:rsidRPr="003472C0" w:rsidRDefault="005C4A4D" w:rsidP="00FC74A9">
            <w:pPr>
              <w:widowControl w:val="0"/>
              <w:autoSpaceDE w:val="0"/>
              <w:autoSpaceDN w:val="0"/>
              <w:adjustRightInd w:val="0"/>
              <w:jc w:val="center"/>
            </w:pPr>
            <w:r>
              <w:t>1.8.</w:t>
            </w:r>
          </w:p>
        </w:tc>
        <w:tc>
          <w:tcPr>
            <w:tcW w:w="2835" w:type="dxa"/>
            <w:tcBorders>
              <w:top w:val="single" w:sz="4" w:space="0" w:color="auto"/>
              <w:left w:val="single" w:sz="4" w:space="0" w:color="auto"/>
              <w:bottom w:val="single" w:sz="4" w:space="0" w:color="auto"/>
              <w:right w:val="single" w:sz="4" w:space="0" w:color="auto"/>
            </w:tcBorders>
          </w:tcPr>
          <w:p w14:paraId="4ABCFE33" w14:textId="77777777" w:rsidR="005C4A4D" w:rsidRDefault="005C4A4D" w:rsidP="00FC74A9">
            <w:pPr>
              <w:widowControl w:val="0"/>
              <w:suppressAutoHyphens/>
              <w:autoSpaceDE w:val="0"/>
              <w:autoSpaceDN w:val="0"/>
              <w:adjustRightInd w:val="0"/>
            </w:pPr>
            <w:r w:rsidRPr="00254E41">
              <w:t xml:space="preserve">Подпрограмма: </w:t>
            </w:r>
          </w:p>
          <w:p w14:paraId="4F70B621" w14:textId="77777777" w:rsidR="005C4A4D" w:rsidRPr="00254E41" w:rsidRDefault="005C4A4D" w:rsidP="00FC74A9">
            <w:pPr>
              <w:widowControl w:val="0"/>
              <w:suppressAutoHyphens/>
              <w:autoSpaceDE w:val="0"/>
              <w:autoSpaceDN w:val="0"/>
              <w:adjustRightInd w:val="0"/>
            </w:pPr>
            <w:r w:rsidRPr="009322D2">
              <w:t xml:space="preserve"> "Центр культурного развития"</w:t>
            </w:r>
            <w:r w:rsidRPr="00254E41">
              <w:t>»</w:t>
            </w:r>
          </w:p>
        </w:tc>
        <w:tc>
          <w:tcPr>
            <w:tcW w:w="993" w:type="dxa"/>
            <w:tcBorders>
              <w:top w:val="single" w:sz="4" w:space="0" w:color="auto"/>
              <w:left w:val="single" w:sz="4" w:space="0" w:color="auto"/>
              <w:bottom w:val="single" w:sz="4" w:space="0" w:color="auto"/>
              <w:right w:val="single" w:sz="4" w:space="0" w:color="auto"/>
            </w:tcBorders>
          </w:tcPr>
          <w:p w14:paraId="3207F465" w14:textId="77777777" w:rsidR="005C4A4D" w:rsidRPr="00715B06" w:rsidRDefault="005C4A4D" w:rsidP="00FC74A9">
            <w:pPr>
              <w:jc w:val="center"/>
            </w:pPr>
            <w:r w:rsidRPr="00715B06">
              <w:t>34926,35297</w:t>
            </w:r>
          </w:p>
        </w:tc>
        <w:tc>
          <w:tcPr>
            <w:tcW w:w="992" w:type="dxa"/>
            <w:tcBorders>
              <w:top w:val="single" w:sz="4" w:space="0" w:color="auto"/>
              <w:left w:val="single" w:sz="4" w:space="0" w:color="auto"/>
              <w:bottom w:val="single" w:sz="4" w:space="0" w:color="auto"/>
              <w:right w:val="single" w:sz="4" w:space="0" w:color="auto"/>
            </w:tcBorders>
          </w:tcPr>
          <w:p w14:paraId="76378973" w14:textId="77777777" w:rsidR="005C4A4D" w:rsidRPr="00B11642" w:rsidRDefault="005C4A4D" w:rsidP="00FC74A9">
            <w:pPr>
              <w:jc w:val="center"/>
            </w:pPr>
            <w:r w:rsidRPr="00B11642">
              <w:t>179647,61085</w:t>
            </w:r>
          </w:p>
        </w:tc>
        <w:tc>
          <w:tcPr>
            <w:tcW w:w="850" w:type="dxa"/>
            <w:tcBorders>
              <w:top w:val="single" w:sz="4" w:space="0" w:color="auto"/>
              <w:left w:val="single" w:sz="4" w:space="0" w:color="auto"/>
              <w:bottom w:val="single" w:sz="4" w:space="0" w:color="auto"/>
              <w:right w:val="single" w:sz="4" w:space="0" w:color="auto"/>
            </w:tcBorders>
          </w:tcPr>
          <w:p w14:paraId="4BA0FAE9" w14:textId="77777777" w:rsidR="005C4A4D" w:rsidRPr="00B11642" w:rsidRDefault="005C4A4D" w:rsidP="00FC74A9">
            <w:pPr>
              <w:jc w:val="center"/>
            </w:pPr>
            <w:r w:rsidRPr="00B11642">
              <w:t>0,000</w:t>
            </w:r>
          </w:p>
        </w:tc>
        <w:tc>
          <w:tcPr>
            <w:tcW w:w="993" w:type="dxa"/>
            <w:tcBorders>
              <w:top w:val="single" w:sz="4" w:space="0" w:color="auto"/>
              <w:left w:val="single" w:sz="4" w:space="0" w:color="auto"/>
              <w:bottom w:val="single" w:sz="4" w:space="0" w:color="auto"/>
              <w:right w:val="single" w:sz="4" w:space="0" w:color="auto"/>
            </w:tcBorders>
          </w:tcPr>
          <w:p w14:paraId="79C6997A" w14:textId="77777777" w:rsidR="005C4A4D" w:rsidRPr="00B11642" w:rsidRDefault="005C4A4D" w:rsidP="00FC74A9">
            <w:pPr>
              <w:jc w:val="center"/>
            </w:pPr>
            <w:r w:rsidRPr="00B11642">
              <w:t>757,08446</w:t>
            </w:r>
          </w:p>
        </w:tc>
        <w:tc>
          <w:tcPr>
            <w:tcW w:w="992" w:type="dxa"/>
            <w:tcBorders>
              <w:top w:val="single" w:sz="4" w:space="0" w:color="auto"/>
              <w:left w:val="single" w:sz="4" w:space="0" w:color="auto"/>
              <w:bottom w:val="single" w:sz="4" w:space="0" w:color="auto"/>
              <w:right w:val="single" w:sz="4" w:space="0" w:color="auto"/>
            </w:tcBorders>
          </w:tcPr>
          <w:p w14:paraId="52FADF8B" w14:textId="77777777" w:rsidR="005C4A4D" w:rsidRPr="00B11642" w:rsidRDefault="005C4A4D" w:rsidP="00FC74A9">
            <w:pPr>
              <w:jc w:val="center"/>
            </w:pPr>
            <w:r w:rsidRPr="00B11642">
              <w:t>0,000</w:t>
            </w:r>
          </w:p>
        </w:tc>
        <w:tc>
          <w:tcPr>
            <w:tcW w:w="850" w:type="dxa"/>
            <w:tcBorders>
              <w:top w:val="single" w:sz="4" w:space="0" w:color="auto"/>
              <w:left w:val="single" w:sz="4" w:space="0" w:color="auto"/>
              <w:bottom w:val="single" w:sz="4" w:space="0" w:color="auto"/>
              <w:right w:val="single" w:sz="4" w:space="0" w:color="auto"/>
            </w:tcBorders>
          </w:tcPr>
          <w:p w14:paraId="7D5ECC02" w14:textId="77777777" w:rsidR="005C4A4D" w:rsidRPr="00B11642" w:rsidRDefault="005C4A4D" w:rsidP="00FC74A9">
            <w:pPr>
              <w:jc w:val="center"/>
            </w:pPr>
            <w:r w:rsidRPr="00B11642">
              <w:t>0,000</w:t>
            </w:r>
          </w:p>
        </w:tc>
      </w:tr>
      <w:tr w:rsidR="005C4A4D" w:rsidRPr="003472C0" w14:paraId="24003AE5"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052F88A1"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B992A36" w14:textId="77777777" w:rsidR="005C4A4D" w:rsidRPr="00254E41" w:rsidRDefault="005C4A4D" w:rsidP="00FC74A9">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DF5030E" w14:textId="77777777" w:rsidR="005C4A4D" w:rsidRPr="00715B06" w:rsidRDefault="005C4A4D" w:rsidP="00FC74A9"/>
        </w:tc>
        <w:tc>
          <w:tcPr>
            <w:tcW w:w="992" w:type="dxa"/>
            <w:tcBorders>
              <w:top w:val="single" w:sz="4" w:space="0" w:color="auto"/>
              <w:left w:val="single" w:sz="4" w:space="0" w:color="auto"/>
              <w:bottom w:val="single" w:sz="4" w:space="0" w:color="auto"/>
              <w:right w:val="single" w:sz="4" w:space="0" w:color="auto"/>
            </w:tcBorders>
          </w:tcPr>
          <w:p w14:paraId="0B82F4B9" w14:textId="77777777" w:rsidR="005C4A4D" w:rsidRPr="00B11642" w:rsidRDefault="005C4A4D" w:rsidP="00FC74A9"/>
        </w:tc>
        <w:tc>
          <w:tcPr>
            <w:tcW w:w="850" w:type="dxa"/>
            <w:tcBorders>
              <w:top w:val="single" w:sz="4" w:space="0" w:color="auto"/>
              <w:left w:val="single" w:sz="4" w:space="0" w:color="auto"/>
              <w:bottom w:val="single" w:sz="4" w:space="0" w:color="auto"/>
              <w:right w:val="single" w:sz="4" w:space="0" w:color="auto"/>
            </w:tcBorders>
          </w:tcPr>
          <w:p w14:paraId="39F31F5F" w14:textId="77777777" w:rsidR="005C4A4D" w:rsidRPr="00B11642" w:rsidRDefault="005C4A4D" w:rsidP="00FC74A9"/>
        </w:tc>
        <w:tc>
          <w:tcPr>
            <w:tcW w:w="993" w:type="dxa"/>
            <w:tcBorders>
              <w:top w:val="single" w:sz="4" w:space="0" w:color="auto"/>
              <w:left w:val="single" w:sz="4" w:space="0" w:color="auto"/>
              <w:bottom w:val="single" w:sz="4" w:space="0" w:color="auto"/>
              <w:right w:val="single" w:sz="4" w:space="0" w:color="auto"/>
            </w:tcBorders>
          </w:tcPr>
          <w:p w14:paraId="3F0741E6" w14:textId="77777777" w:rsidR="005C4A4D" w:rsidRPr="00B11642" w:rsidRDefault="005C4A4D" w:rsidP="00FC74A9"/>
        </w:tc>
        <w:tc>
          <w:tcPr>
            <w:tcW w:w="992" w:type="dxa"/>
            <w:tcBorders>
              <w:top w:val="single" w:sz="4" w:space="0" w:color="auto"/>
              <w:left w:val="single" w:sz="4" w:space="0" w:color="auto"/>
              <w:bottom w:val="single" w:sz="4" w:space="0" w:color="auto"/>
              <w:right w:val="single" w:sz="4" w:space="0" w:color="auto"/>
            </w:tcBorders>
          </w:tcPr>
          <w:p w14:paraId="1477EBD9" w14:textId="77777777" w:rsidR="005C4A4D" w:rsidRPr="00B11642" w:rsidRDefault="005C4A4D" w:rsidP="00FC74A9"/>
        </w:tc>
        <w:tc>
          <w:tcPr>
            <w:tcW w:w="850" w:type="dxa"/>
            <w:tcBorders>
              <w:top w:val="single" w:sz="4" w:space="0" w:color="auto"/>
              <w:left w:val="single" w:sz="4" w:space="0" w:color="auto"/>
              <w:bottom w:val="single" w:sz="4" w:space="0" w:color="auto"/>
              <w:right w:val="single" w:sz="4" w:space="0" w:color="auto"/>
            </w:tcBorders>
          </w:tcPr>
          <w:p w14:paraId="579FAEC2" w14:textId="77777777" w:rsidR="005C4A4D" w:rsidRPr="00B11642" w:rsidRDefault="005C4A4D" w:rsidP="00FC74A9"/>
        </w:tc>
      </w:tr>
      <w:tr w:rsidR="005C4A4D" w:rsidRPr="003472C0" w14:paraId="6A95D54F"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37E024AE"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2CEBF79C" w14:textId="77777777" w:rsidR="005C4A4D" w:rsidRPr="00254E41" w:rsidRDefault="005C4A4D" w:rsidP="00FC74A9">
            <w:pPr>
              <w:widowControl w:val="0"/>
              <w:suppressAutoHyphens/>
              <w:autoSpaceDE w:val="0"/>
              <w:autoSpaceDN w:val="0"/>
              <w:adjustRightInd w:val="0"/>
            </w:pPr>
            <w: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386F1B0" w14:textId="77777777" w:rsidR="005C4A4D" w:rsidRPr="00715B06" w:rsidRDefault="005C4A4D" w:rsidP="00FC74A9">
            <w:pPr>
              <w:jc w:val="center"/>
            </w:pPr>
            <w:r w:rsidRPr="00715B06">
              <w:t>30330,00</w:t>
            </w:r>
          </w:p>
        </w:tc>
        <w:tc>
          <w:tcPr>
            <w:tcW w:w="992" w:type="dxa"/>
            <w:tcBorders>
              <w:top w:val="single" w:sz="4" w:space="0" w:color="auto"/>
              <w:left w:val="single" w:sz="4" w:space="0" w:color="auto"/>
              <w:bottom w:val="single" w:sz="4" w:space="0" w:color="auto"/>
              <w:right w:val="single" w:sz="4" w:space="0" w:color="auto"/>
            </w:tcBorders>
          </w:tcPr>
          <w:p w14:paraId="1AF2DADC" w14:textId="77777777" w:rsidR="005C4A4D" w:rsidRPr="00B11642" w:rsidRDefault="005C4A4D" w:rsidP="00FC74A9">
            <w:pPr>
              <w:jc w:val="center"/>
            </w:pPr>
            <w:r w:rsidRPr="00B11642">
              <w:t>85500,00</w:t>
            </w:r>
          </w:p>
        </w:tc>
        <w:tc>
          <w:tcPr>
            <w:tcW w:w="850" w:type="dxa"/>
            <w:tcBorders>
              <w:top w:val="single" w:sz="4" w:space="0" w:color="auto"/>
              <w:left w:val="single" w:sz="4" w:space="0" w:color="auto"/>
              <w:bottom w:val="single" w:sz="4" w:space="0" w:color="auto"/>
              <w:right w:val="single" w:sz="4" w:space="0" w:color="auto"/>
            </w:tcBorders>
          </w:tcPr>
          <w:p w14:paraId="71C2EF61" w14:textId="77777777" w:rsidR="005C4A4D" w:rsidRPr="00B11642" w:rsidRDefault="005C4A4D" w:rsidP="00FC74A9">
            <w:r w:rsidRPr="00B11642">
              <w:t>0,000</w:t>
            </w:r>
          </w:p>
        </w:tc>
        <w:tc>
          <w:tcPr>
            <w:tcW w:w="993" w:type="dxa"/>
            <w:tcBorders>
              <w:top w:val="single" w:sz="4" w:space="0" w:color="auto"/>
              <w:left w:val="single" w:sz="4" w:space="0" w:color="auto"/>
              <w:bottom w:val="single" w:sz="4" w:space="0" w:color="auto"/>
              <w:right w:val="single" w:sz="4" w:space="0" w:color="auto"/>
            </w:tcBorders>
          </w:tcPr>
          <w:p w14:paraId="5E6644B0" w14:textId="77777777" w:rsidR="005C4A4D" w:rsidRPr="00B11642" w:rsidRDefault="005C4A4D" w:rsidP="00FC74A9">
            <w:r w:rsidRPr="00B11642">
              <w:t>0,000</w:t>
            </w:r>
          </w:p>
        </w:tc>
        <w:tc>
          <w:tcPr>
            <w:tcW w:w="992" w:type="dxa"/>
            <w:tcBorders>
              <w:top w:val="single" w:sz="4" w:space="0" w:color="auto"/>
              <w:left w:val="single" w:sz="4" w:space="0" w:color="auto"/>
              <w:bottom w:val="single" w:sz="4" w:space="0" w:color="auto"/>
              <w:right w:val="single" w:sz="4" w:space="0" w:color="auto"/>
            </w:tcBorders>
          </w:tcPr>
          <w:p w14:paraId="1465F5DF" w14:textId="77777777" w:rsidR="005C4A4D" w:rsidRPr="00B11642" w:rsidRDefault="005C4A4D" w:rsidP="00FC74A9">
            <w:r w:rsidRPr="00B11642">
              <w:t>0,000</w:t>
            </w:r>
          </w:p>
        </w:tc>
        <w:tc>
          <w:tcPr>
            <w:tcW w:w="850" w:type="dxa"/>
            <w:tcBorders>
              <w:top w:val="single" w:sz="4" w:space="0" w:color="auto"/>
              <w:left w:val="single" w:sz="4" w:space="0" w:color="auto"/>
              <w:bottom w:val="single" w:sz="4" w:space="0" w:color="auto"/>
              <w:right w:val="single" w:sz="4" w:space="0" w:color="auto"/>
            </w:tcBorders>
          </w:tcPr>
          <w:p w14:paraId="26962F00" w14:textId="77777777" w:rsidR="005C4A4D" w:rsidRPr="00B11642" w:rsidRDefault="005C4A4D" w:rsidP="00FC74A9">
            <w:r w:rsidRPr="00B11642">
              <w:t>0,000</w:t>
            </w:r>
          </w:p>
        </w:tc>
      </w:tr>
      <w:tr w:rsidR="005C4A4D" w:rsidRPr="003472C0" w14:paraId="6FD6D460"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11252E64"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5A715B03" w14:textId="77777777" w:rsidR="005C4A4D" w:rsidRPr="00254E41" w:rsidRDefault="005C4A4D" w:rsidP="00FC74A9">
            <w:pPr>
              <w:widowControl w:val="0"/>
              <w:suppressAutoHyphens/>
              <w:autoSpaceDE w:val="0"/>
              <w:autoSpaceDN w:val="0"/>
              <w:adjustRightInd w:val="0"/>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9BD7421" w14:textId="77777777" w:rsidR="005C4A4D" w:rsidRPr="00715B06" w:rsidRDefault="005C4A4D" w:rsidP="00FC74A9">
            <w:pPr>
              <w:jc w:val="center"/>
            </w:pPr>
            <w:r w:rsidRPr="00715B06">
              <w:t>306,36364</w:t>
            </w:r>
          </w:p>
        </w:tc>
        <w:tc>
          <w:tcPr>
            <w:tcW w:w="992" w:type="dxa"/>
            <w:tcBorders>
              <w:top w:val="single" w:sz="4" w:space="0" w:color="auto"/>
              <w:left w:val="single" w:sz="4" w:space="0" w:color="auto"/>
              <w:bottom w:val="single" w:sz="4" w:space="0" w:color="auto"/>
              <w:right w:val="single" w:sz="4" w:space="0" w:color="auto"/>
            </w:tcBorders>
          </w:tcPr>
          <w:p w14:paraId="041D015D" w14:textId="77777777" w:rsidR="005C4A4D" w:rsidRPr="00B11642" w:rsidRDefault="005C4A4D" w:rsidP="00FC74A9">
            <w:pPr>
              <w:jc w:val="center"/>
            </w:pPr>
            <w:r w:rsidRPr="00B11642">
              <w:t>84593,63636</w:t>
            </w:r>
          </w:p>
        </w:tc>
        <w:tc>
          <w:tcPr>
            <w:tcW w:w="850" w:type="dxa"/>
            <w:tcBorders>
              <w:top w:val="single" w:sz="4" w:space="0" w:color="auto"/>
              <w:left w:val="single" w:sz="4" w:space="0" w:color="auto"/>
              <w:bottom w:val="single" w:sz="4" w:space="0" w:color="auto"/>
              <w:right w:val="single" w:sz="4" w:space="0" w:color="auto"/>
            </w:tcBorders>
          </w:tcPr>
          <w:p w14:paraId="67CA0B6C" w14:textId="77777777" w:rsidR="005C4A4D" w:rsidRPr="00B11642" w:rsidRDefault="005C4A4D" w:rsidP="00FC74A9">
            <w:r w:rsidRPr="00B11642">
              <w:t>0,000</w:t>
            </w:r>
          </w:p>
        </w:tc>
        <w:tc>
          <w:tcPr>
            <w:tcW w:w="993" w:type="dxa"/>
            <w:tcBorders>
              <w:top w:val="single" w:sz="4" w:space="0" w:color="auto"/>
              <w:left w:val="single" w:sz="4" w:space="0" w:color="auto"/>
              <w:bottom w:val="single" w:sz="4" w:space="0" w:color="auto"/>
              <w:right w:val="single" w:sz="4" w:space="0" w:color="auto"/>
            </w:tcBorders>
          </w:tcPr>
          <w:p w14:paraId="4D2528BE" w14:textId="77777777" w:rsidR="005C4A4D" w:rsidRPr="00B11642" w:rsidRDefault="005C4A4D" w:rsidP="00FC74A9">
            <w:r w:rsidRPr="00B11642">
              <w:t>0,000</w:t>
            </w:r>
          </w:p>
        </w:tc>
        <w:tc>
          <w:tcPr>
            <w:tcW w:w="992" w:type="dxa"/>
            <w:tcBorders>
              <w:top w:val="single" w:sz="4" w:space="0" w:color="auto"/>
              <w:left w:val="single" w:sz="4" w:space="0" w:color="auto"/>
              <w:bottom w:val="single" w:sz="4" w:space="0" w:color="auto"/>
              <w:right w:val="single" w:sz="4" w:space="0" w:color="auto"/>
            </w:tcBorders>
          </w:tcPr>
          <w:p w14:paraId="2598DA31" w14:textId="77777777" w:rsidR="005C4A4D" w:rsidRPr="00B11642" w:rsidRDefault="005C4A4D" w:rsidP="00FC74A9">
            <w:r w:rsidRPr="00B11642">
              <w:t>0,000</w:t>
            </w:r>
          </w:p>
        </w:tc>
        <w:tc>
          <w:tcPr>
            <w:tcW w:w="850" w:type="dxa"/>
            <w:tcBorders>
              <w:top w:val="single" w:sz="4" w:space="0" w:color="auto"/>
              <w:left w:val="single" w:sz="4" w:space="0" w:color="auto"/>
              <w:bottom w:val="single" w:sz="4" w:space="0" w:color="auto"/>
              <w:right w:val="single" w:sz="4" w:space="0" w:color="auto"/>
            </w:tcBorders>
          </w:tcPr>
          <w:p w14:paraId="73F7431E" w14:textId="77777777" w:rsidR="005C4A4D" w:rsidRPr="00B11642" w:rsidRDefault="005C4A4D" w:rsidP="00FC74A9">
            <w:r w:rsidRPr="00B11642">
              <w:t>0,000</w:t>
            </w:r>
          </w:p>
        </w:tc>
      </w:tr>
      <w:tr w:rsidR="005C4A4D" w:rsidRPr="003472C0" w14:paraId="7C129D5B"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1F9E5818" w14:textId="77777777" w:rsidR="005C4A4D" w:rsidRPr="003472C0"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8A655E1" w14:textId="77777777" w:rsidR="005C4A4D" w:rsidRPr="00254E41" w:rsidRDefault="005C4A4D" w:rsidP="00FC74A9">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40396551" w14:textId="77777777" w:rsidR="005C4A4D" w:rsidRPr="00715B06" w:rsidRDefault="005C4A4D" w:rsidP="00FC74A9">
            <w:pPr>
              <w:jc w:val="center"/>
            </w:pPr>
            <w:r w:rsidRPr="00715B06">
              <w:t>4289,98933</w:t>
            </w:r>
          </w:p>
        </w:tc>
        <w:tc>
          <w:tcPr>
            <w:tcW w:w="992" w:type="dxa"/>
            <w:tcBorders>
              <w:top w:val="single" w:sz="4" w:space="0" w:color="auto"/>
              <w:left w:val="single" w:sz="4" w:space="0" w:color="auto"/>
              <w:bottom w:val="single" w:sz="4" w:space="0" w:color="auto"/>
              <w:right w:val="single" w:sz="4" w:space="0" w:color="auto"/>
            </w:tcBorders>
          </w:tcPr>
          <w:p w14:paraId="74F0A053" w14:textId="77777777" w:rsidR="005C4A4D" w:rsidRPr="00B11642" w:rsidRDefault="005C4A4D" w:rsidP="00FC74A9">
            <w:pPr>
              <w:jc w:val="center"/>
            </w:pPr>
            <w:r w:rsidRPr="00B11642">
              <w:t>9553,97449</w:t>
            </w:r>
          </w:p>
        </w:tc>
        <w:tc>
          <w:tcPr>
            <w:tcW w:w="850" w:type="dxa"/>
            <w:tcBorders>
              <w:top w:val="single" w:sz="4" w:space="0" w:color="auto"/>
              <w:left w:val="single" w:sz="4" w:space="0" w:color="auto"/>
              <w:bottom w:val="single" w:sz="4" w:space="0" w:color="auto"/>
              <w:right w:val="single" w:sz="4" w:space="0" w:color="auto"/>
            </w:tcBorders>
          </w:tcPr>
          <w:p w14:paraId="4E43906E" w14:textId="77777777" w:rsidR="005C4A4D" w:rsidRPr="00B11642" w:rsidRDefault="005C4A4D" w:rsidP="00FC74A9">
            <w:pPr>
              <w:jc w:val="center"/>
            </w:pPr>
            <w:r w:rsidRPr="00B11642">
              <w:t>0,000</w:t>
            </w:r>
          </w:p>
        </w:tc>
        <w:tc>
          <w:tcPr>
            <w:tcW w:w="993" w:type="dxa"/>
            <w:tcBorders>
              <w:top w:val="single" w:sz="4" w:space="0" w:color="auto"/>
              <w:left w:val="single" w:sz="4" w:space="0" w:color="auto"/>
              <w:bottom w:val="single" w:sz="4" w:space="0" w:color="auto"/>
              <w:right w:val="single" w:sz="4" w:space="0" w:color="auto"/>
            </w:tcBorders>
          </w:tcPr>
          <w:p w14:paraId="1108A49B" w14:textId="77777777" w:rsidR="005C4A4D" w:rsidRPr="00B11642" w:rsidRDefault="005C4A4D" w:rsidP="00FC74A9">
            <w:pPr>
              <w:jc w:val="center"/>
            </w:pPr>
            <w:r w:rsidRPr="00B11642">
              <w:t>757,08446</w:t>
            </w:r>
          </w:p>
        </w:tc>
        <w:tc>
          <w:tcPr>
            <w:tcW w:w="992" w:type="dxa"/>
            <w:tcBorders>
              <w:top w:val="single" w:sz="4" w:space="0" w:color="auto"/>
              <w:left w:val="single" w:sz="4" w:space="0" w:color="auto"/>
              <w:bottom w:val="single" w:sz="4" w:space="0" w:color="auto"/>
              <w:right w:val="single" w:sz="4" w:space="0" w:color="auto"/>
            </w:tcBorders>
          </w:tcPr>
          <w:p w14:paraId="139F7D37" w14:textId="77777777" w:rsidR="005C4A4D" w:rsidRPr="00B11642" w:rsidRDefault="005C4A4D" w:rsidP="00FC74A9">
            <w:pPr>
              <w:jc w:val="center"/>
            </w:pPr>
            <w:r w:rsidRPr="00B11642">
              <w:t>0,000</w:t>
            </w:r>
          </w:p>
        </w:tc>
        <w:tc>
          <w:tcPr>
            <w:tcW w:w="850" w:type="dxa"/>
            <w:tcBorders>
              <w:top w:val="single" w:sz="4" w:space="0" w:color="auto"/>
              <w:left w:val="single" w:sz="4" w:space="0" w:color="auto"/>
              <w:bottom w:val="single" w:sz="4" w:space="0" w:color="auto"/>
              <w:right w:val="single" w:sz="4" w:space="0" w:color="auto"/>
            </w:tcBorders>
          </w:tcPr>
          <w:p w14:paraId="68937594" w14:textId="77777777" w:rsidR="005C4A4D" w:rsidRPr="00B11642" w:rsidRDefault="005C4A4D" w:rsidP="00FC74A9">
            <w:pPr>
              <w:jc w:val="center"/>
            </w:pPr>
            <w:r w:rsidRPr="00B11642">
              <w:t>0,000</w:t>
            </w:r>
          </w:p>
        </w:tc>
      </w:tr>
      <w:tr w:rsidR="005C4A4D" w:rsidRPr="003472C0" w14:paraId="2D28BD21"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712BB028" w14:textId="77777777" w:rsidR="005C4A4D" w:rsidRPr="00B11642" w:rsidRDefault="005C4A4D" w:rsidP="00FC74A9">
            <w:pPr>
              <w:widowControl w:val="0"/>
              <w:autoSpaceDE w:val="0"/>
              <w:autoSpaceDN w:val="0"/>
              <w:adjustRightInd w:val="0"/>
              <w:jc w:val="center"/>
            </w:pPr>
            <w:r w:rsidRPr="00B11642">
              <w:t>1.9.</w:t>
            </w:r>
          </w:p>
        </w:tc>
        <w:tc>
          <w:tcPr>
            <w:tcW w:w="2835" w:type="dxa"/>
            <w:tcBorders>
              <w:top w:val="single" w:sz="4" w:space="0" w:color="auto"/>
              <w:left w:val="single" w:sz="4" w:space="0" w:color="auto"/>
              <w:bottom w:val="single" w:sz="4" w:space="0" w:color="auto"/>
              <w:right w:val="single" w:sz="4" w:space="0" w:color="auto"/>
            </w:tcBorders>
          </w:tcPr>
          <w:p w14:paraId="3411D15D" w14:textId="77777777" w:rsidR="005C4A4D" w:rsidRPr="00B11642" w:rsidRDefault="005C4A4D" w:rsidP="00FC74A9">
            <w:pPr>
              <w:suppressAutoHyphens/>
            </w:pPr>
            <w:r w:rsidRPr="00B11642">
              <w:t>Подпрограмма: «Предоставление мер социальной поддержки в сфере культуры»</w:t>
            </w:r>
          </w:p>
        </w:tc>
        <w:tc>
          <w:tcPr>
            <w:tcW w:w="993" w:type="dxa"/>
            <w:tcBorders>
              <w:top w:val="single" w:sz="4" w:space="0" w:color="auto"/>
              <w:left w:val="single" w:sz="4" w:space="0" w:color="auto"/>
              <w:bottom w:val="single" w:sz="4" w:space="0" w:color="auto"/>
              <w:right w:val="single" w:sz="4" w:space="0" w:color="auto"/>
            </w:tcBorders>
          </w:tcPr>
          <w:p w14:paraId="2A99A6BE" w14:textId="77777777" w:rsidR="005C4A4D" w:rsidRPr="00B11642" w:rsidRDefault="005C4A4D" w:rsidP="00FC74A9">
            <w:pPr>
              <w:jc w:val="center"/>
            </w:pPr>
            <w:r w:rsidRPr="00B11642">
              <w:t>0</w:t>
            </w:r>
          </w:p>
        </w:tc>
        <w:tc>
          <w:tcPr>
            <w:tcW w:w="992" w:type="dxa"/>
            <w:tcBorders>
              <w:top w:val="single" w:sz="4" w:space="0" w:color="auto"/>
              <w:left w:val="single" w:sz="4" w:space="0" w:color="auto"/>
              <w:bottom w:val="single" w:sz="4" w:space="0" w:color="auto"/>
              <w:right w:val="single" w:sz="4" w:space="0" w:color="auto"/>
            </w:tcBorders>
          </w:tcPr>
          <w:p w14:paraId="639E8536" w14:textId="77777777" w:rsidR="005C4A4D" w:rsidRPr="00B11642" w:rsidRDefault="005C4A4D" w:rsidP="00FC74A9">
            <w:pPr>
              <w:jc w:val="center"/>
            </w:pPr>
            <w:r w:rsidRPr="00B11642">
              <w:t>130,00</w:t>
            </w:r>
          </w:p>
        </w:tc>
        <w:tc>
          <w:tcPr>
            <w:tcW w:w="850" w:type="dxa"/>
            <w:tcBorders>
              <w:top w:val="single" w:sz="4" w:space="0" w:color="auto"/>
              <w:left w:val="single" w:sz="4" w:space="0" w:color="auto"/>
              <w:bottom w:val="single" w:sz="4" w:space="0" w:color="auto"/>
              <w:right w:val="single" w:sz="4" w:space="0" w:color="auto"/>
            </w:tcBorders>
          </w:tcPr>
          <w:p w14:paraId="53695FAD" w14:textId="77777777" w:rsidR="005C4A4D" w:rsidRPr="00B11642" w:rsidRDefault="005C4A4D" w:rsidP="00FC74A9">
            <w:pPr>
              <w:jc w:val="center"/>
            </w:pPr>
            <w:r w:rsidRPr="00B11642">
              <w:t>120,00</w:t>
            </w:r>
          </w:p>
        </w:tc>
        <w:tc>
          <w:tcPr>
            <w:tcW w:w="993" w:type="dxa"/>
            <w:tcBorders>
              <w:top w:val="single" w:sz="4" w:space="0" w:color="auto"/>
              <w:left w:val="single" w:sz="4" w:space="0" w:color="auto"/>
              <w:bottom w:val="single" w:sz="4" w:space="0" w:color="auto"/>
              <w:right w:val="single" w:sz="4" w:space="0" w:color="auto"/>
            </w:tcBorders>
          </w:tcPr>
          <w:p w14:paraId="0C8861BE" w14:textId="77777777" w:rsidR="005C4A4D" w:rsidRPr="00B11642" w:rsidRDefault="005C4A4D" w:rsidP="00FC74A9">
            <w:pPr>
              <w:jc w:val="center"/>
            </w:pPr>
            <w:r w:rsidRPr="00B11642">
              <w:t>120,00</w:t>
            </w:r>
          </w:p>
        </w:tc>
        <w:tc>
          <w:tcPr>
            <w:tcW w:w="992" w:type="dxa"/>
            <w:tcBorders>
              <w:top w:val="single" w:sz="4" w:space="0" w:color="auto"/>
              <w:left w:val="single" w:sz="4" w:space="0" w:color="auto"/>
              <w:bottom w:val="single" w:sz="4" w:space="0" w:color="auto"/>
              <w:right w:val="single" w:sz="4" w:space="0" w:color="auto"/>
            </w:tcBorders>
          </w:tcPr>
          <w:p w14:paraId="671A6D18" w14:textId="77777777" w:rsidR="005C4A4D" w:rsidRPr="00B11642" w:rsidRDefault="005C4A4D" w:rsidP="00FC74A9">
            <w:pPr>
              <w:jc w:val="center"/>
            </w:pPr>
            <w:r w:rsidRPr="00B11642">
              <w:t>0,000</w:t>
            </w:r>
          </w:p>
        </w:tc>
        <w:tc>
          <w:tcPr>
            <w:tcW w:w="850" w:type="dxa"/>
            <w:tcBorders>
              <w:top w:val="single" w:sz="4" w:space="0" w:color="auto"/>
              <w:left w:val="single" w:sz="4" w:space="0" w:color="auto"/>
              <w:bottom w:val="single" w:sz="4" w:space="0" w:color="auto"/>
              <w:right w:val="single" w:sz="4" w:space="0" w:color="auto"/>
            </w:tcBorders>
          </w:tcPr>
          <w:p w14:paraId="7BD81EF6" w14:textId="77777777" w:rsidR="005C4A4D" w:rsidRPr="00B11642" w:rsidRDefault="005C4A4D" w:rsidP="00FC74A9">
            <w:pPr>
              <w:jc w:val="center"/>
            </w:pPr>
            <w:r w:rsidRPr="00B11642">
              <w:t>0,000</w:t>
            </w:r>
          </w:p>
        </w:tc>
      </w:tr>
      <w:tr w:rsidR="005C4A4D" w:rsidRPr="003472C0" w14:paraId="1FB2669E"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0EEC54E9" w14:textId="77777777" w:rsidR="005C4A4D" w:rsidRPr="00B11642"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B8231C8" w14:textId="77777777" w:rsidR="005C4A4D" w:rsidRPr="00B11642" w:rsidRDefault="005C4A4D" w:rsidP="00FC74A9">
            <w:pPr>
              <w:suppressAutoHyphens/>
            </w:pPr>
            <w:r w:rsidRPr="00B11642">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CBC95E7" w14:textId="77777777" w:rsidR="005C4A4D" w:rsidRPr="00B11642" w:rsidRDefault="005C4A4D" w:rsidP="00FC74A9">
            <w:pPr>
              <w:jc w:val="center"/>
            </w:pPr>
          </w:p>
        </w:tc>
        <w:tc>
          <w:tcPr>
            <w:tcW w:w="992" w:type="dxa"/>
            <w:tcBorders>
              <w:top w:val="single" w:sz="4" w:space="0" w:color="auto"/>
              <w:left w:val="single" w:sz="4" w:space="0" w:color="auto"/>
              <w:bottom w:val="single" w:sz="4" w:space="0" w:color="auto"/>
              <w:right w:val="single" w:sz="4" w:space="0" w:color="auto"/>
            </w:tcBorders>
          </w:tcPr>
          <w:p w14:paraId="19CFAD5D" w14:textId="77777777" w:rsidR="005C4A4D" w:rsidRPr="00B11642" w:rsidRDefault="005C4A4D" w:rsidP="00FC74A9">
            <w:pPr>
              <w:jc w:val="center"/>
            </w:pPr>
          </w:p>
        </w:tc>
        <w:tc>
          <w:tcPr>
            <w:tcW w:w="850" w:type="dxa"/>
            <w:tcBorders>
              <w:top w:val="single" w:sz="4" w:space="0" w:color="auto"/>
              <w:left w:val="single" w:sz="4" w:space="0" w:color="auto"/>
              <w:bottom w:val="single" w:sz="4" w:space="0" w:color="auto"/>
              <w:right w:val="single" w:sz="4" w:space="0" w:color="auto"/>
            </w:tcBorders>
          </w:tcPr>
          <w:p w14:paraId="4F3A98BC" w14:textId="77777777" w:rsidR="005C4A4D" w:rsidRPr="00B11642" w:rsidRDefault="005C4A4D" w:rsidP="00FC74A9">
            <w:pPr>
              <w:jc w:val="center"/>
            </w:pPr>
          </w:p>
        </w:tc>
        <w:tc>
          <w:tcPr>
            <w:tcW w:w="993" w:type="dxa"/>
            <w:tcBorders>
              <w:top w:val="single" w:sz="4" w:space="0" w:color="auto"/>
              <w:left w:val="single" w:sz="4" w:space="0" w:color="auto"/>
              <w:bottom w:val="single" w:sz="4" w:space="0" w:color="auto"/>
              <w:right w:val="single" w:sz="4" w:space="0" w:color="auto"/>
            </w:tcBorders>
          </w:tcPr>
          <w:p w14:paraId="160236DF" w14:textId="77777777" w:rsidR="005C4A4D" w:rsidRPr="00B11642" w:rsidRDefault="005C4A4D" w:rsidP="00FC74A9">
            <w:pPr>
              <w:jc w:val="center"/>
            </w:pPr>
          </w:p>
        </w:tc>
        <w:tc>
          <w:tcPr>
            <w:tcW w:w="992" w:type="dxa"/>
            <w:tcBorders>
              <w:top w:val="single" w:sz="4" w:space="0" w:color="auto"/>
              <w:left w:val="single" w:sz="4" w:space="0" w:color="auto"/>
              <w:bottom w:val="single" w:sz="4" w:space="0" w:color="auto"/>
              <w:right w:val="single" w:sz="4" w:space="0" w:color="auto"/>
            </w:tcBorders>
          </w:tcPr>
          <w:p w14:paraId="6DFFC2EE" w14:textId="77777777" w:rsidR="005C4A4D" w:rsidRPr="00B11642" w:rsidRDefault="005C4A4D" w:rsidP="00FC74A9">
            <w:pPr>
              <w:jc w:val="center"/>
            </w:pPr>
          </w:p>
        </w:tc>
        <w:tc>
          <w:tcPr>
            <w:tcW w:w="850" w:type="dxa"/>
            <w:tcBorders>
              <w:top w:val="single" w:sz="4" w:space="0" w:color="auto"/>
              <w:left w:val="single" w:sz="4" w:space="0" w:color="auto"/>
              <w:bottom w:val="single" w:sz="4" w:space="0" w:color="auto"/>
              <w:right w:val="single" w:sz="4" w:space="0" w:color="auto"/>
            </w:tcBorders>
          </w:tcPr>
          <w:p w14:paraId="07E60DF7" w14:textId="77777777" w:rsidR="005C4A4D" w:rsidRPr="00B11642" w:rsidRDefault="005C4A4D" w:rsidP="00FC74A9">
            <w:pPr>
              <w:jc w:val="center"/>
            </w:pPr>
          </w:p>
        </w:tc>
      </w:tr>
      <w:tr w:rsidR="005C4A4D" w:rsidRPr="003472C0" w14:paraId="73FF59B3"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1A17837B" w14:textId="77777777" w:rsidR="005C4A4D" w:rsidRPr="00B11642"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31BD57C" w14:textId="77777777" w:rsidR="005C4A4D" w:rsidRPr="00B11642" w:rsidRDefault="005C4A4D" w:rsidP="00FC74A9">
            <w:pPr>
              <w:suppressAutoHyphens/>
            </w:pPr>
            <w:r w:rsidRPr="00B11642">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DD9BAAF" w14:textId="77777777" w:rsidR="005C4A4D" w:rsidRPr="00B11642" w:rsidRDefault="005C4A4D" w:rsidP="00FC74A9">
            <w:pPr>
              <w:jc w:val="center"/>
            </w:pPr>
            <w:r w:rsidRPr="00B11642">
              <w:t>0,000</w:t>
            </w:r>
          </w:p>
        </w:tc>
        <w:tc>
          <w:tcPr>
            <w:tcW w:w="992" w:type="dxa"/>
            <w:tcBorders>
              <w:top w:val="single" w:sz="4" w:space="0" w:color="auto"/>
              <w:left w:val="single" w:sz="4" w:space="0" w:color="auto"/>
              <w:bottom w:val="single" w:sz="4" w:space="0" w:color="auto"/>
              <w:right w:val="single" w:sz="4" w:space="0" w:color="auto"/>
            </w:tcBorders>
          </w:tcPr>
          <w:p w14:paraId="14DB8DBD" w14:textId="77777777" w:rsidR="005C4A4D" w:rsidRPr="00B11642" w:rsidRDefault="005C4A4D" w:rsidP="00FC74A9">
            <w:pPr>
              <w:jc w:val="center"/>
            </w:pPr>
            <w:r w:rsidRPr="00B11642">
              <w:t>130,00</w:t>
            </w:r>
          </w:p>
        </w:tc>
        <w:tc>
          <w:tcPr>
            <w:tcW w:w="850" w:type="dxa"/>
            <w:tcBorders>
              <w:top w:val="single" w:sz="4" w:space="0" w:color="auto"/>
              <w:left w:val="single" w:sz="4" w:space="0" w:color="auto"/>
              <w:bottom w:val="single" w:sz="4" w:space="0" w:color="auto"/>
              <w:right w:val="single" w:sz="4" w:space="0" w:color="auto"/>
            </w:tcBorders>
          </w:tcPr>
          <w:p w14:paraId="45D94E0C" w14:textId="77777777" w:rsidR="005C4A4D" w:rsidRPr="00B11642" w:rsidRDefault="005C4A4D" w:rsidP="00FC74A9">
            <w:pPr>
              <w:jc w:val="center"/>
            </w:pPr>
            <w:r w:rsidRPr="00B11642">
              <w:t>120,00</w:t>
            </w:r>
          </w:p>
        </w:tc>
        <w:tc>
          <w:tcPr>
            <w:tcW w:w="993" w:type="dxa"/>
            <w:tcBorders>
              <w:top w:val="single" w:sz="4" w:space="0" w:color="auto"/>
              <w:left w:val="single" w:sz="4" w:space="0" w:color="auto"/>
              <w:bottom w:val="single" w:sz="4" w:space="0" w:color="auto"/>
              <w:right w:val="single" w:sz="4" w:space="0" w:color="auto"/>
            </w:tcBorders>
          </w:tcPr>
          <w:p w14:paraId="3C93F9A7" w14:textId="77777777" w:rsidR="005C4A4D" w:rsidRPr="00B11642" w:rsidRDefault="005C4A4D" w:rsidP="00FC74A9">
            <w:pPr>
              <w:jc w:val="center"/>
            </w:pPr>
            <w:r w:rsidRPr="00B11642">
              <w:t>120,00</w:t>
            </w:r>
          </w:p>
        </w:tc>
        <w:tc>
          <w:tcPr>
            <w:tcW w:w="992" w:type="dxa"/>
            <w:tcBorders>
              <w:top w:val="single" w:sz="4" w:space="0" w:color="auto"/>
              <w:left w:val="single" w:sz="4" w:space="0" w:color="auto"/>
              <w:bottom w:val="single" w:sz="4" w:space="0" w:color="auto"/>
              <w:right w:val="single" w:sz="4" w:space="0" w:color="auto"/>
            </w:tcBorders>
          </w:tcPr>
          <w:p w14:paraId="13DD4699" w14:textId="77777777" w:rsidR="005C4A4D" w:rsidRPr="00B11642" w:rsidRDefault="005C4A4D" w:rsidP="00FC74A9">
            <w:pPr>
              <w:jc w:val="center"/>
            </w:pPr>
            <w:r w:rsidRPr="00B11642">
              <w:t>0,000</w:t>
            </w:r>
          </w:p>
        </w:tc>
        <w:tc>
          <w:tcPr>
            <w:tcW w:w="850" w:type="dxa"/>
            <w:tcBorders>
              <w:top w:val="single" w:sz="4" w:space="0" w:color="auto"/>
              <w:left w:val="single" w:sz="4" w:space="0" w:color="auto"/>
              <w:bottom w:val="single" w:sz="4" w:space="0" w:color="auto"/>
              <w:right w:val="single" w:sz="4" w:space="0" w:color="auto"/>
            </w:tcBorders>
          </w:tcPr>
          <w:p w14:paraId="2AEA27A3" w14:textId="77777777" w:rsidR="005C4A4D" w:rsidRPr="00B11642" w:rsidRDefault="005C4A4D" w:rsidP="00FC74A9">
            <w:pPr>
              <w:jc w:val="center"/>
            </w:pPr>
            <w:r w:rsidRPr="00B11642">
              <w:t>0,000</w:t>
            </w:r>
          </w:p>
        </w:tc>
      </w:tr>
      <w:tr w:rsidR="005C4A4D" w:rsidRPr="003472C0" w14:paraId="51B06C00" w14:textId="77777777" w:rsidTr="005C4A4D">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26211ECA" w14:textId="77777777" w:rsidR="005C4A4D" w:rsidRPr="00B11642" w:rsidRDefault="005C4A4D" w:rsidP="00FC74A9">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5FA70179" w14:textId="77777777" w:rsidR="005C4A4D" w:rsidRPr="00B11642" w:rsidRDefault="005C4A4D" w:rsidP="00FC74A9">
            <w:pPr>
              <w:suppressAutoHyphens/>
            </w:pPr>
            <w:r w:rsidRPr="00B11642">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24F073D9" w14:textId="77777777" w:rsidR="005C4A4D" w:rsidRPr="00B11642" w:rsidRDefault="005C4A4D" w:rsidP="00FC74A9">
            <w:pPr>
              <w:jc w:val="center"/>
            </w:pPr>
            <w:r w:rsidRPr="00B11642">
              <w:t>0,000</w:t>
            </w:r>
          </w:p>
        </w:tc>
        <w:tc>
          <w:tcPr>
            <w:tcW w:w="992" w:type="dxa"/>
            <w:tcBorders>
              <w:top w:val="single" w:sz="4" w:space="0" w:color="auto"/>
              <w:left w:val="single" w:sz="4" w:space="0" w:color="auto"/>
              <w:bottom w:val="single" w:sz="4" w:space="0" w:color="auto"/>
              <w:right w:val="single" w:sz="4" w:space="0" w:color="auto"/>
            </w:tcBorders>
          </w:tcPr>
          <w:p w14:paraId="37990D18" w14:textId="77777777" w:rsidR="005C4A4D" w:rsidRPr="00B11642" w:rsidRDefault="005C4A4D" w:rsidP="00FC74A9">
            <w:pPr>
              <w:jc w:val="center"/>
            </w:pPr>
            <w:r w:rsidRPr="00B11642">
              <w:t>0,000</w:t>
            </w:r>
          </w:p>
        </w:tc>
        <w:tc>
          <w:tcPr>
            <w:tcW w:w="850" w:type="dxa"/>
            <w:tcBorders>
              <w:top w:val="single" w:sz="4" w:space="0" w:color="auto"/>
              <w:left w:val="single" w:sz="4" w:space="0" w:color="auto"/>
              <w:bottom w:val="single" w:sz="4" w:space="0" w:color="auto"/>
              <w:right w:val="single" w:sz="4" w:space="0" w:color="auto"/>
            </w:tcBorders>
          </w:tcPr>
          <w:p w14:paraId="05983394" w14:textId="77777777" w:rsidR="005C4A4D" w:rsidRPr="00B11642" w:rsidRDefault="005C4A4D" w:rsidP="00FC74A9">
            <w:pPr>
              <w:jc w:val="center"/>
            </w:pPr>
            <w:r w:rsidRPr="00B11642">
              <w:t>0,000</w:t>
            </w:r>
          </w:p>
        </w:tc>
        <w:tc>
          <w:tcPr>
            <w:tcW w:w="993" w:type="dxa"/>
            <w:tcBorders>
              <w:top w:val="single" w:sz="4" w:space="0" w:color="auto"/>
              <w:left w:val="single" w:sz="4" w:space="0" w:color="auto"/>
              <w:bottom w:val="single" w:sz="4" w:space="0" w:color="auto"/>
              <w:right w:val="single" w:sz="4" w:space="0" w:color="auto"/>
            </w:tcBorders>
          </w:tcPr>
          <w:p w14:paraId="3AFF70C9" w14:textId="77777777" w:rsidR="005C4A4D" w:rsidRPr="00B11642" w:rsidRDefault="005C4A4D" w:rsidP="00FC74A9">
            <w:pPr>
              <w:jc w:val="center"/>
            </w:pPr>
            <w:r w:rsidRPr="00B11642">
              <w:t>0,000</w:t>
            </w:r>
          </w:p>
        </w:tc>
        <w:tc>
          <w:tcPr>
            <w:tcW w:w="992" w:type="dxa"/>
            <w:tcBorders>
              <w:top w:val="single" w:sz="4" w:space="0" w:color="auto"/>
              <w:left w:val="single" w:sz="4" w:space="0" w:color="auto"/>
              <w:bottom w:val="single" w:sz="4" w:space="0" w:color="auto"/>
              <w:right w:val="single" w:sz="4" w:space="0" w:color="auto"/>
            </w:tcBorders>
          </w:tcPr>
          <w:p w14:paraId="74969573" w14:textId="77777777" w:rsidR="005C4A4D" w:rsidRPr="00B11642" w:rsidRDefault="005C4A4D" w:rsidP="00FC74A9">
            <w:pPr>
              <w:jc w:val="center"/>
            </w:pPr>
            <w:r w:rsidRPr="00B11642">
              <w:t>0,000</w:t>
            </w:r>
          </w:p>
        </w:tc>
        <w:tc>
          <w:tcPr>
            <w:tcW w:w="850" w:type="dxa"/>
            <w:tcBorders>
              <w:top w:val="single" w:sz="4" w:space="0" w:color="auto"/>
              <w:left w:val="single" w:sz="4" w:space="0" w:color="auto"/>
              <w:bottom w:val="single" w:sz="4" w:space="0" w:color="auto"/>
              <w:right w:val="single" w:sz="4" w:space="0" w:color="auto"/>
            </w:tcBorders>
          </w:tcPr>
          <w:p w14:paraId="4FF05317" w14:textId="77777777" w:rsidR="005C4A4D" w:rsidRPr="00B11642" w:rsidRDefault="005C4A4D" w:rsidP="00FC74A9">
            <w:pPr>
              <w:jc w:val="center"/>
            </w:pPr>
            <w:r w:rsidRPr="00B11642">
              <w:t>0,000</w:t>
            </w:r>
          </w:p>
        </w:tc>
      </w:tr>
    </w:tbl>
    <w:p w14:paraId="782C2340" w14:textId="77777777" w:rsidR="005C4A4D" w:rsidRPr="003472C0" w:rsidRDefault="005C4A4D" w:rsidP="005C4A4D">
      <w:pPr>
        <w:widowControl w:val="0"/>
        <w:autoSpaceDE w:val="0"/>
        <w:autoSpaceDN w:val="0"/>
        <w:adjustRightInd w:val="0"/>
        <w:ind w:right="-1"/>
        <w:jc w:val="right"/>
      </w:pPr>
    </w:p>
    <w:p w14:paraId="505133A1" w14:textId="77777777" w:rsidR="005C4A4D" w:rsidRPr="003472C0" w:rsidRDefault="005C4A4D" w:rsidP="005C4A4D">
      <w:pPr>
        <w:widowControl w:val="0"/>
        <w:autoSpaceDE w:val="0"/>
        <w:autoSpaceDN w:val="0"/>
        <w:adjustRightInd w:val="0"/>
        <w:ind w:firstLine="709"/>
        <w:jc w:val="both"/>
        <w:rPr>
          <w:sz w:val="28"/>
        </w:rPr>
      </w:pPr>
      <w:r w:rsidRPr="003472C0">
        <w:rPr>
          <w:sz w:val="28"/>
        </w:rPr>
        <w:t xml:space="preserve">Примечания к таблице: </w:t>
      </w:r>
    </w:p>
    <w:p w14:paraId="5636782F" w14:textId="77777777" w:rsidR="005C4A4D" w:rsidRPr="003472C0" w:rsidRDefault="005C4A4D" w:rsidP="005C4A4D">
      <w:pPr>
        <w:widowControl w:val="0"/>
        <w:autoSpaceDE w:val="0"/>
        <w:autoSpaceDN w:val="0"/>
        <w:adjustRightInd w:val="0"/>
        <w:jc w:val="both"/>
        <w:rPr>
          <w:sz w:val="28"/>
        </w:rPr>
      </w:pPr>
      <w:r w:rsidRPr="003472C0">
        <w:rPr>
          <w:sz w:val="28"/>
        </w:rPr>
        <w:t>* главным распорядителем бюджетных средств является Отдел социальной сферы администрации городского округа Тейково</w:t>
      </w:r>
      <w:r>
        <w:rPr>
          <w:sz w:val="28"/>
        </w:rPr>
        <w:t xml:space="preserve"> Ивановской области</w:t>
      </w:r>
      <w:r w:rsidRPr="003472C0">
        <w:rPr>
          <w:sz w:val="28"/>
        </w:rPr>
        <w:t>;</w:t>
      </w:r>
    </w:p>
    <w:p w14:paraId="02AD94F8" w14:textId="77777777" w:rsidR="005C4A4D" w:rsidRPr="003472C0" w:rsidRDefault="005C4A4D" w:rsidP="005C4A4D">
      <w:pPr>
        <w:widowControl w:val="0"/>
        <w:autoSpaceDE w:val="0"/>
        <w:autoSpaceDN w:val="0"/>
        <w:adjustRightInd w:val="0"/>
        <w:jc w:val="both"/>
        <w:rPr>
          <w:sz w:val="28"/>
        </w:rPr>
      </w:pPr>
      <w:r w:rsidRPr="003472C0">
        <w:rPr>
          <w:sz w:val="28"/>
        </w:rPr>
        <w:t>** информация по объемам финансирования муниципальной программы в 202</w:t>
      </w:r>
      <w:r>
        <w:rPr>
          <w:sz w:val="28"/>
        </w:rPr>
        <w:t>3 - 2028</w:t>
      </w:r>
      <w:r w:rsidRPr="003472C0">
        <w:rPr>
          <w:sz w:val="28"/>
        </w:rPr>
        <w:t xml:space="preserve">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5838A52A" w14:textId="77777777" w:rsidR="005C4A4D" w:rsidRPr="003472C0" w:rsidRDefault="005C4A4D" w:rsidP="005C4A4D">
      <w:pPr>
        <w:suppressAutoHyphens/>
        <w:jc w:val="right"/>
      </w:pPr>
    </w:p>
    <w:p w14:paraId="10252982" w14:textId="77777777" w:rsidR="005C4A4D" w:rsidRDefault="005C4A4D" w:rsidP="005C4A4D">
      <w:pPr>
        <w:suppressAutoHyphens/>
        <w:jc w:val="right"/>
      </w:pPr>
    </w:p>
    <w:p w14:paraId="7CB62442" w14:textId="77777777" w:rsidR="005C4A4D" w:rsidRDefault="005C4A4D" w:rsidP="005C4A4D">
      <w:pPr>
        <w:suppressAutoHyphens/>
        <w:jc w:val="right"/>
      </w:pPr>
    </w:p>
    <w:p w14:paraId="7299F57B" w14:textId="77777777" w:rsidR="005C4A4D" w:rsidRDefault="005C4A4D" w:rsidP="005C4A4D">
      <w:pPr>
        <w:suppressAutoHyphens/>
        <w:jc w:val="right"/>
      </w:pPr>
    </w:p>
    <w:p w14:paraId="176B531E" w14:textId="77777777" w:rsidR="005C4A4D" w:rsidRDefault="005C4A4D" w:rsidP="005C4A4D">
      <w:pPr>
        <w:suppressAutoHyphens/>
        <w:jc w:val="right"/>
      </w:pPr>
    </w:p>
    <w:p w14:paraId="0B605AE0" w14:textId="77777777" w:rsidR="005C4A4D" w:rsidRDefault="005C4A4D" w:rsidP="005C4A4D">
      <w:pPr>
        <w:suppressAutoHyphens/>
        <w:jc w:val="right"/>
      </w:pPr>
    </w:p>
    <w:p w14:paraId="0A8B06F7" w14:textId="77777777" w:rsidR="005C4A4D" w:rsidRDefault="005C4A4D" w:rsidP="005C4A4D">
      <w:pPr>
        <w:suppressAutoHyphens/>
        <w:jc w:val="right"/>
      </w:pPr>
    </w:p>
    <w:p w14:paraId="1296DF11" w14:textId="77777777" w:rsidR="005C4A4D" w:rsidRDefault="005C4A4D" w:rsidP="005C4A4D">
      <w:pPr>
        <w:suppressAutoHyphens/>
        <w:jc w:val="right"/>
      </w:pPr>
    </w:p>
    <w:p w14:paraId="40F83E88" w14:textId="77777777" w:rsidR="005C4A4D" w:rsidRDefault="005C4A4D" w:rsidP="005C4A4D">
      <w:pPr>
        <w:suppressAutoHyphens/>
        <w:jc w:val="right"/>
      </w:pPr>
      <w:r>
        <w:t xml:space="preserve"> </w:t>
      </w:r>
    </w:p>
    <w:p w14:paraId="0E83B975" w14:textId="77777777" w:rsidR="005C4A4D" w:rsidRDefault="005C4A4D" w:rsidP="005C4A4D">
      <w:pPr>
        <w:suppressAutoHyphens/>
        <w:jc w:val="right"/>
      </w:pPr>
    </w:p>
    <w:p w14:paraId="6E6E6D02" w14:textId="77777777" w:rsidR="005C4A4D" w:rsidRDefault="005C4A4D" w:rsidP="005C4A4D">
      <w:pPr>
        <w:suppressAutoHyphens/>
        <w:jc w:val="right"/>
      </w:pPr>
    </w:p>
    <w:p w14:paraId="1D58C5B6" w14:textId="77777777" w:rsidR="005C4A4D" w:rsidRDefault="005C4A4D" w:rsidP="005C4A4D">
      <w:pPr>
        <w:suppressAutoHyphens/>
        <w:jc w:val="right"/>
      </w:pPr>
    </w:p>
    <w:p w14:paraId="71A5A4D1" w14:textId="77777777" w:rsidR="005C4A4D" w:rsidRDefault="005C4A4D" w:rsidP="005C4A4D">
      <w:pPr>
        <w:suppressAutoHyphens/>
        <w:jc w:val="right"/>
      </w:pPr>
    </w:p>
    <w:p w14:paraId="7AB0CDA0" w14:textId="77777777" w:rsidR="005C4A4D" w:rsidRDefault="005C4A4D" w:rsidP="005C4A4D">
      <w:pPr>
        <w:suppressAutoHyphens/>
        <w:jc w:val="right"/>
      </w:pPr>
    </w:p>
    <w:p w14:paraId="6BCD5BF3" w14:textId="77777777" w:rsidR="005C4A4D" w:rsidRDefault="005C4A4D" w:rsidP="005C4A4D">
      <w:pPr>
        <w:suppressAutoHyphens/>
        <w:jc w:val="right"/>
      </w:pPr>
    </w:p>
    <w:p w14:paraId="404D579D" w14:textId="77777777" w:rsidR="005C4A4D" w:rsidRDefault="005C4A4D" w:rsidP="005C4A4D">
      <w:pPr>
        <w:widowControl w:val="0"/>
        <w:autoSpaceDE w:val="0"/>
        <w:autoSpaceDN w:val="0"/>
        <w:adjustRightInd w:val="0"/>
        <w:ind w:right="-1"/>
        <w:jc w:val="right"/>
        <w:rPr>
          <w:szCs w:val="20"/>
        </w:rPr>
      </w:pPr>
    </w:p>
    <w:p w14:paraId="7226EFE2" w14:textId="77777777" w:rsidR="005C4A4D" w:rsidRDefault="005C4A4D" w:rsidP="005C4A4D">
      <w:pPr>
        <w:widowControl w:val="0"/>
        <w:autoSpaceDE w:val="0"/>
        <w:autoSpaceDN w:val="0"/>
        <w:adjustRightInd w:val="0"/>
        <w:ind w:right="-1"/>
        <w:jc w:val="right"/>
        <w:rPr>
          <w:szCs w:val="20"/>
        </w:rPr>
      </w:pPr>
    </w:p>
    <w:p w14:paraId="5ACDA6BD" w14:textId="77777777" w:rsidR="005C4A4D" w:rsidRDefault="005C4A4D" w:rsidP="005C4A4D">
      <w:pPr>
        <w:widowControl w:val="0"/>
        <w:autoSpaceDE w:val="0"/>
        <w:autoSpaceDN w:val="0"/>
        <w:adjustRightInd w:val="0"/>
        <w:ind w:right="-1"/>
        <w:jc w:val="right"/>
        <w:rPr>
          <w:szCs w:val="20"/>
        </w:rPr>
      </w:pPr>
    </w:p>
    <w:p w14:paraId="1E828165" w14:textId="77777777" w:rsidR="005C4A4D" w:rsidRDefault="005C4A4D" w:rsidP="005C4A4D">
      <w:pPr>
        <w:widowControl w:val="0"/>
        <w:autoSpaceDE w:val="0"/>
        <w:autoSpaceDN w:val="0"/>
        <w:adjustRightInd w:val="0"/>
        <w:ind w:right="-1"/>
        <w:jc w:val="right"/>
        <w:rPr>
          <w:szCs w:val="20"/>
        </w:rPr>
      </w:pPr>
    </w:p>
    <w:p w14:paraId="0FAAC647" w14:textId="77777777" w:rsidR="005C4A4D" w:rsidRDefault="005C4A4D" w:rsidP="005C4A4D">
      <w:pPr>
        <w:widowControl w:val="0"/>
        <w:autoSpaceDE w:val="0"/>
        <w:autoSpaceDN w:val="0"/>
        <w:adjustRightInd w:val="0"/>
        <w:ind w:right="-1"/>
        <w:jc w:val="right"/>
        <w:rPr>
          <w:szCs w:val="20"/>
        </w:rPr>
      </w:pPr>
    </w:p>
    <w:p w14:paraId="25854951" w14:textId="77777777" w:rsidR="005C4A4D" w:rsidRDefault="005C4A4D" w:rsidP="005C4A4D">
      <w:pPr>
        <w:widowControl w:val="0"/>
        <w:autoSpaceDE w:val="0"/>
        <w:autoSpaceDN w:val="0"/>
        <w:adjustRightInd w:val="0"/>
        <w:ind w:right="-1"/>
        <w:jc w:val="right"/>
        <w:rPr>
          <w:szCs w:val="20"/>
        </w:rPr>
      </w:pPr>
    </w:p>
    <w:p w14:paraId="055A72C2" w14:textId="77777777" w:rsidR="005C4A4D" w:rsidRDefault="005C4A4D" w:rsidP="005C4A4D">
      <w:pPr>
        <w:widowControl w:val="0"/>
        <w:autoSpaceDE w:val="0"/>
        <w:autoSpaceDN w:val="0"/>
        <w:adjustRightInd w:val="0"/>
        <w:ind w:right="-1"/>
        <w:jc w:val="right"/>
        <w:rPr>
          <w:szCs w:val="20"/>
        </w:rPr>
      </w:pPr>
    </w:p>
    <w:p w14:paraId="79F13724" w14:textId="77777777" w:rsidR="005C4A4D" w:rsidRDefault="005C4A4D" w:rsidP="005C4A4D">
      <w:pPr>
        <w:widowControl w:val="0"/>
        <w:autoSpaceDE w:val="0"/>
        <w:autoSpaceDN w:val="0"/>
        <w:adjustRightInd w:val="0"/>
        <w:ind w:right="-1"/>
        <w:jc w:val="right"/>
        <w:rPr>
          <w:szCs w:val="20"/>
        </w:rPr>
      </w:pPr>
    </w:p>
    <w:p w14:paraId="35DD68E6" w14:textId="77777777" w:rsidR="005C4A4D" w:rsidRDefault="005C4A4D" w:rsidP="005C4A4D">
      <w:pPr>
        <w:widowControl w:val="0"/>
        <w:autoSpaceDE w:val="0"/>
        <w:autoSpaceDN w:val="0"/>
        <w:adjustRightInd w:val="0"/>
        <w:ind w:right="-1"/>
        <w:jc w:val="right"/>
        <w:rPr>
          <w:szCs w:val="20"/>
        </w:rPr>
      </w:pPr>
    </w:p>
    <w:p w14:paraId="0A0E0D1C" w14:textId="77777777" w:rsidR="005C4A4D" w:rsidRPr="00C95019" w:rsidRDefault="005C4A4D" w:rsidP="005C4A4D">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4</w:t>
      </w:r>
    </w:p>
    <w:p w14:paraId="58199E92"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69E5381B" w14:textId="77777777" w:rsidR="005C4A4D" w:rsidRDefault="005C4A4D" w:rsidP="005C4A4D">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19A64152"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Ивановской области                                                                                      </w:t>
      </w:r>
    </w:p>
    <w:p w14:paraId="1A24B4A4" w14:textId="77777777" w:rsidR="005C4A4D" w:rsidRPr="003472C0" w:rsidRDefault="005C4A4D" w:rsidP="005C4A4D">
      <w:pPr>
        <w:suppressAutoHyphens/>
        <w:jc w:val="center"/>
      </w:pPr>
      <w:r>
        <w:rPr>
          <w:szCs w:val="20"/>
        </w:rPr>
        <w:t xml:space="preserve">                                                                                                                        о</w:t>
      </w:r>
      <w:r w:rsidRPr="003E0864">
        <w:rPr>
          <w:szCs w:val="20"/>
        </w:rPr>
        <w:t>т</w:t>
      </w:r>
      <w:r>
        <w:rPr>
          <w:szCs w:val="20"/>
        </w:rPr>
        <w:t xml:space="preserve"> 13.08.2024 </w:t>
      </w:r>
      <w:r w:rsidRPr="003E0864">
        <w:rPr>
          <w:szCs w:val="20"/>
        </w:rPr>
        <w:t>№</w:t>
      </w:r>
      <w:r>
        <w:rPr>
          <w:szCs w:val="20"/>
        </w:rPr>
        <w:t xml:space="preserve"> 448</w:t>
      </w:r>
    </w:p>
    <w:p w14:paraId="0D32C6DB" w14:textId="77777777" w:rsidR="005C4A4D" w:rsidRDefault="005C4A4D" w:rsidP="005C4A4D">
      <w:pPr>
        <w:suppressAutoHyphens/>
        <w:jc w:val="center"/>
        <w:rPr>
          <w:b/>
          <w:sz w:val="28"/>
        </w:rPr>
      </w:pPr>
    </w:p>
    <w:p w14:paraId="700379C6" w14:textId="77777777" w:rsidR="005C4A4D" w:rsidRDefault="005C4A4D" w:rsidP="005C4A4D">
      <w:pPr>
        <w:suppressAutoHyphens/>
        <w:jc w:val="center"/>
        <w:rPr>
          <w:b/>
          <w:sz w:val="28"/>
        </w:rPr>
      </w:pPr>
    </w:p>
    <w:p w14:paraId="5063A64D" w14:textId="77777777" w:rsidR="005C4A4D" w:rsidRDefault="005C4A4D" w:rsidP="005C4A4D">
      <w:pPr>
        <w:suppressAutoHyphens/>
        <w:jc w:val="center"/>
        <w:rPr>
          <w:b/>
          <w:sz w:val="28"/>
        </w:rPr>
      </w:pPr>
      <w:r>
        <w:rPr>
          <w:b/>
          <w:sz w:val="28"/>
        </w:rPr>
        <w:t>1. Паспорт подпрограммы</w:t>
      </w:r>
    </w:p>
    <w:p w14:paraId="19EFBE1A" w14:textId="77777777" w:rsidR="005C4A4D" w:rsidRPr="00315B6C" w:rsidRDefault="005C4A4D" w:rsidP="005C4A4D">
      <w:pPr>
        <w:suppressAutoHyphens/>
        <w:jc w:val="center"/>
        <w:rPr>
          <w:b/>
          <w:sz w:val="28"/>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5C4A4D" w:rsidRPr="003472C0" w14:paraId="061995EC" w14:textId="77777777" w:rsidTr="005C4A4D">
        <w:trPr>
          <w:jc w:val="center"/>
        </w:trPr>
        <w:tc>
          <w:tcPr>
            <w:tcW w:w="4068" w:type="dxa"/>
            <w:tcBorders>
              <w:top w:val="single" w:sz="4" w:space="0" w:color="auto"/>
              <w:left w:val="single" w:sz="4" w:space="0" w:color="auto"/>
              <w:bottom w:val="single" w:sz="4" w:space="0" w:color="auto"/>
              <w:right w:val="single" w:sz="4" w:space="0" w:color="auto"/>
            </w:tcBorders>
          </w:tcPr>
          <w:p w14:paraId="1D5CB507" w14:textId="77777777" w:rsidR="005C4A4D" w:rsidRPr="003472C0" w:rsidRDefault="005C4A4D" w:rsidP="00FC74A9">
            <w:pPr>
              <w:widowControl w:val="0"/>
              <w:suppressAutoHyphens/>
              <w:adjustRightInd w:val="0"/>
              <w:rPr>
                <w:b/>
              </w:rPr>
            </w:pPr>
            <w:r w:rsidRPr="003472C0">
              <w:rPr>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14:paraId="08998F42" w14:textId="77777777" w:rsidR="005C4A4D" w:rsidRPr="003472C0" w:rsidRDefault="005C4A4D" w:rsidP="00FC74A9">
            <w:pPr>
              <w:widowControl w:val="0"/>
              <w:suppressAutoHyphens/>
              <w:adjustRightInd w:val="0"/>
            </w:pPr>
            <w:r w:rsidRPr="003472C0">
              <w:t>Дополнительное образование детей в сфере культуры и искусства</w:t>
            </w:r>
          </w:p>
        </w:tc>
      </w:tr>
      <w:tr w:rsidR="005C4A4D" w:rsidRPr="003472C0" w14:paraId="6F0F7EE3" w14:textId="77777777" w:rsidTr="005C4A4D">
        <w:trPr>
          <w:jc w:val="center"/>
        </w:trPr>
        <w:tc>
          <w:tcPr>
            <w:tcW w:w="4068" w:type="dxa"/>
            <w:tcBorders>
              <w:top w:val="single" w:sz="4" w:space="0" w:color="auto"/>
              <w:left w:val="single" w:sz="4" w:space="0" w:color="auto"/>
              <w:bottom w:val="single" w:sz="4" w:space="0" w:color="auto"/>
              <w:right w:val="single" w:sz="4" w:space="0" w:color="auto"/>
            </w:tcBorders>
          </w:tcPr>
          <w:p w14:paraId="1E992207" w14:textId="77777777" w:rsidR="005C4A4D" w:rsidRPr="003472C0" w:rsidRDefault="005C4A4D" w:rsidP="00FC74A9">
            <w:pPr>
              <w:widowControl w:val="0"/>
              <w:suppressAutoHyphens/>
              <w:adjustRightInd w:val="0"/>
              <w:rPr>
                <w:b/>
              </w:rPr>
            </w:pPr>
            <w:r w:rsidRPr="003472C0">
              <w:rPr>
                <w:b/>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14:paraId="73BB2F38" w14:textId="77777777" w:rsidR="005C4A4D" w:rsidRPr="003472C0" w:rsidRDefault="005C4A4D" w:rsidP="00FC74A9">
            <w:pPr>
              <w:widowControl w:val="0"/>
              <w:suppressAutoHyphens/>
              <w:adjustRightInd w:val="0"/>
            </w:pPr>
            <w:r w:rsidRPr="003472C0">
              <w:t>20</w:t>
            </w:r>
            <w:r>
              <w:t>23</w:t>
            </w:r>
            <w:r w:rsidRPr="003472C0">
              <w:t xml:space="preserve"> - 202</w:t>
            </w:r>
            <w:r>
              <w:t>8</w:t>
            </w:r>
            <w:r w:rsidRPr="003472C0">
              <w:t xml:space="preserve"> годы</w:t>
            </w:r>
          </w:p>
        </w:tc>
      </w:tr>
      <w:tr w:rsidR="005C4A4D" w:rsidRPr="003472C0" w14:paraId="18B33605" w14:textId="77777777" w:rsidTr="005C4A4D">
        <w:trPr>
          <w:jc w:val="center"/>
        </w:trPr>
        <w:tc>
          <w:tcPr>
            <w:tcW w:w="4068" w:type="dxa"/>
            <w:tcBorders>
              <w:top w:val="single" w:sz="4" w:space="0" w:color="auto"/>
              <w:left w:val="single" w:sz="4" w:space="0" w:color="auto"/>
              <w:bottom w:val="single" w:sz="4" w:space="0" w:color="auto"/>
              <w:right w:val="single" w:sz="4" w:space="0" w:color="auto"/>
            </w:tcBorders>
          </w:tcPr>
          <w:p w14:paraId="4083BAEF" w14:textId="77777777" w:rsidR="005C4A4D" w:rsidRPr="003472C0" w:rsidRDefault="005C4A4D" w:rsidP="00FC74A9">
            <w:pPr>
              <w:widowControl w:val="0"/>
              <w:suppressAutoHyphens/>
              <w:adjustRightInd w:val="0"/>
              <w:rPr>
                <w:b/>
              </w:rPr>
            </w:pPr>
            <w:r w:rsidRPr="003472C0">
              <w:rPr>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18A72F07" w14:textId="77777777" w:rsidR="005C4A4D" w:rsidRPr="003472C0" w:rsidRDefault="005C4A4D" w:rsidP="00FC74A9">
            <w:pPr>
              <w:widowControl w:val="0"/>
              <w:suppressAutoHyphens/>
              <w:adjustRightInd w:val="0"/>
            </w:pPr>
            <w:r w:rsidRPr="003472C0">
              <w:t xml:space="preserve">Отдел социальной сферы администрации </w:t>
            </w:r>
            <w:r>
              <w:t>городского округа</w:t>
            </w:r>
            <w:r w:rsidRPr="003472C0">
              <w:t xml:space="preserve"> Тейково Ивановской области</w:t>
            </w:r>
          </w:p>
          <w:p w14:paraId="60C3EEF7" w14:textId="77777777" w:rsidR="005C4A4D" w:rsidRDefault="005C4A4D" w:rsidP="00FC74A9">
            <w:pPr>
              <w:widowControl w:val="0"/>
              <w:suppressAutoHyphens/>
              <w:adjustRightInd w:val="0"/>
            </w:pPr>
            <w:r w:rsidRPr="003472C0">
              <w:t xml:space="preserve">Муниципальное учреждение дополнительного образования «Детская музыкальная школа» </w:t>
            </w:r>
          </w:p>
          <w:p w14:paraId="57B36840" w14:textId="77777777" w:rsidR="005C4A4D" w:rsidRPr="003472C0" w:rsidRDefault="005C4A4D" w:rsidP="00FC74A9">
            <w:pPr>
              <w:widowControl w:val="0"/>
              <w:suppressAutoHyphens/>
              <w:adjustRightInd w:val="0"/>
            </w:pPr>
            <w:r w:rsidRPr="003472C0">
              <w:t>г. Тейково</w:t>
            </w:r>
          </w:p>
        </w:tc>
      </w:tr>
      <w:tr w:rsidR="005C4A4D" w:rsidRPr="003472C0" w14:paraId="689FCEEB" w14:textId="77777777" w:rsidTr="005C4A4D">
        <w:trPr>
          <w:jc w:val="center"/>
        </w:trPr>
        <w:tc>
          <w:tcPr>
            <w:tcW w:w="4068" w:type="dxa"/>
            <w:tcBorders>
              <w:top w:val="single" w:sz="4" w:space="0" w:color="auto"/>
              <w:left w:val="single" w:sz="4" w:space="0" w:color="auto"/>
              <w:bottom w:val="single" w:sz="4" w:space="0" w:color="auto"/>
              <w:right w:val="single" w:sz="4" w:space="0" w:color="auto"/>
            </w:tcBorders>
          </w:tcPr>
          <w:p w14:paraId="2E2C1E55" w14:textId="77777777" w:rsidR="005C4A4D" w:rsidRPr="003472C0" w:rsidRDefault="005C4A4D" w:rsidP="00FC74A9">
            <w:pPr>
              <w:widowControl w:val="0"/>
              <w:suppressAutoHyphens/>
              <w:adjustRightInd w:val="0"/>
              <w:rPr>
                <w:b/>
              </w:rPr>
            </w:pPr>
            <w:r w:rsidRPr="003472C0">
              <w:rPr>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6D94656A" w14:textId="77777777" w:rsidR="005C4A4D" w:rsidRPr="003472C0" w:rsidRDefault="005C4A4D" w:rsidP="00FC74A9">
            <w:pPr>
              <w:widowControl w:val="0"/>
              <w:suppressAutoHyphens/>
              <w:adjustRightInd w:val="0"/>
            </w:pPr>
            <w:r w:rsidRPr="003472C0">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14:paraId="710378BC" w14:textId="77777777" w:rsidR="005C4A4D" w:rsidRPr="003472C0" w:rsidRDefault="005C4A4D" w:rsidP="00FC74A9">
            <w:pPr>
              <w:widowControl w:val="0"/>
              <w:suppressAutoHyphens/>
              <w:adjustRightInd w:val="0"/>
            </w:pPr>
            <w:r w:rsidRPr="003472C0">
              <w:t>2. Повышение материально-технической оснащенности муниципальных учреждений дополнительного образования детей  в сфере культуры и искусства.</w:t>
            </w:r>
          </w:p>
          <w:p w14:paraId="2D3BAD6C" w14:textId="77777777" w:rsidR="005C4A4D" w:rsidRPr="003472C0" w:rsidRDefault="005C4A4D" w:rsidP="00FC74A9">
            <w:pPr>
              <w:widowControl w:val="0"/>
              <w:suppressAutoHyphens/>
              <w:adjustRightInd w:val="0"/>
            </w:pPr>
            <w:r w:rsidRPr="003472C0">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14:paraId="6578DC14" w14:textId="77777777" w:rsidR="005C4A4D" w:rsidRPr="003472C0" w:rsidRDefault="005C4A4D" w:rsidP="00FC74A9">
            <w:pPr>
              <w:widowControl w:val="0"/>
              <w:suppressAutoHyphens/>
              <w:adjustRightInd w:val="0"/>
            </w:pPr>
            <w:r w:rsidRPr="003472C0">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5C4A4D" w:rsidRPr="003472C0" w14:paraId="5EF684C4" w14:textId="77777777" w:rsidTr="005C4A4D">
        <w:trPr>
          <w:trHeight w:val="273"/>
          <w:jc w:val="center"/>
        </w:trPr>
        <w:tc>
          <w:tcPr>
            <w:tcW w:w="4068" w:type="dxa"/>
            <w:tcBorders>
              <w:top w:val="single" w:sz="4" w:space="0" w:color="auto"/>
              <w:left w:val="single" w:sz="4" w:space="0" w:color="auto"/>
              <w:bottom w:val="single" w:sz="4" w:space="0" w:color="auto"/>
              <w:right w:val="single" w:sz="4" w:space="0" w:color="auto"/>
            </w:tcBorders>
          </w:tcPr>
          <w:p w14:paraId="55D1FD8A" w14:textId="77777777" w:rsidR="005C4A4D" w:rsidRPr="00F446D4" w:rsidRDefault="005C4A4D" w:rsidP="00FC74A9">
            <w:pPr>
              <w:widowControl w:val="0"/>
              <w:suppressAutoHyphens/>
              <w:adjustRightInd w:val="0"/>
              <w:rPr>
                <w:b/>
              </w:rPr>
            </w:pPr>
            <w:r w:rsidRPr="00F446D4">
              <w:rPr>
                <w:b/>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14:paraId="73F86DBF" w14:textId="77777777" w:rsidR="005C4A4D" w:rsidRPr="00B11642" w:rsidRDefault="005C4A4D" w:rsidP="00FC74A9">
            <w:pPr>
              <w:suppressAutoHyphens/>
              <w:rPr>
                <w:color w:val="000000"/>
              </w:rPr>
            </w:pPr>
            <w:r w:rsidRPr="00B11642">
              <w:rPr>
                <w:color w:val="000000"/>
              </w:rPr>
              <w:t xml:space="preserve">Общий объём бюджетных ассигнований - </w:t>
            </w:r>
          </w:p>
          <w:p w14:paraId="1C9737B1" w14:textId="77777777" w:rsidR="005C4A4D" w:rsidRPr="00B11642" w:rsidRDefault="005C4A4D" w:rsidP="00FC74A9">
            <w:pPr>
              <w:suppressAutoHyphens/>
              <w:rPr>
                <w:color w:val="000000"/>
              </w:rPr>
            </w:pPr>
            <w:r w:rsidRPr="00B11642">
              <w:rPr>
                <w:color w:val="000000"/>
              </w:rPr>
              <w:t>2023 год – 9665,049924</w:t>
            </w:r>
            <w:r w:rsidRPr="00B11642">
              <w:t xml:space="preserve"> </w:t>
            </w:r>
            <w:r w:rsidRPr="00B11642">
              <w:rPr>
                <w:color w:val="000000"/>
              </w:rPr>
              <w:t>тыс. руб.</w:t>
            </w:r>
          </w:p>
          <w:p w14:paraId="70404C27" w14:textId="77777777" w:rsidR="005C4A4D" w:rsidRPr="00B11642" w:rsidRDefault="005C4A4D" w:rsidP="00FC74A9">
            <w:pPr>
              <w:suppressAutoHyphens/>
              <w:rPr>
                <w:color w:val="000000"/>
              </w:rPr>
            </w:pPr>
            <w:r w:rsidRPr="00B11642">
              <w:rPr>
                <w:color w:val="000000"/>
              </w:rPr>
              <w:t>2024 год – 10 301,19611</w:t>
            </w:r>
            <w:r w:rsidRPr="00B11642">
              <w:t xml:space="preserve"> </w:t>
            </w:r>
            <w:r w:rsidRPr="00B11642">
              <w:rPr>
                <w:color w:val="000000"/>
              </w:rPr>
              <w:t>тыс. руб.</w:t>
            </w:r>
          </w:p>
          <w:p w14:paraId="6DB65F9D" w14:textId="77777777" w:rsidR="005C4A4D" w:rsidRPr="00B11642" w:rsidRDefault="005C4A4D" w:rsidP="00FC74A9">
            <w:pPr>
              <w:suppressAutoHyphens/>
              <w:rPr>
                <w:color w:val="000000"/>
              </w:rPr>
            </w:pPr>
            <w:r w:rsidRPr="00B11642">
              <w:rPr>
                <w:color w:val="000000"/>
              </w:rPr>
              <w:t>2025 год – 3917,56984</w:t>
            </w:r>
            <w:r w:rsidRPr="00B11642">
              <w:t xml:space="preserve"> </w:t>
            </w:r>
            <w:r w:rsidRPr="00B11642">
              <w:rPr>
                <w:color w:val="000000"/>
              </w:rPr>
              <w:t>тыс. руб.</w:t>
            </w:r>
          </w:p>
          <w:p w14:paraId="087EF629" w14:textId="77777777" w:rsidR="005C4A4D" w:rsidRPr="00B11642" w:rsidRDefault="005C4A4D" w:rsidP="00FC74A9">
            <w:pPr>
              <w:suppressAutoHyphens/>
              <w:rPr>
                <w:color w:val="000000"/>
              </w:rPr>
            </w:pPr>
            <w:r w:rsidRPr="00B11642">
              <w:rPr>
                <w:color w:val="000000"/>
              </w:rPr>
              <w:t>2026 год – 3917,56984</w:t>
            </w:r>
            <w:r w:rsidRPr="00B11642">
              <w:t xml:space="preserve"> </w:t>
            </w:r>
            <w:r w:rsidRPr="00B11642">
              <w:rPr>
                <w:color w:val="000000"/>
              </w:rPr>
              <w:t>тыс. руб.</w:t>
            </w:r>
          </w:p>
          <w:p w14:paraId="09B63A92" w14:textId="77777777" w:rsidR="005C4A4D" w:rsidRPr="00B11642" w:rsidRDefault="005C4A4D" w:rsidP="00FC74A9">
            <w:pPr>
              <w:suppressAutoHyphens/>
              <w:rPr>
                <w:color w:val="000000"/>
              </w:rPr>
            </w:pPr>
            <w:r w:rsidRPr="00B11642">
              <w:rPr>
                <w:color w:val="000000"/>
              </w:rPr>
              <w:t>2027 год – 3917,56984</w:t>
            </w:r>
            <w:r w:rsidRPr="00B11642">
              <w:t xml:space="preserve"> </w:t>
            </w:r>
            <w:r w:rsidRPr="00B11642">
              <w:rPr>
                <w:color w:val="000000"/>
              </w:rPr>
              <w:t>тыс. руб.</w:t>
            </w:r>
          </w:p>
          <w:p w14:paraId="2EF1A4F1" w14:textId="77777777" w:rsidR="005C4A4D" w:rsidRPr="00B11642" w:rsidRDefault="005C4A4D" w:rsidP="00FC74A9">
            <w:pPr>
              <w:suppressAutoHyphens/>
              <w:rPr>
                <w:color w:val="000000"/>
              </w:rPr>
            </w:pPr>
            <w:r w:rsidRPr="00B11642">
              <w:rPr>
                <w:color w:val="000000"/>
              </w:rPr>
              <w:t>2028 год – 3917,56984</w:t>
            </w:r>
            <w:r w:rsidRPr="00B11642">
              <w:t xml:space="preserve"> </w:t>
            </w:r>
            <w:r w:rsidRPr="00B11642">
              <w:rPr>
                <w:color w:val="000000"/>
              </w:rPr>
              <w:t>тыс. руб.</w:t>
            </w:r>
          </w:p>
          <w:p w14:paraId="07518A58" w14:textId="77777777" w:rsidR="005C4A4D" w:rsidRPr="00B11642" w:rsidRDefault="005C4A4D" w:rsidP="00FC74A9">
            <w:pPr>
              <w:suppressAutoHyphens/>
            </w:pPr>
            <w:r w:rsidRPr="00B11642">
              <w:t>в том числе:</w:t>
            </w:r>
            <w:r w:rsidRPr="00B11642">
              <w:rPr>
                <w:color w:val="000000"/>
              </w:rPr>
              <w:t xml:space="preserve"> </w:t>
            </w:r>
          </w:p>
          <w:p w14:paraId="5E350ECF" w14:textId="77777777" w:rsidR="005C4A4D" w:rsidRPr="00B11642" w:rsidRDefault="005C4A4D" w:rsidP="00FC74A9">
            <w:pPr>
              <w:suppressAutoHyphens/>
            </w:pPr>
            <w:r w:rsidRPr="00B11642">
              <w:t xml:space="preserve">бюджет города Тейково: </w:t>
            </w:r>
          </w:p>
          <w:p w14:paraId="348607EC" w14:textId="77777777" w:rsidR="005C4A4D" w:rsidRPr="00B11642" w:rsidRDefault="005C4A4D" w:rsidP="00FC74A9">
            <w:pPr>
              <w:suppressAutoHyphens/>
              <w:rPr>
                <w:color w:val="000000"/>
              </w:rPr>
            </w:pPr>
            <w:r w:rsidRPr="00B11642">
              <w:rPr>
                <w:color w:val="000000"/>
              </w:rPr>
              <w:t>2023 год – 6749,52326</w:t>
            </w:r>
            <w:r w:rsidRPr="00B11642">
              <w:t xml:space="preserve"> </w:t>
            </w:r>
            <w:r w:rsidRPr="00B11642">
              <w:rPr>
                <w:color w:val="000000"/>
              </w:rPr>
              <w:t>тыс. руб.</w:t>
            </w:r>
          </w:p>
          <w:p w14:paraId="14EAB1B8" w14:textId="77777777" w:rsidR="005C4A4D" w:rsidRPr="00B11642" w:rsidRDefault="005C4A4D" w:rsidP="00FC74A9">
            <w:pPr>
              <w:suppressAutoHyphens/>
              <w:rPr>
                <w:color w:val="000000"/>
              </w:rPr>
            </w:pPr>
            <w:r w:rsidRPr="00B11642">
              <w:rPr>
                <w:color w:val="000000"/>
              </w:rPr>
              <w:t>2024 год – 10 301,19611</w:t>
            </w:r>
            <w:r w:rsidRPr="00B11642">
              <w:t xml:space="preserve"> </w:t>
            </w:r>
            <w:r w:rsidRPr="00B11642">
              <w:rPr>
                <w:color w:val="000000"/>
              </w:rPr>
              <w:t>тыс. руб.</w:t>
            </w:r>
          </w:p>
          <w:p w14:paraId="0AB0902D" w14:textId="77777777" w:rsidR="005C4A4D" w:rsidRPr="00B11642" w:rsidRDefault="005C4A4D" w:rsidP="00FC74A9">
            <w:pPr>
              <w:suppressAutoHyphens/>
              <w:rPr>
                <w:color w:val="000000"/>
              </w:rPr>
            </w:pPr>
            <w:r w:rsidRPr="00B11642">
              <w:rPr>
                <w:color w:val="000000"/>
              </w:rPr>
              <w:t>2025 год – 3917,56984</w:t>
            </w:r>
            <w:r w:rsidRPr="00B11642">
              <w:t xml:space="preserve"> </w:t>
            </w:r>
            <w:r w:rsidRPr="00B11642">
              <w:rPr>
                <w:color w:val="000000"/>
              </w:rPr>
              <w:t>тыс. руб.</w:t>
            </w:r>
          </w:p>
          <w:p w14:paraId="3297C7E5" w14:textId="77777777" w:rsidR="005C4A4D" w:rsidRPr="00B11642" w:rsidRDefault="005C4A4D" w:rsidP="00FC74A9">
            <w:pPr>
              <w:suppressAutoHyphens/>
              <w:rPr>
                <w:color w:val="000000"/>
              </w:rPr>
            </w:pPr>
            <w:r w:rsidRPr="00B11642">
              <w:rPr>
                <w:color w:val="000000"/>
              </w:rPr>
              <w:t>2026 год – 3917,56984</w:t>
            </w:r>
            <w:r w:rsidRPr="00B11642">
              <w:t xml:space="preserve"> </w:t>
            </w:r>
            <w:r w:rsidRPr="00B11642">
              <w:rPr>
                <w:color w:val="000000"/>
              </w:rPr>
              <w:t>тыс. руб.</w:t>
            </w:r>
          </w:p>
          <w:p w14:paraId="03DC62DA" w14:textId="77777777" w:rsidR="005C4A4D" w:rsidRPr="00B11642" w:rsidRDefault="005C4A4D" w:rsidP="00FC74A9">
            <w:pPr>
              <w:suppressAutoHyphens/>
              <w:rPr>
                <w:color w:val="000000"/>
              </w:rPr>
            </w:pPr>
            <w:r w:rsidRPr="00B11642">
              <w:rPr>
                <w:color w:val="000000"/>
              </w:rPr>
              <w:t>2027 год – 3917,56984</w:t>
            </w:r>
            <w:r w:rsidRPr="00B11642">
              <w:t xml:space="preserve"> </w:t>
            </w:r>
            <w:r w:rsidRPr="00B11642">
              <w:rPr>
                <w:color w:val="000000"/>
              </w:rPr>
              <w:t>тыс. руб.</w:t>
            </w:r>
          </w:p>
          <w:p w14:paraId="38C903B0" w14:textId="77777777" w:rsidR="005C4A4D" w:rsidRPr="00B11642" w:rsidRDefault="005C4A4D" w:rsidP="00FC74A9">
            <w:pPr>
              <w:suppressAutoHyphens/>
              <w:rPr>
                <w:color w:val="000000"/>
              </w:rPr>
            </w:pPr>
            <w:r w:rsidRPr="00B11642">
              <w:rPr>
                <w:color w:val="000000"/>
              </w:rPr>
              <w:t>2028 год – 3917,56984</w:t>
            </w:r>
            <w:r w:rsidRPr="00B11642">
              <w:t xml:space="preserve"> </w:t>
            </w:r>
            <w:r w:rsidRPr="00B11642">
              <w:rPr>
                <w:color w:val="000000"/>
              </w:rPr>
              <w:t>тыс. руб.</w:t>
            </w:r>
          </w:p>
          <w:p w14:paraId="129F3D26" w14:textId="77777777" w:rsidR="005C4A4D" w:rsidRPr="00B11642" w:rsidRDefault="005C4A4D" w:rsidP="00FC74A9">
            <w:pPr>
              <w:suppressAutoHyphens/>
              <w:rPr>
                <w:color w:val="000000"/>
              </w:rPr>
            </w:pPr>
            <w:r w:rsidRPr="00B11642">
              <w:rPr>
                <w:color w:val="000000"/>
              </w:rPr>
              <w:t xml:space="preserve">областной бюджет: </w:t>
            </w:r>
          </w:p>
          <w:p w14:paraId="01F995DA" w14:textId="77777777" w:rsidR="005C4A4D" w:rsidRPr="00B11642" w:rsidRDefault="005C4A4D" w:rsidP="00FC74A9">
            <w:pPr>
              <w:suppressAutoHyphens/>
              <w:rPr>
                <w:color w:val="000000"/>
              </w:rPr>
            </w:pPr>
            <w:r w:rsidRPr="00B11642">
              <w:rPr>
                <w:color w:val="000000"/>
              </w:rPr>
              <w:t xml:space="preserve">2023 год – 2915,52668 тыс. руб. </w:t>
            </w:r>
          </w:p>
        </w:tc>
      </w:tr>
    </w:tbl>
    <w:p w14:paraId="3250325E" w14:textId="77777777" w:rsidR="005C4A4D" w:rsidRDefault="005C4A4D" w:rsidP="005C4A4D">
      <w:pPr>
        <w:widowControl w:val="0"/>
        <w:autoSpaceDE w:val="0"/>
        <w:autoSpaceDN w:val="0"/>
        <w:adjustRightInd w:val="0"/>
        <w:ind w:right="-1"/>
        <w:rPr>
          <w:szCs w:val="20"/>
        </w:rPr>
      </w:pPr>
    </w:p>
    <w:p w14:paraId="49A8FE7D" w14:textId="77777777" w:rsidR="005C4A4D" w:rsidRDefault="005C4A4D" w:rsidP="005C4A4D">
      <w:pPr>
        <w:widowControl w:val="0"/>
        <w:autoSpaceDE w:val="0"/>
        <w:autoSpaceDN w:val="0"/>
        <w:adjustRightInd w:val="0"/>
        <w:ind w:right="-1"/>
        <w:jc w:val="right"/>
        <w:rPr>
          <w:szCs w:val="20"/>
        </w:rPr>
      </w:pPr>
    </w:p>
    <w:p w14:paraId="7337E00B" w14:textId="77777777" w:rsidR="005C4A4D" w:rsidRPr="00C95019" w:rsidRDefault="005C4A4D" w:rsidP="005C4A4D">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5</w:t>
      </w:r>
    </w:p>
    <w:p w14:paraId="419AEFA5"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6FE86B46" w14:textId="77777777" w:rsidR="005C4A4D" w:rsidRDefault="005C4A4D" w:rsidP="005C4A4D">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42685092"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Ивановской области                                                                                      </w:t>
      </w:r>
    </w:p>
    <w:p w14:paraId="36E7B97F" w14:textId="77777777" w:rsidR="005C4A4D" w:rsidRDefault="005C4A4D" w:rsidP="005C4A4D">
      <w:pPr>
        <w:suppressAutoHyphens/>
        <w:jc w:val="center"/>
        <w:rPr>
          <w:szCs w:val="20"/>
        </w:rPr>
      </w:pPr>
      <w:r>
        <w:rPr>
          <w:szCs w:val="20"/>
        </w:rPr>
        <w:t xml:space="preserve">                                                                                                                       о</w:t>
      </w:r>
      <w:r w:rsidRPr="003E0864">
        <w:rPr>
          <w:szCs w:val="20"/>
        </w:rPr>
        <w:t>т</w:t>
      </w:r>
      <w:r>
        <w:rPr>
          <w:szCs w:val="20"/>
        </w:rPr>
        <w:t xml:space="preserve"> 13.08.2024 </w:t>
      </w:r>
      <w:r w:rsidRPr="003E0864">
        <w:rPr>
          <w:szCs w:val="20"/>
        </w:rPr>
        <w:t>№</w:t>
      </w:r>
      <w:r>
        <w:rPr>
          <w:szCs w:val="20"/>
        </w:rPr>
        <w:t xml:space="preserve"> 448</w:t>
      </w:r>
    </w:p>
    <w:p w14:paraId="72C40969" w14:textId="77777777" w:rsidR="005C4A4D" w:rsidRPr="003472C0" w:rsidRDefault="005C4A4D" w:rsidP="005C4A4D">
      <w:pPr>
        <w:suppressAutoHyphens/>
        <w:jc w:val="center"/>
        <w:rPr>
          <w:b/>
        </w:rPr>
      </w:pPr>
    </w:p>
    <w:p w14:paraId="65A9FDE6" w14:textId="77777777" w:rsidR="005C4A4D" w:rsidRPr="003472C0" w:rsidRDefault="005C4A4D" w:rsidP="005C4A4D">
      <w:pPr>
        <w:suppressAutoHyphens/>
        <w:ind w:firstLine="708"/>
        <w:jc w:val="right"/>
        <w:rPr>
          <w:sz w:val="28"/>
        </w:rPr>
      </w:pPr>
      <w:r w:rsidRPr="00315B6C">
        <w:t xml:space="preserve"> </w:t>
      </w:r>
      <w:r w:rsidRPr="003472C0">
        <w:t>Таблица 1</w:t>
      </w:r>
    </w:p>
    <w:p w14:paraId="457E4B07" w14:textId="77777777" w:rsidR="005C4A4D" w:rsidRPr="003472C0" w:rsidRDefault="005C4A4D" w:rsidP="005C4A4D">
      <w:pPr>
        <w:suppressAutoHyphens/>
        <w:ind w:firstLine="708"/>
        <w:jc w:val="both"/>
        <w:rPr>
          <w:sz w:val="28"/>
        </w:rPr>
      </w:pPr>
    </w:p>
    <w:p w14:paraId="191129A8" w14:textId="77777777" w:rsidR="005C4A4D" w:rsidRPr="003472C0" w:rsidRDefault="005C4A4D" w:rsidP="005C4A4D">
      <w:pPr>
        <w:suppressAutoHyphens/>
        <w:ind w:firstLine="708"/>
        <w:jc w:val="both"/>
        <w:rPr>
          <w:b/>
          <w:sz w:val="28"/>
        </w:rPr>
      </w:pPr>
      <w:r w:rsidRPr="003472C0">
        <w:rPr>
          <w:b/>
          <w:sz w:val="28"/>
        </w:rPr>
        <w:t xml:space="preserve">Целевые индикаторы (показатели) реализации подпрограммы </w:t>
      </w:r>
    </w:p>
    <w:p w14:paraId="4277CAE7" w14:textId="77777777" w:rsidR="005C4A4D" w:rsidRPr="003472C0" w:rsidRDefault="005C4A4D" w:rsidP="005C4A4D">
      <w:pPr>
        <w:autoSpaceDE w:val="0"/>
        <w:autoSpaceDN w:val="0"/>
        <w:adjustRightInd w:val="0"/>
        <w:jc w:val="right"/>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2458"/>
        <w:gridCol w:w="708"/>
        <w:gridCol w:w="709"/>
        <w:gridCol w:w="709"/>
        <w:gridCol w:w="709"/>
        <w:gridCol w:w="708"/>
        <w:gridCol w:w="709"/>
        <w:gridCol w:w="709"/>
        <w:gridCol w:w="709"/>
        <w:gridCol w:w="708"/>
        <w:gridCol w:w="709"/>
      </w:tblGrid>
      <w:tr w:rsidR="005C4A4D" w:rsidRPr="003472C0" w14:paraId="4F2E40D9" w14:textId="77777777" w:rsidTr="005C4A4D">
        <w:trPr>
          <w:trHeight w:val="667"/>
          <w:tblHeader/>
          <w:jc w:val="center"/>
        </w:trPr>
        <w:tc>
          <w:tcPr>
            <w:tcW w:w="378" w:type="dxa"/>
            <w:tcBorders>
              <w:top w:val="single" w:sz="4" w:space="0" w:color="auto"/>
              <w:left w:val="single" w:sz="4" w:space="0" w:color="auto"/>
              <w:bottom w:val="single" w:sz="4" w:space="0" w:color="auto"/>
              <w:right w:val="single" w:sz="4" w:space="0" w:color="auto"/>
            </w:tcBorders>
            <w:vAlign w:val="center"/>
          </w:tcPr>
          <w:p w14:paraId="08AFD497" w14:textId="77777777" w:rsidR="005C4A4D" w:rsidRPr="00B511AE" w:rsidRDefault="005C4A4D" w:rsidP="00FC74A9">
            <w:pPr>
              <w:widowControl w:val="0"/>
              <w:autoSpaceDE w:val="0"/>
              <w:autoSpaceDN w:val="0"/>
              <w:adjustRightInd w:val="0"/>
              <w:jc w:val="center"/>
              <w:rPr>
                <w:b/>
                <w:sz w:val="22"/>
                <w:szCs w:val="22"/>
              </w:rPr>
            </w:pPr>
            <w:r w:rsidRPr="00B511AE">
              <w:rPr>
                <w:b/>
                <w:sz w:val="22"/>
                <w:szCs w:val="22"/>
              </w:rPr>
              <w:t>№</w:t>
            </w:r>
          </w:p>
          <w:p w14:paraId="5C7B6212" w14:textId="77777777" w:rsidR="005C4A4D" w:rsidRPr="00B511AE" w:rsidRDefault="005C4A4D" w:rsidP="00FC74A9">
            <w:pPr>
              <w:suppressAutoHyphens/>
              <w:jc w:val="center"/>
              <w:rPr>
                <w:b/>
                <w:sz w:val="22"/>
                <w:szCs w:val="22"/>
              </w:rPr>
            </w:pPr>
            <w:r w:rsidRPr="00B511AE">
              <w:rPr>
                <w:b/>
                <w:sz w:val="22"/>
                <w:szCs w:val="22"/>
              </w:rPr>
              <w:t>п/п</w:t>
            </w:r>
          </w:p>
        </w:tc>
        <w:tc>
          <w:tcPr>
            <w:tcW w:w="2458" w:type="dxa"/>
            <w:tcBorders>
              <w:top w:val="single" w:sz="4" w:space="0" w:color="auto"/>
              <w:left w:val="single" w:sz="4" w:space="0" w:color="auto"/>
              <w:bottom w:val="single" w:sz="4" w:space="0" w:color="auto"/>
              <w:right w:val="single" w:sz="4" w:space="0" w:color="auto"/>
            </w:tcBorders>
            <w:vAlign w:val="center"/>
          </w:tcPr>
          <w:p w14:paraId="046E35BE" w14:textId="77777777" w:rsidR="005C4A4D" w:rsidRPr="00B511AE" w:rsidRDefault="005C4A4D" w:rsidP="00FC74A9">
            <w:pPr>
              <w:suppressAutoHyphens/>
              <w:jc w:val="center"/>
              <w:rPr>
                <w:b/>
                <w:sz w:val="22"/>
                <w:szCs w:val="22"/>
              </w:rPr>
            </w:pPr>
            <w:r w:rsidRPr="00B511AE">
              <w:rPr>
                <w:b/>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vAlign w:val="center"/>
          </w:tcPr>
          <w:p w14:paraId="13106E67" w14:textId="77777777" w:rsidR="005C4A4D" w:rsidRPr="00B511AE" w:rsidRDefault="005C4A4D" w:rsidP="00FC74A9">
            <w:pPr>
              <w:suppressAutoHyphens/>
              <w:jc w:val="center"/>
              <w:rPr>
                <w:b/>
                <w:sz w:val="22"/>
                <w:szCs w:val="22"/>
              </w:rPr>
            </w:pPr>
            <w:r w:rsidRPr="00B511AE">
              <w:rPr>
                <w:b/>
                <w:sz w:val="22"/>
                <w:szCs w:val="22"/>
              </w:rPr>
              <w:t>Ед. изм.</w:t>
            </w:r>
          </w:p>
        </w:tc>
        <w:tc>
          <w:tcPr>
            <w:tcW w:w="709" w:type="dxa"/>
            <w:tcBorders>
              <w:top w:val="single" w:sz="4" w:space="0" w:color="auto"/>
              <w:left w:val="single" w:sz="4" w:space="0" w:color="auto"/>
              <w:bottom w:val="single" w:sz="4" w:space="0" w:color="auto"/>
              <w:right w:val="single" w:sz="4" w:space="0" w:color="auto"/>
            </w:tcBorders>
          </w:tcPr>
          <w:p w14:paraId="7868179E" w14:textId="77777777" w:rsidR="005C4A4D" w:rsidRPr="00B511AE" w:rsidRDefault="005C4A4D" w:rsidP="00FC74A9">
            <w:pPr>
              <w:jc w:val="center"/>
              <w:rPr>
                <w:b/>
                <w:sz w:val="22"/>
                <w:szCs w:val="22"/>
              </w:rPr>
            </w:pPr>
            <w:r w:rsidRPr="00B511AE">
              <w:rPr>
                <w:b/>
                <w:sz w:val="22"/>
                <w:szCs w:val="22"/>
              </w:rPr>
              <w:t>2020 факт</w:t>
            </w:r>
          </w:p>
        </w:tc>
        <w:tc>
          <w:tcPr>
            <w:tcW w:w="709" w:type="dxa"/>
            <w:tcBorders>
              <w:top w:val="single" w:sz="4" w:space="0" w:color="auto"/>
              <w:left w:val="single" w:sz="4" w:space="0" w:color="auto"/>
              <w:bottom w:val="single" w:sz="4" w:space="0" w:color="auto"/>
              <w:right w:val="single" w:sz="4" w:space="0" w:color="auto"/>
            </w:tcBorders>
          </w:tcPr>
          <w:p w14:paraId="4C5EFD10" w14:textId="77777777" w:rsidR="005C4A4D" w:rsidRPr="00B511AE" w:rsidRDefault="005C4A4D" w:rsidP="00FC74A9">
            <w:pPr>
              <w:jc w:val="center"/>
              <w:rPr>
                <w:b/>
                <w:sz w:val="22"/>
                <w:szCs w:val="22"/>
              </w:rPr>
            </w:pPr>
            <w:r w:rsidRPr="00B511AE">
              <w:rPr>
                <w:b/>
                <w:sz w:val="22"/>
                <w:szCs w:val="22"/>
              </w:rPr>
              <w:t>2021 факт</w:t>
            </w:r>
          </w:p>
        </w:tc>
        <w:tc>
          <w:tcPr>
            <w:tcW w:w="709" w:type="dxa"/>
            <w:tcBorders>
              <w:top w:val="single" w:sz="4" w:space="0" w:color="auto"/>
              <w:left w:val="single" w:sz="4" w:space="0" w:color="auto"/>
              <w:bottom w:val="single" w:sz="4" w:space="0" w:color="auto"/>
              <w:right w:val="single" w:sz="4" w:space="0" w:color="auto"/>
            </w:tcBorders>
          </w:tcPr>
          <w:p w14:paraId="731F219B" w14:textId="77777777" w:rsidR="005C4A4D" w:rsidRPr="00B511AE" w:rsidRDefault="005C4A4D" w:rsidP="00FC74A9">
            <w:pPr>
              <w:jc w:val="center"/>
              <w:rPr>
                <w:b/>
                <w:sz w:val="22"/>
                <w:szCs w:val="22"/>
              </w:rPr>
            </w:pPr>
            <w:r w:rsidRPr="00B511AE">
              <w:rPr>
                <w:b/>
                <w:sz w:val="22"/>
                <w:szCs w:val="22"/>
              </w:rPr>
              <w:t xml:space="preserve">2022 </w:t>
            </w:r>
            <w:r>
              <w:rPr>
                <w:b/>
                <w:sz w:val="22"/>
                <w:szCs w:val="22"/>
              </w:rPr>
              <w:t>факт</w:t>
            </w:r>
          </w:p>
        </w:tc>
        <w:tc>
          <w:tcPr>
            <w:tcW w:w="708" w:type="dxa"/>
            <w:tcBorders>
              <w:top w:val="single" w:sz="4" w:space="0" w:color="auto"/>
              <w:left w:val="single" w:sz="4" w:space="0" w:color="auto"/>
              <w:bottom w:val="single" w:sz="4" w:space="0" w:color="auto"/>
              <w:right w:val="single" w:sz="4" w:space="0" w:color="auto"/>
            </w:tcBorders>
          </w:tcPr>
          <w:p w14:paraId="0C592C80" w14:textId="77777777" w:rsidR="005C4A4D" w:rsidRPr="00B511AE" w:rsidRDefault="005C4A4D" w:rsidP="00FC74A9">
            <w:pPr>
              <w:jc w:val="center"/>
              <w:rPr>
                <w:b/>
                <w:sz w:val="22"/>
                <w:szCs w:val="22"/>
              </w:rPr>
            </w:pPr>
            <w:r w:rsidRPr="00B511AE">
              <w:rPr>
                <w:b/>
                <w:sz w:val="22"/>
                <w:szCs w:val="22"/>
              </w:rPr>
              <w:t xml:space="preserve">2023 </w:t>
            </w: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tcPr>
          <w:p w14:paraId="540CE146" w14:textId="77777777" w:rsidR="005C4A4D" w:rsidRPr="00B511AE" w:rsidRDefault="005C4A4D" w:rsidP="00FC74A9">
            <w:pPr>
              <w:jc w:val="center"/>
              <w:rPr>
                <w:b/>
                <w:sz w:val="22"/>
                <w:szCs w:val="22"/>
              </w:rPr>
            </w:pPr>
            <w:r w:rsidRPr="00B511AE">
              <w:rPr>
                <w:b/>
                <w:sz w:val="22"/>
                <w:szCs w:val="22"/>
              </w:rPr>
              <w:t>2024 прог</w:t>
            </w:r>
          </w:p>
          <w:p w14:paraId="0D2B0BCE" w14:textId="77777777" w:rsidR="005C4A4D" w:rsidRPr="00B511AE" w:rsidRDefault="005C4A4D" w:rsidP="00FC74A9">
            <w:pPr>
              <w:suppressAutoHyphens/>
              <w:jc w:val="center"/>
              <w:rPr>
                <w:b/>
                <w:sz w:val="22"/>
                <w:szCs w:val="22"/>
              </w:rPr>
            </w:pPr>
            <w:r w:rsidRPr="00B511AE">
              <w:rPr>
                <w:b/>
                <w:sz w:val="22"/>
                <w:szCs w:val="22"/>
              </w:rPr>
              <w:t>ноз</w:t>
            </w:r>
          </w:p>
        </w:tc>
        <w:tc>
          <w:tcPr>
            <w:tcW w:w="709" w:type="dxa"/>
            <w:tcBorders>
              <w:top w:val="single" w:sz="4" w:space="0" w:color="auto"/>
              <w:left w:val="single" w:sz="4" w:space="0" w:color="auto"/>
              <w:bottom w:val="single" w:sz="4" w:space="0" w:color="auto"/>
              <w:right w:val="single" w:sz="4" w:space="0" w:color="auto"/>
            </w:tcBorders>
          </w:tcPr>
          <w:p w14:paraId="47709B5A" w14:textId="77777777" w:rsidR="005C4A4D" w:rsidRPr="00B511AE" w:rsidRDefault="005C4A4D" w:rsidP="00FC74A9">
            <w:pPr>
              <w:jc w:val="center"/>
              <w:rPr>
                <w:b/>
                <w:sz w:val="22"/>
                <w:szCs w:val="22"/>
              </w:rPr>
            </w:pPr>
            <w:r w:rsidRPr="00B511AE">
              <w:rPr>
                <w:b/>
                <w:sz w:val="22"/>
                <w:szCs w:val="22"/>
              </w:rPr>
              <w:t>2025 прог</w:t>
            </w:r>
          </w:p>
          <w:p w14:paraId="4604AA68" w14:textId="77777777" w:rsidR="005C4A4D" w:rsidRPr="00B511AE" w:rsidRDefault="005C4A4D" w:rsidP="00FC74A9">
            <w:pPr>
              <w:jc w:val="center"/>
              <w:rPr>
                <w:b/>
                <w:sz w:val="22"/>
                <w:szCs w:val="22"/>
              </w:rPr>
            </w:pPr>
            <w:r w:rsidRPr="00B511AE">
              <w:rPr>
                <w:b/>
                <w:sz w:val="22"/>
                <w:szCs w:val="22"/>
              </w:rPr>
              <w:t>ноз</w:t>
            </w:r>
          </w:p>
        </w:tc>
        <w:tc>
          <w:tcPr>
            <w:tcW w:w="709" w:type="dxa"/>
            <w:tcBorders>
              <w:top w:val="single" w:sz="4" w:space="0" w:color="auto"/>
              <w:left w:val="single" w:sz="4" w:space="0" w:color="auto"/>
              <w:bottom w:val="single" w:sz="4" w:space="0" w:color="auto"/>
              <w:right w:val="single" w:sz="4" w:space="0" w:color="auto"/>
            </w:tcBorders>
          </w:tcPr>
          <w:p w14:paraId="3C0A2209" w14:textId="77777777" w:rsidR="005C4A4D" w:rsidRPr="00B511AE" w:rsidRDefault="005C4A4D" w:rsidP="00FC74A9">
            <w:pPr>
              <w:jc w:val="center"/>
              <w:rPr>
                <w:b/>
                <w:sz w:val="22"/>
                <w:szCs w:val="22"/>
              </w:rPr>
            </w:pPr>
            <w:r w:rsidRPr="00B511AE">
              <w:rPr>
                <w:b/>
                <w:sz w:val="22"/>
                <w:szCs w:val="22"/>
              </w:rPr>
              <w:t>2026прог</w:t>
            </w:r>
          </w:p>
          <w:p w14:paraId="6BC88D55" w14:textId="77777777" w:rsidR="005C4A4D" w:rsidRPr="00B511AE" w:rsidRDefault="005C4A4D" w:rsidP="00FC74A9">
            <w:pPr>
              <w:jc w:val="center"/>
              <w:rPr>
                <w:b/>
                <w:sz w:val="22"/>
                <w:szCs w:val="22"/>
              </w:rPr>
            </w:pPr>
            <w:r w:rsidRPr="00B511AE">
              <w:rPr>
                <w:b/>
                <w:sz w:val="22"/>
                <w:szCs w:val="22"/>
              </w:rPr>
              <w:t>ноз</w:t>
            </w:r>
          </w:p>
        </w:tc>
        <w:tc>
          <w:tcPr>
            <w:tcW w:w="708" w:type="dxa"/>
            <w:tcBorders>
              <w:top w:val="single" w:sz="4" w:space="0" w:color="auto"/>
              <w:left w:val="single" w:sz="4" w:space="0" w:color="auto"/>
              <w:bottom w:val="single" w:sz="4" w:space="0" w:color="auto"/>
              <w:right w:val="single" w:sz="4" w:space="0" w:color="auto"/>
            </w:tcBorders>
          </w:tcPr>
          <w:p w14:paraId="07E2DC76" w14:textId="77777777" w:rsidR="005C4A4D" w:rsidRPr="00B511AE" w:rsidRDefault="005C4A4D" w:rsidP="00FC74A9">
            <w:pPr>
              <w:jc w:val="center"/>
              <w:rPr>
                <w:b/>
                <w:sz w:val="22"/>
                <w:szCs w:val="22"/>
              </w:rPr>
            </w:pPr>
            <w:r w:rsidRPr="00B511AE">
              <w:rPr>
                <w:b/>
                <w:sz w:val="22"/>
                <w:szCs w:val="22"/>
              </w:rPr>
              <w:t>2027 прог</w:t>
            </w:r>
          </w:p>
          <w:p w14:paraId="2530419B" w14:textId="77777777" w:rsidR="005C4A4D" w:rsidRPr="00B511AE" w:rsidRDefault="005C4A4D" w:rsidP="00FC74A9">
            <w:pPr>
              <w:jc w:val="center"/>
              <w:rPr>
                <w:b/>
                <w:sz w:val="22"/>
                <w:szCs w:val="22"/>
              </w:rPr>
            </w:pPr>
            <w:r w:rsidRPr="00B511AE">
              <w:rPr>
                <w:b/>
                <w:sz w:val="22"/>
                <w:szCs w:val="22"/>
              </w:rPr>
              <w:t>ноз</w:t>
            </w:r>
          </w:p>
        </w:tc>
        <w:tc>
          <w:tcPr>
            <w:tcW w:w="709" w:type="dxa"/>
            <w:tcBorders>
              <w:top w:val="single" w:sz="4" w:space="0" w:color="auto"/>
              <w:left w:val="single" w:sz="4" w:space="0" w:color="auto"/>
              <w:bottom w:val="single" w:sz="4" w:space="0" w:color="auto"/>
              <w:right w:val="single" w:sz="4" w:space="0" w:color="auto"/>
            </w:tcBorders>
          </w:tcPr>
          <w:p w14:paraId="4751ADA0" w14:textId="77777777" w:rsidR="005C4A4D" w:rsidRPr="003472C0" w:rsidRDefault="005C4A4D" w:rsidP="00FC74A9">
            <w:pPr>
              <w:jc w:val="center"/>
              <w:rPr>
                <w:b/>
              </w:rPr>
            </w:pPr>
            <w:r w:rsidRPr="003472C0">
              <w:rPr>
                <w:b/>
              </w:rPr>
              <w:t>202</w:t>
            </w:r>
            <w:r>
              <w:rPr>
                <w:b/>
              </w:rPr>
              <w:t>8</w:t>
            </w:r>
            <w:r w:rsidRPr="003472C0">
              <w:rPr>
                <w:b/>
              </w:rPr>
              <w:t xml:space="preserve"> прог</w:t>
            </w:r>
          </w:p>
          <w:p w14:paraId="237EB68F" w14:textId="77777777" w:rsidR="005C4A4D" w:rsidRPr="00B511AE" w:rsidRDefault="005C4A4D" w:rsidP="00FC74A9">
            <w:pPr>
              <w:jc w:val="center"/>
              <w:rPr>
                <w:b/>
                <w:sz w:val="22"/>
                <w:szCs w:val="22"/>
              </w:rPr>
            </w:pPr>
            <w:r w:rsidRPr="003472C0">
              <w:rPr>
                <w:b/>
              </w:rPr>
              <w:t>ноз</w:t>
            </w:r>
          </w:p>
        </w:tc>
      </w:tr>
      <w:tr w:rsidR="005C4A4D" w:rsidRPr="003472C0" w14:paraId="375F76A7" w14:textId="77777777" w:rsidTr="005C4A4D">
        <w:trPr>
          <w:trHeight w:val="779"/>
          <w:jc w:val="center"/>
        </w:trPr>
        <w:tc>
          <w:tcPr>
            <w:tcW w:w="378" w:type="dxa"/>
            <w:tcBorders>
              <w:top w:val="single" w:sz="4" w:space="0" w:color="auto"/>
              <w:left w:val="single" w:sz="4" w:space="0" w:color="auto"/>
              <w:bottom w:val="single" w:sz="4" w:space="0" w:color="auto"/>
              <w:right w:val="single" w:sz="4" w:space="0" w:color="auto"/>
            </w:tcBorders>
          </w:tcPr>
          <w:p w14:paraId="3C7AA7D0" w14:textId="77777777" w:rsidR="005C4A4D" w:rsidRPr="003472C0" w:rsidRDefault="005C4A4D" w:rsidP="005C4A4D">
            <w:pPr>
              <w:numPr>
                <w:ilvl w:val="0"/>
                <w:numId w:val="20"/>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4884AE61" w14:textId="77777777" w:rsidR="005C4A4D" w:rsidRPr="003472C0" w:rsidRDefault="005C4A4D" w:rsidP="00FC74A9">
            <w:pPr>
              <w:jc w:val="both"/>
              <w:rPr>
                <w:rFonts w:eastAsia="Calibri"/>
              </w:rPr>
            </w:pPr>
            <w:r w:rsidRPr="003472C0">
              <w:rPr>
                <w:rFonts w:eastAsia="Calibri"/>
              </w:rPr>
              <w:t>Количество обучающихся  по дополнительным образовательным программам в сфере культуры и искусства (на начало учебного года)</w:t>
            </w:r>
          </w:p>
        </w:tc>
        <w:tc>
          <w:tcPr>
            <w:tcW w:w="708" w:type="dxa"/>
            <w:tcBorders>
              <w:top w:val="single" w:sz="4" w:space="0" w:color="auto"/>
              <w:left w:val="single" w:sz="4" w:space="0" w:color="auto"/>
              <w:bottom w:val="single" w:sz="4" w:space="0" w:color="auto"/>
              <w:right w:val="single" w:sz="4" w:space="0" w:color="auto"/>
            </w:tcBorders>
          </w:tcPr>
          <w:p w14:paraId="25229495" w14:textId="77777777" w:rsidR="005C4A4D" w:rsidRPr="003472C0" w:rsidRDefault="005C4A4D" w:rsidP="00FC74A9">
            <w:pPr>
              <w:jc w:val="center"/>
              <w:rPr>
                <w:rFonts w:eastAsia="Calibri"/>
              </w:rPr>
            </w:pPr>
            <w:r w:rsidRPr="003472C0">
              <w:rPr>
                <w:rFonts w:eastAsia="Calibri"/>
              </w:rPr>
              <w:t>чел.</w:t>
            </w:r>
          </w:p>
        </w:tc>
        <w:tc>
          <w:tcPr>
            <w:tcW w:w="709" w:type="dxa"/>
            <w:tcBorders>
              <w:top w:val="single" w:sz="4" w:space="0" w:color="auto"/>
              <w:left w:val="single" w:sz="4" w:space="0" w:color="auto"/>
              <w:bottom w:val="single" w:sz="4" w:space="0" w:color="auto"/>
              <w:right w:val="single" w:sz="4" w:space="0" w:color="auto"/>
            </w:tcBorders>
          </w:tcPr>
          <w:p w14:paraId="3AAAEDB3" w14:textId="77777777" w:rsidR="005C4A4D" w:rsidRPr="003472C0" w:rsidRDefault="005C4A4D" w:rsidP="00FC74A9">
            <w:pPr>
              <w:widowControl w:val="0"/>
              <w:shd w:val="clear" w:color="auto" w:fill="FFFFFF"/>
              <w:suppressAutoHyphens/>
              <w:autoSpaceDE w:val="0"/>
              <w:autoSpaceDN w:val="0"/>
              <w:adjustRightInd w:val="0"/>
              <w:jc w:val="center"/>
            </w:pPr>
            <w:r w:rsidRPr="003472C0">
              <w:t>119</w:t>
            </w:r>
          </w:p>
        </w:tc>
        <w:tc>
          <w:tcPr>
            <w:tcW w:w="709" w:type="dxa"/>
            <w:tcBorders>
              <w:top w:val="single" w:sz="4" w:space="0" w:color="auto"/>
              <w:left w:val="single" w:sz="4" w:space="0" w:color="auto"/>
              <w:bottom w:val="single" w:sz="4" w:space="0" w:color="auto"/>
              <w:right w:val="single" w:sz="4" w:space="0" w:color="auto"/>
            </w:tcBorders>
          </w:tcPr>
          <w:p w14:paraId="4A6DB023" w14:textId="77777777" w:rsidR="005C4A4D" w:rsidRPr="00521B5D" w:rsidRDefault="005C4A4D" w:rsidP="00FC74A9">
            <w:pPr>
              <w:widowControl w:val="0"/>
              <w:shd w:val="clear" w:color="auto" w:fill="FFFFFF"/>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14:paraId="6D0B0CD3" w14:textId="77777777" w:rsidR="005C4A4D" w:rsidRPr="00521B5D" w:rsidRDefault="005C4A4D" w:rsidP="00FC74A9">
            <w:pPr>
              <w:widowControl w:val="0"/>
              <w:shd w:val="clear" w:color="auto" w:fill="FFFFFF"/>
              <w:suppressAutoHyphens/>
              <w:autoSpaceDE w:val="0"/>
              <w:autoSpaceDN w:val="0"/>
              <w:adjustRightInd w:val="0"/>
              <w:jc w:val="center"/>
            </w:pPr>
            <w:r w:rsidRPr="00521B5D">
              <w:t>1</w:t>
            </w:r>
            <w:r>
              <w:t>26</w:t>
            </w:r>
          </w:p>
        </w:tc>
        <w:tc>
          <w:tcPr>
            <w:tcW w:w="708" w:type="dxa"/>
            <w:tcBorders>
              <w:top w:val="single" w:sz="4" w:space="0" w:color="auto"/>
              <w:left w:val="single" w:sz="4" w:space="0" w:color="auto"/>
              <w:bottom w:val="single" w:sz="4" w:space="0" w:color="auto"/>
              <w:right w:val="single" w:sz="4" w:space="0" w:color="auto"/>
            </w:tcBorders>
          </w:tcPr>
          <w:p w14:paraId="5BF7D9E3" w14:textId="77777777" w:rsidR="005C4A4D" w:rsidRPr="00521B5D" w:rsidRDefault="005C4A4D" w:rsidP="00FC74A9">
            <w:pPr>
              <w:widowControl w:val="0"/>
              <w:shd w:val="clear" w:color="auto" w:fill="FFFFFF"/>
              <w:suppressAutoHyphens/>
              <w:autoSpaceDE w:val="0"/>
              <w:autoSpaceDN w:val="0"/>
              <w:adjustRightInd w:val="0"/>
              <w:jc w:val="center"/>
            </w:pPr>
            <w:r>
              <w:t>134</w:t>
            </w:r>
          </w:p>
        </w:tc>
        <w:tc>
          <w:tcPr>
            <w:tcW w:w="709" w:type="dxa"/>
            <w:tcBorders>
              <w:top w:val="single" w:sz="4" w:space="0" w:color="auto"/>
              <w:left w:val="single" w:sz="4" w:space="0" w:color="auto"/>
              <w:bottom w:val="single" w:sz="4" w:space="0" w:color="auto"/>
              <w:right w:val="single" w:sz="4" w:space="0" w:color="auto"/>
            </w:tcBorders>
          </w:tcPr>
          <w:p w14:paraId="4E6EAE35" w14:textId="77777777" w:rsidR="005C4A4D" w:rsidRPr="00521B5D" w:rsidRDefault="005C4A4D" w:rsidP="00FC74A9">
            <w:pPr>
              <w:widowControl w:val="0"/>
              <w:shd w:val="clear" w:color="auto" w:fill="FFFFFF"/>
              <w:suppressAutoHyphens/>
              <w:autoSpaceDE w:val="0"/>
              <w:autoSpaceDN w:val="0"/>
              <w:adjustRightInd w:val="0"/>
              <w:jc w:val="center"/>
            </w:pPr>
            <w:r>
              <w:t>126</w:t>
            </w:r>
          </w:p>
        </w:tc>
        <w:tc>
          <w:tcPr>
            <w:tcW w:w="709" w:type="dxa"/>
            <w:tcBorders>
              <w:top w:val="single" w:sz="4" w:space="0" w:color="auto"/>
              <w:left w:val="single" w:sz="4" w:space="0" w:color="auto"/>
              <w:bottom w:val="single" w:sz="4" w:space="0" w:color="auto"/>
              <w:right w:val="single" w:sz="4" w:space="0" w:color="auto"/>
            </w:tcBorders>
          </w:tcPr>
          <w:p w14:paraId="071E11CE" w14:textId="77777777" w:rsidR="005C4A4D" w:rsidRPr="00521B5D" w:rsidRDefault="005C4A4D" w:rsidP="00FC74A9">
            <w:pPr>
              <w:widowControl w:val="0"/>
              <w:shd w:val="clear" w:color="auto" w:fill="FFFFFF"/>
              <w:suppressAutoHyphens/>
              <w:autoSpaceDE w:val="0"/>
              <w:autoSpaceDN w:val="0"/>
              <w:adjustRightInd w:val="0"/>
              <w:jc w:val="center"/>
            </w:pPr>
            <w:r>
              <w:t>128</w:t>
            </w:r>
          </w:p>
        </w:tc>
        <w:tc>
          <w:tcPr>
            <w:tcW w:w="709" w:type="dxa"/>
            <w:tcBorders>
              <w:top w:val="single" w:sz="4" w:space="0" w:color="auto"/>
              <w:left w:val="single" w:sz="4" w:space="0" w:color="auto"/>
              <w:bottom w:val="single" w:sz="4" w:space="0" w:color="auto"/>
              <w:right w:val="single" w:sz="4" w:space="0" w:color="auto"/>
            </w:tcBorders>
          </w:tcPr>
          <w:p w14:paraId="279DCA8E" w14:textId="77777777" w:rsidR="005C4A4D" w:rsidRPr="00521B5D" w:rsidRDefault="005C4A4D" w:rsidP="00FC74A9">
            <w:pPr>
              <w:widowControl w:val="0"/>
              <w:shd w:val="clear" w:color="auto" w:fill="FFFFFF"/>
              <w:suppressAutoHyphens/>
              <w:autoSpaceDE w:val="0"/>
              <w:autoSpaceDN w:val="0"/>
              <w:adjustRightInd w:val="0"/>
              <w:jc w:val="center"/>
            </w:pPr>
            <w:r>
              <w:t>128</w:t>
            </w:r>
          </w:p>
        </w:tc>
        <w:tc>
          <w:tcPr>
            <w:tcW w:w="708" w:type="dxa"/>
            <w:tcBorders>
              <w:top w:val="single" w:sz="4" w:space="0" w:color="auto"/>
              <w:left w:val="single" w:sz="4" w:space="0" w:color="auto"/>
              <w:bottom w:val="single" w:sz="4" w:space="0" w:color="auto"/>
              <w:right w:val="single" w:sz="4" w:space="0" w:color="auto"/>
            </w:tcBorders>
          </w:tcPr>
          <w:p w14:paraId="6B705E55" w14:textId="77777777" w:rsidR="005C4A4D" w:rsidRPr="00521B5D" w:rsidRDefault="005C4A4D" w:rsidP="00FC74A9">
            <w:pPr>
              <w:widowControl w:val="0"/>
              <w:shd w:val="clear" w:color="auto" w:fill="FFFFFF"/>
              <w:suppressAutoHyphens/>
              <w:autoSpaceDE w:val="0"/>
              <w:autoSpaceDN w:val="0"/>
              <w:adjustRightInd w:val="0"/>
              <w:jc w:val="center"/>
            </w:pPr>
            <w:r>
              <w:t>130</w:t>
            </w:r>
          </w:p>
        </w:tc>
        <w:tc>
          <w:tcPr>
            <w:tcW w:w="709" w:type="dxa"/>
            <w:tcBorders>
              <w:top w:val="single" w:sz="4" w:space="0" w:color="auto"/>
              <w:left w:val="single" w:sz="4" w:space="0" w:color="auto"/>
              <w:bottom w:val="single" w:sz="4" w:space="0" w:color="auto"/>
              <w:right w:val="single" w:sz="4" w:space="0" w:color="auto"/>
            </w:tcBorders>
          </w:tcPr>
          <w:p w14:paraId="50DFDE49" w14:textId="77777777" w:rsidR="005C4A4D" w:rsidRPr="00521B5D" w:rsidRDefault="005C4A4D" w:rsidP="00FC74A9">
            <w:pPr>
              <w:widowControl w:val="0"/>
              <w:shd w:val="clear" w:color="auto" w:fill="FFFFFF"/>
              <w:suppressAutoHyphens/>
              <w:autoSpaceDE w:val="0"/>
              <w:autoSpaceDN w:val="0"/>
              <w:adjustRightInd w:val="0"/>
              <w:jc w:val="center"/>
            </w:pPr>
            <w:r>
              <w:t>130</w:t>
            </w:r>
          </w:p>
        </w:tc>
      </w:tr>
      <w:tr w:rsidR="005C4A4D" w:rsidRPr="00C30817" w14:paraId="29ACA485" w14:textId="77777777" w:rsidTr="005C4A4D">
        <w:trPr>
          <w:trHeight w:val="1351"/>
          <w:jc w:val="center"/>
        </w:trPr>
        <w:tc>
          <w:tcPr>
            <w:tcW w:w="378" w:type="dxa"/>
            <w:tcBorders>
              <w:top w:val="single" w:sz="4" w:space="0" w:color="auto"/>
              <w:left w:val="single" w:sz="4" w:space="0" w:color="auto"/>
              <w:bottom w:val="single" w:sz="4" w:space="0" w:color="auto"/>
              <w:right w:val="single" w:sz="4" w:space="0" w:color="auto"/>
            </w:tcBorders>
          </w:tcPr>
          <w:p w14:paraId="6457C03A" w14:textId="77777777" w:rsidR="005C4A4D" w:rsidRPr="003472C0" w:rsidRDefault="005C4A4D" w:rsidP="005C4A4D">
            <w:pPr>
              <w:numPr>
                <w:ilvl w:val="0"/>
                <w:numId w:val="20"/>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15766FED" w14:textId="77777777" w:rsidR="005C4A4D" w:rsidRPr="003472C0" w:rsidRDefault="005C4A4D" w:rsidP="00FC74A9">
            <w:pPr>
              <w:autoSpaceDE w:val="0"/>
              <w:autoSpaceDN w:val="0"/>
              <w:adjustRightInd w:val="0"/>
              <w:jc w:val="both"/>
            </w:pPr>
            <w:r w:rsidRPr="003472C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708" w:type="dxa"/>
            <w:tcBorders>
              <w:top w:val="single" w:sz="4" w:space="0" w:color="auto"/>
              <w:left w:val="single" w:sz="4" w:space="0" w:color="auto"/>
              <w:bottom w:val="single" w:sz="4" w:space="0" w:color="auto"/>
              <w:right w:val="single" w:sz="4" w:space="0" w:color="auto"/>
            </w:tcBorders>
          </w:tcPr>
          <w:p w14:paraId="7BB09E6D" w14:textId="77777777" w:rsidR="005C4A4D" w:rsidRPr="003472C0" w:rsidRDefault="005C4A4D" w:rsidP="00FC74A9">
            <w:pPr>
              <w:jc w:val="center"/>
              <w:rPr>
                <w:rFonts w:eastAsia="Calibri"/>
              </w:rPr>
            </w:pPr>
            <w:r w:rsidRPr="003472C0">
              <w:rPr>
                <w:rFonts w:eastAsia="Calibri"/>
              </w:rPr>
              <w:t>руб.</w:t>
            </w:r>
          </w:p>
        </w:tc>
        <w:tc>
          <w:tcPr>
            <w:tcW w:w="709" w:type="dxa"/>
            <w:tcBorders>
              <w:top w:val="single" w:sz="4" w:space="0" w:color="auto"/>
              <w:left w:val="single" w:sz="4" w:space="0" w:color="auto"/>
              <w:bottom w:val="single" w:sz="4" w:space="0" w:color="auto"/>
              <w:right w:val="single" w:sz="4" w:space="0" w:color="auto"/>
            </w:tcBorders>
          </w:tcPr>
          <w:p w14:paraId="41BAB8CE" w14:textId="77777777" w:rsidR="005C4A4D" w:rsidRPr="009671D3" w:rsidRDefault="005C4A4D" w:rsidP="00FC74A9">
            <w:pPr>
              <w:widowControl w:val="0"/>
              <w:suppressAutoHyphens/>
              <w:autoSpaceDE w:val="0"/>
              <w:autoSpaceDN w:val="0"/>
              <w:adjustRightInd w:val="0"/>
              <w:jc w:val="center"/>
            </w:pPr>
            <w:r w:rsidRPr="009671D3">
              <w:t>26197</w:t>
            </w:r>
          </w:p>
        </w:tc>
        <w:tc>
          <w:tcPr>
            <w:tcW w:w="709" w:type="dxa"/>
            <w:tcBorders>
              <w:top w:val="single" w:sz="4" w:space="0" w:color="auto"/>
              <w:left w:val="single" w:sz="4" w:space="0" w:color="auto"/>
              <w:bottom w:val="single" w:sz="4" w:space="0" w:color="auto"/>
              <w:right w:val="single" w:sz="4" w:space="0" w:color="auto"/>
            </w:tcBorders>
          </w:tcPr>
          <w:p w14:paraId="33507E65" w14:textId="77777777" w:rsidR="005C4A4D" w:rsidRPr="009671D3" w:rsidRDefault="005C4A4D" w:rsidP="00FC74A9">
            <w:r w:rsidRPr="009671D3">
              <w:t>28778,4</w:t>
            </w:r>
          </w:p>
        </w:tc>
        <w:tc>
          <w:tcPr>
            <w:tcW w:w="709" w:type="dxa"/>
            <w:tcBorders>
              <w:top w:val="single" w:sz="4" w:space="0" w:color="auto"/>
              <w:left w:val="single" w:sz="4" w:space="0" w:color="auto"/>
              <w:bottom w:val="single" w:sz="4" w:space="0" w:color="auto"/>
              <w:right w:val="single" w:sz="4" w:space="0" w:color="auto"/>
            </w:tcBorders>
          </w:tcPr>
          <w:p w14:paraId="320DAE14" w14:textId="77777777" w:rsidR="005C4A4D" w:rsidRDefault="005C4A4D" w:rsidP="00FC74A9">
            <w:r>
              <w:t>27013,64</w:t>
            </w:r>
          </w:p>
          <w:p w14:paraId="51DBF062" w14:textId="77777777" w:rsidR="005C4A4D" w:rsidRPr="009671D3" w:rsidRDefault="005C4A4D" w:rsidP="00FC74A9"/>
        </w:tc>
        <w:tc>
          <w:tcPr>
            <w:tcW w:w="708" w:type="dxa"/>
            <w:tcBorders>
              <w:top w:val="single" w:sz="4" w:space="0" w:color="auto"/>
              <w:left w:val="single" w:sz="4" w:space="0" w:color="auto"/>
              <w:bottom w:val="single" w:sz="4" w:space="0" w:color="auto"/>
              <w:right w:val="single" w:sz="4" w:space="0" w:color="auto"/>
            </w:tcBorders>
          </w:tcPr>
          <w:p w14:paraId="7DA1C580" w14:textId="77777777" w:rsidR="005C4A4D" w:rsidRPr="00C30817" w:rsidRDefault="005C4A4D" w:rsidP="00FC74A9">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4222C0E7" w14:textId="77777777" w:rsidR="005C4A4D" w:rsidRPr="00C30817" w:rsidRDefault="005C4A4D" w:rsidP="00FC74A9">
            <w:pPr>
              <w:jc w:val="center"/>
            </w:pPr>
            <w:r w:rsidRPr="004E1460">
              <w:rPr>
                <w:highlight w:val="yellow"/>
              </w:rPr>
              <w:t>35723,40</w:t>
            </w:r>
          </w:p>
        </w:tc>
        <w:tc>
          <w:tcPr>
            <w:tcW w:w="709" w:type="dxa"/>
            <w:tcBorders>
              <w:top w:val="single" w:sz="4" w:space="0" w:color="auto"/>
              <w:left w:val="single" w:sz="4" w:space="0" w:color="auto"/>
              <w:bottom w:val="single" w:sz="4" w:space="0" w:color="auto"/>
              <w:right w:val="single" w:sz="4" w:space="0" w:color="auto"/>
            </w:tcBorders>
          </w:tcPr>
          <w:p w14:paraId="4A4F2C11" w14:textId="77777777" w:rsidR="005C4A4D" w:rsidRPr="00C30817" w:rsidRDefault="005C4A4D" w:rsidP="00FC74A9">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5A5A7352" w14:textId="77777777" w:rsidR="005C4A4D" w:rsidRPr="00C30817" w:rsidRDefault="005C4A4D" w:rsidP="00FC74A9">
            <w:pPr>
              <w:jc w:val="center"/>
            </w:pPr>
            <w:r w:rsidRPr="00C30817">
              <w:t>34123,00</w:t>
            </w:r>
          </w:p>
        </w:tc>
        <w:tc>
          <w:tcPr>
            <w:tcW w:w="708" w:type="dxa"/>
            <w:tcBorders>
              <w:top w:val="single" w:sz="4" w:space="0" w:color="auto"/>
              <w:left w:val="single" w:sz="4" w:space="0" w:color="auto"/>
              <w:bottom w:val="single" w:sz="4" w:space="0" w:color="auto"/>
              <w:right w:val="single" w:sz="4" w:space="0" w:color="auto"/>
            </w:tcBorders>
          </w:tcPr>
          <w:p w14:paraId="5B070740" w14:textId="77777777" w:rsidR="005C4A4D" w:rsidRPr="00C30817" w:rsidRDefault="005C4A4D" w:rsidP="00FC74A9">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37AE02C2" w14:textId="77777777" w:rsidR="005C4A4D" w:rsidRPr="00C30817" w:rsidRDefault="005C4A4D" w:rsidP="00FC74A9">
            <w:pPr>
              <w:jc w:val="center"/>
            </w:pPr>
            <w:r w:rsidRPr="00C30817">
              <w:t>34123,00</w:t>
            </w:r>
          </w:p>
        </w:tc>
      </w:tr>
      <w:tr w:rsidR="005C4A4D" w:rsidRPr="003472C0" w14:paraId="07E1B4F3" w14:textId="77777777" w:rsidTr="005C4A4D">
        <w:trPr>
          <w:trHeight w:val="1475"/>
          <w:jc w:val="center"/>
        </w:trPr>
        <w:tc>
          <w:tcPr>
            <w:tcW w:w="378" w:type="dxa"/>
            <w:tcBorders>
              <w:top w:val="single" w:sz="4" w:space="0" w:color="auto"/>
              <w:left w:val="single" w:sz="4" w:space="0" w:color="auto"/>
              <w:bottom w:val="single" w:sz="4" w:space="0" w:color="auto"/>
              <w:right w:val="single" w:sz="4" w:space="0" w:color="auto"/>
            </w:tcBorders>
          </w:tcPr>
          <w:p w14:paraId="5F304633" w14:textId="77777777" w:rsidR="005C4A4D" w:rsidRPr="003472C0" w:rsidRDefault="005C4A4D" w:rsidP="005C4A4D">
            <w:pPr>
              <w:numPr>
                <w:ilvl w:val="0"/>
                <w:numId w:val="20"/>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5A020218" w14:textId="77777777" w:rsidR="005C4A4D" w:rsidRPr="003472C0" w:rsidRDefault="005C4A4D" w:rsidP="00FC74A9">
            <w:pPr>
              <w:jc w:val="both"/>
              <w:rPr>
                <w:rFonts w:eastAsia="Calibri"/>
              </w:rPr>
            </w:pPr>
            <w:r w:rsidRPr="003472C0">
              <w:rPr>
                <w:rFonts w:eastAsia="Calibri"/>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708" w:type="dxa"/>
            <w:tcBorders>
              <w:top w:val="single" w:sz="4" w:space="0" w:color="auto"/>
              <w:left w:val="single" w:sz="4" w:space="0" w:color="auto"/>
              <w:bottom w:val="single" w:sz="4" w:space="0" w:color="auto"/>
              <w:right w:val="single" w:sz="4" w:space="0" w:color="auto"/>
            </w:tcBorders>
          </w:tcPr>
          <w:p w14:paraId="1A173E52" w14:textId="77777777" w:rsidR="005C4A4D" w:rsidRPr="003472C0" w:rsidRDefault="005C4A4D" w:rsidP="00FC74A9">
            <w:pPr>
              <w:jc w:val="center"/>
              <w:rPr>
                <w:rFonts w:eastAsia="Calibri"/>
              </w:rPr>
            </w:pPr>
            <w:r w:rsidRPr="003472C0">
              <w:rPr>
                <w:rFonts w:eastAsia="Calibri"/>
              </w:rPr>
              <w:t>%</w:t>
            </w:r>
          </w:p>
        </w:tc>
        <w:tc>
          <w:tcPr>
            <w:tcW w:w="709" w:type="dxa"/>
            <w:tcBorders>
              <w:top w:val="single" w:sz="4" w:space="0" w:color="auto"/>
              <w:left w:val="single" w:sz="4" w:space="0" w:color="auto"/>
              <w:bottom w:val="single" w:sz="4" w:space="0" w:color="auto"/>
              <w:right w:val="single" w:sz="4" w:space="0" w:color="auto"/>
            </w:tcBorders>
          </w:tcPr>
          <w:p w14:paraId="08BE7CF9" w14:textId="77777777" w:rsidR="005C4A4D" w:rsidRPr="003472C0" w:rsidRDefault="005C4A4D" w:rsidP="00FC74A9">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0ECD243E" w14:textId="77777777" w:rsidR="005C4A4D" w:rsidRPr="003472C0" w:rsidRDefault="005C4A4D" w:rsidP="00FC74A9">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6EF41272" w14:textId="77777777" w:rsidR="005C4A4D" w:rsidRPr="003472C0" w:rsidRDefault="005C4A4D" w:rsidP="00FC74A9">
            <w:pPr>
              <w:widowControl w:val="0"/>
              <w:suppressAutoHyphens/>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14:paraId="24749AE6" w14:textId="77777777" w:rsidR="005C4A4D" w:rsidRPr="003472C0" w:rsidRDefault="005C4A4D" w:rsidP="00FC74A9">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28672A38" w14:textId="77777777" w:rsidR="005C4A4D" w:rsidRPr="003472C0" w:rsidRDefault="005C4A4D" w:rsidP="00FC74A9">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18CB76D2" w14:textId="77777777" w:rsidR="005C4A4D" w:rsidRPr="003472C0" w:rsidRDefault="005C4A4D" w:rsidP="00FC74A9">
            <w:pPr>
              <w:widowControl w:val="0"/>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509A0CE9" w14:textId="77777777" w:rsidR="005C4A4D" w:rsidRPr="003472C0" w:rsidRDefault="005C4A4D" w:rsidP="00FC74A9">
            <w:pPr>
              <w:widowControl w:val="0"/>
              <w:suppressAutoHyphens/>
              <w:autoSpaceDE w:val="0"/>
              <w:autoSpaceDN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14:paraId="40EE3072" w14:textId="77777777" w:rsidR="005C4A4D" w:rsidRPr="003472C0" w:rsidRDefault="005C4A4D" w:rsidP="00FC74A9">
            <w:pPr>
              <w:widowControl w:val="0"/>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0CC54B2D" w14:textId="77777777" w:rsidR="005C4A4D" w:rsidRPr="003472C0" w:rsidRDefault="005C4A4D" w:rsidP="00FC74A9">
            <w:pPr>
              <w:widowControl w:val="0"/>
              <w:suppressAutoHyphens/>
              <w:autoSpaceDE w:val="0"/>
              <w:autoSpaceDN w:val="0"/>
              <w:adjustRightInd w:val="0"/>
              <w:jc w:val="center"/>
            </w:pPr>
            <w:r>
              <w:t>100</w:t>
            </w:r>
          </w:p>
        </w:tc>
      </w:tr>
    </w:tbl>
    <w:p w14:paraId="78E77935" w14:textId="77777777" w:rsidR="005C4A4D" w:rsidRDefault="005C4A4D" w:rsidP="005C4A4D">
      <w:pPr>
        <w:widowControl w:val="0"/>
        <w:autoSpaceDE w:val="0"/>
        <w:autoSpaceDN w:val="0"/>
        <w:adjustRightInd w:val="0"/>
        <w:ind w:right="-1"/>
        <w:rPr>
          <w:szCs w:val="20"/>
        </w:rPr>
      </w:pPr>
    </w:p>
    <w:p w14:paraId="6321E987" w14:textId="77777777" w:rsidR="005C4A4D" w:rsidRDefault="005C4A4D" w:rsidP="005C4A4D">
      <w:pPr>
        <w:widowControl w:val="0"/>
        <w:autoSpaceDE w:val="0"/>
        <w:autoSpaceDN w:val="0"/>
        <w:adjustRightInd w:val="0"/>
        <w:ind w:right="-1"/>
        <w:jc w:val="right"/>
        <w:rPr>
          <w:szCs w:val="20"/>
        </w:rPr>
      </w:pPr>
    </w:p>
    <w:p w14:paraId="2708C2E0" w14:textId="77777777" w:rsidR="005C4A4D" w:rsidRPr="00C95019" w:rsidRDefault="005C4A4D" w:rsidP="005C4A4D">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6</w:t>
      </w:r>
    </w:p>
    <w:p w14:paraId="1628D542"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3789FC33" w14:textId="77777777" w:rsidR="005C4A4D" w:rsidRDefault="005C4A4D" w:rsidP="005C4A4D">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439D0559"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Ивановской области                                                                                      </w:t>
      </w:r>
    </w:p>
    <w:p w14:paraId="79E2F27B" w14:textId="77777777" w:rsidR="005C4A4D" w:rsidRDefault="005C4A4D" w:rsidP="005C4A4D">
      <w:pPr>
        <w:rPr>
          <w:szCs w:val="20"/>
        </w:rPr>
      </w:pPr>
      <w:r>
        <w:rPr>
          <w:szCs w:val="20"/>
        </w:rPr>
        <w:t xml:space="preserve">                                                                                                                         о</w:t>
      </w:r>
      <w:r w:rsidRPr="003E0864">
        <w:rPr>
          <w:szCs w:val="20"/>
        </w:rPr>
        <w:t>т</w:t>
      </w:r>
      <w:r>
        <w:rPr>
          <w:szCs w:val="20"/>
        </w:rPr>
        <w:t xml:space="preserve"> 13.08.2024 </w:t>
      </w:r>
      <w:r w:rsidRPr="003E0864">
        <w:rPr>
          <w:szCs w:val="20"/>
        </w:rPr>
        <w:t>№</w:t>
      </w:r>
      <w:r>
        <w:rPr>
          <w:szCs w:val="20"/>
        </w:rPr>
        <w:t xml:space="preserve"> 448</w:t>
      </w:r>
    </w:p>
    <w:p w14:paraId="127D6002" w14:textId="77777777" w:rsidR="005C4A4D" w:rsidRDefault="005C4A4D" w:rsidP="005C4A4D">
      <w:pPr>
        <w:ind w:firstLine="708"/>
        <w:jc w:val="right"/>
        <w:rPr>
          <w:b/>
          <w:sz w:val="28"/>
        </w:rPr>
      </w:pPr>
    </w:p>
    <w:p w14:paraId="6ED8E200" w14:textId="77777777" w:rsidR="005C4A4D" w:rsidRPr="003472C0" w:rsidRDefault="005C4A4D" w:rsidP="005C4A4D">
      <w:pPr>
        <w:ind w:firstLine="708"/>
        <w:jc w:val="center"/>
        <w:rPr>
          <w:b/>
          <w:sz w:val="28"/>
        </w:rPr>
      </w:pPr>
      <w:r w:rsidRPr="003472C0">
        <w:rPr>
          <w:b/>
          <w:sz w:val="28"/>
        </w:rPr>
        <w:t>5. Ресурсное обеспечение мероприятий подпрограммы</w:t>
      </w:r>
    </w:p>
    <w:p w14:paraId="1162F976" w14:textId="77777777" w:rsidR="005C4A4D" w:rsidRPr="003472C0" w:rsidRDefault="005C4A4D" w:rsidP="005C4A4D">
      <w:pPr>
        <w:suppressAutoHyphens/>
        <w:ind w:firstLine="360"/>
        <w:jc w:val="both"/>
        <w:rPr>
          <w:sz w:val="28"/>
        </w:rPr>
      </w:pPr>
    </w:p>
    <w:p w14:paraId="1D08E73B" w14:textId="77777777" w:rsidR="005C4A4D" w:rsidRPr="003472C0" w:rsidRDefault="005C4A4D" w:rsidP="005C4A4D">
      <w:pPr>
        <w:suppressAutoHyphens/>
        <w:ind w:firstLine="360"/>
        <w:jc w:val="both"/>
        <w:rPr>
          <w:color w:val="000000"/>
          <w:sz w:val="28"/>
        </w:rPr>
      </w:pPr>
      <w:r w:rsidRPr="003472C0">
        <w:rPr>
          <w:sz w:val="28"/>
        </w:rPr>
        <w:t>Финансовое обеспечение мероприятий подпрограммы осуществляется за счет</w:t>
      </w:r>
      <w:r>
        <w:rPr>
          <w:sz w:val="28"/>
        </w:rPr>
        <w:t xml:space="preserve"> средств областного бюджета и</w:t>
      </w:r>
      <w:r w:rsidRPr="003472C0">
        <w:rPr>
          <w:sz w:val="28"/>
        </w:rPr>
        <w:t xml:space="preserve"> бюджета города Тейково. </w:t>
      </w:r>
    </w:p>
    <w:p w14:paraId="799B8138" w14:textId="77777777" w:rsidR="005C4A4D" w:rsidRDefault="005C4A4D" w:rsidP="005C4A4D">
      <w:pPr>
        <w:suppressAutoHyphens/>
        <w:autoSpaceDE w:val="0"/>
        <w:autoSpaceDN w:val="0"/>
        <w:adjustRightInd w:val="0"/>
        <w:jc w:val="right"/>
      </w:pPr>
      <w:r w:rsidRPr="003472C0">
        <w:t>Таблица 2</w:t>
      </w:r>
    </w:p>
    <w:p w14:paraId="5DB949C9" w14:textId="77777777" w:rsidR="005C4A4D" w:rsidRPr="003472C0" w:rsidRDefault="005C4A4D" w:rsidP="005C4A4D">
      <w:pPr>
        <w:suppressAutoHyphens/>
        <w:autoSpaceDE w:val="0"/>
        <w:autoSpaceDN w:val="0"/>
        <w:adjustRightInd w:val="0"/>
        <w:jc w:val="right"/>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993"/>
        <w:gridCol w:w="1559"/>
        <w:gridCol w:w="850"/>
        <w:gridCol w:w="993"/>
        <w:gridCol w:w="850"/>
        <w:gridCol w:w="709"/>
        <w:gridCol w:w="850"/>
        <w:gridCol w:w="851"/>
      </w:tblGrid>
      <w:tr w:rsidR="005C4A4D" w:rsidRPr="003472C0" w14:paraId="24D38AAB" w14:textId="77777777" w:rsidTr="005C4A4D">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28509B62" w14:textId="77777777" w:rsidR="005C4A4D" w:rsidRPr="003472C0" w:rsidRDefault="005C4A4D" w:rsidP="00FC74A9">
            <w:pPr>
              <w:suppressAutoHyphens/>
              <w:autoSpaceDE w:val="0"/>
              <w:autoSpaceDN w:val="0"/>
              <w:adjustRightInd w:val="0"/>
              <w:jc w:val="center"/>
              <w:rPr>
                <w:b/>
              </w:rPr>
            </w:pPr>
            <w:r w:rsidRPr="003472C0">
              <w:rPr>
                <w:b/>
              </w:rPr>
              <w:t>№</w:t>
            </w:r>
          </w:p>
          <w:p w14:paraId="3765BFA4" w14:textId="77777777" w:rsidR="005C4A4D" w:rsidRPr="003472C0" w:rsidRDefault="005C4A4D" w:rsidP="00FC74A9">
            <w:pPr>
              <w:suppressAutoHyphens/>
              <w:autoSpaceDE w:val="0"/>
              <w:autoSpaceDN w:val="0"/>
              <w:adjustRightInd w:val="0"/>
              <w:jc w:val="center"/>
              <w:rPr>
                <w:b/>
              </w:rPr>
            </w:pPr>
            <w:r w:rsidRPr="003472C0">
              <w:rPr>
                <w:b/>
              </w:rPr>
              <w:t>п/п</w:t>
            </w:r>
          </w:p>
        </w:tc>
        <w:tc>
          <w:tcPr>
            <w:tcW w:w="1833" w:type="dxa"/>
            <w:tcBorders>
              <w:top w:val="single" w:sz="4" w:space="0" w:color="auto"/>
              <w:left w:val="single" w:sz="4" w:space="0" w:color="auto"/>
              <w:bottom w:val="single" w:sz="4" w:space="0" w:color="auto"/>
              <w:right w:val="single" w:sz="4" w:space="0" w:color="auto"/>
            </w:tcBorders>
          </w:tcPr>
          <w:p w14:paraId="5575C387" w14:textId="77777777" w:rsidR="005C4A4D" w:rsidRPr="003472C0" w:rsidRDefault="005C4A4D" w:rsidP="00FC74A9">
            <w:pPr>
              <w:suppressAutoHyphens/>
              <w:autoSpaceDE w:val="0"/>
              <w:autoSpaceDN w:val="0"/>
              <w:adjustRightInd w:val="0"/>
              <w:jc w:val="center"/>
              <w:rPr>
                <w:b/>
              </w:rPr>
            </w:pPr>
            <w:r w:rsidRPr="003472C0">
              <w:rPr>
                <w:b/>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14:paraId="21DB00CA" w14:textId="77777777" w:rsidR="005C4A4D" w:rsidRPr="003472C0" w:rsidRDefault="005C4A4D" w:rsidP="00FC74A9">
            <w:pPr>
              <w:suppressAutoHyphens/>
              <w:autoSpaceDE w:val="0"/>
              <w:autoSpaceDN w:val="0"/>
              <w:adjustRightInd w:val="0"/>
              <w:ind w:right="-108"/>
              <w:jc w:val="center"/>
              <w:rPr>
                <w:b/>
              </w:rPr>
            </w:pPr>
            <w:r w:rsidRPr="003472C0">
              <w:rPr>
                <w:b/>
              </w:rPr>
              <w:t>Исполнитель</w:t>
            </w:r>
          </w:p>
        </w:tc>
        <w:tc>
          <w:tcPr>
            <w:tcW w:w="1559" w:type="dxa"/>
            <w:tcBorders>
              <w:top w:val="single" w:sz="4" w:space="0" w:color="auto"/>
              <w:left w:val="single" w:sz="4" w:space="0" w:color="auto"/>
              <w:bottom w:val="single" w:sz="4" w:space="0" w:color="auto"/>
              <w:right w:val="single" w:sz="4" w:space="0" w:color="auto"/>
            </w:tcBorders>
          </w:tcPr>
          <w:p w14:paraId="69BA0AB0" w14:textId="77777777" w:rsidR="005C4A4D" w:rsidRPr="003472C0" w:rsidRDefault="005C4A4D" w:rsidP="00FC74A9">
            <w:pPr>
              <w:suppressAutoHyphens/>
              <w:autoSpaceDE w:val="0"/>
              <w:autoSpaceDN w:val="0"/>
              <w:adjustRightInd w:val="0"/>
              <w:jc w:val="center"/>
              <w:rPr>
                <w:b/>
              </w:rPr>
            </w:pPr>
            <w:r w:rsidRPr="003472C0">
              <w:rPr>
                <w:b/>
              </w:rPr>
              <w:t>Источник</w:t>
            </w:r>
          </w:p>
          <w:p w14:paraId="213902D1" w14:textId="77777777" w:rsidR="005C4A4D" w:rsidRPr="003472C0" w:rsidRDefault="005C4A4D" w:rsidP="00FC74A9">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232DCF97" w14:textId="77777777" w:rsidR="005C4A4D" w:rsidRPr="009671D3" w:rsidRDefault="005C4A4D" w:rsidP="00FC74A9">
            <w:pPr>
              <w:suppressAutoHyphens/>
              <w:autoSpaceDE w:val="0"/>
              <w:autoSpaceDN w:val="0"/>
              <w:adjustRightInd w:val="0"/>
              <w:jc w:val="center"/>
            </w:pPr>
            <w:r w:rsidRPr="003472C0">
              <w:rPr>
                <w:b/>
              </w:rPr>
              <w:t>2023</w:t>
            </w:r>
          </w:p>
        </w:tc>
        <w:tc>
          <w:tcPr>
            <w:tcW w:w="993" w:type="dxa"/>
            <w:tcBorders>
              <w:top w:val="single" w:sz="4" w:space="0" w:color="auto"/>
              <w:left w:val="single" w:sz="4" w:space="0" w:color="auto"/>
              <w:bottom w:val="single" w:sz="4" w:space="0" w:color="auto"/>
              <w:right w:val="single" w:sz="4" w:space="0" w:color="auto"/>
            </w:tcBorders>
          </w:tcPr>
          <w:p w14:paraId="2F818828" w14:textId="77777777" w:rsidR="005C4A4D" w:rsidRPr="009671D3" w:rsidRDefault="005C4A4D" w:rsidP="00FC74A9">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14:paraId="17513822" w14:textId="77777777" w:rsidR="005C4A4D" w:rsidRPr="003472C0" w:rsidRDefault="005C4A4D" w:rsidP="00FC74A9">
            <w:pPr>
              <w:suppressAutoHyphens/>
              <w:autoSpaceDE w:val="0"/>
              <w:autoSpaceDN w:val="0"/>
              <w:adjustRightInd w:val="0"/>
              <w:jc w:val="center"/>
              <w:rPr>
                <w:b/>
              </w:rPr>
            </w:pPr>
            <w:r>
              <w:rPr>
                <w:b/>
              </w:rPr>
              <w:t>2025</w:t>
            </w:r>
          </w:p>
        </w:tc>
        <w:tc>
          <w:tcPr>
            <w:tcW w:w="709" w:type="dxa"/>
            <w:tcBorders>
              <w:top w:val="single" w:sz="4" w:space="0" w:color="auto"/>
              <w:left w:val="single" w:sz="4" w:space="0" w:color="auto"/>
              <w:bottom w:val="single" w:sz="4" w:space="0" w:color="auto"/>
              <w:right w:val="single" w:sz="4" w:space="0" w:color="auto"/>
            </w:tcBorders>
          </w:tcPr>
          <w:p w14:paraId="21E31C69" w14:textId="77777777" w:rsidR="005C4A4D" w:rsidRPr="003472C0" w:rsidRDefault="005C4A4D" w:rsidP="00FC74A9">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14:paraId="20C5BA7E" w14:textId="77777777" w:rsidR="005C4A4D" w:rsidRPr="003472C0" w:rsidRDefault="005C4A4D" w:rsidP="00FC74A9">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14:paraId="5C903F26" w14:textId="77777777" w:rsidR="005C4A4D" w:rsidRPr="00B511AE" w:rsidRDefault="005C4A4D" w:rsidP="00FC74A9">
            <w:pPr>
              <w:suppressAutoHyphens/>
              <w:autoSpaceDE w:val="0"/>
              <w:autoSpaceDN w:val="0"/>
              <w:adjustRightInd w:val="0"/>
              <w:jc w:val="center"/>
              <w:rPr>
                <w:b/>
              </w:rPr>
            </w:pPr>
            <w:r w:rsidRPr="00B511AE">
              <w:rPr>
                <w:b/>
              </w:rPr>
              <w:t>2028</w:t>
            </w:r>
          </w:p>
        </w:tc>
      </w:tr>
      <w:tr w:rsidR="005C4A4D" w:rsidRPr="003472C0" w14:paraId="151C60DE" w14:textId="77777777" w:rsidTr="005C4A4D">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627B913E" w14:textId="77777777" w:rsidR="005C4A4D" w:rsidRPr="003472C0" w:rsidRDefault="005C4A4D" w:rsidP="00FC74A9">
            <w:pPr>
              <w:tabs>
                <w:tab w:val="left" w:pos="92"/>
              </w:tabs>
              <w:suppressAutoHyphens/>
              <w:autoSpaceDE w:val="0"/>
              <w:autoSpaceDN w:val="0"/>
              <w:adjustRightInd w:val="0"/>
              <w:jc w:val="center"/>
            </w:pPr>
            <w:r w:rsidRPr="003472C0">
              <w:t>1.</w:t>
            </w:r>
          </w:p>
        </w:tc>
        <w:tc>
          <w:tcPr>
            <w:tcW w:w="1833" w:type="dxa"/>
            <w:tcBorders>
              <w:top w:val="single" w:sz="4" w:space="0" w:color="auto"/>
              <w:left w:val="single" w:sz="4" w:space="0" w:color="auto"/>
              <w:bottom w:val="single" w:sz="4" w:space="0" w:color="auto"/>
              <w:right w:val="single" w:sz="4" w:space="0" w:color="auto"/>
            </w:tcBorders>
          </w:tcPr>
          <w:p w14:paraId="397FF089" w14:textId="77777777" w:rsidR="005C4A4D" w:rsidRPr="003472C0" w:rsidRDefault="005C4A4D" w:rsidP="00FC74A9">
            <w:pPr>
              <w:suppressAutoHyphens/>
              <w:jc w:val="center"/>
            </w:pPr>
            <w:r w:rsidRPr="003472C0">
              <w:t>Оказание муниципальной услуги «Дополнительное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7C3B78A7" w14:textId="77777777" w:rsidR="005C4A4D" w:rsidRPr="003472C0" w:rsidRDefault="005C4A4D" w:rsidP="00FC74A9">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1090AA6A" w14:textId="77777777" w:rsidR="005C4A4D" w:rsidRPr="003472C0" w:rsidRDefault="005C4A4D" w:rsidP="00FC74A9">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18E64ED8" w14:textId="77777777" w:rsidR="005C4A4D" w:rsidRDefault="005C4A4D" w:rsidP="00FC74A9">
            <w:pPr>
              <w:suppressAutoHyphens/>
              <w:autoSpaceDE w:val="0"/>
              <w:autoSpaceDN w:val="0"/>
              <w:adjustRightInd w:val="0"/>
              <w:jc w:val="center"/>
            </w:pPr>
            <w:r w:rsidRPr="008B0ED7">
              <w:t>6596,07326</w:t>
            </w:r>
          </w:p>
          <w:p w14:paraId="566B7FFF" w14:textId="77777777" w:rsidR="005C4A4D" w:rsidRPr="00657224" w:rsidRDefault="005C4A4D" w:rsidP="00FC74A9">
            <w:pPr>
              <w:suppressAutoHyphens/>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14:paraId="751A3712" w14:textId="77777777" w:rsidR="005C4A4D" w:rsidRPr="00657224" w:rsidRDefault="005C4A4D" w:rsidP="00FC74A9">
            <w:pPr>
              <w:suppressAutoHyphens/>
              <w:autoSpaceDE w:val="0"/>
              <w:autoSpaceDN w:val="0"/>
              <w:adjustRightInd w:val="0"/>
              <w:jc w:val="center"/>
            </w:pPr>
            <w:r w:rsidRPr="004E1460">
              <w:rPr>
                <w:highlight w:val="yellow"/>
              </w:rPr>
              <w:t>10301,19611</w:t>
            </w:r>
          </w:p>
        </w:tc>
        <w:tc>
          <w:tcPr>
            <w:tcW w:w="850" w:type="dxa"/>
            <w:tcBorders>
              <w:top w:val="single" w:sz="4" w:space="0" w:color="auto"/>
              <w:left w:val="single" w:sz="4" w:space="0" w:color="auto"/>
              <w:bottom w:val="single" w:sz="4" w:space="0" w:color="auto"/>
              <w:right w:val="single" w:sz="4" w:space="0" w:color="auto"/>
            </w:tcBorders>
          </w:tcPr>
          <w:p w14:paraId="09BF9ACA" w14:textId="77777777" w:rsidR="005C4A4D" w:rsidRDefault="005C4A4D" w:rsidP="00FC74A9">
            <w:pPr>
              <w:jc w:val="center"/>
            </w:pPr>
            <w:r>
              <w:t>3917,56984</w:t>
            </w:r>
          </w:p>
        </w:tc>
        <w:tc>
          <w:tcPr>
            <w:tcW w:w="709" w:type="dxa"/>
            <w:tcBorders>
              <w:top w:val="single" w:sz="4" w:space="0" w:color="auto"/>
              <w:left w:val="single" w:sz="4" w:space="0" w:color="auto"/>
              <w:bottom w:val="single" w:sz="4" w:space="0" w:color="auto"/>
              <w:right w:val="single" w:sz="4" w:space="0" w:color="auto"/>
            </w:tcBorders>
          </w:tcPr>
          <w:p w14:paraId="16A1E491" w14:textId="77777777" w:rsidR="005C4A4D" w:rsidRDefault="005C4A4D" w:rsidP="00FC74A9">
            <w:pPr>
              <w:jc w:val="center"/>
            </w:pPr>
            <w:r w:rsidRPr="00C142A9">
              <w:t>3917,56984</w:t>
            </w:r>
          </w:p>
        </w:tc>
        <w:tc>
          <w:tcPr>
            <w:tcW w:w="850" w:type="dxa"/>
            <w:tcBorders>
              <w:top w:val="single" w:sz="4" w:space="0" w:color="auto"/>
              <w:left w:val="single" w:sz="4" w:space="0" w:color="auto"/>
              <w:bottom w:val="single" w:sz="4" w:space="0" w:color="auto"/>
              <w:right w:val="single" w:sz="4" w:space="0" w:color="auto"/>
            </w:tcBorders>
          </w:tcPr>
          <w:p w14:paraId="5BCA5675" w14:textId="77777777" w:rsidR="005C4A4D" w:rsidRDefault="005C4A4D" w:rsidP="00FC74A9">
            <w:pPr>
              <w:jc w:val="center"/>
            </w:pPr>
            <w:r w:rsidRPr="00C142A9">
              <w:t>3917,56984</w:t>
            </w:r>
          </w:p>
        </w:tc>
        <w:tc>
          <w:tcPr>
            <w:tcW w:w="851" w:type="dxa"/>
            <w:tcBorders>
              <w:top w:val="single" w:sz="4" w:space="0" w:color="auto"/>
              <w:left w:val="single" w:sz="4" w:space="0" w:color="auto"/>
              <w:bottom w:val="single" w:sz="4" w:space="0" w:color="auto"/>
              <w:right w:val="single" w:sz="4" w:space="0" w:color="auto"/>
            </w:tcBorders>
          </w:tcPr>
          <w:p w14:paraId="7C63A0CA" w14:textId="77777777" w:rsidR="005C4A4D" w:rsidRDefault="005C4A4D" w:rsidP="00FC74A9">
            <w:pPr>
              <w:jc w:val="center"/>
            </w:pPr>
            <w:r w:rsidRPr="00C142A9">
              <w:t>3917,56984</w:t>
            </w:r>
          </w:p>
        </w:tc>
      </w:tr>
      <w:tr w:rsidR="005C4A4D" w:rsidRPr="003472C0" w14:paraId="6FF5D0ED" w14:textId="77777777" w:rsidTr="005C4A4D">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7CBCE54F" w14:textId="77777777" w:rsidR="005C4A4D" w:rsidRPr="003472C0" w:rsidRDefault="005C4A4D" w:rsidP="00FC74A9">
            <w:pPr>
              <w:suppressAutoHyphens/>
              <w:autoSpaceDE w:val="0"/>
              <w:autoSpaceDN w:val="0"/>
              <w:adjustRightInd w:val="0"/>
              <w:jc w:val="center"/>
            </w:pPr>
            <w:r w:rsidRPr="003472C0">
              <w:t>2.</w:t>
            </w:r>
          </w:p>
        </w:tc>
        <w:tc>
          <w:tcPr>
            <w:tcW w:w="1833" w:type="dxa"/>
            <w:tcBorders>
              <w:top w:val="single" w:sz="4" w:space="0" w:color="auto"/>
              <w:left w:val="single" w:sz="4" w:space="0" w:color="auto"/>
              <w:bottom w:val="single" w:sz="4" w:space="0" w:color="auto"/>
              <w:right w:val="single" w:sz="4" w:space="0" w:color="auto"/>
            </w:tcBorders>
          </w:tcPr>
          <w:p w14:paraId="75B5FE88" w14:textId="77777777" w:rsidR="005C4A4D" w:rsidRPr="003472C0" w:rsidRDefault="005C4A4D" w:rsidP="00FC74A9">
            <w:pPr>
              <w:suppressAutoHyphens/>
            </w:pPr>
            <w:r w:rsidRPr="003472C0">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61F2AAE7" w14:textId="77777777" w:rsidR="005C4A4D" w:rsidRPr="003472C0" w:rsidRDefault="005C4A4D" w:rsidP="00FC74A9">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359357BB" w14:textId="77777777" w:rsidR="005C4A4D" w:rsidRPr="003472C0" w:rsidRDefault="005C4A4D" w:rsidP="00FC74A9">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7099656A" w14:textId="77777777" w:rsidR="005C4A4D" w:rsidRPr="00BA540D" w:rsidRDefault="005C4A4D" w:rsidP="00FC74A9">
            <w:pPr>
              <w:suppressAutoHyphens/>
              <w:autoSpaceDE w:val="0"/>
              <w:autoSpaceDN w:val="0"/>
              <w:adjustRightInd w:val="0"/>
              <w:jc w:val="center"/>
            </w:pPr>
            <w:r w:rsidRPr="00BA540D">
              <w:t>153,4500</w:t>
            </w:r>
          </w:p>
        </w:tc>
        <w:tc>
          <w:tcPr>
            <w:tcW w:w="993" w:type="dxa"/>
            <w:tcBorders>
              <w:top w:val="single" w:sz="4" w:space="0" w:color="auto"/>
              <w:left w:val="single" w:sz="4" w:space="0" w:color="auto"/>
              <w:bottom w:val="single" w:sz="4" w:space="0" w:color="auto"/>
              <w:right w:val="single" w:sz="4" w:space="0" w:color="auto"/>
            </w:tcBorders>
          </w:tcPr>
          <w:p w14:paraId="47D49476" w14:textId="77777777" w:rsidR="005C4A4D" w:rsidRDefault="005C4A4D" w:rsidP="00FC74A9">
            <w:pPr>
              <w:jc w:val="center"/>
            </w:pPr>
            <w:r w:rsidRPr="00F34659">
              <w:t>0,000</w:t>
            </w:r>
          </w:p>
        </w:tc>
        <w:tc>
          <w:tcPr>
            <w:tcW w:w="850" w:type="dxa"/>
            <w:tcBorders>
              <w:top w:val="single" w:sz="4" w:space="0" w:color="auto"/>
              <w:left w:val="single" w:sz="4" w:space="0" w:color="auto"/>
              <w:bottom w:val="single" w:sz="4" w:space="0" w:color="auto"/>
              <w:right w:val="single" w:sz="4" w:space="0" w:color="auto"/>
            </w:tcBorders>
          </w:tcPr>
          <w:p w14:paraId="41503D92" w14:textId="77777777" w:rsidR="005C4A4D" w:rsidRDefault="005C4A4D" w:rsidP="00FC74A9">
            <w:pPr>
              <w:jc w:val="center"/>
            </w:pPr>
            <w:r w:rsidRPr="00F34659">
              <w:t>0,000</w:t>
            </w:r>
          </w:p>
        </w:tc>
        <w:tc>
          <w:tcPr>
            <w:tcW w:w="709" w:type="dxa"/>
            <w:tcBorders>
              <w:top w:val="single" w:sz="4" w:space="0" w:color="auto"/>
              <w:left w:val="single" w:sz="4" w:space="0" w:color="auto"/>
              <w:bottom w:val="single" w:sz="4" w:space="0" w:color="auto"/>
              <w:right w:val="single" w:sz="4" w:space="0" w:color="auto"/>
            </w:tcBorders>
          </w:tcPr>
          <w:p w14:paraId="3E56E78D" w14:textId="77777777" w:rsidR="005C4A4D" w:rsidRDefault="005C4A4D" w:rsidP="00FC74A9">
            <w:pPr>
              <w:jc w:val="center"/>
            </w:pPr>
            <w:r w:rsidRPr="00F34659">
              <w:t>0,000</w:t>
            </w:r>
          </w:p>
        </w:tc>
        <w:tc>
          <w:tcPr>
            <w:tcW w:w="850" w:type="dxa"/>
            <w:tcBorders>
              <w:top w:val="single" w:sz="4" w:space="0" w:color="auto"/>
              <w:left w:val="single" w:sz="4" w:space="0" w:color="auto"/>
              <w:bottom w:val="single" w:sz="4" w:space="0" w:color="auto"/>
              <w:right w:val="single" w:sz="4" w:space="0" w:color="auto"/>
            </w:tcBorders>
          </w:tcPr>
          <w:p w14:paraId="26FDDA13" w14:textId="77777777" w:rsidR="005C4A4D" w:rsidRDefault="005C4A4D" w:rsidP="00FC74A9">
            <w:pPr>
              <w:jc w:val="center"/>
            </w:pPr>
            <w:r w:rsidRPr="00F34659">
              <w:t>0,000</w:t>
            </w:r>
          </w:p>
        </w:tc>
        <w:tc>
          <w:tcPr>
            <w:tcW w:w="851" w:type="dxa"/>
            <w:tcBorders>
              <w:top w:val="single" w:sz="4" w:space="0" w:color="auto"/>
              <w:left w:val="single" w:sz="4" w:space="0" w:color="auto"/>
              <w:bottom w:val="single" w:sz="4" w:space="0" w:color="auto"/>
              <w:right w:val="single" w:sz="4" w:space="0" w:color="auto"/>
            </w:tcBorders>
          </w:tcPr>
          <w:p w14:paraId="73A3DA2C" w14:textId="77777777" w:rsidR="005C4A4D" w:rsidRDefault="005C4A4D" w:rsidP="00FC74A9">
            <w:pPr>
              <w:jc w:val="center"/>
            </w:pPr>
            <w:r w:rsidRPr="00F34659">
              <w:t>0,000</w:t>
            </w:r>
          </w:p>
        </w:tc>
      </w:tr>
      <w:tr w:rsidR="005C4A4D" w:rsidRPr="003472C0" w14:paraId="35B3D853" w14:textId="77777777" w:rsidTr="005C4A4D">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445D198C" w14:textId="77777777" w:rsidR="005C4A4D" w:rsidRPr="003472C0" w:rsidRDefault="005C4A4D" w:rsidP="00FC74A9">
            <w:pPr>
              <w:suppressAutoHyphens/>
              <w:autoSpaceDE w:val="0"/>
              <w:autoSpaceDN w:val="0"/>
              <w:adjustRightInd w:val="0"/>
              <w:jc w:val="center"/>
            </w:pPr>
            <w:r w:rsidRPr="003472C0">
              <w:t>3.</w:t>
            </w:r>
          </w:p>
        </w:tc>
        <w:tc>
          <w:tcPr>
            <w:tcW w:w="1833" w:type="dxa"/>
            <w:tcBorders>
              <w:top w:val="single" w:sz="4" w:space="0" w:color="auto"/>
              <w:left w:val="single" w:sz="4" w:space="0" w:color="auto"/>
              <w:bottom w:val="single" w:sz="4" w:space="0" w:color="auto"/>
              <w:right w:val="single" w:sz="4" w:space="0" w:color="auto"/>
            </w:tcBorders>
          </w:tcPr>
          <w:p w14:paraId="42A9D6AB" w14:textId="77777777" w:rsidR="005C4A4D" w:rsidRPr="003472C0" w:rsidRDefault="005C4A4D" w:rsidP="00FC74A9">
            <w:pPr>
              <w:suppressAutoHyphens/>
            </w:pPr>
            <w:r w:rsidRPr="003472C0">
              <w:t xml:space="preserve">Софинансирование </w:t>
            </w:r>
            <w:r>
              <w:t xml:space="preserve">расходов, связанных с </w:t>
            </w:r>
            <w:r w:rsidRPr="003472C0">
              <w:t>поэтапн</w:t>
            </w:r>
            <w:r>
              <w:t>ым</w:t>
            </w:r>
            <w:r w:rsidRPr="003472C0">
              <w:t xml:space="preserve"> доведение</w:t>
            </w:r>
            <w:r>
              <w:t>м</w:t>
            </w:r>
            <w:r w:rsidRPr="003472C0">
              <w:t xml:space="preserve">  средней заработной платы педагогическим работникам </w:t>
            </w:r>
            <w:r w:rsidRPr="003472C0">
              <w:lastRenderedPageBreak/>
              <w:t>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089D2A8D" w14:textId="77777777" w:rsidR="005C4A4D" w:rsidRPr="003472C0" w:rsidRDefault="005C4A4D" w:rsidP="00FC74A9">
            <w:pPr>
              <w:suppressAutoHyphens/>
              <w:autoSpaceDE w:val="0"/>
              <w:autoSpaceDN w:val="0"/>
              <w:adjustRightInd w:val="0"/>
              <w:jc w:val="center"/>
            </w:pPr>
            <w:r w:rsidRPr="003472C0">
              <w:lastRenderedPageBreak/>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10762131" w14:textId="77777777" w:rsidR="005C4A4D" w:rsidRPr="003472C0" w:rsidRDefault="005C4A4D" w:rsidP="00FC74A9">
            <w:pPr>
              <w:suppressAutoHyphens/>
              <w:autoSpaceDE w:val="0"/>
              <w:autoSpaceDN w:val="0"/>
              <w:adjustRightInd w:val="0"/>
              <w:jc w:val="center"/>
            </w:pPr>
            <w: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1EE41099" w14:textId="77777777" w:rsidR="005C4A4D" w:rsidRPr="00BA540D" w:rsidRDefault="005C4A4D" w:rsidP="00FC74A9">
            <w:pPr>
              <w:jc w:val="center"/>
            </w:pPr>
            <w:r w:rsidRPr="00BA540D">
              <w:t>2915,52668</w:t>
            </w:r>
          </w:p>
        </w:tc>
        <w:tc>
          <w:tcPr>
            <w:tcW w:w="993" w:type="dxa"/>
            <w:tcBorders>
              <w:top w:val="single" w:sz="4" w:space="0" w:color="auto"/>
              <w:left w:val="single" w:sz="4" w:space="0" w:color="auto"/>
              <w:bottom w:val="single" w:sz="4" w:space="0" w:color="auto"/>
              <w:right w:val="single" w:sz="4" w:space="0" w:color="auto"/>
            </w:tcBorders>
          </w:tcPr>
          <w:p w14:paraId="2E5D6F1C" w14:textId="77777777" w:rsidR="005C4A4D" w:rsidRDefault="005C4A4D" w:rsidP="00FC74A9">
            <w:pPr>
              <w:jc w:val="center"/>
            </w:pPr>
            <w:r w:rsidRPr="00F451E7">
              <w:t>0,000</w:t>
            </w:r>
          </w:p>
        </w:tc>
        <w:tc>
          <w:tcPr>
            <w:tcW w:w="850" w:type="dxa"/>
            <w:tcBorders>
              <w:top w:val="single" w:sz="4" w:space="0" w:color="auto"/>
              <w:left w:val="single" w:sz="4" w:space="0" w:color="auto"/>
              <w:bottom w:val="single" w:sz="4" w:space="0" w:color="auto"/>
              <w:right w:val="single" w:sz="4" w:space="0" w:color="auto"/>
            </w:tcBorders>
          </w:tcPr>
          <w:p w14:paraId="517C617C" w14:textId="77777777" w:rsidR="005C4A4D" w:rsidRDefault="005C4A4D" w:rsidP="00FC74A9">
            <w:pPr>
              <w:jc w:val="center"/>
            </w:pPr>
            <w:r w:rsidRPr="00F451E7">
              <w:t>0,000</w:t>
            </w:r>
          </w:p>
        </w:tc>
        <w:tc>
          <w:tcPr>
            <w:tcW w:w="709" w:type="dxa"/>
            <w:tcBorders>
              <w:top w:val="single" w:sz="4" w:space="0" w:color="auto"/>
              <w:left w:val="single" w:sz="4" w:space="0" w:color="auto"/>
              <w:bottom w:val="single" w:sz="4" w:space="0" w:color="auto"/>
              <w:right w:val="single" w:sz="4" w:space="0" w:color="auto"/>
            </w:tcBorders>
          </w:tcPr>
          <w:p w14:paraId="2BB4A37F" w14:textId="77777777" w:rsidR="005C4A4D" w:rsidRDefault="005C4A4D" w:rsidP="00FC74A9">
            <w:pPr>
              <w:jc w:val="center"/>
            </w:pPr>
            <w:r w:rsidRPr="00F451E7">
              <w:t>0,000</w:t>
            </w:r>
          </w:p>
        </w:tc>
        <w:tc>
          <w:tcPr>
            <w:tcW w:w="850" w:type="dxa"/>
            <w:tcBorders>
              <w:top w:val="single" w:sz="4" w:space="0" w:color="auto"/>
              <w:left w:val="single" w:sz="4" w:space="0" w:color="auto"/>
              <w:bottom w:val="single" w:sz="4" w:space="0" w:color="auto"/>
              <w:right w:val="single" w:sz="4" w:space="0" w:color="auto"/>
            </w:tcBorders>
          </w:tcPr>
          <w:p w14:paraId="4BF1039F" w14:textId="77777777" w:rsidR="005C4A4D" w:rsidRDefault="005C4A4D" w:rsidP="00FC74A9">
            <w:pPr>
              <w:jc w:val="center"/>
            </w:pPr>
            <w:r w:rsidRPr="00F451E7">
              <w:t>0,000</w:t>
            </w:r>
          </w:p>
        </w:tc>
        <w:tc>
          <w:tcPr>
            <w:tcW w:w="851" w:type="dxa"/>
            <w:tcBorders>
              <w:top w:val="single" w:sz="4" w:space="0" w:color="auto"/>
              <w:left w:val="single" w:sz="4" w:space="0" w:color="auto"/>
              <w:bottom w:val="single" w:sz="4" w:space="0" w:color="auto"/>
              <w:right w:val="single" w:sz="4" w:space="0" w:color="auto"/>
            </w:tcBorders>
          </w:tcPr>
          <w:p w14:paraId="7824C559" w14:textId="77777777" w:rsidR="005C4A4D" w:rsidRDefault="005C4A4D" w:rsidP="00FC74A9">
            <w:pPr>
              <w:jc w:val="center"/>
            </w:pPr>
            <w:r w:rsidRPr="00F451E7">
              <w:t>0,000</w:t>
            </w:r>
          </w:p>
        </w:tc>
      </w:tr>
      <w:tr w:rsidR="005C4A4D" w:rsidRPr="003472C0" w14:paraId="4C961294" w14:textId="77777777" w:rsidTr="005C4A4D">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4F7EBEB2" w14:textId="77777777" w:rsidR="005C4A4D" w:rsidRPr="003472C0" w:rsidRDefault="005C4A4D" w:rsidP="00FC74A9">
            <w:pPr>
              <w:suppressAutoHyphens/>
              <w:autoSpaceDE w:val="0"/>
              <w:autoSpaceDN w:val="0"/>
              <w:adjustRightInd w:val="0"/>
              <w:jc w:val="center"/>
            </w:pPr>
            <w:r>
              <w:t>4</w:t>
            </w:r>
            <w:r w:rsidRPr="003472C0">
              <w:t>.</w:t>
            </w:r>
          </w:p>
        </w:tc>
        <w:tc>
          <w:tcPr>
            <w:tcW w:w="1833" w:type="dxa"/>
            <w:tcBorders>
              <w:top w:val="single" w:sz="4" w:space="0" w:color="auto"/>
              <w:left w:val="single" w:sz="4" w:space="0" w:color="auto"/>
              <w:bottom w:val="single" w:sz="4" w:space="0" w:color="auto"/>
              <w:right w:val="single" w:sz="4" w:space="0" w:color="auto"/>
            </w:tcBorders>
          </w:tcPr>
          <w:p w14:paraId="4C6684A3" w14:textId="77777777" w:rsidR="005C4A4D" w:rsidRPr="003472C0" w:rsidRDefault="005C4A4D" w:rsidP="00FC74A9">
            <w:pPr>
              <w:suppressAutoHyphens/>
            </w:pPr>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13FB301E" w14:textId="77777777" w:rsidR="005C4A4D" w:rsidRPr="003472C0" w:rsidRDefault="005C4A4D" w:rsidP="00FC74A9">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2671ACA4" w14:textId="77777777" w:rsidR="005C4A4D" w:rsidRPr="003472C0" w:rsidRDefault="005C4A4D" w:rsidP="00FC74A9">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71F8DCD4" w14:textId="77777777" w:rsidR="005C4A4D" w:rsidRDefault="005C4A4D" w:rsidP="00FC74A9">
            <w:pPr>
              <w:jc w:val="center"/>
            </w:pPr>
            <w:r w:rsidRPr="009A50F0">
              <w:t>0,000</w:t>
            </w:r>
          </w:p>
        </w:tc>
        <w:tc>
          <w:tcPr>
            <w:tcW w:w="993" w:type="dxa"/>
            <w:tcBorders>
              <w:top w:val="single" w:sz="4" w:space="0" w:color="auto"/>
              <w:left w:val="single" w:sz="4" w:space="0" w:color="auto"/>
              <w:bottom w:val="single" w:sz="4" w:space="0" w:color="auto"/>
              <w:right w:val="single" w:sz="4" w:space="0" w:color="auto"/>
            </w:tcBorders>
          </w:tcPr>
          <w:p w14:paraId="733C9544" w14:textId="77777777" w:rsidR="005C4A4D" w:rsidRDefault="005C4A4D" w:rsidP="00FC74A9">
            <w:pPr>
              <w:jc w:val="center"/>
            </w:pPr>
            <w:r w:rsidRPr="009A50F0">
              <w:t>0,000</w:t>
            </w:r>
          </w:p>
        </w:tc>
        <w:tc>
          <w:tcPr>
            <w:tcW w:w="850" w:type="dxa"/>
            <w:tcBorders>
              <w:top w:val="single" w:sz="4" w:space="0" w:color="auto"/>
              <w:left w:val="single" w:sz="4" w:space="0" w:color="auto"/>
              <w:bottom w:val="single" w:sz="4" w:space="0" w:color="auto"/>
              <w:right w:val="single" w:sz="4" w:space="0" w:color="auto"/>
            </w:tcBorders>
          </w:tcPr>
          <w:p w14:paraId="76375367" w14:textId="77777777" w:rsidR="005C4A4D" w:rsidRDefault="005C4A4D" w:rsidP="00FC74A9">
            <w:pPr>
              <w:jc w:val="center"/>
            </w:pPr>
            <w:r w:rsidRPr="009A50F0">
              <w:t>0,000</w:t>
            </w:r>
          </w:p>
        </w:tc>
        <w:tc>
          <w:tcPr>
            <w:tcW w:w="709" w:type="dxa"/>
            <w:tcBorders>
              <w:top w:val="single" w:sz="4" w:space="0" w:color="auto"/>
              <w:left w:val="single" w:sz="4" w:space="0" w:color="auto"/>
              <w:bottom w:val="single" w:sz="4" w:space="0" w:color="auto"/>
              <w:right w:val="single" w:sz="4" w:space="0" w:color="auto"/>
            </w:tcBorders>
          </w:tcPr>
          <w:p w14:paraId="43878071" w14:textId="77777777" w:rsidR="005C4A4D" w:rsidRDefault="005C4A4D" w:rsidP="00FC74A9">
            <w:pPr>
              <w:jc w:val="center"/>
            </w:pPr>
            <w:r w:rsidRPr="009A50F0">
              <w:t>0,000</w:t>
            </w:r>
          </w:p>
        </w:tc>
        <w:tc>
          <w:tcPr>
            <w:tcW w:w="850" w:type="dxa"/>
            <w:tcBorders>
              <w:top w:val="single" w:sz="4" w:space="0" w:color="auto"/>
              <w:left w:val="single" w:sz="4" w:space="0" w:color="auto"/>
              <w:bottom w:val="single" w:sz="4" w:space="0" w:color="auto"/>
              <w:right w:val="single" w:sz="4" w:space="0" w:color="auto"/>
            </w:tcBorders>
          </w:tcPr>
          <w:p w14:paraId="405749CA" w14:textId="77777777" w:rsidR="005C4A4D" w:rsidRDefault="005C4A4D" w:rsidP="00FC74A9">
            <w:pPr>
              <w:jc w:val="center"/>
            </w:pPr>
            <w:r w:rsidRPr="009A50F0">
              <w:t>0,000</w:t>
            </w:r>
          </w:p>
        </w:tc>
        <w:tc>
          <w:tcPr>
            <w:tcW w:w="851" w:type="dxa"/>
            <w:tcBorders>
              <w:top w:val="single" w:sz="4" w:space="0" w:color="auto"/>
              <w:left w:val="single" w:sz="4" w:space="0" w:color="auto"/>
              <w:bottom w:val="single" w:sz="4" w:space="0" w:color="auto"/>
              <w:right w:val="single" w:sz="4" w:space="0" w:color="auto"/>
            </w:tcBorders>
          </w:tcPr>
          <w:p w14:paraId="6FB6A2F2" w14:textId="77777777" w:rsidR="005C4A4D" w:rsidRDefault="005C4A4D" w:rsidP="00FC74A9">
            <w:pPr>
              <w:jc w:val="center"/>
            </w:pPr>
            <w:r w:rsidRPr="009A50F0">
              <w:t>0,000</w:t>
            </w:r>
          </w:p>
        </w:tc>
      </w:tr>
      <w:tr w:rsidR="005C4A4D" w:rsidRPr="00455E81" w14:paraId="6E22FC8D" w14:textId="77777777" w:rsidTr="005C4A4D">
        <w:trPr>
          <w:trHeight w:val="1190"/>
          <w:jc w:val="center"/>
        </w:trPr>
        <w:tc>
          <w:tcPr>
            <w:tcW w:w="435" w:type="dxa"/>
            <w:tcBorders>
              <w:top w:val="single" w:sz="4" w:space="0" w:color="auto"/>
              <w:left w:val="single" w:sz="4" w:space="0" w:color="auto"/>
              <w:bottom w:val="single" w:sz="4" w:space="0" w:color="auto"/>
              <w:right w:val="single" w:sz="4" w:space="0" w:color="auto"/>
            </w:tcBorders>
          </w:tcPr>
          <w:p w14:paraId="34538A90" w14:textId="77777777" w:rsidR="005C4A4D" w:rsidRPr="003472C0" w:rsidRDefault="005C4A4D" w:rsidP="00FC74A9">
            <w:pPr>
              <w:suppressAutoHyphens/>
              <w:autoSpaceDE w:val="0"/>
              <w:autoSpaceDN w:val="0"/>
              <w:adjustRightInd w:val="0"/>
              <w:jc w:val="center"/>
            </w:pPr>
            <w:r>
              <w:t>5</w:t>
            </w:r>
            <w:r w:rsidRPr="003472C0">
              <w:t>.</w:t>
            </w:r>
          </w:p>
        </w:tc>
        <w:tc>
          <w:tcPr>
            <w:tcW w:w="1833" w:type="dxa"/>
            <w:tcBorders>
              <w:top w:val="single" w:sz="4" w:space="0" w:color="auto"/>
              <w:left w:val="single" w:sz="4" w:space="0" w:color="auto"/>
              <w:bottom w:val="single" w:sz="4" w:space="0" w:color="auto"/>
              <w:right w:val="single" w:sz="4" w:space="0" w:color="auto"/>
            </w:tcBorders>
          </w:tcPr>
          <w:p w14:paraId="03F78524" w14:textId="77777777" w:rsidR="005C4A4D" w:rsidRPr="003472C0" w:rsidRDefault="005C4A4D" w:rsidP="00FC74A9">
            <w:pPr>
              <w:suppressAutoHyphens/>
              <w:autoSpaceDE w:val="0"/>
              <w:autoSpaceDN w:val="0"/>
              <w:adjustRightInd w:val="0"/>
              <w:rPr>
                <w:b/>
              </w:rPr>
            </w:pPr>
            <w:r w:rsidRPr="003472C0">
              <w:rPr>
                <w:b/>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14:paraId="49BB6CDA" w14:textId="77777777" w:rsidR="005C4A4D" w:rsidRPr="003472C0" w:rsidRDefault="005C4A4D" w:rsidP="00FC74A9">
            <w:pPr>
              <w:suppressAutoHyphens/>
              <w:autoSpaceDE w:val="0"/>
              <w:autoSpaceDN w:val="0"/>
              <w:adjustRightInd w:val="0"/>
              <w:jc w:val="center"/>
              <w:rPr>
                <w:b/>
              </w:rPr>
            </w:pPr>
            <w:r w:rsidRPr="003472C0">
              <w:rPr>
                <w:b/>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364BB891" w14:textId="77777777" w:rsidR="005C4A4D" w:rsidRDefault="005C4A4D" w:rsidP="00FC74A9">
            <w:pPr>
              <w:suppressAutoHyphens/>
              <w:autoSpaceDE w:val="0"/>
              <w:autoSpaceDN w:val="0"/>
              <w:adjustRightInd w:val="0"/>
              <w:jc w:val="center"/>
              <w:rPr>
                <w:b/>
              </w:rPr>
            </w:pPr>
            <w:r>
              <w:rPr>
                <w:b/>
              </w:rPr>
              <w:t>Бюджет города Тейково</w:t>
            </w:r>
          </w:p>
          <w:p w14:paraId="11F4768F" w14:textId="77777777" w:rsidR="005C4A4D" w:rsidRPr="003472C0" w:rsidRDefault="005C4A4D" w:rsidP="00FC74A9">
            <w:pPr>
              <w:suppressAutoHyphens/>
              <w:autoSpaceDE w:val="0"/>
              <w:autoSpaceDN w:val="0"/>
              <w:adjustRightInd w:val="0"/>
              <w:jc w:val="center"/>
              <w:rPr>
                <w:b/>
              </w:rPr>
            </w:pPr>
            <w:r>
              <w:rPr>
                <w:b/>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6A75044B" w14:textId="77777777" w:rsidR="005C4A4D" w:rsidRDefault="005C4A4D" w:rsidP="00FC74A9">
            <w:pPr>
              <w:suppressAutoHyphens/>
              <w:autoSpaceDE w:val="0"/>
              <w:autoSpaceDN w:val="0"/>
              <w:adjustRightInd w:val="0"/>
              <w:jc w:val="center"/>
              <w:rPr>
                <w:b/>
              </w:rPr>
            </w:pPr>
            <w:r w:rsidRPr="00BA540D">
              <w:rPr>
                <w:b/>
              </w:rPr>
              <w:t>9</w:t>
            </w:r>
            <w:r>
              <w:rPr>
                <w:b/>
              </w:rPr>
              <w:t>6</w:t>
            </w:r>
            <w:r w:rsidRPr="00BA540D">
              <w:rPr>
                <w:b/>
              </w:rPr>
              <w:t>65,049924</w:t>
            </w:r>
          </w:p>
          <w:p w14:paraId="2632A1DD" w14:textId="77777777" w:rsidR="005C4A4D" w:rsidRPr="003472C0" w:rsidRDefault="005C4A4D" w:rsidP="00FC74A9">
            <w:pPr>
              <w:suppressAutoHyphens/>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14:paraId="7F787558" w14:textId="77777777" w:rsidR="005C4A4D" w:rsidRPr="003472C0" w:rsidRDefault="005C4A4D" w:rsidP="00FC74A9">
            <w:pPr>
              <w:suppressAutoHyphens/>
              <w:autoSpaceDE w:val="0"/>
              <w:autoSpaceDN w:val="0"/>
              <w:adjustRightInd w:val="0"/>
              <w:jc w:val="center"/>
              <w:rPr>
                <w:b/>
              </w:rPr>
            </w:pPr>
            <w:r w:rsidRPr="004E1460">
              <w:rPr>
                <w:b/>
                <w:highlight w:val="yellow"/>
              </w:rPr>
              <w:t>10301,19611</w:t>
            </w:r>
          </w:p>
        </w:tc>
        <w:tc>
          <w:tcPr>
            <w:tcW w:w="850" w:type="dxa"/>
            <w:tcBorders>
              <w:top w:val="single" w:sz="4" w:space="0" w:color="auto"/>
              <w:left w:val="single" w:sz="4" w:space="0" w:color="auto"/>
              <w:bottom w:val="single" w:sz="4" w:space="0" w:color="auto"/>
              <w:right w:val="single" w:sz="4" w:space="0" w:color="auto"/>
            </w:tcBorders>
          </w:tcPr>
          <w:p w14:paraId="4B3ABDE9" w14:textId="77777777" w:rsidR="005C4A4D" w:rsidRPr="00897922" w:rsidRDefault="005C4A4D" w:rsidP="00FC74A9">
            <w:pPr>
              <w:jc w:val="center"/>
              <w:rPr>
                <w:b/>
              </w:rPr>
            </w:pPr>
            <w:r w:rsidRPr="00897922">
              <w:rPr>
                <w:b/>
              </w:rPr>
              <w:t>3917,56984</w:t>
            </w:r>
          </w:p>
        </w:tc>
        <w:tc>
          <w:tcPr>
            <w:tcW w:w="709" w:type="dxa"/>
            <w:tcBorders>
              <w:top w:val="single" w:sz="4" w:space="0" w:color="auto"/>
              <w:left w:val="single" w:sz="4" w:space="0" w:color="auto"/>
              <w:bottom w:val="single" w:sz="4" w:space="0" w:color="auto"/>
              <w:right w:val="single" w:sz="4" w:space="0" w:color="auto"/>
            </w:tcBorders>
          </w:tcPr>
          <w:p w14:paraId="279460BF" w14:textId="77777777" w:rsidR="005C4A4D" w:rsidRPr="00897922" w:rsidRDefault="005C4A4D" w:rsidP="00FC74A9">
            <w:pPr>
              <w:jc w:val="center"/>
              <w:rPr>
                <w:b/>
              </w:rPr>
            </w:pPr>
            <w:r w:rsidRPr="00897922">
              <w:rPr>
                <w:b/>
              </w:rPr>
              <w:t>3917,56984</w:t>
            </w:r>
          </w:p>
        </w:tc>
        <w:tc>
          <w:tcPr>
            <w:tcW w:w="850" w:type="dxa"/>
            <w:tcBorders>
              <w:top w:val="single" w:sz="4" w:space="0" w:color="auto"/>
              <w:left w:val="single" w:sz="4" w:space="0" w:color="auto"/>
              <w:bottom w:val="single" w:sz="4" w:space="0" w:color="auto"/>
              <w:right w:val="single" w:sz="4" w:space="0" w:color="auto"/>
            </w:tcBorders>
          </w:tcPr>
          <w:p w14:paraId="025055B5" w14:textId="77777777" w:rsidR="005C4A4D" w:rsidRPr="00897922" w:rsidRDefault="005C4A4D" w:rsidP="00FC74A9">
            <w:pPr>
              <w:jc w:val="center"/>
              <w:rPr>
                <w:b/>
              </w:rPr>
            </w:pPr>
            <w:r w:rsidRPr="00897922">
              <w:rPr>
                <w:b/>
              </w:rPr>
              <w:t>3917,56984</w:t>
            </w:r>
          </w:p>
        </w:tc>
        <w:tc>
          <w:tcPr>
            <w:tcW w:w="851" w:type="dxa"/>
            <w:tcBorders>
              <w:top w:val="single" w:sz="4" w:space="0" w:color="auto"/>
              <w:left w:val="single" w:sz="4" w:space="0" w:color="auto"/>
              <w:bottom w:val="single" w:sz="4" w:space="0" w:color="auto"/>
              <w:right w:val="single" w:sz="4" w:space="0" w:color="auto"/>
            </w:tcBorders>
          </w:tcPr>
          <w:p w14:paraId="5EF4BDD2" w14:textId="77777777" w:rsidR="005C4A4D" w:rsidRPr="00897922" w:rsidRDefault="005C4A4D" w:rsidP="00FC74A9">
            <w:pPr>
              <w:jc w:val="center"/>
              <w:rPr>
                <w:b/>
              </w:rPr>
            </w:pPr>
            <w:r w:rsidRPr="00897922">
              <w:rPr>
                <w:b/>
              </w:rPr>
              <w:t>3917,56984</w:t>
            </w:r>
          </w:p>
        </w:tc>
      </w:tr>
    </w:tbl>
    <w:p w14:paraId="4F3FA735" w14:textId="77777777" w:rsidR="005C4A4D" w:rsidRDefault="005C4A4D" w:rsidP="005C4A4D">
      <w:pPr>
        <w:widowControl w:val="0"/>
        <w:autoSpaceDE w:val="0"/>
        <w:autoSpaceDN w:val="0"/>
        <w:adjustRightInd w:val="0"/>
        <w:ind w:right="-1"/>
        <w:jc w:val="right"/>
      </w:pPr>
    </w:p>
    <w:p w14:paraId="57FE6B01" w14:textId="77777777" w:rsidR="005C4A4D" w:rsidRDefault="005C4A4D" w:rsidP="005C4A4D">
      <w:pPr>
        <w:widowControl w:val="0"/>
        <w:autoSpaceDE w:val="0"/>
        <w:autoSpaceDN w:val="0"/>
        <w:adjustRightInd w:val="0"/>
        <w:ind w:right="-1"/>
        <w:jc w:val="right"/>
      </w:pPr>
    </w:p>
    <w:p w14:paraId="565BDB88" w14:textId="77777777" w:rsidR="005C4A4D" w:rsidRDefault="005C4A4D" w:rsidP="005C4A4D">
      <w:pPr>
        <w:widowControl w:val="0"/>
        <w:autoSpaceDE w:val="0"/>
        <w:autoSpaceDN w:val="0"/>
        <w:adjustRightInd w:val="0"/>
        <w:ind w:right="-1"/>
        <w:jc w:val="right"/>
      </w:pPr>
    </w:p>
    <w:p w14:paraId="1D01C5E7" w14:textId="77777777" w:rsidR="005C4A4D" w:rsidRDefault="005C4A4D" w:rsidP="005C4A4D">
      <w:pPr>
        <w:widowControl w:val="0"/>
        <w:autoSpaceDE w:val="0"/>
        <w:autoSpaceDN w:val="0"/>
        <w:adjustRightInd w:val="0"/>
        <w:ind w:right="-1"/>
        <w:jc w:val="right"/>
      </w:pPr>
    </w:p>
    <w:p w14:paraId="6811EC0F" w14:textId="77777777" w:rsidR="005C4A4D" w:rsidRDefault="005C4A4D" w:rsidP="005C4A4D">
      <w:pPr>
        <w:widowControl w:val="0"/>
        <w:autoSpaceDE w:val="0"/>
        <w:autoSpaceDN w:val="0"/>
        <w:adjustRightInd w:val="0"/>
        <w:ind w:right="-1"/>
        <w:jc w:val="right"/>
      </w:pPr>
    </w:p>
    <w:p w14:paraId="1299DDAF" w14:textId="77777777" w:rsidR="005C4A4D" w:rsidRDefault="005C4A4D" w:rsidP="005C4A4D">
      <w:pPr>
        <w:widowControl w:val="0"/>
        <w:autoSpaceDE w:val="0"/>
        <w:autoSpaceDN w:val="0"/>
        <w:adjustRightInd w:val="0"/>
        <w:ind w:right="-1"/>
        <w:jc w:val="right"/>
      </w:pPr>
    </w:p>
    <w:p w14:paraId="33DA3B12" w14:textId="77777777" w:rsidR="005C4A4D" w:rsidRDefault="005C4A4D" w:rsidP="005C4A4D">
      <w:pPr>
        <w:widowControl w:val="0"/>
        <w:autoSpaceDE w:val="0"/>
        <w:autoSpaceDN w:val="0"/>
        <w:adjustRightInd w:val="0"/>
        <w:ind w:right="-1"/>
        <w:jc w:val="right"/>
      </w:pPr>
    </w:p>
    <w:p w14:paraId="5618F9BB" w14:textId="77777777" w:rsidR="005C4A4D" w:rsidRDefault="005C4A4D" w:rsidP="005C4A4D">
      <w:pPr>
        <w:widowControl w:val="0"/>
        <w:autoSpaceDE w:val="0"/>
        <w:autoSpaceDN w:val="0"/>
        <w:adjustRightInd w:val="0"/>
        <w:ind w:right="-1"/>
        <w:rPr>
          <w:szCs w:val="20"/>
        </w:rPr>
      </w:pPr>
    </w:p>
    <w:p w14:paraId="17314CC2" w14:textId="77777777" w:rsidR="005C4A4D" w:rsidRDefault="005C4A4D" w:rsidP="005C4A4D">
      <w:pPr>
        <w:widowControl w:val="0"/>
        <w:autoSpaceDE w:val="0"/>
        <w:autoSpaceDN w:val="0"/>
        <w:adjustRightInd w:val="0"/>
        <w:ind w:right="-1"/>
        <w:rPr>
          <w:szCs w:val="20"/>
        </w:rPr>
      </w:pPr>
    </w:p>
    <w:p w14:paraId="595A6F70" w14:textId="77777777" w:rsidR="005C4A4D" w:rsidRPr="00C95019" w:rsidRDefault="005C4A4D" w:rsidP="005C4A4D">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7</w:t>
      </w:r>
    </w:p>
    <w:p w14:paraId="7D720808"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1AAB0DC6" w14:textId="77777777" w:rsidR="005C4A4D" w:rsidRDefault="005C4A4D" w:rsidP="005C4A4D">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2F3C29F1" w14:textId="77777777" w:rsidR="005C4A4D" w:rsidRDefault="005C4A4D" w:rsidP="005C4A4D">
      <w:pPr>
        <w:widowControl w:val="0"/>
        <w:autoSpaceDE w:val="0"/>
        <w:autoSpaceDN w:val="0"/>
        <w:adjustRightInd w:val="0"/>
        <w:ind w:right="-1"/>
        <w:jc w:val="right"/>
        <w:rPr>
          <w:szCs w:val="20"/>
        </w:rPr>
      </w:pPr>
      <w:r w:rsidRPr="00C95019">
        <w:rPr>
          <w:szCs w:val="20"/>
        </w:rPr>
        <w:t xml:space="preserve">Ивановской области                                                                                </w:t>
      </w:r>
      <w:r>
        <w:rPr>
          <w:szCs w:val="20"/>
        </w:rPr>
        <w:t xml:space="preserve">      </w:t>
      </w:r>
    </w:p>
    <w:p w14:paraId="3221C131" w14:textId="77777777" w:rsidR="005C4A4D" w:rsidRDefault="005C4A4D" w:rsidP="005C4A4D">
      <w:pPr>
        <w:widowControl w:val="0"/>
        <w:autoSpaceDE w:val="0"/>
        <w:autoSpaceDN w:val="0"/>
        <w:adjustRightInd w:val="0"/>
        <w:ind w:right="-1"/>
        <w:jc w:val="center"/>
        <w:rPr>
          <w:szCs w:val="20"/>
        </w:rPr>
      </w:pPr>
      <w:r>
        <w:rPr>
          <w:szCs w:val="20"/>
        </w:rPr>
        <w:t xml:space="preserve">                                                                                                                        о</w:t>
      </w:r>
      <w:r w:rsidRPr="003E0864">
        <w:rPr>
          <w:szCs w:val="20"/>
        </w:rPr>
        <w:t>т</w:t>
      </w:r>
      <w:r>
        <w:rPr>
          <w:szCs w:val="20"/>
        </w:rPr>
        <w:t xml:space="preserve"> 13.08.2024 </w:t>
      </w:r>
      <w:r w:rsidRPr="003E0864">
        <w:rPr>
          <w:szCs w:val="20"/>
        </w:rPr>
        <w:t>№</w:t>
      </w:r>
      <w:r>
        <w:rPr>
          <w:szCs w:val="20"/>
        </w:rPr>
        <w:t xml:space="preserve"> 448</w:t>
      </w:r>
    </w:p>
    <w:p w14:paraId="53FD48F2" w14:textId="77777777" w:rsidR="005C4A4D" w:rsidRDefault="005C4A4D" w:rsidP="005C4A4D">
      <w:pPr>
        <w:suppressAutoHyphens/>
        <w:jc w:val="right"/>
      </w:pPr>
    </w:p>
    <w:p w14:paraId="36E44514" w14:textId="77777777" w:rsidR="005C4A4D" w:rsidRDefault="005C4A4D" w:rsidP="005C4A4D">
      <w:pPr>
        <w:suppressAutoHyphens/>
        <w:rPr>
          <w:lang w:eastAsia="x-none"/>
        </w:rPr>
      </w:pPr>
    </w:p>
    <w:p w14:paraId="6E3AEFF2" w14:textId="77777777" w:rsidR="005C4A4D" w:rsidRPr="005C4A4D" w:rsidRDefault="005C4A4D" w:rsidP="005C4A4D">
      <w:pPr>
        <w:pStyle w:val="a4"/>
        <w:numPr>
          <w:ilvl w:val="0"/>
          <w:numId w:val="21"/>
        </w:numPr>
        <w:suppressAutoHyphens/>
        <w:spacing w:after="0" w:line="240" w:lineRule="auto"/>
        <w:jc w:val="center"/>
        <w:rPr>
          <w:rFonts w:ascii="Times New Roman" w:hAnsi="Times New Roman" w:cs="Times New Roman"/>
          <w:b/>
          <w:sz w:val="28"/>
        </w:rPr>
      </w:pPr>
      <w:r w:rsidRPr="005C4A4D">
        <w:rPr>
          <w:rFonts w:ascii="Times New Roman" w:hAnsi="Times New Roman" w:cs="Times New Roman"/>
          <w:b/>
          <w:sz w:val="28"/>
        </w:rPr>
        <w:t>Паспорт подпрограммы</w:t>
      </w:r>
    </w:p>
    <w:p w14:paraId="66141564" w14:textId="77777777" w:rsidR="005C4A4D" w:rsidRPr="00664A1A" w:rsidRDefault="005C4A4D" w:rsidP="005C4A4D">
      <w:pPr>
        <w:pStyle w:val="a4"/>
        <w:suppressAutoHyphens/>
        <w:rPr>
          <w:b/>
          <w:sz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tblGrid>
      <w:tr w:rsidR="005C4A4D" w:rsidRPr="003472C0" w14:paraId="307FEA86" w14:textId="77777777" w:rsidTr="005C4A4D">
        <w:trPr>
          <w:jc w:val="center"/>
        </w:trPr>
        <w:tc>
          <w:tcPr>
            <w:tcW w:w="4068" w:type="dxa"/>
            <w:tcBorders>
              <w:top w:val="single" w:sz="4" w:space="0" w:color="auto"/>
              <w:left w:val="single" w:sz="4" w:space="0" w:color="auto"/>
              <w:bottom w:val="single" w:sz="4" w:space="0" w:color="auto"/>
              <w:right w:val="single" w:sz="4" w:space="0" w:color="auto"/>
            </w:tcBorders>
          </w:tcPr>
          <w:p w14:paraId="2B858E8C" w14:textId="77777777" w:rsidR="005C4A4D" w:rsidRPr="003472C0" w:rsidRDefault="005C4A4D" w:rsidP="00FC74A9">
            <w:pPr>
              <w:widowControl w:val="0"/>
              <w:suppressAutoHyphens/>
              <w:adjustRightInd w:val="0"/>
              <w:rPr>
                <w:b/>
              </w:rPr>
            </w:pPr>
            <w:r w:rsidRPr="003472C0">
              <w:rPr>
                <w:b/>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14:paraId="3DBA55F2" w14:textId="77777777" w:rsidR="005C4A4D" w:rsidRPr="003472C0" w:rsidRDefault="005C4A4D" w:rsidP="00FC74A9">
            <w:pPr>
              <w:widowControl w:val="0"/>
              <w:suppressAutoHyphens/>
              <w:adjustRightInd w:val="0"/>
            </w:pPr>
            <w:r>
              <w:t>Центр культурного развития (далее – подпрограмма)</w:t>
            </w:r>
          </w:p>
        </w:tc>
      </w:tr>
      <w:tr w:rsidR="005C4A4D" w:rsidRPr="003472C0" w14:paraId="524A669F" w14:textId="77777777" w:rsidTr="005C4A4D">
        <w:trPr>
          <w:jc w:val="center"/>
        </w:trPr>
        <w:tc>
          <w:tcPr>
            <w:tcW w:w="4068" w:type="dxa"/>
            <w:tcBorders>
              <w:top w:val="single" w:sz="4" w:space="0" w:color="auto"/>
              <w:left w:val="single" w:sz="4" w:space="0" w:color="auto"/>
              <w:bottom w:val="single" w:sz="4" w:space="0" w:color="auto"/>
              <w:right w:val="single" w:sz="4" w:space="0" w:color="auto"/>
            </w:tcBorders>
          </w:tcPr>
          <w:p w14:paraId="3654E6B4" w14:textId="77777777" w:rsidR="005C4A4D" w:rsidRPr="003472C0" w:rsidRDefault="005C4A4D" w:rsidP="00FC74A9">
            <w:pPr>
              <w:widowControl w:val="0"/>
              <w:suppressAutoHyphens/>
              <w:adjustRightInd w:val="0"/>
              <w:rPr>
                <w:b/>
              </w:rPr>
            </w:pPr>
            <w:r w:rsidRPr="003472C0">
              <w:rPr>
                <w:b/>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14:paraId="722360ED" w14:textId="77777777" w:rsidR="005C4A4D" w:rsidRPr="003472C0" w:rsidRDefault="005C4A4D" w:rsidP="00FC74A9">
            <w:pPr>
              <w:widowControl w:val="0"/>
              <w:suppressAutoHyphens/>
              <w:adjustRightInd w:val="0"/>
            </w:pPr>
            <w:r>
              <w:t>2023</w:t>
            </w:r>
            <w:r w:rsidRPr="003472C0">
              <w:t xml:space="preserve"> - 202</w:t>
            </w:r>
            <w:r>
              <w:t>8</w:t>
            </w:r>
            <w:r w:rsidRPr="003472C0">
              <w:t xml:space="preserve"> годы</w:t>
            </w:r>
          </w:p>
        </w:tc>
      </w:tr>
      <w:tr w:rsidR="005C4A4D" w:rsidRPr="003472C0" w14:paraId="799DE167" w14:textId="77777777" w:rsidTr="005C4A4D">
        <w:trPr>
          <w:jc w:val="center"/>
        </w:trPr>
        <w:tc>
          <w:tcPr>
            <w:tcW w:w="4068" w:type="dxa"/>
            <w:tcBorders>
              <w:top w:val="single" w:sz="4" w:space="0" w:color="auto"/>
              <w:left w:val="single" w:sz="4" w:space="0" w:color="auto"/>
              <w:bottom w:val="single" w:sz="4" w:space="0" w:color="auto"/>
              <w:right w:val="single" w:sz="4" w:space="0" w:color="auto"/>
            </w:tcBorders>
          </w:tcPr>
          <w:p w14:paraId="0B4FCBCA" w14:textId="77777777" w:rsidR="005C4A4D" w:rsidRPr="003472C0" w:rsidRDefault="005C4A4D" w:rsidP="00FC74A9">
            <w:pPr>
              <w:widowControl w:val="0"/>
              <w:suppressAutoHyphens/>
              <w:adjustRightInd w:val="0"/>
              <w:rPr>
                <w:b/>
              </w:rPr>
            </w:pPr>
            <w:r w:rsidRPr="003472C0">
              <w:rPr>
                <w:b/>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0F49B8B0" w14:textId="77777777" w:rsidR="005C4A4D" w:rsidRDefault="005C4A4D" w:rsidP="00FC74A9">
            <w:pPr>
              <w:widowControl w:val="0"/>
              <w:suppressAutoHyphens/>
              <w:adjustRightInd w:val="0"/>
            </w:pPr>
            <w:r>
              <w:t>Отдел социальной сферы администрации городского округа Тейково Ивановской области</w:t>
            </w:r>
          </w:p>
          <w:p w14:paraId="1A3EE32C" w14:textId="77777777" w:rsidR="005C4A4D" w:rsidRPr="003472C0" w:rsidRDefault="005C4A4D" w:rsidP="00FC74A9">
            <w:pPr>
              <w:widowControl w:val="0"/>
              <w:suppressAutoHyphens/>
              <w:adjustRightInd w:val="0"/>
            </w:pPr>
            <w:r>
              <w:t>Администрация городского округа Тейково Ивановской области</w:t>
            </w:r>
          </w:p>
        </w:tc>
      </w:tr>
      <w:tr w:rsidR="005C4A4D" w:rsidRPr="003472C0" w14:paraId="17907B85" w14:textId="77777777" w:rsidTr="005C4A4D">
        <w:trPr>
          <w:jc w:val="center"/>
        </w:trPr>
        <w:tc>
          <w:tcPr>
            <w:tcW w:w="4068" w:type="dxa"/>
            <w:tcBorders>
              <w:top w:val="single" w:sz="4" w:space="0" w:color="auto"/>
              <w:left w:val="single" w:sz="4" w:space="0" w:color="auto"/>
              <w:bottom w:val="single" w:sz="4" w:space="0" w:color="auto"/>
              <w:right w:val="single" w:sz="4" w:space="0" w:color="auto"/>
            </w:tcBorders>
          </w:tcPr>
          <w:p w14:paraId="38DD2521" w14:textId="77777777" w:rsidR="005C4A4D" w:rsidRPr="003472C0" w:rsidRDefault="005C4A4D" w:rsidP="00FC74A9">
            <w:pPr>
              <w:widowControl w:val="0"/>
              <w:suppressAutoHyphens/>
              <w:adjustRightInd w:val="0"/>
              <w:rPr>
                <w:b/>
              </w:rPr>
            </w:pPr>
            <w:r>
              <w:rPr>
                <w:b/>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16E62E72" w14:textId="77777777" w:rsidR="005C4A4D" w:rsidRPr="00FF5D68" w:rsidRDefault="005C4A4D" w:rsidP="00FC74A9">
            <w:pPr>
              <w:widowControl w:val="0"/>
              <w:suppressAutoHyphens/>
              <w:adjustRightInd w:val="0"/>
            </w:pPr>
            <w:r w:rsidRPr="00FF5D68">
              <w:t>Создание Центра культурного развития</w:t>
            </w:r>
          </w:p>
        </w:tc>
      </w:tr>
      <w:tr w:rsidR="005C4A4D" w:rsidRPr="003472C0" w14:paraId="2B71A218" w14:textId="77777777" w:rsidTr="005C4A4D">
        <w:trPr>
          <w:trHeight w:val="273"/>
          <w:jc w:val="center"/>
        </w:trPr>
        <w:tc>
          <w:tcPr>
            <w:tcW w:w="4068" w:type="dxa"/>
            <w:tcBorders>
              <w:top w:val="single" w:sz="4" w:space="0" w:color="auto"/>
              <w:left w:val="single" w:sz="4" w:space="0" w:color="auto"/>
              <w:bottom w:val="single" w:sz="4" w:space="0" w:color="auto"/>
              <w:right w:val="single" w:sz="4" w:space="0" w:color="auto"/>
            </w:tcBorders>
          </w:tcPr>
          <w:p w14:paraId="1CDF6852" w14:textId="77777777" w:rsidR="005C4A4D" w:rsidRPr="003472C0" w:rsidRDefault="005C4A4D" w:rsidP="00FC74A9">
            <w:pPr>
              <w:widowControl w:val="0"/>
              <w:suppressAutoHyphens/>
              <w:adjustRightInd w:val="0"/>
              <w:rPr>
                <w:b/>
              </w:rPr>
            </w:pPr>
            <w:r w:rsidRPr="003472C0">
              <w:rPr>
                <w:b/>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14:paraId="41B1E4CF" w14:textId="77777777" w:rsidR="005C4A4D" w:rsidRPr="00B11642" w:rsidRDefault="005C4A4D" w:rsidP="00FC74A9">
            <w:pPr>
              <w:suppressAutoHyphens/>
              <w:rPr>
                <w:color w:val="000000"/>
              </w:rPr>
            </w:pPr>
            <w:r w:rsidRPr="00B11642">
              <w:rPr>
                <w:color w:val="000000"/>
              </w:rPr>
              <w:t xml:space="preserve">Общий объём бюджетных ассигнований – </w:t>
            </w:r>
          </w:p>
          <w:p w14:paraId="60A3BCED" w14:textId="77777777" w:rsidR="005C4A4D" w:rsidRPr="00B11642" w:rsidRDefault="005C4A4D" w:rsidP="00FC74A9">
            <w:pPr>
              <w:suppressAutoHyphens/>
              <w:rPr>
                <w:color w:val="000000"/>
              </w:rPr>
            </w:pPr>
            <w:r w:rsidRPr="00B11642">
              <w:rPr>
                <w:color w:val="000000"/>
              </w:rPr>
              <w:t>2023 год – 34 926,35297</w:t>
            </w:r>
            <w:r w:rsidRPr="00B11642">
              <w:t xml:space="preserve"> </w:t>
            </w:r>
            <w:r w:rsidRPr="00B11642">
              <w:rPr>
                <w:color w:val="000000"/>
              </w:rPr>
              <w:t>тыс. руб.</w:t>
            </w:r>
          </w:p>
          <w:p w14:paraId="0493C73D" w14:textId="77777777" w:rsidR="005C4A4D" w:rsidRPr="00B11642" w:rsidRDefault="005C4A4D" w:rsidP="00FC74A9">
            <w:pPr>
              <w:suppressAutoHyphens/>
              <w:rPr>
                <w:color w:val="000000"/>
              </w:rPr>
            </w:pPr>
            <w:r w:rsidRPr="00B11642">
              <w:rPr>
                <w:color w:val="000000"/>
              </w:rPr>
              <w:t>2024 год – 179 647,61085</w:t>
            </w:r>
            <w:r w:rsidRPr="00B11642">
              <w:t xml:space="preserve"> </w:t>
            </w:r>
            <w:r w:rsidRPr="00B11642">
              <w:rPr>
                <w:color w:val="000000"/>
              </w:rPr>
              <w:t>тыс. руб.</w:t>
            </w:r>
          </w:p>
          <w:p w14:paraId="344F1B4B" w14:textId="77777777" w:rsidR="005C4A4D" w:rsidRPr="00B11642" w:rsidRDefault="005C4A4D" w:rsidP="00FC74A9">
            <w:pPr>
              <w:suppressAutoHyphens/>
              <w:rPr>
                <w:color w:val="000000"/>
              </w:rPr>
            </w:pPr>
            <w:r w:rsidRPr="00B11642">
              <w:rPr>
                <w:color w:val="000000"/>
              </w:rPr>
              <w:t>2025 год – 0,000</w:t>
            </w:r>
            <w:r w:rsidRPr="00B11642">
              <w:t xml:space="preserve"> </w:t>
            </w:r>
            <w:r w:rsidRPr="00B11642">
              <w:rPr>
                <w:color w:val="000000"/>
              </w:rPr>
              <w:t>тыс. руб.</w:t>
            </w:r>
          </w:p>
          <w:p w14:paraId="59D6E58F" w14:textId="77777777" w:rsidR="005C4A4D" w:rsidRPr="00B11642" w:rsidRDefault="005C4A4D" w:rsidP="00FC74A9">
            <w:pPr>
              <w:suppressAutoHyphens/>
              <w:rPr>
                <w:color w:val="000000"/>
              </w:rPr>
            </w:pPr>
            <w:r w:rsidRPr="00B11642">
              <w:rPr>
                <w:color w:val="000000"/>
              </w:rPr>
              <w:t>2026 год – 757,08446</w:t>
            </w:r>
            <w:r w:rsidRPr="00B11642">
              <w:t xml:space="preserve"> </w:t>
            </w:r>
            <w:r w:rsidRPr="00B11642">
              <w:rPr>
                <w:color w:val="000000"/>
              </w:rPr>
              <w:t>тыс. руб.</w:t>
            </w:r>
          </w:p>
          <w:p w14:paraId="24318C92" w14:textId="77777777" w:rsidR="005C4A4D" w:rsidRPr="00B11642" w:rsidRDefault="005C4A4D" w:rsidP="00FC74A9">
            <w:pPr>
              <w:suppressAutoHyphens/>
              <w:rPr>
                <w:color w:val="000000"/>
              </w:rPr>
            </w:pPr>
            <w:r w:rsidRPr="00B11642">
              <w:rPr>
                <w:color w:val="000000"/>
              </w:rPr>
              <w:t>2027 год – 0,000</w:t>
            </w:r>
            <w:r w:rsidRPr="00B11642">
              <w:t xml:space="preserve"> </w:t>
            </w:r>
            <w:r w:rsidRPr="00B11642">
              <w:rPr>
                <w:color w:val="000000"/>
              </w:rPr>
              <w:t>тыс. руб.</w:t>
            </w:r>
          </w:p>
          <w:p w14:paraId="1BEA8CEA" w14:textId="77777777" w:rsidR="005C4A4D" w:rsidRPr="00B11642" w:rsidRDefault="005C4A4D" w:rsidP="00FC74A9">
            <w:pPr>
              <w:suppressAutoHyphens/>
              <w:rPr>
                <w:color w:val="000000"/>
              </w:rPr>
            </w:pPr>
            <w:r w:rsidRPr="00B11642">
              <w:rPr>
                <w:color w:val="000000"/>
              </w:rPr>
              <w:t>2028 год – 0,000</w:t>
            </w:r>
            <w:r w:rsidRPr="00B11642">
              <w:t xml:space="preserve"> </w:t>
            </w:r>
            <w:r w:rsidRPr="00B11642">
              <w:rPr>
                <w:color w:val="000000"/>
              </w:rPr>
              <w:t>тыс. руб.</w:t>
            </w:r>
          </w:p>
          <w:p w14:paraId="102CB89D" w14:textId="77777777" w:rsidR="005C4A4D" w:rsidRPr="00B11642" w:rsidRDefault="005C4A4D" w:rsidP="00FC74A9">
            <w:pPr>
              <w:suppressAutoHyphens/>
            </w:pPr>
            <w:r w:rsidRPr="00B11642">
              <w:t>в том числе:</w:t>
            </w:r>
            <w:r w:rsidRPr="00B11642">
              <w:rPr>
                <w:color w:val="000000"/>
              </w:rPr>
              <w:t xml:space="preserve"> </w:t>
            </w:r>
          </w:p>
          <w:p w14:paraId="1EB31D14" w14:textId="77777777" w:rsidR="005C4A4D" w:rsidRPr="00B11642" w:rsidRDefault="005C4A4D" w:rsidP="00FC74A9">
            <w:pPr>
              <w:suppressAutoHyphens/>
            </w:pPr>
            <w:r w:rsidRPr="00B11642">
              <w:t xml:space="preserve">бюджет города Тейково: </w:t>
            </w:r>
          </w:p>
          <w:p w14:paraId="586F4B07" w14:textId="77777777" w:rsidR="005C4A4D" w:rsidRPr="00B11642" w:rsidRDefault="005C4A4D" w:rsidP="00FC74A9">
            <w:pPr>
              <w:suppressAutoHyphens/>
              <w:rPr>
                <w:color w:val="000000"/>
              </w:rPr>
            </w:pPr>
            <w:r w:rsidRPr="00B11642">
              <w:rPr>
                <w:color w:val="000000"/>
              </w:rPr>
              <w:t>2023 год – 4 289,98933</w:t>
            </w:r>
            <w:r w:rsidRPr="00B11642">
              <w:t xml:space="preserve"> </w:t>
            </w:r>
            <w:r w:rsidRPr="00B11642">
              <w:rPr>
                <w:color w:val="000000"/>
              </w:rPr>
              <w:t>тыс. руб.</w:t>
            </w:r>
          </w:p>
          <w:p w14:paraId="409E1F50" w14:textId="77777777" w:rsidR="005C4A4D" w:rsidRPr="00B11642" w:rsidRDefault="005C4A4D" w:rsidP="00FC74A9">
            <w:pPr>
              <w:suppressAutoHyphens/>
              <w:rPr>
                <w:color w:val="000000"/>
              </w:rPr>
            </w:pPr>
            <w:r w:rsidRPr="00B11642">
              <w:rPr>
                <w:color w:val="000000"/>
              </w:rPr>
              <w:t>2024 год – 9 553,97449</w:t>
            </w:r>
            <w:r w:rsidRPr="00B11642">
              <w:t xml:space="preserve"> </w:t>
            </w:r>
            <w:r w:rsidRPr="00B11642">
              <w:rPr>
                <w:color w:val="000000"/>
              </w:rPr>
              <w:t>тыс. руб.</w:t>
            </w:r>
          </w:p>
          <w:p w14:paraId="0D241CC1" w14:textId="77777777" w:rsidR="005C4A4D" w:rsidRPr="00B11642" w:rsidRDefault="005C4A4D" w:rsidP="00FC74A9">
            <w:pPr>
              <w:suppressAutoHyphens/>
              <w:rPr>
                <w:color w:val="000000"/>
              </w:rPr>
            </w:pPr>
            <w:r w:rsidRPr="00B11642">
              <w:rPr>
                <w:color w:val="000000"/>
              </w:rPr>
              <w:t>2025 год – 0,000</w:t>
            </w:r>
            <w:r w:rsidRPr="00B11642">
              <w:t xml:space="preserve"> </w:t>
            </w:r>
            <w:r w:rsidRPr="00B11642">
              <w:rPr>
                <w:color w:val="000000"/>
              </w:rPr>
              <w:t>тыс. руб.</w:t>
            </w:r>
          </w:p>
          <w:p w14:paraId="3D6FBFAD" w14:textId="77777777" w:rsidR="005C4A4D" w:rsidRPr="00B11642" w:rsidRDefault="005C4A4D" w:rsidP="00FC74A9">
            <w:pPr>
              <w:suppressAutoHyphens/>
              <w:rPr>
                <w:color w:val="000000"/>
              </w:rPr>
            </w:pPr>
            <w:r w:rsidRPr="00B11642">
              <w:rPr>
                <w:color w:val="000000"/>
              </w:rPr>
              <w:t>2026 год – 757,08446</w:t>
            </w:r>
            <w:r w:rsidRPr="00B11642">
              <w:t xml:space="preserve"> </w:t>
            </w:r>
            <w:r w:rsidRPr="00B11642">
              <w:rPr>
                <w:color w:val="000000"/>
              </w:rPr>
              <w:t>тыс. руб.</w:t>
            </w:r>
          </w:p>
          <w:p w14:paraId="03192618" w14:textId="77777777" w:rsidR="005C4A4D" w:rsidRPr="00B11642" w:rsidRDefault="005C4A4D" w:rsidP="00FC74A9">
            <w:pPr>
              <w:suppressAutoHyphens/>
              <w:rPr>
                <w:color w:val="000000"/>
              </w:rPr>
            </w:pPr>
            <w:r w:rsidRPr="00B11642">
              <w:rPr>
                <w:color w:val="000000"/>
              </w:rPr>
              <w:t>2027 год – 0,000</w:t>
            </w:r>
            <w:r w:rsidRPr="00B11642">
              <w:t xml:space="preserve"> </w:t>
            </w:r>
            <w:r w:rsidRPr="00B11642">
              <w:rPr>
                <w:color w:val="000000"/>
              </w:rPr>
              <w:t>тыс. руб.</w:t>
            </w:r>
          </w:p>
          <w:p w14:paraId="76D71CD0" w14:textId="77777777" w:rsidR="005C4A4D" w:rsidRPr="00B11642" w:rsidRDefault="005C4A4D" w:rsidP="00FC74A9">
            <w:pPr>
              <w:suppressAutoHyphens/>
              <w:rPr>
                <w:color w:val="000000"/>
              </w:rPr>
            </w:pPr>
            <w:r w:rsidRPr="00B11642">
              <w:rPr>
                <w:color w:val="000000"/>
              </w:rPr>
              <w:t>2028 год – 0,000</w:t>
            </w:r>
            <w:r w:rsidRPr="00B11642">
              <w:t xml:space="preserve"> </w:t>
            </w:r>
            <w:r w:rsidRPr="00B11642">
              <w:rPr>
                <w:color w:val="000000"/>
              </w:rPr>
              <w:t>тыс. руб.</w:t>
            </w:r>
          </w:p>
          <w:p w14:paraId="35795D50" w14:textId="77777777" w:rsidR="005C4A4D" w:rsidRPr="00B11642" w:rsidRDefault="005C4A4D" w:rsidP="00FC74A9">
            <w:pPr>
              <w:suppressAutoHyphens/>
              <w:rPr>
                <w:color w:val="000000"/>
              </w:rPr>
            </w:pPr>
            <w:r w:rsidRPr="00B11642">
              <w:rPr>
                <w:color w:val="000000"/>
              </w:rPr>
              <w:t>федеральный бюджет:</w:t>
            </w:r>
          </w:p>
          <w:p w14:paraId="0BFD9950" w14:textId="77777777" w:rsidR="005C4A4D" w:rsidRPr="00B11642" w:rsidRDefault="005C4A4D" w:rsidP="00FC74A9">
            <w:pPr>
              <w:suppressAutoHyphens/>
              <w:rPr>
                <w:color w:val="000000"/>
              </w:rPr>
            </w:pPr>
            <w:r w:rsidRPr="00B11642">
              <w:rPr>
                <w:color w:val="000000"/>
              </w:rPr>
              <w:t>2023 год – 30330,000</w:t>
            </w:r>
            <w:r w:rsidRPr="00B11642">
              <w:t xml:space="preserve"> </w:t>
            </w:r>
            <w:r w:rsidRPr="00B11642">
              <w:rPr>
                <w:color w:val="000000"/>
              </w:rPr>
              <w:t>тыс. руб.</w:t>
            </w:r>
          </w:p>
          <w:p w14:paraId="1AEF3DF9" w14:textId="77777777" w:rsidR="005C4A4D" w:rsidRPr="00B11642" w:rsidRDefault="005C4A4D" w:rsidP="00FC74A9">
            <w:pPr>
              <w:suppressAutoHyphens/>
              <w:rPr>
                <w:color w:val="000000"/>
              </w:rPr>
            </w:pPr>
            <w:r w:rsidRPr="00B11642">
              <w:rPr>
                <w:color w:val="000000"/>
              </w:rPr>
              <w:t>2024 год – 85500,000</w:t>
            </w:r>
            <w:r w:rsidRPr="00B11642">
              <w:t xml:space="preserve"> </w:t>
            </w:r>
            <w:r w:rsidRPr="00B11642">
              <w:rPr>
                <w:color w:val="000000"/>
              </w:rPr>
              <w:t>тыс. руб.</w:t>
            </w:r>
          </w:p>
          <w:p w14:paraId="67293DDD" w14:textId="77777777" w:rsidR="005C4A4D" w:rsidRPr="00B11642" w:rsidRDefault="005C4A4D" w:rsidP="00FC74A9">
            <w:pPr>
              <w:suppressAutoHyphens/>
              <w:rPr>
                <w:color w:val="000000"/>
              </w:rPr>
            </w:pPr>
            <w:r w:rsidRPr="00B11642">
              <w:rPr>
                <w:color w:val="000000"/>
              </w:rPr>
              <w:t>областной бюджет:</w:t>
            </w:r>
          </w:p>
          <w:p w14:paraId="34374145" w14:textId="77777777" w:rsidR="005C4A4D" w:rsidRPr="00B11642" w:rsidRDefault="005C4A4D" w:rsidP="00FC74A9">
            <w:pPr>
              <w:suppressAutoHyphens/>
              <w:rPr>
                <w:color w:val="000000"/>
              </w:rPr>
            </w:pPr>
            <w:r w:rsidRPr="00B11642">
              <w:rPr>
                <w:color w:val="000000"/>
              </w:rPr>
              <w:t>2023 год – 306,36364</w:t>
            </w:r>
            <w:r w:rsidRPr="00B11642">
              <w:t xml:space="preserve"> </w:t>
            </w:r>
            <w:r w:rsidRPr="00B11642">
              <w:rPr>
                <w:color w:val="000000"/>
              </w:rPr>
              <w:t>тыс. руб.</w:t>
            </w:r>
          </w:p>
          <w:p w14:paraId="46CFC2D1" w14:textId="77777777" w:rsidR="005C4A4D" w:rsidRPr="00FF5D68" w:rsidRDefault="005C4A4D" w:rsidP="00FC74A9">
            <w:pPr>
              <w:suppressAutoHyphens/>
              <w:rPr>
                <w:color w:val="000000"/>
              </w:rPr>
            </w:pPr>
            <w:r w:rsidRPr="00B11642">
              <w:rPr>
                <w:color w:val="000000"/>
              </w:rPr>
              <w:t>2024 год – 84 593,63636</w:t>
            </w:r>
            <w:r w:rsidRPr="00B11642">
              <w:t xml:space="preserve"> </w:t>
            </w:r>
            <w:r w:rsidRPr="00B11642">
              <w:rPr>
                <w:color w:val="000000"/>
              </w:rPr>
              <w:t>тыс</w:t>
            </w:r>
            <w:r w:rsidRPr="00FF5D68">
              <w:rPr>
                <w:color w:val="000000"/>
              </w:rPr>
              <w:t>. руб.</w:t>
            </w:r>
          </w:p>
        </w:tc>
      </w:tr>
    </w:tbl>
    <w:p w14:paraId="41644836" w14:textId="77777777" w:rsidR="005C4A4D" w:rsidRPr="00664A1A" w:rsidRDefault="005C4A4D" w:rsidP="005C4A4D">
      <w:pPr>
        <w:pStyle w:val="a4"/>
        <w:suppressAutoHyphens/>
        <w:rPr>
          <w:b/>
          <w:sz w:val="28"/>
        </w:rPr>
      </w:pPr>
    </w:p>
    <w:p w14:paraId="3F33231F" w14:textId="77777777" w:rsidR="005C4A4D" w:rsidRDefault="005C4A4D" w:rsidP="005C4A4D">
      <w:pPr>
        <w:ind w:firstLine="708"/>
        <w:jc w:val="center"/>
        <w:rPr>
          <w:b/>
          <w:sz w:val="28"/>
        </w:rPr>
      </w:pPr>
    </w:p>
    <w:p w14:paraId="27D73E7F" w14:textId="77777777" w:rsidR="005C4A4D" w:rsidRDefault="005C4A4D" w:rsidP="005C4A4D">
      <w:pPr>
        <w:ind w:firstLine="708"/>
        <w:jc w:val="center"/>
        <w:rPr>
          <w:b/>
          <w:sz w:val="28"/>
        </w:rPr>
      </w:pPr>
    </w:p>
    <w:p w14:paraId="078546A3" w14:textId="77777777" w:rsidR="005C4A4D" w:rsidRDefault="005C4A4D" w:rsidP="005C4A4D">
      <w:pPr>
        <w:ind w:firstLine="708"/>
        <w:jc w:val="center"/>
        <w:rPr>
          <w:b/>
          <w:sz w:val="28"/>
        </w:rPr>
      </w:pPr>
    </w:p>
    <w:p w14:paraId="1EF38D0B" w14:textId="77777777" w:rsidR="005C4A4D" w:rsidRDefault="005C4A4D" w:rsidP="005C4A4D">
      <w:pPr>
        <w:ind w:firstLine="708"/>
        <w:jc w:val="center"/>
        <w:rPr>
          <w:b/>
          <w:sz w:val="28"/>
        </w:rPr>
      </w:pPr>
    </w:p>
    <w:p w14:paraId="0076B0D2" w14:textId="77777777" w:rsidR="005C4A4D" w:rsidRDefault="005C4A4D" w:rsidP="005C4A4D">
      <w:pPr>
        <w:ind w:firstLine="708"/>
        <w:jc w:val="center"/>
        <w:rPr>
          <w:b/>
          <w:sz w:val="28"/>
        </w:rPr>
      </w:pPr>
    </w:p>
    <w:p w14:paraId="646A2940" w14:textId="77777777" w:rsidR="005C4A4D" w:rsidRDefault="005C4A4D" w:rsidP="005C4A4D">
      <w:pPr>
        <w:ind w:firstLine="708"/>
        <w:jc w:val="center"/>
        <w:rPr>
          <w:b/>
          <w:sz w:val="28"/>
        </w:rPr>
      </w:pPr>
    </w:p>
    <w:p w14:paraId="57BD6899" w14:textId="77777777" w:rsidR="005C4A4D" w:rsidRDefault="005C4A4D" w:rsidP="005C4A4D">
      <w:pPr>
        <w:ind w:firstLine="708"/>
        <w:jc w:val="center"/>
        <w:rPr>
          <w:b/>
          <w:sz w:val="28"/>
        </w:rPr>
      </w:pPr>
    </w:p>
    <w:p w14:paraId="18628D8D" w14:textId="77777777" w:rsidR="005C4A4D" w:rsidRDefault="005C4A4D" w:rsidP="005C4A4D">
      <w:pPr>
        <w:ind w:firstLine="708"/>
        <w:jc w:val="center"/>
        <w:rPr>
          <w:b/>
          <w:sz w:val="28"/>
        </w:rPr>
      </w:pPr>
    </w:p>
    <w:p w14:paraId="17DD1724" w14:textId="77777777" w:rsidR="005C4A4D" w:rsidRDefault="005C4A4D" w:rsidP="005C4A4D">
      <w:pPr>
        <w:ind w:firstLine="708"/>
        <w:jc w:val="center"/>
        <w:rPr>
          <w:b/>
          <w:sz w:val="28"/>
        </w:rPr>
      </w:pPr>
    </w:p>
    <w:p w14:paraId="17CD8D68" w14:textId="77777777" w:rsidR="005C4A4D" w:rsidRDefault="005C4A4D" w:rsidP="005C4A4D">
      <w:pPr>
        <w:ind w:firstLine="708"/>
        <w:jc w:val="center"/>
        <w:rPr>
          <w:b/>
          <w:sz w:val="28"/>
        </w:rPr>
      </w:pPr>
    </w:p>
    <w:p w14:paraId="43B693A4" w14:textId="77777777" w:rsidR="005C4A4D" w:rsidRDefault="005C4A4D" w:rsidP="005C4A4D">
      <w:pPr>
        <w:rPr>
          <w:b/>
          <w:sz w:val="28"/>
        </w:rPr>
      </w:pPr>
    </w:p>
    <w:p w14:paraId="4E4AD1A5" w14:textId="77777777" w:rsidR="005C4A4D" w:rsidRDefault="005C4A4D" w:rsidP="005C4A4D">
      <w:pPr>
        <w:rPr>
          <w:b/>
          <w:sz w:val="28"/>
        </w:rPr>
      </w:pPr>
    </w:p>
    <w:p w14:paraId="27598354"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Приложение </w:t>
      </w:r>
      <w:r>
        <w:rPr>
          <w:szCs w:val="20"/>
        </w:rPr>
        <w:t>8</w:t>
      </w:r>
    </w:p>
    <w:p w14:paraId="301005EF"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71C0622F" w14:textId="77777777" w:rsidR="005C4A4D" w:rsidRDefault="005C4A4D" w:rsidP="005C4A4D">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7C83A666" w14:textId="77777777" w:rsidR="005C4A4D" w:rsidRDefault="005C4A4D" w:rsidP="005C4A4D">
      <w:pPr>
        <w:widowControl w:val="0"/>
        <w:autoSpaceDE w:val="0"/>
        <w:autoSpaceDN w:val="0"/>
        <w:adjustRightInd w:val="0"/>
        <w:ind w:right="-1"/>
        <w:jc w:val="right"/>
        <w:rPr>
          <w:szCs w:val="20"/>
        </w:rPr>
      </w:pPr>
      <w:r w:rsidRPr="00C95019">
        <w:rPr>
          <w:szCs w:val="20"/>
        </w:rPr>
        <w:t xml:space="preserve">Ивановской области                                                                                </w:t>
      </w:r>
      <w:r>
        <w:rPr>
          <w:szCs w:val="20"/>
        </w:rPr>
        <w:t xml:space="preserve">      </w:t>
      </w:r>
    </w:p>
    <w:p w14:paraId="619384AC" w14:textId="77777777" w:rsidR="005C4A4D" w:rsidRDefault="005C4A4D" w:rsidP="005C4A4D">
      <w:pPr>
        <w:widowControl w:val="0"/>
        <w:autoSpaceDE w:val="0"/>
        <w:autoSpaceDN w:val="0"/>
        <w:adjustRightInd w:val="0"/>
        <w:ind w:right="-1"/>
        <w:jc w:val="center"/>
        <w:rPr>
          <w:szCs w:val="20"/>
        </w:rPr>
      </w:pPr>
      <w:r>
        <w:rPr>
          <w:szCs w:val="20"/>
        </w:rPr>
        <w:t xml:space="preserve">                                                                                                                        о</w:t>
      </w:r>
      <w:r w:rsidRPr="003E0864">
        <w:rPr>
          <w:szCs w:val="20"/>
        </w:rPr>
        <w:t>т</w:t>
      </w:r>
      <w:r>
        <w:rPr>
          <w:szCs w:val="20"/>
        </w:rPr>
        <w:t xml:space="preserve"> 13.08.2024 </w:t>
      </w:r>
      <w:r w:rsidRPr="003E0864">
        <w:rPr>
          <w:szCs w:val="20"/>
        </w:rPr>
        <w:t>№</w:t>
      </w:r>
      <w:r>
        <w:rPr>
          <w:szCs w:val="20"/>
        </w:rPr>
        <w:t xml:space="preserve"> 448</w:t>
      </w:r>
    </w:p>
    <w:p w14:paraId="7355B0CB" w14:textId="77777777" w:rsidR="005C4A4D" w:rsidRDefault="005C4A4D" w:rsidP="005C4A4D">
      <w:pPr>
        <w:ind w:firstLine="708"/>
        <w:jc w:val="center"/>
        <w:rPr>
          <w:b/>
          <w:sz w:val="28"/>
        </w:rPr>
      </w:pPr>
    </w:p>
    <w:p w14:paraId="396C54AE" w14:textId="77777777" w:rsidR="005C4A4D" w:rsidRDefault="005C4A4D" w:rsidP="005C4A4D">
      <w:pPr>
        <w:ind w:firstLine="708"/>
        <w:jc w:val="center"/>
        <w:rPr>
          <w:b/>
          <w:sz w:val="28"/>
        </w:rPr>
      </w:pPr>
    </w:p>
    <w:p w14:paraId="0BF977A6" w14:textId="77777777" w:rsidR="005C4A4D" w:rsidRPr="003472C0" w:rsidRDefault="005C4A4D" w:rsidP="005C4A4D">
      <w:pPr>
        <w:ind w:firstLine="708"/>
        <w:jc w:val="center"/>
        <w:rPr>
          <w:b/>
          <w:sz w:val="28"/>
        </w:rPr>
      </w:pPr>
      <w:r>
        <w:rPr>
          <w:b/>
          <w:sz w:val="28"/>
        </w:rPr>
        <w:t>5</w:t>
      </w:r>
      <w:r w:rsidRPr="003472C0">
        <w:rPr>
          <w:b/>
          <w:sz w:val="28"/>
        </w:rPr>
        <w:t>. Ресурсное обеспечение мероприятий подпрограммы</w:t>
      </w:r>
    </w:p>
    <w:p w14:paraId="7C6FC603" w14:textId="77777777" w:rsidR="005C4A4D" w:rsidRPr="003472C0" w:rsidRDefault="005C4A4D" w:rsidP="005C4A4D">
      <w:pPr>
        <w:suppressAutoHyphens/>
        <w:ind w:firstLine="360"/>
        <w:jc w:val="both"/>
        <w:rPr>
          <w:sz w:val="28"/>
        </w:rPr>
      </w:pPr>
    </w:p>
    <w:p w14:paraId="670C4F75" w14:textId="77777777" w:rsidR="005C4A4D" w:rsidRPr="002F580F" w:rsidRDefault="005C4A4D" w:rsidP="005C4A4D">
      <w:pPr>
        <w:suppressAutoHyphens/>
        <w:ind w:firstLine="360"/>
        <w:jc w:val="both"/>
        <w:rPr>
          <w:sz w:val="28"/>
        </w:rPr>
      </w:pPr>
      <w:r w:rsidRPr="003472C0">
        <w:rPr>
          <w:sz w:val="28"/>
        </w:rPr>
        <w:t>Финансовое обеспечение мероприятий подпрограммы осуществляется за счет средств бюджета</w:t>
      </w:r>
      <w:r>
        <w:rPr>
          <w:sz w:val="28"/>
        </w:rPr>
        <w:t xml:space="preserve"> города Тейково</w:t>
      </w:r>
      <w:r w:rsidRPr="003472C0">
        <w:rPr>
          <w:sz w:val="28"/>
        </w:rPr>
        <w:t xml:space="preserve">. </w:t>
      </w:r>
    </w:p>
    <w:p w14:paraId="5E512AC5" w14:textId="77777777" w:rsidR="005C4A4D" w:rsidRPr="003472C0" w:rsidRDefault="005C4A4D" w:rsidP="005C4A4D">
      <w:pPr>
        <w:suppressAutoHyphens/>
        <w:autoSpaceDE w:val="0"/>
        <w:autoSpaceDN w:val="0"/>
        <w:adjustRightInd w:val="0"/>
        <w:jc w:val="right"/>
      </w:pPr>
      <w:r w:rsidRPr="003472C0">
        <w:t>Таблица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1134"/>
        <w:gridCol w:w="1560"/>
        <w:gridCol w:w="850"/>
        <w:gridCol w:w="851"/>
        <w:gridCol w:w="708"/>
        <w:gridCol w:w="851"/>
        <w:gridCol w:w="850"/>
        <w:gridCol w:w="851"/>
      </w:tblGrid>
      <w:tr w:rsidR="005C4A4D" w:rsidRPr="003472C0" w14:paraId="6BF83DAF" w14:textId="77777777" w:rsidTr="005C4A4D">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6AE2BDA7" w14:textId="77777777" w:rsidR="005C4A4D" w:rsidRPr="003472C0" w:rsidRDefault="005C4A4D" w:rsidP="00FC74A9">
            <w:pPr>
              <w:suppressAutoHyphens/>
              <w:autoSpaceDE w:val="0"/>
              <w:autoSpaceDN w:val="0"/>
              <w:adjustRightInd w:val="0"/>
              <w:jc w:val="center"/>
              <w:rPr>
                <w:b/>
              </w:rPr>
            </w:pPr>
            <w:r w:rsidRPr="003472C0">
              <w:rPr>
                <w:b/>
              </w:rPr>
              <w:t>№</w:t>
            </w:r>
          </w:p>
          <w:p w14:paraId="179293B3" w14:textId="77777777" w:rsidR="005C4A4D" w:rsidRPr="003472C0" w:rsidRDefault="005C4A4D" w:rsidP="00FC74A9">
            <w:pPr>
              <w:suppressAutoHyphens/>
              <w:autoSpaceDE w:val="0"/>
              <w:autoSpaceDN w:val="0"/>
              <w:adjustRightInd w:val="0"/>
              <w:jc w:val="center"/>
              <w:rPr>
                <w:b/>
              </w:rPr>
            </w:pPr>
            <w:r w:rsidRPr="003472C0">
              <w:rPr>
                <w:b/>
              </w:rPr>
              <w:t>п/п</w:t>
            </w:r>
          </w:p>
        </w:tc>
        <w:tc>
          <w:tcPr>
            <w:tcW w:w="1833" w:type="dxa"/>
            <w:tcBorders>
              <w:top w:val="single" w:sz="4" w:space="0" w:color="auto"/>
              <w:left w:val="single" w:sz="4" w:space="0" w:color="auto"/>
              <w:bottom w:val="single" w:sz="4" w:space="0" w:color="auto"/>
              <w:right w:val="single" w:sz="4" w:space="0" w:color="auto"/>
            </w:tcBorders>
          </w:tcPr>
          <w:p w14:paraId="6D390062" w14:textId="77777777" w:rsidR="005C4A4D" w:rsidRPr="003472C0" w:rsidRDefault="005C4A4D" w:rsidP="00FC74A9">
            <w:pPr>
              <w:suppressAutoHyphens/>
              <w:autoSpaceDE w:val="0"/>
              <w:autoSpaceDN w:val="0"/>
              <w:adjustRightInd w:val="0"/>
              <w:jc w:val="center"/>
              <w:rPr>
                <w:b/>
              </w:rPr>
            </w:pPr>
            <w:r w:rsidRPr="003472C0">
              <w:rPr>
                <w:b/>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14:paraId="3ED09EF2" w14:textId="77777777" w:rsidR="005C4A4D" w:rsidRPr="003472C0" w:rsidRDefault="005C4A4D" w:rsidP="00FC74A9">
            <w:pPr>
              <w:suppressAutoHyphens/>
              <w:autoSpaceDE w:val="0"/>
              <w:autoSpaceDN w:val="0"/>
              <w:adjustRightInd w:val="0"/>
              <w:ind w:right="-108"/>
              <w:jc w:val="center"/>
              <w:rPr>
                <w:b/>
              </w:rPr>
            </w:pPr>
            <w:r w:rsidRPr="003472C0">
              <w:rPr>
                <w:b/>
              </w:rPr>
              <w:t>Исполнитель</w:t>
            </w:r>
          </w:p>
        </w:tc>
        <w:tc>
          <w:tcPr>
            <w:tcW w:w="1560" w:type="dxa"/>
            <w:tcBorders>
              <w:top w:val="single" w:sz="4" w:space="0" w:color="auto"/>
              <w:left w:val="single" w:sz="4" w:space="0" w:color="auto"/>
              <w:bottom w:val="single" w:sz="4" w:space="0" w:color="auto"/>
              <w:right w:val="single" w:sz="4" w:space="0" w:color="auto"/>
            </w:tcBorders>
          </w:tcPr>
          <w:p w14:paraId="646E80C1" w14:textId="77777777" w:rsidR="005C4A4D" w:rsidRPr="003472C0" w:rsidRDefault="005C4A4D" w:rsidP="00FC74A9">
            <w:pPr>
              <w:suppressAutoHyphens/>
              <w:autoSpaceDE w:val="0"/>
              <w:autoSpaceDN w:val="0"/>
              <w:adjustRightInd w:val="0"/>
              <w:jc w:val="center"/>
              <w:rPr>
                <w:b/>
              </w:rPr>
            </w:pPr>
            <w:r w:rsidRPr="003472C0">
              <w:rPr>
                <w:b/>
              </w:rPr>
              <w:t>Источник</w:t>
            </w:r>
          </w:p>
          <w:p w14:paraId="7E4E59F4" w14:textId="77777777" w:rsidR="005C4A4D" w:rsidRPr="003472C0" w:rsidRDefault="005C4A4D" w:rsidP="00FC74A9">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1EDDF0C9" w14:textId="77777777" w:rsidR="005C4A4D" w:rsidRPr="009671D3" w:rsidRDefault="005C4A4D" w:rsidP="00FC74A9">
            <w:pPr>
              <w:suppressAutoHyphens/>
              <w:autoSpaceDE w:val="0"/>
              <w:autoSpaceDN w:val="0"/>
              <w:adjustRightInd w:val="0"/>
              <w:jc w:val="center"/>
            </w:pPr>
            <w:r w:rsidRPr="003472C0">
              <w:rPr>
                <w:b/>
              </w:rPr>
              <w:t>2023</w:t>
            </w:r>
          </w:p>
        </w:tc>
        <w:tc>
          <w:tcPr>
            <w:tcW w:w="851" w:type="dxa"/>
            <w:tcBorders>
              <w:top w:val="single" w:sz="4" w:space="0" w:color="auto"/>
              <w:left w:val="single" w:sz="4" w:space="0" w:color="auto"/>
              <w:bottom w:val="single" w:sz="4" w:space="0" w:color="auto"/>
              <w:right w:val="single" w:sz="4" w:space="0" w:color="auto"/>
            </w:tcBorders>
          </w:tcPr>
          <w:p w14:paraId="436B0E56" w14:textId="77777777" w:rsidR="005C4A4D" w:rsidRPr="009671D3" w:rsidRDefault="005C4A4D" w:rsidP="00FC74A9">
            <w:pPr>
              <w:suppressAutoHyphens/>
              <w:autoSpaceDE w:val="0"/>
              <w:autoSpaceDN w:val="0"/>
              <w:adjustRightInd w:val="0"/>
              <w:jc w:val="center"/>
            </w:pPr>
            <w:r w:rsidRPr="003472C0">
              <w:rPr>
                <w:b/>
              </w:rPr>
              <w:t>2024</w:t>
            </w:r>
          </w:p>
        </w:tc>
        <w:tc>
          <w:tcPr>
            <w:tcW w:w="708" w:type="dxa"/>
            <w:tcBorders>
              <w:top w:val="single" w:sz="4" w:space="0" w:color="auto"/>
              <w:left w:val="single" w:sz="4" w:space="0" w:color="auto"/>
              <w:bottom w:val="single" w:sz="4" w:space="0" w:color="auto"/>
              <w:right w:val="single" w:sz="4" w:space="0" w:color="auto"/>
            </w:tcBorders>
          </w:tcPr>
          <w:p w14:paraId="7D11BF5F" w14:textId="77777777" w:rsidR="005C4A4D" w:rsidRPr="003472C0" w:rsidRDefault="005C4A4D" w:rsidP="00FC74A9">
            <w:pPr>
              <w:suppressAutoHyphens/>
              <w:autoSpaceDE w:val="0"/>
              <w:autoSpaceDN w:val="0"/>
              <w:adjustRightInd w:val="0"/>
              <w:jc w:val="center"/>
              <w:rPr>
                <w:b/>
              </w:rPr>
            </w:pPr>
            <w:r>
              <w:rPr>
                <w:b/>
              </w:rPr>
              <w:t>2025</w:t>
            </w:r>
          </w:p>
        </w:tc>
        <w:tc>
          <w:tcPr>
            <w:tcW w:w="851" w:type="dxa"/>
            <w:tcBorders>
              <w:top w:val="single" w:sz="4" w:space="0" w:color="auto"/>
              <w:left w:val="single" w:sz="4" w:space="0" w:color="auto"/>
              <w:bottom w:val="single" w:sz="4" w:space="0" w:color="auto"/>
              <w:right w:val="single" w:sz="4" w:space="0" w:color="auto"/>
            </w:tcBorders>
          </w:tcPr>
          <w:p w14:paraId="2CE7A051" w14:textId="77777777" w:rsidR="005C4A4D" w:rsidRPr="003472C0" w:rsidRDefault="005C4A4D" w:rsidP="00FC74A9">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14:paraId="4CFE0031" w14:textId="77777777" w:rsidR="005C4A4D" w:rsidRPr="003472C0" w:rsidRDefault="005C4A4D" w:rsidP="00FC74A9">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14:paraId="475A3D8E" w14:textId="77777777" w:rsidR="005C4A4D" w:rsidRPr="00B511AE" w:rsidRDefault="005C4A4D" w:rsidP="00FC74A9">
            <w:pPr>
              <w:suppressAutoHyphens/>
              <w:autoSpaceDE w:val="0"/>
              <w:autoSpaceDN w:val="0"/>
              <w:adjustRightInd w:val="0"/>
              <w:jc w:val="center"/>
              <w:rPr>
                <w:b/>
              </w:rPr>
            </w:pPr>
            <w:r w:rsidRPr="00B511AE">
              <w:rPr>
                <w:b/>
              </w:rPr>
              <w:t>2028</w:t>
            </w:r>
          </w:p>
        </w:tc>
      </w:tr>
      <w:tr w:rsidR="005C4A4D" w:rsidRPr="003472C0" w14:paraId="69CEBDE2" w14:textId="77777777" w:rsidTr="005C4A4D">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2D635F42" w14:textId="77777777" w:rsidR="005C4A4D" w:rsidRDefault="005C4A4D" w:rsidP="00FC74A9">
            <w:pPr>
              <w:tabs>
                <w:tab w:val="left" w:pos="92"/>
              </w:tabs>
              <w:suppressAutoHyphens/>
              <w:autoSpaceDE w:val="0"/>
              <w:autoSpaceDN w:val="0"/>
              <w:adjustRightInd w:val="0"/>
              <w:ind w:left="568"/>
            </w:pPr>
            <w:r w:rsidRPr="003472C0">
              <w:t>1</w:t>
            </w:r>
          </w:p>
          <w:p w14:paraId="584A240B" w14:textId="77777777" w:rsidR="005C4A4D" w:rsidRPr="00E42EFC" w:rsidRDefault="005C4A4D" w:rsidP="00FC74A9">
            <w:r>
              <w:t>1.</w:t>
            </w:r>
          </w:p>
        </w:tc>
        <w:tc>
          <w:tcPr>
            <w:tcW w:w="1833" w:type="dxa"/>
            <w:tcBorders>
              <w:top w:val="single" w:sz="4" w:space="0" w:color="auto"/>
              <w:left w:val="single" w:sz="4" w:space="0" w:color="auto"/>
              <w:bottom w:val="single" w:sz="4" w:space="0" w:color="auto"/>
              <w:right w:val="single" w:sz="4" w:space="0" w:color="auto"/>
            </w:tcBorders>
          </w:tcPr>
          <w:p w14:paraId="2F559543" w14:textId="77777777" w:rsidR="005C4A4D" w:rsidRPr="00BA6F9F" w:rsidRDefault="005C4A4D" w:rsidP="00FC74A9">
            <w:pPr>
              <w:suppressAutoHyphens/>
            </w:pPr>
            <w:r w:rsidRPr="00BA6F9F">
              <w:t>Проведение изыскательских работ по определению возможности строительства Центра культурного развития</w:t>
            </w:r>
          </w:p>
        </w:tc>
        <w:tc>
          <w:tcPr>
            <w:tcW w:w="1134" w:type="dxa"/>
            <w:tcBorders>
              <w:top w:val="single" w:sz="4" w:space="0" w:color="auto"/>
              <w:left w:val="single" w:sz="4" w:space="0" w:color="auto"/>
              <w:bottom w:val="single" w:sz="4" w:space="0" w:color="auto"/>
              <w:right w:val="single" w:sz="4" w:space="0" w:color="auto"/>
            </w:tcBorders>
          </w:tcPr>
          <w:p w14:paraId="014BE7F6" w14:textId="77777777" w:rsidR="005C4A4D" w:rsidRPr="00BA6F9F" w:rsidRDefault="005C4A4D" w:rsidP="00FC74A9">
            <w:pPr>
              <w:suppressAutoHyphens/>
              <w:autoSpaceDE w:val="0"/>
              <w:autoSpaceDN w:val="0"/>
              <w:adjustRightInd w:val="0"/>
              <w:jc w:val="center"/>
            </w:pPr>
            <w:r>
              <w:t>Отдел социальной сферы</w:t>
            </w:r>
          </w:p>
        </w:tc>
        <w:tc>
          <w:tcPr>
            <w:tcW w:w="1560" w:type="dxa"/>
            <w:tcBorders>
              <w:top w:val="single" w:sz="4" w:space="0" w:color="auto"/>
              <w:left w:val="single" w:sz="4" w:space="0" w:color="auto"/>
              <w:bottom w:val="single" w:sz="4" w:space="0" w:color="auto"/>
              <w:right w:val="single" w:sz="4" w:space="0" w:color="auto"/>
            </w:tcBorders>
          </w:tcPr>
          <w:p w14:paraId="580E79D2" w14:textId="77777777" w:rsidR="005C4A4D" w:rsidRPr="00BA6F9F" w:rsidRDefault="005C4A4D" w:rsidP="00FC74A9">
            <w:pPr>
              <w:suppressAutoHyphens/>
              <w:autoSpaceDE w:val="0"/>
              <w:autoSpaceDN w:val="0"/>
              <w:adjustRightInd w:val="0"/>
              <w:jc w:val="center"/>
            </w:pPr>
            <w:r w:rsidRPr="00BA6F9F">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3E6442A2" w14:textId="77777777" w:rsidR="005C4A4D" w:rsidRDefault="005C4A4D" w:rsidP="00FC74A9">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275D21E3" w14:textId="77777777" w:rsidR="005C4A4D" w:rsidRDefault="005C4A4D" w:rsidP="00FC74A9">
            <w:pPr>
              <w:jc w:val="center"/>
            </w:pPr>
            <w:r w:rsidRPr="00BB0049">
              <w:t>0,000</w:t>
            </w:r>
          </w:p>
        </w:tc>
        <w:tc>
          <w:tcPr>
            <w:tcW w:w="708" w:type="dxa"/>
            <w:tcBorders>
              <w:top w:val="single" w:sz="4" w:space="0" w:color="auto"/>
              <w:left w:val="single" w:sz="4" w:space="0" w:color="auto"/>
              <w:bottom w:val="single" w:sz="4" w:space="0" w:color="auto"/>
              <w:right w:val="single" w:sz="4" w:space="0" w:color="auto"/>
            </w:tcBorders>
          </w:tcPr>
          <w:p w14:paraId="3AE9BD8F" w14:textId="77777777" w:rsidR="005C4A4D" w:rsidRDefault="005C4A4D" w:rsidP="00FC74A9">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3419E45A" w14:textId="77777777" w:rsidR="005C4A4D" w:rsidRDefault="005C4A4D" w:rsidP="00FC74A9">
            <w:pPr>
              <w:jc w:val="center"/>
            </w:pPr>
            <w:r w:rsidRPr="00BB0049">
              <w:t>0,000</w:t>
            </w:r>
          </w:p>
        </w:tc>
        <w:tc>
          <w:tcPr>
            <w:tcW w:w="850" w:type="dxa"/>
            <w:tcBorders>
              <w:top w:val="single" w:sz="4" w:space="0" w:color="auto"/>
              <w:left w:val="single" w:sz="4" w:space="0" w:color="auto"/>
              <w:bottom w:val="single" w:sz="4" w:space="0" w:color="auto"/>
              <w:right w:val="single" w:sz="4" w:space="0" w:color="auto"/>
            </w:tcBorders>
          </w:tcPr>
          <w:p w14:paraId="605A1C85" w14:textId="77777777" w:rsidR="005C4A4D" w:rsidRDefault="005C4A4D" w:rsidP="00FC74A9">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7C05139F" w14:textId="77777777" w:rsidR="005C4A4D" w:rsidRDefault="005C4A4D" w:rsidP="00FC74A9">
            <w:pPr>
              <w:jc w:val="center"/>
            </w:pPr>
            <w:r w:rsidRPr="00BB0049">
              <w:t>0,000</w:t>
            </w:r>
          </w:p>
        </w:tc>
      </w:tr>
      <w:tr w:rsidR="005C4A4D" w:rsidRPr="003472C0" w14:paraId="7FC785B6" w14:textId="77777777" w:rsidTr="005C4A4D">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3B578282" w14:textId="77777777" w:rsidR="005C4A4D" w:rsidRDefault="005C4A4D" w:rsidP="00FC74A9">
            <w:pPr>
              <w:tabs>
                <w:tab w:val="left" w:pos="92"/>
              </w:tabs>
              <w:suppressAutoHyphens/>
              <w:autoSpaceDE w:val="0"/>
              <w:autoSpaceDN w:val="0"/>
              <w:adjustRightInd w:val="0"/>
              <w:ind w:left="568"/>
            </w:pPr>
          </w:p>
          <w:p w14:paraId="27369549" w14:textId="77777777" w:rsidR="005C4A4D" w:rsidRDefault="005C4A4D" w:rsidP="00FC74A9"/>
          <w:p w14:paraId="7409E61C" w14:textId="77777777" w:rsidR="005C4A4D" w:rsidRPr="00E42EFC" w:rsidRDefault="005C4A4D" w:rsidP="00FC74A9">
            <w:r>
              <w:t>2.</w:t>
            </w:r>
          </w:p>
        </w:tc>
        <w:tc>
          <w:tcPr>
            <w:tcW w:w="1833" w:type="dxa"/>
            <w:tcBorders>
              <w:top w:val="single" w:sz="4" w:space="0" w:color="auto"/>
              <w:left w:val="single" w:sz="4" w:space="0" w:color="auto"/>
              <w:bottom w:val="single" w:sz="4" w:space="0" w:color="auto"/>
              <w:right w:val="single" w:sz="4" w:space="0" w:color="auto"/>
            </w:tcBorders>
          </w:tcPr>
          <w:p w14:paraId="3ACDC326" w14:textId="77777777" w:rsidR="005C4A4D" w:rsidRPr="00BA6F9F" w:rsidRDefault="005C4A4D" w:rsidP="00FC74A9">
            <w:pPr>
              <w:suppressAutoHyphens/>
            </w:pPr>
            <w:r w:rsidRPr="00BA6F9F">
              <w:t>Разработка проектно-сметной документации Центра культурного развития</w:t>
            </w:r>
          </w:p>
        </w:tc>
        <w:tc>
          <w:tcPr>
            <w:tcW w:w="1134" w:type="dxa"/>
            <w:tcBorders>
              <w:top w:val="single" w:sz="4" w:space="0" w:color="auto"/>
              <w:left w:val="single" w:sz="4" w:space="0" w:color="auto"/>
              <w:bottom w:val="single" w:sz="4" w:space="0" w:color="auto"/>
              <w:right w:val="single" w:sz="4" w:space="0" w:color="auto"/>
            </w:tcBorders>
          </w:tcPr>
          <w:p w14:paraId="02C44FC4" w14:textId="77777777" w:rsidR="005C4A4D" w:rsidRDefault="005C4A4D" w:rsidP="00FC74A9">
            <w:r w:rsidRPr="00167F58">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4034C634" w14:textId="77777777" w:rsidR="005C4A4D" w:rsidRPr="00BA6F9F" w:rsidRDefault="005C4A4D" w:rsidP="00FC74A9">
            <w:pPr>
              <w:suppressAutoHyphens/>
              <w:autoSpaceDE w:val="0"/>
              <w:autoSpaceDN w:val="0"/>
              <w:adjustRightInd w:val="0"/>
              <w:jc w:val="center"/>
            </w:pPr>
            <w:r w:rsidRPr="00BA6F9F">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43A494FB" w14:textId="77777777" w:rsidR="005C4A4D" w:rsidRPr="00BA6F9F" w:rsidRDefault="005C4A4D" w:rsidP="00FC74A9">
            <w:pPr>
              <w:suppressAutoHyphens/>
              <w:autoSpaceDE w:val="0"/>
              <w:autoSpaceDN w:val="0"/>
              <w:adjustRightInd w:val="0"/>
              <w:jc w:val="center"/>
            </w:pPr>
            <w:r>
              <w:t>4273,86492</w:t>
            </w:r>
          </w:p>
        </w:tc>
        <w:tc>
          <w:tcPr>
            <w:tcW w:w="851" w:type="dxa"/>
            <w:tcBorders>
              <w:top w:val="single" w:sz="4" w:space="0" w:color="auto"/>
              <w:left w:val="single" w:sz="4" w:space="0" w:color="auto"/>
              <w:bottom w:val="single" w:sz="4" w:space="0" w:color="auto"/>
              <w:right w:val="single" w:sz="4" w:space="0" w:color="auto"/>
            </w:tcBorders>
          </w:tcPr>
          <w:p w14:paraId="1BF434BB" w14:textId="77777777" w:rsidR="005C4A4D" w:rsidRPr="00FF5D68" w:rsidRDefault="005C4A4D" w:rsidP="00FC74A9">
            <w:pPr>
              <w:jc w:val="center"/>
            </w:pPr>
            <w:r w:rsidRPr="00FF5D68">
              <w:t>5101,67783</w:t>
            </w:r>
          </w:p>
        </w:tc>
        <w:tc>
          <w:tcPr>
            <w:tcW w:w="708" w:type="dxa"/>
            <w:tcBorders>
              <w:top w:val="single" w:sz="4" w:space="0" w:color="auto"/>
              <w:left w:val="single" w:sz="4" w:space="0" w:color="auto"/>
              <w:bottom w:val="single" w:sz="4" w:space="0" w:color="auto"/>
              <w:right w:val="single" w:sz="4" w:space="0" w:color="auto"/>
            </w:tcBorders>
          </w:tcPr>
          <w:p w14:paraId="0297B1B8" w14:textId="77777777" w:rsidR="005C4A4D" w:rsidRPr="00C30817" w:rsidRDefault="005C4A4D" w:rsidP="00FC74A9">
            <w:pPr>
              <w:jc w:val="center"/>
            </w:pPr>
            <w:r w:rsidRPr="00C30817">
              <w:t>0,000</w:t>
            </w:r>
          </w:p>
        </w:tc>
        <w:tc>
          <w:tcPr>
            <w:tcW w:w="851" w:type="dxa"/>
            <w:tcBorders>
              <w:top w:val="single" w:sz="4" w:space="0" w:color="auto"/>
              <w:left w:val="single" w:sz="4" w:space="0" w:color="auto"/>
              <w:bottom w:val="single" w:sz="4" w:space="0" w:color="auto"/>
              <w:right w:val="single" w:sz="4" w:space="0" w:color="auto"/>
            </w:tcBorders>
          </w:tcPr>
          <w:p w14:paraId="108993C6" w14:textId="77777777" w:rsidR="005C4A4D" w:rsidRPr="00C30817" w:rsidRDefault="005C4A4D" w:rsidP="00FC74A9">
            <w:pPr>
              <w:jc w:val="center"/>
            </w:pPr>
            <w:r w:rsidRPr="00C30817">
              <w:t>757,08446</w:t>
            </w:r>
          </w:p>
        </w:tc>
        <w:tc>
          <w:tcPr>
            <w:tcW w:w="850" w:type="dxa"/>
            <w:tcBorders>
              <w:top w:val="single" w:sz="4" w:space="0" w:color="auto"/>
              <w:left w:val="single" w:sz="4" w:space="0" w:color="auto"/>
              <w:bottom w:val="single" w:sz="4" w:space="0" w:color="auto"/>
              <w:right w:val="single" w:sz="4" w:space="0" w:color="auto"/>
            </w:tcBorders>
          </w:tcPr>
          <w:p w14:paraId="08F6C1B1" w14:textId="77777777" w:rsidR="005C4A4D" w:rsidRDefault="005C4A4D" w:rsidP="00FC74A9">
            <w:pPr>
              <w:jc w:val="center"/>
            </w:pPr>
            <w:r w:rsidRPr="001E0567">
              <w:t>0,000</w:t>
            </w:r>
          </w:p>
        </w:tc>
        <w:tc>
          <w:tcPr>
            <w:tcW w:w="851" w:type="dxa"/>
            <w:tcBorders>
              <w:top w:val="single" w:sz="4" w:space="0" w:color="auto"/>
              <w:left w:val="single" w:sz="4" w:space="0" w:color="auto"/>
              <w:bottom w:val="single" w:sz="4" w:space="0" w:color="auto"/>
              <w:right w:val="single" w:sz="4" w:space="0" w:color="auto"/>
            </w:tcBorders>
          </w:tcPr>
          <w:p w14:paraId="7D71549A" w14:textId="77777777" w:rsidR="005C4A4D" w:rsidRDefault="005C4A4D" w:rsidP="00FC74A9">
            <w:pPr>
              <w:jc w:val="center"/>
            </w:pPr>
            <w:r w:rsidRPr="001E0567">
              <w:t>0,000</w:t>
            </w:r>
          </w:p>
        </w:tc>
      </w:tr>
      <w:tr w:rsidR="005C4A4D" w:rsidRPr="003472C0" w14:paraId="7D7928A5" w14:textId="77777777" w:rsidTr="005C4A4D">
        <w:trPr>
          <w:trHeight w:val="723"/>
          <w:jc w:val="center"/>
        </w:trPr>
        <w:tc>
          <w:tcPr>
            <w:tcW w:w="435" w:type="dxa"/>
            <w:vMerge w:val="restart"/>
            <w:tcBorders>
              <w:top w:val="single" w:sz="4" w:space="0" w:color="auto"/>
              <w:left w:val="single" w:sz="4" w:space="0" w:color="auto"/>
              <w:right w:val="single" w:sz="4" w:space="0" w:color="auto"/>
            </w:tcBorders>
          </w:tcPr>
          <w:p w14:paraId="24619B5E" w14:textId="77777777" w:rsidR="005C4A4D" w:rsidRDefault="005C4A4D" w:rsidP="00FC74A9">
            <w:pPr>
              <w:tabs>
                <w:tab w:val="left" w:pos="92"/>
              </w:tabs>
              <w:suppressAutoHyphens/>
              <w:autoSpaceDE w:val="0"/>
              <w:autoSpaceDN w:val="0"/>
              <w:adjustRightInd w:val="0"/>
              <w:ind w:left="568"/>
            </w:pPr>
          </w:p>
          <w:p w14:paraId="4F922F8D" w14:textId="77777777" w:rsidR="005C4A4D" w:rsidRPr="00E666F2" w:rsidRDefault="005C4A4D" w:rsidP="00FC74A9">
            <w:r>
              <w:t>3</w:t>
            </w:r>
          </w:p>
        </w:tc>
        <w:tc>
          <w:tcPr>
            <w:tcW w:w="1833" w:type="dxa"/>
            <w:vMerge w:val="restart"/>
            <w:tcBorders>
              <w:top w:val="single" w:sz="4" w:space="0" w:color="auto"/>
              <w:left w:val="single" w:sz="4" w:space="0" w:color="auto"/>
              <w:right w:val="single" w:sz="4" w:space="0" w:color="auto"/>
            </w:tcBorders>
          </w:tcPr>
          <w:p w14:paraId="36371C39" w14:textId="77777777" w:rsidR="005C4A4D" w:rsidRPr="00BA6F9F" w:rsidRDefault="005C4A4D" w:rsidP="00FC74A9">
            <w:pPr>
              <w:suppressAutoHyphens/>
            </w:pPr>
            <w:r>
              <w:t>Развитие сети учреждений культурно-досугового типа (с</w:t>
            </w:r>
            <w:r w:rsidRPr="00E666F2">
              <w:t xml:space="preserve">оздание центров культурного развития в городах с числом жителей до </w:t>
            </w:r>
            <w:r>
              <w:t>300 тысяч человек)</w:t>
            </w:r>
          </w:p>
        </w:tc>
        <w:tc>
          <w:tcPr>
            <w:tcW w:w="1134" w:type="dxa"/>
            <w:vMerge w:val="restart"/>
            <w:tcBorders>
              <w:top w:val="single" w:sz="4" w:space="0" w:color="auto"/>
              <w:left w:val="single" w:sz="4" w:space="0" w:color="auto"/>
              <w:right w:val="single" w:sz="4" w:space="0" w:color="auto"/>
            </w:tcBorders>
          </w:tcPr>
          <w:p w14:paraId="7B42950A" w14:textId="77777777" w:rsidR="005C4A4D" w:rsidRDefault="005C4A4D" w:rsidP="00FC74A9">
            <w:r w:rsidRPr="00167F58">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445C94C6" w14:textId="77777777" w:rsidR="005C4A4D" w:rsidRPr="00BA6F9F" w:rsidRDefault="005C4A4D" w:rsidP="00FC74A9">
            <w:pPr>
              <w:suppressAutoHyphens/>
              <w:autoSpaceDE w:val="0"/>
              <w:autoSpaceDN w:val="0"/>
              <w:adjustRightInd w:val="0"/>
              <w:jc w:val="center"/>
            </w:pPr>
            <w: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2EC43863" w14:textId="77777777" w:rsidR="005C4A4D" w:rsidRDefault="005C4A4D" w:rsidP="00FC74A9">
            <w:pPr>
              <w:suppressAutoHyphens/>
              <w:autoSpaceDE w:val="0"/>
              <w:autoSpaceDN w:val="0"/>
              <w:adjustRightInd w:val="0"/>
              <w:jc w:val="center"/>
            </w:pPr>
            <w:r>
              <w:t>30330,000</w:t>
            </w:r>
          </w:p>
        </w:tc>
        <w:tc>
          <w:tcPr>
            <w:tcW w:w="851" w:type="dxa"/>
            <w:tcBorders>
              <w:top w:val="single" w:sz="4" w:space="0" w:color="auto"/>
              <w:left w:val="single" w:sz="4" w:space="0" w:color="auto"/>
              <w:bottom w:val="single" w:sz="4" w:space="0" w:color="auto"/>
              <w:right w:val="single" w:sz="4" w:space="0" w:color="auto"/>
            </w:tcBorders>
          </w:tcPr>
          <w:p w14:paraId="38B3FA3E" w14:textId="77777777" w:rsidR="005C4A4D" w:rsidRPr="00FF5D68" w:rsidRDefault="005C4A4D" w:rsidP="00FC74A9">
            <w:pPr>
              <w:suppressAutoHyphens/>
              <w:autoSpaceDE w:val="0"/>
              <w:autoSpaceDN w:val="0"/>
              <w:adjustRightInd w:val="0"/>
            </w:pPr>
            <w:r w:rsidRPr="00FF5D68">
              <w:t>85500,000</w:t>
            </w:r>
          </w:p>
        </w:tc>
        <w:tc>
          <w:tcPr>
            <w:tcW w:w="708" w:type="dxa"/>
            <w:tcBorders>
              <w:top w:val="single" w:sz="4" w:space="0" w:color="auto"/>
              <w:left w:val="single" w:sz="4" w:space="0" w:color="auto"/>
              <w:bottom w:val="single" w:sz="4" w:space="0" w:color="auto"/>
              <w:right w:val="single" w:sz="4" w:space="0" w:color="auto"/>
            </w:tcBorders>
          </w:tcPr>
          <w:p w14:paraId="6B93F2EA" w14:textId="77777777" w:rsidR="005C4A4D" w:rsidRDefault="005C4A4D" w:rsidP="00FC74A9">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25DAE568" w14:textId="77777777" w:rsidR="005C4A4D" w:rsidRDefault="005C4A4D" w:rsidP="00FC74A9">
            <w:pPr>
              <w:jc w:val="center"/>
            </w:pPr>
            <w:r w:rsidRPr="007F249B">
              <w:t>0,000</w:t>
            </w:r>
          </w:p>
        </w:tc>
        <w:tc>
          <w:tcPr>
            <w:tcW w:w="850" w:type="dxa"/>
            <w:tcBorders>
              <w:top w:val="single" w:sz="4" w:space="0" w:color="auto"/>
              <w:left w:val="single" w:sz="4" w:space="0" w:color="auto"/>
              <w:bottom w:val="single" w:sz="4" w:space="0" w:color="auto"/>
              <w:right w:val="single" w:sz="4" w:space="0" w:color="auto"/>
            </w:tcBorders>
          </w:tcPr>
          <w:p w14:paraId="599F9DEC" w14:textId="77777777" w:rsidR="005C4A4D" w:rsidRDefault="005C4A4D" w:rsidP="00FC74A9">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5B7A4A17" w14:textId="77777777" w:rsidR="005C4A4D" w:rsidRDefault="005C4A4D" w:rsidP="00FC74A9">
            <w:pPr>
              <w:jc w:val="center"/>
            </w:pPr>
            <w:r w:rsidRPr="007F249B">
              <w:t>0,000</w:t>
            </w:r>
          </w:p>
        </w:tc>
      </w:tr>
      <w:tr w:rsidR="005C4A4D" w:rsidRPr="003472C0" w14:paraId="03BC182A" w14:textId="77777777" w:rsidTr="005C4A4D">
        <w:trPr>
          <w:trHeight w:val="765"/>
          <w:jc w:val="center"/>
        </w:trPr>
        <w:tc>
          <w:tcPr>
            <w:tcW w:w="435" w:type="dxa"/>
            <w:vMerge/>
            <w:tcBorders>
              <w:left w:val="single" w:sz="4" w:space="0" w:color="auto"/>
              <w:right w:val="single" w:sz="4" w:space="0" w:color="auto"/>
            </w:tcBorders>
          </w:tcPr>
          <w:p w14:paraId="2C194F68" w14:textId="77777777" w:rsidR="005C4A4D" w:rsidRDefault="005C4A4D" w:rsidP="00FC74A9">
            <w:pPr>
              <w:tabs>
                <w:tab w:val="left" w:pos="92"/>
              </w:tabs>
              <w:suppressAutoHyphens/>
              <w:autoSpaceDE w:val="0"/>
              <w:autoSpaceDN w:val="0"/>
              <w:adjustRightInd w:val="0"/>
              <w:ind w:left="568"/>
            </w:pPr>
          </w:p>
        </w:tc>
        <w:tc>
          <w:tcPr>
            <w:tcW w:w="1833" w:type="dxa"/>
            <w:vMerge/>
            <w:tcBorders>
              <w:left w:val="single" w:sz="4" w:space="0" w:color="auto"/>
              <w:right w:val="single" w:sz="4" w:space="0" w:color="auto"/>
            </w:tcBorders>
          </w:tcPr>
          <w:p w14:paraId="62082039" w14:textId="77777777" w:rsidR="005C4A4D" w:rsidRPr="00E666F2" w:rsidRDefault="005C4A4D" w:rsidP="00FC74A9">
            <w:pPr>
              <w:suppressAutoHyphens/>
            </w:pPr>
          </w:p>
        </w:tc>
        <w:tc>
          <w:tcPr>
            <w:tcW w:w="1134" w:type="dxa"/>
            <w:vMerge/>
            <w:tcBorders>
              <w:left w:val="single" w:sz="4" w:space="0" w:color="auto"/>
              <w:right w:val="single" w:sz="4" w:space="0" w:color="auto"/>
            </w:tcBorders>
          </w:tcPr>
          <w:p w14:paraId="6CC90392" w14:textId="77777777" w:rsidR="005C4A4D" w:rsidRPr="00E666F2" w:rsidRDefault="005C4A4D" w:rsidP="00FC74A9">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769AE236" w14:textId="77777777" w:rsidR="005C4A4D" w:rsidRDefault="005C4A4D" w:rsidP="00FC74A9">
            <w:pPr>
              <w:suppressAutoHyphens/>
              <w:autoSpaceDE w:val="0"/>
              <w:autoSpaceDN w:val="0"/>
              <w:adjustRightInd w:val="0"/>
              <w:jc w:val="center"/>
            </w:pPr>
            <w: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2EE51A4B" w14:textId="77777777" w:rsidR="005C4A4D" w:rsidRDefault="005C4A4D" w:rsidP="00FC74A9">
            <w:pPr>
              <w:suppressAutoHyphens/>
              <w:autoSpaceDE w:val="0"/>
              <w:autoSpaceDN w:val="0"/>
              <w:adjustRightInd w:val="0"/>
              <w:jc w:val="center"/>
            </w:pPr>
            <w:r>
              <w:t>306,36364</w:t>
            </w:r>
          </w:p>
        </w:tc>
        <w:tc>
          <w:tcPr>
            <w:tcW w:w="851" w:type="dxa"/>
            <w:tcBorders>
              <w:top w:val="single" w:sz="4" w:space="0" w:color="auto"/>
              <w:left w:val="single" w:sz="4" w:space="0" w:color="auto"/>
              <w:bottom w:val="single" w:sz="4" w:space="0" w:color="auto"/>
              <w:right w:val="single" w:sz="4" w:space="0" w:color="auto"/>
            </w:tcBorders>
          </w:tcPr>
          <w:p w14:paraId="262E7FA5" w14:textId="77777777" w:rsidR="005C4A4D" w:rsidRPr="00B11642" w:rsidRDefault="005C4A4D" w:rsidP="00FC74A9">
            <w:pPr>
              <w:suppressAutoHyphens/>
              <w:autoSpaceDE w:val="0"/>
              <w:autoSpaceDN w:val="0"/>
              <w:adjustRightInd w:val="0"/>
              <w:jc w:val="center"/>
            </w:pPr>
            <w:r w:rsidRPr="00B11642">
              <w:t>84593,63636</w:t>
            </w:r>
          </w:p>
        </w:tc>
        <w:tc>
          <w:tcPr>
            <w:tcW w:w="708" w:type="dxa"/>
            <w:tcBorders>
              <w:top w:val="single" w:sz="4" w:space="0" w:color="auto"/>
              <w:left w:val="single" w:sz="4" w:space="0" w:color="auto"/>
              <w:bottom w:val="single" w:sz="4" w:space="0" w:color="auto"/>
              <w:right w:val="single" w:sz="4" w:space="0" w:color="auto"/>
            </w:tcBorders>
          </w:tcPr>
          <w:p w14:paraId="60E3B2F5" w14:textId="77777777" w:rsidR="005C4A4D" w:rsidRDefault="005C4A4D" w:rsidP="00FC74A9">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1A554EED" w14:textId="77777777" w:rsidR="005C4A4D" w:rsidRDefault="005C4A4D" w:rsidP="00FC74A9">
            <w:pPr>
              <w:jc w:val="center"/>
            </w:pPr>
            <w:r w:rsidRPr="007F249B">
              <w:t>0,000</w:t>
            </w:r>
          </w:p>
        </w:tc>
        <w:tc>
          <w:tcPr>
            <w:tcW w:w="850" w:type="dxa"/>
            <w:tcBorders>
              <w:top w:val="single" w:sz="4" w:space="0" w:color="auto"/>
              <w:left w:val="single" w:sz="4" w:space="0" w:color="auto"/>
              <w:bottom w:val="single" w:sz="4" w:space="0" w:color="auto"/>
              <w:right w:val="single" w:sz="4" w:space="0" w:color="auto"/>
            </w:tcBorders>
          </w:tcPr>
          <w:p w14:paraId="55C19F7B" w14:textId="77777777" w:rsidR="005C4A4D" w:rsidRDefault="005C4A4D" w:rsidP="00FC74A9">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0010132B" w14:textId="77777777" w:rsidR="005C4A4D" w:rsidRDefault="005C4A4D" w:rsidP="00FC74A9">
            <w:pPr>
              <w:jc w:val="center"/>
            </w:pPr>
            <w:r w:rsidRPr="007F249B">
              <w:t>0,000</w:t>
            </w:r>
          </w:p>
        </w:tc>
      </w:tr>
      <w:tr w:rsidR="005C4A4D" w:rsidRPr="003472C0" w14:paraId="3F3C2C62" w14:textId="77777777" w:rsidTr="005C4A4D">
        <w:trPr>
          <w:trHeight w:val="705"/>
          <w:jc w:val="center"/>
        </w:trPr>
        <w:tc>
          <w:tcPr>
            <w:tcW w:w="435" w:type="dxa"/>
            <w:vMerge/>
            <w:tcBorders>
              <w:left w:val="single" w:sz="4" w:space="0" w:color="auto"/>
              <w:bottom w:val="single" w:sz="4" w:space="0" w:color="auto"/>
              <w:right w:val="single" w:sz="4" w:space="0" w:color="auto"/>
            </w:tcBorders>
          </w:tcPr>
          <w:p w14:paraId="61F7B7EF" w14:textId="77777777" w:rsidR="005C4A4D" w:rsidRDefault="005C4A4D" w:rsidP="00FC74A9">
            <w:pPr>
              <w:tabs>
                <w:tab w:val="left" w:pos="92"/>
              </w:tabs>
              <w:suppressAutoHyphens/>
              <w:autoSpaceDE w:val="0"/>
              <w:autoSpaceDN w:val="0"/>
              <w:adjustRightInd w:val="0"/>
              <w:ind w:left="568"/>
            </w:pPr>
          </w:p>
        </w:tc>
        <w:tc>
          <w:tcPr>
            <w:tcW w:w="1833" w:type="dxa"/>
            <w:vMerge/>
            <w:tcBorders>
              <w:left w:val="single" w:sz="4" w:space="0" w:color="auto"/>
              <w:bottom w:val="single" w:sz="4" w:space="0" w:color="auto"/>
              <w:right w:val="single" w:sz="4" w:space="0" w:color="auto"/>
            </w:tcBorders>
          </w:tcPr>
          <w:p w14:paraId="7758278D" w14:textId="77777777" w:rsidR="005C4A4D" w:rsidRPr="00E666F2" w:rsidRDefault="005C4A4D" w:rsidP="00FC74A9">
            <w:pPr>
              <w:suppressAutoHyphens/>
            </w:pPr>
          </w:p>
        </w:tc>
        <w:tc>
          <w:tcPr>
            <w:tcW w:w="1134" w:type="dxa"/>
            <w:vMerge/>
            <w:tcBorders>
              <w:left w:val="single" w:sz="4" w:space="0" w:color="auto"/>
              <w:bottom w:val="single" w:sz="4" w:space="0" w:color="auto"/>
              <w:right w:val="single" w:sz="4" w:space="0" w:color="auto"/>
            </w:tcBorders>
          </w:tcPr>
          <w:p w14:paraId="0BF25126" w14:textId="77777777" w:rsidR="005C4A4D" w:rsidRPr="00E666F2" w:rsidRDefault="005C4A4D" w:rsidP="00FC74A9">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A1FDB45" w14:textId="77777777" w:rsidR="005C4A4D" w:rsidRDefault="005C4A4D" w:rsidP="00FC74A9">
            <w:pPr>
              <w:suppressAutoHyphens/>
              <w:autoSpaceDE w:val="0"/>
              <w:autoSpaceDN w:val="0"/>
              <w:adjustRightInd w:val="0"/>
              <w:jc w:val="center"/>
            </w:pPr>
            <w: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632BD64F" w14:textId="77777777" w:rsidR="005C4A4D" w:rsidRDefault="005C4A4D" w:rsidP="00FC74A9">
            <w:pPr>
              <w:suppressAutoHyphens/>
              <w:autoSpaceDE w:val="0"/>
              <w:autoSpaceDN w:val="0"/>
              <w:adjustRightInd w:val="0"/>
              <w:jc w:val="center"/>
            </w:pPr>
            <w:r>
              <w:t>16,12441</w:t>
            </w:r>
          </w:p>
        </w:tc>
        <w:tc>
          <w:tcPr>
            <w:tcW w:w="851" w:type="dxa"/>
            <w:tcBorders>
              <w:top w:val="single" w:sz="4" w:space="0" w:color="auto"/>
              <w:left w:val="single" w:sz="4" w:space="0" w:color="auto"/>
              <w:bottom w:val="single" w:sz="4" w:space="0" w:color="auto"/>
              <w:right w:val="single" w:sz="4" w:space="0" w:color="auto"/>
            </w:tcBorders>
          </w:tcPr>
          <w:p w14:paraId="23C97249" w14:textId="77777777" w:rsidR="005C4A4D" w:rsidRPr="00B11642" w:rsidRDefault="005C4A4D" w:rsidP="00FC74A9">
            <w:pPr>
              <w:suppressAutoHyphens/>
              <w:autoSpaceDE w:val="0"/>
              <w:autoSpaceDN w:val="0"/>
              <w:adjustRightInd w:val="0"/>
              <w:jc w:val="center"/>
            </w:pPr>
            <w:r w:rsidRPr="00B11642">
              <w:t>4452,29666</w:t>
            </w:r>
          </w:p>
        </w:tc>
        <w:tc>
          <w:tcPr>
            <w:tcW w:w="708" w:type="dxa"/>
            <w:tcBorders>
              <w:top w:val="single" w:sz="4" w:space="0" w:color="auto"/>
              <w:left w:val="single" w:sz="4" w:space="0" w:color="auto"/>
              <w:bottom w:val="single" w:sz="4" w:space="0" w:color="auto"/>
              <w:right w:val="single" w:sz="4" w:space="0" w:color="auto"/>
            </w:tcBorders>
          </w:tcPr>
          <w:p w14:paraId="02322F58" w14:textId="77777777" w:rsidR="005C4A4D" w:rsidRDefault="005C4A4D" w:rsidP="00FC74A9">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5A4EE7C2" w14:textId="77777777" w:rsidR="005C4A4D" w:rsidRDefault="005C4A4D" w:rsidP="00FC74A9">
            <w:pPr>
              <w:jc w:val="center"/>
            </w:pPr>
            <w:r w:rsidRPr="007F249B">
              <w:t>0,000</w:t>
            </w:r>
          </w:p>
        </w:tc>
        <w:tc>
          <w:tcPr>
            <w:tcW w:w="850" w:type="dxa"/>
            <w:tcBorders>
              <w:top w:val="single" w:sz="4" w:space="0" w:color="auto"/>
              <w:left w:val="single" w:sz="4" w:space="0" w:color="auto"/>
              <w:bottom w:val="single" w:sz="4" w:space="0" w:color="auto"/>
              <w:right w:val="single" w:sz="4" w:space="0" w:color="auto"/>
            </w:tcBorders>
          </w:tcPr>
          <w:p w14:paraId="201DDE70" w14:textId="77777777" w:rsidR="005C4A4D" w:rsidRDefault="005C4A4D" w:rsidP="00FC74A9">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34EB3AD1" w14:textId="77777777" w:rsidR="005C4A4D" w:rsidRDefault="005C4A4D" w:rsidP="00FC74A9">
            <w:pPr>
              <w:jc w:val="center"/>
            </w:pPr>
            <w:r w:rsidRPr="007F249B">
              <w:t>0,000</w:t>
            </w:r>
          </w:p>
        </w:tc>
      </w:tr>
      <w:tr w:rsidR="005C4A4D" w:rsidRPr="003472C0" w14:paraId="4651AB4C" w14:textId="77777777" w:rsidTr="005C4A4D">
        <w:trPr>
          <w:trHeight w:val="705"/>
          <w:jc w:val="center"/>
        </w:trPr>
        <w:tc>
          <w:tcPr>
            <w:tcW w:w="435" w:type="dxa"/>
            <w:tcBorders>
              <w:left w:val="single" w:sz="4" w:space="0" w:color="auto"/>
              <w:bottom w:val="single" w:sz="4" w:space="0" w:color="auto"/>
              <w:right w:val="single" w:sz="4" w:space="0" w:color="auto"/>
            </w:tcBorders>
          </w:tcPr>
          <w:p w14:paraId="027F77E2" w14:textId="77777777" w:rsidR="005C4A4D" w:rsidRDefault="005C4A4D" w:rsidP="00FC74A9"/>
          <w:p w14:paraId="6F26C921" w14:textId="77777777" w:rsidR="005C4A4D" w:rsidRPr="00E50D78" w:rsidRDefault="005C4A4D" w:rsidP="00FC74A9">
            <w:pPr>
              <w:jc w:val="center"/>
            </w:pPr>
            <w:r>
              <w:t>4</w:t>
            </w:r>
          </w:p>
        </w:tc>
        <w:tc>
          <w:tcPr>
            <w:tcW w:w="1833" w:type="dxa"/>
            <w:tcBorders>
              <w:left w:val="single" w:sz="4" w:space="0" w:color="auto"/>
              <w:bottom w:val="single" w:sz="4" w:space="0" w:color="auto"/>
              <w:right w:val="single" w:sz="4" w:space="0" w:color="auto"/>
            </w:tcBorders>
          </w:tcPr>
          <w:p w14:paraId="3DFEE164" w14:textId="77777777" w:rsidR="005C4A4D" w:rsidRPr="00E666F2" w:rsidRDefault="005C4A4D" w:rsidP="00FC74A9">
            <w:pPr>
              <w:suppressAutoHyphens/>
            </w:pPr>
            <w:r>
              <w:t>Оплата услуг по авторскому надзору</w:t>
            </w:r>
          </w:p>
        </w:tc>
        <w:tc>
          <w:tcPr>
            <w:tcW w:w="1134" w:type="dxa"/>
            <w:tcBorders>
              <w:left w:val="single" w:sz="4" w:space="0" w:color="auto"/>
              <w:bottom w:val="single" w:sz="4" w:space="0" w:color="auto"/>
              <w:right w:val="single" w:sz="4" w:space="0" w:color="auto"/>
            </w:tcBorders>
          </w:tcPr>
          <w:p w14:paraId="7619812E" w14:textId="77777777" w:rsidR="005C4A4D" w:rsidRPr="00E666F2" w:rsidRDefault="005C4A4D" w:rsidP="00FC74A9">
            <w:pPr>
              <w:suppressAutoHyphens/>
              <w:autoSpaceDE w:val="0"/>
              <w:autoSpaceDN w:val="0"/>
              <w:adjustRightInd w:val="0"/>
            </w:pPr>
            <w:r>
              <w:t xml:space="preserve">Администрация городского </w:t>
            </w:r>
            <w:r>
              <w:lastRenderedPageBreak/>
              <w:t>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4B7DC955" w14:textId="77777777" w:rsidR="005C4A4D" w:rsidRDefault="005C4A4D" w:rsidP="00FC74A9">
            <w:pPr>
              <w:suppressAutoHyphens/>
              <w:autoSpaceDE w:val="0"/>
              <w:autoSpaceDN w:val="0"/>
              <w:adjustRightInd w:val="0"/>
              <w:jc w:val="center"/>
            </w:pPr>
            <w:r>
              <w:lastRenderedPageBreak/>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33A19307" w14:textId="77777777" w:rsidR="005C4A4D" w:rsidRDefault="005C4A4D" w:rsidP="00FC74A9">
            <w:pPr>
              <w:suppressAutoHyphens/>
              <w:autoSpaceDE w:val="0"/>
              <w:autoSpaceDN w:val="0"/>
              <w:adjustRightInd w:val="0"/>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58924284" w14:textId="77777777" w:rsidR="005C4A4D" w:rsidRPr="0069586E" w:rsidRDefault="005C4A4D" w:rsidP="00FC74A9">
            <w:pPr>
              <w:suppressAutoHyphens/>
              <w:autoSpaceDE w:val="0"/>
              <w:autoSpaceDN w:val="0"/>
              <w:adjustRightInd w:val="0"/>
              <w:jc w:val="center"/>
            </w:pPr>
            <w:r>
              <w:t>0,000</w:t>
            </w:r>
          </w:p>
        </w:tc>
        <w:tc>
          <w:tcPr>
            <w:tcW w:w="708" w:type="dxa"/>
            <w:tcBorders>
              <w:top w:val="single" w:sz="4" w:space="0" w:color="auto"/>
              <w:left w:val="single" w:sz="4" w:space="0" w:color="auto"/>
              <w:bottom w:val="single" w:sz="4" w:space="0" w:color="auto"/>
              <w:right w:val="single" w:sz="4" w:space="0" w:color="auto"/>
            </w:tcBorders>
          </w:tcPr>
          <w:p w14:paraId="7E0EAD06" w14:textId="77777777" w:rsidR="005C4A4D" w:rsidRDefault="005C4A4D" w:rsidP="00FC74A9">
            <w:pPr>
              <w:jc w:val="center"/>
            </w:pPr>
            <w:r w:rsidRPr="002D4481">
              <w:t>0,000</w:t>
            </w:r>
          </w:p>
        </w:tc>
        <w:tc>
          <w:tcPr>
            <w:tcW w:w="851" w:type="dxa"/>
            <w:tcBorders>
              <w:top w:val="single" w:sz="4" w:space="0" w:color="auto"/>
              <w:left w:val="single" w:sz="4" w:space="0" w:color="auto"/>
              <w:bottom w:val="single" w:sz="4" w:space="0" w:color="auto"/>
              <w:right w:val="single" w:sz="4" w:space="0" w:color="auto"/>
            </w:tcBorders>
          </w:tcPr>
          <w:p w14:paraId="1410AEAD" w14:textId="77777777" w:rsidR="005C4A4D" w:rsidRDefault="005C4A4D" w:rsidP="00FC74A9">
            <w:pPr>
              <w:jc w:val="center"/>
            </w:pPr>
            <w:r w:rsidRPr="002D4481">
              <w:t>0,000</w:t>
            </w:r>
          </w:p>
        </w:tc>
        <w:tc>
          <w:tcPr>
            <w:tcW w:w="850" w:type="dxa"/>
            <w:tcBorders>
              <w:top w:val="single" w:sz="4" w:space="0" w:color="auto"/>
              <w:left w:val="single" w:sz="4" w:space="0" w:color="auto"/>
              <w:bottom w:val="single" w:sz="4" w:space="0" w:color="auto"/>
              <w:right w:val="single" w:sz="4" w:space="0" w:color="auto"/>
            </w:tcBorders>
          </w:tcPr>
          <w:p w14:paraId="5F09E11D" w14:textId="77777777" w:rsidR="005C4A4D" w:rsidRDefault="005C4A4D" w:rsidP="00FC74A9">
            <w:pPr>
              <w:jc w:val="center"/>
            </w:pPr>
            <w:r w:rsidRPr="002D4481">
              <w:t>0,000</w:t>
            </w:r>
          </w:p>
        </w:tc>
        <w:tc>
          <w:tcPr>
            <w:tcW w:w="851" w:type="dxa"/>
            <w:tcBorders>
              <w:top w:val="single" w:sz="4" w:space="0" w:color="auto"/>
              <w:left w:val="single" w:sz="4" w:space="0" w:color="auto"/>
              <w:bottom w:val="single" w:sz="4" w:space="0" w:color="auto"/>
              <w:right w:val="single" w:sz="4" w:space="0" w:color="auto"/>
            </w:tcBorders>
          </w:tcPr>
          <w:p w14:paraId="190DED34" w14:textId="77777777" w:rsidR="005C4A4D" w:rsidRDefault="005C4A4D" w:rsidP="00FC74A9">
            <w:pPr>
              <w:jc w:val="center"/>
            </w:pPr>
            <w:r w:rsidRPr="002D4481">
              <w:t>0,000</w:t>
            </w:r>
          </w:p>
        </w:tc>
      </w:tr>
      <w:tr w:rsidR="005C4A4D" w:rsidRPr="001F468C" w14:paraId="66CB9EEF" w14:textId="77777777" w:rsidTr="005C4A4D">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4625606B" w14:textId="77777777" w:rsidR="005C4A4D" w:rsidRPr="003472C0" w:rsidRDefault="005C4A4D" w:rsidP="00FC74A9">
            <w:pPr>
              <w:tabs>
                <w:tab w:val="left" w:pos="92"/>
              </w:tabs>
              <w:suppressAutoHyphens/>
              <w:autoSpaceDE w:val="0"/>
              <w:autoSpaceDN w:val="0"/>
              <w:adjustRightInd w:val="0"/>
              <w:ind w:left="568"/>
            </w:pPr>
          </w:p>
        </w:tc>
        <w:tc>
          <w:tcPr>
            <w:tcW w:w="1833" w:type="dxa"/>
            <w:tcBorders>
              <w:top w:val="single" w:sz="4" w:space="0" w:color="auto"/>
              <w:left w:val="single" w:sz="4" w:space="0" w:color="auto"/>
              <w:bottom w:val="single" w:sz="4" w:space="0" w:color="auto"/>
              <w:right w:val="single" w:sz="4" w:space="0" w:color="auto"/>
            </w:tcBorders>
          </w:tcPr>
          <w:p w14:paraId="22F0D299" w14:textId="77777777" w:rsidR="005C4A4D" w:rsidRPr="00BA6F9F" w:rsidRDefault="005C4A4D" w:rsidP="00FC74A9">
            <w:pPr>
              <w:suppressAutoHyphens/>
              <w:autoSpaceDE w:val="0"/>
              <w:autoSpaceDN w:val="0"/>
              <w:adjustRightInd w:val="0"/>
              <w:rPr>
                <w:b/>
              </w:rPr>
            </w:pPr>
            <w:r w:rsidRPr="00BA6F9F">
              <w:rPr>
                <w:b/>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14:paraId="0BCBF660" w14:textId="77777777" w:rsidR="005C4A4D" w:rsidRPr="00BA6F9F" w:rsidRDefault="005C4A4D" w:rsidP="00FC74A9">
            <w:pPr>
              <w:suppressAutoHyphens/>
              <w:autoSpaceDE w:val="0"/>
              <w:autoSpaceDN w:val="0"/>
              <w:adjustRightInd w:val="0"/>
              <w:rPr>
                <w:b/>
              </w:rPr>
            </w:pPr>
            <w:r w:rsidRPr="00BA6F9F">
              <w:rPr>
                <w:b/>
              </w:rPr>
              <w:t>Отдел социальной сферы</w:t>
            </w:r>
          </w:p>
        </w:tc>
        <w:tc>
          <w:tcPr>
            <w:tcW w:w="1560" w:type="dxa"/>
            <w:tcBorders>
              <w:top w:val="single" w:sz="4" w:space="0" w:color="auto"/>
              <w:left w:val="single" w:sz="4" w:space="0" w:color="auto"/>
              <w:bottom w:val="single" w:sz="4" w:space="0" w:color="auto"/>
              <w:right w:val="single" w:sz="4" w:space="0" w:color="auto"/>
            </w:tcBorders>
          </w:tcPr>
          <w:p w14:paraId="2AB77C98" w14:textId="77777777" w:rsidR="005C4A4D" w:rsidRDefault="005C4A4D" w:rsidP="00FC74A9">
            <w:pPr>
              <w:suppressAutoHyphens/>
              <w:autoSpaceDE w:val="0"/>
              <w:autoSpaceDN w:val="0"/>
              <w:adjustRightInd w:val="0"/>
              <w:jc w:val="center"/>
              <w:rPr>
                <w:b/>
              </w:rPr>
            </w:pPr>
            <w:r>
              <w:rPr>
                <w:b/>
              </w:rPr>
              <w:t>Федеральный бюджет</w:t>
            </w:r>
          </w:p>
          <w:p w14:paraId="5C33A424" w14:textId="77777777" w:rsidR="005C4A4D" w:rsidRPr="00BA6F9F" w:rsidRDefault="005C4A4D" w:rsidP="00FC74A9">
            <w:pPr>
              <w:suppressAutoHyphens/>
              <w:autoSpaceDE w:val="0"/>
              <w:autoSpaceDN w:val="0"/>
              <w:adjustRightInd w:val="0"/>
              <w:jc w:val="center"/>
              <w:rPr>
                <w:b/>
              </w:rPr>
            </w:pPr>
            <w:r>
              <w:rPr>
                <w:b/>
              </w:rPr>
              <w:t>Областной бюджет</w:t>
            </w:r>
            <w:r w:rsidRPr="00BA6F9F">
              <w:rPr>
                <w:b/>
              </w:rPr>
              <w:t xml:space="preserve"> 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442CD983" w14:textId="77777777" w:rsidR="005C4A4D" w:rsidRPr="006E4B3E" w:rsidRDefault="005C4A4D" w:rsidP="00FC74A9">
            <w:pPr>
              <w:suppressAutoHyphens/>
              <w:autoSpaceDE w:val="0"/>
              <w:autoSpaceDN w:val="0"/>
              <w:adjustRightInd w:val="0"/>
              <w:jc w:val="center"/>
              <w:rPr>
                <w:b/>
              </w:rPr>
            </w:pPr>
            <w:r>
              <w:rPr>
                <w:b/>
              </w:rPr>
              <w:t>34926,35297</w:t>
            </w:r>
          </w:p>
        </w:tc>
        <w:tc>
          <w:tcPr>
            <w:tcW w:w="851" w:type="dxa"/>
            <w:tcBorders>
              <w:top w:val="single" w:sz="4" w:space="0" w:color="auto"/>
              <w:left w:val="single" w:sz="4" w:space="0" w:color="auto"/>
              <w:bottom w:val="single" w:sz="4" w:space="0" w:color="auto"/>
              <w:right w:val="single" w:sz="4" w:space="0" w:color="auto"/>
            </w:tcBorders>
          </w:tcPr>
          <w:p w14:paraId="07A147AB" w14:textId="77777777" w:rsidR="005C4A4D" w:rsidRPr="00C30817" w:rsidRDefault="005C4A4D" w:rsidP="00FC74A9">
            <w:pPr>
              <w:suppressAutoHyphens/>
              <w:autoSpaceDE w:val="0"/>
              <w:autoSpaceDN w:val="0"/>
              <w:adjustRightInd w:val="0"/>
              <w:jc w:val="center"/>
              <w:rPr>
                <w:b/>
              </w:rPr>
            </w:pPr>
            <w:r w:rsidRPr="00B11642">
              <w:rPr>
                <w:b/>
              </w:rPr>
              <w:t>179647,61085</w:t>
            </w:r>
          </w:p>
        </w:tc>
        <w:tc>
          <w:tcPr>
            <w:tcW w:w="708" w:type="dxa"/>
            <w:tcBorders>
              <w:top w:val="single" w:sz="4" w:space="0" w:color="auto"/>
              <w:left w:val="single" w:sz="4" w:space="0" w:color="auto"/>
              <w:bottom w:val="single" w:sz="4" w:space="0" w:color="auto"/>
              <w:right w:val="single" w:sz="4" w:space="0" w:color="auto"/>
            </w:tcBorders>
          </w:tcPr>
          <w:p w14:paraId="51470CC3" w14:textId="77777777" w:rsidR="005C4A4D" w:rsidRPr="00C30817" w:rsidRDefault="005C4A4D" w:rsidP="00FC74A9">
            <w:pPr>
              <w:jc w:val="center"/>
              <w:rPr>
                <w:b/>
              </w:rPr>
            </w:pPr>
            <w:r w:rsidRPr="00C30817">
              <w:rPr>
                <w:b/>
              </w:rPr>
              <w:t>0,000</w:t>
            </w:r>
          </w:p>
        </w:tc>
        <w:tc>
          <w:tcPr>
            <w:tcW w:w="851" w:type="dxa"/>
            <w:tcBorders>
              <w:top w:val="single" w:sz="4" w:space="0" w:color="auto"/>
              <w:left w:val="single" w:sz="4" w:space="0" w:color="auto"/>
              <w:bottom w:val="single" w:sz="4" w:space="0" w:color="auto"/>
              <w:right w:val="single" w:sz="4" w:space="0" w:color="auto"/>
            </w:tcBorders>
          </w:tcPr>
          <w:p w14:paraId="2DC18409" w14:textId="77777777" w:rsidR="005C4A4D" w:rsidRPr="00C30817" w:rsidRDefault="005C4A4D" w:rsidP="00FC74A9">
            <w:pPr>
              <w:jc w:val="center"/>
              <w:rPr>
                <w:b/>
              </w:rPr>
            </w:pPr>
            <w:r w:rsidRPr="00C30817">
              <w:rPr>
                <w:b/>
              </w:rPr>
              <w:t>757,08446</w:t>
            </w:r>
          </w:p>
        </w:tc>
        <w:tc>
          <w:tcPr>
            <w:tcW w:w="850" w:type="dxa"/>
            <w:tcBorders>
              <w:top w:val="single" w:sz="4" w:space="0" w:color="auto"/>
              <w:left w:val="single" w:sz="4" w:space="0" w:color="auto"/>
              <w:bottom w:val="single" w:sz="4" w:space="0" w:color="auto"/>
              <w:right w:val="single" w:sz="4" w:space="0" w:color="auto"/>
            </w:tcBorders>
          </w:tcPr>
          <w:p w14:paraId="73F31606" w14:textId="77777777" w:rsidR="005C4A4D" w:rsidRPr="006E4B3E" w:rsidRDefault="005C4A4D" w:rsidP="00FC74A9">
            <w:pPr>
              <w:jc w:val="center"/>
              <w:rPr>
                <w:b/>
              </w:rPr>
            </w:pPr>
            <w:r w:rsidRPr="006E4B3E">
              <w:rPr>
                <w:b/>
              </w:rPr>
              <w:t>0,000</w:t>
            </w:r>
          </w:p>
        </w:tc>
        <w:tc>
          <w:tcPr>
            <w:tcW w:w="851" w:type="dxa"/>
            <w:tcBorders>
              <w:top w:val="single" w:sz="4" w:space="0" w:color="auto"/>
              <w:left w:val="single" w:sz="4" w:space="0" w:color="auto"/>
              <w:bottom w:val="single" w:sz="4" w:space="0" w:color="auto"/>
              <w:right w:val="single" w:sz="4" w:space="0" w:color="auto"/>
            </w:tcBorders>
          </w:tcPr>
          <w:p w14:paraId="4FA0CC54" w14:textId="77777777" w:rsidR="005C4A4D" w:rsidRPr="006E4B3E" w:rsidRDefault="005C4A4D" w:rsidP="00FC74A9">
            <w:pPr>
              <w:jc w:val="center"/>
              <w:rPr>
                <w:b/>
              </w:rPr>
            </w:pPr>
            <w:r w:rsidRPr="006E4B3E">
              <w:rPr>
                <w:b/>
              </w:rPr>
              <w:t>0,000</w:t>
            </w:r>
          </w:p>
        </w:tc>
      </w:tr>
    </w:tbl>
    <w:p w14:paraId="2C9D30A9" w14:textId="77777777" w:rsidR="005C4A4D" w:rsidRPr="003472C0" w:rsidRDefault="005C4A4D" w:rsidP="005C4A4D">
      <w:pPr>
        <w:suppressAutoHyphens/>
        <w:jc w:val="center"/>
        <w:rPr>
          <w:lang w:eastAsia="x-none"/>
        </w:rPr>
      </w:pPr>
    </w:p>
    <w:p w14:paraId="25608436" w14:textId="77777777" w:rsidR="005C4A4D" w:rsidRDefault="005C4A4D" w:rsidP="005C4A4D">
      <w:pPr>
        <w:widowControl w:val="0"/>
        <w:autoSpaceDE w:val="0"/>
        <w:autoSpaceDN w:val="0"/>
        <w:adjustRightInd w:val="0"/>
        <w:ind w:right="-1"/>
        <w:jc w:val="right"/>
        <w:rPr>
          <w:szCs w:val="20"/>
        </w:rPr>
      </w:pPr>
    </w:p>
    <w:p w14:paraId="02BCC3AB" w14:textId="77777777" w:rsidR="005C4A4D" w:rsidRDefault="005C4A4D" w:rsidP="005C4A4D">
      <w:pPr>
        <w:suppressAutoHyphens/>
        <w:jc w:val="center"/>
        <w:rPr>
          <w:lang w:eastAsia="x-none"/>
        </w:rPr>
      </w:pPr>
    </w:p>
    <w:p w14:paraId="1EAB2581" w14:textId="77777777" w:rsidR="005C4A4D" w:rsidRDefault="005C4A4D" w:rsidP="005C4A4D">
      <w:pPr>
        <w:ind w:firstLine="708"/>
        <w:jc w:val="center"/>
        <w:rPr>
          <w:b/>
          <w:sz w:val="28"/>
        </w:rPr>
      </w:pPr>
    </w:p>
    <w:p w14:paraId="26CA8A0D" w14:textId="77777777" w:rsidR="005C4A4D" w:rsidRDefault="005C4A4D" w:rsidP="005C4A4D">
      <w:pPr>
        <w:ind w:firstLine="708"/>
        <w:jc w:val="center"/>
        <w:rPr>
          <w:b/>
          <w:sz w:val="28"/>
        </w:rPr>
      </w:pPr>
    </w:p>
    <w:p w14:paraId="431EEA71" w14:textId="77777777" w:rsidR="005C4A4D" w:rsidRDefault="005C4A4D" w:rsidP="005C4A4D">
      <w:pPr>
        <w:ind w:firstLine="708"/>
        <w:jc w:val="center"/>
        <w:rPr>
          <w:b/>
          <w:sz w:val="28"/>
        </w:rPr>
      </w:pPr>
    </w:p>
    <w:p w14:paraId="1414C31A" w14:textId="77777777" w:rsidR="005C4A4D" w:rsidRDefault="005C4A4D" w:rsidP="005C4A4D">
      <w:pPr>
        <w:ind w:firstLine="708"/>
        <w:jc w:val="center"/>
        <w:rPr>
          <w:b/>
          <w:sz w:val="28"/>
        </w:rPr>
      </w:pPr>
    </w:p>
    <w:p w14:paraId="7B8D6BF2" w14:textId="77777777" w:rsidR="005C4A4D" w:rsidRDefault="005C4A4D" w:rsidP="005C4A4D">
      <w:pPr>
        <w:ind w:firstLine="708"/>
        <w:jc w:val="center"/>
        <w:rPr>
          <w:b/>
          <w:sz w:val="28"/>
        </w:rPr>
      </w:pPr>
    </w:p>
    <w:p w14:paraId="7B732942" w14:textId="77777777" w:rsidR="005C4A4D" w:rsidRDefault="005C4A4D" w:rsidP="005C4A4D">
      <w:pPr>
        <w:ind w:firstLine="708"/>
        <w:jc w:val="center"/>
        <w:rPr>
          <w:b/>
          <w:sz w:val="28"/>
        </w:rPr>
      </w:pPr>
    </w:p>
    <w:p w14:paraId="0C02BD0B" w14:textId="77777777" w:rsidR="005C4A4D" w:rsidRDefault="005C4A4D" w:rsidP="005C4A4D">
      <w:pPr>
        <w:ind w:firstLine="708"/>
        <w:jc w:val="center"/>
        <w:rPr>
          <w:b/>
          <w:sz w:val="28"/>
        </w:rPr>
      </w:pPr>
    </w:p>
    <w:p w14:paraId="601B1068" w14:textId="77777777" w:rsidR="005C4A4D" w:rsidRDefault="005C4A4D" w:rsidP="005C4A4D">
      <w:pPr>
        <w:ind w:firstLine="708"/>
        <w:jc w:val="center"/>
        <w:rPr>
          <w:b/>
          <w:sz w:val="28"/>
        </w:rPr>
      </w:pPr>
    </w:p>
    <w:p w14:paraId="09515594" w14:textId="77777777" w:rsidR="005C4A4D" w:rsidRDefault="005C4A4D" w:rsidP="005C4A4D">
      <w:pPr>
        <w:ind w:firstLine="708"/>
        <w:jc w:val="center"/>
        <w:rPr>
          <w:b/>
          <w:sz w:val="28"/>
        </w:rPr>
      </w:pPr>
    </w:p>
    <w:p w14:paraId="104CC28B" w14:textId="77777777" w:rsidR="005C4A4D" w:rsidRDefault="005C4A4D" w:rsidP="005C4A4D">
      <w:pPr>
        <w:ind w:firstLine="708"/>
        <w:jc w:val="center"/>
        <w:rPr>
          <w:b/>
          <w:sz w:val="28"/>
        </w:rPr>
      </w:pPr>
    </w:p>
    <w:p w14:paraId="6BD015AD" w14:textId="77777777" w:rsidR="005C4A4D" w:rsidRDefault="005C4A4D" w:rsidP="005C4A4D">
      <w:pPr>
        <w:ind w:firstLine="708"/>
        <w:jc w:val="center"/>
        <w:rPr>
          <w:b/>
          <w:sz w:val="28"/>
        </w:rPr>
      </w:pPr>
    </w:p>
    <w:p w14:paraId="28DC7D1E" w14:textId="77777777" w:rsidR="005C4A4D" w:rsidRDefault="005C4A4D" w:rsidP="005C4A4D">
      <w:pPr>
        <w:ind w:firstLine="708"/>
        <w:jc w:val="center"/>
        <w:rPr>
          <w:b/>
          <w:sz w:val="28"/>
        </w:rPr>
      </w:pPr>
    </w:p>
    <w:p w14:paraId="2DB8B7B3" w14:textId="77777777" w:rsidR="005C4A4D" w:rsidRDefault="005C4A4D" w:rsidP="005C4A4D">
      <w:pPr>
        <w:ind w:firstLine="708"/>
        <w:jc w:val="center"/>
        <w:rPr>
          <w:b/>
          <w:sz w:val="28"/>
        </w:rPr>
      </w:pPr>
    </w:p>
    <w:p w14:paraId="226C12AA" w14:textId="77777777" w:rsidR="005C4A4D" w:rsidRDefault="005C4A4D" w:rsidP="005C4A4D">
      <w:pPr>
        <w:ind w:firstLine="708"/>
        <w:jc w:val="center"/>
        <w:rPr>
          <w:b/>
          <w:sz w:val="28"/>
        </w:rPr>
      </w:pPr>
    </w:p>
    <w:p w14:paraId="2714C5EC" w14:textId="77777777" w:rsidR="005C4A4D" w:rsidRDefault="005C4A4D" w:rsidP="005C4A4D">
      <w:pPr>
        <w:ind w:firstLine="708"/>
        <w:jc w:val="center"/>
        <w:rPr>
          <w:b/>
          <w:sz w:val="28"/>
        </w:rPr>
      </w:pPr>
    </w:p>
    <w:p w14:paraId="62F9B11E" w14:textId="77777777" w:rsidR="005C4A4D" w:rsidRDefault="005C4A4D" w:rsidP="005C4A4D">
      <w:pPr>
        <w:ind w:firstLine="708"/>
        <w:jc w:val="center"/>
        <w:rPr>
          <w:b/>
          <w:sz w:val="28"/>
        </w:rPr>
      </w:pPr>
    </w:p>
    <w:p w14:paraId="200CC98E" w14:textId="77777777" w:rsidR="005C4A4D" w:rsidRDefault="005C4A4D" w:rsidP="005C4A4D">
      <w:pPr>
        <w:ind w:firstLine="708"/>
        <w:jc w:val="center"/>
        <w:rPr>
          <w:b/>
          <w:sz w:val="28"/>
        </w:rPr>
      </w:pPr>
    </w:p>
    <w:p w14:paraId="259D1784" w14:textId="77777777" w:rsidR="005C4A4D" w:rsidRDefault="005C4A4D" w:rsidP="005C4A4D">
      <w:pPr>
        <w:ind w:firstLine="708"/>
        <w:jc w:val="center"/>
        <w:rPr>
          <w:b/>
          <w:sz w:val="28"/>
        </w:rPr>
      </w:pPr>
    </w:p>
    <w:p w14:paraId="169BEF02" w14:textId="77777777" w:rsidR="005C4A4D" w:rsidRDefault="005C4A4D" w:rsidP="005C4A4D">
      <w:pPr>
        <w:ind w:firstLine="708"/>
        <w:jc w:val="center"/>
        <w:rPr>
          <w:b/>
          <w:sz w:val="28"/>
        </w:rPr>
      </w:pPr>
    </w:p>
    <w:p w14:paraId="772CE136" w14:textId="77777777" w:rsidR="005C4A4D" w:rsidRDefault="005C4A4D" w:rsidP="005C4A4D">
      <w:pPr>
        <w:ind w:firstLine="708"/>
        <w:jc w:val="center"/>
        <w:rPr>
          <w:b/>
          <w:sz w:val="28"/>
        </w:rPr>
      </w:pPr>
    </w:p>
    <w:p w14:paraId="0FC8CB62" w14:textId="77777777" w:rsidR="005C4A4D" w:rsidRDefault="005C4A4D" w:rsidP="005C4A4D">
      <w:pPr>
        <w:ind w:firstLine="708"/>
        <w:jc w:val="center"/>
        <w:rPr>
          <w:b/>
          <w:sz w:val="28"/>
        </w:rPr>
      </w:pPr>
    </w:p>
    <w:p w14:paraId="252F1E55" w14:textId="77777777" w:rsidR="005C4A4D" w:rsidRDefault="005C4A4D" w:rsidP="005C4A4D">
      <w:pPr>
        <w:ind w:firstLine="708"/>
        <w:jc w:val="center"/>
        <w:rPr>
          <w:b/>
          <w:sz w:val="28"/>
        </w:rPr>
      </w:pPr>
    </w:p>
    <w:p w14:paraId="1BAB7168" w14:textId="77777777" w:rsidR="005C4A4D" w:rsidRDefault="005C4A4D" w:rsidP="005C4A4D">
      <w:pPr>
        <w:ind w:firstLine="708"/>
        <w:jc w:val="center"/>
        <w:rPr>
          <w:b/>
          <w:sz w:val="28"/>
        </w:rPr>
      </w:pPr>
    </w:p>
    <w:p w14:paraId="1B2A640C" w14:textId="77777777" w:rsidR="005C4A4D" w:rsidRDefault="005C4A4D" w:rsidP="005C4A4D">
      <w:pPr>
        <w:ind w:firstLine="708"/>
        <w:jc w:val="center"/>
        <w:rPr>
          <w:b/>
          <w:sz w:val="28"/>
        </w:rPr>
      </w:pPr>
    </w:p>
    <w:p w14:paraId="444CDBDA" w14:textId="77777777" w:rsidR="005C4A4D" w:rsidRDefault="005C4A4D" w:rsidP="005C4A4D">
      <w:pPr>
        <w:ind w:firstLine="708"/>
        <w:jc w:val="center"/>
        <w:rPr>
          <w:b/>
          <w:sz w:val="28"/>
        </w:rPr>
      </w:pPr>
    </w:p>
    <w:p w14:paraId="539B1C93" w14:textId="77777777" w:rsidR="005C4A4D" w:rsidRDefault="005C4A4D" w:rsidP="005C4A4D">
      <w:pPr>
        <w:ind w:firstLine="708"/>
        <w:jc w:val="center"/>
        <w:rPr>
          <w:b/>
          <w:sz w:val="28"/>
        </w:rPr>
      </w:pPr>
    </w:p>
    <w:p w14:paraId="00A42034" w14:textId="77777777" w:rsidR="005C4A4D" w:rsidRDefault="005C4A4D" w:rsidP="005C4A4D">
      <w:pPr>
        <w:ind w:firstLine="708"/>
        <w:jc w:val="center"/>
        <w:rPr>
          <w:b/>
          <w:sz w:val="28"/>
        </w:rPr>
      </w:pPr>
    </w:p>
    <w:p w14:paraId="3374147A" w14:textId="77777777" w:rsidR="005C4A4D" w:rsidRDefault="005C4A4D" w:rsidP="005C4A4D">
      <w:pPr>
        <w:ind w:firstLine="708"/>
        <w:jc w:val="center"/>
        <w:rPr>
          <w:b/>
          <w:sz w:val="28"/>
        </w:rPr>
      </w:pPr>
    </w:p>
    <w:p w14:paraId="07425EE5" w14:textId="77777777" w:rsidR="005C4A4D" w:rsidRDefault="005C4A4D" w:rsidP="005C4A4D">
      <w:pPr>
        <w:ind w:firstLine="708"/>
        <w:jc w:val="center"/>
        <w:rPr>
          <w:b/>
          <w:sz w:val="28"/>
        </w:rPr>
      </w:pPr>
    </w:p>
    <w:p w14:paraId="183F3C9D" w14:textId="77777777" w:rsidR="005C4A4D" w:rsidRDefault="005C4A4D" w:rsidP="005C4A4D">
      <w:pPr>
        <w:ind w:firstLine="708"/>
        <w:jc w:val="center"/>
        <w:rPr>
          <w:b/>
          <w:sz w:val="28"/>
        </w:rPr>
      </w:pPr>
    </w:p>
    <w:p w14:paraId="4D0524D2" w14:textId="77777777" w:rsidR="005C4A4D" w:rsidRDefault="005C4A4D" w:rsidP="005C4A4D">
      <w:pPr>
        <w:rPr>
          <w:b/>
          <w:sz w:val="28"/>
        </w:rPr>
      </w:pPr>
    </w:p>
    <w:p w14:paraId="59625CF3" w14:textId="77777777" w:rsidR="005C4A4D" w:rsidRDefault="005C4A4D" w:rsidP="005C4A4D">
      <w:pPr>
        <w:widowControl w:val="0"/>
        <w:autoSpaceDE w:val="0"/>
        <w:autoSpaceDN w:val="0"/>
        <w:adjustRightInd w:val="0"/>
        <w:ind w:right="-1"/>
        <w:jc w:val="right"/>
        <w:rPr>
          <w:szCs w:val="20"/>
        </w:rPr>
      </w:pPr>
    </w:p>
    <w:p w14:paraId="2D94B18B" w14:textId="77777777" w:rsidR="005C4A4D" w:rsidRDefault="005C4A4D" w:rsidP="005C4A4D">
      <w:pPr>
        <w:widowControl w:val="0"/>
        <w:autoSpaceDE w:val="0"/>
        <w:autoSpaceDN w:val="0"/>
        <w:adjustRightInd w:val="0"/>
        <w:ind w:right="-1"/>
        <w:jc w:val="right"/>
        <w:rPr>
          <w:szCs w:val="20"/>
        </w:rPr>
      </w:pPr>
    </w:p>
    <w:p w14:paraId="3C6BDE1D" w14:textId="77777777" w:rsidR="005C4A4D" w:rsidRDefault="005C4A4D" w:rsidP="005C4A4D">
      <w:pPr>
        <w:widowControl w:val="0"/>
        <w:autoSpaceDE w:val="0"/>
        <w:autoSpaceDN w:val="0"/>
        <w:adjustRightInd w:val="0"/>
        <w:ind w:right="-1"/>
        <w:jc w:val="right"/>
        <w:rPr>
          <w:szCs w:val="20"/>
        </w:rPr>
      </w:pPr>
    </w:p>
    <w:p w14:paraId="1134D65B" w14:textId="77777777" w:rsidR="005C4A4D" w:rsidRDefault="005C4A4D" w:rsidP="005C4A4D">
      <w:pPr>
        <w:widowControl w:val="0"/>
        <w:autoSpaceDE w:val="0"/>
        <w:autoSpaceDN w:val="0"/>
        <w:adjustRightInd w:val="0"/>
        <w:ind w:right="-1"/>
        <w:jc w:val="right"/>
        <w:rPr>
          <w:szCs w:val="20"/>
        </w:rPr>
      </w:pPr>
    </w:p>
    <w:p w14:paraId="3310100A" w14:textId="77777777" w:rsidR="005C4A4D" w:rsidRDefault="005C4A4D" w:rsidP="005C4A4D">
      <w:pPr>
        <w:widowControl w:val="0"/>
        <w:autoSpaceDE w:val="0"/>
        <w:autoSpaceDN w:val="0"/>
        <w:adjustRightInd w:val="0"/>
        <w:ind w:right="-1"/>
        <w:jc w:val="right"/>
        <w:rPr>
          <w:szCs w:val="20"/>
        </w:rPr>
      </w:pPr>
    </w:p>
    <w:p w14:paraId="0A442534" w14:textId="77777777" w:rsidR="005C4A4D" w:rsidRPr="00C95019" w:rsidRDefault="005C4A4D" w:rsidP="005C4A4D">
      <w:pPr>
        <w:widowControl w:val="0"/>
        <w:autoSpaceDE w:val="0"/>
        <w:autoSpaceDN w:val="0"/>
        <w:adjustRightInd w:val="0"/>
        <w:ind w:right="-1"/>
        <w:jc w:val="right"/>
        <w:rPr>
          <w:szCs w:val="20"/>
        </w:rPr>
      </w:pPr>
      <w:r>
        <w:rPr>
          <w:szCs w:val="20"/>
        </w:rPr>
        <w:t>Приложение 9</w:t>
      </w:r>
    </w:p>
    <w:p w14:paraId="7353FFFF"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7890DE1B" w14:textId="77777777" w:rsidR="005C4A4D" w:rsidRDefault="005C4A4D" w:rsidP="005C4A4D">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68A5B767" w14:textId="77777777" w:rsidR="005C4A4D" w:rsidRPr="00C95019" w:rsidRDefault="005C4A4D" w:rsidP="005C4A4D">
      <w:pPr>
        <w:widowControl w:val="0"/>
        <w:autoSpaceDE w:val="0"/>
        <w:autoSpaceDN w:val="0"/>
        <w:adjustRightInd w:val="0"/>
        <w:ind w:right="-1"/>
        <w:jc w:val="right"/>
        <w:rPr>
          <w:szCs w:val="20"/>
        </w:rPr>
      </w:pPr>
      <w:r w:rsidRPr="00C95019">
        <w:rPr>
          <w:szCs w:val="20"/>
        </w:rPr>
        <w:t xml:space="preserve">Ивановской области                                                                                      </w:t>
      </w:r>
    </w:p>
    <w:p w14:paraId="3879E587" w14:textId="77777777" w:rsidR="005C4A4D" w:rsidRDefault="005C4A4D" w:rsidP="005C4A4D">
      <w:pPr>
        <w:widowControl w:val="0"/>
        <w:autoSpaceDE w:val="0"/>
        <w:autoSpaceDN w:val="0"/>
        <w:adjustRightInd w:val="0"/>
        <w:jc w:val="center"/>
        <w:rPr>
          <w:szCs w:val="20"/>
        </w:rPr>
      </w:pPr>
      <w:r>
        <w:rPr>
          <w:szCs w:val="20"/>
        </w:rPr>
        <w:t xml:space="preserve">                                                                                                                  о</w:t>
      </w:r>
      <w:r w:rsidRPr="003E0864">
        <w:rPr>
          <w:szCs w:val="20"/>
        </w:rPr>
        <w:t>т</w:t>
      </w:r>
      <w:r>
        <w:rPr>
          <w:szCs w:val="20"/>
        </w:rPr>
        <w:t xml:space="preserve"> 13.08.2024 </w:t>
      </w:r>
      <w:r w:rsidRPr="003E0864">
        <w:rPr>
          <w:szCs w:val="20"/>
        </w:rPr>
        <w:t>№</w:t>
      </w:r>
      <w:r>
        <w:rPr>
          <w:szCs w:val="20"/>
        </w:rPr>
        <w:t xml:space="preserve"> 448</w:t>
      </w:r>
    </w:p>
    <w:p w14:paraId="3767303B" w14:textId="77777777" w:rsidR="005C4A4D" w:rsidRDefault="005C4A4D" w:rsidP="005C4A4D">
      <w:pPr>
        <w:widowControl w:val="0"/>
        <w:autoSpaceDE w:val="0"/>
        <w:autoSpaceDN w:val="0"/>
        <w:adjustRightInd w:val="0"/>
        <w:jc w:val="center"/>
        <w:rPr>
          <w:szCs w:val="20"/>
        </w:rPr>
      </w:pPr>
    </w:p>
    <w:p w14:paraId="0CB20627" w14:textId="77777777" w:rsidR="005C4A4D" w:rsidRDefault="005C4A4D" w:rsidP="005C4A4D">
      <w:pPr>
        <w:widowControl w:val="0"/>
        <w:autoSpaceDE w:val="0"/>
        <w:autoSpaceDN w:val="0"/>
        <w:adjustRightInd w:val="0"/>
        <w:jc w:val="right"/>
        <w:rPr>
          <w:szCs w:val="20"/>
        </w:rPr>
      </w:pPr>
      <w:r>
        <w:rPr>
          <w:szCs w:val="20"/>
        </w:rPr>
        <w:t>Приложение № 9</w:t>
      </w:r>
    </w:p>
    <w:p w14:paraId="24A2BAEB" w14:textId="77777777" w:rsidR="005C4A4D" w:rsidRDefault="005C4A4D" w:rsidP="005C4A4D">
      <w:pPr>
        <w:widowControl w:val="0"/>
        <w:autoSpaceDE w:val="0"/>
        <w:autoSpaceDN w:val="0"/>
        <w:adjustRightInd w:val="0"/>
        <w:jc w:val="right"/>
        <w:rPr>
          <w:szCs w:val="20"/>
        </w:rPr>
      </w:pPr>
      <w:r>
        <w:rPr>
          <w:szCs w:val="20"/>
        </w:rPr>
        <w:t>к муниципальной программе</w:t>
      </w:r>
    </w:p>
    <w:p w14:paraId="11E99E6B" w14:textId="77777777" w:rsidR="005C4A4D" w:rsidRDefault="005C4A4D" w:rsidP="005C4A4D">
      <w:pPr>
        <w:widowControl w:val="0"/>
        <w:autoSpaceDE w:val="0"/>
        <w:autoSpaceDN w:val="0"/>
        <w:adjustRightInd w:val="0"/>
        <w:jc w:val="right"/>
        <w:rPr>
          <w:szCs w:val="20"/>
        </w:rPr>
      </w:pPr>
      <w:r>
        <w:rPr>
          <w:szCs w:val="20"/>
        </w:rPr>
        <w:t>городского округа Тейково</w:t>
      </w:r>
    </w:p>
    <w:p w14:paraId="4A6F2891" w14:textId="77777777" w:rsidR="005C4A4D" w:rsidRDefault="005C4A4D" w:rsidP="005C4A4D">
      <w:pPr>
        <w:widowControl w:val="0"/>
        <w:autoSpaceDE w:val="0"/>
        <w:autoSpaceDN w:val="0"/>
        <w:adjustRightInd w:val="0"/>
        <w:jc w:val="right"/>
        <w:rPr>
          <w:szCs w:val="20"/>
        </w:rPr>
      </w:pPr>
      <w:r>
        <w:rPr>
          <w:szCs w:val="20"/>
        </w:rPr>
        <w:t xml:space="preserve">«Культура городского округа Тейково </w:t>
      </w:r>
    </w:p>
    <w:p w14:paraId="25741746" w14:textId="77777777" w:rsidR="005C4A4D" w:rsidRDefault="005C4A4D" w:rsidP="005C4A4D">
      <w:pPr>
        <w:widowControl w:val="0"/>
        <w:autoSpaceDE w:val="0"/>
        <w:autoSpaceDN w:val="0"/>
        <w:adjustRightInd w:val="0"/>
        <w:jc w:val="right"/>
        <w:rPr>
          <w:szCs w:val="20"/>
        </w:rPr>
      </w:pPr>
      <w:r>
        <w:rPr>
          <w:szCs w:val="20"/>
        </w:rPr>
        <w:t>Ивановской области»</w:t>
      </w:r>
    </w:p>
    <w:p w14:paraId="71AD8EAD" w14:textId="77777777" w:rsidR="005C4A4D" w:rsidRDefault="005C4A4D" w:rsidP="005C4A4D">
      <w:pPr>
        <w:widowControl w:val="0"/>
        <w:autoSpaceDE w:val="0"/>
        <w:autoSpaceDN w:val="0"/>
        <w:adjustRightInd w:val="0"/>
        <w:jc w:val="right"/>
        <w:rPr>
          <w:szCs w:val="20"/>
        </w:rPr>
      </w:pPr>
    </w:p>
    <w:p w14:paraId="2A47702B" w14:textId="77777777" w:rsidR="005C4A4D" w:rsidRPr="00F65ADA" w:rsidRDefault="005C4A4D" w:rsidP="005C4A4D">
      <w:pPr>
        <w:suppressAutoHyphens/>
        <w:jc w:val="center"/>
        <w:rPr>
          <w:b/>
          <w:sz w:val="28"/>
        </w:rPr>
      </w:pPr>
      <w:r>
        <w:rPr>
          <w:b/>
          <w:sz w:val="28"/>
        </w:rPr>
        <w:t>Подпрограмма</w:t>
      </w:r>
    </w:p>
    <w:p w14:paraId="11A6FC10" w14:textId="77777777" w:rsidR="005C4A4D" w:rsidRPr="00F65ADA" w:rsidRDefault="005C4A4D" w:rsidP="005C4A4D">
      <w:pPr>
        <w:suppressAutoHyphens/>
        <w:jc w:val="center"/>
        <w:rPr>
          <w:b/>
          <w:sz w:val="28"/>
        </w:rPr>
      </w:pPr>
      <w:r w:rsidRPr="00F65ADA">
        <w:rPr>
          <w:b/>
          <w:sz w:val="28"/>
        </w:rPr>
        <w:t>«</w:t>
      </w:r>
      <w:r>
        <w:rPr>
          <w:b/>
          <w:sz w:val="28"/>
        </w:rPr>
        <w:t>Предоставление мер социальной поддержки в сфере культуры</w:t>
      </w:r>
      <w:r w:rsidRPr="00F65ADA">
        <w:rPr>
          <w:b/>
          <w:sz w:val="28"/>
        </w:rPr>
        <w:t>»</w:t>
      </w:r>
    </w:p>
    <w:p w14:paraId="4E20AE81" w14:textId="77777777" w:rsidR="005C4A4D" w:rsidRPr="00F65ADA" w:rsidRDefault="005C4A4D" w:rsidP="005C4A4D">
      <w:pPr>
        <w:suppressAutoHyphens/>
        <w:jc w:val="center"/>
        <w:rPr>
          <w:b/>
          <w:sz w:val="28"/>
        </w:rPr>
      </w:pPr>
    </w:p>
    <w:p w14:paraId="56D369A6" w14:textId="77777777" w:rsidR="005C4A4D" w:rsidRPr="00F65ADA" w:rsidRDefault="005C4A4D" w:rsidP="005C4A4D">
      <w:pPr>
        <w:suppressAutoHyphens/>
        <w:jc w:val="center"/>
        <w:rPr>
          <w:b/>
          <w:sz w:val="28"/>
        </w:rPr>
      </w:pPr>
      <w:r w:rsidRPr="00F65ADA">
        <w:rPr>
          <w:b/>
          <w:sz w:val="28"/>
        </w:rPr>
        <w:t>1. Паспорт подпрограммы</w:t>
      </w:r>
    </w:p>
    <w:p w14:paraId="0788D688" w14:textId="77777777" w:rsidR="005C4A4D" w:rsidRPr="00F65ADA" w:rsidRDefault="005C4A4D" w:rsidP="005C4A4D">
      <w:pPr>
        <w:suppressAutoHyphens/>
        <w:jc w:val="center"/>
        <w:rPr>
          <w:b/>
          <w:sz w:val="28"/>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5C4A4D" w:rsidRPr="00B11642" w14:paraId="16657802" w14:textId="77777777" w:rsidTr="005C4A4D">
        <w:trPr>
          <w:jc w:val="center"/>
        </w:trPr>
        <w:tc>
          <w:tcPr>
            <w:tcW w:w="4756" w:type="dxa"/>
            <w:shd w:val="clear" w:color="auto" w:fill="auto"/>
          </w:tcPr>
          <w:p w14:paraId="279ACEFD" w14:textId="77777777" w:rsidR="005C4A4D" w:rsidRPr="00B11642" w:rsidRDefault="005C4A4D" w:rsidP="00FC74A9">
            <w:pPr>
              <w:widowControl w:val="0"/>
              <w:suppressAutoHyphens/>
              <w:adjustRightInd w:val="0"/>
              <w:rPr>
                <w:b/>
              </w:rPr>
            </w:pPr>
            <w:r w:rsidRPr="00B11642">
              <w:rPr>
                <w:b/>
              </w:rPr>
              <w:t>Наименование подпрограммы</w:t>
            </w:r>
          </w:p>
        </w:tc>
        <w:tc>
          <w:tcPr>
            <w:tcW w:w="4819" w:type="dxa"/>
            <w:shd w:val="clear" w:color="auto" w:fill="auto"/>
          </w:tcPr>
          <w:p w14:paraId="7903807F" w14:textId="77777777" w:rsidR="005C4A4D" w:rsidRPr="00B11642" w:rsidRDefault="005C4A4D" w:rsidP="00FC74A9">
            <w:pPr>
              <w:widowControl w:val="0"/>
              <w:suppressAutoHyphens/>
              <w:adjustRightInd w:val="0"/>
            </w:pPr>
            <w:r w:rsidRPr="00B11642">
              <w:t>Предоставление мер социальной поддержки в сфере культуры (далее - подпрограмма)</w:t>
            </w:r>
          </w:p>
        </w:tc>
      </w:tr>
      <w:tr w:rsidR="005C4A4D" w:rsidRPr="00B11642" w14:paraId="2BABFAFD" w14:textId="77777777" w:rsidTr="005C4A4D">
        <w:trPr>
          <w:jc w:val="center"/>
        </w:trPr>
        <w:tc>
          <w:tcPr>
            <w:tcW w:w="4756" w:type="dxa"/>
            <w:shd w:val="clear" w:color="auto" w:fill="auto"/>
          </w:tcPr>
          <w:p w14:paraId="4DB99F8B" w14:textId="77777777" w:rsidR="005C4A4D" w:rsidRPr="00B11642" w:rsidRDefault="005C4A4D" w:rsidP="00FC74A9">
            <w:pPr>
              <w:widowControl w:val="0"/>
              <w:suppressAutoHyphens/>
              <w:adjustRightInd w:val="0"/>
              <w:rPr>
                <w:b/>
              </w:rPr>
            </w:pPr>
            <w:r w:rsidRPr="00B11642">
              <w:rPr>
                <w:b/>
              </w:rPr>
              <w:t>Срок реализации подпрограммы</w:t>
            </w:r>
          </w:p>
        </w:tc>
        <w:tc>
          <w:tcPr>
            <w:tcW w:w="4819" w:type="dxa"/>
            <w:shd w:val="clear" w:color="auto" w:fill="auto"/>
          </w:tcPr>
          <w:p w14:paraId="652A87E3" w14:textId="77777777" w:rsidR="005C4A4D" w:rsidRPr="00B11642" w:rsidRDefault="005C4A4D" w:rsidP="00FC74A9">
            <w:pPr>
              <w:widowControl w:val="0"/>
              <w:suppressAutoHyphens/>
              <w:adjustRightInd w:val="0"/>
            </w:pPr>
            <w:r w:rsidRPr="00B11642">
              <w:t>2024-2026 год</w:t>
            </w:r>
          </w:p>
        </w:tc>
      </w:tr>
      <w:tr w:rsidR="005C4A4D" w:rsidRPr="00B11642" w14:paraId="7C71AA0C" w14:textId="77777777" w:rsidTr="005C4A4D">
        <w:trPr>
          <w:jc w:val="center"/>
        </w:trPr>
        <w:tc>
          <w:tcPr>
            <w:tcW w:w="4756" w:type="dxa"/>
            <w:shd w:val="clear" w:color="auto" w:fill="auto"/>
          </w:tcPr>
          <w:p w14:paraId="7FC8887C" w14:textId="77777777" w:rsidR="005C4A4D" w:rsidRPr="00B11642" w:rsidRDefault="005C4A4D" w:rsidP="00FC74A9">
            <w:pPr>
              <w:widowControl w:val="0"/>
              <w:suppressAutoHyphens/>
              <w:adjustRightInd w:val="0"/>
              <w:rPr>
                <w:b/>
              </w:rPr>
            </w:pPr>
            <w:r w:rsidRPr="00B11642">
              <w:rPr>
                <w:b/>
              </w:rPr>
              <w:t>Исполнители подпрограммы</w:t>
            </w:r>
          </w:p>
        </w:tc>
        <w:tc>
          <w:tcPr>
            <w:tcW w:w="4819" w:type="dxa"/>
            <w:shd w:val="clear" w:color="auto" w:fill="auto"/>
          </w:tcPr>
          <w:p w14:paraId="4B28EF50" w14:textId="77777777" w:rsidR="005C4A4D" w:rsidRPr="00B11642" w:rsidRDefault="005C4A4D" w:rsidP="00FC74A9">
            <w:pPr>
              <w:widowControl w:val="0"/>
              <w:suppressAutoHyphens/>
              <w:adjustRightInd w:val="0"/>
            </w:pPr>
            <w:r w:rsidRPr="00B11642">
              <w:t>Отдел социальной сферы администрации городского округа Тейково Ивановской области</w:t>
            </w:r>
          </w:p>
        </w:tc>
      </w:tr>
      <w:tr w:rsidR="005C4A4D" w:rsidRPr="00B11642" w14:paraId="751FA584" w14:textId="77777777" w:rsidTr="005C4A4D">
        <w:trPr>
          <w:jc w:val="center"/>
        </w:trPr>
        <w:tc>
          <w:tcPr>
            <w:tcW w:w="4756" w:type="dxa"/>
            <w:shd w:val="clear" w:color="auto" w:fill="auto"/>
          </w:tcPr>
          <w:p w14:paraId="2F959455" w14:textId="77777777" w:rsidR="005C4A4D" w:rsidRPr="00B11642" w:rsidRDefault="005C4A4D" w:rsidP="00FC74A9">
            <w:pPr>
              <w:widowControl w:val="0"/>
              <w:suppressAutoHyphens/>
              <w:adjustRightInd w:val="0"/>
              <w:rPr>
                <w:b/>
              </w:rPr>
            </w:pPr>
            <w:r w:rsidRPr="00B11642">
              <w:rPr>
                <w:b/>
              </w:rPr>
              <w:t>Цель (цели) подпрограммы</w:t>
            </w:r>
          </w:p>
        </w:tc>
        <w:tc>
          <w:tcPr>
            <w:tcW w:w="4819" w:type="dxa"/>
            <w:shd w:val="clear" w:color="auto" w:fill="auto"/>
          </w:tcPr>
          <w:p w14:paraId="18685207" w14:textId="77777777" w:rsidR="005C4A4D" w:rsidRPr="00B11642" w:rsidRDefault="005C4A4D" w:rsidP="00FC74A9">
            <w:pPr>
              <w:widowControl w:val="0"/>
              <w:suppressAutoHyphens/>
              <w:adjustRightInd w:val="0"/>
            </w:pPr>
            <w:r w:rsidRPr="00B11642">
              <w:t>Обеспечение в полном объеме законодательно установленных мер социальной поддержки в сфере культуры</w:t>
            </w:r>
          </w:p>
        </w:tc>
      </w:tr>
      <w:tr w:rsidR="005C4A4D" w:rsidRPr="00EE1A7B" w14:paraId="21CC3897" w14:textId="77777777" w:rsidTr="005C4A4D">
        <w:trPr>
          <w:jc w:val="center"/>
        </w:trPr>
        <w:tc>
          <w:tcPr>
            <w:tcW w:w="4756" w:type="dxa"/>
            <w:shd w:val="clear" w:color="auto" w:fill="auto"/>
          </w:tcPr>
          <w:p w14:paraId="5A1DA406" w14:textId="77777777" w:rsidR="005C4A4D" w:rsidRPr="00B11642" w:rsidRDefault="005C4A4D" w:rsidP="00FC74A9">
            <w:pPr>
              <w:widowControl w:val="0"/>
              <w:suppressAutoHyphens/>
              <w:adjustRightInd w:val="0"/>
              <w:rPr>
                <w:b/>
              </w:rPr>
            </w:pPr>
            <w:r w:rsidRPr="00B11642">
              <w:rPr>
                <w:b/>
              </w:rPr>
              <w:t>Объемы ресурсного обеспечения подпрограммы</w:t>
            </w:r>
          </w:p>
        </w:tc>
        <w:tc>
          <w:tcPr>
            <w:tcW w:w="4819" w:type="dxa"/>
            <w:shd w:val="clear" w:color="auto" w:fill="auto"/>
          </w:tcPr>
          <w:p w14:paraId="3E2A69C0" w14:textId="77777777" w:rsidR="005C4A4D" w:rsidRPr="00B11642" w:rsidRDefault="005C4A4D" w:rsidP="00FC74A9">
            <w:pPr>
              <w:pStyle w:val="Pro-Tab"/>
              <w:spacing w:before="0" w:after="0"/>
              <w:rPr>
                <w:rFonts w:ascii="Times New Roman" w:hAnsi="Times New Roman"/>
                <w:sz w:val="24"/>
                <w:szCs w:val="24"/>
                <w:lang w:val="ru-RU"/>
              </w:rPr>
            </w:pPr>
            <w:r w:rsidRPr="00B11642">
              <w:rPr>
                <w:rFonts w:ascii="Times New Roman" w:hAnsi="Times New Roman"/>
                <w:sz w:val="24"/>
                <w:szCs w:val="24"/>
                <w:lang w:val="ru-RU"/>
              </w:rPr>
              <w:t xml:space="preserve">Общий объем бюджетных ассигнований: </w:t>
            </w:r>
          </w:p>
          <w:p w14:paraId="7C27AFFB" w14:textId="77777777" w:rsidR="005C4A4D" w:rsidRPr="00B11642" w:rsidRDefault="005C4A4D" w:rsidP="00FC74A9">
            <w:pPr>
              <w:pStyle w:val="Pro-Tab"/>
              <w:spacing w:after="0"/>
              <w:rPr>
                <w:rFonts w:ascii="Times New Roman" w:hAnsi="Times New Roman"/>
                <w:sz w:val="24"/>
                <w:szCs w:val="24"/>
                <w:lang w:val="ru-RU"/>
              </w:rPr>
            </w:pPr>
            <w:r w:rsidRPr="00B11642">
              <w:rPr>
                <w:rFonts w:ascii="Times New Roman" w:hAnsi="Times New Roman"/>
                <w:sz w:val="24"/>
                <w:szCs w:val="24"/>
                <w:lang w:val="ru-RU"/>
              </w:rPr>
              <w:t>2024 год – 130,00 тыс. руб.</w:t>
            </w:r>
          </w:p>
          <w:p w14:paraId="19972A18" w14:textId="77777777" w:rsidR="005C4A4D" w:rsidRPr="00B11642" w:rsidRDefault="005C4A4D" w:rsidP="00FC74A9">
            <w:pPr>
              <w:pStyle w:val="Pro-Tab"/>
              <w:spacing w:before="0" w:after="0"/>
              <w:jc w:val="both"/>
              <w:rPr>
                <w:rFonts w:ascii="Times New Roman" w:hAnsi="Times New Roman"/>
                <w:sz w:val="24"/>
                <w:szCs w:val="24"/>
                <w:lang w:val="ru-RU"/>
              </w:rPr>
            </w:pPr>
            <w:r w:rsidRPr="00B11642">
              <w:rPr>
                <w:rFonts w:ascii="Times New Roman" w:hAnsi="Times New Roman"/>
                <w:sz w:val="24"/>
                <w:szCs w:val="24"/>
                <w:lang w:val="ru-RU"/>
              </w:rPr>
              <w:t>2025 год – 120,00 тыс. руб.</w:t>
            </w:r>
          </w:p>
          <w:p w14:paraId="5736A293" w14:textId="77777777" w:rsidR="005C4A4D" w:rsidRPr="00B11642" w:rsidRDefault="005C4A4D" w:rsidP="00FC74A9">
            <w:pPr>
              <w:pStyle w:val="Pro-Tab"/>
              <w:spacing w:before="0" w:after="0"/>
              <w:jc w:val="both"/>
              <w:rPr>
                <w:rFonts w:ascii="Times New Roman" w:hAnsi="Times New Roman"/>
                <w:sz w:val="24"/>
                <w:szCs w:val="24"/>
                <w:lang w:val="ru-RU"/>
              </w:rPr>
            </w:pPr>
            <w:r w:rsidRPr="00B11642">
              <w:rPr>
                <w:rFonts w:ascii="Times New Roman" w:hAnsi="Times New Roman"/>
                <w:sz w:val="24"/>
                <w:szCs w:val="24"/>
                <w:lang w:val="ru-RU"/>
              </w:rPr>
              <w:t>2026 год – 120,00 тыс. руб.</w:t>
            </w:r>
          </w:p>
          <w:p w14:paraId="6607C2A8" w14:textId="77777777" w:rsidR="005C4A4D" w:rsidRPr="00B11642" w:rsidRDefault="005C4A4D" w:rsidP="00FC74A9">
            <w:pPr>
              <w:pStyle w:val="Pro-Tab"/>
              <w:spacing w:before="0" w:after="0"/>
              <w:jc w:val="both"/>
              <w:rPr>
                <w:rFonts w:ascii="Times New Roman" w:hAnsi="Times New Roman"/>
                <w:sz w:val="24"/>
                <w:szCs w:val="24"/>
                <w:lang w:val="ru-RU"/>
              </w:rPr>
            </w:pPr>
            <w:r w:rsidRPr="00B11642">
              <w:rPr>
                <w:rFonts w:ascii="Times New Roman" w:hAnsi="Times New Roman"/>
                <w:sz w:val="24"/>
                <w:szCs w:val="24"/>
                <w:lang w:val="ru-RU"/>
              </w:rPr>
              <w:t>2027 год –  0,00000  тыс. руб.</w:t>
            </w:r>
          </w:p>
          <w:p w14:paraId="52C39E64" w14:textId="77777777" w:rsidR="005C4A4D" w:rsidRPr="00B11642" w:rsidRDefault="005C4A4D" w:rsidP="00FC74A9">
            <w:pPr>
              <w:pStyle w:val="Pro-Tab"/>
              <w:spacing w:before="0" w:after="0"/>
              <w:rPr>
                <w:rFonts w:ascii="Times New Roman" w:hAnsi="Times New Roman"/>
                <w:sz w:val="24"/>
                <w:szCs w:val="24"/>
                <w:lang w:val="ru-RU"/>
              </w:rPr>
            </w:pPr>
            <w:r w:rsidRPr="00B11642">
              <w:rPr>
                <w:rFonts w:ascii="Times New Roman" w:hAnsi="Times New Roman"/>
                <w:sz w:val="24"/>
                <w:szCs w:val="24"/>
                <w:lang w:val="ru-RU"/>
              </w:rPr>
              <w:t>2028 год –  0,00000  тыс. руб.</w:t>
            </w:r>
          </w:p>
          <w:p w14:paraId="35A049BB" w14:textId="77777777" w:rsidR="005C4A4D" w:rsidRPr="00B11642" w:rsidRDefault="005C4A4D" w:rsidP="00FC74A9">
            <w:pPr>
              <w:pStyle w:val="ConsPlusNormal"/>
              <w:ind w:firstLine="0"/>
              <w:rPr>
                <w:rFonts w:ascii="Times New Roman" w:hAnsi="Times New Roman" w:cs="Times New Roman"/>
                <w:sz w:val="24"/>
                <w:szCs w:val="24"/>
              </w:rPr>
            </w:pPr>
            <w:r w:rsidRPr="00B11642">
              <w:rPr>
                <w:rFonts w:ascii="Times New Roman" w:hAnsi="Times New Roman" w:cs="Times New Roman"/>
                <w:sz w:val="24"/>
                <w:szCs w:val="24"/>
              </w:rPr>
              <w:t>в том числе:</w:t>
            </w:r>
          </w:p>
          <w:p w14:paraId="613957E2" w14:textId="77777777" w:rsidR="005C4A4D" w:rsidRPr="00B11642" w:rsidRDefault="005C4A4D" w:rsidP="00FC74A9">
            <w:pPr>
              <w:pStyle w:val="Pro-Tab"/>
              <w:spacing w:before="0" w:after="0"/>
              <w:rPr>
                <w:rFonts w:ascii="Times New Roman" w:hAnsi="Times New Roman"/>
                <w:sz w:val="24"/>
                <w:szCs w:val="24"/>
                <w:lang w:val="ru-RU"/>
              </w:rPr>
            </w:pPr>
            <w:r w:rsidRPr="00B11642">
              <w:rPr>
                <w:rFonts w:ascii="Times New Roman" w:hAnsi="Times New Roman"/>
                <w:sz w:val="24"/>
                <w:szCs w:val="24"/>
                <w:lang w:val="ru-RU"/>
              </w:rPr>
              <w:t>- местный бюджет:</w:t>
            </w:r>
          </w:p>
          <w:p w14:paraId="6FED67D8" w14:textId="77777777" w:rsidR="005C4A4D" w:rsidRPr="00B11642" w:rsidRDefault="005C4A4D" w:rsidP="00FC74A9">
            <w:pPr>
              <w:pStyle w:val="Pro-Tab"/>
              <w:rPr>
                <w:rFonts w:ascii="Times New Roman" w:hAnsi="Times New Roman"/>
                <w:color w:val="FF0000"/>
                <w:sz w:val="24"/>
                <w:szCs w:val="24"/>
                <w:lang w:val="ru-RU"/>
              </w:rPr>
            </w:pPr>
            <w:r w:rsidRPr="00B11642">
              <w:rPr>
                <w:rFonts w:ascii="Times New Roman" w:hAnsi="Times New Roman"/>
                <w:sz w:val="24"/>
                <w:szCs w:val="24"/>
                <w:lang w:val="ru-RU"/>
              </w:rPr>
              <w:t>2024 год –  0,00000  тыс. руб</w:t>
            </w:r>
            <w:r w:rsidRPr="00B11642">
              <w:rPr>
                <w:rFonts w:ascii="Times New Roman" w:hAnsi="Times New Roman"/>
                <w:color w:val="FF0000"/>
                <w:sz w:val="24"/>
                <w:szCs w:val="24"/>
                <w:lang w:val="ru-RU"/>
              </w:rPr>
              <w:t>.</w:t>
            </w:r>
          </w:p>
          <w:p w14:paraId="01B5B525" w14:textId="77777777" w:rsidR="005C4A4D" w:rsidRPr="00B11642" w:rsidRDefault="005C4A4D" w:rsidP="00FC74A9">
            <w:pPr>
              <w:pStyle w:val="Pro-Tab"/>
              <w:spacing w:before="0" w:after="0"/>
              <w:jc w:val="both"/>
              <w:rPr>
                <w:rFonts w:ascii="Times New Roman" w:hAnsi="Times New Roman"/>
                <w:color w:val="FF0000"/>
                <w:sz w:val="24"/>
                <w:szCs w:val="24"/>
                <w:lang w:val="ru-RU"/>
              </w:rPr>
            </w:pPr>
            <w:r w:rsidRPr="00B11642">
              <w:rPr>
                <w:rFonts w:ascii="Times New Roman" w:hAnsi="Times New Roman"/>
                <w:sz w:val="24"/>
                <w:szCs w:val="24"/>
                <w:lang w:val="ru-RU"/>
              </w:rPr>
              <w:t>2025 год –  0,00000  тыс. руб</w:t>
            </w:r>
            <w:r w:rsidRPr="00B11642">
              <w:rPr>
                <w:rFonts w:ascii="Times New Roman" w:hAnsi="Times New Roman"/>
                <w:color w:val="FF0000"/>
                <w:sz w:val="24"/>
                <w:szCs w:val="24"/>
                <w:lang w:val="ru-RU"/>
              </w:rPr>
              <w:t>.</w:t>
            </w:r>
          </w:p>
          <w:p w14:paraId="32F300AB" w14:textId="77777777" w:rsidR="005C4A4D" w:rsidRPr="00B11642" w:rsidRDefault="005C4A4D" w:rsidP="00FC74A9">
            <w:pPr>
              <w:pStyle w:val="Pro-Tab"/>
              <w:spacing w:before="0" w:after="0"/>
              <w:jc w:val="both"/>
              <w:rPr>
                <w:rFonts w:ascii="Times New Roman" w:hAnsi="Times New Roman"/>
                <w:sz w:val="24"/>
                <w:szCs w:val="24"/>
                <w:lang w:val="ru-RU"/>
              </w:rPr>
            </w:pPr>
            <w:r w:rsidRPr="00B11642">
              <w:rPr>
                <w:rFonts w:ascii="Times New Roman" w:hAnsi="Times New Roman"/>
                <w:sz w:val="24"/>
                <w:szCs w:val="24"/>
                <w:lang w:val="ru-RU"/>
              </w:rPr>
              <w:t>2026 год –  0,00000  тыс. руб.</w:t>
            </w:r>
          </w:p>
          <w:p w14:paraId="2F6D6AC1" w14:textId="77777777" w:rsidR="005C4A4D" w:rsidRPr="00B11642" w:rsidRDefault="005C4A4D" w:rsidP="00FC74A9">
            <w:pPr>
              <w:pStyle w:val="Pro-Tab"/>
              <w:spacing w:before="0" w:after="0"/>
              <w:jc w:val="both"/>
              <w:rPr>
                <w:rFonts w:ascii="Times New Roman" w:hAnsi="Times New Roman"/>
                <w:sz w:val="24"/>
                <w:szCs w:val="24"/>
                <w:lang w:val="ru-RU"/>
              </w:rPr>
            </w:pPr>
            <w:r w:rsidRPr="00B11642">
              <w:rPr>
                <w:rFonts w:ascii="Times New Roman" w:hAnsi="Times New Roman"/>
                <w:sz w:val="24"/>
                <w:szCs w:val="24"/>
                <w:lang w:val="ru-RU"/>
              </w:rPr>
              <w:t>2027 год –  0,00000  тыс. руб.</w:t>
            </w:r>
          </w:p>
          <w:p w14:paraId="13A5354C" w14:textId="77777777" w:rsidR="005C4A4D" w:rsidRPr="00B11642" w:rsidRDefault="005C4A4D" w:rsidP="00FC74A9">
            <w:pPr>
              <w:pStyle w:val="Pro-Tab"/>
              <w:spacing w:before="0" w:after="0"/>
              <w:rPr>
                <w:rFonts w:ascii="Times New Roman" w:hAnsi="Times New Roman"/>
                <w:sz w:val="24"/>
                <w:szCs w:val="24"/>
                <w:lang w:val="ru-RU"/>
              </w:rPr>
            </w:pPr>
            <w:r w:rsidRPr="00B11642">
              <w:rPr>
                <w:rFonts w:ascii="Times New Roman" w:hAnsi="Times New Roman"/>
                <w:sz w:val="24"/>
                <w:szCs w:val="24"/>
                <w:lang w:val="ru-RU"/>
              </w:rPr>
              <w:t>2028 год –  0,00000  тыс. руб.</w:t>
            </w:r>
          </w:p>
          <w:p w14:paraId="43FA6D84" w14:textId="77777777" w:rsidR="005C4A4D" w:rsidRPr="00B11642" w:rsidRDefault="005C4A4D" w:rsidP="00FC74A9">
            <w:pPr>
              <w:pStyle w:val="Pro-Tab"/>
              <w:spacing w:before="0" w:after="0"/>
              <w:rPr>
                <w:rFonts w:ascii="Times New Roman" w:hAnsi="Times New Roman"/>
                <w:sz w:val="24"/>
                <w:szCs w:val="24"/>
                <w:lang w:val="ru-RU"/>
              </w:rPr>
            </w:pPr>
            <w:r w:rsidRPr="00B11642">
              <w:rPr>
                <w:rFonts w:ascii="Times New Roman" w:hAnsi="Times New Roman"/>
                <w:sz w:val="24"/>
                <w:szCs w:val="24"/>
                <w:lang w:val="ru-RU"/>
              </w:rPr>
              <w:t>- областной бюджет:</w:t>
            </w:r>
          </w:p>
          <w:p w14:paraId="794830AC" w14:textId="77777777" w:rsidR="005C4A4D" w:rsidRPr="00B11642" w:rsidRDefault="005C4A4D" w:rsidP="00FC74A9">
            <w:pPr>
              <w:pStyle w:val="Pro-Tab"/>
              <w:rPr>
                <w:rFonts w:ascii="Times New Roman" w:hAnsi="Times New Roman"/>
                <w:color w:val="FF0000"/>
                <w:sz w:val="24"/>
                <w:szCs w:val="24"/>
                <w:lang w:val="ru-RU"/>
              </w:rPr>
            </w:pPr>
            <w:r w:rsidRPr="00B11642">
              <w:rPr>
                <w:rFonts w:ascii="Times New Roman" w:hAnsi="Times New Roman"/>
                <w:sz w:val="24"/>
                <w:szCs w:val="24"/>
                <w:lang w:val="ru-RU"/>
              </w:rPr>
              <w:t>2024 год – 130,00 тыс. руб</w:t>
            </w:r>
            <w:r w:rsidRPr="00B11642">
              <w:rPr>
                <w:rFonts w:ascii="Times New Roman" w:hAnsi="Times New Roman"/>
                <w:color w:val="FF0000"/>
                <w:sz w:val="24"/>
                <w:szCs w:val="24"/>
                <w:lang w:val="ru-RU"/>
              </w:rPr>
              <w:t>.</w:t>
            </w:r>
          </w:p>
          <w:p w14:paraId="618040E0" w14:textId="77777777" w:rsidR="005C4A4D" w:rsidRPr="00B11642" w:rsidRDefault="005C4A4D" w:rsidP="00FC74A9">
            <w:pPr>
              <w:pStyle w:val="Pro-Tab"/>
              <w:spacing w:before="0" w:after="0"/>
              <w:jc w:val="both"/>
              <w:rPr>
                <w:rFonts w:ascii="Times New Roman" w:hAnsi="Times New Roman"/>
                <w:color w:val="FF0000"/>
                <w:sz w:val="24"/>
                <w:szCs w:val="24"/>
                <w:lang w:val="ru-RU"/>
              </w:rPr>
            </w:pPr>
            <w:r w:rsidRPr="00B11642">
              <w:rPr>
                <w:rFonts w:ascii="Times New Roman" w:hAnsi="Times New Roman"/>
                <w:sz w:val="24"/>
                <w:szCs w:val="24"/>
                <w:lang w:val="ru-RU"/>
              </w:rPr>
              <w:t>2025 год  - 120,00 тыс. руб</w:t>
            </w:r>
            <w:r w:rsidRPr="00B11642">
              <w:rPr>
                <w:rFonts w:ascii="Times New Roman" w:hAnsi="Times New Roman"/>
                <w:color w:val="FF0000"/>
                <w:sz w:val="24"/>
                <w:szCs w:val="24"/>
                <w:lang w:val="ru-RU"/>
              </w:rPr>
              <w:t>.</w:t>
            </w:r>
          </w:p>
          <w:p w14:paraId="1045BE19" w14:textId="77777777" w:rsidR="005C4A4D" w:rsidRPr="00B11642" w:rsidRDefault="005C4A4D" w:rsidP="00FC74A9">
            <w:pPr>
              <w:pStyle w:val="Pro-Tab"/>
              <w:spacing w:before="0" w:after="0"/>
              <w:jc w:val="both"/>
              <w:rPr>
                <w:rFonts w:ascii="Times New Roman" w:hAnsi="Times New Roman"/>
                <w:sz w:val="24"/>
                <w:szCs w:val="24"/>
                <w:lang w:val="ru-RU"/>
              </w:rPr>
            </w:pPr>
            <w:r w:rsidRPr="00B11642">
              <w:rPr>
                <w:rFonts w:ascii="Times New Roman" w:hAnsi="Times New Roman"/>
                <w:sz w:val="24"/>
                <w:szCs w:val="24"/>
                <w:lang w:val="ru-RU"/>
              </w:rPr>
              <w:t>2026 год – 120,00 тыс. руб.</w:t>
            </w:r>
          </w:p>
          <w:p w14:paraId="5E9A8E10" w14:textId="77777777" w:rsidR="005C4A4D" w:rsidRPr="00B11642" w:rsidRDefault="005C4A4D" w:rsidP="00FC74A9">
            <w:pPr>
              <w:pStyle w:val="Pro-Tab"/>
              <w:spacing w:before="0" w:after="0"/>
              <w:jc w:val="both"/>
              <w:rPr>
                <w:rFonts w:ascii="Times New Roman" w:hAnsi="Times New Roman"/>
                <w:sz w:val="24"/>
                <w:szCs w:val="24"/>
                <w:lang w:val="ru-RU"/>
              </w:rPr>
            </w:pPr>
            <w:r w:rsidRPr="00B11642">
              <w:rPr>
                <w:rFonts w:ascii="Times New Roman" w:hAnsi="Times New Roman"/>
                <w:sz w:val="24"/>
                <w:szCs w:val="24"/>
                <w:lang w:val="ru-RU"/>
              </w:rPr>
              <w:t>2027 год – 0,00000 тыс. руб.</w:t>
            </w:r>
          </w:p>
          <w:p w14:paraId="6A48D281" w14:textId="77777777" w:rsidR="005C4A4D" w:rsidRPr="00997026" w:rsidRDefault="005C4A4D" w:rsidP="00FC74A9">
            <w:pPr>
              <w:pStyle w:val="Pro-Tab"/>
              <w:spacing w:before="0" w:after="0"/>
              <w:rPr>
                <w:rFonts w:ascii="Times New Roman" w:hAnsi="Times New Roman"/>
                <w:sz w:val="24"/>
                <w:szCs w:val="24"/>
                <w:lang w:val="ru-RU"/>
              </w:rPr>
            </w:pPr>
            <w:r w:rsidRPr="00B11642">
              <w:rPr>
                <w:rFonts w:ascii="Times New Roman" w:hAnsi="Times New Roman"/>
                <w:sz w:val="24"/>
                <w:szCs w:val="24"/>
                <w:lang w:val="ru-RU"/>
              </w:rPr>
              <w:t>2028 год – 0,00000  тыс. руб.</w:t>
            </w:r>
          </w:p>
          <w:p w14:paraId="06C07EC6" w14:textId="77777777" w:rsidR="005C4A4D" w:rsidRPr="00EE1A7B" w:rsidRDefault="005C4A4D" w:rsidP="00FC74A9">
            <w:pPr>
              <w:suppressAutoHyphens/>
            </w:pPr>
          </w:p>
        </w:tc>
      </w:tr>
    </w:tbl>
    <w:p w14:paraId="32A3B759" w14:textId="77777777" w:rsidR="005C4A4D" w:rsidRPr="00BB3121" w:rsidRDefault="005C4A4D" w:rsidP="005C4A4D">
      <w:pPr>
        <w:widowControl w:val="0"/>
        <w:autoSpaceDE w:val="0"/>
        <w:autoSpaceDN w:val="0"/>
        <w:adjustRightInd w:val="0"/>
        <w:jc w:val="right"/>
        <w:rPr>
          <w:szCs w:val="20"/>
        </w:rPr>
      </w:pPr>
    </w:p>
    <w:p w14:paraId="4DBD978A" w14:textId="77777777" w:rsidR="005C4A4D" w:rsidRDefault="005C4A4D" w:rsidP="005C4A4D">
      <w:pPr>
        <w:ind w:firstLine="708"/>
        <w:jc w:val="center"/>
        <w:rPr>
          <w:b/>
          <w:sz w:val="28"/>
        </w:rPr>
      </w:pPr>
    </w:p>
    <w:p w14:paraId="7D6B6A89" w14:textId="77777777" w:rsidR="005C4A4D" w:rsidRDefault="005C4A4D" w:rsidP="005C4A4D">
      <w:pPr>
        <w:ind w:firstLine="708"/>
        <w:jc w:val="center"/>
        <w:rPr>
          <w:b/>
          <w:sz w:val="28"/>
        </w:rPr>
      </w:pPr>
    </w:p>
    <w:p w14:paraId="1CE30F12" w14:textId="77777777" w:rsidR="005C4A4D" w:rsidRDefault="005C4A4D" w:rsidP="005C4A4D">
      <w:pPr>
        <w:ind w:firstLine="708"/>
        <w:jc w:val="center"/>
        <w:rPr>
          <w:b/>
          <w:sz w:val="28"/>
        </w:rPr>
      </w:pPr>
    </w:p>
    <w:p w14:paraId="4DC5DE69" w14:textId="77777777" w:rsidR="005C4A4D" w:rsidRPr="00EE1A7B" w:rsidRDefault="005C4A4D" w:rsidP="005C4A4D">
      <w:pPr>
        <w:pStyle w:val="4"/>
        <w:spacing w:before="0"/>
        <w:ind w:firstLine="709"/>
        <w:jc w:val="center"/>
        <w:rPr>
          <w:rFonts w:ascii="Times New Roman" w:hAnsi="Times New Roman" w:cs="Times New Roman"/>
          <w:i w:val="0"/>
          <w:color w:val="000000" w:themeColor="text1"/>
          <w:sz w:val="28"/>
          <w:szCs w:val="28"/>
        </w:rPr>
      </w:pPr>
      <w:r w:rsidRPr="00EE1A7B">
        <w:rPr>
          <w:rFonts w:ascii="Times New Roman" w:hAnsi="Times New Roman" w:cs="Times New Roman"/>
          <w:i w:val="0"/>
          <w:color w:val="000000" w:themeColor="text1"/>
          <w:sz w:val="28"/>
          <w:szCs w:val="28"/>
        </w:rPr>
        <w:t>2. Краткая характеристика сферы реализации подпрограммы</w:t>
      </w:r>
    </w:p>
    <w:p w14:paraId="3AF236D0" w14:textId="77777777" w:rsidR="005C4A4D" w:rsidRPr="00997026" w:rsidRDefault="005C4A4D" w:rsidP="005C4A4D"/>
    <w:p w14:paraId="792DAD24" w14:textId="77777777" w:rsidR="005C4A4D" w:rsidRPr="00637873" w:rsidRDefault="005C4A4D" w:rsidP="005C4A4D">
      <w:pPr>
        <w:pStyle w:val="12"/>
        <w:ind w:firstLine="708"/>
        <w:jc w:val="both"/>
        <w:rPr>
          <w:rFonts w:ascii="Times New Roman" w:hAnsi="Times New Roman" w:cs="Times New Roman"/>
          <w:sz w:val="28"/>
          <w:szCs w:val="28"/>
        </w:rPr>
      </w:pPr>
      <w:r w:rsidRPr="00637873">
        <w:rPr>
          <w:rFonts w:ascii="Times New Roman" w:hAnsi="Times New Roman" w:cs="Times New Roman"/>
          <w:sz w:val="28"/>
          <w:szCs w:val="28"/>
        </w:rPr>
        <w:t>Меры социальной поддержки в сфере культуры получа</w:t>
      </w:r>
      <w:r>
        <w:rPr>
          <w:rFonts w:ascii="Times New Roman" w:hAnsi="Times New Roman" w:cs="Times New Roman"/>
          <w:sz w:val="28"/>
          <w:szCs w:val="28"/>
        </w:rPr>
        <w:t>е</w:t>
      </w:r>
      <w:r w:rsidRPr="00637873">
        <w:rPr>
          <w:rFonts w:ascii="Times New Roman" w:hAnsi="Times New Roman" w:cs="Times New Roman"/>
          <w:sz w:val="28"/>
          <w:szCs w:val="28"/>
        </w:rPr>
        <w:t xml:space="preserve">т </w:t>
      </w:r>
      <w:r>
        <w:rPr>
          <w:rFonts w:ascii="Times New Roman" w:hAnsi="Times New Roman" w:cs="Times New Roman"/>
          <w:sz w:val="28"/>
          <w:szCs w:val="28"/>
        </w:rPr>
        <w:t xml:space="preserve">муниципальное </w:t>
      </w:r>
      <w:r w:rsidRPr="00637873">
        <w:rPr>
          <w:rFonts w:ascii="Times New Roman" w:hAnsi="Times New Roman" w:cs="Times New Roman"/>
          <w:sz w:val="28"/>
          <w:szCs w:val="28"/>
        </w:rPr>
        <w:t>учреждение дополнительного образования</w:t>
      </w:r>
      <w:r>
        <w:rPr>
          <w:rFonts w:ascii="Times New Roman" w:hAnsi="Times New Roman" w:cs="Times New Roman"/>
          <w:sz w:val="28"/>
          <w:szCs w:val="28"/>
        </w:rPr>
        <w:t xml:space="preserve"> «Детская музыкальная школа» г. Тейково</w:t>
      </w:r>
      <w:r w:rsidRPr="00637873">
        <w:rPr>
          <w:rFonts w:ascii="Times New Roman" w:hAnsi="Times New Roman" w:cs="Times New Roman"/>
          <w:sz w:val="28"/>
          <w:szCs w:val="28"/>
        </w:rPr>
        <w:t xml:space="preserve">. </w:t>
      </w:r>
    </w:p>
    <w:p w14:paraId="68582746" w14:textId="77777777" w:rsidR="005C4A4D" w:rsidRPr="00997026" w:rsidRDefault="005C4A4D" w:rsidP="005C4A4D">
      <w:pPr>
        <w:pStyle w:val="12"/>
        <w:jc w:val="both"/>
        <w:rPr>
          <w:rFonts w:ascii="Times New Roman" w:hAnsi="Times New Roman" w:cs="Times New Roman"/>
          <w:sz w:val="24"/>
          <w:szCs w:val="24"/>
        </w:rPr>
      </w:pPr>
    </w:p>
    <w:p w14:paraId="18E7A989" w14:textId="77777777" w:rsidR="005C4A4D" w:rsidRPr="00EE1A7B" w:rsidRDefault="005C4A4D" w:rsidP="005C4A4D">
      <w:pPr>
        <w:jc w:val="center"/>
        <w:rPr>
          <w:b/>
          <w:sz w:val="28"/>
          <w:szCs w:val="28"/>
        </w:rPr>
      </w:pPr>
      <w:r w:rsidRPr="00EE1A7B">
        <w:rPr>
          <w:b/>
          <w:sz w:val="28"/>
          <w:szCs w:val="28"/>
        </w:rPr>
        <w:t>3. Ожидаемые результаты реализации подпрограммы</w:t>
      </w:r>
    </w:p>
    <w:p w14:paraId="0A5F9EFA" w14:textId="77777777" w:rsidR="005C4A4D" w:rsidRPr="00997026" w:rsidRDefault="005C4A4D" w:rsidP="005C4A4D">
      <w:pPr>
        <w:pStyle w:val="Pro-Gramma"/>
        <w:spacing w:before="0" w:line="240" w:lineRule="auto"/>
        <w:ind w:left="0" w:firstLine="709"/>
        <w:rPr>
          <w:rFonts w:ascii="Times New Roman" w:hAnsi="Times New Roman"/>
          <w:sz w:val="24"/>
          <w:lang w:val="ru-RU"/>
        </w:rPr>
      </w:pPr>
    </w:p>
    <w:p w14:paraId="116284C3" w14:textId="77777777" w:rsidR="005C4A4D" w:rsidRPr="00B11642" w:rsidRDefault="005C4A4D" w:rsidP="005C4A4D">
      <w:pPr>
        <w:pStyle w:val="Pro-Gramma"/>
        <w:spacing w:before="0" w:line="240" w:lineRule="auto"/>
        <w:ind w:left="0" w:firstLine="709"/>
        <w:rPr>
          <w:rFonts w:ascii="Times New Roman" w:hAnsi="Times New Roman"/>
          <w:sz w:val="28"/>
          <w:szCs w:val="28"/>
        </w:rPr>
      </w:pPr>
      <w:r w:rsidRPr="00637873">
        <w:rPr>
          <w:rFonts w:ascii="Times New Roman" w:hAnsi="Times New Roman"/>
          <w:sz w:val="28"/>
          <w:szCs w:val="28"/>
        </w:rPr>
        <w:t>Реализация подпрограммы в перспективе 20</w:t>
      </w:r>
      <w:r w:rsidRPr="00637873">
        <w:rPr>
          <w:rFonts w:ascii="Times New Roman" w:hAnsi="Times New Roman"/>
          <w:sz w:val="28"/>
          <w:szCs w:val="28"/>
          <w:lang w:val="ru-RU"/>
        </w:rPr>
        <w:t>24</w:t>
      </w:r>
      <w:r w:rsidRPr="00637873">
        <w:rPr>
          <w:rFonts w:ascii="Times New Roman" w:hAnsi="Times New Roman"/>
          <w:sz w:val="28"/>
          <w:szCs w:val="28"/>
        </w:rPr>
        <w:t>-202</w:t>
      </w:r>
      <w:r w:rsidRPr="00637873">
        <w:rPr>
          <w:rFonts w:ascii="Times New Roman" w:hAnsi="Times New Roman"/>
          <w:sz w:val="28"/>
          <w:szCs w:val="28"/>
          <w:lang w:val="ru-RU"/>
        </w:rPr>
        <w:t>6</w:t>
      </w:r>
      <w:r w:rsidRPr="00637873">
        <w:rPr>
          <w:rFonts w:ascii="Times New Roman" w:hAnsi="Times New Roman"/>
          <w:sz w:val="28"/>
          <w:szCs w:val="28"/>
        </w:rPr>
        <w:t xml:space="preserve"> </w:t>
      </w:r>
      <w:r w:rsidRPr="00637873">
        <w:rPr>
          <w:rFonts w:ascii="Times New Roman" w:hAnsi="Times New Roman"/>
          <w:sz w:val="28"/>
          <w:szCs w:val="28"/>
          <w:lang w:val="ru-RU"/>
        </w:rPr>
        <w:t>годов</w:t>
      </w:r>
      <w:r w:rsidRPr="00637873">
        <w:rPr>
          <w:rFonts w:ascii="Times New Roman" w:hAnsi="Times New Roman"/>
          <w:sz w:val="28"/>
          <w:szCs w:val="28"/>
        </w:rPr>
        <w:t xml:space="preserve"> позволит обеспечить достижение следующих основных результатов:</w:t>
      </w:r>
    </w:p>
    <w:p w14:paraId="0B8BD933" w14:textId="77777777" w:rsidR="005C4A4D" w:rsidRDefault="005C4A4D" w:rsidP="005C4A4D">
      <w:pPr>
        <w:autoSpaceDE w:val="0"/>
        <w:autoSpaceDN w:val="0"/>
        <w:adjustRightInd w:val="0"/>
        <w:jc w:val="right"/>
      </w:pPr>
      <w:r w:rsidRPr="003472C0">
        <w:t>Таблица 1</w:t>
      </w:r>
    </w:p>
    <w:p w14:paraId="0F184163" w14:textId="77777777" w:rsidR="005C4A4D" w:rsidRPr="003472C0" w:rsidRDefault="005C4A4D" w:rsidP="005C4A4D">
      <w:pPr>
        <w:autoSpaceDE w:val="0"/>
        <w:autoSpaceDN w:val="0"/>
        <w:adjustRightInd w:val="0"/>
        <w:jc w:val="right"/>
        <w:rPr>
          <w:b/>
          <w:sz w:val="28"/>
          <w:szCs w:val="28"/>
        </w:rPr>
      </w:pPr>
    </w:p>
    <w:p w14:paraId="30912DDC" w14:textId="77777777" w:rsidR="005C4A4D" w:rsidRPr="003472C0" w:rsidRDefault="005C4A4D" w:rsidP="005C4A4D">
      <w:pPr>
        <w:autoSpaceDE w:val="0"/>
        <w:autoSpaceDN w:val="0"/>
        <w:adjustRightInd w:val="0"/>
        <w:jc w:val="center"/>
        <w:rPr>
          <w:b/>
          <w:sz w:val="28"/>
        </w:rPr>
      </w:pPr>
      <w:r w:rsidRPr="003472C0">
        <w:rPr>
          <w:b/>
          <w:sz w:val="28"/>
        </w:rPr>
        <w:t xml:space="preserve">Целевые индикаторы (показатели) реализации подпрограммы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963"/>
        <w:gridCol w:w="709"/>
        <w:gridCol w:w="850"/>
        <w:gridCol w:w="851"/>
        <w:gridCol w:w="708"/>
        <w:gridCol w:w="851"/>
        <w:gridCol w:w="709"/>
        <w:gridCol w:w="708"/>
      </w:tblGrid>
      <w:tr w:rsidR="005C4A4D" w:rsidRPr="00B11642" w14:paraId="51AFAD7F" w14:textId="77777777" w:rsidTr="00FC74A9">
        <w:trPr>
          <w:tblHeader/>
        </w:trPr>
        <w:tc>
          <w:tcPr>
            <w:tcW w:w="425" w:type="dxa"/>
            <w:shd w:val="clear" w:color="auto" w:fill="auto"/>
          </w:tcPr>
          <w:p w14:paraId="4C9921EB" w14:textId="77777777" w:rsidR="005C4A4D" w:rsidRPr="00B11642" w:rsidRDefault="005C4A4D" w:rsidP="00FC74A9">
            <w:pPr>
              <w:pStyle w:val="Pro-Tab"/>
              <w:keepNext/>
              <w:spacing w:before="0" w:after="0"/>
              <w:rPr>
                <w:rFonts w:ascii="Times New Roman" w:hAnsi="Times New Roman"/>
                <w:sz w:val="24"/>
                <w:szCs w:val="24"/>
                <w:lang w:val="ru-RU"/>
              </w:rPr>
            </w:pPr>
            <w:r w:rsidRPr="00B11642">
              <w:rPr>
                <w:rFonts w:ascii="Times New Roman" w:hAnsi="Times New Roman"/>
                <w:sz w:val="24"/>
                <w:szCs w:val="24"/>
                <w:lang w:val="ru-RU"/>
              </w:rPr>
              <w:t>№</w:t>
            </w:r>
          </w:p>
        </w:tc>
        <w:tc>
          <w:tcPr>
            <w:tcW w:w="4963" w:type="dxa"/>
            <w:shd w:val="clear" w:color="auto" w:fill="auto"/>
          </w:tcPr>
          <w:p w14:paraId="29B71BC6" w14:textId="77777777" w:rsidR="005C4A4D" w:rsidRPr="00B11642" w:rsidRDefault="005C4A4D" w:rsidP="00FC74A9">
            <w:pPr>
              <w:pStyle w:val="Pro-Tab"/>
              <w:keepNext/>
              <w:spacing w:before="0" w:after="0"/>
              <w:rPr>
                <w:rFonts w:ascii="Times New Roman" w:hAnsi="Times New Roman"/>
                <w:sz w:val="24"/>
                <w:szCs w:val="24"/>
                <w:lang w:val="ru-RU"/>
              </w:rPr>
            </w:pPr>
            <w:r w:rsidRPr="00B11642">
              <w:rPr>
                <w:rFonts w:ascii="Times New Roman" w:hAnsi="Times New Roman"/>
                <w:sz w:val="24"/>
                <w:szCs w:val="24"/>
                <w:lang w:val="ru-RU"/>
              </w:rPr>
              <w:t>Наименование показателя</w:t>
            </w:r>
          </w:p>
        </w:tc>
        <w:tc>
          <w:tcPr>
            <w:tcW w:w="709" w:type="dxa"/>
            <w:shd w:val="clear" w:color="auto" w:fill="auto"/>
          </w:tcPr>
          <w:p w14:paraId="70B147E1" w14:textId="77777777" w:rsidR="005C4A4D" w:rsidRPr="00B11642" w:rsidRDefault="005C4A4D" w:rsidP="00FC74A9">
            <w:pPr>
              <w:pStyle w:val="Pro-Tab"/>
              <w:keepNext/>
              <w:spacing w:before="0" w:after="0"/>
              <w:rPr>
                <w:rFonts w:ascii="Times New Roman" w:hAnsi="Times New Roman"/>
                <w:sz w:val="24"/>
                <w:szCs w:val="24"/>
                <w:lang w:val="ru-RU"/>
              </w:rPr>
            </w:pPr>
            <w:r w:rsidRPr="00B11642">
              <w:rPr>
                <w:rFonts w:ascii="Times New Roman" w:hAnsi="Times New Roman"/>
                <w:sz w:val="24"/>
                <w:szCs w:val="24"/>
                <w:lang w:val="ru-RU"/>
              </w:rPr>
              <w:t>Ед. изм.</w:t>
            </w:r>
          </w:p>
        </w:tc>
        <w:tc>
          <w:tcPr>
            <w:tcW w:w="850" w:type="dxa"/>
            <w:shd w:val="clear" w:color="auto" w:fill="auto"/>
          </w:tcPr>
          <w:p w14:paraId="5C1F717B" w14:textId="77777777" w:rsidR="005C4A4D" w:rsidRPr="00B11642" w:rsidRDefault="005C4A4D" w:rsidP="00FC74A9">
            <w:pPr>
              <w:keepNext/>
              <w:tabs>
                <w:tab w:val="left" w:pos="0"/>
              </w:tabs>
              <w:jc w:val="center"/>
            </w:pPr>
            <w:r w:rsidRPr="00B11642">
              <w:t>2023 год</w:t>
            </w:r>
          </w:p>
        </w:tc>
        <w:tc>
          <w:tcPr>
            <w:tcW w:w="851" w:type="dxa"/>
            <w:shd w:val="clear" w:color="auto" w:fill="auto"/>
          </w:tcPr>
          <w:p w14:paraId="3D516782" w14:textId="77777777" w:rsidR="005C4A4D" w:rsidRPr="00B11642" w:rsidRDefault="005C4A4D" w:rsidP="00FC74A9">
            <w:pPr>
              <w:keepNext/>
              <w:tabs>
                <w:tab w:val="left" w:pos="0"/>
              </w:tabs>
              <w:jc w:val="center"/>
            </w:pPr>
            <w:r w:rsidRPr="00B11642">
              <w:t>2024 год</w:t>
            </w:r>
          </w:p>
        </w:tc>
        <w:tc>
          <w:tcPr>
            <w:tcW w:w="708" w:type="dxa"/>
            <w:shd w:val="clear" w:color="auto" w:fill="auto"/>
          </w:tcPr>
          <w:p w14:paraId="76FCA84F" w14:textId="77777777" w:rsidR="005C4A4D" w:rsidRPr="00B11642" w:rsidRDefault="005C4A4D" w:rsidP="00FC74A9">
            <w:pPr>
              <w:keepNext/>
              <w:tabs>
                <w:tab w:val="left" w:pos="0"/>
              </w:tabs>
              <w:jc w:val="center"/>
            </w:pPr>
            <w:r w:rsidRPr="00B11642">
              <w:t>2025 год</w:t>
            </w:r>
          </w:p>
        </w:tc>
        <w:tc>
          <w:tcPr>
            <w:tcW w:w="851" w:type="dxa"/>
            <w:shd w:val="clear" w:color="auto" w:fill="auto"/>
          </w:tcPr>
          <w:p w14:paraId="55D1E6D8" w14:textId="77777777" w:rsidR="005C4A4D" w:rsidRPr="00B11642" w:rsidRDefault="005C4A4D" w:rsidP="00FC74A9">
            <w:pPr>
              <w:keepNext/>
              <w:tabs>
                <w:tab w:val="left" w:pos="0"/>
              </w:tabs>
              <w:jc w:val="center"/>
            </w:pPr>
            <w:r w:rsidRPr="00B11642">
              <w:t xml:space="preserve">2026 год </w:t>
            </w:r>
          </w:p>
        </w:tc>
        <w:tc>
          <w:tcPr>
            <w:tcW w:w="709" w:type="dxa"/>
            <w:shd w:val="clear" w:color="auto" w:fill="auto"/>
          </w:tcPr>
          <w:p w14:paraId="7091C7F4" w14:textId="77777777" w:rsidR="005C4A4D" w:rsidRPr="00B11642" w:rsidRDefault="005C4A4D" w:rsidP="00FC74A9">
            <w:pPr>
              <w:keepNext/>
              <w:tabs>
                <w:tab w:val="left" w:pos="0"/>
              </w:tabs>
              <w:jc w:val="center"/>
            </w:pPr>
            <w:r w:rsidRPr="00B11642">
              <w:t>2027 год</w:t>
            </w:r>
          </w:p>
        </w:tc>
        <w:tc>
          <w:tcPr>
            <w:tcW w:w="708" w:type="dxa"/>
            <w:shd w:val="clear" w:color="auto" w:fill="auto"/>
          </w:tcPr>
          <w:p w14:paraId="23B0D387" w14:textId="77777777" w:rsidR="005C4A4D" w:rsidRPr="00B11642" w:rsidRDefault="005C4A4D" w:rsidP="00FC74A9">
            <w:pPr>
              <w:keepNext/>
              <w:tabs>
                <w:tab w:val="left" w:pos="0"/>
              </w:tabs>
              <w:jc w:val="center"/>
            </w:pPr>
            <w:r w:rsidRPr="00B11642">
              <w:t>2028 год</w:t>
            </w:r>
          </w:p>
        </w:tc>
      </w:tr>
      <w:tr w:rsidR="005C4A4D" w:rsidRPr="000A32E8" w14:paraId="62BC1F80" w14:textId="77777777" w:rsidTr="00FC74A9">
        <w:trPr>
          <w:cantSplit/>
        </w:trPr>
        <w:tc>
          <w:tcPr>
            <w:tcW w:w="425" w:type="dxa"/>
            <w:shd w:val="clear" w:color="auto" w:fill="auto"/>
          </w:tcPr>
          <w:p w14:paraId="5B9FB79A" w14:textId="77777777" w:rsidR="005C4A4D" w:rsidRPr="00B11642" w:rsidRDefault="005C4A4D" w:rsidP="00FC74A9">
            <w:pPr>
              <w:pStyle w:val="Pro-Tab"/>
              <w:spacing w:before="0" w:after="0"/>
              <w:rPr>
                <w:rFonts w:ascii="Times New Roman" w:hAnsi="Times New Roman"/>
                <w:sz w:val="24"/>
                <w:szCs w:val="24"/>
                <w:lang w:val="ru-RU"/>
              </w:rPr>
            </w:pPr>
            <w:r w:rsidRPr="00B11642">
              <w:rPr>
                <w:rFonts w:ascii="Times New Roman" w:hAnsi="Times New Roman"/>
                <w:sz w:val="24"/>
                <w:szCs w:val="24"/>
                <w:lang w:val="ru-RU"/>
              </w:rPr>
              <w:t>1.</w:t>
            </w:r>
          </w:p>
        </w:tc>
        <w:tc>
          <w:tcPr>
            <w:tcW w:w="4963" w:type="dxa"/>
            <w:shd w:val="clear" w:color="auto" w:fill="auto"/>
          </w:tcPr>
          <w:p w14:paraId="19538051" w14:textId="77777777" w:rsidR="005C4A4D" w:rsidRPr="00B11642" w:rsidRDefault="005C4A4D" w:rsidP="00FC74A9">
            <w:pPr>
              <w:autoSpaceDE w:val="0"/>
              <w:autoSpaceDN w:val="0"/>
              <w:adjustRightInd w:val="0"/>
              <w:ind w:firstLine="34"/>
              <w:jc w:val="center"/>
            </w:pPr>
            <w:r w:rsidRPr="00B11642">
              <w:t>Численность работников организаций, получающих ежегодную социальную выплату на реализацию дополнительных общеобразовательных программ.</w:t>
            </w:r>
          </w:p>
        </w:tc>
        <w:tc>
          <w:tcPr>
            <w:tcW w:w="709" w:type="dxa"/>
            <w:shd w:val="clear" w:color="auto" w:fill="auto"/>
          </w:tcPr>
          <w:p w14:paraId="336E5016" w14:textId="77777777" w:rsidR="005C4A4D" w:rsidRPr="00B11642" w:rsidRDefault="005C4A4D" w:rsidP="00FC74A9">
            <w:pPr>
              <w:pStyle w:val="a9"/>
              <w:jc w:val="center"/>
              <w:rPr>
                <w:rFonts w:ascii="Times New Roman" w:hAnsi="Times New Roman"/>
                <w:sz w:val="24"/>
                <w:szCs w:val="24"/>
              </w:rPr>
            </w:pPr>
            <w:r w:rsidRPr="00B11642">
              <w:rPr>
                <w:rFonts w:ascii="Times New Roman" w:hAnsi="Times New Roman"/>
                <w:sz w:val="24"/>
                <w:szCs w:val="24"/>
              </w:rPr>
              <w:t>чел.</w:t>
            </w:r>
          </w:p>
        </w:tc>
        <w:tc>
          <w:tcPr>
            <w:tcW w:w="850" w:type="dxa"/>
            <w:shd w:val="clear" w:color="auto" w:fill="auto"/>
          </w:tcPr>
          <w:p w14:paraId="2A03195C" w14:textId="77777777" w:rsidR="005C4A4D" w:rsidRPr="00B11642" w:rsidRDefault="005C4A4D" w:rsidP="00FC74A9">
            <w:pPr>
              <w:pStyle w:val="Pro-Tab"/>
              <w:spacing w:before="0" w:after="0"/>
              <w:jc w:val="center"/>
              <w:rPr>
                <w:rFonts w:ascii="Times New Roman" w:hAnsi="Times New Roman"/>
                <w:sz w:val="24"/>
                <w:szCs w:val="24"/>
                <w:lang w:val="ru-RU"/>
              </w:rPr>
            </w:pPr>
            <w:r w:rsidRPr="00B11642">
              <w:rPr>
                <w:rFonts w:ascii="Times New Roman" w:hAnsi="Times New Roman"/>
                <w:sz w:val="24"/>
                <w:szCs w:val="24"/>
                <w:lang w:val="ru-RU"/>
              </w:rPr>
              <w:t>-</w:t>
            </w:r>
          </w:p>
        </w:tc>
        <w:tc>
          <w:tcPr>
            <w:tcW w:w="851" w:type="dxa"/>
            <w:shd w:val="clear" w:color="auto" w:fill="auto"/>
          </w:tcPr>
          <w:p w14:paraId="53F0AF32" w14:textId="77777777" w:rsidR="005C4A4D" w:rsidRPr="00B11642" w:rsidRDefault="005C4A4D" w:rsidP="00FC74A9">
            <w:pPr>
              <w:pStyle w:val="Pro-Tab"/>
              <w:spacing w:before="0" w:after="0"/>
              <w:jc w:val="center"/>
              <w:rPr>
                <w:rFonts w:ascii="Times New Roman" w:hAnsi="Times New Roman"/>
                <w:sz w:val="24"/>
                <w:szCs w:val="24"/>
                <w:lang w:val="ru-RU"/>
              </w:rPr>
            </w:pPr>
            <w:r w:rsidRPr="00B11642">
              <w:rPr>
                <w:rFonts w:ascii="Times New Roman" w:hAnsi="Times New Roman"/>
                <w:sz w:val="24"/>
                <w:szCs w:val="24"/>
                <w:lang w:val="ru-RU"/>
              </w:rPr>
              <w:t>13</w:t>
            </w:r>
          </w:p>
        </w:tc>
        <w:tc>
          <w:tcPr>
            <w:tcW w:w="708" w:type="dxa"/>
            <w:shd w:val="clear" w:color="auto" w:fill="auto"/>
          </w:tcPr>
          <w:p w14:paraId="537DE3A9" w14:textId="77777777" w:rsidR="005C4A4D" w:rsidRPr="00B11642" w:rsidRDefault="005C4A4D" w:rsidP="00FC74A9">
            <w:pPr>
              <w:pStyle w:val="Pro-Tab"/>
              <w:spacing w:before="0" w:after="0"/>
              <w:jc w:val="center"/>
              <w:rPr>
                <w:rFonts w:ascii="Times New Roman" w:hAnsi="Times New Roman"/>
                <w:sz w:val="24"/>
                <w:szCs w:val="24"/>
                <w:lang w:val="ru-RU"/>
              </w:rPr>
            </w:pPr>
            <w:r w:rsidRPr="00B11642">
              <w:rPr>
                <w:rFonts w:ascii="Times New Roman" w:hAnsi="Times New Roman"/>
                <w:sz w:val="24"/>
                <w:szCs w:val="24"/>
                <w:lang w:val="ru-RU"/>
              </w:rPr>
              <w:t>12</w:t>
            </w:r>
          </w:p>
        </w:tc>
        <w:tc>
          <w:tcPr>
            <w:tcW w:w="851" w:type="dxa"/>
            <w:shd w:val="clear" w:color="auto" w:fill="auto"/>
          </w:tcPr>
          <w:p w14:paraId="1F93A3B6" w14:textId="77777777" w:rsidR="005C4A4D" w:rsidRPr="00B11642" w:rsidRDefault="005C4A4D" w:rsidP="00FC74A9">
            <w:pPr>
              <w:pStyle w:val="Pro-Tab"/>
              <w:spacing w:before="0" w:after="0"/>
              <w:jc w:val="center"/>
              <w:rPr>
                <w:rFonts w:ascii="Times New Roman" w:hAnsi="Times New Roman"/>
                <w:sz w:val="24"/>
                <w:szCs w:val="24"/>
                <w:lang w:val="ru-RU"/>
              </w:rPr>
            </w:pPr>
            <w:r w:rsidRPr="00B11642">
              <w:rPr>
                <w:rFonts w:ascii="Times New Roman" w:hAnsi="Times New Roman"/>
                <w:sz w:val="24"/>
                <w:szCs w:val="24"/>
                <w:lang w:val="ru-RU"/>
              </w:rPr>
              <w:t>12</w:t>
            </w:r>
          </w:p>
        </w:tc>
        <w:tc>
          <w:tcPr>
            <w:tcW w:w="709" w:type="dxa"/>
            <w:shd w:val="clear" w:color="auto" w:fill="auto"/>
          </w:tcPr>
          <w:p w14:paraId="7DFC445F" w14:textId="77777777" w:rsidR="005C4A4D" w:rsidRPr="00B11642" w:rsidRDefault="005C4A4D" w:rsidP="00FC74A9">
            <w:pPr>
              <w:pStyle w:val="Pro-Tab"/>
              <w:spacing w:before="0" w:after="0"/>
              <w:jc w:val="center"/>
              <w:rPr>
                <w:rFonts w:ascii="Times New Roman" w:hAnsi="Times New Roman"/>
                <w:sz w:val="24"/>
                <w:szCs w:val="24"/>
                <w:lang w:val="ru-RU"/>
              </w:rPr>
            </w:pPr>
            <w:r w:rsidRPr="00B11642">
              <w:rPr>
                <w:rFonts w:ascii="Times New Roman" w:hAnsi="Times New Roman"/>
                <w:sz w:val="24"/>
                <w:szCs w:val="24"/>
                <w:lang w:val="ru-RU"/>
              </w:rPr>
              <w:t>-</w:t>
            </w:r>
          </w:p>
        </w:tc>
        <w:tc>
          <w:tcPr>
            <w:tcW w:w="708" w:type="dxa"/>
            <w:shd w:val="clear" w:color="auto" w:fill="auto"/>
          </w:tcPr>
          <w:p w14:paraId="51D7E6BF" w14:textId="77777777" w:rsidR="005C4A4D" w:rsidRPr="00B11642" w:rsidRDefault="005C4A4D" w:rsidP="00FC74A9">
            <w:pPr>
              <w:pStyle w:val="Pro-Tab"/>
              <w:spacing w:before="0" w:after="0"/>
              <w:jc w:val="center"/>
              <w:rPr>
                <w:rFonts w:ascii="Times New Roman" w:hAnsi="Times New Roman"/>
                <w:sz w:val="24"/>
                <w:szCs w:val="24"/>
                <w:lang w:val="ru-RU"/>
              </w:rPr>
            </w:pPr>
            <w:r w:rsidRPr="00B11642">
              <w:rPr>
                <w:rFonts w:ascii="Times New Roman" w:hAnsi="Times New Roman"/>
                <w:sz w:val="24"/>
                <w:szCs w:val="24"/>
                <w:lang w:val="ru-RU"/>
              </w:rPr>
              <w:t>-</w:t>
            </w:r>
          </w:p>
        </w:tc>
      </w:tr>
    </w:tbl>
    <w:p w14:paraId="661163D7" w14:textId="77777777" w:rsidR="005C4A4D" w:rsidRDefault="005C4A4D" w:rsidP="005C4A4D">
      <w:pPr>
        <w:ind w:firstLine="708"/>
        <w:jc w:val="center"/>
        <w:rPr>
          <w:b/>
          <w:sz w:val="28"/>
        </w:rPr>
      </w:pPr>
    </w:p>
    <w:p w14:paraId="44300FFD" w14:textId="77777777" w:rsidR="005C4A4D" w:rsidRPr="00B11642" w:rsidRDefault="005C4A4D" w:rsidP="005C4A4D">
      <w:pPr>
        <w:pStyle w:val="Pro-Gramma"/>
        <w:suppressAutoHyphens/>
        <w:spacing w:before="0" w:line="240" w:lineRule="auto"/>
        <w:ind w:left="0" w:firstLine="709"/>
        <w:jc w:val="center"/>
        <w:rPr>
          <w:rFonts w:ascii="Times New Roman" w:hAnsi="Times New Roman"/>
          <w:b/>
          <w:sz w:val="28"/>
          <w:szCs w:val="28"/>
          <w:lang w:val="ru-RU"/>
        </w:rPr>
      </w:pPr>
      <w:r w:rsidRPr="000A32E8">
        <w:rPr>
          <w:rFonts w:ascii="Times New Roman" w:hAnsi="Times New Roman"/>
          <w:b/>
          <w:sz w:val="28"/>
          <w:szCs w:val="28"/>
          <w:lang w:val="ru-RU"/>
        </w:rPr>
        <w:t>4. Мероприятия подпрограммы</w:t>
      </w:r>
    </w:p>
    <w:p w14:paraId="02E2316F" w14:textId="77777777" w:rsidR="005C4A4D" w:rsidRPr="00B11642" w:rsidRDefault="005C4A4D" w:rsidP="005C4A4D">
      <w:pPr>
        <w:autoSpaceDE w:val="0"/>
        <w:autoSpaceDN w:val="0"/>
        <w:adjustRightInd w:val="0"/>
        <w:ind w:firstLine="709"/>
        <w:jc w:val="both"/>
        <w:rPr>
          <w:sz w:val="28"/>
          <w:szCs w:val="28"/>
        </w:rPr>
      </w:pPr>
      <w:r w:rsidRPr="00B11642">
        <w:rPr>
          <w:sz w:val="28"/>
          <w:szCs w:val="28"/>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p>
    <w:p w14:paraId="3A8F1E9B" w14:textId="77777777" w:rsidR="005C4A4D" w:rsidRPr="00B11642" w:rsidRDefault="005C4A4D" w:rsidP="005C4A4D">
      <w:pPr>
        <w:autoSpaceDE w:val="0"/>
        <w:autoSpaceDN w:val="0"/>
        <w:adjustRightInd w:val="0"/>
        <w:ind w:firstLine="709"/>
        <w:jc w:val="both"/>
        <w:rPr>
          <w:sz w:val="28"/>
          <w:szCs w:val="28"/>
        </w:rPr>
      </w:pPr>
      <w:r w:rsidRPr="00B11642">
        <w:rPr>
          <w:rFonts w:eastAsia="Calibri"/>
          <w:sz w:val="28"/>
          <w:szCs w:val="28"/>
        </w:rPr>
        <w:t xml:space="preserve">В рамках этого мероприятия на территории городского округа Тейково Ивановской с сентября 2024 года будет </w:t>
      </w:r>
      <w:r w:rsidRPr="00B11642">
        <w:rPr>
          <w:sz w:val="28"/>
          <w:szCs w:val="28"/>
        </w:rPr>
        <w:t>осуществляться выплата ежегодная социальная выплаты в размере 10 000,00 рублей работникам муниципальных организаций, реализующих основные дополнительные общеобразовательные программы, подведомственных Отделу социальной сферы администрации городского округа Тейково Ивановской области.</w:t>
      </w:r>
    </w:p>
    <w:p w14:paraId="1F95EB64" w14:textId="77777777" w:rsidR="005C4A4D" w:rsidRPr="00B11642" w:rsidRDefault="005C4A4D" w:rsidP="005C4A4D">
      <w:pPr>
        <w:pStyle w:val="ConsPlusNormal"/>
        <w:ind w:firstLine="540"/>
        <w:jc w:val="both"/>
        <w:rPr>
          <w:rFonts w:ascii="Times New Roman" w:hAnsi="Times New Roman" w:cs="Times New Roman"/>
          <w:sz w:val="28"/>
          <w:szCs w:val="28"/>
        </w:rPr>
      </w:pPr>
      <w:r w:rsidRPr="00B11642">
        <w:rPr>
          <w:rFonts w:ascii="Times New Roman" w:hAnsi="Times New Roman" w:cs="Times New Roman"/>
          <w:sz w:val="28"/>
          <w:szCs w:val="28"/>
        </w:rPr>
        <w:t>Под работниками организаций, имеющими право на получение установленной настоящей частью ежегодной социальной выплаты, понимаются:</w:t>
      </w:r>
    </w:p>
    <w:p w14:paraId="557425F5" w14:textId="77777777" w:rsidR="005C4A4D" w:rsidRPr="00B11642" w:rsidRDefault="005C4A4D" w:rsidP="005C4A4D">
      <w:pPr>
        <w:pStyle w:val="ConsPlusNormal"/>
        <w:ind w:firstLine="540"/>
        <w:jc w:val="both"/>
        <w:rPr>
          <w:rFonts w:ascii="Times New Roman" w:hAnsi="Times New Roman" w:cs="Times New Roman"/>
          <w:sz w:val="28"/>
          <w:szCs w:val="28"/>
        </w:rPr>
      </w:pPr>
      <w:r w:rsidRPr="00B11642">
        <w:rPr>
          <w:rFonts w:ascii="Times New Roman" w:hAnsi="Times New Roman" w:cs="Times New Roman"/>
          <w:sz w:val="28"/>
          <w:szCs w:val="28"/>
        </w:rPr>
        <w:t>педагогические работники организаций;</w:t>
      </w:r>
    </w:p>
    <w:p w14:paraId="63E0FE8B" w14:textId="77777777" w:rsidR="005C4A4D" w:rsidRPr="00B11642" w:rsidRDefault="005C4A4D" w:rsidP="005C4A4D">
      <w:pPr>
        <w:pStyle w:val="ConsPlusNormal"/>
        <w:ind w:firstLine="540"/>
        <w:jc w:val="both"/>
        <w:rPr>
          <w:rFonts w:ascii="Times New Roman" w:hAnsi="Times New Roman" w:cs="Times New Roman"/>
          <w:sz w:val="28"/>
          <w:szCs w:val="28"/>
        </w:rPr>
      </w:pPr>
      <w:r w:rsidRPr="00B11642">
        <w:rPr>
          <w:rFonts w:ascii="Times New Roman" w:hAnsi="Times New Roman" w:cs="Times New Roman"/>
          <w:sz w:val="28"/>
          <w:szCs w:val="28"/>
        </w:rPr>
        <w:t xml:space="preserve">иные работники организаций, выполняющие по основному месту работы дополнительную работу в порядке совмещения должностей педагогических работников организаций, осуществляющих образовательную деятельность, установленных </w:t>
      </w:r>
      <w:hyperlink r:id="rId11">
        <w:r w:rsidRPr="00B11642">
          <w:rPr>
            <w:rFonts w:ascii="Times New Roman" w:hAnsi="Times New Roman" w:cs="Times New Roman"/>
            <w:sz w:val="28"/>
            <w:szCs w:val="28"/>
          </w:rPr>
          <w:t>постановлением</w:t>
        </w:r>
      </w:hyperlink>
      <w:r w:rsidRPr="00B11642">
        <w:rPr>
          <w:rFonts w:ascii="Times New Roman" w:hAnsi="Times New Roman" w:cs="Times New Roman"/>
          <w:sz w:val="28"/>
          <w:szCs w:val="28"/>
        </w:rPr>
        <w:t xml:space="preserve">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499212D5" w14:textId="77777777" w:rsidR="005C4A4D" w:rsidRPr="00B11642" w:rsidRDefault="005C4A4D" w:rsidP="005C4A4D">
      <w:pPr>
        <w:pStyle w:val="ConsPlusNormal"/>
        <w:ind w:firstLine="540"/>
        <w:jc w:val="both"/>
        <w:rPr>
          <w:rFonts w:ascii="Times New Roman" w:hAnsi="Times New Roman" w:cs="Times New Roman"/>
          <w:sz w:val="28"/>
          <w:szCs w:val="28"/>
        </w:rPr>
      </w:pPr>
      <w:r w:rsidRPr="00B11642">
        <w:rPr>
          <w:rFonts w:ascii="Times New Roman" w:hAnsi="Times New Roman" w:cs="Times New Roman"/>
          <w:sz w:val="28"/>
          <w:szCs w:val="28"/>
        </w:rPr>
        <w:t>руководители, заместители руководителей, руководители структурных подразделений и их заместители муниципальных образовательных организаций.</w:t>
      </w:r>
    </w:p>
    <w:p w14:paraId="03E94448" w14:textId="77777777" w:rsidR="005C4A4D" w:rsidRPr="00B11642" w:rsidRDefault="005C4A4D" w:rsidP="005C4A4D">
      <w:pPr>
        <w:pStyle w:val="ConsPlusNormal"/>
        <w:ind w:firstLine="540"/>
        <w:jc w:val="both"/>
        <w:rPr>
          <w:rFonts w:ascii="Times New Roman" w:hAnsi="Times New Roman" w:cs="Times New Roman"/>
          <w:sz w:val="28"/>
          <w:szCs w:val="28"/>
        </w:rPr>
      </w:pPr>
      <w:r w:rsidRPr="00B11642">
        <w:rPr>
          <w:rFonts w:ascii="Times New Roman" w:hAnsi="Times New Roman" w:cs="Times New Roman"/>
          <w:sz w:val="28"/>
          <w:szCs w:val="28"/>
        </w:rPr>
        <w:t xml:space="preserve">Условием предоставления ежегодной социальной выплаты является наличие у работников организаций по состоянию на 1 сентября текущего года заключенного </w:t>
      </w:r>
      <w:r w:rsidRPr="00B11642">
        <w:rPr>
          <w:rFonts w:ascii="Times New Roman" w:hAnsi="Times New Roman" w:cs="Times New Roman"/>
          <w:sz w:val="28"/>
          <w:szCs w:val="28"/>
        </w:rPr>
        <w:lastRenderedPageBreak/>
        <w:t>трудового договора с организацией по основному месту работы.</w:t>
      </w:r>
    </w:p>
    <w:p w14:paraId="26ED3BE6" w14:textId="77777777" w:rsidR="005C4A4D" w:rsidRPr="00B11642" w:rsidRDefault="005C4A4D" w:rsidP="005C4A4D">
      <w:pPr>
        <w:pStyle w:val="ConsPlusNormal"/>
        <w:ind w:firstLine="540"/>
        <w:jc w:val="both"/>
        <w:rPr>
          <w:rFonts w:ascii="Times New Roman" w:hAnsi="Times New Roman" w:cs="Times New Roman"/>
          <w:sz w:val="28"/>
          <w:szCs w:val="28"/>
        </w:rPr>
      </w:pPr>
      <w:r w:rsidRPr="00B11642">
        <w:rPr>
          <w:rFonts w:ascii="Times New Roman" w:hAnsi="Times New Roman" w:cs="Times New Roman"/>
          <w:sz w:val="28"/>
          <w:szCs w:val="28"/>
        </w:rPr>
        <w:t>Ежегодная социальная выплата предоставляется работникам организаций в срок до 15 сентября.</w:t>
      </w:r>
    </w:p>
    <w:p w14:paraId="761FB3CE" w14:textId="77777777" w:rsidR="005C4A4D" w:rsidRPr="00B11642" w:rsidRDefault="005C4A4D" w:rsidP="005C4A4D">
      <w:pPr>
        <w:pStyle w:val="ConsPlusNormal"/>
        <w:ind w:firstLine="540"/>
        <w:jc w:val="both"/>
        <w:rPr>
          <w:rFonts w:ascii="Times New Roman" w:hAnsi="Times New Roman" w:cs="Times New Roman"/>
          <w:sz w:val="28"/>
          <w:szCs w:val="28"/>
        </w:rPr>
      </w:pPr>
      <w:r w:rsidRPr="00B11642">
        <w:rPr>
          <w:rFonts w:ascii="Times New Roman" w:hAnsi="Times New Roman" w:cs="Times New Roman"/>
          <w:sz w:val="28"/>
          <w:szCs w:val="28"/>
        </w:rPr>
        <w:t xml:space="preserve">Финансовое обеспечение предоставления ежегодной социальной выплаты является расходным обязательством Ивановской области, которое исполняется за счет средств областного бюджета в соответствии с </w:t>
      </w:r>
      <w:hyperlink r:id="rId12" w:history="1">
        <w:r w:rsidRPr="00B11642">
          <w:rPr>
            <w:rFonts w:ascii="Times New Roman" w:hAnsi="Times New Roman" w:cs="Times New Roman"/>
            <w:bCs/>
            <w:sz w:val="28"/>
            <w:szCs w:val="28"/>
          </w:rPr>
          <w:t>Законом</w:t>
        </w:r>
      </w:hyperlink>
      <w:r w:rsidRPr="00B11642">
        <w:rPr>
          <w:rFonts w:ascii="Times New Roman" w:hAnsi="Times New Roman" w:cs="Times New Roman"/>
          <w:bCs/>
          <w:sz w:val="28"/>
          <w:szCs w:val="28"/>
        </w:rPr>
        <w:t xml:space="preserve"> Ивановской области от 05.07.2013 № 66-ОЗ «Об образовании в Ивановской области» и </w:t>
      </w:r>
      <w:r w:rsidRPr="00B11642">
        <w:rPr>
          <w:rFonts w:ascii="Times New Roman" w:hAnsi="Times New Roman" w:cs="Times New Roman"/>
          <w:sz w:val="28"/>
          <w:szCs w:val="28"/>
        </w:rPr>
        <w:t>постановлением Правительства Ивановской области от 03.06.2024 № 235-п «Об утверждении Порядка предоставления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p w14:paraId="3941CA17" w14:textId="77777777" w:rsidR="005C4A4D" w:rsidRPr="00B11642" w:rsidRDefault="005C4A4D" w:rsidP="005C4A4D">
      <w:pPr>
        <w:widowControl w:val="0"/>
        <w:autoSpaceDE w:val="0"/>
        <w:autoSpaceDN w:val="0"/>
        <w:adjustRightInd w:val="0"/>
        <w:ind w:firstLine="709"/>
        <w:jc w:val="both"/>
        <w:rPr>
          <w:color w:val="000000"/>
          <w:sz w:val="28"/>
          <w:szCs w:val="28"/>
        </w:rPr>
      </w:pPr>
      <w:r w:rsidRPr="00B11642">
        <w:rPr>
          <w:color w:val="000000"/>
          <w:sz w:val="28"/>
          <w:szCs w:val="28"/>
        </w:rPr>
        <w:t xml:space="preserve">Срок выполнения мероприятия – 2024 - 2026 гг. </w:t>
      </w:r>
    </w:p>
    <w:p w14:paraId="2BF2AFB2" w14:textId="77777777" w:rsidR="005C4A4D" w:rsidRPr="00B11642" w:rsidRDefault="005C4A4D" w:rsidP="005C4A4D">
      <w:pPr>
        <w:suppressAutoHyphens/>
        <w:ind w:firstLine="709"/>
        <w:jc w:val="both"/>
        <w:rPr>
          <w:b/>
          <w:sz w:val="28"/>
        </w:rPr>
      </w:pPr>
      <w:r w:rsidRPr="00B11642">
        <w:rPr>
          <w:sz w:val="28"/>
          <w:szCs w:val="28"/>
        </w:rPr>
        <w:t>Исполнителем мероприятий подпрограммы выступает Отдел социальной сферы администрации городского округа Тейково Ивановской области.</w:t>
      </w:r>
    </w:p>
    <w:p w14:paraId="184B0341" w14:textId="77777777" w:rsidR="005C4A4D" w:rsidRDefault="005C4A4D" w:rsidP="005C4A4D">
      <w:pPr>
        <w:pStyle w:val="ConsPlusNormal"/>
        <w:ind w:firstLine="540"/>
        <w:jc w:val="center"/>
        <w:rPr>
          <w:rFonts w:ascii="Times New Roman" w:hAnsi="Times New Roman"/>
          <w:b/>
          <w:sz w:val="28"/>
          <w:szCs w:val="28"/>
        </w:rPr>
      </w:pPr>
      <w:r w:rsidRPr="00637873">
        <w:rPr>
          <w:rFonts w:ascii="Times New Roman" w:hAnsi="Times New Roman"/>
          <w:b/>
          <w:sz w:val="28"/>
          <w:szCs w:val="28"/>
        </w:rPr>
        <w:t>5. Ресурсное обеспечение мероприятий подпрограммы</w:t>
      </w:r>
    </w:p>
    <w:p w14:paraId="10C881F3" w14:textId="77777777" w:rsidR="005C4A4D" w:rsidRDefault="005C4A4D" w:rsidP="005C4A4D">
      <w:pPr>
        <w:pStyle w:val="ConsPlusNormal"/>
        <w:ind w:firstLine="540"/>
        <w:jc w:val="center"/>
        <w:rPr>
          <w:rFonts w:ascii="Times New Roman" w:hAnsi="Times New Roman"/>
          <w:b/>
          <w:sz w:val="28"/>
          <w:szCs w:val="28"/>
        </w:rPr>
      </w:pPr>
    </w:p>
    <w:p w14:paraId="772DF6A1" w14:textId="77777777" w:rsidR="005C4A4D" w:rsidRPr="00637873" w:rsidRDefault="005C4A4D" w:rsidP="005C4A4D">
      <w:pPr>
        <w:pStyle w:val="Pro-Gramma"/>
        <w:spacing w:before="0" w:line="240" w:lineRule="auto"/>
        <w:ind w:left="0" w:firstLine="709"/>
        <w:rPr>
          <w:rFonts w:ascii="Times New Roman" w:hAnsi="Times New Roman"/>
          <w:sz w:val="28"/>
          <w:szCs w:val="28"/>
          <w:lang w:val="ru-RU"/>
        </w:rPr>
      </w:pPr>
      <w:r w:rsidRPr="00637873">
        <w:rPr>
          <w:rFonts w:ascii="Times New Roman" w:hAnsi="Times New Roman"/>
          <w:sz w:val="28"/>
          <w:szCs w:val="28"/>
        </w:rPr>
        <w:t xml:space="preserve">Реализация подпрограммы предусматривает финансовое обеспечение </w:t>
      </w:r>
      <w:r w:rsidRPr="00637873">
        <w:rPr>
          <w:rFonts w:ascii="Times New Roman" w:eastAsia="Calibri" w:hAnsi="Times New Roman"/>
          <w:sz w:val="28"/>
          <w:szCs w:val="28"/>
        </w:rPr>
        <w:t xml:space="preserve">основных мероприятий </w:t>
      </w:r>
      <w:r w:rsidRPr="00637873">
        <w:rPr>
          <w:rFonts w:ascii="Times New Roman" w:hAnsi="Times New Roman"/>
          <w:sz w:val="28"/>
          <w:szCs w:val="28"/>
        </w:rPr>
        <w:t xml:space="preserve">за счет средств </w:t>
      </w:r>
      <w:r w:rsidRPr="00637873">
        <w:rPr>
          <w:rFonts w:ascii="Times New Roman" w:hAnsi="Times New Roman"/>
          <w:sz w:val="28"/>
          <w:szCs w:val="28"/>
          <w:lang w:val="ru-RU"/>
        </w:rPr>
        <w:t>областного бюджета</w:t>
      </w:r>
      <w:r w:rsidRPr="00637873">
        <w:rPr>
          <w:rFonts w:ascii="Times New Roman" w:hAnsi="Times New Roman"/>
          <w:sz w:val="28"/>
          <w:szCs w:val="28"/>
        </w:rPr>
        <w:t>.</w:t>
      </w:r>
    </w:p>
    <w:p w14:paraId="395B76E6" w14:textId="77777777" w:rsidR="005C4A4D" w:rsidRPr="00EB3423" w:rsidRDefault="005C4A4D" w:rsidP="005C4A4D">
      <w:pPr>
        <w:pStyle w:val="Pro-TabName"/>
        <w:spacing w:before="0" w:after="0"/>
        <w:rPr>
          <w:rFonts w:ascii="Times New Roman" w:hAnsi="Times New Roman"/>
          <w:color w:val="auto"/>
          <w:sz w:val="28"/>
          <w:szCs w:val="28"/>
        </w:rPr>
      </w:pP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5"/>
        <w:gridCol w:w="992"/>
        <w:gridCol w:w="1276"/>
        <w:gridCol w:w="567"/>
        <w:gridCol w:w="709"/>
        <w:gridCol w:w="708"/>
        <w:gridCol w:w="709"/>
        <w:gridCol w:w="820"/>
        <w:gridCol w:w="709"/>
      </w:tblGrid>
      <w:tr w:rsidR="005C4A4D" w:rsidRPr="00997026" w14:paraId="09F55B6B" w14:textId="77777777" w:rsidTr="005C4A4D">
        <w:trPr>
          <w:trHeight w:val="824"/>
          <w:tblHeader/>
          <w:jc w:val="center"/>
        </w:trPr>
        <w:tc>
          <w:tcPr>
            <w:tcW w:w="567" w:type="dxa"/>
            <w:shd w:val="clear" w:color="auto" w:fill="auto"/>
          </w:tcPr>
          <w:p w14:paraId="04ED2B80" w14:textId="77777777" w:rsidR="005C4A4D" w:rsidRDefault="005C4A4D" w:rsidP="00FC74A9">
            <w:pPr>
              <w:keepNext/>
              <w:rPr>
                <w:b/>
              </w:rPr>
            </w:pPr>
            <w:r w:rsidRPr="00EB3423">
              <w:rPr>
                <w:b/>
              </w:rPr>
              <w:t>№ п/п</w:t>
            </w:r>
          </w:p>
          <w:p w14:paraId="19AA8E17" w14:textId="77777777" w:rsidR="005C4A4D" w:rsidRPr="00B11642" w:rsidRDefault="005C4A4D" w:rsidP="00FC74A9"/>
        </w:tc>
        <w:tc>
          <w:tcPr>
            <w:tcW w:w="3545" w:type="dxa"/>
            <w:shd w:val="clear" w:color="auto" w:fill="auto"/>
          </w:tcPr>
          <w:p w14:paraId="3F19D1DC" w14:textId="77777777" w:rsidR="005C4A4D" w:rsidRPr="00EB3423" w:rsidRDefault="005C4A4D" w:rsidP="00FC74A9">
            <w:pPr>
              <w:keepNext/>
              <w:rPr>
                <w:b/>
              </w:rPr>
            </w:pPr>
            <w:r w:rsidRPr="003472C0">
              <w:rPr>
                <w:b/>
              </w:rPr>
              <w:t>Наименование программного мероприятия</w:t>
            </w:r>
          </w:p>
        </w:tc>
        <w:tc>
          <w:tcPr>
            <w:tcW w:w="992" w:type="dxa"/>
            <w:shd w:val="clear" w:color="auto" w:fill="auto"/>
          </w:tcPr>
          <w:p w14:paraId="5C94C607" w14:textId="77777777" w:rsidR="005C4A4D" w:rsidRDefault="005C4A4D" w:rsidP="00FC74A9">
            <w:pPr>
              <w:keepNext/>
              <w:jc w:val="center"/>
              <w:rPr>
                <w:b/>
              </w:rPr>
            </w:pPr>
            <w:r w:rsidRPr="00EB3423">
              <w:rPr>
                <w:b/>
              </w:rPr>
              <w:t>Исполнитель</w:t>
            </w:r>
          </w:p>
          <w:p w14:paraId="527DE3F7" w14:textId="77777777" w:rsidR="005C4A4D" w:rsidRPr="00EB3423" w:rsidRDefault="005C4A4D" w:rsidP="00FC74A9"/>
        </w:tc>
        <w:tc>
          <w:tcPr>
            <w:tcW w:w="1276" w:type="dxa"/>
            <w:shd w:val="clear" w:color="auto" w:fill="auto"/>
          </w:tcPr>
          <w:p w14:paraId="429F6A60" w14:textId="77777777" w:rsidR="005C4A4D" w:rsidRPr="00EB3423" w:rsidRDefault="005C4A4D" w:rsidP="00FC74A9">
            <w:pPr>
              <w:suppressAutoHyphens/>
              <w:autoSpaceDE w:val="0"/>
              <w:autoSpaceDN w:val="0"/>
              <w:adjustRightInd w:val="0"/>
              <w:jc w:val="center"/>
              <w:rPr>
                <w:b/>
              </w:rPr>
            </w:pPr>
            <w:r w:rsidRPr="00EB3423">
              <w:rPr>
                <w:b/>
              </w:rPr>
              <w:t>Источник</w:t>
            </w:r>
          </w:p>
          <w:p w14:paraId="78C0B113" w14:textId="77777777" w:rsidR="005C4A4D" w:rsidRPr="00B11642" w:rsidRDefault="005C4A4D" w:rsidP="00FC74A9">
            <w:pPr>
              <w:keepNext/>
              <w:jc w:val="center"/>
              <w:rPr>
                <w:b/>
              </w:rPr>
            </w:pPr>
            <w:r w:rsidRPr="00EB3423">
              <w:rPr>
                <w:b/>
              </w:rPr>
              <w:t>финансирования</w:t>
            </w:r>
          </w:p>
        </w:tc>
        <w:tc>
          <w:tcPr>
            <w:tcW w:w="567" w:type="dxa"/>
            <w:shd w:val="clear" w:color="auto" w:fill="auto"/>
          </w:tcPr>
          <w:p w14:paraId="13561BB1" w14:textId="77777777" w:rsidR="005C4A4D" w:rsidRPr="00EB3423" w:rsidRDefault="005C4A4D" w:rsidP="00FC74A9">
            <w:pPr>
              <w:keepNext/>
              <w:tabs>
                <w:tab w:val="left" w:pos="0"/>
              </w:tabs>
              <w:jc w:val="center"/>
              <w:rPr>
                <w:b/>
              </w:rPr>
            </w:pPr>
            <w:r w:rsidRPr="00EB3423">
              <w:rPr>
                <w:b/>
              </w:rPr>
              <w:t xml:space="preserve">2023 </w:t>
            </w:r>
          </w:p>
        </w:tc>
        <w:tc>
          <w:tcPr>
            <w:tcW w:w="709" w:type="dxa"/>
            <w:shd w:val="clear" w:color="auto" w:fill="auto"/>
          </w:tcPr>
          <w:p w14:paraId="69711D74" w14:textId="77777777" w:rsidR="005C4A4D" w:rsidRPr="00EB3423" w:rsidRDefault="005C4A4D" w:rsidP="00FC74A9">
            <w:pPr>
              <w:keepNext/>
              <w:tabs>
                <w:tab w:val="left" w:pos="0"/>
              </w:tabs>
              <w:jc w:val="center"/>
              <w:rPr>
                <w:b/>
              </w:rPr>
            </w:pPr>
            <w:r w:rsidRPr="00EB3423">
              <w:rPr>
                <w:b/>
              </w:rPr>
              <w:t xml:space="preserve">2024 </w:t>
            </w:r>
          </w:p>
        </w:tc>
        <w:tc>
          <w:tcPr>
            <w:tcW w:w="708" w:type="dxa"/>
            <w:shd w:val="clear" w:color="auto" w:fill="auto"/>
          </w:tcPr>
          <w:p w14:paraId="3383E846" w14:textId="77777777" w:rsidR="005C4A4D" w:rsidRPr="00EB3423" w:rsidRDefault="005C4A4D" w:rsidP="00FC74A9">
            <w:pPr>
              <w:keepNext/>
              <w:tabs>
                <w:tab w:val="left" w:pos="0"/>
              </w:tabs>
              <w:jc w:val="center"/>
              <w:rPr>
                <w:b/>
              </w:rPr>
            </w:pPr>
            <w:r w:rsidRPr="00EB3423">
              <w:rPr>
                <w:b/>
              </w:rPr>
              <w:t xml:space="preserve">2025 </w:t>
            </w:r>
          </w:p>
        </w:tc>
        <w:tc>
          <w:tcPr>
            <w:tcW w:w="709" w:type="dxa"/>
            <w:shd w:val="clear" w:color="auto" w:fill="auto"/>
          </w:tcPr>
          <w:p w14:paraId="667285F1" w14:textId="77777777" w:rsidR="005C4A4D" w:rsidRPr="00EB3423" w:rsidRDefault="005C4A4D" w:rsidP="00FC74A9">
            <w:pPr>
              <w:keepNext/>
              <w:tabs>
                <w:tab w:val="left" w:pos="0"/>
              </w:tabs>
              <w:jc w:val="center"/>
              <w:rPr>
                <w:b/>
              </w:rPr>
            </w:pPr>
            <w:r w:rsidRPr="00EB3423">
              <w:rPr>
                <w:b/>
              </w:rPr>
              <w:t xml:space="preserve">2026 </w:t>
            </w:r>
          </w:p>
        </w:tc>
        <w:tc>
          <w:tcPr>
            <w:tcW w:w="820" w:type="dxa"/>
            <w:shd w:val="clear" w:color="auto" w:fill="auto"/>
          </w:tcPr>
          <w:p w14:paraId="52895773" w14:textId="77777777" w:rsidR="005C4A4D" w:rsidRPr="00EB3423" w:rsidRDefault="005C4A4D" w:rsidP="00FC74A9">
            <w:pPr>
              <w:keepNext/>
              <w:tabs>
                <w:tab w:val="left" w:pos="0"/>
              </w:tabs>
              <w:jc w:val="center"/>
              <w:rPr>
                <w:b/>
              </w:rPr>
            </w:pPr>
            <w:r w:rsidRPr="00EB3423">
              <w:rPr>
                <w:b/>
              </w:rPr>
              <w:t xml:space="preserve">2027 </w:t>
            </w:r>
          </w:p>
        </w:tc>
        <w:tc>
          <w:tcPr>
            <w:tcW w:w="709" w:type="dxa"/>
            <w:shd w:val="clear" w:color="auto" w:fill="auto"/>
          </w:tcPr>
          <w:p w14:paraId="79ECBC01" w14:textId="77777777" w:rsidR="005C4A4D" w:rsidRPr="00EB3423" w:rsidRDefault="005C4A4D" w:rsidP="00FC74A9">
            <w:pPr>
              <w:keepNext/>
              <w:tabs>
                <w:tab w:val="left" w:pos="0"/>
              </w:tabs>
              <w:jc w:val="center"/>
              <w:rPr>
                <w:b/>
              </w:rPr>
            </w:pPr>
            <w:r w:rsidRPr="00EB3423">
              <w:rPr>
                <w:b/>
              </w:rPr>
              <w:t xml:space="preserve">2028 </w:t>
            </w:r>
          </w:p>
        </w:tc>
      </w:tr>
      <w:tr w:rsidR="005C4A4D" w:rsidRPr="00997026" w14:paraId="06BE9FA6" w14:textId="77777777" w:rsidTr="005C4A4D">
        <w:trPr>
          <w:cantSplit/>
          <w:jc w:val="center"/>
        </w:trPr>
        <w:tc>
          <w:tcPr>
            <w:tcW w:w="567" w:type="dxa"/>
            <w:shd w:val="clear" w:color="auto" w:fill="auto"/>
          </w:tcPr>
          <w:p w14:paraId="24C0BE76" w14:textId="77777777" w:rsidR="005C4A4D" w:rsidRPr="00B762C5" w:rsidRDefault="005C4A4D" w:rsidP="00FC74A9">
            <w:pPr>
              <w:jc w:val="center"/>
              <w:rPr>
                <w:sz w:val="20"/>
                <w:szCs w:val="20"/>
              </w:rPr>
            </w:pPr>
            <w:r w:rsidRPr="00B762C5">
              <w:rPr>
                <w:sz w:val="20"/>
                <w:szCs w:val="20"/>
              </w:rPr>
              <w:t>1.</w:t>
            </w:r>
          </w:p>
        </w:tc>
        <w:tc>
          <w:tcPr>
            <w:tcW w:w="3545" w:type="dxa"/>
            <w:shd w:val="clear" w:color="auto" w:fill="auto"/>
          </w:tcPr>
          <w:p w14:paraId="11577D40" w14:textId="77777777" w:rsidR="005C4A4D" w:rsidRPr="00B762C5" w:rsidRDefault="005C4A4D" w:rsidP="00FC74A9">
            <w:r w:rsidRPr="00B762C5">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92" w:type="dxa"/>
            <w:shd w:val="clear" w:color="auto" w:fill="auto"/>
          </w:tcPr>
          <w:p w14:paraId="646CC58F" w14:textId="77777777" w:rsidR="005C4A4D" w:rsidRPr="00B762C5" w:rsidRDefault="005C4A4D" w:rsidP="00FC74A9">
            <w:r w:rsidRPr="00B762C5">
              <w:t>Отдел социальной сферы</w:t>
            </w:r>
          </w:p>
          <w:p w14:paraId="3BE3D977" w14:textId="77777777" w:rsidR="005C4A4D" w:rsidRPr="00B762C5" w:rsidRDefault="005C4A4D" w:rsidP="00FC74A9"/>
        </w:tc>
        <w:tc>
          <w:tcPr>
            <w:tcW w:w="1276" w:type="dxa"/>
            <w:shd w:val="clear" w:color="auto" w:fill="auto"/>
          </w:tcPr>
          <w:p w14:paraId="2F1A6DE4" w14:textId="77777777" w:rsidR="005C4A4D" w:rsidRPr="00B762C5" w:rsidRDefault="005C4A4D" w:rsidP="00FC74A9">
            <w:r w:rsidRPr="00B762C5">
              <w:t>Областной бюджет</w:t>
            </w:r>
          </w:p>
        </w:tc>
        <w:tc>
          <w:tcPr>
            <w:tcW w:w="567" w:type="dxa"/>
            <w:shd w:val="clear" w:color="auto" w:fill="auto"/>
          </w:tcPr>
          <w:p w14:paraId="23F69E7E" w14:textId="77777777" w:rsidR="005C4A4D" w:rsidRPr="00997026" w:rsidRDefault="005C4A4D" w:rsidP="00FC74A9">
            <w:pPr>
              <w:jc w:val="center"/>
              <w:rPr>
                <w:sz w:val="16"/>
                <w:szCs w:val="16"/>
              </w:rPr>
            </w:pPr>
            <w:r w:rsidRPr="00997026">
              <w:rPr>
                <w:sz w:val="16"/>
                <w:szCs w:val="16"/>
              </w:rPr>
              <w:t>-</w:t>
            </w:r>
          </w:p>
        </w:tc>
        <w:tc>
          <w:tcPr>
            <w:tcW w:w="709" w:type="dxa"/>
            <w:shd w:val="clear" w:color="auto" w:fill="auto"/>
          </w:tcPr>
          <w:p w14:paraId="472B195F" w14:textId="77777777" w:rsidR="005C4A4D" w:rsidRPr="00B762C5" w:rsidRDefault="005C4A4D" w:rsidP="00FC74A9">
            <w:pPr>
              <w:jc w:val="center"/>
            </w:pPr>
            <w:r w:rsidRPr="00B762C5">
              <w:t>130,00</w:t>
            </w:r>
          </w:p>
        </w:tc>
        <w:tc>
          <w:tcPr>
            <w:tcW w:w="708" w:type="dxa"/>
            <w:shd w:val="clear" w:color="auto" w:fill="auto"/>
          </w:tcPr>
          <w:p w14:paraId="5B7923EE" w14:textId="77777777" w:rsidR="005C4A4D" w:rsidRPr="00B762C5" w:rsidRDefault="005C4A4D" w:rsidP="00FC74A9">
            <w:pPr>
              <w:jc w:val="center"/>
            </w:pPr>
            <w:r w:rsidRPr="00B762C5">
              <w:t>120,00</w:t>
            </w:r>
          </w:p>
        </w:tc>
        <w:tc>
          <w:tcPr>
            <w:tcW w:w="709" w:type="dxa"/>
            <w:shd w:val="clear" w:color="auto" w:fill="auto"/>
          </w:tcPr>
          <w:p w14:paraId="51645A2B" w14:textId="77777777" w:rsidR="005C4A4D" w:rsidRPr="00B762C5" w:rsidRDefault="005C4A4D" w:rsidP="00FC74A9">
            <w:pPr>
              <w:jc w:val="center"/>
            </w:pPr>
            <w:r w:rsidRPr="00B762C5">
              <w:t>120,00</w:t>
            </w:r>
          </w:p>
        </w:tc>
        <w:tc>
          <w:tcPr>
            <w:tcW w:w="820" w:type="dxa"/>
            <w:shd w:val="clear" w:color="auto" w:fill="auto"/>
          </w:tcPr>
          <w:p w14:paraId="11E4155E" w14:textId="77777777" w:rsidR="005C4A4D" w:rsidRPr="00997026" w:rsidRDefault="005C4A4D" w:rsidP="00FC74A9">
            <w:pPr>
              <w:jc w:val="center"/>
              <w:rPr>
                <w:sz w:val="16"/>
                <w:szCs w:val="16"/>
              </w:rPr>
            </w:pPr>
            <w:r w:rsidRPr="00997026">
              <w:rPr>
                <w:sz w:val="16"/>
                <w:szCs w:val="16"/>
              </w:rPr>
              <w:t>-</w:t>
            </w:r>
          </w:p>
        </w:tc>
        <w:tc>
          <w:tcPr>
            <w:tcW w:w="709" w:type="dxa"/>
            <w:shd w:val="clear" w:color="auto" w:fill="auto"/>
          </w:tcPr>
          <w:p w14:paraId="76146048" w14:textId="77777777" w:rsidR="005C4A4D" w:rsidRPr="00997026" w:rsidRDefault="005C4A4D" w:rsidP="00FC74A9">
            <w:pPr>
              <w:jc w:val="center"/>
              <w:rPr>
                <w:sz w:val="16"/>
                <w:szCs w:val="16"/>
              </w:rPr>
            </w:pPr>
            <w:r w:rsidRPr="00997026">
              <w:rPr>
                <w:sz w:val="16"/>
                <w:szCs w:val="16"/>
              </w:rPr>
              <w:t>-</w:t>
            </w:r>
          </w:p>
        </w:tc>
      </w:tr>
      <w:tr w:rsidR="005C4A4D" w:rsidRPr="00997026" w14:paraId="713C5A47" w14:textId="77777777" w:rsidTr="005C4A4D">
        <w:trPr>
          <w:cantSplit/>
          <w:jc w:val="center"/>
        </w:trPr>
        <w:tc>
          <w:tcPr>
            <w:tcW w:w="567" w:type="dxa"/>
            <w:shd w:val="clear" w:color="auto" w:fill="auto"/>
          </w:tcPr>
          <w:p w14:paraId="59FF4F96" w14:textId="77777777" w:rsidR="005C4A4D" w:rsidRPr="00997026" w:rsidRDefault="005C4A4D" w:rsidP="00FC74A9">
            <w:pPr>
              <w:rPr>
                <w:sz w:val="18"/>
                <w:szCs w:val="18"/>
              </w:rPr>
            </w:pPr>
          </w:p>
        </w:tc>
        <w:tc>
          <w:tcPr>
            <w:tcW w:w="3545" w:type="dxa"/>
            <w:shd w:val="clear" w:color="auto" w:fill="auto"/>
          </w:tcPr>
          <w:p w14:paraId="329D14BF" w14:textId="77777777" w:rsidR="005C4A4D" w:rsidRPr="00BA6F9F" w:rsidRDefault="005C4A4D" w:rsidP="00FC74A9">
            <w:pPr>
              <w:suppressAutoHyphens/>
              <w:autoSpaceDE w:val="0"/>
              <w:autoSpaceDN w:val="0"/>
              <w:adjustRightInd w:val="0"/>
              <w:jc w:val="center"/>
              <w:rPr>
                <w:b/>
              </w:rPr>
            </w:pPr>
            <w:r w:rsidRPr="00BA6F9F">
              <w:rPr>
                <w:b/>
              </w:rPr>
              <w:t>Всего по подпрограмме</w:t>
            </w:r>
          </w:p>
        </w:tc>
        <w:tc>
          <w:tcPr>
            <w:tcW w:w="992" w:type="dxa"/>
            <w:shd w:val="clear" w:color="auto" w:fill="auto"/>
          </w:tcPr>
          <w:p w14:paraId="4F31A267" w14:textId="77777777" w:rsidR="005C4A4D" w:rsidRPr="00BA6F9F" w:rsidRDefault="005C4A4D" w:rsidP="00FC74A9">
            <w:pPr>
              <w:suppressAutoHyphens/>
              <w:autoSpaceDE w:val="0"/>
              <w:autoSpaceDN w:val="0"/>
              <w:adjustRightInd w:val="0"/>
              <w:jc w:val="center"/>
              <w:rPr>
                <w:b/>
              </w:rPr>
            </w:pPr>
            <w:r w:rsidRPr="00BA6F9F">
              <w:rPr>
                <w:b/>
              </w:rPr>
              <w:t>Отдел социальной сферы</w:t>
            </w:r>
          </w:p>
        </w:tc>
        <w:tc>
          <w:tcPr>
            <w:tcW w:w="1276" w:type="dxa"/>
            <w:shd w:val="clear" w:color="auto" w:fill="auto"/>
          </w:tcPr>
          <w:p w14:paraId="3E301A0B" w14:textId="77777777" w:rsidR="005C4A4D" w:rsidRPr="00BA6F9F" w:rsidRDefault="005C4A4D" w:rsidP="00FC74A9">
            <w:pPr>
              <w:suppressAutoHyphens/>
              <w:autoSpaceDE w:val="0"/>
              <w:autoSpaceDN w:val="0"/>
              <w:adjustRightInd w:val="0"/>
              <w:jc w:val="center"/>
              <w:rPr>
                <w:b/>
              </w:rPr>
            </w:pPr>
            <w:r>
              <w:rPr>
                <w:b/>
              </w:rPr>
              <w:t>Областной бюджет</w:t>
            </w:r>
          </w:p>
        </w:tc>
        <w:tc>
          <w:tcPr>
            <w:tcW w:w="567" w:type="dxa"/>
            <w:shd w:val="clear" w:color="auto" w:fill="auto"/>
          </w:tcPr>
          <w:p w14:paraId="5663DC8E" w14:textId="77777777" w:rsidR="005C4A4D" w:rsidRPr="00997026" w:rsidRDefault="005C4A4D" w:rsidP="00FC74A9">
            <w:pPr>
              <w:jc w:val="center"/>
              <w:rPr>
                <w:sz w:val="16"/>
                <w:szCs w:val="16"/>
              </w:rPr>
            </w:pPr>
            <w:r w:rsidRPr="00997026">
              <w:rPr>
                <w:sz w:val="16"/>
                <w:szCs w:val="16"/>
              </w:rPr>
              <w:t>-</w:t>
            </w:r>
          </w:p>
        </w:tc>
        <w:tc>
          <w:tcPr>
            <w:tcW w:w="709" w:type="dxa"/>
            <w:shd w:val="clear" w:color="auto" w:fill="auto"/>
          </w:tcPr>
          <w:p w14:paraId="50111524" w14:textId="77777777" w:rsidR="005C4A4D" w:rsidRPr="00B762C5" w:rsidRDefault="005C4A4D" w:rsidP="00FC74A9">
            <w:pPr>
              <w:jc w:val="center"/>
            </w:pPr>
            <w:r w:rsidRPr="00B762C5">
              <w:t>130,00</w:t>
            </w:r>
          </w:p>
        </w:tc>
        <w:tc>
          <w:tcPr>
            <w:tcW w:w="708" w:type="dxa"/>
            <w:shd w:val="clear" w:color="auto" w:fill="auto"/>
          </w:tcPr>
          <w:p w14:paraId="3A64F2F3" w14:textId="77777777" w:rsidR="005C4A4D" w:rsidRPr="00B762C5" w:rsidRDefault="005C4A4D" w:rsidP="00FC74A9">
            <w:pPr>
              <w:jc w:val="center"/>
            </w:pPr>
            <w:r w:rsidRPr="00B762C5">
              <w:t>120,00</w:t>
            </w:r>
          </w:p>
        </w:tc>
        <w:tc>
          <w:tcPr>
            <w:tcW w:w="709" w:type="dxa"/>
            <w:shd w:val="clear" w:color="auto" w:fill="auto"/>
          </w:tcPr>
          <w:p w14:paraId="4DC92B32" w14:textId="77777777" w:rsidR="005C4A4D" w:rsidRPr="00B762C5" w:rsidRDefault="005C4A4D" w:rsidP="00FC74A9">
            <w:pPr>
              <w:jc w:val="center"/>
            </w:pPr>
            <w:r w:rsidRPr="00B762C5">
              <w:t>120,00</w:t>
            </w:r>
          </w:p>
        </w:tc>
        <w:tc>
          <w:tcPr>
            <w:tcW w:w="820" w:type="dxa"/>
            <w:shd w:val="clear" w:color="auto" w:fill="auto"/>
          </w:tcPr>
          <w:p w14:paraId="398AEB9D" w14:textId="77777777" w:rsidR="005C4A4D" w:rsidRPr="00997026" w:rsidRDefault="005C4A4D" w:rsidP="00FC74A9">
            <w:pPr>
              <w:jc w:val="center"/>
              <w:rPr>
                <w:sz w:val="16"/>
                <w:szCs w:val="16"/>
              </w:rPr>
            </w:pPr>
            <w:r w:rsidRPr="00997026">
              <w:rPr>
                <w:sz w:val="16"/>
                <w:szCs w:val="16"/>
              </w:rPr>
              <w:t>-</w:t>
            </w:r>
          </w:p>
        </w:tc>
        <w:tc>
          <w:tcPr>
            <w:tcW w:w="709" w:type="dxa"/>
            <w:shd w:val="clear" w:color="auto" w:fill="auto"/>
          </w:tcPr>
          <w:p w14:paraId="217DC6B2" w14:textId="77777777" w:rsidR="005C4A4D" w:rsidRPr="00997026" w:rsidRDefault="005C4A4D" w:rsidP="00FC74A9">
            <w:pPr>
              <w:jc w:val="center"/>
              <w:rPr>
                <w:sz w:val="16"/>
                <w:szCs w:val="16"/>
              </w:rPr>
            </w:pPr>
            <w:r w:rsidRPr="00997026">
              <w:rPr>
                <w:sz w:val="16"/>
                <w:szCs w:val="16"/>
              </w:rPr>
              <w:t>-</w:t>
            </w:r>
          </w:p>
        </w:tc>
      </w:tr>
    </w:tbl>
    <w:p w14:paraId="336037CD" w14:textId="77777777" w:rsidR="005C4A4D" w:rsidRDefault="005C4A4D" w:rsidP="005C4A4D">
      <w:pPr>
        <w:ind w:firstLine="708"/>
        <w:jc w:val="center"/>
        <w:rPr>
          <w:b/>
          <w:sz w:val="28"/>
        </w:rPr>
      </w:pPr>
    </w:p>
    <w:p w14:paraId="6ACB59CE" w14:textId="77777777" w:rsidR="00255E1A" w:rsidRDefault="00255E1A"/>
    <w:sectPr w:rsidR="00255E1A" w:rsidSect="004978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112A" w14:textId="77777777" w:rsidR="00C11B12" w:rsidRDefault="00C11B12" w:rsidP="00CC2F60">
      <w:r>
        <w:separator/>
      </w:r>
    </w:p>
  </w:endnote>
  <w:endnote w:type="continuationSeparator" w:id="0">
    <w:p w14:paraId="24EC5CB7" w14:textId="77777777" w:rsidR="00C11B12" w:rsidRDefault="00C11B12" w:rsidP="00CC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panose1 w:val="00000000000000000000"/>
    <w:charset w:val="80"/>
    <w:family w:val="auto"/>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935780"/>
      <w:docPartObj>
        <w:docPartGallery w:val="Page Numbers (Bottom of Page)"/>
        <w:docPartUnique/>
      </w:docPartObj>
    </w:sdtPr>
    <w:sdtEndPr/>
    <w:sdtContent>
      <w:p w14:paraId="09AE2BB5" w14:textId="25867CCF" w:rsidR="00CC2F60" w:rsidRDefault="00CC2F60">
        <w:pPr>
          <w:pStyle w:val="ae"/>
          <w:jc w:val="right"/>
        </w:pPr>
        <w:r>
          <w:fldChar w:fldCharType="begin"/>
        </w:r>
        <w:r>
          <w:instrText>PAGE   \* MERGEFORMAT</w:instrText>
        </w:r>
        <w:r>
          <w:fldChar w:fldCharType="separate"/>
        </w:r>
        <w:r>
          <w:t>2</w:t>
        </w:r>
        <w:r>
          <w:fldChar w:fldCharType="end"/>
        </w:r>
      </w:p>
    </w:sdtContent>
  </w:sdt>
  <w:p w14:paraId="17C3DF54" w14:textId="77777777" w:rsidR="00CC2F60" w:rsidRDefault="00CC2F6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44BD" w14:textId="77777777" w:rsidR="00C11B12" w:rsidRDefault="00C11B12" w:rsidP="00CC2F60">
      <w:r>
        <w:separator/>
      </w:r>
    </w:p>
  </w:footnote>
  <w:footnote w:type="continuationSeparator" w:id="0">
    <w:p w14:paraId="69359403" w14:textId="77777777" w:rsidR="00C11B12" w:rsidRDefault="00C11B12" w:rsidP="00CC2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F5E"/>
    <w:multiLevelType w:val="hybridMultilevel"/>
    <w:tmpl w:val="8CB68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55A55"/>
    <w:multiLevelType w:val="hybridMultilevel"/>
    <w:tmpl w:val="40E8665E"/>
    <w:lvl w:ilvl="0" w:tplc="BB0C4472">
      <w:start w:val="1"/>
      <w:numFmt w:val="decimal"/>
      <w:lvlText w:val="%1."/>
      <w:lvlJc w:val="left"/>
      <w:pPr>
        <w:tabs>
          <w:tab w:val="num" w:pos="2912"/>
        </w:tabs>
        <w:ind w:left="2912" w:hanging="360"/>
      </w:pPr>
      <w:rPr>
        <w:rFonts w:hint="default"/>
        <w:b w:val="0"/>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2" w15:restartNumberingAfterBreak="0">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23C73740"/>
    <w:multiLevelType w:val="hybridMultilevel"/>
    <w:tmpl w:val="52E0A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811DC7"/>
    <w:multiLevelType w:val="hybridMultilevel"/>
    <w:tmpl w:val="A9105FDA"/>
    <w:lvl w:ilvl="0" w:tplc="A9CC8D6E">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5" w15:restartNumberingAfterBreak="0">
    <w:nsid w:val="27686EE3"/>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F2D167B"/>
    <w:multiLevelType w:val="hybridMultilevel"/>
    <w:tmpl w:val="49942B66"/>
    <w:lvl w:ilvl="0" w:tplc="2DECFACC">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15:restartNumberingAfterBreak="0">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03E3B15"/>
    <w:multiLevelType w:val="hybridMultilevel"/>
    <w:tmpl w:val="707CE91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A7D5F57"/>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2623AB"/>
    <w:multiLevelType w:val="hybridMultilevel"/>
    <w:tmpl w:val="E1FAF27A"/>
    <w:lvl w:ilvl="0" w:tplc="D6A8913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A8B1FBD"/>
    <w:multiLevelType w:val="hybridMultilevel"/>
    <w:tmpl w:val="6A64E8F6"/>
    <w:lvl w:ilvl="0" w:tplc="E1DC6776">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D865B1"/>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1"/>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12"/>
  </w:num>
  <w:num w:numId="14">
    <w:abstractNumId w:val="15"/>
  </w:num>
  <w:num w:numId="15">
    <w:abstractNumId w:val="2"/>
  </w:num>
  <w:num w:numId="16">
    <w:abstractNumId w:val="4"/>
  </w:num>
  <w:num w:numId="17">
    <w:abstractNumId w:val="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3"/>
    <w:rsid w:val="000B3C9B"/>
    <w:rsid w:val="001650F7"/>
    <w:rsid w:val="00255E1A"/>
    <w:rsid w:val="003D3F7D"/>
    <w:rsid w:val="00414DB0"/>
    <w:rsid w:val="00497812"/>
    <w:rsid w:val="005C4A4D"/>
    <w:rsid w:val="00647983"/>
    <w:rsid w:val="00C11B12"/>
    <w:rsid w:val="00C56137"/>
    <w:rsid w:val="00CC2F60"/>
    <w:rsid w:val="00CE7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0A3F"/>
  <w15:chartTrackingRefBased/>
  <w15:docId w15:val="{F365552C-513D-4DAD-96DD-F91B4BDF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C9B"/>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C4A4D"/>
    <w:pPr>
      <w:keepNext/>
      <w:keepLines/>
      <w:spacing w:before="480"/>
      <w:outlineLvl w:val="0"/>
    </w:pPr>
    <w:rPr>
      <w:rFonts w:asciiTheme="minorHAnsi" w:eastAsiaTheme="minorHAnsi" w:hAnsiTheme="minorHAnsi" w:cstheme="minorBidi"/>
      <w:b/>
      <w:bCs/>
      <w:szCs w:val="22"/>
    </w:rPr>
  </w:style>
  <w:style w:type="paragraph" w:styleId="4">
    <w:name w:val="heading 4"/>
    <w:basedOn w:val="a"/>
    <w:next w:val="a"/>
    <w:link w:val="40"/>
    <w:uiPriority w:val="9"/>
    <w:semiHidden/>
    <w:unhideWhenUsed/>
    <w:qFormat/>
    <w:rsid w:val="005C4A4D"/>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locked/>
    <w:rsid w:val="000B3C9B"/>
    <w:rPr>
      <w:rFonts w:ascii="Calibri" w:eastAsia="Times New Roman" w:hAnsi="Calibri" w:cs="Calibri"/>
      <w:b/>
      <w:szCs w:val="20"/>
      <w:lang w:eastAsia="ru-RU"/>
    </w:rPr>
  </w:style>
  <w:style w:type="paragraph" w:customStyle="1" w:styleId="ConsPlusTitle0">
    <w:name w:val="ConsPlusTitle"/>
    <w:link w:val="ConsPlusTitle"/>
    <w:rsid w:val="000B3C9B"/>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nhideWhenUsed/>
    <w:rsid w:val="000B3C9B"/>
    <w:rPr>
      <w:color w:val="0000FF"/>
      <w:u w:val="single"/>
    </w:rPr>
  </w:style>
  <w:style w:type="paragraph" w:styleId="a4">
    <w:name w:val="List Paragraph"/>
    <w:basedOn w:val="a"/>
    <w:uiPriority w:val="99"/>
    <w:qFormat/>
    <w:rsid w:val="00497812"/>
    <w:pPr>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link w:val="ConsPlusNormal0"/>
    <w:rsid w:val="00497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nhideWhenUsed/>
    <w:rsid w:val="00497812"/>
    <w:pPr>
      <w:spacing w:before="100" w:beforeAutospacing="1" w:after="100" w:afterAutospacing="1"/>
    </w:pPr>
  </w:style>
  <w:style w:type="paragraph" w:styleId="a6">
    <w:name w:val="Body Text"/>
    <w:basedOn w:val="a"/>
    <w:link w:val="a7"/>
    <w:uiPriority w:val="99"/>
    <w:rsid w:val="00497812"/>
    <w:pPr>
      <w:jc w:val="center"/>
    </w:pPr>
    <w:rPr>
      <w:sz w:val="28"/>
      <w:szCs w:val="28"/>
    </w:rPr>
  </w:style>
  <w:style w:type="character" w:customStyle="1" w:styleId="a7">
    <w:name w:val="Основной текст Знак"/>
    <w:basedOn w:val="a0"/>
    <w:link w:val="a6"/>
    <w:uiPriority w:val="99"/>
    <w:rsid w:val="00497812"/>
    <w:rPr>
      <w:rFonts w:ascii="Times New Roman" w:eastAsia="Times New Roman" w:hAnsi="Times New Roman" w:cs="Times New Roman"/>
      <w:sz w:val="28"/>
      <w:szCs w:val="28"/>
      <w:lang w:eastAsia="ru-RU"/>
    </w:rPr>
  </w:style>
  <w:style w:type="character" w:customStyle="1" w:styleId="a8">
    <w:name w:val="Без интервала Знак"/>
    <w:basedOn w:val="a0"/>
    <w:link w:val="a9"/>
    <w:uiPriority w:val="1"/>
    <w:locked/>
    <w:rsid w:val="00497812"/>
  </w:style>
  <w:style w:type="paragraph" w:styleId="a9">
    <w:name w:val="No Spacing"/>
    <w:link w:val="a8"/>
    <w:uiPriority w:val="1"/>
    <w:qFormat/>
    <w:rsid w:val="00497812"/>
    <w:pPr>
      <w:spacing w:after="0" w:line="240" w:lineRule="auto"/>
    </w:pPr>
  </w:style>
  <w:style w:type="paragraph" w:customStyle="1" w:styleId="Pro-Gramma">
    <w:name w:val="Pro-Gramma"/>
    <w:basedOn w:val="a"/>
    <w:link w:val="Pro-Gramma0"/>
    <w:qFormat/>
    <w:rsid w:val="00497812"/>
    <w:pPr>
      <w:spacing w:before="120" w:line="288" w:lineRule="auto"/>
      <w:ind w:left="1134"/>
      <w:jc w:val="both"/>
    </w:pPr>
    <w:rPr>
      <w:rFonts w:ascii="Georgia" w:hAnsi="Georgia"/>
      <w:sz w:val="20"/>
      <w:lang w:val="x-none" w:eastAsia="x-none"/>
    </w:rPr>
  </w:style>
  <w:style w:type="character" w:customStyle="1" w:styleId="Pro-Gramma0">
    <w:name w:val="Pro-Gramma Знак"/>
    <w:link w:val="Pro-Gramma"/>
    <w:locked/>
    <w:rsid w:val="00497812"/>
    <w:rPr>
      <w:rFonts w:ascii="Georgia" w:eastAsia="Times New Roman" w:hAnsi="Georgia" w:cs="Times New Roman"/>
      <w:sz w:val="20"/>
      <w:szCs w:val="24"/>
      <w:lang w:val="x-none" w:eastAsia="x-none"/>
    </w:rPr>
  </w:style>
  <w:style w:type="character" w:customStyle="1" w:styleId="ConsPlusNormal0">
    <w:name w:val="ConsPlusNormal Знак"/>
    <w:link w:val="ConsPlusNormal"/>
    <w:rsid w:val="00497812"/>
    <w:rPr>
      <w:rFonts w:ascii="Arial" w:eastAsia="Times New Roman" w:hAnsi="Arial" w:cs="Arial"/>
      <w:sz w:val="20"/>
      <w:szCs w:val="20"/>
      <w:lang w:eastAsia="ru-RU"/>
    </w:rPr>
  </w:style>
  <w:style w:type="paragraph" w:customStyle="1" w:styleId="ConsPlusNonformat">
    <w:name w:val="ConsPlusNonformat"/>
    <w:rsid w:val="00497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link w:val="20"/>
    <w:rsid w:val="00497812"/>
    <w:rPr>
      <w:sz w:val="26"/>
      <w:szCs w:val="26"/>
      <w:shd w:val="clear" w:color="auto" w:fill="FFFFFF"/>
    </w:rPr>
  </w:style>
  <w:style w:type="paragraph" w:customStyle="1" w:styleId="20">
    <w:name w:val="Основной текст (2)"/>
    <w:basedOn w:val="a"/>
    <w:link w:val="2"/>
    <w:rsid w:val="00497812"/>
    <w:pPr>
      <w:widowControl w:val="0"/>
      <w:shd w:val="clear" w:color="auto" w:fill="FFFFFF"/>
      <w:spacing w:before="360" w:line="307" w:lineRule="exact"/>
      <w:jc w:val="center"/>
    </w:pPr>
    <w:rPr>
      <w:rFonts w:asciiTheme="minorHAnsi" w:eastAsiaTheme="minorHAnsi" w:hAnsiTheme="minorHAnsi" w:cstheme="minorBidi"/>
      <w:sz w:val="26"/>
      <w:szCs w:val="26"/>
      <w:lang w:eastAsia="en-US"/>
    </w:rPr>
  </w:style>
  <w:style w:type="paragraph" w:customStyle="1" w:styleId="aa">
    <w:name w:val="Обычный (веб) Знак Знак"/>
    <w:aliases w:val="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next w:val="a5"/>
    <w:link w:val="ab"/>
    <w:rsid w:val="00497812"/>
    <w:pPr>
      <w:spacing w:before="100" w:beforeAutospacing="1" w:after="100" w:afterAutospacing="1"/>
    </w:pPr>
    <w:rPr>
      <w:rFonts w:asciiTheme="minorHAnsi" w:eastAsiaTheme="minorHAnsi" w:hAnsiTheme="minorHAnsi" w:cstheme="minorBidi"/>
      <w:lang w:eastAsia="en-US"/>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a"/>
    <w:locked/>
    <w:rsid w:val="00497812"/>
    <w:rPr>
      <w:sz w:val="24"/>
      <w:szCs w:val="24"/>
    </w:rPr>
  </w:style>
  <w:style w:type="paragraph" w:customStyle="1" w:styleId="12">
    <w:name w:val="Без интервала1"/>
    <w:link w:val="NoSpacingChar"/>
    <w:qFormat/>
    <w:rsid w:val="00497812"/>
    <w:pPr>
      <w:spacing w:after="0" w:line="240" w:lineRule="auto"/>
    </w:pPr>
    <w:rPr>
      <w:rFonts w:ascii="Calibri" w:eastAsia="Times New Roman" w:hAnsi="Calibri" w:cs="Calibri"/>
      <w:lang w:eastAsia="ru-RU"/>
    </w:rPr>
  </w:style>
  <w:style w:type="character" w:customStyle="1" w:styleId="NoSpacingChar">
    <w:name w:val="No Spacing Char"/>
    <w:link w:val="12"/>
    <w:locked/>
    <w:rsid w:val="00497812"/>
    <w:rPr>
      <w:rFonts w:ascii="Calibri" w:eastAsia="Times New Roman" w:hAnsi="Calibri" w:cs="Calibri"/>
      <w:lang w:eastAsia="ru-RU"/>
    </w:rPr>
  </w:style>
  <w:style w:type="paragraph" w:styleId="ac">
    <w:name w:val="header"/>
    <w:basedOn w:val="a"/>
    <w:link w:val="ad"/>
    <w:uiPriority w:val="99"/>
    <w:unhideWhenUsed/>
    <w:rsid w:val="00CC2F60"/>
    <w:pPr>
      <w:tabs>
        <w:tab w:val="center" w:pos="4677"/>
        <w:tab w:val="right" w:pos="9355"/>
      </w:tabs>
    </w:pPr>
  </w:style>
  <w:style w:type="character" w:customStyle="1" w:styleId="ad">
    <w:name w:val="Верхний колонтитул Знак"/>
    <w:basedOn w:val="a0"/>
    <w:link w:val="ac"/>
    <w:uiPriority w:val="99"/>
    <w:rsid w:val="00CC2F6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C2F60"/>
    <w:pPr>
      <w:tabs>
        <w:tab w:val="center" w:pos="4677"/>
        <w:tab w:val="right" w:pos="9355"/>
      </w:tabs>
    </w:pPr>
  </w:style>
  <w:style w:type="character" w:customStyle="1" w:styleId="af">
    <w:name w:val="Нижний колонтитул Знак"/>
    <w:basedOn w:val="a0"/>
    <w:link w:val="ae"/>
    <w:uiPriority w:val="99"/>
    <w:rsid w:val="00CC2F60"/>
    <w:rPr>
      <w:rFonts w:ascii="Times New Roman" w:eastAsia="Times New Roman" w:hAnsi="Times New Roman" w:cs="Times New Roman"/>
      <w:sz w:val="24"/>
      <w:szCs w:val="24"/>
      <w:lang w:eastAsia="ru-RU"/>
    </w:rPr>
  </w:style>
  <w:style w:type="character" w:customStyle="1" w:styleId="11">
    <w:name w:val="Заголовок 1 Знак"/>
    <w:basedOn w:val="a0"/>
    <w:link w:val="10"/>
    <w:rsid w:val="005C4A4D"/>
    <w:rPr>
      <w:b/>
      <w:bCs/>
      <w:sz w:val="24"/>
      <w:lang w:eastAsia="ru-RU"/>
    </w:rPr>
  </w:style>
  <w:style w:type="character" w:customStyle="1" w:styleId="40">
    <w:name w:val="Заголовок 4 Знак"/>
    <w:basedOn w:val="a0"/>
    <w:link w:val="4"/>
    <w:uiPriority w:val="9"/>
    <w:semiHidden/>
    <w:rsid w:val="005C4A4D"/>
    <w:rPr>
      <w:rFonts w:asciiTheme="majorHAnsi" w:eastAsiaTheme="majorEastAsia" w:hAnsiTheme="majorHAnsi" w:cstheme="majorBidi"/>
      <w:b/>
      <w:bCs/>
      <w:i/>
      <w:iCs/>
      <w:color w:val="4472C4" w:themeColor="accent1"/>
      <w:sz w:val="24"/>
      <w:szCs w:val="24"/>
      <w:lang w:eastAsia="ru-RU"/>
    </w:rPr>
  </w:style>
  <w:style w:type="paragraph" w:styleId="af0">
    <w:name w:val="Body Text Indent"/>
    <w:basedOn w:val="a"/>
    <w:link w:val="af1"/>
    <w:rsid w:val="005C4A4D"/>
    <w:pPr>
      <w:spacing w:after="120"/>
      <w:ind w:left="283"/>
    </w:pPr>
  </w:style>
  <w:style w:type="character" w:customStyle="1" w:styleId="af1">
    <w:name w:val="Основной текст с отступом Знак"/>
    <w:basedOn w:val="a0"/>
    <w:link w:val="af0"/>
    <w:rsid w:val="005C4A4D"/>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5C4A4D"/>
    <w:rPr>
      <w:rFonts w:ascii="Tahoma" w:hAnsi="Tahoma" w:cs="Tahoma"/>
      <w:sz w:val="16"/>
      <w:szCs w:val="16"/>
    </w:rPr>
  </w:style>
  <w:style w:type="character" w:customStyle="1" w:styleId="af3">
    <w:name w:val="Текст выноски Знак"/>
    <w:basedOn w:val="a0"/>
    <w:link w:val="af2"/>
    <w:uiPriority w:val="99"/>
    <w:semiHidden/>
    <w:rsid w:val="005C4A4D"/>
    <w:rPr>
      <w:rFonts w:ascii="Tahoma" w:eastAsia="Times New Roman" w:hAnsi="Tahoma" w:cs="Tahoma"/>
      <w:sz w:val="16"/>
      <w:szCs w:val="16"/>
      <w:lang w:eastAsia="ru-RU"/>
    </w:rPr>
  </w:style>
  <w:style w:type="table" w:styleId="af4">
    <w:name w:val="Table Grid"/>
    <w:basedOn w:val="a1"/>
    <w:rsid w:val="005C4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link w:val="af5"/>
    <w:autoRedefine/>
    <w:qFormat/>
    <w:rsid w:val="005C4A4D"/>
    <w:pPr>
      <w:numPr>
        <w:numId w:val="7"/>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character" w:customStyle="1" w:styleId="af5">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1"/>
    <w:locked/>
    <w:rsid w:val="005C4A4D"/>
    <w:rPr>
      <w:rFonts w:ascii="Times New Roman" w:eastAsia="ヒラギノ角ゴ Pro W3" w:hAnsi="Times New Roman" w:cs="Times New Roman"/>
      <w:bCs/>
      <w:color w:val="000000"/>
      <w:sz w:val="24"/>
      <w:szCs w:val="24"/>
      <w:lang w:eastAsia="ru-RU"/>
    </w:rPr>
  </w:style>
  <w:style w:type="paragraph" w:customStyle="1" w:styleId="pboth">
    <w:name w:val="pboth"/>
    <w:basedOn w:val="a"/>
    <w:rsid w:val="005C4A4D"/>
    <w:pPr>
      <w:spacing w:before="100" w:beforeAutospacing="1" w:after="100" w:afterAutospacing="1"/>
    </w:pPr>
  </w:style>
  <w:style w:type="character" w:customStyle="1" w:styleId="110">
    <w:name w:val="Заголовок 1 Знак1"/>
    <w:basedOn w:val="a0"/>
    <w:uiPriority w:val="9"/>
    <w:rsid w:val="005C4A4D"/>
    <w:rPr>
      <w:rFonts w:asciiTheme="majorHAnsi" w:eastAsiaTheme="majorEastAsia" w:hAnsiTheme="majorHAnsi" w:cstheme="majorBidi"/>
      <w:b/>
      <w:bCs/>
      <w:color w:val="2F5496" w:themeColor="accent1" w:themeShade="BF"/>
      <w:sz w:val="28"/>
      <w:szCs w:val="28"/>
      <w:lang w:eastAsia="ru-RU"/>
    </w:rPr>
  </w:style>
  <w:style w:type="character" w:styleId="af6">
    <w:name w:val="Emphasis"/>
    <w:uiPriority w:val="20"/>
    <w:qFormat/>
    <w:rsid w:val="005C4A4D"/>
    <w:rPr>
      <w:i/>
      <w:iCs/>
    </w:rPr>
  </w:style>
  <w:style w:type="character" w:styleId="af7">
    <w:name w:val="Strong"/>
    <w:uiPriority w:val="22"/>
    <w:qFormat/>
    <w:rsid w:val="005C4A4D"/>
    <w:rPr>
      <w:b/>
      <w:bCs/>
    </w:rPr>
  </w:style>
  <w:style w:type="paragraph" w:customStyle="1" w:styleId="Pro-Tab">
    <w:name w:val="Pro-Tab"/>
    <w:basedOn w:val="a"/>
    <w:link w:val="Pro-Tab0"/>
    <w:qFormat/>
    <w:rsid w:val="005C4A4D"/>
    <w:pPr>
      <w:spacing w:before="40" w:after="40"/>
    </w:pPr>
    <w:rPr>
      <w:rFonts w:ascii="Tahoma" w:hAnsi="Tahoma"/>
      <w:sz w:val="16"/>
      <w:szCs w:val="20"/>
      <w:lang w:val="x-none"/>
    </w:rPr>
  </w:style>
  <w:style w:type="character" w:customStyle="1" w:styleId="Pro-Tab0">
    <w:name w:val="Pro-Tab Знак Знак"/>
    <w:link w:val="Pro-Tab"/>
    <w:locked/>
    <w:rsid w:val="005C4A4D"/>
    <w:rPr>
      <w:rFonts w:ascii="Tahoma" w:eastAsia="Times New Roman" w:hAnsi="Tahoma" w:cs="Times New Roman"/>
      <w:sz w:val="16"/>
      <w:szCs w:val="20"/>
      <w:lang w:val="x-none" w:eastAsia="ru-RU"/>
    </w:rPr>
  </w:style>
  <w:style w:type="paragraph" w:customStyle="1" w:styleId="Pro-List1">
    <w:name w:val="Pro-List #1"/>
    <w:basedOn w:val="Pro-Gramma"/>
    <w:link w:val="Pro-List10"/>
    <w:rsid w:val="005C4A4D"/>
    <w:pPr>
      <w:tabs>
        <w:tab w:val="left" w:pos="1134"/>
      </w:tabs>
      <w:spacing w:before="180"/>
      <w:ind w:hanging="567"/>
    </w:pPr>
    <w:rPr>
      <w:lang w:eastAsia="ru-RU"/>
    </w:rPr>
  </w:style>
  <w:style w:type="character" w:customStyle="1" w:styleId="Pro-List10">
    <w:name w:val="Pro-List #1 Знак Знак"/>
    <w:link w:val="Pro-List1"/>
    <w:locked/>
    <w:rsid w:val="005C4A4D"/>
    <w:rPr>
      <w:rFonts w:ascii="Georgia" w:eastAsia="Times New Roman" w:hAnsi="Georgia" w:cs="Times New Roman"/>
      <w:sz w:val="20"/>
      <w:szCs w:val="24"/>
      <w:lang w:val="x-none" w:eastAsia="ru-RU"/>
    </w:rPr>
  </w:style>
  <w:style w:type="paragraph" w:customStyle="1" w:styleId="Pro-TabName">
    <w:name w:val="Pro-Tab Name"/>
    <w:basedOn w:val="a"/>
    <w:rsid w:val="005C4A4D"/>
    <w:pPr>
      <w:keepNext/>
      <w:spacing w:before="240" w:after="120"/>
    </w:pPr>
    <w:rPr>
      <w:rFonts w:ascii="Tahoma" w:hAnsi="Tahoma"/>
      <w:b/>
      <w:bCs/>
      <w:color w:val="C41C16"/>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43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AC55110DA42731B3463B7C6AAFBFB4CCF423E9307E8CDDFCC6C88C6417F5EC1C5D1888BB2FC1E04C42AF51E5FA01D640C9C28DD0AAEA41CAD9DD8F7NCa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10073"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6EBDB374285BE42D2CAB2AC946E55919C4074BD40F5957866A9CF1E7AEE3B397F8D67DE5FA3FFA4821E56D0CEAiDC8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7652</Words>
  <Characters>43623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11</cp:revision>
  <cp:lastPrinted>2024-08-26T12:54:00Z</cp:lastPrinted>
  <dcterms:created xsi:type="dcterms:W3CDTF">2024-08-15T12:47:00Z</dcterms:created>
  <dcterms:modified xsi:type="dcterms:W3CDTF">2024-08-26T12:54:00Z</dcterms:modified>
</cp:coreProperties>
</file>