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73520E" w14:textId="3F931859" w:rsidR="005C10BD" w:rsidRPr="0003795C" w:rsidRDefault="005C10BD" w:rsidP="001B658A">
      <w:pPr>
        <w:spacing w:after="0" w:line="240" w:lineRule="auto"/>
        <w:ind w:right="-1"/>
        <w:jc w:val="center"/>
        <w:rPr>
          <w:rFonts w:ascii="Times New Roman" w:hAnsi="Times New Roman" w:cs="Times New Roman"/>
          <w:b/>
          <w:bCs/>
          <w:sz w:val="24"/>
          <w:szCs w:val="24"/>
        </w:rPr>
      </w:pPr>
    </w:p>
    <w:p w14:paraId="561F998F" w14:textId="77777777" w:rsidR="005C10BD" w:rsidRPr="0003795C" w:rsidRDefault="005C10BD" w:rsidP="001B658A">
      <w:pPr>
        <w:spacing w:after="0" w:line="240" w:lineRule="auto"/>
        <w:ind w:right="-1"/>
        <w:jc w:val="center"/>
        <w:rPr>
          <w:rFonts w:ascii="Times New Roman" w:hAnsi="Times New Roman" w:cs="Times New Roman"/>
          <w:b/>
          <w:bCs/>
          <w:sz w:val="24"/>
          <w:szCs w:val="24"/>
        </w:rPr>
      </w:pPr>
      <w:r w:rsidRPr="0003795C">
        <w:rPr>
          <w:rFonts w:ascii="Times New Roman" w:hAnsi="Times New Roman" w:cs="Times New Roman"/>
          <w:b/>
          <w:bCs/>
          <w:sz w:val="24"/>
          <w:szCs w:val="24"/>
        </w:rPr>
        <w:t>АДМИНИСТРАЦИЯ ГОРОДСКОГО ОКРУГА ТЕЙКОВО ИВАНОВСКОЙ ОБЛАСТИ</w:t>
      </w:r>
    </w:p>
    <w:p w14:paraId="1552DED0" w14:textId="77777777" w:rsidR="005C10BD" w:rsidRPr="0003795C" w:rsidRDefault="005C10BD" w:rsidP="001B658A">
      <w:pPr>
        <w:spacing w:after="0" w:line="240" w:lineRule="auto"/>
        <w:ind w:right="-1"/>
        <w:jc w:val="center"/>
        <w:rPr>
          <w:rFonts w:ascii="Times New Roman" w:hAnsi="Times New Roman" w:cs="Times New Roman"/>
          <w:b/>
          <w:bCs/>
          <w:sz w:val="24"/>
          <w:szCs w:val="24"/>
        </w:rPr>
      </w:pPr>
      <w:r w:rsidRPr="0003795C">
        <w:rPr>
          <w:rFonts w:ascii="Times New Roman" w:hAnsi="Times New Roman" w:cs="Times New Roman"/>
          <w:b/>
          <w:bCs/>
          <w:sz w:val="24"/>
          <w:szCs w:val="24"/>
        </w:rPr>
        <w:t>______________________________________</w:t>
      </w:r>
      <w:r w:rsidR="0080598F" w:rsidRPr="0003795C">
        <w:rPr>
          <w:rFonts w:ascii="Times New Roman" w:hAnsi="Times New Roman" w:cs="Times New Roman"/>
          <w:b/>
          <w:bCs/>
          <w:sz w:val="24"/>
          <w:szCs w:val="24"/>
        </w:rPr>
        <w:t>______________________________</w:t>
      </w:r>
      <w:r w:rsidRPr="0003795C">
        <w:rPr>
          <w:rFonts w:ascii="Times New Roman" w:hAnsi="Times New Roman" w:cs="Times New Roman"/>
          <w:b/>
          <w:bCs/>
          <w:sz w:val="24"/>
          <w:szCs w:val="24"/>
        </w:rPr>
        <w:t>__</w:t>
      </w:r>
    </w:p>
    <w:p w14:paraId="273A9F91" w14:textId="77777777" w:rsidR="005C10BD" w:rsidRPr="0003795C" w:rsidRDefault="005C10BD" w:rsidP="001B658A">
      <w:pPr>
        <w:spacing w:after="0" w:line="240" w:lineRule="auto"/>
        <w:ind w:right="-1"/>
        <w:jc w:val="center"/>
        <w:rPr>
          <w:rFonts w:ascii="Times New Roman" w:hAnsi="Times New Roman" w:cs="Times New Roman"/>
          <w:b/>
          <w:bCs/>
          <w:sz w:val="24"/>
          <w:szCs w:val="24"/>
        </w:rPr>
      </w:pPr>
    </w:p>
    <w:p w14:paraId="0F083487" w14:textId="77777777" w:rsidR="005C10BD" w:rsidRPr="0003795C" w:rsidRDefault="005C10BD" w:rsidP="001B658A">
      <w:pPr>
        <w:spacing w:after="0" w:line="240" w:lineRule="auto"/>
        <w:ind w:right="-1"/>
        <w:jc w:val="center"/>
        <w:rPr>
          <w:rFonts w:ascii="Times New Roman" w:hAnsi="Times New Roman" w:cs="Times New Roman"/>
          <w:b/>
          <w:bCs/>
          <w:sz w:val="24"/>
          <w:szCs w:val="24"/>
        </w:rPr>
      </w:pPr>
    </w:p>
    <w:p w14:paraId="48D3D105" w14:textId="77777777" w:rsidR="005C10BD" w:rsidRPr="0003795C" w:rsidRDefault="005C10BD" w:rsidP="001B658A">
      <w:pPr>
        <w:spacing w:after="0" w:line="240" w:lineRule="auto"/>
        <w:ind w:right="-1"/>
        <w:jc w:val="center"/>
        <w:rPr>
          <w:rFonts w:ascii="Times New Roman" w:hAnsi="Times New Roman" w:cs="Times New Roman"/>
          <w:b/>
          <w:bCs/>
          <w:sz w:val="24"/>
          <w:szCs w:val="24"/>
        </w:rPr>
      </w:pPr>
      <w:proofErr w:type="gramStart"/>
      <w:r w:rsidRPr="0003795C">
        <w:rPr>
          <w:rFonts w:ascii="Times New Roman" w:hAnsi="Times New Roman" w:cs="Times New Roman"/>
          <w:b/>
          <w:bCs/>
          <w:sz w:val="24"/>
          <w:szCs w:val="24"/>
        </w:rPr>
        <w:t>П</w:t>
      </w:r>
      <w:proofErr w:type="gramEnd"/>
      <w:r w:rsidRPr="0003795C">
        <w:rPr>
          <w:rFonts w:ascii="Times New Roman" w:hAnsi="Times New Roman" w:cs="Times New Roman"/>
          <w:b/>
          <w:bCs/>
          <w:sz w:val="24"/>
          <w:szCs w:val="24"/>
        </w:rPr>
        <w:t xml:space="preserve"> О С Т А Н О В Л Е Н И Е</w:t>
      </w:r>
    </w:p>
    <w:p w14:paraId="01068C94" w14:textId="77777777" w:rsidR="005C10BD" w:rsidRPr="0003795C" w:rsidRDefault="005C10BD" w:rsidP="001B658A">
      <w:pPr>
        <w:spacing w:after="0" w:line="240" w:lineRule="auto"/>
        <w:ind w:right="-1"/>
        <w:jc w:val="center"/>
        <w:rPr>
          <w:rFonts w:ascii="Times New Roman" w:hAnsi="Times New Roman" w:cs="Times New Roman"/>
          <w:b/>
          <w:bCs/>
          <w:sz w:val="24"/>
          <w:szCs w:val="24"/>
        </w:rPr>
      </w:pPr>
    </w:p>
    <w:p w14:paraId="734BC27C" w14:textId="77777777" w:rsidR="005C10BD" w:rsidRPr="0003795C" w:rsidRDefault="005C10BD" w:rsidP="001B658A">
      <w:pPr>
        <w:spacing w:after="0" w:line="240" w:lineRule="auto"/>
        <w:ind w:right="-1"/>
        <w:jc w:val="center"/>
        <w:rPr>
          <w:rFonts w:ascii="Times New Roman" w:hAnsi="Times New Roman" w:cs="Times New Roman"/>
          <w:b/>
          <w:bCs/>
          <w:sz w:val="24"/>
          <w:szCs w:val="24"/>
        </w:rPr>
      </w:pPr>
    </w:p>
    <w:p w14:paraId="3C70FC25" w14:textId="77777777" w:rsidR="005C10BD" w:rsidRPr="0003795C" w:rsidRDefault="00320A64" w:rsidP="001B658A">
      <w:pPr>
        <w:spacing w:after="0" w:line="240" w:lineRule="auto"/>
        <w:ind w:right="-1"/>
        <w:jc w:val="center"/>
        <w:rPr>
          <w:rFonts w:ascii="Times New Roman" w:hAnsi="Times New Roman" w:cs="Times New Roman"/>
          <w:b/>
          <w:bCs/>
          <w:sz w:val="24"/>
          <w:szCs w:val="24"/>
        </w:rPr>
      </w:pPr>
      <w:r w:rsidRPr="0003795C">
        <w:rPr>
          <w:rFonts w:ascii="Times New Roman" w:hAnsi="Times New Roman" w:cs="Times New Roman"/>
          <w:b/>
          <w:bCs/>
          <w:sz w:val="24"/>
          <w:szCs w:val="24"/>
        </w:rPr>
        <w:t xml:space="preserve">от </w:t>
      </w:r>
      <w:r w:rsidR="00F369E6" w:rsidRPr="0003795C">
        <w:rPr>
          <w:rFonts w:ascii="Times New Roman" w:hAnsi="Times New Roman" w:cs="Times New Roman"/>
          <w:b/>
          <w:bCs/>
          <w:sz w:val="24"/>
          <w:szCs w:val="24"/>
        </w:rPr>
        <w:t>19.02.2025</w:t>
      </w:r>
      <w:r w:rsidR="00346B59" w:rsidRPr="0003795C">
        <w:rPr>
          <w:rFonts w:ascii="Times New Roman" w:hAnsi="Times New Roman" w:cs="Times New Roman"/>
          <w:b/>
          <w:bCs/>
          <w:sz w:val="24"/>
          <w:szCs w:val="24"/>
        </w:rPr>
        <w:t xml:space="preserve"> </w:t>
      </w:r>
      <w:r w:rsidRPr="0003795C">
        <w:rPr>
          <w:rFonts w:ascii="Times New Roman" w:hAnsi="Times New Roman" w:cs="Times New Roman"/>
          <w:b/>
          <w:bCs/>
          <w:sz w:val="24"/>
          <w:szCs w:val="24"/>
        </w:rPr>
        <w:t xml:space="preserve">№ </w:t>
      </w:r>
      <w:r w:rsidR="00F369E6" w:rsidRPr="0003795C">
        <w:rPr>
          <w:rFonts w:ascii="Times New Roman" w:hAnsi="Times New Roman" w:cs="Times New Roman"/>
          <w:b/>
          <w:bCs/>
          <w:sz w:val="24"/>
          <w:szCs w:val="24"/>
        </w:rPr>
        <w:t>74</w:t>
      </w:r>
      <w:r w:rsidR="001A77F7" w:rsidRPr="0003795C">
        <w:rPr>
          <w:rFonts w:ascii="Times New Roman" w:hAnsi="Times New Roman" w:cs="Times New Roman"/>
          <w:b/>
          <w:bCs/>
          <w:sz w:val="24"/>
          <w:szCs w:val="24"/>
        </w:rPr>
        <w:t xml:space="preserve"> </w:t>
      </w:r>
      <w:r w:rsidR="00A173C4" w:rsidRPr="0003795C">
        <w:rPr>
          <w:rFonts w:ascii="Times New Roman" w:hAnsi="Times New Roman" w:cs="Times New Roman"/>
          <w:b/>
          <w:bCs/>
          <w:sz w:val="24"/>
          <w:szCs w:val="24"/>
        </w:rPr>
        <w:t xml:space="preserve"> </w:t>
      </w:r>
    </w:p>
    <w:p w14:paraId="5585E870" w14:textId="77777777" w:rsidR="005C10BD" w:rsidRPr="0003795C" w:rsidRDefault="005C10BD" w:rsidP="001B658A">
      <w:pPr>
        <w:spacing w:after="0" w:line="240" w:lineRule="auto"/>
        <w:ind w:right="-1"/>
        <w:jc w:val="center"/>
        <w:rPr>
          <w:rFonts w:ascii="Times New Roman" w:hAnsi="Times New Roman" w:cs="Times New Roman"/>
          <w:b/>
          <w:bCs/>
          <w:sz w:val="24"/>
          <w:szCs w:val="24"/>
        </w:rPr>
      </w:pPr>
    </w:p>
    <w:p w14:paraId="0D32F818" w14:textId="77777777" w:rsidR="005C10BD" w:rsidRPr="0003795C" w:rsidRDefault="005C10BD" w:rsidP="001B658A">
      <w:pPr>
        <w:spacing w:after="0" w:line="240" w:lineRule="auto"/>
        <w:ind w:right="-1"/>
        <w:jc w:val="center"/>
        <w:rPr>
          <w:rFonts w:ascii="Times New Roman" w:hAnsi="Times New Roman" w:cs="Times New Roman"/>
          <w:bCs/>
          <w:sz w:val="24"/>
          <w:szCs w:val="24"/>
        </w:rPr>
      </w:pPr>
      <w:r w:rsidRPr="0003795C">
        <w:rPr>
          <w:rFonts w:ascii="Times New Roman" w:hAnsi="Times New Roman" w:cs="Times New Roman"/>
          <w:bCs/>
          <w:sz w:val="24"/>
          <w:szCs w:val="24"/>
        </w:rPr>
        <w:t>г. Тейково</w:t>
      </w:r>
    </w:p>
    <w:p w14:paraId="7764574E" w14:textId="77777777" w:rsidR="005C10BD" w:rsidRPr="0003795C" w:rsidRDefault="005C10BD" w:rsidP="001B658A">
      <w:pPr>
        <w:spacing w:after="0" w:line="240" w:lineRule="auto"/>
        <w:ind w:right="-1"/>
        <w:jc w:val="center"/>
        <w:rPr>
          <w:rFonts w:ascii="Times New Roman" w:hAnsi="Times New Roman" w:cs="Times New Roman"/>
          <w:bCs/>
          <w:sz w:val="24"/>
          <w:szCs w:val="24"/>
        </w:rPr>
      </w:pPr>
    </w:p>
    <w:p w14:paraId="5F763A14" w14:textId="77777777" w:rsidR="005C10BD" w:rsidRPr="0003795C" w:rsidRDefault="005C10BD" w:rsidP="001B658A">
      <w:pPr>
        <w:widowControl w:val="0"/>
        <w:autoSpaceDE w:val="0"/>
        <w:autoSpaceDN w:val="0"/>
        <w:adjustRightInd w:val="0"/>
        <w:spacing w:after="0" w:line="240" w:lineRule="auto"/>
        <w:ind w:right="-1"/>
        <w:jc w:val="center"/>
        <w:rPr>
          <w:rFonts w:ascii="Times New Roman" w:hAnsi="Times New Roman" w:cs="Times New Roman"/>
          <w:b/>
          <w:bCs/>
          <w:sz w:val="24"/>
          <w:szCs w:val="24"/>
        </w:rPr>
      </w:pPr>
      <w:r w:rsidRPr="0003795C">
        <w:rPr>
          <w:rFonts w:ascii="Times New Roman" w:hAnsi="Times New Roman" w:cs="Times New Roman"/>
          <w:b/>
          <w:bCs/>
          <w:sz w:val="24"/>
          <w:szCs w:val="24"/>
        </w:rPr>
        <w:t>О внесении изменений в постановление администрации</w:t>
      </w:r>
    </w:p>
    <w:p w14:paraId="559EFD16" w14:textId="77777777" w:rsidR="005C10BD" w:rsidRPr="0003795C" w:rsidRDefault="005C10BD" w:rsidP="001B658A">
      <w:pPr>
        <w:widowControl w:val="0"/>
        <w:autoSpaceDE w:val="0"/>
        <w:autoSpaceDN w:val="0"/>
        <w:adjustRightInd w:val="0"/>
        <w:spacing w:after="0" w:line="240" w:lineRule="auto"/>
        <w:ind w:right="-1"/>
        <w:jc w:val="center"/>
        <w:rPr>
          <w:rFonts w:ascii="Times New Roman" w:hAnsi="Times New Roman" w:cs="Times New Roman"/>
          <w:b/>
          <w:bCs/>
          <w:sz w:val="24"/>
          <w:szCs w:val="24"/>
        </w:rPr>
      </w:pPr>
      <w:r w:rsidRPr="0003795C">
        <w:rPr>
          <w:rFonts w:ascii="Times New Roman" w:hAnsi="Times New Roman" w:cs="Times New Roman"/>
          <w:b/>
          <w:bCs/>
          <w:sz w:val="24"/>
          <w:szCs w:val="24"/>
        </w:rPr>
        <w:t xml:space="preserve">городского округа Тейково </w:t>
      </w:r>
      <w:r w:rsidR="00C17420" w:rsidRPr="0003795C">
        <w:rPr>
          <w:rFonts w:ascii="Times New Roman" w:hAnsi="Times New Roman" w:cs="Times New Roman"/>
          <w:b/>
          <w:bCs/>
          <w:sz w:val="24"/>
          <w:szCs w:val="24"/>
        </w:rPr>
        <w:t xml:space="preserve">Ивановской области </w:t>
      </w:r>
      <w:r w:rsidRPr="0003795C">
        <w:rPr>
          <w:rFonts w:ascii="Times New Roman" w:hAnsi="Times New Roman" w:cs="Times New Roman"/>
          <w:b/>
          <w:bCs/>
          <w:sz w:val="24"/>
          <w:szCs w:val="24"/>
        </w:rPr>
        <w:t xml:space="preserve">от </w:t>
      </w:r>
      <w:r w:rsidR="004332F7" w:rsidRPr="0003795C">
        <w:rPr>
          <w:rFonts w:ascii="Times New Roman" w:hAnsi="Times New Roman" w:cs="Times New Roman"/>
          <w:b/>
          <w:bCs/>
          <w:sz w:val="24"/>
          <w:szCs w:val="24"/>
        </w:rPr>
        <w:t>31.10</w:t>
      </w:r>
      <w:r w:rsidRPr="0003795C">
        <w:rPr>
          <w:rFonts w:ascii="Times New Roman" w:hAnsi="Times New Roman" w:cs="Times New Roman"/>
          <w:b/>
          <w:bCs/>
          <w:sz w:val="24"/>
          <w:szCs w:val="24"/>
        </w:rPr>
        <w:t>.20</w:t>
      </w:r>
      <w:r w:rsidR="004332F7" w:rsidRPr="0003795C">
        <w:rPr>
          <w:rFonts w:ascii="Times New Roman" w:hAnsi="Times New Roman" w:cs="Times New Roman"/>
          <w:b/>
          <w:bCs/>
          <w:sz w:val="24"/>
          <w:szCs w:val="24"/>
        </w:rPr>
        <w:t>22</w:t>
      </w:r>
      <w:r w:rsidRPr="0003795C">
        <w:rPr>
          <w:rFonts w:ascii="Times New Roman" w:hAnsi="Times New Roman" w:cs="Times New Roman"/>
          <w:b/>
          <w:bCs/>
          <w:sz w:val="24"/>
          <w:szCs w:val="24"/>
        </w:rPr>
        <w:t xml:space="preserve"> № </w:t>
      </w:r>
      <w:r w:rsidR="004332F7" w:rsidRPr="0003795C">
        <w:rPr>
          <w:rFonts w:ascii="Times New Roman" w:hAnsi="Times New Roman" w:cs="Times New Roman"/>
          <w:b/>
          <w:bCs/>
          <w:sz w:val="24"/>
          <w:szCs w:val="24"/>
        </w:rPr>
        <w:t>529</w:t>
      </w:r>
      <w:r w:rsidRPr="0003795C">
        <w:rPr>
          <w:rFonts w:ascii="Times New Roman" w:hAnsi="Times New Roman" w:cs="Times New Roman"/>
          <w:b/>
          <w:bCs/>
          <w:sz w:val="24"/>
          <w:szCs w:val="24"/>
        </w:rPr>
        <w:t xml:space="preserve"> «</w:t>
      </w:r>
      <w:r w:rsidR="004332F7" w:rsidRPr="0003795C">
        <w:rPr>
          <w:rFonts w:ascii="Times New Roman" w:hAnsi="Times New Roman" w:cs="Times New Roman"/>
          <w:b/>
          <w:bCs/>
          <w:sz w:val="24"/>
          <w:szCs w:val="24"/>
        </w:rPr>
        <w:t>Об утверждении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p w14:paraId="4F601D71" w14:textId="77777777" w:rsidR="005C10BD" w:rsidRPr="0003795C" w:rsidRDefault="005C10BD" w:rsidP="001B658A">
      <w:pPr>
        <w:pStyle w:val="Default"/>
        <w:ind w:right="-1"/>
        <w:jc w:val="both"/>
        <w:rPr>
          <w:color w:val="auto"/>
        </w:rPr>
      </w:pPr>
    </w:p>
    <w:p w14:paraId="355659D5" w14:textId="77777777" w:rsidR="005C10BD" w:rsidRPr="0003795C" w:rsidRDefault="005C10BD" w:rsidP="001B658A">
      <w:pPr>
        <w:pStyle w:val="Default"/>
        <w:ind w:right="-1"/>
        <w:jc w:val="both"/>
        <w:rPr>
          <w:color w:val="auto"/>
        </w:rPr>
      </w:pPr>
    </w:p>
    <w:p w14:paraId="4CC11BCA" w14:textId="77777777" w:rsidR="005C10BD" w:rsidRPr="0003795C" w:rsidRDefault="005F145A" w:rsidP="001B658A">
      <w:pPr>
        <w:pStyle w:val="a6"/>
        <w:ind w:right="0" w:firstLine="709"/>
        <w:rPr>
          <w:sz w:val="24"/>
          <w:szCs w:val="24"/>
        </w:rPr>
      </w:pPr>
      <w:r w:rsidRPr="0003795C">
        <w:rPr>
          <w:sz w:val="24"/>
          <w:szCs w:val="24"/>
        </w:rPr>
        <w:t xml:space="preserve">В соответствии с </w:t>
      </w:r>
      <w:r w:rsidR="00C47633" w:rsidRPr="0003795C">
        <w:rPr>
          <w:sz w:val="24"/>
          <w:szCs w:val="24"/>
        </w:rPr>
        <w:t>распоряжением Финансового отдела администрации города</w:t>
      </w:r>
      <w:r w:rsidR="00F27CC6" w:rsidRPr="0003795C">
        <w:rPr>
          <w:sz w:val="24"/>
          <w:szCs w:val="24"/>
        </w:rPr>
        <w:t xml:space="preserve"> Тейково </w:t>
      </w:r>
      <w:r w:rsidR="00C47633" w:rsidRPr="0003795C">
        <w:rPr>
          <w:sz w:val="24"/>
          <w:szCs w:val="24"/>
        </w:rPr>
        <w:t xml:space="preserve">от 14.02.2025 № 26 «О внесении изменений в распоряжение Финансового отдела администрации города Тейково от 16.12.2024 № 163 «Об утверждении сводной бюджетной росписи бюджета города Тейково </w:t>
      </w:r>
      <w:r w:rsidR="00F27CC6" w:rsidRPr="0003795C">
        <w:rPr>
          <w:sz w:val="24"/>
          <w:szCs w:val="24"/>
        </w:rPr>
        <w:t>на 2025 год и на плановый период 2026 и 2027 годов»</w:t>
      </w:r>
      <w:r w:rsidR="005C10BD" w:rsidRPr="0003795C">
        <w:rPr>
          <w:sz w:val="24"/>
          <w:szCs w:val="24"/>
        </w:rPr>
        <w:t>, администрация городского округа Тейково</w:t>
      </w:r>
      <w:r w:rsidR="00927A56" w:rsidRPr="0003795C">
        <w:rPr>
          <w:sz w:val="24"/>
          <w:szCs w:val="24"/>
        </w:rPr>
        <w:t xml:space="preserve"> Ивановской области</w:t>
      </w:r>
    </w:p>
    <w:p w14:paraId="2754054D" w14:textId="77777777" w:rsidR="005C10BD" w:rsidRPr="0003795C" w:rsidRDefault="005C10BD" w:rsidP="001B658A">
      <w:pPr>
        <w:pStyle w:val="a6"/>
        <w:ind w:right="0" w:firstLine="709"/>
        <w:rPr>
          <w:sz w:val="24"/>
          <w:szCs w:val="24"/>
        </w:rPr>
      </w:pPr>
    </w:p>
    <w:p w14:paraId="5D5C2A8C" w14:textId="77777777" w:rsidR="005C10BD" w:rsidRPr="0003795C" w:rsidRDefault="005C10BD" w:rsidP="001B658A">
      <w:pPr>
        <w:pStyle w:val="Default"/>
        <w:ind w:right="-1"/>
        <w:jc w:val="center"/>
        <w:rPr>
          <w:b/>
          <w:color w:val="auto"/>
        </w:rPr>
      </w:pPr>
      <w:proofErr w:type="gramStart"/>
      <w:r w:rsidRPr="0003795C">
        <w:rPr>
          <w:b/>
          <w:color w:val="auto"/>
        </w:rPr>
        <w:t>П</w:t>
      </w:r>
      <w:proofErr w:type="gramEnd"/>
      <w:r w:rsidRPr="0003795C">
        <w:rPr>
          <w:b/>
          <w:color w:val="auto"/>
        </w:rPr>
        <w:t xml:space="preserve"> О С Т А Н О В Л Я Е Т:</w:t>
      </w:r>
    </w:p>
    <w:p w14:paraId="33D912F4" w14:textId="77777777" w:rsidR="005C10BD" w:rsidRPr="0003795C" w:rsidRDefault="005C10BD" w:rsidP="001B658A">
      <w:pPr>
        <w:spacing w:after="0" w:line="240" w:lineRule="auto"/>
        <w:ind w:firstLine="708"/>
        <w:jc w:val="both"/>
        <w:rPr>
          <w:rFonts w:ascii="Times New Roman" w:hAnsi="Times New Roman" w:cs="Times New Roman"/>
          <w:sz w:val="24"/>
          <w:szCs w:val="24"/>
        </w:rPr>
      </w:pPr>
    </w:p>
    <w:p w14:paraId="29B8E92B" w14:textId="77777777" w:rsidR="005C10BD" w:rsidRPr="0003795C" w:rsidRDefault="005C10BD" w:rsidP="001B658A">
      <w:pPr>
        <w:spacing w:after="0" w:line="240" w:lineRule="auto"/>
        <w:ind w:firstLine="708"/>
        <w:jc w:val="both"/>
        <w:rPr>
          <w:rFonts w:ascii="Times New Roman" w:hAnsi="Times New Roman" w:cs="Times New Roman"/>
          <w:sz w:val="24"/>
          <w:szCs w:val="24"/>
        </w:rPr>
      </w:pPr>
      <w:r w:rsidRPr="0003795C">
        <w:rPr>
          <w:rFonts w:ascii="Times New Roman" w:hAnsi="Times New Roman" w:cs="Times New Roman"/>
          <w:sz w:val="24"/>
          <w:szCs w:val="24"/>
        </w:rPr>
        <w:t xml:space="preserve">1. Внести в постановление администрации городского округа Тейково от </w:t>
      </w:r>
      <w:r w:rsidR="004332F7" w:rsidRPr="0003795C">
        <w:rPr>
          <w:rFonts w:ascii="Times New Roman" w:hAnsi="Times New Roman" w:cs="Times New Roman"/>
          <w:sz w:val="24"/>
          <w:szCs w:val="24"/>
        </w:rPr>
        <w:t>31.10.2022</w:t>
      </w:r>
      <w:r w:rsidRPr="0003795C">
        <w:rPr>
          <w:rFonts w:ascii="Times New Roman" w:hAnsi="Times New Roman" w:cs="Times New Roman"/>
          <w:sz w:val="24"/>
          <w:szCs w:val="24"/>
        </w:rPr>
        <w:t xml:space="preserve"> № </w:t>
      </w:r>
      <w:r w:rsidR="004332F7" w:rsidRPr="0003795C">
        <w:rPr>
          <w:rFonts w:ascii="Times New Roman" w:hAnsi="Times New Roman" w:cs="Times New Roman"/>
          <w:sz w:val="24"/>
          <w:szCs w:val="24"/>
        </w:rPr>
        <w:t>529</w:t>
      </w:r>
      <w:r w:rsidRPr="0003795C">
        <w:rPr>
          <w:rFonts w:ascii="Times New Roman" w:hAnsi="Times New Roman" w:cs="Times New Roman"/>
          <w:sz w:val="24"/>
          <w:szCs w:val="24"/>
        </w:rPr>
        <w:t xml:space="preserve"> «Об утверждении муниципальной программы городского округа Тейково </w:t>
      </w:r>
      <w:r w:rsidR="004332F7" w:rsidRPr="0003795C">
        <w:rPr>
          <w:rFonts w:ascii="Times New Roman" w:hAnsi="Times New Roman" w:cs="Times New Roman"/>
          <w:sz w:val="24"/>
          <w:szCs w:val="24"/>
        </w:rPr>
        <w:t xml:space="preserve">Ивановской области </w:t>
      </w:r>
      <w:r w:rsidRPr="0003795C">
        <w:rPr>
          <w:rFonts w:ascii="Times New Roman" w:hAnsi="Times New Roman" w:cs="Times New Roman"/>
          <w:sz w:val="24"/>
          <w:szCs w:val="24"/>
        </w:rPr>
        <w:t xml:space="preserve">«Обеспечение населения городского округа Тейково </w:t>
      </w:r>
      <w:r w:rsidR="004332F7" w:rsidRPr="0003795C">
        <w:rPr>
          <w:rFonts w:ascii="Times New Roman" w:hAnsi="Times New Roman" w:cs="Times New Roman"/>
          <w:sz w:val="24"/>
          <w:szCs w:val="24"/>
        </w:rPr>
        <w:t xml:space="preserve">Ивановской области </w:t>
      </w:r>
      <w:r w:rsidRPr="0003795C">
        <w:rPr>
          <w:rFonts w:ascii="Times New Roman" w:hAnsi="Times New Roman" w:cs="Times New Roman"/>
          <w:sz w:val="24"/>
          <w:szCs w:val="24"/>
        </w:rPr>
        <w:t xml:space="preserve">услугами жилищно-коммунального хозяйства и развитие </w:t>
      </w:r>
      <w:r w:rsidR="004332F7" w:rsidRPr="0003795C">
        <w:rPr>
          <w:rFonts w:ascii="Times New Roman" w:hAnsi="Times New Roman" w:cs="Times New Roman"/>
          <w:sz w:val="24"/>
          <w:szCs w:val="24"/>
        </w:rPr>
        <w:t>городской инфраструктуры</w:t>
      </w:r>
      <w:r w:rsidRPr="0003795C">
        <w:rPr>
          <w:rFonts w:ascii="Times New Roman" w:hAnsi="Times New Roman" w:cs="Times New Roman"/>
          <w:sz w:val="24"/>
          <w:szCs w:val="24"/>
        </w:rPr>
        <w:t>» следующие изменения:</w:t>
      </w:r>
    </w:p>
    <w:p w14:paraId="35D5D7E2" w14:textId="77777777" w:rsidR="005C10BD" w:rsidRPr="0003795C" w:rsidRDefault="005C10BD" w:rsidP="001B658A">
      <w:pPr>
        <w:spacing w:after="0" w:line="240" w:lineRule="auto"/>
        <w:ind w:firstLine="708"/>
        <w:jc w:val="both"/>
        <w:rPr>
          <w:rFonts w:ascii="Times New Roman" w:hAnsi="Times New Roman" w:cs="Times New Roman"/>
          <w:sz w:val="24"/>
          <w:szCs w:val="24"/>
        </w:rPr>
      </w:pPr>
      <w:r w:rsidRPr="0003795C">
        <w:rPr>
          <w:rFonts w:ascii="Times New Roman" w:hAnsi="Times New Roman" w:cs="Times New Roman"/>
          <w:sz w:val="24"/>
          <w:szCs w:val="24"/>
        </w:rPr>
        <w:t>в приложении к постановлению:</w:t>
      </w:r>
    </w:p>
    <w:p w14:paraId="67C7DAF5" w14:textId="77777777" w:rsidR="00B73002" w:rsidRPr="0003795C" w:rsidRDefault="00836148" w:rsidP="001B658A">
      <w:pPr>
        <w:spacing w:after="0" w:line="240" w:lineRule="auto"/>
        <w:ind w:firstLine="708"/>
        <w:jc w:val="both"/>
        <w:rPr>
          <w:rFonts w:ascii="Times New Roman" w:hAnsi="Times New Roman" w:cs="Times New Roman"/>
          <w:sz w:val="24"/>
          <w:szCs w:val="24"/>
        </w:rPr>
      </w:pPr>
      <w:r w:rsidRPr="0003795C">
        <w:rPr>
          <w:rFonts w:ascii="Times New Roman" w:hAnsi="Times New Roman" w:cs="Times New Roman"/>
          <w:sz w:val="24"/>
          <w:szCs w:val="24"/>
        </w:rPr>
        <w:t>1.</w:t>
      </w:r>
      <w:r w:rsidR="006A6EF8" w:rsidRPr="0003795C">
        <w:rPr>
          <w:rFonts w:ascii="Times New Roman" w:hAnsi="Times New Roman" w:cs="Times New Roman"/>
          <w:sz w:val="24"/>
          <w:szCs w:val="24"/>
        </w:rPr>
        <w:t>1</w:t>
      </w:r>
      <w:r w:rsidRPr="0003795C">
        <w:rPr>
          <w:rFonts w:ascii="Times New Roman" w:hAnsi="Times New Roman" w:cs="Times New Roman"/>
          <w:sz w:val="24"/>
          <w:szCs w:val="24"/>
        </w:rPr>
        <w:t>.</w:t>
      </w:r>
      <w:r w:rsidR="00F23A48" w:rsidRPr="0003795C">
        <w:rPr>
          <w:rFonts w:ascii="Times New Roman" w:hAnsi="Times New Roman" w:cs="Times New Roman"/>
          <w:sz w:val="24"/>
          <w:szCs w:val="24"/>
        </w:rPr>
        <w:t xml:space="preserve"> </w:t>
      </w:r>
      <w:r w:rsidR="00B73002" w:rsidRPr="0003795C">
        <w:rPr>
          <w:rFonts w:ascii="Times New Roman" w:hAnsi="Times New Roman" w:cs="Times New Roman"/>
          <w:sz w:val="24"/>
          <w:szCs w:val="24"/>
        </w:rPr>
        <w:t>Раздел 1 «Паспорт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 изложить в новой редакции согласно приложению № 1 к постановлению;</w:t>
      </w:r>
    </w:p>
    <w:p w14:paraId="7927CB62" w14:textId="77777777" w:rsidR="00E23EAD" w:rsidRPr="0003795C" w:rsidRDefault="00B73002" w:rsidP="001B658A">
      <w:pPr>
        <w:spacing w:after="0" w:line="240" w:lineRule="auto"/>
        <w:ind w:firstLine="708"/>
        <w:jc w:val="both"/>
        <w:rPr>
          <w:rFonts w:ascii="Times New Roman" w:hAnsi="Times New Roman" w:cs="Times New Roman"/>
          <w:sz w:val="24"/>
          <w:szCs w:val="24"/>
        </w:rPr>
      </w:pPr>
      <w:r w:rsidRPr="0003795C">
        <w:rPr>
          <w:rFonts w:ascii="Times New Roman" w:hAnsi="Times New Roman" w:cs="Times New Roman"/>
          <w:sz w:val="24"/>
          <w:szCs w:val="24"/>
        </w:rPr>
        <w:t xml:space="preserve">1.2. </w:t>
      </w:r>
      <w:r w:rsidR="00E23EAD" w:rsidRPr="0003795C">
        <w:rPr>
          <w:rFonts w:ascii="Times New Roman" w:hAnsi="Times New Roman" w:cs="Times New Roman"/>
          <w:sz w:val="24"/>
          <w:szCs w:val="24"/>
        </w:rPr>
        <w:t>Подпункт 3.3.</w:t>
      </w:r>
      <w:r w:rsidR="00836148" w:rsidRPr="0003795C">
        <w:rPr>
          <w:rFonts w:ascii="Times New Roman" w:hAnsi="Times New Roman" w:cs="Times New Roman"/>
          <w:sz w:val="24"/>
          <w:szCs w:val="24"/>
        </w:rPr>
        <w:t>8</w:t>
      </w:r>
      <w:r w:rsidR="001603EB" w:rsidRPr="0003795C">
        <w:rPr>
          <w:rFonts w:ascii="Times New Roman" w:hAnsi="Times New Roman" w:cs="Times New Roman"/>
          <w:sz w:val="24"/>
          <w:szCs w:val="24"/>
        </w:rPr>
        <w:t xml:space="preserve"> </w:t>
      </w:r>
      <w:r w:rsidR="00E23EAD" w:rsidRPr="0003795C">
        <w:rPr>
          <w:rFonts w:ascii="Times New Roman" w:hAnsi="Times New Roman" w:cs="Times New Roman"/>
          <w:sz w:val="24"/>
          <w:szCs w:val="24"/>
        </w:rPr>
        <w:t>«</w:t>
      </w:r>
      <w:r w:rsidR="00836148" w:rsidRPr="0003795C">
        <w:rPr>
          <w:rFonts w:ascii="Times New Roman" w:hAnsi="Times New Roman" w:cs="Times New Roman"/>
          <w:sz w:val="24"/>
          <w:szCs w:val="24"/>
        </w:rPr>
        <w:t>Формирование современной городской среды на 2023-2028 годы</w:t>
      </w:r>
      <w:r w:rsidR="00E23EAD" w:rsidRPr="0003795C">
        <w:rPr>
          <w:rFonts w:ascii="Times New Roman" w:hAnsi="Times New Roman" w:cs="Times New Roman"/>
          <w:sz w:val="24"/>
          <w:szCs w:val="24"/>
        </w:rPr>
        <w:t xml:space="preserve">» раздела 3 ««Цель (цели) муниципальной программы и ожидаемые результаты ее реализации»» изложить в новой редакции согласно приложению № </w:t>
      </w:r>
      <w:r w:rsidR="00A173C4" w:rsidRPr="0003795C">
        <w:rPr>
          <w:rFonts w:ascii="Times New Roman" w:hAnsi="Times New Roman" w:cs="Times New Roman"/>
          <w:sz w:val="24"/>
          <w:szCs w:val="24"/>
        </w:rPr>
        <w:t>2</w:t>
      </w:r>
      <w:r w:rsidR="00E23EAD" w:rsidRPr="0003795C">
        <w:rPr>
          <w:rFonts w:ascii="Times New Roman" w:hAnsi="Times New Roman" w:cs="Times New Roman"/>
          <w:sz w:val="24"/>
          <w:szCs w:val="24"/>
        </w:rPr>
        <w:t xml:space="preserve"> к постановлению;</w:t>
      </w:r>
    </w:p>
    <w:p w14:paraId="06B25B67" w14:textId="77777777" w:rsidR="00B73002" w:rsidRPr="0003795C" w:rsidRDefault="00B73002" w:rsidP="001B658A">
      <w:pPr>
        <w:spacing w:after="0" w:line="240" w:lineRule="auto"/>
        <w:ind w:firstLine="708"/>
        <w:jc w:val="both"/>
        <w:rPr>
          <w:rFonts w:ascii="Times New Roman" w:hAnsi="Times New Roman" w:cs="Times New Roman"/>
          <w:sz w:val="24"/>
          <w:szCs w:val="24"/>
        </w:rPr>
      </w:pPr>
      <w:r w:rsidRPr="0003795C">
        <w:rPr>
          <w:rFonts w:ascii="Times New Roman" w:hAnsi="Times New Roman" w:cs="Times New Roman"/>
          <w:sz w:val="24"/>
          <w:szCs w:val="24"/>
        </w:rPr>
        <w:t>1.</w:t>
      </w:r>
      <w:r w:rsidR="00A173C4" w:rsidRPr="0003795C">
        <w:rPr>
          <w:rFonts w:ascii="Times New Roman" w:hAnsi="Times New Roman" w:cs="Times New Roman"/>
          <w:sz w:val="24"/>
          <w:szCs w:val="24"/>
        </w:rPr>
        <w:t>3</w:t>
      </w:r>
      <w:r w:rsidRPr="0003795C">
        <w:rPr>
          <w:rFonts w:ascii="Times New Roman" w:hAnsi="Times New Roman" w:cs="Times New Roman"/>
          <w:sz w:val="24"/>
          <w:szCs w:val="24"/>
        </w:rPr>
        <w:t xml:space="preserve">. Раздел 4 «Ресурсное обеспечение муниципальной программы» изложить в новой редакции согласно приложению № </w:t>
      </w:r>
      <w:r w:rsidR="00A173C4" w:rsidRPr="0003795C">
        <w:rPr>
          <w:rFonts w:ascii="Times New Roman" w:hAnsi="Times New Roman" w:cs="Times New Roman"/>
          <w:sz w:val="24"/>
          <w:szCs w:val="24"/>
        </w:rPr>
        <w:t>3</w:t>
      </w:r>
      <w:r w:rsidRPr="0003795C">
        <w:rPr>
          <w:rFonts w:ascii="Times New Roman" w:hAnsi="Times New Roman" w:cs="Times New Roman"/>
          <w:sz w:val="24"/>
          <w:szCs w:val="24"/>
        </w:rPr>
        <w:t xml:space="preserve"> к постановлению;</w:t>
      </w:r>
    </w:p>
    <w:p w14:paraId="03692802" w14:textId="77777777" w:rsidR="00187FAE" w:rsidRPr="0003795C" w:rsidRDefault="00124A93" w:rsidP="001B658A">
      <w:pPr>
        <w:spacing w:after="0" w:line="240" w:lineRule="auto"/>
        <w:ind w:firstLine="708"/>
        <w:jc w:val="both"/>
        <w:rPr>
          <w:rFonts w:ascii="Times New Roman" w:hAnsi="Times New Roman" w:cs="Times New Roman"/>
          <w:sz w:val="24"/>
          <w:szCs w:val="24"/>
        </w:rPr>
      </w:pPr>
      <w:r w:rsidRPr="0003795C">
        <w:rPr>
          <w:rFonts w:ascii="Times New Roman" w:hAnsi="Times New Roman" w:cs="Times New Roman"/>
          <w:sz w:val="24"/>
          <w:szCs w:val="24"/>
        </w:rPr>
        <w:t>1.</w:t>
      </w:r>
      <w:r w:rsidR="00A173C4" w:rsidRPr="0003795C">
        <w:rPr>
          <w:rFonts w:ascii="Times New Roman" w:hAnsi="Times New Roman" w:cs="Times New Roman"/>
          <w:sz w:val="24"/>
          <w:szCs w:val="24"/>
        </w:rPr>
        <w:t>4</w:t>
      </w:r>
      <w:r w:rsidRPr="0003795C">
        <w:rPr>
          <w:rFonts w:ascii="Times New Roman" w:hAnsi="Times New Roman" w:cs="Times New Roman"/>
          <w:sz w:val="24"/>
          <w:szCs w:val="24"/>
        </w:rPr>
        <w:t xml:space="preserve">. </w:t>
      </w:r>
      <w:r w:rsidR="00187FAE" w:rsidRPr="0003795C">
        <w:rPr>
          <w:rFonts w:ascii="Times New Roman" w:hAnsi="Times New Roman" w:cs="Times New Roman"/>
          <w:sz w:val="24"/>
          <w:szCs w:val="24"/>
        </w:rPr>
        <w:t xml:space="preserve">В приложении № </w:t>
      </w:r>
      <w:r w:rsidR="00A40964" w:rsidRPr="0003795C">
        <w:rPr>
          <w:rFonts w:ascii="Times New Roman" w:hAnsi="Times New Roman" w:cs="Times New Roman"/>
          <w:sz w:val="24"/>
          <w:szCs w:val="24"/>
        </w:rPr>
        <w:t>8</w:t>
      </w:r>
      <w:r w:rsidR="00187FAE" w:rsidRPr="0003795C">
        <w:rPr>
          <w:rFonts w:ascii="Times New Roman" w:hAnsi="Times New Roman" w:cs="Times New Roman"/>
          <w:sz w:val="24"/>
          <w:szCs w:val="24"/>
        </w:rPr>
        <w:t xml:space="preserve"> к муниципальной программе Подпрограмма «</w:t>
      </w:r>
      <w:r w:rsidR="00A40964" w:rsidRPr="0003795C">
        <w:rPr>
          <w:rFonts w:ascii="Times New Roman" w:hAnsi="Times New Roman" w:cs="Times New Roman"/>
          <w:sz w:val="24"/>
          <w:szCs w:val="24"/>
        </w:rPr>
        <w:t>Формирование современной городской среды на 2023-2028 годы</w:t>
      </w:r>
      <w:r w:rsidR="00187FAE" w:rsidRPr="0003795C">
        <w:rPr>
          <w:rFonts w:ascii="Times New Roman" w:hAnsi="Times New Roman" w:cs="Times New Roman"/>
          <w:sz w:val="24"/>
          <w:szCs w:val="24"/>
        </w:rPr>
        <w:t xml:space="preserve">»: </w:t>
      </w:r>
    </w:p>
    <w:p w14:paraId="743080EE" w14:textId="77777777" w:rsidR="004E7A3E" w:rsidRPr="0003795C" w:rsidRDefault="004E7A3E" w:rsidP="001B658A">
      <w:pPr>
        <w:spacing w:after="0" w:line="240" w:lineRule="auto"/>
        <w:ind w:firstLine="708"/>
        <w:jc w:val="both"/>
        <w:rPr>
          <w:rFonts w:ascii="Times New Roman" w:hAnsi="Times New Roman" w:cs="Times New Roman"/>
          <w:sz w:val="24"/>
          <w:szCs w:val="24"/>
        </w:rPr>
      </w:pPr>
      <w:r w:rsidRPr="0003795C">
        <w:rPr>
          <w:rFonts w:ascii="Times New Roman" w:hAnsi="Times New Roman" w:cs="Times New Roman"/>
          <w:sz w:val="24"/>
          <w:szCs w:val="24"/>
        </w:rPr>
        <w:t>1.</w:t>
      </w:r>
      <w:r w:rsidR="00A173C4" w:rsidRPr="0003795C">
        <w:rPr>
          <w:rFonts w:ascii="Times New Roman" w:hAnsi="Times New Roman" w:cs="Times New Roman"/>
          <w:sz w:val="24"/>
          <w:szCs w:val="24"/>
        </w:rPr>
        <w:t>4</w:t>
      </w:r>
      <w:r w:rsidRPr="0003795C">
        <w:rPr>
          <w:rFonts w:ascii="Times New Roman" w:hAnsi="Times New Roman" w:cs="Times New Roman"/>
          <w:sz w:val="24"/>
          <w:szCs w:val="24"/>
        </w:rPr>
        <w:t xml:space="preserve">.1. Раздел 1 «Паспорт подпрограммы» изложить в новой </w:t>
      </w:r>
      <w:r w:rsidR="00713115" w:rsidRPr="0003795C">
        <w:rPr>
          <w:rFonts w:ascii="Times New Roman" w:hAnsi="Times New Roman" w:cs="Times New Roman"/>
          <w:sz w:val="24"/>
          <w:szCs w:val="24"/>
        </w:rPr>
        <w:t xml:space="preserve">редакции согласно приложению № </w:t>
      </w:r>
      <w:r w:rsidR="00A173C4" w:rsidRPr="0003795C">
        <w:rPr>
          <w:rFonts w:ascii="Times New Roman" w:hAnsi="Times New Roman" w:cs="Times New Roman"/>
          <w:sz w:val="24"/>
          <w:szCs w:val="24"/>
        </w:rPr>
        <w:t>4</w:t>
      </w:r>
      <w:r w:rsidRPr="0003795C">
        <w:rPr>
          <w:rFonts w:ascii="Times New Roman" w:hAnsi="Times New Roman" w:cs="Times New Roman"/>
          <w:sz w:val="24"/>
          <w:szCs w:val="24"/>
        </w:rPr>
        <w:t xml:space="preserve"> к постановлению;</w:t>
      </w:r>
    </w:p>
    <w:p w14:paraId="03CF311C" w14:textId="77777777" w:rsidR="00124A93" w:rsidRPr="0003795C" w:rsidRDefault="00D5136A" w:rsidP="001B658A">
      <w:pPr>
        <w:spacing w:after="0" w:line="240" w:lineRule="auto"/>
        <w:ind w:firstLine="708"/>
        <w:jc w:val="both"/>
        <w:rPr>
          <w:rFonts w:ascii="Times New Roman" w:hAnsi="Times New Roman" w:cs="Times New Roman"/>
          <w:sz w:val="24"/>
          <w:szCs w:val="24"/>
        </w:rPr>
      </w:pPr>
      <w:r w:rsidRPr="0003795C">
        <w:rPr>
          <w:rFonts w:ascii="Times New Roman" w:hAnsi="Times New Roman" w:cs="Times New Roman"/>
          <w:sz w:val="24"/>
          <w:szCs w:val="24"/>
        </w:rPr>
        <w:t>1.</w:t>
      </w:r>
      <w:r w:rsidR="00A173C4" w:rsidRPr="0003795C">
        <w:rPr>
          <w:rFonts w:ascii="Times New Roman" w:hAnsi="Times New Roman" w:cs="Times New Roman"/>
          <w:sz w:val="24"/>
          <w:szCs w:val="24"/>
        </w:rPr>
        <w:t>4</w:t>
      </w:r>
      <w:r w:rsidRPr="0003795C">
        <w:rPr>
          <w:rFonts w:ascii="Times New Roman" w:hAnsi="Times New Roman" w:cs="Times New Roman"/>
          <w:sz w:val="24"/>
          <w:szCs w:val="24"/>
        </w:rPr>
        <w:t>.</w:t>
      </w:r>
      <w:r w:rsidR="00A173C4" w:rsidRPr="0003795C">
        <w:rPr>
          <w:rFonts w:ascii="Times New Roman" w:hAnsi="Times New Roman" w:cs="Times New Roman"/>
          <w:sz w:val="24"/>
          <w:szCs w:val="24"/>
        </w:rPr>
        <w:t>2</w:t>
      </w:r>
      <w:r w:rsidRPr="0003795C">
        <w:rPr>
          <w:rFonts w:ascii="Times New Roman" w:hAnsi="Times New Roman" w:cs="Times New Roman"/>
          <w:sz w:val="24"/>
          <w:szCs w:val="24"/>
        </w:rPr>
        <w:t>. Раздел 3 «</w:t>
      </w:r>
      <w:r w:rsidR="00124A93" w:rsidRPr="0003795C">
        <w:rPr>
          <w:rFonts w:ascii="Times New Roman" w:hAnsi="Times New Roman" w:cs="Times New Roman"/>
          <w:sz w:val="24"/>
          <w:szCs w:val="24"/>
        </w:rPr>
        <w:t xml:space="preserve">Ожидаемые результаты реализации подпрограммы» изложить в новой редакции согласно приложению № </w:t>
      </w:r>
      <w:r w:rsidR="00A173C4" w:rsidRPr="0003795C">
        <w:rPr>
          <w:rFonts w:ascii="Times New Roman" w:hAnsi="Times New Roman" w:cs="Times New Roman"/>
          <w:sz w:val="24"/>
          <w:szCs w:val="24"/>
        </w:rPr>
        <w:t>5</w:t>
      </w:r>
      <w:r w:rsidR="00124A93" w:rsidRPr="0003795C">
        <w:rPr>
          <w:rFonts w:ascii="Times New Roman" w:hAnsi="Times New Roman" w:cs="Times New Roman"/>
          <w:sz w:val="24"/>
          <w:szCs w:val="24"/>
        </w:rPr>
        <w:t xml:space="preserve"> к постановлению;</w:t>
      </w:r>
    </w:p>
    <w:p w14:paraId="3E9BC262" w14:textId="77777777" w:rsidR="004E7A3E" w:rsidRPr="0003795C" w:rsidRDefault="004E7A3E" w:rsidP="001B658A">
      <w:pPr>
        <w:spacing w:after="0" w:line="240" w:lineRule="auto"/>
        <w:ind w:firstLine="708"/>
        <w:jc w:val="both"/>
        <w:rPr>
          <w:rFonts w:ascii="Times New Roman" w:hAnsi="Times New Roman" w:cs="Times New Roman"/>
          <w:sz w:val="24"/>
          <w:szCs w:val="24"/>
        </w:rPr>
      </w:pPr>
      <w:r w:rsidRPr="0003795C">
        <w:rPr>
          <w:rFonts w:ascii="Times New Roman" w:hAnsi="Times New Roman" w:cs="Times New Roman"/>
          <w:sz w:val="24"/>
          <w:szCs w:val="24"/>
        </w:rPr>
        <w:t>1.</w:t>
      </w:r>
      <w:r w:rsidR="00A173C4" w:rsidRPr="0003795C">
        <w:rPr>
          <w:rFonts w:ascii="Times New Roman" w:hAnsi="Times New Roman" w:cs="Times New Roman"/>
          <w:sz w:val="24"/>
          <w:szCs w:val="24"/>
        </w:rPr>
        <w:t>4</w:t>
      </w:r>
      <w:r w:rsidRPr="0003795C">
        <w:rPr>
          <w:rFonts w:ascii="Times New Roman" w:hAnsi="Times New Roman" w:cs="Times New Roman"/>
          <w:sz w:val="24"/>
          <w:szCs w:val="24"/>
        </w:rPr>
        <w:t>.</w:t>
      </w:r>
      <w:r w:rsidR="00A173C4" w:rsidRPr="0003795C">
        <w:rPr>
          <w:rFonts w:ascii="Times New Roman" w:hAnsi="Times New Roman" w:cs="Times New Roman"/>
          <w:sz w:val="24"/>
          <w:szCs w:val="24"/>
        </w:rPr>
        <w:t>3</w:t>
      </w:r>
      <w:r w:rsidRPr="0003795C">
        <w:rPr>
          <w:rFonts w:ascii="Times New Roman" w:hAnsi="Times New Roman" w:cs="Times New Roman"/>
          <w:sz w:val="24"/>
          <w:szCs w:val="24"/>
        </w:rPr>
        <w:t xml:space="preserve">. Раздел </w:t>
      </w:r>
      <w:r w:rsidR="00713115" w:rsidRPr="0003795C">
        <w:rPr>
          <w:rFonts w:ascii="Times New Roman" w:hAnsi="Times New Roman" w:cs="Times New Roman"/>
          <w:sz w:val="24"/>
          <w:szCs w:val="24"/>
        </w:rPr>
        <w:t>6</w:t>
      </w:r>
      <w:r w:rsidRPr="0003795C">
        <w:rPr>
          <w:rFonts w:ascii="Times New Roman" w:hAnsi="Times New Roman" w:cs="Times New Roman"/>
          <w:sz w:val="24"/>
          <w:szCs w:val="24"/>
        </w:rPr>
        <w:t xml:space="preserve"> «Ресурсное обеспечение мероприятий подпрограммы» изложить в новой </w:t>
      </w:r>
      <w:r w:rsidR="00713115" w:rsidRPr="0003795C">
        <w:rPr>
          <w:rFonts w:ascii="Times New Roman" w:hAnsi="Times New Roman" w:cs="Times New Roman"/>
          <w:sz w:val="24"/>
          <w:szCs w:val="24"/>
        </w:rPr>
        <w:t>редакции согласно приложению № 6</w:t>
      </w:r>
      <w:r w:rsidRPr="0003795C">
        <w:rPr>
          <w:rFonts w:ascii="Times New Roman" w:hAnsi="Times New Roman" w:cs="Times New Roman"/>
          <w:sz w:val="24"/>
          <w:szCs w:val="24"/>
        </w:rPr>
        <w:t xml:space="preserve"> к постановлению;</w:t>
      </w:r>
    </w:p>
    <w:p w14:paraId="787D00D1" w14:textId="77777777" w:rsidR="00EC0773" w:rsidRPr="0003795C" w:rsidRDefault="00863DED" w:rsidP="001B658A">
      <w:pPr>
        <w:spacing w:after="0" w:line="240" w:lineRule="auto"/>
        <w:ind w:firstLine="708"/>
        <w:jc w:val="both"/>
        <w:rPr>
          <w:rFonts w:ascii="Times New Roman" w:hAnsi="Times New Roman" w:cs="Times New Roman"/>
          <w:sz w:val="24"/>
          <w:szCs w:val="24"/>
        </w:rPr>
      </w:pPr>
      <w:r w:rsidRPr="0003795C">
        <w:rPr>
          <w:rFonts w:ascii="Times New Roman" w:hAnsi="Times New Roman" w:cs="Times New Roman"/>
          <w:sz w:val="24"/>
          <w:szCs w:val="24"/>
        </w:rPr>
        <w:t>1.</w:t>
      </w:r>
      <w:r w:rsidR="00A173C4" w:rsidRPr="0003795C">
        <w:rPr>
          <w:rFonts w:ascii="Times New Roman" w:hAnsi="Times New Roman" w:cs="Times New Roman"/>
          <w:sz w:val="24"/>
          <w:szCs w:val="24"/>
        </w:rPr>
        <w:t>4</w:t>
      </w:r>
      <w:r w:rsidR="00713115" w:rsidRPr="0003795C">
        <w:rPr>
          <w:rFonts w:ascii="Times New Roman" w:hAnsi="Times New Roman" w:cs="Times New Roman"/>
          <w:sz w:val="24"/>
          <w:szCs w:val="24"/>
        </w:rPr>
        <w:t>.</w:t>
      </w:r>
      <w:r w:rsidR="00A173C4" w:rsidRPr="0003795C">
        <w:rPr>
          <w:rFonts w:ascii="Times New Roman" w:hAnsi="Times New Roman" w:cs="Times New Roman"/>
          <w:sz w:val="24"/>
          <w:szCs w:val="24"/>
        </w:rPr>
        <w:t>4</w:t>
      </w:r>
      <w:r w:rsidRPr="0003795C">
        <w:rPr>
          <w:rFonts w:ascii="Times New Roman" w:hAnsi="Times New Roman" w:cs="Times New Roman"/>
          <w:sz w:val="24"/>
          <w:szCs w:val="24"/>
        </w:rPr>
        <w:t xml:space="preserve">. </w:t>
      </w:r>
      <w:r w:rsidR="00713115" w:rsidRPr="0003795C">
        <w:rPr>
          <w:rFonts w:ascii="Times New Roman" w:hAnsi="Times New Roman" w:cs="Times New Roman"/>
          <w:sz w:val="24"/>
          <w:szCs w:val="24"/>
        </w:rPr>
        <w:t>В приложении № 3 к подпрограмме «Формирование современной гор</w:t>
      </w:r>
      <w:r w:rsidR="00EC0773" w:rsidRPr="0003795C">
        <w:rPr>
          <w:rFonts w:ascii="Times New Roman" w:hAnsi="Times New Roman" w:cs="Times New Roman"/>
          <w:sz w:val="24"/>
          <w:szCs w:val="24"/>
        </w:rPr>
        <w:t>одской среды на 2023-2028 годы»:</w:t>
      </w:r>
    </w:p>
    <w:p w14:paraId="6E953C3F" w14:textId="77777777" w:rsidR="00EC0773" w:rsidRPr="0003795C" w:rsidRDefault="00EC0773" w:rsidP="001B658A">
      <w:pPr>
        <w:spacing w:after="0" w:line="240" w:lineRule="auto"/>
        <w:ind w:firstLine="708"/>
        <w:jc w:val="both"/>
        <w:rPr>
          <w:rFonts w:ascii="Times New Roman" w:hAnsi="Times New Roman" w:cs="Times New Roman"/>
          <w:sz w:val="24"/>
          <w:szCs w:val="24"/>
        </w:rPr>
      </w:pPr>
      <w:r w:rsidRPr="0003795C">
        <w:rPr>
          <w:rFonts w:ascii="Times New Roman" w:hAnsi="Times New Roman" w:cs="Times New Roman"/>
          <w:sz w:val="24"/>
          <w:szCs w:val="24"/>
        </w:rPr>
        <w:lastRenderedPageBreak/>
        <w:t>1.</w:t>
      </w:r>
      <w:r w:rsidR="00A173C4" w:rsidRPr="0003795C">
        <w:rPr>
          <w:rFonts w:ascii="Times New Roman" w:hAnsi="Times New Roman" w:cs="Times New Roman"/>
          <w:sz w:val="24"/>
          <w:szCs w:val="24"/>
        </w:rPr>
        <w:t>4</w:t>
      </w:r>
      <w:r w:rsidRPr="0003795C">
        <w:rPr>
          <w:rFonts w:ascii="Times New Roman" w:hAnsi="Times New Roman" w:cs="Times New Roman"/>
          <w:sz w:val="24"/>
          <w:szCs w:val="24"/>
        </w:rPr>
        <w:t>.</w:t>
      </w:r>
      <w:r w:rsidR="00A173C4" w:rsidRPr="0003795C">
        <w:rPr>
          <w:rFonts w:ascii="Times New Roman" w:hAnsi="Times New Roman" w:cs="Times New Roman"/>
          <w:sz w:val="24"/>
          <w:szCs w:val="24"/>
        </w:rPr>
        <w:t>4</w:t>
      </w:r>
      <w:r w:rsidRPr="0003795C">
        <w:rPr>
          <w:rFonts w:ascii="Times New Roman" w:hAnsi="Times New Roman" w:cs="Times New Roman"/>
          <w:sz w:val="24"/>
          <w:szCs w:val="24"/>
        </w:rPr>
        <w:t xml:space="preserve">.1. Таблицу 1 «Сведения о целевых индикаторах (показателях) реализации мероприятия» раздела 1 «Ожидаемые результаты реализации» изложить в новой редакции согласно приложению № </w:t>
      </w:r>
      <w:r w:rsidR="00A173C4" w:rsidRPr="0003795C">
        <w:rPr>
          <w:rFonts w:ascii="Times New Roman" w:hAnsi="Times New Roman" w:cs="Times New Roman"/>
          <w:sz w:val="24"/>
          <w:szCs w:val="24"/>
        </w:rPr>
        <w:t>7</w:t>
      </w:r>
      <w:r w:rsidRPr="0003795C">
        <w:rPr>
          <w:rFonts w:ascii="Times New Roman" w:hAnsi="Times New Roman" w:cs="Times New Roman"/>
          <w:sz w:val="24"/>
          <w:szCs w:val="24"/>
        </w:rPr>
        <w:t xml:space="preserve"> к постановлению;</w:t>
      </w:r>
    </w:p>
    <w:p w14:paraId="6E35337F" w14:textId="77777777" w:rsidR="00713115" w:rsidRPr="0003795C" w:rsidRDefault="00EC0773" w:rsidP="001B658A">
      <w:pPr>
        <w:spacing w:after="0" w:line="240" w:lineRule="auto"/>
        <w:ind w:firstLine="708"/>
        <w:jc w:val="both"/>
        <w:rPr>
          <w:rFonts w:ascii="Times New Roman" w:hAnsi="Times New Roman" w:cs="Times New Roman"/>
          <w:sz w:val="24"/>
          <w:szCs w:val="24"/>
        </w:rPr>
      </w:pPr>
      <w:r w:rsidRPr="0003795C">
        <w:rPr>
          <w:rFonts w:ascii="Times New Roman" w:hAnsi="Times New Roman" w:cs="Times New Roman"/>
          <w:sz w:val="24"/>
          <w:szCs w:val="24"/>
        </w:rPr>
        <w:t>1.</w:t>
      </w:r>
      <w:r w:rsidR="00A173C4" w:rsidRPr="0003795C">
        <w:rPr>
          <w:rFonts w:ascii="Times New Roman" w:hAnsi="Times New Roman" w:cs="Times New Roman"/>
          <w:sz w:val="24"/>
          <w:szCs w:val="24"/>
        </w:rPr>
        <w:t>4</w:t>
      </w:r>
      <w:r w:rsidRPr="0003795C">
        <w:rPr>
          <w:rFonts w:ascii="Times New Roman" w:hAnsi="Times New Roman" w:cs="Times New Roman"/>
          <w:sz w:val="24"/>
          <w:szCs w:val="24"/>
        </w:rPr>
        <w:t>.</w:t>
      </w:r>
      <w:r w:rsidR="00A173C4" w:rsidRPr="0003795C">
        <w:rPr>
          <w:rFonts w:ascii="Times New Roman" w:hAnsi="Times New Roman" w:cs="Times New Roman"/>
          <w:sz w:val="24"/>
          <w:szCs w:val="24"/>
        </w:rPr>
        <w:t>4</w:t>
      </w:r>
      <w:r w:rsidRPr="0003795C">
        <w:rPr>
          <w:rFonts w:ascii="Times New Roman" w:hAnsi="Times New Roman" w:cs="Times New Roman"/>
          <w:sz w:val="24"/>
          <w:szCs w:val="24"/>
        </w:rPr>
        <w:t>.2. Р</w:t>
      </w:r>
      <w:r w:rsidR="00713115" w:rsidRPr="0003795C">
        <w:rPr>
          <w:rFonts w:ascii="Times New Roman" w:hAnsi="Times New Roman" w:cs="Times New Roman"/>
          <w:sz w:val="24"/>
          <w:szCs w:val="24"/>
        </w:rPr>
        <w:t xml:space="preserve">аздел 3 «Ресурсное обеспечение подпрограммы» изложить в новой редакции согласно приложению № </w:t>
      </w:r>
      <w:r w:rsidR="00A173C4" w:rsidRPr="0003795C">
        <w:rPr>
          <w:rFonts w:ascii="Times New Roman" w:hAnsi="Times New Roman" w:cs="Times New Roman"/>
          <w:sz w:val="24"/>
          <w:szCs w:val="24"/>
        </w:rPr>
        <w:t>8</w:t>
      </w:r>
      <w:r w:rsidR="00713115" w:rsidRPr="0003795C">
        <w:rPr>
          <w:rFonts w:ascii="Times New Roman" w:hAnsi="Times New Roman" w:cs="Times New Roman"/>
          <w:sz w:val="24"/>
          <w:szCs w:val="24"/>
        </w:rPr>
        <w:t xml:space="preserve"> к постановлению.</w:t>
      </w:r>
    </w:p>
    <w:p w14:paraId="0A057DA9" w14:textId="77777777" w:rsidR="00050221" w:rsidRPr="0003795C" w:rsidRDefault="00C17420" w:rsidP="001B658A">
      <w:pPr>
        <w:spacing w:after="0" w:line="240" w:lineRule="auto"/>
        <w:ind w:firstLine="708"/>
        <w:jc w:val="both"/>
        <w:rPr>
          <w:rFonts w:ascii="Times New Roman" w:hAnsi="Times New Roman" w:cs="Times New Roman"/>
          <w:sz w:val="24"/>
          <w:szCs w:val="24"/>
        </w:rPr>
      </w:pPr>
      <w:r w:rsidRPr="0003795C">
        <w:rPr>
          <w:rFonts w:ascii="Times New Roman" w:hAnsi="Times New Roman" w:cs="Times New Roman"/>
          <w:sz w:val="24"/>
          <w:szCs w:val="24"/>
        </w:rPr>
        <w:t xml:space="preserve">2. </w:t>
      </w:r>
      <w:r w:rsidR="00050221" w:rsidRPr="0003795C">
        <w:rPr>
          <w:rFonts w:ascii="Times New Roman" w:hAnsi="Times New Roman" w:cs="Times New Roman"/>
          <w:sz w:val="24"/>
          <w:szCs w:val="24"/>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w:t>
      </w:r>
      <w:r w:rsidR="00EE6173" w:rsidRPr="0003795C">
        <w:rPr>
          <w:rFonts w:ascii="Times New Roman" w:hAnsi="Times New Roman" w:cs="Times New Roman"/>
          <w:sz w:val="24"/>
          <w:szCs w:val="24"/>
        </w:rPr>
        <w:t xml:space="preserve">ородского </w:t>
      </w:r>
      <w:r w:rsidR="00050221" w:rsidRPr="0003795C">
        <w:rPr>
          <w:rFonts w:ascii="Times New Roman" w:hAnsi="Times New Roman" w:cs="Times New Roman"/>
          <w:sz w:val="24"/>
          <w:szCs w:val="24"/>
        </w:rPr>
        <w:t>о</w:t>
      </w:r>
      <w:r w:rsidR="00EE6173" w:rsidRPr="0003795C">
        <w:rPr>
          <w:rFonts w:ascii="Times New Roman" w:hAnsi="Times New Roman" w:cs="Times New Roman"/>
          <w:sz w:val="24"/>
          <w:szCs w:val="24"/>
        </w:rPr>
        <w:t>круга</w:t>
      </w:r>
      <w:r w:rsidR="00050221" w:rsidRPr="0003795C">
        <w:rPr>
          <w:rFonts w:ascii="Times New Roman" w:hAnsi="Times New Roman" w:cs="Times New Roman"/>
          <w:sz w:val="24"/>
          <w:szCs w:val="24"/>
        </w:rPr>
        <w:t xml:space="preserve"> Тейково </w:t>
      </w:r>
      <w:r w:rsidR="00EE6173" w:rsidRPr="0003795C">
        <w:rPr>
          <w:rFonts w:ascii="Times New Roman" w:hAnsi="Times New Roman" w:cs="Times New Roman"/>
          <w:sz w:val="24"/>
          <w:szCs w:val="24"/>
        </w:rPr>
        <w:t xml:space="preserve">Ивановской области </w:t>
      </w:r>
      <w:r w:rsidR="00050221" w:rsidRPr="0003795C">
        <w:rPr>
          <w:rFonts w:ascii="Times New Roman" w:hAnsi="Times New Roman" w:cs="Times New Roman"/>
          <w:sz w:val="24"/>
          <w:szCs w:val="24"/>
        </w:rPr>
        <w:t>в сети Интернет.</w:t>
      </w:r>
    </w:p>
    <w:p w14:paraId="0FB26CE0" w14:textId="77777777" w:rsidR="005458AA" w:rsidRPr="0003795C" w:rsidRDefault="005458AA" w:rsidP="001B658A">
      <w:pPr>
        <w:pStyle w:val="Default"/>
        <w:ind w:right="-1"/>
        <w:jc w:val="both"/>
        <w:rPr>
          <w:color w:val="auto"/>
        </w:rPr>
      </w:pPr>
    </w:p>
    <w:p w14:paraId="4B0794DB" w14:textId="77777777" w:rsidR="00D4533A" w:rsidRPr="0003795C" w:rsidRDefault="00D4533A" w:rsidP="001B658A">
      <w:pPr>
        <w:pStyle w:val="Default"/>
        <w:ind w:right="-1"/>
        <w:jc w:val="both"/>
        <w:rPr>
          <w:color w:val="auto"/>
        </w:rPr>
      </w:pPr>
    </w:p>
    <w:p w14:paraId="7CE67A55" w14:textId="77777777" w:rsidR="00EF58E1" w:rsidRPr="0003795C" w:rsidRDefault="00EF58E1" w:rsidP="001B658A">
      <w:pPr>
        <w:pStyle w:val="Default"/>
        <w:ind w:right="-1"/>
        <w:jc w:val="both"/>
        <w:rPr>
          <w:color w:val="auto"/>
        </w:rPr>
      </w:pPr>
    </w:p>
    <w:p w14:paraId="30F01AD9" w14:textId="77777777" w:rsidR="00EE6173" w:rsidRPr="0003795C" w:rsidRDefault="00EC0773" w:rsidP="001B658A">
      <w:pPr>
        <w:pStyle w:val="Default"/>
        <w:ind w:right="-1"/>
        <w:jc w:val="both"/>
        <w:rPr>
          <w:b/>
          <w:iCs/>
          <w:color w:val="auto"/>
        </w:rPr>
      </w:pPr>
      <w:r w:rsidRPr="0003795C">
        <w:rPr>
          <w:b/>
          <w:iCs/>
          <w:color w:val="auto"/>
        </w:rPr>
        <w:t>Глава</w:t>
      </w:r>
      <w:r w:rsidR="005C10BD" w:rsidRPr="0003795C">
        <w:rPr>
          <w:b/>
          <w:iCs/>
          <w:color w:val="auto"/>
        </w:rPr>
        <w:t xml:space="preserve"> городского округа Тейково</w:t>
      </w:r>
    </w:p>
    <w:p w14:paraId="0642B600" w14:textId="77777777" w:rsidR="00A75B40" w:rsidRPr="0003795C" w:rsidRDefault="00EE6173" w:rsidP="001B658A">
      <w:pPr>
        <w:pStyle w:val="Default"/>
        <w:ind w:right="-1"/>
        <w:jc w:val="both"/>
        <w:rPr>
          <w:b/>
          <w:iCs/>
          <w:color w:val="auto"/>
        </w:rPr>
      </w:pPr>
      <w:r w:rsidRPr="0003795C">
        <w:rPr>
          <w:b/>
          <w:iCs/>
          <w:color w:val="auto"/>
        </w:rPr>
        <w:t>Ивановской</w:t>
      </w:r>
      <w:r w:rsidR="00A75B40" w:rsidRPr="0003795C">
        <w:rPr>
          <w:b/>
          <w:iCs/>
          <w:color w:val="auto"/>
        </w:rPr>
        <w:t xml:space="preserve"> </w:t>
      </w:r>
      <w:r w:rsidRPr="0003795C">
        <w:rPr>
          <w:b/>
          <w:iCs/>
          <w:color w:val="auto"/>
        </w:rPr>
        <w:t xml:space="preserve">области </w:t>
      </w:r>
      <w:r w:rsidR="00D4533A" w:rsidRPr="0003795C">
        <w:rPr>
          <w:b/>
          <w:iCs/>
          <w:color w:val="auto"/>
        </w:rPr>
        <w:t xml:space="preserve">             </w:t>
      </w:r>
      <w:r w:rsidR="00A75B40" w:rsidRPr="0003795C">
        <w:rPr>
          <w:b/>
          <w:iCs/>
          <w:color w:val="auto"/>
        </w:rPr>
        <w:t xml:space="preserve">                                              </w:t>
      </w:r>
      <w:r w:rsidR="00FF35B5" w:rsidRPr="0003795C">
        <w:rPr>
          <w:b/>
          <w:iCs/>
          <w:color w:val="auto"/>
        </w:rPr>
        <w:t xml:space="preserve">    </w:t>
      </w:r>
      <w:r w:rsidR="00A75B40" w:rsidRPr="0003795C">
        <w:rPr>
          <w:b/>
          <w:iCs/>
          <w:color w:val="auto"/>
        </w:rPr>
        <w:t xml:space="preserve">       </w:t>
      </w:r>
      <w:r w:rsidR="00D4533A" w:rsidRPr="0003795C">
        <w:rPr>
          <w:b/>
          <w:iCs/>
          <w:color w:val="auto"/>
        </w:rPr>
        <w:t xml:space="preserve">    С.</w:t>
      </w:r>
      <w:r w:rsidR="00EC0773" w:rsidRPr="0003795C">
        <w:rPr>
          <w:b/>
          <w:iCs/>
          <w:color w:val="auto"/>
        </w:rPr>
        <w:t>А</w:t>
      </w:r>
      <w:r w:rsidR="00D4533A" w:rsidRPr="0003795C">
        <w:rPr>
          <w:b/>
          <w:iCs/>
          <w:color w:val="auto"/>
        </w:rPr>
        <w:t>.</w:t>
      </w:r>
      <w:r w:rsidR="00A75B40" w:rsidRPr="0003795C">
        <w:rPr>
          <w:b/>
          <w:iCs/>
          <w:color w:val="auto"/>
        </w:rPr>
        <w:t xml:space="preserve"> </w:t>
      </w:r>
      <w:r w:rsidR="00EC0773" w:rsidRPr="0003795C">
        <w:rPr>
          <w:b/>
          <w:iCs/>
          <w:color w:val="auto"/>
        </w:rPr>
        <w:t>Семенова</w:t>
      </w:r>
    </w:p>
    <w:p w14:paraId="484CD632" w14:textId="77777777" w:rsidR="00A75B40" w:rsidRPr="0003795C" w:rsidRDefault="00A75B40" w:rsidP="001B658A">
      <w:pPr>
        <w:pStyle w:val="Default"/>
        <w:ind w:right="-1"/>
        <w:jc w:val="both"/>
        <w:rPr>
          <w:b/>
          <w:iCs/>
          <w:color w:val="auto"/>
        </w:rPr>
      </w:pPr>
    </w:p>
    <w:p w14:paraId="46C21ED8" w14:textId="77777777" w:rsidR="00A75B40" w:rsidRPr="0003795C" w:rsidRDefault="00A75B40" w:rsidP="001B658A">
      <w:pPr>
        <w:spacing w:after="0" w:line="240" w:lineRule="auto"/>
        <w:rPr>
          <w:rFonts w:ascii="Times New Roman" w:eastAsia="Times New Roman" w:hAnsi="Times New Roman" w:cs="Times New Roman"/>
          <w:b/>
          <w:iCs/>
          <w:sz w:val="24"/>
          <w:szCs w:val="24"/>
        </w:rPr>
      </w:pPr>
      <w:r w:rsidRPr="0003795C">
        <w:rPr>
          <w:rFonts w:ascii="Times New Roman" w:hAnsi="Times New Roman" w:cs="Times New Roman"/>
          <w:b/>
          <w:iCs/>
          <w:sz w:val="24"/>
          <w:szCs w:val="24"/>
        </w:rPr>
        <w:br w:type="page"/>
      </w:r>
    </w:p>
    <w:p w14:paraId="202626C7" w14:textId="77777777" w:rsidR="00A75B40" w:rsidRPr="0003795C" w:rsidRDefault="00A75B40" w:rsidP="001B658A">
      <w:pPr>
        <w:spacing w:after="0" w:line="240" w:lineRule="auto"/>
        <w:jc w:val="right"/>
        <w:rPr>
          <w:rFonts w:ascii="Times New Roman" w:hAnsi="Times New Roman" w:cs="Times New Roman"/>
          <w:sz w:val="24"/>
          <w:szCs w:val="24"/>
        </w:rPr>
      </w:pPr>
      <w:r w:rsidRPr="0003795C">
        <w:rPr>
          <w:rFonts w:ascii="Times New Roman" w:hAnsi="Times New Roman" w:cs="Times New Roman"/>
          <w:sz w:val="24"/>
          <w:szCs w:val="24"/>
        </w:rPr>
        <w:lastRenderedPageBreak/>
        <w:t>Приложение № 1</w:t>
      </w:r>
    </w:p>
    <w:p w14:paraId="72AA5FC1" w14:textId="77777777" w:rsidR="00A75B40" w:rsidRPr="0003795C" w:rsidRDefault="00A75B40" w:rsidP="001B658A">
      <w:pPr>
        <w:spacing w:after="0" w:line="240" w:lineRule="auto"/>
        <w:ind w:right="-1"/>
        <w:jc w:val="right"/>
        <w:rPr>
          <w:rFonts w:ascii="Times New Roman" w:hAnsi="Times New Roman" w:cs="Times New Roman"/>
          <w:sz w:val="24"/>
          <w:szCs w:val="24"/>
        </w:rPr>
      </w:pPr>
      <w:r w:rsidRPr="0003795C">
        <w:rPr>
          <w:rFonts w:ascii="Times New Roman" w:hAnsi="Times New Roman" w:cs="Times New Roman"/>
          <w:sz w:val="24"/>
          <w:szCs w:val="24"/>
        </w:rPr>
        <w:t>к постановлению администрации</w:t>
      </w:r>
    </w:p>
    <w:p w14:paraId="0D28698D" w14:textId="77777777" w:rsidR="00A75B40" w:rsidRPr="0003795C" w:rsidRDefault="00A75B40" w:rsidP="001B658A">
      <w:pPr>
        <w:spacing w:after="0" w:line="240" w:lineRule="auto"/>
        <w:ind w:right="-1"/>
        <w:jc w:val="right"/>
        <w:rPr>
          <w:rFonts w:ascii="Times New Roman" w:hAnsi="Times New Roman" w:cs="Times New Roman"/>
          <w:sz w:val="24"/>
          <w:szCs w:val="24"/>
        </w:rPr>
      </w:pPr>
      <w:r w:rsidRPr="0003795C">
        <w:rPr>
          <w:rFonts w:ascii="Times New Roman" w:hAnsi="Times New Roman" w:cs="Times New Roman"/>
          <w:sz w:val="24"/>
          <w:szCs w:val="24"/>
        </w:rPr>
        <w:t xml:space="preserve"> городского округа Тейково</w:t>
      </w:r>
    </w:p>
    <w:p w14:paraId="6265F234" w14:textId="77777777" w:rsidR="00A75B40" w:rsidRPr="0003795C" w:rsidRDefault="00A75B40" w:rsidP="001B658A">
      <w:pPr>
        <w:spacing w:after="0" w:line="240" w:lineRule="auto"/>
        <w:ind w:right="-1"/>
        <w:jc w:val="right"/>
        <w:rPr>
          <w:rFonts w:ascii="Times New Roman" w:hAnsi="Times New Roman" w:cs="Times New Roman"/>
          <w:sz w:val="24"/>
          <w:szCs w:val="24"/>
        </w:rPr>
      </w:pPr>
      <w:r w:rsidRPr="0003795C">
        <w:rPr>
          <w:rFonts w:ascii="Times New Roman" w:hAnsi="Times New Roman" w:cs="Times New Roman"/>
          <w:sz w:val="24"/>
          <w:szCs w:val="24"/>
        </w:rPr>
        <w:t>Ивановской области</w:t>
      </w:r>
    </w:p>
    <w:p w14:paraId="7C09A6A1" w14:textId="30305F5C" w:rsidR="00A75B40" w:rsidRPr="0003795C" w:rsidRDefault="00A75B40" w:rsidP="001B658A">
      <w:pPr>
        <w:spacing w:after="0" w:line="240" w:lineRule="auto"/>
        <w:ind w:right="-1"/>
        <w:jc w:val="center"/>
        <w:rPr>
          <w:rFonts w:ascii="Times New Roman" w:hAnsi="Times New Roman" w:cs="Times New Roman"/>
          <w:sz w:val="24"/>
          <w:szCs w:val="24"/>
        </w:rPr>
      </w:pPr>
      <w:r w:rsidRPr="0003795C">
        <w:rPr>
          <w:rFonts w:ascii="Times New Roman" w:hAnsi="Times New Roman" w:cs="Times New Roman"/>
          <w:sz w:val="24"/>
          <w:szCs w:val="24"/>
        </w:rPr>
        <w:t xml:space="preserve">                                                                                                                 от </w:t>
      </w:r>
      <w:r w:rsidR="00F84E82">
        <w:rPr>
          <w:rFonts w:ascii="Times New Roman" w:hAnsi="Times New Roman" w:cs="Times New Roman"/>
          <w:sz w:val="24"/>
          <w:szCs w:val="24"/>
        </w:rPr>
        <w:t xml:space="preserve">  19.02.2025</w:t>
      </w:r>
      <w:r w:rsidR="00EC0773" w:rsidRPr="0003795C">
        <w:rPr>
          <w:rFonts w:ascii="Times New Roman" w:hAnsi="Times New Roman" w:cs="Times New Roman"/>
          <w:sz w:val="24"/>
          <w:szCs w:val="24"/>
        </w:rPr>
        <w:t xml:space="preserve">   </w:t>
      </w:r>
      <w:r w:rsidRPr="0003795C">
        <w:rPr>
          <w:rFonts w:ascii="Times New Roman" w:hAnsi="Times New Roman" w:cs="Times New Roman"/>
          <w:sz w:val="24"/>
          <w:szCs w:val="24"/>
        </w:rPr>
        <w:t xml:space="preserve"> №</w:t>
      </w:r>
      <w:r w:rsidR="00726F67" w:rsidRPr="0003795C">
        <w:rPr>
          <w:rFonts w:ascii="Times New Roman" w:hAnsi="Times New Roman" w:cs="Times New Roman"/>
          <w:sz w:val="24"/>
          <w:szCs w:val="24"/>
        </w:rPr>
        <w:t xml:space="preserve"> </w:t>
      </w:r>
      <w:r w:rsidR="00F84E82">
        <w:rPr>
          <w:rFonts w:ascii="Times New Roman" w:hAnsi="Times New Roman" w:cs="Times New Roman"/>
          <w:sz w:val="24"/>
          <w:szCs w:val="24"/>
        </w:rPr>
        <w:t>74</w:t>
      </w:r>
      <w:r w:rsidR="00AA1B0A" w:rsidRPr="0003795C">
        <w:rPr>
          <w:rFonts w:ascii="Times New Roman" w:hAnsi="Times New Roman" w:cs="Times New Roman"/>
          <w:sz w:val="24"/>
          <w:szCs w:val="24"/>
        </w:rPr>
        <w:t xml:space="preserve"> </w:t>
      </w:r>
      <w:r w:rsidR="00EC0773" w:rsidRPr="0003795C">
        <w:rPr>
          <w:rFonts w:ascii="Times New Roman" w:hAnsi="Times New Roman" w:cs="Times New Roman"/>
          <w:sz w:val="24"/>
          <w:szCs w:val="24"/>
        </w:rPr>
        <w:t xml:space="preserve"> </w:t>
      </w:r>
    </w:p>
    <w:p w14:paraId="194A645A" w14:textId="77777777" w:rsidR="00716E94" w:rsidRPr="0003795C" w:rsidRDefault="004D22F9" w:rsidP="001B658A">
      <w:pPr>
        <w:tabs>
          <w:tab w:val="left" w:pos="8070"/>
        </w:tabs>
        <w:spacing w:after="0" w:line="240" w:lineRule="auto"/>
        <w:ind w:right="-1"/>
        <w:rPr>
          <w:rFonts w:ascii="Times New Roman" w:hAnsi="Times New Roman" w:cs="Times New Roman"/>
          <w:sz w:val="24"/>
          <w:szCs w:val="24"/>
        </w:rPr>
      </w:pPr>
      <w:r w:rsidRPr="0003795C">
        <w:rPr>
          <w:rFonts w:ascii="Times New Roman" w:hAnsi="Times New Roman" w:cs="Times New Roman"/>
          <w:sz w:val="24"/>
          <w:szCs w:val="24"/>
        </w:rPr>
        <w:tab/>
      </w:r>
    </w:p>
    <w:p w14:paraId="55F89FE5" w14:textId="77777777" w:rsidR="00A173C4" w:rsidRPr="0003795C" w:rsidRDefault="00A173C4" w:rsidP="001B658A">
      <w:pPr>
        <w:spacing w:after="0" w:line="240" w:lineRule="auto"/>
        <w:ind w:left="360" w:right="-1"/>
        <w:jc w:val="center"/>
        <w:rPr>
          <w:rFonts w:ascii="Times New Roman" w:hAnsi="Times New Roman" w:cs="Times New Roman"/>
          <w:sz w:val="24"/>
          <w:szCs w:val="24"/>
        </w:rPr>
      </w:pPr>
      <w:r w:rsidRPr="0003795C">
        <w:rPr>
          <w:rFonts w:ascii="Times New Roman" w:hAnsi="Times New Roman" w:cs="Times New Roman"/>
          <w:sz w:val="24"/>
          <w:szCs w:val="24"/>
        </w:rPr>
        <w:t>1.Паспорт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bl>
      <w:tblPr>
        <w:tblW w:w="9923" w:type="dxa"/>
        <w:tblInd w:w="2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5" w:type="dxa"/>
          <w:right w:w="75" w:type="dxa"/>
        </w:tblCellMar>
        <w:tblLook w:val="00A0" w:firstRow="1" w:lastRow="0" w:firstColumn="1" w:lastColumn="0" w:noHBand="0" w:noVBand="0"/>
      </w:tblPr>
      <w:tblGrid>
        <w:gridCol w:w="2060"/>
        <w:gridCol w:w="7863"/>
      </w:tblGrid>
      <w:tr w:rsidR="00A173C4" w:rsidRPr="0003795C" w14:paraId="6FDA1B7B" w14:textId="77777777" w:rsidTr="00DA1D89">
        <w:trPr>
          <w:trHeight w:val="800"/>
        </w:trPr>
        <w:tc>
          <w:tcPr>
            <w:tcW w:w="2060" w:type="dxa"/>
          </w:tcPr>
          <w:p w14:paraId="3E1AEDCE" w14:textId="77777777" w:rsidR="00A173C4" w:rsidRPr="0003795C" w:rsidRDefault="00A173C4" w:rsidP="001B658A">
            <w:pPr>
              <w:autoSpaceDE w:val="0"/>
              <w:autoSpaceDN w:val="0"/>
              <w:spacing w:after="0" w:line="240" w:lineRule="auto"/>
              <w:ind w:right="-1"/>
              <w:rPr>
                <w:rFonts w:ascii="Times New Roman" w:hAnsi="Times New Roman" w:cs="Times New Roman"/>
                <w:sz w:val="24"/>
                <w:szCs w:val="24"/>
              </w:rPr>
            </w:pPr>
            <w:r w:rsidRPr="0003795C">
              <w:rPr>
                <w:rFonts w:ascii="Times New Roman" w:hAnsi="Times New Roman" w:cs="Times New Roman"/>
                <w:sz w:val="24"/>
                <w:szCs w:val="24"/>
              </w:rPr>
              <w:t>Наименование муниципальной программы</w:t>
            </w:r>
          </w:p>
        </w:tc>
        <w:tc>
          <w:tcPr>
            <w:tcW w:w="7863" w:type="dxa"/>
          </w:tcPr>
          <w:p w14:paraId="2A21DAF8" w14:textId="77777777" w:rsidR="00A173C4" w:rsidRPr="0003795C" w:rsidRDefault="00A173C4" w:rsidP="001B658A">
            <w:pPr>
              <w:autoSpaceDE w:val="0"/>
              <w:autoSpaceDN w:val="0"/>
              <w:spacing w:after="0" w:line="240" w:lineRule="auto"/>
              <w:ind w:right="-1"/>
              <w:jc w:val="center"/>
              <w:rPr>
                <w:rFonts w:ascii="Times New Roman" w:hAnsi="Times New Roman" w:cs="Times New Roman"/>
                <w:sz w:val="24"/>
                <w:szCs w:val="24"/>
              </w:rPr>
            </w:pPr>
            <w:r w:rsidRPr="0003795C">
              <w:rPr>
                <w:rFonts w:ascii="Times New Roman" w:hAnsi="Times New Roman" w:cs="Times New Roman"/>
                <w:sz w:val="24"/>
                <w:szCs w:val="24"/>
              </w:rPr>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 (далее – муниципальная программа)</w:t>
            </w:r>
          </w:p>
        </w:tc>
      </w:tr>
      <w:tr w:rsidR="00A173C4" w:rsidRPr="0003795C" w14:paraId="3D20355A" w14:textId="77777777" w:rsidTr="00DA1D89">
        <w:trPr>
          <w:trHeight w:val="330"/>
        </w:trPr>
        <w:tc>
          <w:tcPr>
            <w:tcW w:w="2060" w:type="dxa"/>
          </w:tcPr>
          <w:p w14:paraId="1D5D3127" w14:textId="77777777" w:rsidR="00A173C4" w:rsidRPr="0003795C" w:rsidRDefault="00A173C4" w:rsidP="001B658A">
            <w:pPr>
              <w:autoSpaceDE w:val="0"/>
              <w:autoSpaceDN w:val="0"/>
              <w:spacing w:after="0" w:line="240" w:lineRule="auto"/>
              <w:ind w:right="-1"/>
              <w:rPr>
                <w:rFonts w:ascii="Times New Roman" w:hAnsi="Times New Roman" w:cs="Times New Roman"/>
                <w:sz w:val="24"/>
                <w:szCs w:val="24"/>
              </w:rPr>
            </w:pPr>
            <w:r w:rsidRPr="0003795C">
              <w:rPr>
                <w:rFonts w:ascii="Times New Roman" w:hAnsi="Times New Roman" w:cs="Times New Roman"/>
                <w:sz w:val="24"/>
                <w:szCs w:val="24"/>
              </w:rPr>
              <w:t xml:space="preserve">Подпрограммы      </w:t>
            </w:r>
          </w:p>
          <w:p w14:paraId="1B335533" w14:textId="77777777" w:rsidR="00A173C4" w:rsidRPr="0003795C" w:rsidRDefault="00A173C4" w:rsidP="001B658A">
            <w:pPr>
              <w:autoSpaceDE w:val="0"/>
              <w:autoSpaceDN w:val="0"/>
              <w:spacing w:after="0" w:line="240" w:lineRule="auto"/>
              <w:ind w:right="-1"/>
              <w:rPr>
                <w:rFonts w:ascii="Times New Roman" w:hAnsi="Times New Roman" w:cs="Times New Roman"/>
                <w:sz w:val="24"/>
                <w:szCs w:val="24"/>
              </w:rPr>
            </w:pPr>
            <w:r w:rsidRPr="0003795C">
              <w:rPr>
                <w:rFonts w:ascii="Times New Roman" w:hAnsi="Times New Roman" w:cs="Times New Roman"/>
                <w:sz w:val="24"/>
                <w:szCs w:val="24"/>
              </w:rPr>
              <w:t xml:space="preserve">муниципальной   </w:t>
            </w:r>
          </w:p>
          <w:p w14:paraId="1B584991" w14:textId="77777777" w:rsidR="00A173C4" w:rsidRPr="0003795C" w:rsidRDefault="00A173C4" w:rsidP="001B658A">
            <w:pPr>
              <w:autoSpaceDE w:val="0"/>
              <w:autoSpaceDN w:val="0"/>
              <w:spacing w:after="0" w:line="240" w:lineRule="auto"/>
              <w:ind w:right="-1"/>
              <w:rPr>
                <w:rFonts w:ascii="Times New Roman" w:hAnsi="Times New Roman" w:cs="Times New Roman"/>
                <w:sz w:val="24"/>
                <w:szCs w:val="24"/>
              </w:rPr>
            </w:pPr>
            <w:r w:rsidRPr="0003795C">
              <w:rPr>
                <w:rFonts w:ascii="Times New Roman" w:hAnsi="Times New Roman" w:cs="Times New Roman"/>
                <w:sz w:val="24"/>
                <w:szCs w:val="24"/>
              </w:rPr>
              <w:t xml:space="preserve">программы         </w:t>
            </w:r>
          </w:p>
        </w:tc>
        <w:tc>
          <w:tcPr>
            <w:tcW w:w="7863" w:type="dxa"/>
          </w:tcPr>
          <w:p w14:paraId="250AF075" w14:textId="77777777" w:rsidR="00A173C4" w:rsidRPr="0003795C" w:rsidRDefault="00A173C4" w:rsidP="001B658A">
            <w:pPr>
              <w:pStyle w:val="ListParagraph1"/>
              <w:tabs>
                <w:tab w:val="left" w:pos="7221"/>
              </w:tabs>
              <w:spacing w:after="0" w:line="240" w:lineRule="auto"/>
              <w:ind w:left="0" w:right="-1"/>
              <w:jc w:val="both"/>
              <w:rPr>
                <w:rFonts w:ascii="Times New Roman" w:hAnsi="Times New Roman" w:cs="Times New Roman"/>
                <w:sz w:val="24"/>
                <w:szCs w:val="24"/>
              </w:rPr>
            </w:pPr>
            <w:r w:rsidRPr="0003795C">
              <w:rPr>
                <w:rFonts w:ascii="Times New Roman" w:hAnsi="Times New Roman" w:cs="Times New Roman"/>
                <w:sz w:val="24"/>
                <w:szCs w:val="24"/>
              </w:rPr>
              <w:t>1. «Реализация мероприятий по обеспечению населения городского округа Тейково Ивановской области водоснабжением, водоотведением и услугами бань» (приложение 1).</w:t>
            </w:r>
          </w:p>
          <w:p w14:paraId="2FB7757F" w14:textId="77777777" w:rsidR="00A173C4" w:rsidRPr="0003795C" w:rsidRDefault="00A173C4" w:rsidP="001B658A">
            <w:pPr>
              <w:pStyle w:val="ListParagraph1"/>
              <w:tabs>
                <w:tab w:val="left" w:pos="7221"/>
              </w:tabs>
              <w:spacing w:after="0" w:line="240" w:lineRule="auto"/>
              <w:ind w:left="0" w:right="-1"/>
              <w:jc w:val="both"/>
              <w:rPr>
                <w:rFonts w:ascii="Times New Roman" w:hAnsi="Times New Roman" w:cs="Times New Roman"/>
                <w:sz w:val="24"/>
                <w:szCs w:val="24"/>
              </w:rPr>
            </w:pPr>
            <w:r w:rsidRPr="0003795C">
              <w:rPr>
                <w:rFonts w:ascii="Times New Roman" w:hAnsi="Times New Roman" w:cs="Times New Roman"/>
                <w:sz w:val="24"/>
                <w:szCs w:val="24"/>
              </w:rPr>
              <w:t>2. «Ремонт, капитальный ремонт и содержание автомобильных дорог общего пользования местного значения» (приложение 2).</w:t>
            </w:r>
          </w:p>
          <w:p w14:paraId="2C235D6F" w14:textId="77777777" w:rsidR="00A173C4" w:rsidRPr="0003795C" w:rsidRDefault="00A173C4" w:rsidP="001B658A">
            <w:pPr>
              <w:pStyle w:val="ListParagraph1"/>
              <w:tabs>
                <w:tab w:val="left" w:pos="7221"/>
              </w:tabs>
              <w:spacing w:after="0" w:line="240" w:lineRule="auto"/>
              <w:ind w:left="0" w:right="-1"/>
              <w:jc w:val="both"/>
              <w:rPr>
                <w:rFonts w:ascii="Times New Roman" w:hAnsi="Times New Roman" w:cs="Times New Roman"/>
                <w:sz w:val="24"/>
                <w:szCs w:val="24"/>
              </w:rPr>
            </w:pPr>
            <w:r w:rsidRPr="0003795C">
              <w:rPr>
                <w:rFonts w:ascii="Times New Roman" w:hAnsi="Times New Roman" w:cs="Times New Roman"/>
                <w:sz w:val="24"/>
                <w:szCs w:val="24"/>
              </w:rPr>
              <w:t>3. «Обеспечение жильем молодых семей» (приложение 3).</w:t>
            </w:r>
          </w:p>
          <w:p w14:paraId="63C42C0F" w14:textId="77777777" w:rsidR="00A173C4" w:rsidRPr="0003795C" w:rsidRDefault="00A173C4" w:rsidP="001B658A">
            <w:pPr>
              <w:pStyle w:val="ListParagraph1"/>
              <w:tabs>
                <w:tab w:val="left" w:pos="7221"/>
              </w:tabs>
              <w:spacing w:after="0" w:line="240" w:lineRule="auto"/>
              <w:ind w:left="0" w:right="-1"/>
              <w:jc w:val="both"/>
              <w:rPr>
                <w:rFonts w:ascii="Times New Roman" w:hAnsi="Times New Roman" w:cs="Times New Roman"/>
                <w:sz w:val="24"/>
                <w:szCs w:val="24"/>
              </w:rPr>
            </w:pPr>
            <w:r w:rsidRPr="0003795C">
              <w:rPr>
                <w:rFonts w:ascii="Times New Roman" w:hAnsi="Times New Roman" w:cs="Times New Roman"/>
                <w:sz w:val="24"/>
                <w:szCs w:val="24"/>
              </w:rPr>
              <w:t>4.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(приложение 4).</w:t>
            </w:r>
          </w:p>
          <w:p w14:paraId="77DB3940" w14:textId="77777777" w:rsidR="00A173C4" w:rsidRPr="0003795C" w:rsidRDefault="00A173C4" w:rsidP="001B658A">
            <w:pPr>
              <w:pStyle w:val="ListParagraph1"/>
              <w:tabs>
                <w:tab w:val="left" w:pos="7221"/>
              </w:tabs>
              <w:spacing w:after="0" w:line="240" w:lineRule="auto"/>
              <w:ind w:left="0" w:right="-1"/>
              <w:jc w:val="both"/>
              <w:rPr>
                <w:rFonts w:ascii="Times New Roman" w:hAnsi="Times New Roman" w:cs="Times New Roman"/>
                <w:sz w:val="24"/>
                <w:szCs w:val="24"/>
              </w:rPr>
            </w:pPr>
            <w:r w:rsidRPr="0003795C">
              <w:rPr>
                <w:rFonts w:ascii="Times New Roman" w:hAnsi="Times New Roman" w:cs="Times New Roman"/>
                <w:sz w:val="24"/>
                <w:szCs w:val="24"/>
              </w:rPr>
              <w:t>5.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(приложение 5).</w:t>
            </w:r>
          </w:p>
          <w:p w14:paraId="30304B7B" w14:textId="77777777" w:rsidR="00A173C4" w:rsidRPr="0003795C" w:rsidRDefault="00A173C4" w:rsidP="001B658A">
            <w:pPr>
              <w:pStyle w:val="ListParagraph1"/>
              <w:tabs>
                <w:tab w:val="left" w:pos="7221"/>
              </w:tabs>
              <w:spacing w:after="0" w:line="240" w:lineRule="auto"/>
              <w:ind w:left="0" w:right="-1"/>
              <w:jc w:val="both"/>
              <w:rPr>
                <w:rFonts w:ascii="Times New Roman" w:hAnsi="Times New Roman" w:cs="Times New Roman"/>
                <w:sz w:val="24"/>
                <w:szCs w:val="24"/>
              </w:rPr>
            </w:pPr>
            <w:r w:rsidRPr="0003795C">
              <w:rPr>
                <w:rFonts w:ascii="Times New Roman" w:hAnsi="Times New Roman" w:cs="Times New Roman"/>
                <w:sz w:val="24"/>
                <w:szCs w:val="24"/>
              </w:rPr>
              <w:t>6.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 (приложение 6).</w:t>
            </w:r>
          </w:p>
          <w:p w14:paraId="47CC71A5" w14:textId="77777777" w:rsidR="00A173C4" w:rsidRPr="0003795C" w:rsidRDefault="00A173C4" w:rsidP="001B658A">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03795C">
              <w:rPr>
                <w:rFonts w:ascii="Times New Roman" w:hAnsi="Times New Roman" w:cs="Times New Roman"/>
                <w:sz w:val="24"/>
                <w:szCs w:val="24"/>
              </w:rPr>
              <w:t>7.«</w:t>
            </w:r>
            <w:r w:rsidRPr="0003795C">
              <w:rPr>
                <w:rFonts w:ascii="Times New Roman" w:hAnsi="Times New Roman" w:cs="Times New Roman"/>
                <w:sz w:val="24"/>
                <w:szCs w:val="24"/>
                <w:lang w:eastAsia="ru-RU"/>
              </w:rPr>
              <w:t xml:space="preserve">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w:t>
            </w:r>
            <w:proofErr w:type="spellStart"/>
            <w:r w:rsidRPr="0003795C">
              <w:rPr>
                <w:rFonts w:ascii="Times New Roman" w:hAnsi="Times New Roman" w:cs="Times New Roman"/>
                <w:sz w:val="24"/>
                <w:szCs w:val="24"/>
                <w:lang w:eastAsia="ru-RU"/>
              </w:rPr>
              <w:t>г.г</w:t>
            </w:r>
            <w:proofErr w:type="spellEnd"/>
            <w:r w:rsidRPr="0003795C">
              <w:rPr>
                <w:rFonts w:ascii="Times New Roman" w:hAnsi="Times New Roman" w:cs="Times New Roman"/>
                <w:sz w:val="24"/>
                <w:szCs w:val="24"/>
                <w:lang w:eastAsia="ru-RU"/>
              </w:rPr>
              <w:t>. в городском округе Тейково Ивановской области» (приложение 7).</w:t>
            </w:r>
          </w:p>
          <w:p w14:paraId="0930971E" w14:textId="77777777" w:rsidR="00A173C4" w:rsidRPr="0003795C" w:rsidRDefault="00A173C4" w:rsidP="001B658A">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03795C">
              <w:rPr>
                <w:rFonts w:ascii="Times New Roman" w:hAnsi="Times New Roman" w:cs="Times New Roman"/>
                <w:sz w:val="24"/>
                <w:szCs w:val="24"/>
                <w:lang w:eastAsia="ru-RU"/>
              </w:rPr>
              <w:t>8. «Формирование современной городской среды на 2023-2028 годы» (приложение 8).</w:t>
            </w:r>
          </w:p>
          <w:p w14:paraId="28221B03" w14:textId="77777777" w:rsidR="00A173C4" w:rsidRPr="0003795C" w:rsidRDefault="00A173C4" w:rsidP="001B658A">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03795C">
              <w:rPr>
                <w:rFonts w:ascii="Times New Roman" w:hAnsi="Times New Roman" w:cs="Times New Roman"/>
                <w:sz w:val="24"/>
                <w:szCs w:val="24"/>
                <w:lang w:eastAsia="ru-RU"/>
              </w:rPr>
              <w:t>9. «Снос домов и хозяйственных построек» (приложение 9).</w:t>
            </w:r>
          </w:p>
          <w:p w14:paraId="3F731603" w14:textId="77777777" w:rsidR="00A173C4" w:rsidRPr="0003795C" w:rsidRDefault="00A173C4" w:rsidP="001B658A">
            <w:pPr>
              <w:tabs>
                <w:tab w:val="left" w:pos="7221"/>
              </w:tabs>
              <w:spacing w:after="0" w:line="240" w:lineRule="auto"/>
              <w:ind w:right="-1"/>
              <w:rPr>
                <w:rFonts w:ascii="Times New Roman" w:hAnsi="Times New Roman" w:cs="Times New Roman"/>
                <w:sz w:val="24"/>
                <w:szCs w:val="24"/>
              </w:rPr>
            </w:pPr>
            <w:r w:rsidRPr="0003795C">
              <w:rPr>
                <w:rFonts w:ascii="Times New Roman" w:hAnsi="Times New Roman" w:cs="Times New Roman"/>
                <w:sz w:val="24"/>
                <w:szCs w:val="24"/>
              </w:rPr>
              <w:t>10. «Организация использования, охраны, защиты, воспроизводства городских лесов, расположенных в границах городского округа Тейково Ивановской области» (приложение 10).</w:t>
            </w:r>
          </w:p>
        </w:tc>
      </w:tr>
      <w:tr w:rsidR="00A173C4" w:rsidRPr="0003795C" w14:paraId="6659A4F7" w14:textId="77777777" w:rsidTr="00DA1D89">
        <w:trPr>
          <w:trHeight w:val="503"/>
        </w:trPr>
        <w:tc>
          <w:tcPr>
            <w:tcW w:w="2060" w:type="dxa"/>
          </w:tcPr>
          <w:p w14:paraId="17AB8362" w14:textId="77777777" w:rsidR="00A173C4" w:rsidRPr="0003795C" w:rsidRDefault="00A173C4" w:rsidP="001B658A">
            <w:pPr>
              <w:autoSpaceDE w:val="0"/>
              <w:autoSpaceDN w:val="0"/>
              <w:spacing w:after="0" w:line="240" w:lineRule="auto"/>
              <w:ind w:right="-1"/>
              <w:rPr>
                <w:rFonts w:ascii="Times New Roman" w:hAnsi="Times New Roman" w:cs="Times New Roman"/>
                <w:sz w:val="24"/>
                <w:szCs w:val="24"/>
              </w:rPr>
            </w:pPr>
            <w:r w:rsidRPr="0003795C">
              <w:rPr>
                <w:rFonts w:ascii="Times New Roman" w:hAnsi="Times New Roman" w:cs="Times New Roman"/>
                <w:sz w:val="24"/>
                <w:szCs w:val="24"/>
              </w:rPr>
              <w:t xml:space="preserve">Ответственный     </w:t>
            </w:r>
          </w:p>
          <w:p w14:paraId="29DBF73B" w14:textId="77777777" w:rsidR="00A173C4" w:rsidRPr="0003795C" w:rsidRDefault="00A173C4" w:rsidP="001B658A">
            <w:pPr>
              <w:autoSpaceDE w:val="0"/>
              <w:autoSpaceDN w:val="0"/>
              <w:spacing w:after="0" w:line="240" w:lineRule="auto"/>
              <w:ind w:right="-1"/>
              <w:rPr>
                <w:rFonts w:ascii="Times New Roman" w:hAnsi="Times New Roman" w:cs="Times New Roman"/>
                <w:sz w:val="24"/>
                <w:szCs w:val="24"/>
              </w:rPr>
            </w:pPr>
            <w:r w:rsidRPr="0003795C">
              <w:rPr>
                <w:rFonts w:ascii="Times New Roman" w:hAnsi="Times New Roman" w:cs="Times New Roman"/>
                <w:sz w:val="24"/>
                <w:szCs w:val="24"/>
              </w:rPr>
              <w:t xml:space="preserve">исполнитель  (разработчик)     </w:t>
            </w:r>
          </w:p>
          <w:p w14:paraId="76A867D9" w14:textId="77777777" w:rsidR="00A173C4" w:rsidRPr="0003795C" w:rsidRDefault="00A173C4" w:rsidP="001B658A">
            <w:pPr>
              <w:autoSpaceDE w:val="0"/>
              <w:autoSpaceDN w:val="0"/>
              <w:spacing w:after="0" w:line="240" w:lineRule="auto"/>
              <w:ind w:right="-1"/>
              <w:rPr>
                <w:rFonts w:ascii="Times New Roman" w:hAnsi="Times New Roman" w:cs="Times New Roman"/>
                <w:sz w:val="24"/>
                <w:szCs w:val="24"/>
              </w:rPr>
            </w:pPr>
            <w:r w:rsidRPr="0003795C">
              <w:rPr>
                <w:rFonts w:ascii="Times New Roman" w:hAnsi="Times New Roman" w:cs="Times New Roman"/>
                <w:sz w:val="24"/>
                <w:szCs w:val="24"/>
              </w:rPr>
              <w:t xml:space="preserve">муниципальной   </w:t>
            </w:r>
          </w:p>
          <w:p w14:paraId="35A4F2BC" w14:textId="77777777" w:rsidR="00A173C4" w:rsidRPr="0003795C" w:rsidRDefault="00A173C4" w:rsidP="001B658A">
            <w:pPr>
              <w:autoSpaceDE w:val="0"/>
              <w:autoSpaceDN w:val="0"/>
              <w:spacing w:after="0" w:line="240" w:lineRule="auto"/>
              <w:ind w:right="-1"/>
              <w:rPr>
                <w:rFonts w:ascii="Times New Roman" w:hAnsi="Times New Roman" w:cs="Times New Roman"/>
                <w:sz w:val="24"/>
                <w:szCs w:val="24"/>
              </w:rPr>
            </w:pPr>
            <w:r w:rsidRPr="0003795C">
              <w:rPr>
                <w:rFonts w:ascii="Times New Roman" w:hAnsi="Times New Roman" w:cs="Times New Roman"/>
                <w:sz w:val="24"/>
                <w:szCs w:val="24"/>
              </w:rPr>
              <w:t xml:space="preserve">программы         </w:t>
            </w:r>
          </w:p>
        </w:tc>
        <w:tc>
          <w:tcPr>
            <w:tcW w:w="7863" w:type="dxa"/>
          </w:tcPr>
          <w:p w14:paraId="1400D65D" w14:textId="77777777" w:rsidR="00A173C4" w:rsidRPr="0003795C" w:rsidRDefault="00A173C4" w:rsidP="001B658A">
            <w:pPr>
              <w:autoSpaceDE w:val="0"/>
              <w:autoSpaceDN w:val="0"/>
              <w:spacing w:after="0" w:line="240" w:lineRule="auto"/>
              <w:ind w:right="-1"/>
              <w:rPr>
                <w:rFonts w:ascii="Times New Roman" w:hAnsi="Times New Roman" w:cs="Times New Roman"/>
                <w:sz w:val="24"/>
                <w:szCs w:val="24"/>
              </w:rPr>
            </w:pPr>
            <w:r w:rsidRPr="0003795C">
              <w:rPr>
                <w:rFonts w:ascii="Times New Roman" w:hAnsi="Times New Roman" w:cs="Times New Roman"/>
                <w:sz w:val="24"/>
                <w:szCs w:val="24"/>
              </w:rPr>
              <w:t>Отдел городской инфраструктуры администрации городского округа Тейково Ивановской области.</w:t>
            </w:r>
          </w:p>
          <w:p w14:paraId="7F2C6CDF" w14:textId="77777777" w:rsidR="00A173C4" w:rsidRPr="0003795C" w:rsidRDefault="00A173C4" w:rsidP="001B658A">
            <w:pPr>
              <w:pStyle w:val="ListParagraph1"/>
              <w:tabs>
                <w:tab w:val="left" w:pos="7221"/>
              </w:tabs>
              <w:spacing w:after="0" w:line="240" w:lineRule="auto"/>
              <w:ind w:left="0" w:right="-1" w:firstLine="709"/>
              <w:rPr>
                <w:rFonts w:ascii="Times New Roman" w:hAnsi="Times New Roman" w:cs="Times New Roman"/>
                <w:sz w:val="24"/>
                <w:szCs w:val="24"/>
              </w:rPr>
            </w:pPr>
          </w:p>
        </w:tc>
      </w:tr>
      <w:tr w:rsidR="00A173C4" w:rsidRPr="0003795C" w14:paraId="03A35A62" w14:textId="77777777" w:rsidTr="00DA1D89">
        <w:trPr>
          <w:trHeight w:val="600"/>
        </w:trPr>
        <w:tc>
          <w:tcPr>
            <w:tcW w:w="2060" w:type="dxa"/>
            <w:shd w:val="clear" w:color="auto" w:fill="auto"/>
          </w:tcPr>
          <w:p w14:paraId="181A7E9C" w14:textId="77777777" w:rsidR="00A173C4" w:rsidRPr="0003795C" w:rsidRDefault="00A173C4" w:rsidP="001B658A">
            <w:pPr>
              <w:autoSpaceDE w:val="0"/>
              <w:autoSpaceDN w:val="0"/>
              <w:spacing w:after="0" w:line="240" w:lineRule="auto"/>
              <w:ind w:right="-1"/>
              <w:rPr>
                <w:rFonts w:ascii="Times New Roman" w:hAnsi="Times New Roman" w:cs="Times New Roman"/>
                <w:sz w:val="24"/>
                <w:szCs w:val="24"/>
              </w:rPr>
            </w:pPr>
            <w:r w:rsidRPr="0003795C">
              <w:rPr>
                <w:rFonts w:ascii="Times New Roman" w:hAnsi="Times New Roman" w:cs="Times New Roman"/>
                <w:sz w:val="24"/>
                <w:szCs w:val="24"/>
              </w:rPr>
              <w:t xml:space="preserve">Исполнители     </w:t>
            </w:r>
          </w:p>
          <w:p w14:paraId="4B77E935" w14:textId="77777777" w:rsidR="00A173C4" w:rsidRPr="0003795C" w:rsidRDefault="00A173C4" w:rsidP="001B658A">
            <w:pPr>
              <w:autoSpaceDE w:val="0"/>
              <w:autoSpaceDN w:val="0"/>
              <w:spacing w:after="0" w:line="240" w:lineRule="auto"/>
              <w:ind w:right="-1"/>
              <w:rPr>
                <w:rFonts w:ascii="Times New Roman" w:hAnsi="Times New Roman" w:cs="Times New Roman"/>
                <w:sz w:val="24"/>
                <w:szCs w:val="24"/>
              </w:rPr>
            </w:pPr>
            <w:r w:rsidRPr="0003795C">
              <w:rPr>
                <w:rFonts w:ascii="Times New Roman" w:hAnsi="Times New Roman" w:cs="Times New Roman"/>
                <w:sz w:val="24"/>
                <w:szCs w:val="24"/>
              </w:rPr>
              <w:t xml:space="preserve">муниципальной   </w:t>
            </w:r>
          </w:p>
          <w:p w14:paraId="523A7B7B" w14:textId="77777777" w:rsidR="00A173C4" w:rsidRPr="0003795C" w:rsidRDefault="00A173C4" w:rsidP="001B658A">
            <w:pPr>
              <w:autoSpaceDE w:val="0"/>
              <w:autoSpaceDN w:val="0"/>
              <w:spacing w:after="0" w:line="240" w:lineRule="auto"/>
              <w:ind w:right="-1"/>
              <w:rPr>
                <w:rFonts w:ascii="Times New Roman" w:hAnsi="Times New Roman" w:cs="Times New Roman"/>
                <w:sz w:val="24"/>
                <w:szCs w:val="24"/>
              </w:rPr>
            </w:pPr>
            <w:r w:rsidRPr="0003795C">
              <w:rPr>
                <w:rFonts w:ascii="Times New Roman" w:hAnsi="Times New Roman" w:cs="Times New Roman"/>
                <w:sz w:val="24"/>
                <w:szCs w:val="24"/>
              </w:rPr>
              <w:t xml:space="preserve">программы         </w:t>
            </w:r>
          </w:p>
        </w:tc>
        <w:tc>
          <w:tcPr>
            <w:tcW w:w="7863" w:type="dxa"/>
          </w:tcPr>
          <w:p w14:paraId="28A006BC" w14:textId="77777777" w:rsidR="00A173C4" w:rsidRPr="0003795C" w:rsidRDefault="00A173C4" w:rsidP="001B658A">
            <w:pPr>
              <w:autoSpaceDE w:val="0"/>
              <w:autoSpaceDN w:val="0"/>
              <w:spacing w:after="0" w:line="240" w:lineRule="auto"/>
              <w:ind w:right="-1"/>
              <w:rPr>
                <w:rFonts w:ascii="Times New Roman" w:hAnsi="Times New Roman" w:cs="Times New Roman"/>
                <w:sz w:val="24"/>
                <w:szCs w:val="24"/>
              </w:rPr>
            </w:pPr>
            <w:r w:rsidRPr="0003795C">
              <w:rPr>
                <w:rFonts w:ascii="Times New Roman" w:hAnsi="Times New Roman" w:cs="Times New Roman"/>
                <w:sz w:val="24"/>
                <w:szCs w:val="24"/>
              </w:rPr>
              <w:t>Отдел городской инфраструктуры администрации городского округа Тейково Ивановской области.</w:t>
            </w:r>
          </w:p>
          <w:p w14:paraId="1E2F271A" w14:textId="77777777" w:rsidR="00A173C4" w:rsidRPr="0003795C" w:rsidRDefault="00A173C4" w:rsidP="001B658A">
            <w:pPr>
              <w:autoSpaceDE w:val="0"/>
              <w:autoSpaceDN w:val="0"/>
              <w:spacing w:after="0" w:line="240" w:lineRule="auto"/>
              <w:ind w:right="-1"/>
              <w:rPr>
                <w:rFonts w:ascii="Times New Roman" w:hAnsi="Times New Roman" w:cs="Times New Roman"/>
                <w:sz w:val="24"/>
                <w:szCs w:val="24"/>
              </w:rPr>
            </w:pPr>
            <w:r w:rsidRPr="0003795C">
              <w:rPr>
                <w:rFonts w:ascii="Times New Roman" w:hAnsi="Times New Roman" w:cs="Times New Roman"/>
                <w:sz w:val="24"/>
                <w:szCs w:val="24"/>
              </w:rPr>
              <w:t xml:space="preserve">Отдел экономического развития и торговли администрации городского округа Тейково Ивановской области. </w:t>
            </w:r>
          </w:p>
          <w:p w14:paraId="11FBCAE4" w14:textId="77777777" w:rsidR="00A173C4" w:rsidRPr="0003795C" w:rsidRDefault="00A173C4" w:rsidP="001B658A">
            <w:pPr>
              <w:pStyle w:val="ListParagraph1"/>
              <w:spacing w:after="0" w:line="240" w:lineRule="auto"/>
              <w:ind w:left="0" w:right="-1"/>
              <w:jc w:val="both"/>
              <w:rPr>
                <w:rFonts w:ascii="Times New Roman" w:hAnsi="Times New Roman" w:cs="Times New Roman"/>
                <w:sz w:val="24"/>
                <w:szCs w:val="24"/>
              </w:rPr>
            </w:pPr>
            <w:r w:rsidRPr="0003795C">
              <w:rPr>
                <w:rFonts w:ascii="Times New Roman" w:hAnsi="Times New Roman" w:cs="Times New Roman"/>
                <w:sz w:val="24"/>
                <w:szCs w:val="24"/>
              </w:rPr>
              <w:t>Отдел градостроительства и архитектуры администрации городского округа Тейково Ивановской области.</w:t>
            </w:r>
          </w:p>
        </w:tc>
      </w:tr>
      <w:tr w:rsidR="00A173C4" w:rsidRPr="0003795C" w14:paraId="16A173B0" w14:textId="77777777" w:rsidTr="00DA1D89">
        <w:trPr>
          <w:trHeight w:val="800"/>
        </w:trPr>
        <w:tc>
          <w:tcPr>
            <w:tcW w:w="2060" w:type="dxa"/>
          </w:tcPr>
          <w:p w14:paraId="2CCF1501" w14:textId="77777777" w:rsidR="00A173C4" w:rsidRPr="0003795C" w:rsidRDefault="00A173C4" w:rsidP="001B658A">
            <w:pPr>
              <w:autoSpaceDE w:val="0"/>
              <w:autoSpaceDN w:val="0"/>
              <w:spacing w:after="0" w:line="240" w:lineRule="auto"/>
              <w:ind w:right="-1"/>
              <w:rPr>
                <w:rFonts w:ascii="Times New Roman" w:hAnsi="Times New Roman" w:cs="Times New Roman"/>
                <w:sz w:val="24"/>
                <w:szCs w:val="24"/>
              </w:rPr>
            </w:pPr>
            <w:r w:rsidRPr="0003795C">
              <w:rPr>
                <w:rFonts w:ascii="Times New Roman" w:hAnsi="Times New Roman" w:cs="Times New Roman"/>
                <w:sz w:val="24"/>
                <w:szCs w:val="24"/>
              </w:rPr>
              <w:lastRenderedPageBreak/>
              <w:t>Срок реализации муниципальной программы</w:t>
            </w:r>
          </w:p>
        </w:tc>
        <w:tc>
          <w:tcPr>
            <w:tcW w:w="7863" w:type="dxa"/>
          </w:tcPr>
          <w:p w14:paraId="1F659212" w14:textId="77777777" w:rsidR="00A173C4" w:rsidRPr="0003795C" w:rsidRDefault="00A173C4" w:rsidP="001B658A">
            <w:pPr>
              <w:pStyle w:val="ListParagraph1"/>
              <w:spacing w:after="0" w:line="240" w:lineRule="auto"/>
              <w:ind w:left="0" w:right="-1"/>
              <w:rPr>
                <w:rFonts w:ascii="Times New Roman" w:hAnsi="Times New Roman" w:cs="Times New Roman"/>
                <w:sz w:val="24"/>
                <w:szCs w:val="24"/>
              </w:rPr>
            </w:pPr>
            <w:r w:rsidRPr="0003795C">
              <w:rPr>
                <w:rFonts w:ascii="Times New Roman" w:hAnsi="Times New Roman" w:cs="Times New Roman"/>
                <w:sz w:val="24"/>
                <w:szCs w:val="24"/>
              </w:rPr>
              <w:t>2023-2028 годы</w:t>
            </w:r>
          </w:p>
        </w:tc>
      </w:tr>
      <w:tr w:rsidR="00A173C4" w:rsidRPr="0003795C" w14:paraId="0ABFB2F8" w14:textId="77777777" w:rsidTr="00DA1D89">
        <w:trPr>
          <w:trHeight w:val="600"/>
        </w:trPr>
        <w:tc>
          <w:tcPr>
            <w:tcW w:w="2060" w:type="dxa"/>
          </w:tcPr>
          <w:p w14:paraId="4ADFF4CA" w14:textId="77777777" w:rsidR="00A173C4" w:rsidRPr="0003795C" w:rsidRDefault="00A173C4" w:rsidP="001B658A">
            <w:pPr>
              <w:autoSpaceDE w:val="0"/>
              <w:autoSpaceDN w:val="0"/>
              <w:spacing w:after="0" w:line="240" w:lineRule="auto"/>
              <w:ind w:right="-1"/>
              <w:rPr>
                <w:rFonts w:ascii="Times New Roman" w:hAnsi="Times New Roman" w:cs="Times New Roman"/>
                <w:sz w:val="24"/>
                <w:szCs w:val="24"/>
              </w:rPr>
            </w:pPr>
            <w:r w:rsidRPr="0003795C">
              <w:rPr>
                <w:rFonts w:ascii="Times New Roman" w:hAnsi="Times New Roman" w:cs="Times New Roman"/>
                <w:sz w:val="24"/>
                <w:szCs w:val="24"/>
              </w:rPr>
              <w:t xml:space="preserve">Цели              </w:t>
            </w:r>
          </w:p>
          <w:p w14:paraId="0CBEB8A9" w14:textId="77777777" w:rsidR="00A173C4" w:rsidRPr="0003795C" w:rsidRDefault="00A173C4" w:rsidP="001B658A">
            <w:pPr>
              <w:autoSpaceDE w:val="0"/>
              <w:autoSpaceDN w:val="0"/>
              <w:spacing w:after="0" w:line="240" w:lineRule="auto"/>
              <w:ind w:right="-1"/>
              <w:rPr>
                <w:rFonts w:ascii="Times New Roman" w:hAnsi="Times New Roman" w:cs="Times New Roman"/>
                <w:sz w:val="24"/>
                <w:szCs w:val="24"/>
              </w:rPr>
            </w:pPr>
            <w:r w:rsidRPr="0003795C">
              <w:rPr>
                <w:rFonts w:ascii="Times New Roman" w:hAnsi="Times New Roman" w:cs="Times New Roman"/>
                <w:sz w:val="24"/>
                <w:szCs w:val="24"/>
              </w:rPr>
              <w:t xml:space="preserve">муниципальной   </w:t>
            </w:r>
          </w:p>
          <w:p w14:paraId="0BBEE59E" w14:textId="77777777" w:rsidR="00A173C4" w:rsidRPr="0003795C" w:rsidRDefault="00A173C4" w:rsidP="001B658A">
            <w:pPr>
              <w:autoSpaceDE w:val="0"/>
              <w:autoSpaceDN w:val="0"/>
              <w:spacing w:after="0" w:line="240" w:lineRule="auto"/>
              <w:ind w:right="-1"/>
              <w:rPr>
                <w:rFonts w:ascii="Times New Roman" w:hAnsi="Times New Roman" w:cs="Times New Roman"/>
                <w:sz w:val="24"/>
                <w:szCs w:val="24"/>
              </w:rPr>
            </w:pPr>
            <w:r w:rsidRPr="0003795C">
              <w:rPr>
                <w:rFonts w:ascii="Times New Roman" w:hAnsi="Times New Roman" w:cs="Times New Roman"/>
                <w:sz w:val="24"/>
                <w:szCs w:val="24"/>
              </w:rPr>
              <w:t xml:space="preserve">программы         </w:t>
            </w:r>
          </w:p>
        </w:tc>
        <w:tc>
          <w:tcPr>
            <w:tcW w:w="7863" w:type="dxa"/>
          </w:tcPr>
          <w:p w14:paraId="357B970C" w14:textId="77777777" w:rsidR="00A173C4" w:rsidRPr="0003795C" w:rsidRDefault="00A173C4" w:rsidP="001B658A">
            <w:pPr>
              <w:pStyle w:val="ListParagraph1"/>
              <w:spacing w:after="0" w:line="240" w:lineRule="auto"/>
              <w:ind w:left="0" w:right="-1"/>
              <w:jc w:val="both"/>
              <w:rPr>
                <w:rFonts w:ascii="Times New Roman" w:hAnsi="Times New Roman" w:cs="Times New Roman"/>
                <w:sz w:val="24"/>
                <w:szCs w:val="24"/>
              </w:rPr>
            </w:pPr>
            <w:r w:rsidRPr="0003795C">
              <w:rPr>
                <w:rFonts w:ascii="Times New Roman" w:hAnsi="Times New Roman" w:cs="Times New Roman"/>
                <w:sz w:val="24"/>
                <w:szCs w:val="24"/>
              </w:rPr>
              <w:t xml:space="preserve">1. Обеспечение </w:t>
            </w:r>
            <w:proofErr w:type="gramStart"/>
            <w:r w:rsidRPr="0003795C">
              <w:rPr>
                <w:rFonts w:ascii="Times New Roman" w:hAnsi="Times New Roman" w:cs="Times New Roman"/>
                <w:sz w:val="24"/>
                <w:szCs w:val="24"/>
              </w:rPr>
              <w:t>исполнения полномочий органов местного самоуправления городского округа</w:t>
            </w:r>
            <w:proofErr w:type="gramEnd"/>
            <w:r w:rsidRPr="0003795C">
              <w:rPr>
                <w:rFonts w:ascii="Times New Roman" w:hAnsi="Times New Roman" w:cs="Times New Roman"/>
                <w:sz w:val="24"/>
                <w:szCs w:val="24"/>
              </w:rPr>
              <w:t xml:space="preserve"> Тейково Ивановской области и обеспечение исполнения отдельных государственных полномочий, переданных органам местного самоуправления городского округа в сфере жилищно-коммунального хозяйства и развития городской инфраструктуры.</w:t>
            </w:r>
          </w:p>
          <w:p w14:paraId="615E671F" w14:textId="77777777" w:rsidR="00A173C4" w:rsidRPr="0003795C" w:rsidRDefault="00A173C4" w:rsidP="001B658A">
            <w:pPr>
              <w:spacing w:after="0" w:line="240" w:lineRule="auto"/>
              <w:ind w:right="-1"/>
              <w:rPr>
                <w:rFonts w:ascii="Times New Roman" w:hAnsi="Times New Roman" w:cs="Times New Roman"/>
                <w:sz w:val="24"/>
                <w:szCs w:val="24"/>
              </w:rPr>
            </w:pPr>
            <w:r w:rsidRPr="0003795C">
              <w:rPr>
                <w:rFonts w:ascii="Times New Roman" w:hAnsi="Times New Roman" w:cs="Times New Roman"/>
                <w:sz w:val="24"/>
                <w:szCs w:val="24"/>
              </w:rPr>
              <w:t xml:space="preserve">2.Обеспечение устойчивого состояния благоустроенности города Тейково, надежности элементов благоустройства, улучшение их качества с одновременным снижением нерациональных затрат. </w:t>
            </w:r>
          </w:p>
          <w:p w14:paraId="7DA70033" w14:textId="77777777" w:rsidR="00A173C4" w:rsidRPr="0003795C" w:rsidRDefault="00A173C4" w:rsidP="001B658A">
            <w:pPr>
              <w:spacing w:after="0" w:line="240" w:lineRule="auto"/>
              <w:ind w:right="-1"/>
              <w:rPr>
                <w:rFonts w:ascii="Times New Roman" w:hAnsi="Times New Roman" w:cs="Times New Roman"/>
                <w:sz w:val="24"/>
                <w:szCs w:val="24"/>
              </w:rPr>
            </w:pPr>
            <w:r w:rsidRPr="0003795C">
              <w:rPr>
                <w:rFonts w:ascii="Times New Roman" w:hAnsi="Times New Roman" w:cs="Times New Roman"/>
                <w:sz w:val="24"/>
                <w:szCs w:val="24"/>
              </w:rPr>
              <w:t>3.Улучшение условий проживания и коммунального обслуживания в городском округе Тейково Ивановской области.</w:t>
            </w:r>
          </w:p>
        </w:tc>
      </w:tr>
      <w:tr w:rsidR="00A173C4" w:rsidRPr="0003795C" w14:paraId="0017EF8D" w14:textId="77777777" w:rsidTr="00DA1D89">
        <w:trPr>
          <w:trHeight w:val="323"/>
        </w:trPr>
        <w:tc>
          <w:tcPr>
            <w:tcW w:w="2060" w:type="dxa"/>
          </w:tcPr>
          <w:p w14:paraId="7741931B" w14:textId="77777777" w:rsidR="00A173C4" w:rsidRPr="0003795C" w:rsidRDefault="00A173C4" w:rsidP="001B658A">
            <w:pPr>
              <w:autoSpaceDE w:val="0"/>
              <w:autoSpaceDN w:val="0"/>
              <w:spacing w:after="0" w:line="240" w:lineRule="auto"/>
              <w:ind w:right="-1"/>
              <w:rPr>
                <w:rFonts w:ascii="Times New Roman" w:hAnsi="Times New Roman" w:cs="Times New Roman"/>
                <w:sz w:val="24"/>
                <w:szCs w:val="24"/>
              </w:rPr>
            </w:pPr>
            <w:r w:rsidRPr="0003795C">
              <w:rPr>
                <w:rFonts w:ascii="Times New Roman" w:hAnsi="Times New Roman" w:cs="Times New Roman"/>
                <w:sz w:val="24"/>
                <w:szCs w:val="24"/>
              </w:rPr>
              <w:t xml:space="preserve">Объемы   </w:t>
            </w:r>
            <w:proofErr w:type="gramStart"/>
            <w:r w:rsidRPr="0003795C">
              <w:rPr>
                <w:rFonts w:ascii="Times New Roman" w:hAnsi="Times New Roman" w:cs="Times New Roman"/>
                <w:sz w:val="24"/>
                <w:szCs w:val="24"/>
              </w:rPr>
              <w:t>бюджетных</w:t>
            </w:r>
            <w:proofErr w:type="gramEnd"/>
          </w:p>
          <w:p w14:paraId="29B569CC" w14:textId="77777777" w:rsidR="00A173C4" w:rsidRPr="0003795C" w:rsidRDefault="00A173C4" w:rsidP="001B658A">
            <w:pPr>
              <w:autoSpaceDE w:val="0"/>
              <w:autoSpaceDN w:val="0"/>
              <w:spacing w:after="0" w:line="240" w:lineRule="auto"/>
              <w:ind w:right="-1"/>
              <w:rPr>
                <w:rFonts w:ascii="Times New Roman" w:hAnsi="Times New Roman" w:cs="Times New Roman"/>
                <w:sz w:val="24"/>
                <w:szCs w:val="24"/>
              </w:rPr>
            </w:pPr>
            <w:r w:rsidRPr="0003795C">
              <w:rPr>
                <w:rFonts w:ascii="Times New Roman" w:hAnsi="Times New Roman" w:cs="Times New Roman"/>
                <w:sz w:val="24"/>
                <w:szCs w:val="24"/>
              </w:rPr>
              <w:t xml:space="preserve">ассигнований      </w:t>
            </w:r>
          </w:p>
          <w:p w14:paraId="2FA87BAC" w14:textId="77777777" w:rsidR="00A173C4" w:rsidRPr="0003795C" w:rsidRDefault="00A173C4" w:rsidP="001B658A">
            <w:pPr>
              <w:autoSpaceDE w:val="0"/>
              <w:autoSpaceDN w:val="0"/>
              <w:spacing w:after="0" w:line="240" w:lineRule="auto"/>
              <w:ind w:right="-1"/>
              <w:rPr>
                <w:rFonts w:ascii="Times New Roman" w:hAnsi="Times New Roman" w:cs="Times New Roman"/>
                <w:sz w:val="24"/>
                <w:szCs w:val="24"/>
              </w:rPr>
            </w:pPr>
            <w:r w:rsidRPr="0003795C">
              <w:rPr>
                <w:rFonts w:ascii="Times New Roman" w:hAnsi="Times New Roman" w:cs="Times New Roman"/>
                <w:sz w:val="24"/>
                <w:szCs w:val="24"/>
              </w:rPr>
              <w:t xml:space="preserve">муниципальной  </w:t>
            </w:r>
          </w:p>
          <w:p w14:paraId="6D9D30AD" w14:textId="77777777" w:rsidR="00A173C4" w:rsidRPr="0003795C" w:rsidRDefault="00A173C4" w:rsidP="001B658A">
            <w:pPr>
              <w:autoSpaceDE w:val="0"/>
              <w:autoSpaceDN w:val="0"/>
              <w:spacing w:after="0" w:line="240" w:lineRule="auto"/>
              <w:ind w:right="-1"/>
              <w:rPr>
                <w:rFonts w:ascii="Times New Roman" w:hAnsi="Times New Roman" w:cs="Times New Roman"/>
                <w:sz w:val="24"/>
                <w:szCs w:val="24"/>
              </w:rPr>
            </w:pPr>
            <w:r w:rsidRPr="0003795C">
              <w:rPr>
                <w:rFonts w:ascii="Times New Roman" w:hAnsi="Times New Roman" w:cs="Times New Roman"/>
                <w:sz w:val="24"/>
                <w:szCs w:val="24"/>
              </w:rPr>
              <w:t xml:space="preserve">программы </w:t>
            </w:r>
          </w:p>
        </w:tc>
        <w:tc>
          <w:tcPr>
            <w:tcW w:w="7863" w:type="dxa"/>
            <w:shd w:val="clear" w:color="auto" w:fill="FFFFFF"/>
          </w:tcPr>
          <w:p w14:paraId="426149B8" w14:textId="77777777" w:rsidR="00A173C4" w:rsidRPr="0003795C" w:rsidRDefault="00A173C4" w:rsidP="001B658A">
            <w:pPr>
              <w:pStyle w:val="ListParagraph1"/>
              <w:spacing w:after="0" w:line="240" w:lineRule="auto"/>
              <w:ind w:left="0" w:right="-1"/>
              <w:rPr>
                <w:rFonts w:ascii="Times New Roman" w:hAnsi="Times New Roman" w:cs="Times New Roman"/>
                <w:sz w:val="24"/>
                <w:szCs w:val="24"/>
              </w:rPr>
            </w:pPr>
            <w:r w:rsidRPr="0003795C">
              <w:rPr>
                <w:rFonts w:ascii="Times New Roman" w:hAnsi="Times New Roman" w:cs="Times New Roman"/>
                <w:sz w:val="24"/>
                <w:szCs w:val="24"/>
              </w:rPr>
              <w:t>Общий объем бюджетных ассигнований:</w:t>
            </w:r>
          </w:p>
          <w:p w14:paraId="2955EED6" w14:textId="77777777" w:rsidR="00A173C4" w:rsidRPr="0003795C" w:rsidRDefault="00A173C4" w:rsidP="001B658A">
            <w:pPr>
              <w:pStyle w:val="ListParagraph1"/>
              <w:spacing w:after="0" w:line="240" w:lineRule="auto"/>
              <w:ind w:left="0" w:right="-1"/>
              <w:rPr>
                <w:rFonts w:ascii="Times New Roman" w:hAnsi="Times New Roman" w:cs="Times New Roman"/>
                <w:sz w:val="24"/>
                <w:szCs w:val="24"/>
              </w:rPr>
            </w:pPr>
            <w:r w:rsidRPr="0003795C">
              <w:rPr>
                <w:rFonts w:ascii="Times New Roman" w:hAnsi="Times New Roman" w:cs="Times New Roman"/>
                <w:sz w:val="24"/>
                <w:szCs w:val="24"/>
              </w:rPr>
              <w:t>2023 год – 200 574,15021тыс. руб.,</w:t>
            </w:r>
          </w:p>
          <w:p w14:paraId="60B85D29" w14:textId="77777777" w:rsidR="00A173C4" w:rsidRPr="0003795C" w:rsidRDefault="00A173C4" w:rsidP="001B658A">
            <w:pPr>
              <w:pStyle w:val="ListParagraph1"/>
              <w:spacing w:after="0" w:line="240" w:lineRule="auto"/>
              <w:ind w:left="0" w:right="-1"/>
              <w:rPr>
                <w:rFonts w:ascii="Times New Roman" w:hAnsi="Times New Roman" w:cs="Times New Roman"/>
                <w:sz w:val="24"/>
                <w:szCs w:val="24"/>
              </w:rPr>
            </w:pPr>
            <w:r w:rsidRPr="0003795C">
              <w:rPr>
                <w:rFonts w:ascii="Times New Roman" w:hAnsi="Times New Roman" w:cs="Times New Roman"/>
                <w:sz w:val="24"/>
                <w:szCs w:val="24"/>
              </w:rPr>
              <w:t>2024 год – 197 938,15923 тыс. руб.,</w:t>
            </w:r>
          </w:p>
          <w:p w14:paraId="1BDACA6F" w14:textId="77777777" w:rsidR="00A173C4" w:rsidRPr="0003795C" w:rsidRDefault="00A173C4" w:rsidP="001B658A">
            <w:pPr>
              <w:pStyle w:val="ListParagraph1"/>
              <w:spacing w:after="0" w:line="240" w:lineRule="auto"/>
              <w:ind w:left="0" w:right="-1"/>
              <w:rPr>
                <w:rFonts w:ascii="Times New Roman" w:hAnsi="Times New Roman" w:cs="Times New Roman"/>
                <w:sz w:val="24"/>
                <w:szCs w:val="24"/>
              </w:rPr>
            </w:pPr>
            <w:r w:rsidRPr="0003795C">
              <w:rPr>
                <w:rFonts w:ascii="Times New Roman" w:hAnsi="Times New Roman" w:cs="Times New Roman"/>
                <w:sz w:val="24"/>
                <w:szCs w:val="24"/>
              </w:rPr>
              <w:t>2025 год – 337 839,11134 тыс. руб.,</w:t>
            </w:r>
          </w:p>
          <w:p w14:paraId="3394C450" w14:textId="77777777" w:rsidR="00A173C4" w:rsidRPr="0003795C" w:rsidRDefault="00A173C4" w:rsidP="001B658A">
            <w:pPr>
              <w:pStyle w:val="ListParagraph1"/>
              <w:spacing w:after="0" w:line="240" w:lineRule="auto"/>
              <w:ind w:left="0" w:right="-1"/>
              <w:rPr>
                <w:rFonts w:ascii="Times New Roman" w:hAnsi="Times New Roman" w:cs="Times New Roman"/>
                <w:sz w:val="24"/>
                <w:szCs w:val="24"/>
              </w:rPr>
            </w:pPr>
            <w:r w:rsidRPr="0003795C">
              <w:rPr>
                <w:rFonts w:ascii="Times New Roman" w:hAnsi="Times New Roman" w:cs="Times New Roman"/>
                <w:sz w:val="24"/>
                <w:szCs w:val="24"/>
              </w:rPr>
              <w:t>2026 год – 102 703,40683 тыс. руб.,</w:t>
            </w:r>
          </w:p>
          <w:p w14:paraId="6D3C0F8B" w14:textId="77777777" w:rsidR="00A173C4" w:rsidRPr="0003795C" w:rsidRDefault="00A173C4" w:rsidP="001B658A">
            <w:pPr>
              <w:pStyle w:val="ListParagraph1"/>
              <w:spacing w:after="0" w:line="240" w:lineRule="auto"/>
              <w:ind w:left="0" w:right="-1"/>
              <w:rPr>
                <w:rFonts w:ascii="Times New Roman" w:hAnsi="Times New Roman" w:cs="Times New Roman"/>
                <w:sz w:val="24"/>
                <w:szCs w:val="24"/>
              </w:rPr>
            </w:pPr>
            <w:r w:rsidRPr="0003795C">
              <w:rPr>
                <w:rFonts w:ascii="Times New Roman" w:hAnsi="Times New Roman" w:cs="Times New Roman"/>
                <w:sz w:val="24"/>
                <w:szCs w:val="24"/>
              </w:rPr>
              <w:t>2027 год – 96 857,34063 тыс. руб.,</w:t>
            </w:r>
          </w:p>
          <w:p w14:paraId="342D4993" w14:textId="77777777" w:rsidR="00A173C4" w:rsidRPr="0003795C" w:rsidRDefault="00A173C4" w:rsidP="001B658A">
            <w:pPr>
              <w:pStyle w:val="ListParagraph1"/>
              <w:spacing w:after="0" w:line="240" w:lineRule="auto"/>
              <w:ind w:left="0" w:right="-1"/>
              <w:rPr>
                <w:rFonts w:ascii="Times New Roman" w:hAnsi="Times New Roman" w:cs="Times New Roman"/>
                <w:sz w:val="24"/>
                <w:szCs w:val="24"/>
              </w:rPr>
            </w:pPr>
            <w:r w:rsidRPr="0003795C">
              <w:rPr>
                <w:rFonts w:ascii="Times New Roman" w:hAnsi="Times New Roman" w:cs="Times New Roman"/>
                <w:sz w:val="24"/>
                <w:szCs w:val="24"/>
              </w:rPr>
              <w:t>2028 год – 17 298,39287тыс. руб.</w:t>
            </w:r>
          </w:p>
          <w:p w14:paraId="486C4C77" w14:textId="77777777" w:rsidR="00A173C4" w:rsidRPr="0003795C" w:rsidRDefault="00A173C4" w:rsidP="001B658A">
            <w:pPr>
              <w:pStyle w:val="ListParagraph1"/>
              <w:spacing w:after="0" w:line="240" w:lineRule="auto"/>
              <w:ind w:left="0" w:right="-1"/>
              <w:rPr>
                <w:rFonts w:ascii="Times New Roman" w:hAnsi="Times New Roman" w:cs="Times New Roman"/>
                <w:sz w:val="24"/>
                <w:szCs w:val="24"/>
              </w:rPr>
            </w:pPr>
            <w:r w:rsidRPr="0003795C">
              <w:rPr>
                <w:rFonts w:ascii="Times New Roman" w:hAnsi="Times New Roman" w:cs="Times New Roman"/>
                <w:sz w:val="24"/>
                <w:szCs w:val="24"/>
              </w:rPr>
              <w:t>- местный бюджет:</w:t>
            </w:r>
          </w:p>
          <w:p w14:paraId="7DBE56AE" w14:textId="77777777" w:rsidR="00A173C4" w:rsidRPr="0003795C" w:rsidRDefault="00A173C4" w:rsidP="001B658A">
            <w:pPr>
              <w:pStyle w:val="ListParagraph1"/>
              <w:spacing w:after="0" w:line="240" w:lineRule="auto"/>
              <w:ind w:left="0" w:right="-1"/>
              <w:rPr>
                <w:rFonts w:ascii="Times New Roman" w:hAnsi="Times New Roman" w:cs="Times New Roman"/>
                <w:sz w:val="24"/>
                <w:szCs w:val="24"/>
              </w:rPr>
            </w:pPr>
            <w:r w:rsidRPr="0003795C">
              <w:rPr>
                <w:rFonts w:ascii="Times New Roman" w:hAnsi="Times New Roman" w:cs="Times New Roman"/>
                <w:sz w:val="24"/>
                <w:szCs w:val="24"/>
              </w:rPr>
              <w:t>2023 год – 79 966,17051тыс. руб.,</w:t>
            </w:r>
          </w:p>
          <w:p w14:paraId="0A104F2B" w14:textId="77777777" w:rsidR="00A173C4" w:rsidRPr="0003795C" w:rsidRDefault="00A173C4" w:rsidP="001B658A">
            <w:pPr>
              <w:pStyle w:val="ListParagraph1"/>
              <w:spacing w:after="0" w:line="240" w:lineRule="auto"/>
              <w:ind w:left="0" w:right="-1"/>
              <w:rPr>
                <w:rFonts w:ascii="Times New Roman" w:hAnsi="Times New Roman" w:cs="Times New Roman"/>
                <w:sz w:val="24"/>
                <w:szCs w:val="24"/>
              </w:rPr>
            </w:pPr>
            <w:r w:rsidRPr="0003795C">
              <w:rPr>
                <w:rFonts w:ascii="Times New Roman" w:hAnsi="Times New Roman" w:cs="Times New Roman"/>
                <w:sz w:val="24"/>
                <w:szCs w:val="24"/>
              </w:rPr>
              <w:t>2024 год – 93 241,98231 тыс. руб.,</w:t>
            </w:r>
          </w:p>
          <w:p w14:paraId="2EB9E523" w14:textId="77777777" w:rsidR="00A173C4" w:rsidRPr="0003795C" w:rsidRDefault="00A173C4" w:rsidP="001B658A">
            <w:pPr>
              <w:pStyle w:val="ListParagraph1"/>
              <w:spacing w:after="0" w:line="240" w:lineRule="auto"/>
              <w:ind w:left="0" w:right="-1"/>
              <w:rPr>
                <w:rFonts w:ascii="Times New Roman" w:hAnsi="Times New Roman" w:cs="Times New Roman"/>
                <w:sz w:val="24"/>
                <w:szCs w:val="24"/>
              </w:rPr>
            </w:pPr>
            <w:r w:rsidRPr="0003795C">
              <w:rPr>
                <w:rFonts w:ascii="Times New Roman" w:hAnsi="Times New Roman" w:cs="Times New Roman"/>
                <w:sz w:val="24"/>
                <w:szCs w:val="24"/>
              </w:rPr>
              <w:t>2025 год – 72 599,87757 тыс. руб.,</w:t>
            </w:r>
          </w:p>
          <w:p w14:paraId="2C983241" w14:textId="77777777" w:rsidR="00A173C4" w:rsidRPr="0003795C" w:rsidRDefault="00A173C4" w:rsidP="001B658A">
            <w:pPr>
              <w:pStyle w:val="ListParagraph1"/>
              <w:spacing w:after="0" w:line="240" w:lineRule="auto"/>
              <w:ind w:left="0" w:right="-1"/>
              <w:rPr>
                <w:rFonts w:ascii="Times New Roman" w:hAnsi="Times New Roman" w:cs="Times New Roman"/>
                <w:sz w:val="24"/>
                <w:szCs w:val="24"/>
              </w:rPr>
            </w:pPr>
            <w:r w:rsidRPr="0003795C">
              <w:rPr>
                <w:rFonts w:ascii="Times New Roman" w:hAnsi="Times New Roman" w:cs="Times New Roman"/>
                <w:sz w:val="24"/>
                <w:szCs w:val="24"/>
              </w:rPr>
              <w:t>2026 год – 51 090,16214 тыс. руб.,</w:t>
            </w:r>
          </w:p>
          <w:p w14:paraId="65CCA67A" w14:textId="77777777" w:rsidR="00A173C4" w:rsidRPr="0003795C" w:rsidRDefault="00A173C4" w:rsidP="001B658A">
            <w:pPr>
              <w:pStyle w:val="ListParagraph1"/>
              <w:spacing w:after="0" w:line="240" w:lineRule="auto"/>
              <w:ind w:left="0" w:right="-1"/>
              <w:rPr>
                <w:rFonts w:ascii="Times New Roman" w:hAnsi="Times New Roman" w:cs="Times New Roman"/>
                <w:sz w:val="24"/>
                <w:szCs w:val="24"/>
              </w:rPr>
            </w:pPr>
            <w:r w:rsidRPr="0003795C">
              <w:rPr>
                <w:rFonts w:ascii="Times New Roman" w:hAnsi="Times New Roman" w:cs="Times New Roman"/>
                <w:sz w:val="24"/>
                <w:szCs w:val="24"/>
              </w:rPr>
              <w:t>2027 год – 47 796,64594 тыс. руб.,</w:t>
            </w:r>
          </w:p>
          <w:p w14:paraId="771B7F5E" w14:textId="77777777" w:rsidR="00A173C4" w:rsidRPr="0003795C" w:rsidRDefault="00A173C4" w:rsidP="001B658A">
            <w:pPr>
              <w:pStyle w:val="ListParagraph1"/>
              <w:spacing w:after="0" w:line="240" w:lineRule="auto"/>
              <w:ind w:left="0" w:right="-1"/>
              <w:rPr>
                <w:rFonts w:ascii="Times New Roman" w:hAnsi="Times New Roman" w:cs="Times New Roman"/>
                <w:sz w:val="24"/>
                <w:szCs w:val="24"/>
              </w:rPr>
            </w:pPr>
            <w:r w:rsidRPr="0003795C">
              <w:rPr>
                <w:rFonts w:ascii="Times New Roman" w:hAnsi="Times New Roman" w:cs="Times New Roman"/>
                <w:sz w:val="24"/>
                <w:szCs w:val="24"/>
              </w:rPr>
              <w:t>2028 год – 17 298,39287тыс. руб.</w:t>
            </w:r>
          </w:p>
          <w:p w14:paraId="74F22C4F" w14:textId="77777777" w:rsidR="00A173C4" w:rsidRPr="0003795C" w:rsidRDefault="00A173C4" w:rsidP="001B658A">
            <w:pPr>
              <w:pStyle w:val="ListParagraph1"/>
              <w:spacing w:after="0" w:line="240" w:lineRule="auto"/>
              <w:ind w:left="0" w:right="-1"/>
              <w:rPr>
                <w:rFonts w:ascii="Times New Roman" w:hAnsi="Times New Roman" w:cs="Times New Roman"/>
                <w:sz w:val="24"/>
                <w:szCs w:val="24"/>
              </w:rPr>
            </w:pPr>
            <w:r w:rsidRPr="0003795C">
              <w:rPr>
                <w:rFonts w:ascii="Times New Roman" w:hAnsi="Times New Roman" w:cs="Times New Roman"/>
                <w:sz w:val="24"/>
                <w:szCs w:val="24"/>
              </w:rPr>
              <w:t>- областной бюджет:</w:t>
            </w:r>
          </w:p>
          <w:p w14:paraId="099AD9F3" w14:textId="77777777" w:rsidR="00A173C4" w:rsidRPr="0003795C" w:rsidRDefault="00A173C4" w:rsidP="001B658A">
            <w:pPr>
              <w:pStyle w:val="ListParagraph1"/>
              <w:spacing w:after="0" w:line="240" w:lineRule="auto"/>
              <w:ind w:left="0" w:right="-1"/>
              <w:rPr>
                <w:rFonts w:ascii="Times New Roman" w:hAnsi="Times New Roman" w:cs="Times New Roman"/>
                <w:sz w:val="24"/>
                <w:szCs w:val="24"/>
              </w:rPr>
            </w:pPr>
            <w:r w:rsidRPr="0003795C">
              <w:rPr>
                <w:rFonts w:ascii="Times New Roman" w:hAnsi="Times New Roman" w:cs="Times New Roman"/>
                <w:sz w:val="24"/>
                <w:szCs w:val="24"/>
              </w:rPr>
              <w:t>2023 год – 105 272,93125 тыс. руб.,</w:t>
            </w:r>
          </w:p>
          <w:p w14:paraId="14A7ED83" w14:textId="77777777" w:rsidR="00A173C4" w:rsidRPr="0003795C" w:rsidRDefault="00A173C4" w:rsidP="001B658A">
            <w:pPr>
              <w:pStyle w:val="ListParagraph1"/>
              <w:spacing w:after="0" w:line="240" w:lineRule="auto"/>
              <w:ind w:left="0" w:right="-1"/>
              <w:rPr>
                <w:rFonts w:ascii="Times New Roman" w:hAnsi="Times New Roman" w:cs="Times New Roman"/>
                <w:sz w:val="24"/>
                <w:szCs w:val="24"/>
              </w:rPr>
            </w:pPr>
            <w:r w:rsidRPr="0003795C">
              <w:rPr>
                <w:rFonts w:ascii="Times New Roman" w:hAnsi="Times New Roman" w:cs="Times New Roman"/>
                <w:sz w:val="24"/>
                <w:szCs w:val="24"/>
              </w:rPr>
              <w:t>2024 год – 100 736,17692 тыс. руб.,</w:t>
            </w:r>
          </w:p>
          <w:p w14:paraId="094F70D7" w14:textId="77777777" w:rsidR="00A173C4" w:rsidRPr="0003795C" w:rsidRDefault="00A173C4" w:rsidP="001B658A">
            <w:pPr>
              <w:pStyle w:val="ListParagraph1"/>
              <w:spacing w:after="0" w:line="240" w:lineRule="auto"/>
              <w:ind w:left="0" w:right="-1"/>
              <w:rPr>
                <w:rFonts w:ascii="Times New Roman" w:hAnsi="Times New Roman" w:cs="Times New Roman"/>
                <w:sz w:val="24"/>
                <w:szCs w:val="24"/>
              </w:rPr>
            </w:pPr>
            <w:r w:rsidRPr="0003795C">
              <w:rPr>
                <w:rFonts w:ascii="Times New Roman" w:hAnsi="Times New Roman" w:cs="Times New Roman"/>
                <w:sz w:val="24"/>
                <w:szCs w:val="24"/>
              </w:rPr>
              <w:t>2025 год – 235 539,23377 тыс. руб.,</w:t>
            </w:r>
          </w:p>
          <w:p w14:paraId="47A8AF10" w14:textId="77777777" w:rsidR="00A173C4" w:rsidRPr="0003795C" w:rsidRDefault="00A173C4" w:rsidP="001B658A">
            <w:pPr>
              <w:pStyle w:val="ListParagraph1"/>
              <w:spacing w:after="0" w:line="240" w:lineRule="auto"/>
              <w:ind w:left="0" w:right="-1"/>
              <w:rPr>
                <w:rFonts w:ascii="Times New Roman" w:hAnsi="Times New Roman" w:cs="Times New Roman"/>
                <w:sz w:val="24"/>
                <w:szCs w:val="24"/>
              </w:rPr>
            </w:pPr>
            <w:r w:rsidRPr="0003795C">
              <w:rPr>
                <w:rFonts w:ascii="Times New Roman" w:hAnsi="Times New Roman" w:cs="Times New Roman"/>
                <w:sz w:val="24"/>
                <w:szCs w:val="24"/>
              </w:rPr>
              <w:t>2026 год – 51 613,24469 тыс. руб.,</w:t>
            </w:r>
          </w:p>
          <w:p w14:paraId="2D50D32D" w14:textId="77777777" w:rsidR="00A173C4" w:rsidRPr="0003795C" w:rsidRDefault="00A173C4" w:rsidP="001B658A">
            <w:pPr>
              <w:pStyle w:val="ListParagraph1"/>
              <w:spacing w:after="0" w:line="240" w:lineRule="auto"/>
              <w:ind w:left="0" w:right="-1"/>
              <w:rPr>
                <w:rFonts w:ascii="Times New Roman" w:hAnsi="Times New Roman" w:cs="Times New Roman"/>
                <w:sz w:val="24"/>
                <w:szCs w:val="24"/>
              </w:rPr>
            </w:pPr>
            <w:r w:rsidRPr="0003795C">
              <w:rPr>
                <w:rFonts w:ascii="Times New Roman" w:hAnsi="Times New Roman" w:cs="Times New Roman"/>
                <w:sz w:val="24"/>
                <w:szCs w:val="24"/>
              </w:rPr>
              <w:t>2027 год – 49 060,69469 тыс. руб.,</w:t>
            </w:r>
          </w:p>
          <w:p w14:paraId="10C24170" w14:textId="77777777" w:rsidR="00A173C4" w:rsidRPr="0003795C" w:rsidRDefault="00A173C4" w:rsidP="001B658A">
            <w:pPr>
              <w:pStyle w:val="ListParagraph1"/>
              <w:spacing w:after="0" w:line="240" w:lineRule="auto"/>
              <w:ind w:left="0" w:right="-1"/>
              <w:rPr>
                <w:rFonts w:ascii="Times New Roman" w:hAnsi="Times New Roman" w:cs="Times New Roman"/>
                <w:sz w:val="24"/>
                <w:szCs w:val="24"/>
              </w:rPr>
            </w:pPr>
            <w:r w:rsidRPr="0003795C">
              <w:rPr>
                <w:rFonts w:ascii="Times New Roman" w:hAnsi="Times New Roman" w:cs="Times New Roman"/>
                <w:sz w:val="24"/>
                <w:szCs w:val="24"/>
              </w:rPr>
              <w:t>2028 год – 0,00тыс. руб.</w:t>
            </w:r>
          </w:p>
          <w:p w14:paraId="0755223C" w14:textId="77777777" w:rsidR="00A173C4" w:rsidRPr="0003795C" w:rsidRDefault="00A173C4" w:rsidP="001B658A">
            <w:pPr>
              <w:pStyle w:val="ListParagraph1"/>
              <w:spacing w:after="0" w:line="240" w:lineRule="auto"/>
              <w:ind w:left="0" w:right="-1"/>
              <w:rPr>
                <w:rFonts w:ascii="Times New Roman" w:hAnsi="Times New Roman" w:cs="Times New Roman"/>
                <w:sz w:val="24"/>
                <w:szCs w:val="24"/>
              </w:rPr>
            </w:pPr>
            <w:r w:rsidRPr="0003795C">
              <w:rPr>
                <w:rFonts w:ascii="Times New Roman" w:hAnsi="Times New Roman" w:cs="Times New Roman"/>
                <w:sz w:val="24"/>
                <w:szCs w:val="24"/>
              </w:rPr>
              <w:t>- федеральный бюджет:</w:t>
            </w:r>
          </w:p>
          <w:p w14:paraId="680F0247" w14:textId="77777777" w:rsidR="00A173C4" w:rsidRPr="0003795C" w:rsidRDefault="00A173C4" w:rsidP="001B658A">
            <w:pPr>
              <w:pStyle w:val="ListParagraph1"/>
              <w:spacing w:after="0" w:line="240" w:lineRule="auto"/>
              <w:ind w:left="0" w:right="-1"/>
              <w:rPr>
                <w:rFonts w:ascii="Times New Roman" w:hAnsi="Times New Roman" w:cs="Times New Roman"/>
                <w:sz w:val="24"/>
                <w:szCs w:val="24"/>
              </w:rPr>
            </w:pPr>
            <w:r w:rsidRPr="0003795C">
              <w:rPr>
                <w:rFonts w:ascii="Times New Roman" w:hAnsi="Times New Roman" w:cs="Times New Roman"/>
                <w:sz w:val="24"/>
                <w:szCs w:val="24"/>
              </w:rPr>
              <w:t>2023 год – 15 335,04845 тыс. руб.,</w:t>
            </w:r>
          </w:p>
          <w:p w14:paraId="22D75D9F" w14:textId="77777777" w:rsidR="00A173C4" w:rsidRPr="0003795C" w:rsidRDefault="00A173C4" w:rsidP="001B658A">
            <w:pPr>
              <w:pStyle w:val="ListParagraph1"/>
              <w:spacing w:after="0" w:line="240" w:lineRule="auto"/>
              <w:ind w:left="0" w:right="-1"/>
              <w:rPr>
                <w:rFonts w:ascii="Times New Roman" w:hAnsi="Times New Roman" w:cs="Times New Roman"/>
                <w:sz w:val="24"/>
                <w:szCs w:val="24"/>
              </w:rPr>
            </w:pPr>
            <w:r w:rsidRPr="0003795C">
              <w:rPr>
                <w:rFonts w:ascii="Times New Roman" w:hAnsi="Times New Roman" w:cs="Times New Roman"/>
                <w:sz w:val="24"/>
                <w:szCs w:val="24"/>
              </w:rPr>
              <w:t>2024 год – 3 960,00000 тыс. руб.,</w:t>
            </w:r>
          </w:p>
          <w:p w14:paraId="3B2F71F5" w14:textId="77777777" w:rsidR="00A173C4" w:rsidRPr="0003795C" w:rsidRDefault="00A173C4" w:rsidP="001B658A">
            <w:pPr>
              <w:pStyle w:val="ListParagraph1"/>
              <w:spacing w:after="0" w:line="240" w:lineRule="auto"/>
              <w:ind w:left="0" w:right="-1"/>
              <w:rPr>
                <w:rFonts w:ascii="Times New Roman" w:hAnsi="Times New Roman" w:cs="Times New Roman"/>
                <w:sz w:val="24"/>
                <w:szCs w:val="24"/>
              </w:rPr>
            </w:pPr>
            <w:r w:rsidRPr="0003795C">
              <w:rPr>
                <w:rFonts w:ascii="Times New Roman" w:hAnsi="Times New Roman" w:cs="Times New Roman"/>
                <w:sz w:val="24"/>
                <w:szCs w:val="24"/>
              </w:rPr>
              <w:t>2025 год – 29 700,00000 тыс. руб.,</w:t>
            </w:r>
          </w:p>
          <w:p w14:paraId="26338BA3" w14:textId="77777777" w:rsidR="00A173C4" w:rsidRPr="0003795C" w:rsidRDefault="00A173C4" w:rsidP="001B658A">
            <w:pPr>
              <w:pStyle w:val="ListParagraph1"/>
              <w:spacing w:after="0" w:line="240" w:lineRule="auto"/>
              <w:ind w:left="0" w:right="-1"/>
              <w:rPr>
                <w:rFonts w:ascii="Times New Roman" w:hAnsi="Times New Roman" w:cs="Times New Roman"/>
                <w:sz w:val="24"/>
                <w:szCs w:val="24"/>
              </w:rPr>
            </w:pPr>
            <w:r w:rsidRPr="0003795C">
              <w:rPr>
                <w:rFonts w:ascii="Times New Roman" w:hAnsi="Times New Roman" w:cs="Times New Roman"/>
                <w:sz w:val="24"/>
                <w:szCs w:val="24"/>
              </w:rPr>
              <w:t>2026 год – 0,00000 тыс. руб.,</w:t>
            </w:r>
          </w:p>
          <w:p w14:paraId="2280B892" w14:textId="77777777" w:rsidR="00A173C4" w:rsidRPr="0003795C" w:rsidRDefault="00A173C4" w:rsidP="001B658A">
            <w:pPr>
              <w:pStyle w:val="ListParagraph1"/>
              <w:spacing w:after="0" w:line="240" w:lineRule="auto"/>
              <w:ind w:left="0" w:right="-1"/>
              <w:rPr>
                <w:rFonts w:ascii="Times New Roman" w:hAnsi="Times New Roman" w:cs="Times New Roman"/>
                <w:sz w:val="24"/>
                <w:szCs w:val="24"/>
              </w:rPr>
            </w:pPr>
            <w:r w:rsidRPr="0003795C">
              <w:rPr>
                <w:rFonts w:ascii="Times New Roman" w:hAnsi="Times New Roman" w:cs="Times New Roman"/>
                <w:sz w:val="24"/>
                <w:szCs w:val="24"/>
              </w:rPr>
              <w:t>2027 год – 0,00000 тыс. руб.,</w:t>
            </w:r>
          </w:p>
          <w:p w14:paraId="3F357009" w14:textId="77777777" w:rsidR="00A173C4" w:rsidRPr="0003795C" w:rsidRDefault="00A173C4" w:rsidP="001B658A">
            <w:pPr>
              <w:pStyle w:val="ListParagraph1"/>
              <w:spacing w:after="0" w:line="240" w:lineRule="auto"/>
              <w:ind w:left="0" w:right="-1"/>
              <w:rPr>
                <w:rFonts w:ascii="Times New Roman" w:hAnsi="Times New Roman" w:cs="Times New Roman"/>
                <w:sz w:val="24"/>
                <w:szCs w:val="24"/>
              </w:rPr>
            </w:pPr>
            <w:r w:rsidRPr="0003795C">
              <w:rPr>
                <w:rFonts w:ascii="Times New Roman" w:hAnsi="Times New Roman" w:cs="Times New Roman"/>
                <w:sz w:val="24"/>
                <w:szCs w:val="24"/>
              </w:rPr>
              <w:t>2028 год – 0,00000 тыс. руб.</w:t>
            </w:r>
          </w:p>
        </w:tc>
      </w:tr>
    </w:tbl>
    <w:p w14:paraId="314DA560" w14:textId="77777777" w:rsidR="00A173C4" w:rsidRPr="0003795C" w:rsidRDefault="00A173C4" w:rsidP="001B658A">
      <w:pPr>
        <w:tabs>
          <w:tab w:val="left" w:pos="8070"/>
        </w:tabs>
        <w:spacing w:after="0" w:line="240" w:lineRule="auto"/>
        <w:ind w:right="-1"/>
        <w:rPr>
          <w:rFonts w:ascii="Times New Roman" w:hAnsi="Times New Roman" w:cs="Times New Roman"/>
          <w:sz w:val="24"/>
          <w:szCs w:val="24"/>
        </w:rPr>
      </w:pPr>
    </w:p>
    <w:p w14:paraId="0ACE33B7" w14:textId="77777777" w:rsidR="00A173C4" w:rsidRPr="0003795C" w:rsidRDefault="00A173C4" w:rsidP="001B658A">
      <w:pPr>
        <w:tabs>
          <w:tab w:val="left" w:pos="8070"/>
        </w:tabs>
        <w:spacing w:after="0" w:line="240" w:lineRule="auto"/>
        <w:ind w:right="-1"/>
        <w:rPr>
          <w:rFonts w:ascii="Times New Roman" w:hAnsi="Times New Roman" w:cs="Times New Roman"/>
          <w:sz w:val="24"/>
          <w:szCs w:val="24"/>
        </w:rPr>
      </w:pPr>
    </w:p>
    <w:p w14:paraId="23A29A72" w14:textId="77777777" w:rsidR="00D72C50" w:rsidRPr="0003795C" w:rsidRDefault="00D72C50"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br w:type="page"/>
      </w:r>
    </w:p>
    <w:p w14:paraId="300BCC46" w14:textId="77777777" w:rsidR="00A173C4" w:rsidRPr="0003795C" w:rsidRDefault="00A173C4" w:rsidP="001B658A">
      <w:pPr>
        <w:spacing w:after="0" w:line="240" w:lineRule="auto"/>
        <w:jc w:val="right"/>
        <w:rPr>
          <w:rFonts w:ascii="Times New Roman" w:hAnsi="Times New Roman" w:cs="Times New Roman"/>
          <w:sz w:val="24"/>
          <w:szCs w:val="24"/>
        </w:rPr>
      </w:pPr>
      <w:r w:rsidRPr="0003795C">
        <w:rPr>
          <w:rFonts w:ascii="Times New Roman" w:hAnsi="Times New Roman" w:cs="Times New Roman"/>
          <w:sz w:val="24"/>
          <w:szCs w:val="24"/>
        </w:rPr>
        <w:lastRenderedPageBreak/>
        <w:t>Приложение № 2</w:t>
      </w:r>
    </w:p>
    <w:p w14:paraId="4FA8707F" w14:textId="77777777" w:rsidR="00A173C4" w:rsidRPr="0003795C" w:rsidRDefault="00A173C4" w:rsidP="001B658A">
      <w:pPr>
        <w:spacing w:after="0" w:line="240" w:lineRule="auto"/>
        <w:ind w:right="-1"/>
        <w:jc w:val="right"/>
        <w:rPr>
          <w:rFonts w:ascii="Times New Roman" w:hAnsi="Times New Roman" w:cs="Times New Roman"/>
          <w:sz w:val="24"/>
          <w:szCs w:val="24"/>
        </w:rPr>
      </w:pPr>
      <w:r w:rsidRPr="0003795C">
        <w:rPr>
          <w:rFonts w:ascii="Times New Roman" w:hAnsi="Times New Roman" w:cs="Times New Roman"/>
          <w:sz w:val="24"/>
          <w:szCs w:val="24"/>
        </w:rPr>
        <w:t>к постановлению администрации</w:t>
      </w:r>
    </w:p>
    <w:p w14:paraId="0BF09487" w14:textId="77777777" w:rsidR="00A173C4" w:rsidRPr="0003795C" w:rsidRDefault="00A173C4" w:rsidP="001B658A">
      <w:pPr>
        <w:spacing w:after="0" w:line="240" w:lineRule="auto"/>
        <w:ind w:right="-1"/>
        <w:jc w:val="right"/>
        <w:rPr>
          <w:rFonts w:ascii="Times New Roman" w:hAnsi="Times New Roman" w:cs="Times New Roman"/>
          <w:sz w:val="24"/>
          <w:szCs w:val="24"/>
        </w:rPr>
      </w:pPr>
      <w:r w:rsidRPr="0003795C">
        <w:rPr>
          <w:rFonts w:ascii="Times New Roman" w:hAnsi="Times New Roman" w:cs="Times New Roman"/>
          <w:sz w:val="24"/>
          <w:szCs w:val="24"/>
        </w:rPr>
        <w:t xml:space="preserve"> городского округа Тейково</w:t>
      </w:r>
    </w:p>
    <w:p w14:paraId="277EB119" w14:textId="77777777" w:rsidR="00A173C4" w:rsidRPr="0003795C" w:rsidRDefault="00A173C4" w:rsidP="001B658A">
      <w:pPr>
        <w:spacing w:after="0" w:line="240" w:lineRule="auto"/>
        <w:ind w:right="-1"/>
        <w:jc w:val="right"/>
        <w:rPr>
          <w:rFonts w:ascii="Times New Roman" w:hAnsi="Times New Roman" w:cs="Times New Roman"/>
          <w:sz w:val="24"/>
          <w:szCs w:val="24"/>
        </w:rPr>
      </w:pPr>
      <w:r w:rsidRPr="0003795C">
        <w:rPr>
          <w:rFonts w:ascii="Times New Roman" w:hAnsi="Times New Roman" w:cs="Times New Roman"/>
          <w:sz w:val="24"/>
          <w:szCs w:val="24"/>
        </w:rPr>
        <w:t>Ивановской области</w:t>
      </w:r>
    </w:p>
    <w:p w14:paraId="425CCC72" w14:textId="576C6794" w:rsidR="00A173C4" w:rsidRPr="0003795C" w:rsidRDefault="00A173C4" w:rsidP="001B658A">
      <w:pPr>
        <w:spacing w:after="0" w:line="240" w:lineRule="auto"/>
        <w:ind w:right="-1"/>
        <w:jc w:val="center"/>
        <w:rPr>
          <w:rFonts w:ascii="Times New Roman" w:hAnsi="Times New Roman" w:cs="Times New Roman"/>
          <w:sz w:val="24"/>
          <w:szCs w:val="24"/>
        </w:rPr>
      </w:pPr>
      <w:r w:rsidRPr="0003795C">
        <w:rPr>
          <w:rFonts w:ascii="Times New Roman" w:hAnsi="Times New Roman" w:cs="Times New Roman"/>
          <w:sz w:val="24"/>
          <w:szCs w:val="24"/>
        </w:rPr>
        <w:t xml:space="preserve">                                                                                                                 от</w:t>
      </w:r>
      <w:r w:rsidR="00F84E82">
        <w:rPr>
          <w:rFonts w:ascii="Times New Roman" w:hAnsi="Times New Roman" w:cs="Times New Roman"/>
          <w:sz w:val="24"/>
          <w:szCs w:val="24"/>
        </w:rPr>
        <w:t xml:space="preserve">   19.02.2025</w:t>
      </w:r>
      <w:r w:rsidRPr="0003795C">
        <w:rPr>
          <w:rFonts w:ascii="Times New Roman" w:hAnsi="Times New Roman" w:cs="Times New Roman"/>
          <w:sz w:val="24"/>
          <w:szCs w:val="24"/>
        </w:rPr>
        <w:t xml:space="preserve">     №</w:t>
      </w:r>
      <w:r w:rsidR="00F84E82">
        <w:rPr>
          <w:rFonts w:ascii="Times New Roman" w:hAnsi="Times New Roman" w:cs="Times New Roman"/>
          <w:sz w:val="24"/>
          <w:szCs w:val="24"/>
        </w:rPr>
        <w:t>74</w:t>
      </w:r>
      <w:r w:rsidRPr="0003795C">
        <w:rPr>
          <w:rFonts w:ascii="Times New Roman" w:hAnsi="Times New Roman" w:cs="Times New Roman"/>
          <w:sz w:val="24"/>
          <w:szCs w:val="24"/>
        </w:rPr>
        <w:t xml:space="preserve">   </w:t>
      </w:r>
    </w:p>
    <w:p w14:paraId="7D1C0C60" w14:textId="77777777" w:rsidR="00D72C50" w:rsidRPr="0003795C" w:rsidRDefault="00D72C50" w:rsidP="001B658A">
      <w:pPr>
        <w:spacing w:after="0" w:line="240" w:lineRule="auto"/>
        <w:ind w:right="-1"/>
        <w:jc w:val="center"/>
        <w:rPr>
          <w:rFonts w:ascii="Times New Roman" w:hAnsi="Times New Roman" w:cs="Times New Roman"/>
          <w:sz w:val="24"/>
          <w:szCs w:val="24"/>
        </w:rPr>
      </w:pPr>
    </w:p>
    <w:p w14:paraId="3813AC59" w14:textId="77777777" w:rsidR="00A173C4" w:rsidRPr="0003795C" w:rsidRDefault="00A173C4" w:rsidP="001B658A">
      <w:pPr>
        <w:autoSpaceDE w:val="0"/>
        <w:autoSpaceDN w:val="0"/>
        <w:spacing w:after="0" w:line="240" w:lineRule="auto"/>
        <w:ind w:firstLine="709"/>
        <w:rPr>
          <w:rFonts w:ascii="Times New Roman" w:hAnsi="Times New Roman" w:cs="Times New Roman"/>
          <w:sz w:val="24"/>
          <w:szCs w:val="24"/>
        </w:rPr>
      </w:pPr>
      <w:r w:rsidRPr="0003795C">
        <w:rPr>
          <w:rFonts w:ascii="Times New Roman" w:hAnsi="Times New Roman" w:cs="Times New Roman"/>
          <w:sz w:val="24"/>
          <w:szCs w:val="24"/>
        </w:rPr>
        <w:t>3.3.8. Формирование современной городской среды на 2023-2028 годы.</w:t>
      </w:r>
    </w:p>
    <w:p w14:paraId="65C79458" w14:textId="77777777" w:rsidR="00A173C4" w:rsidRPr="0003795C" w:rsidRDefault="00A173C4" w:rsidP="001B658A">
      <w:pPr>
        <w:autoSpaceDE w:val="0"/>
        <w:autoSpaceDN w:val="0"/>
        <w:spacing w:after="0" w:line="240" w:lineRule="auto"/>
        <w:ind w:firstLine="709"/>
        <w:rPr>
          <w:rFonts w:ascii="Times New Roman" w:hAnsi="Times New Roman" w:cs="Times New Roman"/>
          <w:sz w:val="24"/>
          <w:szCs w:val="24"/>
        </w:rPr>
      </w:pPr>
    </w:p>
    <w:tbl>
      <w:tblPr>
        <w:tblW w:w="10065" w:type="dxa"/>
        <w:tblInd w:w="108" w:type="dxa"/>
        <w:tblLayout w:type="fixed"/>
        <w:tblLook w:val="04A0" w:firstRow="1" w:lastRow="0" w:firstColumn="1" w:lastColumn="0" w:noHBand="0" w:noVBand="1"/>
      </w:tblPr>
      <w:tblGrid>
        <w:gridCol w:w="593"/>
        <w:gridCol w:w="3518"/>
        <w:gridCol w:w="851"/>
        <w:gridCol w:w="850"/>
        <w:gridCol w:w="851"/>
        <w:gridCol w:w="850"/>
        <w:gridCol w:w="851"/>
        <w:gridCol w:w="850"/>
        <w:gridCol w:w="851"/>
      </w:tblGrid>
      <w:tr w:rsidR="00A173C4" w:rsidRPr="0003795C" w14:paraId="0C78E80A" w14:textId="77777777" w:rsidTr="00DA1D89">
        <w:trPr>
          <w:cantSplit/>
          <w:trHeight w:val="833"/>
        </w:trPr>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3492CEC8" w14:textId="77777777" w:rsidR="00A173C4" w:rsidRPr="0003795C" w:rsidRDefault="00A173C4" w:rsidP="001B658A">
            <w:pPr>
              <w:pStyle w:val="afd"/>
              <w:rPr>
                <w:rFonts w:ascii="Times New Roman" w:hAnsi="Times New Roman"/>
                <w:sz w:val="24"/>
                <w:szCs w:val="24"/>
                <w:lang w:eastAsia="ar-SA"/>
              </w:rPr>
            </w:pPr>
            <w:r w:rsidRPr="0003795C">
              <w:rPr>
                <w:rFonts w:ascii="Times New Roman" w:hAnsi="Times New Roman"/>
                <w:sz w:val="24"/>
                <w:szCs w:val="24"/>
              </w:rPr>
              <w:t xml:space="preserve">№ </w:t>
            </w:r>
            <w:proofErr w:type="gramStart"/>
            <w:r w:rsidRPr="0003795C">
              <w:rPr>
                <w:rFonts w:ascii="Times New Roman" w:hAnsi="Times New Roman"/>
                <w:sz w:val="24"/>
                <w:szCs w:val="24"/>
              </w:rPr>
              <w:t>п</w:t>
            </w:r>
            <w:proofErr w:type="gramEnd"/>
            <w:r w:rsidRPr="0003795C">
              <w:rPr>
                <w:rFonts w:ascii="Times New Roman" w:hAnsi="Times New Roman"/>
                <w:sz w:val="24"/>
                <w:szCs w:val="24"/>
              </w:rPr>
              <w:t>/п</w:t>
            </w:r>
          </w:p>
        </w:tc>
        <w:tc>
          <w:tcPr>
            <w:tcW w:w="3518" w:type="dxa"/>
            <w:tcBorders>
              <w:top w:val="single" w:sz="4" w:space="0" w:color="000000"/>
              <w:left w:val="single" w:sz="4" w:space="0" w:color="000000"/>
              <w:bottom w:val="single" w:sz="4" w:space="0" w:color="000000"/>
              <w:right w:val="single" w:sz="4" w:space="0" w:color="000000"/>
            </w:tcBorders>
            <w:shd w:val="clear" w:color="auto" w:fill="auto"/>
            <w:hideMark/>
          </w:tcPr>
          <w:p w14:paraId="7F13AE30" w14:textId="77777777" w:rsidR="00A173C4" w:rsidRPr="0003795C" w:rsidRDefault="00A173C4" w:rsidP="001B658A">
            <w:pPr>
              <w:pStyle w:val="afd"/>
              <w:jc w:val="center"/>
              <w:rPr>
                <w:rFonts w:ascii="Times New Roman" w:hAnsi="Times New Roman"/>
                <w:sz w:val="24"/>
                <w:szCs w:val="24"/>
                <w:lang w:eastAsia="ar-SA"/>
              </w:rPr>
            </w:pPr>
            <w:r w:rsidRPr="0003795C">
              <w:rPr>
                <w:rFonts w:ascii="Times New Roman" w:hAnsi="Times New Roman"/>
                <w:sz w:val="24"/>
                <w:szCs w:val="24"/>
              </w:rPr>
              <w:t>Наименование целевого индикатора</w:t>
            </w:r>
          </w:p>
          <w:p w14:paraId="310E57FB" w14:textId="77777777" w:rsidR="00A173C4" w:rsidRPr="0003795C" w:rsidRDefault="00A173C4" w:rsidP="001B658A">
            <w:pPr>
              <w:pStyle w:val="afd"/>
              <w:jc w:val="center"/>
              <w:rPr>
                <w:rFonts w:ascii="Times New Roman" w:hAnsi="Times New Roman"/>
                <w:sz w:val="24"/>
                <w:szCs w:val="24"/>
                <w:lang w:eastAsia="ar-SA"/>
              </w:rPr>
            </w:pPr>
            <w:r w:rsidRPr="0003795C">
              <w:rPr>
                <w:rFonts w:ascii="Times New Roman" w:hAnsi="Times New Roman"/>
                <w:sz w:val="24"/>
                <w:szCs w:val="24"/>
              </w:rPr>
              <w:t>(показателя)</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0E520B6F" w14:textId="77777777" w:rsidR="00A173C4" w:rsidRPr="0003795C" w:rsidRDefault="00A173C4" w:rsidP="001B658A">
            <w:pPr>
              <w:pStyle w:val="afd"/>
              <w:rPr>
                <w:rFonts w:ascii="Times New Roman" w:hAnsi="Times New Roman"/>
                <w:sz w:val="24"/>
                <w:szCs w:val="24"/>
                <w:lang w:eastAsia="ar-SA"/>
              </w:rPr>
            </w:pPr>
            <w:r w:rsidRPr="0003795C">
              <w:rPr>
                <w:rFonts w:ascii="Times New Roman" w:hAnsi="Times New Roman"/>
                <w:sz w:val="24"/>
                <w:szCs w:val="24"/>
              </w:rPr>
              <w:t>Ед. изм.</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C8D4D3B" w14:textId="77777777" w:rsidR="00A173C4" w:rsidRPr="0003795C" w:rsidRDefault="00A173C4" w:rsidP="001B658A">
            <w:pPr>
              <w:pStyle w:val="afd"/>
              <w:jc w:val="center"/>
              <w:rPr>
                <w:rFonts w:ascii="Times New Roman" w:hAnsi="Times New Roman"/>
                <w:sz w:val="24"/>
                <w:szCs w:val="24"/>
              </w:rPr>
            </w:pPr>
            <w:r w:rsidRPr="0003795C">
              <w:rPr>
                <w:rFonts w:ascii="Times New Roman" w:hAnsi="Times New Roman"/>
                <w:sz w:val="24"/>
                <w:szCs w:val="24"/>
              </w:rPr>
              <w:t>2023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3D8BB35" w14:textId="77777777" w:rsidR="00A173C4" w:rsidRPr="0003795C" w:rsidRDefault="00A173C4" w:rsidP="001B658A">
            <w:pPr>
              <w:pStyle w:val="afd"/>
              <w:jc w:val="center"/>
              <w:rPr>
                <w:rFonts w:ascii="Times New Roman" w:hAnsi="Times New Roman"/>
                <w:sz w:val="24"/>
                <w:szCs w:val="24"/>
              </w:rPr>
            </w:pPr>
            <w:r w:rsidRPr="0003795C">
              <w:rPr>
                <w:rFonts w:ascii="Times New Roman" w:hAnsi="Times New Roman"/>
                <w:sz w:val="24"/>
                <w:szCs w:val="24"/>
              </w:rPr>
              <w:t>2024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C92B3F3" w14:textId="77777777" w:rsidR="00A173C4" w:rsidRPr="0003795C" w:rsidRDefault="00A173C4" w:rsidP="001B658A">
            <w:pPr>
              <w:pStyle w:val="afd"/>
              <w:jc w:val="center"/>
              <w:rPr>
                <w:rFonts w:ascii="Times New Roman" w:hAnsi="Times New Roman"/>
                <w:sz w:val="24"/>
                <w:szCs w:val="24"/>
              </w:rPr>
            </w:pPr>
            <w:r w:rsidRPr="0003795C">
              <w:rPr>
                <w:rFonts w:ascii="Times New Roman" w:hAnsi="Times New Roman"/>
                <w:sz w:val="24"/>
                <w:szCs w:val="24"/>
              </w:rPr>
              <w:t>2025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30E46FE" w14:textId="77777777" w:rsidR="00A173C4" w:rsidRPr="0003795C" w:rsidRDefault="00A173C4" w:rsidP="001B658A">
            <w:pPr>
              <w:pStyle w:val="afd"/>
              <w:jc w:val="center"/>
              <w:rPr>
                <w:rFonts w:ascii="Times New Roman" w:hAnsi="Times New Roman"/>
                <w:sz w:val="24"/>
                <w:szCs w:val="24"/>
              </w:rPr>
            </w:pPr>
            <w:r w:rsidRPr="0003795C">
              <w:rPr>
                <w:rFonts w:ascii="Times New Roman" w:hAnsi="Times New Roman"/>
                <w:sz w:val="24"/>
                <w:szCs w:val="24"/>
              </w:rPr>
              <w:t>2026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5C676AF" w14:textId="77777777" w:rsidR="00A173C4" w:rsidRPr="0003795C" w:rsidRDefault="00A173C4" w:rsidP="001B658A">
            <w:pPr>
              <w:pStyle w:val="afd"/>
              <w:jc w:val="center"/>
              <w:rPr>
                <w:rFonts w:ascii="Times New Roman" w:hAnsi="Times New Roman"/>
                <w:sz w:val="24"/>
                <w:szCs w:val="24"/>
              </w:rPr>
            </w:pPr>
            <w:r w:rsidRPr="0003795C">
              <w:rPr>
                <w:rFonts w:ascii="Times New Roman" w:hAnsi="Times New Roman"/>
                <w:sz w:val="24"/>
                <w:szCs w:val="24"/>
              </w:rPr>
              <w:t>2027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9C3ED72" w14:textId="77777777" w:rsidR="00A173C4" w:rsidRPr="0003795C" w:rsidRDefault="00A173C4" w:rsidP="001B658A">
            <w:pPr>
              <w:pStyle w:val="afd"/>
              <w:jc w:val="center"/>
              <w:rPr>
                <w:rFonts w:ascii="Times New Roman" w:hAnsi="Times New Roman"/>
                <w:sz w:val="24"/>
                <w:szCs w:val="24"/>
              </w:rPr>
            </w:pPr>
            <w:r w:rsidRPr="0003795C">
              <w:rPr>
                <w:rFonts w:ascii="Times New Roman" w:hAnsi="Times New Roman"/>
                <w:sz w:val="24"/>
                <w:szCs w:val="24"/>
              </w:rPr>
              <w:t>2028</w:t>
            </w:r>
          </w:p>
        </w:tc>
      </w:tr>
      <w:tr w:rsidR="00A173C4" w:rsidRPr="0003795C" w14:paraId="2ADC22C4" w14:textId="77777777" w:rsidTr="00DA1D89">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156A6EE6" w14:textId="77777777" w:rsidR="00A173C4" w:rsidRPr="0003795C" w:rsidRDefault="00A173C4" w:rsidP="001B658A">
            <w:pPr>
              <w:pStyle w:val="afd"/>
              <w:jc w:val="both"/>
              <w:rPr>
                <w:rFonts w:ascii="Times New Roman" w:hAnsi="Times New Roman"/>
                <w:sz w:val="24"/>
                <w:szCs w:val="24"/>
                <w:lang w:eastAsia="ar-SA"/>
              </w:rPr>
            </w:pPr>
            <w:r w:rsidRPr="0003795C">
              <w:rPr>
                <w:rFonts w:ascii="Times New Roman" w:hAnsi="Times New Roman"/>
                <w:sz w:val="24"/>
                <w:szCs w:val="24"/>
              </w:rPr>
              <w:t>1.</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D27ED" w14:textId="77777777" w:rsidR="00A173C4" w:rsidRPr="0003795C" w:rsidRDefault="00A173C4" w:rsidP="001B658A">
            <w:pPr>
              <w:autoSpaceDE w:val="0"/>
              <w:autoSpaceDN w:val="0"/>
              <w:spacing w:after="0" w:line="240" w:lineRule="auto"/>
              <w:ind w:right="-1"/>
              <w:jc w:val="center"/>
              <w:rPr>
                <w:rFonts w:ascii="Times New Roman" w:hAnsi="Times New Roman" w:cs="Times New Roman"/>
                <w:sz w:val="24"/>
                <w:szCs w:val="24"/>
              </w:rPr>
            </w:pPr>
            <w:r w:rsidRPr="0003795C">
              <w:rPr>
                <w:rFonts w:ascii="Times New Roman" w:hAnsi="Times New Roman" w:cs="Times New Roman"/>
                <w:sz w:val="24"/>
                <w:szCs w:val="24"/>
              </w:rPr>
              <w:t>Количество благоустроенных дворовых территорий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175AD" w14:textId="77777777" w:rsidR="00A173C4" w:rsidRPr="0003795C" w:rsidRDefault="00A173C4" w:rsidP="001B658A">
            <w:pPr>
              <w:autoSpaceDE w:val="0"/>
              <w:autoSpaceDN w:val="0"/>
              <w:spacing w:after="0" w:line="240" w:lineRule="auto"/>
              <w:ind w:right="-1"/>
              <w:jc w:val="center"/>
              <w:rPr>
                <w:rFonts w:ascii="Times New Roman" w:hAnsi="Times New Roman" w:cs="Times New Roman"/>
                <w:sz w:val="24"/>
                <w:szCs w:val="24"/>
              </w:rPr>
            </w:pPr>
            <w:r w:rsidRPr="0003795C">
              <w:rPr>
                <w:rFonts w:ascii="Times New Roman" w:hAnsi="Times New Roman" w:cs="Times New Roman"/>
                <w:sz w:val="24"/>
                <w:szCs w:val="24"/>
              </w:rPr>
              <w:t>ед.</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C7219" w14:textId="77777777" w:rsidR="00A173C4" w:rsidRPr="0003795C" w:rsidRDefault="00A173C4" w:rsidP="001B658A">
            <w:pPr>
              <w:spacing w:after="0" w:line="240" w:lineRule="auto"/>
              <w:ind w:right="-1"/>
              <w:jc w:val="center"/>
              <w:rPr>
                <w:rFonts w:ascii="Times New Roman" w:hAnsi="Times New Roman" w:cs="Times New Roman"/>
                <w:sz w:val="24"/>
                <w:szCs w:val="24"/>
              </w:rPr>
            </w:pPr>
            <w:r w:rsidRPr="0003795C">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1F37C" w14:textId="77777777" w:rsidR="00A173C4" w:rsidRPr="0003795C" w:rsidRDefault="00A173C4" w:rsidP="001B658A">
            <w:pPr>
              <w:spacing w:after="0" w:line="240" w:lineRule="auto"/>
              <w:ind w:right="-1"/>
              <w:jc w:val="center"/>
              <w:rPr>
                <w:rFonts w:ascii="Times New Roman" w:hAnsi="Times New Roman" w:cs="Times New Roman"/>
                <w:sz w:val="24"/>
                <w:szCs w:val="24"/>
              </w:rPr>
            </w:pPr>
            <w:r w:rsidRPr="0003795C">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6C40D" w14:textId="77777777" w:rsidR="00A173C4" w:rsidRPr="0003795C" w:rsidRDefault="00A173C4" w:rsidP="001B658A">
            <w:pPr>
              <w:spacing w:after="0" w:line="240" w:lineRule="auto"/>
              <w:ind w:right="-1"/>
              <w:jc w:val="center"/>
              <w:rPr>
                <w:rFonts w:ascii="Times New Roman" w:hAnsi="Times New Roman" w:cs="Times New Roman"/>
                <w:sz w:val="24"/>
                <w:szCs w:val="24"/>
              </w:rPr>
            </w:pPr>
            <w:r w:rsidRPr="0003795C">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BDEB2" w14:textId="77777777" w:rsidR="00A173C4" w:rsidRPr="0003795C" w:rsidRDefault="00A173C4" w:rsidP="001B658A">
            <w:pPr>
              <w:spacing w:after="0" w:line="240" w:lineRule="auto"/>
              <w:ind w:right="-1"/>
              <w:jc w:val="center"/>
              <w:rPr>
                <w:rFonts w:ascii="Times New Roman" w:hAnsi="Times New Roman" w:cs="Times New Roman"/>
                <w:sz w:val="24"/>
                <w:szCs w:val="24"/>
              </w:rPr>
            </w:pPr>
            <w:r w:rsidRPr="0003795C">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B2071" w14:textId="77777777" w:rsidR="00A173C4" w:rsidRPr="0003795C" w:rsidRDefault="00A173C4" w:rsidP="001B658A">
            <w:pPr>
              <w:spacing w:after="0" w:line="240" w:lineRule="auto"/>
              <w:ind w:right="-1"/>
              <w:jc w:val="center"/>
              <w:rPr>
                <w:rFonts w:ascii="Times New Roman" w:hAnsi="Times New Roman" w:cs="Times New Roman"/>
                <w:sz w:val="24"/>
                <w:szCs w:val="24"/>
              </w:rPr>
            </w:pPr>
            <w:r w:rsidRPr="0003795C">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8575B" w14:textId="77777777" w:rsidR="00A173C4" w:rsidRPr="0003795C" w:rsidRDefault="00A173C4" w:rsidP="001B658A">
            <w:pPr>
              <w:spacing w:after="0" w:line="240" w:lineRule="auto"/>
              <w:ind w:right="-1"/>
              <w:jc w:val="center"/>
              <w:rPr>
                <w:rFonts w:ascii="Times New Roman" w:hAnsi="Times New Roman" w:cs="Times New Roman"/>
                <w:sz w:val="24"/>
                <w:szCs w:val="24"/>
              </w:rPr>
            </w:pPr>
            <w:r w:rsidRPr="0003795C">
              <w:rPr>
                <w:rFonts w:ascii="Times New Roman" w:hAnsi="Times New Roman" w:cs="Times New Roman"/>
                <w:sz w:val="24"/>
                <w:szCs w:val="24"/>
              </w:rPr>
              <w:t>0*</w:t>
            </w:r>
          </w:p>
        </w:tc>
      </w:tr>
      <w:tr w:rsidR="00A173C4" w:rsidRPr="0003795C" w14:paraId="1994D372" w14:textId="77777777" w:rsidTr="00DA1D89">
        <w:tc>
          <w:tcPr>
            <w:tcW w:w="593" w:type="dxa"/>
            <w:tcBorders>
              <w:top w:val="single" w:sz="4" w:space="0" w:color="000000"/>
              <w:left w:val="single" w:sz="4" w:space="0" w:color="000000"/>
              <w:bottom w:val="single" w:sz="4" w:space="0" w:color="000000"/>
              <w:right w:val="single" w:sz="4" w:space="0" w:color="000000"/>
            </w:tcBorders>
            <w:shd w:val="clear" w:color="auto" w:fill="auto"/>
          </w:tcPr>
          <w:p w14:paraId="5A2E7179" w14:textId="77777777" w:rsidR="00A173C4" w:rsidRPr="0003795C" w:rsidRDefault="00A173C4" w:rsidP="001B658A">
            <w:pPr>
              <w:pStyle w:val="afd"/>
              <w:jc w:val="both"/>
              <w:rPr>
                <w:rFonts w:ascii="Times New Roman" w:hAnsi="Times New Roman"/>
                <w:sz w:val="24"/>
                <w:szCs w:val="24"/>
              </w:rPr>
            </w:pPr>
            <w:r w:rsidRPr="0003795C">
              <w:rPr>
                <w:rFonts w:ascii="Times New Roman" w:hAnsi="Times New Roman"/>
                <w:sz w:val="24"/>
                <w:szCs w:val="24"/>
              </w:rPr>
              <w:t>2.</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4189B" w14:textId="77777777" w:rsidR="00A173C4" w:rsidRPr="0003795C" w:rsidRDefault="00A173C4" w:rsidP="001B658A">
            <w:pPr>
              <w:autoSpaceDE w:val="0"/>
              <w:autoSpaceDN w:val="0"/>
              <w:spacing w:after="0" w:line="240" w:lineRule="auto"/>
              <w:ind w:right="-1"/>
              <w:jc w:val="center"/>
              <w:rPr>
                <w:rFonts w:ascii="Times New Roman" w:hAnsi="Times New Roman" w:cs="Times New Roman"/>
                <w:sz w:val="24"/>
                <w:szCs w:val="24"/>
              </w:rPr>
            </w:pPr>
            <w:r w:rsidRPr="0003795C">
              <w:rPr>
                <w:rFonts w:ascii="Times New Roman" w:hAnsi="Times New Roman" w:cs="Times New Roman"/>
                <w:sz w:val="24"/>
                <w:szCs w:val="24"/>
              </w:rPr>
              <w:t>Доля благоустроенных дворовых территорий от общего количества дворовых территорий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0D07E" w14:textId="77777777" w:rsidR="00A173C4" w:rsidRPr="0003795C" w:rsidRDefault="00A173C4" w:rsidP="001B658A">
            <w:pPr>
              <w:autoSpaceDE w:val="0"/>
              <w:autoSpaceDN w:val="0"/>
              <w:spacing w:after="0" w:line="240" w:lineRule="auto"/>
              <w:ind w:right="-1"/>
              <w:jc w:val="center"/>
              <w:rPr>
                <w:rFonts w:ascii="Times New Roman" w:hAnsi="Times New Roman" w:cs="Times New Roman"/>
                <w:sz w:val="24"/>
                <w:szCs w:val="24"/>
              </w:rPr>
            </w:pPr>
            <w:r w:rsidRPr="0003795C">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C7B57F9" w14:textId="77777777" w:rsidR="00A173C4" w:rsidRPr="0003795C" w:rsidRDefault="00A173C4" w:rsidP="001B658A">
            <w:pPr>
              <w:spacing w:after="0" w:line="240" w:lineRule="auto"/>
              <w:ind w:right="-57"/>
              <w:jc w:val="center"/>
              <w:rPr>
                <w:rFonts w:ascii="Times New Roman" w:hAnsi="Times New Roman" w:cs="Times New Roman"/>
                <w:sz w:val="24"/>
                <w:szCs w:val="24"/>
              </w:rPr>
            </w:pPr>
          </w:p>
          <w:p w14:paraId="52EAE25E" w14:textId="77777777" w:rsidR="00A173C4" w:rsidRPr="0003795C" w:rsidRDefault="00A173C4" w:rsidP="001B658A">
            <w:pPr>
              <w:spacing w:after="0" w:line="240" w:lineRule="auto"/>
              <w:ind w:right="-57"/>
              <w:jc w:val="center"/>
              <w:rPr>
                <w:rFonts w:ascii="Times New Roman" w:hAnsi="Times New Roman" w:cs="Times New Roman"/>
                <w:sz w:val="24"/>
                <w:szCs w:val="24"/>
              </w:rPr>
            </w:pPr>
            <w:r w:rsidRPr="0003795C">
              <w:rPr>
                <w:rFonts w:ascii="Times New Roman" w:hAnsi="Times New Roman" w:cs="Times New Roman"/>
                <w:sz w:val="24"/>
                <w:szCs w:val="24"/>
              </w:rPr>
              <w:t>20,51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7FB142E" w14:textId="77777777" w:rsidR="00A173C4" w:rsidRPr="0003795C" w:rsidRDefault="00A173C4" w:rsidP="001B658A">
            <w:pPr>
              <w:spacing w:after="0" w:line="240" w:lineRule="auto"/>
              <w:ind w:right="-57"/>
              <w:jc w:val="center"/>
              <w:rPr>
                <w:rFonts w:ascii="Times New Roman" w:hAnsi="Times New Roman" w:cs="Times New Roman"/>
                <w:sz w:val="24"/>
                <w:szCs w:val="24"/>
              </w:rPr>
            </w:pPr>
          </w:p>
          <w:p w14:paraId="1641EEFF" w14:textId="77777777" w:rsidR="00A173C4" w:rsidRPr="0003795C" w:rsidRDefault="00A173C4" w:rsidP="001B658A">
            <w:pPr>
              <w:spacing w:after="0" w:line="240" w:lineRule="auto"/>
              <w:ind w:right="-57"/>
              <w:jc w:val="center"/>
              <w:rPr>
                <w:rFonts w:ascii="Times New Roman" w:hAnsi="Times New Roman" w:cs="Times New Roman"/>
                <w:sz w:val="24"/>
                <w:szCs w:val="24"/>
              </w:rPr>
            </w:pPr>
            <w:r w:rsidRPr="0003795C">
              <w:rPr>
                <w:rFonts w:ascii="Times New Roman" w:hAnsi="Times New Roman" w:cs="Times New Roman"/>
                <w:sz w:val="24"/>
                <w:szCs w:val="24"/>
              </w:rPr>
              <w:t>24,35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A7A6EA5" w14:textId="77777777" w:rsidR="00A173C4" w:rsidRPr="0003795C" w:rsidRDefault="00A173C4" w:rsidP="001B658A">
            <w:pPr>
              <w:spacing w:after="0" w:line="240" w:lineRule="auto"/>
              <w:ind w:right="-57"/>
              <w:jc w:val="center"/>
              <w:rPr>
                <w:rFonts w:ascii="Times New Roman" w:hAnsi="Times New Roman" w:cs="Times New Roman"/>
                <w:sz w:val="24"/>
                <w:szCs w:val="24"/>
              </w:rPr>
            </w:pPr>
          </w:p>
          <w:p w14:paraId="45F3B11E" w14:textId="77777777" w:rsidR="00A173C4" w:rsidRPr="0003795C" w:rsidRDefault="00A173C4" w:rsidP="001B658A">
            <w:pPr>
              <w:spacing w:after="0" w:line="240" w:lineRule="auto"/>
              <w:ind w:right="-57"/>
              <w:jc w:val="center"/>
              <w:rPr>
                <w:rFonts w:ascii="Times New Roman" w:hAnsi="Times New Roman" w:cs="Times New Roman"/>
                <w:sz w:val="24"/>
                <w:szCs w:val="24"/>
              </w:rPr>
            </w:pPr>
            <w:r w:rsidRPr="0003795C">
              <w:rPr>
                <w:rFonts w:ascii="Times New Roman" w:hAnsi="Times New Roman" w:cs="Times New Roman"/>
                <w:sz w:val="24"/>
                <w:szCs w:val="24"/>
              </w:rPr>
              <w:t>24,35*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0DEAB6F" w14:textId="77777777" w:rsidR="00A173C4" w:rsidRPr="0003795C" w:rsidRDefault="00A173C4" w:rsidP="001B658A">
            <w:pPr>
              <w:spacing w:after="0" w:line="240" w:lineRule="auto"/>
              <w:ind w:right="-57"/>
              <w:jc w:val="center"/>
              <w:rPr>
                <w:rFonts w:ascii="Times New Roman" w:hAnsi="Times New Roman" w:cs="Times New Roman"/>
                <w:sz w:val="24"/>
                <w:szCs w:val="24"/>
              </w:rPr>
            </w:pPr>
          </w:p>
          <w:p w14:paraId="69638B80" w14:textId="77777777" w:rsidR="00A173C4" w:rsidRPr="0003795C" w:rsidRDefault="00A173C4" w:rsidP="001B658A">
            <w:pPr>
              <w:spacing w:after="0" w:line="240" w:lineRule="auto"/>
              <w:ind w:right="-57"/>
              <w:jc w:val="center"/>
              <w:rPr>
                <w:rFonts w:ascii="Times New Roman" w:hAnsi="Times New Roman" w:cs="Times New Roman"/>
                <w:sz w:val="24"/>
                <w:szCs w:val="24"/>
              </w:rPr>
            </w:pPr>
            <w:r w:rsidRPr="0003795C">
              <w:rPr>
                <w:rFonts w:ascii="Times New Roman" w:hAnsi="Times New Roman" w:cs="Times New Roman"/>
                <w:sz w:val="24"/>
                <w:szCs w:val="24"/>
              </w:rPr>
              <w:t>24,35*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AEBA6F6" w14:textId="77777777" w:rsidR="00A173C4" w:rsidRPr="0003795C" w:rsidRDefault="00A173C4" w:rsidP="001B658A">
            <w:pPr>
              <w:spacing w:after="0" w:line="240" w:lineRule="auto"/>
              <w:jc w:val="center"/>
              <w:rPr>
                <w:rFonts w:ascii="Times New Roman" w:hAnsi="Times New Roman" w:cs="Times New Roman"/>
                <w:sz w:val="24"/>
                <w:szCs w:val="24"/>
              </w:rPr>
            </w:pPr>
          </w:p>
          <w:p w14:paraId="2D70EFB4" w14:textId="77777777" w:rsidR="00A173C4" w:rsidRPr="0003795C" w:rsidRDefault="00A173C4" w:rsidP="001B658A">
            <w:pPr>
              <w:spacing w:after="0" w:line="240" w:lineRule="auto"/>
              <w:ind w:right="-57"/>
              <w:jc w:val="center"/>
              <w:rPr>
                <w:rFonts w:ascii="Times New Roman" w:hAnsi="Times New Roman" w:cs="Times New Roman"/>
                <w:sz w:val="24"/>
                <w:szCs w:val="24"/>
              </w:rPr>
            </w:pPr>
            <w:r w:rsidRPr="0003795C">
              <w:rPr>
                <w:rFonts w:ascii="Times New Roman" w:hAnsi="Times New Roman" w:cs="Times New Roman"/>
                <w:sz w:val="24"/>
                <w:szCs w:val="24"/>
              </w:rPr>
              <w:t>24,35*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0A8990A" w14:textId="77777777" w:rsidR="00A173C4" w:rsidRPr="0003795C" w:rsidRDefault="00A173C4" w:rsidP="001B658A">
            <w:pPr>
              <w:spacing w:after="0" w:line="240" w:lineRule="auto"/>
              <w:jc w:val="center"/>
              <w:rPr>
                <w:rFonts w:ascii="Times New Roman" w:hAnsi="Times New Roman" w:cs="Times New Roman"/>
                <w:sz w:val="24"/>
                <w:szCs w:val="24"/>
              </w:rPr>
            </w:pPr>
          </w:p>
          <w:p w14:paraId="3F040DDE" w14:textId="77777777" w:rsidR="00A173C4" w:rsidRPr="0003795C" w:rsidRDefault="00A173C4" w:rsidP="001B658A">
            <w:pPr>
              <w:spacing w:after="0" w:line="240" w:lineRule="auto"/>
              <w:ind w:right="-57"/>
              <w:jc w:val="center"/>
              <w:rPr>
                <w:rFonts w:ascii="Times New Roman" w:hAnsi="Times New Roman" w:cs="Times New Roman"/>
                <w:sz w:val="24"/>
                <w:szCs w:val="24"/>
              </w:rPr>
            </w:pPr>
            <w:r w:rsidRPr="0003795C">
              <w:rPr>
                <w:rFonts w:ascii="Times New Roman" w:hAnsi="Times New Roman" w:cs="Times New Roman"/>
                <w:sz w:val="24"/>
                <w:szCs w:val="24"/>
              </w:rPr>
              <w:t>24,35*</w:t>
            </w:r>
          </w:p>
        </w:tc>
      </w:tr>
      <w:tr w:rsidR="00A173C4" w:rsidRPr="0003795C" w14:paraId="76AE3AB2" w14:textId="77777777" w:rsidTr="00DA1D89">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7D806F10" w14:textId="77777777" w:rsidR="00A173C4" w:rsidRPr="0003795C" w:rsidRDefault="00A173C4" w:rsidP="001B658A">
            <w:pPr>
              <w:pStyle w:val="afd"/>
              <w:jc w:val="both"/>
              <w:rPr>
                <w:rFonts w:ascii="Times New Roman" w:hAnsi="Times New Roman"/>
                <w:sz w:val="24"/>
                <w:szCs w:val="24"/>
                <w:lang w:eastAsia="ar-SA"/>
              </w:rPr>
            </w:pPr>
            <w:r w:rsidRPr="0003795C">
              <w:rPr>
                <w:rFonts w:ascii="Times New Roman" w:hAnsi="Times New Roman"/>
                <w:sz w:val="24"/>
                <w:szCs w:val="24"/>
              </w:rPr>
              <w:t>3.</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1B0EC" w14:textId="77777777" w:rsidR="00A173C4" w:rsidRPr="0003795C" w:rsidRDefault="00A173C4" w:rsidP="001B658A">
            <w:pPr>
              <w:autoSpaceDE w:val="0"/>
              <w:autoSpaceDN w:val="0"/>
              <w:spacing w:after="0" w:line="240" w:lineRule="auto"/>
              <w:ind w:right="-1"/>
              <w:jc w:val="center"/>
              <w:rPr>
                <w:rFonts w:ascii="Times New Roman" w:hAnsi="Times New Roman" w:cs="Times New Roman"/>
                <w:sz w:val="24"/>
                <w:szCs w:val="24"/>
              </w:rPr>
            </w:pPr>
            <w:r w:rsidRPr="0003795C">
              <w:rPr>
                <w:rFonts w:ascii="Times New Roman" w:hAnsi="Times New Roman" w:cs="Times New Roman"/>
                <w:sz w:val="24"/>
                <w:szCs w:val="24"/>
              </w:rPr>
              <w:t>Количество благоустроенных общественных территорий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D2E2A" w14:textId="77777777" w:rsidR="00A173C4" w:rsidRPr="0003795C" w:rsidRDefault="00A173C4" w:rsidP="001B658A">
            <w:pPr>
              <w:autoSpaceDE w:val="0"/>
              <w:autoSpaceDN w:val="0"/>
              <w:spacing w:after="0" w:line="240" w:lineRule="auto"/>
              <w:ind w:right="-1"/>
              <w:jc w:val="center"/>
              <w:rPr>
                <w:rFonts w:ascii="Times New Roman" w:hAnsi="Times New Roman" w:cs="Times New Roman"/>
                <w:sz w:val="24"/>
                <w:szCs w:val="24"/>
              </w:rPr>
            </w:pPr>
            <w:r w:rsidRPr="0003795C">
              <w:rPr>
                <w:rFonts w:ascii="Times New Roman" w:hAnsi="Times New Roman" w:cs="Times New Roman"/>
                <w:sz w:val="24"/>
                <w:szCs w:val="24"/>
              </w:rPr>
              <w:t>ед.</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0F8B1" w14:textId="77777777" w:rsidR="00A173C4" w:rsidRPr="0003795C" w:rsidRDefault="00A173C4" w:rsidP="001B658A">
            <w:pPr>
              <w:spacing w:after="0" w:line="240" w:lineRule="auto"/>
              <w:ind w:right="-1"/>
              <w:jc w:val="center"/>
              <w:rPr>
                <w:rFonts w:ascii="Times New Roman" w:hAnsi="Times New Roman" w:cs="Times New Roman"/>
                <w:sz w:val="24"/>
                <w:szCs w:val="24"/>
              </w:rPr>
            </w:pPr>
            <w:r w:rsidRPr="0003795C">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18CAC" w14:textId="77777777" w:rsidR="00A173C4" w:rsidRPr="0003795C" w:rsidRDefault="00A173C4" w:rsidP="001B658A">
            <w:pPr>
              <w:spacing w:after="0" w:line="240" w:lineRule="auto"/>
              <w:ind w:right="-1"/>
              <w:jc w:val="center"/>
              <w:rPr>
                <w:rFonts w:ascii="Times New Roman" w:hAnsi="Times New Roman" w:cs="Times New Roman"/>
                <w:sz w:val="24"/>
                <w:szCs w:val="24"/>
              </w:rPr>
            </w:pPr>
            <w:r w:rsidRPr="0003795C">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E6B51" w14:textId="77777777" w:rsidR="00A173C4" w:rsidRPr="0003795C" w:rsidRDefault="00A173C4" w:rsidP="001B658A">
            <w:pPr>
              <w:spacing w:after="0" w:line="240" w:lineRule="auto"/>
              <w:ind w:right="-1"/>
              <w:jc w:val="center"/>
              <w:rPr>
                <w:rFonts w:ascii="Times New Roman" w:hAnsi="Times New Roman" w:cs="Times New Roman"/>
                <w:sz w:val="24"/>
                <w:szCs w:val="24"/>
              </w:rPr>
            </w:pPr>
            <w:r w:rsidRPr="0003795C">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7CB2E" w14:textId="77777777" w:rsidR="00A173C4" w:rsidRPr="0003795C" w:rsidRDefault="00A173C4" w:rsidP="001B658A">
            <w:pPr>
              <w:spacing w:after="0" w:line="240" w:lineRule="auto"/>
              <w:ind w:right="-1"/>
              <w:jc w:val="center"/>
              <w:rPr>
                <w:rFonts w:ascii="Times New Roman" w:hAnsi="Times New Roman" w:cs="Times New Roman"/>
                <w:sz w:val="24"/>
                <w:szCs w:val="24"/>
              </w:rPr>
            </w:pPr>
            <w:r w:rsidRPr="0003795C">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A8BDC" w14:textId="77777777" w:rsidR="00A173C4" w:rsidRPr="0003795C" w:rsidRDefault="00A173C4" w:rsidP="001B658A">
            <w:pPr>
              <w:spacing w:after="0" w:line="240" w:lineRule="auto"/>
              <w:ind w:right="-1"/>
              <w:jc w:val="center"/>
              <w:rPr>
                <w:rFonts w:ascii="Times New Roman" w:hAnsi="Times New Roman" w:cs="Times New Roman"/>
                <w:sz w:val="24"/>
                <w:szCs w:val="24"/>
              </w:rPr>
            </w:pPr>
            <w:r w:rsidRPr="0003795C">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46332" w14:textId="77777777" w:rsidR="00A173C4" w:rsidRPr="0003795C" w:rsidRDefault="00A173C4" w:rsidP="001B658A">
            <w:pPr>
              <w:spacing w:after="0" w:line="240" w:lineRule="auto"/>
              <w:ind w:right="-1"/>
              <w:jc w:val="center"/>
              <w:rPr>
                <w:rFonts w:ascii="Times New Roman" w:hAnsi="Times New Roman" w:cs="Times New Roman"/>
                <w:sz w:val="24"/>
                <w:szCs w:val="24"/>
              </w:rPr>
            </w:pPr>
            <w:r w:rsidRPr="0003795C">
              <w:rPr>
                <w:rFonts w:ascii="Times New Roman" w:hAnsi="Times New Roman" w:cs="Times New Roman"/>
                <w:sz w:val="24"/>
                <w:szCs w:val="24"/>
              </w:rPr>
              <w:t>0*</w:t>
            </w:r>
          </w:p>
        </w:tc>
      </w:tr>
      <w:tr w:rsidR="00A173C4" w:rsidRPr="0003795C" w14:paraId="7030C0E2" w14:textId="77777777" w:rsidTr="00DA1D89">
        <w:tc>
          <w:tcPr>
            <w:tcW w:w="593" w:type="dxa"/>
            <w:tcBorders>
              <w:top w:val="single" w:sz="4" w:space="0" w:color="000000"/>
              <w:left w:val="single" w:sz="4" w:space="0" w:color="000000"/>
              <w:bottom w:val="single" w:sz="4" w:space="0" w:color="000000"/>
              <w:right w:val="single" w:sz="4" w:space="0" w:color="000000"/>
            </w:tcBorders>
            <w:shd w:val="clear" w:color="auto" w:fill="auto"/>
          </w:tcPr>
          <w:p w14:paraId="150EAE16" w14:textId="77777777" w:rsidR="00A173C4" w:rsidRPr="0003795C" w:rsidRDefault="00A173C4" w:rsidP="001B658A">
            <w:pPr>
              <w:pStyle w:val="afd"/>
              <w:jc w:val="both"/>
              <w:rPr>
                <w:rFonts w:ascii="Times New Roman" w:hAnsi="Times New Roman"/>
                <w:sz w:val="24"/>
                <w:szCs w:val="24"/>
              </w:rPr>
            </w:pPr>
            <w:r w:rsidRPr="0003795C">
              <w:rPr>
                <w:rFonts w:ascii="Times New Roman" w:hAnsi="Times New Roman"/>
                <w:sz w:val="24"/>
                <w:szCs w:val="24"/>
              </w:rPr>
              <w:t>4.</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9395D" w14:textId="77777777" w:rsidR="00A173C4" w:rsidRPr="0003795C" w:rsidRDefault="00A173C4" w:rsidP="001B658A">
            <w:pPr>
              <w:autoSpaceDE w:val="0"/>
              <w:autoSpaceDN w:val="0"/>
              <w:spacing w:after="0" w:line="240" w:lineRule="auto"/>
              <w:ind w:right="-1"/>
              <w:jc w:val="center"/>
              <w:rPr>
                <w:rFonts w:ascii="Times New Roman" w:hAnsi="Times New Roman" w:cs="Times New Roman"/>
                <w:sz w:val="24"/>
                <w:szCs w:val="24"/>
              </w:rPr>
            </w:pPr>
            <w:r w:rsidRPr="0003795C">
              <w:rPr>
                <w:rFonts w:ascii="Times New Roman" w:hAnsi="Times New Roman" w:cs="Times New Roman"/>
                <w:sz w:val="24"/>
                <w:szCs w:val="24"/>
              </w:rPr>
              <w:t>Доля благоустроенных общественных территорий от общего количества общественных территорий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A878B" w14:textId="77777777" w:rsidR="00A173C4" w:rsidRPr="0003795C" w:rsidRDefault="00A173C4" w:rsidP="001B658A">
            <w:pPr>
              <w:autoSpaceDE w:val="0"/>
              <w:autoSpaceDN w:val="0"/>
              <w:spacing w:after="0" w:line="240" w:lineRule="auto"/>
              <w:ind w:right="-1"/>
              <w:jc w:val="center"/>
              <w:rPr>
                <w:rFonts w:ascii="Times New Roman" w:hAnsi="Times New Roman" w:cs="Times New Roman"/>
                <w:sz w:val="24"/>
                <w:szCs w:val="24"/>
              </w:rPr>
            </w:pPr>
            <w:r w:rsidRPr="0003795C">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EA290" w14:textId="77777777" w:rsidR="00A173C4" w:rsidRPr="0003795C" w:rsidRDefault="00A173C4" w:rsidP="001B658A">
            <w:pPr>
              <w:spacing w:after="0" w:line="240" w:lineRule="auto"/>
              <w:ind w:right="-1"/>
              <w:jc w:val="center"/>
              <w:rPr>
                <w:rFonts w:ascii="Times New Roman" w:hAnsi="Times New Roman" w:cs="Times New Roman"/>
                <w:sz w:val="24"/>
                <w:szCs w:val="24"/>
              </w:rPr>
            </w:pPr>
            <w:r w:rsidRPr="0003795C">
              <w:rPr>
                <w:rFonts w:ascii="Times New Roman" w:hAnsi="Times New Roman" w:cs="Times New Roman"/>
                <w:sz w:val="24"/>
                <w:szCs w:val="24"/>
              </w:rPr>
              <w:t>48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F113C" w14:textId="77777777" w:rsidR="00A173C4" w:rsidRPr="0003795C" w:rsidRDefault="00A173C4" w:rsidP="001B658A">
            <w:pPr>
              <w:spacing w:after="0" w:line="240" w:lineRule="auto"/>
              <w:ind w:right="-1"/>
              <w:jc w:val="center"/>
              <w:rPr>
                <w:rFonts w:ascii="Times New Roman" w:hAnsi="Times New Roman" w:cs="Times New Roman"/>
                <w:sz w:val="24"/>
                <w:szCs w:val="24"/>
              </w:rPr>
            </w:pPr>
            <w:r w:rsidRPr="0003795C">
              <w:rPr>
                <w:rFonts w:ascii="Times New Roman" w:hAnsi="Times New Roman" w:cs="Times New Roman"/>
                <w:sz w:val="24"/>
                <w:szCs w:val="24"/>
              </w:rPr>
              <w:t>52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4DC23" w14:textId="77777777" w:rsidR="00A173C4" w:rsidRPr="0003795C" w:rsidRDefault="00A173C4" w:rsidP="001B658A">
            <w:pPr>
              <w:spacing w:after="0" w:line="240" w:lineRule="auto"/>
              <w:ind w:right="-1"/>
              <w:jc w:val="center"/>
              <w:rPr>
                <w:rFonts w:ascii="Times New Roman" w:hAnsi="Times New Roman" w:cs="Times New Roman"/>
                <w:sz w:val="24"/>
                <w:szCs w:val="24"/>
              </w:rPr>
            </w:pPr>
            <w:r w:rsidRPr="0003795C">
              <w:rPr>
                <w:rFonts w:ascii="Times New Roman" w:hAnsi="Times New Roman" w:cs="Times New Roman"/>
                <w:sz w:val="24"/>
                <w:szCs w:val="24"/>
              </w:rPr>
              <w:t>52*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E08C9" w14:textId="77777777" w:rsidR="00A173C4" w:rsidRPr="0003795C" w:rsidRDefault="00A173C4" w:rsidP="001B658A">
            <w:pPr>
              <w:spacing w:after="0" w:line="240" w:lineRule="auto"/>
              <w:ind w:right="-1"/>
              <w:jc w:val="center"/>
              <w:rPr>
                <w:rFonts w:ascii="Times New Roman" w:hAnsi="Times New Roman" w:cs="Times New Roman"/>
                <w:sz w:val="24"/>
                <w:szCs w:val="24"/>
              </w:rPr>
            </w:pPr>
            <w:r w:rsidRPr="0003795C">
              <w:rPr>
                <w:rFonts w:ascii="Times New Roman" w:hAnsi="Times New Roman" w:cs="Times New Roman"/>
                <w:sz w:val="24"/>
                <w:szCs w:val="24"/>
              </w:rPr>
              <w:t>52*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3F5EB" w14:textId="77777777" w:rsidR="00A173C4" w:rsidRPr="0003795C" w:rsidRDefault="00A173C4" w:rsidP="001B658A">
            <w:pPr>
              <w:spacing w:after="0" w:line="240" w:lineRule="auto"/>
              <w:ind w:right="-1"/>
              <w:jc w:val="center"/>
              <w:rPr>
                <w:rFonts w:ascii="Times New Roman" w:hAnsi="Times New Roman" w:cs="Times New Roman"/>
                <w:sz w:val="24"/>
                <w:szCs w:val="24"/>
              </w:rPr>
            </w:pPr>
            <w:r w:rsidRPr="0003795C">
              <w:rPr>
                <w:rFonts w:ascii="Times New Roman" w:hAnsi="Times New Roman" w:cs="Times New Roman"/>
                <w:sz w:val="24"/>
                <w:szCs w:val="24"/>
              </w:rPr>
              <w:t>52*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DE541" w14:textId="77777777" w:rsidR="00A173C4" w:rsidRPr="0003795C" w:rsidRDefault="00A173C4" w:rsidP="001B658A">
            <w:pPr>
              <w:spacing w:after="0" w:line="240" w:lineRule="auto"/>
              <w:ind w:right="-1"/>
              <w:jc w:val="center"/>
              <w:rPr>
                <w:rFonts w:ascii="Times New Roman" w:hAnsi="Times New Roman" w:cs="Times New Roman"/>
                <w:sz w:val="24"/>
                <w:szCs w:val="24"/>
              </w:rPr>
            </w:pPr>
            <w:r w:rsidRPr="0003795C">
              <w:rPr>
                <w:rFonts w:ascii="Times New Roman" w:hAnsi="Times New Roman" w:cs="Times New Roman"/>
                <w:sz w:val="24"/>
                <w:szCs w:val="24"/>
              </w:rPr>
              <w:t>52*</w:t>
            </w:r>
          </w:p>
        </w:tc>
      </w:tr>
      <w:tr w:rsidR="00A173C4" w:rsidRPr="0003795C" w14:paraId="7048483F" w14:textId="77777777" w:rsidTr="002943AA">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196488E1" w14:textId="77777777" w:rsidR="00A173C4" w:rsidRPr="0003795C" w:rsidRDefault="00A173C4" w:rsidP="001B658A">
            <w:pPr>
              <w:pStyle w:val="afd"/>
              <w:jc w:val="both"/>
              <w:rPr>
                <w:rFonts w:ascii="Times New Roman" w:hAnsi="Times New Roman"/>
                <w:sz w:val="24"/>
                <w:szCs w:val="24"/>
                <w:lang w:eastAsia="ar-SA"/>
              </w:rPr>
            </w:pPr>
            <w:r w:rsidRPr="0003795C">
              <w:rPr>
                <w:rFonts w:ascii="Times New Roman" w:hAnsi="Times New Roman"/>
                <w:sz w:val="24"/>
                <w:szCs w:val="24"/>
              </w:rPr>
              <w:t>5.</w:t>
            </w:r>
          </w:p>
        </w:tc>
        <w:tc>
          <w:tcPr>
            <w:tcW w:w="3518" w:type="dxa"/>
            <w:tcBorders>
              <w:top w:val="single" w:sz="4" w:space="0" w:color="000000"/>
              <w:left w:val="single" w:sz="4" w:space="0" w:color="000000"/>
              <w:bottom w:val="single" w:sz="4" w:space="0" w:color="000000"/>
              <w:right w:val="single" w:sz="4" w:space="0" w:color="000000"/>
            </w:tcBorders>
            <w:shd w:val="clear" w:color="auto" w:fill="auto"/>
          </w:tcPr>
          <w:p w14:paraId="40E3CD12" w14:textId="77777777" w:rsidR="00A173C4" w:rsidRPr="0003795C" w:rsidRDefault="00A173C4" w:rsidP="001B658A">
            <w:pPr>
              <w:pStyle w:val="afd"/>
              <w:ind w:right="-1"/>
              <w:jc w:val="center"/>
              <w:rPr>
                <w:rFonts w:ascii="Times New Roman" w:eastAsiaTheme="minorHAnsi" w:hAnsi="Times New Roman"/>
                <w:sz w:val="24"/>
                <w:szCs w:val="24"/>
                <w:lang w:eastAsia="en-US"/>
              </w:rPr>
            </w:pPr>
            <w:r w:rsidRPr="0003795C">
              <w:rPr>
                <w:rFonts w:ascii="Times New Roman" w:hAnsi="Times New Roman"/>
                <w:sz w:val="24"/>
                <w:szCs w:val="24"/>
              </w:rPr>
              <w:t xml:space="preserve">Количество благоустроенных </w:t>
            </w:r>
            <w:r w:rsidRPr="0003795C">
              <w:rPr>
                <w:rFonts w:ascii="Times New Roman" w:eastAsiaTheme="minorHAnsi" w:hAnsi="Times New Roman"/>
                <w:sz w:val="24"/>
                <w:szCs w:val="24"/>
                <w:lang w:eastAsia="en-US"/>
              </w:rPr>
              <w:t xml:space="preserve">территорий в рамках реализации проектов развития территорий </w:t>
            </w:r>
          </w:p>
          <w:p w14:paraId="7E3F0141" w14:textId="77777777" w:rsidR="00A173C4" w:rsidRPr="0003795C" w:rsidRDefault="00A173C4" w:rsidP="001B658A">
            <w:pPr>
              <w:pStyle w:val="afd"/>
              <w:ind w:right="-1"/>
              <w:jc w:val="center"/>
              <w:rPr>
                <w:rFonts w:ascii="Times New Roman" w:eastAsiaTheme="minorHAnsi" w:hAnsi="Times New Roman"/>
                <w:sz w:val="24"/>
                <w:szCs w:val="24"/>
                <w:lang w:eastAsia="en-US"/>
              </w:rPr>
            </w:pPr>
            <w:r w:rsidRPr="0003795C">
              <w:rPr>
                <w:rFonts w:ascii="Times New Roman" w:eastAsiaTheme="minorHAnsi" w:hAnsi="Times New Roman"/>
                <w:sz w:val="24"/>
                <w:szCs w:val="24"/>
                <w:lang w:eastAsia="en-US"/>
              </w:rPr>
              <w:t>г.о</w:t>
            </w:r>
            <w:proofErr w:type="gramStart"/>
            <w:r w:rsidRPr="0003795C">
              <w:rPr>
                <w:rFonts w:ascii="Times New Roman" w:eastAsiaTheme="minorHAnsi" w:hAnsi="Times New Roman"/>
                <w:sz w:val="24"/>
                <w:szCs w:val="24"/>
                <w:lang w:eastAsia="en-US"/>
              </w:rPr>
              <w:t>.Т</w:t>
            </w:r>
            <w:proofErr w:type="gramEnd"/>
            <w:r w:rsidRPr="0003795C">
              <w:rPr>
                <w:rFonts w:ascii="Times New Roman" w:eastAsiaTheme="minorHAnsi" w:hAnsi="Times New Roman"/>
                <w:sz w:val="24"/>
                <w:szCs w:val="24"/>
                <w:lang w:eastAsia="en-US"/>
              </w:rPr>
              <w:t xml:space="preserve">ейково, основанных на местных инициативах </w:t>
            </w:r>
          </w:p>
          <w:p w14:paraId="52201306" w14:textId="77777777" w:rsidR="00A173C4" w:rsidRPr="0003795C" w:rsidRDefault="00A173C4" w:rsidP="001B658A">
            <w:pPr>
              <w:pStyle w:val="afd"/>
              <w:ind w:right="-1"/>
              <w:jc w:val="center"/>
              <w:rPr>
                <w:rFonts w:ascii="Times New Roman" w:hAnsi="Times New Roman"/>
                <w:sz w:val="24"/>
                <w:szCs w:val="24"/>
                <w:lang w:eastAsia="ar-SA"/>
              </w:rPr>
            </w:pPr>
            <w:r w:rsidRPr="0003795C">
              <w:rPr>
                <w:rFonts w:ascii="Times New Roman" w:eastAsiaTheme="minorHAnsi" w:hAnsi="Times New Roman"/>
                <w:sz w:val="24"/>
                <w:szCs w:val="24"/>
                <w:lang w:eastAsia="en-US"/>
              </w:rPr>
              <w:t>(инициативных проектов)</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6A320" w14:textId="77777777" w:rsidR="00A173C4" w:rsidRPr="0003795C" w:rsidRDefault="00A173C4" w:rsidP="001B658A">
            <w:pPr>
              <w:autoSpaceDE w:val="0"/>
              <w:autoSpaceDN w:val="0"/>
              <w:spacing w:after="0" w:line="240" w:lineRule="auto"/>
              <w:ind w:right="-1"/>
              <w:jc w:val="center"/>
              <w:rPr>
                <w:rFonts w:ascii="Times New Roman" w:hAnsi="Times New Roman" w:cs="Times New Roman"/>
                <w:sz w:val="24"/>
                <w:szCs w:val="24"/>
              </w:rPr>
            </w:pPr>
            <w:r w:rsidRPr="0003795C">
              <w:rPr>
                <w:rFonts w:ascii="Times New Roman" w:hAnsi="Times New Roman" w:cs="Times New Roman"/>
                <w:sz w:val="24"/>
                <w:szCs w:val="24"/>
              </w:rPr>
              <w:t>ед.</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CC336" w14:textId="77777777" w:rsidR="00A173C4" w:rsidRPr="0003795C" w:rsidRDefault="00A173C4" w:rsidP="001B658A">
            <w:pPr>
              <w:spacing w:after="0" w:line="240" w:lineRule="auto"/>
              <w:ind w:right="-1"/>
              <w:jc w:val="center"/>
              <w:rPr>
                <w:rFonts w:ascii="Times New Roman" w:hAnsi="Times New Roman" w:cs="Times New Roman"/>
                <w:sz w:val="24"/>
                <w:szCs w:val="24"/>
              </w:rPr>
            </w:pPr>
            <w:r w:rsidRPr="0003795C">
              <w:rPr>
                <w:rFonts w:ascii="Times New Roman" w:hAnsi="Times New Roman" w:cs="Times New Roman"/>
                <w:sz w:val="24"/>
                <w:szCs w:val="24"/>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9DE7D" w14:textId="77777777" w:rsidR="00A173C4" w:rsidRPr="0003795C" w:rsidRDefault="00A173C4" w:rsidP="001B658A">
            <w:pPr>
              <w:spacing w:after="0" w:line="240" w:lineRule="auto"/>
              <w:ind w:right="-1"/>
              <w:jc w:val="center"/>
              <w:rPr>
                <w:rFonts w:ascii="Times New Roman" w:hAnsi="Times New Roman" w:cs="Times New Roman"/>
                <w:sz w:val="24"/>
                <w:szCs w:val="24"/>
              </w:rPr>
            </w:pPr>
            <w:r w:rsidRPr="0003795C">
              <w:rPr>
                <w:rFonts w:ascii="Times New Roman" w:hAnsi="Times New Roman" w:cs="Times New Roman"/>
                <w:sz w:val="24"/>
                <w:szCs w:val="24"/>
              </w:rPr>
              <w:t>13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91C27" w14:textId="77777777" w:rsidR="00A173C4" w:rsidRPr="0003795C" w:rsidRDefault="00A173C4" w:rsidP="001B658A">
            <w:pPr>
              <w:spacing w:after="0" w:line="240" w:lineRule="auto"/>
              <w:ind w:right="-1"/>
              <w:jc w:val="center"/>
              <w:rPr>
                <w:rFonts w:ascii="Times New Roman" w:hAnsi="Times New Roman" w:cs="Times New Roman"/>
                <w:sz w:val="24"/>
                <w:szCs w:val="24"/>
              </w:rPr>
            </w:pPr>
            <w:r w:rsidRPr="0003795C">
              <w:rPr>
                <w:rFonts w:ascii="Times New Roman" w:hAnsi="Times New Roman" w:cs="Times New Roman"/>
                <w:sz w:val="24"/>
                <w:szCs w:val="24"/>
              </w:rPr>
              <w:t>12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9ED98" w14:textId="77777777" w:rsidR="00A173C4" w:rsidRPr="0003795C" w:rsidRDefault="00A173C4" w:rsidP="001B658A">
            <w:pPr>
              <w:spacing w:after="0" w:line="240" w:lineRule="auto"/>
              <w:ind w:right="-1"/>
              <w:jc w:val="center"/>
              <w:rPr>
                <w:rFonts w:ascii="Times New Roman" w:hAnsi="Times New Roman" w:cs="Times New Roman"/>
                <w:sz w:val="24"/>
                <w:szCs w:val="24"/>
              </w:rPr>
            </w:pPr>
            <w:r w:rsidRPr="0003795C">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CC081" w14:textId="77777777" w:rsidR="00A173C4" w:rsidRPr="0003795C" w:rsidRDefault="00A173C4" w:rsidP="001B658A">
            <w:pPr>
              <w:spacing w:after="0" w:line="240" w:lineRule="auto"/>
              <w:ind w:right="-1"/>
              <w:jc w:val="center"/>
              <w:rPr>
                <w:rFonts w:ascii="Times New Roman" w:hAnsi="Times New Roman" w:cs="Times New Roman"/>
                <w:sz w:val="24"/>
                <w:szCs w:val="24"/>
              </w:rPr>
            </w:pPr>
            <w:r w:rsidRPr="0003795C">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1D7FF" w14:textId="77777777" w:rsidR="00A173C4" w:rsidRPr="0003795C" w:rsidRDefault="00A173C4" w:rsidP="001B658A">
            <w:pPr>
              <w:spacing w:after="0" w:line="240" w:lineRule="auto"/>
              <w:ind w:right="-1"/>
              <w:jc w:val="center"/>
              <w:rPr>
                <w:rFonts w:ascii="Times New Roman" w:hAnsi="Times New Roman" w:cs="Times New Roman"/>
                <w:sz w:val="24"/>
                <w:szCs w:val="24"/>
              </w:rPr>
            </w:pPr>
            <w:r w:rsidRPr="0003795C">
              <w:rPr>
                <w:rFonts w:ascii="Times New Roman" w:hAnsi="Times New Roman" w:cs="Times New Roman"/>
                <w:sz w:val="24"/>
                <w:szCs w:val="24"/>
              </w:rPr>
              <w:t>0*</w:t>
            </w:r>
          </w:p>
        </w:tc>
      </w:tr>
      <w:tr w:rsidR="00A173C4" w:rsidRPr="0003795C" w14:paraId="48EC2F84" w14:textId="77777777" w:rsidTr="00DA1D89">
        <w:tc>
          <w:tcPr>
            <w:tcW w:w="593" w:type="dxa"/>
            <w:tcBorders>
              <w:top w:val="single" w:sz="4" w:space="0" w:color="000000"/>
              <w:left w:val="single" w:sz="4" w:space="0" w:color="000000"/>
              <w:bottom w:val="single" w:sz="4" w:space="0" w:color="000000"/>
              <w:right w:val="single" w:sz="4" w:space="0" w:color="000000"/>
            </w:tcBorders>
            <w:shd w:val="clear" w:color="auto" w:fill="auto"/>
          </w:tcPr>
          <w:p w14:paraId="20088755" w14:textId="77777777" w:rsidR="00A173C4" w:rsidRPr="0003795C" w:rsidRDefault="00A173C4" w:rsidP="001B658A">
            <w:pPr>
              <w:pStyle w:val="afd"/>
              <w:jc w:val="both"/>
              <w:rPr>
                <w:rFonts w:ascii="Times New Roman" w:hAnsi="Times New Roman"/>
                <w:sz w:val="24"/>
                <w:szCs w:val="24"/>
              </w:rPr>
            </w:pPr>
            <w:r w:rsidRPr="0003795C">
              <w:rPr>
                <w:rFonts w:ascii="Times New Roman" w:hAnsi="Times New Roman"/>
                <w:sz w:val="24"/>
                <w:szCs w:val="24"/>
              </w:rPr>
              <w:t>6.</w:t>
            </w:r>
          </w:p>
        </w:tc>
        <w:tc>
          <w:tcPr>
            <w:tcW w:w="3518" w:type="dxa"/>
            <w:tcBorders>
              <w:top w:val="single" w:sz="4" w:space="0" w:color="000000"/>
              <w:left w:val="single" w:sz="4" w:space="0" w:color="000000"/>
              <w:bottom w:val="single" w:sz="4" w:space="0" w:color="000000"/>
              <w:right w:val="single" w:sz="4" w:space="0" w:color="000000"/>
            </w:tcBorders>
            <w:shd w:val="clear" w:color="auto" w:fill="auto"/>
          </w:tcPr>
          <w:p w14:paraId="023C97D5" w14:textId="77777777" w:rsidR="00A173C4" w:rsidRPr="0003795C" w:rsidRDefault="00A173C4" w:rsidP="001B658A">
            <w:pPr>
              <w:pStyle w:val="afd"/>
              <w:ind w:right="-1"/>
              <w:jc w:val="center"/>
              <w:rPr>
                <w:rFonts w:ascii="Times New Roman" w:eastAsiaTheme="minorHAnsi" w:hAnsi="Times New Roman"/>
                <w:sz w:val="24"/>
                <w:szCs w:val="24"/>
                <w:lang w:eastAsia="en-US"/>
              </w:rPr>
            </w:pPr>
            <w:r w:rsidRPr="0003795C">
              <w:rPr>
                <w:rFonts w:ascii="Times New Roman" w:hAnsi="Times New Roman"/>
                <w:sz w:val="24"/>
                <w:szCs w:val="24"/>
              </w:rPr>
              <w:t>Проведение мероприятий по содержанию объектов благоустройства</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97296" w14:textId="77777777" w:rsidR="00A173C4" w:rsidRPr="0003795C" w:rsidRDefault="00A173C4" w:rsidP="001B658A">
            <w:pPr>
              <w:autoSpaceDE w:val="0"/>
              <w:autoSpaceDN w:val="0"/>
              <w:spacing w:after="0" w:line="240" w:lineRule="auto"/>
              <w:ind w:right="-1"/>
              <w:jc w:val="center"/>
              <w:rPr>
                <w:rFonts w:ascii="Times New Roman" w:hAnsi="Times New Roman" w:cs="Times New Roman"/>
                <w:sz w:val="24"/>
                <w:szCs w:val="24"/>
              </w:rPr>
            </w:pPr>
            <w:r w:rsidRPr="0003795C">
              <w:rPr>
                <w:rFonts w:ascii="Times New Roman" w:hAnsi="Times New Roman" w:cs="Times New Roman"/>
                <w:sz w:val="24"/>
                <w:szCs w:val="24"/>
              </w:rPr>
              <w:t>га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DC4C7" w14:textId="77777777" w:rsidR="00A173C4" w:rsidRPr="0003795C" w:rsidRDefault="00A173C4" w:rsidP="001B658A">
            <w:pPr>
              <w:spacing w:after="0" w:line="240" w:lineRule="auto"/>
              <w:ind w:right="-1"/>
              <w:jc w:val="center"/>
              <w:rPr>
                <w:rFonts w:ascii="Times New Roman" w:hAnsi="Times New Roman" w:cs="Times New Roman"/>
                <w:sz w:val="24"/>
                <w:szCs w:val="24"/>
              </w:rPr>
            </w:pPr>
            <w:r w:rsidRPr="0003795C">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2E06E" w14:textId="77777777" w:rsidR="00A173C4" w:rsidRPr="0003795C" w:rsidRDefault="00A173C4" w:rsidP="001B658A">
            <w:pPr>
              <w:spacing w:after="0" w:line="240" w:lineRule="auto"/>
              <w:ind w:right="-1"/>
              <w:jc w:val="center"/>
              <w:rPr>
                <w:rFonts w:ascii="Times New Roman" w:hAnsi="Times New Roman" w:cs="Times New Roman"/>
                <w:sz w:val="24"/>
                <w:szCs w:val="24"/>
              </w:rPr>
            </w:pPr>
            <w:r w:rsidRPr="0003795C">
              <w:rPr>
                <w:rFonts w:ascii="Times New Roman" w:hAnsi="Times New Roman" w:cs="Times New Roman"/>
                <w:sz w:val="24"/>
                <w:szCs w:val="24"/>
              </w:rPr>
              <w:t>1,58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8C982" w14:textId="77777777" w:rsidR="00A173C4" w:rsidRPr="0003795C" w:rsidRDefault="00A173C4" w:rsidP="001B658A">
            <w:pPr>
              <w:spacing w:after="0" w:line="240" w:lineRule="auto"/>
              <w:ind w:right="-1"/>
              <w:jc w:val="center"/>
              <w:rPr>
                <w:rFonts w:ascii="Times New Roman" w:hAnsi="Times New Roman" w:cs="Times New Roman"/>
                <w:sz w:val="24"/>
                <w:szCs w:val="24"/>
              </w:rPr>
            </w:pPr>
            <w:r w:rsidRPr="0003795C">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74949" w14:textId="77777777" w:rsidR="00A173C4" w:rsidRPr="0003795C" w:rsidRDefault="00A173C4" w:rsidP="001B658A">
            <w:pPr>
              <w:spacing w:after="0" w:line="240" w:lineRule="auto"/>
              <w:ind w:right="-1"/>
              <w:jc w:val="center"/>
              <w:rPr>
                <w:rFonts w:ascii="Times New Roman" w:hAnsi="Times New Roman" w:cs="Times New Roman"/>
                <w:sz w:val="24"/>
                <w:szCs w:val="24"/>
              </w:rPr>
            </w:pPr>
            <w:r w:rsidRPr="0003795C">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32CD1" w14:textId="77777777" w:rsidR="00A173C4" w:rsidRPr="0003795C" w:rsidRDefault="00A173C4" w:rsidP="001B658A">
            <w:pPr>
              <w:spacing w:after="0" w:line="240" w:lineRule="auto"/>
              <w:ind w:right="-1"/>
              <w:jc w:val="center"/>
              <w:rPr>
                <w:rFonts w:ascii="Times New Roman" w:hAnsi="Times New Roman" w:cs="Times New Roman"/>
                <w:sz w:val="24"/>
                <w:szCs w:val="24"/>
              </w:rPr>
            </w:pPr>
            <w:r w:rsidRPr="0003795C">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B29B7" w14:textId="77777777" w:rsidR="00A173C4" w:rsidRPr="0003795C" w:rsidRDefault="00A173C4" w:rsidP="001B658A">
            <w:pPr>
              <w:spacing w:after="0" w:line="240" w:lineRule="auto"/>
              <w:ind w:right="-1"/>
              <w:jc w:val="center"/>
              <w:rPr>
                <w:rFonts w:ascii="Times New Roman" w:hAnsi="Times New Roman" w:cs="Times New Roman"/>
                <w:sz w:val="24"/>
                <w:szCs w:val="24"/>
              </w:rPr>
            </w:pPr>
            <w:r w:rsidRPr="0003795C">
              <w:rPr>
                <w:rFonts w:ascii="Times New Roman" w:hAnsi="Times New Roman" w:cs="Times New Roman"/>
                <w:sz w:val="24"/>
                <w:szCs w:val="24"/>
              </w:rPr>
              <w:t>0*</w:t>
            </w:r>
          </w:p>
        </w:tc>
      </w:tr>
    </w:tbl>
    <w:p w14:paraId="27E7B338" w14:textId="77777777" w:rsidR="00A173C4" w:rsidRPr="0003795C" w:rsidRDefault="00A173C4" w:rsidP="001B658A">
      <w:pPr>
        <w:pStyle w:val="ConsPlusNormal0"/>
        <w:ind w:right="-1" w:firstLine="708"/>
        <w:jc w:val="both"/>
        <w:rPr>
          <w:sz w:val="24"/>
          <w:szCs w:val="24"/>
        </w:rPr>
      </w:pPr>
      <w:r w:rsidRPr="0003795C">
        <w:rPr>
          <w:sz w:val="24"/>
          <w:szCs w:val="24"/>
        </w:rPr>
        <w:t>* Значение целевых индикаторов подлежит уточнению по мере принятия нормативных правовых актов о выделении (распределении) денежных средств.</w:t>
      </w:r>
    </w:p>
    <w:p w14:paraId="7ED34421" w14:textId="77777777" w:rsidR="00A173C4" w:rsidRPr="0003795C" w:rsidRDefault="00A173C4" w:rsidP="001B658A">
      <w:pPr>
        <w:autoSpaceDE w:val="0"/>
        <w:autoSpaceDN w:val="0"/>
        <w:spacing w:after="0" w:line="240" w:lineRule="auto"/>
        <w:ind w:right="-1" w:firstLine="709"/>
        <w:jc w:val="both"/>
        <w:rPr>
          <w:rFonts w:ascii="Times New Roman" w:hAnsi="Times New Roman" w:cs="Times New Roman"/>
          <w:sz w:val="24"/>
          <w:szCs w:val="24"/>
        </w:rPr>
      </w:pPr>
      <w:r w:rsidRPr="0003795C">
        <w:rPr>
          <w:rFonts w:ascii="Times New Roman" w:hAnsi="Times New Roman" w:cs="Times New Roman"/>
          <w:sz w:val="24"/>
          <w:szCs w:val="24"/>
        </w:rPr>
        <w:t xml:space="preserve">По завершении муниципальной программы ожидается достижение следующих основных результатов: </w:t>
      </w:r>
    </w:p>
    <w:p w14:paraId="09E9AF8F" w14:textId="77777777" w:rsidR="00A173C4" w:rsidRPr="0003795C" w:rsidRDefault="00A173C4" w:rsidP="001B658A">
      <w:pPr>
        <w:autoSpaceDE w:val="0"/>
        <w:autoSpaceDN w:val="0"/>
        <w:spacing w:after="0" w:line="240" w:lineRule="auto"/>
        <w:ind w:firstLine="709"/>
        <w:jc w:val="both"/>
        <w:rPr>
          <w:rFonts w:ascii="Times New Roman" w:hAnsi="Times New Roman" w:cs="Times New Roman"/>
          <w:sz w:val="24"/>
          <w:szCs w:val="24"/>
        </w:rPr>
      </w:pPr>
      <w:r w:rsidRPr="0003795C">
        <w:rPr>
          <w:rFonts w:ascii="Times New Roman" w:hAnsi="Times New Roman" w:cs="Times New Roman"/>
          <w:sz w:val="24"/>
          <w:szCs w:val="24"/>
        </w:rPr>
        <w:t xml:space="preserve">- повышение уровня благоустройства дворовых территорий, благоустройства общественных территорий, благоустройства мест массового отдыха населения на территории </w:t>
      </w:r>
      <w:proofErr w:type="spellStart"/>
      <w:r w:rsidRPr="0003795C">
        <w:rPr>
          <w:rFonts w:ascii="Times New Roman" w:hAnsi="Times New Roman" w:cs="Times New Roman"/>
          <w:sz w:val="24"/>
          <w:szCs w:val="24"/>
        </w:rPr>
        <w:t>г.о</w:t>
      </w:r>
      <w:proofErr w:type="spellEnd"/>
      <w:r w:rsidRPr="0003795C">
        <w:rPr>
          <w:rFonts w:ascii="Times New Roman" w:hAnsi="Times New Roman" w:cs="Times New Roman"/>
          <w:sz w:val="24"/>
          <w:szCs w:val="24"/>
        </w:rPr>
        <w:t>.  Тейково.</w:t>
      </w:r>
    </w:p>
    <w:p w14:paraId="6500C74E" w14:textId="77777777" w:rsidR="00A173C4" w:rsidRPr="0003795C" w:rsidRDefault="00A173C4" w:rsidP="001B658A">
      <w:pPr>
        <w:autoSpaceDE w:val="0"/>
        <w:autoSpaceDN w:val="0"/>
        <w:spacing w:after="0" w:line="240" w:lineRule="auto"/>
        <w:ind w:firstLine="709"/>
        <w:jc w:val="both"/>
        <w:rPr>
          <w:rFonts w:ascii="Times New Roman" w:hAnsi="Times New Roman" w:cs="Times New Roman"/>
          <w:sz w:val="24"/>
          <w:szCs w:val="24"/>
        </w:rPr>
      </w:pPr>
    </w:p>
    <w:p w14:paraId="69EAEAAD" w14:textId="77777777" w:rsidR="00A173C4" w:rsidRPr="0003795C" w:rsidRDefault="00A173C4" w:rsidP="001B658A">
      <w:pPr>
        <w:tabs>
          <w:tab w:val="left" w:pos="8070"/>
        </w:tabs>
        <w:spacing w:after="0" w:line="240" w:lineRule="auto"/>
        <w:ind w:right="-1"/>
        <w:rPr>
          <w:rFonts w:ascii="Times New Roman" w:hAnsi="Times New Roman" w:cs="Times New Roman"/>
          <w:sz w:val="24"/>
          <w:szCs w:val="24"/>
        </w:rPr>
      </w:pPr>
    </w:p>
    <w:p w14:paraId="7439EBE6" w14:textId="77777777" w:rsidR="00A173C4" w:rsidRPr="0003795C" w:rsidRDefault="00A173C4" w:rsidP="001B658A">
      <w:pPr>
        <w:tabs>
          <w:tab w:val="left" w:pos="8070"/>
        </w:tabs>
        <w:spacing w:after="0" w:line="240" w:lineRule="auto"/>
        <w:ind w:right="-1"/>
        <w:rPr>
          <w:rFonts w:ascii="Times New Roman" w:hAnsi="Times New Roman" w:cs="Times New Roman"/>
          <w:sz w:val="24"/>
          <w:szCs w:val="24"/>
        </w:rPr>
      </w:pPr>
    </w:p>
    <w:p w14:paraId="6D1BDCD3" w14:textId="77777777" w:rsidR="00D72C50" w:rsidRPr="0003795C" w:rsidRDefault="00D72C50"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br w:type="page"/>
      </w:r>
    </w:p>
    <w:p w14:paraId="60F377AC" w14:textId="77777777" w:rsidR="00A173C4" w:rsidRPr="0003795C" w:rsidRDefault="00A173C4" w:rsidP="001B658A">
      <w:pPr>
        <w:spacing w:after="0" w:line="240" w:lineRule="auto"/>
        <w:jc w:val="right"/>
        <w:rPr>
          <w:rFonts w:ascii="Times New Roman" w:hAnsi="Times New Roman" w:cs="Times New Roman"/>
          <w:sz w:val="24"/>
          <w:szCs w:val="24"/>
        </w:rPr>
      </w:pPr>
      <w:r w:rsidRPr="0003795C">
        <w:rPr>
          <w:rFonts w:ascii="Times New Roman" w:hAnsi="Times New Roman" w:cs="Times New Roman"/>
          <w:sz w:val="24"/>
          <w:szCs w:val="24"/>
        </w:rPr>
        <w:lastRenderedPageBreak/>
        <w:t>Приложение № 3</w:t>
      </w:r>
    </w:p>
    <w:p w14:paraId="7742E669" w14:textId="77777777" w:rsidR="00A173C4" w:rsidRPr="0003795C" w:rsidRDefault="00A173C4" w:rsidP="001B658A">
      <w:pPr>
        <w:spacing w:after="0" w:line="240" w:lineRule="auto"/>
        <w:ind w:right="-1"/>
        <w:jc w:val="right"/>
        <w:rPr>
          <w:rFonts w:ascii="Times New Roman" w:hAnsi="Times New Roman" w:cs="Times New Roman"/>
          <w:sz w:val="24"/>
          <w:szCs w:val="24"/>
        </w:rPr>
      </w:pPr>
      <w:r w:rsidRPr="0003795C">
        <w:rPr>
          <w:rFonts w:ascii="Times New Roman" w:hAnsi="Times New Roman" w:cs="Times New Roman"/>
          <w:sz w:val="24"/>
          <w:szCs w:val="24"/>
        </w:rPr>
        <w:t>к постановлению администрации</w:t>
      </w:r>
    </w:p>
    <w:p w14:paraId="5C8E3DAF" w14:textId="77777777" w:rsidR="00A173C4" w:rsidRPr="0003795C" w:rsidRDefault="00A173C4" w:rsidP="001B658A">
      <w:pPr>
        <w:spacing w:after="0" w:line="240" w:lineRule="auto"/>
        <w:ind w:right="-1"/>
        <w:jc w:val="right"/>
        <w:rPr>
          <w:rFonts w:ascii="Times New Roman" w:hAnsi="Times New Roman" w:cs="Times New Roman"/>
          <w:sz w:val="24"/>
          <w:szCs w:val="24"/>
        </w:rPr>
      </w:pPr>
      <w:r w:rsidRPr="0003795C">
        <w:rPr>
          <w:rFonts w:ascii="Times New Roman" w:hAnsi="Times New Roman" w:cs="Times New Roman"/>
          <w:sz w:val="24"/>
          <w:szCs w:val="24"/>
        </w:rPr>
        <w:t xml:space="preserve"> городского округа Тейково</w:t>
      </w:r>
    </w:p>
    <w:p w14:paraId="57E14002" w14:textId="77777777" w:rsidR="00A173C4" w:rsidRPr="0003795C" w:rsidRDefault="00A173C4" w:rsidP="001B658A">
      <w:pPr>
        <w:spacing w:after="0" w:line="240" w:lineRule="auto"/>
        <w:ind w:right="-1"/>
        <w:jc w:val="right"/>
        <w:rPr>
          <w:rFonts w:ascii="Times New Roman" w:hAnsi="Times New Roman" w:cs="Times New Roman"/>
          <w:sz w:val="24"/>
          <w:szCs w:val="24"/>
        </w:rPr>
      </w:pPr>
      <w:r w:rsidRPr="0003795C">
        <w:rPr>
          <w:rFonts w:ascii="Times New Roman" w:hAnsi="Times New Roman" w:cs="Times New Roman"/>
          <w:sz w:val="24"/>
          <w:szCs w:val="24"/>
        </w:rPr>
        <w:t>Ивановской области</w:t>
      </w:r>
    </w:p>
    <w:p w14:paraId="776179F8" w14:textId="6043E7CE" w:rsidR="00D72C50" w:rsidRPr="0003795C" w:rsidRDefault="00A173C4" w:rsidP="001B658A">
      <w:pPr>
        <w:spacing w:after="0" w:line="240" w:lineRule="auto"/>
        <w:ind w:right="-1"/>
        <w:jc w:val="center"/>
        <w:rPr>
          <w:rFonts w:ascii="Times New Roman" w:hAnsi="Times New Roman" w:cs="Times New Roman"/>
          <w:sz w:val="24"/>
          <w:szCs w:val="24"/>
        </w:rPr>
      </w:pPr>
      <w:r w:rsidRPr="0003795C">
        <w:rPr>
          <w:rFonts w:ascii="Times New Roman" w:hAnsi="Times New Roman" w:cs="Times New Roman"/>
          <w:sz w:val="24"/>
          <w:szCs w:val="24"/>
        </w:rPr>
        <w:t xml:space="preserve">                                                                                                                 от</w:t>
      </w:r>
      <w:r w:rsidR="00F84E82">
        <w:rPr>
          <w:rFonts w:ascii="Times New Roman" w:hAnsi="Times New Roman" w:cs="Times New Roman"/>
          <w:sz w:val="24"/>
          <w:szCs w:val="24"/>
        </w:rPr>
        <w:t xml:space="preserve">  19.02.2025</w:t>
      </w:r>
      <w:r w:rsidR="00D72C50" w:rsidRPr="0003795C">
        <w:rPr>
          <w:rFonts w:ascii="Times New Roman" w:hAnsi="Times New Roman" w:cs="Times New Roman"/>
          <w:sz w:val="24"/>
          <w:szCs w:val="24"/>
        </w:rPr>
        <w:t xml:space="preserve">     </w:t>
      </w:r>
      <w:r w:rsidRPr="0003795C">
        <w:rPr>
          <w:rFonts w:ascii="Times New Roman" w:hAnsi="Times New Roman" w:cs="Times New Roman"/>
          <w:sz w:val="24"/>
          <w:szCs w:val="24"/>
        </w:rPr>
        <w:t xml:space="preserve">    №  </w:t>
      </w:r>
      <w:r w:rsidR="00F84E82">
        <w:rPr>
          <w:rFonts w:ascii="Times New Roman" w:hAnsi="Times New Roman" w:cs="Times New Roman"/>
          <w:sz w:val="24"/>
          <w:szCs w:val="24"/>
        </w:rPr>
        <w:t>74</w:t>
      </w:r>
    </w:p>
    <w:p w14:paraId="719118D9" w14:textId="77777777" w:rsidR="00A173C4" w:rsidRPr="0003795C" w:rsidRDefault="00A173C4" w:rsidP="001B658A">
      <w:pPr>
        <w:spacing w:after="0" w:line="240" w:lineRule="auto"/>
        <w:ind w:right="-1"/>
        <w:jc w:val="center"/>
        <w:rPr>
          <w:rFonts w:ascii="Times New Roman" w:hAnsi="Times New Roman" w:cs="Times New Roman"/>
          <w:sz w:val="24"/>
          <w:szCs w:val="24"/>
        </w:rPr>
      </w:pPr>
      <w:r w:rsidRPr="0003795C">
        <w:rPr>
          <w:rFonts w:ascii="Times New Roman" w:hAnsi="Times New Roman" w:cs="Times New Roman"/>
          <w:sz w:val="24"/>
          <w:szCs w:val="24"/>
        </w:rPr>
        <w:t xml:space="preserve"> </w:t>
      </w:r>
    </w:p>
    <w:p w14:paraId="6673437A" w14:textId="77777777" w:rsidR="00A173C4" w:rsidRPr="0003795C" w:rsidRDefault="00A173C4" w:rsidP="001B658A">
      <w:pPr>
        <w:spacing w:after="0" w:line="240" w:lineRule="auto"/>
        <w:ind w:right="-1" w:firstLine="708"/>
        <w:rPr>
          <w:rFonts w:ascii="Times New Roman" w:hAnsi="Times New Roman" w:cs="Times New Roman"/>
          <w:b/>
          <w:sz w:val="24"/>
          <w:szCs w:val="24"/>
        </w:rPr>
      </w:pPr>
      <w:r w:rsidRPr="0003795C">
        <w:rPr>
          <w:rFonts w:ascii="Times New Roman" w:hAnsi="Times New Roman" w:cs="Times New Roman"/>
          <w:b/>
          <w:sz w:val="24"/>
          <w:szCs w:val="24"/>
        </w:rPr>
        <w:t>4. Ресурсное обеспечение муниципальной программы.</w:t>
      </w:r>
    </w:p>
    <w:p w14:paraId="6EF088E4" w14:textId="77777777" w:rsidR="00A173C4" w:rsidRPr="0003795C" w:rsidRDefault="00A173C4" w:rsidP="001B658A">
      <w:pPr>
        <w:spacing w:after="0" w:line="240" w:lineRule="auto"/>
        <w:ind w:right="-1" w:firstLine="708"/>
        <w:jc w:val="right"/>
        <w:rPr>
          <w:rFonts w:ascii="Times New Roman" w:hAnsi="Times New Roman" w:cs="Times New Roman"/>
          <w:sz w:val="24"/>
          <w:szCs w:val="24"/>
        </w:rPr>
      </w:pPr>
      <w:r w:rsidRPr="0003795C">
        <w:rPr>
          <w:rFonts w:ascii="Times New Roman" w:hAnsi="Times New Roman" w:cs="Times New Roman"/>
          <w:sz w:val="24"/>
          <w:szCs w:val="24"/>
        </w:rPr>
        <w:t>(</w:t>
      </w:r>
      <w:proofErr w:type="gramStart"/>
      <w:r w:rsidRPr="0003795C">
        <w:rPr>
          <w:rFonts w:ascii="Times New Roman" w:hAnsi="Times New Roman" w:cs="Times New Roman"/>
          <w:sz w:val="24"/>
          <w:szCs w:val="24"/>
        </w:rPr>
        <w:t>т</w:t>
      </w:r>
      <w:proofErr w:type="gramEnd"/>
      <w:r w:rsidRPr="0003795C">
        <w:rPr>
          <w:rFonts w:ascii="Times New Roman" w:hAnsi="Times New Roman" w:cs="Times New Roman"/>
          <w:sz w:val="24"/>
          <w:szCs w:val="24"/>
        </w:rPr>
        <w:t>ыс. руб.)</w:t>
      </w:r>
    </w:p>
    <w:tbl>
      <w:tblPr>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141"/>
        <w:gridCol w:w="2268"/>
        <w:gridCol w:w="1276"/>
        <w:gridCol w:w="1276"/>
        <w:gridCol w:w="1276"/>
        <w:gridCol w:w="1275"/>
        <w:gridCol w:w="1276"/>
        <w:gridCol w:w="1276"/>
      </w:tblGrid>
      <w:tr w:rsidR="00A173C4" w:rsidRPr="0003795C" w14:paraId="40505146" w14:textId="77777777" w:rsidTr="002943AA">
        <w:tc>
          <w:tcPr>
            <w:tcW w:w="488" w:type="dxa"/>
            <w:shd w:val="clear" w:color="auto" w:fill="auto"/>
          </w:tcPr>
          <w:p w14:paraId="1CC09069" w14:textId="77777777" w:rsidR="00A173C4" w:rsidRPr="0003795C" w:rsidRDefault="00A173C4" w:rsidP="001B658A">
            <w:pPr>
              <w:pStyle w:val="ConsPlusNormal0"/>
              <w:jc w:val="center"/>
              <w:rPr>
                <w:sz w:val="24"/>
                <w:szCs w:val="24"/>
              </w:rPr>
            </w:pPr>
            <w:r w:rsidRPr="0003795C">
              <w:rPr>
                <w:sz w:val="24"/>
                <w:szCs w:val="24"/>
              </w:rPr>
              <w:t xml:space="preserve">№ </w:t>
            </w:r>
            <w:proofErr w:type="gramStart"/>
            <w:r w:rsidRPr="0003795C">
              <w:rPr>
                <w:sz w:val="24"/>
                <w:szCs w:val="24"/>
              </w:rPr>
              <w:t>п</w:t>
            </w:r>
            <w:proofErr w:type="gramEnd"/>
            <w:r w:rsidRPr="0003795C">
              <w:rPr>
                <w:sz w:val="24"/>
                <w:szCs w:val="24"/>
              </w:rPr>
              <w:t>/п</w:t>
            </w:r>
          </w:p>
        </w:tc>
        <w:tc>
          <w:tcPr>
            <w:tcW w:w="2409" w:type="dxa"/>
            <w:gridSpan w:val="2"/>
            <w:shd w:val="clear" w:color="auto" w:fill="auto"/>
          </w:tcPr>
          <w:p w14:paraId="2270D01B" w14:textId="77777777" w:rsidR="00A173C4" w:rsidRPr="0003795C" w:rsidRDefault="00A173C4" w:rsidP="001B658A">
            <w:pPr>
              <w:pStyle w:val="ConsPlusNormal0"/>
              <w:jc w:val="center"/>
              <w:rPr>
                <w:sz w:val="24"/>
                <w:szCs w:val="24"/>
              </w:rPr>
            </w:pPr>
            <w:r w:rsidRPr="0003795C">
              <w:rPr>
                <w:sz w:val="24"/>
                <w:szCs w:val="24"/>
              </w:rPr>
              <w:t>Наименование муниципальной подпрограммы/источник ресурсного обеспечения</w:t>
            </w:r>
          </w:p>
        </w:tc>
        <w:tc>
          <w:tcPr>
            <w:tcW w:w="1276" w:type="dxa"/>
            <w:shd w:val="clear" w:color="auto" w:fill="auto"/>
          </w:tcPr>
          <w:p w14:paraId="5CEC6BFB" w14:textId="77777777" w:rsidR="00A173C4" w:rsidRPr="0003795C" w:rsidRDefault="00A173C4" w:rsidP="001B658A">
            <w:pPr>
              <w:pStyle w:val="ConsPlusNormal0"/>
              <w:jc w:val="center"/>
              <w:rPr>
                <w:sz w:val="24"/>
                <w:szCs w:val="24"/>
              </w:rPr>
            </w:pPr>
            <w:r w:rsidRPr="0003795C">
              <w:rPr>
                <w:sz w:val="24"/>
                <w:szCs w:val="24"/>
              </w:rPr>
              <w:t>2023</w:t>
            </w:r>
          </w:p>
        </w:tc>
        <w:tc>
          <w:tcPr>
            <w:tcW w:w="1276" w:type="dxa"/>
            <w:shd w:val="clear" w:color="auto" w:fill="auto"/>
          </w:tcPr>
          <w:p w14:paraId="74F763A8" w14:textId="77777777" w:rsidR="00A173C4" w:rsidRPr="0003795C" w:rsidRDefault="00A173C4" w:rsidP="001B658A">
            <w:pPr>
              <w:pStyle w:val="ConsPlusNormal0"/>
              <w:jc w:val="center"/>
              <w:rPr>
                <w:sz w:val="24"/>
                <w:szCs w:val="24"/>
              </w:rPr>
            </w:pPr>
            <w:r w:rsidRPr="0003795C">
              <w:rPr>
                <w:sz w:val="24"/>
                <w:szCs w:val="24"/>
              </w:rPr>
              <w:t>2024</w:t>
            </w:r>
          </w:p>
        </w:tc>
        <w:tc>
          <w:tcPr>
            <w:tcW w:w="1276" w:type="dxa"/>
            <w:shd w:val="clear" w:color="auto" w:fill="auto"/>
          </w:tcPr>
          <w:p w14:paraId="51B71E50" w14:textId="77777777" w:rsidR="00A173C4" w:rsidRPr="0003795C" w:rsidRDefault="00A173C4" w:rsidP="001B658A">
            <w:pPr>
              <w:pStyle w:val="ConsPlusNormal0"/>
              <w:jc w:val="center"/>
              <w:rPr>
                <w:sz w:val="24"/>
                <w:szCs w:val="24"/>
              </w:rPr>
            </w:pPr>
            <w:r w:rsidRPr="0003795C">
              <w:rPr>
                <w:sz w:val="24"/>
                <w:szCs w:val="24"/>
              </w:rPr>
              <w:t>2025</w:t>
            </w:r>
          </w:p>
        </w:tc>
        <w:tc>
          <w:tcPr>
            <w:tcW w:w="1275" w:type="dxa"/>
            <w:shd w:val="clear" w:color="auto" w:fill="auto"/>
          </w:tcPr>
          <w:p w14:paraId="7912CDAF" w14:textId="77777777" w:rsidR="00A173C4" w:rsidRPr="0003795C" w:rsidRDefault="00A173C4" w:rsidP="001B658A">
            <w:pPr>
              <w:pStyle w:val="ConsPlusNormal0"/>
              <w:jc w:val="center"/>
              <w:rPr>
                <w:sz w:val="24"/>
                <w:szCs w:val="24"/>
              </w:rPr>
            </w:pPr>
            <w:r w:rsidRPr="0003795C">
              <w:rPr>
                <w:sz w:val="24"/>
                <w:szCs w:val="24"/>
              </w:rPr>
              <w:t>2026*</w:t>
            </w:r>
          </w:p>
        </w:tc>
        <w:tc>
          <w:tcPr>
            <w:tcW w:w="1276" w:type="dxa"/>
            <w:shd w:val="clear" w:color="auto" w:fill="auto"/>
          </w:tcPr>
          <w:p w14:paraId="61699E9E" w14:textId="77777777" w:rsidR="00A173C4" w:rsidRPr="0003795C" w:rsidRDefault="00A173C4" w:rsidP="001B658A">
            <w:pPr>
              <w:pStyle w:val="ConsPlusNormal0"/>
              <w:jc w:val="center"/>
              <w:rPr>
                <w:sz w:val="24"/>
                <w:szCs w:val="24"/>
              </w:rPr>
            </w:pPr>
            <w:r w:rsidRPr="0003795C">
              <w:rPr>
                <w:sz w:val="24"/>
                <w:szCs w:val="24"/>
              </w:rPr>
              <w:t>2027*</w:t>
            </w:r>
          </w:p>
        </w:tc>
        <w:tc>
          <w:tcPr>
            <w:tcW w:w="1276" w:type="dxa"/>
            <w:shd w:val="clear" w:color="auto" w:fill="auto"/>
          </w:tcPr>
          <w:p w14:paraId="2BF710E8" w14:textId="77777777" w:rsidR="00A173C4" w:rsidRPr="0003795C" w:rsidRDefault="00A173C4" w:rsidP="001B658A">
            <w:pPr>
              <w:pStyle w:val="ConsPlusNormal0"/>
              <w:jc w:val="center"/>
              <w:rPr>
                <w:sz w:val="24"/>
                <w:szCs w:val="24"/>
              </w:rPr>
            </w:pPr>
            <w:r w:rsidRPr="0003795C">
              <w:rPr>
                <w:sz w:val="24"/>
                <w:szCs w:val="24"/>
              </w:rPr>
              <w:t>2028*</w:t>
            </w:r>
          </w:p>
        </w:tc>
      </w:tr>
      <w:tr w:rsidR="00A173C4" w:rsidRPr="0003795C" w14:paraId="239B95C2" w14:textId="77777777" w:rsidTr="002943AA">
        <w:tc>
          <w:tcPr>
            <w:tcW w:w="2897" w:type="dxa"/>
            <w:gridSpan w:val="3"/>
            <w:shd w:val="clear" w:color="auto" w:fill="auto"/>
          </w:tcPr>
          <w:p w14:paraId="644ABEB9" w14:textId="77777777" w:rsidR="00A173C4" w:rsidRPr="0003795C" w:rsidRDefault="00A173C4" w:rsidP="001B658A">
            <w:pPr>
              <w:pStyle w:val="ConsPlusNormal0"/>
              <w:jc w:val="both"/>
              <w:rPr>
                <w:sz w:val="24"/>
                <w:szCs w:val="24"/>
              </w:rPr>
            </w:pPr>
            <w:r w:rsidRPr="0003795C">
              <w:rPr>
                <w:sz w:val="24"/>
                <w:szCs w:val="24"/>
              </w:rPr>
              <w:t>Программа, всего:</w:t>
            </w:r>
          </w:p>
        </w:tc>
        <w:tc>
          <w:tcPr>
            <w:tcW w:w="1276" w:type="dxa"/>
            <w:shd w:val="clear" w:color="auto" w:fill="auto"/>
          </w:tcPr>
          <w:p w14:paraId="2283A64F" w14:textId="77777777" w:rsidR="00A173C4" w:rsidRPr="0003795C" w:rsidRDefault="00A173C4" w:rsidP="001B658A">
            <w:pPr>
              <w:pStyle w:val="ConsPlusNormal0"/>
              <w:jc w:val="center"/>
              <w:rPr>
                <w:sz w:val="24"/>
                <w:szCs w:val="24"/>
              </w:rPr>
            </w:pPr>
            <w:r w:rsidRPr="0003795C">
              <w:rPr>
                <w:sz w:val="24"/>
                <w:szCs w:val="24"/>
              </w:rPr>
              <w:t>200 574,15021</w:t>
            </w:r>
          </w:p>
        </w:tc>
        <w:tc>
          <w:tcPr>
            <w:tcW w:w="1276" w:type="dxa"/>
            <w:shd w:val="clear" w:color="auto" w:fill="auto"/>
          </w:tcPr>
          <w:p w14:paraId="2F8FFC24" w14:textId="77777777" w:rsidR="00A173C4" w:rsidRPr="0003795C" w:rsidRDefault="00A173C4" w:rsidP="001B658A">
            <w:pPr>
              <w:pStyle w:val="ConsPlusNormal0"/>
              <w:jc w:val="center"/>
              <w:rPr>
                <w:sz w:val="24"/>
                <w:szCs w:val="24"/>
              </w:rPr>
            </w:pPr>
            <w:r w:rsidRPr="0003795C">
              <w:rPr>
                <w:sz w:val="24"/>
                <w:szCs w:val="24"/>
              </w:rPr>
              <w:t>197 938,15923</w:t>
            </w:r>
          </w:p>
        </w:tc>
        <w:tc>
          <w:tcPr>
            <w:tcW w:w="1276" w:type="dxa"/>
            <w:shd w:val="clear" w:color="auto" w:fill="auto"/>
          </w:tcPr>
          <w:p w14:paraId="41C8C9F1" w14:textId="77777777" w:rsidR="00A173C4" w:rsidRPr="0003795C" w:rsidRDefault="00A173C4" w:rsidP="001B658A">
            <w:pPr>
              <w:pStyle w:val="ConsPlusNormal0"/>
              <w:jc w:val="center"/>
              <w:rPr>
                <w:sz w:val="24"/>
                <w:szCs w:val="24"/>
              </w:rPr>
            </w:pPr>
            <w:r w:rsidRPr="0003795C">
              <w:rPr>
                <w:sz w:val="24"/>
                <w:szCs w:val="24"/>
              </w:rPr>
              <w:t>337 839,11134</w:t>
            </w:r>
          </w:p>
        </w:tc>
        <w:tc>
          <w:tcPr>
            <w:tcW w:w="1275" w:type="dxa"/>
            <w:shd w:val="clear" w:color="auto" w:fill="auto"/>
          </w:tcPr>
          <w:p w14:paraId="4EF80CB9" w14:textId="77777777" w:rsidR="00A173C4" w:rsidRPr="0003795C" w:rsidRDefault="00A173C4" w:rsidP="001B658A">
            <w:pPr>
              <w:pStyle w:val="ConsPlusNormal0"/>
              <w:jc w:val="center"/>
              <w:rPr>
                <w:sz w:val="24"/>
                <w:szCs w:val="24"/>
              </w:rPr>
            </w:pPr>
            <w:r w:rsidRPr="0003795C">
              <w:rPr>
                <w:sz w:val="24"/>
                <w:szCs w:val="24"/>
              </w:rPr>
              <w:t>102 703,40683</w:t>
            </w:r>
          </w:p>
        </w:tc>
        <w:tc>
          <w:tcPr>
            <w:tcW w:w="1276" w:type="dxa"/>
            <w:shd w:val="clear" w:color="auto" w:fill="auto"/>
          </w:tcPr>
          <w:p w14:paraId="1D0CFDCF" w14:textId="77777777" w:rsidR="00A173C4" w:rsidRPr="0003795C" w:rsidRDefault="00A173C4" w:rsidP="001B658A">
            <w:pPr>
              <w:pStyle w:val="ConsPlusNormal0"/>
              <w:jc w:val="center"/>
              <w:rPr>
                <w:sz w:val="24"/>
                <w:szCs w:val="24"/>
              </w:rPr>
            </w:pPr>
            <w:r w:rsidRPr="0003795C">
              <w:rPr>
                <w:sz w:val="24"/>
                <w:szCs w:val="24"/>
              </w:rPr>
              <w:t>96 857,34063</w:t>
            </w:r>
          </w:p>
        </w:tc>
        <w:tc>
          <w:tcPr>
            <w:tcW w:w="1276" w:type="dxa"/>
            <w:shd w:val="clear" w:color="auto" w:fill="auto"/>
          </w:tcPr>
          <w:p w14:paraId="1671B78F" w14:textId="77777777" w:rsidR="00A173C4" w:rsidRPr="0003795C" w:rsidRDefault="00A173C4" w:rsidP="001B658A">
            <w:pPr>
              <w:pStyle w:val="ConsPlusNormal0"/>
              <w:jc w:val="center"/>
              <w:rPr>
                <w:sz w:val="24"/>
                <w:szCs w:val="24"/>
              </w:rPr>
            </w:pPr>
            <w:r w:rsidRPr="0003795C">
              <w:rPr>
                <w:sz w:val="24"/>
                <w:szCs w:val="24"/>
              </w:rPr>
              <w:t>17 298,39287</w:t>
            </w:r>
          </w:p>
        </w:tc>
      </w:tr>
      <w:tr w:rsidR="00A173C4" w:rsidRPr="0003795C" w14:paraId="305F2336" w14:textId="77777777" w:rsidTr="002943AA">
        <w:tc>
          <w:tcPr>
            <w:tcW w:w="2897" w:type="dxa"/>
            <w:gridSpan w:val="3"/>
            <w:shd w:val="clear" w:color="auto" w:fill="auto"/>
          </w:tcPr>
          <w:p w14:paraId="22CCFEC8" w14:textId="77777777" w:rsidR="00A173C4" w:rsidRPr="0003795C" w:rsidRDefault="00A173C4" w:rsidP="001B658A">
            <w:pPr>
              <w:pStyle w:val="ConsPlusNormal0"/>
              <w:jc w:val="both"/>
              <w:rPr>
                <w:sz w:val="24"/>
                <w:szCs w:val="24"/>
              </w:rPr>
            </w:pPr>
            <w:r w:rsidRPr="0003795C">
              <w:rPr>
                <w:sz w:val="24"/>
                <w:szCs w:val="24"/>
              </w:rPr>
              <w:t>бюджетные ассигнования:</w:t>
            </w:r>
          </w:p>
        </w:tc>
        <w:tc>
          <w:tcPr>
            <w:tcW w:w="1276" w:type="dxa"/>
            <w:shd w:val="clear" w:color="auto" w:fill="auto"/>
          </w:tcPr>
          <w:p w14:paraId="2D570730" w14:textId="77777777" w:rsidR="00A173C4" w:rsidRPr="0003795C" w:rsidRDefault="00A173C4" w:rsidP="001B658A">
            <w:pPr>
              <w:pStyle w:val="ConsPlusNormal0"/>
              <w:jc w:val="center"/>
              <w:rPr>
                <w:sz w:val="24"/>
                <w:szCs w:val="24"/>
              </w:rPr>
            </w:pPr>
          </w:p>
        </w:tc>
        <w:tc>
          <w:tcPr>
            <w:tcW w:w="1276" w:type="dxa"/>
            <w:shd w:val="clear" w:color="auto" w:fill="auto"/>
          </w:tcPr>
          <w:p w14:paraId="7EBB8FAE" w14:textId="77777777" w:rsidR="00A173C4" w:rsidRPr="0003795C" w:rsidRDefault="00A173C4" w:rsidP="001B658A">
            <w:pPr>
              <w:pStyle w:val="ConsPlusNormal0"/>
              <w:jc w:val="center"/>
              <w:rPr>
                <w:sz w:val="24"/>
                <w:szCs w:val="24"/>
              </w:rPr>
            </w:pPr>
          </w:p>
        </w:tc>
        <w:tc>
          <w:tcPr>
            <w:tcW w:w="1276" w:type="dxa"/>
            <w:shd w:val="clear" w:color="auto" w:fill="auto"/>
          </w:tcPr>
          <w:p w14:paraId="7C83FED8" w14:textId="77777777" w:rsidR="00A173C4" w:rsidRPr="0003795C" w:rsidRDefault="00A173C4" w:rsidP="001B658A">
            <w:pPr>
              <w:pStyle w:val="ConsPlusNormal0"/>
              <w:jc w:val="center"/>
              <w:rPr>
                <w:sz w:val="24"/>
                <w:szCs w:val="24"/>
              </w:rPr>
            </w:pPr>
          </w:p>
        </w:tc>
        <w:tc>
          <w:tcPr>
            <w:tcW w:w="1275" w:type="dxa"/>
            <w:shd w:val="clear" w:color="auto" w:fill="auto"/>
          </w:tcPr>
          <w:p w14:paraId="6ED48F64" w14:textId="77777777" w:rsidR="00A173C4" w:rsidRPr="0003795C" w:rsidRDefault="00A173C4" w:rsidP="001B658A">
            <w:pPr>
              <w:pStyle w:val="ConsPlusNormal0"/>
              <w:jc w:val="center"/>
              <w:rPr>
                <w:sz w:val="24"/>
                <w:szCs w:val="24"/>
              </w:rPr>
            </w:pPr>
          </w:p>
        </w:tc>
        <w:tc>
          <w:tcPr>
            <w:tcW w:w="1276" w:type="dxa"/>
            <w:shd w:val="clear" w:color="auto" w:fill="auto"/>
          </w:tcPr>
          <w:p w14:paraId="6B8DD0F5" w14:textId="77777777" w:rsidR="00A173C4" w:rsidRPr="0003795C" w:rsidRDefault="00A173C4" w:rsidP="001B658A">
            <w:pPr>
              <w:pStyle w:val="ConsPlusNormal0"/>
              <w:jc w:val="center"/>
              <w:rPr>
                <w:sz w:val="24"/>
                <w:szCs w:val="24"/>
              </w:rPr>
            </w:pPr>
          </w:p>
        </w:tc>
        <w:tc>
          <w:tcPr>
            <w:tcW w:w="1276" w:type="dxa"/>
            <w:shd w:val="clear" w:color="auto" w:fill="auto"/>
          </w:tcPr>
          <w:p w14:paraId="3A963AEB" w14:textId="77777777" w:rsidR="00A173C4" w:rsidRPr="0003795C" w:rsidRDefault="00A173C4" w:rsidP="001B658A">
            <w:pPr>
              <w:pStyle w:val="ConsPlusNormal0"/>
              <w:jc w:val="center"/>
              <w:rPr>
                <w:sz w:val="24"/>
                <w:szCs w:val="24"/>
              </w:rPr>
            </w:pPr>
          </w:p>
        </w:tc>
      </w:tr>
      <w:tr w:rsidR="00A173C4" w:rsidRPr="0003795C" w14:paraId="43E84D2B" w14:textId="77777777" w:rsidTr="002943AA">
        <w:tc>
          <w:tcPr>
            <w:tcW w:w="2897" w:type="dxa"/>
            <w:gridSpan w:val="3"/>
            <w:shd w:val="clear" w:color="auto" w:fill="auto"/>
          </w:tcPr>
          <w:p w14:paraId="4CD6A04A" w14:textId="77777777" w:rsidR="00A173C4" w:rsidRPr="0003795C" w:rsidRDefault="00A173C4" w:rsidP="001B658A">
            <w:pPr>
              <w:pStyle w:val="ConsPlusNormal0"/>
              <w:jc w:val="both"/>
              <w:rPr>
                <w:sz w:val="24"/>
                <w:szCs w:val="24"/>
              </w:rPr>
            </w:pPr>
            <w:r w:rsidRPr="0003795C">
              <w:rPr>
                <w:sz w:val="24"/>
                <w:szCs w:val="24"/>
              </w:rPr>
              <w:t>- местный бюджет</w:t>
            </w:r>
          </w:p>
        </w:tc>
        <w:tc>
          <w:tcPr>
            <w:tcW w:w="1276" w:type="dxa"/>
            <w:shd w:val="clear" w:color="auto" w:fill="auto"/>
          </w:tcPr>
          <w:p w14:paraId="60D01045" w14:textId="77777777" w:rsidR="00A173C4" w:rsidRPr="0003795C" w:rsidRDefault="00A173C4" w:rsidP="001B658A">
            <w:pPr>
              <w:pStyle w:val="ConsPlusNormal0"/>
              <w:jc w:val="center"/>
              <w:rPr>
                <w:sz w:val="24"/>
                <w:szCs w:val="24"/>
              </w:rPr>
            </w:pPr>
            <w:r w:rsidRPr="0003795C">
              <w:rPr>
                <w:sz w:val="24"/>
                <w:szCs w:val="24"/>
              </w:rPr>
              <w:t>79 966,17051</w:t>
            </w:r>
          </w:p>
        </w:tc>
        <w:tc>
          <w:tcPr>
            <w:tcW w:w="1276" w:type="dxa"/>
            <w:shd w:val="clear" w:color="auto" w:fill="auto"/>
          </w:tcPr>
          <w:p w14:paraId="290D1BA8" w14:textId="77777777" w:rsidR="00A173C4" w:rsidRPr="0003795C" w:rsidRDefault="00A173C4" w:rsidP="001B658A">
            <w:pPr>
              <w:pStyle w:val="ConsPlusNormal0"/>
              <w:jc w:val="center"/>
              <w:rPr>
                <w:sz w:val="24"/>
                <w:szCs w:val="24"/>
              </w:rPr>
            </w:pPr>
            <w:r w:rsidRPr="0003795C">
              <w:rPr>
                <w:sz w:val="24"/>
                <w:szCs w:val="24"/>
              </w:rPr>
              <w:t>93 241,98231</w:t>
            </w:r>
          </w:p>
        </w:tc>
        <w:tc>
          <w:tcPr>
            <w:tcW w:w="1276" w:type="dxa"/>
            <w:shd w:val="clear" w:color="auto" w:fill="auto"/>
          </w:tcPr>
          <w:p w14:paraId="76EAC7C8" w14:textId="77777777" w:rsidR="00A173C4" w:rsidRPr="0003795C" w:rsidRDefault="00A173C4" w:rsidP="001B658A">
            <w:pPr>
              <w:pStyle w:val="ConsPlusNormal0"/>
              <w:jc w:val="center"/>
              <w:rPr>
                <w:sz w:val="24"/>
                <w:szCs w:val="24"/>
              </w:rPr>
            </w:pPr>
            <w:r w:rsidRPr="0003795C">
              <w:rPr>
                <w:sz w:val="24"/>
                <w:szCs w:val="24"/>
              </w:rPr>
              <w:t>72 599,87757</w:t>
            </w:r>
          </w:p>
        </w:tc>
        <w:tc>
          <w:tcPr>
            <w:tcW w:w="1275" w:type="dxa"/>
            <w:shd w:val="clear" w:color="auto" w:fill="auto"/>
          </w:tcPr>
          <w:p w14:paraId="27FF3600" w14:textId="77777777" w:rsidR="00A173C4" w:rsidRPr="0003795C" w:rsidRDefault="00A173C4" w:rsidP="001B658A">
            <w:pPr>
              <w:pStyle w:val="ConsPlusNormal0"/>
              <w:jc w:val="center"/>
              <w:rPr>
                <w:sz w:val="24"/>
                <w:szCs w:val="24"/>
              </w:rPr>
            </w:pPr>
            <w:r w:rsidRPr="0003795C">
              <w:rPr>
                <w:sz w:val="24"/>
                <w:szCs w:val="24"/>
              </w:rPr>
              <w:t>51 090,16214</w:t>
            </w:r>
          </w:p>
        </w:tc>
        <w:tc>
          <w:tcPr>
            <w:tcW w:w="1276" w:type="dxa"/>
            <w:shd w:val="clear" w:color="auto" w:fill="auto"/>
          </w:tcPr>
          <w:p w14:paraId="04C758AC" w14:textId="77777777" w:rsidR="00A173C4" w:rsidRPr="0003795C" w:rsidRDefault="00A173C4" w:rsidP="001B658A">
            <w:pPr>
              <w:pStyle w:val="ConsPlusNormal0"/>
              <w:jc w:val="center"/>
              <w:rPr>
                <w:sz w:val="24"/>
                <w:szCs w:val="24"/>
              </w:rPr>
            </w:pPr>
            <w:r w:rsidRPr="0003795C">
              <w:rPr>
                <w:sz w:val="24"/>
                <w:szCs w:val="24"/>
              </w:rPr>
              <w:t>47 796,64594</w:t>
            </w:r>
          </w:p>
        </w:tc>
        <w:tc>
          <w:tcPr>
            <w:tcW w:w="1276" w:type="dxa"/>
            <w:shd w:val="clear" w:color="auto" w:fill="auto"/>
          </w:tcPr>
          <w:p w14:paraId="6EA17A93" w14:textId="77777777" w:rsidR="00A173C4" w:rsidRPr="0003795C" w:rsidRDefault="00A173C4" w:rsidP="001B658A">
            <w:pPr>
              <w:pStyle w:val="ConsPlusNormal0"/>
              <w:jc w:val="center"/>
              <w:rPr>
                <w:sz w:val="24"/>
                <w:szCs w:val="24"/>
              </w:rPr>
            </w:pPr>
            <w:r w:rsidRPr="0003795C">
              <w:rPr>
                <w:sz w:val="24"/>
                <w:szCs w:val="24"/>
              </w:rPr>
              <w:t>17 298,39287</w:t>
            </w:r>
          </w:p>
        </w:tc>
      </w:tr>
      <w:tr w:rsidR="00A173C4" w:rsidRPr="0003795C" w14:paraId="197B9164" w14:textId="77777777" w:rsidTr="002943AA">
        <w:tc>
          <w:tcPr>
            <w:tcW w:w="2897" w:type="dxa"/>
            <w:gridSpan w:val="3"/>
            <w:shd w:val="clear" w:color="auto" w:fill="auto"/>
          </w:tcPr>
          <w:p w14:paraId="41E53686" w14:textId="77777777" w:rsidR="00A173C4" w:rsidRPr="0003795C" w:rsidRDefault="00A173C4" w:rsidP="001B658A">
            <w:pPr>
              <w:pStyle w:val="ConsPlusNormal0"/>
              <w:jc w:val="both"/>
              <w:rPr>
                <w:sz w:val="24"/>
                <w:szCs w:val="24"/>
              </w:rPr>
            </w:pPr>
            <w:r w:rsidRPr="0003795C">
              <w:rPr>
                <w:sz w:val="24"/>
                <w:szCs w:val="24"/>
              </w:rPr>
              <w:t>- областной бюджет</w:t>
            </w:r>
          </w:p>
        </w:tc>
        <w:tc>
          <w:tcPr>
            <w:tcW w:w="1276" w:type="dxa"/>
            <w:shd w:val="clear" w:color="auto" w:fill="auto"/>
          </w:tcPr>
          <w:p w14:paraId="11698C99" w14:textId="77777777" w:rsidR="00A173C4" w:rsidRPr="0003795C" w:rsidRDefault="00A173C4" w:rsidP="001B658A">
            <w:pPr>
              <w:pStyle w:val="ConsPlusNormal0"/>
              <w:jc w:val="center"/>
              <w:rPr>
                <w:sz w:val="24"/>
                <w:szCs w:val="24"/>
              </w:rPr>
            </w:pPr>
            <w:r w:rsidRPr="0003795C">
              <w:rPr>
                <w:sz w:val="24"/>
                <w:szCs w:val="24"/>
              </w:rPr>
              <w:t>105 272,93125</w:t>
            </w:r>
          </w:p>
        </w:tc>
        <w:tc>
          <w:tcPr>
            <w:tcW w:w="1276" w:type="dxa"/>
            <w:shd w:val="clear" w:color="auto" w:fill="auto"/>
          </w:tcPr>
          <w:p w14:paraId="19437BDD" w14:textId="77777777" w:rsidR="00A173C4" w:rsidRPr="0003795C" w:rsidRDefault="00A173C4" w:rsidP="001B658A">
            <w:pPr>
              <w:pStyle w:val="ConsPlusNormal0"/>
              <w:jc w:val="center"/>
              <w:rPr>
                <w:sz w:val="24"/>
                <w:szCs w:val="24"/>
              </w:rPr>
            </w:pPr>
            <w:r w:rsidRPr="0003795C">
              <w:rPr>
                <w:sz w:val="24"/>
                <w:szCs w:val="24"/>
              </w:rPr>
              <w:t>100 736,17692</w:t>
            </w:r>
          </w:p>
        </w:tc>
        <w:tc>
          <w:tcPr>
            <w:tcW w:w="1276" w:type="dxa"/>
            <w:shd w:val="clear" w:color="auto" w:fill="auto"/>
          </w:tcPr>
          <w:p w14:paraId="4CF37C31" w14:textId="77777777" w:rsidR="00A173C4" w:rsidRPr="0003795C" w:rsidRDefault="00A173C4" w:rsidP="001B658A">
            <w:pPr>
              <w:pStyle w:val="ConsPlusNormal0"/>
              <w:jc w:val="center"/>
              <w:rPr>
                <w:sz w:val="24"/>
                <w:szCs w:val="24"/>
              </w:rPr>
            </w:pPr>
            <w:r w:rsidRPr="0003795C">
              <w:rPr>
                <w:sz w:val="24"/>
                <w:szCs w:val="24"/>
              </w:rPr>
              <w:t>235 539,23377</w:t>
            </w:r>
          </w:p>
        </w:tc>
        <w:tc>
          <w:tcPr>
            <w:tcW w:w="1275" w:type="dxa"/>
            <w:shd w:val="clear" w:color="auto" w:fill="auto"/>
          </w:tcPr>
          <w:p w14:paraId="33F03267" w14:textId="77777777" w:rsidR="00A173C4" w:rsidRPr="0003795C" w:rsidRDefault="00A173C4" w:rsidP="001B658A">
            <w:pPr>
              <w:pStyle w:val="ConsPlusNormal0"/>
              <w:jc w:val="center"/>
              <w:rPr>
                <w:sz w:val="24"/>
                <w:szCs w:val="24"/>
              </w:rPr>
            </w:pPr>
            <w:r w:rsidRPr="0003795C">
              <w:rPr>
                <w:sz w:val="24"/>
                <w:szCs w:val="24"/>
              </w:rPr>
              <w:t>51 613,24469</w:t>
            </w:r>
          </w:p>
        </w:tc>
        <w:tc>
          <w:tcPr>
            <w:tcW w:w="1276" w:type="dxa"/>
            <w:shd w:val="clear" w:color="auto" w:fill="auto"/>
          </w:tcPr>
          <w:p w14:paraId="20CA61A7" w14:textId="77777777" w:rsidR="00A173C4" w:rsidRPr="0003795C" w:rsidRDefault="00A173C4" w:rsidP="001B658A">
            <w:pPr>
              <w:pStyle w:val="ConsPlusNormal0"/>
              <w:jc w:val="center"/>
              <w:rPr>
                <w:sz w:val="24"/>
                <w:szCs w:val="24"/>
              </w:rPr>
            </w:pPr>
            <w:r w:rsidRPr="0003795C">
              <w:rPr>
                <w:sz w:val="24"/>
                <w:szCs w:val="24"/>
              </w:rPr>
              <w:t>49 060,69469</w:t>
            </w:r>
          </w:p>
        </w:tc>
        <w:tc>
          <w:tcPr>
            <w:tcW w:w="1276" w:type="dxa"/>
            <w:shd w:val="clear" w:color="auto" w:fill="auto"/>
          </w:tcPr>
          <w:p w14:paraId="0F10FB0B" w14:textId="77777777" w:rsidR="00A173C4" w:rsidRPr="0003795C" w:rsidRDefault="00A173C4" w:rsidP="001B658A">
            <w:pPr>
              <w:pStyle w:val="ConsPlusNormal0"/>
              <w:jc w:val="center"/>
              <w:rPr>
                <w:sz w:val="24"/>
                <w:szCs w:val="24"/>
              </w:rPr>
            </w:pPr>
            <w:r w:rsidRPr="0003795C">
              <w:rPr>
                <w:sz w:val="24"/>
                <w:szCs w:val="24"/>
              </w:rPr>
              <w:t>0,00</w:t>
            </w:r>
          </w:p>
        </w:tc>
      </w:tr>
      <w:tr w:rsidR="00A173C4" w:rsidRPr="0003795C" w14:paraId="22C259D6" w14:textId="77777777" w:rsidTr="002943AA">
        <w:tc>
          <w:tcPr>
            <w:tcW w:w="2897" w:type="dxa"/>
            <w:gridSpan w:val="3"/>
            <w:shd w:val="clear" w:color="auto" w:fill="auto"/>
          </w:tcPr>
          <w:p w14:paraId="34856C3D" w14:textId="77777777" w:rsidR="00A173C4" w:rsidRPr="0003795C" w:rsidRDefault="00A173C4" w:rsidP="001B658A">
            <w:pPr>
              <w:pStyle w:val="ConsPlusNormal0"/>
              <w:jc w:val="both"/>
              <w:rPr>
                <w:sz w:val="24"/>
                <w:szCs w:val="24"/>
              </w:rPr>
            </w:pPr>
            <w:r w:rsidRPr="0003795C">
              <w:rPr>
                <w:sz w:val="24"/>
                <w:szCs w:val="24"/>
              </w:rPr>
              <w:t>- федеральный бюджет</w:t>
            </w:r>
          </w:p>
        </w:tc>
        <w:tc>
          <w:tcPr>
            <w:tcW w:w="1276" w:type="dxa"/>
            <w:shd w:val="clear" w:color="auto" w:fill="auto"/>
          </w:tcPr>
          <w:p w14:paraId="7D9641DD" w14:textId="77777777" w:rsidR="00A173C4" w:rsidRPr="0003795C" w:rsidRDefault="00A173C4" w:rsidP="001B658A">
            <w:pPr>
              <w:pStyle w:val="ConsPlusNormal0"/>
              <w:jc w:val="center"/>
              <w:rPr>
                <w:sz w:val="24"/>
                <w:szCs w:val="24"/>
              </w:rPr>
            </w:pPr>
            <w:r w:rsidRPr="0003795C">
              <w:rPr>
                <w:sz w:val="24"/>
                <w:szCs w:val="24"/>
              </w:rPr>
              <w:t>15 335,04845</w:t>
            </w:r>
          </w:p>
        </w:tc>
        <w:tc>
          <w:tcPr>
            <w:tcW w:w="1276" w:type="dxa"/>
            <w:shd w:val="clear" w:color="auto" w:fill="auto"/>
          </w:tcPr>
          <w:p w14:paraId="0869B619" w14:textId="77777777" w:rsidR="00A173C4" w:rsidRPr="0003795C" w:rsidRDefault="00A173C4" w:rsidP="001B658A">
            <w:pPr>
              <w:pStyle w:val="ConsPlusNormal0"/>
              <w:jc w:val="center"/>
              <w:rPr>
                <w:sz w:val="24"/>
                <w:szCs w:val="24"/>
              </w:rPr>
            </w:pPr>
            <w:r w:rsidRPr="0003795C">
              <w:rPr>
                <w:sz w:val="24"/>
                <w:szCs w:val="24"/>
              </w:rPr>
              <w:t>3 960,00000</w:t>
            </w:r>
          </w:p>
        </w:tc>
        <w:tc>
          <w:tcPr>
            <w:tcW w:w="1276" w:type="dxa"/>
            <w:shd w:val="clear" w:color="auto" w:fill="auto"/>
          </w:tcPr>
          <w:p w14:paraId="5A7B8578" w14:textId="77777777" w:rsidR="00A173C4" w:rsidRPr="0003795C" w:rsidRDefault="00A173C4" w:rsidP="001B658A">
            <w:pPr>
              <w:pStyle w:val="ConsPlusNormal0"/>
              <w:jc w:val="center"/>
              <w:rPr>
                <w:sz w:val="24"/>
                <w:szCs w:val="24"/>
              </w:rPr>
            </w:pPr>
            <w:r w:rsidRPr="0003795C">
              <w:rPr>
                <w:sz w:val="24"/>
                <w:szCs w:val="24"/>
              </w:rPr>
              <w:t>29 700,00000</w:t>
            </w:r>
          </w:p>
        </w:tc>
        <w:tc>
          <w:tcPr>
            <w:tcW w:w="1275" w:type="dxa"/>
            <w:shd w:val="clear" w:color="auto" w:fill="auto"/>
          </w:tcPr>
          <w:p w14:paraId="4FBC22C3" w14:textId="77777777" w:rsidR="00A173C4" w:rsidRPr="0003795C" w:rsidRDefault="00A173C4" w:rsidP="001B658A">
            <w:pPr>
              <w:pStyle w:val="ConsPlusNormal0"/>
              <w:jc w:val="center"/>
              <w:rPr>
                <w:sz w:val="24"/>
                <w:szCs w:val="24"/>
              </w:rPr>
            </w:pPr>
            <w:r w:rsidRPr="0003795C">
              <w:rPr>
                <w:sz w:val="24"/>
                <w:szCs w:val="24"/>
              </w:rPr>
              <w:t>0,00</w:t>
            </w:r>
          </w:p>
        </w:tc>
        <w:tc>
          <w:tcPr>
            <w:tcW w:w="1276" w:type="dxa"/>
            <w:shd w:val="clear" w:color="auto" w:fill="auto"/>
          </w:tcPr>
          <w:p w14:paraId="7F8E6854" w14:textId="77777777" w:rsidR="00A173C4" w:rsidRPr="0003795C" w:rsidRDefault="00A173C4" w:rsidP="001B658A">
            <w:pPr>
              <w:pStyle w:val="ConsPlusNormal0"/>
              <w:jc w:val="center"/>
              <w:rPr>
                <w:sz w:val="24"/>
                <w:szCs w:val="24"/>
              </w:rPr>
            </w:pPr>
            <w:r w:rsidRPr="0003795C">
              <w:rPr>
                <w:sz w:val="24"/>
                <w:szCs w:val="24"/>
              </w:rPr>
              <w:t>0,00</w:t>
            </w:r>
          </w:p>
        </w:tc>
        <w:tc>
          <w:tcPr>
            <w:tcW w:w="1276" w:type="dxa"/>
            <w:shd w:val="clear" w:color="auto" w:fill="auto"/>
          </w:tcPr>
          <w:p w14:paraId="15456863" w14:textId="77777777" w:rsidR="00A173C4" w:rsidRPr="0003795C" w:rsidRDefault="00A173C4" w:rsidP="001B658A">
            <w:pPr>
              <w:pStyle w:val="ConsPlusNormal0"/>
              <w:jc w:val="center"/>
              <w:rPr>
                <w:sz w:val="24"/>
                <w:szCs w:val="24"/>
              </w:rPr>
            </w:pPr>
            <w:r w:rsidRPr="0003795C">
              <w:rPr>
                <w:sz w:val="24"/>
                <w:szCs w:val="24"/>
              </w:rPr>
              <w:t>0,00</w:t>
            </w:r>
          </w:p>
        </w:tc>
      </w:tr>
      <w:tr w:rsidR="00A173C4" w:rsidRPr="0003795C" w14:paraId="63660FFD" w14:textId="77777777" w:rsidTr="002943AA">
        <w:tc>
          <w:tcPr>
            <w:tcW w:w="629" w:type="dxa"/>
            <w:gridSpan w:val="2"/>
            <w:vMerge w:val="restart"/>
            <w:shd w:val="clear" w:color="auto" w:fill="auto"/>
          </w:tcPr>
          <w:p w14:paraId="14FD1F3E" w14:textId="77777777" w:rsidR="00A173C4" w:rsidRPr="0003795C" w:rsidRDefault="00A173C4" w:rsidP="001B658A">
            <w:pPr>
              <w:pStyle w:val="ConsPlusNormal0"/>
              <w:jc w:val="both"/>
              <w:rPr>
                <w:sz w:val="24"/>
                <w:szCs w:val="24"/>
              </w:rPr>
            </w:pPr>
            <w:r w:rsidRPr="0003795C">
              <w:rPr>
                <w:sz w:val="24"/>
                <w:szCs w:val="24"/>
              </w:rPr>
              <w:t>1.1.</w:t>
            </w:r>
          </w:p>
        </w:tc>
        <w:tc>
          <w:tcPr>
            <w:tcW w:w="2268" w:type="dxa"/>
            <w:shd w:val="clear" w:color="auto" w:fill="auto"/>
          </w:tcPr>
          <w:p w14:paraId="4DA43F5A" w14:textId="77777777" w:rsidR="00A173C4" w:rsidRPr="0003795C" w:rsidRDefault="00A173C4" w:rsidP="001B658A">
            <w:pPr>
              <w:pStyle w:val="ConsPlusNormal0"/>
              <w:jc w:val="both"/>
              <w:rPr>
                <w:sz w:val="24"/>
                <w:szCs w:val="24"/>
              </w:rPr>
            </w:pPr>
            <w:r w:rsidRPr="0003795C">
              <w:rPr>
                <w:sz w:val="24"/>
                <w:szCs w:val="24"/>
              </w:rPr>
              <w:t>Реализация мероприятий по обеспечению населения городского округа Тейково Ивановской области водоснабжением, водоотведением и услугами бань.</w:t>
            </w:r>
          </w:p>
        </w:tc>
        <w:tc>
          <w:tcPr>
            <w:tcW w:w="1276" w:type="dxa"/>
            <w:shd w:val="clear" w:color="auto" w:fill="auto"/>
          </w:tcPr>
          <w:p w14:paraId="311F3185" w14:textId="77777777" w:rsidR="00A173C4" w:rsidRPr="0003795C" w:rsidRDefault="00A173C4" w:rsidP="001B658A">
            <w:pPr>
              <w:pStyle w:val="ConsPlusNormal0"/>
              <w:jc w:val="center"/>
              <w:rPr>
                <w:sz w:val="24"/>
                <w:szCs w:val="24"/>
              </w:rPr>
            </w:pPr>
            <w:r w:rsidRPr="0003795C">
              <w:rPr>
                <w:sz w:val="24"/>
                <w:szCs w:val="24"/>
              </w:rPr>
              <w:t>14 198,64534</w:t>
            </w:r>
          </w:p>
        </w:tc>
        <w:tc>
          <w:tcPr>
            <w:tcW w:w="1276" w:type="dxa"/>
            <w:shd w:val="clear" w:color="auto" w:fill="auto"/>
          </w:tcPr>
          <w:p w14:paraId="14BB7C48" w14:textId="77777777" w:rsidR="00A173C4" w:rsidRPr="0003795C" w:rsidRDefault="00A173C4" w:rsidP="001B658A">
            <w:pPr>
              <w:pStyle w:val="ConsPlusNormal0"/>
              <w:jc w:val="center"/>
              <w:rPr>
                <w:sz w:val="24"/>
                <w:szCs w:val="24"/>
              </w:rPr>
            </w:pPr>
            <w:r w:rsidRPr="0003795C">
              <w:rPr>
                <w:sz w:val="24"/>
                <w:szCs w:val="24"/>
              </w:rPr>
              <w:t>48 564,95546</w:t>
            </w:r>
          </w:p>
        </w:tc>
        <w:tc>
          <w:tcPr>
            <w:tcW w:w="1276" w:type="dxa"/>
            <w:shd w:val="clear" w:color="auto" w:fill="auto"/>
          </w:tcPr>
          <w:p w14:paraId="779B9C23" w14:textId="77777777" w:rsidR="00A173C4" w:rsidRPr="0003795C" w:rsidRDefault="00A173C4" w:rsidP="001B658A">
            <w:pPr>
              <w:pStyle w:val="ConsPlusNormal0"/>
              <w:jc w:val="center"/>
              <w:rPr>
                <w:sz w:val="24"/>
                <w:szCs w:val="24"/>
              </w:rPr>
            </w:pPr>
            <w:r w:rsidRPr="0003795C">
              <w:rPr>
                <w:sz w:val="24"/>
                <w:szCs w:val="24"/>
              </w:rPr>
              <w:t>31 110,55000</w:t>
            </w:r>
          </w:p>
        </w:tc>
        <w:tc>
          <w:tcPr>
            <w:tcW w:w="1275" w:type="dxa"/>
            <w:shd w:val="clear" w:color="auto" w:fill="auto"/>
          </w:tcPr>
          <w:p w14:paraId="27C1DD95" w14:textId="77777777" w:rsidR="00A173C4" w:rsidRPr="0003795C" w:rsidRDefault="00A173C4" w:rsidP="001B658A">
            <w:pPr>
              <w:pStyle w:val="ConsPlusNormal0"/>
              <w:jc w:val="center"/>
              <w:rPr>
                <w:sz w:val="24"/>
                <w:szCs w:val="24"/>
              </w:rPr>
            </w:pPr>
            <w:r w:rsidRPr="0003795C">
              <w:rPr>
                <w:sz w:val="24"/>
                <w:szCs w:val="24"/>
              </w:rPr>
              <w:t>1 928,78000</w:t>
            </w:r>
          </w:p>
        </w:tc>
        <w:tc>
          <w:tcPr>
            <w:tcW w:w="1276" w:type="dxa"/>
            <w:shd w:val="clear" w:color="auto" w:fill="auto"/>
          </w:tcPr>
          <w:p w14:paraId="535E6223" w14:textId="77777777" w:rsidR="00A173C4" w:rsidRPr="0003795C" w:rsidRDefault="00A173C4" w:rsidP="001B658A">
            <w:pPr>
              <w:pStyle w:val="ConsPlusNormal0"/>
              <w:jc w:val="center"/>
              <w:rPr>
                <w:sz w:val="24"/>
                <w:szCs w:val="24"/>
              </w:rPr>
            </w:pPr>
            <w:r w:rsidRPr="0003795C">
              <w:rPr>
                <w:sz w:val="24"/>
                <w:szCs w:val="24"/>
              </w:rPr>
              <w:t>1 928,78000</w:t>
            </w:r>
          </w:p>
        </w:tc>
        <w:tc>
          <w:tcPr>
            <w:tcW w:w="1276" w:type="dxa"/>
            <w:shd w:val="clear" w:color="auto" w:fill="auto"/>
          </w:tcPr>
          <w:p w14:paraId="66E7BDB7" w14:textId="77777777" w:rsidR="00A173C4" w:rsidRPr="0003795C" w:rsidRDefault="00A173C4" w:rsidP="001B658A">
            <w:pPr>
              <w:pStyle w:val="ConsPlusNormal0"/>
              <w:jc w:val="center"/>
              <w:rPr>
                <w:sz w:val="24"/>
                <w:szCs w:val="24"/>
              </w:rPr>
            </w:pPr>
            <w:r w:rsidRPr="0003795C">
              <w:rPr>
                <w:sz w:val="24"/>
                <w:szCs w:val="24"/>
              </w:rPr>
              <w:t>1 928,78000</w:t>
            </w:r>
          </w:p>
        </w:tc>
      </w:tr>
      <w:tr w:rsidR="00A173C4" w:rsidRPr="0003795C" w14:paraId="575B2D5C" w14:textId="77777777" w:rsidTr="002943AA">
        <w:tc>
          <w:tcPr>
            <w:tcW w:w="629" w:type="dxa"/>
            <w:gridSpan w:val="2"/>
            <w:vMerge/>
            <w:shd w:val="clear" w:color="auto" w:fill="auto"/>
          </w:tcPr>
          <w:p w14:paraId="5D803613" w14:textId="77777777" w:rsidR="00A173C4" w:rsidRPr="0003795C" w:rsidRDefault="00A173C4" w:rsidP="001B658A">
            <w:pPr>
              <w:spacing w:after="0" w:line="240" w:lineRule="auto"/>
              <w:rPr>
                <w:rFonts w:ascii="Times New Roman" w:hAnsi="Times New Roman" w:cs="Times New Roman"/>
                <w:sz w:val="24"/>
                <w:szCs w:val="24"/>
              </w:rPr>
            </w:pPr>
          </w:p>
        </w:tc>
        <w:tc>
          <w:tcPr>
            <w:tcW w:w="2268" w:type="dxa"/>
            <w:shd w:val="clear" w:color="auto" w:fill="auto"/>
          </w:tcPr>
          <w:p w14:paraId="1AA75697" w14:textId="77777777" w:rsidR="00A173C4" w:rsidRPr="0003795C" w:rsidRDefault="00A173C4" w:rsidP="001B658A">
            <w:pPr>
              <w:pStyle w:val="ConsPlusNormal0"/>
              <w:jc w:val="both"/>
              <w:rPr>
                <w:sz w:val="24"/>
                <w:szCs w:val="24"/>
              </w:rPr>
            </w:pPr>
            <w:r w:rsidRPr="0003795C">
              <w:rPr>
                <w:sz w:val="24"/>
                <w:szCs w:val="24"/>
              </w:rPr>
              <w:t>бюджетные ассигнования:</w:t>
            </w:r>
          </w:p>
        </w:tc>
        <w:tc>
          <w:tcPr>
            <w:tcW w:w="1276" w:type="dxa"/>
            <w:shd w:val="clear" w:color="auto" w:fill="auto"/>
          </w:tcPr>
          <w:p w14:paraId="20B1909C" w14:textId="77777777" w:rsidR="00A173C4" w:rsidRPr="0003795C" w:rsidRDefault="00A173C4" w:rsidP="001B658A">
            <w:pPr>
              <w:pStyle w:val="ConsPlusNormal0"/>
              <w:jc w:val="center"/>
              <w:rPr>
                <w:sz w:val="24"/>
                <w:szCs w:val="24"/>
              </w:rPr>
            </w:pPr>
          </w:p>
        </w:tc>
        <w:tc>
          <w:tcPr>
            <w:tcW w:w="1276" w:type="dxa"/>
            <w:shd w:val="clear" w:color="auto" w:fill="auto"/>
          </w:tcPr>
          <w:p w14:paraId="57057B86" w14:textId="77777777" w:rsidR="00A173C4" w:rsidRPr="0003795C" w:rsidRDefault="00A173C4" w:rsidP="001B658A">
            <w:pPr>
              <w:pStyle w:val="ConsPlusNormal0"/>
              <w:jc w:val="center"/>
              <w:rPr>
                <w:sz w:val="24"/>
                <w:szCs w:val="24"/>
              </w:rPr>
            </w:pPr>
          </w:p>
        </w:tc>
        <w:tc>
          <w:tcPr>
            <w:tcW w:w="1276" w:type="dxa"/>
            <w:shd w:val="clear" w:color="auto" w:fill="auto"/>
          </w:tcPr>
          <w:p w14:paraId="0860AF21" w14:textId="77777777" w:rsidR="00A173C4" w:rsidRPr="0003795C" w:rsidRDefault="00A173C4" w:rsidP="001B658A">
            <w:pPr>
              <w:pStyle w:val="ConsPlusNormal0"/>
              <w:jc w:val="center"/>
              <w:rPr>
                <w:sz w:val="24"/>
                <w:szCs w:val="24"/>
              </w:rPr>
            </w:pPr>
          </w:p>
        </w:tc>
        <w:tc>
          <w:tcPr>
            <w:tcW w:w="1275" w:type="dxa"/>
            <w:shd w:val="clear" w:color="auto" w:fill="auto"/>
          </w:tcPr>
          <w:p w14:paraId="002B4A9A" w14:textId="77777777" w:rsidR="00A173C4" w:rsidRPr="0003795C" w:rsidRDefault="00A173C4" w:rsidP="001B658A">
            <w:pPr>
              <w:pStyle w:val="ConsPlusNormal0"/>
              <w:jc w:val="center"/>
              <w:rPr>
                <w:sz w:val="24"/>
                <w:szCs w:val="24"/>
              </w:rPr>
            </w:pPr>
          </w:p>
        </w:tc>
        <w:tc>
          <w:tcPr>
            <w:tcW w:w="1276" w:type="dxa"/>
            <w:shd w:val="clear" w:color="auto" w:fill="auto"/>
          </w:tcPr>
          <w:p w14:paraId="17D99F9C" w14:textId="77777777" w:rsidR="00A173C4" w:rsidRPr="0003795C" w:rsidRDefault="00A173C4" w:rsidP="001B658A">
            <w:pPr>
              <w:pStyle w:val="ConsPlusNormal0"/>
              <w:jc w:val="center"/>
              <w:rPr>
                <w:sz w:val="24"/>
                <w:szCs w:val="24"/>
              </w:rPr>
            </w:pPr>
          </w:p>
        </w:tc>
        <w:tc>
          <w:tcPr>
            <w:tcW w:w="1276" w:type="dxa"/>
            <w:shd w:val="clear" w:color="auto" w:fill="auto"/>
          </w:tcPr>
          <w:p w14:paraId="12CCD6DA" w14:textId="77777777" w:rsidR="00A173C4" w:rsidRPr="0003795C" w:rsidRDefault="00A173C4" w:rsidP="001B658A">
            <w:pPr>
              <w:pStyle w:val="ConsPlusNormal0"/>
              <w:jc w:val="center"/>
              <w:rPr>
                <w:sz w:val="24"/>
                <w:szCs w:val="24"/>
              </w:rPr>
            </w:pPr>
          </w:p>
        </w:tc>
      </w:tr>
      <w:tr w:rsidR="00A173C4" w:rsidRPr="0003795C" w14:paraId="3D498ACA" w14:textId="77777777" w:rsidTr="002943AA">
        <w:tc>
          <w:tcPr>
            <w:tcW w:w="629" w:type="dxa"/>
            <w:gridSpan w:val="2"/>
            <w:vMerge/>
            <w:shd w:val="clear" w:color="auto" w:fill="auto"/>
          </w:tcPr>
          <w:p w14:paraId="5FE80F59" w14:textId="77777777" w:rsidR="00A173C4" w:rsidRPr="0003795C" w:rsidRDefault="00A173C4" w:rsidP="001B658A">
            <w:pPr>
              <w:spacing w:after="0" w:line="240" w:lineRule="auto"/>
              <w:rPr>
                <w:rFonts w:ascii="Times New Roman" w:hAnsi="Times New Roman" w:cs="Times New Roman"/>
                <w:sz w:val="24"/>
                <w:szCs w:val="24"/>
              </w:rPr>
            </w:pPr>
          </w:p>
        </w:tc>
        <w:tc>
          <w:tcPr>
            <w:tcW w:w="2268" w:type="dxa"/>
            <w:shd w:val="clear" w:color="auto" w:fill="auto"/>
          </w:tcPr>
          <w:p w14:paraId="64A1AF15" w14:textId="77777777" w:rsidR="00A173C4" w:rsidRPr="0003795C" w:rsidRDefault="00A173C4" w:rsidP="001B658A">
            <w:pPr>
              <w:pStyle w:val="ConsPlusNormal0"/>
              <w:jc w:val="both"/>
              <w:rPr>
                <w:sz w:val="24"/>
                <w:szCs w:val="24"/>
              </w:rPr>
            </w:pPr>
            <w:r w:rsidRPr="0003795C">
              <w:rPr>
                <w:sz w:val="24"/>
                <w:szCs w:val="24"/>
              </w:rPr>
              <w:t>- местный бюджет</w:t>
            </w:r>
          </w:p>
        </w:tc>
        <w:tc>
          <w:tcPr>
            <w:tcW w:w="1276" w:type="dxa"/>
            <w:shd w:val="clear" w:color="auto" w:fill="auto"/>
          </w:tcPr>
          <w:p w14:paraId="29C6AC18" w14:textId="77777777" w:rsidR="00A173C4" w:rsidRPr="0003795C" w:rsidRDefault="00A173C4" w:rsidP="001B658A">
            <w:pPr>
              <w:pStyle w:val="ConsPlusNormal0"/>
              <w:jc w:val="center"/>
              <w:rPr>
                <w:sz w:val="24"/>
                <w:szCs w:val="24"/>
              </w:rPr>
            </w:pPr>
            <w:r w:rsidRPr="0003795C">
              <w:rPr>
                <w:sz w:val="24"/>
                <w:szCs w:val="24"/>
              </w:rPr>
              <w:t>14 198,64534</w:t>
            </w:r>
          </w:p>
        </w:tc>
        <w:tc>
          <w:tcPr>
            <w:tcW w:w="1276" w:type="dxa"/>
            <w:shd w:val="clear" w:color="auto" w:fill="auto"/>
          </w:tcPr>
          <w:p w14:paraId="45C4EB09" w14:textId="77777777" w:rsidR="00A173C4" w:rsidRPr="0003795C" w:rsidRDefault="00A173C4" w:rsidP="001B658A">
            <w:pPr>
              <w:pStyle w:val="ConsPlusNormal0"/>
              <w:jc w:val="center"/>
              <w:rPr>
                <w:sz w:val="24"/>
                <w:szCs w:val="24"/>
              </w:rPr>
            </w:pPr>
            <w:r w:rsidRPr="0003795C">
              <w:rPr>
                <w:sz w:val="24"/>
                <w:szCs w:val="24"/>
              </w:rPr>
              <w:t>17 711,93846</w:t>
            </w:r>
          </w:p>
        </w:tc>
        <w:tc>
          <w:tcPr>
            <w:tcW w:w="1276" w:type="dxa"/>
            <w:shd w:val="clear" w:color="auto" w:fill="auto"/>
          </w:tcPr>
          <w:p w14:paraId="2E799BB3" w14:textId="77777777" w:rsidR="00A173C4" w:rsidRPr="0003795C" w:rsidRDefault="00A173C4" w:rsidP="001B658A">
            <w:pPr>
              <w:pStyle w:val="ConsPlusNormal0"/>
              <w:jc w:val="center"/>
              <w:rPr>
                <w:sz w:val="24"/>
                <w:szCs w:val="24"/>
              </w:rPr>
            </w:pPr>
            <w:r w:rsidRPr="0003795C">
              <w:rPr>
                <w:sz w:val="24"/>
                <w:szCs w:val="24"/>
              </w:rPr>
              <w:t>4 474,66850</w:t>
            </w:r>
          </w:p>
        </w:tc>
        <w:tc>
          <w:tcPr>
            <w:tcW w:w="1275" w:type="dxa"/>
            <w:shd w:val="clear" w:color="auto" w:fill="auto"/>
          </w:tcPr>
          <w:p w14:paraId="0A56FD4B" w14:textId="77777777" w:rsidR="00A173C4" w:rsidRPr="0003795C" w:rsidRDefault="00A173C4" w:rsidP="001B658A">
            <w:pPr>
              <w:pStyle w:val="ConsPlusNormal0"/>
              <w:jc w:val="center"/>
              <w:rPr>
                <w:sz w:val="24"/>
                <w:szCs w:val="24"/>
              </w:rPr>
            </w:pPr>
            <w:r w:rsidRPr="0003795C">
              <w:rPr>
                <w:sz w:val="24"/>
                <w:szCs w:val="24"/>
              </w:rPr>
              <w:t>1 928,78000</w:t>
            </w:r>
          </w:p>
        </w:tc>
        <w:tc>
          <w:tcPr>
            <w:tcW w:w="1276" w:type="dxa"/>
            <w:shd w:val="clear" w:color="auto" w:fill="auto"/>
          </w:tcPr>
          <w:p w14:paraId="463FE2DD" w14:textId="77777777" w:rsidR="00A173C4" w:rsidRPr="0003795C" w:rsidRDefault="00A173C4" w:rsidP="001B658A">
            <w:pPr>
              <w:pStyle w:val="ConsPlusNormal0"/>
              <w:jc w:val="center"/>
              <w:rPr>
                <w:sz w:val="24"/>
                <w:szCs w:val="24"/>
              </w:rPr>
            </w:pPr>
            <w:r w:rsidRPr="0003795C">
              <w:rPr>
                <w:sz w:val="24"/>
                <w:szCs w:val="24"/>
              </w:rPr>
              <w:t>1 928,78000</w:t>
            </w:r>
          </w:p>
        </w:tc>
        <w:tc>
          <w:tcPr>
            <w:tcW w:w="1276" w:type="dxa"/>
            <w:shd w:val="clear" w:color="auto" w:fill="auto"/>
          </w:tcPr>
          <w:p w14:paraId="1BEF101B" w14:textId="77777777" w:rsidR="00A173C4" w:rsidRPr="0003795C" w:rsidRDefault="00A173C4" w:rsidP="001B658A">
            <w:pPr>
              <w:pStyle w:val="ConsPlusNormal0"/>
              <w:jc w:val="center"/>
              <w:rPr>
                <w:sz w:val="24"/>
                <w:szCs w:val="24"/>
              </w:rPr>
            </w:pPr>
            <w:r w:rsidRPr="0003795C">
              <w:rPr>
                <w:sz w:val="24"/>
                <w:szCs w:val="24"/>
              </w:rPr>
              <w:t>1 928,78000</w:t>
            </w:r>
          </w:p>
        </w:tc>
      </w:tr>
      <w:tr w:rsidR="00A173C4" w:rsidRPr="0003795C" w14:paraId="407BB6CC" w14:textId="77777777" w:rsidTr="002943AA">
        <w:tc>
          <w:tcPr>
            <w:tcW w:w="629" w:type="dxa"/>
            <w:gridSpan w:val="2"/>
            <w:vMerge/>
            <w:shd w:val="clear" w:color="auto" w:fill="auto"/>
          </w:tcPr>
          <w:p w14:paraId="495E3CF3" w14:textId="77777777" w:rsidR="00A173C4" w:rsidRPr="0003795C" w:rsidRDefault="00A173C4" w:rsidP="001B658A">
            <w:pPr>
              <w:spacing w:after="0" w:line="240" w:lineRule="auto"/>
              <w:rPr>
                <w:rFonts w:ascii="Times New Roman" w:hAnsi="Times New Roman" w:cs="Times New Roman"/>
                <w:sz w:val="24"/>
                <w:szCs w:val="24"/>
              </w:rPr>
            </w:pPr>
          </w:p>
        </w:tc>
        <w:tc>
          <w:tcPr>
            <w:tcW w:w="2268" w:type="dxa"/>
            <w:shd w:val="clear" w:color="auto" w:fill="auto"/>
          </w:tcPr>
          <w:p w14:paraId="3F5520C0" w14:textId="77777777" w:rsidR="00A173C4" w:rsidRPr="0003795C" w:rsidRDefault="00A173C4" w:rsidP="001B658A">
            <w:pPr>
              <w:pStyle w:val="ConsPlusNormal0"/>
              <w:jc w:val="both"/>
              <w:rPr>
                <w:sz w:val="24"/>
                <w:szCs w:val="24"/>
              </w:rPr>
            </w:pPr>
            <w:r w:rsidRPr="0003795C">
              <w:rPr>
                <w:sz w:val="24"/>
                <w:szCs w:val="24"/>
              </w:rPr>
              <w:t>- областной бюджет</w:t>
            </w:r>
          </w:p>
        </w:tc>
        <w:tc>
          <w:tcPr>
            <w:tcW w:w="1276" w:type="dxa"/>
            <w:shd w:val="clear" w:color="auto" w:fill="auto"/>
          </w:tcPr>
          <w:p w14:paraId="3FD643DC" w14:textId="77777777" w:rsidR="00A173C4" w:rsidRPr="0003795C" w:rsidRDefault="00A173C4" w:rsidP="001B658A">
            <w:pPr>
              <w:pStyle w:val="ConsPlusNormal0"/>
              <w:jc w:val="center"/>
              <w:rPr>
                <w:sz w:val="24"/>
                <w:szCs w:val="24"/>
              </w:rPr>
            </w:pPr>
            <w:r w:rsidRPr="0003795C">
              <w:rPr>
                <w:sz w:val="24"/>
                <w:szCs w:val="24"/>
              </w:rPr>
              <w:t>0,00</w:t>
            </w:r>
          </w:p>
        </w:tc>
        <w:tc>
          <w:tcPr>
            <w:tcW w:w="1276" w:type="dxa"/>
            <w:shd w:val="clear" w:color="auto" w:fill="auto"/>
          </w:tcPr>
          <w:p w14:paraId="19F62E29" w14:textId="77777777" w:rsidR="00A173C4" w:rsidRPr="0003795C" w:rsidRDefault="00A173C4" w:rsidP="001B658A">
            <w:pPr>
              <w:pStyle w:val="ConsPlusNormal0"/>
              <w:jc w:val="center"/>
              <w:rPr>
                <w:sz w:val="24"/>
                <w:szCs w:val="24"/>
              </w:rPr>
            </w:pPr>
            <w:r w:rsidRPr="0003795C">
              <w:rPr>
                <w:sz w:val="24"/>
                <w:szCs w:val="24"/>
              </w:rPr>
              <w:t>30 853,01700</w:t>
            </w:r>
          </w:p>
        </w:tc>
        <w:tc>
          <w:tcPr>
            <w:tcW w:w="1276" w:type="dxa"/>
            <w:shd w:val="clear" w:color="auto" w:fill="auto"/>
          </w:tcPr>
          <w:p w14:paraId="14558934" w14:textId="77777777" w:rsidR="00A173C4" w:rsidRPr="0003795C" w:rsidRDefault="00A173C4" w:rsidP="001B658A">
            <w:pPr>
              <w:pStyle w:val="ConsPlusNormal0"/>
              <w:jc w:val="center"/>
              <w:rPr>
                <w:sz w:val="24"/>
                <w:szCs w:val="24"/>
              </w:rPr>
            </w:pPr>
            <w:r w:rsidRPr="0003795C">
              <w:rPr>
                <w:sz w:val="24"/>
                <w:szCs w:val="24"/>
              </w:rPr>
              <w:t>26 635,88150</w:t>
            </w:r>
          </w:p>
        </w:tc>
        <w:tc>
          <w:tcPr>
            <w:tcW w:w="1275" w:type="dxa"/>
            <w:shd w:val="clear" w:color="auto" w:fill="auto"/>
          </w:tcPr>
          <w:p w14:paraId="307D4D1C" w14:textId="77777777" w:rsidR="00A173C4" w:rsidRPr="0003795C" w:rsidRDefault="00A173C4" w:rsidP="001B658A">
            <w:pPr>
              <w:pStyle w:val="ConsPlusNormal0"/>
              <w:jc w:val="center"/>
              <w:rPr>
                <w:sz w:val="24"/>
                <w:szCs w:val="24"/>
              </w:rPr>
            </w:pPr>
            <w:r w:rsidRPr="0003795C">
              <w:rPr>
                <w:sz w:val="24"/>
                <w:szCs w:val="24"/>
              </w:rPr>
              <w:t>0,00</w:t>
            </w:r>
          </w:p>
        </w:tc>
        <w:tc>
          <w:tcPr>
            <w:tcW w:w="1276" w:type="dxa"/>
            <w:shd w:val="clear" w:color="auto" w:fill="auto"/>
          </w:tcPr>
          <w:p w14:paraId="5203EE02" w14:textId="77777777" w:rsidR="00A173C4" w:rsidRPr="0003795C" w:rsidRDefault="00A173C4" w:rsidP="001B658A">
            <w:pPr>
              <w:pStyle w:val="ConsPlusNormal0"/>
              <w:jc w:val="center"/>
              <w:rPr>
                <w:sz w:val="24"/>
                <w:szCs w:val="24"/>
              </w:rPr>
            </w:pPr>
            <w:r w:rsidRPr="0003795C">
              <w:rPr>
                <w:sz w:val="24"/>
                <w:szCs w:val="24"/>
              </w:rPr>
              <w:t>0,00</w:t>
            </w:r>
          </w:p>
        </w:tc>
        <w:tc>
          <w:tcPr>
            <w:tcW w:w="1276" w:type="dxa"/>
            <w:shd w:val="clear" w:color="auto" w:fill="auto"/>
          </w:tcPr>
          <w:p w14:paraId="7BCE9D76" w14:textId="77777777" w:rsidR="00A173C4" w:rsidRPr="0003795C" w:rsidRDefault="00A173C4" w:rsidP="001B658A">
            <w:pPr>
              <w:pStyle w:val="ConsPlusNormal0"/>
              <w:jc w:val="center"/>
              <w:rPr>
                <w:sz w:val="24"/>
                <w:szCs w:val="24"/>
              </w:rPr>
            </w:pPr>
            <w:r w:rsidRPr="0003795C">
              <w:rPr>
                <w:sz w:val="24"/>
                <w:szCs w:val="24"/>
              </w:rPr>
              <w:t>0,00</w:t>
            </w:r>
          </w:p>
        </w:tc>
      </w:tr>
      <w:tr w:rsidR="00A173C4" w:rsidRPr="0003795C" w14:paraId="67391CFA" w14:textId="77777777" w:rsidTr="002943AA">
        <w:tc>
          <w:tcPr>
            <w:tcW w:w="629" w:type="dxa"/>
            <w:gridSpan w:val="2"/>
            <w:vMerge/>
            <w:shd w:val="clear" w:color="auto" w:fill="auto"/>
          </w:tcPr>
          <w:p w14:paraId="65207E8F" w14:textId="77777777" w:rsidR="00A173C4" w:rsidRPr="0003795C" w:rsidRDefault="00A173C4" w:rsidP="001B658A">
            <w:pPr>
              <w:spacing w:after="0" w:line="240" w:lineRule="auto"/>
              <w:rPr>
                <w:rFonts w:ascii="Times New Roman" w:hAnsi="Times New Roman" w:cs="Times New Roman"/>
                <w:sz w:val="24"/>
                <w:szCs w:val="24"/>
              </w:rPr>
            </w:pPr>
          </w:p>
        </w:tc>
        <w:tc>
          <w:tcPr>
            <w:tcW w:w="2268" w:type="dxa"/>
            <w:shd w:val="clear" w:color="auto" w:fill="auto"/>
          </w:tcPr>
          <w:p w14:paraId="2AA4149C" w14:textId="77777777" w:rsidR="00A173C4" w:rsidRPr="0003795C" w:rsidRDefault="00A173C4" w:rsidP="001B658A">
            <w:pPr>
              <w:pStyle w:val="ConsPlusNormal0"/>
              <w:jc w:val="both"/>
              <w:rPr>
                <w:sz w:val="24"/>
                <w:szCs w:val="24"/>
              </w:rPr>
            </w:pPr>
            <w:r w:rsidRPr="0003795C">
              <w:rPr>
                <w:sz w:val="24"/>
                <w:szCs w:val="24"/>
              </w:rPr>
              <w:t>- федеральный бюджет</w:t>
            </w:r>
          </w:p>
        </w:tc>
        <w:tc>
          <w:tcPr>
            <w:tcW w:w="1276" w:type="dxa"/>
            <w:shd w:val="clear" w:color="auto" w:fill="auto"/>
          </w:tcPr>
          <w:p w14:paraId="73B76448" w14:textId="77777777" w:rsidR="00A173C4" w:rsidRPr="0003795C" w:rsidRDefault="00A173C4" w:rsidP="001B658A">
            <w:pPr>
              <w:pStyle w:val="ConsPlusNormal0"/>
              <w:jc w:val="center"/>
              <w:rPr>
                <w:sz w:val="24"/>
                <w:szCs w:val="24"/>
              </w:rPr>
            </w:pPr>
            <w:r w:rsidRPr="0003795C">
              <w:rPr>
                <w:sz w:val="24"/>
                <w:szCs w:val="24"/>
              </w:rPr>
              <w:t>0,00</w:t>
            </w:r>
          </w:p>
        </w:tc>
        <w:tc>
          <w:tcPr>
            <w:tcW w:w="1276" w:type="dxa"/>
            <w:shd w:val="clear" w:color="auto" w:fill="auto"/>
          </w:tcPr>
          <w:p w14:paraId="5D8F2686" w14:textId="77777777" w:rsidR="00A173C4" w:rsidRPr="0003795C" w:rsidRDefault="00A173C4" w:rsidP="001B658A">
            <w:pPr>
              <w:pStyle w:val="ConsPlusNormal0"/>
              <w:jc w:val="center"/>
              <w:rPr>
                <w:sz w:val="24"/>
                <w:szCs w:val="24"/>
              </w:rPr>
            </w:pPr>
            <w:r w:rsidRPr="0003795C">
              <w:rPr>
                <w:sz w:val="24"/>
                <w:szCs w:val="24"/>
              </w:rPr>
              <w:t>0,00</w:t>
            </w:r>
          </w:p>
        </w:tc>
        <w:tc>
          <w:tcPr>
            <w:tcW w:w="1276" w:type="dxa"/>
            <w:shd w:val="clear" w:color="auto" w:fill="auto"/>
          </w:tcPr>
          <w:p w14:paraId="57C5D2FF" w14:textId="77777777" w:rsidR="00A173C4" w:rsidRPr="0003795C" w:rsidRDefault="00A173C4" w:rsidP="001B658A">
            <w:pPr>
              <w:pStyle w:val="ConsPlusNormal0"/>
              <w:jc w:val="center"/>
              <w:rPr>
                <w:sz w:val="24"/>
                <w:szCs w:val="24"/>
              </w:rPr>
            </w:pPr>
            <w:r w:rsidRPr="0003795C">
              <w:rPr>
                <w:sz w:val="24"/>
                <w:szCs w:val="24"/>
              </w:rPr>
              <w:t>0,00</w:t>
            </w:r>
          </w:p>
        </w:tc>
        <w:tc>
          <w:tcPr>
            <w:tcW w:w="1275" w:type="dxa"/>
            <w:shd w:val="clear" w:color="auto" w:fill="auto"/>
          </w:tcPr>
          <w:p w14:paraId="5B3C6530" w14:textId="77777777" w:rsidR="00A173C4" w:rsidRPr="0003795C" w:rsidRDefault="00A173C4" w:rsidP="001B658A">
            <w:pPr>
              <w:pStyle w:val="ConsPlusNormal0"/>
              <w:jc w:val="center"/>
              <w:rPr>
                <w:sz w:val="24"/>
                <w:szCs w:val="24"/>
              </w:rPr>
            </w:pPr>
            <w:r w:rsidRPr="0003795C">
              <w:rPr>
                <w:sz w:val="24"/>
                <w:szCs w:val="24"/>
              </w:rPr>
              <w:t>0,00</w:t>
            </w:r>
          </w:p>
        </w:tc>
        <w:tc>
          <w:tcPr>
            <w:tcW w:w="1276" w:type="dxa"/>
            <w:shd w:val="clear" w:color="auto" w:fill="auto"/>
          </w:tcPr>
          <w:p w14:paraId="3702D980" w14:textId="77777777" w:rsidR="00A173C4" w:rsidRPr="0003795C" w:rsidRDefault="00A173C4" w:rsidP="001B658A">
            <w:pPr>
              <w:pStyle w:val="ConsPlusNormal0"/>
              <w:jc w:val="center"/>
              <w:rPr>
                <w:sz w:val="24"/>
                <w:szCs w:val="24"/>
              </w:rPr>
            </w:pPr>
            <w:r w:rsidRPr="0003795C">
              <w:rPr>
                <w:sz w:val="24"/>
                <w:szCs w:val="24"/>
              </w:rPr>
              <w:t>0,00</w:t>
            </w:r>
          </w:p>
        </w:tc>
        <w:tc>
          <w:tcPr>
            <w:tcW w:w="1276" w:type="dxa"/>
            <w:shd w:val="clear" w:color="auto" w:fill="auto"/>
          </w:tcPr>
          <w:p w14:paraId="035ECF08" w14:textId="77777777" w:rsidR="00A173C4" w:rsidRPr="0003795C" w:rsidRDefault="00A173C4" w:rsidP="001B658A">
            <w:pPr>
              <w:pStyle w:val="ConsPlusNormal0"/>
              <w:jc w:val="center"/>
              <w:rPr>
                <w:sz w:val="24"/>
                <w:szCs w:val="24"/>
              </w:rPr>
            </w:pPr>
            <w:r w:rsidRPr="0003795C">
              <w:rPr>
                <w:sz w:val="24"/>
                <w:szCs w:val="24"/>
              </w:rPr>
              <w:t>0,00</w:t>
            </w:r>
          </w:p>
        </w:tc>
      </w:tr>
      <w:tr w:rsidR="00A173C4" w:rsidRPr="0003795C" w14:paraId="27FE4BD0" w14:textId="77777777" w:rsidTr="002943AA">
        <w:tc>
          <w:tcPr>
            <w:tcW w:w="629" w:type="dxa"/>
            <w:gridSpan w:val="2"/>
            <w:vMerge w:val="restart"/>
            <w:shd w:val="clear" w:color="auto" w:fill="auto"/>
          </w:tcPr>
          <w:p w14:paraId="15199012" w14:textId="77777777" w:rsidR="00A173C4" w:rsidRPr="0003795C" w:rsidRDefault="00A173C4" w:rsidP="001B658A">
            <w:pPr>
              <w:pStyle w:val="ConsPlusNormal0"/>
              <w:jc w:val="both"/>
              <w:rPr>
                <w:sz w:val="24"/>
                <w:szCs w:val="24"/>
              </w:rPr>
            </w:pPr>
            <w:r w:rsidRPr="0003795C">
              <w:rPr>
                <w:sz w:val="24"/>
                <w:szCs w:val="24"/>
              </w:rPr>
              <w:t>1.2.</w:t>
            </w:r>
          </w:p>
        </w:tc>
        <w:tc>
          <w:tcPr>
            <w:tcW w:w="2268" w:type="dxa"/>
            <w:shd w:val="clear" w:color="auto" w:fill="auto"/>
          </w:tcPr>
          <w:p w14:paraId="10B8AF93" w14:textId="77777777" w:rsidR="00A173C4" w:rsidRPr="0003795C" w:rsidRDefault="00A173C4" w:rsidP="001B658A">
            <w:pPr>
              <w:pStyle w:val="ConsPlusNormal0"/>
              <w:jc w:val="both"/>
              <w:rPr>
                <w:sz w:val="24"/>
                <w:szCs w:val="24"/>
              </w:rPr>
            </w:pPr>
            <w:r w:rsidRPr="0003795C">
              <w:rPr>
                <w:sz w:val="24"/>
                <w:szCs w:val="24"/>
              </w:rPr>
              <w:t>Ремонт, капитальный ремонт и содержание автомобильных дорог общего пользования местного значения.</w:t>
            </w:r>
          </w:p>
        </w:tc>
        <w:tc>
          <w:tcPr>
            <w:tcW w:w="1276" w:type="dxa"/>
            <w:shd w:val="clear" w:color="auto" w:fill="auto"/>
          </w:tcPr>
          <w:p w14:paraId="18345440" w14:textId="77777777" w:rsidR="00A173C4" w:rsidRPr="0003795C" w:rsidRDefault="00A173C4" w:rsidP="001B658A">
            <w:pPr>
              <w:pStyle w:val="ConsPlusNormal0"/>
              <w:jc w:val="center"/>
              <w:rPr>
                <w:sz w:val="24"/>
                <w:szCs w:val="24"/>
              </w:rPr>
            </w:pPr>
            <w:r w:rsidRPr="0003795C">
              <w:rPr>
                <w:sz w:val="24"/>
                <w:szCs w:val="24"/>
              </w:rPr>
              <w:t>106 265,84298</w:t>
            </w:r>
          </w:p>
        </w:tc>
        <w:tc>
          <w:tcPr>
            <w:tcW w:w="1276" w:type="dxa"/>
            <w:shd w:val="clear" w:color="auto" w:fill="auto"/>
          </w:tcPr>
          <w:p w14:paraId="2A90D76B" w14:textId="77777777" w:rsidR="00A173C4" w:rsidRPr="0003795C" w:rsidRDefault="00A173C4" w:rsidP="001B658A">
            <w:pPr>
              <w:pStyle w:val="ConsPlusNormal0"/>
              <w:jc w:val="center"/>
              <w:rPr>
                <w:sz w:val="24"/>
                <w:szCs w:val="24"/>
              </w:rPr>
            </w:pPr>
            <w:r w:rsidRPr="0003795C">
              <w:rPr>
                <w:sz w:val="24"/>
                <w:szCs w:val="24"/>
              </w:rPr>
              <w:t>81 120,82507</w:t>
            </w:r>
          </w:p>
        </w:tc>
        <w:tc>
          <w:tcPr>
            <w:tcW w:w="1276" w:type="dxa"/>
            <w:shd w:val="clear" w:color="auto" w:fill="auto"/>
          </w:tcPr>
          <w:p w14:paraId="11A4F83E" w14:textId="77777777" w:rsidR="00A173C4" w:rsidRPr="0003795C" w:rsidRDefault="00A173C4" w:rsidP="001B658A">
            <w:pPr>
              <w:pStyle w:val="ConsPlusNormal0"/>
              <w:jc w:val="center"/>
              <w:rPr>
                <w:sz w:val="24"/>
                <w:szCs w:val="24"/>
              </w:rPr>
            </w:pPr>
            <w:r w:rsidRPr="0003795C">
              <w:rPr>
                <w:sz w:val="24"/>
                <w:szCs w:val="24"/>
              </w:rPr>
              <w:t>202 152,87000</w:t>
            </w:r>
          </w:p>
        </w:tc>
        <w:tc>
          <w:tcPr>
            <w:tcW w:w="1275" w:type="dxa"/>
            <w:shd w:val="clear" w:color="auto" w:fill="auto"/>
          </w:tcPr>
          <w:p w14:paraId="00D42A3C" w14:textId="77777777" w:rsidR="00A173C4" w:rsidRPr="0003795C" w:rsidRDefault="00A173C4" w:rsidP="001B658A">
            <w:pPr>
              <w:pStyle w:val="ConsPlusNormal0"/>
              <w:jc w:val="center"/>
              <w:rPr>
                <w:sz w:val="24"/>
                <w:szCs w:val="24"/>
              </w:rPr>
            </w:pPr>
            <w:r w:rsidRPr="0003795C">
              <w:rPr>
                <w:sz w:val="24"/>
                <w:szCs w:val="24"/>
              </w:rPr>
              <w:t>61 993,28238</w:t>
            </w:r>
          </w:p>
        </w:tc>
        <w:tc>
          <w:tcPr>
            <w:tcW w:w="1276" w:type="dxa"/>
            <w:shd w:val="clear" w:color="auto" w:fill="auto"/>
          </w:tcPr>
          <w:p w14:paraId="6664ECC0" w14:textId="77777777" w:rsidR="00A173C4" w:rsidRPr="0003795C" w:rsidRDefault="00A173C4" w:rsidP="001B658A">
            <w:pPr>
              <w:pStyle w:val="ConsPlusNormal0"/>
              <w:jc w:val="center"/>
              <w:rPr>
                <w:sz w:val="24"/>
                <w:szCs w:val="24"/>
              </w:rPr>
            </w:pPr>
            <w:r w:rsidRPr="0003795C">
              <w:rPr>
                <w:sz w:val="24"/>
                <w:szCs w:val="24"/>
              </w:rPr>
              <w:t>61 993,28238</w:t>
            </w:r>
          </w:p>
        </w:tc>
        <w:tc>
          <w:tcPr>
            <w:tcW w:w="1276" w:type="dxa"/>
            <w:shd w:val="clear" w:color="auto" w:fill="auto"/>
          </w:tcPr>
          <w:p w14:paraId="48DB815B" w14:textId="77777777" w:rsidR="00A173C4" w:rsidRPr="0003795C" w:rsidRDefault="00A173C4" w:rsidP="001B658A">
            <w:pPr>
              <w:pStyle w:val="ConsPlusNormal0"/>
              <w:jc w:val="center"/>
              <w:rPr>
                <w:sz w:val="24"/>
                <w:szCs w:val="24"/>
              </w:rPr>
            </w:pPr>
            <w:r w:rsidRPr="0003795C">
              <w:rPr>
                <w:sz w:val="24"/>
                <w:szCs w:val="24"/>
              </w:rPr>
              <w:t>1 119,84513</w:t>
            </w:r>
          </w:p>
        </w:tc>
      </w:tr>
      <w:tr w:rsidR="00A173C4" w:rsidRPr="0003795C" w14:paraId="6EB3B94E" w14:textId="77777777" w:rsidTr="002943AA">
        <w:tc>
          <w:tcPr>
            <w:tcW w:w="629" w:type="dxa"/>
            <w:gridSpan w:val="2"/>
            <w:vMerge/>
            <w:shd w:val="clear" w:color="auto" w:fill="auto"/>
          </w:tcPr>
          <w:p w14:paraId="61AF368A" w14:textId="77777777" w:rsidR="00A173C4" w:rsidRPr="0003795C" w:rsidRDefault="00A173C4" w:rsidP="001B658A">
            <w:pPr>
              <w:spacing w:after="0" w:line="240" w:lineRule="auto"/>
              <w:rPr>
                <w:rFonts w:ascii="Times New Roman" w:hAnsi="Times New Roman" w:cs="Times New Roman"/>
                <w:sz w:val="24"/>
                <w:szCs w:val="24"/>
              </w:rPr>
            </w:pPr>
          </w:p>
        </w:tc>
        <w:tc>
          <w:tcPr>
            <w:tcW w:w="2268" w:type="dxa"/>
            <w:shd w:val="clear" w:color="auto" w:fill="auto"/>
          </w:tcPr>
          <w:p w14:paraId="19CC2D05" w14:textId="77777777" w:rsidR="00A173C4" w:rsidRPr="0003795C" w:rsidRDefault="00A173C4" w:rsidP="001B658A">
            <w:pPr>
              <w:pStyle w:val="ConsPlusNormal0"/>
              <w:jc w:val="both"/>
              <w:rPr>
                <w:sz w:val="24"/>
                <w:szCs w:val="24"/>
              </w:rPr>
            </w:pPr>
            <w:r w:rsidRPr="0003795C">
              <w:rPr>
                <w:sz w:val="24"/>
                <w:szCs w:val="24"/>
              </w:rPr>
              <w:t>бюджетные ассигнования:</w:t>
            </w:r>
          </w:p>
        </w:tc>
        <w:tc>
          <w:tcPr>
            <w:tcW w:w="1276" w:type="dxa"/>
            <w:shd w:val="clear" w:color="auto" w:fill="auto"/>
          </w:tcPr>
          <w:p w14:paraId="48E7C6F9" w14:textId="77777777" w:rsidR="00A173C4" w:rsidRPr="0003795C" w:rsidRDefault="00A173C4" w:rsidP="001B658A">
            <w:pPr>
              <w:pStyle w:val="ConsPlusNormal0"/>
              <w:jc w:val="center"/>
              <w:rPr>
                <w:sz w:val="24"/>
                <w:szCs w:val="24"/>
              </w:rPr>
            </w:pPr>
          </w:p>
        </w:tc>
        <w:tc>
          <w:tcPr>
            <w:tcW w:w="1276" w:type="dxa"/>
            <w:shd w:val="clear" w:color="auto" w:fill="auto"/>
          </w:tcPr>
          <w:p w14:paraId="7EC91419" w14:textId="77777777" w:rsidR="00A173C4" w:rsidRPr="0003795C" w:rsidRDefault="00A173C4" w:rsidP="001B658A">
            <w:pPr>
              <w:pStyle w:val="ConsPlusNormal0"/>
              <w:jc w:val="center"/>
              <w:rPr>
                <w:sz w:val="24"/>
                <w:szCs w:val="24"/>
              </w:rPr>
            </w:pPr>
          </w:p>
        </w:tc>
        <w:tc>
          <w:tcPr>
            <w:tcW w:w="1276" w:type="dxa"/>
            <w:shd w:val="clear" w:color="auto" w:fill="auto"/>
          </w:tcPr>
          <w:p w14:paraId="0314F487" w14:textId="77777777" w:rsidR="00A173C4" w:rsidRPr="0003795C" w:rsidRDefault="00A173C4" w:rsidP="001B658A">
            <w:pPr>
              <w:pStyle w:val="ConsPlusNormal0"/>
              <w:jc w:val="center"/>
              <w:rPr>
                <w:sz w:val="24"/>
                <w:szCs w:val="24"/>
              </w:rPr>
            </w:pPr>
          </w:p>
        </w:tc>
        <w:tc>
          <w:tcPr>
            <w:tcW w:w="1275" w:type="dxa"/>
            <w:shd w:val="clear" w:color="auto" w:fill="auto"/>
          </w:tcPr>
          <w:p w14:paraId="55F592D1" w14:textId="77777777" w:rsidR="00A173C4" w:rsidRPr="0003795C" w:rsidRDefault="00A173C4" w:rsidP="001B658A">
            <w:pPr>
              <w:pStyle w:val="ConsPlusNormal0"/>
              <w:jc w:val="center"/>
              <w:rPr>
                <w:sz w:val="24"/>
                <w:szCs w:val="24"/>
              </w:rPr>
            </w:pPr>
          </w:p>
        </w:tc>
        <w:tc>
          <w:tcPr>
            <w:tcW w:w="1276" w:type="dxa"/>
            <w:shd w:val="clear" w:color="auto" w:fill="auto"/>
          </w:tcPr>
          <w:p w14:paraId="490E4979" w14:textId="77777777" w:rsidR="00A173C4" w:rsidRPr="0003795C" w:rsidRDefault="00A173C4" w:rsidP="001B658A">
            <w:pPr>
              <w:pStyle w:val="ConsPlusNormal0"/>
              <w:jc w:val="center"/>
              <w:rPr>
                <w:sz w:val="24"/>
                <w:szCs w:val="24"/>
              </w:rPr>
            </w:pPr>
          </w:p>
        </w:tc>
        <w:tc>
          <w:tcPr>
            <w:tcW w:w="1276" w:type="dxa"/>
            <w:shd w:val="clear" w:color="auto" w:fill="auto"/>
          </w:tcPr>
          <w:p w14:paraId="442586DE" w14:textId="77777777" w:rsidR="00A173C4" w:rsidRPr="0003795C" w:rsidRDefault="00A173C4" w:rsidP="001B658A">
            <w:pPr>
              <w:pStyle w:val="ConsPlusNormal0"/>
              <w:jc w:val="center"/>
              <w:rPr>
                <w:sz w:val="24"/>
                <w:szCs w:val="24"/>
              </w:rPr>
            </w:pPr>
          </w:p>
        </w:tc>
      </w:tr>
      <w:tr w:rsidR="00A173C4" w:rsidRPr="0003795C" w14:paraId="2EDA0602" w14:textId="77777777" w:rsidTr="002943AA">
        <w:tc>
          <w:tcPr>
            <w:tcW w:w="629" w:type="dxa"/>
            <w:gridSpan w:val="2"/>
            <w:vMerge/>
            <w:shd w:val="clear" w:color="auto" w:fill="auto"/>
          </w:tcPr>
          <w:p w14:paraId="7FD8CA30" w14:textId="77777777" w:rsidR="00A173C4" w:rsidRPr="0003795C" w:rsidRDefault="00A173C4" w:rsidP="001B658A">
            <w:pPr>
              <w:spacing w:after="0" w:line="240" w:lineRule="auto"/>
              <w:rPr>
                <w:rFonts w:ascii="Times New Roman" w:hAnsi="Times New Roman" w:cs="Times New Roman"/>
                <w:sz w:val="24"/>
                <w:szCs w:val="24"/>
              </w:rPr>
            </w:pPr>
          </w:p>
        </w:tc>
        <w:tc>
          <w:tcPr>
            <w:tcW w:w="2268" w:type="dxa"/>
            <w:shd w:val="clear" w:color="auto" w:fill="auto"/>
          </w:tcPr>
          <w:p w14:paraId="3AD18029" w14:textId="77777777" w:rsidR="00A173C4" w:rsidRPr="0003795C" w:rsidRDefault="00A173C4" w:rsidP="001B658A">
            <w:pPr>
              <w:pStyle w:val="ConsPlusNormal0"/>
              <w:jc w:val="both"/>
              <w:rPr>
                <w:sz w:val="24"/>
                <w:szCs w:val="24"/>
              </w:rPr>
            </w:pPr>
            <w:r w:rsidRPr="0003795C">
              <w:rPr>
                <w:sz w:val="24"/>
                <w:szCs w:val="24"/>
              </w:rPr>
              <w:t>- местный бюджет</w:t>
            </w:r>
          </w:p>
        </w:tc>
        <w:tc>
          <w:tcPr>
            <w:tcW w:w="1276" w:type="dxa"/>
            <w:shd w:val="clear" w:color="auto" w:fill="auto"/>
          </w:tcPr>
          <w:p w14:paraId="122E6DF4" w14:textId="77777777" w:rsidR="00A173C4" w:rsidRPr="0003795C" w:rsidRDefault="00A173C4" w:rsidP="001B658A">
            <w:pPr>
              <w:pStyle w:val="ConsPlusNormal0"/>
              <w:jc w:val="center"/>
              <w:rPr>
                <w:sz w:val="24"/>
                <w:szCs w:val="24"/>
              </w:rPr>
            </w:pPr>
            <w:r w:rsidRPr="0003795C">
              <w:rPr>
                <w:sz w:val="24"/>
                <w:szCs w:val="24"/>
              </w:rPr>
              <w:t>27 398,7444</w:t>
            </w:r>
            <w:r w:rsidRPr="0003795C">
              <w:rPr>
                <w:sz w:val="24"/>
                <w:szCs w:val="24"/>
              </w:rPr>
              <w:lastRenderedPageBreak/>
              <w:t>2</w:t>
            </w:r>
          </w:p>
        </w:tc>
        <w:tc>
          <w:tcPr>
            <w:tcW w:w="1276" w:type="dxa"/>
            <w:shd w:val="clear" w:color="auto" w:fill="auto"/>
          </w:tcPr>
          <w:p w14:paraId="1A3CE0F1" w14:textId="77777777" w:rsidR="00A173C4" w:rsidRPr="0003795C" w:rsidRDefault="00A173C4" w:rsidP="001B658A">
            <w:pPr>
              <w:pStyle w:val="ConsPlusNormal0"/>
              <w:jc w:val="center"/>
              <w:rPr>
                <w:sz w:val="24"/>
                <w:szCs w:val="24"/>
              </w:rPr>
            </w:pPr>
            <w:r w:rsidRPr="0003795C">
              <w:rPr>
                <w:sz w:val="24"/>
                <w:szCs w:val="24"/>
              </w:rPr>
              <w:lastRenderedPageBreak/>
              <w:t>38 580,7433</w:t>
            </w:r>
            <w:r w:rsidRPr="0003795C">
              <w:rPr>
                <w:sz w:val="24"/>
                <w:szCs w:val="24"/>
              </w:rPr>
              <w:lastRenderedPageBreak/>
              <w:t>2</w:t>
            </w:r>
          </w:p>
        </w:tc>
        <w:tc>
          <w:tcPr>
            <w:tcW w:w="1276" w:type="dxa"/>
            <w:shd w:val="clear" w:color="auto" w:fill="auto"/>
          </w:tcPr>
          <w:p w14:paraId="2C8E32FA" w14:textId="77777777" w:rsidR="00A173C4" w:rsidRPr="0003795C" w:rsidRDefault="00A173C4" w:rsidP="001B658A">
            <w:pPr>
              <w:pStyle w:val="ConsPlusNormal0"/>
              <w:jc w:val="center"/>
              <w:rPr>
                <w:sz w:val="24"/>
                <w:szCs w:val="24"/>
              </w:rPr>
            </w:pPr>
            <w:r w:rsidRPr="0003795C">
              <w:rPr>
                <w:sz w:val="24"/>
                <w:szCs w:val="24"/>
              </w:rPr>
              <w:lastRenderedPageBreak/>
              <w:t>22 155,3561</w:t>
            </w:r>
            <w:r w:rsidRPr="0003795C">
              <w:rPr>
                <w:sz w:val="24"/>
                <w:szCs w:val="24"/>
              </w:rPr>
              <w:lastRenderedPageBreak/>
              <w:t>5</w:t>
            </w:r>
          </w:p>
        </w:tc>
        <w:tc>
          <w:tcPr>
            <w:tcW w:w="1275" w:type="dxa"/>
            <w:shd w:val="clear" w:color="auto" w:fill="auto"/>
          </w:tcPr>
          <w:p w14:paraId="664667DA" w14:textId="77777777" w:rsidR="00A173C4" w:rsidRPr="0003795C" w:rsidRDefault="00A173C4" w:rsidP="001B658A">
            <w:pPr>
              <w:pStyle w:val="ConsPlusNormal0"/>
              <w:jc w:val="center"/>
              <w:rPr>
                <w:sz w:val="24"/>
                <w:szCs w:val="24"/>
              </w:rPr>
            </w:pPr>
            <w:r w:rsidRPr="0003795C">
              <w:rPr>
                <w:sz w:val="24"/>
                <w:szCs w:val="24"/>
              </w:rPr>
              <w:lastRenderedPageBreak/>
              <w:t>20 711,7376</w:t>
            </w:r>
            <w:r w:rsidRPr="0003795C">
              <w:rPr>
                <w:sz w:val="24"/>
                <w:szCs w:val="24"/>
              </w:rPr>
              <w:lastRenderedPageBreak/>
              <w:t>9</w:t>
            </w:r>
          </w:p>
        </w:tc>
        <w:tc>
          <w:tcPr>
            <w:tcW w:w="1276" w:type="dxa"/>
            <w:shd w:val="clear" w:color="auto" w:fill="auto"/>
          </w:tcPr>
          <w:p w14:paraId="360AF787" w14:textId="77777777" w:rsidR="00A173C4" w:rsidRPr="0003795C" w:rsidRDefault="00A173C4" w:rsidP="001B658A">
            <w:pPr>
              <w:pStyle w:val="ConsPlusNormal0"/>
              <w:jc w:val="center"/>
              <w:rPr>
                <w:sz w:val="24"/>
                <w:szCs w:val="24"/>
              </w:rPr>
            </w:pPr>
            <w:r w:rsidRPr="0003795C">
              <w:rPr>
                <w:sz w:val="24"/>
                <w:szCs w:val="24"/>
              </w:rPr>
              <w:lastRenderedPageBreak/>
              <w:t>20 711,7376</w:t>
            </w:r>
            <w:r w:rsidRPr="0003795C">
              <w:rPr>
                <w:sz w:val="24"/>
                <w:szCs w:val="24"/>
              </w:rPr>
              <w:lastRenderedPageBreak/>
              <w:t>9</w:t>
            </w:r>
          </w:p>
        </w:tc>
        <w:tc>
          <w:tcPr>
            <w:tcW w:w="1276" w:type="dxa"/>
            <w:shd w:val="clear" w:color="auto" w:fill="auto"/>
          </w:tcPr>
          <w:p w14:paraId="5DC6CE02" w14:textId="77777777" w:rsidR="00A173C4" w:rsidRPr="0003795C" w:rsidRDefault="00A173C4" w:rsidP="001B658A">
            <w:pPr>
              <w:pStyle w:val="ConsPlusNormal0"/>
              <w:jc w:val="center"/>
              <w:rPr>
                <w:sz w:val="24"/>
                <w:szCs w:val="24"/>
              </w:rPr>
            </w:pPr>
            <w:r w:rsidRPr="0003795C">
              <w:rPr>
                <w:sz w:val="24"/>
                <w:szCs w:val="24"/>
              </w:rPr>
              <w:lastRenderedPageBreak/>
              <w:t>1 119,84513</w:t>
            </w:r>
          </w:p>
        </w:tc>
      </w:tr>
      <w:tr w:rsidR="00A173C4" w:rsidRPr="0003795C" w14:paraId="2DC323AF" w14:textId="77777777" w:rsidTr="002943AA">
        <w:tc>
          <w:tcPr>
            <w:tcW w:w="629" w:type="dxa"/>
            <w:gridSpan w:val="2"/>
            <w:vMerge/>
            <w:shd w:val="clear" w:color="auto" w:fill="auto"/>
          </w:tcPr>
          <w:p w14:paraId="7D25480D" w14:textId="77777777" w:rsidR="00A173C4" w:rsidRPr="0003795C" w:rsidRDefault="00A173C4" w:rsidP="001B658A">
            <w:pPr>
              <w:spacing w:after="0" w:line="240" w:lineRule="auto"/>
              <w:rPr>
                <w:rFonts w:ascii="Times New Roman" w:hAnsi="Times New Roman" w:cs="Times New Roman"/>
                <w:sz w:val="24"/>
                <w:szCs w:val="24"/>
              </w:rPr>
            </w:pPr>
          </w:p>
        </w:tc>
        <w:tc>
          <w:tcPr>
            <w:tcW w:w="2268" w:type="dxa"/>
            <w:shd w:val="clear" w:color="auto" w:fill="auto"/>
          </w:tcPr>
          <w:p w14:paraId="1A4A05F3" w14:textId="77777777" w:rsidR="00A173C4" w:rsidRPr="0003795C" w:rsidRDefault="00A173C4" w:rsidP="001B658A">
            <w:pPr>
              <w:pStyle w:val="ConsPlusNormal0"/>
              <w:jc w:val="both"/>
              <w:rPr>
                <w:sz w:val="24"/>
                <w:szCs w:val="24"/>
              </w:rPr>
            </w:pPr>
            <w:r w:rsidRPr="0003795C">
              <w:rPr>
                <w:sz w:val="24"/>
                <w:szCs w:val="24"/>
              </w:rPr>
              <w:t>- областной бюджет</w:t>
            </w:r>
          </w:p>
        </w:tc>
        <w:tc>
          <w:tcPr>
            <w:tcW w:w="1276" w:type="dxa"/>
            <w:shd w:val="clear" w:color="auto" w:fill="auto"/>
          </w:tcPr>
          <w:p w14:paraId="24D2EC0F" w14:textId="77777777" w:rsidR="00A173C4" w:rsidRPr="0003795C" w:rsidRDefault="00A173C4" w:rsidP="001B658A">
            <w:pPr>
              <w:pStyle w:val="ConsPlusNormal0"/>
              <w:jc w:val="center"/>
              <w:rPr>
                <w:sz w:val="24"/>
                <w:szCs w:val="24"/>
              </w:rPr>
            </w:pPr>
            <w:r w:rsidRPr="0003795C">
              <w:rPr>
                <w:sz w:val="24"/>
                <w:szCs w:val="24"/>
              </w:rPr>
              <w:t>78 867,09856</w:t>
            </w:r>
          </w:p>
        </w:tc>
        <w:tc>
          <w:tcPr>
            <w:tcW w:w="1276" w:type="dxa"/>
            <w:shd w:val="clear" w:color="auto" w:fill="auto"/>
          </w:tcPr>
          <w:p w14:paraId="4AB6B871" w14:textId="77777777" w:rsidR="00A173C4" w:rsidRPr="0003795C" w:rsidRDefault="00A173C4" w:rsidP="001B658A">
            <w:pPr>
              <w:pStyle w:val="ConsPlusNormal0"/>
              <w:jc w:val="center"/>
              <w:rPr>
                <w:sz w:val="24"/>
                <w:szCs w:val="24"/>
              </w:rPr>
            </w:pPr>
            <w:r w:rsidRPr="0003795C">
              <w:rPr>
                <w:sz w:val="24"/>
                <w:szCs w:val="24"/>
              </w:rPr>
              <w:t>42 540,08175</w:t>
            </w:r>
          </w:p>
        </w:tc>
        <w:tc>
          <w:tcPr>
            <w:tcW w:w="1276" w:type="dxa"/>
            <w:shd w:val="clear" w:color="auto" w:fill="auto"/>
          </w:tcPr>
          <w:p w14:paraId="5ECE9B58" w14:textId="77777777" w:rsidR="00A173C4" w:rsidRPr="0003795C" w:rsidRDefault="00A173C4" w:rsidP="001B658A">
            <w:pPr>
              <w:pStyle w:val="ConsPlusNormal0"/>
              <w:jc w:val="center"/>
              <w:rPr>
                <w:sz w:val="24"/>
                <w:szCs w:val="24"/>
              </w:rPr>
            </w:pPr>
            <w:r w:rsidRPr="0003795C">
              <w:rPr>
                <w:sz w:val="24"/>
                <w:szCs w:val="24"/>
              </w:rPr>
              <w:t>179 997,51385</w:t>
            </w:r>
          </w:p>
        </w:tc>
        <w:tc>
          <w:tcPr>
            <w:tcW w:w="1275" w:type="dxa"/>
            <w:shd w:val="clear" w:color="auto" w:fill="auto"/>
          </w:tcPr>
          <w:p w14:paraId="372A6612" w14:textId="77777777" w:rsidR="00A173C4" w:rsidRPr="0003795C" w:rsidRDefault="00A173C4" w:rsidP="001B658A">
            <w:pPr>
              <w:pStyle w:val="ConsPlusNormal0"/>
              <w:jc w:val="center"/>
              <w:rPr>
                <w:sz w:val="24"/>
                <w:szCs w:val="24"/>
              </w:rPr>
            </w:pPr>
            <w:r w:rsidRPr="0003795C">
              <w:rPr>
                <w:sz w:val="24"/>
                <w:szCs w:val="24"/>
              </w:rPr>
              <w:t>41 281,54469</w:t>
            </w:r>
          </w:p>
        </w:tc>
        <w:tc>
          <w:tcPr>
            <w:tcW w:w="1276" w:type="dxa"/>
            <w:shd w:val="clear" w:color="auto" w:fill="auto"/>
          </w:tcPr>
          <w:p w14:paraId="709A97FA" w14:textId="77777777" w:rsidR="00A173C4" w:rsidRPr="0003795C" w:rsidRDefault="00A173C4" w:rsidP="001B658A">
            <w:pPr>
              <w:pStyle w:val="ConsPlusNormal0"/>
              <w:jc w:val="center"/>
              <w:rPr>
                <w:sz w:val="24"/>
                <w:szCs w:val="24"/>
              </w:rPr>
            </w:pPr>
            <w:r w:rsidRPr="0003795C">
              <w:rPr>
                <w:sz w:val="24"/>
                <w:szCs w:val="24"/>
              </w:rPr>
              <w:t>41 281,54469</w:t>
            </w:r>
          </w:p>
        </w:tc>
        <w:tc>
          <w:tcPr>
            <w:tcW w:w="1276" w:type="dxa"/>
            <w:shd w:val="clear" w:color="auto" w:fill="auto"/>
          </w:tcPr>
          <w:p w14:paraId="75C5510C" w14:textId="77777777" w:rsidR="00A173C4" w:rsidRPr="0003795C" w:rsidRDefault="00A173C4" w:rsidP="001B658A">
            <w:pPr>
              <w:pStyle w:val="ConsPlusNormal0"/>
              <w:jc w:val="center"/>
              <w:rPr>
                <w:sz w:val="24"/>
                <w:szCs w:val="24"/>
              </w:rPr>
            </w:pPr>
            <w:r w:rsidRPr="0003795C">
              <w:rPr>
                <w:sz w:val="24"/>
                <w:szCs w:val="24"/>
              </w:rPr>
              <w:t>0,00</w:t>
            </w:r>
          </w:p>
        </w:tc>
      </w:tr>
      <w:tr w:rsidR="00A173C4" w:rsidRPr="0003795C" w14:paraId="5AC2EB2B" w14:textId="77777777" w:rsidTr="002943AA">
        <w:tc>
          <w:tcPr>
            <w:tcW w:w="629" w:type="dxa"/>
            <w:gridSpan w:val="2"/>
            <w:vMerge/>
            <w:shd w:val="clear" w:color="auto" w:fill="auto"/>
          </w:tcPr>
          <w:p w14:paraId="323CC0D3" w14:textId="77777777" w:rsidR="00A173C4" w:rsidRPr="0003795C" w:rsidRDefault="00A173C4" w:rsidP="001B658A">
            <w:pPr>
              <w:spacing w:after="0" w:line="240" w:lineRule="auto"/>
              <w:rPr>
                <w:rFonts w:ascii="Times New Roman" w:hAnsi="Times New Roman" w:cs="Times New Roman"/>
                <w:sz w:val="24"/>
                <w:szCs w:val="24"/>
              </w:rPr>
            </w:pPr>
          </w:p>
        </w:tc>
        <w:tc>
          <w:tcPr>
            <w:tcW w:w="2268" w:type="dxa"/>
            <w:shd w:val="clear" w:color="auto" w:fill="auto"/>
          </w:tcPr>
          <w:p w14:paraId="5FBE26BB" w14:textId="77777777" w:rsidR="00A173C4" w:rsidRPr="0003795C" w:rsidRDefault="00A173C4" w:rsidP="001B658A">
            <w:pPr>
              <w:pStyle w:val="ConsPlusNormal0"/>
              <w:jc w:val="both"/>
              <w:rPr>
                <w:sz w:val="24"/>
                <w:szCs w:val="24"/>
              </w:rPr>
            </w:pPr>
            <w:r w:rsidRPr="0003795C">
              <w:rPr>
                <w:sz w:val="24"/>
                <w:szCs w:val="24"/>
              </w:rPr>
              <w:t>- федеральный бюджет</w:t>
            </w:r>
          </w:p>
        </w:tc>
        <w:tc>
          <w:tcPr>
            <w:tcW w:w="1276" w:type="dxa"/>
            <w:shd w:val="clear" w:color="auto" w:fill="auto"/>
          </w:tcPr>
          <w:p w14:paraId="1CE0CA19" w14:textId="77777777" w:rsidR="00A173C4" w:rsidRPr="0003795C" w:rsidRDefault="00A173C4" w:rsidP="001B658A">
            <w:pPr>
              <w:pStyle w:val="ConsPlusNormal0"/>
              <w:jc w:val="center"/>
              <w:rPr>
                <w:sz w:val="24"/>
                <w:szCs w:val="24"/>
              </w:rPr>
            </w:pPr>
            <w:r w:rsidRPr="0003795C">
              <w:rPr>
                <w:sz w:val="24"/>
                <w:szCs w:val="24"/>
              </w:rPr>
              <w:t>0,00</w:t>
            </w:r>
          </w:p>
        </w:tc>
        <w:tc>
          <w:tcPr>
            <w:tcW w:w="1276" w:type="dxa"/>
            <w:shd w:val="clear" w:color="auto" w:fill="auto"/>
          </w:tcPr>
          <w:p w14:paraId="76B5E5B7" w14:textId="77777777" w:rsidR="00A173C4" w:rsidRPr="0003795C" w:rsidRDefault="00A173C4" w:rsidP="001B658A">
            <w:pPr>
              <w:pStyle w:val="ConsPlusNormal0"/>
              <w:jc w:val="center"/>
              <w:rPr>
                <w:sz w:val="24"/>
                <w:szCs w:val="24"/>
              </w:rPr>
            </w:pPr>
            <w:r w:rsidRPr="0003795C">
              <w:rPr>
                <w:sz w:val="24"/>
                <w:szCs w:val="24"/>
              </w:rPr>
              <w:t>0,00</w:t>
            </w:r>
          </w:p>
        </w:tc>
        <w:tc>
          <w:tcPr>
            <w:tcW w:w="1276" w:type="dxa"/>
            <w:shd w:val="clear" w:color="auto" w:fill="auto"/>
          </w:tcPr>
          <w:p w14:paraId="3B3A8602" w14:textId="77777777" w:rsidR="00A173C4" w:rsidRPr="0003795C" w:rsidRDefault="00A173C4" w:rsidP="001B658A">
            <w:pPr>
              <w:pStyle w:val="ConsPlusNormal0"/>
              <w:jc w:val="center"/>
              <w:rPr>
                <w:sz w:val="24"/>
                <w:szCs w:val="24"/>
              </w:rPr>
            </w:pPr>
            <w:r w:rsidRPr="0003795C">
              <w:rPr>
                <w:sz w:val="24"/>
                <w:szCs w:val="24"/>
              </w:rPr>
              <w:t>0,00</w:t>
            </w:r>
          </w:p>
        </w:tc>
        <w:tc>
          <w:tcPr>
            <w:tcW w:w="1275" w:type="dxa"/>
            <w:shd w:val="clear" w:color="auto" w:fill="auto"/>
          </w:tcPr>
          <w:p w14:paraId="4F33BD30" w14:textId="77777777" w:rsidR="00A173C4" w:rsidRPr="0003795C" w:rsidRDefault="00A173C4" w:rsidP="001B658A">
            <w:pPr>
              <w:pStyle w:val="ConsPlusNormal0"/>
              <w:jc w:val="center"/>
              <w:rPr>
                <w:sz w:val="24"/>
                <w:szCs w:val="24"/>
              </w:rPr>
            </w:pPr>
            <w:r w:rsidRPr="0003795C">
              <w:rPr>
                <w:sz w:val="24"/>
                <w:szCs w:val="24"/>
              </w:rPr>
              <w:t>0,00</w:t>
            </w:r>
          </w:p>
        </w:tc>
        <w:tc>
          <w:tcPr>
            <w:tcW w:w="1276" w:type="dxa"/>
            <w:shd w:val="clear" w:color="auto" w:fill="auto"/>
          </w:tcPr>
          <w:p w14:paraId="0EEDB8B3" w14:textId="77777777" w:rsidR="00A173C4" w:rsidRPr="0003795C" w:rsidRDefault="00A173C4" w:rsidP="001B658A">
            <w:pPr>
              <w:pStyle w:val="ConsPlusNormal0"/>
              <w:jc w:val="center"/>
              <w:rPr>
                <w:sz w:val="24"/>
                <w:szCs w:val="24"/>
              </w:rPr>
            </w:pPr>
            <w:r w:rsidRPr="0003795C">
              <w:rPr>
                <w:sz w:val="24"/>
                <w:szCs w:val="24"/>
              </w:rPr>
              <w:t>0,00</w:t>
            </w:r>
          </w:p>
        </w:tc>
        <w:tc>
          <w:tcPr>
            <w:tcW w:w="1276" w:type="dxa"/>
            <w:shd w:val="clear" w:color="auto" w:fill="auto"/>
          </w:tcPr>
          <w:p w14:paraId="50D371D5" w14:textId="77777777" w:rsidR="00A173C4" w:rsidRPr="0003795C" w:rsidRDefault="00A173C4" w:rsidP="001B658A">
            <w:pPr>
              <w:pStyle w:val="ConsPlusNormal0"/>
              <w:jc w:val="center"/>
              <w:rPr>
                <w:sz w:val="24"/>
                <w:szCs w:val="24"/>
              </w:rPr>
            </w:pPr>
            <w:r w:rsidRPr="0003795C">
              <w:rPr>
                <w:sz w:val="24"/>
                <w:szCs w:val="24"/>
              </w:rPr>
              <w:t>0,00</w:t>
            </w:r>
          </w:p>
        </w:tc>
      </w:tr>
      <w:tr w:rsidR="00A173C4" w:rsidRPr="0003795C" w14:paraId="54A45EF8" w14:textId="77777777" w:rsidTr="002943AA">
        <w:tc>
          <w:tcPr>
            <w:tcW w:w="629" w:type="dxa"/>
            <w:gridSpan w:val="2"/>
            <w:shd w:val="clear" w:color="auto" w:fill="auto"/>
          </w:tcPr>
          <w:p w14:paraId="02C4B4F4" w14:textId="77777777" w:rsidR="00A173C4" w:rsidRPr="0003795C" w:rsidRDefault="00A173C4"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1.3.</w:t>
            </w:r>
          </w:p>
        </w:tc>
        <w:tc>
          <w:tcPr>
            <w:tcW w:w="2268" w:type="dxa"/>
            <w:shd w:val="clear" w:color="auto" w:fill="auto"/>
          </w:tcPr>
          <w:p w14:paraId="4F5EB06F" w14:textId="77777777" w:rsidR="00A173C4" w:rsidRPr="0003795C" w:rsidRDefault="00A173C4" w:rsidP="001B658A">
            <w:pPr>
              <w:pStyle w:val="ConsPlusNormal0"/>
              <w:jc w:val="both"/>
              <w:rPr>
                <w:sz w:val="24"/>
                <w:szCs w:val="24"/>
              </w:rPr>
            </w:pPr>
            <w:r w:rsidRPr="0003795C">
              <w:rPr>
                <w:sz w:val="24"/>
                <w:szCs w:val="24"/>
              </w:rPr>
              <w:t>Обеспечение жильем молодых семей.</w:t>
            </w:r>
          </w:p>
        </w:tc>
        <w:tc>
          <w:tcPr>
            <w:tcW w:w="1276" w:type="dxa"/>
            <w:shd w:val="clear" w:color="auto" w:fill="auto"/>
          </w:tcPr>
          <w:p w14:paraId="7EA36A37" w14:textId="77777777" w:rsidR="00A173C4" w:rsidRPr="0003795C" w:rsidRDefault="00A173C4" w:rsidP="001B658A">
            <w:pPr>
              <w:pStyle w:val="ConsPlusNormal0"/>
              <w:jc w:val="center"/>
              <w:rPr>
                <w:sz w:val="24"/>
                <w:szCs w:val="24"/>
              </w:rPr>
            </w:pPr>
            <w:r w:rsidRPr="0003795C">
              <w:rPr>
                <w:sz w:val="24"/>
                <w:szCs w:val="24"/>
              </w:rPr>
              <w:t>0,00</w:t>
            </w:r>
          </w:p>
        </w:tc>
        <w:tc>
          <w:tcPr>
            <w:tcW w:w="1276" w:type="dxa"/>
            <w:shd w:val="clear" w:color="auto" w:fill="auto"/>
          </w:tcPr>
          <w:p w14:paraId="5E2EB34B" w14:textId="77777777" w:rsidR="00A173C4" w:rsidRPr="0003795C" w:rsidRDefault="00A173C4" w:rsidP="001B658A">
            <w:pPr>
              <w:pStyle w:val="ConsPlusNormal0"/>
              <w:jc w:val="center"/>
              <w:rPr>
                <w:sz w:val="24"/>
                <w:szCs w:val="24"/>
              </w:rPr>
            </w:pPr>
            <w:r w:rsidRPr="0003795C">
              <w:rPr>
                <w:sz w:val="24"/>
                <w:szCs w:val="24"/>
              </w:rPr>
              <w:t>0,00</w:t>
            </w:r>
          </w:p>
        </w:tc>
        <w:tc>
          <w:tcPr>
            <w:tcW w:w="1276" w:type="dxa"/>
            <w:shd w:val="clear" w:color="auto" w:fill="auto"/>
          </w:tcPr>
          <w:p w14:paraId="40A13311" w14:textId="77777777" w:rsidR="00A173C4" w:rsidRPr="0003795C" w:rsidRDefault="00A173C4" w:rsidP="001B658A">
            <w:pPr>
              <w:pStyle w:val="ConsPlusNormal0"/>
              <w:jc w:val="center"/>
              <w:rPr>
                <w:sz w:val="24"/>
                <w:szCs w:val="24"/>
              </w:rPr>
            </w:pPr>
            <w:r w:rsidRPr="0003795C">
              <w:rPr>
                <w:sz w:val="24"/>
                <w:szCs w:val="24"/>
              </w:rPr>
              <w:t>99,95120</w:t>
            </w:r>
          </w:p>
        </w:tc>
        <w:tc>
          <w:tcPr>
            <w:tcW w:w="1275" w:type="dxa"/>
            <w:shd w:val="clear" w:color="auto" w:fill="auto"/>
          </w:tcPr>
          <w:p w14:paraId="0330DF75" w14:textId="77777777" w:rsidR="00A173C4" w:rsidRPr="0003795C" w:rsidRDefault="00A173C4" w:rsidP="001B658A">
            <w:pPr>
              <w:pStyle w:val="ConsPlusNormal0"/>
              <w:jc w:val="center"/>
              <w:rPr>
                <w:sz w:val="24"/>
                <w:szCs w:val="24"/>
              </w:rPr>
            </w:pPr>
            <w:r w:rsidRPr="0003795C">
              <w:rPr>
                <w:sz w:val="24"/>
                <w:szCs w:val="24"/>
              </w:rPr>
              <w:t>99,95120</w:t>
            </w:r>
          </w:p>
        </w:tc>
        <w:tc>
          <w:tcPr>
            <w:tcW w:w="1276" w:type="dxa"/>
            <w:shd w:val="clear" w:color="auto" w:fill="auto"/>
          </w:tcPr>
          <w:p w14:paraId="04F93B89" w14:textId="77777777" w:rsidR="00A173C4" w:rsidRPr="0003795C" w:rsidRDefault="00A173C4" w:rsidP="001B658A">
            <w:pPr>
              <w:pStyle w:val="ConsPlusNormal0"/>
              <w:jc w:val="center"/>
              <w:rPr>
                <w:sz w:val="24"/>
                <w:szCs w:val="24"/>
              </w:rPr>
            </w:pPr>
            <w:r w:rsidRPr="0003795C">
              <w:rPr>
                <w:sz w:val="24"/>
                <w:szCs w:val="24"/>
              </w:rPr>
              <w:t>99,95120</w:t>
            </w:r>
          </w:p>
        </w:tc>
        <w:tc>
          <w:tcPr>
            <w:tcW w:w="1276" w:type="dxa"/>
            <w:shd w:val="clear" w:color="auto" w:fill="auto"/>
          </w:tcPr>
          <w:p w14:paraId="686DBACE" w14:textId="77777777" w:rsidR="00A173C4" w:rsidRPr="0003795C" w:rsidRDefault="00A173C4" w:rsidP="001B658A">
            <w:pPr>
              <w:pStyle w:val="ConsPlusNormal0"/>
              <w:jc w:val="center"/>
              <w:rPr>
                <w:sz w:val="24"/>
                <w:szCs w:val="24"/>
              </w:rPr>
            </w:pPr>
            <w:r w:rsidRPr="0003795C">
              <w:rPr>
                <w:sz w:val="24"/>
                <w:szCs w:val="24"/>
              </w:rPr>
              <w:t>99,95120</w:t>
            </w:r>
          </w:p>
        </w:tc>
      </w:tr>
      <w:tr w:rsidR="00A173C4" w:rsidRPr="0003795C" w14:paraId="6637F874" w14:textId="77777777" w:rsidTr="002943AA">
        <w:tc>
          <w:tcPr>
            <w:tcW w:w="629" w:type="dxa"/>
            <w:gridSpan w:val="2"/>
            <w:shd w:val="clear" w:color="auto" w:fill="auto"/>
          </w:tcPr>
          <w:p w14:paraId="40DC4176" w14:textId="77777777" w:rsidR="00A173C4" w:rsidRPr="0003795C" w:rsidRDefault="00A173C4" w:rsidP="001B658A">
            <w:pPr>
              <w:spacing w:after="0" w:line="240" w:lineRule="auto"/>
              <w:rPr>
                <w:rFonts w:ascii="Times New Roman" w:hAnsi="Times New Roman" w:cs="Times New Roman"/>
                <w:sz w:val="24"/>
                <w:szCs w:val="24"/>
              </w:rPr>
            </w:pPr>
          </w:p>
        </w:tc>
        <w:tc>
          <w:tcPr>
            <w:tcW w:w="2268" w:type="dxa"/>
            <w:shd w:val="clear" w:color="auto" w:fill="auto"/>
          </w:tcPr>
          <w:p w14:paraId="5CC81EE3" w14:textId="77777777" w:rsidR="00A173C4" w:rsidRPr="0003795C" w:rsidRDefault="00A173C4" w:rsidP="001B658A">
            <w:pPr>
              <w:pStyle w:val="ConsPlusNormal0"/>
              <w:jc w:val="both"/>
              <w:rPr>
                <w:sz w:val="24"/>
                <w:szCs w:val="24"/>
              </w:rPr>
            </w:pPr>
            <w:r w:rsidRPr="0003795C">
              <w:rPr>
                <w:sz w:val="24"/>
                <w:szCs w:val="24"/>
              </w:rPr>
              <w:t>бюджетные ассигнования:</w:t>
            </w:r>
          </w:p>
        </w:tc>
        <w:tc>
          <w:tcPr>
            <w:tcW w:w="1276" w:type="dxa"/>
            <w:shd w:val="clear" w:color="auto" w:fill="auto"/>
          </w:tcPr>
          <w:p w14:paraId="0455CE33" w14:textId="77777777" w:rsidR="00A173C4" w:rsidRPr="0003795C" w:rsidRDefault="00A173C4" w:rsidP="001B658A">
            <w:pPr>
              <w:pStyle w:val="ConsPlusNormal0"/>
              <w:jc w:val="center"/>
              <w:rPr>
                <w:sz w:val="24"/>
                <w:szCs w:val="24"/>
              </w:rPr>
            </w:pPr>
          </w:p>
        </w:tc>
        <w:tc>
          <w:tcPr>
            <w:tcW w:w="1276" w:type="dxa"/>
            <w:shd w:val="clear" w:color="auto" w:fill="auto"/>
          </w:tcPr>
          <w:p w14:paraId="6AD424EF" w14:textId="77777777" w:rsidR="00A173C4" w:rsidRPr="0003795C" w:rsidRDefault="00A173C4" w:rsidP="001B658A">
            <w:pPr>
              <w:pStyle w:val="ConsPlusNormal0"/>
              <w:jc w:val="center"/>
              <w:rPr>
                <w:sz w:val="24"/>
                <w:szCs w:val="24"/>
              </w:rPr>
            </w:pPr>
          </w:p>
        </w:tc>
        <w:tc>
          <w:tcPr>
            <w:tcW w:w="1276" w:type="dxa"/>
            <w:shd w:val="clear" w:color="auto" w:fill="auto"/>
          </w:tcPr>
          <w:p w14:paraId="6799DDAE" w14:textId="77777777" w:rsidR="00A173C4" w:rsidRPr="0003795C" w:rsidRDefault="00A173C4" w:rsidP="001B658A">
            <w:pPr>
              <w:pStyle w:val="ConsPlusNormal0"/>
              <w:jc w:val="center"/>
              <w:rPr>
                <w:sz w:val="24"/>
                <w:szCs w:val="24"/>
              </w:rPr>
            </w:pPr>
          </w:p>
        </w:tc>
        <w:tc>
          <w:tcPr>
            <w:tcW w:w="1275" w:type="dxa"/>
            <w:shd w:val="clear" w:color="auto" w:fill="auto"/>
          </w:tcPr>
          <w:p w14:paraId="14DA5BF7" w14:textId="77777777" w:rsidR="00A173C4" w:rsidRPr="0003795C" w:rsidRDefault="00A173C4" w:rsidP="001B658A">
            <w:pPr>
              <w:pStyle w:val="ConsPlusNormal0"/>
              <w:jc w:val="center"/>
              <w:rPr>
                <w:sz w:val="24"/>
                <w:szCs w:val="24"/>
              </w:rPr>
            </w:pPr>
          </w:p>
        </w:tc>
        <w:tc>
          <w:tcPr>
            <w:tcW w:w="1276" w:type="dxa"/>
            <w:shd w:val="clear" w:color="auto" w:fill="auto"/>
          </w:tcPr>
          <w:p w14:paraId="1806E0F5" w14:textId="77777777" w:rsidR="00A173C4" w:rsidRPr="0003795C" w:rsidRDefault="00A173C4" w:rsidP="001B658A">
            <w:pPr>
              <w:pStyle w:val="ConsPlusNormal0"/>
              <w:jc w:val="center"/>
              <w:rPr>
                <w:sz w:val="24"/>
                <w:szCs w:val="24"/>
              </w:rPr>
            </w:pPr>
          </w:p>
        </w:tc>
        <w:tc>
          <w:tcPr>
            <w:tcW w:w="1276" w:type="dxa"/>
            <w:shd w:val="clear" w:color="auto" w:fill="auto"/>
          </w:tcPr>
          <w:p w14:paraId="5AF0E2C1" w14:textId="77777777" w:rsidR="00A173C4" w:rsidRPr="0003795C" w:rsidRDefault="00A173C4" w:rsidP="001B658A">
            <w:pPr>
              <w:pStyle w:val="ConsPlusNormal0"/>
              <w:jc w:val="center"/>
              <w:rPr>
                <w:sz w:val="24"/>
                <w:szCs w:val="24"/>
              </w:rPr>
            </w:pPr>
          </w:p>
        </w:tc>
      </w:tr>
      <w:tr w:rsidR="00A173C4" w:rsidRPr="0003795C" w14:paraId="7C9DBE46" w14:textId="77777777" w:rsidTr="002943AA">
        <w:tc>
          <w:tcPr>
            <w:tcW w:w="629" w:type="dxa"/>
            <w:gridSpan w:val="2"/>
            <w:shd w:val="clear" w:color="auto" w:fill="auto"/>
          </w:tcPr>
          <w:p w14:paraId="0C435B07" w14:textId="77777777" w:rsidR="00A173C4" w:rsidRPr="0003795C" w:rsidRDefault="00A173C4" w:rsidP="001B658A">
            <w:pPr>
              <w:spacing w:after="0" w:line="240" w:lineRule="auto"/>
              <w:rPr>
                <w:rFonts w:ascii="Times New Roman" w:hAnsi="Times New Roman" w:cs="Times New Roman"/>
                <w:sz w:val="24"/>
                <w:szCs w:val="24"/>
              </w:rPr>
            </w:pPr>
          </w:p>
        </w:tc>
        <w:tc>
          <w:tcPr>
            <w:tcW w:w="2268" w:type="dxa"/>
            <w:shd w:val="clear" w:color="auto" w:fill="auto"/>
          </w:tcPr>
          <w:p w14:paraId="0F07C9B4" w14:textId="77777777" w:rsidR="00A173C4" w:rsidRPr="0003795C" w:rsidRDefault="00A173C4" w:rsidP="001B658A">
            <w:pPr>
              <w:pStyle w:val="ConsPlusNormal0"/>
              <w:jc w:val="both"/>
              <w:rPr>
                <w:sz w:val="24"/>
                <w:szCs w:val="24"/>
              </w:rPr>
            </w:pPr>
            <w:r w:rsidRPr="0003795C">
              <w:rPr>
                <w:sz w:val="24"/>
                <w:szCs w:val="24"/>
              </w:rPr>
              <w:t>- местный бюджет</w:t>
            </w:r>
          </w:p>
        </w:tc>
        <w:tc>
          <w:tcPr>
            <w:tcW w:w="1276" w:type="dxa"/>
            <w:shd w:val="clear" w:color="auto" w:fill="auto"/>
          </w:tcPr>
          <w:p w14:paraId="38D1ADAC" w14:textId="77777777" w:rsidR="00A173C4" w:rsidRPr="0003795C" w:rsidRDefault="00A173C4" w:rsidP="001B658A">
            <w:pPr>
              <w:pStyle w:val="ConsPlusNormal0"/>
              <w:jc w:val="center"/>
              <w:rPr>
                <w:sz w:val="24"/>
                <w:szCs w:val="24"/>
              </w:rPr>
            </w:pPr>
            <w:r w:rsidRPr="0003795C">
              <w:rPr>
                <w:sz w:val="24"/>
                <w:szCs w:val="24"/>
              </w:rPr>
              <w:t>0,00</w:t>
            </w:r>
          </w:p>
        </w:tc>
        <w:tc>
          <w:tcPr>
            <w:tcW w:w="1276" w:type="dxa"/>
            <w:shd w:val="clear" w:color="auto" w:fill="auto"/>
          </w:tcPr>
          <w:p w14:paraId="5F006A90" w14:textId="77777777" w:rsidR="00A173C4" w:rsidRPr="0003795C" w:rsidRDefault="00A173C4" w:rsidP="001B658A">
            <w:pPr>
              <w:pStyle w:val="ConsPlusNormal0"/>
              <w:jc w:val="center"/>
              <w:rPr>
                <w:sz w:val="24"/>
                <w:szCs w:val="24"/>
              </w:rPr>
            </w:pPr>
            <w:r w:rsidRPr="0003795C">
              <w:rPr>
                <w:sz w:val="24"/>
                <w:szCs w:val="24"/>
              </w:rPr>
              <w:t>0,00</w:t>
            </w:r>
          </w:p>
        </w:tc>
        <w:tc>
          <w:tcPr>
            <w:tcW w:w="1276" w:type="dxa"/>
            <w:shd w:val="clear" w:color="auto" w:fill="auto"/>
          </w:tcPr>
          <w:p w14:paraId="2E04F04E" w14:textId="77777777" w:rsidR="00A173C4" w:rsidRPr="0003795C" w:rsidRDefault="00A173C4" w:rsidP="001B658A">
            <w:pPr>
              <w:pStyle w:val="ConsPlusNormal0"/>
              <w:jc w:val="center"/>
              <w:rPr>
                <w:sz w:val="24"/>
                <w:szCs w:val="24"/>
              </w:rPr>
            </w:pPr>
            <w:r w:rsidRPr="0003795C">
              <w:rPr>
                <w:sz w:val="24"/>
                <w:szCs w:val="24"/>
              </w:rPr>
              <w:t>99,95120</w:t>
            </w:r>
          </w:p>
        </w:tc>
        <w:tc>
          <w:tcPr>
            <w:tcW w:w="1275" w:type="dxa"/>
            <w:shd w:val="clear" w:color="auto" w:fill="auto"/>
          </w:tcPr>
          <w:p w14:paraId="0E839996" w14:textId="77777777" w:rsidR="00A173C4" w:rsidRPr="0003795C" w:rsidRDefault="00A173C4" w:rsidP="001B658A">
            <w:pPr>
              <w:pStyle w:val="ConsPlusNormal0"/>
              <w:jc w:val="center"/>
              <w:rPr>
                <w:sz w:val="24"/>
                <w:szCs w:val="24"/>
              </w:rPr>
            </w:pPr>
            <w:r w:rsidRPr="0003795C">
              <w:rPr>
                <w:sz w:val="24"/>
                <w:szCs w:val="24"/>
              </w:rPr>
              <w:t>99,95120</w:t>
            </w:r>
          </w:p>
        </w:tc>
        <w:tc>
          <w:tcPr>
            <w:tcW w:w="1276" w:type="dxa"/>
            <w:shd w:val="clear" w:color="auto" w:fill="auto"/>
          </w:tcPr>
          <w:p w14:paraId="69A7BA46" w14:textId="77777777" w:rsidR="00A173C4" w:rsidRPr="0003795C" w:rsidRDefault="00A173C4" w:rsidP="001B658A">
            <w:pPr>
              <w:pStyle w:val="ConsPlusNormal0"/>
              <w:jc w:val="center"/>
              <w:rPr>
                <w:sz w:val="24"/>
                <w:szCs w:val="24"/>
              </w:rPr>
            </w:pPr>
            <w:r w:rsidRPr="0003795C">
              <w:rPr>
                <w:sz w:val="24"/>
                <w:szCs w:val="24"/>
              </w:rPr>
              <w:t>99,95120</w:t>
            </w:r>
          </w:p>
        </w:tc>
        <w:tc>
          <w:tcPr>
            <w:tcW w:w="1276" w:type="dxa"/>
            <w:shd w:val="clear" w:color="auto" w:fill="auto"/>
          </w:tcPr>
          <w:p w14:paraId="62A204C4" w14:textId="77777777" w:rsidR="00A173C4" w:rsidRPr="0003795C" w:rsidRDefault="00A173C4" w:rsidP="001B658A">
            <w:pPr>
              <w:pStyle w:val="ConsPlusNormal0"/>
              <w:jc w:val="center"/>
              <w:rPr>
                <w:sz w:val="24"/>
                <w:szCs w:val="24"/>
              </w:rPr>
            </w:pPr>
            <w:r w:rsidRPr="0003795C">
              <w:rPr>
                <w:sz w:val="24"/>
                <w:szCs w:val="24"/>
              </w:rPr>
              <w:t>99,95120</w:t>
            </w:r>
          </w:p>
        </w:tc>
      </w:tr>
      <w:tr w:rsidR="00A173C4" w:rsidRPr="0003795C" w14:paraId="0DB8A0A7" w14:textId="77777777" w:rsidTr="002943AA">
        <w:tc>
          <w:tcPr>
            <w:tcW w:w="629" w:type="dxa"/>
            <w:gridSpan w:val="2"/>
            <w:shd w:val="clear" w:color="auto" w:fill="auto"/>
          </w:tcPr>
          <w:p w14:paraId="4A9972EC" w14:textId="77777777" w:rsidR="00A173C4" w:rsidRPr="0003795C" w:rsidRDefault="00A173C4" w:rsidP="001B658A">
            <w:pPr>
              <w:spacing w:after="0" w:line="240" w:lineRule="auto"/>
              <w:rPr>
                <w:rFonts w:ascii="Times New Roman" w:hAnsi="Times New Roman" w:cs="Times New Roman"/>
                <w:sz w:val="24"/>
                <w:szCs w:val="24"/>
              </w:rPr>
            </w:pPr>
          </w:p>
        </w:tc>
        <w:tc>
          <w:tcPr>
            <w:tcW w:w="2268" w:type="dxa"/>
            <w:shd w:val="clear" w:color="auto" w:fill="auto"/>
          </w:tcPr>
          <w:p w14:paraId="7BDAAC5C" w14:textId="77777777" w:rsidR="00A173C4" w:rsidRPr="0003795C" w:rsidRDefault="00A173C4" w:rsidP="001B658A">
            <w:pPr>
              <w:pStyle w:val="ConsPlusNormal0"/>
              <w:jc w:val="both"/>
              <w:rPr>
                <w:sz w:val="24"/>
                <w:szCs w:val="24"/>
              </w:rPr>
            </w:pPr>
            <w:r w:rsidRPr="0003795C">
              <w:rPr>
                <w:sz w:val="24"/>
                <w:szCs w:val="24"/>
              </w:rPr>
              <w:t>- областной бюджет</w:t>
            </w:r>
          </w:p>
        </w:tc>
        <w:tc>
          <w:tcPr>
            <w:tcW w:w="1276" w:type="dxa"/>
            <w:shd w:val="clear" w:color="auto" w:fill="auto"/>
          </w:tcPr>
          <w:p w14:paraId="0F134374" w14:textId="77777777" w:rsidR="00A173C4" w:rsidRPr="0003795C" w:rsidRDefault="00A173C4" w:rsidP="001B658A">
            <w:pPr>
              <w:pStyle w:val="ConsPlusNormal0"/>
              <w:jc w:val="center"/>
              <w:rPr>
                <w:sz w:val="24"/>
                <w:szCs w:val="24"/>
              </w:rPr>
            </w:pPr>
            <w:r w:rsidRPr="0003795C">
              <w:rPr>
                <w:sz w:val="24"/>
                <w:szCs w:val="24"/>
              </w:rPr>
              <w:t>0,00</w:t>
            </w:r>
          </w:p>
        </w:tc>
        <w:tc>
          <w:tcPr>
            <w:tcW w:w="1276" w:type="dxa"/>
            <w:shd w:val="clear" w:color="auto" w:fill="auto"/>
          </w:tcPr>
          <w:p w14:paraId="710F80B2" w14:textId="77777777" w:rsidR="00A173C4" w:rsidRPr="0003795C" w:rsidRDefault="00A173C4" w:rsidP="001B658A">
            <w:pPr>
              <w:pStyle w:val="ConsPlusNormal0"/>
              <w:jc w:val="center"/>
              <w:rPr>
                <w:sz w:val="24"/>
                <w:szCs w:val="24"/>
              </w:rPr>
            </w:pPr>
            <w:r w:rsidRPr="0003795C">
              <w:rPr>
                <w:sz w:val="24"/>
                <w:szCs w:val="24"/>
              </w:rPr>
              <w:t>0,00</w:t>
            </w:r>
          </w:p>
        </w:tc>
        <w:tc>
          <w:tcPr>
            <w:tcW w:w="1276" w:type="dxa"/>
            <w:shd w:val="clear" w:color="auto" w:fill="auto"/>
          </w:tcPr>
          <w:p w14:paraId="7AC91868" w14:textId="77777777" w:rsidR="00A173C4" w:rsidRPr="0003795C" w:rsidRDefault="00A173C4" w:rsidP="001B658A">
            <w:pPr>
              <w:pStyle w:val="ConsPlusNormal0"/>
              <w:jc w:val="center"/>
              <w:rPr>
                <w:sz w:val="24"/>
                <w:szCs w:val="24"/>
              </w:rPr>
            </w:pPr>
            <w:r w:rsidRPr="0003795C">
              <w:rPr>
                <w:sz w:val="24"/>
                <w:szCs w:val="24"/>
              </w:rPr>
              <w:t>0,00</w:t>
            </w:r>
          </w:p>
        </w:tc>
        <w:tc>
          <w:tcPr>
            <w:tcW w:w="1275" w:type="dxa"/>
            <w:shd w:val="clear" w:color="auto" w:fill="auto"/>
          </w:tcPr>
          <w:p w14:paraId="0FBA55C8" w14:textId="77777777" w:rsidR="00A173C4" w:rsidRPr="0003795C" w:rsidRDefault="00A173C4" w:rsidP="001B658A">
            <w:pPr>
              <w:pStyle w:val="ConsPlusNormal0"/>
              <w:jc w:val="center"/>
              <w:rPr>
                <w:sz w:val="24"/>
                <w:szCs w:val="24"/>
              </w:rPr>
            </w:pPr>
            <w:r w:rsidRPr="0003795C">
              <w:rPr>
                <w:sz w:val="24"/>
                <w:szCs w:val="24"/>
              </w:rPr>
              <w:t>0,00</w:t>
            </w:r>
          </w:p>
        </w:tc>
        <w:tc>
          <w:tcPr>
            <w:tcW w:w="1276" w:type="dxa"/>
            <w:shd w:val="clear" w:color="auto" w:fill="auto"/>
          </w:tcPr>
          <w:p w14:paraId="7A7980D7" w14:textId="77777777" w:rsidR="00A173C4" w:rsidRPr="0003795C" w:rsidRDefault="00A173C4" w:rsidP="001B658A">
            <w:pPr>
              <w:pStyle w:val="ConsPlusNormal0"/>
              <w:jc w:val="center"/>
              <w:rPr>
                <w:sz w:val="24"/>
                <w:szCs w:val="24"/>
              </w:rPr>
            </w:pPr>
            <w:r w:rsidRPr="0003795C">
              <w:rPr>
                <w:sz w:val="24"/>
                <w:szCs w:val="24"/>
              </w:rPr>
              <w:t>0,00</w:t>
            </w:r>
          </w:p>
        </w:tc>
        <w:tc>
          <w:tcPr>
            <w:tcW w:w="1276" w:type="dxa"/>
            <w:shd w:val="clear" w:color="auto" w:fill="auto"/>
          </w:tcPr>
          <w:p w14:paraId="2250B83C" w14:textId="77777777" w:rsidR="00A173C4" w:rsidRPr="0003795C" w:rsidRDefault="00A173C4" w:rsidP="001B658A">
            <w:pPr>
              <w:pStyle w:val="ConsPlusNormal0"/>
              <w:jc w:val="center"/>
              <w:rPr>
                <w:sz w:val="24"/>
                <w:szCs w:val="24"/>
              </w:rPr>
            </w:pPr>
            <w:r w:rsidRPr="0003795C">
              <w:rPr>
                <w:sz w:val="24"/>
                <w:szCs w:val="24"/>
              </w:rPr>
              <w:t>0,00</w:t>
            </w:r>
          </w:p>
        </w:tc>
      </w:tr>
      <w:tr w:rsidR="00A173C4" w:rsidRPr="0003795C" w14:paraId="50A3DCC5" w14:textId="77777777" w:rsidTr="002943AA">
        <w:tc>
          <w:tcPr>
            <w:tcW w:w="629" w:type="dxa"/>
            <w:gridSpan w:val="2"/>
            <w:shd w:val="clear" w:color="auto" w:fill="auto"/>
          </w:tcPr>
          <w:p w14:paraId="7EF7EBC0" w14:textId="77777777" w:rsidR="00A173C4" w:rsidRPr="0003795C" w:rsidRDefault="00A173C4" w:rsidP="001B658A">
            <w:pPr>
              <w:spacing w:after="0" w:line="240" w:lineRule="auto"/>
              <w:rPr>
                <w:rFonts w:ascii="Times New Roman" w:hAnsi="Times New Roman" w:cs="Times New Roman"/>
                <w:sz w:val="24"/>
                <w:szCs w:val="24"/>
              </w:rPr>
            </w:pPr>
          </w:p>
        </w:tc>
        <w:tc>
          <w:tcPr>
            <w:tcW w:w="2268" w:type="dxa"/>
            <w:shd w:val="clear" w:color="auto" w:fill="auto"/>
          </w:tcPr>
          <w:p w14:paraId="081C10BA" w14:textId="77777777" w:rsidR="00A173C4" w:rsidRPr="0003795C" w:rsidRDefault="00A173C4" w:rsidP="001B658A">
            <w:pPr>
              <w:pStyle w:val="ConsPlusNormal0"/>
              <w:jc w:val="both"/>
              <w:rPr>
                <w:sz w:val="24"/>
                <w:szCs w:val="24"/>
              </w:rPr>
            </w:pPr>
            <w:r w:rsidRPr="0003795C">
              <w:rPr>
                <w:sz w:val="24"/>
                <w:szCs w:val="24"/>
              </w:rPr>
              <w:t>- федеральный бюджет</w:t>
            </w:r>
          </w:p>
        </w:tc>
        <w:tc>
          <w:tcPr>
            <w:tcW w:w="1276" w:type="dxa"/>
            <w:shd w:val="clear" w:color="auto" w:fill="auto"/>
          </w:tcPr>
          <w:p w14:paraId="37BA594E" w14:textId="77777777" w:rsidR="00A173C4" w:rsidRPr="0003795C" w:rsidRDefault="00A173C4" w:rsidP="001B658A">
            <w:pPr>
              <w:pStyle w:val="ConsPlusNormal0"/>
              <w:jc w:val="center"/>
              <w:rPr>
                <w:sz w:val="24"/>
                <w:szCs w:val="24"/>
              </w:rPr>
            </w:pPr>
            <w:r w:rsidRPr="0003795C">
              <w:rPr>
                <w:sz w:val="24"/>
                <w:szCs w:val="24"/>
              </w:rPr>
              <w:t>0,00</w:t>
            </w:r>
          </w:p>
        </w:tc>
        <w:tc>
          <w:tcPr>
            <w:tcW w:w="1276" w:type="dxa"/>
            <w:shd w:val="clear" w:color="auto" w:fill="auto"/>
          </w:tcPr>
          <w:p w14:paraId="0300E5D9" w14:textId="77777777" w:rsidR="00A173C4" w:rsidRPr="0003795C" w:rsidRDefault="00A173C4" w:rsidP="001B658A">
            <w:pPr>
              <w:pStyle w:val="ConsPlusNormal0"/>
              <w:jc w:val="center"/>
              <w:rPr>
                <w:sz w:val="24"/>
                <w:szCs w:val="24"/>
              </w:rPr>
            </w:pPr>
            <w:r w:rsidRPr="0003795C">
              <w:rPr>
                <w:sz w:val="24"/>
                <w:szCs w:val="24"/>
              </w:rPr>
              <w:t>0,00</w:t>
            </w:r>
          </w:p>
        </w:tc>
        <w:tc>
          <w:tcPr>
            <w:tcW w:w="1276" w:type="dxa"/>
            <w:shd w:val="clear" w:color="auto" w:fill="auto"/>
          </w:tcPr>
          <w:p w14:paraId="547E6782" w14:textId="77777777" w:rsidR="00A173C4" w:rsidRPr="0003795C" w:rsidRDefault="00A173C4" w:rsidP="001B658A">
            <w:pPr>
              <w:pStyle w:val="ConsPlusNormal0"/>
              <w:jc w:val="center"/>
              <w:rPr>
                <w:sz w:val="24"/>
                <w:szCs w:val="24"/>
              </w:rPr>
            </w:pPr>
            <w:r w:rsidRPr="0003795C">
              <w:rPr>
                <w:sz w:val="24"/>
                <w:szCs w:val="24"/>
              </w:rPr>
              <w:t>0,00</w:t>
            </w:r>
          </w:p>
        </w:tc>
        <w:tc>
          <w:tcPr>
            <w:tcW w:w="1275" w:type="dxa"/>
            <w:shd w:val="clear" w:color="auto" w:fill="auto"/>
          </w:tcPr>
          <w:p w14:paraId="1055D07B" w14:textId="77777777" w:rsidR="00A173C4" w:rsidRPr="0003795C" w:rsidRDefault="00A173C4" w:rsidP="001B658A">
            <w:pPr>
              <w:pStyle w:val="ConsPlusNormal0"/>
              <w:jc w:val="center"/>
              <w:rPr>
                <w:sz w:val="24"/>
                <w:szCs w:val="24"/>
              </w:rPr>
            </w:pPr>
            <w:r w:rsidRPr="0003795C">
              <w:rPr>
                <w:sz w:val="24"/>
                <w:szCs w:val="24"/>
              </w:rPr>
              <w:t>0,00</w:t>
            </w:r>
          </w:p>
        </w:tc>
        <w:tc>
          <w:tcPr>
            <w:tcW w:w="1276" w:type="dxa"/>
            <w:shd w:val="clear" w:color="auto" w:fill="auto"/>
          </w:tcPr>
          <w:p w14:paraId="472BB887" w14:textId="77777777" w:rsidR="00A173C4" w:rsidRPr="0003795C" w:rsidRDefault="00A173C4" w:rsidP="001B658A">
            <w:pPr>
              <w:pStyle w:val="ConsPlusNormal0"/>
              <w:jc w:val="center"/>
              <w:rPr>
                <w:sz w:val="24"/>
                <w:szCs w:val="24"/>
              </w:rPr>
            </w:pPr>
            <w:r w:rsidRPr="0003795C">
              <w:rPr>
                <w:sz w:val="24"/>
                <w:szCs w:val="24"/>
              </w:rPr>
              <w:t>0,00</w:t>
            </w:r>
          </w:p>
        </w:tc>
        <w:tc>
          <w:tcPr>
            <w:tcW w:w="1276" w:type="dxa"/>
            <w:shd w:val="clear" w:color="auto" w:fill="auto"/>
          </w:tcPr>
          <w:p w14:paraId="7352F592" w14:textId="77777777" w:rsidR="00A173C4" w:rsidRPr="0003795C" w:rsidRDefault="00A173C4" w:rsidP="001B658A">
            <w:pPr>
              <w:pStyle w:val="ConsPlusNormal0"/>
              <w:jc w:val="center"/>
              <w:rPr>
                <w:sz w:val="24"/>
                <w:szCs w:val="24"/>
              </w:rPr>
            </w:pPr>
            <w:r w:rsidRPr="0003795C">
              <w:rPr>
                <w:sz w:val="24"/>
                <w:szCs w:val="24"/>
              </w:rPr>
              <w:t>0,00</w:t>
            </w:r>
          </w:p>
        </w:tc>
      </w:tr>
      <w:tr w:rsidR="00A173C4" w:rsidRPr="0003795C" w14:paraId="08AF19D8" w14:textId="77777777" w:rsidTr="002943AA">
        <w:tc>
          <w:tcPr>
            <w:tcW w:w="629" w:type="dxa"/>
            <w:gridSpan w:val="2"/>
            <w:shd w:val="clear" w:color="auto" w:fill="auto"/>
          </w:tcPr>
          <w:p w14:paraId="39595FC9" w14:textId="77777777" w:rsidR="00A173C4" w:rsidRPr="0003795C" w:rsidRDefault="00A173C4"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1.4.</w:t>
            </w:r>
          </w:p>
        </w:tc>
        <w:tc>
          <w:tcPr>
            <w:tcW w:w="2268" w:type="dxa"/>
            <w:shd w:val="clear" w:color="auto" w:fill="auto"/>
          </w:tcPr>
          <w:p w14:paraId="34BC8347" w14:textId="77777777" w:rsidR="00A173C4" w:rsidRPr="0003795C" w:rsidRDefault="00A173C4" w:rsidP="001B658A">
            <w:pPr>
              <w:autoSpaceDE w:val="0"/>
              <w:autoSpaceDN w:val="0"/>
              <w:spacing w:after="0" w:line="240" w:lineRule="auto"/>
              <w:rPr>
                <w:rFonts w:ascii="Times New Roman" w:hAnsi="Times New Roman" w:cs="Times New Roman"/>
                <w:sz w:val="24"/>
                <w:szCs w:val="24"/>
              </w:rPr>
            </w:pPr>
            <w:r w:rsidRPr="0003795C">
              <w:rPr>
                <w:rFonts w:ascii="Times New Roman" w:hAnsi="Times New Roman" w:cs="Times New Roman"/>
                <w:sz w:val="24"/>
                <w:szCs w:val="24"/>
              </w:rPr>
              <w:t>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276" w:type="dxa"/>
            <w:shd w:val="clear" w:color="auto" w:fill="auto"/>
          </w:tcPr>
          <w:p w14:paraId="3F050BCA" w14:textId="77777777" w:rsidR="00A173C4" w:rsidRPr="0003795C" w:rsidRDefault="00A173C4" w:rsidP="001B658A">
            <w:pPr>
              <w:pStyle w:val="ConsPlusNormal0"/>
              <w:jc w:val="center"/>
              <w:rPr>
                <w:sz w:val="24"/>
                <w:szCs w:val="24"/>
              </w:rPr>
            </w:pPr>
            <w:r w:rsidRPr="0003795C">
              <w:rPr>
                <w:sz w:val="24"/>
                <w:szCs w:val="24"/>
              </w:rPr>
              <w:t>31 456,03492</w:t>
            </w:r>
          </w:p>
        </w:tc>
        <w:tc>
          <w:tcPr>
            <w:tcW w:w="1276" w:type="dxa"/>
            <w:shd w:val="clear" w:color="auto" w:fill="auto"/>
          </w:tcPr>
          <w:p w14:paraId="3FA22BC9" w14:textId="77777777" w:rsidR="00A173C4" w:rsidRPr="0003795C" w:rsidRDefault="00A173C4" w:rsidP="001B658A">
            <w:pPr>
              <w:pStyle w:val="ConsPlusNormal0"/>
              <w:jc w:val="center"/>
              <w:rPr>
                <w:sz w:val="24"/>
                <w:szCs w:val="24"/>
              </w:rPr>
            </w:pPr>
            <w:r w:rsidRPr="0003795C">
              <w:rPr>
                <w:sz w:val="24"/>
                <w:szCs w:val="24"/>
              </w:rPr>
              <w:t>37 558,39426</w:t>
            </w:r>
          </w:p>
        </w:tc>
        <w:tc>
          <w:tcPr>
            <w:tcW w:w="1276" w:type="dxa"/>
            <w:shd w:val="clear" w:color="auto" w:fill="auto"/>
          </w:tcPr>
          <w:p w14:paraId="4B768AF8" w14:textId="77777777" w:rsidR="00A173C4" w:rsidRPr="0003795C" w:rsidRDefault="00A173C4" w:rsidP="001B658A">
            <w:pPr>
              <w:pStyle w:val="ConsPlusNormal0"/>
              <w:jc w:val="center"/>
              <w:rPr>
                <w:sz w:val="24"/>
                <w:szCs w:val="24"/>
              </w:rPr>
            </w:pPr>
            <w:r w:rsidRPr="0003795C">
              <w:rPr>
                <w:sz w:val="24"/>
                <w:szCs w:val="24"/>
              </w:rPr>
              <w:t>43 453,45935</w:t>
            </w:r>
          </w:p>
        </w:tc>
        <w:tc>
          <w:tcPr>
            <w:tcW w:w="1275" w:type="dxa"/>
            <w:shd w:val="clear" w:color="auto" w:fill="auto"/>
          </w:tcPr>
          <w:p w14:paraId="1DBE3AD7" w14:textId="77777777" w:rsidR="00A173C4" w:rsidRPr="0003795C" w:rsidRDefault="00A173C4" w:rsidP="001B658A">
            <w:pPr>
              <w:pStyle w:val="ConsPlusNormal0"/>
              <w:jc w:val="center"/>
              <w:rPr>
                <w:sz w:val="24"/>
                <w:szCs w:val="24"/>
              </w:rPr>
            </w:pPr>
            <w:r w:rsidRPr="0003795C">
              <w:rPr>
                <w:sz w:val="24"/>
                <w:szCs w:val="24"/>
              </w:rPr>
              <w:t>27 634,81025</w:t>
            </w:r>
          </w:p>
        </w:tc>
        <w:tc>
          <w:tcPr>
            <w:tcW w:w="1276" w:type="dxa"/>
            <w:shd w:val="clear" w:color="auto" w:fill="auto"/>
          </w:tcPr>
          <w:p w14:paraId="25E40F6B" w14:textId="77777777" w:rsidR="00A173C4" w:rsidRPr="0003795C" w:rsidRDefault="00A173C4" w:rsidP="001B658A">
            <w:pPr>
              <w:pStyle w:val="ConsPlusNormal0"/>
              <w:jc w:val="center"/>
              <w:rPr>
                <w:sz w:val="24"/>
                <w:szCs w:val="24"/>
              </w:rPr>
            </w:pPr>
            <w:r w:rsidRPr="0003795C">
              <w:rPr>
                <w:sz w:val="24"/>
                <w:szCs w:val="24"/>
              </w:rPr>
              <w:t>24 341,29405</w:t>
            </w:r>
          </w:p>
        </w:tc>
        <w:tc>
          <w:tcPr>
            <w:tcW w:w="1276" w:type="dxa"/>
            <w:shd w:val="clear" w:color="auto" w:fill="auto"/>
          </w:tcPr>
          <w:p w14:paraId="39303006" w14:textId="77777777" w:rsidR="00A173C4" w:rsidRPr="0003795C" w:rsidRDefault="00A173C4" w:rsidP="001B658A">
            <w:pPr>
              <w:pStyle w:val="ConsPlusNormal0"/>
              <w:jc w:val="center"/>
              <w:rPr>
                <w:sz w:val="24"/>
                <w:szCs w:val="24"/>
              </w:rPr>
            </w:pPr>
            <w:r w:rsidRPr="0003795C">
              <w:rPr>
                <w:sz w:val="24"/>
                <w:szCs w:val="24"/>
              </w:rPr>
              <w:t>13313,43354</w:t>
            </w:r>
          </w:p>
        </w:tc>
      </w:tr>
      <w:tr w:rsidR="00A173C4" w:rsidRPr="0003795C" w14:paraId="2AFE5266" w14:textId="77777777" w:rsidTr="002943AA">
        <w:tc>
          <w:tcPr>
            <w:tcW w:w="629" w:type="dxa"/>
            <w:gridSpan w:val="2"/>
            <w:shd w:val="clear" w:color="auto" w:fill="auto"/>
          </w:tcPr>
          <w:p w14:paraId="407F27C5" w14:textId="77777777" w:rsidR="00A173C4" w:rsidRPr="0003795C" w:rsidRDefault="00A173C4" w:rsidP="001B658A">
            <w:pPr>
              <w:spacing w:after="0" w:line="240" w:lineRule="auto"/>
              <w:rPr>
                <w:rFonts w:ascii="Times New Roman" w:hAnsi="Times New Roman" w:cs="Times New Roman"/>
                <w:sz w:val="24"/>
                <w:szCs w:val="24"/>
              </w:rPr>
            </w:pPr>
          </w:p>
        </w:tc>
        <w:tc>
          <w:tcPr>
            <w:tcW w:w="2268" w:type="dxa"/>
            <w:shd w:val="clear" w:color="auto" w:fill="auto"/>
          </w:tcPr>
          <w:p w14:paraId="69258229" w14:textId="77777777" w:rsidR="00A173C4" w:rsidRPr="0003795C" w:rsidRDefault="00A173C4" w:rsidP="001B658A">
            <w:pPr>
              <w:pStyle w:val="ConsPlusNormal0"/>
              <w:jc w:val="both"/>
              <w:rPr>
                <w:sz w:val="24"/>
                <w:szCs w:val="24"/>
              </w:rPr>
            </w:pPr>
            <w:r w:rsidRPr="0003795C">
              <w:rPr>
                <w:sz w:val="24"/>
                <w:szCs w:val="24"/>
              </w:rPr>
              <w:t>бюджетные ассигнования:</w:t>
            </w:r>
          </w:p>
        </w:tc>
        <w:tc>
          <w:tcPr>
            <w:tcW w:w="1276" w:type="dxa"/>
            <w:shd w:val="clear" w:color="auto" w:fill="auto"/>
          </w:tcPr>
          <w:p w14:paraId="5EFF57AD" w14:textId="77777777" w:rsidR="00A173C4" w:rsidRPr="0003795C" w:rsidRDefault="00A173C4" w:rsidP="001B658A">
            <w:pPr>
              <w:pStyle w:val="ConsPlusNormal0"/>
              <w:jc w:val="center"/>
              <w:rPr>
                <w:sz w:val="24"/>
                <w:szCs w:val="24"/>
              </w:rPr>
            </w:pPr>
          </w:p>
        </w:tc>
        <w:tc>
          <w:tcPr>
            <w:tcW w:w="1276" w:type="dxa"/>
            <w:shd w:val="clear" w:color="auto" w:fill="auto"/>
          </w:tcPr>
          <w:p w14:paraId="04D38090" w14:textId="77777777" w:rsidR="00A173C4" w:rsidRPr="0003795C" w:rsidRDefault="00A173C4" w:rsidP="001B658A">
            <w:pPr>
              <w:pStyle w:val="ConsPlusNormal0"/>
              <w:jc w:val="center"/>
              <w:rPr>
                <w:sz w:val="24"/>
                <w:szCs w:val="24"/>
              </w:rPr>
            </w:pPr>
          </w:p>
        </w:tc>
        <w:tc>
          <w:tcPr>
            <w:tcW w:w="1276" w:type="dxa"/>
            <w:shd w:val="clear" w:color="auto" w:fill="auto"/>
          </w:tcPr>
          <w:p w14:paraId="40F7B954" w14:textId="77777777" w:rsidR="00A173C4" w:rsidRPr="0003795C" w:rsidRDefault="00A173C4" w:rsidP="001B658A">
            <w:pPr>
              <w:pStyle w:val="ConsPlusNormal0"/>
              <w:jc w:val="center"/>
              <w:rPr>
                <w:sz w:val="24"/>
                <w:szCs w:val="24"/>
              </w:rPr>
            </w:pPr>
          </w:p>
        </w:tc>
        <w:tc>
          <w:tcPr>
            <w:tcW w:w="1275" w:type="dxa"/>
            <w:shd w:val="clear" w:color="auto" w:fill="auto"/>
          </w:tcPr>
          <w:p w14:paraId="7A8D9B03" w14:textId="77777777" w:rsidR="00A173C4" w:rsidRPr="0003795C" w:rsidRDefault="00A173C4" w:rsidP="001B658A">
            <w:pPr>
              <w:pStyle w:val="ConsPlusNormal0"/>
              <w:jc w:val="center"/>
              <w:rPr>
                <w:sz w:val="24"/>
                <w:szCs w:val="24"/>
              </w:rPr>
            </w:pPr>
          </w:p>
        </w:tc>
        <w:tc>
          <w:tcPr>
            <w:tcW w:w="1276" w:type="dxa"/>
            <w:shd w:val="clear" w:color="auto" w:fill="auto"/>
          </w:tcPr>
          <w:p w14:paraId="2580B794" w14:textId="77777777" w:rsidR="00A173C4" w:rsidRPr="0003795C" w:rsidRDefault="00A173C4" w:rsidP="001B658A">
            <w:pPr>
              <w:pStyle w:val="ConsPlusNormal0"/>
              <w:jc w:val="center"/>
              <w:rPr>
                <w:sz w:val="24"/>
                <w:szCs w:val="24"/>
              </w:rPr>
            </w:pPr>
          </w:p>
        </w:tc>
        <w:tc>
          <w:tcPr>
            <w:tcW w:w="1276" w:type="dxa"/>
            <w:shd w:val="clear" w:color="auto" w:fill="auto"/>
          </w:tcPr>
          <w:p w14:paraId="560F7B69" w14:textId="77777777" w:rsidR="00A173C4" w:rsidRPr="0003795C" w:rsidRDefault="00A173C4" w:rsidP="001B658A">
            <w:pPr>
              <w:pStyle w:val="ConsPlusNormal0"/>
              <w:jc w:val="center"/>
              <w:rPr>
                <w:sz w:val="24"/>
                <w:szCs w:val="24"/>
              </w:rPr>
            </w:pPr>
          </w:p>
        </w:tc>
      </w:tr>
      <w:tr w:rsidR="00A173C4" w:rsidRPr="0003795C" w14:paraId="07BF9CD3" w14:textId="77777777" w:rsidTr="002943AA">
        <w:tc>
          <w:tcPr>
            <w:tcW w:w="629" w:type="dxa"/>
            <w:gridSpan w:val="2"/>
            <w:shd w:val="clear" w:color="auto" w:fill="auto"/>
          </w:tcPr>
          <w:p w14:paraId="79ABD211" w14:textId="77777777" w:rsidR="00A173C4" w:rsidRPr="0003795C" w:rsidRDefault="00A173C4" w:rsidP="001B658A">
            <w:pPr>
              <w:spacing w:after="0" w:line="240" w:lineRule="auto"/>
              <w:rPr>
                <w:rFonts w:ascii="Times New Roman" w:hAnsi="Times New Roman" w:cs="Times New Roman"/>
                <w:sz w:val="24"/>
                <w:szCs w:val="24"/>
              </w:rPr>
            </w:pPr>
          </w:p>
        </w:tc>
        <w:tc>
          <w:tcPr>
            <w:tcW w:w="2268" w:type="dxa"/>
            <w:shd w:val="clear" w:color="auto" w:fill="auto"/>
          </w:tcPr>
          <w:p w14:paraId="4FA6CD29" w14:textId="77777777" w:rsidR="00A173C4" w:rsidRPr="0003795C" w:rsidRDefault="00A173C4" w:rsidP="001B658A">
            <w:pPr>
              <w:pStyle w:val="ConsPlusNormal0"/>
              <w:jc w:val="both"/>
              <w:rPr>
                <w:sz w:val="24"/>
                <w:szCs w:val="24"/>
              </w:rPr>
            </w:pPr>
            <w:r w:rsidRPr="0003795C">
              <w:rPr>
                <w:sz w:val="24"/>
                <w:szCs w:val="24"/>
              </w:rPr>
              <w:t>- местный бюджет</w:t>
            </w:r>
          </w:p>
        </w:tc>
        <w:tc>
          <w:tcPr>
            <w:tcW w:w="1276" w:type="dxa"/>
            <w:shd w:val="clear" w:color="auto" w:fill="auto"/>
          </w:tcPr>
          <w:p w14:paraId="4D1988D1" w14:textId="77777777" w:rsidR="00A173C4" w:rsidRPr="0003795C" w:rsidRDefault="00A173C4" w:rsidP="001B658A">
            <w:pPr>
              <w:pStyle w:val="ConsPlusNormal0"/>
              <w:jc w:val="center"/>
              <w:rPr>
                <w:sz w:val="24"/>
                <w:szCs w:val="24"/>
              </w:rPr>
            </w:pPr>
            <w:r w:rsidRPr="0003795C">
              <w:rPr>
                <w:sz w:val="24"/>
                <w:szCs w:val="24"/>
              </w:rPr>
              <w:t>25 823,39644</w:t>
            </w:r>
          </w:p>
        </w:tc>
        <w:tc>
          <w:tcPr>
            <w:tcW w:w="1276" w:type="dxa"/>
            <w:shd w:val="clear" w:color="auto" w:fill="auto"/>
          </w:tcPr>
          <w:p w14:paraId="67A29B7B" w14:textId="77777777" w:rsidR="00A173C4" w:rsidRPr="0003795C" w:rsidRDefault="00A173C4" w:rsidP="001B658A">
            <w:pPr>
              <w:pStyle w:val="ConsPlusNormal0"/>
              <w:jc w:val="center"/>
              <w:rPr>
                <w:sz w:val="24"/>
                <w:szCs w:val="24"/>
              </w:rPr>
            </w:pPr>
            <w:r w:rsidRPr="0003795C">
              <w:rPr>
                <w:sz w:val="24"/>
                <w:szCs w:val="24"/>
              </w:rPr>
              <w:t>31 809,34020</w:t>
            </w:r>
          </w:p>
        </w:tc>
        <w:tc>
          <w:tcPr>
            <w:tcW w:w="1276" w:type="dxa"/>
            <w:shd w:val="clear" w:color="auto" w:fill="auto"/>
          </w:tcPr>
          <w:p w14:paraId="6433AA8D" w14:textId="77777777" w:rsidR="00A173C4" w:rsidRPr="0003795C" w:rsidRDefault="00A173C4" w:rsidP="001B658A">
            <w:pPr>
              <w:pStyle w:val="ConsPlusNormal0"/>
              <w:jc w:val="center"/>
              <w:rPr>
                <w:sz w:val="24"/>
                <w:szCs w:val="24"/>
              </w:rPr>
            </w:pPr>
            <w:r w:rsidRPr="0003795C">
              <w:rPr>
                <w:sz w:val="24"/>
                <w:szCs w:val="24"/>
              </w:rPr>
              <w:t>39 056,47035</w:t>
            </w:r>
          </w:p>
        </w:tc>
        <w:tc>
          <w:tcPr>
            <w:tcW w:w="1275" w:type="dxa"/>
            <w:shd w:val="clear" w:color="auto" w:fill="auto"/>
          </w:tcPr>
          <w:p w14:paraId="2D22E081" w14:textId="77777777" w:rsidR="00A173C4" w:rsidRPr="0003795C" w:rsidRDefault="00A173C4" w:rsidP="001B658A">
            <w:pPr>
              <w:pStyle w:val="ConsPlusNormal0"/>
              <w:jc w:val="center"/>
              <w:rPr>
                <w:sz w:val="24"/>
                <w:szCs w:val="24"/>
              </w:rPr>
            </w:pPr>
            <w:r w:rsidRPr="0003795C">
              <w:rPr>
                <w:sz w:val="24"/>
                <w:szCs w:val="24"/>
              </w:rPr>
              <w:t>27 513,31025</w:t>
            </w:r>
          </w:p>
        </w:tc>
        <w:tc>
          <w:tcPr>
            <w:tcW w:w="1276" w:type="dxa"/>
            <w:shd w:val="clear" w:color="auto" w:fill="auto"/>
          </w:tcPr>
          <w:p w14:paraId="2E0B8351" w14:textId="77777777" w:rsidR="00A173C4" w:rsidRPr="0003795C" w:rsidRDefault="00A173C4" w:rsidP="001B658A">
            <w:pPr>
              <w:pStyle w:val="ConsPlusNormal0"/>
              <w:jc w:val="center"/>
              <w:rPr>
                <w:sz w:val="24"/>
                <w:szCs w:val="24"/>
              </w:rPr>
            </w:pPr>
            <w:r w:rsidRPr="0003795C">
              <w:rPr>
                <w:sz w:val="24"/>
                <w:szCs w:val="24"/>
              </w:rPr>
              <w:t>24 219,79405</w:t>
            </w:r>
          </w:p>
        </w:tc>
        <w:tc>
          <w:tcPr>
            <w:tcW w:w="1276" w:type="dxa"/>
            <w:shd w:val="clear" w:color="auto" w:fill="auto"/>
          </w:tcPr>
          <w:p w14:paraId="0AB974B9" w14:textId="77777777" w:rsidR="00A173C4" w:rsidRPr="0003795C" w:rsidRDefault="00A173C4" w:rsidP="001B658A">
            <w:pPr>
              <w:pStyle w:val="ConsPlusNormal0"/>
              <w:jc w:val="center"/>
              <w:rPr>
                <w:sz w:val="24"/>
                <w:szCs w:val="24"/>
              </w:rPr>
            </w:pPr>
            <w:r w:rsidRPr="0003795C">
              <w:rPr>
                <w:sz w:val="24"/>
                <w:szCs w:val="24"/>
              </w:rPr>
              <w:t>13313,43354</w:t>
            </w:r>
          </w:p>
        </w:tc>
      </w:tr>
      <w:tr w:rsidR="00A173C4" w:rsidRPr="0003795C" w14:paraId="2838CD08" w14:textId="77777777" w:rsidTr="002943AA">
        <w:tc>
          <w:tcPr>
            <w:tcW w:w="629" w:type="dxa"/>
            <w:gridSpan w:val="2"/>
            <w:shd w:val="clear" w:color="auto" w:fill="auto"/>
          </w:tcPr>
          <w:p w14:paraId="5CF0064B" w14:textId="77777777" w:rsidR="00A173C4" w:rsidRPr="0003795C" w:rsidRDefault="00A173C4" w:rsidP="001B658A">
            <w:pPr>
              <w:spacing w:after="0" w:line="240" w:lineRule="auto"/>
              <w:rPr>
                <w:rFonts w:ascii="Times New Roman" w:hAnsi="Times New Roman" w:cs="Times New Roman"/>
                <w:sz w:val="24"/>
                <w:szCs w:val="24"/>
              </w:rPr>
            </w:pPr>
          </w:p>
        </w:tc>
        <w:tc>
          <w:tcPr>
            <w:tcW w:w="2268" w:type="dxa"/>
            <w:shd w:val="clear" w:color="auto" w:fill="auto"/>
          </w:tcPr>
          <w:p w14:paraId="7F2E5B8F" w14:textId="77777777" w:rsidR="00A173C4" w:rsidRPr="0003795C" w:rsidRDefault="00A173C4" w:rsidP="001B658A">
            <w:pPr>
              <w:pStyle w:val="ConsPlusNormal0"/>
              <w:jc w:val="both"/>
              <w:rPr>
                <w:sz w:val="24"/>
                <w:szCs w:val="24"/>
              </w:rPr>
            </w:pPr>
            <w:r w:rsidRPr="0003795C">
              <w:rPr>
                <w:sz w:val="24"/>
                <w:szCs w:val="24"/>
              </w:rPr>
              <w:t>- областной бюджет</w:t>
            </w:r>
          </w:p>
        </w:tc>
        <w:tc>
          <w:tcPr>
            <w:tcW w:w="1276" w:type="dxa"/>
            <w:shd w:val="clear" w:color="auto" w:fill="auto"/>
          </w:tcPr>
          <w:p w14:paraId="307B87DE" w14:textId="77777777" w:rsidR="00A173C4" w:rsidRPr="0003795C" w:rsidRDefault="00A173C4" w:rsidP="001B658A">
            <w:pPr>
              <w:pStyle w:val="ConsPlusNormal0"/>
              <w:jc w:val="center"/>
              <w:rPr>
                <w:sz w:val="24"/>
                <w:szCs w:val="24"/>
              </w:rPr>
            </w:pPr>
            <w:r w:rsidRPr="0003795C">
              <w:rPr>
                <w:sz w:val="24"/>
                <w:szCs w:val="24"/>
              </w:rPr>
              <w:t>2 389,58656</w:t>
            </w:r>
          </w:p>
        </w:tc>
        <w:tc>
          <w:tcPr>
            <w:tcW w:w="1276" w:type="dxa"/>
            <w:shd w:val="clear" w:color="auto" w:fill="auto"/>
          </w:tcPr>
          <w:p w14:paraId="0E182080" w14:textId="77777777" w:rsidR="00A173C4" w:rsidRPr="0003795C" w:rsidRDefault="00A173C4" w:rsidP="001B658A">
            <w:pPr>
              <w:pStyle w:val="ConsPlusNormal0"/>
              <w:jc w:val="center"/>
              <w:rPr>
                <w:sz w:val="24"/>
                <w:szCs w:val="24"/>
              </w:rPr>
            </w:pPr>
            <w:r w:rsidRPr="0003795C">
              <w:rPr>
                <w:sz w:val="24"/>
                <w:szCs w:val="24"/>
              </w:rPr>
              <w:t>5 749,05406</w:t>
            </w:r>
          </w:p>
        </w:tc>
        <w:tc>
          <w:tcPr>
            <w:tcW w:w="1276" w:type="dxa"/>
            <w:shd w:val="clear" w:color="auto" w:fill="auto"/>
          </w:tcPr>
          <w:p w14:paraId="4EA3819A" w14:textId="77777777" w:rsidR="00A173C4" w:rsidRPr="0003795C" w:rsidRDefault="00A173C4" w:rsidP="001B658A">
            <w:pPr>
              <w:pStyle w:val="ConsPlusNormal0"/>
              <w:jc w:val="center"/>
              <w:rPr>
                <w:sz w:val="24"/>
                <w:szCs w:val="24"/>
              </w:rPr>
            </w:pPr>
            <w:r w:rsidRPr="0003795C">
              <w:rPr>
                <w:sz w:val="24"/>
                <w:szCs w:val="24"/>
              </w:rPr>
              <w:t>4 396,98900</w:t>
            </w:r>
          </w:p>
        </w:tc>
        <w:tc>
          <w:tcPr>
            <w:tcW w:w="1275" w:type="dxa"/>
            <w:shd w:val="clear" w:color="auto" w:fill="auto"/>
          </w:tcPr>
          <w:p w14:paraId="71AFC623" w14:textId="77777777" w:rsidR="00A173C4" w:rsidRPr="0003795C" w:rsidRDefault="00A173C4" w:rsidP="001B658A">
            <w:pPr>
              <w:pStyle w:val="ConsPlusNormal0"/>
              <w:jc w:val="center"/>
              <w:rPr>
                <w:sz w:val="24"/>
                <w:szCs w:val="24"/>
              </w:rPr>
            </w:pPr>
            <w:r w:rsidRPr="0003795C">
              <w:rPr>
                <w:sz w:val="24"/>
                <w:szCs w:val="24"/>
              </w:rPr>
              <w:t>121,50000</w:t>
            </w:r>
          </w:p>
        </w:tc>
        <w:tc>
          <w:tcPr>
            <w:tcW w:w="1276" w:type="dxa"/>
            <w:shd w:val="clear" w:color="auto" w:fill="auto"/>
          </w:tcPr>
          <w:p w14:paraId="7F511AB5" w14:textId="77777777" w:rsidR="00A173C4" w:rsidRPr="0003795C" w:rsidRDefault="00A173C4" w:rsidP="001B658A">
            <w:pPr>
              <w:pStyle w:val="ConsPlusNormal0"/>
              <w:jc w:val="center"/>
              <w:rPr>
                <w:sz w:val="24"/>
                <w:szCs w:val="24"/>
              </w:rPr>
            </w:pPr>
            <w:r w:rsidRPr="0003795C">
              <w:rPr>
                <w:sz w:val="24"/>
                <w:szCs w:val="24"/>
              </w:rPr>
              <w:t>121,50000</w:t>
            </w:r>
          </w:p>
        </w:tc>
        <w:tc>
          <w:tcPr>
            <w:tcW w:w="1276" w:type="dxa"/>
            <w:shd w:val="clear" w:color="auto" w:fill="auto"/>
          </w:tcPr>
          <w:p w14:paraId="657A8478" w14:textId="77777777" w:rsidR="00A173C4" w:rsidRPr="0003795C" w:rsidRDefault="00A173C4" w:rsidP="001B658A">
            <w:pPr>
              <w:pStyle w:val="ConsPlusNormal0"/>
              <w:jc w:val="center"/>
              <w:rPr>
                <w:sz w:val="24"/>
                <w:szCs w:val="24"/>
              </w:rPr>
            </w:pPr>
            <w:r w:rsidRPr="0003795C">
              <w:rPr>
                <w:sz w:val="24"/>
                <w:szCs w:val="24"/>
              </w:rPr>
              <w:t>0,00</w:t>
            </w:r>
          </w:p>
        </w:tc>
      </w:tr>
      <w:tr w:rsidR="00A173C4" w:rsidRPr="0003795C" w14:paraId="22F73875" w14:textId="77777777" w:rsidTr="002943AA">
        <w:tc>
          <w:tcPr>
            <w:tcW w:w="629" w:type="dxa"/>
            <w:gridSpan w:val="2"/>
            <w:shd w:val="clear" w:color="auto" w:fill="auto"/>
          </w:tcPr>
          <w:p w14:paraId="261E72CA" w14:textId="77777777" w:rsidR="00A173C4" w:rsidRPr="0003795C" w:rsidRDefault="00A173C4" w:rsidP="001B658A">
            <w:pPr>
              <w:spacing w:after="0" w:line="240" w:lineRule="auto"/>
              <w:rPr>
                <w:rFonts w:ascii="Times New Roman" w:hAnsi="Times New Roman" w:cs="Times New Roman"/>
                <w:sz w:val="24"/>
                <w:szCs w:val="24"/>
              </w:rPr>
            </w:pPr>
          </w:p>
        </w:tc>
        <w:tc>
          <w:tcPr>
            <w:tcW w:w="2268" w:type="dxa"/>
            <w:shd w:val="clear" w:color="auto" w:fill="auto"/>
          </w:tcPr>
          <w:p w14:paraId="792682C6" w14:textId="77777777" w:rsidR="00A173C4" w:rsidRPr="0003795C" w:rsidRDefault="00A173C4" w:rsidP="001B658A">
            <w:pPr>
              <w:pStyle w:val="ConsPlusNormal0"/>
              <w:jc w:val="both"/>
              <w:rPr>
                <w:sz w:val="24"/>
                <w:szCs w:val="24"/>
              </w:rPr>
            </w:pPr>
            <w:r w:rsidRPr="0003795C">
              <w:rPr>
                <w:sz w:val="24"/>
                <w:szCs w:val="24"/>
              </w:rPr>
              <w:t>- федеральный бюджет</w:t>
            </w:r>
          </w:p>
        </w:tc>
        <w:tc>
          <w:tcPr>
            <w:tcW w:w="1276" w:type="dxa"/>
            <w:shd w:val="clear" w:color="auto" w:fill="auto"/>
          </w:tcPr>
          <w:p w14:paraId="5573EC80" w14:textId="77777777" w:rsidR="00A173C4" w:rsidRPr="0003795C" w:rsidRDefault="00A173C4" w:rsidP="001B658A">
            <w:pPr>
              <w:pStyle w:val="ConsPlusNormal0"/>
              <w:jc w:val="center"/>
              <w:rPr>
                <w:sz w:val="24"/>
                <w:szCs w:val="24"/>
              </w:rPr>
            </w:pPr>
            <w:r w:rsidRPr="0003795C">
              <w:rPr>
                <w:sz w:val="24"/>
                <w:szCs w:val="24"/>
              </w:rPr>
              <w:t>3 243,05192</w:t>
            </w:r>
          </w:p>
        </w:tc>
        <w:tc>
          <w:tcPr>
            <w:tcW w:w="1276" w:type="dxa"/>
            <w:shd w:val="clear" w:color="auto" w:fill="auto"/>
          </w:tcPr>
          <w:p w14:paraId="5B44CD08" w14:textId="77777777" w:rsidR="00A173C4" w:rsidRPr="0003795C" w:rsidRDefault="00A173C4" w:rsidP="001B658A">
            <w:pPr>
              <w:pStyle w:val="ConsPlusNormal0"/>
              <w:jc w:val="center"/>
              <w:rPr>
                <w:sz w:val="24"/>
                <w:szCs w:val="24"/>
              </w:rPr>
            </w:pPr>
            <w:r w:rsidRPr="0003795C">
              <w:rPr>
                <w:sz w:val="24"/>
                <w:szCs w:val="24"/>
              </w:rPr>
              <w:t>0,00</w:t>
            </w:r>
          </w:p>
        </w:tc>
        <w:tc>
          <w:tcPr>
            <w:tcW w:w="1276" w:type="dxa"/>
            <w:shd w:val="clear" w:color="auto" w:fill="auto"/>
          </w:tcPr>
          <w:p w14:paraId="797A8046" w14:textId="77777777" w:rsidR="00A173C4" w:rsidRPr="0003795C" w:rsidRDefault="00A173C4" w:rsidP="001B658A">
            <w:pPr>
              <w:pStyle w:val="ConsPlusNormal0"/>
              <w:jc w:val="center"/>
              <w:rPr>
                <w:sz w:val="24"/>
                <w:szCs w:val="24"/>
              </w:rPr>
            </w:pPr>
            <w:r w:rsidRPr="0003795C">
              <w:rPr>
                <w:sz w:val="24"/>
                <w:szCs w:val="24"/>
              </w:rPr>
              <w:t>0,00</w:t>
            </w:r>
          </w:p>
        </w:tc>
        <w:tc>
          <w:tcPr>
            <w:tcW w:w="1275" w:type="dxa"/>
            <w:shd w:val="clear" w:color="auto" w:fill="auto"/>
          </w:tcPr>
          <w:p w14:paraId="6B97EB7F" w14:textId="77777777" w:rsidR="00A173C4" w:rsidRPr="0003795C" w:rsidRDefault="00A173C4" w:rsidP="001B658A">
            <w:pPr>
              <w:pStyle w:val="ConsPlusNormal0"/>
              <w:jc w:val="center"/>
              <w:rPr>
                <w:sz w:val="24"/>
                <w:szCs w:val="24"/>
              </w:rPr>
            </w:pPr>
            <w:r w:rsidRPr="0003795C">
              <w:rPr>
                <w:sz w:val="24"/>
                <w:szCs w:val="24"/>
              </w:rPr>
              <w:t>0,00</w:t>
            </w:r>
          </w:p>
        </w:tc>
        <w:tc>
          <w:tcPr>
            <w:tcW w:w="1276" w:type="dxa"/>
            <w:shd w:val="clear" w:color="auto" w:fill="auto"/>
          </w:tcPr>
          <w:p w14:paraId="3E3260E5" w14:textId="77777777" w:rsidR="00A173C4" w:rsidRPr="0003795C" w:rsidRDefault="00A173C4" w:rsidP="001B658A">
            <w:pPr>
              <w:pStyle w:val="ConsPlusNormal0"/>
              <w:jc w:val="center"/>
              <w:rPr>
                <w:sz w:val="24"/>
                <w:szCs w:val="24"/>
              </w:rPr>
            </w:pPr>
            <w:r w:rsidRPr="0003795C">
              <w:rPr>
                <w:sz w:val="24"/>
                <w:szCs w:val="24"/>
              </w:rPr>
              <w:t>0,00</w:t>
            </w:r>
          </w:p>
        </w:tc>
        <w:tc>
          <w:tcPr>
            <w:tcW w:w="1276" w:type="dxa"/>
            <w:shd w:val="clear" w:color="auto" w:fill="auto"/>
          </w:tcPr>
          <w:p w14:paraId="2DBC117A" w14:textId="77777777" w:rsidR="00A173C4" w:rsidRPr="0003795C" w:rsidRDefault="00A173C4" w:rsidP="001B658A">
            <w:pPr>
              <w:pStyle w:val="ConsPlusNormal0"/>
              <w:jc w:val="center"/>
              <w:rPr>
                <w:sz w:val="24"/>
                <w:szCs w:val="24"/>
              </w:rPr>
            </w:pPr>
            <w:r w:rsidRPr="0003795C">
              <w:rPr>
                <w:sz w:val="24"/>
                <w:szCs w:val="24"/>
              </w:rPr>
              <w:t>0,00</w:t>
            </w:r>
          </w:p>
        </w:tc>
      </w:tr>
      <w:tr w:rsidR="00A173C4" w:rsidRPr="0003795C" w14:paraId="58FB23B3" w14:textId="77777777" w:rsidTr="002943AA">
        <w:tc>
          <w:tcPr>
            <w:tcW w:w="629" w:type="dxa"/>
            <w:gridSpan w:val="2"/>
            <w:shd w:val="clear" w:color="auto" w:fill="auto"/>
          </w:tcPr>
          <w:p w14:paraId="013DB0C2" w14:textId="77777777" w:rsidR="00A173C4" w:rsidRPr="0003795C" w:rsidRDefault="00A173C4"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1.5.</w:t>
            </w:r>
          </w:p>
        </w:tc>
        <w:tc>
          <w:tcPr>
            <w:tcW w:w="2268" w:type="dxa"/>
            <w:shd w:val="clear" w:color="auto" w:fill="auto"/>
          </w:tcPr>
          <w:p w14:paraId="36B2A432" w14:textId="77777777" w:rsidR="00A173C4" w:rsidRPr="0003795C" w:rsidRDefault="00A173C4" w:rsidP="001B658A">
            <w:pPr>
              <w:autoSpaceDE w:val="0"/>
              <w:autoSpaceDN w:val="0"/>
              <w:spacing w:after="0" w:line="240" w:lineRule="auto"/>
              <w:rPr>
                <w:rFonts w:ascii="Times New Roman" w:hAnsi="Times New Roman" w:cs="Times New Roman"/>
                <w:sz w:val="24"/>
                <w:szCs w:val="24"/>
              </w:rPr>
            </w:pPr>
            <w:r w:rsidRPr="0003795C">
              <w:rPr>
                <w:rFonts w:ascii="Times New Roman" w:hAnsi="Times New Roman" w:cs="Times New Roman"/>
                <w:sz w:val="24"/>
                <w:szCs w:val="24"/>
              </w:rPr>
              <w:t>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1276" w:type="dxa"/>
            <w:shd w:val="clear" w:color="auto" w:fill="auto"/>
          </w:tcPr>
          <w:p w14:paraId="7E51E1F6" w14:textId="77777777" w:rsidR="00A173C4" w:rsidRPr="0003795C" w:rsidRDefault="00A173C4" w:rsidP="001B658A">
            <w:pPr>
              <w:pStyle w:val="ConsPlusNormal0"/>
              <w:jc w:val="center"/>
              <w:rPr>
                <w:sz w:val="24"/>
                <w:szCs w:val="24"/>
              </w:rPr>
            </w:pPr>
            <w:r w:rsidRPr="0003795C">
              <w:rPr>
                <w:sz w:val="24"/>
                <w:szCs w:val="24"/>
              </w:rPr>
              <w:t>7 266,55202</w:t>
            </w:r>
          </w:p>
        </w:tc>
        <w:tc>
          <w:tcPr>
            <w:tcW w:w="1276" w:type="dxa"/>
            <w:shd w:val="clear" w:color="auto" w:fill="auto"/>
          </w:tcPr>
          <w:p w14:paraId="265690D5" w14:textId="77777777" w:rsidR="00A173C4" w:rsidRPr="0003795C" w:rsidRDefault="00A173C4" w:rsidP="001B658A">
            <w:pPr>
              <w:pStyle w:val="ConsPlusNormal0"/>
              <w:jc w:val="center"/>
              <w:rPr>
                <w:sz w:val="24"/>
                <w:szCs w:val="24"/>
              </w:rPr>
            </w:pPr>
            <w:r w:rsidRPr="0003795C">
              <w:rPr>
                <w:sz w:val="24"/>
                <w:szCs w:val="24"/>
              </w:rPr>
              <w:t>8 627,67668</w:t>
            </w:r>
          </w:p>
        </w:tc>
        <w:tc>
          <w:tcPr>
            <w:tcW w:w="1276" w:type="dxa"/>
            <w:shd w:val="clear" w:color="auto" w:fill="auto"/>
          </w:tcPr>
          <w:p w14:paraId="61FEF599" w14:textId="77777777" w:rsidR="00A173C4" w:rsidRPr="0003795C" w:rsidRDefault="00A173C4" w:rsidP="001B658A">
            <w:pPr>
              <w:pStyle w:val="ConsPlusNormal0"/>
              <w:jc w:val="center"/>
              <w:rPr>
                <w:sz w:val="24"/>
                <w:szCs w:val="24"/>
              </w:rPr>
            </w:pPr>
            <w:r w:rsidRPr="0003795C">
              <w:rPr>
                <w:sz w:val="24"/>
                <w:szCs w:val="24"/>
              </w:rPr>
              <w:t>12 762,75000</w:t>
            </w:r>
          </w:p>
        </w:tc>
        <w:tc>
          <w:tcPr>
            <w:tcW w:w="1275" w:type="dxa"/>
            <w:shd w:val="clear" w:color="auto" w:fill="auto"/>
          </w:tcPr>
          <w:p w14:paraId="0D20CD98" w14:textId="77777777" w:rsidR="00A173C4" w:rsidRPr="0003795C" w:rsidRDefault="00A173C4" w:rsidP="001B658A">
            <w:pPr>
              <w:pStyle w:val="ConsPlusNormal0"/>
              <w:jc w:val="center"/>
              <w:rPr>
                <w:sz w:val="24"/>
                <w:szCs w:val="24"/>
              </w:rPr>
            </w:pPr>
            <w:r w:rsidRPr="0003795C">
              <w:rPr>
                <w:sz w:val="24"/>
                <w:szCs w:val="24"/>
              </w:rPr>
              <w:t>10 210,20000</w:t>
            </w:r>
          </w:p>
        </w:tc>
        <w:tc>
          <w:tcPr>
            <w:tcW w:w="1276" w:type="dxa"/>
            <w:shd w:val="clear" w:color="auto" w:fill="auto"/>
          </w:tcPr>
          <w:p w14:paraId="3E7BFFFC" w14:textId="77777777" w:rsidR="00A173C4" w:rsidRPr="0003795C" w:rsidRDefault="00A173C4" w:rsidP="001B658A">
            <w:pPr>
              <w:pStyle w:val="ConsPlusNormal0"/>
              <w:jc w:val="center"/>
              <w:rPr>
                <w:sz w:val="24"/>
                <w:szCs w:val="24"/>
              </w:rPr>
            </w:pPr>
            <w:r w:rsidRPr="0003795C">
              <w:rPr>
                <w:sz w:val="24"/>
                <w:szCs w:val="24"/>
              </w:rPr>
              <w:t>7 657,65000</w:t>
            </w:r>
          </w:p>
        </w:tc>
        <w:tc>
          <w:tcPr>
            <w:tcW w:w="1276" w:type="dxa"/>
            <w:shd w:val="clear" w:color="auto" w:fill="auto"/>
          </w:tcPr>
          <w:p w14:paraId="36183021" w14:textId="77777777" w:rsidR="00A173C4" w:rsidRPr="0003795C" w:rsidRDefault="00A173C4" w:rsidP="001B658A">
            <w:pPr>
              <w:pStyle w:val="ConsPlusNormal0"/>
              <w:jc w:val="center"/>
              <w:rPr>
                <w:sz w:val="24"/>
                <w:szCs w:val="24"/>
              </w:rPr>
            </w:pPr>
            <w:r w:rsidRPr="0003795C">
              <w:rPr>
                <w:sz w:val="24"/>
                <w:szCs w:val="24"/>
              </w:rPr>
              <w:t>0,00</w:t>
            </w:r>
          </w:p>
        </w:tc>
      </w:tr>
      <w:tr w:rsidR="00A173C4" w:rsidRPr="0003795C" w14:paraId="5D96117A" w14:textId="77777777" w:rsidTr="002943AA">
        <w:tc>
          <w:tcPr>
            <w:tcW w:w="629" w:type="dxa"/>
            <w:gridSpan w:val="2"/>
            <w:shd w:val="clear" w:color="auto" w:fill="auto"/>
          </w:tcPr>
          <w:p w14:paraId="35956F55" w14:textId="77777777" w:rsidR="00A173C4" w:rsidRPr="0003795C" w:rsidRDefault="00A173C4" w:rsidP="001B658A">
            <w:pPr>
              <w:spacing w:after="0" w:line="240" w:lineRule="auto"/>
              <w:rPr>
                <w:rFonts w:ascii="Times New Roman" w:hAnsi="Times New Roman" w:cs="Times New Roman"/>
                <w:sz w:val="24"/>
                <w:szCs w:val="24"/>
              </w:rPr>
            </w:pPr>
          </w:p>
        </w:tc>
        <w:tc>
          <w:tcPr>
            <w:tcW w:w="2268" w:type="dxa"/>
            <w:shd w:val="clear" w:color="auto" w:fill="auto"/>
          </w:tcPr>
          <w:p w14:paraId="40DCD989" w14:textId="77777777" w:rsidR="00A173C4" w:rsidRPr="0003795C" w:rsidRDefault="00A173C4" w:rsidP="001B658A">
            <w:pPr>
              <w:pStyle w:val="ConsPlusNormal0"/>
              <w:jc w:val="both"/>
              <w:rPr>
                <w:sz w:val="24"/>
                <w:szCs w:val="24"/>
              </w:rPr>
            </w:pPr>
            <w:r w:rsidRPr="0003795C">
              <w:rPr>
                <w:sz w:val="24"/>
                <w:szCs w:val="24"/>
              </w:rPr>
              <w:t xml:space="preserve">бюджетные </w:t>
            </w:r>
            <w:r w:rsidRPr="0003795C">
              <w:rPr>
                <w:sz w:val="24"/>
                <w:szCs w:val="24"/>
              </w:rPr>
              <w:lastRenderedPageBreak/>
              <w:t>ассигнования:</w:t>
            </w:r>
          </w:p>
        </w:tc>
        <w:tc>
          <w:tcPr>
            <w:tcW w:w="1276" w:type="dxa"/>
            <w:shd w:val="clear" w:color="auto" w:fill="auto"/>
          </w:tcPr>
          <w:p w14:paraId="73922572" w14:textId="77777777" w:rsidR="00A173C4" w:rsidRPr="0003795C" w:rsidRDefault="00A173C4" w:rsidP="001B658A">
            <w:pPr>
              <w:pStyle w:val="ConsPlusNormal0"/>
              <w:jc w:val="center"/>
              <w:rPr>
                <w:sz w:val="24"/>
                <w:szCs w:val="24"/>
              </w:rPr>
            </w:pPr>
          </w:p>
        </w:tc>
        <w:tc>
          <w:tcPr>
            <w:tcW w:w="1276" w:type="dxa"/>
            <w:shd w:val="clear" w:color="auto" w:fill="auto"/>
          </w:tcPr>
          <w:p w14:paraId="48B38DF6" w14:textId="77777777" w:rsidR="00A173C4" w:rsidRPr="0003795C" w:rsidRDefault="00A173C4" w:rsidP="001B658A">
            <w:pPr>
              <w:pStyle w:val="ConsPlusNormal0"/>
              <w:jc w:val="center"/>
              <w:rPr>
                <w:sz w:val="24"/>
                <w:szCs w:val="24"/>
              </w:rPr>
            </w:pPr>
          </w:p>
        </w:tc>
        <w:tc>
          <w:tcPr>
            <w:tcW w:w="1276" w:type="dxa"/>
            <w:shd w:val="clear" w:color="auto" w:fill="auto"/>
          </w:tcPr>
          <w:p w14:paraId="2B59E079" w14:textId="77777777" w:rsidR="00A173C4" w:rsidRPr="0003795C" w:rsidRDefault="00A173C4" w:rsidP="001B658A">
            <w:pPr>
              <w:pStyle w:val="ConsPlusNormal0"/>
              <w:jc w:val="center"/>
              <w:rPr>
                <w:sz w:val="24"/>
                <w:szCs w:val="24"/>
              </w:rPr>
            </w:pPr>
          </w:p>
        </w:tc>
        <w:tc>
          <w:tcPr>
            <w:tcW w:w="1275" w:type="dxa"/>
            <w:shd w:val="clear" w:color="auto" w:fill="auto"/>
          </w:tcPr>
          <w:p w14:paraId="32054E16" w14:textId="77777777" w:rsidR="00A173C4" w:rsidRPr="0003795C" w:rsidRDefault="00A173C4" w:rsidP="001B658A">
            <w:pPr>
              <w:pStyle w:val="ConsPlusNormal0"/>
              <w:jc w:val="center"/>
              <w:rPr>
                <w:sz w:val="24"/>
                <w:szCs w:val="24"/>
              </w:rPr>
            </w:pPr>
          </w:p>
        </w:tc>
        <w:tc>
          <w:tcPr>
            <w:tcW w:w="1276" w:type="dxa"/>
            <w:shd w:val="clear" w:color="auto" w:fill="auto"/>
          </w:tcPr>
          <w:p w14:paraId="10916A73" w14:textId="77777777" w:rsidR="00A173C4" w:rsidRPr="0003795C" w:rsidRDefault="00A173C4" w:rsidP="001B658A">
            <w:pPr>
              <w:pStyle w:val="ConsPlusNormal0"/>
              <w:jc w:val="center"/>
              <w:rPr>
                <w:sz w:val="24"/>
                <w:szCs w:val="24"/>
              </w:rPr>
            </w:pPr>
          </w:p>
        </w:tc>
        <w:tc>
          <w:tcPr>
            <w:tcW w:w="1276" w:type="dxa"/>
            <w:shd w:val="clear" w:color="auto" w:fill="auto"/>
          </w:tcPr>
          <w:p w14:paraId="35AD8A0E" w14:textId="77777777" w:rsidR="00A173C4" w:rsidRPr="0003795C" w:rsidRDefault="00A173C4" w:rsidP="001B658A">
            <w:pPr>
              <w:pStyle w:val="ConsPlusNormal0"/>
              <w:jc w:val="center"/>
              <w:rPr>
                <w:sz w:val="24"/>
                <w:szCs w:val="24"/>
              </w:rPr>
            </w:pPr>
          </w:p>
        </w:tc>
      </w:tr>
      <w:tr w:rsidR="00A173C4" w:rsidRPr="0003795C" w14:paraId="68438687" w14:textId="77777777" w:rsidTr="002943AA">
        <w:tc>
          <w:tcPr>
            <w:tcW w:w="629" w:type="dxa"/>
            <w:gridSpan w:val="2"/>
            <w:shd w:val="clear" w:color="auto" w:fill="auto"/>
          </w:tcPr>
          <w:p w14:paraId="61295FB7" w14:textId="77777777" w:rsidR="00A173C4" w:rsidRPr="0003795C" w:rsidRDefault="00A173C4" w:rsidP="001B658A">
            <w:pPr>
              <w:spacing w:after="0" w:line="240" w:lineRule="auto"/>
              <w:rPr>
                <w:rFonts w:ascii="Times New Roman" w:hAnsi="Times New Roman" w:cs="Times New Roman"/>
                <w:sz w:val="24"/>
                <w:szCs w:val="24"/>
              </w:rPr>
            </w:pPr>
          </w:p>
        </w:tc>
        <w:tc>
          <w:tcPr>
            <w:tcW w:w="2268" w:type="dxa"/>
            <w:shd w:val="clear" w:color="auto" w:fill="auto"/>
          </w:tcPr>
          <w:p w14:paraId="0B49ECFD" w14:textId="77777777" w:rsidR="00A173C4" w:rsidRPr="0003795C" w:rsidRDefault="00A173C4" w:rsidP="001B658A">
            <w:pPr>
              <w:pStyle w:val="ConsPlusNormal0"/>
              <w:jc w:val="both"/>
              <w:rPr>
                <w:sz w:val="24"/>
                <w:szCs w:val="24"/>
              </w:rPr>
            </w:pPr>
            <w:r w:rsidRPr="0003795C">
              <w:rPr>
                <w:sz w:val="24"/>
                <w:szCs w:val="24"/>
              </w:rPr>
              <w:t>- местный бюджет</w:t>
            </w:r>
          </w:p>
        </w:tc>
        <w:tc>
          <w:tcPr>
            <w:tcW w:w="1276" w:type="dxa"/>
            <w:shd w:val="clear" w:color="auto" w:fill="auto"/>
          </w:tcPr>
          <w:p w14:paraId="2E1562E7" w14:textId="77777777" w:rsidR="00A173C4" w:rsidRPr="0003795C" w:rsidRDefault="00A173C4" w:rsidP="001B658A">
            <w:pPr>
              <w:pStyle w:val="ConsPlusNormal0"/>
              <w:jc w:val="center"/>
              <w:rPr>
                <w:sz w:val="24"/>
                <w:szCs w:val="24"/>
              </w:rPr>
            </w:pPr>
            <w:r w:rsidRPr="0003795C">
              <w:rPr>
                <w:sz w:val="24"/>
                <w:szCs w:val="24"/>
              </w:rPr>
              <w:t>418,79537</w:t>
            </w:r>
          </w:p>
        </w:tc>
        <w:tc>
          <w:tcPr>
            <w:tcW w:w="1276" w:type="dxa"/>
            <w:shd w:val="clear" w:color="auto" w:fill="auto"/>
          </w:tcPr>
          <w:p w14:paraId="05800C37" w14:textId="77777777" w:rsidR="00A173C4" w:rsidRPr="0003795C" w:rsidRDefault="00A173C4" w:rsidP="001B658A">
            <w:pPr>
              <w:pStyle w:val="ConsPlusNormal0"/>
              <w:jc w:val="center"/>
              <w:rPr>
                <w:sz w:val="24"/>
                <w:szCs w:val="24"/>
              </w:rPr>
            </w:pPr>
            <w:r w:rsidRPr="0003795C">
              <w:rPr>
                <w:sz w:val="24"/>
                <w:szCs w:val="24"/>
              </w:rPr>
              <w:t>0,00</w:t>
            </w:r>
          </w:p>
        </w:tc>
        <w:tc>
          <w:tcPr>
            <w:tcW w:w="1276" w:type="dxa"/>
            <w:shd w:val="clear" w:color="auto" w:fill="auto"/>
          </w:tcPr>
          <w:p w14:paraId="1C615AB9" w14:textId="77777777" w:rsidR="00A173C4" w:rsidRPr="0003795C" w:rsidRDefault="00A173C4" w:rsidP="001B658A">
            <w:pPr>
              <w:pStyle w:val="ConsPlusNormal0"/>
              <w:jc w:val="center"/>
              <w:rPr>
                <w:sz w:val="24"/>
                <w:szCs w:val="24"/>
              </w:rPr>
            </w:pPr>
            <w:r w:rsidRPr="0003795C">
              <w:rPr>
                <w:sz w:val="24"/>
                <w:szCs w:val="24"/>
              </w:rPr>
              <w:t>0,00</w:t>
            </w:r>
          </w:p>
        </w:tc>
        <w:tc>
          <w:tcPr>
            <w:tcW w:w="1275" w:type="dxa"/>
            <w:shd w:val="clear" w:color="auto" w:fill="auto"/>
          </w:tcPr>
          <w:p w14:paraId="5DE21C49" w14:textId="77777777" w:rsidR="00A173C4" w:rsidRPr="0003795C" w:rsidRDefault="00A173C4" w:rsidP="001B658A">
            <w:pPr>
              <w:pStyle w:val="ConsPlusNormal0"/>
              <w:jc w:val="center"/>
              <w:rPr>
                <w:sz w:val="24"/>
                <w:szCs w:val="24"/>
              </w:rPr>
            </w:pPr>
            <w:r w:rsidRPr="0003795C">
              <w:rPr>
                <w:sz w:val="24"/>
                <w:szCs w:val="24"/>
              </w:rPr>
              <w:t>0,00</w:t>
            </w:r>
          </w:p>
        </w:tc>
        <w:tc>
          <w:tcPr>
            <w:tcW w:w="1276" w:type="dxa"/>
            <w:shd w:val="clear" w:color="auto" w:fill="auto"/>
          </w:tcPr>
          <w:p w14:paraId="4663F562" w14:textId="77777777" w:rsidR="00A173C4" w:rsidRPr="0003795C" w:rsidRDefault="00A173C4" w:rsidP="001B658A">
            <w:pPr>
              <w:pStyle w:val="ConsPlusNormal0"/>
              <w:jc w:val="center"/>
              <w:rPr>
                <w:sz w:val="24"/>
                <w:szCs w:val="24"/>
              </w:rPr>
            </w:pPr>
            <w:r w:rsidRPr="0003795C">
              <w:rPr>
                <w:sz w:val="24"/>
                <w:szCs w:val="24"/>
              </w:rPr>
              <w:t>0,00</w:t>
            </w:r>
          </w:p>
        </w:tc>
        <w:tc>
          <w:tcPr>
            <w:tcW w:w="1276" w:type="dxa"/>
            <w:shd w:val="clear" w:color="auto" w:fill="auto"/>
          </w:tcPr>
          <w:p w14:paraId="03C99AC7" w14:textId="77777777" w:rsidR="00A173C4" w:rsidRPr="0003795C" w:rsidRDefault="00A173C4" w:rsidP="001B658A">
            <w:pPr>
              <w:pStyle w:val="ConsPlusNormal0"/>
              <w:jc w:val="center"/>
              <w:rPr>
                <w:sz w:val="24"/>
                <w:szCs w:val="24"/>
              </w:rPr>
            </w:pPr>
            <w:r w:rsidRPr="0003795C">
              <w:rPr>
                <w:sz w:val="24"/>
                <w:szCs w:val="24"/>
              </w:rPr>
              <w:t>0,00</w:t>
            </w:r>
          </w:p>
        </w:tc>
      </w:tr>
      <w:tr w:rsidR="00A173C4" w:rsidRPr="0003795C" w14:paraId="3F7F67C3" w14:textId="77777777" w:rsidTr="002943AA">
        <w:tc>
          <w:tcPr>
            <w:tcW w:w="629" w:type="dxa"/>
            <w:gridSpan w:val="2"/>
            <w:shd w:val="clear" w:color="auto" w:fill="auto"/>
          </w:tcPr>
          <w:p w14:paraId="018CD8C4" w14:textId="77777777" w:rsidR="00A173C4" w:rsidRPr="0003795C" w:rsidRDefault="00A173C4" w:rsidP="001B658A">
            <w:pPr>
              <w:spacing w:after="0" w:line="240" w:lineRule="auto"/>
              <w:rPr>
                <w:rFonts w:ascii="Times New Roman" w:hAnsi="Times New Roman" w:cs="Times New Roman"/>
                <w:sz w:val="24"/>
                <w:szCs w:val="24"/>
              </w:rPr>
            </w:pPr>
          </w:p>
        </w:tc>
        <w:tc>
          <w:tcPr>
            <w:tcW w:w="2268" w:type="dxa"/>
            <w:shd w:val="clear" w:color="auto" w:fill="auto"/>
          </w:tcPr>
          <w:p w14:paraId="13648403" w14:textId="77777777" w:rsidR="00A173C4" w:rsidRPr="0003795C" w:rsidRDefault="00A173C4" w:rsidP="001B658A">
            <w:pPr>
              <w:pStyle w:val="ConsPlusNormal0"/>
              <w:jc w:val="both"/>
              <w:rPr>
                <w:sz w:val="24"/>
                <w:szCs w:val="24"/>
              </w:rPr>
            </w:pPr>
            <w:r w:rsidRPr="0003795C">
              <w:rPr>
                <w:sz w:val="24"/>
                <w:szCs w:val="24"/>
              </w:rPr>
              <w:t>- областной бюджет</w:t>
            </w:r>
          </w:p>
        </w:tc>
        <w:tc>
          <w:tcPr>
            <w:tcW w:w="1276" w:type="dxa"/>
            <w:shd w:val="clear" w:color="auto" w:fill="auto"/>
          </w:tcPr>
          <w:p w14:paraId="12293266" w14:textId="77777777" w:rsidR="00A173C4" w:rsidRPr="0003795C" w:rsidRDefault="00A173C4" w:rsidP="001B658A">
            <w:pPr>
              <w:pStyle w:val="ConsPlusNormal0"/>
              <w:jc w:val="center"/>
              <w:rPr>
                <w:sz w:val="24"/>
                <w:szCs w:val="24"/>
              </w:rPr>
            </w:pPr>
            <w:r w:rsidRPr="0003795C">
              <w:rPr>
                <w:sz w:val="24"/>
                <w:szCs w:val="24"/>
              </w:rPr>
              <w:t>0,00</w:t>
            </w:r>
          </w:p>
        </w:tc>
        <w:tc>
          <w:tcPr>
            <w:tcW w:w="1276" w:type="dxa"/>
            <w:shd w:val="clear" w:color="auto" w:fill="auto"/>
          </w:tcPr>
          <w:p w14:paraId="517F20B9" w14:textId="77777777" w:rsidR="00A173C4" w:rsidRPr="0003795C" w:rsidRDefault="00A173C4" w:rsidP="001B658A">
            <w:pPr>
              <w:pStyle w:val="ConsPlusNormal0"/>
              <w:jc w:val="center"/>
              <w:rPr>
                <w:sz w:val="24"/>
                <w:szCs w:val="24"/>
              </w:rPr>
            </w:pPr>
            <w:r w:rsidRPr="0003795C">
              <w:rPr>
                <w:sz w:val="24"/>
                <w:szCs w:val="24"/>
              </w:rPr>
              <w:t>8 627,67668</w:t>
            </w:r>
          </w:p>
        </w:tc>
        <w:tc>
          <w:tcPr>
            <w:tcW w:w="1276" w:type="dxa"/>
            <w:shd w:val="clear" w:color="auto" w:fill="auto"/>
          </w:tcPr>
          <w:p w14:paraId="15173B1B" w14:textId="77777777" w:rsidR="00A173C4" w:rsidRPr="0003795C" w:rsidRDefault="00A173C4" w:rsidP="001B658A">
            <w:pPr>
              <w:pStyle w:val="ConsPlusNormal0"/>
              <w:jc w:val="center"/>
              <w:rPr>
                <w:sz w:val="24"/>
                <w:szCs w:val="24"/>
              </w:rPr>
            </w:pPr>
            <w:r w:rsidRPr="0003795C">
              <w:rPr>
                <w:sz w:val="24"/>
                <w:szCs w:val="24"/>
              </w:rPr>
              <w:t>12 762,75000</w:t>
            </w:r>
          </w:p>
        </w:tc>
        <w:tc>
          <w:tcPr>
            <w:tcW w:w="1275" w:type="dxa"/>
            <w:shd w:val="clear" w:color="auto" w:fill="auto"/>
          </w:tcPr>
          <w:p w14:paraId="3743272B" w14:textId="77777777" w:rsidR="00A173C4" w:rsidRPr="0003795C" w:rsidRDefault="00A173C4" w:rsidP="001B658A">
            <w:pPr>
              <w:pStyle w:val="ConsPlusNormal0"/>
              <w:jc w:val="center"/>
              <w:rPr>
                <w:sz w:val="24"/>
                <w:szCs w:val="24"/>
              </w:rPr>
            </w:pPr>
            <w:r w:rsidRPr="0003795C">
              <w:rPr>
                <w:sz w:val="24"/>
                <w:szCs w:val="24"/>
              </w:rPr>
              <w:t>10 210,20000</w:t>
            </w:r>
          </w:p>
        </w:tc>
        <w:tc>
          <w:tcPr>
            <w:tcW w:w="1276" w:type="dxa"/>
            <w:shd w:val="clear" w:color="auto" w:fill="auto"/>
          </w:tcPr>
          <w:p w14:paraId="2642647B" w14:textId="77777777" w:rsidR="00A173C4" w:rsidRPr="0003795C" w:rsidRDefault="00A173C4" w:rsidP="001B658A">
            <w:pPr>
              <w:pStyle w:val="ConsPlusNormal0"/>
              <w:jc w:val="center"/>
              <w:rPr>
                <w:sz w:val="24"/>
                <w:szCs w:val="24"/>
              </w:rPr>
            </w:pPr>
            <w:r w:rsidRPr="0003795C">
              <w:rPr>
                <w:sz w:val="24"/>
                <w:szCs w:val="24"/>
              </w:rPr>
              <w:t>7 657,65000</w:t>
            </w:r>
          </w:p>
        </w:tc>
        <w:tc>
          <w:tcPr>
            <w:tcW w:w="1276" w:type="dxa"/>
            <w:shd w:val="clear" w:color="auto" w:fill="auto"/>
          </w:tcPr>
          <w:p w14:paraId="5C157D93" w14:textId="77777777" w:rsidR="00A173C4" w:rsidRPr="0003795C" w:rsidRDefault="00A173C4" w:rsidP="001B658A">
            <w:pPr>
              <w:pStyle w:val="ConsPlusNormal0"/>
              <w:jc w:val="center"/>
              <w:rPr>
                <w:sz w:val="24"/>
                <w:szCs w:val="24"/>
              </w:rPr>
            </w:pPr>
            <w:r w:rsidRPr="0003795C">
              <w:rPr>
                <w:sz w:val="24"/>
                <w:szCs w:val="24"/>
              </w:rPr>
              <w:t>0,00</w:t>
            </w:r>
          </w:p>
        </w:tc>
      </w:tr>
      <w:tr w:rsidR="00A173C4" w:rsidRPr="0003795C" w14:paraId="31999E26" w14:textId="77777777" w:rsidTr="002943AA">
        <w:tc>
          <w:tcPr>
            <w:tcW w:w="629" w:type="dxa"/>
            <w:gridSpan w:val="2"/>
            <w:shd w:val="clear" w:color="auto" w:fill="auto"/>
          </w:tcPr>
          <w:p w14:paraId="15BC8B3E" w14:textId="77777777" w:rsidR="00A173C4" w:rsidRPr="0003795C" w:rsidRDefault="00A173C4" w:rsidP="001B658A">
            <w:pPr>
              <w:spacing w:after="0" w:line="240" w:lineRule="auto"/>
              <w:rPr>
                <w:rFonts w:ascii="Times New Roman" w:hAnsi="Times New Roman" w:cs="Times New Roman"/>
                <w:sz w:val="24"/>
                <w:szCs w:val="24"/>
              </w:rPr>
            </w:pPr>
          </w:p>
        </w:tc>
        <w:tc>
          <w:tcPr>
            <w:tcW w:w="2268" w:type="dxa"/>
            <w:shd w:val="clear" w:color="auto" w:fill="auto"/>
          </w:tcPr>
          <w:p w14:paraId="7D369679" w14:textId="77777777" w:rsidR="00A173C4" w:rsidRPr="0003795C" w:rsidRDefault="00A173C4" w:rsidP="001B658A">
            <w:pPr>
              <w:pStyle w:val="ConsPlusNormal0"/>
              <w:jc w:val="both"/>
              <w:rPr>
                <w:sz w:val="24"/>
                <w:szCs w:val="24"/>
              </w:rPr>
            </w:pPr>
            <w:r w:rsidRPr="0003795C">
              <w:rPr>
                <w:sz w:val="24"/>
                <w:szCs w:val="24"/>
              </w:rPr>
              <w:t>- федеральный бюджет</w:t>
            </w:r>
          </w:p>
        </w:tc>
        <w:tc>
          <w:tcPr>
            <w:tcW w:w="1276" w:type="dxa"/>
            <w:shd w:val="clear" w:color="auto" w:fill="auto"/>
          </w:tcPr>
          <w:p w14:paraId="32378EB4" w14:textId="77777777" w:rsidR="00A173C4" w:rsidRPr="0003795C" w:rsidRDefault="00A173C4" w:rsidP="001B658A">
            <w:pPr>
              <w:pStyle w:val="ConsPlusNormal0"/>
              <w:jc w:val="center"/>
              <w:rPr>
                <w:sz w:val="24"/>
                <w:szCs w:val="24"/>
              </w:rPr>
            </w:pPr>
            <w:r w:rsidRPr="0003795C">
              <w:rPr>
                <w:sz w:val="24"/>
                <w:szCs w:val="24"/>
              </w:rPr>
              <w:t>6 847,75665</w:t>
            </w:r>
          </w:p>
        </w:tc>
        <w:tc>
          <w:tcPr>
            <w:tcW w:w="1276" w:type="dxa"/>
            <w:shd w:val="clear" w:color="auto" w:fill="auto"/>
          </w:tcPr>
          <w:p w14:paraId="186A54DA" w14:textId="77777777" w:rsidR="00A173C4" w:rsidRPr="0003795C" w:rsidRDefault="00A173C4" w:rsidP="001B658A">
            <w:pPr>
              <w:pStyle w:val="ConsPlusNormal0"/>
              <w:jc w:val="center"/>
              <w:rPr>
                <w:sz w:val="24"/>
                <w:szCs w:val="24"/>
              </w:rPr>
            </w:pPr>
            <w:r w:rsidRPr="0003795C">
              <w:rPr>
                <w:sz w:val="24"/>
                <w:szCs w:val="24"/>
              </w:rPr>
              <w:t>0,00</w:t>
            </w:r>
          </w:p>
        </w:tc>
        <w:tc>
          <w:tcPr>
            <w:tcW w:w="1276" w:type="dxa"/>
            <w:shd w:val="clear" w:color="auto" w:fill="auto"/>
          </w:tcPr>
          <w:p w14:paraId="4245F148" w14:textId="77777777" w:rsidR="00A173C4" w:rsidRPr="0003795C" w:rsidRDefault="00A173C4" w:rsidP="001B658A">
            <w:pPr>
              <w:pStyle w:val="ConsPlusNormal0"/>
              <w:jc w:val="center"/>
              <w:rPr>
                <w:sz w:val="24"/>
                <w:szCs w:val="24"/>
              </w:rPr>
            </w:pPr>
            <w:r w:rsidRPr="0003795C">
              <w:rPr>
                <w:sz w:val="24"/>
                <w:szCs w:val="24"/>
              </w:rPr>
              <w:t>0,00</w:t>
            </w:r>
          </w:p>
        </w:tc>
        <w:tc>
          <w:tcPr>
            <w:tcW w:w="1275" w:type="dxa"/>
            <w:shd w:val="clear" w:color="auto" w:fill="auto"/>
          </w:tcPr>
          <w:p w14:paraId="104638F1" w14:textId="77777777" w:rsidR="00A173C4" w:rsidRPr="0003795C" w:rsidRDefault="00A173C4" w:rsidP="001B658A">
            <w:pPr>
              <w:pStyle w:val="ConsPlusNormal0"/>
              <w:jc w:val="center"/>
              <w:rPr>
                <w:sz w:val="24"/>
                <w:szCs w:val="24"/>
              </w:rPr>
            </w:pPr>
            <w:r w:rsidRPr="0003795C">
              <w:rPr>
                <w:sz w:val="24"/>
                <w:szCs w:val="24"/>
              </w:rPr>
              <w:t>0,00</w:t>
            </w:r>
          </w:p>
        </w:tc>
        <w:tc>
          <w:tcPr>
            <w:tcW w:w="1276" w:type="dxa"/>
            <w:shd w:val="clear" w:color="auto" w:fill="auto"/>
          </w:tcPr>
          <w:p w14:paraId="71032A99" w14:textId="77777777" w:rsidR="00A173C4" w:rsidRPr="0003795C" w:rsidRDefault="00A173C4" w:rsidP="001B658A">
            <w:pPr>
              <w:pStyle w:val="ConsPlusNormal0"/>
              <w:jc w:val="center"/>
              <w:rPr>
                <w:sz w:val="24"/>
                <w:szCs w:val="24"/>
              </w:rPr>
            </w:pPr>
            <w:r w:rsidRPr="0003795C">
              <w:rPr>
                <w:sz w:val="24"/>
                <w:szCs w:val="24"/>
              </w:rPr>
              <w:t>0,00</w:t>
            </w:r>
          </w:p>
        </w:tc>
        <w:tc>
          <w:tcPr>
            <w:tcW w:w="1276" w:type="dxa"/>
            <w:shd w:val="clear" w:color="auto" w:fill="auto"/>
          </w:tcPr>
          <w:p w14:paraId="21862080" w14:textId="77777777" w:rsidR="00A173C4" w:rsidRPr="0003795C" w:rsidRDefault="00A173C4" w:rsidP="001B658A">
            <w:pPr>
              <w:pStyle w:val="ConsPlusNormal0"/>
              <w:jc w:val="center"/>
              <w:rPr>
                <w:sz w:val="24"/>
                <w:szCs w:val="24"/>
              </w:rPr>
            </w:pPr>
            <w:r w:rsidRPr="0003795C">
              <w:rPr>
                <w:sz w:val="24"/>
                <w:szCs w:val="24"/>
              </w:rPr>
              <w:t>0,00</w:t>
            </w:r>
          </w:p>
        </w:tc>
      </w:tr>
      <w:tr w:rsidR="00A173C4" w:rsidRPr="0003795C" w14:paraId="3B6D68EE" w14:textId="77777777" w:rsidTr="002943AA">
        <w:tc>
          <w:tcPr>
            <w:tcW w:w="629" w:type="dxa"/>
            <w:gridSpan w:val="2"/>
            <w:shd w:val="clear" w:color="auto" w:fill="auto"/>
          </w:tcPr>
          <w:p w14:paraId="6D54F4DD" w14:textId="77777777" w:rsidR="00A173C4" w:rsidRPr="0003795C" w:rsidRDefault="00A173C4"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1.6.</w:t>
            </w:r>
          </w:p>
        </w:tc>
        <w:tc>
          <w:tcPr>
            <w:tcW w:w="2268" w:type="dxa"/>
            <w:shd w:val="clear" w:color="auto" w:fill="auto"/>
          </w:tcPr>
          <w:p w14:paraId="6F42B30D" w14:textId="77777777" w:rsidR="00A173C4" w:rsidRPr="0003795C" w:rsidRDefault="00A173C4" w:rsidP="001B658A">
            <w:pPr>
              <w:autoSpaceDE w:val="0"/>
              <w:autoSpaceDN w:val="0"/>
              <w:spacing w:after="0" w:line="240" w:lineRule="auto"/>
              <w:rPr>
                <w:rFonts w:ascii="Times New Roman" w:hAnsi="Times New Roman" w:cs="Times New Roman"/>
                <w:sz w:val="24"/>
                <w:szCs w:val="24"/>
              </w:rPr>
            </w:pPr>
            <w:r w:rsidRPr="0003795C">
              <w:rPr>
                <w:rFonts w:ascii="Times New Roman" w:hAnsi="Times New Roman" w:cs="Times New Roman"/>
                <w:sz w:val="24"/>
                <w:szCs w:val="24"/>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276" w:type="dxa"/>
            <w:shd w:val="clear" w:color="auto" w:fill="auto"/>
          </w:tcPr>
          <w:p w14:paraId="6CDBE1CC" w14:textId="77777777" w:rsidR="00A173C4" w:rsidRPr="0003795C" w:rsidRDefault="00A173C4" w:rsidP="001B658A">
            <w:pPr>
              <w:pStyle w:val="ConsPlusNormal0"/>
              <w:jc w:val="center"/>
              <w:rPr>
                <w:sz w:val="24"/>
                <w:szCs w:val="24"/>
              </w:rPr>
            </w:pPr>
            <w:r w:rsidRPr="0003795C">
              <w:rPr>
                <w:sz w:val="24"/>
                <w:szCs w:val="24"/>
              </w:rPr>
              <w:t>0,00</w:t>
            </w:r>
          </w:p>
        </w:tc>
        <w:tc>
          <w:tcPr>
            <w:tcW w:w="1276" w:type="dxa"/>
            <w:shd w:val="clear" w:color="auto" w:fill="auto"/>
          </w:tcPr>
          <w:p w14:paraId="4A72347D" w14:textId="77777777" w:rsidR="00A173C4" w:rsidRPr="0003795C" w:rsidRDefault="00A173C4" w:rsidP="001B658A">
            <w:pPr>
              <w:pStyle w:val="ConsPlusNormal0"/>
              <w:jc w:val="center"/>
              <w:rPr>
                <w:sz w:val="24"/>
                <w:szCs w:val="24"/>
              </w:rPr>
            </w:pPr>
            <w:r w:rsidRPr="0003795C">
              <w:rPr>
                <w:sz w:val="24"/>
                <w:szCs w:val="24"/>
              </w:rPr>
              <w:t>0,00</w:t>
            </w:r>
          </w:p>
        </w:tc>
        <w:tc>
          <w:tcPr>
            <w:tcW w:w="1276" w:type="dxa"/>
            <w:shd w:val="clear" w:color="auto" w:fill="auto"/>
          </w:tcPr>
          <w:p w14:paraId="1A54701C" w14:textId="77777777" w:rsidR="00A173C4" w:rsidRPr="0003795C" w:rsidRDefault="00A173C4" w:rsidP="001B658A">
            <w:pPr>
              <w:pStyle w:val="ConsPlusNormal0"/>
              <w:jc w:val="center"/>
              <w:rPr>
                <w:sz w:val="24"/>
                <w:szCs w:val="24"/>
              </w:rPr>
            </w:pPr>
            <w:r w:rsidRPr="0003795C">
              <w:rPr>
                <w:sz w:val="24"/>
                <w:szCs w:val="24"/>
              </w:rPr>
              <w:t>0,00</w:t>
            </w:r>
          </w:p>
        </w:tc>
        <w:tc>
          <w:tcPr>
            <w:tcW w:w="1275" w:type="dxa"/>
            <w:shd w:val="clear" w:color="auto" w:fill="auto"/>
          </w:tcPr>
          <w:p w14:paraId="345DADB3" w14:textId="77777777" w:rsidR="00A173C4" w:rsidRPr="0003795C" w:rsidRDefault="00A173C4" w:rsidP="001B658A">
            <w:pPr>
              <w:pStyle w:val="ConsPlusNormal0"/>
              <w:jc w:val="center"/>
              <w:rPr>
                <w:sz w:val="24"/>
                <w:szCs w:val="24"/>
              </w:rPr>
            </w:pPr>
            <w:r w:rsidRPr="0003795C">
              <w:rPr>
                <w:sz w:val="24"/>
                <w:szCs w:val="24"/>
              </w:rPr>
              <w:t>0,00</w:t>
            </w:r>
          </w:p>
        </w:tc>
        <w:tc>
          <w:tcPr>
            <w:tcW w:w="1276" w:type="dxa"/>
            <w:shd w:val="clear" w:color="auto" w:fill="auto"/>
          </w:tcPr>
          <w:p w14:paraId="08DD8977" w14:textId="77777777" w:rsidR="00A173C4" w:rsidRPr="0003795C" w:rsidRDefault="00A173C4" w:rsidP="001B658A">
            <w:pPr>
              <w:pStyle w:val="ConsPlusNormal0"/>
              <w:jc w:val="center"/>
              <w:rPr>
                <w:sz w:val="24"/>
                <w:szCs w:val="24"/>
              </w:rPr>
            </w:pPr>
            <w:r w:rsidRPr="0003795C">
              <w:rPr>
                <w:sz w:val="24"/>
                <w:szCs w:val="24"/>
              </w:rPr>
              <w:t>0,00</w:t>
            </w:r>
          </w:p>
        </w:tc>
        <w:tc>
          <w:tcPr>
            <w:tcW w:w="1276" w:type="dxa"/>
            <w:shd w:val="clear" w:color="auto" w:fill="auto"/>
          </w:tcPr>
          <w:p w14:paraId="35EF611D" w14:textId="77777777" w:rsidR="00A173C4" w:rsidRPr="0003795C" w:rsidRDefault="00A173C4" w:rsidP="001B658A">
            <w:pPr>
              <w:pStyle w:val="ConsPlusNormal0"/>
              <w:jc w:val="center"/>
              <w:rPr>
                <w:sz w:val="24"/>
                <w:szCs w:val="24"/>
              </w:rPr>
            </w:pPr>
            <w:r w:rsidRPr="0003795C">
              <w:rPr>
                <w:sz w:val="24"/>
                <w:szCs w:val="24"/>
              </w:rPr>
              <w:t>0,00</w:t>
            </w:r>
          </w:p>
        </w:tc>
      </w:tr>
      <w:tr w:rsidR="00A173C4" w:rsidRPr="0003795C" w14:paraId="4D0FA5B1" w14:textId="77777777" w:rsidTr="002943AA">
        <w:tc>
          <w:tcPr>
            <w:tcW w:w="629" w:type="dxa"/>
            <w:gridSpan w:val="2"/>
            <w:shd w:val="clear" w:color="auto" w:fill="auto"/>
          </w:tcPr>
          <w:p w14:paraId="6F5F52AB" w14:textId="77777777" w:rsidR="00A173C4" w:rsidRPr="0003795C" w:rsidRDefault="00A173C4" w:rsidP="001B658A">
            <w:pPr>
              <w:spacing w:after="0" w:line="240" w:lineRule="auto"/>
              <w:rPr>
                <w:rFonts w:ascii="Times New Roman" w:hAnsi="Times New Roman" w:cs="Times New Roman"/>
                <w:sz w:val="24"/>
                <w:szCs w:val="24"/>
              </w:rPr>
            </w:pPr>
          </w:p>
        </w:tc>
        <w:tc>
          <w:tcPr>
            <w:tcW w:w="2268" w:type="dxa"/>
            <w:shd w:val="clear" w:color="auto" w:fill="auto"/>
          </w:tcPr>
          <w:p w14:paraId="36F34CA7" w14:textId="77777777" w:rsidR="00A173C4" w:rsidRPr="0003795C" w:rsidRDefault="00A173C4" w:rsidP="001B658A">
            <w:pPr>
              <w:pStyle w:val="ConsPlusNormal0"/>
              <w:jc w:val="both"/>
              <w:rPr>
                <w:sz w:val="24"/>
                <w:szCs w:val="24"/>
              </w:rPr>
            </w:pPr>
            <w:r w:rsidRPr="0003795C">
              <w:rPr>
                <w:sz w:val="24"/>
                <w:szCs w:val="24"/>
              </w:rPr>
              <w:t>бюджетные ассигнования:</w:t>
            </w:r>
          </w:p>
        </w:tc>
        <w:tc>
          <w:tcPr>
            <w:tcW w:w="1276" w:type="dxa"/>
            <w:shd w:val="clear" w:color="auto" w:fill="auto"/>
          </w:tcPr>
          <w:p w14:paraId="2ED0771D" w14:textId="77777777" w:rsidR="00A173C4" w:rsidRPr="0003795C" w:rsidRDefault="00A173C4" w:rsidP="001B658A">
            <w:pPr>
              <w:pStyle w:val="ConsPlusNormal0"/>
              <w:jc w:val="center"/>
              <w:rPr>
                <w:sz w:val="24"/>
                <w:szCs w:val="24"/>
              </w:rPr>
            </w:pPr>
          </w:p>
        </w:tc>
        <w:tc>
          <w:tcPr>
            <w:tcW w:w="1276" w:type="dxa"/>
            <w:shd w:val="clear" w:color="auto" w:fill="auto"/>
          </w:tcPr>
          <w:p w14:paraId="0E766237" w14:textId="77777777" w:rsidR="00A173C4" w:rsidRPr="0003795C" w:rsidRDefault="00A173C4" w:rsidP="001B658A">
            <w:pPr>
              <w:pStyle w:val="ConsPlusNormal0"/>
              <w:jc w:val="center"/>
              <w:rPr>
                <w:sz w:val="24"/>
                <w:szCs w:val="24"/>
              </w:rPr>
            </w:pPr>
          </w:p>
        </w:tc>
        <w:tc>
          <w:tcPr>
            <w:tcW w:w="1276" w:type="dxa"/>
            <w:shd w:val="clear" w:color="auto" w:fill="auto"/>
          </w:tcPr>
          <w:p w14:paraId="6EA280D0" w14:textId="77777777" w:rsidR="00A173C4" w:rsidRPr="0003795C" w:rsidRDefault="00A173C4" w:rsidP="001B658A">
            <w:pPr>
              <w:pStyle w:val="ConsPlusNormal0"/>
              <w:jc w:val="center"/>
              <w:rPr>
                <w:sz w:val="24"/>
                <w:szCs w:val="24"/>
              </w:rPr>
            </w:pPr>
          </w:p>
        </w:tc>
        <w:tc>
          <w:tcPr>
            <w:tcW w:w="1275" w:type="dxa"/>
            <w:shd w:val="clear" w:color="auto" w:fill="auto"/>
          </w:tcPr>
          <w:p w14:paraId="6B34AB8A" w14:textId="77777777" w:rsidR="00A173C4" w:rsidRPr="0003795C" w:rsidRDefault="00A173C4" w:rsidP="001B658A">
            <w:pPr>
              <w:pStyle w:val="ConsPlusNormal0"/>
              <w:jc w:val="center"/>
              <w:rPr>
                <w:sz w:val="24"/>
                <w:szCs w:val="24"/>
              </w:rPr>
            </w:pPr>
          </w:p>
        </w:tc>
        <w:tc>
          <w:tcPr>
            <w:tcW w:w="1276" w:type="dxa"/>
            <w:shd w:val="clear" w:color="auto" w:fill="auto"/>
          </w:tcPr>
          <w:p w14:paraId="5EA5B043" w14:textId="77777777" w:rsidR="00A173C4" w:rsidRPr="0003795C" w:rsidRDefault="00A173C4" w:rsidP="001B658A">
            <w:pPr>
              <w:pStyle w:val="ConsPlusNormal0"/>
              <w:jc w:val="center"/>
              <w:rPr>
                <w:sz w:val="24"/>
                <w:szCs w:val="24"/>
              </w:rPr>
            </w:pPr>
          </w:p>
        </w:tc>
        <w:tc>
          <w:tcPr>
            <w:tcW w:w="1276" w:type="dxa"/>
            <w:shd w:val="clear" w:color="auto" w:fill="auto"/>
          </w:tcPr>
          <w:p w14:paraId="1567E02C" w14:textId="77777777" w:rsidR="00A173C4" w:rsidRPr="0003795C" w:rsidRDefault="00A173C4" w:rsidP="001B658A">
            <w:pPr>
              <w:pStyle w:val="ConsPlusNormal0"/>
              <w:jc w:val="center"/>
              <w:rPr>
                <w:sz w:val="24"/>
                <w:szCs w:val="24"/>
              </w:rPr>
            </w:pPr>
          </w:p>
        </w:tc>
      </w:tr>
      <w:tr w:rsidR="00A173C4" w:rsidRPr="0003795C" w14:paraId="3B9F6A9E" w14:textId="77777777" w:rsidTr="002943AA">
        <w:tc>
          <w:tcPr>
            <w:tcW w:w="629" w:type="dxa"/>
            <w:gridSpan w:val="2"/>
            <w:shd w:val="clear" w:color="auto" w:fill="auto"/>
          </w:tcPr>
          <w:p w14:paraId="6C54497F" w14:textId="77777777" w:rsidR="00A173C4" w:rsidRPr="0003795C" w:rsidRDefault="00A173C4" w:rsidP="001B658A">
            <w:pPr>
              <w:spacing w:after="0" w:line="240" w:lineRule="auto"/>
              <w:rPr>
                <w:rFonts w:ascii="Times New Roman" w:hAnsi="Times New Roman" w:cs="Times New Roman"/>
                <w:sz w:val="24"/>
                <w:szCs w:val="24"/>
              </w:rPr>
            </w:pPr>
          </w:p>
        </w:tc>
        <w:tc>
          <w:tcPr>
            <w:tcW w:w="2268" w:type="dxa"/>
            <w:shd w:val="clear" w:color="auto" w:fill="auto"/>
          </w:tcPr>
          <w:p w14:paraId="789470F0" w14:textId="77777777" w:rsidR="00A173C4" w:rsidRPr="0003795C" w:rsidRDefault="00A173C4" w:rsidP="001B658A">
            <w:pPr>
              <w:pStyle w:val="ConsPlusNormal0"/>
              <w:jc w:val="both"/>
              <w:rPr>
                <w:sz w:val="24"/>
                <w:szCs w:val="24"/>
              </w:rPr>
            </w:pPr>
            <w:r w:rsidRPr="0003795C">
              <w:rPr>
                <w:sz w:val="24"/>
                <w:szCs w:val="24"/>
              </w:rPr>
              <w:t>- местный бюджет</w:t>
            </w:r>
          </w:p>
        </w:tc>
        <w:tc>
          <w:tcPr>
            <w:tcW w:w="1276" w:type="dxa"/>
            <w:shd w:val="clear" w:color="auto" w:fill="auto"/>
          </w:tcPr>
          <w:p w14:paraId="71BDA54A" w14:textId="77777777" w:rsidR="00A173C4" w:rsidRPr="0003795C" w:rsidRDefault="00A173C4" w:rsidP="001B658A">
            <w:pPr>
              <w:pStyle w:val="ConsPlusNormal0"/>
              <w:jc w:val="center"/>
              <w:rPr>
                <w:sz w:val="24"/>
                <w:szCs w:val="24"/>
              </w:rPr>
            </w:pPr>
            <w:r w:rsidRPr="0003795C">
              <w:rPr>
                <w:sz w:val="24"/>
                <w:szCs w:val="24"/>
              </w:rPr>
              <w:t>0,00</w:t>
            </w:r>
          </w:p>
        </w:tc>
        <w:tc>
          <w:tcPr>
            <w:tcW w:w="1276" w:type="dxa"/>
            <w:shd w:val="clear" w:color="auto" w:fill="auto"/>
          </w:tcPr>
          <w:p w14:paraId="137AFCB3" w14:textId="77777777" w:rsidR="00A173C4" w:rsidRPr="0003795C" w:rsidRDefault="00A173C4" w:rsidP="001B658A">
            <w:pPr>
              <w:pStyle w:val="ConsPlusNormal0"/>
              <w:jc w:val="center"/>
              <w:rPr>
                <w:sz w:val="24"/>
                <w:szCs w:val="24"/>
              </w:rPr>
            </w:pPr>
            <w:r w:rsidRPr="0003795C">
              <w:rPr>
                <w:sz w:val="24"/>
                <w:szCs w:val="24"/>
              </w:rPr>
              <w:t>0,00</w:t>
            </w:r>
          </w:p>
        </w:tc>
        <w:tc>
          <w:tcPr>
            <w:tcW w:w="1276" w:type="dxa"/>
            <w:shd w:val="clear" w:color="auto" w:fill="auto"/>
          </w:tcPr>
          <w:p w14:paraId="703D1965" w14:textId="77777777" w:rsidR="00A173C4" w:rsidRPr="0003795C" w:rsidRDefault="00A173C4" w:rsidP="001B658A">
            <w:pPr>
              <w:pStyle w:val="ConsPlusNormal0"/>
              <w:jc w:val="center"/>
              <w:rPr>
                <w:sz w:val="24"/>
                <w:szCs w:val="24"/>
              </w:rPr>
            </w:pPr>
            <w:r w:rsidRPr="0003795C">
              <w:rPr>
                <w:sz w:val="24"/>
                <w:szCs w:val="24"/>
              </w:rPr>
              <w:t>0,00</w:t>
            </w:r>
          </w:p>
        </w:tc>
        <w:tc>
          <w:tcPr>
            <w:tcW w:w="1275" w:type="dxa"/>
            <w:shd w:val="clear" w:color="auto" w:fill="auto"/>
          </w:tcPr>
          <w:p w14:paraId="730424A2" w14:textId="77777777" w:rsidR="00A173C4" w:rsidRPr="0003795C" w:rsidRDefault="00A173C4" w:rsidP="001B658A">
            <w:pPr>
              <w:pStyle w:val="ConsPlusNormal0"/>
              <w:jc w:val="center"/>
              <w:rPr>
                <w:sz w:val="24"/>
                <w:szCs w:val="24"/>
              </w:rPr>
            </w:pPr>
            <w:r w:rsidRPr="0003795C">
              <w:rPr>
                <w:sz w:val="24"/>
                <w:szCs w:val="24"/>
              </w:rPr>
              <w:t>0,00</w:t>
            </w:r>
          </w:p>
        </w:tc>
        <w:tc>
          <w:tcPr>
            <w:tcW w:w="1276" w:type="dxa"/>
            <w:shd w:val="clear" w:color="auto" w:fill="auto"/>
          </w:tcPr>
          <w:p w14:paraId="00FE5F41" w14:textId="77777777" w:rsidR="00A173C4" w:rsidRPr="0003795C" w:rsidRDefault="00A173C4" w:rsidP="001B658A">
            <w:pPr>
              <w:pStyle w:val="ConsPlusNormal0"/>
              <w:jc w:val="center"/>
              <w:rPr>
                <w:sz w:val="24"/>
                <w:szCs w:val="24"/>
              </w:rPr>
            </w:pPr>
            <w:r w:rsidRPr="0003795C">
              <w:rPr>
                <w:sz w:val="24"/>
                <w:szCs w:val="24"/>
              </w:rPr>
              <w:t>0,00</w:t>
            </w:r>
          </w:p>
        </w:tc>
        <w:tc>
          <w:tcPr>
            <w:tcW w:w="1276" w:type="dxa"/>
            <w:shd w:val="clear" w:color="auto" w:fill="auto"/>
          </w:tcPr>
          <w:p w14:paraId="3998F297" w14:textId="77777777" w:rsidR="00A173C4" w:rsidRPr="0003795C" w:rsidRDefault="00A173C4" w:rsidP="001B658A">
            <w:pPr>
              <w:pStyle w:val="ConsPlusNormal0"/>
              <w:jc w:val="center"/>
              <w:rPr>
                <w:sz w:val="24"/>
                <w:szCs w:val="24"/>
              </w:rPr>
            </w:pPr>
            <w:r w:rsidRPr="0003795C">
              <w:rPr>
                <w:sz w:val="24"/>
                <w:szCs w:val="24"/>
              </w:rPr>
              <w:t>0,00</w:t>
            </w:r>
          </w:p>
        </w:tc>
      </w:tr>
      <w:tr w:rsidR="00A173C4" w:rsidRPr="0003795C" w14:paraId="3BFD0D2B" w14:textId="77777777" w:rsidTr="002943AA">
        <w:tc>
          <w:tcPr>
            <w:tcW w:w="629" w:type="dxa"/>
            <w:gridSpan w:val="2"/>
            <w:shd w:val="clear" w:color="auto" w:fill="auto"/>
          </w:tcPr>
          <w:p w14:paraId="6DC9F395" w14:textId="77777777" w:rsidR="00A173C4" w:rsidRPr="0003795C" w:rsidRDefault="00A173C4" w:rsidP="001B658A">
            <w:pPr>
              <w:spacing w:after="0" w:line="240" w:lineRule="auto"/>
              <w:rPr>
                <w:rFonts w:ascii="Times New Roman" w:hAnsi="Times New Roman" w:cs="Times New Roman"/>
                <w:sz w:val="24"/>
                <w:szCs w:val="24"/>
              </w:rPr>
            </w:pPr>
          </w:p>
        </w:tc>
        <w:tc>
          <w:tcPr>
            <w:tcW w:w="2268" w:type="dxa"/>
            <w:shd w:val="clear" w:color="auto" w:fill="auto"/>
          </w:tcPr>
          <w:p w14:paraId="77928034" w14:textId="77777777" w:rsidR="00A173C4" w:rsidRPr="0003795C" w:rsidRDefault="00A173C4" w:rsidP="001B658A">
            <w:pPr>
              <w:pStyle w:val="ConsPlusNormal0"/>
              <w:jc w:val="both"/>
              <w:rPr>
                <w:sz w:val="24"/>
                <w:szCs w:val="24"/>
              </w:rPr>
            </w:pPr>
            <w:r w:rsidRPr="0003795C">
              <w:rPr>
                <w:sz w:val="24"/>
                <w:szCs w:val="24"/>
              </w:rPr>
              <w:t>- областной бюджет</w:t>
            </w:r>
          </w:p>
        </w:tc>
        <w:tc>
          <w:tcPr>
            <w:tcW w:w="1276" w:type="dxa"/>
            <w:shd w:val="clear" w:color="auto" w:fill="auto"/>
          </w:tcPr>
          <w:p w14:paraId="4A4D4C71" w14:textId="77777777" w:rsidR="00A173C4" w:rsidRPr="0003795C" w:rsidRDefault="00A173C4" w:rsidP="001B658A">
            <w:pPr>
              <w:pStyle w:val="ConsPlusNormal0"/>
              <w:jc w:val="center"/>
              <w:rPr>
                <w:sz w:val="24"/>
                <w:szCs w:val="24"/>
              </w:rPr>
            </w:pPr>
            <w:r w:rsidRPr="0003795C">
              <w:rPr>
                <w:sz w:val="24"/>
                <w:szCs w:val="24"/>
              </w:rPr>
              <w:t>0,00</w:t>
            </w:r>
          </w:p>
        </w:tc>
        <w:tc>
          <w:tcPr>
            <w:tcW w:w="1276" w:type="dxa"/>
            <w:shd w:val="clear" w:color="auto" w:fill="auto"/>
          </w:tcPr>
          <w:p w14:paraId="127A6724" w14:textId="77777777" w:rsidR="00A173C4" w:rsidRPr="0003795C" w:rsidRDefault="00A173C4" w:rsidP="001B658A">
            <w:pPr>
              <w:pStyle w:val="ConsPlusNormal0"/>
              <w:jc w:val="center"/>
              <w:rPr>
                <w:sz w:val="24"/>
                <w:szCs w:val="24"/>
              </w:rPr>
            </w:pPr>
            <w:r w:rsidRPr="0003795C">
              <w:rPr>
                <w:sz w:val="24"/>
                <w:szCs w:val="24"/>
              </w:rPr>
              <w:t>0,00</w:t>
            </w:r>
          </w:p>
        </w:tc>
        <w:tc>
          <w:tcPr>
            <w:tcW w:w="1276" w:type="dxa"/>
            <w:shd w:val="clear" w:color="auto" w:fill="auto"/>
          </w:tcPr>
          <w:p w14:paraId="7CD38C9E" w14:textId="77777777" w:rsidR="00A173C4" w:rsidRPr="0003795C" w:rsidRDefault="00A173C4" w:rsidP="001B658A">
            <w:pPr>
              <w:pStyle w:val="ConsPlusNormal0"/>
              <w:jc w:val="center"/>
              <w:rPr>
                <w:sz w:val="24"/>
                <w:szCs w:val="24"/>
              </w:rPr>
            </w:pPr>
            <w:r w:rsidRPr="0003795C">
              <w:rPr>
                <w:sz w:val="24"/>
                <w:szCs w:val="24"/>
              </w:rPr>
              <w:t>0,00</w:t>
            </w:r>
          </w:p>
        </w:tc>
        <w:tc>
          <w:tcPr>
            <w:tcW w:w="1275" w:type="dxa"/>
            <w:shd w:val="clear" w:color="auto" w:fill="auto"/>
          </w:tcPr>
          <w:p w14:paraId="5AC6809C" w14:textId="77777777" w:rsidR="00A173C4" w:rsidRPr="0003795C" w:rsidRDefault="00A173C4" w:rsidP="001B658A">
            <w:pPr>
              <w:pStyle w:val="ConsPlusNormal0"/>
              <w:jc w:val="center"/>
              <w:rPr>
                <w:sz w:val="24"/>
                <w:szCs w:val="24"/>
              </w:rPr>
            </w:pPr>
            <w:r w:rsidRPr="0003795C">
              <w:rPr>
                <w:sz w:val="24"/>
                <w:szCs w:val="24"/>
              </w:rPr>
              <w:t>0,00</w:t>
            </w:r>
          </w:p>
        </w:tc>
        <w:tc>
          <w:tcPr>
            <w:tcW w:w="1276" w:type="dxa"/>
            <w:shd w:val="clear" w:color="auto" w:fill="auto"/>
          </w:tcPr>
          <w:p w14:paraId="0C40BA37" w14:textId="77777777" w:rsidR="00A173C4" w:rsidRPr="0003795C" w:rsidRDefault="00A173C4" w:rsidP="001B658A">
            <w:pPr>
              <w:pStyle w:val="ConsPlusNormal0"/>
              <w:jc w:val="center"/>
              <w:rPr>
                <w:sz w:val="24"/>
                <w:szCs w:val="24"/>
              </w:rPr>
            </w:pPr>
            <w:r w:rsidRPr="0003795C">
              <w:rPr>
                <w:sz w:val="24"/>
                <w:szCs w:val="24"/>
              </w:rPr>
              <w:t>0,00</w:t>
            </w:r>
          </w:p>
        </w:tc>
        <w:tc>
          <w:tcPr>
            <w:tcW w:w="1276" w:type="dxa"/>
            <w:shd w:val="clear" w:color="auto" w:fill="auto"/>
          </w:tcPr>
          <w:p w14:paraId="2A3485C8" w14:textId="77777777" w:rsidR="00A173C4" w:rsidRPr="0003795C" w:rsidRDefault="00A173C4" w:rsidP="001B658A">
            <w:pPr>
              <w:pStyle w:val="ConsPlusNormal0"/>
              <w:jc w:val="center"/>
              <w:rPr>
                <w:sz w:val="24"/>
                <w:szCs w:val="24"/>
              </w:rPr>
            </w:pPr>
            <w:r w:rsidRPr="0003795C">
              <w:rPr>
                <w:sz w:val="24"/>
                <w:szCs w:val="24"/>
              </w:rPr>
              <w:t>0,00</w:t>
            </w:r>
          </w:p>
        </w:tc>
      </w:tr>
      <w:tr w:rsidR="00A173C4" w:rsidRPr="0003795C" w14:paraId="38200F14" w14:textId="77777777" w:rsidTr="002943AA">
        <w:tc>
          <w:tcPr>
            <w:tcW w:w="629" w:type="dxa"/>
            <w:gridSpan w:val="2"/>
            <w:shd w:val="clear" w:color="auto" w:fill="auto"/>
          </w:tcPr>
          <w:p w14:paraId="75EEF758" w14:textId="77777777" w:rsidR="00A173C4" w:rsidRPr="0003795C" w:rsidRDefault="00A173C4" w:rsidP="001B658A">
            <w:pPr>
              <w:spacing w:after="0" w:line="240" w:lineRule="auto"/>
              <w:rPr>
                <w:rFonts w:ascii="Times New Roman" w:hAnsi="Times New Roman" w:cs="Times New Roman"/>
                <w:sz w:val="24"/>
                <w:szCs w:val="24"/>
              </w:rPr>
            </w:pPr>
          </w:p>
        </w:tc>
        <w:tc>
          <w:tcPr>
            <w:tcW w:w="2268" w:type="dxa"/>
            <w:shd w:val="clear" w:color="auto" w:fill="auto"/>
          </w:tcPr>
          <w:p w14:paraId="6B93EB2B" w14:textId="77777777" w:rsidR="00A173C4" w:rsidRPr="0003795C" w:rsidRDefault="00A173C4" w:rsidP="001B658A">
            <w:pPr>
              <w:pStyle w:val="ConsPlusNormal0"/>
              <w:jc w:val="both"/>
              <w:rPr>
                <w:sz w:val="24"/>
                <w:szCs w:val="24"/>
              </w:rPr>
            </w:pPr>
            <w:r w:rsidRPr="0003795C">
              <w:rPr>
                <w:sz w:val="24"/>
                <w:szCs w:val="24"/>
              </w:rPr>
              <w:t>- федеральный бюджет</w:t>
            </w:r>
          </w:p>
        </w:tc>
        <w:tc>
          <w:tcPr>
            <w:tcW w:w="1276" w:type="dxa"/>
            <w:shd w:val="clear" w:color="auto" w:fill="auto"/>
          </w:tcPr>
          <w:p w14:paraId="24B1C8BC" w14:textId="77777777" w:rsidR="00A173C4" w:rsidRPr="0003795C" w:rsidRDefault="00A173C4" w:rsidP="001B658A">
            <w:pPr>
              <w:pStyle w:val="ConsPlusNormal0"/>
              <w:jc w:val="center"/>
              <w:rPr>
                <w:sz w:val="24"/>
                <w:szCs w:val="24"/>
              </w:rPr>
            </w:pPr>
            <w:r w:rsidRPr="0003795C">
              <w:rPr>
                <w:sz w:val="24"/>
                <w:szCs w:val="24"/>
              </w:rPr>
              <w:t>0,00</w:t>
            </w:r>
          </w:p>
        </w:tc>
        <w:tc>
          <w:tcPr>
            <w:tcW w:w="1276" w:type="dxa"/>
            <w:shd w:val="clear" w:color="auto" w:fill="auto"/>
          </w:tcPr>
          <w:p w14:paraId="536E8E5E" w14:textId="77777777" w:rsidR="00A173C4" w:rsidRPr="0003795C" w:rsidRDefault="00A173C4" w:rsidP="001B658A">
            <w:pPr>
              <w:pStyle w:val="ConsPlusNormal0"/>
              <w:jc w:val="center"/>
              <w:rPr>
                <w:sz w:val="24"/>
                <w:szCs w:val="24"/>
              </w:rPr>
            </w:pPr>
            <w:r w:rsidRPr="0003795C">
              <w:rPr>
                <w:sz w:val="24"/>
                <w:szCs w:val="24"/>
              </w:rPr>
              <w:t>0,00</w:t>
            </w:r>
          </w:p>
        </w:tc>
        <w:tc>
          <w:tcPr>
            <w:tcW w:w="1276" w:type="dxa"/>
            <w:shd w:val="clear" w:color="auto" w:fill="auto"/>
          </w:tcPr>
          <w:p w14:paraId="53587D38" w14:textId="77777777" w:rsidR="00A173C4" w:rsidRPr="0003795C" w:rsidRDefault="00A173C4" w:rsidP="001B658A">
            <w:pPr>
              <w:pStyle w:val="ConsPlusNormal0"/>
              <w:jc w:val="center"/>
              <w:rPr>
                <w:sz w:val="24"/>
                <w:szCs w:val="24"/>
              </w:rPr>
            </w:pPr>
            <w:r w:rsidRPr="0003795C">
              <w:rPr>
                <w:sz w:val="24"/>
                <w:szCs w:val="24"/>
              </w:rPr>
              <w:t>0,00</w:t>
            </w:r>
          </w:p>
        </w:tc>
        <w:tc>
          <w:tcPr>
            <w:tcW w:w="1275" w:type="dxa"/>
            <w:shd w:val="clear" w:color="auto" w:fill="auto"/>
          </w:tcPr>
          <w:p w14:paraId="04C8BBB8" w14:textId="77777777" w:rsidR="00A173C4" w:rsidRPr="0003795C" w:rsidRDefault="00A173C4" w:rsidP="001B658A">
            <w:pPr>
              <w:pStyle w:val="ConsPlusNormal0"/>
              <w:jc w:val="center"/>
              <w:rPr>
                <w:sz w:val="24"/>
                <w:szCs w:val="24"/>
              </w:rPr>
            </w:pPr>
            <w:r w:rsidRPr="0003795C">
              <w:rPr>
                <w:sz w:val="24"/>
                <w:szCs w:val="24"/>
              </w:rPr>
              <w:t>0,00</w:t>
            </w:r>
          </w:p>
        </w:tc>
        <w:tc>
          <w:tcPr>
            <w:tcW w:w="1276" w:type="dxa"/>
            <w:shd w:val="clear" w:color="auto" w:fill="auto"/>
          </w:tcPr>
          <w:p w14:paraId="23D62450" w14:textId="77777777" w:rsidR="00A173C4" w:rsidRPr="0003795C" w:rsidRDefault="00A173C4" w:rsidP="001B658A">
            <w:pPr>
              <w:pStyle w:val="ConsPlusNormal0"/>
              <w:jc w:val="center"/>
              <w:rPr>
                <w:sz w:val="24"/>
                <w:szCs w:val="24"/>
              </w:rPr>
            </w:pPr>
            <w:r w:rsidRPr="0003795C">
              <w:rPr>
                <w:sz w:val="24"/>
                <w:szCs w:val="24"/>
              </w:rPr>
              <w:t>0,00</w:t>
            </w:r>
          </w:p>
        </w:tc>
        <w:tc>
          <w:tcPr>
            <w:tcW w:w="1276" w:type="dxa"/>
            <w:shd w:val="clear" w:color="auto" w:fill="auto"/>
          </w:tcPr>
          <w:p w14:paraId="693BD9D1" w14:textId="77777777" w:rsidR="00A173C4" w:rsidRPr="0003795C" w:rsidRDefault="00A173C4" w:rsidP="001B658A">
            <w:pPr>
              <w:pStyle w:val="ConsPlusNormal0"/>
              <w:jc w:val="center"/>
              <w:rPr>
                <w:sz w:val="24"/>
                <w:szCs w:val="24"/>
              </w:rPr>
            </w:pPr>
            <w:r w:rsidRPr="0003795C">
              <w:rPr>
                <w:sz w:val="24"/>
                <w:szCs w:val="24"/>
              </w:rPr>
              <w:t>0,00</w:t>
            </w:r>
          </w:p>
        </w:tc>
      </w:tr>
      <w:tr w:rsidR="00A173C4" w:rsidRPr="0003795C" w14:paraId="169CA32F" w14:textId="77777777" w:rsidTr="002943AA">
        <w:tc>
          <w:tcPr>
            <w:tcW w:w="629" w:type="dxa"/>
            <w:gridSpan w:val="2"/>
            <w:shd w:val="clear" w:color="auto" w:fill="auto"/>
          </w:tcPr>
          <w:p w14:paraId="40EF382D" w14:textId="77777777" w:rsidR="00A173C4" w:rsidRPr="0003795C" w:rsidRDefault="00A173C4"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1.7.</w:t>
            </w:r>
          </w:p>
        </w:tc>
        <w:tc>
          <w:tcPr>
            <w:tcW w:w="2268" w:type="dxa"/>
            <w:shd w:val="clear" w:color="auto" w:fill="auto"/>
          </w:tcPr>
          <w:p w14:paraId="344ADBE2" w14:textId="77777777" w:rsidR="00A173C4" w:rsidRPr="0003795C" w:rsidRDefault="00A173C4" w:rsidP="001B658A">
            <w:pPr>
              <w:autoSpaceDE w:val="0"/>
              <w:autoSpaceDN w:val="0"/>
              <w:spacing w:after="0" w:line="240" w:lineRule="auto"/>
              <w:rPr>
                <w:rFonts w:ascii="Times New Roman" w:hAnsi="Times New Roman" w:cs="Times New Roman"/>
                <w:sz w:val="24"/>
                <w:szCs w:val="24"/>
              </w:rPr>
            </w:pPr>
            <w:r w:rsidRPr="0003795C">
              <w:rPr>
                <w:rFonts w:ascii="Times New Roman" w:hAnsi="Times New Roman" w:cs="Times New Roman"/>
                <w:sz w:val="24"/>
                <w:szCs w:val="24"/>
              </w:rPr>
              <w:t xml:space="preserve">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w:t>
            </w:r>
            <w:proofErr w:type="spellStart"/>
            <w:r w:rsidRPr="0003795C">
              <w:rPr>
                <w:rFonts w:ascii="Times New Roman" w:hAnsi="Times New Roman" w:cs="Times New Roman"/>
                <w:sz w:val="24"/>
                <w:szCs w:val="24"/>
              </w:rPr>
              <w:t>г.г</w:t>
            </w:r>
            <w:proofErr w:type="spellEnd"/>
            <w:r w:rsidRPr="0003795C">
              <w:rPr>
                <w:rFonts w:ascii="Times New Roman" w:hAnsi="Times New Roman" w:cs="Times New Roman"/>
                <w:sz w:val="24"/>
                <w:szCs w:val="24"/>
              </w:rPr>
              <w:t>. в городском округе Тейково Ивановской области.</w:t>
            </w:r>
          </w:p>
        </w:tc>
        <w:tc>
          <w:tcPr>
            <w:tcW w:w="1276" w:type="dxa"/>
            <w:shd w:val="clear" w:color="auto" w:fill="auto"/>
          </w:tcPr>
          <w:p w14:paraId="36E23628" w14:textId="77777777" w:rsidR="00A173C4" w:rsidRPr="0003795C" w:rsidRDefault="00A173C4" w:rsidP="001B658A">
            <w:pPr>
              <w:pStyle w:val="ConsPlusNormal0"/>
              <w:jc w:val="center"/>
              <w:rPr>
                <w:sz w:val="24"/>
                <w:szCs w:val="24"/>
              </w:rPr>
            </w:pPr>
            <w:r w:rsidRPr="0003795C">
              <w:rPr>
                <w:sz w:val="24"/>
                <w:szCs w:val="24"/>
              </w:rPr>
              <w:t>0,00</w:t>
            </w:r>
          </w:p>
        </w:tc>
        <w:tc>
          <w:tcPr>
            <w:tcW w:w="1276" w:type="dxa"/>
            <w:shd w:val="clear" w:color="auto" w:fill="auto"/>
          </w:tcPr>
          <w:p w14:paraId="1F447A32" w14:textId="77777777" w:rsidR="00A173C4" w:rsidRPr="0003795C" w:rsidRDefault="00A173C4" w:rsidP="001B658A">
            <w:pPr>
              <w:pStyle w:val="ConsPlusNormal0"/>
              <w:jc w:val="center"/>
              <w:rPr>
                <w:sz w:val="24"/>
                <w:szCs w:val="24"/>
              </w:rPr>
            </w:pPr>
            <w:r w:rsidRPr="0003795C">
              <w:rPr>
                <w:sz w:val="24"/>
                <w:szCs w:val="24"/>
              </w:rPr>
              <w:t>0,00</w:t>
            </w:r>
          </w:p>
        </w:tc>
        <w:tc>
          <w:tcPr>
            <w:tcW w:w="1276" w:type="dxa"/>
            <w:shd w:val="clear" w:color="auto" w:fill="auto"/>
          </w:tcPr>
          <w:p w14:paraId="21108597" w14:textId="77777777" w:rsidR="00A173C4" w:rsidRPr="0003795C" w:rsidRDefault="00A173C4" w:rsidP="001B658A">
            <w:pPr>
              <w:pStyle w:val="ConsPlusNormal0"/>
              <w:jc w:val="center"/>
              <w:rPr>
                <w:sz w:val="24"/>
                <w:szCs w:val="24"/>
              </w:rPr>
            </w:pPr>
            <w:r w:rsidRPr="0003795C">
              <w:rPr>
                <w:sz w:val="24"/>
                <w:szCs w:val="24"/>
              </w:rPr>
              <w:t>0,00</w:t>
            </w:r>
          </w:p>
        </w:tc>
        <w:tc>
          <w:tcPr>
            <w:tcW w:w="1275" w:type="dxa"/>
            <w:shd w:val="clear" w:color="auto" w:fill="auto"/>
          </w:tcPr>
          <w:p w14:paraId="11E1B8E4" w14:textId="77777777" w:rsidR="00A173C4" w:rsidRPr="0003795C" w:rsidRDefault="00A173C4" w:rsidP="001B658A">
            <w:pPr>
              <w:pStyle w:val="ConsPlusNormal0"/>
              <w:jc w:val="center"/>
              <w:rPr>
                <w:sz w:val="24"/>
                <w:szCs w:val="24"/>
              </w:rPr>
            </w:pPr>
            <w:r w:rsidRPr="0003795C">
              <w:rPr>
                <w:sz w:val="24"/>
                <w:szCs w:val="24"/>
              </w:rPr>
              <w:t>0,00</w:t>
            </w:r>
          </w:p>
        </w:tc>
        <w:tc>
          <w:tcPr>
            <w:tcW w:w="1276" w:type="dxa"/>
            <w:shd w:val="clear" w:color="auto" w:fill="auto"/>
          </w:tcPr>
          <w:p w14:paraId="1B7EBDCD" w14:textId="77777777" w:rsidR="00A173C4" w:rsidRPr="0003795C" w:rsidRDefault="00A173C4" w:rsidP="001B658A">
            <w:pPr>
              <w:pStyle w:val="ConsPlusNormal0"/>
              <w:jc w:val="center"/>
              <w:rPr>
                <w:sz w:val="24"/>
                <w:szCs w:val="24"/>
              </w:rPr>
            </w:pPr>
            <w:r w:rsidRPr="0003795C">
              <w:rPr>
                <w:sz w:val="24"/>
                <w:szCs w:val="24"/>
              </w:rPr>
              <w:t>0,00</w:t>
            </w:r>
          </w:p>
        </w:tc>
        <w:tc>
          <w:tcPr>
            <w:tcW w:w="1276" w:type="dxa"/>
            <w:shd w:val="clear" w:color="auto" w:fill="auto"/>
          </w:tcPr>
          <w:p w14:paraId="68441313" w14:textId="77777777" w:rsidR="00A173C4" w:rsidRPr="0003795C" w:rsidRDefault="00A173C4" w:rsidP="001B658A">
            <w:pPr>
              <w:pStyle w:val="ConsPlusNormal0"/>
              <w:jc w:val="center"/>
              <w:rPr>
                <w:sz w:val="24"/>
                <w:szCs w:val="24"/>
              </w:rPr>
            </w:pPr>
            <w:r w:rsidRPr="0003795C">
              <w:rPr>
                <w:sz w:val="24"/>
                <w:szCs w:val="24"/>
              </w:rPr>
              <w:t>0,00</w:t>
            </w:r>
          </w:p>
        </w:tc>
      </w:tr>
      <w:tr w:rsidR="00A173C4" w:rsidRPr="0003795C" w14:paraId="11BC9A18" w14:textId="77777777" w:rsidTr="002943AA">
        <w:tc>
          <w:tcPr>
            <w:tcW w:w="629" w:type="dxa"/>
            <w:gridSpan w:val="2"/>
            <w:shd w:val="clear" w:color="auto" w:fill="auto"/>
          </w:tcPr>
          <w:p w14:paraId="122D0F67" w14:textId="77777777" w:rsidR="00A173C4" w:rsidRPr="0003795C" w:rsidRDefault="00A173C4" w:rsidP="001B658A">
            <w:pPr>
              <w:spacing w:after="0" w:line="240" w:lineRule="auto"/>
              <w:rPr>
                <w:rFonts w:ascii="Times New Roman" w:hAnsi="Times New Roman" w:cs="Times New Roman"/>
                <w:sz w:val="24"/>
                <w:szCs w:val="24"/>
              </w:rPr>
            </w:pPr>
          </w:p>
        </w:tc>
        <w:tc>
          <w:tcPr>
            <w:tcW w:w="2268" w:type="dxa"/>
            <w:shd w:val="clear" w:color="auto" w:fill="auto"/>
          </w:tcPr>
          <w:p w14:paraId="65B4A746" w14:textId="77777777" w:rsidR="00A173C4" w:rsidRPr="0003795C" w:rsidRDefault="00A173C4" w:rsidP="001B658A">
            <w:pPr>
              <w:pStyle w:val="ConsPlusNormal0"/>
              <w:jc w:val="both"/>
              <w:rPr>
                <w:sz w:val="24"/>
                <w:szCs w:val="24"/>
              </w:rPr>
            </w:pPr>
            <w:r w:rsidRPr="0003795C">
              <w:rPr>
                <w:sz w:val="24"/>
                <w:szCs w:val="24"/>
              </w:rPr>
              <w:t>бюджетные ассигнования:</w:t>
            </w:r>
          </w:p>
        </w:tc>
        <w:tc>
          <w:tcPr>
            <w:tcW w:w="1276" w:type="dxa"/>
            <w:shd w:val="clear" w:color="auto" w:fill="auto"/>
          </w:tcPr>
          <w:p w14:paraId="5E8225DC" w14:textId="77777777" w:rsidR="00A173C4" w:rsidRPr="0003795C" w:rsidRDefault="00A173C4" w:rsidP="001B658A">
            <w:pPr>
              <w:pStyle w:val="ConsPlusNormal0"/>
              <w:jc w:val="center"/>
              <w:rPr>
                <w:sz w:val="24"/>
                <w:szCs w:val="24"/>
              </w:rPr>
            </w:pPr>
          </w:p>
        </w:tc>
        <w:tc>
          <w:tcPr>
            <w:tcW w:w="1276" w:type="dxa"/>
            <w:shd w:val="clear" w:color="auto" w:fill="auto"/>
          </w:tcPr>
          <w:p w14:paraId="41F3454F" w14:textId="77777777" w:rsidR="00A173C4" w:rsidRPr="0003795C" w:rsidRDefault="00A173C4" w:rsidP="001B658A">
            <w:pPr>
              <w:pStyle w:val="ConsPlusNormal0"/>
              <w:jc w:val="center"/>
              <w:rPr>
                <w:sz w:val="24"/>
                <w:szCs w:val="24"/>
              </w:rPr>
            </w:pPr>
          </w:p>
        </w:tc>
        <w:tc>
          <w:tcPr>
            <w:tcW w:w="1276" w:type="dxa"/>
            <w:shd w:val="clear" w:color="auto" w:fill="auto"/>
          </w:tcPr>
          <w:p w14:paraId="2CB6C01E" w14:textId="77777777" w:rsidR="00A173C4" w:rsidRPr="0003795C" w:rsidRDefault="00A173C4" w:rsidP="001B658A">
            <w:pPr>
              <w:pStyle w:val="ConsPlusNormal0"/>
              <w:jc w:val="center"/>
              <w:rPr>
                <w:sz w:val="24"/>
                <w:szCs w:val="24"/>
              </w:rPr>
            </w:pPr>
          </w:p>
        </w:tc>
        <w:tc>
          <w:tcPr>
            <w:tcW w:w="1275" w:type="dxa"/>
            <w:shd w:val="clear" w:color="auto" w:fill="auto"/>
          </w:tcPr>
          <w:p w14:paraId="79F4FF42" w14:textId="77777777" w:rsidR="00A173C4" w:rsidRPr="0003795C" w:rsidRDefault="00A173C4" w:rsidP="001B658A">
            <w:pPr>
              <w:pStyle w:val="ConsPlusNormal0"/>
              <w:jc w:val="center"/>
              <w:rPr>
                <w:sz w:val="24"/>
                <w:szCs w:val="24"/>
              </w:rPr>
            </w:pPr>
          </w:p>
        </w:tc>
        <w:tc>
          <w:tcPr>
            <w:tcW w:w="1276" w:type="dxa"/>
            <w:shd w:val="clear" w:color="auto" w:fill="auto"/>
          </w:tcPr>
          <w:p w14:paraId="46F1884D" w14:textId="77777777" w:rsidR="00A173C4" w:rsidRPr="0003795C" w:rsidRDefault="00A173C4" w:rsidP="001B658A">
            <w:pPr>
              <w:pStyle w:val="ConsPlusNormal0"/>
              <w:jc w:val="center"/>
              <w:rPr>
                <w:sz w:val="24"/>
                <w:szCs w:val="24"/>
              </w:rPr>
            </w:pPr>
          </w:p>
        </w:tc>
        <w:tc>
          <w:tcPr>
            <w:tcW w:w="1276" w:type="dxa"/>
            <w:shd w:val="clear" w:color="auto" w:fill="auto"/>
          </w:tcPr>
          <w:p w14:paraId="3B06DF98" w14:textId="77777777" w:rsidR="00A173C4" w:rsidRPr="0003795C" w:rsidRDefault="00A173C4" w:rsidP="001B658A">
            <w:pPr>
              <w:pStyle w:val="ConsPlusNormal0"/>
              <w:jc w:val="center"/>
              <w:rPr>
                <w:sz w:val="24"/>
                <w:szCs w:val="24"/>
              </w:rPr>
            </w:pPr>
          </w:p>
        </w:tc>
      </w:tr>
      <w:tr w:rsidR="00A173C4" w:rsidRPr="0003795C" w14:paraId="07125D50" w14:textId="77777777" w:rsidTr="002943AA">
        <w:tc>
          <w:tcPr>
            <w:tcW w:w="629" w:type="dxa"/>
            <w:gridSpan w:val="2"/>
            <w:shd w:val="clear" w:color="auto" w:fill="auto"/>
          </w:tcPr>
          <w:p w14:paraId="0B705653" w14:textId="77777777" w:rsidR="00A173C4" w:rsidRPr="0003795C" w:rsidRDefault="00A173C4" w:rsidP="001B658A">
            <w:pPr>
              <w:spacing w:after="0" w:line="240" w:lineRule="auto"/>
              <w:rPr>
                <w:rFonts w:ascii="Times New Roman" w:hAnsi="Times New Roman" w:cs="Times New Roman"/>
                <w:sz w:val="24"/>
                <w:szCs w:val="24"/>
              </w:rPr>
            </w:pPr>
          </w:p>
        </w:tc>
        <w:tc>
          <w:tcPr>
            <w:tcW w:w="2268" w:type="dxa"/>
            <w:shd w:val="clear" w:color="auto" w:fill="auto"/>
          </w:tcPr>
          <w:p w14:paraId="6FAC6C31" w14:textId="77777777" w:rsidR="00A173C4" w:rsidRPr="0003795C" w:rsidRDefault="00A173C4" w:rsidP="001B658A">
            <w:pPr>
              <w:pStyle w:val="ConsPlusNormal0"/>
              <w:jc w:val="both"/>
              <w:rPr>
                <w:sz w:val="24"/>
                <w:szCs w:val="24"/>
              </w:rPr>
            </w:pPr>
            <w:r w:rsidRPr="0003795C">
              <w:rPr>
                <w:sz w:val="24"/>
                <w:szCs w:val="24"/>
              </w:rPr>
              <w:t>- местный бюджет</w:t>
            </w:r>
          </w:p>
        </w:tc>
        <w:tc>
          <w:tcPr>
            <w:tcW w:w="1276" w:type="dxa"/>
            <w:shd w:val="clear" w:color="auto" w:fill="auto"/>
          </w:tcPr>
          <w:p w14:paraId="44BF7CED" w14:textId="77777777" w:rsidR="00A173C4" w:rsidRPr="0003795C" w:rsidRDefault="00A173C4" w:rsidP="001B658A">
            <w:pPr>
              <w:pStyle w:val="ConsPlusNormal0"/>
              <w:jc w:val="center"/>
              <w:rPr>
                <w:sz w:val="24"/>
                <w:szCs w:val="24"/>
              </w:rPr>
            </w:pPr>
            <w:r w:rsidRPr="0003795C">
              <w:rPr>
                <w:sz w:val="24"/>
                <w:szCs w:val="24"/>
              </w:rPr>
              <w:t>0,00</w:t>
            </w:r>
          </w:p>
        </w:tc>
        <w:tc>
          <w:tcPr>
            <w:tcW w:w="1276" w:type="dxa"/>
            <w:shd w:val="clear" w:color="auto" w:fill="auto"/>
          </w:tcPr>
          <w:p w14:paraId="012863F2" w14:textId="77777777" w:rsidR="00A173C4" w:rsidRPr="0003795C" w:rsidRDefault="00A173C4" w:rsidP="001B658A">
            <w:pPr>
              <w:pStyle w:val="ConsPlusNormal0"/>
              <w:jc w:val="center"/>
              <w:rPr>
                <w:sz w:val="24"/>
                <w:szCs w:val="24"/>
              </w:rPr>
            </w:pPr>
            <w:r w:rsidRPr="0003795C">
              <w:rPr>
                <w:sz w:val="24"/>
                <w:szCs w:val="24"/>
              </w:rPr>
              <w:t>0,00</w:t>
            </w:r>
          </w:p>
        </w:tc>
        <w:tc>
          <w:tcPr>
            <w:tcW w:w="1276" w:type="dxa"/>
            <w:shd w:val="clear" w:color="auto" w:fill="auto"/>
          </w:tcPr>
          <w:p w14:paraId="058EF836" w14:textId="77777777" w:rsidR="00A173C4" w:rsidRPr="0003795C" w:rsidRDefault="00A173C4" w:rsidP="001B658A">
            <w:pPr>
              <w:pStyle w:val="ConsPlusNormal0"/>
              <w:jc w:val="center"/>
              <w:rPr>
                <w:sz w:val="24"/>
                <w:szCs w:val="24"/>
              </w:rPr>
            </w:pPr>
            <w:r w:rsidRPr="0003795C">
              <w:rPr>
                <w:sz w:val="24"/>
                <w:szCs w:val="24"/>
              </w:rPr>
              <w:t>0,00</w:t>
            </w:r>
          </w:p>
        </w:tc>
        <w:tc>
          <w:tcPr>
            <w:tcW w:w="1275" w:type="dxa"/>
            <w:shd w:val="clear" w:color="auto" w:fill="auto"/>
          </w:tcPr>
          <w:p w14:paraId="58D4D30F" w14:textId="77777777" w:rsidR="00A173C4" w:rsidRPr="0003795C" w:rsidRDefault="00A173C4" w:rsidP="001B658A">
            <w:pPr>
              <w:pStyle w:val="ConsPlusNormal0"/>
              <w:jc w:val="center"/>
              <w:rPr>
                <w:sz w:val="24"/>
                <w:szCs w:val="24"/>
              </w:rPr>
            </w:pPr>
            <w:r w:rsidRPr="0003795C">
              <w:rPr>
                <w:sz w:val="24"/>
                <w:szCs w:val="24"/>
              </w:rPr>
              <w:t>0,00</w:t>
            </w:r>
          </w:p>
        </w:tc>
        <w:tc>
          <w:tcPr>
            <w:tcW w:w="1276" w:type="dxa"/>
            <w:shd w:val="clear" w:color="auto" w:fill="auto"/>
          </w:tcPr>
          <w:p w14:paraId="77B1C88F" w14:textId="77777777" w:rsidR="00A173C4" w:rsidRPr="0003795C" w:rsidRDefault="00A173C4" w:rsidP="001B658A">
            <w:pPr>
              <w:pStyle w:val="ConsPlusNormal0"/>
              <w:jc w:val="center"/>
              <w:rPr>
                <w:sz w:val="24"/>
                <w:szCs w:val="24"/>
              </w:rPr>
            </w:pPr>
            <w:r w:rsidRPr="0003795C">
              <w:rPr>
                <w:sz w:val="24"/>
                <w:szCs w:val="24"/>
              </w:rPr>
              <w:t>0,00</w:t>
            </w:r>
          </w:p>
        </w:tc>
        <w:tc>
          <w:tcPr>
            <w:tcW w:w="1276" w:type="dxa"/>
            <w:shd w:val="clear" w:color="auto" w:fill="auto"/>
          </w:tcPr>
          <w:p w14:paraId="7A681C4B" w14:textId="77777777" w:rsidR="00A173C4" w:rsidRPr="0003795C" w:rsidRDefault="00A173C4" w:rsidP="001B658A">
            <w:pPr>
              <w:pStyle w:val="ConsPlusNormal0"/>
              <w:jc w:val="center"/>
              <w:rPr>
                <w:sz w:val="24"/>
                <w:szCs w:val="24"/>
              </w:rPr>
            </w:pPr>
            <w:r w:rsidRPr="0003795C">
              <w:rPr>
                <w:sz w:val="24"/>
                <w:szCs w:val="24"/>
              </w:rPr>
              <w:t>0,00</w:t>
            </w:r>
          </w:p>
        </w:tc>
      </w:tr>
      <w:tr w:rsidR="00A173C4" w:rsidRPr="0003795C" w14:paraId="25B2C8DC" w14:textId="77777777" w:rsidTr="002943AA">
        <w:tc>
          <w:tcPr>
            <w:tcW w:w="629" w:type="dxa"/>
            <w:gridSpan w:val="2"/>
            <w:shd w:val="clear" w:color="auto" w:fill="auto"/>
          </w:tcPr>
          <w:p w14:paraId="66928779" w14:textId="77777777" w:rsidR="00A173C4" w:rsidRPr="0003795C" w:rsidRDefault="00A173C4" w:rsidP="001B658A">
            <w:pPr>
              <w:spacing w:after="0" w:line="240" w:lineRule="auto"/>
              <w:rPr>
                <w:rFonts w:ascii="Times New Roman" w:hAnsi="Times New Roman" w:cs="Times New Roman"/>
                <w:sz w:val="24"/>
                <w:szCs w:val="24"/>
              </w:rPr>
            </w:pPr>
          </w:p>
        </w:tc>
        <w:tc>
          <w:tcPr>
            <w:tcW w:w="2268" w:type="dxa"/>
            <w:shd w:val="clear" w:color="auto" w:fill="auto"/>
          </w:tcPr>
          <w:p w14:paraId="1E641CC1" w14:textId="77777777" w:rsidR="00A173C4" w:rsidRPr="0003795C" w:rsidRDefault="00A173C4" w:rsidP="001B658A">
            <w:pPr>
              <w:pStyle w:val="ConsPlusNormal0"/>
              <w:jc w:val="both"/>
              <w:rPr>
                <w:sz w:val="24"/>
                <w:szCs w:val="24"/>
              </w:rPr>
            </w:pPr>
            <w:r w:rsidRPr="0003795C">
              <w:rPr>
                <w:sz w:val="24"/>
                <w:szCs w:val="24"/>
              </w:rPr>
              <w:t>- областной бюджет</w:t>
            </w:r>
          </w:p>
        </w:tc>
        <w:tc>
          <w:tcPr>
            <w:tcW w:w="1276" w:type="dxa"/>
            <w:shd w:val="clear" w:color="auto" w:fill="auto"/>
          </w:tcPr>
          <w:p w14:paraId="01AFCBE5" w14:textId="77777777" w:rsidR="00A173C4" w:rsidRPr="0003795C" w:rsidRDefault="00A173C4" w:rsidP="001B658A">
            <w:pPr>
              <w:pStyle w:val="ConsPlusNormal0"/>
              <w:jc w:val="center"/>
              <w:rPr>
                <w:sz w:val="24"/>
                <w:szCs w:val="24"/>
              </w:rPr>
            </w:pPr>
            <w:r w:rsidRPr="0003795C">
              <w:rPr>
                <w:sz w:val="24"/>
                <w:szCs w:val="24"/>
              </w:rPr>
              <w:t>0,00</w:t>
            </w:r>
          </w:p>
        </w:tc>
        <w:tc>
          <w:tcPr>
            <w:tcW w:w="1276" w:type="dxa"/>
            <w:shd w:val="clear" w:color="auto" w:fill="auto"/>
          </w:tcPr>
          <w:p w14:paraId="502DB102" w14:textId="77777777" w:rsidR="00A173C4" w:rsidRPr="0003795C" w:rsidRDefault="00A173C4" w:rsidP="001B658A">
            <w:pPr>
              <w:pStyle w:val="ConsPlusNormal0"/>
              <w:jc w:val="center"/>
              <w:rPr>
                <w:sz w:val="24"/>
                <w:szCs w:val="24"/>
              </w:rPr>
            </w:pPr>
            <w:r w:rsidRPr="0003795C">
              <w:rPr>
                <w:sz w:val="24"/>
                <w:szCs w:val="24"/>
              </w:rPr>
              <w:t>0,00</w:t>
            </w:r>
          </w:p>
        </w:tc>
        <w:tc>
          <w:tcPr>
            <w:tcW w:w="1276" w:type="dxa"/>
            <w:shd w:val="clear" w:color="auto" w:fill="auto"/>
          </w:tcPr>
          <w:p w14:paraId="03EC8900" w14:textId="77777777" w:rsidR="00A173C4" w:rsidRPr="0003795C" w:rsidRDefault="00A173C4" w:rsidP="001B658A">
            <w:pPr>
              <w:pStyle w:val="ConsPlusNormal0"/>
              <w:jc w:val="center"/>
              <w:rPr>
                <w:sz w:val="24"/>
                <w:szCs w:val="24"/>
              </w:rPr>
            </w:pPr>
            <w:r w:rsidRPr="0003795C">
              <w:rPr>
                <w:sz w:val="24"/>
                <w:szCs w:val="24"/>
              </w:rPr>
              <w:t>0,00</w:t>
            </w:r>
          </w:p>
        </w:tc>
        <w:tc>
          <w:tcPr>
            <w:tcW w:w="1275" w:type="dxa"/>
            <w:shd w:val="clear" w:color="auto" w:fill="auto"/>
          </w:tcPr>
          <w:p w14:paraId="2450855E" w14:textId="77777777" w:rsidR="00A173C4" w:rsidRPr="0003795C" w:rsidRDefault="00A173C4" w:rsidP="001B658A">
            <w:pPr>
              <w:pStyle w:val="ConsPlusNormal0"/>
              <w:jc w:val="center"/>
              <w:rPr>
                <w:sz w:val="24"/>
                <w:szCs w:val="24"/>
              </w:rPr>
            </w:pPr>
            <w:r w:rsidRPr="0003795C">
              <w:rPr>
                <w:sz w:val="24"/>
                <w:szCs w:val="24"/>
              </w:rPr>
              <w:t>0,00</w:t>
            </w:r>
          </w:p>
        </w:tc>
        <w:tc>
          <w:tcPr>
            <w:tcW w:w="1276" w:type="dxa"/>
            <w:shd w:val="clear" w:color="auto" w:fill="auto"/>
          </w:tcPr>
          <w:p w14:paraId="40191BC0" w14:textId="77777777" w:rsidR="00A173C4" w:rsidRPr="0003795C" w:rsidRDefault="00A173C4" w:rsidP="001B658A">
            <w:pPr>
              <w:pStyle w:val="ConsPlusNormal0"/>
              <w:jc w:val="center"/>
              <w:rPr>
                <w:sz w:val="24"/>
                <w:szCs w:val="24"/>
              </w:rPr>
            </w:pPr>
            <w:r w:rsidRPr="0003795C">
              <w:rPr>
                <w:sz w:val="24"/>
                <w:szCs w:val="24"/>
              </w:rPr>
              <w:t>0,00</w:t>
            </w:r>
          </w:p>
        </w:tc>
        <w:tc>
          <w:tcPr>
            <w:tcW w:w="1276" w:type="dxa"/>
            <w:shd w:val="clear" w:color="auto" w:fill="auto"/>
          </w:tcPr>
          <w:p w14:paraId="1E4A5BDC" w14:textId="77777777" w:rsidR="00A173C4" w:rsidRPr="0003795C" w:rsidRDefault="00A173C4" w:rsidP="001B658A">
            <w:pPr>
              <w:pStyle w:val="ConsPlusNormal0"/>
              <w:jc w:val="center"/>
              <w:rPr>
                <w:sz w:val="24"/>
                <w:szCs w:val="24"/>
              </w:rPr>
            </w:pPr>
            <w:r w:rsidRPr="0003795C">
              <w:rPr>
                <w:sz w:val="24"/>
                <w:szCs w:val="24"/>
              </w:rPr>
              <w:t>0,00</w:t>
            </w:r>
          </w:p>
        </w:tc>
      </w:tr>
      <w:tr w:rsidR="00A173C4" w:rsidRPr="0003795C" w14:paraId="42A9F01B" w14:textId="77777777" w:rsidTr="002943AA">
        <w:tc>
          <w:tcPr>
            <w:tcW w:w="629" w:type="dxa"/>
            <w:gridSpan w:val="2"/>
            <w:shd w:val="clear" w:color="auto" w:fill="auto"/>
          </w:tcPr>
          <w:p w14:paraId="56D073C4" w14:textId="77777777" w:rsidR="00A173C4" w:rsidRPr="0003795C" w:rsidRDefault="00A173C4" w:rsidP="001B658A">
            <w:pPr>
              <w:spacing w:after="0" w:line="240" w:lineRule="auto"/>
              <w:rPr>
                <w:rFonts w:ascii="Times New Roman" w:hAnsi="Times New Roman" w:cs="Times New Roman"/>
                <w:sz w:val="24"/>
                <w:szCs w:val="24"/>
              </w:rPr>
            </w:pPr>
          </w:p>
        </w:tc>
        <w:tc>
          <w:tcPr>
            <w:tcW w:w="2268" w:type="dxa"/>
            <w:shd w:val="clear" w:color="auto" w:fill="auto"/>
          </w:tcPr>
          <w:p w14:paraId="15F609DC" w14:textId="77777777" w:rsidR="00A173C4" w:rsidRPr="0003795C" w:rsidRDefault="00A173C4" w:rsidP="001B658A">
            <w:pPr>
              <w:pStyle w:val="ConsPlusNormal0"/>
              <w:jc w:val="both"/>
              <w:rPr>
                <w:sz w:val="24"/>
                <w:szCs w:val="24"/>
              </w:rPr>
            </w:pPr>
            <w:r w:rsidRPr="0003795C">
              <w:rPr>
                <w:sz w:val="24"/>
                <w:szCs w:val="24"/>
              </w:rPr>
              <w:t>- федеральный бюджет</w:t>
            </w:r>
          </w:p>
        </w:tc>
        <w:tc>
          <w:tcPr>
            <w:tcW w:w="1276" w:type="dxa"/>
            <w:shd w:val="clear" w:color="auto" w:fill="auto"/>
          </w:tcPr>
          <w:p w14:paraId="1AE506BB" w14:textId="77777777" w:rsidR="00A173C4" w:rsidRPr="0003795C" w:rsidRDefault="00A173C4" w:rsidP="001B658A">
            <w:pPr>
              <w:pStyle w:val="ConsPlusNormal0"/>
              <w:jc w:val="center"/>
              <w:rPr>
                <w:sz w:val="24"/>
                <w:szCs w:val="24"/>
              </w:rPr>
            </w:pPr>
            <w:r w:rsidRPr="0003795C">
              <w:rPr>
                <w:sz w:val="24"/>
                <w:szCs w:val="24"/>
              </w:rPr>
              <w:t>0,00</w:t>
            </w:r>
          </w:p>
        </w:tc>
        <w:tc>
          <w:tcPr>
            <w:tcW w:w="1276" w:type="dxa"/>
            <w:shd w:val="clear" w:color="auto" w:fill="auto"/>
          </w:tcPr>
          <w:p w14:paraId="5F3FE430" w14:textId="77777777" w:rsidR="00A173C4" w:rsidRPr="0003795C" w:rsidRDefault="00A173C4" w:rsidP="001B658A">
            <w:pPr>
              <w:pStyle w:val="ConsPlusNormal0"/>
              <w:jc w:val="center"/>
              <w:rPr>
                <w:sz w:val="24"/>
                <w:szCs w:val="24"/>
              </w:rPr>
            </w:pPr>
            <w:r w:rsidRPr="0003795C">
              <w:rPr>
                <w:sz w:val="24"/>
                <w:szCs w:val="24"/>
              </w:rPr>
              <w:t>0,00</w:t>
            </w:r>
          </w:p>
        </w:tc>
        <w:tc>
          <w:tcPr>
            <w:tcW w:w="1276" w:type="dxa"/>
            <w:shd w:val="clear" w:color="auto" w:fill="auto"/>
          </w:tcPr>
          <w:p w14:paraId="3121DE61" w14:textId="77777777" w:rsidR="00A173C4" w:rsidRPr="0003795C" w:rsidRDefault="00A173C4" w:rsidP="001B658A">
            <w:pPr>
              <w:pStyle w:val="ConsPlusNormal0"/>
              <w:jc w:val="center"/>
              <w:rPr>
                <w:sz w:val="24"/>
                <w:szCs w:val="24"/>
              </w:rPr>
            </w:pPr>
            <w:r w:rsidRPr="0003795C">
              <w:rPr>
                <w:sz w:val="24"/>
                <w:szCs w:val="24"/>
              </w:rPr>
              <w:t>0,00</w:t>
            </w:r>
          </w:p>
        </w:tc>
        <w:tc>
          <w:tcPr>
            <w:tcW w:w="1275" w:type="dxa"/>
            <w:shd w:val="clear" w:color="auto" w:fill="auto"/>
          </w:tcPr>
          <w:p w14:paraId="7B5CFA03" w14:textId="77777777" w:rsidR="00A173C4" w:rsidRPr="0003795C" w:rsidRDefault="00A173C4" w:rsidP="001B658A">
            <w:pPr>
              <w:pStyle w:val="ConsPlusNormal0"/>
              <w:jc w:val="center"/>
              <w:rPr>
                <w:sz w:val="24"/>
                <w:szCs w:val="24"/>
              </w:rPr>
            </w:pPr>
            <w:r w:rsidRPr="0003795C">
              <w:rPr>
                <w:sz w:val="24"/>
                <w:szCs w:val="24"/>
              </w:rPr>
              <w:t>0,00</w:t>
            </w:r>
          </w:p>
        </w:tc>
        <w:tc>
          <w:tcPr>
            <w:tcW w:w="1276" w:type="dxa"/>
            <w:shd w:val="clear" w:color="auto" w:fill="auto"/>
          </w:tcPr>
          <w:p w14:paraId="38F04FEF" w14:textId="77777777" w:rsidR="00A173C4" w:rsidRPr="0003795C" w:rsidRDefault="00A173C4" w:rsidP="001B658A">
            <w:pPr>
              <w:pStyle w:val="ConsPlusNormal0"/>
              <w:jc w:val="center"/>
              <w:rPr>
                <w:sz w:val="24"/>
                <w:szCs w:val="24"/>
              </w:rPr>
            </w:pPr>
            <w:r w:rsidRPr="0003795C">
              <w:rPr>
                <w:sz w:val="24"/>
                <w:szCs w:val="24"/>
              </w:rPr>
              <w:t>0,00</w:t>
            </w:r>
          </w:p>
        </w:tc>
        <w:tc>
          <w:tcPr>
            <w:tcW w:w="1276" w:type="dxa"/>
            <w:shd w:val="clear" w:color="auto" w:fill="auto"/>
          </w:tcPr>
          <w:p w14:paraId="76374DA0" w14:textId="77777777" w:rsidR="00A173C4" w:rsidRPr="0003795C" w:rsidRDefault="00A173C4" w:rsidP="001B658A">
            <w:pPr>
              <w:pStyle w:val="ConsPlusNormal0"/>
              <w:jc w:val="center"/>
              <w:rPr>
                <w:sz w:val="24"/>
                <w:szCs w:val="24"/>
              </w:rPr>
            </w:pPr>
            <w:r w:rsidRPr="0003795C">
              <w:rPr>
                <w:sz w:val="24"/>
                <w:szCs w:val="24"/>
              </w:rPr>
              <w:t>0,00</w:t>
            </w:r>
          </w:p>
        </w:tc>
      </w:tr>
      <w:tr w:rsidR="00A173C4" w:rsidRPr="0003795C" w14:paraId="21D45FE7" w14:textId="77777777" w:rsidTr="002943AA">
        <w:tc>
          <w:tcPr>
            <w:tcW w:w="629" w:type="dxa"/>
            <w:gridSpan w:val="2"/>
            <w:shd w:val="clear" w:color="auto" w:fill="auto"/>
          </w:tcPr>
          <w:p w14:paraId="0C6D14C0" w14:textId="77777777" w:rsidR="00A173C4" w:rsidRPr="0003795C" w:rsidRDefault="00A173C4"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lastRenderedPageBreak/>
              <w:t>1.8.</w:t>
            </w:r>
          </w:p>
        </w:tc>
        <w:tc>
          <w:tcPr>
            <w:tcW w:w="2268" w:type="dxa"/>
            <w:shd w:val="clear" w:color="auto" w:fill="auto"/>
          </w:tcPr>
          <w:p w14:paraId="4FC1D487" w14:textId="77777777" w:rsidR="00A173C4" w:rsidRPr="0003795C" w:rsidRDefault="00A173C4" w:rsidP="001B658A">
            <w:pPr>
              <w:autoSpaceDE w:val="0"/>
              <w:autoSpaceDN w:val="0"/>
              <w:spacing w:after="0" w:line="240" w:lineRule="auto"/>
              <w:rPr>
                <w:rFonts w:ascii="Times New Roman" w:hAnsi="Times New Roman" w:cs="Times New Roman"/>
                <w:sz w:val="24"/>
                <w:szCs w:val="24"/>
              </w:rPr>
            </w:pPr>
            <w:r w:rsidRPr="0003795C">
              <w:rPr>
                <w:rFonts w:ascii="Times New Roman" w:hAnsi="Times New Roman" w:cs="Times New Roman"/>
                <w:sz w:val="24"/>
                <w:szCs w:val="24"/>
              </w:rPr>
              <w:t>Формирование современной городской среды на 2023-2028 годы.</w:t>
            </w:r>
          </w:p>
        </w:tc>
        <w:tc>
          <w:tcPr>
            <w:tcW w:w="1276" w:type="dxa"/>
            <w:shd w:val="clear" w:color="auto" w:fill="auto"/>
          </w:tcPr>
          <w:p w14:paraId="5A032385" w14:textId="77777777" w:rsidR="00A173C4" w:rsidRPr="0003795C" w:rsidRDefault="00A173C4" w:rsidP="001B658A">
            <w:pPr>
              <w:pStyle w:val="ConsPlusNormal0"/>
              <w:jc w:val="center"/>
              <w:rPr>
                <w:sz w:val="24"/>
                <w:szCs w:val="24"/>
              </w:rPr>
            </w:pPr>
            <w:r w:rsidRPr="0003795C">
              <w:rPr>
                <w:sz w:val="24"/>
                <w:szCs w:val="24"/>
              </w:rPr>
              <w:t>41 387,07495</w:t>
            </w:r>
          </w:p>
        </w:tc>
        <w:tc>
          <w:tcPr>
            <w:tcW w:w="1276" w:type="dxa"/>
            <w:shd w:val="clear" w:color="auto" w:fill="auto"/>
          </w:tcPr>
          <w:p w14:paraId="45769569" w14:textId="77777777" w:rsidR="00A173C4" w:rsidRPr="0003795C" w:rsidRDefault="00A173C4" w:rsidP="001B658A">
            <w:pPr>
              <w:pStyle w:val="ConsPlusNormal0"/>
              <w:jc w:val="center"/>
              <w:rPr>
                <w:sz w:val="24"/>
                <w:szCs w:val="24"/>
              </w:rPr>
            </w:pPr>
            <w:r w:rsidRPr="0003795C">
              <w:rPr>
                <w:sz w:val="24"/>
                <w:szCs w:val="24"/>
              </w:rPr>
              <w:t>21 716,30776</w:t>
            </w:r>
          </w:p>
        </w:tc>
        <w:tc>
          <w:tcPr>
            <w:tcW w:w="1276" w:type="dxa"/>
            <w:shd w:val="clear" w:color="auto" w:fill="auto"/>
          </w:tcPr>
          <w:p w14:paraId="714EACCA" w14:textId="77777777" w:rsidR="00A173C4" w:rsidRPr="0003795C" w:rsidRDefault="00A173C4" w:rsidP="001B658A">
            <w:pPr>
              <w:pStyle w:val="ConsPlusNormal0"/>
              <w:jc w:val="center"/>
              <w:rPr>
                <w:sz w:val="24"/>
                <w:szCs w:val="24"/>
              </w:rPr>
            </w:pPr>
            <w:r w:rsidRPr="0003795C">
              <w:rPr>
                <w:sz w:val="24"/>
                <w:szCs w:val="24"/>
              </w:rPr>
              <w:t>48 209,53079</w:t>
            </w:r>
          </w:p>
        </w:tc>
        <w:tc>
          <w:tcPr>
            <w:tcW w:w="1275" w:type="dxa"/>
            <w:shd w:val="clear" w:color="auto" w:fill="auto"/>
          </w:tcPr>
          <w:p w14:paraId="7247C4CE" w14:textId="77777777" w:rsidR="00A173C4" w:rsidRPr="0003795C" w:rsidRDefault="00A173C4" w:rsidP="001B658A">
            <w:pPr>
              <w:pStyle w:val="ConsPlusNormal0"/>
              <w:jc w:val="center"/>
              <w:rPr>
                <w:sz w:val="24"/>
                <w:szCs w:val="24"/>
              </w:rPr>
            </w:pPr>
            <w:r w:rsidRPr="0003795C">
              <w:rPr>
                <w:sz w:val="24"/>
                <w:szCs w:val="24"/>
              </w:rPr>
              <w:t>836,38300</w:t>
            </w:r>
          </w:p>
        </w:tc>
        <w:tc>
          <w:tcPr>
            <w:tcW w:w="1276" w:type="dxa"/>
            <w:shd w:val="clear" w:color="auto" w:fill="auto"/>
          </w:tcPr>
          <w:p w14:paraId="465603C1" w14:textId="77777777" w:rsidR="00A173C4" w:rsidRPr="0003795C" w:rsidRDefault="00A173C4" w:rsidP="001B658A">
            <w:pPr>
              <w:pStyle w:val="ConsPlusNormal0"/>
              <w:jc w:val="center"/>
              <w:rPr>
                <w:sz w:val="24"/>
                <w:szCs w:val="24"/>
              </w:rPr>
            </w:pPr>
            <w:r w:rsidRPr="0003795C">
              <w:rPr>
                <w:sz w:val="24"/>
                <w:szCs w:val="24"/>
              </w:rPr>
              <w:t>836,38300</w:t>
            </w:r>
          </w:p>
        </w:tc>
        <w:tc>
          <w:tcPr>
            <w:tcW w:w="1276" w:type="dxa"/>
            <w:shd w:val="clear" w:color="auto" w:fill="auto"/>
          </w:tcPr>
          <w:p w14:paraId="6CDAD2C2" w14:textId="77777777" w:rsidR="00A173C4" w:rsidRPr="0003795C" w:rsidRDefault="00A173C4" w:rsidP="001B658A">
            <w:pPr>
              <w:pStyle w:val="ConsPlusNormal0"/>
              <w:jc w:val="center"/>
              <w:rPr>
                <w:sz w:val="24"/>
                <w:szCs w:val="24"/>
              </w:rPr>
            </w:pPr>
            <w:r w:rsidRPr="0003795C">
              <w:rPr>
                <w:sz w:val="24"/>
                <w:szCs w:val="24"/>
              </w:rPr>
              <w:t>836,38300</w:t>
            </w:r>
          </w:p>
        </w:tc>
      </w:tr>
      <w:tr w:rsidR="00A173C4" w:rsidRPr="0003795C" w14:paraId="329F8A23" w14:textId="77777777" w:rsidTr="002943AA">
        <w:tc>
          <w:tcPr>
            <w:tcW w:w="629" w:type="dxa"/>
            <w:gridSpan w:val="2"/>
            <w:shd w:val="clear" w:color="auto" w:fill="auto"/>
          </w:tcPr>
          <w:p w14:paraId="6B6FEB78" w14:textId="77777777" w:rsidR="00A173C4" w:rsidRPr="0003795C" w:rsidRDefault="00A173C4" w:rsidP="001B658A">
            <w:pPr>
              <w:spacing w:after="0" w:line="240" w:lineRule="auto"/>
              <w:rPr>
                <w:rFonts w:ascii="Times New Roman" w:hAnsi="Times New Roman" w:cs="Times New Roman"/>
                <w:sz w:val="24"/>
                <w:szCs w:val="24"/>
              </w:rPr>
            </w:pPr>
          </w:p>
        </w:tc>
        <w:tc>
          <w:tcPr>
            <w:tcW w:w="2268" w:type="dxa"/>
            <w:shd w:val="clear" w:color="auto" w:fill="auto"/>
          </w:tcPr>
          <w:p w14:paraId="3FA95088" w14:textId="77777777" w:rsidR="00A173C4" w:rsidRPr="0003795C" w:rsidRDefault="00A173C4" w:rsidP="001B658A">
            <w:pPr>
              <w:pStyle w:val="ConsPlusNormal0"/>
              <w:jc w:val="both"/>
              <w:rPr>
                <w:sz w:val="24"/>
                <w:szCs w:val="24"/>
              </w:rPr>
            </w:pPr>
            <w:r w:rsidRPr="0003795C">
              <w:rPr>
                <w:sz w:val="24"/>
                <w:szCs w:val="24"/>
              </w:rPr>
              <w:t>бюджетные ассигнования:</w:t>
            </w:r>
          </w:p>
        </w:tc>
        <w:tc>
          <w:tcPr>
            <w:tcW w:w="1276" w:type="dxa"/>
            <w:shd w:val="clear" w:color="auto" w:fill="auto"/>
          </w:tcPr>
          <w:p w14:paraId="5D8347A6" w14:textId="77777777" w:rsidR="00A173C4" w:rsidRPr="0003795C" w:rsidRDefault="00A173C4" w:rsidP="001B658A">
            <w:pPr>
              <w:pStyle w:val="ConsPlusNormal0"/>
              <w:jc w:val="center"/>
              <w:rPr>
                <w:sz w:val="24"/>
                <w:szCs w:val="24"/>
              </w:rPr>
            </w:pPr>
          </w:p>
        </w:tc>
        <w:tc>
          <w:tcPr>
            <w:tcW w:w="1276" w:type="dxa"/>
            <w:shd w:val="clear" w:color="auto" w:fill="auto"/>
          </w:tcPr>
          <w:p w14:paraId="106087C5" w14:textId="77777777" w:rsidR="00A173C4" w:rsidRPr="0003795C" w:rsidRDefault="00A173C4" w:rsidP="001B658A">
            <w:pPr>
              <w:pStyle w:val="ConsPlusNormal0"/>
              <w:jc w:val="center"/>
              <w:rPr>
                <w:sz w:val="24"/>
                <w:szCs w:val="24"/>
              </w:rPr>
            </w:pPr>
          </w:p>
        </w:tc>
        <w:tc>
          <w:tcPr>
            <w:tcW w:w="1276" w:type="dxa"/>
            <w:shd w:val="clear" w:color="auto" w:fill="auto"/>
          </w:tcPr>
          <w:p w14:paraId="62454996" w14:textId="77777777" w:rsidR="00A173C4" w:rsidRPr="0003795C" w:rsidRDefault="00A173C4" w:rsidP="001B658A">
            <w:pPr>
              <w:pStyle w:val="ConsPlusNormal0"/>
              <w:jc w:val="center"/>
              <w:rPr>
                <w:sz w:val="24"/>
                <w:szCs w:val="24"/>
              </w:rPr>
            </w:pPr>
          </w:p>
        </w:tc>
        <w:tc>
          <w:tcPr>
            <w:tcW w:w="1275" w:type="dxa"/>
            <w:shd w:val="clear" w:color="auto" w:fill="auto"/>
          </w:tcPr>
          <w:p w14:paraId="1724E21A" w14:textId="77777777" w:rsidR="00A173C4" w:rsidRPr="0003795C" w:rsidRDefault="00A173C4" w:rsidP="001B658A">
            <w:pPr>
              <w:pStyle w:val="ConsPlusNormal0"/>
              <w:jc w:val="center"/>
              <w:rPr>
                <w:sz w:val="24"/>
                <w:szCs w:val="24"/>
              </w:rPr>
            </w:pPr>
          </w:p>
        </w:tc>
        <w:tc>
          <w:tcPr>
            <w:tcW w:w="1276" w:type="dxa"/>
            <w:shd w:val="clear" w:color="auto" w:fill="auto"/>
          </w:tcPr>
          <w:p w14:paraId="7D02B46B" w14:textId="77777777" w:rsidR="00A173C4" w:rsidRPr="0003795C" w:rsidRDefault="00A173C4" w:rsidP="001B658A">
            <w:pPr>
              <w:pStyle w:val="ConsPlusNormal0"/>
              <w:jc w:val="center"/>
              <w:rPr>
                <w:sz w:val="24"/>
                <w:szCs w:val="24"/>
              </w:rPr>
            </w:pPr>
          </w:p>
        </w:tc>
        <w:tc>
          <w:tcPr>
            <w:tcW w:w="1276" w:type="dxa"/>
            <w:shd w:val="clear" w:color="auto" w:fill="auto"/>
          </w:tcPr>
          <w:p w14:paraId="6BD056D1" w14:textId="77777777" w:rsidR="00A173C4" w:rsidRPr="0003795C" w:rsidRDefault="00A173C4" w:rsidP="001B658A">
            <w:pPr>
              <w:pStyle w:val="ConsPlusNormal0"/>
              <w:jc w:val="center"/>
              <w:rPr>
                <w:sz w:val="24"/>
                <w:szCs w:val="24"/>
              </w:rPr>
            </w:pPr>
          </w:p>
        </w:tc>
      </w:tr>
      <w:tr w:rsidR="00A173C4" w:rsidRPr="0003795C" w14:paraId="2A734C8E" w14:textId="77777777" w:rsidTr="002943AA">
        <w:tc>
          <w:tcPr>
            <w:tcW w:w="629" w:type="dxa"/>
            <w:gridSpan w:val="2"/>
            <w:shd w:val="clear" w:color="auto" w:fill="auto"/>
          </w:tcPr>
          <w:p w14:paraId="2D831E15" w14:textId="77777777" w:rsidR="00A173C4" w:rsidRPr="0003795C" w:rsidRDefault="00A173C4" w:rsidP="001B658A">
            <w:pPr>
              <w:spacing w:after="0" w:line="240" w:lineRule="auto"/>
              <w:rPr>
                <w:rFonts w:ascii="Times New Roman" w:hAnsi="Times New Roman" w:cs="Times New Roman"/>
                <w:sz w:val="24"/>
                <w:szCs w:val="24"/>
              </w:rPr>
            </w:pPr>
          </w:p>
        </w:tc>
        <w:tc>
          <w:tcPr>
            <w:tcW w:w="2268" w:type="dxa"/>
            <w:shd w:val="clear" w:color="auto" w:fill="auto"/>
          </w:tcPr>
          <w:p w14:paraId="1A25DC67" w14:textId="77777777" w:rsidR="00A173C4" w:rsidRPr="0003795C" w:rsidRDefault="00A173C4" w:rsidP="001B658A">
            <w:pPr>
              <w:pStyle w:val="ConsPlusNormal0"/>
              <w:jc w:val="both"/>
              <w:rPr>
                <w:sz w:val="24"/>
                <w:szCs w:val="24"/>
              </w:rPr>
            </w:pPr>
            <w:r w:rsidRPr="0003795C">
              <w:rPr>
                <w:sz w:val="24"/>
                <w:szCs w:val="24"/>
              </w:rPr>
              <w:t>- местный бюджет</w:t>
            </w:r>
          </w:p>
        </w:tc>
        <w:tc>
          <w:tcPr>
            <w:tcW w:w="1276" w:type="dxa"/>
            <w:shd w:val="clear" w:color="auto" w:fill="auto"/>
          </w:tcPr>
          <w:p w14:paraId="39852DEA" w14:textId="77777777" w:rsidR="00A173C4" w:rsidRPr="0003795C" w:rsidRDefault="00A173C4" w:rsidP="001B658A">
            <w:pPr>
              <w:pStyle w:val="ConsPlusNormal0"/>
              <w:jc w:val="center"/>
              <w:rPr>
                <w:sz w:val="24"/>
                <w:szCs w:val="24"/>
              </w:rPr>
            </w:pPr>
            <w:r w:rsidRPr="0003795C">
              <w:rPr>
                <w:sz w:val="24"/>
                <w:szCs w:val="24"/>
              </w:rPr>
              <w:t>12 126,58894</w:t>
            </w:r>
          </w:p>
        </w:tc>
        <w:tc>
          <w:tcPr>
            <w:tcW w:w="1276" w:type="dxa"/>
            <w:shd w:val="clear" w:color="auto" w:fill="auto"/>
          </w:tcPr>
          <w:p w14:paraId="453F4353" w14:textId="77777777" w:rsidR="00A173C4" w:rsidRPr="0003795C" w:rsidRDefault="00A173C4" w:rsidP="001B658A">
            <w:pPr>
              <w:pStyle w:val="ConsPlusNormal0"/>
              <w:jc w:val="center"/>
              <w:rPr>
                <w:sz w:val="24"/>
                <w:szCs w:val="24"/>
              </w:rPr>
            </w:pPr>
            <w:r w:rsidRPr="0003795C">
              <w:rPr>
                <w:sz w:val="24"/>
                <w:szCs w:val="24"/>
              </w:rPr>
              <w:t>4 789,96033</w:t>
            </w:r>
          </w:p>
        </w:tc>
        <w:tc>
          <w:tcPr>
            <w:tcW w:w="1276" w:type="dxa"/>
            <w:shd w:val="clear" w:color="auto" w:fill="auto"/>
          </w:tcPr>
          <w:p w14:paraId="27068E69" w14:textId="77777777" w:rsidR="00A173C4" w:rsidRPr="0003795C" w:rsidRDefault="00A173C4" w:rsidP="001B658A">
            <w:pPr>
              <w:pStyle w:val="ConsPlusNormal0"/>
              <w:jc w:val="center"/>
              <w:rPr>
                <w:sz w:val="24"/>
                <w:szCs w:val="24"/>
              </w:rPr>
            </w:pPr>
            <w:r w:rsidRPr="0003795C">
              <w:rPr>
                <w:sz w:val="24"/>
                <w:szCs w:val="24"/>
              </w:rPr>
              <w:t>6 763,43137</w:t>
            </w:r>
          </w:p>
        </w:tc>
        <w:tc>
          <w:tcPr>
            <w:tcW w:w="1275" w:type="dxa"/>
            <w:shd w:val="clear" w:color="auto" w:fill="auto"/>
          </w:tcPr>
          <w:p w14:paraId="41922205" w14:textId="77777777" w:rsidR="00A173C4" w:rsidRPr="0003795C" w:rsidRDefault="00A173C4" w:rsidP="001B658A">
            <w:pPr>
              <w:pStyle w:val="ConsPlusNormal0"/>
              <w:jc w:val="center"/>
              <w:rPr>
                <w:sz w:val="24"/>
                <w:szCs w:val="24"/>
              </w:rPr>
            </w:pPr>
            <w:r w:rsidRPr="0003795C">
              <w:rPr>
                <w:sz w:val="24"/>
                <w:szCs w:val="24"/>
              </w:rPr>
              <w:t>836,38300</w:t>
            </w:r>
          </w:p>
        </w:tc>
        <w:tc>
          <w:tcPr>
            <w:tcW w:w="1276" w:type="dxa"/>
            <w:shd w:val="clear" w:color="auto" w:fill="auto"/>
          </w:tcPr>
          <w:p w14:paraId="1E2FE56C" w14:textId="77777777" w:rsidR="00A173C4" w:rsidRPr="0003795C" w:rsidRDefault="00A173C4" w:rsidP="001B658A">
            <w:pPr>
              <w:pStyle w:val="ConsPlusNormal0"/>
              <w:jc w:val="center"/>
              <w:rPr>
                <w:sz w:val="24"/>
                <w:szCs w:val="24"/>
              </w:rPr>
            </w:pPr>
            <w:r w:rsidRPr="0003795C">
              <w:rPr>
                <w:sz w:val="24"/>
                <w:szCs w:val="24"/>
              </w:rPr>
              <w:t>836,38300</w:t>
            </w:r>
          </w:p>
        </w:tc>
        <w:tc>
          <w:tcPr>
            <w:tcW w:w="1276" w:type="dxa"/>
            <w:shd w:val="clear" w:color="auto" w:fill="auto"/>
          </w:tcPr>
          <w:p w14:paraId="2E811E47" w14:textId="77777777" w:rsidR="00A173C4" w:rsidRPr="0003795C" w:rsidRDefault="00A173C4" w:rsidP="001B658A">
            <w:pPr>
              <w:pStyle w:val="ConsPlusNormal0"/>
              <w:jc w:val="center"/>
              <w:rPr>
                <w:sz w:val="24"/>
                <w:szCs w:val="24"/>
              </w:rPr>
            </w:pPr>
            <w:r w:rsidRPr="0003795C">
              <w:rPr>
                <w:sz w:val="24"/>
                <w:szCs w:val="24"/>
              </w:rPr>
              <w:t>836,38300</w:t>
            </w:r>
          </w:p>
        </w:tc>
      </w:tr>
      <w:tr w:rsidR="00A173C4" w:rsidRPr="0003795C" w14:paraId="5AA2285A" w14:textId="77777777" w:rsidTr="002943AA">
        <w:tc>
          <w:tcPr>
            <w:tcW w:w="629" w:type="dxa"/>
            <w:gridSpan w:val="2"/>
            <w:shd w:val="clear" w:color="auto" w:fill="auto"/>
          </w:tcPr>
          <w:p w14:paraId="244CB75C" w14:textId="77777777" w:rsidR="00A173C4" w:rsidRPr="0003795C" w:rsidRDefault="00A173C4" w:rsidP="001B658A">
            <w:pPr>
              <w:spacing w:after="0" w:line="240" w:lineRule="auto"/>
              <w:rPr>
                <w:rFonts w:ascii="Times New Roman" w:hAnsi="Times New Roman" w:cs="Times New Roman"/>
                <w:sz w:val="24"/>
                <w:szCs w:val="24"/>
              </w:rPr>
            </w:pPr>
          </w:p>
        </w:tc>
        <w:tc>
          <w:tcPr>
            <w:tcW w:w="2268" w:type="dxa"/>
            <w:shd w:val="clear" w:color="auto" w:fill="auto"/>
          </w:tcPr>
          <w:p w14:paraId="2E22FABF" w14:textId="77777777" w:rsidR="00A173C4" w:rsidRPr="0003795C" w:rsidRDefault="00A173C4" w:rsidP="001B658A">
            <w:pPr>
              <w:pStyle w:val="ConsPlusNormal0"/>
              <w:jc w:val="both"/>
              <w:rPr>
                <w:sz w:val="24"/>
                <w:szCs w:val="24"/>
              </w:rPr>
            </w:pPr>
            <w:r w:rsidRPr="0003795C">
              <w:rPr>
                <w:sz w:val="24"/>
                <w:szCs w:val="24"/>
              </w:rPr>
              <w:t>- областной бюджет</w:t>
            </w:r>
          </w:p>
        </w:tc>
        <w:tc>
          <w:tcPr>
            <w:tcW w:w="1276" w:type="dxa"/>
            <w:shd w:val="clear" w:color="auto" w:fill="auto"/>
          </w:tcPr>
          <w:p w14:paraId="0EFA3F51" w14:textId="77777777" w:rsidR="00A173C4" w:rsidRPr="0003795C" w:rsidRDefault="00A173C4" w:rsidP="001B658A">
            <w:pPr>
              <w:pStyle w:val="ConsPlusNormal0"/>
              <w:jc w:val="center"/>
              <w:rPr>
                <w:sz w:val="24"/>
                <w:szCs w:val="24"/>
              </w:rPr>
            </w:pPr>
            <w:r w:rsidRPr="0003795C">
              <w:rPr>
                <w:sz w:val="24"/>
                <w:szCs w:val="24"/>
              </w:rPr>
              <w:t>24 016,24613</w:t>
            </w:r>
          </w:p>
        </w:tc>
        <w:tc>
          <w:tcPr>
            <w:tcW w:w="1276" w:type="dxa"/>
            <w:shd w:val="clear" w:color="auto" w:fill="auto"/>
          </w:tcPr>
          <w:p w14:paraId="315BB64E" w14:textId="77777777" w:rsidR="00A173C4" w:rsidRPr="0003795C" w:rsidRDefault="00A173C4" w:rsidP="001B658A">
            <w:pPr>
              <w:pStyle w:val="ConsPlusNormal0"/>
              <w:jc w:val="center"/>
              <w:rPr>
                <w:sz w:val="24"/>
                <w:szCs w:val="24"/>
              </w:rPr>
            </w:pPr>
            <w:r w:rsidRPr="0003795C">
              <w:rPr>
                <w:sz w:val="24"/>
                <w:szCs w:val="24"/>
              </w:rPr>
              <w:t>12 966,34743</w:t>
            </w:r>
          </w:p>
        </w:tc>
        <w:tc>
          <w:tcPr>
            <w:tcW w:w="1276" w:type="dxa"/>
            <w:shd w:val="clear" w:color="auto" w:fill="auto"/>
          </w:tcPr>
          <w:p w14:paraId="266DAACD" w14:textId="77777777" w:rsidR="00A173C4" w:rsidRPr="0003795C" w:rsidRDefault="00A173C4" w:rsidP="001B658A">
            <w:pPr>
              <w:pStyle w:val="ConsPlusNormal0"/>
              <w:jc w:val="center"/>
              <w:rPr>
                <w:sz w:val="24"/>
                <w:szCs w:val="24"/>
              </w:rPr>
            </w:pPr>
            <w:r w:rsidRPr="0003795C">
              <w:rPr>
                <w:sz w:val="24"/>
                <w:szCs w:val="24"/>
              </w:rPr>
              <w:t>11 746,09942</w:t>
            </w:r>
          </w:p>
        </w:tc>
        <w:tc>
          <w:tcPr>
            <w:tcW w:w="1275" w:type="dxa"/>
            <w:shd w:val="clear" w:color="auto" w:fill="auto"/>
          </w:tcPr>
          <w:p w14:paraId="583E337E" w14:textId="77777777" w:rsidR="00A173C4" w:rsidRPr="0003795C" w:rsidRDefault="00A173C4" w:rsidP="001B658A">
            <w:pPr>
              <w:pStyle w:val="ConsPlusNormal0"/>
              <w:jc w:val="center"/>
              <w:rPr>
                <w:sz w:val="24"/>
                <w:szCs w:val="24"/>
              </w:rPr>
            </w:pPr>
            <w:r w:rsidRPr="0003795C">
              <w:rPr>
                <w:sz w:val="24"/>
                <w:szCs w:val="24"/>
              </w:rPr>
              <w:t>0,00</w:t>
            </w:r>
          </w:p>
        </w:tc>
        <w:tc>
          <w:tcPr>
            <w:tcW w:w="1276" w:type="dxa"/>
            <w:shd w:val="clear" w:color="auto" w:fill="auto"/>
          </w:tcPr>
          <w:p w14:paraId="654A4B61" w14:textId="77777777" w:rsidR="00A173C4" w:rsidRPr="0003795C" w:rsidRDefault="00A173C4" w:rsidP="001B658A">
            <w:pPr>
              <w:pStyle w:val="ConsPlusNormal0"/>
              <w:jc w:val="center"/>
              <w:rPr>
                <w:sz w:val="24"/>
                <w:szCs w:val="24"/>
              </w:rPr>
            </w:pPr>
            <w:r w:rsidRPr="0003795C">
              <w:rPr>
                <w:sz w:val="24"/>
                <w:szCs w:val="24"/>
              </w:rPr>
              <w:t>0,00</w:t>
            </w:r>
          </w:p>
        </w:tc>
        <w:tc>
          <w:tcPr>
            <w:tcW w:w="1276" w:type="dxa"/>
            <w:shd w:val="clear" w:color="auto" w:fill="auto"/>
          </w:tcPr>
          <w:p w14:paraId="6E3AA393" w14:textId="77777777" w:rsidR="00A173C4" w:rsidRPr="0003795C" w:rsidRDefault="00A173C4" w:rsidP="001B658A">
            <w:pPr>
              <w:pStyle w:val="ConsPlusNormal0"/>
              <w:jc w:val="center"/>
              <w:rPr>
                <w:sz w:val="24"/>
                <w:szCs w:val="24"/>
              </w:rPr>
            </w:pPr>
            <w:r w:rsidRPr="0003795C">
              <w:rPr>
                <w:sz w:val="24"/>
                <w:szCs w:val="24"/>
              </w:rPr>
              <w:t>0,00</w:t>
            </w:r>
          </w:p>
        </w:tc>
      </w:tr>
      <w:tr w:rsidR="00A173C4" w:rsidRPr="0003795C" w14:paraId="032580C3" w14:textId="77777777" w:rsidTr="002943AA">
        <w:tc>
          <w:tcPr>
            <w:tcW w:w="629" w:type="dxa"/>
            <w:gridSpan w:val="2"/>
            <w:shd w:val="clear" w:color="auto" w:fill="auto"/>
          </w:tcPr>
          <w:p w14:paraId="19F2D88B" w14:textId="77777777" w:rsidR="00A173C4" w:rsidRPr="0003795C" w:rsidRDefault="00A173C4" w:rsidP="001B658A">
            <w:pPr>
              <w:spacing w:after="0" w:line="240" w:lineRule="auto"/>
              <w:rPr>
                <w:rFonts w:ascii="Times New Roman" w:hAnsi="Times New Roman" w:cs="Times New Roman"/>
                <w:sz w:val="24"/>
                <w:szCs w:val="24"/>
              </w:rPr>
            </w:pPr>
          </w:p>
        </w:tc>
        <w:tc>
          <w:tcPr>
            <w:tcW w:w="2268" w:type="dxa"/>
            <w:shd w:val="clear" w:color="auto" w:fill="auto"/>
          </w:tcPr>
          <w:p w14:paraId="146A09CA" w14:textId="77777777" w:rsidR="00A173C4" w:rsidRPr="0003795C" w:rsidRDefault="00A173C4" w:rsidP="001B658A">
            <w:pPr>
              <w:pStyle w:val="ConsPlusNormal0"/>
              <w:jc w:val="both"/>
              <w:rPr>
                <w:sz w:val="24"/>
                <w:szCs w:val="24"/>
              </w:rPr>
            </w:pPr>
            <w:r w:rsidRPr="0003795C">
              <w:rPr>
                <w:sz w:val="24"/>
                <w:szCs w:val="24"/>
              </w:rPr>
              <w:t>- федеральный бюджет</w:t>
            </w:r>
          </w:p>
        </w:tc>
        <w:tc>
          <w:tcPr>
            <w:tcW w:w="1276" w:type="dxa"/>
            <w:shd w:val="clear" w:color="auto" w:fill="auto"/>
          </w:tcPr>
          <w:p w14:paraId="43065430" w14:textId="77777777" w:rsidR="00A173C4" w:rsidRPr="0003795C" w:rsidRDefault="00A173C4" w:rsidP="001B658A">
            <w:pPr>
              <w:pStyle w:val="ConsPlusNormal0"/>
              <w:jc w:val="center"/>
              <w:rPr>
                <w:sz w:val="24"/>
                <w:szCs w:val="24"/>
              </w:rPr>
            </w:pPr>
            <w:r w:rsidRPr="0003795C">
              <w:rPr>
                <w:sz w:val="24"/>
                <w:szCs w:val="24"/>
              </w:rPr>
              <w:t>5 244,23988</w:t>
            </w:r>
          </w:p>
        </w:tc>
        <w:tc>
          <w:tcPr>
            <w:tcW w:w="1276" w:type="dxa"/>
            <w:shd w:val="clear" w:color="auto" w:fill="auto"/>
          </w:tcPr>
          <w:p w14:paraId="64D88C0D" w14:textId="77777777" w:rsidR="00A173C4" w:rsidRPr="0003795C" w:rsidRDefault="00A173C4" w:rsidP="001B658A">
            <w:pPr>
              <w:pStyle w:val="ConsPlusNormal0"/>
              <w:jc w:val="center"/>
              <w:rPr>
                <w:sz w:val="24"/>
                <w:szCs w:val="24"/>
              </w:rPr>
            </w:pPr>
            <w:r w:rsidRPr="0003795C">
              <w:rPr>
                <w:sz w:val="24"/>
                <w:szCs w:val="24"/>
              </w:rPr>
              <w:t>3960,00</w:t>
            </w:r>
          </w:p>
        </w:tc>
        <w:tc>
          <w:tcPr>
            <w:tcW w:w="1276" w:type="dxa"/>
            <w:shd w:val="clear" w:color="auto" w:fill="auto"/>
          </w:tcPr>
          <w:p w14:paraId="6281CE06" w14:textId="77777777" w:rsidR="00A173C4" w:rsidRPr="0003795C" w:rsidRDefault="00A173C4" w:rsidP="001B658A">
            <w:pPr>
              <w:pStyle w:val="ConsPlusNormal0"/>
              <w:jc w:val="center"/>
              <w:rPr>
                <w:sz w:val="24"/>
                <w:szCs w:val="24"/>
              </w:rPr>
            </w:pPr>
            <w:r w:rsidRPr="0003795C">
              <w:rPr>
                <w:sz w:val="24"/>
                <w:szCs w:val="24"/>
              </w:rPr>
              <w:t>29 700,00</w:t>
            </w:r>
          </w:p>
        </w:tc>
        <w:tc>
          <w:tcPr>
            <w:tcW w:w="1275" w:type="dxa"/>
            <w:shd w:val="clear" w:color="auto" w:fill="auto"/>
          </w:tcPr>
          <w:p w14:paraId="28C9AD53" w14:textId="77777777" w:rsidR="00A173C4" w:rsidRPr="0003795C" w:rsidRDefault="00A173C4" w:rsidP="001B658A">
            <w:pPr>
              <w:pStyle w:val="ConsPlusNormal0"/>
              <w:jc w:val="center"/>
              <w:rPr>
                <w:sz w:val="24"/>
                <w:szCs w:val="24"/>
              </w:rPr>
            </w:pPr>
            <w:r w:rsidRPr="0003795C">
              <w:rPr>
                <w:sz w:val="24"/>
                <w:szCs w:val="24"/>
              </w:rPr>
              <w:t>0,00</w:t>
            </w:r>
          </w:p>
        </w:tc>
        <w:tc>
          <w:tcPr>
            <w:tcW w:w="1276" w:type="dxa"/>
            <w:shd w:val="clear" w:color="auto" w:fill="auto"/>
          </w:tcPr>
          <w:p w14:paraId="5C0B0744" w14:textId="77777777" w:rsidR="00A173C4" w:rsidRPr="0003795C" w:rsidRDefault="00A173C4" w:rsidP="001B658A">
            <w:pPr>
              <w:pStyle w:val="ConsPlusNormal0"/>
              <w:jc w:val="center"/>
              <w:rPr>
                <w:sz w:val="24"/>
                <w:szCs w:val="24"/>
              </w:rPr>
            </w:pPr>
            <w:r w:rsidRPr="0003795C">
              <w:rPr>
                <w:sz w:val="24"/>
                <w:szCs w:val="24"/>
              </w:rPr>
              <w:t>0,00</w:t>
            </w:r>
          </w:p>
        </w:tc>
        <w:tc>
          <w:tcPr>
            <w:tcW w:w="1276" w:type="dxa"/>
            <w:shd w:val="clear" w:color="auto" w:fill="auto"/>
          </w:tcPr>
          <w:p w14:paraId="2E22ABCC" w14:textId="77777777" w:rsidR="00A173C4" w:rsidRPr="0003795C" w:rsidRDefault="00A173C4" w:rsidP="001B658A">
            <w:pPr>
              <w:pStyle w:val="ConsPlusNormal0"/>
              <w:jc w:val="center"/>
              <w:rPr>
                <w:sz w:val="24"/>
                <w:szCs w:val="24"/>
              </w:rPr>
            </w:pPr>
            <w:r w:rsidRPr="0003795C">
              <w:rPr>
                <w:sz w:val="24"/>
                <w:szCs w:val="24"/>
              </w:rPr>
              <w:t>0,00</w:t>
            </w:r>
          </w:p>
        </w:tc>
      </w:tr>
      <w:tr w:rsidR="00A173C4" w:rsidRPr="0003795C" w14:paraId="58C24417" w14:textId="77777777" w:rsidTr="002943AA">
        <w:tc>
          <w:tcPr>
            <w:tcW w:w="629" w:type="dxa"/>
            <w:gridSpan w:val="2"/>
            <w:shd w:val="clear" w:color="auto" w:fill="auto"/>
          </w:tcPr>
          <w:p w14:paraId="50C96F89" w14:textId="77777777" w:rsidR="00A173C4" w:rsidRPr="0003795C" w:rsidRDefault="00A173C4"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1.9.</w:t>
            </w:r>
          </w:p>
        </w:tc>
        <w:tc>
          <w:tcPr>
            <w:tcW w:w="2268" w:type="dxa"/>
            <w:shd w:val="clear" w:color="auto" w:fill="auto"/>
          </w:tcPr>
          <w:p w14:paraId="5AC8CB8A" w14:textId="77777777" w:rsidR="00A173C4" w:rsidRPr="0003795C" w:rsidRDefault="00A173C4" w:rsidP="001B658A">
            <w:pPr>
              <w:autoSpaceDE w:val="0"/>
              <w:autoSpaceDN w:val="0"/>
              <w:spacing w:after="0" w:line="240" w:lineRule="auto"/>
              <w:rPr>
                <w:rFonts w:ascii="Times New Roman" w:hAnsi="Times New Roman" w:cs="Times New Roman"/>
                <w:sz w:val="24"/>
                <w:szCs w:val="24"/>
              </w:rPr>
            </w:pPr>
            <w:r w:rsidRPr="0003795C">
              <w:rPr>
                <w:rFonts w:ascii="Times New Roman" w:hAnsi="Times New Roman" w:cs="Times New Roman"/>
                <w:sz w:val="24"/>
                <w:szCs w:val="24"/>
              </w:rPr>
              <w:t>Снос домов и хозяйственных построек.</w:t>
            </w:r>
          </w:p>
        </w:tc>
        <w:tc>
          <w:tcPr>
            <w:tcW w:w="1276" w:type="dxa"/>
            <w:shd w:val="clear" w:color="auto" w:fill="auto"/>
          </w:tcPr>
          <w:p w14:paraId="643545C5" w14:textId="77777777" w:rsidR="00A173C4" w:rsidRPr="0003795C" w:rsidRDefault="00A173C4" w:rsidP="001B658A">
            <w:pPr>
              <w:pStyle w:val="ConsPlusNormal0"/>
              <w:jc w:val="center"/>
              <w:rPr>
                <w:sz w:val="24"/>
                <w:szCs w:val="24"/>
              </w:rPr>
            </w:pPr>
            <w:r w:rsidRPr="0003795C">
              <w:rPr>
                <w:sz w:val="24"/>
                <w:szCs w:val="24"/>
              </w:rPr>
              <w:t>0,00</w:t>
            </w:r>
          </w:p>
        </w:tc>
        <w:tc>
          <w:tcPr>
            <w:tcW w:w="1276" w:type="dxa"/>
            <w:shd w:val="clear" w:color="auto" w:fill="auto"/>
          </w:tcPr>
          <w:p w14:paraId="6AC29232" w14:textId="77777777" w:rsidR="00A173C4" w:rsidRPr="0003795C" w:rsidRDefault="00A173C4" w:rsidP="001B658A">
            <w:pPr>
              <w:pStyle w:val="ConsPlusNormal0"/>
              <w:jc w:val="center"/>
              <w:rPr>
                <w:sz w:val="24"/>
                <w:szCs w:val="24"/>
              </w:rPr>
            </w:pPr>
            <w:r w:rsidRPr="0003795C">
              <w:rPr>
                <w:sz w:val="24"/>
                <w:szCs w:val="24"/>
              </w:rPr>
              <w:t>350,00</w:t>
            </w:r>
          </w:p>
        </w:tc>
        <w:tc>
          <w:tcPr>
            <w:tcW w:w="1276" w:type="dxa"/>
            <w:shd w:val="clear" w:color="auto" w:fill="auto"/>
          </w:tcPr>
          <w:p w14:paraId="456F7D21" w14:textId="77777777" w:rsidR="00A173C4" w:rsidRPr="0003795C" w:rsidRDefault="00A173C4" w:rsidP="001B658A">
            <w:pPr>
              <w:pStyle w:val="ConsPlusNormal0"/>
              <w:jc w:val="center"/>
              <w:rPr>
                <w:sz w:val="24"/>
                <w:szCs w:val="24"/>
              </w:rPr>
            </w:pPr>
            <w:r w:rsidRPr="0003795C">
              <w:rPr>
                <w:sz w:val="24"/>
                <w:szCs w:val="24"/>
              </w:rPr>
              <w:t>50,00</w:t>
            </w:r>
          </w:p>
        </w:tc>
        <w:tc>
          <w:tcPr>
            <w:tcW w:w="1275" w:type="dxa"/>
            <w:shd w:val="clear" w:color="auto" w:fill="auto"/>
          </w:tcPr>
          <w:p w14:paraId="61202338" w14:textId="77777777" w:rsidR="00A173C4" w:rsidRPr="0003795C" w:rsidRDefault="00A173C4" w:rsidP="001B658A">
            <w:pPr>
              <w:pStyle w:val="ConsPlusNormal0"/>
              <w:jc w:val="center"/>
              <w:rPr>
                <w:sz w:val="24"/>
                <w:szCs w:val="24"/>
              </w:rPr>
            </w:pPr>
            <w:r w:rsidRPr="0003795C">
              <w:rPr>
                <w:sz w:val="24"/>
                <w:szCs w:val="24"/>
              </w:rPr>
              <w:t>0,00</w:t>
            </w:r>
          </w:p>
        </w:tc>
        <w:tc>
          <w:tcPr>
            <w:tcW w:w="1276" w:type="dxa"/>
            <w:shd w:val="clear" w:color="auto" w:fill="auto"/>
          </w:tcPr>
          <w:p w14:paraId="28F3F915" w14:textId="77777777" w:rsidR="00A173C4" w:rsidRPr="0003795C" w:rsidRDefault="00A173C4" w:rsidP="001B658A">
            <w:pPr>
              <w:pStyle w:val="ConsPlusNormal0"/>
              <w:jc w:val="center"/>
              <w:rPr>
                <w:sz w:val="24"/>
                <w:szCs w:val="24"/>
              </w:rPr>
            </w:pPr>
            <w:r w:rsidRPr="0003795C">
              <w:rPr>
                <w:sz w:val="24"/>
                <w:szCs w:val="24"/>
              </w:rPr>
              <w:t>0,00</w:t>
            </w:r>
          </w:p>
        </w:tc>
        <w:tc>
          <w:tcPr>
            <w:tcW w:w="1276" w:type="dxa"/>
            <w:shd w:val="clear" w:color="auto" w:fill="auto"/>
          </w:tcPr>
          <w:p w14:paraId="32A75706" w14:textId="77777777" w:rsidR="00A173C4" w:rsidRPr="0003795C" w:rsidRDefault="00A173C4" w:rsidP="001B658A">
            <w:pPr>
              <w:pStyle w:val="ConsPlusNormal0"/>
              <w:jc w:val="center"/>
              <w:rPr>
                <w:sz w:val="24"/>
                <w:szCs w:val="24"/>
              </w:rPr>
            </w:pPr>
            <w:r w:rsidRPr="0003795C">
              <w:rPr>
                <w:sz w:val="24"/>
                <w:szCs w:val="24"/>
              </w:rPr>
              <w:t>0,00</w:t>
            </w:r>
          </w:p>
        </w:tc>
      </w:tr>
      <w:tr w:rsidR="00A173C4" w:rsidRPr="0003795C" w14:paraId="584C54A4" w14:textId="77777777" w:rsidTr="002943AA">
        <w:tc>
          <w:tcPr>
            <w:tcW w:w="629" w:type="dxa"/>
            <w:gridSpan w:val="2"/>
            <w:shd w:val="clear" w:color="auto" w:fill="auto"/>
          </w:tcPr>
          <w:p w14:paraId="2FBB0810" w14:textId="77777777" w:rsidR="00A173C4" w:rsidRPr="0003795C" w:rsidRDefault="00A173C4" w:rsidP="001B658A">
            <w:pPr>
              <w:spacing w:after="0" w:line="240" w:lineRule="auto"/>
              <w:rPr>
                <w:rFonts w:ascii="Times New Roman" w:hAnsi="Times New Roman" w:cs="Times New Roman"/>
                <w:sz w:val="24"/>
                <w:szCs w:val="24"/>
              </w:rPr>
            </w:pPr>
          </w:p>
        </w:tc>
        <w:tc>
          <w:tcPr>
            <w:tcW w:w="2268" w:type="dxa"/>
            <w:shd w:val="clear" w:color="auto" w:fill="auto"/>
          </w:tcPr>
          <w:p w14:paraId="35312242" w14:textId="77777777" w:rsidR="00A173C4" w:rsidRPr="0003795C" w:rsidRDefault="00A173C4" w:rsidP="001B658A">
            <w:pPr>
              <w:pStyle w:val="ConsPlusNormal0"/>
              <w:jc w:val="both"/>
              <w:rPr>
                <w:sz w:val="24"/>
                <w:szCs w:val="24"/>
              </w:rPr>
            </w:pPr>
            <w:r w:rsidRPr="0003795C">
              <w:rPr>
                <w:sz w:val="24"/>
                <w:szCs w:val="24"/>
              </w:rPr>
              <w:t>бюджетные ассигнования:</w:t>
            </w:r>
          </w:p>
        </w:tc>
        <w:tc>
          <w:tcPr>
            <w:tcW w:w="1276" w:type="dxa"/>
            <w:shd w:val="clear" w:color="auto" w:fill="auto"/>
          </w:tcPr>
          <w:p w14:paraId="38FC0CA7" w14:textId="77777777" w:rsidR="00A173C4" w:rsidRPr="0003795C" w:rsidRDefault="00A173C4" w:rsidP="001B658A">
            <w:pPr>
              <w:pStyle w:val="ConsPlusNormal0"/>
              <w:jc w:val="center"/>
              <w:rPr>
                <w:sz w:val="24"/>
                <w:szCs w:val="24"/>
              </w:rPr>
            </w:pPr>
          </w:p>
        </w:tc>
        <w:tc>
          <w:tcPr>
            <w:tcW w:w="1276" w:type="dxa"/>
            <w:shd w:val="clear" w:color="auto" w:fill="auto"/>
          </w:tcPr>
          <w:p w14:paraId="387E31DE" w14:textId="77777777" w:rsidR="00A173C4" w:rsidRPr="0003795C" w:rsidRDefault="00A173C4" w:rsidP="001B658A">
            <w:pPr>
              <w:pStyle w:val="ConsPlusNormal0"/>
              <w:jc w:val="center"/>
              <w:rPr>
                <w:sz w:val="24"/>
                <w:szCs w:val="24"/>
              </w:rPr>
            </w:pPr>
          </w:p>
        </w:tc>
        <w:tc>
          <w:tcPr>
            <w:tcW w:w="1276" w:type="dxa"/>
            <w:shd w:val="clear" w:color="auto" w:fill="auto"/>
          </w:tcPr>
          <w:p w14:paraId="5C4BEB43" w14:textId="77777777" w:rsidR="00A173C4" w:rsidRPr="0003795C" w:rsidRDefault="00A173C4" w:rsidP="001B658A">
            <w:pPr>
              <w:pStyle w:val="ConsPlusNormal0"/>
              <w:jc w:val="center"/>
              <w:rPr>
                <w:sz w:val="24"/>
                <w:szCs w:val="24"/>
              </w:rPr>
            </w:pPr>
          </w:p>
        </w:tc>
        <w:tc>
          <w:tcPr>
            <w:tcW w:w="1275" w:type="dxa"/>
            <w:shd w:val="clear" w:color="auto" w:fill="auto"/>
          </w:tcPr>
          <w:p w14:paraId="678D4C78" w14:textId="77777777" w:rsidR="00A173C4" w:rsidRPr="0003795C" w:rsidRDefault="00A173C4" w:rsidP="001B658A">
            <w:pPr>
              <w:pStyle w:val="ConsPlusNormal0"/>
              <w:jc w:val="center"/>
              <w:rPr>
                <w:sz w:val="24"/>
                <w:szCs w:val="24"/>
              </w:rPr>
            </w:pPr>
          </w:p>
        </w:tc>
        <w:tc>
          <w:tcPr>
            <w:tcW w:w="1276" w:type="dxa"/>
            <w:shd w:val="clear" w:color="auto" w:fill="auto"/>
          </w:tcPr>
          <w:p w14:paraId="32BB7D59" w14:textId="77777777" w:rsidR="00A173C4" w:rsidRPr="0003795C" w:rsidRDefault="00A173C4" w:rsidP="001B658A">
            <w:pPr>
              <w:pStyle w:val="ConsPlusNormal0"/>
              <w:jc w:val="center"/>
              <w:rPr>
                <w:sz w:val="24"/>
                <w:szCs w:val="24"/>
              </w:rPr>
            </w:pPr>
          </w:p>
        </w:tc>
        <w:tc>
          <w:tcPr>
            <w:tcW w:w="1276" w:type="dxa"/>
            <w:shd w:val="clear" w:color="auto" w:fill="auto"/>
          </w:tcPr>
          <w:p w14:paraId="5DC48C6F" w14:textId="77777777" w:rsidR="00A173C4" w:rsidRPr="0003795C" w:rsidRDefault="00A173C4" w:rsidP="001B658A">
            <w:pPr>
              <w:pStyle w:val="ConsPlusNormal0"/>
              <w:jc w:val="center"/>
              <w:rPr>
                <w:sz w:val="24"/>
                <w:szCs w:val="24"/>
              </w:rPr>
            </w:pPr>
          </w:p>
        </w:tc>
      </w:tr>
      <w:tr w:rsidR="00A173C4" w:rsidRPr="0003795C" w14:paraId="2A417A7E" w14:textId="77777777" w:rsidTr="002943AA">
        <w:tc>
          <w:tcPr>
            <w:tcW w:w="629" w:type="dxa"/>
            <w:gridSpan w:val="2"/>
            <w:shd w:val="clear" w:color="auto" w:fill="auto"/>
          </w:tcPr>
          <w:p w14:paraId="0357FB03" w14:textId="77777777" w:rsidR="00A173C4" w:rsidRPr="0003795C" w:rsidRDefault="00A173C4" w:rsidP="001B658A">
            <w:pPr>
              <w:spacing w:after="0" w:line="240" w:lineRule="auto"/>
              <w:rPr>
                <w:rFonts w:ascii="Times New Roman" w:hAnsi="Times New Roman" w:cs="Times New Roman"/>
                <w:sz w:val="24"/>
                <w:szCs w:val="24"/>
              </w:rPr>
            </w:pPr>
          </w:p>
        </w:tc>
        <w:tc>
          <w:tcPr>
            <w:tcW w:w="2268" w:type="dxa"/>
            <w:shd w:val="clear" w:color="auto" w:fill="auto"/>
          </w:tcPr>
          <w:p w14:paraId="614556FD" w14:textId="77777777" w:rsidR="00A173C4" w:rsidRPr="0003795C" w:rsidRDefault="00A173C4" w:rsidP="001B658A">
            <w:pPr>
              <w:pStyle w:val="ConsPlusNormal0"/>
              <w:jc w:val="both"/>
              <w:rPr>
                <w:sz w:val="24"/>
                <w:szCs w:val="24"/>
              </w:rPr>
            </w:pPr>
            <w:r w:rsidRPr="0003795C">
              <w:rPr>
                <w:sz w:val="24"/>
                <w:szCs w:val="24"/>
              </w:rPr>
              <w:t>- местный бюджет</w:t>
            </w:r>
          </w:p>
        </w:tc>
        <w:tc>
          <w:tcPr>
            <w:tcW w:w="1276" w:type="dxa"/>
            <w:shd w:val="clear" w:color="auto" w:fill="auto"/>
          </w:tcPr>
          <w:p w14:paraId="3C270AE4" w14:textId="77777777" w:rsidR="00A173C4" w:rsidRPr="0003795C" w:rsidRDefault="00A173C4" w:rsidP="001B658A">
            <w:pPr>
              <w:pStyle w:val="ConsPlusNormal0"/>
              <w:jc w:val="center"/>
              <w:rPr>
                <w:sz w:val="24"/>
                <w:szCs w:val="24"/>
              </w:rPr>
            </w:pPr>
            <w:r w:rsidRPr="0003795C">
              <w:rPr>
                <w:sz w:val="24"/>
                <w:szCs w:val="24"/>
              </w:rPr>
              <w:t>0,00</w:t>
            </w:r>
          </w:p>
        </w:tc>
        <w:tc>
          <w:tcPr>
            <w:tcW w:w="1276" w:type="dxa"/>
            <w:shd w:val="clear" w:color="auto" w:fill="auto"/>
          </w:tcPr>
          <w:p w14:paraId="40D9A4A5" w14:textId="77777777" w:rsidR="00A173C4" w:rsidRPr="0003795C" w:rsidRDefault="00A173C4" w:rsidP="001B658A">
            <w:pPr>
              <w:pStyle w:val="ConsPlusNormal0"/>
              <w:jc w:val="center"/>
              <w:rPr>
                <w:sz w:val="24"/>
                <w:szCs w:val="24"/>
              </w:rPr>
            </w:pPr>
            <w:r w:rsidRPr="0003795C">
              <w:rPr>
                <w:sz w:val="24"/>
                <w:szCs w:val="24"/>
              </w:rPr>
              <w:t>350,00</w:t>
            </w:r>
          </w:p>
        </w:tc>
        <w:tc>
          <w:tcPr>
            <w:tcW w:w="1276" w:type="dxa"/>
            <w:shd w:val="clear" w:color="auto" w:fill="auto"/>
          </w:tcPr>
          <w:p w14:paraId="788E2348" w14:textId="77777777" w:rsidR="00A173C4" w:rsidRPr="0003795C" w:rsidRDefault="00A173C4" w:rsidP="001B658A">
            <w:pPr>
              <w:pStyle w:val="ConsPlusNormal0"/>
              <w:jc w:val="center"/>
              <w:rPr>
                <w:sz w:val="24"/>
                <w:szCs w:val="24"/>
              </w:rPr>
            </w:pPr>
            <w:r w:rsidRPr="0003795C">
              <w:rPr>
                <w:sz w:val="24"/>
                <w:szCs w:val="24"/>
              </w:rPr>
              <w:t>50,00</w:t>
            </w:r>
          </w:p>
        </w:tc>
        <w:tc>
          <w:tcPr>
            <w:tcW w:w="1275" w:type="dxa"/>
            <w:shd w:val="clear" w:color="auto" w:fill="auto"/>
          </w:tcPr>
          <w:p w14:paraId="7FEC7D16" w14:textId="77777777" w:rsidR="00A173C4" w:rsidRPr="0003795C" w:rsidRDefault="00A173C4" w:rsidP="001B658A">
            <w:pPr>
              <w:pStyle w:val="ConsPlusNormal0"/>
              <w:jc w:val="center"/>
              <w:rPr>
                <w:sz w:val="24"/>
                <w:szCs w:val="24"/>
              </w:rPr>
            </w:pPr>
            <w:r w:rsidRPr="0003795C">
              <w:rPr>
                <w:sz w:val="24"/>
                <w:szCs w:val="24"/>
              </w:rPr>
              <w:t>0,00</w:t>
            </w:r>
          </w:p>
        </w:tc>
        <w:tc>
          <w:tcPr>
            <w:tcW w:w="1276" w:type="dxa"/>
            <w:shd w:val="clear" w:color="auto" w:fill="auto"/>
          </w:tcPr>
          <w:p w14:paraId="2E879F9E" w14:textId="77777777" w:rsidR="00A173C4" w:rsidRPr="0003795C" w:rsidRDefault="00A173C4" w:rsidP="001B658A">
            <w:pPr>
              <w:pStyle w:val="ConsPlusNormal0"/>
              <w:jc w:val="center"/>
              <w:rPr>
                <w:sz w:val="24"/>
                <w:szCs w:val="24"/>
              </w:rPr>
            </w:pPr>
            <w:r w:rsidRPr="0003795C">
              <w:rPr>
                <w:sz w:val="24"/>
                <w:szCs w:val="24"/>
              </w:rPr>
              <w:t>0,00</w:t>
            </w:r>
          </w:p>
        </w:tc>
        <w:tc>
          <w:tcPr>
            <w:tcW w:w="1276" w:type="dxa"/>
            <w:shd w:val="clear" w:color="auto" w:fill="auto"/>
          </w:tcPr>
          <w:p w14:paraId="24033629" w14:textId="77777777" w:rsidR="00A173C4" w:rsidRPr="0003795C" w:rsidRDefault="00A173C4" w:rsidP="001B658A">
            <w:pPr>
              <w:pStyle w:val="ConsPlusNormal0"/>
              <w:jc w:val="center"/>
              <w:rPr>
                <w:sz w:val="24"/>
                <w:szCs w:val="24"/>
              </w:rPr>
            </w:pPr>
            <w:r w:rsidRPr="0003795C">
              <w:rPr>
                <w:sz w:val="24"/>
                <w:szCs w:val="24"/>
              </w:rPr>
              <w:t>0,00</w:t>
            </w:r>
          </w:p>
        </w:tc>
      </w:tr>
      <w:tr w:rsidR="00A173C4" w:rsidRPr="0003795C" w14:paraId="66EB7735" w14:textId="77777777" w:rsidTr="002943AA">
        <w:tc>
          <w:tcPr>
            <w:tcW w:w="629" w:type="dxa"/>
            <w:gridSpan w:val="2"/>
            <w:shd w:val="clear" w:color="auto" w:fill="auto"/>
          </w:tcPr>
          <w:p w14:paraId="2D050512" w14:textId="77777777" w:rsidR="00A173C4" w:rsidRPr="0003795C" w:rsidRDefault="00A173C4" w:rsidP="001B658A">
            <w:pPr>
              <w:spacing w:after="0" w:line="240" w:lineRule="auto"/>
              <w:rPr>
                <w:rFonts w:ascii="Times New Roman" w:hAnsi="Times New Roman" w:cs="Times New Roman"/>
                <w:sz w:val="24"/>
                <w:szCs w:val="24"/>
              </w:rPr>
            </w:pPr>
          </w:p>
        </w:tc>
        <w:tc>
          <w:tcPr>
            <w:tcW w:w="2268" w:type="dxa"/>
            <w:shd w:val="clear" w:color="auto" w:fill="auto"/>
          </w:tcPr>
          <w:p w14:paraId="34A06073" w14:textId="77777777" w:rsidR="00A173C4" w:rsidRPr="0003795C" w:rsidRDefault="00A173C4" w:rsidP="001B658A">
            <w:pPr>
              <w:pStyle w:val="ConsPlusNormal0"/>
              <w:jc w:val="both"/>
              <w:rPr>
                <w:sz w:val="24"/>
                <w:szCs w:val="24"/>
              </w:rPr>
            </w:pPr>
            <w:r w:rsidRPr="0003795C">
              <w:rPr>
                <w:sz w:val="24"/>
                <w:szCs w:val="24"/>
              </w:rPr>
              <w:t>- областной бюджет</w:t>
            </w:r>
          </w:p>
        </w:tc>
        <w:tc>
          <w:tcPr>
            <w:tcW w:w="1276" w:type="dxa"/>
            <w:shd w:val="clear" w:color="auto" w:fill="auto"/>
          </w:tcPr>
          <w:p w14:paraId="07A0FE9D" w14:textId="77777777" w:rsidR="00A173C4" w:rsidRPr="0003795C" w:rsidRDefault="00A173C4" w:rsidP="001B658A">
            <w:pPr>
              <w:pStyle w:val="ConsPlusNormal0"/>
              <w:jc w:val="center"/>
              <w:rPr>
                <w:sz w:val="24"/>
                <w:szCs w:val="24"/>
              </w:rPr>
            </w:pPr>
            <w:r w:rsidRPr="0003795C">
              <w:rPr>
                <w:sz w:val="24"/>
                <w:szCs w:val="24"/>
              </w:rPr>
              <w:t>0,00</w:t>
            </w:r>
          </w:p>
        </w:tc>
        <w:tc>
          <w:tcPr>
            <w:tcW w:w="1276" w:type="dxa"/>
            <w:shd w:val="clear" w:color="auto" w:fill="auto"/>
          </w:tcPr>
          <w:p w14:paraId="4654708D" w14:textId="77777777" w:rsidR="00A173C4" w:rsidRPr="0003795C" w:rsidRDefault="00A173C4" w:rsidP="001B658A">
            <w:pPr>
              <w:pStyle w:val="ConsPlusNormal0"/>
              <w:jc w:val="center"/>
              <w:rPr>
                <w:sz w:val="24"/>
                <w:szCs w:val="24"/>
              </w:rPr>
            </w:pPr>
            <w:r w:rsidRPr="0003795C">
              <w:rPr>
                <w:sz w:val="24"/>
                <w:szCs w:val="24"/>
              </w:rPr>
              <w:t>0,00</w:t>
            </w:r>
          </w:p>
        </w:tc>
        <w:tc>
          <w:tcPr>
            <w:tcW w:w="1276" w:type="dxa"/>
            <w:shd w:val="clear" w:color="auto" w:fill="auto"/>
          </w:tcPr>
          <w:p w14:paraId="306EAECF" w14:textId="77777777" w:rsidR="00A173C4" w:rsidRPr="0003795C" w:rsidRDefault="00A173C4" w:rsidP="001B658A">
            <w:pPr>
              <w:pStyle w:val="ConsPlusNormal0"/>
              <w:jc w:val="center"/>
              <w:rPr>
                <w:sz w:val="24"/>
                <w:szCs w:val="24"/>
              </w:rPr>
            </w:pPr>
            <w:r w:rsidRPr="0003795C">
              <w:rPr>
                <w:sz w:val="24"/>
                <w:szCs w:val="24"/>
              </w:rPr>
              <w:t>0,00</w:t>
            </w:r>
          </w:p>
        </w:tc>
        <w:tc>
          <w:tcPr>
            <w:tcW w:w="1275" w:type="dxa"/>
            <w:shd w:val="clear" w:color="auto" w:fill="auto"/>
          </w:tcPr>
          <w:p w14:paraId="21351005" w14:textId="77777777" w:rsidR="00A173C4" w:rsidRPr="0003795C" w:rsidRDefault="00A173C4" w:rsidP="001B658A">
            <w:pPr>
              <w:pStyle w:val="ConsPlusNormal0"/>
              <w:jc w:val="center"/>
              <w:rPr>
                <w:sz w:val="24"/>
                <w:szCs w:val="24"/>
              </w:rPr>
            </w:pPr>
            <w:r w:rsidRPr="0003795C">
              <w:rPr>
                <w:sz w:val="24"/>
                <w:szCs w:val="24"/>
              </w:rPr>
              <w:t>0,00</w:t>
            </w:r>
          </w:p>
        </w:tc>
        <w:tc>
          <w:tcPr>
            <w:tcW w:w="1276" w:type="dxa"/>
            <w:shd w:val="clear" w:color="auto" w:fill="auto"/>
          </w:tcPr>
          <w:p w14:paraId="0BB45AF9" w14:textId="77777777" w:rsidR="00A173C4" w:rsidRPr="0003795C" w:rsidRDefault="00A173C4" w:rsidP="001B658A">
            <w:pPr>
              <w:pStyle w:val="ConsPlusNormal0"/>
              <w:jc w:val="center"/>
              <w:rPr>
                <w:sz w:val="24"/>
                <w:szCs w:val="24"/>
              </w:rPr>
            </w:pPr>
            <w:r w:rsidRPr="0003795C">
              <w:rPr>
                <w:sz w:val="24"/>
                <w:szCs w:val="24"/>
              </w:rPr>
              <w:t>0,00</w:t>
            </w:r>
          </w:p>
        </w:tc>
        <w:tc>
          <w:tcPr>
            <w:tcW w:w="1276" w:type="dxa"/>
            <w:shd w:val="clear" w:color="auto" w:fill="auto"/>
          </w:tcPr>
          <w:p w14:paraId="2112BD0E" w14:textId="77777777" w:rsidR="00A173C4" w:rsidRPr="0003795C" w:rsidRDefault="00A173C4" w:rsidP="001B658A">
            <w:pPr>
              <w:pStyle w:val="ConsPlusNormal0"/>
              <w:jc w:val="center"/>
              <w:rPr>
                <w:sz w:val="24"/>
                <w:szCs w:val="24"/>
              </w:rPr>
            </w:pPr>
            <w:r w:rsidRPr="0003795C">
              <w:rPr>
                <w:sz w:val="24"/>
                <w:szCs w:val="24"/>
              </w:rPr>
              <w:t>0,00</w:t>
            </w:r>
          </w:p>
        </w:tc>
      </w:tr>
      <w:tr w:rsidR="00A173C4" w:rsidRPr="0003795C" w14:paraId="650B71E9" w14:textId="77777777" w:rsidTr="002943AA">
        <w:tc>
          <w:tcPr>
            <w:tcW w:w="629" w:type="dxa"/>
            <w:gridSpan w:val="2"/>
            <w:shd w:val="clear" w:color="auto" w:fill="auto"/>
          </w:tcPr>
          <w:p w14:paraId="72492423" w14:textId="77777777" w:rsidR="00A173C4" w:rsidRPr="0003795C" w:rsidRDefault="00A173C4" w:rsidP="001B658A">
            <w:pPr>
              <w:spacing w:after="0" w:line="240" w:lineRule="auto"/>
              <w:rPr>
                <w:rFonts w:ascii="Times New Roman" w:hAnsi="Times New Roman" w:cs="Times New Roman"/>
                <w:sz w:val="24"/>
                <w:szCs w:val="24"/>
              </w:rPr>
            </w:pPr>
          </w:p>
        </w:tc>
        <w:tc>
          <w:tcPr>
            <w:tcW w:w="2268" w:type="dxa"/>
            <w:shd w:val="clear" w:color="auto" w:fill="auto"/>
          </w:tcPr>
          <w:p w14:paraId="7AFC4487" w14:textId="77777777" w:rsidR="00A173C4" w:rsidRPr="0003795C" w:rsidRDefault="00A173C4" w:rsidP="001B658A">
            <w:pPr>
              <w:pStyle w:val="ConsPlusNormal0"/>
              <w:jc w:val="both"/>
              <w:rPr>
                <w:sz w:val="24"/>
                <w:szCs w:val="24"/>
              </w:rPr>
            </w:pPr>
            <w:r w:rsidRPr="0003795C">
              <w:rPr>
                <w:sz w:val="24"/>
                <w:szCs w:val="24"/>
              </w:rPr>
              <w:t>- федеральный бюджет</w:t>
            </w:r>
          </w:p>
        </w:tc>
        <w:tc>
          <w:tcPr>
            <w:tcW w:w="1276" w:type="dxa"/>
            <w:shd w:val="clear" w:color="auto" w:fill="auto"/>
          </w:tcPr>
          <w:p w14:paraId="3ADDEBF3" w14:textId="77777777" w:rsidR="00A173C4" w:rsidRPr="0003795C" w:rsidRDefault="00A173C4" w:rsidP="001B658A">
            <w:pPr>
              <w:pStyle w:val="ConsPlusNormal0"/>
              <w:jc w:val="center"/>
              <w:rPr>
                <w:sz w:val="24"/>
                <w:szCs w:val="24"/>
              </w:rPr>
            </w:pPr>
            <w:r w:rsidRPr="0003795C">
              <w:rPr>
                <w:sz w:val="24"/>
                <w:szCs w:val="24"/>
              </w:rPr>
              <w:t>0,00</w:t>
            </w:r>
          </w:p>
        </w:tc>
        <w:tc>
          <w:tcPr>
            <w:tcW w:w="1276" w:type="dxa"/>
            <w:shd w:val="clear" w:color="auto" w:fill="auto"/>
          </w:tcPr>
          <w:p w14:paraId="6EB19B52" w14:textId="77777777" w:rsidR="00A173C4" w:rsidRPr="0003795C" w:rsidRDefault="00A173C4" w:rsidP="001B658A">
            <w:pPr>
              <w:pStyle w:val="ConsPlusNormal0"/>
              <w:jc w:val="center"/>
              <w:rPr>
                <w:sz w:val="24"/>
                <w:szCs w:val="24"/>
              </w:rPr>
            </w:pPr>
            <w:r w:rsidRPr="0003795C">
              <w:rPr>
                <w:sz w:val="24"/>
                <w:szCs w:val="24"/>
              </w:rPr>
              <w:t>0,00</w:t>
            </w:r>
          </w:p>
        </w:tc>
        <w:tc>
          <w:tcPr>
            <w:tcW w:w="1276" w:type="dxa"/>
            <w:shd w:val="clear" w:color="auto" w:fill="auto"/>
          </w:tcPr>
          <w:p w14:paraId="2EA09506" w14:textId="77777777" w:rsidR="00A173C4" w:rsidRPr="0003795C" w:rsidRDefault="00A173C4" w:rsidP="001B658A">
            <w:pPr>
              <w:pStyle w:val="ConsPlusNormal0"/>
              <w:jc w:val="center"/>
              <w:rPr>
                <w:sz w:val="24"/>
                <w:szCs w:val="24"/>
              </w:rPr>
            </w:pPr>
            <w:r w:rsidRPr="0003795C">
              <w:rPr>
                <w:sz w:val="24"/>
                <w:szCs w:val="24"/>
              </w:rPr>
              <w:t>0,00</w:t>
            </w:r>
          </w:p>
        </w:tc>
        <w:tc>
          <w:tcPr>
            <w:tcW w:w="1275" w:type="dxa"/>
            <w:shd w:val="clear" w:color="auto" w:fill="auto"/>
          </w:tcPr>
          <w:p w14:paraId="6181C0F3" w14:textId="77777777" w:rsidR="00A173C4" w:rsidRPr="0003795C" w:rsidRDefault="00A173C4" w:rsidP="001B658A">
            <w:pPr>
              <w:pStyle w:val="ConsPlusNormal0"/>
              <w:jc w:val="center"/>
              <w:rPr>
                <w:sz w:val="24"/>
                <w:szCs w:val="24"/>
              </w:rPr>
            </w:pPr>
            <w:r w:rsidRPr="0003795C">
              <w:rPr>
                <w:sz w:val="24"/>
                <w:szCs w:val="24"/>
              </w:rPr>
              <w:t>0,00</w:t>
            </w:r>
          </w:p>
        </w:tc>
        <w:tc>
          <w:tcPr>
            <w:tcW w:w="1276" w:type="dxa"/>
            <w:shd w:val="clear" w:color="auto" w:fill="auto"/>
          </w:tcPr>
          <w:p w14:paraId="49D405D7" w14:textId="77777777" w:rsidR="00A173C4" w:rsidRPr="0003795C" w:rsidRDefault="00A173C4" w:rsidP="001B658A">
            <w:pPr>
              <w:pStyle w:val="ConsPlusNormal0"/>
              <w:jc w:val="center"/>
              <w:rPr>
                <w:sz w:val="24"/>
                <w:szCs w:val="24"/>
              </w:rPr>
            </w:pPr>
            <w:r w:rsidRPr="0003795C">
              <w:rPr>
                <w:sz w:val="24"/>
                <w:szCs w:val="24"/>
              </w:rPr>
              <w:t>0,00</w:t>
            </w:r>
          </w:p>
        </w:tc>
        <w:tc>
          <w:tcPr>
            <w:tcW w:w="1276" w:type="dxa"/>
            <w:shd w:val="clear" w:color="auto" w:fill="auto"/>
          </w:tcPr>
          <w:p w14:paraId="65F0E198" w14:textId="77777777" w:rsidR="00A173C4" w:rsidRPr="0003795C" w:rsidRDefault="00A173C4" w:rsidP="001B658A">
            <w:pPr>
              <w:pStyle w:val="ConsPlusNormal0"/>
              <w:jc w:val="center"/>
              <w:rPr>
                <w:sz w:val="24"/>
                <w:szCs w:val="24"/>
              </w:rPr>
            </w:pPr>
            <w:r w:rsidRPr="0003795C">
              <w:rPr>
                <w:sz w:val="24"/>
                <w:szCs w:val="24"/>
              </w:rPr>
              <w:t>0,00</w:t>
            </w:r>
          </w:p>
        </w:tc>
      </w:tr>
      <w:tr w:rsidR="00A173C4" w:rsidRPr="0003795C" w14:paraId="10D87A28" w14:textId="77777777" w:rsidTr="002943AA">
        <w:tc>
          <w:tcPr>
            <w:tcW w:w="629" w:type="dxa"/>
            <w:gridSpan w:val="2"/>
            <w:shd w:val="clear" w:color="auto" w:fill="auto"/>
          </w:tcPr>
          <w:p w14:paraId="031DF4DB" w14:textId="77777777" w:rsidR="00A173C4" w:rsidRPr="0003795C" w:rsidRDefault="00A173C4"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1.10.</w:t>
            </w:r>
          </w:p>
        </w:tc>
        <w:tc>
          <w:tcPr>
            <w:tcW w:w="2268" w:type="dxa"/>
            <w:shd w:val="clear" w:color="auto" w:fill="auto"/>
          </w:tcPr>
          <w:p w14:paraId="2F4716AE" w14:textId="77777777" w:rsidR="00A173C4" w:rsidRPr="0003795C" w:rsidRDefault="00A173C4" w:rsidP="001B658A">
            <w:pPr>
              <w:autoSpaceDE w:val="0"/>
              <w:autoSpaceDN w:val="0"/>
              <w:spacing w:after="0" w:line="240" w:lineRule="auto"/>
              <w:rPr>
                <w:rFonts w:ascii="Times New Roman" w:hAnsi="Times New Roman" w:cs="Times New Roman"/>
                <w:sz w:val="24"/>
                <w:szCs w:val="24"/>
              </w:rPr>
            </w:pPr>
            <w:r w:rsidRPr="0003795C">
              <w:rPr>
                <w:rFonts w:ascii="Times New Roman" w:hAnsi="Times New Roman" w:cs="Times New Roman"/>
                <w:sz w:val="24"/>
                <w:szCs w:val="24"/>
              </w:rPr>
              <w:t>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1276" w:type="dxa"/>
            <w:shd w:val="clear" w:color="auto" w:fill="auto"/>
          </w:tcPr>
          <w:p w14:paraId="553DCFA1" w14:textId="77777777" w:rsidR="00A173C4" w:rsidRPr="0003795C" w:rsidRDefault="00A173C4" w:rsidP="001B658A">
            <w:pPr>
              <w:pStyle w:val="ConsPlusNormal0"/>
              <w:jc w:val="center"/>
              <w:rPr>
                <w:sz w:val="24"/>
                <w:szCs w:val="24"/>
              </w:rPr>
            </w:pPr>
            <w:r w:rsidRPr="0003795C">
              <w:rPr>
                <w:sz w:val="24"/>
                <w:szCs w:val="24"/>
              </w:rPr>
              <w:t>0,00</w:t>
            </w:r>
          </w:p>
        </w:tc>
        <w:tc>
          <w:tcPr>
            <w:tcW w:w="1276" w:type="dxa"/>
            <w:shd w:val="clear" w:color="auto" w:fill="auto"/>
          </w:tcPr>
          <w:p w14:paraId="3F5329BB" w14:textId="77777777" w:rsidR="00A173C4" w:rsidRPr="0003795C" w:rsidRDefault="00A173C4" w:rsidP="001B658A">
            <w:pPr>
              <w:pStyle w:val="ConsPlusNormal0"/>
              <w:jc w:val="center"/>
              <w:rPr>
                <w:sz w:val="24"/>
                <w:szCs w:val="24"/>
              </w:rPr>
            </w:pPr>
            <w:r w:rsidRPr="0003795C">
              <w:rPr>
                <w:sz w:val="24"/>
                <w:szCs w:val="24"/>
              </w:rPr>
              <w:t>0,00</w:t>
            </w:r>
          </w:p>
        </w:tc>
        <w:tc>
          <w:tcPr>
            <w:tcW w:w="1276" w:type="dxa"/>
            <w:shd w:val="clear" w:color="auto" w:fill="auto"/>
          </w:tcPr>
          <w:p w14:paraId="7474C764" w14:textId="77777777" w:rsidR="00A173C4" w:rsidRPr="0003795C" w:rsidRDefault="00A173C4" w:rsidP="001B658A">
            <w:pPr>
              <w:pStyle w:val="ConsPlusNormal0"/>
              <w:jc w:val="center"/>
              <w:rPr>
                <w:sz w:val="24"/>
                <w:szCs w:val="24"/>
              </w:rPr>
            </w:pPr>
            <w:r w:rsidRPr="0003795C">
              <w:rPr>
                <w:sz w:val="24"/>
                <w:szCs w:val="24"/>
              </w:rPr>
              <w:t>0,00</w:t>
            </w:r>
          </w:p>
        </w:tc>
        <w:tc>
          <w:tcPr>
            <w:tcW w:w="1275" w:type="dxa"/>
            <w:shd w:val="clear" w:color="auto" w:fill="auto"/>
          </w:tcPr>
          <w:p w14:paraId="3F124D13" w14:textId="77777777" w:rsidR="00A173C4" w:rsidRPr="0003795C" w:rsidRDefault="00A173C4" w:rsidP="001B658A">
            <w:pPr>
              <w:pStyle w:val="ConsPlusNormal0"/>
              <w:jc w:val="center"/>
              <w:rPr>
                <w:sz w:val="24"/>
                <w:szCs w:val="24"/>
              </w:rPr>
            </w:pPr>
            <w:r w:rsidRPr="0003795C">
              <w:rPr>
                <w:sz w:val="24"/>
                <w:szCs w:val="24"/>
              </w:rPr>
              <w:t>0,00</w:t>
            </w:r>
          </w:p>
        </w:tc>
        <w:tc>
          <w:tcPr>
            <w:tcW w:w="1276" w:type="dxa"/>
            <w:shd w:val="clear" w:color="auto" w:fill="auto"/>
          </w:tcPr>
          <w:p w14:paraId="3C23B495" w14:textId="77777777" w:rsidR="00A173C4" w:rsidRPr="0003795C" w:rsidRDefault="00A173C4" w:rsidP="001B658A">
            <w:pPr>
              <w:pStyle w:val="ConsPlusNormal0"/>
              <w:jc w:val="center"/>
              <w:rPr>
                <w:sz w:val="24"/>
                <w:szCs w:val="24"/>
              </w:rPr>
            </w:pPr>
            <w:r w:rsidRPr="0003795C">
              <w:rPr>
                <w:sz w:val="24"/>
                <w:szCs w:val="24"/>
              </w:rPr>
              <w:t>0,00</w:t>
            </w:r>
          </w:p>
        </w:tc>
        <w:tc>
          <w:tcPr>
            <w:tcW w:w="1276" w:type="dxa"/>
            <w:shd w:val="clear" w:color="auto" w:fill="auto"/>
          </w:tcPr>
          <w:p w14:paraId="40D39A6F" w14:textId="77777777" w:rsidR="00A173C4" w:rsidRPr="0003795C" w:rsidRDefault="00A173C4" w:rsidP="001B658A">
            <w:pPr>
              <w:pStyle w:val="ConsPlusNormal0"/>
              <w:jc w:val="center"/>
              <w:rPr>
                <w:sz w:val="24"/>
                <w:szCs w:val="24"/>
              </w:rPr>
            </w:pPr>
            <w:r w:rsidRPr="0003795C">
              <w:rPr>
                <w:sz w:val="24"/>
                <w:szCs w:val="24"/>
              </w:rPr>
              <w:t>0,00</w:t>
            </w:r>
          </w:p>
        </w:tc>
      </w:tr>
      <w:tr w:rsidR="00A173C4" w:rsidRPr="0003795C" w14:paraId="07E2DB41" w14:textId="77777777" w:rsidTr="002943AA">
        <w:tc>
          <w:tcPr>
            <w:tcW w:w="629" w:type="dxa"/>
            <w:gridSpan w:val="2"/>
            <w:shd w:val="clear" w:color="auto" w:fill="auto"/>
          </w:tcPr>
          <w:p w14:paraId="5BD2FE3C" w14:textId="77777777" w:rsidR="00A173C4" w:rsidRPr="0003795C" w:rsidRDefault="00A173C4" w:rsidP="001B658A">
            <w:pPr>
              <w:spacing w:after="0" w:line="240" w:lineRule="auto"/>
              <w:rPr>
                <w:rFonts w:ascii="Times New Roman" w:hAnsi="Times New Roman" w:cs="Times New Roman"/>
                <w:sz w:val="24"/>
                <w:szCs w:val="24"/>
              </w:rPr>
            </w:pPr>
          </w:p>
        </w:tc>
        <w:tc>
          <w:tcPr>
            <w:tcW w:w="2268" w:type="dxa"/>
            <w:shd w:val="clear" w:color="auto" w:fill="auto"/>
          </w:tcPr>
          <w:p w14:paraId="48703C5B" w14:textId="77777777" w:rsidR="00A173C4" w:rsidRPr="0003795C" w:rsidRDefault="00A173C4" w:rsidP="001B658A">
            <w:pPr>
              <w:pStyle w:val="ConsPlusNormal0"/>
              <w:jc w:val="both"/>
              <w:rPr>
                <w:sz w:val="24"/>
                <w:szCs w:val="24"/>
              </w:rPr>
            </w:pPr>
            <w:r w:rsidRPr="0003795C">
              <w:rPr>
                <w:sz w:val="24"/>
                <w:szCs w:val="24"/>
              </w:rPr>
              <w:t>бюджетные ассигнования:</w:t>
            </w:r>
          </w:p>
        </w:tc>
        <w:tc>
          <w:tcPr>
            <w:tcW w:w="1276" w:type="dxa"/>
            <w:shd w:val="clear" w:color="auto" w:fill="auto"/>
          </w:tcPr>
          <w:p w14:paraId="14C852DE" w14:textId="77777777" w:rsidR="00A173C4" w:rsidRPr="0003795C" w:rsidRDefault="00A173C4" w:rsidP="001B658A">
            <w:pPr>
              <w:pStyle w:val="ConsPlusNormal0"/>
              <w:jc w:val="center"/>
              <w:rPr>
                <w:sz w:val="24"/>
                <w:szCs w:val="24"/>
              </w:rPr>
            </w:pPr>
          </w:p>
        </w:tc>
        <w:tc>
          <w:tcPr>
            <w:tcW w:w="1276" w:type="dxa"/>
            <w:shd w:val="clear" w:color="auto" w:fill="auto"/>
          </w:tcPr>
          <w:p w14:paraId="641FC006" w14:textId="77777777" w:rsidR="00A173C4" w:rsidRPr="0003795C" w:rsidRDefault="00A173C4" w:rsidP="001B658A">
            <w:pPr>
              <w:pStyle w:val="ConsPlusNormal0"/>
              <w:jc w:val="center"/>
              <w:rPr>
                <w:sz w:val="24"/>
                <w:szCs w:val="24"/>
              </w:rPr>
            </w:pPr>
          </w:p>
        </w:tc>
        <w:tc>
          <w:tcPr>
            <w:tcW w:w="1276" w:type="dxa"/>
            <w:shd w:val="clear" w:color="auto" w:fill="auto"/>
          </w:tcPr>
          <w:p w14:paraId="31169AEB" w14:textId="77777777" w:rsidR="00A173C4" w:rsidRPr="0003795C" w:rsidRDefault="00A173C4" w:rsidP="001B658A">
            <w:pPr>
              <w:pStyle w:val="ConsPlusNormal0"/>
              <w:jc w:val="center"/>
              <w:rPr>
                <w:sz w:val="24"/>
                <w:szCs w:val="24"/>
              </w:rPr>
            </w:pPr>
          </w:p>
        </w:tc>
        <w:tc>
          <w:tcPr>
            <w:tcW w:w="1275" w:type="dxa"/>
            <w:shd w:val="clear" w:color="auto" w:fill="auto"/>
          </w:tcPr>
          <w:p w14:paraId="4B42030F" w14:textId="77777777" w:rsidR="00A173C4" w:rsidRPr="0003795C" w:rsidRDefault="00A173C4" w:rsidP="001B658A">
            <w:pPr>
              <w:pStyle w:val="ConsPlusNormal0"/>
              <w:jc w:val="center"/>
              <w:rPr>
                <w:sz w:val="24"/>
                <w:szCs w:val="24"/>
              </w:rPr>
            </w:pPr>
          </w:p>
        </w:tc>
        <w:tc>
          <w:tcPr>
            <w:tcW w:w="1276" w:type="dxa"/>
            <w:shd w:val="clear" w:color="auto" w:fill="auto"/>
          </w:tcPr>
          <w:p w14:paraId="3E7C408C" w14:textId="77777777" w:rsidR="00A173C4" w:rsidRPr="0003795C" w:rsidRDefault="00A173C4" w:rsidP="001B658A">
            <w:pPr>
              <w:pStyle w:val="ConsPlusNormal0"/>
              <w:jc w:val="center"/>
              <w:rPr>
                <w:sz w:val="24"/>
                <w:szCs w:val="24"/>
              </w:rPr>
            </w:pPr>
          </w:p>
        </w:tc>
        <w:tc>
          <w:tcPr>
            <w:tcW w:w="1276" w:type="dxa"/>
            <w:shd w:val="clear" w:color="auto" w:fill="auto"/>
          </w:tcPr>
          <w:p w14:paraId="3FC51C7E" w14:textId="77777777" w:rsidR="00A173C4" w:rsidRPr="0003795C" w:rsidRDefault="00A173C4" w:rsidP="001B658A">
            <w:pPr>
              <w:pStyle w:val="ConsPlusNormal0"/>
              <w:jc w:val="center"/>
              <w:rPr>
                <w:sz w:val="24"/>
                <w:szCs w:val="24"/>
              </w:rPr>
            </w:pPr>
          </w:p>
        </w:tc>
      </w:tr>
      <w:tr w:rsidR="00A173C4" w:rsidRPr="0003795C" w14:paraId="4342D9E5" w14:textId="77777777" w:rsidTr="002943AA">
        <w:tc>
          <w:tcPr>
            <w:tcW w:w="629" w:type="dxa"/>
            <w:gridSpan w:val="2"/>
            <w:shd w:val="clear" w:color="auto" w:fill="auto"/>
          </w:tcPr>
          <w:p w14:paraId="2501F90C" w14:textId="77777777" w:rsidR="00A173C4" w:rsidRPr="0003795C" w:rsidRDefault="00A173C4" w:rsidP="001B658A">
            <w:pPr>
              <w:spacing w:after="0" w:line="240" w:lineRule="auto"/>
              <w:rPr>
                <w:rFonts w:ascii="Times New Roman" w:hAnsi="Times New Roman" w:cs="Times New Roman"/>
                <w:sz w:val="24"/>
                <w:szCs w:val="24"/>
              </w:rPr>
            </w:pPr>
          </w:p>
        </w:tc>
        <w:tc>
          <w:tcPr>
            <w:tcW w:w="2268" w:type="dxa"/>
            <w:shd w:val="clear" w:color="auto" w:fill="auto"/>
          </w:tcPr>
          <w:p w14:paraId="57BC102F" w14:textId="77777777" w:rsidR="00A173C4" w:rsidRPr="0003795C" w:rsidRDefault="00A173C4" w:rsidP="001B658A">
            <w:pPr>
              <w:pStyle w:val="ConsPlusNormal0"/>
              <w:jc w:val="both"/>
              <w:rPr>
                <w:sz w:val="24"/>
                <w:szCs w:val="24"/>
              </w:rPr>
            </w:pPr>
            <w:r w:rsidRPr="0003795C">
              <w:rPr>
                <w:sz w:val="24"/>
                <w:szCs w:val="24"/>
              </w:rPr>
              <w:t>- местный бюджет</w:t>
            </w:r>
          </w:p>
        </w:tc>
        <w:tc>
          <w:tcPr>
            <w:tcW w:w="1276" w:type="dxa"/>
            <w:shd w:val="clear" w:color="auto" w:fill="auto"/>
          </w:tcPr>
          <w:p w14:paraId="64C5B835" w14:textId="77777777" w:rsidR="00A173C4" w:rsidRPr="0003795C" w:rsidRDefault="00A173C4" w:rsidP="001B658A">
            <w:pPr>
              <w:pStyle w:val="ConsPlusNormal0"/>
              <w:jc w:val="center"/>
              <w:rPr>
                <w:sz w:val="24"/>
                <w:szCs w:val="24"/>
              </w:rPr>
            </w:pPr>
            <w:r w:rsidRPr="0003795C">
              <w:rPr>
                <w:sz w:val="24"/>
                <w:szCs w:val="24"/>
              </w:rPr>
              <w:t>0,00</w:t>
            </w:r>
          </w:p>
        </w:tc>
        <w:tc>
          <w:tcPr>
            <w:tcW w:w="1276" w:type="dxa"/>
            <w:shd w:val="clear" w:color="auto" w:fill="auto"/>
          </w:tcPr>
          <w:p w14:paraId="1038C0FE" w14:textId="77777777" w:rsidR="00A173C4" w:rsidRPr="0003795C" w:rsidRDefault="00A173C4" w:rsidP="001B658A">
            <w:pPr>
              <w:pStyle w:val="ConsPlusNormal0"/>
              <w:jc w:val="center"/>
              <w:rPr>
                <w:sz w:val="24"/>
                <w:szCs w:val="24"/>
              </w:rPr>
            </w:pPr>
            <w:r w:rsidRPr="0003795C">
              <w:rPr>
                <w:sz w:val="24"/>
                <w:szCs w:val="24"/>
              </w:rPr>
              <w:t>0,00</w:t>
            </w:r>
          </w:p>
        </w:tc>
        <w:tc>
          <w:tcPr>
            <w:tcW w:w="1276" w:type="dxa"/>
            <w:shd w:val="clear" w:color="auto" w:fill="auto"/>
          </w:tcPr>
          <w:p w14:paraId="6C508DCA" w14:textId="77777777" w:rsidR="00A173C4" w:rsidRPr="0003795C" w:rsidRDefault="00A173C4" w:rsidP="001B658A">
            <w:pPr>
              <w:pStyle w:val="ConsPlusNormal0"/>
              <w:jc w:val="center"/>
              <w:rPr>
                <w:sz w:val="24"/>
                <w:szCs w:val="24"/>
              </w:rPr>
            </w:pPr>
            <w:r w:rsidRPr="0003795C">
              <w:rPr>
                <w:sz w:val="24"/>
                <w:szCs w:val="24"/>
              </w:rPr>
              <w:t>0,00</w:t>
            </w:r>
          </w:p>
        </w:tc>
        <w:tc>
          <w:tcPr>
            <w:tcW w:w="1275" w:type="dxa"/>
            <w:shd w:val="clear" w:color="auto" w:fill="auto"/>
          </w:tcPr>
          <w:p w14:paraId="695C5D17" w14:textId="77777777" w:rsidR="00A173C4" w:rsidRPr="0003795C" w:rsidRDefault="00A173C4" w:rsidP="001B658A">
            <w:pPr>
              <w:pStyle w:val="ConsPlusNormal0"/>
              <w:jc w:val="center"/>
              <w:rPr>
                <w:sz w:val="24"/>
                <w:szCs w:val="24"/>
              </w:rPr>
            </w:pPr>
            <w:r w:rsidRPr="0003795C">
              <w:rPr>
                <w:sz w:val="24"/>
                <w:szCs w:val="24"/>
              </w:rPr>
              <w:t>0,00</w:t>
            </w:r>
          </w:p>
        </w:tc>
        <w:tc>
          <w:tcPr>
            <w:tcW w:w="1276" w:type="dxa"/>
            <w:shd w:val="clear" w:color="auto" w:fill="auto"/>
          </w:tcPr>
          <w:p w14:paraId="176C2BFA" w14:textId="77777777" w:rsidR="00A173C4" w:rsidRPr="0003795C" w:rsidRDefault="00A173C4" w:rsidP="001B658A">
            <w:pPr>
              <w:pStyle w:val="ConsPlusNormal0"/>
              <w:jc w:val="center"/>
              <w:rPr>
                <w:sz w:val="24"/>
                <w:szCs w:val="24"/>
              </w:rPr>
            </w:pPr>
            <w:r w:rsidRPr="0003795C">
              <w:rPr>
                <w:sz w:val="24"/>
                <w:szCs w:val="24"/>
              </w:rPr>
              <w:t>0,00</w:t>
            </w:r>
          </w:p>
        </w:tc>
        <w:tc>
          <w:tcPr>
            <w:tcW w:w="1276" w:type="dxa"/>
            <w:shd w:val="clear" w:color="auto" w:fill="auto"/>
          </w:tcPr>
          <w:p w14:paraId="2BDFC986" w14:textId="77777777" w:rsidR="00A173C4" w:rsidRPr="0003795C" w:rsidRDefault="00A173C4" w:rsidP="001B658A">
            <w:pPr>
              <w:pStyle w:val="ConsPlusNormal0"/>
              <w:jc w:val="center"/>
              <w:rPr>
                <w:sz w:val="24"/>
                <w:szCs w:val="24"/>
              </w:rPr>
            </w:pPr>
            <w:r w:rsidRPr="0003795C">
              <w:rPr>
                <w:sz w:val="24"/>
                <w:szCs w:val="24"/>
              </w:rPr>
              <w:t>0,00</w:t>
            </w:r>
          </w:p>
        </w:tc>
      </w:tr>
      <w:tr w:rsidR="00A173C4" w:rsidRPr="0003795C" w14:paraId="1E9078EC" w14:textId="77777777" w:rsidTr="002943AA">
        <w:tc>
          <w:tcPr>
            <w:tcW w:w="629" w:type="dxa"/>
            <w:gridSpan w:val="2"/>
            <w:shd w:val="clear" w:color="auto" w:fill="auto"/>
          </w:tcPr>
          <w:p w14:paraId="76ADF337" w14:textId="77777777" w:rsidR="00A173C4" w:rsidRPr="0003795C" w:rsidRDefault="00A173C4" w:rsidP="001B658A">
            <w:pPr>
              <w:spacing w:after="0" w:line="240" w:lineRule="auto"/>
              <w:rPr>
                <w:rFonts w:ascii="Times New Roman" w:hAnsi="Times New Roman" w:cs="Times New Roman"/>
                <w:sz w:val="24"/>
                <w:szCs w:val="24"/>
              </w:rPr>
            </w:pPr>
          </w:p>
        </w:tc>
        <w:tc>
          <w:tcPr>
            <w:tcW w:w="2268" w:type="dxa"/>
            <w:shd w:val="clear" w:color="auto" w:fill="auto"/>
          </w:tcPr>
          <w:p w14:paraId="0A587AB2" w14:textId="77777777" w:rsidR="00A173C4" w:rsidRPr="0003795C" w:rsidRDefault="00A173C4" w:rsidP="001B658A">
            <w:pPr>
              <w:pStyle w:val="ConsPlusNormal0"/>
              <w:jc w:val="both"/>
              <w:rPr>
                <w:sz w:val="24"/>
                <w:szCs w:val="24"/>
              </w:rPr>
            </w:pPr>
            <w:r w:rsidRPr="0003795C">
              <w:rPr>
                <w:sz w:val="24"/>
                <w:szCs w:val="24"/>
              </w:rPr>
              <w:t>- областной бюджет</w:t>
            </w:r>
          </w:p>
        </w:tc>
        <w:tc>
          <w:tcPr>
            <w:tcW w:w="1276" w:type="dxa"/>
            <w:shd w:val="clear" w:color="auto" w:fill="auto"/>
          </w:tcPr>
          <w:p w14:paraId="7F67BFEC" w14:textId="77777777" w:rsidR="00A173C4" w:rsidRPr="0003795C" w:rsidRDefault="00A173C4" w:rsidP="001B658A">
            <w:pPr>
              <w:pStyle w:val="ConsPlusNormal0"/>
              <w:jc w:val="center"/>
              <w:rPr>
                <w:sz w:val="24"/>
                <w:szCs w:val="24"/>
              </w:rPr>
            </w:pPr>
            <w:r w:rsidRPr="0003795C">
              <w:rPr>
                <w:sz w:val="24"/>
                <w:szCs w:val="24"/>
              </w:rPr>
              <w:t>0,00</w:t>
            </w:r>
          </w:p>
        </w:tc>
        <w:tc>
          <w:tcPr>
            <w:tcW w:w="1276" w:type="dxa"/>
            <w:shd w:val="clear" w:color="auto" w:fill="auto"/>
          </w:tcPr>
          <w:p w14:paraId="4A3AC8F4" w14:textId="77777777" w:rsidR="00A173C4" w:rsidRPr="0003795C" w:rsidRDefault="00A173C4" w:rsidP="001B658A">
            <w:pPr>
              <w:pStyle w:val="ConsPlusNormal0"/>
              <w:jc w:val="center"/>
              <w:rPr>
                <w:sz w:val="24"/>
                <w:szCs w:val="24"/>
              </w:rPr>
            </w:pPr>
            <w:r w:rsidRPr="0003795C">
              <w:rPr>
                <w:sz w:val="24"/>
                <w:szCs w:val="24"/>
              </w:rPr>
              <w:t>0,00</w:t>
            </w:r>
          </w:p>
        </w:tc>
        <w:tc>
          <w:tcPr>
            <w:tcW w:w="1276" w:type="dxa"/>
            <w:shd w:val="clear" w:color="auto" w:fill="auto"/>
          </w:tcPr>
          <w:p w14:paraId="4C3C1B2C" w14:textId="77777777" w:rsidR="00A173C4" w:rsidRPr="0003795C" w:rsidRDefault="00A173C4" w:rsidP="001B658A">
            <w:pPr>
              <w:pStyle w:val="ConsPlusNormal0"/>
              <w:jc w:val="center"/>
              <w:rPr>
                <w:sz w:val="24"/>
                <w:szCs w:val="24"/>
              </w:rPr>
            </w:pPr>
            <w:r w:rsidRPr="0003795C">
              <w:rPr>
                <w:sz w:val="24"/>
                <w:szCs w:val="24"/>
              </w:rPr>
              <w:t>0,00</w:t>
            </w:r>
          </w:p>
        </w:tc>
        <w:tc>
          <w:tcPr>
            <w:tcW w:w="1275" w:type="dxa"/>
            <w:shd w:val="clear" w:color="auto" w:fill="auto"/>
          </w:tcPr>
          <w:p w14:paraId="38EB3B5B" w14:textId="77777777" w:rsidR="00A173C4" w:rsidRPr="0003795C" w:rsidRDefault="00A173C4" w:rsidP="001B658A">
            <w:pPr>
              <w:pStyle w:val="ConsPlusNormal0"/>
              <w:jc w:val="center"/>
              <w:rPr>
                <w:sz w:val="24"/>
                <w:szCs w:val="24"/>
              </w:rPr>
            </w:pPr>
            <w:r w:rsidRPr="0003795C">
              <w:rPr>
                <w:sz w:val="24"/>
                <w:szCs w:val="24"/>
              </w:rPr>
              <w:t>0,00</w:t>
            </w:r>
          </w:p>
        </w:tc>
        <w:tc>
          <w:tcPr>
            <w:tcW w:w="1276" w:type="dxa"/>
            <w:shd w:val="clear" w:color="auto" w:fill="auto"/>
          </w:tcPr>
          <w:p w14:paraId="3350D9C4" w14:textId="77777777" w:rsidR="00A173C4" w:rsidRPr="0003795C" w:rsidRDefault="00A173C4" w:rsidP="001B658A">
            <w:pPr>
              <w:pStyle w:val="ConsPlusNormal0"/>
              <w:jc w:val="center"/>
              <w:rPr>
                <w:sz w:val="24"/>
                <w:szCs w:val="24"/>
              </w:rPr>
            </w:pPr>
            <w:r w:rsidRPr="0003795C">
              <w:rPr>
                <w:sz w:val="24"/>
                <w:szCs w:val="24"/>
              </w:rPr>
              <w:t>0,00</w:t>
            </w:r>
          </w:p>
        </w:tc>
        <w:tc>
          <w:tcPr>
            <w:tcW w:w="1276" w:type="dxa"/>
            <w:shd w:val="clear" w:color="auto" w:fill="auto"/>
          </w:tcPr>
          <w:p w14:paraId="3FBF0786" w14:textId="77777777" w:rsidR="00A173C4" w:rsidRPr="0003795C" w:rsidRDefault="00A173C4" w:rsidP="001B658A">
            <w:pPr>
              <w:pStyle w:val="ConsPlusNormal0"/>
              <w:jc w:val="center"/>
              <w:rPr>
                <w:sz w:val="24"/>
                <w:szCs w:val="24"/>
              </w:rPr>
            </w:pPr>
            <w:r w:rsidRPr="0003795C">
              <w:rPr>
                <w:sz w:val="24"/>
                <w:szCs w:val="24"/>
              </w:rPr>
              <w:t>0,00</w:t>
            </w:r>
          </w:p>
        </w:tc>
      </w:tr>
      <w:tr w:rsidR="00A173C4" w:rsidRPr="0003795C" w14:paraId="4401DF38" w14:textId="77777777" w:rsidTr="002943AA">
        <w:tc>
          <w:tcPr>
            <w:tcW w:w="629" w:type="dxa"/>
            <w:gridSpan w:val="2"/>
            <w:shd w:val="clear" w:color="auto" w:fill="auto"/>
          </w:tcPr>
          <w:p w14:paraId="277BB606" w14:textId="77777777" w:rsidR="00A173C4" w:rsidRPr="0003795C" w:rsidRDefault="00A173C4" w:rsidP="001B658A">
            <w:pPr>
              <w:spacing w:after="0" w:line="240" w:lineRule="auto"/>
              <w:rPr>
                <w:rFonts w:ascii="Times New Roman" w:hAnsi="Times New Roman" w:cs="Times New Roman"/>
                <w:sz w:val="24"/>
                <w:szCs w:val="24"/>
              </w:rPr>
            </w:pPr>
          </w:p>
        </w:tc>
        <w:tc>
          <w:tcPr>
            <w:tcW w:w="2268" w:type="dxa"/>
            <w:shd w:val="clear" w:color="auto" w:fill="auto"/>
          </w:tcPr>
          <w:p w14:paraId="5002D82C" w14:textId="77777777" w:rsidR="00A173C4" w:rsidRPr="0003795C" w:rsidRDefault="00A173C4" w:rsidP="001B658A">
            <w:pPr>
              <w:pStyle w:val="ConsPlusNormal0"/>
              <w:jc w:val="both"/>
              <w:rPr>
                <w:sz w:val="24"/>
                <w:szCs w:val="24"/>
              </w:rPr>
            </w:pPr>
            <w:r w:rsidRPr="0003795C">
              <w:rPr>
                <w:sz w:val="24"/>
                <w:szCs w:val="24"/>
              </w:rPr>
              <w:t>- федеральный бюджет</w:t>
            </w:r>
          </w:p>
        </w:tc>
        <w:tc>
          <w:tcPr>
            <w:tcW w:w="1276" w:type="dxa"/>
            <w:shd w:val="clear" w:color="auto" w:fill="auto"/>
          </w:tcPr>
          <w:p w14:paraId="182C0194" w14:textId="77777777" w:rsidR="00A173C4" w:rsidRPr="0003795C" w:rsidRDefault="00A173C4" w:rsidP="001B658A">
            <w:pPr>
              <w:pStyle w:val="ConsPlusNormal0"/>
              <w:jc w:val="center"/>
              <w:rPr>
                <w:sz w:val="24"/>
                <w:szCs w:val="24"/>
              </w:rPr>
            </w:pPr>
            <w:r w:rsidRPr="0003795C">
              <w:rPr>
                <w:sz w:val="24"/>
                <w:szCs w:val="24"/>
              </w:rPr>
              <w:t>0,00</w:t>
            </w:r>
          </w:p>
        </w:tc>
        <w:tc>
          <w:tcPr>
            <w:tcW w:w="1276" w:type="dxa"/>
            <w:shd w:val="clear" w:color="auto" w:fill="auto"/>
          </w:tcPr>
          <w:p w14:paraId="6B454C53" w14:textId="77777777" w:rsidR="00A173C4" w:rsidRPr="0003795C" w:rsidRDefault="00A173C4" w:rsidP="001B658A">
            <w:pPr>
              <w:pStyle w:val="ConsPlusNormal0"/>
              <w:jc w:val="center"/>
              <w:rPr>
                <w:sz w:val="24"/>
                <w:szCs w:val="24"/>
              </w:rPr>
            </w:pPr>
            <w:r w:rsidRPr="0003795C">
              <w:rPr>
                <w:sz w:val="24"/>
                <w:szCs w:val="24"/>
              </w:rPr>
              <w:t>0,00</w:t>
            </w:r>
          </w:p>
        </w:tc>
        <w:tc>
          <w:tcPr>
            <w:tcW w:w="1276" w:type="dxa"/>
            <w:shd w:val="clear" w:color="auto" w:fill="auto"/>
          </w:tcPr>
          <w:p w14:paraId="5C8E09E1" w14:textId="77777777" w:rsidR="00A173C4" w:rsidRPr="0003795C" w:rsidRDefault="00A173C4" w:rsidP="001B658A">
            <w:pPr>
              <w:pStyle w:val="ConsPlusNormal0"/>
              <w:jc w:val="center"/>
              <w:rPr>
                <w:sz w:val="24"/>
                <w:szCs w:val="24"/>
              </w:rPr>
            </w:pPr>
            <w:r w:rsidRPr="0003795C">
              <w:rPr>
                <w:sz w:val="24"/>
                <w:szCs w:val="24"/>
              </w:rPr>
              <w:t>0,00</w:t>
            </w:r>
          </w:p>
        </w:tc>
        <w:tc>
          <w:tcPr>
            <w:tcW w:w="1275" w:type="dxa"/>
            <w:shd w:val="clear" w:color="auto" w:fill="auto"/>
          </w:tcPr>
          <w:p w14:paraId="501DF526" w14:textId="77777777" w:rsidR="00A173C4" w:rsidRPr="0003795C" w:rsidRDefault="00A173C4" w:rsidP="001B658A">
            <w:pPr>
              <w:pStyle w:val="ConsPlusNormal0"/>
              <w:jc w:val="center"/>
              <w:rPr>
                <w:sz w:val="24"/>
                <w:szCs w:val="24"/>
              </w:rPr>
            </w:pPr>
            <w:r w:rsidRPr="0003795C">
              <w:rPr>
                <w:sz w:val="24"/>
                <w:szCs w:val="24"/>
              </w:rPr>
              <w:t>0,00</w:t>
            </w:r>
          </w:p>
        </w:tc>
        <w:tc>
          <w:tcPr>
            <w:tcW w:w="1276" w:type="dxa"/>
            <w:shd w:val="clear" w:color="auto" w:fill="auto"/>
          </w:tcPr>
          <w:p w14:paraId="285288AD" w14:textId="77777777" w:rsidR="00A173C4" w:rsidRPr="0003795C" w:rsidRDefault="00A173C4" w:rsidP="001B658A">
            <w:pPr>
              <w:pStyle w:val="ConsPlusNormal0"/>
              <w:jc w:val="center"/>
              <w:rPr>
                <w:sz w:val="24"/>
                <w:szCs w:val="24"/>
              </w:rPr>
            </w:pPr>
            <w:r w:rsidRPr="0003795C">
              <w:rPr>
                <w:sz w:val="24"/>
                <w:szCs w:val="24"/>
              </w:rPr>
              <w:t>0,00</w:t>
            </w:r>
          </w:p>
        </w:tc>
        <w:tc>
          <w:tcPr>
            <w:tcW w:w="1276" w:type="dxa"/>
            <w:shd w:val="clear" w:color="auto" w:fill="auto"/>
          </w:tcPr>
          <w:p w14:paraId="01520E79" w14:textId="77777777" w:rsidR="00A173C4" w:rsidRPr="0003795C" w:rsidRDefault="00A173C4" w:rsidP="001B658A">
            <w:pPr>
              <w:pStyle w:val="ConsPlusNormal0"/>
              <w:jc w:val="center"/>
              <w:rPr>
                <w:sz w:val="24"/>
                <w:szCs w:val="24"/>
              </w:rPr>
            </w:pPr>
            <w:r w:rsidRPr="0003795C">
              <w:rPr>
                <w:sz w:val="24"/>
                <w:szCs w:val="24"/>
              </w:rPr>
              <w:t>0,00</w:t>
            </w:r>
          </w:p>
        </w:tc>
      </w:tr>
    </w:tbl>
    <w:p w14:paraId="16DD4815" w14:textId="77777777" w:rsidR="00A173C4" w:rsidRPr="0003795C" w:rsidRDefault="00A173C4" w:rsidP="001B658A">
      <w:pPr>
        <w:autoSpaceDE w:val="0"/>
        <w:autoSpaceDN w:val="0"/>
        <w:spacing w:after="0" w:line="240" w:lineRule="auto"/>
        <w:ind w:firstLine="709"/>
        <w:rPr>
          <w:rFonts w:ascii="Times New Roman" w:hAnsi="Times New Roman" w:cs="Times New Roman"/>
          <w:sz w:val="24"/>
          <w:szCs w:val="24"/>
        </w:rPr>
      </w:pPr>
    </w:p>
    <w:p w14:paraId="4222F950" w14:textId="77777777" w:rsidR="00A173C4" w:rsidRPr="0003795C" w:rsidRDefault="00A173C4" w:rsidP="001B658A">
      <w:pPr>
        <w:autoSpaceDE w:val="0"/>
        <w:autoSpaceDN w:val="0"/>
        <w:spacing w:after="0" w:line="240" w:lineRule="auto"/>
        <w:jc w:val="both"/>
        <w:rPr>
          <w:rFonts w:ascii="Times New Roman" w:hAnsi="Times New Roman" w:cs="Times New Roman"/>
          <w:sz w:val="24"/>
          <w:szCs w:val="24"/>
        </w:rPr>
      </w:pPr>
      <w:r w:rsidRPr="0003795C">
        <w:rPr>
          <w:rFonts w:ascii="Times New Roman" w:hAnsi="Times New Roman" w:cs="Times New Roman"/>
          <w:sz w:val="24"/>
          <w:szCs w:val="24"/>
        </w:rPr>
        <w:t>* информация по объемам финансирования муниципальной программы в 2025-2028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14:paraId="52C347EE" w14:textId="77777777" w:rsidR="00A173C4" w:rsidRPr="0003795C" w:rsidRDefault="00A173C4" w:rsidP="001B658A">
      <w:pPr>
        <w:spacing w:after="0" w:line="240" w:lineRule="auto"/>
        <w:jc w:val="right"/>
        <w:rPr>
          <w:rFonts w:ascii="Times New Roman" w:hAnsi="Times New Roman" w:cs="Times New Roman"/>
          <w:sz w:val="24"/>
          <w:szCs w:val="24"/>
        </w:rPr>
      </w:pPr>
      <w:r w:rsidRPr="0003795C">
        <w:rPr>
          <w:rFonts w:ascii="Times New Roman" w:hAnsi="Times New Roman" w:cs="Times New Roman"/>
          <w:sz w:val="24"/>
          <w:szCs w:val="24"/>
        </w:rPr>
        <w:t>Приложение № 4</w:t>
      </w:r>
    </w:p>
    <w:p w14:paraId="28AB5572" w14:textId="77777777" w:rsidR="00A173C4" w:rsidRPr="0003795C" w:rsidRDefault="00A173C4" w:rsidP="001B658A">
      <w:pPr>
        <w:spacing w:after="0" w:line="240" w:lineRule="auto"/>
        <w:ind w:right="-1"/>
        <w:jc w:val="right"/>
        <w:rPr>
          <w:rFonts w:ascii="Times New Roman" w:hAnsi="Times New Roman" w:cs="Times New Roman"/>
          <w:sz w:val="24"/>
          <w:szCs w:val="24"/>
        </w:rPr>
      </w:pPr>
      <w:r w:rsidRPr="0003795C">
        <w:rPr>
          <w:rFonts w:ascii="Times New Roman" w:hAnsi="Times New Roman" w:cs="Times New Roman"/>
          <w:sz w:val="24"/>
          <w:szCs w:val="24"/>
        </w:rPr>
        <w:t>к постановлению администрации</w:t>
      </w:r>
    </w:p>
    <w:p w14:paraId="4FF9C40A" w14:textId="77777777" w:rsidR="00A173C4" w:rsidRPr="0003795C" w:rsidRDefault="00A173C4" w:rsidP="001B658A">
      <w:pPr>
        <w:spacing w:after="0" w:line="240" w:lineRule="auto"/>
        <w:ind w:right="-1"/>
        <w:jc w:val="right"/>
        <w:rPr>
          <w:rFonts w:ascii="Times New Roman" w:hAnsi="Times New Roman" w:cs="Times New Roman"/>
          <w:sz w:val="24"/>
          <w:szCs w:val="24"/>
        </w:rPr>
      </w:pPr>
      <w:r w:rsidRPr="0003795C">
        <w:rPr>
          <w:rFonts w:ascii="Times New Roman" w:hAnsi="Times New Roman" w:cs="Times New Roman"/>
          <w:sz w:val="24"/>
          <w:szCs w:val="24"/>
        </w:rPr>
        <w:t xml:space="preserve"> городского округа Тейково</w:t>
      </w:r>
    </w:p>
    <w:p w14:paraId="3BE2945E" w14:textId="77777777" w:rsidR="00A173C4" w:rsidRPr="0003795C" w:rsidRDefault="00A173C4" w:rsidP="001B658A">
      <w:pPr>
        <w:spacing w:after="0" w:line="240" w:lineRule="auto"/>
        <w:ind w:right="-1"/>
        <w:jc w:val="right"/>
        <w:rPr>
          <w:rFonts w:ascii="Times New Roman" w:hAnsi="Times New Roman" w:cs="Times New Roman"/>
          <w:sz w:val="24"/>
          <w:szCs w:val="24"/>
        </w:rPr>
      </w:pPr>
      <w:r w:rsidRPr="0003795C">
        <w:rPr>
          <w:rFonts w:ascii="Times New Roman" w:hAnsi="Times New Roman" w:cs="Times New Roman"/>
          <w:sz w:val="24"/>
          <w:szCs w:val="24"/>
        </w:rPr>
        <w:t>Ивановской области</w:t>
      </w:r>
    </w:p>
    <w:p w14:paraId="7E62A0BA" w14:textId="2A54A75B" w:rsidR="00A173C4" w:rsidRPr="0003795C" w:rsidRDefault="00A173C4" w:rsidP="001B658A">
      <w:pPr>
        <w:tabs>
          <w:tab w:val="left" w:pos="8070"/>
        </w:tabs>
        <w:spacing w:after="0" w:line="240" w:lineRule="auto"/>
        <w:ind w:right="-1"/>
        <w:rPr>
          <w:rFonts w:ascii="Times New Roman" w:hAnsi="Times New Roman" w:cs="Times New Roman"/>
          <w:sz w:val="24"/>
          <w:szCs w:val="24"/>
        </w:rPr>
      </w:pPr>
      <w:r w:rsidRPr="0003795C">
        <w:rPr>
          <w:rFonts w:ascii="Times New Roman" w:hAnsi="Times New Roman" w:cs="Times New Roman"/>
          <w:sz w:val="24"/>
          <w:szCs w:val="24"/>
        </w:rPr>
        <w:t xml:space="preserve">                                                                                                              </w:t>
      </w:r>
      <w:r w:rsidR="00D72C50" w:rsidRPr="0003795C">
        <w:rPr>
          <w:rFonts w:ascii="Times New Roman" w:hAnsi="Times New Roman" w:cs="Times New Roman"/>
          <w:sz w:val="24"/>
          <w:szCs w:val="24"/>
        </w:rPr>
        <w:t xml:space="preserve">           </w:t>
      </w:r>
      <w:r w:rsidRPr="0003795C">
        <w:rPr>
          <w:rFonts w:ascii="Times New Roman" w:hAnsi="Times New Roman" w:cs="Times New Roman"/>
          <w:sz w:val="24"/>
          <w:szCs w:val="24"/>
        </w:rPr>
        <w:t xml:space="preserve">   от</w:t>
      </w:r>
      <w:r w:rsidR="00F84E82">
        <w:rPr>
          <w:rFonts w:ascii="Times New Roman" w:hAnsi="Times New Roman" w:cs="Times New Roman"/>
          <w:sz w:val="24"/>
          <w:szCs w:val="24"/>
        </w:rPr>
        <w:t xml:space="preserve">   19.02.2025</w:t>
      </w:r>
      <w:r w:rsidR="00D72C50" w:rsidRPr="0003795C">
        <w:rPr>
          <w:rFonts w:ascii="Times New Roman" w:hAnsi="Times New Roman" w:cs="Times New Roman"/>
          <w:sz w:val="24"/>
          <w:szCs w:val="24"/>
        </w:rPr>
        <w:t xml:space="preserve"> </w:t>
      </w:r>
      <w:r w:rsidRPr="0003795C">
        <w:rPr>
          <w:rFonts w:ascii="Times New Roman" w:hAnsi="Times New Roman" w:cs="Times New Roman"/>
          <w:sz w:val="24"/>
          <w:szCs w:val="24"/>
        </w:rPr>
        <w:t xml:space="preserve">      №</w:t>
      </w:r>
      <w:r w:rsidR="00F84E82">
        <w:rPr>
          <w:rFonts w:ascii="Times New Roman" w:hAnsi="Times New Roman" w:cs="Times New Roman"/>
          <w:sz w:val="24"/>
          <w:szCs w:val="24"/>
        </w:rPr>
        <w:t>74</w:t>
      </w:r>
      <w:r w:rsidRPr="0003795C">
        <w:rPr>
          <w:rFonts w:ascii="Times New Roman" w:hAnsi="Times New Roman" w:cs="Times New Roman"/>
          <w:sz w:val="24"/>
          <w:szCs w:val="24"/>
        </w:rPr>
        <w:t xml:space="preserve">   </w:t>
      </w:r>
    </w:p>
    <w:p w14:paraId="28BD03D2" w14:textId="77777777" w:rsidR="00A173C4" w:rsidRPr="0003795C" w:rsidRDefault="00A173C4" w:rsidP="001B658A">
      <w:pPr>
        <w:tabs>
          <w:tab w:val="left" w:pos="8070"/>
        </w:tabs>
        <w:spacing w:after="0" w:line="240" w:lineRule="auto"/>
        <w:ind w:right="-1"/>
        <w:rPr>
          <w:rFonts w:ascii="Times New Roman" w:hAnsi="Times New Roman" w:cs="Times New Roman"/>
          <w:sz w:val="24"/>
          <w:szCs w:val="24"/>
        </w:rPr>
      </w:pPr>
    </w:p>
    <w:p w14:paraId="764859B1" w14:textId="77777777" w:rsidR="00D72C50" w:rsidRPr="0003795C" w:rsidRDefault="00D72C50" w:rsidP="001B658A">
      <w:pPr>
        <w:spacing w:after="0" w:line="240" w:lineRule="auto"/>
        <w:ind w:right="-1"/>
        <w:jc w:val="center"/>
        <w:rPr>
          <w:rFonts w:ascii="Times New Roman" w:hAnsi="Times New Roman" w:cs="Times New Roman"/>
          <w:sz w:val="24"/>
          <w:szCs w:val="24"/>
        </w:rPr>
      </w:pPr>
      <w:r w:rsidRPr="0003795C">
        <w:rPr>
          <w:rFonts w:ascii="Times New Roman" w:hAnsi="Times New Roman" w:cs="Times New Roman"/>
          <w:sz w:val="24"/>
          <w:szCs w:val="24"/>
        </w:rPr>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D72C50" w:rsidRPr="0003795C" w14:paraId="4AF11BA1" w14:textId="77777777" w:rsidTr="00DA1D89">
        <w:tc>
          <w:tcPr>
            <w:tcW w:w="2836" w:type="dxa"/>
            <w:shd w:val="clear" w:color="auto" w:fill="FFFFFF"/>
          </w:tcPr>
          <w:p w14:paraId="50A5C34D" w14:textId="77777777" w:rsidR="00D72C50" w:rsidRPr="0003795C" w:rsidRDefault="00D72C50" w:rsidP="001B658A">
            <w:pPr>
              <w:pStyle w:val="aff"/>
              <w:tabs>
                <w:tab w:val="left" w:pos="2727"/>
              </w:tabs>
              <w:ind w:left="0"/>
              <w:rPr>
                <w:rFonts w:ascii="Times New Roman" w:hAnsi="Times New Roman"/>
                <w:sz w:val="24"/>
                <w:szCs w:val="24"/>
              </w:rPr>
            </w:pPr>
            <w:r w:rsidRPr="0003795C">
              <w:rPr>
                <w:rFonts w:ascii="Times New Roman" w:hAnsi="Times New Roman"/>
                <w:sz w:val="24"/>
                <w:szCs w:val="24"/>
              </w:rPr>
              <w:lastRenderedPageBreak/>
              <w:t>Наименование</w:t>
            </w:r>
          </w:p>
          <w:p w14:paraId="02423F50" w14:textId="77777777" w:rsidR="00D72C50" w:rsidRPr="0003795C" w:rsidRDefault="00D72C50" w:rsidP="001B658A">
            <w:pPr>
              <w:pStyle w:val="aff"/>
              <w:tabs>
                <w:tab w:val="left" w:pos="2727"/>
              </w:tabs>
              <w:ind w:left="0"/>
              <w:rPr>
                <w:rFonts w:ascii="Times New Roman" w:hAnsi="Times New Roman"/>
                <w:sz w:val="24"/>
                <w:szCs w:val="24"/>
              </w:rPr>
            </w:pPr>
            <w:r w:rsidRPr="0003795C">
              <w:rPr>
                <w:rFonts w:ascii="Times New Roman" w:hAnsi="Times New Roman"/>
                <w:sz w:val="24"/>
                <w:szCs w:val="24"/>
              </w:rPr>
              <w:t>подпрограммы</w:t>
            </w:r>
          </w:p>
        </w:tc>
        <w:tc>
          <w:tcPr>
            <w:tcW w:w="7476" w:type="dxa"/>
            <w:shd w:val="clear" w:color="auto" w:fill="FFFFFF"/>
          </w:tcPr>
          <w:p w14:paraId="4283877A" w14:textId="77777777" w:rsidR="00D72C50" w:rsidRPr="0003795C" w:rsidRDefault="00D72C50" w:rsidP="001B658A">
            <w:pPr>
              <w:pStyle w:val="aff"/>
              <w:ind w:left="0"/>
              <w:rPr>
                <w:rFonts w:ascii="Times New Roman" w:hAnsi="Times New Roman"/>
                <w:sz w:val="24"/>
                <w:szCs w:val="24"/>
              </w:rPr>
            </w:pPr>
            <w:r w:rsidRPr="0003795C">
              <w:rPr>
                <w:rFonts w:ascii="Times New Roman" w:hAnsi="Times New Roman"/>
                <w:sz w:val="24"/>
                <w:szCs w:val="24"/>
              </w:rPr>
              <w:t>Формирование современной городской среды на 2023-2028 годы (далее – подпрограмма)</w:t>
            </w:r>
          </w:p>
        </w:tc>
      </w:tr>
      <w:tr w:rsidR="00D72C50" w:rsidRPr="0003795C" w14:paraId="4F84FE26" w14:textId="77777777" w:rsidTr="00DA1D89">
        <w:tc>
          <w:tcPr>
            <w:tcW w:w="2836" w:type="dxa"/>
            <w:shd w:val="clear" w:color="auto" w:fill="FFFFFF"/>
          </w:tcPr>
          <w:p w14:paraId="1EBDC4D5" w14:textId="77777777" w:rsidR="00D72C50" w:rsidRPr="0003795C" w:rsidRDefault="00D72C50" w:rsidP="001B658A">
            <w:pPr>
              <w:pStyle w:val="aff"/>
              <w:ind w:left="0"/>
              <w:rPr>
                <w:rFonts w:ascii="Times New Roman" w:hAnsi="Times New Roman"/>
                <w:sz w:val="24"/>
                <w:szCs w:val="24"/>
              </w:rPr>
            </w:pPr>
            <w:r w:rsidRPr="0003795C">
              <w:rPr>
                <w:rFonts w:ascii="Times New Roman" w:hAnsi="Times New Roman"/>
                <w:sz w:val="24"/>
                <w:szCs w:val="24"/>
              </w:rPr>
              <w:t>Срок реализации</w:t>
            </w:r>
          </w:p>
          <w:p w14:paraId="7134F4F2" w14:textId="77777777" w:rsidR="00D72C50" w:rsidRPr="0003795C" w:rsidRDefault="00D72C50" w:rsidP="001B658A">
            <w:pPr>
              <w:pStyle w:val="aff"/>
              <w:ind w:left="0"/>
              <w:rPr>
                <w:rFonts w:ascii="Times New Roman" w:hAnsi="Times New Roman"/>
                <w:sz w:val="24"/>
                <w:szCs w:val="24"/>
              </w:rPr>
            </w:pPr>
            <w:r w:rsidRPr="0003795C">
              <w:rPr>
                <w:rFonts w:ascii="Times New Roman" w:hAnsi="Times New Roman"/>
                <w:sz w:val="24"/>
                <w:szCs w:val="24"/>
              </w:rPr>
              <w:t>подпрограммы</w:t>
            </w:r>
          </w:p>
        </w:tc>
        <w:tc>
          <w:tcPr>
            <w:tcW w:w="7476" w:type="dxa"/>
            <w:shd w:val="clear" w:color="auto" w:fill="FFFFFF"/>
          </w:tcPr>
          <w:p w14:paraId="17A5D264" w14:textId="77777777" w:rsidR="00D72C50" w:rsidRPr="0003795C" w:rsidRDefault="00D72C50" w:rsidP="001B658A">
            <w:pPr>
              <w:pStyle w:val="aff"/>
              <w:ind w:left="0"/>
              <w:rPr>
                <w:rFonts w:ascii="Times New Roman" w:hAnsi="Times New Roman"/>
                <w:sz w:val="24"/>
                <w:szCs w:val="24"/>
              </w:rPr>
            </w:pPr>
            <w:r w:rsidRPr="0003795C">
              <w:rPr>
                <w:rFonts w:ascii="Times New Roman" w:hAnsi="Times New Roman"/>
                <w:sz w:val="24"/>
                <w:szCs w:val="24"/>
              </w:rPr>
              <w:t>2023-2028</w:t>
            </w:r>
          </w:p>
        </w:tc>
      </w:tr>
      <w:tr w:rsidR="00D72C50" w:rsidRPr="0003795C" w14:paraId="7D96ED47" w14:textId="77777777" w:rsidTr="00DA1D89">
        <w:tc>
          <w:tcPr>
            <w:tcW w:w="2836" w:type="dxa"/>
            <w:shd w:val="clear" w:color="auto" w:fill="FFFFFF"/>
          </w:tcPr>
          <w:p w14:paraId="3C16DE02" w14:textId="77777777" w:rsidR="00D72C50" w:rsidRPr="0003795C" w:rsidRDefault="00D72C50" w:rsidP="001B658A">
            <w:pPr>
              <w:pStyle w:val="aff"/>
              <w:ind w:left="0"/>
              <w:rPr>
                <w:rFonts w:ascii="Times New Roman" w:hAnsi="Times New Roman"/>
                <w:sz w:val="24"/>
                <w:szCs w:val="24"/>
              </w:rPr>
            </w:pPr>
            <w:r w:rsidRPr="0003795C">
              <w:rPr>
                <w:rFonts w:ascii="Times New Roman" w:hAnsi="Times New Roman"/>
                <w:sz w:val="24"/>
                <w:szCs w:val="24"/>
              </w:rPr>
              <w:t>Исполнители</w:t>
            </w:r>
          </w:p>
          <w:p w14:paraId="544FC346" w14:textId="77777777" w:rsidR="00D72C50" w:rsidRPr="0003795C" w:rsidRDefault="00D72C50" w:rsidP="001B658A">
            <w:pPr>
              <w:pStyle w:val="aff"/>
              <w:ind w:left="0"/>
              <w:rPr>
                <w:rFonts w:ascii="Times New Roman" w:hAnsi="Times New Roman"/>
                <w:sz w:val="24"/>
                <w:szCs w:val="24"/>
              </w:rPr>
            </w:pPr>
            <w:r w:rsidRPr="0003795C">
              <w:rPr>
                <w:rFonts w:ascii="Times New Roman" w:hAnsi="Times New Roman"/>
                <w:sz w:val="24"/>
                <w:szCs w:val="24"/>
              </w:rPr>
              <w:t>подпрограммы</w:t>
            </w:r>
          </w:p>
        </w:tc>
        <w:tc>
          <w:tcPr>
            <w:tcW w:w="7476" w:type="dxa"/>
            <w:shd w:val="clear" w:color="auto" w:fill="FFFFFF"/>
          </w:tcPr>
          <w:p w14:paraId="13033863" w14:textId="77777777" w:rsidR="00D72C50" w:rsidRPr="0003795C" w:rsidRDefault="00D72C50" w:rsidP="001B658A">
            <w:pPr>
              <w:pStyle w:val="aff"/>
              <w:ind w:left="0"/>
              <w:rPr>
                <w:rFonts w:ascii="Times New Roman" w:hAnsi="Times New Roman"/>
                <w:sz w:val="24"/>
                <w:szCs w:val="24"/>
              </w:rPr>
            </w:pPr>
            <w:r w:rsidRPr="0003795C">
              <w:rPr>
                <w:rFonts w:ascii="Times New Roman" w:hAnsi="Times New Roman"/>
                <w:sz w:val="24"/>
                <w:szCs w:val="24"/>
              </w:rPr>
              <w:t>Отдел городской инфраструктуры администрации городского округа Тейково Ивановской области</w:t>
            </w:r>
          </w:p>
        </w:tc>
      </w:tr>
      <w:tr w:rsidR="00D72C50" w:rsidRPr="0003795C" w14:paraId="5C0F4486" w14:textId="77777777" w:rsidTr="00DA1D89">
        <w:tc>
          <w:tcPr>
            <w:tcW w:w="2836" w:type="dxa"/>
            <w:shd w:val="clear" w:color="auto" w:fill="FFFFFF"/>
          </w:tcPr>
          <w:p w14:paraId="2219A94B" w14:textId="77777777" w:rsidR="00D72C50" w:rsidRPr="0003795C" w:rsidRDefault="00D72C50" w:rsidP="001B658A">
            <w:pPr>
              <w:pStyle w:val="aff"/>
              <w:ind w:left="0"/>
              <w:rPr>
                <w:rFonts w:ascii="Times New Roman" w:hAnsi="Times New Roman"/>
                <w:sz w:val="24"/>
                <w:szCs w:val="24"/>
              </w:rPr>
            </w:pPr>
            <w:r w:rsidRPr="0003795C">
              <w:rPr>
                <w:rFonts w:ascii="Times New Roman" w:hAnsi="Times New Roman"/>
                <w:sz w:val="24"/>
                <w:szCs w:val="24"/>
              </w:rPr>
              <w:t>Цели</w:t>
            </w:r>
          </w:p>
          <w:p w14:paraId="4D805652" w14:textId="77777777" w:rsidR="00D72C50" w:rsidRPr="0003795C" w:rsidRDefault="00D72C50" w:rsidP="001B658A">
            <w:pPr>
              <w:pStyle w:val="aff"/>
              <w:ind w:left="0"/>
              <w:rPr>
                <w:rFonts w:ascii="Times New Roman" w:hAnsi="Times New Roman"/>
                <w:sz w:val="24"/>
                <w:szCs w:val="24"/>
              </w:rPr>
            </w:pPr>
            <w:r w:rsidRPr="0003795C">
              <w:rPr>
                <w:rFonts w:ascii="Times New Roman" w:hAnsi="Times New Roman"/>
                <w:sz w:val="24"/>
                <w:szCs w:val="24"/>
              </w:rPr>
              <w:t>подпрограммы</w:t>
            </w:r>
          </w:p>
        </w:tc>
        <w:tc>
          <w:tcPr>
            <w:tcW w:w="7476" w:type="dxa"/>
            <w:shd w:val="clear" w:color="auto" w:fill="FFFFFF"/>
          </w:tcPr>
          <w:p w14:paraId="4F7C6AD8" w14:textId="77777777" w:rsidR="00D72C50" w:rsidRPr="0003795C" w:rsidRDefault="00D72C50" w:rsidP="001B658A">
            <w:pPr>
              <w:autoSpaceDE w:val="0"/>
              <w:autoSpaceDN w:val="0"/>
              <w:spacing w:after="0" w:line="240" w:lineRule="auto"/>
              <w:rPr>
                <w:rFonts w:ascii="Times New Roman" w:hAnsi="Times New Roman" w:cs="Times New Roman"/>
                <w:sz w:val="24"/>
                <w:szCs w:val="24"/>
              </w:rPr>
            </w:pPr>
            <w:r w:rsidRPr="0003795C">
              <w:rPr>
                <w:rFonts w:ascii="Times New Roman" w:hAnsi="Times New Roman" w:cs="Times New Roman"/>
                <w:sz w:val="24"/>
                <w:szCs w:val="24"/>
              </w:rPr>
              <w:t>Повышение уровня благоустройства дворовых территорий городского округа Тейково.</w:t>
            </w:r>
          </w:p>
          <w:p w14:paraId="731BBF40" w14:textId="77777777" w:rsidR="00D72C50" w:rsidRPr="0003795C" w:rsidRDefault="00D72C50" w:rsidP="001B658A">
            <w:pPr>
              <w:autoSpaceDE w:val="0"/>
              <w:autoSpaceDN w:val="0"/>
              <w:spacing w:after="0" w:line="240" w:lineRule="auto"/>
              <w:rPr>
                <w:rFonts w:ascii="Times New Roman" w:hAnsi="Times New Roman" w:cs="Times New Roman"/>
                <w:sz w:val="24"/>
                <w:szCs w:val="24"/>
              </w:rPr>
            </w:pPr>
            <w:r w:rsidRPr="0003795C">
              <w:rPr>
                <w:rFonts w:ascii="Times New Roman" w:hAnsi="Times New Roman" w:cs="Times New Roman"/>
                <w:sz w:val="24"/>
                <w:szCs w:val="24"/>
              </w:rPr>
              <w:t>Повышение уровня благоустройства общественных территорий городского округа Тейково.</w:t>
            </w:r>
          </w:p>
          <w:p w14:paraId="0A84F1D7" w14:textId="77777777" w:rsidR="00D72C50" w:rsidRPr="0003795C" w:rsidRDefault="00D72C50"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Повышение уровня благоустройства территорий городского округа Тейково в рамках поддержки инициативных проектов.</w:t>
            </w:r>
          </w:p>
          <w:p w14:paraId="293E74B0" w14:textId="77777777" w:rsidR="00D72C50" w:rsidRPr="0003795C" w:rsidRDefault="00D72C50" w:rsidP="001B658A">
            <w:pPr>
              <w:pStyle w:val="aff"/>
              <w:ind w:left="0"/>
              <w:rPr>
                <w:rFonts w:ascii="Times New Roman" w:hAnsi="Times New Roman"/>
                <w:sz w:val="24"/>
                <w:szCs w:val="24"/>
              </w:rPr>
            </w:pPr>
            <w:r w:rsidRPr="0003795C">
              <w:rPr>
                <w:rFonts w:ascii="Times New Roman" w:hAnsi="Times New Roman"/>
                <w:sz w:val="24"/>
                <w:szCs w:val="24"/>
              </w:rPr>
              <w:t>Повышение уровня вовлеченности заинтересованных граждан, организаций в реализацию мероприятий по благоустройству территории городского округа Тейково.</w:t>
            </w:r>
          </w:p>
        </w:tc>
      </w:tr>
      <w:tr w:rsidR="00D72C50" w:rsidRPr="0003795C" w14:paraId="50FE9FEE" w14:textId="77777777" w:rsidTr="00DA1D89">
        <w:tc>
          <w:tcPr>
            <w:tcW w:w="2836" w:type="dxa"/>
            <w:shd w:val="clear" w:color="auto" w:fill="FFFFFF"/>
          </w:tcPr>
          <w:p w14:paraId="50C4B88C" w14:textId="77777777" w:rsidR="00D72C50" w:rsidRPr="0003795C" w:rsidRDefault="00D72C50" w:rsidP="001B658A">
            <w:pPr>
              <w:pStyle w:val="aff"/>
              <w:ind w:left="0"/>
              <w:rPr>
                <w:rFonts w:ascii="Times New Roman" w:hAnsi="Times New Roman"/>
                <w:sz w:val="24"/>
                <w:szCs w:val="24"/>
              </w:rPr>
            </w:pPr>
            <w:r w:rsidRPr="0003795C">
              <w:rPr>
                <w:rFonts w:ascii="Times New Roman" w:hAnsi="Times New Roman"/>
                <w:sz w:val="24"/>
                <w:szCs w:val="24"/>
              </w:rPr>
              <w:t>Объем ресурсного обеспечения мероприятий</w:t>
            </w:r>
          </w:p>
          <w:p w14:paraId="25E8B3F8" w14:textId="77777777" w:rsidR="00D72C50" w:rsidRPr="0003795C" w:rsidRDefault="00D72C50" w:rsidP="001B658A">
            <w:pPr>
              <w:pStyle w:val="aff"/>
              <w:ind w:left="0"/>
              <w:rPr>
                <w:rFonts w:ascii="Times New Roman" w:hAnsi="Times New Roman"/>
                <w:sz w:val="24"/>
                <w:szCs w:val="24"/>
              </w:rPr>
            </w:pPr>
            <w:r w:rsidRPr="0003795C">
              <w:rPr>
                <w:rFonts w:ascii="Times New Roman" w:hAnsi="Times New Roman"/>
                <w:sz w:val="24"/>
                <w:szCs w:val="24"/>
              </w:rPr>
              <w:t xml:space="preserve">подпрограммы </w:t>
            </w:r>
          </w:p>
        </w:tc>
        <w:tc>
          <w:tcPr>
            <w:tcW w:w="7476" w:type="dxa"/>
            <w:shd w:val="clear" w:color="auto" w:fill="auto"/>
          </w:tcPr>
          <w:p w14:paraId="6B4CF427" w14:textId="77777777" w:rsidR="00D72C50" w:rsidRPr="0003795C" w:rsidRDefault="00D72C50" w:rsidP="001B658A">
            <w:pPr>
              <w:pStyle w:val="ListParagraph1"/>
              <w:spacing w:after="0" w:line="240" w:lineRule="auto"/>
              <w:ind w:left="0" w:right="-1"/>
              <w:rPr>
                <w:rFonts w:ascii="Times New Roman" w:hAnsi="Times New Roman" w:cs="Times New Roman"/>
                <w:sz w:val="24"/>
                <w:szCs w:val="24"/>
              </w:rPr>
            </w:pPr>
            <w:r w:rsidRPr="0003795C">
              <w:rPr>
                <w:rFonts w:ascii="Times New Roman" w:hAnsi="Times New Roman" w:cs="Times New Roman"/>
                <w:sz w:val="24"/>
                <w:szCs w:val="24"/>
              </w:rPr>
              <w:t>Общий объем бюджетных ассигнований:</w:t>
            </w:r>
          </w:p>
          <w:p w14:paraId="023F6BD1" w14:textId="77777777" w:rsidR="00D72C50" w:rsidRPr="0003795C" w:rsidRDefault="00D72C50" w:rsidP="001B658A">
            <w:pPr>
              <w:pStyle w:val="ListParagraph1"/>
              <w:spacing w:after="0" w:line="240" w:lineRule="auto"/>
              <w:ind w:left="0" w:right="-1"/>
              <w:rPr>
                <w:rFonts w:ascii="Times New Roman" w:hAnsi="Times New Roman" w:cs="Times New Roman"/>
                <w:sz w:val="24"/>
                <w:szCs w:val="24"/>
              </w:rPr>
            </w:pPr>
            <w:r w:rsidRPr="0003795C">
              <w:rPr>
                <w:rFonts w:ascii="Times New Roman" w:hAnsi="Times New Roman" w:cs="Times New Roman"/>
                <w:sz w:val="24"/>
                <w:szCs w:val="24"/>
              </w:rPr>
              <w:t>2023 год – 41 387,07495 тыс. руб.,</w:t>
            </w:r>
          </w:p>
          <w:p w14:paraId="5617D6EA" w14:textId="77777777" w:rsidR="00D72C50" w:rsidRPr="0003795C" w:rsidRDefault="00D72C50" w:rsidP="001B658A">
            <w:pPr>
              <w:pStyle w:val="ListParagraph1"/>
              <w:spacing w:after="0" w:line="240" w:lineRule="auto"/>
              <w:ind w:left="0" w:right="-1"/>
              <w:rPr>
                <w:rFonts w:ascii="Times New Roman" w:hAnsi="Times New Roman" w:cs="Times New Roman"/>
                <w:sz w:val="24"/>
                <w:szCs w:val="24"/>
              </w:rPr>
            </w:pPr>
            <w:r w:rsidRPr="0003795C">
              <w:rPr>
                <w:rFonts w:ascii="Times New Roman" w:hAnsi="Times New Roman" w:cs="Times New Roman"/>
                <w:sz w:val="24"/>
                <w:szCs w:val="24"/>
              </w:rPr>
              <w:t>2024 год – 21 716,30776 тыс. руб.,</w:t>
            </w:r>
          </w:p>
          <w:p w14:paraId="6B9CAC5E" w14:textId="77777777" w:rsidR="00D72C50" w:rsidRPr="0003795C" w:rsidRDefault="00D72C50" w:rsidP="001B658A">
            <w:pPr>
              <w:pStyle w:val="ListParagraph1"/>
              <w:spacing w:after="0" w:line="240" w:lineRule="auto"/>
              <w:ind w:left="0" w:right="-1"/>
              <w:rPr>
                <w:rFonts w:ascii="Times New Roman" w:hAnsi="Times New Roman" w:cs="Times New Roman"/>
                <w:sz w:val="24"/>
                <w:szCs w:val="24"/>
              </w:rPr>
            </w:pPr>
            <w:r w:rsidRPr="0003795C">
              <w:rPr>
                <w:rFonts w:ascii="Times New Roman" w:hAnsi="Times New Roman" w:cs="Times New Roman"/>
                <w:sz w:val="24"/>
                <w:szCs w:val="24"/>
              </w:rPr>
              <w:t>2025 год – 48 209,53079 тыс. руб.,</w:t>
            </w:r>
          </w:p>
          <w:p w14:paraId="748D8F6D" w14:textId="77777777" w:rsidR="00D72C50" w:rsidRPr="0003795C" w:rsidRDefault="00D72C50" w:rsidP="001B658A">
            <w:pPr>
              <w:pStyle w:val="ListParagraph1"/>
              <w:spacing w:after="0" w:line="240" w:lineRule="auto"/>
              <w:ind w:left="0" w:right="-1"/>
              <w:rPr>
                <w:rFonts w:ascii="Times New Roman" w:hAnsi="Times New Roman" w:cs="Times New Roman"/>
                <w:sz w:val="24"/>
                <w:szCs w:val="24"/>
              </w:rPr>
            </w:pPr>
            <w:r w:rsidRPr="0003795C">
              <w:rPr>
                <w:rFonts w:ascii="Times New Roman" w:hAnsi="Times New Roman" w:cs="Times New Roman"/>
                <w:sz w:val="24"/>
                <w:szCs w:val="24"/>
              </w:rPr>
              <w:t>2026 год – 836,383 тыс. руб.,</w:t>
            </w:r>
          </w:p>
          <w:p w14:paraId="75C43D68" w14:textId="77777777" w:rsidR="00D72C50" w:rsidRPr="0003795C" w:rsidRDefault="00D72C50" w:rsidP="001B658A">
            <w:pPr>
              <w:pStyle w:val="ListParagraph1"/>
              <w:spacing w:after="0" w:line="240" w:lineRule="auto"/>
              <w:ind w:left="0" w:right="-1"/>
              <w:rPr>
                <w:rFonts w:ascii="Times New Roman" w:hAnsi="Times New Roman" w:cs="Times New Roman"/>
                <w:sz w:val="24"/>
                <w:szCs w:val="24"/>
              </w:rPr>
            </w:pPr>
            <w:r w:rsidRPr="0003795C">
              <w:rPr>
                <w:rFonts w:ascii="Times New Roman" w:hAnsi="Times New Roman" w:cs="Times New Roman"/>
                <w:sz w:val="24"/>
                <w:szCs w:val="24"/>
              </w:rPr>
              <w:t>2027 год – 836,383 тыс. руб.,</w:t>
            </w:r>
          </w:p>
          <w:p w14:paraId="0474C5E2" w14:textId="77777777" w:rsidR="00D72C50" w:rsidRPr="0003795C" w:rsidRDefault="00D72C50" w:rsidP="001B658A">
            <w:pPr>
              <w:pStyle w:val="ListParagraph1"/>
              <w:spacing w:after="0" w:line="240" w:lineRule="auto"/>
              <w:ind w:left="0" w:right="-1"/>
              <w:rPr>
                <w:rFonts w:ascii="Times New Roman" w:hAnsi="Times New Roman" w:cs="Times New Roman"/>
                <w:sz w:val="24"/>
                <w:szCs w:val="24"/>
              </w:rPr>
            </w:pPr>
            <w:r w:rsidRPr="0003795C">
              <w:rPr>
                <w:rFonts w:ascii="Times New Roman" w:hAnsi="Times New Roman" w:cs="Times New Roman"/>
                <w:sz w:val="24"/>
                <w:szCs w:val="24"/>
              </w:rPr>
              <w:t>2028 год – 836,383 тыс. руб.</w:t>
            </w:r>
          </w:p>
          <w:p w14:paraId="0ED80F66" w14:textId="77777777" w:rsidR="00D72C50" w:rsidRPr="0003795C" w:rsidRDefault="00D72C50" w:rsidP="001B658A">
            <w:pPr>
              <w:pStyle w:val="ListParagraph1"/>
              <w:spacing w:after="0" w:line="240" w:lineRule="auto"/>
              <w:ind w:left="0" w:right="-1"/>
              <w:rPr>
                <w:rFonts w:ascii="Times New Roman" w:hAnsi="Times New Roman" w:cs="Times New Roman"/>
                <w:sz w:val="24"/>
                <w:szCs w:val="24"/>
              </w:rPr>
            </w:pPr>
            <w:r w:rsidRPr="0003795C">
              <w:rPr>
                <w:rFonts w:ascii="Times New Roman" w:hAnsi="Times New Roman" w:cs="Times New Roman"/>
                <w:sz w:val="24"/>
                <w:szCs w:val="24"/>
              </w:rPr>
              <w:t>- местный бюджет:</w:t>
            </w:r>
          </w:p>
          <w:p w14:paraId="11D37A8C" w14:textId="77777777" w:rsidR="00D72C50" w:rsidRPr="0003795C" w:rsidRDefault="00D72C50" w:rsidP="001B658A">
            <w:pPr>
              <w:pStyle w:val="ListParagraph1"/>
              <w:spacing w:after="0" w:line="240" w:lineRule="auto"/>
              <w:ind w:left="0" w:right="-1"/>
              <w:rPr>
                <w:rFonts w:ascii="Times New Roman" w:hAnsi="Times New Roman" w:cs="Times New Roman"/>
                <w:sz w:val="24"/>
                <w:szCs w:val="24"/>
              </w:rPr>
            </w:pPr>
            <w:r w:rsidRPr="0003795C">
              <w:rPr>
                <w:rFonts w:ascii="Times New Roman" w:hAnsi="Times New Roman" w:cs="Times New Roman"/>
                <w:sz w:val="24"/>
                <w:szCs w:val="24"/>
              </w:rPr>
              <w:t>2023 год – 12 126,58894 тыс. руб.,</w:t>
            </w:r>
          </w:p>
          <w:p w14:paraId="79111310" w14:textId="77777777" w:rsidR="00D72C50" w:rsidRPr="0003795C" w:rsidRDefault="00D72C50" w:rsidP="001B658A">
            <w:pPr>
              <w:pStyle w:val="ListParagraph1"/>
              <w:spacing w:after="0" w:line="240" w:lineRule="auto"/>
              <w:ind w:left="0" w:right="-1"/>
              <w:rPr>
                <w:rFonts w:ascii="Times New Roman" w:hAnsi="Times New Roman" w:cs="Times New Roman"/>
                <w:sz w:val="24"/>
                <w:szCs w:val="24"/>
              </w:rPr>
            </w:pPr>
            <w:r w:rsidRPr="0003795C">
              <w:rPr>
                <w:rFonts w:ascii="Times New Roman" w:hAnsi="Times New Roman" w:cs="Times New Roman"/>
                <w:sz w:val="24"/>
                <w:szCs w:val="24"/>
              </w:rPr>
              <w:t>2024 год – 4 789,96033 тыс. руб.,</w:t>
            </w:r>
          </w:p>
          <w:p w14:paraId="1F155496" w14:textId="77777777" w:rsidR="00D72C50" w:rsidRPr="0003795C" w:rsidRDefault="00D72C50" w:rsidP="001B658A">
            <w:pPr>
              <w:pStyle w:val="ListParagraph1"/>
              <w:spacing w:after="0" w:line="240" w:lineRule="auto"/>
              <w:ind w:left="0" w:right="-1"/>
              <w:rPr>
                <w:rFonts w:ascii="Times New Roman" w:hAnsi="Times New Roman" w:cs="Times New Roman"/>
                <w:sz w:val="24"/>
                <w:szCs w:val="24"/>
              </w:rPr>
            </w:pPr>
            <w:r w:rsidRPr="0003795C">
              <w:rPr>
                <w:rFonts w:ascii="Times New Roman" w:hAnsi="Times New Roman" w:cs="Times New Roman"/>
                <w:sz w:val="24"/>
                <w:szCs w:val="24"/>
              </w:rPr>
              <w:t>2025 год – 6 763,43137 тыс. руб.,</w:t>
            </w:r>
          </w:p>
          <w:p w14:paraId="105AB711" w14:textId="77777777" w:rsidR="00D72C50" w:rsidRPr="0003795C" w:rsidRDefault="00D72C50" w:rsidP="001B658A">
            <w:pPr>
              <w:pStyle w:val="ListParagraph1"/>
              <w:spacing w:after="0" w:line="240" w:lineRule="auto"/>
              <w:ind w:left="0" w:right="-1"/>
              <w:rPr>
                <w:rFonts w:ascii="Times New Roman" w:hAnsi="Times New Roman" w:cs="Times New Roman"/>
                <w:sz w:val="24"/>
                <w:szCs w:val="24"/>
              </w:rPr>
            </w:pPr>
            <w:r w:rsidRPr="0003795C">
              <w:rPr>
                <w:rFonts w:ascii="Times New Roman" w:hAnsi="Times New Roman" w:cs="Times New Roman"/>
                <w:sz w:val="24"/>
                <w:szCs w:val="24"/>
              </w:rPr>
              <w:t>2026 год – 836,383 тыс. руб.,</w:t>
            </w:r>
          </w:p>
          <w:p w14:paraId="032DBFFA" w14:textId="77777777" w:rsidR="00D72C50" w:rsidRPr="0003795C" w:rsidRDefault="00D72C50" w:rsidP="001B658A">
            <w:pPr>
              <w:pStyle w:val="ListParagraph1"/>
              <w:spacing w:after="0" w:line="240" w:lineRule="auto"/>
              <w:ind w:left="0" w:right="-1"/>
              <w:rPr>
                <w:rFonts w:ascii="Times New Roman" w:hAnsi="Times New Roman" w:cs="Times New Roman"/>
                <w:sz w:val="24"/>
                <w:szCs w:val="24"/>
              </w:rPr>
            </w:pPr>
            <w:r w:rsidRPr="0003795C">
              <w:rPr>
                <w:rFonts w:ascii="Times New Roman" w:hAnsi="Times New Roman" w:cs="Times New Roman"/>
                <w:sz w:val="24"/>
                <w:szCs w:val="24"/>
              </w:rPr>
              <w:t>2027 год – 836,383 тыс. руб.,</w:t>
            </w:r>
          </w:p>
          <w:p w14:paraId="0D2A8129" w14:textId="77777777" w:rsidR="00D72C50" w:rsidRPr="0003795C" w:rsidRDefault="00D72C50" w:rsidP="001B658A">
            <w:pPr>
              <w:pStyle w:val="ListParagraph1"/>
              <w:spacing w:after="0" w:line="240" w:lineRule="auto"/>
              <w:ind w:left="0" w:right="-1"/>
              <w:rPr>
                <w:rFonts w:ascii="Times New Roman" w:hAnsi="Times New Roman" w:cs="Times New Roman"/>
                <w:sz w:val="24"/>
                <w:szCs w:val="24"/>
              </w:rPr>
            </w:pPr>
            <w:r w:rsidRPr="0003795C">
              <w:rPr>
                <w:rFonts w:ascii="Times New Roman" w:hAnsi="Times New Roman" w:cs="Times New Roman"/>
                <w:sz w:val="24"/>
                <w:szCs w:val="24"/>
              </w:rPr>
              <w:t>2028 год – 836,383 тыс. руб.</w:t>
            </w:r>
          </w:p>
          <w:p w14:paraId="32A9C33C" w14:textId="77777777" w:rsidR="00D72C50" w:rsidRPr="0003795C" w:rsidRDefault="00D72C50" w:rsidP="001B658A">
            <w:pPr>
              <w:pStyle w:val="ListParagraph1"/>
              <w:spacing w:after="0" w:line="240" w:lineRule="auto"/>
              <w:ind w:left="0" w:right="-1"/>
              <w:rPr>
                <w:rFonts w:ascii="Times New Roman" w:hAnsi="Times New Roman" w:cs="Times New Roman"/>
                <w:sz w:val="24"/>
                <w:szCs w:val="24"/>
              </w:rPr>
            </w:pPr>
            <w:r w:rsidRPr="0003795C">
              <w:rPr>
                <w:rFonts w:ascii="Times New Roman" w:hAnsi="Times New Roman" w:cs="Times New Roman"/>
                <w:sz w:val="24"/>
                <w:szCs w:val="24"/>
              </w:rPr>
              <w:t>- областной бюджет:</w:t>
            </w:r>
          </w:p>
          <w:p w14:paraId="35B3AE41" w14:textId="77777777" w:rsidR="00D72C50" w:rsidRPr="0003795C" w:rsidRDefault="00D72C50" w:rsidP="001B658A">
            <w:pPr>
              <w:pStyle w:val="ListParagraph1"/>
              <w:spacing w:after="0" w:line="240" w:lineRule="auto"/>
              <w:ind w:left="0" w:right="-1"/>
              <w:rPr>
                <w:rFonts w:ascii="Times New Roman" w:hAnsi="Times New Roman" w:cs="Times New Roman"/>
                <w:sz w:val="24"/>
                <w:szCs w:val="24"/>
              </w:rPr>
            </w:pPr>
            <w:r w:rsidRPr="0003795C">
              <w:rPr>
                <w:rFonts w:ascii="Times New Roman" w:hAnsi="Times New Roman" w:cs="Times New Roman"/>
                <w:sz w:val="24"/>
                <w:szCs w:val="24"/>
              </w:rPr>
              <w:t>2023 год – 24 016,24613 тыс. руб.,</w:t>
            </w:r>
          </w:p>
          <w:p w14:paraId="4930B98F" w14:textId="77777777" w:rsidR="00D72C50" w:rsidRPr="0003795C" w:rsidRDefault="00D72C50" w:rsidP="001B658A">
            <w:pPr>
              <w:pStyle w:val="ListParagraph1"/>
              <w:spacing w:after="0" w:line="240" w:lineRule="auto"/>
              <w:ind w:left="0" w:right="-1"/>
              <w:rPr>
                <w:rFonts w:ascii="Times New Roman" w:hAnsi="Times New Roman" w:cs="Times New Roman"/>
                <w:sz w:val="24"/>
                <w:szCs w:val="24"/>
              </w:rPr>
            </w:pPr>
            <w:r w:rsidRPr="0003795C">
              <w:rPr>
                <w:rFonts w:ascii="Times New Roman" w:hAnsi="Times New Roman" w:cs="Times New Roman"/>
                <w:sz w:val="24"/>
                <w:szCs w:val="24"/>
              </w:rPr>
              <w:t>2024 год – 12 966,34743 тыс. руб.,</w:t>
            </w:r>
          </w:p>
          <w:p w14:paraId="6D4B7F1C" w14:textId="77777777" w:rsidR="00D72C50" w:rsidRPr="0003795C" w:rsidRDefault="00D72C50" w:rsidP="001B658A">
            <w:pPr>
              <w:pStyle w:val="ListParagraph1"/>
              <w:spacing w:after="0" w:line="240" w:lineRule="auto"/>
              <w:ind w:left="0" w:right="-1"/>
              <w:rPr>
                <w:rFonts w:ascii="Times New Roman" w:hAnsi="Times New Roman" w:cs="Times New Roman"/>
                <w:sz w:val="24"/>
                <w:szCs w:val="24"/>
              </w:rPr>
            </w:pPr>
            <w:r w:rsidRPr="0003795C">
              <w:rPr>
                <w:rFonts w:ascii="Times New Roman" w:hAnsi="Times New Roman" w:cs="Times New Roman"/>
                <w:sz w:val="24"/>
                <w:szCs w:val="24"/>
              </w:rPr>
              <w:t>2025 год – 11 746,09942 тыс. руб.,</w:t>
            </w:r>
          </w:p>
          <w:p w14:paraId="04583F0D" w14:textId="77777777" w:rsidR="00D72C50" w:rsidRPr="0003795C" w:rsidRDefault="00D72C50" w:rsidP="001B658A">
            <w:pPr>
              <w:pStyle w:val="ListParagraph1"/>
              <w:spacing w:after="0" w:line="240" w:lineRule="auto"/>
              <w:ind w:left="0" w:right="-1"/>
              <w:rPr>
                <w:rFonts w:ascii="Times New Roman" w:hAnsi="Times New Roman" w:cs="Times New Roman"/>
                <w:sz w:val="24"/>
                <w:szCs w:val="24"/>
              </w:rPr>
            </w:pPr>
            <w:r w:rsidRPr="0003795C">
              <w:rPr>
                <w:rFonts w:ascii="Times New Roman" w:hAnsi="Times New Roman" w:cs="Times New Roman"/>
                <w:sz w:val="24"/>
                <w:szCs w:val="24"/>
              </w:rPr>
              <w:t>2026 год – 0,00 тыс. руб.,</w:t>
            </w:r>
          </w:p>
          <w:p w14:paraId="48777C29" w14:textId="77777777" w:rsidR="00D72C50" w:rsidRPr="0003795C" w:rsidRDefault="00D72C50" w:rsidP="001B658A">
            <w:pPr>
              <w:pStyle w:val="ListParagraph1"/>
              <w:spacing w:after="0" w:line="240" w:lineRule="auto"/>
              <w:ind w:left="0" w:right="-1"/>
              <w:rPr>
                <w:rFonts w:ascii="Times New Roman" w:hAnsi="Times New Roman" w:cs="Times New Roman"/>
                <w:sz w:val="24"/>
                <w:szCs w:val="24"/>
              </w:rPr>
            </w:pPr>
            <w:r w:rsidRPr="0003795C">
              <w:rPr>
                <w:rFonts w:ascii="Times New Roman" w:hAnsi="Times New Roman" w:cs="Times New Roman"/>
                <w:sz w:val="24"/>
                <w:szCs w:val="24"/>
              </w:rPr>
              <w:t>2027 год – 0,00 тыс. руб.,</w:t>
            </w:r>
          </w:p>
          <w:p w14:paraId="2AE311B4" w14:textId="77777777" w:rsidR="00D72C50" w:rsidRPr="0003795C" w:rsidRDefault="00D72C50" w:rsidP="001B658A">
            <w:pPr>
              <w:pStyle w:val="ListParagraph1"/>
              <w:spacing w:after="0" w:line="240" w:lineRule="auto"/>
              <w:ind w:left="0" w:right="-1"/>
              <w:rPr>
                <w:rFonts w:ascii="Times New Roman" w:hAnsi="Times New Roman" w:cs="Times New Roman"/>
                <w:sz w:val="24"/>
                <w:szCs w:val="24"/>
              </w:rPr>
            </w:pPr>
            <w:r w:rsidRPr="0003795C">
              <w:rPr>
                <w:rFonts w:ascii="Times New Roman" w:hAnsi="Times New Roman" w:cs="Times New Roman"/>
                <w:sz w:val="24"/>
                <w:szCs w:val="24"/>
              </w:rPr>
              <w:t>2028 год – 0,00 тыс. руб.</w:t>
            </w:r>
          </w:p>
          <w:p w14:paraId="642AF3F1" w14:textId="77777777" w:rsidR="00D72C50" w:rsidRPr="0003795C" w:rsidRDefault="00D72C50" w:rsidP="001B658A">
            <w:pPr>
              <w:pStyle w:val="ListParagraph1"/>
              <w:spacing w:after="0" w:line="240" w:lineRule="auto"/>
              <w:ind w:left="0" w:right="-1"/>
              <w:rPr>
                <w:rFonts w:ascii="Times New Roman" w:hAnsi="Times New Roman" w:cs="Times New Roman"/>
                <w:sz w:val="24"/>
                <w:szCs w:val="24"/>
              </w:rPr>
            </w:pPr>
            <w:r w:rsidRPr="0003795C">
              <w:rPr>
                <w:rFonts w:ascii="Times New Roman" w:hAnsi="Times New Roman" w:cs="Times New Roman"/>
                <w:sz w:val="24"/>
                <w:szCs w:val="24"/>
              </w:rPr>
              <w:t>- федеральный бюджет:</w:t>
            </w:r>
          </w:p>
          <w:p w14:paraId="5EDD3E50" w14:textId="77777777" w:rsidR="00D72C50" w:rsidRPr="0003795C" w:rsidRDefault="00D72C50" w:rsidP="001B658A">
            <w:pPr>
              <w:pStyle w:val="ListParagraph1"/>
              <w:spacing w:after="0" w:line="240" w:lineRule="auto"/>
              <w:ind w:left="0" w:right="-1"/>
              <w:rPr>
                <w:rFonts w:ascii="Times New Roman" w:hAnsi="Times New Roman" w:cs="Times New Roman"/>
                <w:sz w:val="24"/>
                <w:szCs w:val="24"/>
              </w:rPr>
            </w:pPr>
            <w:r w:rsidRPr="0003795C">
              <w:rPr>
                <w:rFonts w:ascii="Times New Roman" w:hAnsi="Times New Roman" w:cs="Times New Roman"/>
                <w:sz w:val="24"/>
                <w:szCs w:val="24"/>
              </w:rPr>
              <w:t>2023 год – 5 244,23988 тыс. руб.,</w:t>
            </w:r>
          </w:p>
          <w:p w14:paraId="68AC7421" w14:textId="77777777" w:rsidR="00D72C50" w:rsidRPr="0003795C" w:rsidRDefault="00D72C50" w:rsidP="001B658A">
            <w:pPr>
              <w:pStyle w:val="ListParagraph1"/>
              <w:spacing w:after="0" w:line="240" w:lineRule="auto"/>
              <w:ind w:left="0" w:right="-1"/>
              <w:rPr>
                <w:rFonts w:ascii="Times New Roman" w:hAnsi="Times New Roman" w:cs="Times New Roman"/>
                <w:sz w:val="24"/>
                <w:szCs w:val="24"/>
              </w:rPr>
            </w:pPr>
            <w:r w:rsidRPr="0003795C">
              <w:rPr>
                <w:rFonts w:ascii="Times New Roman" w:hAnsi="Times New Roman" w:cs="Times New Roman"/>
                <w:sz w:val="24"/>
                <w:szCs w:val="24"/>
              </w:rPr>
              <w:t>2024 год – 3 960,00 тыс. руб.,</w:t>
            </w:r>
          </w:p>
          <w:p w14:paraId="3AEFF380" w14:textId="77777777" w:rsidR="00D72C50" w:rsidRPr="0003795C" w:rsidRDefault="00D72C50" w:rsidP="001B658A">
            <w:pPr>
              <w:pStyle w:val="ListParagraph1"/>
              <w:spacing w:after="0" w:line="240" w:lineRule="auto"/>
              <w:ind w:left="0" w:right="-1"/>
              <w:rPr>
                <w:rFonts w:ascii="Times New Roman" w:hAnsi="Times New Roman" w:cs="Times New Roman"/>
                <w:sz w:val="24"/>
                <w:szCs w:val="24"/>
              </w:rPr>
            </w:pPr>
            <w:r w:rsidRPr="0003795C">
              <w:rPr>
                <w:rFonts w:ascii="Times New Roman" w:hAnsi="Times New Roman" w:cs="Times New Roman"/>
                <w:sz w:val="24"/>
                <w:szCs w:val="24"/>
              </w:rPr>
              <w:t>2025 год – 29 700,00 тыс. руб.,</w:t>
            </w:r>
          </w:p>
          <w:p w14:paraId="225D435A" w14:textId="77777777" w:rsidR="00D72C50" w:rsidRPr="0003795C" w:rsidRDefault="00D72C50" w:rsidP="001B658A">
            <w:pPr>
              <w:pStyle w:val="ListParagraph1"/>
              <w:spacing w:after="0" w:line="240" w:lineRule="auto"/>
              <w:ind w:left="0" w:right="-1"/>
              <w:rPr>
                <w:rFonts w:ascii="Times New Roman" w:hAnsi="Times New Roman" w:cs="Times New Roman"/>
                <w:sz w:val="24"/>
                <w:szCs w:val="24"/>
              </w:rPr>
            </w:pPr>
            <w:r w:rsidRPr="0003795C">
              <w:rPr>
                <w:rFonts w:ascii="Times New Roman" w:hAnsi="Times New Roman" w:cs="Times New Roman"/>
                <w:sz w:val="24"/>
                <w:szCs w:val="24"/>
              </w:rPr>
              <w:t>2026 год – 0,00 тыс. руб.,</w:t>
            </w:r>
          </w:p>
          <w:p w14:paraId="6EEDA2F8" w14:textId="77777777" w:rsidR="00D72C50" w:rsidRPr="0003795C" w:rsidRDefault="00D72C50" w:rsidP="001B658A">
            <w:pPr>
              <w:pStyle w:val="ListParagraph1"/>
              <w:spacing w:after="0" w:line="240" w:lineRule="auto"/>
              <w:ind w:left="0" w:right="-1"/>
              <w:rPr>
                <w:rFonts w:ascii="Times New Roman" w:hAnsi="Times New Roman" w:cs="Times New Roman"/>
                <w:sz w:val="24"/>
                <w:szCs w:val="24"/>
              </w:rPr>
            </w:pPr>
            <w:r w:rsidRPr="0003795C">
              <w:rPr>
                <w:rFonts w:ascii="Times New Roman" w:hAnsi="Times New Roman" w:cs="Times New Roman"/>
                <w:sz w:val="24"/>
                <w:szCs w:val="24"/>
              </w:rPr>
              <w:t>2027 год – 0,00 тыс. руб.,</w:t>
            </w:r>
          </w:p>
          <w:p w14:paraId="2D91E4AE" w14:textId="77777777" w:rsidR="00D72C50" w:rsidRPr="0003795C" w:rsidRDefault="00D72C50" w:rsidP="001B658A">
            <w:pPr>
              <w:pStyle w:val="ListParagraph1"/>
              <w:spacing w:after="0" w:line="240" w:lineRule="auto"/>
              <w:ind w:left="0" w:right="-1"/>
              <w:rPr>
                <w:rFonts w:ascii="Times New Roman" w:hAnsi="Times New Roman" w:cs="Times New Roman"/>
                <w:sz w:val="24"/>
                <w:szCs w:val="24"/>
              </w:rPr>
            </w:pPr>
            <w:r w:rsidRPr="0003795C">
              <w:rPr>
                <w:rFonts w:ascii="Times New Roman" w:hAnsi="Times New Roman" w:cs="Times New Roman"/>
                <w:sz w:val="24"/>
                <w:szCs w:val="24"/>
              </w:rPr>
              <w:t>2028 год – 0,00 тыс. руб.</w:t>
            </w:r>
          </w:p>
        </w:tc>
      </w:tr>
    </w:tbl>
    <w:p w14:paraId="534A5A8E" w14:textId="77777777" w:rsidR="00D72C50" w:rsidRPr="0003795C" w:rsidRDefault="00D72C50" w:rsidP="001B658A">
      <w:pPr>
        <w:autoSpaceDE w:val="0"/>
        <w:autoSpaceDN w:val="0"/>
        <w:spacing w:after="0" w:line="240" w:lineRule="auto"/>
        <w:ind w:firstLine="709"/>
        <w:rPr>
          <w:rFonts w:ascii="Times New Roman" w:hAnsi="Times New Roman" w:cs="Times New Roman"/>
          <w:sz w:val="24"/>
          <w:szCs w:val="24"/>
        </w:rPr>
      </w:pPr>
    </w:p>
    <w:p w14:paraId="6680E568" w14:textId="77777777" w:rsidR="00A173C4" w:rsidRPr="0003795C" w:rsidRDefault="00A173C4" w:rsidP="001B658A">
      <w:pPr>
        <w:tabs>
          <w:tab w:val="left" w:pos="8070"/>
        </w:tabs>
        <w:spacing w:after="0" w:line="240" w:lineRule="auto"/>
        <w:ind w:right="-1"/>
        <w:rPr>
          <w:rFonts w:ascii="Times New Roman" w:hAnsi="Times New Roman" w:cs="Times New Roman"/>
          <w:sz w:val="24"/>
          <w:szCs w:val="24"/>
        </w:rPr>
      </w:pPr>
    </w:p>
    <w:p w14:paraId="79EDAF3A" w14:textId="77777777" w:rsidR="00A173C4" w:rsidRPr="0003795C" w:rsidRDefault="00A173C4" w:rsidP="001B658A">
      <w:pPr>
        <w:spacing w:after="0" w:line="240" w:lineRule="auto"/>
        <w:jc w:val="right"/>
        <w:rPr>
          <w:rFonts w:ascii="Times New Roman" w:hAnsi="Times New Roman" w:cs="Times New Roman"/>
          <w:sz w:val="24"/>
          <w:szCs w:val="24"/>
        </w:rPr>
      </w:pPr>
      <w:r w:rsidRPr="0003795C">
        <w:rPr>
          <w:rFonts w:ascii="Times New Roman" w:hAnsi="Times New Roman" w:cs="Times New Roman"/>
          <w:sz w:val="24"/>
          <w:szCs w:val="24"/>
        </w:rPr>
        <w:t>Приложение № 5</w:t>
      </w:r>
    </w:p>
    <w:p w14:paraId="2E684C37" w14:textId="77777777" w:rsidR="00A173C4" w:rsidRPr="0003795C" w:rsidRDefault="00A173C4" w:rsidP="001B658A">
      <w:pPr>
        <w:spacing w:after="0" w:line="240" w:lineRule="auto"/>
        <w:ind w:right="-1"/>
        <w:jc w:val="right"/>
        <w:rPr>
          <w:rFonts w:ascii="Times New Roman" w:hAnsi="Times New Roman" w:cs="Times New Roman"/>
          <w:sz w:val="24"/>
          <w:szCs w:val="24"/>
        </w:rPr>
      </w:pPr>
      <w:r w:rsidRPr="0003795C">
        <w:rPr>
          <w:rFonts w:ascii="Times New Roman" w:hAnsi="Times New Roman" w:cs="Times New Roman"/>
          <w:sz w:val="24"/>
          <w:szCs w:val="24"/>
        </w:rPr>
        <w:t>к постановлению администрации</w:t>
      </w:r>
    </w:p>
    <w:p w14:paraId="7240B577" w14:textId="77777777" w:rsidR="00A173C4" w:rsidRPr="0003795C" w:rsidRDefault="00A173C4" w:rsidP="001B658A">
      <w:pPr>
        <w:spacing w:after="0" w:line="240" w:lineRule="auto"/>
        <w:ind w:right="-1"/>
        <w:jc w:val="right"/>
        <w:rPr>
          <w:rFonts w:ascii="Times New Roman" w:hAnsi="Times New Roman" w:cs="Times New Roman"/>
          <w:sz w:val="24"/>
          <w:szCs w:val="24"/>
        </w:rPr>
      </w:pPr>
      <w:r w:rsidRPr="0003795C">
        <w:rPr>
          <w:rFonts w:ascii="Times New Roman" w:hAnsi="Times New Roman" w:cs="Times New Roman"/>
          <w:sz w:val="24"/>
          <w:szCs w:val="24"/>
        </w:rPr>
        <w:t xml:space="preserve"> городского округа Тейково</w:t>
      </w:r>
    </w:p>
    <w:p w14:paraId="377E8E1E" w14:textId="77777777" w:rsidR="00A173C4" w:rsidRPr="0003795C" w:rsidRDefault="00A173C4" w:rsidP="001B658A">
      <w:pPr>
        <w:spacing w:after="0" w:line="240" w:lineRule="auto"/>
        <w:ind w:right="-1"/>
        <w:jc w:val="right"/>
        <w:rPr>
          <w:rFonts w:ascii="Times New Roman" w:hAnsi="Times New Roman" w:cs="Times New Roman"/>
          <w:sz w:val="24"/>
          <w:szCs w:val="24"/>
        </w:rPr>
      </w:pPr>
      <w:r w:rsidRPr="0003795C">
        <w:rPr>
          <w:rFonts w:ascii="Times New Roman" w:hAnsi="Times New Roman" w:cs="Times New Roman"/>
          <w:sz w:val="24"/>
          <w:szCs w:val="24"/>
        </w:rPr>
        <w:t>Ивановской области</w:t>
      </w:r>
    </w:p>
    <w:p w14:paraId="0D1EE05B" w14:textId="5C588129" w:rsidR="00A173C4" w:rsidRPr="0003795C" w:rsidRDefault="00A173C4" w:rsidP="001B658A">
      <w:pPr>
        <w:tabs>
          <w:tab w:val="left" w:pos="8070"/>
        </w:tabs>
        <w:spacing w:after="0" w:line="240" w:lineRule="auto"/>
        <w:ind w:right="-1"/>
        <w:rPr>
          <w:rFonts w:ascii="Times New Roman" w:hAnsi="Times New Roman" w:cs="Times New Roman"/>
          <w:sz w:val="24"/>
          <w:szCs w:val="24"/>
        </w:rPr>
      </w:pPr>
      <w:r w:rsidRPr="0003795C">
        <w:rPr>
          <w:rFonts w:ascii="Times New Roman" w:hAnsi="Times New Roman" w:cs="Times New Roman"/>
          <w:sz w:val="24"/>
          <w:szCs w:val="24"/>
        </w:rPr>
        <w:t xml:space="preserve">                                                                                                                </w:t>
      </w:r>
      <w:r w:rsidR="00D72C50" w:rsidRPr="0003795C">
        <w:rPr>
          <w:rFonts w:ascii="Times New Roman" w:hAnsi="Times New Roman" w:cs="Times New Roman"/>
          <w:sz w:val="24"/>
          <w:szCs w:val="24"/>
        </w:rPr>
        <w:t xml:space="preserve">            </w:t>
      </w:r>
      <w:r w:rsidRPr="0003795C">
        <w:rPr>
          <w:rFonts w:ascii="Times New Roman" w:hAnsi="Times New Roman" w:cs="Times New Roman"/>
          <w:sz w:val="24"/>
          <w:szCs w:val="24"/>
        </w:rPr>
        <w:t xml:space="preserve"> от</w:t>
      </w:r>
      <w:r w:rsidR="00F84E82">
        <w:rPr>
          <w:rFonts w:ascii="Times New Roman" w:hAnsi="Times New Roman" w:cs="Times New Roman"/>
          <w:sz w:val="24"/>
          <w:szCs w:val="24"/>
        </w:rPr>
        <w:t xml:space="preserve">   19.02.2025</w:t>
      </w:r>
      <w:r w:rsidRPr="0003795C">
        <w:rPr>
          <w:rFonts w:ascii="Times New Roman" w:hAnsi="Times New Roman" w:cs="Times New Roman"/>
          <w:sz w:val="24"/>
          <w:szCs w:val="24"/>
        </w:rPr>
        <w:t xml:space="preserve">    №   </w:t>
      </w:r>
      <w:r w:rsidR="00F84E82">
        <w:rPr>
          <w:rFonts w:ascii="Times New Roman" w:hAnsi="Times New Roman" w:cs="Times New Roman"/>
          <w:sz w:val="24"/>
          <w:szCs w:val="24"/>
        </w:rPr>
        <w:t>74</w:t>
      </w:r>
    </w:p>
    <w:p w14:paraId="7491B329" w14:textId="77777777" w:rsidR="00A173C4" w:rsidRPr="0003795C" w:rsidRDefault="00A173C4" w:rsidP="001B658A">
      <w:pPr>
        <w:tabs>
          <w:tab w:val="left" w:pos="8070"/>
        </w:tabs>
        <w:spacing w:after="0" w:line="240" w:lineRule="auto"/>
        <w:ind w:right="-1"/>
        <w:rPr>
          <w:rFonts w:ascii="Times New Roman" w:hAnsi="Times New Roman" w:cs="Times New Roman"/>
          <w:sz w:val="24"/>
          <w:szCs w:val="24"/>
        </w:rPr>
      </w:pPr>
    </w:p>
    <w:p w14:paraId="14931D44" w14:textId="77777777" w:rsidR="00D72C50" w:rsidRPr="0003795C" w:rsidRDefault="00D72C50" w:rsidP="001B658A">
      <w:pPr>
        <w:spacing w:after="0" w:line="240" w:lineRule="auto"/>
        <w:ind w:right="-1" w:firstLine="708"/>
        <w:rPr>
          <w:rFonts w:ascii="Times New Roman" w:hAnsi="Times New Roman" w:cs="Times New Roman"/>
          <w:sz w:val="24"/>
          <w:szCs w:val="24"/>
        </w:rPr>
      </w:pPr>
      <w:r w:rsidRPr="0003795C">
        <w:rPr>
          <w:rFonts w:ascii="Times New Roman" w:hAnsi="Times New Roman" w:cs="Times New Roman"/>
          <w:sz w:val="24"/>
          <w:szCs w:val="24"/>
        </w:rPr>
        <w:t>3.Ожидаемые результаты реализации подпрограммы.</w:t>
      </w:r>
    </w:p>
    <w:p w14:paraId="6AD6666F" w14:textId="77777777" w:rsidR="00D72C50" w:rsidRPr="0003795C" w:rsidRDefault="00D72C50" w:rsidP="001B658A">
      <w:pPr>
        <w:autoSpaceDE w:val="0"/>
        <w:autoSpaceDN w:val="0"/>
        <w:spacing w:after="0" w:line="240" w:lineRule="auto"/>
        <w:ind w:right="-1" w:firstLine="709"/>
        <w:rPr>
          <w:rFonts w:ascii="Times New Roman" w:eastAsia="Calibri" w:hAnsi="Times New Roman" w:cs="Times New Roman"/>
          <w:sz w:val="24"/>
          <w:szCs w:val="24"/>
          <w:lang w:eastAsia="en-US"/>
        </w:rPr>
      </w:pPr>
      <w:r w:rsidRPr="0003795C">
        <w:rPr>
          <w:rFonts w:ascii="Times New Roman" w:eastAsia="Calibri" w:hAnsi="Times New Roman" w:cs="Times New Roman"/>
          <w:sz w:val="24"/>
          <w:szCs w:val="24"/>
          <w:lang w:eastAsia="en-US"/>
        </w:rPr>
        <w:lastRenderedPageBreak/>
        <w:t xml:space="preserve">Главной целью подпрограммы 2023-2028 является обеспечение комплексного подхода при проведении благоустройства территории </w:t>
      </w:r>
      <w:proofErr w:type="spellStart"/>
      <w:r w:rsidRPr="0003795C">
        <w:rPr>
          <w:rFonts w:ascii="Times New Roman" w:eastAsia="Calibri" w:hAnsi="Times New Roman" w:cs="Times New Roman"/>
          <w:sz w:val="24"/>
          <w:szCs w:val="24"/>
          <w:lang w:eastAsia="en-US"/>
        </w:rPr>
        <w:t>г.о</w:t>
      </w:r>
      <w:proofErr w:type="spellEnd"/>
      <w:r w:rsidRPr="0003795C">
        <w:rPr>
          <w:rFonts w:ascii="Times New Roman" w:eastAsia="Calibri" w:hAnsi="Times New Roman" w:cs="Times New Roman"/>
          <w:sz w:val="24"/>
          <w:szCs w:val="24"/>
          <w:lang w:eastAsia="en-US"/>
        </w:rPr>
        <w:t xml:space="preserve">. Тейково, направленного на создание комфортных условий проживания и улучшения качества жизни горожан, обеспечения чистоты и порядка на территории </w:t>
      </w:r>
      <w:proofErr w:type="spellStart"/>
      <w:r w:rsidRPr="0003795C">
        <w:rPr>
          <w:rFonts w:ascii="Times New Roman" w:eastAsia="Calibri" w:hAnsi="Times New Roman" w:cs="Times New Roman"/>
          <w:sz w:val="24"/>
          <w:szCs w:val="24"/>
          <w:lang w:eastAsia="en-US"/>
        </w:rPr>
        <w:t>г.о</w:t>
      </w:r>
      <w:proofErr w:type="spellEnd"/>
      <w:r w:rsidRPr="0003795C">
        <w:rPr>
          <w:rFonts w:ascii="Times New Roman" w:eastAsia="Calibri" w:hAnsi="Times New Roman" w:cs="Times New Roman"/>
          <w:sz w:val="24"/>
          <w:szCs w:val="24"/>
          <w:lang w:eastAsia="en-US"/>
        </w:rPr>
        <w:t>. Тейково.</w:t>
      </w:r>
    </w:p>
    <w:p w14:paraId="3E249B06" w14:textId="77777777" w:rsidR="00D72C50" w:rsidRPr="0003795C" w:rsidRDefault="00D72C50" w:rsidP="001B658A">
      <w:pPr>
        <w:autoSpaceDE w:val="0"/>
        <w:autoSpaceDN w:val="0"/>
        <w:spacing w:after="0" w:line="240" w:lineRule="auto"/>
        <w:ind w:firstLine="709"/>
        <w:jc w:val="right"/>
        <w:rPr>
          <w:rFonts w:ascii="Times New Roman" w:hAnsi="Times New Roman" w:cs="Times New Roman"/>
          <w:sz w:val="24"/>
          <w:szCs w:val="24"/>
        </w:rPr>
      </w:pPr>
      <w:r w:rsidRPr="0003795C">
        <w:rPr>
          <w:rFonts w:ascii="Times New Roman" w:hAnsi="Times New Roman" w:cs="Times New Roman"/>
          <w:sz w:val="24"/>
          <w:szCs w:val="24"/>
        </w:rPr>
        <w:t>Таблица 1.</w:t>
      </w:r>
    </w:p>
    <w:tbl>
      <w:tblPr>
        <w:tblW w:w="10065" w:type="dxa"/>
        <w:tblInd w:w="108" w:type="dxa"/>
        <w:tblLayout w:type="fixed"/>
        <w:tblLook w:val="04A0" w:firstRow="1" w:lastRow="0" w:firstColumn="1" w:lastColumn="0" w:noHBand="0" w:noVBand="1"/>
      </w:tblPr>
      <w:tblGrid>
        <w:gridCol w:w="593"/>
        <w:gridCol w:w="3518"/>
        <w:gridCol w:w="851"/>
        <w:gridCol w:w="850"/>
        <w:gridCol w:w="851"/>
        <w:gridCol w:w="850"/>
        <w:gridCol w:w="851"/>
        <w:gridCol w:w="850"/>
        <w:gridCol w:w="851"/>
      </w:tblGrid>
      <w:tr w:rsidR="00D72C50" w:rsidRPr="0003795C" w14:paraId="2602861A" w14:textId="77777777" w:rsidTr="00DA1D89">
        <w:trPr>
          <w:cantSplit/>
          <w:trHeight w:val="833"/>
        </w:trPr>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1D5C01D5" w14:textId="77777777" w:rsidR="00D72C50" w:rsidRPr="0003795C" w:rsidRDefault="00D72C50" w:rsidP="001B658A">
            <w:pPr>
              <w:pStyle w:val="afd"/>
              <w:rPr>
                <w:rFonts w:ascii="Times New Roman" w:hAnsi="Times New Roman"/>
                <w:sz w:val="24"/>
                <w:szCs w:val="24"/>
                <w:lang w:eastAsia="ar-SA"/>
              </w:rPr>
            </w:pPr>
            <w:r w:rsidRPr="0003795C">
              <w:rPr>
                <w:rFonts w:ascii="Times New Roman" w:hAnsi="Times New Roman"/>
                <w:sz w:val="24"/>
                <w:szCs w:val="24"/>
              </w:rPr>
              <w:t xml:space="preserve">№ </w:t>
            </w:r>
            <w:proofErr w:type="gramStart"/>
            <w:r w:rsidRPr="0003795C">
              <w:rPr>
                <w:rFonts w:ascii="Times New Roman" w:hAnsi="Times New Roman"/>
                <w:sz w:val="24"/>
                <w:szCs w:val="24"/>
              </w:rPr>
              <w:t>п</w:t>
            </w:r>
            <w:proofErr w:type="gramEnd"/>
            <w:r w:rsidRPr="0003795C">
              <w:rPr>
                <w:rFonts w:ascii="Times New Roman" w:hAnsi="Times New Roman"/>
                <w:sz w:val="24"/>
                <w:szCs w:val="24"/>
              </w:rPr>
              <w:t>/п</w:t>
            </w:r>
          </w:p>
        </w:tc>
        <w:tc>
          <w:tcPr>
            <w:tcW w:w="3518" w:type="dxa"/>
            <w:tcBorders>
              <w:top w:val="single" w:sz="4" w:space="0" w:color="000000"/>
              <w:left w:val="single" w:sz="4" w:space="0" w:color="000000"/>
              <w:bottom w:val="single" w:sz="4" w:space="0" w:color="000000"/>
              <w:right w:val="single" w:sz="4" w:space="0" w:color="000000"/>
            </w:tcBorders>
            <w:shd w:val="clear" w:color="auto" w:fill="auto"/>
            <w:hideMark/>
          </w:tcPr>
          <w:p w14:paraId="6DBF1B3F" w14:textId="77777777" w:rsidR="00D72C50" w:rsidRPr="0003795C" w:rsidRDefault="00D72C50" w:rsidP="001B658A">
            <w:pPr>
              <w:pStyle w:val="afd"/>
              <w:jc w:val="center"/>
              <w:rPr>
                <w:rFonts w:ascii="Times New Roman" w:hAnsi="Times New Roman"/>
                <w:sz w:val="24"/>
                <w:szCs w:val="24"/>
                <w:lang w:eastAsia="ar-SA"/>
              </w:rPr>
            </w:pPr>
            <w:r w:rsidRPr="0003795C">
              <w:rPr>
                <w:rFonts w:ascii="Times New Roman" w:hAnsi="Times New Roman"/>
                <w:sz w:val="24"/>
                <w:szCs w:val="24"/>
              </w:rPr>
              <w:t>Наименование целевого индикатора</w:t>
            </w:r>
          </w:p>
          <w:p w14:paraId="57853C0B" w14:textId="77777777" w:rsidR="00D72C50" w:rsidRPr="0003795C" w:rsidRDefault="00D72C50" w:rsidP="001B658A">
            <w:pPr>
              <w:pStyle w:val="afd"/>
              <w:jc w:val="center"/>
              <w:rPr>
                <w:rFonts w:ascii="Times New Roman" w:hAnsi="Times New Roman"/>
                <w:sz w:val="24"/>
                <w:szCs w:val="24"/>
                <w:lang w:eastAsia="ar-SA"/>
              </w:rPr>
            </w:pPr>
            <w:r w:rsidRPr="0003795C">
              <w:rPr>
                <w:rFonts w:ascii="Times New Roman" w:hAnsi="Times New Roman"/>
                <w:sz w:val="24"/>
                <w:szCs w:val="24"/>
              </w:rPr>
              <w:t>(показателя)</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2D5D4B16" w14:textId="77777777" w:rsidR="00D72C50" w:rsidRPr="0003795C" w:rsidRDefault="00D72C50" w:rsidP="001B658A">
            <w:pPr>
              <w:pStyle w:val="afd"/>
              <w:rPr>
                <w:rFonts w:ascii="Times New Roman" w:hAnsi="Times New Roman"/>
                <w:sz w:val="24"/>
                <w:szCs w:val="24"/>
                <w:lang w:eastAsia="ar-SA"/>
              </w:rPr>
            </w:pPr>
            <w:r w:rsidRPr="0003795C">
              <w:rPr>
                <w:rFonts w:ascii="Times New Roman" w:hAnsi="Times New Roman"/>
                <w:sz w:val="24"/>
                <w:szCs w:val="24"/>
              </w:rPr>
              <w:t>Ед. изм.</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F1663B4" w14:textId="77777777" w:rsidR="00D72C50" w:rsidRPr="0003795C" w:rsidRDefault="00D72C50" w:rsidP="001B658A">
            <w:pPr>
              <w:pStyle w:val="afd"/>
              <w:jc w:val="center"/>
              <w:rPr>
                <w:rFonts w:ascii="Times New Roman" w:hAnsi="Times New Roman"/>
                <w:sz w:val="24"/>
                <w:szCs w:val="24"/>
              </w:rPr>
            </w:pPr>
            <w:r w:rsidRPr="0003795C">
              <w:rPr>
                <w:rFonts w:ascii="Times New Roman" w:hAnsi="Times New Roman"/>
                <w:sz w:val="24"/>
                <w:szCs w:val="24"/>
              </w:rPr>
              <w:t>2023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8FBF2FE" w14:textId="77777777" w:rsidR="00D72C50" w:rsidRPr="0003795C" w:rsidRDefault="00D72C50" w:rsidP="001B658A">
            <w:pPr>
              <w:pStyle w:val="afd"/>
              <w:jc w:val="center"/>
              <w:rPr>
                <w:rFonts w:ascii="Times New Roman" w:hAnsi="Times New Roman"/>
                <w:sz w:val="24"/>
                <w:szCs w:val="24"/>
              </w:rPr>
            </w:pPr>
            <w:r w:rsidRPr="0003795C">
              <w:rPr>
                <w:rFonts w:ascii="Times New Roman" w:hAnsi="Times New Roman"/>
                <w:sz w:val="24"/>
                <w:szCs w:val="24"/>
              </w:rPr>
              <w:t>2024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4A5C4D5" w14:textId="77777777" w:rsidR="00D72C50" w:rsidRPr="0003795C" w:rsidRDefault="00D72C50" w:rsidP="001B658A">
            <w:pPr>
              <w:pStyle w:val="afd"/>
              <w:jc w:val="center"/>
              <w:rPr>
                <w:rFonts w:ascii="Times New Roman" w:hAnsi="Times New Roman"/>
                <w:sz w:val="24"/>
                <w:szCs w:val="24"/>
              </w:rPr>
            </w:pPr>
            <w:r w:rsidRPr="0003795C">
              <w:rPr>
                <w:rFonts w:ascii="Times New Roman" w:hAnsi="Times New Roman"/>
                <w:sz w:val="24"/>
                <w:szCs w:val="24"/>
              </w:rPr>
              <w:t>2025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67CC896" w14:textId="77777777" w:rsidR="00D72C50" w:rsidRPr="0003795C" w:rsidRDefault="00D72C50" w:rsidP="001B658A">
            <w:pPr>
              <w:pStyle w:val="afd"/>
              <w:jc w:val="center"/>
              <w:rPr>
                <w:rFonts w:ascii="Times New Roman" w:hAnsi="Times New Roman"/>
                <w:sz w:val="24"/>
                <w:szCs w:val="24"/>
              </w:rPr>
            </w:pPr>
            <w:r w:rsidRPr="0003795C">
              <w:rPr>
                <w:rFonts w:ascii="Times New Roman" w:hAnsi="Times New Roman"/>
                <w:sz w:val="24"/>
                <w:szCs w:val="24"/>
              </w:rPr>
              <w:t>2026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C281EF2" w14:textId="77777777" w:rsidR="00D72C50" w:rsidRPr="0003795C" w:rsidRDefault="00D72C50" w:rsidP="001B658A">
            <w:pPr>
              <w:pStyle w:val="afd"/>
              <w:jc w:val="center"/>
              <w:rPr>
                <w:rFonts w:ascii="Times New Roman" w:hAnsi="Times New Roman"/>
                <w:sz w:val="24"/>
                <w:szCs w:val="24"/>
              </w:rPr>
            </w:pPr>
            <w:r w:rsidRPr="0003795C">
              <w:rPr>
                <w:rFonts w:ascii="Times New Roman" w:hAnsi="Times New Roman"/>
                <w:sz w:val="24"/>
                <w:szCs w:val="24"/>
              </w:rPr>
              <w:t>2027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A381ECE" w14:textId="77777777" w:rsidR="00D72C50" w:rsidRPr="0003795C" w:rsidRDefault="00D72C50" w:rsidP="001B658A">
            <w:pPr>
              <w:pStyle w:val="afd"/>
              <w:jc w:val="center"/>
              <w:rPr>
                <w:rFonts w:ascii="Times New Roman" w:hAnsi="Times New Roman"/>
                <w:sz w:val="24"/>
                <w:szCs w:val="24"/>
              </w:rPr>
            </w:pPr>
            <w:r w:rsidRPr="0003795C">
              <w:rPr>
                <w:rFonts w:ascii="Times New Roman" w:hAnsi="Times New Roman"/>
                <w:sz w:val="24"/>
                <w:szCs w:val="24"/>
              </w:rPr>
              <w:t>2028</w:t>
            </w:r>
          </w:p>
        </w:tc>
      </w:tr>
      <w:tr w:rsidR="00D72C50" w:rsidRPr="0003795C" w14:paraId="1B8EDD0F" w14:textId="77777777" w:rsidTr="00DA1D89">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49DF4EF0" w14:textId="77777777" w:rsidR="00D72C50" w:rsidRPr="0003795C" w:rsidRDefault="00D72C50" w:rsidP="001B658A">
            <w:pPr>
              <w:pStyle w:val="afd"/>
              <w:jc w:val="both"/>
              <w:rPr>
                <w:rFonts w:ascii="Times New Roman" w:hAnsi="Times New Roman"/>
                <w:sz w:val="24"/>
                <w:szCs w:val="24"/>
                <w:lang w:eastAsia="ar-SA"/>
              </w:rPr>
            </w:pPr>
            <w:r w:rsidRPr="0003795C">
              <w:rPr>
                <w:rFonts w:ascii="Times New Roman" w:hAnsi="Times New Roman"/>
                <w:sz w:val="24"/>
                <w:szCs w:val="24"/>
              </w:rPr>
              <w:t>1.</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42F92" w14:textId="77777777" w:rsidR="00D72C50" w:rsidRPr="0003795C" w:rsidRDefault="00D72C50" w:rsidP="001B658A">
            <w:pPr>
              <w:autoSpaceDE w:val="0"/>
              <w:autoSpaceDN w:val="0"/>
              <w:spacing w:after="0" w:line="240" w:lineRule="auto"/>
              <w:ind w:right="-1"/>
              <w:jc w:val="center"/>
              <w:rPr>
                <w:rFonts w:ascii="Times New Roman" w:hAnsi="Times New Roman" w:cs="Times New Roman"/>
                <w:sz w:val="24"/>
                <w:szCs w:val="24"/>
              </w:rPr>
            </w:pPr>
            <w:r w:rsidRPr="0003795C">
              <w:rPr>
                <w:rFonts w:ascii="Times New Roman" w:hAnsi="Times New Roman" w:cs="Times New Roman"/>
                <w:sz w:val="24"/>
                <w:szCs w:val="24"/>
              </w:rPr>
              <w:t>Количество благоустроенных дворовых территорий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1BA79" w14:textId="77777777" w:rsidR="00D72C50" w:rsidRPr="0003795C" w:rsidRDefault="00D72C50" w:rsidP="001B658A">
            <w:pPr>
              <w:autoSpaceDE w:val="0"/>
              <w:autoSpaceDN w:val="0"/>
              <w:spacing w:after="0" w:line="240" w:lineRule="auto"/>
              <w:ind w:right="-1"/>
              <w:jc w:val="center"/>
              <w:rPr>
                <w:rFonts w:ascii="Times New Roman" w:hAnsi="Times New Roman" w:cs="Times New Roman"/>
                <w:sz w:val="24"/>
                <w:szCs w:val="24"/>
              </w:rPr>
            </w:pPr>
            <w:r w:rsidRPr="0003795C">
              <w:rPr>
                <w:rFonts w:ascii="Times New Roman" w:hAnsi="Times New Roman" w:cs="Times New Roman"/>
                <w:sz w:val="24"/>
                <w:szCs w:val="24"/>
              </w:rPr>
              <w:t>ед.</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B83E8" w14:textId="77777777" w:rsidR="00D72C50" w:rsidRPr="0003795C" w:rsidRDefault="00D72C50" w:rsidP="001B658A">
            <w:pPr>
              <w:spacing w:after="0" w:line="240" w:lineRule="auto"/>
              <w:ind w:right="-1"/>
              <w:jc w:val="center"/>
              <w:rPr>
                <w:rFonts w:ascii="Times New Roman" w:hAnsi="Times New Roman" w:cs="Times New Roman"/>
                <w:sz w:val="24"/>
                <w:szCs w:val="24"/>
              </w:rPr>
            </w:pPr>
            <w:r w:rsidRPr="0003795C">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02DD9" w14:textId="77777777" w:rsidR="00D72C50" w:rsidRPr="0003795C" w:rsidRDefault="00D72C50" w:rsidP="001B658A">
            <w:pPr>
              <w:spacing w:after="0" w:line="240" w:lineRule="auto"/>
              <w:ind w:right="-1"/>
              <w:jc w:val="center"/>
              <w:rPr>
                <w:rFonts w:ascii="Times New Roman" w:hAnsi="Times New Roman" w:cs="Times New Roman"/>
                <w:sz w:val="24"/>
                <w:szCs w:val="24"/>
              </w:rPr>
            </w:pPr>
            <w:r w:rsidRPr="0003795C">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BE47B" w14:textId="77777777" w:rsidR="00D72C50" w:rsidRPr="0003795C" w:rsidRDefault="00D72C50" w:rsidP="001B658A">
            <w:pPr>
              <w:spacing w:after="0" w:line="240" w:lineRule="auto"/>
              <w:ind w:right="-1"/>
              <w:jc w:val="center"/>
              <w:rPr>
                <w:rFonts w:ascii="Times New Roman" w:hAnsi="Times New Roman" w:cs="Times New Roman"/>
                <w:sz w:val="24"/>
                <w:szCs w:val="24"/>
              </w:rPr>
            </w:pPr>
            <w:r w:rsidRPr="0003795C">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905E5" w14:textId="77777777" w:rsidR="00D72C50" w:rsidRPr="0003795C" w:rsidRDefault="00D72C50" w:rsidP="001B658A">
            <w:pPr>
              <w:spacing w:after="0" w:line="240" w:lineRule="auto"/>
              <w:ind w:right="-1"/>
              <w:jc w:val="center"/>
              <w:rPr>
                <w:rFonts w:ascii="Times New Roman" w:hAnsi="Times New Roman" w:cs="Times New Roman"/>
                <w:sz w:val="24"/>
                <w:szCs w:val="24"/>
              </w:rPr>
            </w:pPr>
            <w:r w:rsidRPr="0003795C">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3F968" w14:textId="77777777" w:rsidR="00D72C50" w:rsidRPr="0003795C" w:rsidRDefault="00D72C50" w:rsidP="001B658A">
            <w:pPr>
              <w:spacing w:after="0" w:line="240" w:lineRule="auto"/>
              <w:ind w:right="-1"/>
              <w:jc w:val="center"/>
              <w:rPr>
                <w:rFonts w:ascii="Times New Roman" w:hAnsi="Times New Roman" w:cs="Times New Roman"/>
                <w:sz w:val="24"/>
                <w:szCs w:val="24"/>
              </w:rPr>
            </w:pPr>
            <w:r w:rsidRPr="0003795C">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3F51B" w14:textId="77777777" w:rsidR="00D72C50" w:rsidRPr="0003795C" w:rsidRDefault="00D72C50" w:rsidP="001B658A">
            <w:pPr>
              <w:spacing w:after="0" w:line="240" w:lineRule="auto"/>
              <w:ind w:right="-1"/>
              <w:jc w:val="center"/>
              <w:rPr>
                <w:rFonts w:ascii="Times New Roman" w:hAnsi="Times New Roman" w:cs="Times New Roman"/>
                <w:sz w:val="24"/>
                <w:szCs w:val="24"/>
              </w:rPr>
            </w:pPr>
            <w:r w:rsidRPr="0003795C">
              <w:rPr>
                <w:rFonts w:ascii="Times New Roman" w:hAnsi="Times New Roman" w:cs="Times New Roman"/>
                <w:sz w:val="24"/>
                <w:szCs w:val="24"/>
              </w:rPr>
              <w:t>0*</w:t>
            </w:r>
          </w:p>
        </w:tc>
      </w:tr>
      <w:tr w:rsidR="00D72C50" w:rsidRPr="0003795C" w14:paraId="392D2A8C" w14:textId="77777777" w:rsidTr="00DA1D89">
        <w:tc>
          <w:tcPr>
            <w:tcW w:w="593" w:type="dxa"/>
            <w:tcBorders>
              <w:top w:val="single" w:sz="4" w:space="0" w:color="000000"/>
              <w:left w:val="single" w:sz="4" w:space="0" w:color="000000"/>
              <w:bottom w:val="single" w:sz="4" w:space="0" w:color="000000"/>
              <w:right w:val="single" w:sz="4" w:space="0" w:color="000000"/>
            </w:tcBorders>
            <w:shd w:val="clear" w:color="auto" w:fill="auto"/>
          </w:tcPr>
          <w:p w14:paraId="52C35088" w14:textId="77777777" w:rsidR="00D72C50" w:rsidRPr="0003795C" w:rsidRDefault="00D72C50" w:rsidP="001B658A">
            <w:pPr>
              <w:pStyle w:val="afd"/>
              <w:jc w:val="both"/>
              <w:rPr>
                <w:rFonts w:ascii="Times New Roman" w:hAnsi="Times New Roman"/>
                <w:sz w:val="24"/>
                <w:szCs w:val="24"/>
              </w:rPr>
            </w:pPr>
            <w:r w:rsidRPr="0003795C">
              <w:rPr>
                <w:rFonts w:ascii="Times New Roman" w:hAnsi="Times New Roman"/>
                <w:sz w:val="24"/>
                <w:szCs w:val="24"/>
              </w:rPr>
              <w:t>2.</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54135" w14:textId="77777777" w:rsidR="00D72C50" w:rsidRPr="0003795C" w:rsidRDefault="00D72C50" w:rsidP="001B658A">
            <w:pPr>
              <w:autoSpaceDE w:val="0"/>
              <w:autoSpaceDN w:val="0"/>
              <w:spacing w:after="0" w:line="240" w:lineRule="auto"/>
              <w:ind w:right="-1"/>
              <w:jc w:val="center"/>
              <w:rPr>
                <w:rFonts w:ascii="Times New Roman" w:hAnsi="Times New Roman" w:cs="Times New Roman"/>
                <w:sz w:val="24"/>
                <w:szCs w:val="24"/>
              </w:rPr>
            </w:pPr>
            <w:r w:rsidRPr="0003795C">
              <w:rPr>
                <w:rFonts w:ascii="Times New Roman" w:hAnsi="Times New Roman" w:cs="Times New Roman"/>
                <w:sz w:val="24"/>
                <w:szCs w:val="24"/>
              </w:rPr>
              <w:t>Доля благоустроенных дворовых территорий от общего количества дворовых территорий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352E3" w14:textId="77777777" w:rsidR="00D72C50" w:rsidRPr="0003795C" w:rsidRDefault="00D72C50" w:rsidP="001B658A">
            <w:pPr>
              <w:autoSpaceDE w:val="0"/>
              <w:autoSpaceDN w:val="0"/>
              <w:spacing w:after="0" w:line="240" w:lineRule="auto"/>
              <w:ind w:right="-1"/>
              <w:jc w:val="center"/>
              <w:rPr>
                <w:rFonts w:ascii="Times New Roman" w:hAnsi="Times New Roman" w:cs="Times New Roman"/>
                <w:sz w:val="24"/>
                <w:szCs w:val="24"/>
              </w:rPr>
            </w:pPr>
            <w:r w:rsidRPr="0003795C">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61FB6FE" w14:textId="77777777" w:rsidR="00D72C50" w:rsidRPr="0003795C" w:rsidRDefault="00D72C50" w:rsidP="001B658A">
            <w:pPr>
              <w:spacing w:after="0" w:line="240" w:lineRule="auto"/>
              <w:ind w:right="-57"/>
              <w:jc w:val="center"/>
              <w:rPr>
                <w:rFonts w:ascii="Times New Roman" w:hAnsi="Times New Roman" w:cs="Times New Roman"/>
                <w:sz w:val="24"/>
                <w:szCs w:val="24"/>
              </w:rPr>
            </w:pPr>
          </w:p>
          <w:p w14:paraId="09BBF0AA" w14:textId="77777777" w:rsidR="00D72C50" w:rsidRPr="0003795C" w:rsidRDefault="00D72C50" w:rsidP="001B658A">
            <w:pPr>
              <w:spacing w:after="0" w:line="240" w:lineRule="auto"/>
              <w:ind w:right="-57"/>
              <w:jc w:val="center"/>
              <w:rPr>
                <w:rFonts w:ascii="Times New Roman" w:hAnsi="Times New Roman" w:cs="Times New Roman"/>
                <w:sz w:val="24"/>
                <w:szCs w:val="24"/>
              </w:rPr>
            </w:pPr>
            <w:r w:rsidRPr="0003795C">
              <w:rPr>
                <w:rFonts w:ascii="Times New Roman" w:hAnsi="Times New Roman" w:cs="Times New Roman"/>
                <w:sz w:val="24"/>
                <w:szCs w:val="24"/>
              </w:rPr>
              <w:t>20,51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A0C5AB1" w14:textId="77777777" w:rsidR="00D72C50" w:rsidRPr="0003795C" w:rsidRDefault="00D72C50" w:rsidP="001B658A">
            <w:pPr>
              <w:spacing w:after="0" w:line="240" w:lineRule="auto"/>
              <w:ind w:right="-57"/>
              <w:jc w:val="center"/>
              <w:rPr>
                <w:rFonts w:ascii="Times New Roman" w:hAnsi="Times New Roman" w:cs="Times New Roman"/>
                <w:sz w:val="24"/>
                <w:szCs w:val="24"/>
              </w:rPr>
            </w:pPr>
          </w:p>
          <w:p w14:paraId="16FFDCDE" w14:textId="77777777" w:rsidR="00D72C50" w:rsidRPr="0003795C" w:rsidRDefault="00D72C50" w:rsidP="001B658A">
            <w:pPr>
              <w:spacing w:after="0" w:line="240" w:lineRule="auto"/>
              <w:ind w:right="-57"/>
              <w:jc w:val="center"/>
              <w:rPr>
                <w:rFonts w:ascii="Times New Roman" w:hAnsi="Times New Roman" w:cs="Times New Roman"/>
                <w:sz w:val="24"/>
                <w:szCs w:val="24"/>
              </w:rPr>
            </w:pPr>
            <w:r w:rsidRPr="0003795C">
              <w:rPr>
                <w:rFonts w:ascii="Times New Roman" w:hAnsi="Times New Roman" w:cs="Times New Roman"/>
                <w:sz w:val="24"/>
                <w:szCs w:val="24"/>
              </w:rPr>
              <w:t>24,35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0C8FCB3" w14:textId="77777777" w:rsidR="00D72C50" w:rsidRPr="0003795C" w:rsidRDefault="00D72C50" w:rsidP="001B658A">
            <w:pPr>
              <w:spacing w:after="0" w:line="240" w:lineRule="auto"/>
              <w:ind w:right="-57"/>
              <w:jc w:val="center"/>
              <w:rPr>
                <w:rFonts w:ascii="Times New Roman" w:hAnsi="Times New Roman" w:cs="Times New Roman"/>
                <w:sz w:val="24"/>
                <w:szCs w:val="24"/>
              </w:rPr>
            </w:pPr>
          </w:p>
          <w:p w14:paraId="699346E0" w14:textId="77777777" w:rsidR="00D72C50" w:rsidRPr="0003795C" w:rsidRDefault="00D72C50" w:rsidP="001B658A">
            <w:pPr>
              <w:spacing w:after="0" w:line="240" w:lineRule="auto"/>
              <w:ind w:right="-57"/>
              <w:jc w:val="center"/>
              <w:rPr>
                <w:rFonts w:ascii="Times New Roman" w:hAnsi="Times New Roman" w:cs="Times New Roman"/>
                <w:sz w:val="24"/>
                <w:szCs w:val="24"/>
              </w:rPr>
            </w:pPr>
            <w:r w:rsidRPr="0003795C">
              <w:rPr>
                <w:rFonts w:ascii="Times New Roman" w:hAnsi="Times New Roman" w:cs="Times New Roman"/>
                <w:sz w:val="24"/>
                <w:szCs w:val="24"/>
              </w:rPr>
              <w:t>24,35*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212F649" w14:textId="77777777" w:rsidR="00D72C50" w:rsidRPr="0003795C" w:rsidRDefault="00D72C50" w:rsidP="001B658A">
            <w:pPr>
              <w:spacing w:after="0" w:line="240" w:lineRule="auto"/>
              <w:ind w:right="-57"/>
              <w:jc w:val="center"/>
              <w:rPr>
                <w:rFonts w:ascii="Times New Roman" w:hAnsi="Times New Roman" w:cs="Times New Roman"/>
                <w:sz w:val="24"/>
                <w:szCs w:val="24"/>
              </w:rPr>
            </w:pPr>
          </w:p>
          <w:p w14:paraId="3C7F3279" w14:textId="77777777" w:rsidR="00D72C50" w:rsidRPr="0003795C" w:rsidRDefault="00D72C50" w:rsidP="001B658A">
            <w:pPr>
              <w:spacing w:after="0" w:line="240" w:lineRule="auto"/>
              <w:ind w:right="-57"/>
              <w:jc w:val="center"/>
              <w:rPr>
                <w:rFonts w:ascii="Times New Roman" w:hAnsi="Times New Roman" w:cs="Times New Roman"/>
                <w:sz w:val="24"/>
                <w:szCs w:val="24"/>
              </w:rPr>
            </w:pPr>
            <w:r w:rsidRPr="0003795C">
              <w:rPr>
                <w:rFonts w:ascii="Times New Roman" w:hAnsi="Times New Roman" w:cs="Times New Roman"/>
                <w:sz w:val="24"/>
                <w:szCs w:val="24"/>
              </w:rPr>
              <w:t>24,35*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6C031A2" w14:textId="77777777" w:rsidR="00D72C50" w:rsidRPr="0003795C" w:rsidRDefault="00D72C50" w:rsidP="001B658A">
            <w:pPr>
              <w:spacing w:after="0" w:line="240" w:lineRule="auto"/>
              <w:jc w:val="center"/>
              <w:rPr>
                <w:rFonts w:ascii="Times New Roman" w:hAnsi="Times New Roman" w:cs="Times New Roman"/>
                <w:sz w:val="24"/>
                <w:szCs w:val="24"/>
              </w:rPr>
            </w:pPr>
          </w:p>
          <w:p w14:paraId="463D0059" w14:textId="77777777" w:rsidR="00D72C50" w:rsidRPr="0003795C" w:rsidRDefault="00D72C50" w:rsidP="001B658A">
            <w:pPr>
              <w:spacing w:after="0" w:line="240" w:lineRule="auto"/>
              <w:ind w:right="-57"/>
              <w:jc w:val="center"/>
              <w:rPr>
                <w:rFonts w:ascii="Times New Roman" w:hAnsi="Times New Roman" w:cs="Times New Roman"/>
                <w:sz w:val="24"/>
                <w:szCs w:val="24"/>
              </w:rPr>
            </w:pPr>
            <w:r w:rsidRPr="0003795C">
              <w:rPr>
                <w:rFonts w:ascii="Times New Roman" w:hAnsi="Times New Roman" w:cs="Times New Roman"/>
                <w:sz w:val="24"/>
                <w:szCs w:val="24"/>
              </w:rPr>
              <w:t>24,35*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D4330C6" w14:textId="77777777" w:rsidR="00D72C50" w:rsidRPr="0003795C" w:rsidRDefault="00D72C50" w:rsidP="001B658A">
            <w:pPr>
              <w:spacing w:after="0" w:line="240" w:lineRule="auto"/>
              <w:jc w:val="center"/>
              <w:rPr>
                <w:rFonts w:ascii="Times New Roman" w:hAnsi="Times New Roman" w:cs="Times New Roman"/>
                <w:sz w:val="24"/>
                <w:szCs w:val="24"/>
              </w:rPr>
            </w:pPr>
          </w:p>
          <w:p w14:paraId="05B2D8A0" w14:textId="77777777" w:rsidR="00D72C50" w:rsidRPr="0003795C" w:rsidRDefault="00D72C50" w:rsidP="001B658A">
            <w:pPr>
              <w:spacing w:after="0" w:line="240" w:lineRule="auto"/>
              <w:ind w:right="-57"/>
              <w:jc w:val="center"/>
              <w:rPr>
                <w:rFonts w:ascii="Times New Roman" w:hAnsi="Times New Roman" w:cs="Times New Roman"/>
                <w:sz w:val="24"/>
                <w:szCs w:val="24"/>
              </w:rPr>
            </w:pPr>
            <w:r w:rsidRPr="0003795C">
              <w:rPr>
                <w:rFonts w:ascii="Times New Roman" w:hAnsi="Times New Roman" w:cs="Times New Roman"/>
                <w:sz w:val="24"/>
                <w:szCs w:val="24"/>
              </w:rPr>
              <w:t>24,35*</w:t>
            </w:r>
          </w:p>
        </w:tc>
      </w:tr>
      <w:tr w:rsidR="00D72C50" w:rsidRPr="0003795C" w14:paraId="0C12AB57" w14:textId="77777777" w:rsidTr="00DA1D89">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14C60E16" w14:textId="77777777" w:rsidR="00D72C50" w:rsidRPr="0003795C" w:rsidRDefault="00D72C50" w:rsidP="001B658A">
            <w:pPr>
              <w:pStyle w:val="afd"/>
              <w:jc w:val="both"/>
              <w:rPr>
                <w:rFonts w:ascii="Times New Roman" w:hAnsi="Times New Roman"/>
                <w:sz w:val="24"/>
                <w:szCs w:val="24"/>
                <w:lang w:eastAsia="ar-SA"/>
              </w:rPr>
            </w:pPr>
            <w:r w:rsidRPr="0003795C">
              <w:rPr>
                <w:rFonts w:ascii="Times New Roman" w:hAnsi="Times New Roman"/>
                <w:sz w:val="24"/>
                <w:szCs w:val="24"/>
              </w:rPr>
              <w:t>3.</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71193" w14:textId="77777777" w:rsidR="00D72C50" w:rsidRPr="0003795C" w:rsidRDefault="00D72C50" w:rsidP="001B658A">
            <w:pPr>
              <w:autoSpaceDE w:val="0"/>
              <w:autoSpaceDN w:val="0"/>
              <w:spacing w:after="0" w:line="240" w:lineRule="auto"/>
              <w:ind w:right="-1"/>
              <w:jc w:val="center"/>
              <w:rPr>
                <w:rFonts w:ascii="Times New Roman" w:hAnsi="Times New Roman" w:cs="Times New Roman"/>
                <w:sz w:val="24"/>
                <w:szCs w:val="24"/>
              </w:rPr>
            </w:pPr>
            <w:r w:rsidRPr="0003795C">
              <w:rPr>
                <w:rFonts w:ascii="Times New Roman" w:hAnsi="Times New Roman" w:cs="Times New Roman"/>
                <w:sz w:val="24"/>
                <w:szCs w:val="24"/>
              </w:rPr>
              <w:t>Количество благоустроенных общественных территорий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9F4FE" w14:textId="77777777" w:rsidR="00D72C50" w:rsidRPr="0003795C" w:rsidRDefault="00D72C50" w:rsidP="001B658A">
            <w:pPr>
              <w:autoSpaceDE w:val="0"/>
              <w:autoSpaceDN w:val="0"/>
              <w:spacing w:after="0" w:line="240" w:lineRule="auto"/>
              <w:ind w:right="-1"/>
              <w:jc w:val="center"/>
              <w:rPr>
                <w:rFonts w:ascii="Times New Roman" w:hAnsi="Times New Roman" w:cs="Times New Roman"/>
                <w:sz w:val="24"/>
                <w:szCs w:val="24"/>
              </w:rPr>
            </w:pPr>
            <w:r w:rsidRPr="0003795C">
              <w:rPr>
                <w:rFonts w:ascii="Times New Roman" w:hAnsi="Times New Roman" w:cs="Times New Roman"/>
                <w:sz w:val="24"/>
                <w:szCs w:val="24"/>
              </w:rPr>
              <w:t>ед.</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87DC8" w14:textId="77777777" w:rsidR="00D72C50" w:rsidRPr="0003795C" w:rsidRDefault="00D72C50" w:rsidP="001B658A">
            <w:pPr>
              <w:spacing w:after="0" w:line="240" w:lineRule="auto"/>
              <w:ind w:right="-1"/>
              <w:jc w:val="center"/>
              <w:rPr>
                <w:rFonts w:ascii="Times New Roman" w:hAnsi="Times New Roman" w:cs="Times New Roman"/>
                <w:sz w:val="24"/>
                <w:szCs w:val="24"/>
              </w:rPr>
            </w:pPr>
            <w:r w:rsidRPr="0003795C">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E1C66" w14:textId="77777777" w:rsidR="00D72C50" w:rsidRPr="0003795C" w:rsidRDefault="00D72C50" w:rsidP="001B658A">
            <w:pPr>
              <w:spacing w:after="0" w:line="240" w:lineRule="auto"/>
              <w:ind w:right="-1"/>
              <w:jc w:val="center"/>
              <w:rPr>
                <w:rFonts w:ascii="Times New Roman" w:hAnsi="Times New Roman" w:cs="Times New Roman"/>
                <w:sz w:val="24"/>
                <w:szCs w:val="24"/>
              </w:rPr>
            </w:pPr>
            <w:r w:rsidRPr="0003795C">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45E7A" w14:textId="77777777" w:rsidR="00D72C50" w:rsidRPr="0003795C" w:rsidRDefault="00D72C50" w:rsidP="001B658A">
            <w:pPr>
              <w:spacing w:after="0" w:line="240" w:lineRule="auto"/>
              <w:ind w:right="-1"/>
              <w:jc w:val="center"/>
              <w:rPr>
                <w:rFonts w:ascii="Times New Roman" w:hAnsi="Times New Roman" w:cs="Times New Roman"/>
                <w:sz w:val="24"/>
                <w:szCs w:val="24"/>
              </w:rPr>
            </w:pPr>
            <w:r w:rsidRPr="0003795C">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95DF7" w14:textId="77777777" w:rsidR="00D72C50" w:rsidRPr="0003795C" w:rsidRDefault="00D72C50" w:rsidP="001B658A">
            <w:pPr>
              <w:spacing w:after="0" w:line="240" w:lineRule="auto"/>
              <w:ind w:right="-1"/>
              <w:jc w:val="center"/>
              <w:rPr>
                <w:rFonts w:ascii="Times New Roman" w:hAnsi="Times New Roman" w:cs="Times New Roman"/>
                <w:sz w:val="24"/>
                <w:szCs w:val="24"/>
              </w:rPr>
            </w:pPr>
            <w:r w:rsidRPr="0003795C">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69914" w14:textId="77777777" w:rsidR="00D72C50" w:rsidRPr="0003795C" w:rsidRDefault="00D72C50" w:rsidP="001B658A">
            <w:pPr>
              <w:spacing w:after="0" w:line="240" w:lineRule="auto"/>
              <w:ind w:right="-1"/>
              <w:jc w:val="center"/>
              <w:rPr>
                <w:rFonts w:ascii="Times New Roman" w:hAnsi="Times New Roman" w:cs="Times New Roman"/>
                <w:sz w:val="24"/>
                <w:szCs w:val="24"/>
              </w:rPr>
            </w:pPr>
            <w:r w:rsidRPr="0003795C">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B97FD" w14:textId="77777777" w:rsidR="00D72C50" w:rsidRPr="0003795C" w:rsidRDefault="00D72C50" w:rsidP="001B658A">
            <w:pPr>
              <w:spacing w:after="0" w:line="240" w:lineRule="auto"/>
              <w:ind w:right="-1"/>
              <w:jc w:val="center"/>
              <w:rPr>
                <w:rFonts w:ascii="Times New Roman" w:hAnsi="Times New Roman" w:cs="Times New Roman"/>
                <w:sz w:val="24"/>
                <w:szCs w:val="24"/>
              </w:rPr>
            </w:pPr>
            <w:r w:rsidRPr="0003795C">
              <w:rPr>
                <w:rFonts w:ascii="Times New Roman" w:hAnsi="Times New Roman" w:cs="Times New Roman"/>
                <w:sz w:val="24"/>
                <w:szCs w:val="24"/>
              </w:rPr>
              <w:t>0*</w:t>
            </w:r>
          </w:p>
        </w:tc>
      </w:tr>
      <w:tr w:rsidR="00D72C50" w:rsidRPr="0003795C" w14:paraId="38ABF07D" w14:textId="77777777" w:rsidTr="00DA1D89">
        <w:tc>
          <w:tcPr>
            <w:tcW w:w="593" w:type="dxa"/>
            <w:tcBorders>
              <w:top w:val="single" w:sz="4" w:space="0" w:color="000000"/>
              <w:left w:val="single" w:sz="4" w:space="0" w:color="000000"/>
              <w:bottom w:val="single" w:sz="4" w:space="0" w:color="000000"/>
              <w:right w:val="single" w:sz="4" w:space="0" w:color="000000"/>
            </w:tcBorders>
            <w:shd w:val="clear" w:color="auto" w:fill="auto"/>
          </w:tcPr>
          <w:p w14:paraId="4343E7B2" w14:textId="77777777" w:rsidR="00D72C50" w:rsidRPr="0003795C" w:rsidRDefault="00D72C50" w:rsidP="001B658A">
            <w:pPr>
              <w:pStyle w:val="afd"/>
              <w:jc w:val="both"/>
              <w:rPr>
                <w:rFonts w:ascii="Times New Roman" w:hAnsi="Times New Roman"/>
                <w:sz w:val="24"/>
                <w:szCs w:val="24"/>
              </w:rPr>
            </w:pPr>
            <w:r w:rsidRPr="0003795C">
              <w:rPr>
                <w:rFonts w:ascii="Times New Roman" w:hAnsi="Times New Roman"/>
                <w:sz w:val="24"/>
                <w:szCs w:val="24"/>
              </w:rPr>
              <w:t>4.</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C6F42" w14:textId="77777777" w:rsidR="00D72C50" w:rsidRPr="0003795C" w:rsidRDefault="00D72C50" w:rsidP="001B658A">
            <w:pPr>
              <w:autoSpaceDE w:val="0"/>
              <w:autoSpaceDN w:val="0"/>
              <w:spacing w:after="0" w:line="240" w:lineRule="auto"/>
              <w:ind w:right="-1"/>
              <w:jc w:val="center"/>
              <w:rPr>
                <w:rFonts w:ascii="Times New Roman" w:hAnsi="Times New Roman" w:cs="Times New Roman"/>
                <w:sz w:val="24"/>
                <w:szCs w:val="24"/>
              </w:rPr>
            </w:pPr>
            <w:r w:rsidRPr="0003795C">
              <w:rPr>
                <w:rFonts w:ascii="Times New Roman" w:hAnsi="Times New Roman" w:cs="Times New Roman"/>
                <w:sz w:val="24"/>
                <w:szCs w:val="24"/>
              </w:rPr>
              <w:t>Доля благоустроенных общественных территорий от общего количества общественных территорий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4F76B" w14:textId="77777777" w:rsidR="00D72C50" w:rsidRPr="0003795C" w:rsidRDefault="00D72C50" w:rsidP="001B658A">
            <w:pPr>
              <w:autoSpaceDE w:val="0"/>
              <w:autoSpaceDN w:val="0"/>
              <w:spacing w:after="0" w:line="240" w:lineRule="auto"/>
              <w:ind w:right="-1"/>
              <w:jc w:val="center"/>
              <w:rPr>
                <w:rFonts w:ascii="Times New Roman" w:hAnsi="Times New Roman" w:cs="Times New Roman"/>
                <w:sz w:val="24"/>
                <w:szCs w:val="24"/>
              </w:rPr>
            </w:pPr>
            <w:r w:rsidRPr="0003795C">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47F71" w14:textId="77777777" w:rsidR="00D72C50" w:rsidRPr="0003795C" w:rsidRDefault="00D72C50" w:rsidP="001B658A">
            <w:pPr>
              <w:spacing w:after="0" w:line="240" w:lineRule="auto"/>
              <w:ind w:right="-1"/>
              <w:jc w:val="center"/>
              <w:rPr>
                <w:rFonts w:ascii="Times New Roman" w:hAnsi="Times New Roman" w:cs="Times New Roman"/>
                <w:sz w:val="24"/>
                <w:szCs w:val="24"/>
              </w:rPr>
            </w:pPr>
            <w:r w:rsidRPr="0003795C">
              <w:rPr>
                <w:rFonts w:ascii="Times New Roman" w:hAnsi="Times New Roman" w:cs="Times New Roman"/>
                <w:sz w:val="24"/>
                <w:szCs w:val="24"/>
              </w:rPr>
              <w:t>48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9D509" w14:textId="77777777" w:rsidR="00D72C50" w:rsidRPr="0003795C" w:rsidRDefault="00D72C50" w:rsidP="001B658A">
            <w:pPr>
              <w:spacing w:after="0" w:line="240" w:lineRule="auto"/>
              <w:ind w:right="-1"/>
              <w:jc w:val="center"/>
              <w:rPr>
                <w:rFonts w:ascii="Times New Roman" w:hAnsi="Times New Roman" w:cs="Times New Roman"/>
                <w:sz w:val="24"/>
                <w:szCs w:val="24"/>
              </w:rPr>
            </w:pPr>
            <w:r w:rsidRPr="0003795C">
              <w:rPr>
                <w:rFonts w:ascii="Times New Roman" w:hAnsi="Times New Roman" w:cs="Times New Roman"/>
                <w:sz w:val="24"/>
                <w:szCs w:val="24"/>
              </w:rPr>
              <w:t>52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EA2F2" w14:textId="77777777" w:rsidR="00D72C50" w:rsidRPr="0003795C" w:rsidRDefault="00D72C50" w:rsidP="001B658A">
            <w:pPr>
              <w:spacing w:after="0" w:line="240" w:lineRule="auto"/>
              <w:ind w:right="-1"/>
              <w:jc w:val="center"/>
              <w:rPr>
                <w:rFonts w:ascii="Times New Roman" w:hAnsi="Times New Roman" w:cs="Times New Roman"/>
                <w:sz w:val="24"/>
                <w:szCs w:val="24"/>
              </w:rPr>
            </w:pPr>
            <w:r w:rsidRPr="0003795C">
              <w:rPr>
                <w:rFonts w:ascii="Times New Roman" w:hAnsi="Times New Roman" w:cs="Times New Roman"/>
                <w:sz w:val="24"/>
                <w:szCs w:val="24"/>
              </w:rPr>
              <w:t>52*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DEE3C" w14:textId="77777777" w:rsidR="00D72C50" w:rsidRPr="0003795C" w:rsidRDefault="00D72C50" w:rsidP="001B658A">
            <w:pPr>
              <w:spacing w:after="0" w:line="240" w:lineRule="auto"/>
              <w:ind w:right="-1"/>
              <w:jc w:val="center"/>
              <w:rPr>
                <w:rFonts w:ascii="Times New Roman" w:hAnsi="Times New Roman" w:cs="Times New Roman"/>
                <w:sz w:val="24"/>
                <w:szCs w:val="24"/>
              </w:rPr>
            </w:pPr>
            <w:r w:rsidRPr="0003795C">
              <w:rPr>
                <w:rFonts w:ascii="Times New Roman" w:hAnsi="Times New Roman" w:cs="Times New Roman"/>
                <w:sz w:val="24"/>
                <w:szCs w:val="24"/>
              </w:rPr>
              <w:t>52*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96936" w14:textId="77777777" w:rsidR="00D72C50" w:rsidRPr="0003795C" w:rsidRDefault="00D72C50" w:rsidP="001B658A">
            <w:pPr>
              <w:spacing w:after="0" w:line="240" w:lineRule="auto"/>
              <w:ind w:right="-1"/>
              <w:jc w:val="center"/>
              <w:rPr>
                <w:rFonts w:ascii="Times New Roman" w:hAnsi="Times New Roman" w:cs="Times New Roman"/>
                <w:sz w:val="24"/>
                <w:szCs w:val="24"/>
              </w:rPr>
            </w:pPr>
            <w:r w:rsidRPr="0003795C">
              <w:rPr>
                <w:rFonts w:ascii="Times New Roman" w:hAnsi="Times New Roman" w:cs="Times New Roman"/>
                <w:sz w:val="24"/>
                <w:szCs w:val="24"/>
              </w:rPr>
              <w:t>52*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6085F" w14:textId="77777777" w:rsidR="00D72C50" w:rsidRPr="0003795C" w:rsidRDefault="00D72C50" w:rsidP="001B658A">
            <w:pPr>
              <w:spacing w:after="0" w:line="240" w:lineRule="auto"/>
              <w:ind w:right="-1"/>
              <w:jc w:val="center"/>
              <w:rPr>
                <w:rFonts w:ascii="Times New Roman" w:hAnsi="Times New Roman" w:cs="Times New Roman"/>
                <w:sz w:val="24"/>
                <w:szCs w:val="24"/>
              </w:rPr>
            </w:pPr>
            <w:r w:rsidRPr="0003795C">
              <w:rPr>
                <w:rFonts w:ascii="Times New Roman" w:hAnsi="Times New Roman" w:cs="Times New Roman"/>
                <w:sz w:val="24"/>
                <w:szCs w:val="24"/>
              </w:rPr>
              <w:t>52*</w:t>
            </w:r>
          </w:p>
        </w:tc>
      </w:tr>
      <w:tr w:rsidR="00D72C50" w:rsidRPr="0003795C" w14:paraId="620411D4" w14:textId="77777777" w:rsidTr="002943AA">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3735CC4B" w14:textId="77777777" w:rsidR="00D72C50" w:rsidRPr="0003795C" w:rsidRDefault="00D72C50" w:rsidP="001B658A">
            <w:pPr>
              <w:pStyle w:val="afd"/>
              <w:jc w:val="both"/>
              <w:rPr>
                <w:rFonts w:ascii="Times New Roman" w:hAnsi="Times New Roman"/>
                <w:sz w:val="24"/>
                <w:szCs w:val="24"/>
                <w:lang w:eastAsia="ar-SA"/>
              </w:rPr>
            </w:pPr>
            <w:r w:rsidRPr="0003795C">
              <w:rPr>
                <w:rFonts w:ascii="Times New Roman" w:hAnsi="Times New Roman"/>
                <w:sz w:val="24"/>
                <w:szCs w:val="24"/>
              </w:rPr>
              <w:t>5.</w:t>
            </w:r>
          </w:p>
        </w:tc>
        <w:tc>
          <w:tcPr>
            <w:tcW w:w="3518" w:type="dxa"/>
            <w:tcBorders>
              <w:top w:val="single" w:sz="4" w:space="0" w:color="000000"/>
              <w:left w:val="single" w:sz="4" w:space="0" w:color="000000"/>
              <w:bottom w:val="single" w:sz="4" w:space="0" w:color="000000"/>
              <w:right w:val="single" w:sz="4" w:space="0" w:color="000000"/>
            </w:tcBorders>
            <w:shd w:val="clear" w:color="auto" w:fill="auto"/>
          </w:tcPr>
          <w:p w14:paraId="25EB2DC4" w14:textId="77777777" w:rsidR="00D72C50" w:rsidRPr="0003795C" w:rsidRDefault="00D72C50" w:rsidP="001B658A">
            <w:pPr>
              <w:pStyle w:val="afd"/>
              <w:ind w:right="-1"/>
              <w:jc w:val="center"/>
              <w:rPr>
                <w:rFonts w:ascii="Times New Roman" w:eastAsiaTheme="minorHAnsi" w:hAnsi="Times New Roman"/>
                <w:sz w:val="24"/>
                <w:szCs w:val="24"/>
                <w:lang w:eastAsia="en-US"/>
              </w:rPr>
            </w:pPr>
            <w:r w:rsidRPr="0003795C">
              <w:rPr>
                <w:rFonts w:ascii="Times New Roman" w:hAnsi="Times New Roman"/>
                <w:sz w:val="24"/>
                <w:szCs w:val="24"/>
              </w:rPr>
              <w:t xml:space="preserve">Количество благоустроенных </w:t>
            </w:r>
            <w:r w:rsidRPr="0003795C">
              <w:rPr>
                <w:rFonts w:ascii="Times New Roman" w:eastAsiaTheme="minorHAnsi" w:hAnsi="Times New Roman"/>
                <w:sz w:val="24"/>
                <w:szCs w:val="24"/>
                <w:lang w:eastAsia="en-US"/>
              </w:rPr>
              <w:t xml:space="preserve">территорий в рамках реализации проектов развития территорий </w:t>
            </w:r>
          </w:p>
          <w:p w14:paraId="4A478DD9" w14:textId="77777777" w:rsidR="00D72C50" w:rsidRPr="0003795C" w:rsidRDefault="00D72C50" w:rsidP="001B658A">
            <w:pPr>
              <w:pStyle w:val="afd"/>
              <w:ind w:right="-1"/>
              <w:jc w:val="center"/>
              <w:rPr>
                <w:rFonts w:ascii="Times New Roman" w:eastAsiaTheme="minorHAnsi" w:hAnsi="Times New Roman"/>
                <w:sz w:val="24"/>
                <w:szCs w:val="24"/>
                <w:lang w:eastAsia="en-US"/>
              </w:rPr>
            </w:pPr>
            <w:proofErr w:type="spellStart"/>
            <w:r w:rsidRPr="0003795C">
              <w:rPr>
                <w:rFonts w:ascii="Times New Roman" w:eastAsiaTheme="minorHAnsi" w:hAnsi="Times New Roman"/>
                <w:sz w:val="24"/>
                <w:szCs w:val="24"/>
                <w:lang w:eastAsia="en-US"/>
              </w:rPr>
              <w:t>г.о</w:t>
            </w:r>
            <w:proofErr w:type="spellEnd"/>
            <w:r w:rsidRPr="0003795C">
              <w:rPr>
                <w:rFonts w:ascii="Times New Roman" w:eastAsiaTheme="minorHAnsi" w:hAnsi="Times New Roman"/>
                <w:sz w:val="24"/>
                <w:szCs w:val="24"/>
                <w:lang w:eastAsia="en-US"/>
              </w:rPr>
              <w:t xml:space="preserve">. Тейково, основанных на местных инициативах </w:t>
            </w:r>
          </w:p>
          <w:p w14:paraId="361988E9" w14:textId="77777777" w:rsidR="00D72C50" w:rsidRPr="0003795C" w:rsidRDefault="00D72C50" w:rsidP="001B658A">
            <w:pPr>
              <w:pStyle w:val="afd"/>
              <w:ind w:right="-1"/>
              <w:jc w:val="center"/>
              <w:rPr>
                <w:rFonts w:ascii="Times New Roman" w:hAnsi="Times New Roman"/>
                <w:sz w:val="24"/>
                <w:szCs w:val="24"/>
                <w:lang w:eastAsia="ar-SA"/>
              </w:rPr>
            </w:pPr>
            <w:r w:rsidRPr="0003795C">
              <w:rPr>
                <w:rFonts w:ascii="Times New Roman" w:eastAsiaTheme="minorHAnsi" w:hAnsi="Times New Roman"/>
                <w:sz w:val="24"/>
                <w:szCs w:val="24"/>
                <w:lang w:eastAsia="en-US"/>
              </w:rPr>
              <w:t>(инициативных проектов)</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62CA3" w14:textId="77777777" w:rsidR="00D72C50" w:rsidRPr="0003795C" w:rsidRDefault="00D72C50" w:rsidP="001B658A">
            <w:pPr>
              <w:autoSpaceDE w:val="0"/>
              <w:autoSpaceDN w:val="0"/>
              <w:spacing w:after="0" w:line="240" w:lineRule="auto"/>
              <w:ind w:right="-1"/>
              <w:jc w:val="center"/>
              <w:rPr>
                <w:rFonts w:ascii="Times New Roman" w:hAnsi="Times New Roman" w:cs="Times New Roman"/>
                <w:sz w:val="24"/>
                <w:szCs w:val="24"/>
              </w:rPr>
            </w:pPr>
            <w:r w:rsidRPr="0003795C">
              <w:rPr>
                <w:rFonts w:ascii="Times New Roman" w:hAnsi="Times New Roman" w:cs="Times New Roman"/>
                <w:sz w:val="24"/>
                <w:szCs w:val="24"/>
              </w:rPr>
              <w:t>ед.</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B2275" w14:textId="77777777" w:rsidR="00D72C50" w:rsidRPr="0003795C" w:rsidRDefault="00D72C50" w:rsidP="001B658A">
            <w:pPr>
              <w:spacing w:after="0" w:line="240" w:lineRule="auto"/>
              <w:ind w:right="-1"/>
              <w:jc w:val="center"/>
              <w:rPr>
                <w:rFonts w:ascii="Times New Roman" w:hAnsi="Times New Roman" w:cs="Times New Roman"/>
                <w:sz w:val="24"/>
                <w:szCs w:val="24"/>
              </w:rPr>
            </w:pPr>
            <w:r w:rsidRPr="0003795C">
              <w:rPr>
                <w:rFonts w:ascii="Times New Roman" w:hAnsi="Times New Roman" w:cs="Times New Roman"/>
                <w:sz w:val="24"/>
                <w:szCs w:val="24"/>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5DA03" w14:textId="77777777" w:rsidR="00D72C50" w:rsidRPr="0003795C" w:rsidRDefault="00D72C50" w:rsidP="001B658A">
            <w:pPr>
              <w:spacing w:after="0" w:line="240" w:lineRule="auto"/>
              <w:ind w:right="-1"/>
              <w:jc w:val="center"/>
              <w:rPr>
                <w:rFonts w:ascii="Times New Roman" w:hAnsi="Times New Roman" w:cs="Times New Roman"/>
                <w:sz w:val="24"/>
                <w:szCs w:val="24"/>
              </w:rPr>
            </w:pPr>
            <w:r w:rsidRPr="0003795C">
              <w:rPr>
                <w:rFonts w:ascii="Times New Roman" w:hAnsi="Times New Roman" w:cs="Times New Roman"/>
                <w:sz w:val="24"/>
                <w:szCs w:val="24"/>
              </w:rPr>
              <w:t>13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99A6D" w14:textId="77777777" w:rsidR="00D72C50" w:rsidRPr="0003795C" w:rsidRDefault="00D72C50" w:rsidP="001B658A">
            <w:pPr>
              <w:spacing w:after="0" w:line="240" w:lineRule="auto"/>
              <w:ind w:right="-1"/>
              <w:jc w:val="center"/>
              <w:rPr>
                <w:rFonts w:ascii="Times New Roman" w:hAnsi="Times New Roman" w:cs="Times New Roman"/>
                <w:sz w:val="24"/>
                <w:szCs w:val="24"/>
              </w:rPr>
            </w:pPr>
            <w:r w:rsidRPr="0003795C">
              <w:rPr>
                <w:rFonts w:ascii="Times New Roman" w:hAnsi="Times New Roman" w:cs="Times New Roman"/>
                <w:sz w:val="24"/>
                <w:szCs w:val="24"/>
              </w:rPr>
              <w:t>12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632D2" w14:textId="77777777" w:rsidR="00D72C50" w:rsidRPr="0003795C" w:rsidRDefault="00D72C50" w:rsidP="001B658A">
            <w:pPr>
              <w:spacing w:after="0" w:line="240" w:lineRule="auto"/>
              <w:ind w:right="-1"/>
              <w:jc w:val="center"/>
              <w:rPr>
                <w:rFonts w:ascii="Times New Roman" w:hAnsi="Times New Roman" w:cs="Times New Roman"/>
                <w:sz w:val="24"/>
                <w:szCs w:val="24"/>
              </w:rPr>
            </w:pPr>
            <w:r w:rsidRPr="0003795C">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8795B" w14:textId="77777777" w:rsidR="00D72C50" w:rsidRPr="0003795C" w:rsidRDefault="00D72C50" w:rsidP="001B658A">
            <w:pPr>
              <w:spacing w:after="0" w:line="240" w:lineRule="auto"/>
              <w:ind w:right="-1"/>
              <w:jc w:val="center"/>
              <w:rPr>
                <w:rFonts w:ascii="Times New Roman" w:hAnsi="Times New Roman" w:cs="Times New Roman"/>
                <w:sz w:val="24"/>
                <w:szCs w:val="24"/>
              </w:rPr>
            </w:pPr>
            <w:r w:rsidRPr="0003795C">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47472" w14:textId="77777777" w:rsidR="00D72C50" w:rsidRPr="0003795C" w:rsidRDefault="00D72C50" w:rsidP="001B658A">
            <w:pPr>
              <w:spacing w:after="0" w:line="240" w:lineRule="auto"/>
              <w:ind w:right="-1"/>
              <w:jc w:val="center"/>
              <w:rPr>
                <w:rFonts w:ascii="Times New Roman" w:hAnsi="Times New Roman" w:cs="Times New Roman"/>
                <w:sz w:val="24"/>
                <w:szCs w:val="24"/>
              </w:rPr>
            </w:pPr>
            <w:r w:rsidRPr="0003795C">
              <w:rPr>
                <w:rFonts w:ascii="Times New Roman" w:hAnsi="Times New Roman" w:cs="Times New Roman"/>
                <w:sz w:val="24"/>
                <w:szCs w:val="24"/>
              </w:rPr>
              <w:t>0*</w:t>
            </w:r>
          </w:p>
        </w:tc>
      </w:tr>
      <w:tr w:rsidR="00D72C50" w:rsidRPr="0003795C" w14:paraId="71FF1FBF" w14:textId="77777777" w:rsidTr="00DA1D89">
        <w:tc>
          <w:tcPr>
            <w:tcW w:w="593" w:type="dxa"/>
            <w:tcBorders>
              <w:top w:val="single" w:sz="4" w:space="0" w:color="000000"/>
              <w:left w:val="single" w:sz="4" w:space="0" w:color="000000"/>
              <w:bottom w:val="single" w:sz="4" w:space="0" w:color="000000"/>
              <w:right w:val="single" w:sz="4" w:space="0" w:color="000000"/>
            </w:tcBorders>
            <w:shd w:val="clear" w:color="auto" w:fill="auto"/>
          </w:tcPr>
          <w:p w14:paraId="512CD8BE" w14:textId="77777777" w:rsidR="00D72C50" w:rsidRPr="0003795C" w:rsidRDefault="00D72C50" w:rsidP="001B658A">
            <w:pPr>
              <w:pStyle w:val="afd"/>
              <w:jc w:val="both"/>
              <w:rPr>
                <w:rFonts w:ascii="Times New Roman" w:hAnsi="Times New Roman"/>
                <w:sz w:val="24"/>
                <w:szCs w:val="24"/>
              </w:rPr>
            </w:pPr>
            <w:r w:rsidRPr="0003795C">
              <w:rPr>
                <w:rFonts w:ascii="Times New Roman" w:hAnsi="Times New Roman"/>
                <w:sz w:val="24"/>
                <w:szCs w:val="24"/>
              </w:rPr>
              <w:t>6.</w:t>
            </w:r>
          </w:p>
        </w:tc>
        <w:tc>
          <w:tcPr>
            <w:tcW w:w="3518" w:type="dxa"/>
            <w:tcBorders>
              <w:top w:val="single" w:sz="4" w:space="0" w:color="000000"/>
              <w:left w:val="single" w:sz="4" w:space="0" w:color="000000"/>
              <w:bottom w:val="single" w:sz="4" w:space="0" w:color="000000"/>
              <w:right w:val="single" w:sz="4" w:space="0" w:color="000000"/>
            </w:tcBorders>
            <w:shd w:val="clear" w:color="auto" w:fill="auto"/>
          </w:tcPr>
          <w:p w14:paraId="4083CBFD" w14:textId="77777777" w:rsidR="00D72C50" w:rsidRPr="0003795C" w:rsidRDefault="00D72C50" w:rsidP="001B658A">
            <w:pPr>
              <w:pStyle w:val="afd"/>
              <w:ind w:right="-1"/>
              <w:jc w:val="center"/>
              <w:rPr>
                <w:rFonts w:ascii="Times New Roman" w:eastAsiaTheme="minorHAnsi" w:hAnsi="Times New Roman"/>
                <w:sz w:val="24"/>
                <w:szCs w:val="24"/>
                <w:lang w:eastAsia="en-US"/>
              </w:rPr>
            </w:pPr>
            <w:r w:rsidRPr="0003795C">
              <w:rPr>
                <w:rFonts w:ascii="Times New Roman" w:hAnsi="Times New Roman"/>
                <w:sz w:val="24"/>
                <w:szCs w:val="24"/>
              </w:rPr>
              <w:t>Проведение мероприятий по содержанию объектов благоустройства</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57005" w14:textId="77777777" w:rsidR="00D72C50" w:rsidRPr="0003795C" w:rsidRDefault="00D72C50" w:rsidP="001B658A">
            <w:pPr>
              <w:autoSpaceDE w:val="0"/>
              <w:autoSpaceDN w:val="0"/>
              <w:spacing w:after="0" w:line="240" w:lineRule="auto"/>
              <w:ind w:right="-1"/>
              <w:jc w:val="center"/>
              <w:rPr>
                <w:rFonts w:ascii="Times New Roman" w:hAnsi="Times New Roman" w:cs="Times New Roman"/>
                <w:sz w:val="24"/>
                <w:szCs w:val="24"/>
              </w:rPr>
            </w:pPr>
            <w:r w:rsidRPr="0003795C">
              <w:rPr>
                <w:rFonts w:ascii="Times New Roman" w:hAnsi="Times New Roman" w:cs="Times New Roman"/>
                <w:sz w:val="24"/>
                <w:szCs w:val="24"/>
              </w:rPr>
              <w:t>га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731C0" w14:textId="77777777" w:rsidR="00D72C50" w:rsidRPr="0003795C" w:rsidRDefault="00D72C50" w:rsidP="001B658A">
            <w:pPr>
              <w:spacing w:after="0" w:line="240" w:lineRule="auto"/>
              <w:ind w:right="-1"/>
              <w:jc w:val="center"/>
              <w:rPr>
                <w:rFonts w:ascii="Times New Roman" w:hAnsi="Times New Roman" w:cs="Times New Roman"/>
                <w:sz w:val="24"/>
                <w:szCs w:val="24"/>
              </w:rPr>
            </w:pPr>
            <w:r w:rsidRPr="0003795C">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C8CF5" w14:textId="77777777" w:rsidR="00D72C50" w:rsidRPr="0003795C" w:rsidRDefault="00D72C50" w:rsidP="001B658A">
            <w:pPr>
              <w:spacing w:after="0" w:line="240" w:lineRule="auto"/>
              <w:ind w:right="-1"/>
              <w:jc w:val="center"/>
              <w:rPr>
                <w:rFonts w:ascii="Times New Roman" w:hAnsi="Times New Roman" w:cs="Times New Roman"/>
                <w:sz w:val="24"/>
                <w:szCs w:val="24"/>
              </w:rPr>
            </w:pPr>
            <w:r w:rsidRPr="0003795C">
              <w:rPr>
                <w:rFonts w:ascii="Times New Roman" w:hAnsi="Times New Roman" w:cs="Times New Roman"/>
                <w:sz w:val="24"/>
                <w:szCs w:val="24"/>
              </w:rPr>
              <w:t>1,58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876BC" w14:textId="77777777" w:rsidR="00D72C50" w:rsidRPr="0003795C" w:rsidRDefault="00D72C50" w:rsidP="001B658A">
            <w:pPr>
              <w:spacing w:after="0" w:line="240" w:lineRule="auto"/>
              <w:jc w:val="center"/>
              <w:rPr>
                <w:rFonts w:ascii="Times New Roman" w:hAnsi="Times New Roman" w:cs="Times New Roman"/>
                <w:sz w:val="24"/>
                <w:szCs w:val="24"/>
              </w:rPr>
            </w:pPr>
            <w:r w:rsidRPr="0003795C">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FDB12" w14:textId="77777777" w:rsidR="00D72C50" w:rsidRPr="0003795C" w:rsidRDefault="00D72C50" w:rsidP="001B658A">
            <w:pPr>
              <w:spacing w:after="0" w:line="240" w:lineRule="auto"/>
              <w:jc w:val="center"/>
              <w:rPr>
                <w:rFonts w:ascii="Times New Roman" w:hAnsi="Times New Roman" w:cs="Times New Roman"/>
                <w:sz w:val="24"/>
                <w:szCs w:val="24"/>
              </w:rPr>
            </w:pPr>
            <w:r w:rsidRPr="0003795C">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41409" w14:textId="77777777" w:rsidR="00D72C50" w:rsidRPr="0003795C" w:rsidRDefault="00D72C50" w:rsidP="001B658A">
            <w:pPr>
              <w:spacing w:after="0" w:line="240" w:lineRule="auto"/>
              <w:jc w:val="center"/>
              <w:rPr>
                <w:rFonts w:ascii="Times New Roman" w:hAnsi="Times New Roman" w:cs="Times New Roman"/>
                <w:sz w:val="24"/>
                <w:szCs w:val="24"/>
              </w:rPr>
            </w:pPr>
            <w:r w:rsidRPr="0003795C">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17696" w14:textId="77777777" w:rsidR="00D72C50" w:rsidRPr="0003795C" w:rsidRDefault="00D72C50" w:rsidP="001B658A">
            <w:pPr>
              <w:spacing w:after="0" w:line="240" w:lineRule="auto"/>
              <w:jc w:val="center"/>
              <w:rPr>
                <w:rFonts w:ascii="Times New Roman" w:hAnsi="Times New Roman" w:cs="Times New Roman"/>
                <w:sz w:val="24"/>
                <w:szCs w:val="24"/>
              </w:rPr>
            </w:pPr>
            <w:r w:rsidRPr="0003795C">
              <w:rPr>
                <w:rFonts w:ascii="Times New Roman" w:hAnsi="Times New Roman" w:cs="Times New Roman"/>
                <w:sz w:val="24"/>
                <w:szCs w:val="24"/>
              </w:rPr>
              <w:t>0*</w:t>
            </w:r>
          </w:p>
        </w:tc>
      </w:tr>
    </w:tbl>
    <w:p w14:paraId="6371D89F" w14:textId="77777777" w:rsidR="00D72C50" w:rsidRPr="0003795C" w:rsidRDefault="00D72C50" w:rsidP="001B658A">
      <w:pPr>
        <w:pStyle w:val="ConsPlusNormal0"/>
        <w:ind w:right="-1" w:firstLine="708"/>
        <w:jc w:val="both"/>
        <w:rPr>
          <w:sz w:val="24"/>
          <w:szCs w:val="24"/>
        </w:rPr>
      </w:pPr>
      <w:r w:rsidRPr="0003795C">
        <w:rPr>
          <w:sz w:val="24"/>
          <w:szCs w:val="24"/>
        </w:rPr>
        <w:t>* Значение целевых индикаторов подлежит уточнению по мере принятия нормативных правовых актов о выделении (распределении) денежных средств.</w:t>
      </w:r>
    </w:p>
    <w:p w14:paraId="21903DE1" w14:textId="77777777" w:rsidR="00D72C50" w:rsidRPr="0003795C" w:rsidRDefault="00D72C50" w:rsidP="001B658A">
      <w:pPr>
        <w:autoSpaceDE w:val="0"/>
        <w:autoSpaceDN w:val="0"/>
        <w:spacing w:after="0" w:line="240" w:lineRule="auto"/>
        <w:ind w:right="-1" w:firstLine="709"/>
        <w:jc w:val="both"/>
        <w:rPr>
          <w:rFonts w:ascii="Times New Roman" w:hAnsi="Times New Roman" w:cs="Times New Roman"/>
          <w:sz w:val="24"/>
          <w:szCs w:val="24"/>
        </w:rPr>
      </w:pPr>
    </w:p>
    <w:p w14:paraId="35A2ACB7" w14:textId="77777777" w:rsidR="00D72C50" w:rsidRPr="0003795C" w:rsidRDefault="00D72C50" w:rsidP="001B658A">
      <w:pPr>
        <w:autoSpaceDE w:val="0"/>
        <w:autoSpaceDN w:val="0"/>
        <w:spacing w:after="0" w:line="240" w:lineRule="auto"/>
        <w:ind w:right="-1" w:firstLine="709"/>
        <w:jc w:val="both"/>
        <w:rPr>
          <w:rFonts w:ascii="Times New Roman" w:hAnsi="Times New Roman" w:cs="Times New Roman"/>
          <w:sz w:val="24"/>
          <w:szCs w:val="24"/>
        </w:rPr>
      </w:pPr>
      <w:r w:rsidRPr="0003795C">
        <w:rPr>
          <w:rFonts w:ascii="Times New Roman" w:hAnsi="Times New Roman" w:cs="Times New Roman"/>
          <w:sz w:val="24"/>
          <w:szCs w:val="24"/>
        </w:rPr>
        <w:t xml:space="preserve">По завершении муниципальной программы ожидается достижение следующих основных результатов: </w:t>
      </w:r>
    </w:p>
    <w:p w14:paraId="3CC8C95D" w14:textId="77777777" w:rsidR="00D72C50" w:rsidRPr="0003795C" w:rsidRDefault="00D72C50" w:rsidP="001B658A">
      <w:pPr>
        <w:autoSpaceDE w:val="0"/>
        <w:autoSpaceDN w:val="0"/>
        <w:spacing w:after="0" w:line="240" w:lineRule="auto"/>
        <w:ind w:firstLine="709"/>
        <w:jc w:val="both"/>
        <w:rPr>
          <w:rFonts w:ascii="Times New Roman" w:hAnsi="Times New Roman" w:cs="Times New Roman"/>
          <w:sz w:val="24"/>
          <w:szCs w:val="24"/>
        </w:rPr>
      </w:pPr>
      <w:r w:rsidRPr="0003795C">
        <w:rPr>
          <w:rFonts w:ascii="Times New Roman" w:hAnsi="Times New Roman" w:cs="Times New Roman"/>
          <w:sz w:val="24"/>
          <w:szCs w:val="24"/>
        </w:rPr>
        <w:t>- повышение уровня благоустройства дворовых и общественных территорий городского округа Тейково Ивановской области.</w:t>
      </w:r>
    </w:p>
    <w:p w14:paraId="7DE1C94D" w14:textId="77777777" w:rsidR="00D72C50" w:rsidRPr="0003795C" w:rsidRDefault="00D72C50" w:rsidP="001B658A">
      <w:pPr>
        <w:autoSpaceDE w:val="0"/>
        <w:autoSpaceDN w:val="0"/>
        <w:spacing w:after="0" w:line="240" w:lineRule="auto"/>
        <w:ind w:firstLine="709"/>
        <w:jc w:val="both"/>
        <w:rPr>
          <w:rFonts w:ascii="Times New Roman" w:hAnsi="Times New Roman" w:cs="Times New Roman"/>
          <w:sz w:val="24"/>
          <w:szCs w:val="24"/>
        </w:rPr>
      </w:pPr>
    </w:p>
    <w:p w14:paraId="59F48AFA" w14:textId="77777777" w:rsidR="00D72C50" w:rsidRPr="0003795C" w:rsidRDefault="00D72C50" w:rsidP="001B658A">
      <w:pPr>
        <w:spacing w:after="0" w:line="240" w:lineRule="auto"/>
        <w:ind w:right="-1" w:firstLine="709"/>
        <w:jc w:val="both"/>
        <w:rPr>
          <w:rFonts w:ascii="Times New Roman" w:hAnsi="Times New Roman" w:cs="Times New Roman"/>
          <w:sz w:val="24"/>
          <w:szCs w:val="24"/>
        </w:rPr>
      </w:pPr>
      <w:r w:rsidRPr="0003795C">
        <w:rPr>
          <w:rFonts w:ascii="Times New Roman" w:hAnsi="Times New Roman" w:cs="Times New Roman"/>
          <w:sz w:val="24"/>
          <w:szCs w:val="24"/>
        </w:rPr>
        <w:t>Подпрограмма реализуется посредством трех разделов (частей):</w:t>
      </w:r>
    </w:p>
    <w:p w14:paraId="15848A57" w14:textId="77777777" w:rsidR="00D72C50" w:rsidRPr="0003795C" w:rsidRDefault="00D72C50" w:rsidP="001B658A">
      <w:pPr>
        <w:spacing w:after="0" w:line="240" w:lineRule="auto"/>
        <w:ind w:right="-1"/>
        <w:jc w:val="both"/>
        <w:rPr>
          <w:rFonts w:ascii="Times New Roman" w:hAnsi="Times New Roman" w:cs="Times New Roman"/>
          <w:sz w:val="24"/>
          <w:szCs w:val="24"/>
        </w:rPr>
      </w:pPr>
      <w:r w:rsidRPr="0003795C">
        <w:rPr>
          <w:rFonts w:ascii="Times New Roman" w:hAnsi="Times New Roman" w:cs="Times New Roman"/>
          <w:sz w:val="24"/>
          <w:szCs w:val="24"/>
        </w:rPr>
        <w:t>- Благоустройство дворовых и общественных территорий (приложение № 1).</w:t>
      </w:r>
    </w:p>
    <w:p w14:paraId="18BBE634" w14:textId="77777777" w:rsidR="00D72C50" w:rsidRPr="0003795C" w:rsidRDefault="00D72C50" w:rsidP="001B658A">
      <w:pPr>
        <w:spacing w:after="0" w:line="240" w:lineRule="auto"/>
        <w:ind w:right="-1"/>
        <w:jc w:val="both"/>
        <w:rPr>
          <w:rFonts w:ascii="Times New Roman" w:hAnsi="Times New Roman" w:cs="Times New Roman"/>
          <w:sz w:val="24"/>
          <w:szCs w:val="24"/>
        </w:rPr>
      </w:pPr>
      <w:proofErr w:type="gramStart"/>
      <w:r w:rsidRPr="0003795C">
        <w:rPr>
          <w:rFonts w:ascii="Times New Roman" w:hAnsi="Times New Roman" w:cs="Times New Roman"/>
          <w:sz w:val="24"/>
          <w:szCs w:val="24"/>
        </w:rPr>
        <w:t>-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(приложение № 2).</w:t>
      </w:r>
      <w:proofErr w:type="gramEnd"/>
    </w:p>
    <w:p w14:paraId="7B7B0E03" w14:textId="77777777" w:rsidR="00D72C50" w:rsidRPr="0003795C" w:rsidRDefault="00D72C50" w:rsidP="001B658A">
      <w:pPr>
        <w:spacing w:after="0" w:line="240" w:lineRule="auto"/>
        <w:ind w:right="-1"/>
        <w:jc w:val="both"/>
        <w:rPr>
          <w:rFonts w:ascii="Times New Roman" w:hAnsi="Times New Roman" w:cs="Times New Roman"/>
          <w:sz w:val="24"/>
          <w:szCs w:val="24"/>
        </w:rPr>
      </w:pPr>
      <w:r w:rsidRPr="0003795C">
        <w:rPr>
          <w:rFonts w:ascii="Times New Roman" w:hAnsi="Times New Roman" w:cs="Times New Roman"/>
          <w:sz w:val="24"/>
          <w:szCs w:val="24"/>
        </w:rPr>
        <w:t xml:space="preserve">- Благоустройство территорий в рамках </w:t>
      </w:r>
      <w:proofErr w:type="gramStart"/>
      <w:r w:rsidRPr="0003795C">
        <w:rPr>
          <w:rFonts w:ascii="Times New Roman" w:hAnsi="Times New Roman" w:cs="Times New Roman"/>
          <w:sz w:val="24"/>
          <w:szCs w:val="24"/>
        </w:rPr>
        <w:t>реализации проектов развития территорий городского округа</w:t>
      </w:r>
      <w:proofErr w:type="gramEnd"/>
      <w:r w:rsidRPr="0003795C">
        <w:rPr>
          <w:rFonts w:ascii="Times New Roman" w:hAnsi="Times New Roman" w:cs="Times New Roman"/>
          <w:sz w:val="24"/>
          <w:szCs w:val="24"/>
        </w:rPr>
        <w:t xml:space="preserve"> Тейково Ивановской области, основанных на местных инициативах (инициативных проектов) (приложение № 3). </w:t>
      </w:r>
    </w:p>
    <w:p w14:paraId="3AD580FA" w14:textId="77777777" w:rsidR="00D72C50" w:rsidRPr="0003795C" w:rsidRDefault="00D72C50" w:rsidP="001B658A">
      <w:pPr>
        <w:autoSpaceDE w:val="0"/>
        <w:autoSpaceDN w:val="0"/>
        <w:spacing w:after="0" w:line="240" w:lineRule="auto"/>
        <w:ind w:right="-1" w:firstLine="708"/>
        <w:jc w:val="both"/>
        <w:rPr>
          <w:rFonts w:ascii="Times New Roman" w:eastAsia="Calibri" w:hAnsi="Times New Roman" w:cs="Times New Roman"/>
          <w:sz w:val="24"/>
          <w:szCs w:val="24"/>
          <w:lang w:eastAsia="en-US"/>
        </w:rPr>
      </w:pPr>
    </w:p>
    <w:p w14:paraId="2BC1C246" w14:textId="77777777" w:rsidR="00D72C50" w:rsidRPr="0003795C" w:rsidRDefault="00D72C50" w:rsidP="001B658A">
      <w:pPr>
        <w:tabs>
          <w:tab w:val="left" w:pos="7388"/>
        </w:tabs>
        <w:spacing w:after="0" w:line="240" w:lineRule="auto"/>
        <w:ind w:right="-1"/>
        <w:jc w:val="both"/>
        <w:rPr>
          <w:rFonts w:ascii="Times New Roman" w:hAnsi="Times New Roman" w:cs="Times New Roman"/>
          <w:sz w:val="24"/>
          <w:szCs w:val="24"/>
        </w:rPr>
      </w:pPr>
    </w:p>
    <w:p w14:paraId="4346CDE6" w14:textId="77777777" w:rsidR="00D72C50" w:rsidRPr="0003795C" w:rsidRDefault="00D72C50" w:rsidP="001B658A">
      <w:pPr>
        <w:tabs>
          <w:tab w:val="left" w:pos="8070"/>
        </w:tabs>
        <w:spacing w:after="0" w:line="240" w:lineRule="auto"/>
        <w:ind w:right="-1"/>
        <w:rPr>
          <w:rFonts w:ascii="Times New Roman" w:hAnsi="Times New Roman" w:cs="Times New Roman"/>
          <w:sz w:val="24"/>
          <w:szCs w:val="24"/>
        </w:rPr>
      </w:pPr>
    </w:p>
    <w:p w14:paraId="0E55BB90" w14:textId="77777777" w:rsidR="00D72C50" w:rsidRPr="0003795C" w:rsidRDefault="00D72C50"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lastRenderedPageBreak/>
        <w:br w:type="page"/>
      </w:r>
    </w:p>
    <w:p w14:paraId="0A092FF9" w14:textId="77777777" w:rsidR="00D72C50" w:rsidRPr="0003795C" w:rsidRDefault="00D72C50" w:rsidP="001B658A">
      <w:pPr>
        <w:spacing w:after="0" w:line="240" w:lineRule="auto"/>
        <w:jc w:val="right"/>
        <w:rPr>
          <w:rFonts w:ascii="Times New Roman" w:hAnsi="Times New Roman" w:cs="Times New Roman"/>
          <w:sz w:val="24"/>
          <w:szCs w:val="24"/>
        </w:rPr>
      </w:pPr>
      <w:r w:rsidRPr="0003795C">
        <w:rPr>
          <w:rFonts w:ascii="Times New Roman" w:hAnsi="Times New Roman" w:cs="Times New Roman"/>
          <w:sz w:val="24"/>
          <w:szCs w:val="24"/>
        </w:rPr>
        <w:lastRenderedPageBreak/>
        <w:t>Приложение № 6</w:t>
      </w:r>
    </w:p>
    <w:p w14:paraId="1D8220D3" w14:textId="77777777" w:rsidR="00D72C50" w:rsidRPr="0003795C" w:rsidRDefault="00D72C50" w:rsidP="001B658A">
      <w:pPr>
        <w:spacing w:after="0" w:line="240" w:lineRule="auto"/>
        <w:ind w:right="-1"/>
        <w:jc w:val="right"/>
        <w:rPr>
          <w:rFonts w:ascii="Times New Roman" w:hAnsi="Times New Roman" w:cs="Times New Roman"/>
          <w:sz w:val="24"/>
          <w:szCs w:val="24"/>
        </w:rPr>
      </w:pPr>
      <w:r w:rsidRPr="0003795C">
        <w:rPr>
          <w:rFonts w:ascii="Times New Roman" w:hAnsi="Times New Roman" w:cs="Times New Roman"/>
          <w:sz w:val="24"/>
          <w:szCs w:val="24"/>
        </w:rPr>
        <w:t>к постановлению администрации</w:t>
      </w:r>
    </w:p>
    <w:p w14:paraId="24320F6D" w14:textId="77777777" w:rsidR="00D72C50" w:rsidRPr="0003795C" w:rsidRDefault="00D72C50" w:rsidP="001B658A">
      <w:pPr>
        <w:spacing w:after="0" w:line="240" w:lineRule="auto"/>
        <w:ind w:right="-1"/>
        <w:jc w:val="right"/>
        <w:rPr>
          <w:rFonts w:ascii="Times New Roman" w:hAnsi="Times New Roman" w:cs="Times New Roman"/>
          <w:sz w:val="24"/>
          <w:szCs w:val="24"/>
        </w:rPr>
      </w:pPr>
      <w:r w:rsidRPr="0003795C">
        <w:rPr>
          <w:rFonts w:ascii="Times New Roman" w:hAnsi="Times New Roman" w:cs="Times New Roman"/>
          <w:sz w:val="24"/>
          <w:szCs w:val="24"/>
        </w:rPr>
        <w:t xml:space="preserve"> городского округа Тейково</w:t>
      </w:r>
    </w:p>
    <w:p w14:paraId="2F869B18" w14:textId="77777777" w:rsidR="00D72C50" w:rsidRPr="0003795C" w:rsidRDefault="00D72C50" w:rsidP="001B658A">
      <w:pPr>
        <w:spacing w:after="0" w:line="240" w:lineRule="auto"/>
        <w:ind w:right="-1"/>
        <w:jc w:val="right"/>
        <w:rPr>
          <w:rFonts w:ascii="Times New Roman" w:hAnsi="Times New Roman" w:cs="Times New Roman"/>
          <w:sz w:val="24"/>
          <w:szCs w:val="24"/>
        </w:rPr>
      </w:pPr>
      <w:r w:rsidRPr="0003795C">
        <w:rPr>
          <w:rFonts w:ascii="Times New Roman" w:hAnsi="Times New Roman" w:cs="Times New Roman"/>
          <w:sz w:val="24"/>
          <w:szCs w:val="24"/>
        </w:rPr>
        <w:t>Ивановской области</w:t>
      </w:r>
    </w:p>
    <w:p w14:paraId="59F8C108" w14:textId="3147271C" w:rsidR="00D72C50" w:rsidRPr="0003795C" w:rsidRDefault="00D72C50" w:rsidP="001B658A">
      <w:pPr>
        <w:tabs>
          <w:tab w:val="left" w:pos="8070"/>
        </w:tabs>
        <w:spacing w:after="0" w:line="240" w:lineRule="auto"/>
        <w:ind w:right="-1"/>
        <w:rPr>
          <w:rFonts w:ascii="Times New Roman" w:hAnsi="Times New Roman" w:cs="Times New Roman"/>
          <w:sz w:val="24"/>
          <w:szCs w:val="24"/>
        </w:rPr>
      </w:pPr>
      <w:r w:rsidRPr="0003795C">
        <w:rPr>
          <w:rFonts w:ascii="Times New Roman" w:hAnsi="Times New Roman" w:cs="Times New Roman"/>
          <w:sz w:val="24"/>
          <w:szCs w:val="24"/>
        </w:rPr>
        <w:t xml:space="preserve">                                                                                                                            от</w:t>
      </w:r>
      <w:r w:rsidR="00F84E82">
        <w:rPr>
          <w:rFonts w:ascii="Times New Roman" w:hAnsi="Times New Roman" w:cs="Times New Roman"/>
          <w:sz w:val="24"/>
          <w:szCs w:val="24"/>
        </w:rPr>
        <w:t xml:space="preserve">  19.02.2025</w:t>
      </w:r>
      <w:r w:rsidRPr="0003795C">
        <w:rPr>
          <w:rFonts w:ascii="Times New Roman" w:hAnsi="Times New Roman" w:cs="Times New Roman"/>
          <w:sz w:val="24"/>
          <w:szCs w:val="24"/>
        </w:rPr>
        <w:t xml:space="preserve">     №</w:t>
      </w:r>
      <w:r w:rsidR="00F84E82">
        <w:rPr>
          <w:rFonts w:ascii="Times New Roman" w:hAnsi="Times New Roman" w:cs="Times New Roman"/>
          <w:sz w:val="24"/>
          <w:szCs w:val="24"/>
        </w:rPr>
        <w:t>74</w:t>
      </w:r>
      <w:r w:rsidRPr="0003795C">
        <w:rPr>
          <w:rFonts w:ascii="Times New Roman" w:hAnsi="Times New Roman" w:cs="Times New Roman"/>
          <w:sz w:val="24"/>
          <w:szCs w:val="24"/>
        </w:rPr>
        <w:t xml:space="preserve">   </w:t>
      </w:r>
    </w:p>
    <w:p w14:paraId="37123D87" w14:textId="77777777" w:rsidR="00D72C50" w:rsidRPr="0003795C" w:rsidRDefault="00D72C50" w:rsidP="001B658A">
      <w:pPr>
        <w:tabs>
          <w:tab w:val="left" w:pos="8070"/>
        </w:tabs>
        <w:spacing w:after="0" w:line="240" w:lineRule="auto"/>
        <w:ind w:right="-1"/>
        <w:rPr>
          <w:rFonts w:ascii="Times New Roman" w:hAnsi="Times New Roman" w:cs="Times New Roman"/>
          <w:sz w:val="24"/>
          <w:szCs w:val="24"/>
        </w:rPr>
      </w:pPr>
    </w:p>
    <w:p w14:paraId="51CF33EA" w14:textId="77777777" w:rsidR="00D72C50" w:rsidRPr="0003795C" w:rsidRDefault="00D72C50" w:rsidP="001B658A">
      <w:pPr>
        <w:autoSpaceDE w:val="0"/>
        <w:autoSpaceDN w:val="0"/>
        <w:spacing w:after="0" w:line="240" w:lineRule="auto"/>
        <w:ind w:firstLine="709"/>
        <w:rPr>
          <w:rFonts w:ascii="Times New Roman" w:hAnsi="Times New Roman" w:cs="Times New Roman"/>
          <w:sz w:val="24"/>
          <w:szCs w:val="24"/>
          <w:lang w:eastAsia="en-US"/>
        </w:rPr>
      </w:pPr>
      <w:r w:rsidRPr="0003795C">
        <w:rPr>
          <w:rFonts w:ascii="Times New Roman" w:hAnsi="Times New Roman" w:cs="Times New Roman"/>
          <w:sz w:val="24"/>
          <w:szCs w:val="24"/>
        </w:rPr>
        <w:t>6. Ресурсное обеспечение мероприятий подпрограммы.</w:t>
      </w:r>
    </w:p>
    <w:p w14:paraId="150789FA" w14:textId="77777777" w:rsidR="00D72C50" w:rsidRPr="0003795C" w:rsidRDefault="00D72C50" w:rsidP="001B658A">
      <w:pPr>
        <w:pStyle w:val="ConsPlusNormal0"/>
        <w:ind w:firstLine="540"/>
        <w:jc w:val="both"/>
        <w:rPr>
          <w:sz w:val="24"/>
          <w:szCs w:val="24"/>
        </w:rPr>
      </w:pPr>
      <w:proofErr w:type="gramStart"/>
      <w:r w:rsidRPr="0003795C">
        <w:rPr>
          <w:sz w:val="24"/>
          <w:szCs w:val="24"/>
        </w:rPr>
        <w:t>Ресурсное обеспечение подпрограммы состоит из субсидий федерального и областного бюджетов, софинансирования местного бюджета в установленном соглашением между органом государственной власти и органом местного самоуправления размере, а в случае выполнения работ по благоустройству дворовых территорий многоквартирных жилых домов по дополнительному перечню - средств собственников помещений многоквартирных домов в объеме не менее 20 %. Для участия в благоустройстве территорий в рамках поддержки инициативных проектов</w:t>
      </w:r>
      <w:proofErr w:type="gramEnd"/>
      <w:r w:rsidRPr="0003795C">
        <w:rPr>
          <w:sz w:val="24"/>
          <w:szCs w:val="24"/>
        </w:rPr>
        <w:t xml:space="preserve"> софинансирование граждан, поддержавших проект в объеме не менее 1 %, и за счет иных внебюджетных источников (при наличии).</w:t>
      </w:r>
    </w:p>
    <w:p w14:paraId="5D44F9DC" w14:textId="77777777" w:rsidR="00D72C50" w:rsidRPr="0003795C" w:rsidRDefault="00D72C50" w:rsidP="001B658A">
      <w:pPr>
        <w:spacing w:after="0" w:line="240" w:lineRule="auto"/>
        <w:ind w:firstLine="709"/>
        <w:rPr>
          <w:rFonts w:ascii="Times New Roman" w:hAnsi="Times New Roman" w:cs="Times New Roman"/>
          <w:sz w:val="24"/>
          <w:szCs w:val="24"/>
        </w:rPr>
      </w:pPr>
      <w:r w:rsidRPr="0003795C">
        <w:rPr>
          <w:rFonts w:ascii="Times New Roman" w:hAnsi="Times New Roman" w:cs="Times New Roman"/>
          <w:sz w:val="24"/>
          <w:szCs w:val="24"/>
        </w:rPr>
        <w:t>Ресурсное обеспечение мероприятий подпрограммы представлено в таблице 3.</w:t>
      </w:r>
    </w:p>
    <w:p w14:paraId="3A32560C" w14:textId="77777777" w:rsidR="00D72C50" w:rsidRPr="0003795C" w:rsidRDefault="00D72C50" w:rsidP="001B658A">
      <w:pPr>
        <w:spacing w:after="0" w:line="240" w:lineRule="auto"/>
        <w:ind w:firstLine="709"/>
        <w:jc w:val="both"/>
        <w:rPr>
          <w:rFonts w:ascii="Times New Roman" w:hAnsi="Times New Roman" w:cs="Times New Roman"/>
          <w:sz w:val="24"/>
          <w:szCs w:val="24"/>
        </w:rPr>
      </w:pPr>
      <w:r w:rsidRPr="0003795C">
        <w:rPr>
          <w:rFonts w:ascii="Times New Roman" w:hAnsi="Times New Roman" w:cs="Times New Roman"/>
          <w:sz w:val="24"/>
          <w:szCs w:val="24"/>
        </w:rPr>
        <w:t>Объем финансирования является ориентировочным и корректируется после разработки проектно-сметной документации на каждый объект, а также после утверждения суммы субсидии на реализацию муниципальной подпрограммы.</w:t>
      </w:r>
    </w:p>
    <w:p w14:paraId="381BDE21" w14:textId="77777777" w:rsidR="00D72C50" w:rsidRPr="0003795C" w:rsidRDefault="00D72C50" w:rsidP="001B658A">
      <w:pPr>
        <w:autoSpaceDE w:val="0"/>
        <w:autoSpaceDN w:val="0"/>
        <w:spacing w:after="0" w:line="240" w:lineRule="auto"/>
        <w:ind w:firstLine="709"/>
        <w:jc w:val="right"/>
        <w:rPr>
          <w:rFonts w:ascii="Times New Roman" w:hAnsi="Times New Roman" w:cs="Times New Roman"/>
          <w:sz w:val="24"/>
          <w:szCs w:val="24"/>
        </w:rPr>
      </w:pPr>
      <w:r w:rsidRPr="0003795C">
        <w:rPr>
          <w:rFonts w:ascii="Times New Roman" w:hAnsi="Times New Roman" w:cs="Times New Roman"/>
          <w:sz w:val="24"/>
          <w:szCs w:val="24"/>
        </w:rPr>
        <w:t>Таблица 3.</w:t>
      </w:r>
    </w:p>
    <w:p w14:paraId="202574AD" w14:textId="77777777" w:rsidR="00D72C50" w:rsidRPr="0003795C" w:rsidRDefault="00D72C50" w:rsidP="001B658A">
      <w:pPr>
        <w:spacing w:after="0" w:line="240" w:lineRule="auto"/>
        <w:ind w:right="-1" w:firstLine="708"/>
        <w:jc w:val="right"/>
        <w:rPr>
          <w:rFonts w:ascii="Times New Roman" w:hAnsi="Times New Roman" w:cs="Times New Roman"/>
          <w:sz w:val="24"/>
          <w:szCs w:val="24"/>
        </w:rPr>
      </w:pPr>
      <w:r w:rsidRPr="0003795C">
        <w:rPr>
          <w:rFonts w:ascii="Times New Roman" w:hAnsi="Times New Roman" w:cs="Times New Roman"/>
          <w:sz w:val="24"/>
          <w:szCs w:val="24"/>
        </w:rPr>
        <w:t>(тыс. руб.)</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2268"/>
        <w:gridCol w:w="1275"/>
        <w:gridCol w:w="1134"/>
        <w:gridCol w:w="993"/>
        <w:gridCol w:w="1100"/>
        <w:gridCol w:w="1134"/>
        <w:gridCol w:w="992"/>
        <w:gridCol w:w="992"/>
      </w:tblGrid>
      <w:tr w:rsidR="00D72C50" w:rsidRPr="0003795C" w14:paraId="5994672B" w14:textId="77777777" w:rsidTr="000425AB">
        <w:tc>
          <w:tcPr>
            <w:tcW w:w="488" w:type="dxa"/>
            <w:shd w:val="clear" w:color="auto" w:fill="auto"/>
          </w:tcPr>
          <w:p w14:paraId="57F9DEC6" w14:textId="77777777" w:rsidR="00D72C50" w:rsidRPr="0003795C" w:rsidRDefault="00D72C50" w:rsidP="001B658A">
            <w:pPr>
              <w:pStyle w:val="ConsPlusNormal0"/>
              <w:jc w:val="center"/>
              <w:rPr>
                <w:sz w:val="24"/>
                <w:szCs w:val="24"/>
              </w:rPr>
            </w:pPr>
            <w:r w:rsidRPr="0003795C">
              <w:rPr>
                <w:sz w:val="24"/>
                <w:szCs w:val="24"/>
              </w:rPr>
              <w:t xml:space="preserve">№ </w:t>
            </w:r>
            <w:proofErr w:type="gramStart"/>
            <w:r w:rsidRPr="0003795C">
              <w:rPr>
                <w:sz w:val="24"/>
                <w:szCs w:val="24"/>
              </w:rPr>
              <w:t>п</w:t>
            </w:r>
            <w:proofErr w:type="gramEnd"/>
            <w:r w:rsidRPr="0003795C">
              <w:rPr>
                <w:sz w:val="24"/>
                <w:szCs w:val="24"/>
              </w:rPr>
              <w:t>/п</w:t>
            </w:r>
          </w:p>
        </w:tc>
        <w:tc>
          <w:tcPr>
            <w:tcW w:w="2268" w:type="dxa"/>
            <w:shd w:val="clear" w:color="auto" w:fill="auto"/>
          </w:tcPr>
          <w:p w14:paraId="27E4282D" w14:textId="77777777" w:rsidR="00D72C50" w:rsidRPr="0003795C" w:rsidRDefault="00D72C50" w:rsidP="001B658A">
            <w:pPr>
              <w:pStyle w:val="ConsPlusNormal0"/>
              <w:jc w:val="center"/>
              <w:rPr>
                <w:sz w:val="24"/>
                <w:szCs w:val="24"/>
              </w:rPr>
            </w:pPr>
            <w:r w:rsidRPr="0003795C">
              <w:rPr>
                <w:sz w:val="24"/>
                <w:szCs w:val="24"/>
              </w:rPr>
              <w:t>Наименование мероприятий/источник ресурсного обеспечения</w:t>
            </w:r>
          </w:p>
        </w:tc>
        <w:tc>
          <w:tcPr>
            <w:tcW w:w="1275" w:type="dxa"/>
            <w:shd w:val="clear" w:color="auto" w:fill="auto"/>
          </w:tcPr>
          <w:p w14:paraId="76E5FC71" w14:textId="77777777" w:rsidR="00D72C50" w:rsidRPr="0003795C" w:rsidRDefault="00D72C50" w:rsidP="001B658A">
            <w:pPr>
              <w:pStyle w:val="ConsPlusNormal0"/>
              <w:jc w:val="center"/>
              <w:rPr>
                <w:sz w:val="24"/>
                <w:szCs w:val="24"/>
              </w:rPr>
            </w:pPr>
            <w:r w:rsidRPr="0003795C">
              <w:rPr>
                <w:sz w:val="24"/>
                <w:szCs w:val="24"/>
              </w:rPr>
              <w:t>Исполнитель</w:t>
            </w:r>
          </w:p>
        </w:tc>
        <w:tc>
          <w:tcPr>
            <w:tcW w:w="1134" w:type="dxa"/>
            <w:shd w:val="clear" w:color="auto" w:fill="auto"/>
          </w:tcPr>
          <w:p w14:paraId="701280CC" w14:textId="77777777" w:rsidR="00D72C50" w:rsidRPr="0003795C" w:rsidRDefault="00D72C50" w:rsidP="001B658A">
            <w:pPr>
              <w:pStyle w:val="ConsPlusNormal0"/>
              <w:jc w:val="center"/>
              <w:rPr>
                <w:sz w:val="24"/>
                <w:szCs w:val="24"/>
              </w:rPr>
            </w:pPr>
            <w:r w:rsidRPr="0003795C">
              <w:rPr>
                <w:sz w:val="24"/>
                <w:szCs w:val="24"/>
              </w:rPr>
              <w:t>2023</w:t>
            </w:r>
          </w:p>
        </w:tc>
        <w:tc>
          <w:tcPr>
            <w:tcW w:w="993" w:type="dxa"/>
            <w:shd w:val="clear" w:color="auto" w:fill="auto"/>
          </w:tcPr>
          <w:p w14:paraId="10E3F4CB" w14:textId="77777777" w:rsidR="00D72C50" w:rsidRPr="0003795C" w:rsidRDefault="00D72C50" w:rsidP="001B658A">
            <w:pPr>
              <w:pStyle w:val="ConsPlusNormal0"/>
              <w:jc w:val="center"/>
              <w:rPr>
                <w:sz w:val="24"/>
                <w:szCs w:val="24"/>
              </w:rPr>
            </w:pPr>
            <w:r w:rsidRPr="0003795C">
              <w:rPr>
                <w:sz w:val="24"/>
                <w:szCs w:val="24"/>
              </w:rPr>
              <w:t>2024</w:t>
            </w:r>
          </w:p>
        </w:tc>
        <w:tc>
          <w:tcPr>
            <w:tcW w:w="1100" w:type="dxa"/>
            <w:shd w:val="clear" w:color="auto" w:fill="auto"/>
          </w:tcPr>
          <w:p w14:paraId="1432CBC4" w14:textId="77777777" w:rsidR="00D72C50" w:rsidRPr="0003795C" w:rsidRDefault="00D72C50" w:rsidP="001B658A">
            <w:pPr>
              <w:pStyle w:val="ConsPlusNormal0"/>
              <w:jc w:val="center"/>
              <w:rPr>
                <w:sz w:val="24"/>
                <w:szCs w:val="24"/>
              </w:rPr>
            </w:pPr>
            <w:r w:rsidRPr="0003795C">
              <w:rPr>
                <w:sz w:val="24"/>
                <w:szCs w:val="24"/>
              </w:rPr>
              <w:t>2025</w:t>
            </w:r>
          </w:p>
        </w:tc>
        <w:tc>
          <w:tcPr>
            <w:tcW w:w="1134" w:type="dxa"/>
            <w:shd w:val="clear" w:color="auto" w:fill="auto"/>
          </w:tcPr>
          <w:p w14:paraId="7BBFE4A2" w14:textId="77777777" w:rsidR="00D72C50" w:rsidRPr="0003795C" w:rsidRDefault="00D72C50" w:rsidP="001B658A">
            <w:pPr>
              <w:pStyle w:val="ConsPlusNormal0"/>
              <w:jc w:val="center"/>
              <w:rPr>
                <w:sz w:val="24"/>
                <w:szCs w:val="24"/>
              </w:rPr>
            </w:pPr>
            <w:r w:rsidRPr="0003795C">
              <w:rPr>
                <w:sz w:val="24"/>
                <w:szCs w:val="24"/>
              </w:rPr>
              <w:t>2026*</w:t>
            </w:r>
          </w:p>
        </w:tc>
        <w:tc>
          <w:tcPr>
            <w:tcW w:w="992" w:type="dxa"/>
            <w:shd w:val="clear" w:color="auto" w:fill="auto"/>
          </w:tcPr>
          <w:p w14:paraId="0BB3112B" w14:textId="77777777" w:rsidR="00D72C50" w:rsidRPr="0003795C" w:rsidRDefault="00D72C50" w:rsidP="001B658A">
            <w:pPr>
              <w:pStyle w:val="ConsPlusNormal0"/>
              <w:jc w:val="center"/>
              <w:rPr>
                <w:sz w:val="24"/>
                <w:szCs w:val="24"/>
              </w:rPr>
            </w:pPr>
            <w:r w:rsidRPr="0003795C">
              <w:rPr>
                <w:sz w:val="24"/>
                <w:szCs w:val="24"/>
              </w:rPr>
              <w:t>2027*</w:t>
            </w:r>
          </w:p>
        </w:tc>
        <w:tc>
          <w:tcPr>
            <w:tcW w:w="992" w:type="dxa"/>
            <w:shd w:val="clear" w:color="auto" w:fill="auto"/>
          </w:tcPr>
          <w:p w14:paraId="6FA64AE7" w14:textId="77777777" w:rsidR="00D72C50" w:rsidRPr="0003795C" w:rsidRDefault="00D72C50" w:rsidP="001B658A">
            <w:pPr>
              <w:pStyle w:val="ConsPlusNormal0"/>
              <w:jc w:val="center"/>
              <w:rPr>
                <w:sz w:val="24"/>
                <w:szCs w:val="24"/>
              </w:rPr>
            </w:pPr>
            <w:r w:rsidRPr="0003795C">
              <w:rPr>
                <w:sz w:val="24"/>
                <w:szCs w:val="24"/>
              </w:rPr>
              <w:t>2028*</w:t>
            </w:r>
          </w:p>
        </w:tc>
      </w:tr>
      <w:tr w:rsidR="00D72C50" w:rsidRPr="0003795C" w14:paraId="23191D19" w14:textId="77777777" w:rsidTr="000425AB">
        <w:tc>
          <w:tcPr>
            <w:tcW w:w="2756" w:type="dxa"/>
            <w:gridSpan w:val="2"/>
            <w:shd w:val="clear" w:color="auto" w:fill="auto"/>
          </w:tcPr>
          <w:p w14:paraId="2D46C227" w14:textId="77777777" w:rsidR="00D72C50" w:rsidRPr="0003795C" w:rsidRDefault="00D72C50" w:rsidP="001B658A">
            <w:pPr>
              <w:pStyle w:val="ConsPlusNormal0"/>
              <w:jc w:val="both"/>
              <w:rPr>
                <w:sz w:val="24"/>
                <w:szCs w:val="24"/>
              </w:rPr>
            </w:pPr>
            <w:r w:rsidRPr="0003795C">
              <w:rPr>
                <w:sz w:val="24"/>
                <w:szCs w:val="24"/>
              </w:rPr>
              <w:t>Подпрограмма, всего:</w:t>
            </w:r>
          </w:p>
        </w:tc>
        <w:tc>
          <w:tcPr>
            <w:tcW w:w="1275" w:type="dxa"/>
            <w:vMerge w:val="restart"/>
            <w:shd w:val="clear" w:color="auto" w:fill="auto"/>
          </w:tcPr>
          <w:p w14:paraId="0E930A5E" w14:textId="77777777" w:rsidR="00D72C50" w:rsidRPr="0003795C" w:rsidRDefault="00D72C50" w:rsidP="001B658A">
            <w:pPr>
              <w:pStyle w:val="ConsPlusNormal0"/>
              <w:jc w:val="center"/>
              <w:rPr>
                <w:sz w:val="24"/>
                <w:szCs w:val="24"/>
              </w:rPr>
            </w:pPr>
            <w:r w:rsidRPr="0003795C">
              <w:rPr>
                <w:sz w:val="24"/>
                <w:szCs w:val="24"/>
              </w:rPr>
              <w:t>Отдел городской инфраструктуры администрации городского округа Тейково Ивановской области</w:t>
            </w:r>
          </w:p>
        </w:tc>
        <w:tc>
          <w:tcPr>
            <w:tcW w:w="1134" w:type="dxa"/>
            <w:shd w:val="clear" w:color="auto" w:fill="auto"/>
          </w:tcPr>
          <w:p w14:paraId="3A017477" w14:textId="77777777" w:rsidR="00D72C50" w:rsidRPr="0003795C" w:rsidRDefault="00D72C50" w:rsidP="001B658A">
            <w:pPr>
              <w:pStyle w:val="ConsPlusNormal0"/>
              <w:jc w:val="both"/>
              <w:rPr>
                <w:sz w:val="24"/>
                <w:szCs w:val="24"/>
              </w:rPr>
            </w:pPr>
            <w:r w:rsidRPr="0003795C">
              <w:rPr>
                <w:sz w:val="24"/>
                <w:szCs w:val="24"/>
              </w:rPr>
              <w:t>41 387,07495</w:t>
            </w:r>
          </w:p>
        </w:tc>
        <w:tc>
          <w:tcPr>
            <w:tcW w:w="993" w:type="dxa"/>
            <w:shd w:val="clear" w:color="auto" w:fill="auto"/>
          </w:tcPr>
          <w:p w14:paraId="64DDDB89" w14:textId="77777777" w:rsidR="00D72C50" w:rsidRPr="0003795C" w:rsidRDefault="00D72C50" w:rsidP="001B658A">
            <w:pPr>
              <w:pStyle w:val="ConsPlusNormal0"/>
              <w:jc w:val="both"/>
              <w:rPr>
                <w:sz w:val="24"/>
                <w:szCs w:val="24"/>
              </w:rPr>
            </w:pPr>
            <w:r w:rsidRPr="0003795C">
              <w:rPr>
                <w:sz w:val="24"/>
                <w:szCs w:val="24"/>
              </w:rPr>
              <w:t>21 716,30776</w:t>
            </w:r>
          </w:p>
        </w:tc>
        <w:tc>
          <w:tcPr>
            <w:tcW w:w="1100" w:type="dxa"/>
            <w:shd w:val="clear" w:color="auto" w:fill="auto"/>
          </w:tcPr>
          <w:p w14:paraId="2E3BFC99" w14:textId="77777777" w:rsidR="00D72C50" w:rsidRPr="0003795C" w:rsidRDefault="00D72C50" w:rsidP="001B658A">
            <w:pPr>
              <w:pStyle w:val="ConsPlusNormal0"/>
              <w:jc w:val="both"/>
              <w:rPr>
                <w:sz w:val="24"/>
                <w:szCs w:val="24"/>
              </w:rPr>
            </w:pPr>
            <w:r w:rsidRPr="0003795C">
              <w:rPr>
                <w:sz w:val="24"/>
                <w:szCs w:val="24"/>
              </w:rPr>
              <w:t>48 209,53079</w:t>
            </w:r>
          </w:p>
        </w:tc>
        <w:tc>
          <w:tcPr>
            <w:tcW w:w="1134" w:type="dxa"/>
            <w:shd w:val="clear" w:color="auto" w:fill="auto"/>
          </w:tcPr>
          <w:p w14:paraId="4E564DA7" w14:textId="77777777" w:rsidR="00D72C50" w:rsidRPr="0003795C" w:rsidRDefault="00D72C50" w:rsidP="001B658A">
            <w:pPr>
              <w:pStyle w:val="ConsPlusNormal0"/>
              <w:jc w:val="both"/>
              <w:rPr>
                <w:sz w:val="24"/>
                <w:szCs w:val="24"/>
              </w:rPr>
            </w:pPr>
            <w:r w:rsidRPr="0003795C">
              <w:rPr>
                <w:sz w:val="24"/>
                <w:szCs w:val="24"/>
              </w:rPr>
              <w:t>836,38300</w:t>
            </w:r>
          </w:p>
        </w:tc>
        <w:tc>
          <w:tcPr>
            <w:tcW w:w="992" w:type="dxa"/>
            <w:shd w:val="clear" w:color="auto" w:fill="auto"/>
          </w:tcPr>
          <w:p w14:paraId="5FEDD1DD" w14:textId="77777777" w:rsidR="00D72C50" w:rsidRPr="0003795C" w:rsidRDefault="00D72C50" w:rsidP="001B658A">
            <w:pPr>
              <w:pStyle w:val="ConsPlusNormal0"/>
              <w:jc w:val="both"/>
              <w:rPr>
                <w:sz w:val="24"/>
                <w:szCs w:val="24"/>
              </w:rPr>
            </w:pPr>
            <w:r w:rsidRPr="0003795C">
              <w:rPr>
                <w:sz w:val="24"/>
                <w:szCs w:val="24"/>
              </w:rPr>
              <w:t>836,38300</w:t>
            </w:r>
          </w:p>
        </w:tc>
        <w:tc>
          <w:tcPr>
            <w:tcW w:w="992" w:type="dxa"/>
            <w:shd w:val="clear" w:color="auto" w:fill="auto"/>
          </w:tcPr>
          <w:p w14:paraId="4198EF17" w14:textId="77777777" w:rsidR="00D72C50" w:rsidRPr="0003795C" w:rsidRDefault="00D72C50" w:rsidP="001B658A">
            <w:pPr>
              <w:pStyle w:val="ConsPlusNormal0"/>
              <w:jc w:val="both"/>
              <w:rPr>
                <w:sz w:val="24"/>
                <w:szCs w:val="24"/>
              </w:rPr>
            </w:pPr>
            <w:r w:rsidRPr="0003795C">
              <w:rPr>
                <w:sz w:val="24"/>
                <w:szCs w:val="24"/>
              </w:rPr>
              <w:t>836,38300</w:t>
            </w:r>
          </w:p>
        </w:tc>
      </w:tr>
      <w:tr w:rsidR="00D72C50" w:rsidRPr="0003795C" w14:paraId="2E83E2C8" w14:textId="77777777" w:rsidTr="000425AB">
        <w:tc>
          <w:tcPr>
            <w:tcW w:w="2756" w:type="dxa"/>
            <w:gridSpan w:val="2"/>
            <w:shd w:val="clear" w:color="auto" w:fill="auto"/>
          </w:tcPr>
          <w:p w14:paraId="157E1676" w14:textId="77777777" w:rsidR="00D72C50" w:rsidRPr="0003795C" w:rsidRDefault="00D72C50" w:rsidP="001B658A">
            <w:pPr>
              <w:pStyle w:val="ConsPlusNormal0"/>
              <w:jc w:val="both"/>
              <w:rPr>
                <w:sz w:val="24"/>
                <w:szCs w:val="24"/>
              </w:rPr>
            </w:pPr>
            <w:r w:rsidRPr="0003795C">
              <w:rPr>
                <w:sz w:val="24"/>
                <w:szCs w:val="24"/>
              </w:rPr>
              <w:t>бюджетные ассигнования:</w:t>
            </w:r>
          </w:p>
        </w:tc>
        <w:tc>
          <w:tcPr>
            <w:tcW w:w="1275" w:type="dxa"/>
            <w:vMerge/>
            <w:shd w:val="clear" w:color="auto" w:fill="auto"/>
          </w:tcPr>
          <w:p w14:paraId="21306032" w14:textId="77777777" w:rsidR="00D72C50" w:rsidRPr="0003795C" w:rsidRDefault="00D72C50" w:rsidP="001B658A">
            <w:pPr>
              <w:pStyle w:val="ConsPlusNormal0"/>
              <w:jc w:val="center"/>
              <w:rPr>
                <w:sz w:val="24"/>
                <w:szCs w:val="24"/>
              </w:rPr>
            </w:pPr>
          </w:p>
        </w:tc>
        <w:tc>
          <w:tcPr>
            <w:tcW w:w="1134" w:type="dxa"/>
            <w:shd w:val="clear" w:color="auto" w:fill="auto"/>
          </w:tcPr>
          <w:p w14:paraId="57E721E6" w14:textId="77777777" w:rsidR="00D72C50" w:rsidRPr="0003795C" w:rsidRDefault="00D72C50" w:rsidP="001B658A">
            <w:pPr>
              <w:pStyle w:val="ConsPlusNormal0"/>
              <w:jc w:val="both"/>
              <w:rPr>
                <w:sz w:val="24"/>
                <w:szCs w:val="24"/>
              </w:rPr>
            </w:pPr>
          </w:p>
        </w:tc>
        <w:tc>
          <w:tcPr>
            <w:tcW w:w="993" w:type="dxa"/>
            <w:shd w:val="clear" w:color="auto" w:fill="auto"/>
          </w:tcPr>
          <w:p w14:paraId="590C562F" w14:textId="77777777" w:rsidR="00D72C50" w:rsidRPr="0003795C" w:rsidRDefault="00D72C50" w:rsidP="001B658A">
            <w:pPr>
              <w:pStyle w:val="ConsPlusNormal0"/>
              <w:jc w:val="both"/>
              <w:rPr>
                <w:sz w:val="24"/>
                <w:szCs w:val="24"/>
              </w:rPr>
            </w:pPr>
          </w:p>
        </w:tc>
        <w:tc>
          <w:tcPr>
            <w:tcW w:w="1100" w:type="dxa"/>
            <w:shd w:val="clear" w:color="auto" w:fill="auto"/>
          </w:tcPr>
          <w:p w14:paraId="49533CEA" w14:textId="77777777" w:rsidR="00D72C50" w:rsidRPr="0003795C" w:rsidRDefault="00D72C50" w:rsidP="001B658A">
            <w:pPr>
              <w:pStyle w:val="ConsPlusNormal0"/>
              <w:jc w:val="both"/>
              <w:rPr>
                <w:sz w:val="24"/>
                <w:szCs w:val="24"/>
              </w:rPr>
            </w:pPr>
          </w:p>
        </w:tc>
        <w:tc>
          <w:tcPr>
            <w:tcW w:w="1134" w:type="dxa"/>
            <w:shd w:val="clear" w:color="auto" w:fill="auto"/>
          </w:tcPr>
          <w:p w14:paraId="1954AFCE" w14:textId="77777777" w:rsidR="00D72C50" w:rsidRPr="0003795C" w:rsidRDefault="00D72C50" w:rsidP="001B658A">
            <w:pPr>
              <w:pStyle w:val="ConsPlusNormal0"/>
              <w:jc w:val="both"/>
              <w:rPr>
                <w:sz w:val="24"/>
                <w:szCs w:val="24"/>
              </w:rPr>
            </w:pPr>
          </w:p>
        </w:tc>
        <w:tc>
          <w:tcPr>
            <w:tcW w:w="992" w:type="dxa"/>
            <w:shd w:val="clear" w:color="auto" w:fill="auto"/>
          </w:tcPr>
          <w:p w14:paraId="60E940A9" w14:textId="77777777" w:rsidR="00D72C50" w:rsidRPr="0003795C" w:rsidRDefault="00D72C50" w:rsidP="001B658A">
            <w:pPr>
              <w:pStyle w:val="ConsPlusNormal0"/>
              <w:jc w:val="both"/>
              <w:rPr>
                <w:sz w:val="24"/>
                <w:szCs w:val="24"/>
              </w:rPr>
            </w:pPr>
          </w:p>
        </w:tc>
        <w:tc>
          <w:tcPr>
            <w:tcW w:w="992" w:type="dxa"/>
            <w:shd w:val="clear" w:color="auto" w:fill="auto"/>
          </w:tcPr>
          <w:p w14:paraId="6F627087" w14:textId="77777777" w:rsidR="00D72C50" w:rsidRPr="0003795C" w:rsidRDefault="00D72C50" w:rsidP="001B658A">
            <w:pPr>
              <w:pStyle w:val="ConsPlusNormal0"/>
              <w:jc w:val="both"/>
              <w:rPr>
                <w:sz w:val="24"/>
                <w:szCs w:val="24"/>
              </w:rPr>
            </w:pPr>
          </w:p>
        </w:tc>
      </w:tr>
      <w:tr w:rsidR="00D72C50" w:rsidRPr="0003795C" w14:paraId="26DF2450" w14:textId="77777777" w:rsidTr="000425AB">
        <w:tc>
          <w:tcPr>
            <w:tcW w:w="2756" w:type="dxa"/>
            <w:gridSpan w:val="2"/>
            <w:shd w:val="clear" w:color="auto" w:fill="auto"/>
          </w:tcPr>
          <w:p w14:paraId="149FD053" w14:textId="77777777" w:rsidR="00D72C50" w:rsidRPr="0003795C" w:rsidRDefault="00D72C50" w:rsidP="001B658A">
            <w:pPr>
              <w:pStyle w:val="ConsPlusNormal0"/>
              <w:jc w:val="both"/>
              <w:rPr>
                <w:sz w:val="24"/>
                <w:szCs w:val="24"/>
              </w:rPr>
            </w:pPr>
            <w:r w:rsidRPr="0003795C">
              <w:rPr>
                <w:sz w:val="24"/>
                <w:szCs w:val="24"/>
              </w:rPr>
              <w:t>- местный бюджет, в том числе:</w:t>
            </w:r>
          </w:p>
        </w:tc>
        <w:tc>
          <w:tcPr>
            <w:tcW w:w="1275" w:type="dxa"/>
            <w:vMerge/>
            <w:shd w:val="clear" w:color="auto" w:fill="auto"/>
          </w:tcPr>
          <w:p w14:paraId="5207C66F" w14:textId="77777777" w:rsidR="00D72C50" w:rsidRPr="0003795C" w:rsidRDefault="00D72C50" w:rsidP="001B658A">
            <w:pPr>
              <w:pStyle w:val="ConsPlusNormal0"/>
              <w:jc w:val="center"/>
              <w:rPr>
                <w:sz w:val="24"/>
                <w:szCs w:val="24"/>
              </w:rPr>
            </w:pPr>
          </w:p>
        </w:tc>
        <w:tc>
          <w:tcPr>
            <w:tcW w:w="1134" w:type="dxa"/>
            <w:shd w:val="clear" w:color="auto" w:fill="auto"/>
          </w:tcPr>
          <w:p w14:paraId="0F5478B4" w14:textId="77777777" w:rsidR="00D72C50" w:rsidRPr="0003795C" w:rsidRDefault="00D72C50" w:rsidP="001B658A">
            <w:pPr>
              <w:pStyle w:val="ConsPlusNormal0"/>
              <w:jc w:val="both"/>
              <w:rPr>
                <w:sz w:val="24"/>
                <w:szCs w:val="24"/>
              </w:rPr>
            </w:pPr>
            <w:r w:rsidRPr="0003795C">
              <w:rPr>
                <w:sz w:val="24"/>
                <w:szCs w:val="24"/>
              </w:rPr>
              <w:t>12 126,58894</w:t>
            </w:r>
          </w:p>
        </w:tc>
        <w:tc>
          <w:tcPr>
            <w:tcW w:w="993" w:type="dxa"/>
            <w:shd w:val="clear" w:color="auto" w:fill="auto"/>
          </w:tcPr>
          <w:p w14:paraId="36A745D7" w14:textId="77777777" w:rsidR="00D72C50" w:rsidRPr="0003795C" w:rsidRDefault="00D72C50" w:rsidP="001B658A">
            <w:pPr>
              <w:pStyle w:val="ConsPlusNormal0"/>
              <w:jc w:val="both"/>
              <w:rPr>
                <w:sz w:val="24"/>
                <w:szCs w:val="24"/>
              </w:rPr>
            </w:pPr>
            <w:r w:rsidRPr="0003795C">
              <w:rPr>
                <w:sz w:val="24"/>
                <w:szCs w:val="24"/>
              </w:rPr>
              <w:t>4 789,96033</w:t>
            </w:r>
          </w:p>
        </w:tc>
        <w:tc>
          <w:tcPr>
            <w:tcW w:w="1100" w:type="dxa"/>
            <w:shd w:val="clear" w:color="auto" w:fill="auto"/>
          </w:tcPr>
          <w:p w14:paraId="4A2F28A4" w14:textId="77777777" w:rsidR="00D72C50" w:rsidRPr="0003795C" w:rsidRDefault="00D72C50" w:rsidP="001B658A">
            <w:pPr>
              <w:pStyle w:val="ConsPlusNormal0"/>
              <w:jc w:val="both"/>
              <w:rPr>
                <w:sz w:val="24"/>
                <w:szCs w:val="24"/>
              </w:rPr>
            </w:pPr>
            <w:r w:rsidRPr="0003795C">
              <w:rPr>
                <w:sz w:val="24"/>
                <w:szCs w:val="24"/>
              </w:rPr>
              <w:t>6 763,43137</w:t>
            </w:r>
          </w:p>
        </w:tc>
        <w:tc>
          <w:tcPr>
            <w:tcW w:w="1134" w:type="dxa"/>
            <w:shd w:val="clear" w:color="auto" w:fill="auto"/>
          </w:tcPr>
          <w:p w14:paraId="0E36E5C3" w14:textId="77777777" w:rsidR="00D72C50" w:rsidRPr="0003795C" w:rsidRDefault="00D72C50" w:rsidP="001B658A">
            <w:pPr>
              <w:pStyle w:val="ConsPlusNormal0"/>
              <w:jc w:val="both"/>
              <w:rPr>
                <w:sz w:val="24"/>
                <w:szCs w:val="24"/>
              </w:rPr>
            </w:pPr>
            <w:r w:rsidRPr="0003795C">
              <w:rPr>
                <w:sz w:val="24"/>
                <w:szCs w:val="24"/>
              </w:rPr>
              <w:t>836,38300</w:t>
            </w:r>
          </w:p>
        </w:tc>
        <w:tc>
          <w:tcPr>
            <w:tcW w:w="992" w:type="dxa"/>
            <w:shd w:val="clear" w:color="auto" w:fill="auto"/>
          </w:tcPr>
          <w:p w14:paraId="6B191692" w14:textId="77777777" w:rsidR="00D72C50" w:rsidRPr="0003795C" w:rsidRDefault="00D72C50" w:rsidP="001B658A">
            <w:pPr>
              <w:pStyle w:val="ConsPlusNormal0"/>
              <w:jc w:val="both"/>
              <w:rPr>
                <w:sz w:val="24"/>
                <w:szCs w:val="24"/>
              </w:rPr>
            </w:pPr>
            <w:r w:rsidRPr="0003795C">
              <w:rPr>
                <w:sz w:val="24"/>
                <w:szCs w:val="24"/>
              </w:rPr>
              <w:t>836,38300</w:t>
            </w:r>
          </w:p>
        </w:tc>
        <w:tc>
          <w:tcPr>
            <w:tcW w:w="992" w:type="dxa"/>
            <w:shd w:val="clear" w:color="auto" w:fill="auto"/>
          </w:tcPr>
          <w:p w14:paraId="3C83C9BD" w14:textId="77777777" w:rsidR="00D72C50" w:rsidRPr="0003795C" w:rsidRDefault="00D72C50" w:rsidP="001B658A">
            <w:pPr>
              <w:pStyle w:val="ConsPlusNormal0"/>
              <w:jc w:val="both"/>
              <w:rPr>
                <w:sz w:val="24"/>
                <w:szCs w:val="24"/>
              </w:rPr>
            </w:pPr>
            <w:r w:rsidRPr="0003795C">
              <w:rPr>
                <w:sz w:val="24"/>
                <w:szCs w:val="24"/>
              </w:rPr>
              <w:t>836,38300</w:t>
            </w:r>
          </w:p>
        </w:tc>
      </w:tr>
      <w:tr w:rsidR="00D72C50" w:rsidRPr="0003795C" w14:paraId="4E81C3DF" w14:textId="77777777" w:rsidTr="000425AB">
        <w:tc>
          <w:tcPr>
            <w:tcW w:w="2756" w:type="dxa"/>
            <w:gridSpan w:val="2"/>
            <w:shd w:val="clear" w:color="auto" w:fill="auto"/>
          </w:tcPr>
          <w:p w14:paraId="5980E3EF" w14:textId="77777777" w:rsidR="00D72C50" w:rsidRPr="0003795C" w:rsidRDefault="00D72C50" w:rsidP="001B658A">
            <w:pPr>
              <w:pStyle w:val="ConsPlusNormal0"/>
              <w:jc w:val="both"/>
              <w:rPr>
                <w:sz w:val="24"/>
                <w:szCs w:val="24"/>
              </w:rPr>
            </w:pPr>
            <w:r w:rsidRPr="0003795C">
              <w:rPr>
                <w:sz w:val="24"/>
                <w:szCs w:val="24"/>
              </w:rPr>
              <w:t>средства собственников</w:t>
            </w:r>
          </w:p>
        </w:tc>
        <w:tc>
          <w:tcPr>
            <w:tcW w:w="1275" w:type="dxa"/>
            <w:vMerge/>
            <w:shd w:val="clear" w:color="auto" w:fill="auto"/>
          </w:tcPr>
          <w:p w14:paraId="40B51D9E" w14:textId="77777777" w:rsidR="00D72C50" w:rsidRPr="0003795C" w:rsidRDefault="00D72C50" w:rsidP="001B658A">
            <w:pPr>
              <w:pStyle w:val="ConsPlusNormal0"/>
              <w:jc w:val="center"/>
              <w:rPr>
                <w:sz w:val="24"/>
                <w:szCs w:val="24"/>
              </w:rPr>
            </w:pPr>
          </w:p>
        </w:tc>
        <w:tc>
          <w:tcPr>
            <w:tcW w:w="1134" w:type="dxa"/>
            <w:shd w:val="clear" w:color="auto" w:fill="auto"/>
          </w:tcPr>
          <w:p w14:paraId="7F3E0F69" w14:textId="77777777" w:rsidR="00D72C50" w:rsidRPr="0003795C" w:rsidRDefault="00D72C50" w:rsidP="001B658A">
            <w:pPr>
              <w:pStyle w:val="ConsPlusNormal0"/>
              <w:jc w:val="both"/>
              <w:rPr>
                <w:sz w:val="24"/>
                <w:szCs w:val="24"/>
              </w:rPr>
            </w:pPr>
            <w:r w:rsidRPr="0003795C">
              <w:rPr>
                <w:sz w:val="24"/>
                <w:szCs w:val="24"/>
              </w:rPr>
              <w:t>0,00</w:t>
            </w:r>
          </w:p>
        </w:tc>
        <w:tc>
          <w:tcPr>
            <w:tcW w:w="993" w:type="dxa"/>
            <w:shd w:val="clear" w:color="auto" w:fill="auto"/>
          </w:tcPr>
          <w:p w14:paraId="0AE22742" w14:textId="77777777" w:rsidR="00D72C50" w:rsidRPr="0003795C" w:rsidRDefault="00D72C50" w:rsidP="001B658A">
            <w:pPr>
              <w:pStyle w:val="ConsPlusNormal0"/>
              <w:jc w:val="both"/>
              <w:rPr>
                <w:sz w:val="24"/>
                <w:szCs w:val="24"/>
              </w:rPr>
            </w:pPr>
            <w:r w:rsidRPr="0003795C">
              <w:rPr>
                <w:sz w:val="24"/>
                <w:szCs w:val="24"/>
              </w:rPr>
              <w:t>0,00</w:t>
            </w:r>
          </w:p>
        </w:tc>
        <w:tc>
          <w:tcPr>
            <w:tcW w:w="1100" w:type="dxa"/>
            <w:shd w:val="clear" w:color="auto" w:fill="auto"/>
          </w:tcPr>
          <w:p w14:paraId="2108C90C" w14:textId="77777777" w:rsidR="00D72C50" w:rsidRPr="0003795C" w:rsidRDefault="00D72C50" w:rsidP="001B658A">
            <w:pPr>
              <w:pStyle w:val="ConsPlusNormal0"/>
              <w:jc w:val="both"/>
              <w:rPr>
                <w:sz w:val="24"/>
                <w:szCs w:val="24"/>
              </w:rPr>
            </w:pPr>
            <w:r w:rsidRPr="0003795C">
              <w:rPr>
                <w:sz w:val="24"/>
                <w:szCs w:val="24"/>
              </w:rPr>
              <w:t>0,00</w:t>
            </w:r>
          </w:p>
        </w:tc>
        <w:tc>
          <w:tcPr>
            <w:tcW w:w="1134" w:type="dxa"/>
            <w:shd w:val="clear" w:color="auto" w:fill="auto"/>
          </w:tcPr>
          <w:p w14:paraId="6915A26E" w14:textId="77777777" w:rsidR="00D72C50" w:rsidRPr="0003795C" w:rsidRDefault="00D72C50" w:rsidP="001B658A">
            <w:pPr>
              <w:pStyle w:val="ConsPlusNormal0"/>
              <w:jc w:val="both"/>
              <w:rPr>
                <w:sz w:val="24"/>
                <w:szCs w:val="24"/>
              </w:rPr>
            </w:pPr>
            <w:r w:rsidRPr="0003795C">
              <w:rPr>
                <w:sz w:val="24"/>
                <w:szCs w:val="24"/>
              </w:rPr>
              <w:t>0,00</w:t>
            </w:r>
          </w:p>
        </w:tc>
        <w:tc>
          <w:tcPr>
            <w:tcW w:w="992" w:type="dxa"/>
            <w:shd w:val="clear" w:color="auto" w:fill="auto"/>
          </w:tcPr>
          <w:p w14:paraId="7E054454" w14:textId="77777777" w:rsidR="00D72C50" w:rsidRPr="0003795C" w:rsidRDefault="00D72C50" w:rsidP="001B658A">
            <w:pPr>
              <w:pStyle w:val="ConsPlusNormal0"/>
              <w:jc w:val="both"/>
              <w:rPr>
                <w:sz w:val="24"/>
                <w:szCs w:val="24"/>
              </w:rPr>
            </w:pPr>
            <w:r w:rsidRPr="0003795C">
              <w:rPr>
                <w:sz w:val="24"/>
                <w:szCs w:val="24"/>
              </w:rPr>
              <w:t>0,00</w:t>
            </w:r>
          </w:p>
        </w:tc>
        <w:tc>
          <w:tcPr>
            <w:tcW w:w="992" w:type="dxa"/>
            <w:shd w:val="clear" w:color="auto" w:fill="auto"/>
          </w:tcPr>
          <w:p w14:paraId="2B1B39B6" w14:textId="77777777" w:rsidR="00D72C50" w:rsidRPr="0003795C" w:rsidRDefault="00D72C50" w:rsidP="001B658A">
            <w:pPr>
              <w:pStyle w:val="ConsPlusNormal0"/>
              <w:jc w:val="both"/>
              <w:rPr>
                <w:sz w:val="24"/>
                <w:szCs w:val="24"/>
              </w:rPr>
            </w:pPr>
            <w:r w:rsidRPr="0003795C">
              <w:rPr>
                <w:sz w:val="24"/>
                <w:szCs w:val="24"/>
              </w:rPr>
              <w:t>0,00</w:t>
            </w:r>
          </w:p>
        </w:tc>
      </w:tr>
      <w:tr w:rsidR="00D72C50" w:rsidRPr="0003795C" w14:paraId="1579ABEA" w14:textId="77777777" w:rsidTr="000425AB">
        <w:tc>
          <w:tcPr>
            <w:tcW w:w="2756" w:type="dxa"/>
            <w:gridSpan w:val="2"/>
            <w:shd w:val="clear" w:color="auto" w:fill="auto"/>
          </w:tcPr>
          <w:p w14:paraId="63442A29" w14:textId="77777777" w:rsidR="00D72C50" w:rsidRPr="0003795C" w:rsidRDefault="00D72C50" w:rsidP="001B658A">
            <w:pPr>
              <w:pStyle w:val="ConsPlusNormal0"/>
              <w:jc w:val="both"/>
              <w:rPr>
                <w:sz w:val="24"/>
                <w:szCs w:val="24"/>
              </w:rPr>
            </w:pPr>
            <w:r w:rsidRPr="0003795C">
              <w:rPr>
                <w:sz w:val="24"/>
                <w:szCs w:val="24"/>
              </w:rPr>
              <w:t>средства граждан, поддержавших проект</w:t>
            </w:r>
          </w:p>
        </w:tc>
        <w:tc>
          <w:tcPr>
            <w:tcW w:w="1275" w:type="dxa"/>
            <w:vMerge/>
            <w:shd w:val="clear" w:color="auto" w:fill="auto"/>
          </w:tcPr>
          <w:p w14:paraId="4912532A" w14:textId="77777777" w:rsidR="00D72C50" w:rsidRPr="0003795C" w:rsidRDefault="00D72C50" w:rsidP="001B658A">
            <w:pPr>
              <w:pStyle w:val="ConsPlusNormal0"/>
              <w:jc w:val="center"/>
              <w:rPr>
                <w:sz w:val="24"/>
                <w:szCs w:val="24"/>
              </w:rPr>
            </w:pPr>
          </w:p>
        </w:tc>
        <w:tc>
          <w:tcPr>
            <w:tcW w:w="1134" w:type="dxa"/>
            <w:shd w:val="clear" w:color="auto" w:fill="auto"/>
          </w:tcPr>
          <w:p w14:paraId="5F0D5E27" w14:textId="77777777" w:rsidR="00D72C50" w:rsidRPr="0003795C" w:rsidRDefault="00D72C50" w:rsidP="001B658A">
            <w:pPr>
              <w:pStyle w:val="ConsPlusNormal0"/>
              <w:jc w:val="both"/>
              <w:rPr>
                <w:sz w:val="24"/>
                <w:szCs w:val="24"/>
              </w:rPr>
            </w:pPr>
            <w:r w:rsidRPr="0003795C">
              <w:rPr>
                <w:sz w:val="24"/>
                <w:szCs w:val="24"/>
              </w:rPr>
              <w:t>401,86374</w:t>
            </w:r>
          </w:p>
        </w:tc>
        <w:tc>
          <w:tcPr>
            <w:tcW w:w="993" w:type="dxa"/>
            <w:shd w:val="clear" w:color="auto" w:fill="auto"/>
          </w:tcPr>
          <w:p w14:paraId="1EE1ED97" w14:textId="77777777" w:rsidR="00D72C50" w:rsidRPr="0003795C" w:rsidRDefault="00D72C50" w:rsidP="001B658A">
            <w:pPr>
              <w:pStyle w:val="ConsPlusNormal0"/>
              <w:jc w:val="both"/>
              <w:rPr>
                <w:sz w:val="24"/>
                <w:szCs w:val="24"/>
              </w:rPr>
            </w:pPr>
            <w:r w:rsidRPr="0003795C">
              <w:rPr>
                <w:sz w:val="24"/>
                <w:szCs w:val="24"/>
              </w:rPr>
              <w:t>682,02783</w:t>
            </w:r>
          </w:p>
        </w:tc>
        <w:tc>
          <w:tcPr>
            <w:tcW w:w="1100" w:type="dxa"/>
            <w:shd w:val="clear" w:color="auto" w:fill="auto"/>
          </w:tcPr>
          <w:p w14:paraId="5C647127" w14:textId="77777777" w:rsidR="00D72C50" w:rsidRPr="0003795C" w:rsidRDefault="00D72C50" w:rsidP="001B658A">
            <w:pPr>
              <w:pStyle w:val="ConsPlusNormal0"/>
              <w:jc w:val="both"/>
              <w:rPr>
                <w:sz w:val="24"/>
                <w:szCs w:val="24"/>
              </w:rPr>
            </w:pPr>
            <w:r w:rsidRPr="0003795C">
              <w:rPr>
                <w:sz w:val="24"/>
                <w:szCs w:val="24"/>
              </w:rPr>
              <w:t>826,81021</w:t>
            </w:r>
          </w:p>
        </w:tc>
        <w:tc>
          <w:tcPr>
            <w:tcW w:w="1134" w:type="dxa"/>
            <w:shd w:val="clear" w:color="auto" w:fill="auto"/>
          </w:tcPr>
          <w:p w14:paraId="1455C0F5" w14:textId="77777777" w:rsidR="00D72C50" w:rsidRPr="0003795C" w:rsidRDefault="00D72C50" w:rsidP="001B658A">
            <w:pPr>
              <w:pStyle w:val="ConsPlusNormal0"/>
              <w:jc w:val="both"/>
              <w:rPr>
                <w:sz w:val="24"/>
                <w:szCs w:val="24"/>
              </w:rPr>
            </w:pPr>
            <w:r w:rsidRPr="0003795C">
              <w:rPr>
                <w:sz w:val="24"/>
                <w:szCs w:val="24"/>
              </w:rPr>
              <w:t>0,00</w:t>
            </w:r>
          </w:p>
        </w:tc>
        <w:tc>
          <w:tcPr>
            <w:tcW w:w="992" w:type="dxa"/>
            <w:shd w:val="clear" w:color="auto" w:fill="auto"/>
          </w:tcPr>
          <w:p w14:paraId="38D83E09" w14:textId="77777777" w:rsidR="00D72C50" w:rsidRPr="0003795C" w:rsidRDefault="00D72C50" w:rsidP="001B658A">
            <w:pPr>
              <w:pStyle w:val="ConsPlusNormal0"/>
              <w:jc w:val="both"/>
              <w:rPr>
                <w:sz w:val="24"/>
                <w:szCs w:val="24"/>
              </w:rPr>
            </w:pPr>
            <w:r w:rsidRPr="0003795C">
              <w:rPr>
                <w:sz w:val="24"/>
                <w:szCs w:val="24"/>
              </w:rPr>
              <w:t>0,00</w:t>
            </w:r>
          </w:p>
        </w:tc>
        <w:tc>
          <w:tcPr>
            <w:tcW w:w="992" w:type="dxa"/>
            <w:shd w:val="clear" w:color="auto" w:fill="auto"/>
          </w:tcPr>
          <w:p w14:paraId="5AD0C09A" w14:textId="77777777" w:rsidR="00D72C50" w:rsidRPr="0003795C" w:rsidRDefault="00D72C50" w:rsidP="001B658A">
            <w:pPr>
              <w:pStyle w:val="ConsPlusNormal0"/>
              <w:jc w:val="both"/>
              <w:rPr>
                <w:sz w:val="24"/>
                <w:szCs w:val="24"/>
              </w:rPr>
            </w:pPr>
            <w:r w:rsidRPr="0003795C">
              <w:rPr>
                <w:sz w:val="24"/>
                <w:szCs w:val="24"/>
              </w:rPr>
              <w:t>0,00</w:t>
            </w:r>
          </w:p>
        </w:tc>
      </w:tr>
      <w:tr w:rsidR="00D72C50" w:rsidRPr="0003795C" w14:paraId="7BEFE022" w14:textId="77777777" w:rsidTr="000425AB">
        <w:tc>
          <w:tcPr>
            <w:tcW w:w="2756" w:type="dxa"/>
            <w:gridSpan w:val="2"/>
            <w:shd w:val="clear" w:color="auto" w:fill="auto"/>
          </w:tcPr>
          <w:p w14:paraId="77C4ECEC" w14:textId="77777777" w:rsidR="00D72C50" w:rsidRPr="0003795C" w:rsidRDefault="00D72C50" w:rsidP="001B658A">
            <w:pPr>
              <w:pStyle w:val="ConsPlusNormal0"/>
              <w:jc w:val="both"/>
              <w:rPr>
                <w:sz w:val="24"/>
                <w:szCs w:val="24"/>
              </w:rPr>
            </w:pPr>
            <w:r w:rsidRPr="0003795C">
              <w:rPr>
                <w:sz w:val="24"/>
                <w:szCs w:val="24"/>
              </w:rPr>
              <w:t>инициативные платежи (без учета сре</w:t>
            </w:r>
            <w:proofErr w:type="gramStart"/>
            <w:r w:rsidRPr="0003795C">
              <w:rPr>
                <w:sz w:val="24"/>
                <w:szCs w:val="24"/>
              </w:rPr>
              <w:t>дств гр</w:t>
            </w:r>
            <w:proofErr w:type="gramEnd"/>
            <w:r w:rsidRPr="0003795C">
              <w:rPr>
                <w:sz w:val="24"/>
                <w:szCs w:val="24"/>
              </w:rPr>
              <w:t>аждан, поддержавших проект)</w:t>
            </w:r>
          </w:p>
        </w:tc>
        <w:tc>
          <w:tcPr>
            <w:tcW w:w="1275" w:type="dxa"/>
            <w:vMerge/>
            <w:shd w:val="clear" w:color="auto" w:fill="auto"/>
          </w:tcPr>
          <w:p w14:paraId="58C20D6C" w14:textId="77777777" w:rsidR="00D72C50" w:rsidRPr="0003795C" w:rsidRDefault="00D72C50" w:rsidP="001B658A">
            <w:pPr>
              <w:pStyle w:val="ConsPlusNormal0"/>
              <w:jc w:val="center"/>
              <w:rPr>
                <w:sz w:val="24"/>
                <w:szCs w:val="24"/>
              </w:rPr>
            </w:pPr>
          </w:p>
        </w:tc>
        <w:tc>
          <w:tcPr>
            <w:tcW w:w="1134" w:type="dxa"/>
            <w:shd w:val="clear" w:color="auto" w:fill="auto"/>
          </w:tcPr>
          <w:p w14:paraId="2789D375" w14:textId="77777777" w:rsidR="00D72C50" w:rsidRPr="0003795C" w:rsidRDefault="00D72C50" w:rsidP="001B658A">
            <w:pPr>
              <w:pStyle w:val="ConsPlusNormal0"/>
              <w:jc w:val="both"/>
              <w:rPr>
                <w:sz w:val="24"/>
                <w:szCs w:val="24"/>
              </w:rPr>
            </w:pPr>
            <w:r w:rsidRPr="0003795C">
              <w:rPr>
                <w:sz w:val="24"/>
                <w:szCs w:val="24"/>
              </w:rPr>
              <w:t>188,300</w:t>
            </w:r>
          </w:p>
        </w:tc>
        <w:tc>
          <w:tcPr>
            <w:tcW w:w="993" w:type="dxa"/>
            <w:shd w:val="clear" w:color="auto" w:fill="auto"/>
          </w:tcPr>
          <w:p w14:paraId="6D820691" w14:textId="77777777" w:rsidR="00D72C50" w:rsidRPr="0003795C" w:rsidRDefault="00D72C50" w:rsidP="001B658A">
            <w:pPr>
              <w:pStyle w:val="ConsPlusNormal0"/>
              <w:jc w:val="both"/>
              <w:rPr>
                <w:sz w:val="24"/>
                <w:szCs w:val="24"/>
              </w:rPr>
            </w:pPr>
            <w:r w:rsidRPr="0003795C">
              <w:rPr>
                <w:sz w:val="24"/>
                <w:szCs w:val="24"/>
              </w:rPr>
              <w:t>321,93200</w:t>
            </w:r>
          </w:p>
        </w:tc>
        <w:tc>
          <w:tcPr>
            <w:tcW w:w="1100" w:type="dxa"/>
            <w:shd w:val="clear" w:color="auto" w:fill="auto"/>
          </w:tcPr>
          <w:p w14:paraId="3042EB6D" w14:textId="77777777" w:rsidR="00D72C50" w:rsidRPr="0003795C" w:rsidRDefault="00D72C50" w:rsidP="001B658A">
            <w:pPr>
              <w:pStyle w:val="ConsPlusNormal0"/>
              <w:jc w:val="both"/>
              <w:rPr>
                <w:sz w:val="24"/>
                <w:szCs w:val="24"/>
              </w:rPr>
            </w:pPr>
            <w:r w:rsidRPr="0003795C">
              <w:rPr>
                <w:sz w:val="24"/>
                <w:szCs w:val="24"/>
              </w:rPr>
              <w:t>273,500</w:t>
            </w:r>
          </w:p>
        </w:tc>
        <w:tc>
          <w:tcPr>
            <w:tcW w:w="1134" w:type="dxa"/>
            <w:shd w:val="clear" w:color="auto" w:fill="auto"/>
          </w:tcPr>
          <w:p w14:paraId="124E8D17" w14:textId="77777777" w:rsidR="00D72C50" w:rsidRPr="0003795C" w:rsidRDefault="00D72C50" w:rsidP="001B658A">
            <w:pPr>
              <w:pStyle w:val="ConsPlusNormal0"/>
              <w:jc w:val="both"/>
              <w:rPr>
                <w:sz w:val="24"/>
                <w:szCs w:val="24"/>
              </w:rPr>
            </w:pPr>
            <w:r w:rsidRPr="0003795C">
              <w:rPr>
                <w:sz w:val="24"/>
                <w:szCs w:val="24"/>
              </w:rPr>
              <w:t>0,00</w:t>
            </w:r>
          </w:p>
        </w:tc>
        <w:tc>
          <w:tcPr>
            <w:tcW w:w="992" w:type="dxa"/>
            <w:shd w:val="clear" w:color="auto" w:fill="auto"/>
          </w:tcPr>
          <w:p w14:paraId="6A8772AF" w14:textId="77777777" w:rsidR="00D72C50" w:rsidRPr="0003795C" w:rsidRDefault="00D72C50" w:rsidP="001B658A">
            <w:pPr>
              <w:pStyle w:val="ConsPlusNormal0"/>
              <w:jc w:val="both"/>
              <w:rPr>
                <w:sz w:val="24"/>
                <w:szCs w:val="24"/>
              </w:rPr>
            </w:pPr>
            <w:r w:rsidRPr="0003795C">
              <w:rPr>
                <w:sz w:val="24"/>
                <w:szCs w:val="24"/>
              </w:rPr>
              <w:t>0,00</w:t>
            </w:r>
          </w:p>
        </w:tc>
        <w:tc>
          <w:tcPr>
            <w:tcW w:w="992" w:type="dxa"/>
            <w:shd w:val="clear" w:color="auto" w:fill="auto"/>
          </w:tcPr>
          <w:p w14:paraId="6947A0C7" w14:textId="77777777" w:rsidR="00D72C50" w:rsidRPr="0003795C" w:rsidRDefault="00D72C50" w:rsidP="001B658A">
            <w:pPr>
              <w:pStyle w:val="ConsPlusNormal0"/>
              <w:jc w:val="both"/>
              <w:rPr>
                <w:sz w:val="24"/>
                <w:szCs w:val="24"/>
              </w:rPr>
            </w:pPr>
            <w:r w:rsidRPr="0003795C">
              <w:rPr>
                <w:sz w:val="24"/>
                <w:szCs w:val="24"/>
              </w:rPr>
              <w:t>0,00</w:t>
            </w:r>
          </w:p>
        </w:tc>
      </w:tr>
      <w:tr w:rsidR="00D72C50" w:rsidRPr="0003795C" w14:paraId="35AD2123" w14:textId="77777777" w:rsidTr="000425AB">
        <w:tc>
          <w:tcPr>
            <w:tcW w:w="2756" w:type="dxa"/>
            <w:gridSpan w:val="2"/>
            <w:shd w:val="clear" w:color="auto" w:fill="auto"/>
          </w:tcPr>
          <w:p w14:paraId="3C76837E" w14:textId="77777777" w:rsidR="00D72C50" w:rsidRPr="0003795C" w:rsidRDefault="00D72C50" w:rsidP="001B658A">
            <w:pPr>
              <w:pStyle w:val="ConsPlusNormal0"/>
              <w:jc w:val="both"/>
              <w:rPr>
                <w:sz w:val="24"/>
                <w:szCs w:val="24"/>
              </w:rPr>
            </w:pPr>
            <w:r w:rsidRPr="0003795C">
              <w:rPr>
                <w:sz w:val="24"/>
                <w:szCs w:val="24"/>
              </w:rPr>
              <w:t>- областной бюджет</w:t>
            </w:r>
          </w:p>
        </w:tc>
        <w:tc>
          <w:tcPr>
            <w:tcW w:w="1275" w:type="dxa"/>
            <w:vMerge/>
            <w:shd w:val="clear" w:color="auto" w:fill="auto"/>
          </w:tcPr>
          <w:p w14:paraId="299F5E74" w14:textId="77777777" w:rsidR="00D72C50" w:rsidRPr="0003795C" w:rsidRDefault="00D72C50" w:rsidP="001B658A">
            <w:pPr>
              <w:pStyle w:val="ConsPlusNormal0"/>
              <w:jc w:val="center"/>
              <w:rPr>
                <w:sz w:val="24"/>
                <w:szCs w:val="24"/>
              </w:rPr>
            </w:pPr>
          </w:p>
        </w:tc>
        <w:tc>
          <w:tcPr>
            <w:tcW w:w="1134" w:type="dxa"/>
            <w:shd w:val="clear" w:color="auto" w:fill="auto"/>
          </w:tcPr>
          <w:p w14:paraId="61F74E46" w14:textId="77777777" w:rsidR="00D72C50" w:rsidRPr="0003795C" w:rsidRDefault="00D72C50" w:rsidP="001B658A">
            <w:pPr>
              <w:pStyle w:val="ConsPlusNormal0"/>
              <w:jc w:val="both"/>
              <w:rPr>
                <w:sz w:val="24"/>
                <w:szCs w:val="24"/>
              </w:rPr>
            </w:pPr>
            <w:r w:rsidRPr="0003795C">
              <w:rPr>
                <w:sz w:val="24"/>
                <w:szCs w:val="24"/>
              </w:rPr>
              <w:t>24 016,24613</w:t>
            </w:r>
          </w:p>
        </w:tc>
        <w:tc>
          <w:tcPr>
            <w:tcW w:w="993" w:type="dxa"/>
            <w:shd w:val="clear" w:color="auto" w:fill="auto"/>
          </w:tcPr>
          <w:p w14:paraId="6782ADDE" w14:textId="77777777" w:rsidR="00D72C50" w:rsidRPr="0003795C" w:rsidRDefault="00D72C50" w:rsidP="001B658A">
            <w:pPr>
              <w:pStyle w:val="ConsPlusNormal0"/>
              <w:jc w:val="both"/>
              <w:rPr>
                <w:sz w:val="24"/>
                <w:szCs w:val="24"/>
              </w:rPr>
            </w:pPr>
            <w:r w:rsidRPr="0003795C">
              <w:rPr>
                <w:sz w:val="24"/>
                <w:szCs w:val="24"/>
              </w:rPr>
              <w:t>12 966,34743</w:t>
            </w:r>
          </w:p>
        </w:tc>
        <w:tc>
          <w:tcPr>
            <w:tcW w:w="1100" w:type="dxa"/>
            <w:shd w:val="clear" w:color="auto" w:fill="auto"/>
          </w:tcPr>
          <w:p w14:paraId="1B5500B5" w14:textId="77777777" w:rsidR="00D72C50" w:rsidRPr="0003795C" w:rsidRDefault="00D72C50" w:rsidP="001B658A">
            <w:pPr>
              <w:pStyle w:val="ConsPlusNormal0"/>
              <w:jc w:val="both"/>
              <w:rPr>
                <w:sz w:val="24"/>
                <w:szCs w:val="24"/>
              </w:rPr>
            </w:pPr>
            <w:r w:rsidRPr="0003795C">
              <w:rPr>
                <w:sz w:val="24"/>
                <w:szCs w:val="24"/>
              </w:rPr>
              <w:t>11 746,09942</w:t>
            </w:r>
          </w:p>
        </w:tc>
        <w:tc>
          <w:tcPr>
            <w:tcW w:w="1134" w:type="dxa"/>
            <w:shd w:val="clear" w:color="auto" w:fill="auto"/>
          </w:tcPr>
          <w:p w14:paraId="2708D82D" w14:textId="77777777" w:rsidR="00D72C50" w:rsidRPr="0003795C" w:rsidRDefault="00D72C50" w:rsidP="001B658A">
            <w:pPr>
              <w:pStyle w:val="ConsPlusNormal0"/>
              <w:jc w:val="both"/>
              <w:rPr>
                <w:sz w:val="24"/>
                <w:szCs w:val="24"/>
              </w:rPr>
            </w:pPr>
            <w:r w:rsidRPr="0003795C">
              <w:rPr>
                <w:sz w:val="24"/>
                <w:szCs w:val="24"/>
              </w:rPr>
              <w:t>0,00</w:t>
            </w:r>
          </w:p>
        </w:tc>
        <w:tc>
          <w:tcPr>
            <w:tcW w:w="992" w:type="dxa"/>
            <w:shd w:val="clear" w:color="auto" w:fill="auto"/>
          </w:tcPr>
          <w:p w14:paraId="195A0793" w14:textId="77777777" w:rsidR="00D72C50" w:rsidRPr="0003795C" w:rsidRDefault="00D72C50" w:rsidP="001B658A">
            <w:pPr>
              <w:pStyle w:val="ConsPlusNormal0"/>
              <w:jc w:val="both"/>
              <w:rPr>
                <w:sz w:val="24"/>
                <w:szCs w:val="24"/>
              </w:rPr>
            </w:pPr>
            <w:r w:rsidRPr="0003795C">
              <w:rPr>
                <w:sz w:val="24"/>
                <w:szCs w:val="24"/>
              </w:rPr>
              <w:t>0,00</w:t>
            </w:r>
          </w:p>
        </w:tc>
        <w:tc>
          <w:tcPr>
            <w:tcW w:w="992" w:type="dxa"/>
            <w:shd w:val="clear" w:color="auto" w:fill="auto"/>
          </w:tcPr>
          <w:p w14:paraId="2DE141FC" w14:textId="77777777" w:rsidR="00D72C50" w:rsidRPr="0003795C" w:rsidRDefault="00D72C50" w:rsidP="001B658A">
            <w:pPr>
              <w:pStyle w:val="ConsPlusNormal0"/>
              <w:jc w:val="both"/>
              <w:rPr>
                <w:sz w:val="24"/>
                <w:szCs w:val="24"/>
              </w:rPr>
            </w:pPr>
            <w:r w:rsidRPr="0003795C">
              <w:rPr>
                <w:sz w:val="24"/>
                <w:szCs w:val="24"/>
              </w:rPr>
              <w:t>0,00</w:t>
            </w:r>
          </w:p>
        </w:tc>
      </w:tr>
      <w:tr w:rsidR="00D72C50" w:rsidRPr="0003795C" w14:paraId="618772F3" w14:textId="77777777" w:rsidTr="000425AB">
        <w:tc>
          <w:tcPr>
            <w:tcW w:w="2756" w:type="dxa"/>
            <w:gridSpan w:val="2"/>
            <w:shd w:val="clear" w:color="auto" w:fill="auto"/>
          </w:tcPr>
          <w:p w14:paraId="4DDD0538" w14:textId="77777777" w:rsidR="00D72C50" w:rsidRPr="0003795C" w:rsidRDefault="00D72C50" w:rsidP="001B658A">
            <w:pPr>
              <w:pStyle w:val="ConsPlusNormal0"/>
              <w:jc w:val="both"/>
              <w:rPr>
                <w:sz w:val="24"/>
                <w:szCs w:val="24"/>
              </w:rPr>
            </w:pPr>
            <w:r w:rsidRPr="0003795C">
              <w:rPr>
                <w:sz w:val="24"/>
                <w:szCs w:val="24"/>
              </w:rPr>
              <w:t>- федеральный бюджет</w:t>
            </w:r>
          </w:p>
        </w:tc>
        <w:tc>
          <w:tcPr>
            <w:tcW w:w="1275" w:type="dxa"/>
            <w:vMerge/>
            <w:shd w:val="clear" w:color="auto" w:fill="auto"/>
          </w:tcPr>
          <w:p w14:paraId="331E1674" w14:textId="77777777" w:rsidR="00D72C50" w:rsidRPr="0003795C" w:rsidRDefault="00D72C50" w:rsidP="001B658A">
            <w:pPr>
              <w:pStyle w:val="ConsPlusNormal0"/>
              <w:jc w:val="center"/>
              <w:rPr>
                <w:sz w:val="24"/>
                <w:szCs w:val="24"/>
              </w:rPr>
            </w:pPr>
          </w:p>
        </w:tc>
        <w:tc>
          <w:tcPr>
            <w:tcW w:w="1134" w:type="dxa"/>
            <w:shd w:val="clear" w:color="auto" w:fill="auto"/>
          </w:tcPr>
          <w:p w14:paraId="24502334" w14:textId="77777777" w:rsidR="00D72C50" w:rsidRPr="0003795C" w:rsidRDefault="00D72C50" w:rsidP="001B658A">
            <w:pPr>
              <w:pStyle w:val="ConsPlusNormal0"/>
              <w:jc w:val="both"/>
              <w:rPr>
                <w:sz w:val="24"/>
                <w:szCs w:val="24"/>
              </w:rPr>
            </w:pPr>
            <w:r w:rsidRPr="0003795C">
              <w:rPr>
                <w:sz w:val="24"/>
                <w:szCs w:val="24"/>
              </w:rPr>
              <w:t>5 244,23988</w:t>
            </w:r>
          </w:p>
        </w:tc>
        <w:tc>
          <w:tcPr>
            <w:tcW w:w="993" w:type="dxa"/>
            <w:shd w:val="clear" w:color="auto" w:fill="auto"/>
          </w:tcPr>
          <w:p w14:paraId="31634B2C" w14:textId="77777777" w:rsidR="00D72C50" w:rsidRPr="0003795C" w:rsidRDefault="00D72C50" w:rsidP="001B658A">
            <w:pPr>
              <w:pStyle w:val="ConsPlusNormal0"/>
              <w:jc w:val="both"/>
              <w:rPr>
                <w:sz w:val="24"/>
                <w:szCs w:val="24"/>
              </w:rPr>
            </w:pPr>
            <w:r w:rsidRPr="0003795C">
              <w:rPr>
                <w:sz w:val="24"/>
                <w:szCs w:val="24"/>
              </w:rPr>
              <w:t>3960,00</w:t>
            </w:r>
          </w:p>
        </w:tc>
        <w:tc>
          <w:tcPr>
            <w:tcW w:w="1100" w:type="dxa"/>
            <w:shd w:val="clear" w:color="auto" w:fill="auto"/>
          </w:tcPr>
          <w:p w14:paraId="4947A330" w14:textId="77777777" w:rsidR="00D72C50" w:rsidRPr="0003795C" w:rsidRDefault="00D72C50" w:rsidP="001B658A">
            <w:pPr>
              <w:pStyle w:val="ConsPlusNormal0"/>
              <w:jc w:val="both"/>
              <w:rPr>
                <w:sz w:val="24"/>
                <w:szCs w:val="24"/>
              </w:rPr>
            </w:pPr>
            <w:r w:rsidRPr="0003795C">
              <w:rPr>
                <w:sz w:val="24"/>
                <w:szCs w:val="24"/>
              </w:rPr>
              <w:t>29 700,00</w:t>
            </w:r>
          </w:p>
        </w:tc>
        <w:tc>
          <w:tcPr>
            <w:tcW w:w="1134" w:type="dxa"/>
            <w:shd w:val="clear" w:color="auto" w:fill="auto"/>
          </w:tcPr>
          <w:p w14:paraId="5C4C37DC" w14:textId="77777777" w:rsidR="00D72C50" w:rsidRPr="0003795C" w:rsidRDefault="00D72C50" w:rsidP="001B658A">
            <w:pPr>
              <w:pStyle w:val="ConsPlusNormal0"/>
              <w:jc w:val="both"/>
              <w:rPr>
                <w:sz w:val="24"/>
                <w:szCs w:val="24"/>
              </w:rPr>
            </w:pPr>
            <w:r w:rsidRPr="0003795C">
              <w:rPr>
                <w:sz w:val="24"/>
                <w:szCs w:val="24"/>
              </w:rPr>
              <w:t>0,00</w:t>
            </w:r>
          </w:p>
        </w:tc>
        <w:tc>
          <w:tcPr>
            <w:tcW w:w="992" w:type="dxa"/>
            <w:shd w:val="clear" w:color="auto" w:fill="auto"/>
          </w:tcPr>
          <w:p w14:paraId="7307E170" w14:textId="77777777" w:rsidR="00D72C50" w:rsidRPr="0003795C" w:rsidRDefault="00D72C50" w:rsidP="001B658A">
            <w:pPr>
              <w:pStyle w:val="ConsPlusNormal0"/>
              <w:jc w:val="both"/>
              <w:rPr>
                <w:sz w:val="24"/>
                <w:szCs w:val="24"/>
              </w:rPr>
            </w:pPr>
            <w:r w:rsidRPr="0003795C">
              <w:rPr>
                <w:sz w:val="24"/>
                <w:szCs w:val="24"/>
              </w:rPr>
              <w:t>0,00</w:t>
            </w:r>
          </w:p>
        </w:tc>
        <w:tc>
          <w:tcPr>
            <w:tcW w:w="992" w:type="dxa"/>
            <w:shd w:val="clear" w:color="auto" w:fill="auto"/>
          </w:tcPr>
          <w:p w14:paraId="106082D2" w14:textId="77777777" w:rsidR="00D72C50" w:rsidRPr="0003795C" w:rsidRDefault="00D72C50" w:rsidP="001B658A">
            <w:pPr>
              <w:pStyle w:val="ConsPlusNormal0"/>
              <w:jc w:val="both"/>
              <w:rPr>
                <w:sz w:val="24"/>
                <w:szCs w:val="24"/>
              </w:rPr>
            </w:pPr>
            <w:r w:rsidRPr="0003795C">
              <w:rPr>
                <w:sz w:val="24"/>
                <w:szCs w:val="24"/>
              </w:rPr>
              <w:t>0,00</w:t>
            </w:r>
          </w:p>
        </w:tc>
      </w:tr>
      <w:tr w:rsidR="00D72C50" w:rsidRPr="0003795C" w14:paraId="5E725C4F" w14:textId="77777777" w:rsidTr="000425AB">
        <w:tc>
          <w:tcPr>
            <w:tcW w:w="488" w:type="dxa"/>
            <w:vMerge w:val="restart"/>
            <w:shd w:val="clear" w:color="auto" w:fill="auto"/>
          </w:tcPr>
          <w:p w14:paraId="2451CB1E" w14:textId="77777777" w:rsidR="00D72C50" w:rsidRPr="0003795C" w:rsidRDefault="00D72C50" w:rsidP="001B658A">
            <w:pPr>
              <w:pStyle w:val="ConsPlusNormal0"/>
              <w:jc w:val="both"/>
              <w:rPr>
                <w:sz w:val="24"/>
                <w:szCs w:val="24"/>
              </w:rPr>
            </w:pPr>
            <w:r w:rsidRPr="0003795C">
              <w:rPr>
                <w:sz w:val="24"/>
                <w:szCs w:val="24"/>
              </w:rPr>
              <w:t>1.1</w:t>
            </w:r>
          </w:p>
        </w:tc>
        <w:tc>
          <w:tcPr>
            <w:tcW w:w="2268" w:type="dxa"/>
            <w:shd w:val="clear" w:color="auto" w:fill="auto"/>
          </w:tcPr>
          <w:p w14:paraId="70E9F485" w14:textId="77777777" w:rsidR="00D72C50" w:rsidRPr="0003795C" w:rsidRDefault="00D72C50" w:rsidP="001B658A">
            <w:pPr>
              <w:autoSpaceDE w:val="0"/>
              <w:autoSpaceDN w:val="0"/>
              <w:spacing w:after="0" w:line="240" w:lineRule="auto"/>
              <w:rPr>
                <w:rFonts w:ascii="Times New Roman" w:hAnsi="Times New Roman" w:cs="Times New Roman"/>
                <w:sz w:val="24"/>
                <w:szCs w:val="24"/>
              </w:rPr>
            </w:pPr>
            <w:r w:rsidRPr="0003795C">
              <w:rPr>
                <w:rFonts w:ascii="Times New Roman" w:hAnsi="Times New Roman" w:cs="Times New Roman"/>
                <w:sz w:val="24"/>
                <w:szCs w:val="24"/>
              </w:rPr>
              <w:t xml:space="preserve">Благоустройство дворовых территорий </w:t>
            </w:r>
          </w:p>
        </w:tc>
        <w:tc>
          <w:tcPr>
            <w:tcW w:w="1275" w:type="dxa"/>
            <w:vMerge w:val="restart"/>
            <w:shd w:val="clear" w:color="auto" w:fill="auto"/>
          </w:tcPr>
          <w:p w14:paraId="5A567C1D" w14:textId="77777777" w:rsidR="00D72C50" w:rsidRPr="0003795C" w:rsidRDefault="00D72C50" w:rsidP="001B658A">
            <w:pPr>
              <w:pStyle w:val="ConsPlusNormal0"/>
              <w:jc w:val="center"/>
              <w:rPr>
                <w:sz w:val="24"/>
                <w:szCs w:val="24"/>
              </w:rPr>
            </w:pPr>
            <w:r w:rsidRPr="0003795C">
              <w:rPr>
                <w:sz w:val="24"/>
                <w:szCs w:val="24"/>
              </w:rPr>
              <w:t xml:space="preserve">МКУ </w:t>
            </w:r>
            <w:proofErr w:type="spellStart"/>
            <w:r w:rsidRPr="0003795C">
              <w:rPr>
                <w:sz w:val="24"/>
                <w:szCs w:val="24"/>
              </w:rPr>
              <w:t>г.о</w:t>
            </w:r>
            <w:proofErr w:type="spellEnd"/>
            <w:r w:rsidRPr="0003795C">
              <w:rPr>
                <w:sz w:val="24"/>
                <w:szCs w:val="24"/>
              </w:rPr>
              <w:t>. Тейково «Служба заказчика»</w:t>
            </w:r>
          </w:p>
        </w:tc>
        <w:tc>
          <w:tcPr>
            <w:tcW w:w="1134" w:type="dxa"/>
            <w:shd w:val="clear" w:color="auto" w:fill="auto"/>
          </w:tcPr>
          <w:p w14:paraId="42E450A8" w14:textId="77777777" w:rsidR="00D72C50" w:rsidRPr="0003795C" w:rsidRDefault="00D72C50" w:rsidP="001B658A">
            <w:pPr>
              <w:pStyle w:val="ConsPlusNormal0"/>
              <w:jc w:val="both"/>
              <w:rPr>
                <w:sz w:val="24"/>
                <w:szCs w:val="24"/>
              </w:rPr>
            </w:pPr>
            <w:r w:rsidRPr="0003795C">
              <w:rPr>
                <w:sz w:val="24"/>
                <w:szCs w:val="24"/>
              </w:rPr>
              <w:t>0,00</w:t>
            </w:r>
          </w:p>
        </w:tc>
        <w:tc>
          <w:tcPr>
            <w:tcW w:w="993" w:type="dxa"/>
            <w:shd w:val="clear" w:color="auto" w:fill="auto"/>
          </w:tcPr>
          <w:p w14:paraId="4BF71AFE" w14:textId="77777777" w:rsidR="00D72C50" w:rsidRPr="0003795C" w:rsidRDefault="00D72C50" w:rsidP="001B658A">
            <w:pPr>
              <w:pStyle w:val="ConsPlusNormal0"/>
              <w:jc w:val="both"/>
              <w:rPr>
                <w:sz w:val="24"/>
                <w:szCs w:val="24"/>
              </w:rPr>
            </w:pPr>
            <w:r w:rsidRPr="0003795C">
              <w:rPr>
                <w:sz w:val="24"/>
                <w:szCs w:val="24"/>
              </w:rPr>
              <w:t xml:space="preserve"> 0,00</w:t>
            </w:r>
          </w:p>
        </w:tc>
        <w:tc>
          <w:tcPr>
            <w:tcW w:w="1100" w:type="dxa"/>
            <w:shd w:val="clear" w:color="auto" w:fill="auto"/>
          </w:tcPr>
          <w:p w14:paraId="61D35392" w14:textId="77777777" w:rsidR="00D72C50" w:rsidRPr="0003795C" w:rsidRDefault="00D72C50" w:rsidP="001B658A">
            <w:pPr>
              <w:pStyle w:val="ConsPlusNormal0"/>
              <w:jc w:val="both"/>
              <w:rPr>
                <w:sz w:val="24"/>
                <w:szCs w:val="24"/>
              </w:rPr>
            </w:pPr>
            <w:r w:rsidRPr="0003795C">
              <w:rPr>
                <w:sz w:val="24"/>
                <w:szCs w:val="24"/>
              </w:rPr>
              <w:t>0,00</w:t>
            </w:r>
          </w:p>
        </w:tc>
        <w:tc>
          <w:tcPr>
            <w:tcW w:w="1134" w:type="dxa"/>
            <w:shd w:val="clear" w:color="auto" w:fill="auto"/>
          </w:tcPr>
          <w:p w14:paraId="0339E4F4" w14:textId="77777777" w:rsidR="00D72C50" w:rsidRPr="0003795C" w:rsidRDefault="00D72C50" w:rsidP="001B658A">
            <w:pPr>
              <w:pStyle w:val="ConsPlusNormal0"/>
              <w:jc w:val="both"/>
              <w:rPr>
                <w:sz w:val="24"/>
                <w:szCs w:val="24"/>
              </w:rPr>
            </w:pPr>
            <w:r w:rsidRPr="0003795C">
              <w:rPr>
                <w:sz w:val="24"/>
                <w:szCs w:val="24"/>
              </w:rPr>
              <w:t>418,1915</w:t>
            </w:r>
          </w:p>
        </w:tc>
        <w:tc>
          <w:tcPr>
            <w:tcW w:w="992" w:type="dxa"/>
            <w:shd w:val="clear" w:color="auto" w:fill="auto"/>
          </w:tcPr>
          <w:p w14:paraId="5F11211B" w14:textId="77777777" w:rsidR="00D72C50" w:rsidRPr="0003795C" w:rsidRDefault="00D72C50" w:rsidP="001B658A">
            <w:pPr>
              <w:pStyle w:val="ConsPlusNormal0"/>
              <w:jc w:val="both"/>
              <w:rPr>
                <w:sz w:val="24"/>
                <w:szCs w:val="24"/>
              </w:rPr>
            </w:pPr>
            <w:r w:rsidRPr="0003795C">
              <w:rPr>
                <w:sz w:val="24"/>
                <w:szCs w:val="24"/>
              </w:rPr>
              <w:t>418,1915</w:t>
            </w:r>
          </w:p>
        </w:tc>
        <w:tc>
          <w:tcPr>
            <w:tcW w:w="992" w:type="dxa"/>
            <w:shd w:val="clear" w:color="auto" w:fill="auto"/>
          </w:tcPr>
          <w:p w14:paraId="2F2FF90E" w14:textId="77777777" w:rsidR="00D72C50" w:rsidRPr="0003795C" w:rsidRDefault="00D72C50" w:rsidP="001B658A">
            <w:pPr>
              <w:pStyle w:val="ConsPlusNormal0"/>
              <w:jc w:val="both"/>
              <w:rPr>
                <w:sz w:val="24"/>
                <w:szCs w:val="24"/>
              </w:rPr>
            </w:pPr>
            <w:r w:rsidRPr="0003795C">
              <w:rPr>
                <w:sz w:val="24"/>
                <w:szCs w:val="24"/>
              </w:rPr>
              <w:t>418,1915</w:t>
            </w:r>
          </w:p>
        </w:tc>
      </w:tr>
      <w:tr w:rsidR="00D72C50" w:rsidRPr="0003795C" w14:paraId="1C77D577" w14:textId="77777777" w:rsidTr="000425AB">
        <w:tc>
          <w:tcPr>
            <w:tcW w:w="488" w:type="dxa"/>
            <w:vMerge/>
            <w:shd w:val="clear" w:color="auto" w:fill="auto"/>
          </w:tcPr>
          <w:p w14:paraId="644C34D0" w14:textId="77777777" w:rsidR="00D72C50" w:rsidRPr="0003795C" w:rsidRDefault="00D72C50" w:rsidP="001B658A">
            <w:pPr>
              <w:spacing w:after="0" w:line="240" w:lineRule="auto"/>
              <w:rPr>
                <w:rFonts w:ascii="Times New Roman" w:hAnsi="Times New Roman" w:cs="Times New Roman"/>
                <w:sz w:val="24"/>
                <w:szCs w:val="24"/>
              </w:rPr>
            </w:pPr>
          </w:p>
        </w:tc>
        <w:tc>
          <w:tcPr>
            <w:tcW w:w="2268" w:type="dxa"/>
            <w:shd w:val="clear" w:color="auto" w:fill="auto"/>
          </w:tcPr>
          <w:p w14:paraId="5A9301E7" w14:textId="77777777" w:rsidR="00D72C50" w:rsidRPr="0003795C" w:rsidRDefault="00D72C50" w:rsidP="001B658A">
            <w:pPr>
              <w:pStyle w:val="ConsPlusNormal0"/>
              <w:jc w:val="both"/>
              <w:rPr>
                <w:sz w:val="24"/>
                <w:szCs w:val="24"/>
              </w:rPr>
            </w:pPr>
            <w:r w:rsidRPr="0003795C">
              <w:rPr>
                <w:sz w:val="24"/>
                <w:szCs w:val="24"/>
              </w:rPr>
              <w:t>бюджетные ассигнования:</w:t>
            </w:r>
          </w:p>
        </w:tc>
        <w:tc>
          <w:tcPr>
            <w:tcW w:w="1275" w:type="dxa"/>
            <w:vMerge/>
            <w:shd w:val="clear" w:color="auto" w:fill="auto"/>
          </w:tcPr>
          <w:p w14:paraId="54BCDBCD" w14:textId="77777777" w:rsidR="00D72C50" w:rsidRPr="0003795C" w:rsidRDefault="00D72C50" w:rsidP="001B658A">
            <w:pPr>
              <w:pStyle w:val="ConsPlusNormal0"/>
              <w:jc w:val="center"/>
              <w:rPr>
                <w:sz w:val="24"/>
                <w:szCs w:val="24"/>
              </w:rPr>
            </w:pPr>
          </w:p>
        </w:tc>
        <w:tc>
          <w:tcPr>
            <w:tcW w:w="1134" w:type="dxa"/>
            <w:shd w:val="clear" w:color="auto" w:fill="auto"/>
          </w:tcPr>
          <w:p w14:paraId="6C491BFD" w14:textId="77777777" w:rsidR="00D72C50" w:rsidRPr="0003795C" w:rsidRDefault="00D72C50" w:rsidP="001B658A">
            <w:pPr>
              <w:pStyle w:val="ConsPlusNormal0"/>
              <w:jc w:val="both"/>
              <w:rPr>
                <w:sz w:val="24"/>
                <w:szCs w:val="24"/>
              </w:rPr>
            </w:pPr>
          </w:p>
        </w:tc>
        <w:tc>
          <w:tcPr>
            <w:tcW w:w="993" w:type="dxa"/>
            <w:shd w:val="clear" w:color="auto" w:fill="auto"/>
          </w:tcPr>
          <w:p w14:paraId="4BC3B4EB" w14:textId="77777777" w:rsidR="00D72C50" w:rsidRPr="0003795C" w:rsidRDefault="00D72C50" w:rsidP="001B658A">
            <w:pPr>
              <w:pStyle w:val="ConsPlusNormal0"/>
              <w:jc w:val="both"/>
              <w:rPr>
                <w:sz w:val="24"/>
                <w:szCs w:val="24"/>
              </w:rPr>
            </w:pPr>
          </w:p>
        </w:tc>
        <w:tc>
          <w:tcPr>
            <w:tcW w:w="1100" w:type="dxa"/>
            <w:shd w:val="clear" w:color="auto" w:fill="auto"/>
          </w:tcPr>
          <w:p w14:paraId="2E006687" w14:textId="77777777" w:rsidR="00D72C50" w:rsidRPr="0003795C" w:rsidRDefault="00D72C50" w:rsidP="001B658A">
            <w:pPr>
              <w:pStyle w:val="ConsPlusNormal0"/>
              <w:jc w:val="both"/>
              <w:rPr>
                <w:sz w:val="24"/>
                <w:szCs w:val="24"/>
              </w:rPr>
            </w:pPr>
          </w:p>
        </w:tc>
        <w:tc>
          <w:tcPr>
            <w:tcW w:w="1134" w:type="dxa"/>
            <w:shd w:val="clear" w:color="auto" w:fill="auto"/>
          </w:tcPr>
          <w:p w14:paraId="606A03A3" w14:textId="77777777" w:rsidR="00D72C50" w:rsidRPr="0003795C" w:rsidRDefault="00D72C50" w:rsidP="001B658A">
            <w:pPr>
              <w:pStyle w:val="ConsPlusNormal0"/>
              <w:jc w:val="both"/>
              <w:rPr>
                <w:sz w:val="24"/>
                <w:szCs w:val="24"/>
              </w:rPr>
            </w:pPr>
          </w:p>
        </w:tc>
        <w:tc>
          <w:tcPr>
            <w:tcW w:w="992" w:type="dxa"/>
            <w:shd w:val="clear" w:color="auto" w:fill="auto"/>
          </w:tcPr>
          <w:p w14:paraId="5E1A5FB3" w14:textId="77777777" w:rsidR="00D72C50" w:rsidRPr="0003795C" w:rsidRDefault="00D72C50" w:rsidP="001B658A">
            <w:pPr>
              <w:pStyle w:val="ConsPlusNormal0"/>
              <w:jc w:val="both"/>
              <w:rPr>
                <w:sz w:val="24"/>
                <w:szCs w:val="24"/>
              </w:rPr>
            </w:pPr>
          </w:p>
        </w:tc>
        <w:tc>
          <w:tcPr>
            <w:tcW w:w="992" w:type="dxa"/>
            <w:shd w:val="clear" w:color="auto" w:fill="auto"/>
          </w:tcPr>
          <w:p w14:paraId="34D64DEA" w14:textId="77777777" w:rsidR="00D72C50" w:rsidRPr="0003795C" w:rsidRDefault="00D72C50" w:rsidP="001B658A">
            <w:pPr>
              <w:pStyle w:val="ConsPlusNormal0"/>
              <w:jc w:val="both"/>
              <w:rPr>
                <w:sz w:val="24"/>
                <w:szCs w:val="24"/>
              </w:rPr>
            </w:pPr>
          </w:p>
        </w:tc>
      </w:tr>
      <w:tr w:rsidR="00D72C50" w:rsidRPr="0003795C" w14:paraId="5BB848DD" w14:textId="77777777" w:rsidTr="000425AB">
        <w:tc>
          <w:tcPr>
            <w:tcW w:w="488" w:type="dxa"/>
            <w:vMerge/>
            <w:shd w:val="clear" w:color="auto" w:fill="auto"/>
          </w:tcPr>
          <w:p w14:paraId="3C44E656" w14:textId="77777777" w:rsidR="00D72C50" w:rsidRPr="0003795C" w:rsidRDefault="00D72C50" w:rsidP="001B658A">
            <w:pPr>
              <w:spacing w:after="0" w:line="240" w:lineRule="auto"/>
              <w:rPr>
                <w:rFonts w:ascii="Times New Roman" w:hAnsi="Times New Roman" w:cs="Times New Roman"/>
                <w:sz w:val="24"/>
                <w:szCs w:val="24"/>
              </w:rPr>
            </w:pPr>
          </w:p>
        </w:tc>
        <w:tc>
          <w:tcPr>
            <w:tcW w:w="2268" w:type="dxa"/>
            <w:shd w:val="clear" w:color="auto" w:fill="auto"/>
          </w:tcPr>
          <w:p w14:paraId="3A453C3F" w14:textId="77777777" w:rsidR="00D72C50" w:rsidRPr="0003795C" w:rsidRDefault="00D72C50" w:rsidP="001B658A">
            <w:pPr>
              <w:pStyle w:val="ConsPlusNormal0"/>
              <w:jc w:val="both"/>
              <w:rPr>
                <w:sz w:val="24"/>
                <w:szCs w:val="24"/>
              </w:rPr>
            </w:pPr>
            <w:r w:rsidRPr="0003795C">
              <w:rPr>
                <w:sz w:val="24"/>
                <w:szCs w:val="24"/>
              </w:rPr>
              <w:t>- местный бюджет</w:t>
            </w:r>
          </w:p>
        </w:tc>
        <w:tc>
          <w:tcPr>
            <w:tcW w:w="1275" w:type="dxa"/>
            <w:vMerge/>
            <w:shd w:val="clear" w:color="auto" w:fill="auto"/>
          </w:tcPr>
          <w:p w14:paraId="0D250FE9" w14:textId="77777777" w:rsidR="00D72C50" w:rsidRPr="0003795C" w:rsidRDefault="00D72C50" w:rsidP="001B658A">
            <w:pPr>
              <w:pStyle w:val="ConsPlusNormal0"/>
              <w:jc w:val="center"/>
              <w:rPr>
                <w:sz w:val="24"/>
                <w:szCs w:val="24"/>
              </w:rPr>
            </w:pPr>
          </w:p>
        </w:tc>
        <w:tc>
          <w:tcPr>
            <w:tcW w:w="1134" w:type="dxa"/>
            <w:shd w:val="clear" w:color="auto" w:fill="auto"/>
          </w:tcPr>
          <w:p w14:paraId="61E01B02" w14:textId="77777777" w:rsidR="00D72C50" w:rsidRPr="0003795C" w:rsidRDefault="00D72C50" w:rsidP="001B658A">
            <w:pPr>
              <w:pStyle w:val="ConsPlusNormal0"/>
              <w:jc w:val="both"/>
              <w:rPr>
                <w:sz w:val="24"/>
                <w:szCs w:val="24"/>
              </w:rPr>
            </w:pPr>
            <w:r w:rsidRPr="0003795C">
              <w:rPr>
                <w:sz w:val="24"/>
                <w:szCs w:val="24"/>
              </w:rPr>
              <w:t>0,00</w:t>
            </w:r>
          </w:p>
        </w:tc>
        <w:tc>
          <w:tcPr>
            <w:tcW w:w="993" w:type="dxa"/>
            <w:shd w:val="clear" w:color="auto" w:fill="auto"/>
          </w:tcPr>
          <w:p w14:paraId="6D7912DC" w14:textId="77777777" w:rsidR="00D72C50" w:rsidRPr="0003795C" w:rsidRDefault="00D72C50" w:rsidP="001B658A">
            <w:pPr>
              <w:pStyle w:val="ConsPlusNormal0"/>
              <w:jc w:val="both"/>
              <w:rPr>
                <w:sz w:val="24"/>
                <w:szCs w:val="24"/>
              </w:rPr>
            </w:pPr>
            <w:r w:rsidRPr="0003795C">
              <w:rPr>
                <w:sz w:val="24"/>
                <w:szCs w:val="24"/>
              </w:rPr>
              <w:t>0,00</w:t>
            </w:r>
          </w:p>
        </w:tc>
        <w:tc>
          <w:tcPr>
            <w:tcW w:w="1100" w:type="dxa"/>
            <w:shd w:val="clear" w:color="auto" w:fill="auto"/>
          </w:tcPr>
          <w:p w14:paraId="58D57AC8" w14:textId="77777777" w:rsidR="00D72C50" w:rsidRPr="0003795C" w:rsidRDefault="00D72C50" w:rsidP="001B658A">
            <w:pPr>
              <w:pStyle w:val="ConsPlusNormal0"/>
              <w:jc w:val="both"/>
              <w:rPr>
                <w:sz w:val="24"/>
                <w:szCs w:val="24"/>
              </w:rPr>
            </w:pPr>
            <w:r w:rsidRPr="0003795C">
              <w:rPr>
                <w:sz w:val="24"/>
                <w:szCs w:val="24"/>
              </w:rPr>
              <w:t>0,00</w:t>
            </w:r>
          </w:p>
        </w:tc>
        <w:tc>
          <w:tcPr>
            <w:tcW w:w="1134" w:type="dxa"/>
            <w:shd w:val="clear" w:color="auto" w:fill="auto"/>
          </w:tcPr>
          <w:p w14:paraId="10D4240D" w14:textId="77777777" w:rsidR="00D72C50" w:rsidRPr="0003795C" w:rsidRDefault="00D72C50" w:rsidP="001B658A">
            <w:pPr>
              <w:pStyle w:val="ConsPlusNormal0"/>
              <w:jc w:val="both"/>
              <w:rPr>
                <w:sz w:val="24"/>
                <w:szCs w:val="24"/>
              </w:rPr>
            </w:pPr>
            <w:r w:rsidRPr="0003795C">
              <w:rPr>
                <w:sz w:val="24"/>
                <w:szCs w:val="24"/>
              </w:rPr>
              <w:t>418,1915</w:t>
            </w:r>
          </w:p>
        </w:tc>
        <w:tc>
          <w:tcPr>
            <w:tcW w:w="992" w:type="dxa"/>
            <w:shd w:val="clear" w:color="auto" w:fill="auto"/>
          </w:tcPr>
          <w:p w14:paraId="3577AE96" w14:textId="77777777" w:rsidR="00D72C50" w:rsidRPr="0003795C" w:rsidRDefault="00D72C50" w:rsidP="001B658A">
            <w:pPr>
              <w:pStyle w:val="ConsPlusNormal0"/>
              <w:jc w:val="both"/>
              <w:rPr>
                <w:sz w:val="24"/>
                <w:szCs w:val="24"/>
              </w:rPr>
            </w:pPr>
            <w:r w:rsidRPr="0003795C">
              <w:rPr>
                <w:sz w:val="24"/>
                <w:szCs w:val="24"/>
              </w:rPr>
              <w:t>418,1915</w:t>
            </w:r>
          </w:p>
        </w:tc>
        <w:tc>
          <w:tcPr>
            <w:tcW w:w="992" w:type="dxa"/>
            <w:shd w:val="clear" w:color="auto" w:fill="auto"/>
          </w:tcPr>
          <w:p w14:paraId="4B717C3F" w14:textId="77777777" w:rsidR="00D72C50" w:rsidRPr="0003795C" w:rsidRDefault="00D72C50" w:rsidP="001B658A">
            <w:pPr>
              <w:pStyle w:val="ConsPlusNormal0"/>
              <w:jc w:val="both"/>
              <w:rPr>
                <w:sz w:val="24"/>
                <w:szCs w:val="24"/>
              </w:rPr>
            </w:pPr>
            <w:r w:rsidRPr="0003795C">
              <w:rPr>
                <w:sz w:val="24"/>
                <w:szCs w:val="24"/>
              </w:rPr>
              <w:t>418,1915</w:t>
            </w:r>
          </w:p>
        </w:tc>
      </w:tr>
      <w:tr w:rsidR="00D72C50" w:rsidRPr="0003795C" w14:paraId="0EC7E814" w14:textId="77777777" w:rsidTr="000425AB">
        <w:tc>
          <w:tcPr>
            <w:tcW w:w="488" w:type="dxa"/>
            <w:vMerge/>
            <w:shd w:val="clear" w:color="auto" w:fill="auto"/>
          </w:tcPr>
          <w:p w14:paraId="47D0272B" w14:textId="77777777" w:rsidR="00D72C50" w:rsidRPr="0003795C" w:rsidRDefault="00D72C50" w:rsidP="001B658A">
            <w:pPr>
              <w:spacing w:after="0" w:line="240" w:lineRule="auto"/>
              <w:rPr>
                <w:rFonts w:ascii="Times New Roman" w:hAnsi="Times New Roman" w:cs="Times New Roman"/>
                <w:sz w:val="24"/>
                <w:szCs w:val="24"/>
              </w:rPr>
            </w:pPr>
          </w:p>
        </w:tc>
        <w:tc>
          <w:tcPr>
            <w:tcW w:w="2268" w:type="dxa"/>
            <w:shd w:val="clear" w:color="auto" w:fill="auto"/>
          </w:tcPr>
          <w:p w14:paraId="177B7125" w14:textId="77777777" w:rsidR="00D72C50" w:rsidRPr="0003795C" w:rsidRDefault="00D72C50" w:rsidP="001B658A">
            <w:pPr>
              <w:pStyle w:val="ConsPlusNormal0"/>
              <w:jc w:val="both"/>
              <w:rPr>
                <w:sz w:val="24"/>
                <w:szCs w:val="24"/>
              </w:rPr>
            </w:pPr>
            <w:r w:rsidRPr="0003795C">
              <w:rPr>
                <w:sz w:val="24"/>
                <w:szCs w:val="24"/>
              </w:rPr>
              <w:t>- областной бюджет</w:t>
            </w:r>
          </w:p>
        </w:tc>
        <w:tc>
          <w:tcPr>
            <w:tcW w:w="1275" w:type="dxa"/>
            <w:vMerge/>
            <w:shd w:val="clear" w:color="auto" w:fill="auto"/>
          </w:tcPr>
          <w:p w14:paraId="75B047B8" w14:textId="77777777" w:rsidR="00D72C50" w:rsidRPr="0003795C" w:rsidRDefault="00D72C50" w:rsidP="001B658A">
            <w:pPr>
              <w:pStyle w:val="ConsPlusNormal0"/>
              <w:jc w:val="center"/>
              <w:rPr>
                <w:sz w:val="24"/>
                <w:szCs w:val="24"/>
              </w:rPr>
            </w:pPr>
          </w:p>
        </w:tc>
        <w:tc>
          <w:tcPr>
            <w:tcW w:w="1134" w:type="dxa"/>
            <w:shd w:val="clear" w:color="auto" w:fill="auto"/>
          </w:tcPr>
          <w:p w14:paraId="06BC4F4A" w14:textId="77777777" w:rsidR="00D72C50" w:rsidRPr="0003795C" w:rsidRDefault="00D72C50" w:rsidP="001B658A">
            <w:pPr>
              <w:pStyle w:val="ConsPlusNormal0"/>
              <w:jc w:val="both"/>
              <w:rPr>
                <w:sz w:val="24"/>
                <w:szCs w:val="24"/>
              </w:rPr>
            </w:pPr>
            <w:r w:rsidRPr="0003795C">
              <w:rPr>
                <w:sz w:val="24"/>
                <w:szCs w:val="24"/>
              </w:rPr>
              <w:t>0,00</w:t>
            </w:r>
          </w:p>
        </w:tc>
        <w:tc>
          <w:tcPr>
            <w:tcW w:w="993" w:type="dxa"/>
            <w:shd w:val="clear" w:color="auto" w:fill="auto"/>
          </w:tcPr>
          <w:p w14:paraId="013A7DAA" w14:textId="77777777" w:rsidR="00D72C50" w:rsidRPr="0003795C" w:rsidRDefault="00D72C50" w:rsidP="001B658A">
            <w:pPr>
              <w:pStyle w:val="ConsPlusNormal0"/>
              <w:jc w:val="both"/>
              <w:rPr>
                <w:sz w:val="24"/>
                <w:szCs w:val="24"/>
              </w:rPr>
            </w:pPr>
            <w:r w:rsidRPr="0003795C">
              <w:rPr>
                <w:sz w:val="24"/>
                <w:szCs w:val="24"/>
              </w:rPr>
              <w:t>0,00</w:t>
            </w:r>
          </w:p>
        </w:tc>
        <w:tc>
          <w:tcPr>
            <w:tcW w:w="1100" w:type="dxa"/>
            <w:shd w:val="clear" w:color="auto" w:fill="auto"/>
          </w:tcPr>
          <w:p w14:paraId="3BF38394" w14:textId="77777777" w:rsidR="00D72C50" w:rsidRPr="0003795C" w:rsidRDefault="00D72C50" w:rsidP="001B658A">
            <w:pPr>
              <w:pStyle w:val="ConsPlusNormal0"/>
              <w:jc w:val="both"/>
              <w:rPr>
                <w:sz w:val="24"/>
                <w:szCs w:val="24"/>
              </w:rPr>
            </w:pPr>
            <w:r w:rsidRPr="0003795C">
              <w:rPr>
                <w:sz w:val="24"/>
                <w:szCs w:val="24"/>
              </w:rPr>
              <w:t>0,00</w:t>
            </w:r>
          </w:p>
        </w:tc>
        <w:tc>
          <w:tcPr>
            <w:tcW w:w="1134" w:type="dxa"/>
            <w:shd w:val="clear" w:color="auto" w:fill="auto"/>
          </w:tcPr>
          <w:p w14:paraId="080B8DAD" w14:textId="77777777" w:rsidR="00D72C50" w:rsidRPr="0003795C" w:rsidRDefault="00D72C50" w:rsidP="001B658A">
            <w:pPr>
              <w:pStyle w:val="ConsPlusNormal0"/>
              <w:jc w:val="both"/>
              <w:rPr>
                <w:sz w:val="24"/>
                <w:szCs w:val="24"/>
              </w:rPr>
            </w:pPr>
            <w:r w:rsidRPr="0003795C">
              <w:rPr>
                <w:sz w:val="24"/>
                <w:szCs w:val="24"/>
              </w:rPr>
              <w:t>0,00</w:t>
            </w:r>
          </w:p>
        </w:tc>
        <w:tc>
          <w:tcPr>
            <w:tcW w:w="992" w:type="dxa"/>
            <w:shd w:val="clear" w:color="auto" w:fill="auto"/>
          </w:tcPr>
          <w:p w14:paraId="3E46DAAC" w14:textId="77777777" w:rsidR="00D72C50" w:rsidRPr="0003795C" w:rsidRDefault="00D72C50" w:rsidP="001B658A">
            <w:pPr>
              <w:pStyle w:val="ConsPlusNormal0"/>
              <w:jc w:val="both"/>
              <w:rPr>
                <w:sz w:val="24"/>
                <w:szCs w:val="24"/>
              </w:rPr>
            </w:pPr>
            <w:r w:rsidRPr="0003795C">
              <w:rPr>
                <w:sz w:val="24"/>
                <w:szCs w:val="24"/>
              </w:rPr>
              <w:t>0,00</w:t>
            </w:r>
          </w:p>
        </w:tc>
        <w:tc>
          <w:tcPr>
            <w:tcW w:w="992" w:type="dxa"/>
            <w:shd w:val="clear" w:color="auto" w:fill="auto"/>
          </w:tcPr>
          <w:p w14:paraId="3F3FD47F" w14:textId="77777777" w:rsidR="00D72C50" w:rsidRPr="0003795C" w:rsidRDefault="00D72C50" w:rsidP="001B658A">
            <w:pPr>
              <w:pStyle w:val="ConsPlusNormal0"/>
              <w:jc w:val="both"/>
              <w:rPr>
                <w:sz w:val="24"/>
                <w:szCs w:val="24"/>
              </w:rPr>
            </w:pPr>
            <w:r w:rsidRPr="0003795C">
              <w:rPr>
                <w:sz w:val="24"/>
                <w:szCs w:val="24"/>
              </w:rPr>
              <w:t>0,00</w:t>
            </w:r>
          </w:p>
        </w:tc>
      </w:tr>
      <w:tr w:rsidR="00D72C50" w:rsidRPr="0003795C" w14:paraId="0060EB75" w14:textId="77777777" w:rsidTr="000425AB">
        <w:tc>
          <w:tcPr>
            <w:tcW w:w="488" w:type="dxa"/>
            <w:vMerge/>
            <w:shd w:val="clear" w:color="auto" w:fill="auto"/>
          </w:tcPr>
          <w:p w14:paraId="261EF5DF" w14:textId="77777777" w:rsidR="00D72C50" w:rsidRPr="0003795C" w:rsidRDefault="00D72C50" w:rsidP="001B658A">
            <w:pPr>
              <w:spacing w:after="0" w:line="240" w:lineRule="auto"/>
              <w:rPr>
                <w:rFonts w:ascii="Times New Roman" w:hAnsi="Times New Roman" w:cs="Times New Roman"/>
                <w:sz w:val="24"/>
                <w:szCs w:val="24"/>
              </w:rPr>
            </w:pPr>
          </w:p>
        </w:tc>
        <w:tc>
          <w:tcPr>
            <w:tcW w:w="2268" w:type="dxa"/>
            <w:shd w:val="clear" w:color="auto" w:fill="auto"/>
          </w:tcPr>
          <w:p w14:paraId="0CCB451B" w14:textId="77777777" w:rsidR="00D72C50" w:rsidRPr="0003795C" w:rsidRDefault="00D72C50" w:rsidP="001B658A">
            <w:pPr>
              <w:pStyle w:val="ConsPlusNormal0"/>
              <w:jc w:val="both"/>
              <w:rPr>
                <w:sz w:val="24"/>
                <w:szCs w:val="24"/>
              </w:rPr>
            </w:pPr>
            <w:r w:rsidRPr="0003795C">
              <w:rPr>
                <w:sz w:val="24"/>
                <w:szCs w:val="24"/>
              </w:rPr>
              <w:t>- федеральный бюджет</w:t>
            </w:r>
          </w:p>
        </w:tc>
        <w:tc>
          <w:tcPr>
            <w:tcW w:w="1275" w:type="dxa"/>
            <w:vMerge/>
            <w:shd w:val="clear" w:color="auto" w:fill="auto"/>
          </w:tcPr>
          <w:p w14:paraId="6D26CF28" w14:textId="77777777" w:rsidR="00D72C50" w:rsidRPr="0003795C" w:rsidRDefault="00D72C50" w:rsidP="001B658A">
            <w:pPr>
              <w:pStyle w:val="ConsPlusNormal0"/>
              <w:jc w:val="center"/>
              <w:rPr>
                <w:sz w:val="24"/>
                <w:szCs w:val="24"/>
              </w:rPr>
            </w:pPr>
          </w:p>
        </w:tc>
        <w:tc>
          <w:tcPr>
            <w:tcW w:w="1134" w:type="dxa"/>
            <w:shd w:val="clear" w:color="auto" w:fill="auto"/>
          </w:tcPr>
          <w:p w14:paraId="04E63423" w14:textId="77777777" w:rsidR="00D72C50" w:rsidRPr="0003795C" w:rsidRDefault="00D72C50" w:rsidP="001B658A">
            <w:pPr>
              <w:pStyle w:val="ConsPlusNormal0"/>
              <w:jc w:val="both"/>
              <w:rPr>
                <w:sz w:val="24"/>
                <w:szCs w:val="24"/>
              </w:rPr>
            </w:pPr>
            <w:r w:rsidRPr="0003795C">
              <w:rPr>
                <w:sz w:val="24"/>
                <w:szCs w:val="24"/>
              </w:rPr>
              <w:t>0,00</w:t>
            </w:r>
          </w:p>
        </w:tc>
        <w:tc>
          <w:tcPr>
            <w:tcW w:w="993" w:type="dxa"/>
            <w:shd w:val="clear" w:color="auto" w:fill="auto"/>
          </w:tcPr>
          <w:p w14:paraId="0E6AC6E9" w14:textId="77777777" w:rsidR="00D72C50" w:rsidRPr="0003795C" w:rsidRDefault="00D72C50" w:rsidP="001B658A">
            <w:pPr>
              <w:pStyle w:val="ConsPlusNormal0"/>
              <w:jc w:val="both"/>
              <w:rPr>
                <w:sz w:val="24"/>
                <w:szCs w:val="24"/>
              </w:rPr>
            </w:pPr>
            <w:r w:rsidRPr="0003795C">
              <w:rPr>
                <w:sz w:val="24"/>
                <w:szCs w:val="24"/>
              </w:rPr>
              <w:t>0,00</w:t>
            </w:r>
          </w:p>
        </w:tc>
        <w:tc>
          <w:tcPr>
            <w:tcW w:w="1100" w:type="dxa"/>
            <w:shd w:val="clear" w:color="auto" w:fill="auto"/>
          </w:tcPr>
          <w:p w14:paraId="315D81DB" w14:textId="77777777" w:rsidR="00D72C50" w:rsidRPr="0003795C" w:rsidRDefault="00D72C50" w:rsidP="001B658A">
            <w:pPr>
              <w:pStyle w:val="ConsPlusNormal0"/>
              <w:jc w:val="both"/>
              <w:rPr>
                <w:sz w:val="24"/>
                <w:szCs w:val="24"/>
              </w:rPr>
            </w:pPr>
            <w:r w:rsidRPr="0003795C">
              <w:rPr>
                <w:sz w:val="24"/>
                <w:szCs w:val="24"/>
              </w:rPr>
              <w:t>0,00</w:t>
            </w:r>
          </w:p>
        </w:tc>
        <w:tc>
          <w:tcPr>
            <w:tcW w:w="1134" w:type="dxa"/>
            <w:shd w:val="clear" w:color="auto" w:fill="auto"/>
          </w:tcPr>
          <w:p w14:paraId="6B4B84A6" w14:textId="77777777" w:rsidR="00D72C50" w:rsidRPr="0003795C" w:rsidRDefault="00D72C50" w:rsidP="001B658A">
            <w:pPr>
              <w:pStyle w:val="ConsPlusNormal0"/>
              <w:jc w:val="both"/>
              <w:rPr>
                <w:sz w:val="24"/>
                <w:szCs w:val="24"/>
              </w:rPr>
            </w:pPr>
            <w:r w:rsidRPr="0003795C">
              <w:rPr>
                <w:sz w:val="24"/>
                <w:szCs w:val="24"/>
              </w:rPr>
              <w:t>0,00</w:t>
            </w:r>
          </w:p>
        </w:tc>
        <w:tc>
          <w:tcPr>
            <w:tcW w:w="992" w:type="dxa"/>
            <w:shd w:val="clear" w:color="auto" w:fill="auto"/>
          </w:tcPr>
          <w:p w14:paraId="4B2CC931" w14:textId="77777777" w:rsidR="00D72C50" w:rsidRPr="0003795C" w:rsidRDefault="00D72C50" w:rsidP="001B658A">
            <w:pPr>
              <w:pStyle w:val="ConsPlusNormal0"/>
              <w:jc w:val="both"/>
              <w:rPr>
                <w:sz w:val="24"/>
                <w:szCs w:val="24"/>
              </w:rPr>
            </w:pPr>
            <w:r w:rsidRPr="0003795C">
              <w:rPr>
                <w:sz w:val="24"/>
                <w:szCs w:val="24"/>
              </w:rPr>
              <w:t>0,00</w:t>
            </w:r>
          </w:p>
        </w:tc>
        <w:tc>
          <w:tcPr>
            <w:tcW w:w="992" w:type="dxa"/>
            <w:shd w:val="clear" w:color="auto" w:fill="auto"/>
          </w:tcPr>
          <w:p w14:paraId="102F446E" w14:textId="77777777" w:rsidR="00D72C50" w:rsidRPr="0003795C" w:rsidRDefault="00D72C50" w:rsidP="001B658A">
            <w:pPr>
              <w:pStyle w:val="ConsPlusNormal0"/>
              <w:jc w:val="both"/>
              <w:rPr>
                <w:sz w:val="24"/>
                <w:szCs w:val="24"/>
              </w:rPr>
            </w:pPr>
            <w:r w:rsidRPr="0003795C">
              <w:rPr>
                <w:sz w:val="24"/>
                <w:szCs w:val="24"/>
              </w:rPr>
              <w:t>0,00</w:t>
            </w:r>
          </w:p>
        </w:tc>
      </w:tr>
      <w:tr w:rsidR="00D72C50" w:rsidRPr="0003795C" w14:paraId="44FBC8AB" w14:textId="77777777" w:rsidTr="000425AB">
        <w:tc>
          <w:tcPr>
            <w:tcW w:w="488" w:type="dxa"/>
            <w:vMerge/>
            <w:shd w:val="clear" w:color="auto" w:fill="auto"/>
          </w:tcPr>
          <w:p w14:paraId="2135A386" w14:textId="77777777" w:rsidR="00D72C50" w:rsidRPr="0003795C" w:rsidRDefault="00D72C50" w:rsidP="001B658A">
            <w:pPr>
              <w:spacing w:after="0" w:line="240" w:lineRule="auto"/>
              <w:rPr>
                <w:rFonts w:ascii="Times New Roman" w:hAnsi="Times New Roman" w:cs="Times New Roman"/>
                <w:sz w:val="24"/>
                <w:szCs w:val="24"/>
              </w:rPr>
            </w:pPr>
          </w:p>
        </w:tc>
        <w:tc>
          <w:tcPr>
            <w:tcW w:w="2268" w:type="dxa"/>
            <w:shd w:val="clear" w:color="auto" w:fill="auto"/>
          </w:tcPr>
          <w:p w14:paraId="21CF121E" w14:textId="77777777" w:rsidR="00D72C50" w:rsidRPr="0003795C" w:rsidRDefault="00D72C50" w:rsidP="001B658A">
            <w:pPr>
              <w:pStyle w:val="ConsPlusNormal0"/>
              <w:jc w:val="both"/>
              <w:rPr>
                <w:sz w:val="24"/>
                <w:szCs w:val="24"/>
              </w:rPr>
            </w:pPr>
            <w:r w:rsidRPr="0003795C">
              <w:rPr>
                <w:sz w:val="24"/>
                <w:szCs w:val="24"/>
              </w:rPr>
              <w:t>- средства собственников</w:t>
            </w:r>
          </w:p>
        </w:tc>
        <w:tc>
          <w:tcPr>
            <w:tcW w:w="1275" w:type="dxa"/>
            <w:vMerge/>
            <w:shd w:val="clear" w:color="auto" w:fill="auto"/>
          </w:tcPr>
          <w:p w14:paraId="1FF6C0DF" w14:textId="77777777" w:rsidR="00D72C50" w:rsidRPr="0003795C" w:rsidRDefault="00D72C50" w:rsidP="001B658A">
            <w:pPr>
              <w:pStyle w:val="ConsPlusNormal0"/>
              <w:jc w:val="center"/>
              <w:rPr>
                <w:sz w:val="24"/>
                <w:szCs w:val="24"/>
              </w:rPr>
            </w:pPr>
          </w:p>
        </w:tc>
        <w:tc>
          <w:tcPr>
            <w:tcW w:w="1134" w:type="dxa"/>
            <w:shd w:val="clear" w:color="auto" w:fill="auto"/>
          </w:tcPr>
          <w:p w14:paraId="5851F8C9" w14:textId="77777777" w:rsidR="00D72C50" w:rsidRPr="0003795C" w:rsidRDefault="00D72C50" w:rsidP="001B658A">
            <w:pPr>
              <w:pStyle w:val="ConsPlusNormal0"/>
              <w:jc w:val="both"/>
              <w:rPr>
                <w:sz w:val="24"/>
                <w:szCs w:val="24"/>
              </w:rPr>
            </w:pPr>
            <w:r w:rsidRPr="0003795C">
              <w:rPr>
                <w:sz w:val="24"/>
                <w:szCs w:val="24"/>
              </w:rPr>
              <w:t>0,00</w:t>
            </w:r>
          </w:p>
        </w:tc>
        <w:tc>
          <w:tcPr>
            <w:tcW w:w="993" w:type="dxa"/>
            <w:shd w:val="clear" w:color="auto" w:fill="auto"/>
          </w:tcPr>
          <w:p w14:paraId="5BC225B0" w14:textId="77777777" w:rsidR="00D72C50" w:rsidRPr="0003795C" w:rsidRDefault="00D72C50" w:rsidP="001B658A">
            <w:pPr>
              <w:pStyle w:val="ConsPlusNormal0"/>
              <w:jc w:val="both"/>
              <w:rPr>
                <w:sz w:val="24"/>
                <w:szCs w:val="24"/>
              </w:rPr>
            </w:pPr>
            <w:r w:rsidRPr="0003795C">
              <w:rPr>
                <w:sz w:val="24"/>
                <w:szCs w:val="24"/>
              </w:rPr>
              <w:t>0,00</w:t>
            </w:r>
          </w:p>
        </w:tc>
        <w:tc>
          <w:tcPr>
            <w:tcW w:w="1100" w:type="dxa"/>
            <w:shd w:val="clear" w:color="auto" w:fill="auto"/>
          </w:tcPr>
          <w:p w14:paraId="422CB5A4" w14:textId="77777777" w:rsidR="00D72C50" w:rsidRPr="0003795C" w:rsidRDefault="00D72C50" w:rsidP="001B658A">
            <w:pPr>
              <w:pStyle w:val="ConsPlusNormal0"/>
              <w:jc w:val="both"/>
              <w:rPr>
                <w:sz w:val="24"/>
                <w:szCs w:val="24"/>
              </w:rPr>
            </w:pPr>
            <w:r w:rsidRPr="0003795C">
              <w:rPr>
                <w:sz w:val="24"/>
                <w:szCs w:val="24"/>
              </w:rPr>
              <w:t>0,00</w:t>
            </w:r>
          </w:p>
        </w:tc>
        <w:tc>
          <w:tcPr>
            <w:tcW w:w="1134" w:type="dxa"/>
            <w:shd w:val="clear" w:color="auto" w:fill="auto"/>
          </w:tcPr>
          <w:p w14:paraId="48413336" w14:textId="77777777" w:rsidR="00D72C50" w:rsidRPr="0003795C" w:rsidRDefault="00D72C50" w:rsidP="001B658A">
            <w:pPr>
              <w:pStyle w:val="ConsPlusNormal0"/>
              <w:jc w:val="both"/>
              <w:rPr>
                <w:sz w:val="24"/>
                <w:szCs w:val="24"/>
              </w:rPr>
            </w:pPr>
            <w:r w:rsidRPr="0003795C">
              <w:rPr>
                <w:sz w:val="24"/>
                <w:szCs w:val="24"/>
              </w:rPr>
              <w:t>0,00</w:t>
            </w:r>
          </w:p>
        </w:tc>
        <w:tc>
          <w:tcPr>
            <w:tcW w:w="992" w:type="dxa"/>
            <w:shd w:val="clear" w:color="auto" w:fill="auto"/>
          </w:tcPr>
          <w:p w14:paraId="08568845" w14:textId="77777777" w:rsidR="00D72C50" w:rsidRPr="0003795C" w:rsidRDefault="00D72C50" w:rsidP="001B658A">
            <w:pPr>
              <w:pStyle w:val="ConsPlusNormal0"/>
              <w:jc w:val="both"/>
              <w:rPr>
                <w:sz w:val="24"/>
                <w:szCs w:val="24"/>
              </w:rPr>
            </w:pPr>
            <w:r w:rsidRPr="0003795C">
              <w:rPr>
                <w:sz w:val="24"/>
                <w:szCs w:val="24"/>
              </w:rPr>
              <w:t>0,00</w:t>
            </w:r>
          </w:p>
        </w:tc>
        <w:tc>
          <w:tcPr>
            <w:tcW w:w="992" w:type="dxa"/>
            <w:shd w:val="clear" w:color="auto" w:fill="auto"/>
          </w:tcPr>
          <w:p w14:paraId="7AB676E2" w14:textId="77777777" w:rsidR="00D72C50" w:rsidRPr="0003795C" w:rsidRDefault="00D72C50" w:rsidP="001B658A">
            <w:pPr>
              <w:pStyle w:val="ConsPlusNormal0"/>
              <w:jc w:val="both"/>
              <w:rPr>
                <w:sz w:val="24"/>
                <w:szCs w:val="24"/>
              </w:rPr>
            </w:pPr>
            <w:r w:rsidRPr="0003795C">
              <w:rPr>
                <w:sz w:val="24"/>
                <w:szCs w:val="24"/>
              </w:rPr>
              <w:t>0,00</w:t>
            </w:r>
          </w:p>
        </w:tc>
      </w:tr>
      <w:tr w:rsidR="00D72C50" w:rsidRPr="0003795C" w14:paraId="2562360F" w14:textId="77777777" w:rsidTr="000425AB">
        <w:tc>
          <w:tcPr>
            <w:tcW w:w="488" w:type="dxa"/>
            <w:vMerge w:val="restart"/>
            <w:shd w:val="clear" w:color="auto" w:fill="auto"/>
          </w:tcPr>
          <w:p w14:paraId="0A4E18AC" w14:textId="77777777" w:rsidR="00D72C50" w:rsidRPr="0003795C" w:rsidRDefault="00D72C50"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1.1.1</w:t>
            </w:r>
          </w:p>
        </w:tc>
        <w:tc>
          <w:tcPr>
            <w:tcW w:w="2268" w:type="dxa"/>
            <w:shd w:val="clear" w:color="auto" w:fill="auto"/>
          </w:tcPr>
          <w:p w14:paraId="71153C13" w14:textId="77777777" w:rsidR="00D72C50" w:rsidRPr="0003795C" w:rsidRDefault="00D72C50" w:rsidP="001B658A">
            <w:pPr>
              <w:pStyle w:val="ConsPlusNormal0"/>
              <w:jc w:val="both"/>
              <w:rPr>
                <w:sz w:val="24"/>
                <w:szCs w:val="24"/>
              </w:rPr>
            </w:pPr>
            <w:r w:rsidRPr="0003795C">
              <w:rPr>
                <w:sz w:val="24"/>
                <w:szCs w:val="24"/>
              </w:rPr>
              <w:t>Выполнение работ по благоустройству дворовых территорий</w:t>
            </w:r>
          </w:p>
        </w:tc>
        <w:tc>
          <w:tcPr>
            <w:tcW w:w="1275" w:type="dxa"/>
            <w:vMerge/>
            <w:shd w:val="clear" w:color="auto" w:fill="auto"/>
          </w:tcPr>
          <w:p w14:paraId="56AE8A94" w14:textId="77777777" w:rsidR="00D72C50" w:rsidRPr="0003795C" w:rsidRDefault="00D72C50" w:rsidP="001B658A">
            <w:pPr>
              <w:pStyle w:val="ConsPlusNormal0"/>
              <w:jc w:val="center"/>
              <w:rPr>
                <w:sz w:val="24"/>
                <w:szCs w:val="24"/>
              </w:rPr>
            </w:pPr>
          </w:p>
        </w:tc>
        <w:tc>
          <w:tcPr>
            <w:tcW w:w="1134" w:type="dxa"/>
            <w:shd w:val="clear" w:color="auto" w:fill="auto"/>
          </w:tcPr>
          <w:p w14:paraId="01073C57" w14:textId="77777777" w:rsidR="00D72C50" w:rsidRPr="0003795C" w:rsidRDefault="00D72C50" w:rsidP="001B658A">
            <w:pPr>
              <w:pStyle w:val="ConsPlusNormal0"/>
              <w:jc w:val="both"/>
              <w:rPr>
                <w:sz w:val="24"/>
                <w:szCs w:val="24"/>
              </w:rPr>
            </w:pPr>
            <w:r w:rsidRPr="0003795C">
              <w:rPr>
                <w:sz w:val="24"/>
                <w:szCs w:val="24"/>
              </w:rPr>
              <w:t>0,00</w:t>
            </w:r>
          </w:p>
        </w:tc>
        <w:tc>
          <w:tcPr>
            <w:tcW w:w="993" w:type="dxa"/>
            <w:shd w:val="clear" w:color="auto" w:fill="auto"/>
          </w:tcPr>
          <w:p w14:paraId="0DA290A7" w14:textId="77777777" w:rsidR="00D72C50" w:rsidRPr="0003795C" w:rsidRDefault="00D72C50" w:rsidP="001B658A">
            <w:pPr>
              <w:pStyle w:val="ConsPlusNormal0"/>
              <w:jc w:val="both"/>
              <w:rPr>
                <w:sz w:val="24"/>
                <w:szCs w:val="24"/>
              </w:rPr>
            </w:pPr>
            <w:r w:rsidRPr="0003795C">
              <w:rPr>
                <w:sz w:val="24"/>
                <w:szCs w:val="24"/>
              </w:rPr>
              <w:t>0,00</w:t>
            </w:r>
          </w:p>
        </w:tc>
        <w:tc>
          <w:tcPr>
            <w:tcW w:w="1100" w:type="dxa"/>
            <w:shd w:val="clear" w:color="auto" w:fill="auto"/>
          </w:tcPr>
          <w:p w14:paraId="30940F3E" w14:textId="77777777" w:rsidR="00D72C50" w:rsidRPr="0003795C" w:rsidRDefault="00D72C50" w:rsidP="001B658A">
            <w:pPr>
              <w:pStyle w:val="ConsPlusNormal0"/>
              <w:jc w:val="both"/>
              <w:rPr>
                <w:sz w:val="24"/>
                <w:szCs w:val="24"/>
              </w:rPr>
            </w:pPr>
            <w:r w:rsidRPr="0003795C">
              <w:rPr>
                <w:sz w:val="24"/>
                <w:szCs w:val="24"/>
              </w:rPr>
              <w:t>0,00</w:t>
            </w:r>
          </w:p>
        </w:tc>
        <w:tc>
          <w:tcPr>
            <w:tcW w:w="1134" w:type="dxa"/>
            <w:shd w:val="clear" w:color="auto" w:fill="auto"/>
          </w:tcPr>
          <w:p w14:paraId="3B1981D2" w14:textId="77777777" w:rsidR="00D72C50" w:rsidRPr="0003795C" w:rsidRDefault="00D72C50" w:rsidP="001B658A">
            <w:pPr>
              <w:pStyle w:val="ConsPlusNormal0"/>
              <w:jc w:val="both"/>
              <w:rPr>
                <w:sz w:val="24"/>
                <w:szCs w:val="24"/>
              </w:rPr>
            </w:pPr>
            <w:r w:rsidRPr="0003795C">
              <w:rPr>
                <w:sz w:val="24"/>
                <w:szCs w:val="24"/>
              </w:rPr>
              <w:t>287,84</w:t>
            </w:r>
          </w:p>
        </w:tc>
        <w:tc>
          <w:tcPr>
            <w:tcW w:w="992" w:type="dxa"/>
            <w:shd w:val="clear" w:color="auto" w:fill="auto"/>
          </w:tcPr>
          <w:p w14:paraId="5C9631A3" w14:textId="77777777" w:rsidR="00D72C50" w:rsidRPr="0003795C" w:rsidRDefault="00D72C50" w:rsidP="001B658A">
            <w:pPr>
              <w:pStyle w:val="ConsPlusNormal0"/>
              <w:jc w:val="both"/>
              <w:rPr>
                <w:sz w:val="24"/>
                <w:szCs w:val="24"/>
              </w:rPr>
            </w:pPr>
            <w:r w:rsidRPr="0003795C">
              <w:rPr>
                <w:sz w:val="24"/>
                <w:szCs w:val="24"/>
              </w:rPr>
              <w:t>287,84</w:t>
            </w:r>
          </w:p>
        </w:tc>
        <w:tc>
          <w:tcPr>
            <w:tcW w:w="992" w:type="dxa"/>
            <w:shd w:val="clear" w:color="auto" w:fill="auto"/>
          </w:tcPr>
          <w:p w14:paraId="08FB225E" w14:textId="77777777" w:rsidR="00D72C50" w:rsidRPr="0003795C" w:rsidRDefault="00D72C50" w:rsidP="001B658A">
            <w:pPr>
              <w:pStyle w:val="ConsPlusNormal0"/>
              <w:jc w:val="both"/>
              <w:rPr>
                <w:sz w:val="24"/>
                <w:szCs w:val="24"/>
              </w:rPr>
            </w:pPr>
            <w:r w:rsidRPr="0003795C">
              <w:rPr>
                <w:sz w:val="24"/>
                <w:szCs w:val="24"/>
              </w:rPr>
              <w:t>287,84</w:t>
            </w:r>
          </w:p>
        </w:tc>
      </w:tr>
      <w:tr w:rsidR="00D72C50" w:rsidRPr="0003795C" w14:paraId="0F589F2E" w14:textId="77777777" w:rsidTr="000425AB">
        <w:tc>
          <w:tcPr>
            <w:tcW w:w="488" w:type="dxa"/>
            <w:vMerge/>
            <w:shd w:val="clear" w:color="auto" w:fill="auto"/>
          </w:tcPr>
          <w:p w14:paraId="43C0A2FC" w14:textId="77777777" w:rsidR="00D72C50" w:rsidRPr="0003795C" w:rsidRDefault="00D72C50" w:rsidP="001B658A">
            <w:pPr>
              <w:spacing w:after="0" w:line="240" w:lineRule="auto"/>
              <w:rPr>
                <w:rFonts w:ascii="Times New Roman" w:hAnsi="Times New Roman" w:cs="Times New Roman"/>
                <w:sz w:val="24"/>
                <w:szCs w:val="24"/>
              </w:rPr>
            </w:pPr>
          </w:p>
        </w:tc>
        <w:tc>
          <w:tcPr>
            <w:tcW w:w="2268" w:type="dxa"/>
            <w:shd w:val="clear" w:color="auto" w:fill="auto"/>
          </w:tcPr>
          <w:p w14:paraId="5039669A" w14:textId="77777777" w:rsidR="00D72C50" w:rsidRPr="0003795C" w:rsidRDefault="00D72C50" w:rsidP="001B658A">
            <w:pPr>
              <w:pStyle w:val="ConsPlusNormal0"/>
              <w:jc w:val="both"/>
              <w:rPr>
                <w:sz w:val="24"/>
                <w:szCs w:val="24"/>
              </w:rPr>
            </w:pPr>
            <w:r w:rsidRPr="0003795C">
              <w:rPr>
                <w:sz w:val="24"/>
                <w:szCs w:val="24"/>
              </w:rPr>
              <w:t>бюджетные ассигнования:</w:t>
            </w:r>
          </w:p>
        </w:tc>
        <w:tc>
          <w:tcPr>
            <w:tcW w:w="1275" w:type="dxa"/>
            <w:vMerge/>
            <w:shd w:val="clear" w:color="auto" w:fill="auto"/>
          </w:tcPr>
          <w:p w14:paraId="4521FF9B" w14:textId="77777777" w:rsidR="00D72C50" w:rsidRPr="0003795C" w:rsidRDefault="00D72C50" w:rsidP="001B658A">
            <w:pPr>
              <w:pStyle w:val="ConsPlusNormal0"/>
              <w:jc w:val="center"/>
              <w:rPr>
                <w:sz w:val="24"/>
                <w:szCs w:val="24"/>
              </w:rPr>
            </w:pPr>
          </w:p>
        </w:tc>
        <w:tc>
          <w:tcPr>
            <w:tcW w:w="1134" w:type="dxa"/>
            <w:shd w:val="clear" w:color="auto" w:fill="auto"/>
          </w:tcPr>
          <w:p w14:paraId="4457B919" w14:textId="77777777" w:rsidR="00D72C50" w:rsidRPr="0003795C" w:rsidRDefault="00D72C50" w:rsidP="001B658A">
            <w:pPr>
              <w:pStyle w:val="ConsPlusNormal0"/>
              <w:jc w:val="both"/>
              <w:rPr>
                <w:sz w:val="24"/>
                <w:szCs w:val="24"/>
              </w:rPr>
            </w:pPr>
          </w:p>
        </w:tc>
        <w:tc>
          <w:tcPr>
            <w:tcW w:w="993" w:type="dxa"/>
            <w:shd w:val="clear" w:color="auto" w:fill="auto"/>
          </w:tcPr>
          <w:p w14:paraId="7464BB1C" w14:textId="77777777" w:rsidR="00D72C50" w:rsidRPr="0003795C" w:rsidRDefault="00D72C50" w:rsidP="001B658A">
            <w:pPr>
              <w:pStyle w:val="ConsPlusNormal0"/>
              <w:jc w:val="both"/>
              <w:rPr>
                <w:sz w:val="24"/>
                <w:szCs w:val="24"/>
              </w:rPr>
            </w:pPr>
          </w:p>
        </w:tc>
        <w:tc>
          <w:tcPr>
            <w:tcW w:w="1100" w:type="dxa"/>
            <w:shd w:val="clear" w:color="auto" w:fill="auto"/>
          </w:tcPr>
          <w:p w14:paraId="576B28DE" w14:textId="77777777" w:rsidR="00D72C50" w:rsidRPr="0003795C" w:rsidRDefault="00D72C50" w:rsidP="001B658A">
            <w:pPr>
              <w:pStyle w:val="ConsPlusNormal0"/>
              <w:jc w:val="both"/>
              <w:rPr>
                <w:sz w:val="24"/>
                <w:szCs w:val="24"/>
              </w:rPr>
            </w:pPr>
          </w:p>
        </w:tc>
        <w:tc>
          <w:tcPr>
            <w:tcW w:w="1134" w:type="dxa"/>
            <w:shd w:val="clear" w:color="auto" w:fill="auto"/>
          </w:tcPr>
          <w:p w14:paraId="450BA4B0" w14:textId="77777777" w:rsidR="00D72C50" w:rsidRPr="0003795C" w:rsidRDefault="00D72C50" w:rsidP="001B658A">
            <w:pPr>
              <w:pStyle w:val="ConsPlusNormal0"/>
              <w:jc w:val="both"/>
              <w:rPr>
                <w:sz w:val="24"/>
                <w:szCs w:val="24"/>
              </w:rPr>
            </w:pPr>
          </w:p>
        </w:tc>
        <w:tc>
          <w:tcPr>
            <w:tcW w:w="992" w:type="dxa"/>
            <w:shd w:val="clear" w:color="auto" w:fill="auto"/>
          </w:tcPr>
          <w:p w14:paraId="6AB9DE2F" w14:textId="77777777" w:rsidR="00D72C50" w:rsidRPr="0003795C" w:rsidRDefault="00D72C50" w:rsidP="001B658A">
            <w:pPr>
              <w:pStyle w:val="ConsPlusNormal0"/>
              <w:jc w:val="both"/>
              <w:rPr>
                <w:sz w:val="24"/>
                <w:szCs w:val="24"/>
              </w:rPr>
            </w:pPr>
          </w:p>
        </w:tc>
        <w:tc>
          <w:tcPr>
            <w:tcW w:w="992" w:type="dxa"/>
            <w:shd w:val="clear" w:color="auto" w:fill="auto"/>
          </w:tcPr>
          <w:p w14:paraId="778DA0A4" w14:textId="77777777" w:rsidR="00D72C50" w:rsidRPr="0003795C" w:rsidRDefault="00D72C50" w:rsidP="001B658A">
            <w:pPr>
              <w:pStyle w:val="ConsPlusNormal0"/>
              <w:jc w:val="both"/>
              <w:rPr>
                <w:sz w:val="24"/>
                <w:szCs w:val="24"/>
              </w:rPr>
            </w:pPr>
          </w:p>
        </w:tc>
      </w:tr>
      <w:tr w:rsidR="00D72C50" w:rsidRPr="0003795C" w14:paraId="38BE463E" w14:textId="77777777" w:rsidTr="000425AB">
        <w:tc>
          <w:tcPr>
            <w:tcW w:w="488" w:type="dxa"/>
            <w:vMerge/>
            <w:shd w:val="clear" w:color="auto" w:fill="auto"/>
          </w:tcPr>
          <w:p w14:paraId="55DF54E4" w14:textId="77777777" w:rsidR="00D72C50" w:rsidRPr="0003795C" w:rsidRDefault="00D72C50" w:rsidP="001B658A">
            <w:pPr>
              <w:spacing w:after="0" w:line="240" w:lineRule="auto"/>
              <w:rPr>
                <w:rFonts w:ascii="Times New Roman" w:hAnsi="Times New Roman" w:cs="Times New Roman"/>
                <w:sz w:val="24"/>
                <w:szCs w:val="24"/>
              </w:rPr>
            </w:pPr>
          </w:p>
        </w:tc>
        <w:tc>
          <w:tcPr>
            <w:tcW w:w="2268" w:type="dxa"/>
            <w:shd w:val="clear" w:color="auto" w:fill="auto"/>
          </w:tcPr>
          <w:p w14:paraId="73C89CF8" w14:textId="77777777" w:rsidR="00D72C50" w:rsidRPr="0003795C" w:rsidRDefault="00D72C50" w:rsidP="001B658A">
            <w:pPr>
              <w:pStyle w:val="ConsPlusNormal0"/>
              <w:jc w:val="both"/>
              <w:rPr>
                <w:sz w:val="24"/>
                <w:szCs w:val="24"/>
              </w:rPr>
            </w:pPr>
            <w:r w:rsidRPr="0003795C">
              <w:rPr>
                <w:sz w:val="24"/>
                <w:szCs w:val="24"/>
              </w:rPr>
              <w:t>- местный бюджет</w:t>
            </w:r>
          </w:p>
        </w:tc>
        <w:tc>
          <w:tcPr>
            <w:tcW w:w="1275" w:type="dxa"/>
            <w:vMerge/>
            <w:shd w:val="clear" w:color="auto" w:fill="auto"/>
          </w:tcPr>
          <w:p w14:paraId="723AD6BE" w14:textId="77777777" w:rsidR="00D72C50" w:rsidRPr="0003795C" w:rsidRDefault="00D72C50" w:rsidP="001B658A">
            <w:pPr>
              <w:pStyle w:val="ConsPlusNormal0"/>
              <w:jc w:val="center"/>
              <w:rPr>
                <w:sz w:val="24"/>
                <w:szCs w:val="24"/>
              </w:rPr>
            </w:pPr>
          </w:p>
        </w:tc>
        <w:tc>
          <w:tcPr>
            <w:tcW w:w="1134" w:type="dxa"/>
            <w:shd w:val="clear" w:color="auto" w:fill="auto"/>
          </w:tcPr>
          <w:p w14:paraId="564D3294" w14:textId="77777777" w:rsidR="00D72C50" w:rsidRPr="0003795C" w:rsidRDefault="00D72C50" w:rsidP="001B658A">
            <w:pPr>
              <w:pStyle w:val="ConsPlusNormal0"/>
              <w:jc w:val="both"/>
              <w:rPr>
                <w:sz w:val="24"/>
                <w:szCs w:val="24"/>
              </w:rPr>
            </w:pPr>
            <w:r w:rsidRPr="0003795C">
              <w:rPr>
                <w:sz w:val="24"/>
                <w:szCs w:val="24"/>
              </w:rPr>
              <w:t>0,00</w:t>
            </w:r>
          </w:p>
        </w:tc>
        <w:tc>
          <w:tcPr>
            <w:tcW w:w="993" w:type="dxa"/>
            <w:shd w:val="clear" w:color="auto" w:fill="auto"/>
          </w:tcPr>
          <w:p w14:paraId="6A9A45D5" w14:textId="77777777" w:rsidR="00D72C50" w:rsidRPr="0003795C" w:rsidRDefault="00D72C50" w:rsidP="001B658A">
            <w:pPr>
              <w:pStyle w:val="ConsPlusNormal0"/>
              <w:jc w:val="both"/>
              <w:rPr>
                <w:sz w:val="24"/>
                <w:szCs w:val="24"/>
              </w:rPr>
            </w:pPr>
            <w:r w:rsidRPr="0003795C">
              <w:rPr>
                <w:sz w:val="24"/>
                <w:szCs w:val="24"/>
              </w:rPr>
              <w:t>0,00</w:t>
            </w:r>
          </w:p>
        </w:tc>
        <w:tc>
          <w:tcPr>
            <w:tcW w:w="1100" w:type="dxa"/>
            <w:shd w:val="clear" w:color="auto" w:fill="auto"/>
          </w:tcPr>
          <w:p w14:paraId="3B75F610" w14:textId="77777777" w:rsidR="00D72C50" w:rsidRPr="0003795C" w:rsidRDefault="00D72C50" w:rsidP="001B658A">
            <w:pPr>
              <w:pStyle w:val="ConsPlusNormal0"/>
              <w:jc w:val="both"/>
              <w:rPr>
                <w:sz w:val="24"/>
                <w:szCs w:val="24"/>
              </w:rPr>
            </w:pPr>
            <w:r w:rsidRPr="0003795C">
              <w:rPr>
                <w:sz w:val="24"/>
                <w:szCs w:val="24"/>
              </w:rPr>
              <w:t>0,00</w:t>
            </w:r>
          </w:p>
        </w:tc>
        <w:tc>
          <w:tcPr>
            <w:tcW w:w="1134" w:type="dxa"/>
            <w:shd w:val="clear" w:color="auto" w:fill="auto"/>
          </w:tcPr>
          <w:p w14:paraId="376D9D0E" w14:textId="77777777" w:rsidR="00D72C50" w:rsidRPr="0003795C" w:rsidRDefault="00D72C50" w:rsidP="001B658A">
            <w:pPr>
              <w:pStyle w:val="ConsPlusNormal0"/>
              <w:jc w:val="both"/>
              <w:rPr>
                <w:sz w:val="24"/>
                <w:szCs w:val="24"/>
              </w:rPr>
            </w:pPr>
            <w:r w:rsidRPr="0003795C">
              <w:rPr>
                <w:sz w:val="24"/>
                <w:szCs w:val="24"/>
              </w:rPr>
              <w:t>287,84</w:t>
            </w:r>
          </w:p>
        </w:tc>
        <w:tc>
          <w:tcPr>
            <w:tcW w:w="992" w:type="dxa"/>
            <w:shd w:val="clear" w:color="auto" w:fill="auto"/>
          </w:tcPr>
          <w:p w14:paraId="032EE261" w14:textId="77777777" w:rsidR="00D72C50" w:rsidRPr="0003795C" w:rsidRDefault="00D72C50" w:rsidP="001B658A">
            <w:pPr>
              <w:pStyle w:val="ConsPlusNormal0"/>
              <w:jc w:val="both"/>
              <w:rPr>
                <w:sz w:val="24"/>
                <w:szCs w:val="24"/>
              </w:rPr>
            </w:pPr>
            <w:r w:rsidRPr="0003795C">
              <w:rPr>
                <w:sz w:val="24"/>
                <w:szCs w:val="24"/>
              </w:rPr>
              <w:t>287,84</w:t>
            </w:r>
          </w:p>
        </w:tc>
        <w:tc>
          <w:tcPr>
            <w:tcW w:w="992" w:type="dxa"/>
            <w:shd w:val="clear" w:color="auto" w:fill="auto"/>
          </w:tcPr>
          <w:p w14:paraId="38AF50DF" w14:textId="77777777" w:rsidR="00D72C50" w:rsidRPr="0003795C" w:rsidRDefault="00D72C50" w:rsidP="001B658A">
            <w:pPr>
              <w:pStyle w:val="ConsPlusNormal0"/>
              <w:jc w:val="both"/>
              <w:rPr>
                <w:sz w:val="24"/>
                <w:szCs w:val="24"/>
              </w:rPr>
            </w:pPr>
            <w:r w:rsidRPr="0003795C">
              <w:rPr>
                <w:sz w:val="24"/>
                <w:szCs w:val="24"/>
              </w:rPr>
              <w:t>287,84</w:t>
            </w:r>
          </w:p>
        </w:tc>
      </w:tr>
      <w:tr w:rsidR="00D72C50" w:rsidRPr="0003795C" w14:paraId="72992D48" w14:textId="77777777" w:rsidTr="000425AB">
        <w:tc>
          <w:tcPr>
            <w:tcW w:w="488" w:type="dxa"/>
            <w:vMerge/>
            <w:shd w:val="clear" w:color="auto" w:fill="auto"/>
          </w:tcPr>
          <w:p w14:paraId="76999116" w14:textId="77777777" w:rsidR="00D72C50" w:rsidRPr="0003795C" w:rsidRDefault="00D72C50" w:rsidP="001B658A">
            <w:pPr>
              <w:spacing w:after="0" w:line="240" w:lineRule="auto"/>
              <w:rPr>
                <w:rFonts w:ascii="Times New Roman" w:hAnsi="Times New Roman" w:cs="Times New Roman"/>
                <w:sz w:val="24"/>
                <w:szCs w:val="24"/>
              </w:rPr>
            </w:pPr>
          </w:p>
        </w:tc>
        <w:tc>
          <w:tcPr>
            <w:tcW w:w="2268" w:type="dxa"/>
            <w:shd w:val="clear" w:color="auto" w:fill="auto"/>
          </w:tcPr>
          <w:p w14:paraId="7C5FEDA7" w14:textId="77777777" w:rsidR="00D72C50" w:rsidRPr="0003795C" w:rsidRDefault="00D72C50" w:rsidP="001B658A">
            <w:pPr>
              <w:pStyle w:val="ConsPlusNormal0"/>
              <w:jc w:val="both"/>
              <w:rPr>
                <w:sz w:val="24"/>
                <w:szCs w:val="24"/>
              </w:rPr>
            </w:pPr>
            <w:r w:rsidRPr="0003795C">
              <w:rPr>
                <w:sz w:val="24"/>
                <w:szCs w:val="24"/>
              </w:rPr>
              <w:t>- областной бюджет</w:t>
            </w:r>
          </w:p>
        </w:tc>
        <w:tc>
          <w:tcPr>
            <w:tcW w:w="1275" w:type="dxa"/>
            <w:vMerge/>
            <w:shd w:val="clear" w:color="auto" w:fill="auto"/>
          </w:tcPr>
          <w:p w14:paraId="072D18D5" w14:textId="77777777" w:rsidR="00D72C50" w:rsidRPr="0003795C" w:rsidRDefault="00D72C50" w:rsidP="001B658A">
            <w:pPr>
              <w:pStyle w:val="ConsPlusNormal0"/>
              <w:jc w:val="center"/>
              <w:rPr>
                <w:sz w:val="24"/>
                <w:szCs w:val="24"/>
              </w:rPr>
            </w:pPr>
          </w:p>
        </w:tc>
        <w:tc>
          <w:tcPr>
            <w:tcW w:w="1134" w:type="dxa"/>
            <w:shd w:val="clear" w:color="auto" w:fill="auto"/>
          </w:tcPr>
          <w:p w14:paraId="681E4BEA" w14:textId="77777777" w:rsidR="00D72C50" w:rsidRPr="0003795C" w:rsidRDefault="00D72C50" w:rsidP="001B658A">
            <w:pPr>
              <w:pStyle w:val="ConsPlusNormal0"/>
              <w:jc w:val="both"/>
              <w:rPr>
                <w:sz w:val="24"/>
                <w:szCs w:val="24"/>
              </w:rPr>
            </w:pPr>
            <w:r w:rsidRPr="0003795C">
              <w:rPr>
                <w:sz w:val="24"/>
                <w:szCs w:val="24"/>
              </w:rPr>
              <w:t>0,00</w:t>
            </w:r>
          </w:p>
        </w:tc>
        <w:tc>
          <w:tcPr>
            <w:tcW w:w="993" w:type="dxa"/>
            <w:shd w:val="clear" w:color="auto" w:fill="auto"/>
          </w:tcPr>
          <w:p w14:paraId="6D53341C" w14:textId="77777777" w:rsidR="00D72C50" w:rsidRPr="0003795C" w:rsidRDefault="00D72C50" w:rsidP="001B658A">
            <w:pPr>
              <w:pStyle w:val="ConsPlusNormal0"/>
              <w:jc w:val="both"/>
              <w:rPr>
                <w:sz w:val="24"/>
                <w:szCs w:val="24"/>
              </w:rPr>
            </w:pPr>
            <w:r w:rsidRPr="0003795C">
              <w:rPr>
                <w:sz w:val="24"/>
                <w:szCs w:val="24"/>
              </w:rPr>
              <w:t>0,00</w:t>
            </w:r>
          </w:p>
        </w:tc>
        <w:tc>
          <w:tcPr>
            <w:tcW w:w="1100" w:type="dxa"/>
            <w:shd w:val="clear" w:color="auto" w:fill="auto"/>
          </w:tcPr>
          <w:p w14:paraId="2C0309CA" w14:textId="77777777" w:rsidR="00D72C50" w:rsidRPr="0003795C" w:rsidRDefault="00D72C50" w:rsidP="001B658A">
            <w:pPr>
              <w:pStyle w:val="ConsPlusNormal0"/>
              <w:jc w:val="both"/>
              <w:rPr>
                <w:sz w:val="24"/>
                <w:szCs w:val="24"/>
              </w:rPr>
            </w:pPr>
            <w:r w:rsidRPr="0003795C">
              <w:rPr>
                <w:sz w:val="24"/>
                <w:szCs w:val="24"/>
              </w:rPr>
              <w:t>0,00</w:t>
            </w:r>
          </w:p>
        </w:tc>
        <w:tc>
          <w:tcPr>
            <w:tcW w:w="1134" w:type="dxa"/>
            <w:shd w:val="clear" w:color="auto" w:fill="auto"/>
          </w:tcPr>
          <w:p w14:paraId="0B9B485A" w14:textId="77777777" w:rsidR="00D72C50" w:rsidRPr="0003795C" w:rsidRDefault="00D72C50" w:rsidP="001B658A">
            <w:pPr>
              <w:pStyle w:val="ConsPlusNormal0"/>
              <w:jc w:val="both"/>
              <w:rPr>
                <w:sz w:val="24"/>
                <w:szCs w:val="24"/>
              </w:rPr>
            </w:pPr>
            <w:r w:rsidRPr="0003795C">
              <w:rPr>
                <w:sz w:val="24"/>
                <w:szCs w:val="24"/>
              </w:rPr>
              <w:t>0,00</w:t>
            </w:r>
          </w:p>
        </w:tc>
        <w:tc>
          <w:tcPr>
            <w:tcW w:w="992" w:type="dxa"/>
            <w:shd w:val="clear" w:color="auto" w:fill="auto"/>
          </w:tcPr>
          <w:p w14:paraId="5F33607D" w14:textId="77777777" w:rsidR="00D72C50" w:rsidRPr="0003795C" w:rsidRDefault="00D72C50" w:rsidP="001B658A">
            <w:pPr>
              <w:pStyle w:val="ConsPlusNormal0"/>
              <w:jc w:val="both"/>
              <w:rPr>
                <w:sz w:val="24"/>
                <w:szCs w:val="24"/>
              </w:rPr>
            </w:pPr>
            <w:r w:rsidRPr="0003795C">
              <w:rPr>
                <w:sz w:val="24"/>
                <w:szCs w:val="24"/>
              </w:rPr>
              <w:t>0,00</w:t>
            </w:r>
          </w:p>
        </w:tc>
        <w:tc>
          <w:tcPr>
            <w:tcW w:w="992" w:type="dxa"/>
            <w:shd w:val="clear" w:color="auto" w:fill="auto"/>
          </w:tcPr>
          <w:p w14:paraId="5109734D" w14:textId="77777777" w:rsidR="00D72C50" w:rsidRPr="0003795C" w:rsidRDefault="00D72C50" w:rsidP="001B658A">
            <w:pPr>
              <w:pStyle w:val="ConsPlusNormal0"/>
              <w:jc w:val="both"/>
              <w:rPr>
                <w:sz w:val="24"/>
                <w:szCs w:val="24"/>
              </w:rPr>
            </w:pPr>
            <w:r w:rsidRPr="0003795C">
              <w:rPr>
                <w:sz w:val="24"/>
                <w:szCs w:val="24"/>
              </w:rPr>
              <w:t>0,00</w:t>
            </w:r>
          </w:p>
        </w:tc>
      </w:tr>
      <w:tr w:rsidR="00D72C50" w:rsidRPr="0003795C" w14:paraId="4DA45612" w14:textId="77777777" w:rsidTr="000425AB">
        <w:tc>
          <w:tcPr>
            <w:tcW w:w="488" w:type="dxa"/>
            <w:vMerge/>
            <w:shd w:val="clear" w:color="auto" w:fill="auto"/>
          </w:tcPr>
          <w:p w14:paraId="796B1AF7" w14:textId="77777777" w:rsidR="00D72C50" w:rsidRPr="0003795C" w:rsidRDefault="00D72C50" w:rsidP="001B658A">
            <w:pPr>
              <w:spacing w:after="0" w:line="240" w:lineRule="auto"/>
              <w:rPr>
                <w:rFonts w:ascii="Times New Roman" w:hAnsi="Times New Roman" w:cs="Times New Roman"/>
                <w:sz w:val="24"/>
                <w:szCs w:val="24"/>
              </w:rPr>
            </w:pPr>
          </w:p>
        </w:tc>
        <w:tc>
          <w:tcPr>
            <w:tcW w:w="2268" w:type="dxa"/>
            <w:shd w:val="clear" w:color="auto" w:fill="auto"/>
          </w:tcPr>
          <w:p w14:paraId="1CF660A8" w14:textId="77777777" w:rsidR="00D72C50" w:rsidRPr="0003795C" w:rsidRDefault="00D72C50" w:rsidP="001B658A">
            <w:pPr>
              <w:pStyle w:val="ConsPlusNormal0"/>
              <w:jc w:val="both"/>
              <w:rPr>
                <w:sz w:val="24"/>
                <w:szCs w:val="24"/>
              </w:rPr>
            </w:pPr>
            <w:r w:rsidRPr="0003795C">
              <w:rPr>
                <w:sz w:val="24"/>
                <w:szCs w:val="24"/>
              </w:rPr>
              <w:t>- федеральный бюджет</w:t>
            </w:r>
          </w:p>
        </w:tc>
        <w:tc>
          <w:tcPr>
            <w:tcW w:w="1275" w:type="dxa"/>
            <w:vMerge/>
            <w:shd w:val="clear" w:color="auto" w:fill="auto"/>
          </w:tcPr>
          <w:p w14:paraId="32E6C84D" w14:textId="77777777" w:rsidR="00D72C50" w:rsidRPr="0003795C" w:rsidRDefault="00D72C50" w:rsidP="001B658A">
            <w:pPr>
              <w:pStyle w:val="ConsPlusNormal0"/>
              <w:jc w:val="center"/>
              <w:rPr>
                <w:sz w:val="24"/>
                <w:szCs w:val="24"/>
              </w:rPr>
            </w:pPr>
          </w:p>
        </w:tc>
        <w:tc>
          <w:tcPr>
            <w:tcW w:w="1134" w:type="dxa"/>
            <w:shd w:val="clear" w:color="auto" w:fill="auto"/>
          </w:tcPr>
          <w:p w14:paraId="5A9EFF72" w14:textId="77777777" w:rsidR="00D72C50" w:rsidRPr="0003795C" w:rsidRDefault="00D72C50" w:rsidP="001B658A">
            <w:pPr>
              <w:pStyle w:val="ConsPlusNormal0"/>
              <w:jc w:val="both"/>
              <w:rPr>
                <w:sz w:val="24"/>
                <w:szCs w:val="24"/>
              </w:rPr>
            </w:pPr>
            <w:r w:rsidRPr="0003795C">
              <w:rPr>
                <w:sz w:val="24"/>
                <w:szCs w:val="24"/>
              </w:rPr>
              <w:t>0,00</w:t>
            </w:r>
          </w:p>
        </w:tc>
        <w:tc>
          <w:tcPr>
            <w:tcW w:w="993" w:type="dxa"/>
            <w:shd w:val="clear" w:color="auto" w:fill="auto"/>
          </w:tcPr>
          <w:p w14:paraId="20BAB193" w14:textId="77777777" w:rsidR="00D72C50" w:rsidRPr="0003795C" w:rsidRDefault="00D72C50" w:rsidP="001B658A">
            <w:pPr>
              <w:pStyle w:val="ConsPlusNormal0"/>
              <w:jc w:val="both"/>
              <w:rPr>
                <w:sz w:val="24"/>
                <w:szCs w:val="24"/>
              </w:rPr>
            </w:pPr>
            <w:r w:rsidRPr="0003795C">
              <w:rPr>
                <w:sz w:val="24"/>
                <w:szCs w:val="24"/>
              </w:rPr>
              <w:t>0,00</w:t>
            </w:r>
          </w:p>
        </w:tc>
        <w:tc>
          <w:tcPr>
            <w:tcW w:w="1100" w:type="dxa"/>
            <w:shd w:val="clear" w:color="auto" w:fill="auto"/>
          </w:tcPr>
          <w:p w14:paraId="353B233A" w14:textId="77777777" w:rsidR="00D72C50" w:rsidRPr="0003795C" w:rsidRDefault="00D72C50" w:rsidP="001B658A">
            <w:pPr>
              <w:pStyle w:val="ConsPlusNormal0"/>
              <w:jc w:val="both"/>
              <w:rPr>
                <w:sz w:val="24"/>
                <w:szCs w:val="24"/>
              </w:rPr>
            </w:pPr>
            <w:r w:rsidRPr="0003795C">
              <w:rPr>
                <w:sz w:val="24"/>
                <w:szCs w:val="24"/>
              </w:rPr>
              <w:t>0,00</w:t>
            </w:r>
          </w:p>
        </w:tc>
        <w:tc>
          <w:tcPr>
            <w:tcW w:w="1134" w:type="dxa"/>
            <w:shd w:val="clear" w:color="auto" w:fill="auto"/>
          </w:tcPr>
          <w:p w14:paraId="38C34535" w14:textId="77777777" w:rsidR="00D72C50" w:rsidRPr="0003795C" w:rsidRDefault="00D72C50" w:rsidP="001B658A">
            <w:pPr>
              <w:pStyle w:val="ConsPlusNormal0"/>
              <w:jc w:val="both"/>
              <w:rPr>
                <w:sz w:val="24"/>
                <w:szCs w:val="24"/>
              </w:rPr>
            </w:pPr>
            <w:r w:rsidRPr="0003795C">
              <w:rPr>
                <w:sz w:val="24"/>
                <w:szCs w:val="24"/>
              </w:rPr>
              <w:t>0,00</w:t>
            </w:r>
          </w:p>
        </w:tc>
        <w:tc>
          <w:tcPr>
            <w:tcW w:w="992" w:type="dxa"/>
            <w:shd w:val="clear" w:color="auto" w:fill="auto"/>
          </w:tcPr>
          <w:p w14:paraId="3642D3A0" w14:textId="77777777" w:rsidR="00D72C50" w:rsidRPr="0003795C" w:rsidRDefault="00D72C50" w:rsidP="001B658A">
            <w:pPr>
              <w:pStyle w:val="ConsPlusNormal0"/>
              <w:jc w:val="both"/>
              <w:rPr>
                <w:sz w:val="24"/>
                <w:szCs w:val="24"/>
              </w:rPr>
            </w:pPr>
            <w:r w:rsidRPr="0003795C">
              <w:rPr>
                <w:sz w:val="24"/>
                <w:szCs w:val="24"/>
              </w:rPr>
              <w:t>0,00</w:t>
            </w:r>
          </w:p>
        </w:tc>
        <w:tc>
          <w:tcPr>
            <w:tcW w:w="992" w:type="dxa"/>
            <w:shd w:val="clear" w:color="auto" w:fill="auto"/>
          </w:tcPr>
          <w:p w14:paraId="3CBD8501" w14:textId="77777777" w:rsidR="00D72C50" w:rsidRPr="0003795C" w:rsidRDefault="00D72C50" w:rsidP="001B658A">
            <w:pPr>
              <w:pStyle w:val="ConsPlusNormal0"/>
              <w:jc w:val="both"/>
              <w:rPr>
                <w:sz w:val="24"/>
                <w:szCs w:val="24"/>
              </w:rPr>
            </w:pPr>
            <w:r w:rsidRPr="0003795C">
              <w:rPr>
                <w:sz w:val="24"/>
                <w:szCs w:val="24"/>
              </w:rPr>
              <w:t>0,00</w:t>
            </w:r>
          </w:p>
        </w:tc>
      </w:tr>
      <w:tr w:rsidR="00D72C50" w:rsidRPr="0003795C" w14:paraId="0BA765F0" w14:textId="77777777" w:rsidTr="000425AB">
        <w:tc>
          <w:tcPr>
            <w:tcW w:w="488" w:type="dxa"/>
            <w:vMerge w:val="restart"/>
            <w:shd w:val="clear" w:color="auto" w:fill="auto"/>
          </w:tcPr>
          <w:p w14:paraId="3486E128" w14:textId="77777777" w:rsidR="00D72C50" w:rsidRPr="0003795C" w:rsidRDefault="00D72C50"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1.1.2</w:t>
            </w:r>
          </w:p>
        </w:tc>
        <w:tc>
          <w:tcPr>
            <w:tcW w:w="2268" w:type="dxa"/>
            <w:shd w:val="clear" w:color="auto" w:fill="auto"/>
          </w:tcPr>
          <w:p w14:paraId="35789599" w14:textId="77777777" w:rsidR="00D72C50" w:rsidRPr="0003795C" w:rsidRDefault="00D72C50" w:rsidP="001B658A">
            <w:pPr>
              <w:pStyle w:val="ConsPlusNormal0"/>
              <w:jc w:val="both"/>
              <w:rPr>
                <w:sz w:val="24"/>
                <w:szCs w:val="24"/>
              </w:rPr>
            </w:pPr>
            <w:r w:rsidRPr="0003795C">
              <w:rPr>
                <w:sz w:val="24"/>
                <w:szCs w:val="24"/>
              </w:rPr>
              <w:t>Проектно-сметные работы и экспертиза смет</w:t>
            </w:r>
          </w:p>
        </w:tc>
        <w:tc>
          <w:tcPr>
            <w:tcW w:w="1275" w:type="dxa"/>
            <w:vMerge/>
            <w:shd w:val="clear" w:color="auto" w:fill="auto"/>
          </w:tcPr>
          <w:p w14:paraId="6E0FCECB" w14:textId="77777777" w:rsidR="00D72C50" w:rsidRPr="0003795C" w:rsidRDefault="00D72C50" w:rsidP="001B658A">
            <w:pPr>
              <w:pStyle w:val="ConsPlusNormal0"/>
              <w:jc w:val="center"/>
              <w:rPr>
                <w:sz w:val="24"/>
                <w:szCs w:val="24"/>
              </w:rPr>
            </w:pPr>
          </w:p>
        </w:tc>
        <w:tc>
          <w:tcPr>
            <w:tcW w:w="1134" w:type="dxa"/>
            <w:shd w:val="clear" w:color="auto" w:fill="auto"/>
          </w:tcPr>
          <w:p w14:paraId="6F7D3522" w14:textId="77777777" w:rsidR="00D72C50" w:rsidRPr="0003795C" w:rsidRDefault="00D72C50" w:rsidP="001B658A">
            <w:pPr>
              <w:pStyle w:val="ConsPlusNormal0"/>
              <w:jc w:val="both"/>
              <w:rPr>
                <w:sz w:val="24"/>
                <w:szCs w:val="24"/>
              </w:rPr>
            </w:pPr>
            <w:r w:rsidRPr="0003795C">
              <w:rPr>
                <w:sz w:val="24"/>
                <w:szCs w:val="24"/>
              </w:rPr>
              <w:t>0,00</w:t>
            </w:r>
          </w:p>
        </w:tc>
        <w:tc>
          <w:tcPr>
            <w:tcW w:w="993" w:type="dxa"/>
            <w:shd w:val="clear" w:color="auto" w:fill="auto"/>
          </w:tcPr>
          <w:p w14:paraId="316C4F11" w14:textId="77777777" w:rsidR="00D72C50" w:rsidRPr="0003795C" w:rsidRDefault="00D72C50" w:rsidP="001B658A">
            <w:pPr>
              <w:pStyle w:val="ConsPlusNormal0"/>
              <w:jc w:val="both"/>
              <w:rPr>
                <w:sz w:val="24"/>
                <w:szCs w:val="24"/>
              </w:rPr>
            </w:pPr>
            <w:r w:rsidRPr="0003795C">
              <w:rPr>
                <w:sz w:val="24"/>
                <w:szCs w:val="24"/>
              </w:rPr>
              <w:t>0,00</w:t>
            </w:r>
          </w:p>
        </w:tc>
        <w:tc>
          <w:tcPr>
            <w:tcW w:w="1100" w:type="dxa"/>
            <w:shd w:val="clear" w:color="auto" w:fill="auto"/>
          </w:tcPr>
          <w:p w14:paraId="23220071" w14:textId="77777777" w:rsidR="00D72C50" w:rsidRPr="0003795C" w:rsidRDefault="00D72C50" w:rsidP="001B658A">
            <w:pPr>
              <w:pStyle w:val="ConsPlusNormal0"/>
              <w:jc w:val="both"/>
              <w:rPr>
                <w:sz w:val="24"/>
                <w:szCs w:val="24"/>
              </w:rPr>
            </w:pPr>
            <w:r w:rsidRPr="0003795C">
              <w:rPr>
                <w:sz w:val="24"/>
                <w:szCs w:val="24"/>
              </w:rPr>
              <w:t>0,00</w:t>
            </w:r>
          </w:p>
        </w:tc>
        <w:tc>
          <w:tcPr>
            <w:tcW w:w="1134" w:type="dxa"/>
            <w:shd w:val="clear" w:color="auto" w:fill="auto"/>
          </w:tcPr>
          <w:p w14:paraId="6A77AA8B" w14:textId="77777777" w:rsidR="00D72C50" w:rsidRPr="0003795C" w:rsidRDefault="00D72C50" w:rsidP="001B658A">
            <w:pPr>
              <w:pStyle w:val="ConsPlusNormal0"/>
              <w:jc w:val="both"/>
              <w:rPr>
                <w:sz w:val="24"/>
                <w:szCs w:val="24"/>
              </w:rPr>
            </w:pPr>
            <w:r w:rsidRPr="0003795C">
              <w:rPr>
                <w:sz w:val="24"/>
                <w:szCs w:val="24"/>
              </w:rPr>
              <w:t>130,3515</w:t>
            </w:r>
          </w:p>
        </w:tc>
        <w:tc>
          <w:tcPr>
            <w:tcW w:w="992" w:type="dxa"/>
            <w:shd w:val="clear" w:color="auto" w:fill="auto"/>
          </w:tcPr>
          <w:p w14:paraId="0BD678E1" w14:textId="77777777" w:rsidR="00D72C50" w:rsidRPr="0003795C" w:rsidRDefault="00D72C50" w:rsidP="001B658A">
            <w:pPr>
              <w:pStyle w:val="ConsPlusNormal0"/>
              <w:jc w:val="both"/>
              <w:rPr>
                <w:sz w:val="24"/>
                <w:szCs w:val="24"/>
              </w:rPr>
            </w:pPr>
            <w:r w:rsidRPr="0003795C">
              <w:rPr>
                <w:sz w:val="24"/>
                <w:szCs w:val="24"/>
              </w:rPr>
              <w:t>130,3515</w:t>
            </w:r>
          </w:p>
        </w:tc>
        <w:tc>
          <w:tcPr>
            <w:tcW w:w="992" w:type="dxa"/>
            <w:shd w:val="clear" w:color="auto" w:fill="auto"/>
          </w:tcPr>
          <w:p w14:paraId="3DE8162C" w14:textId="77777777" w:rsidR="00D72C50" w:rsidRPr="0003795C" w:rsidRDefault="00D72C50" w:rsidP="001B658A">
            <w:pPr>
              <w:pStyle w:val="ConsPlusNormal0"/>
              <w:jc w:val="both"/>
              <w:rPr>
                <w:sz w:val="24"/>
                <w:szCs w:val="24"/>
              </w:rPr>
            </w:pPr>
            <w:r w:rsidRPr="0003795C">
              <w:rPr>
                <w:sz w:val="24"/>
                <w:szCs w:val="24"/>
              </w:rPr>
              <w:t>130,3515</w:t>
            </w:r>
          </w:p>
        </w:tc>
      </w:tr>
      <w:tr w:rsidR="00D72C50" w:rsidRPr="0003795C" w14:paraId="17466C71" w14:textId="77777777" w:rsidTr="000425AB">
        <w:tc>
          <w:tcPr>
            <w:tcW w:w="488" w:type="dxa"/>
            <w:vMerge/>
            <w:shd w:val="clear" w:color="auto" w:fill="auto"/>
          </w:tcPr>
          <w:p w14:paraId="2FFE5466" w14:textId="77777777" w:rsidR="00D72C50" w:rsidRPr="0003795C" w:rsidRDefault="00D72C50" w:rsidP="001B658A">
            <w:pPr>
              <w:spacing w:after="0" w:line="240" w:lineRule="auto"/>
              <w:rPr>
                <w:rFonts w:ascii="Times New Roman" w:hAnsi="Times New Roman" w:cs="Times New Roman"/>
                <w:sz w:val="24"/>
                <w:szCs w:val="24"/>
              </w:rPr>
            </w:pPr>
          </w:p>
        </w:tc>
        <w:tc>
          <w:tcPr>
            <w:tcW w:w="2268" w:type="dxa"/>
            <w:shd w:val="clear" w:color="auto" w:fill="auto"/>
          </w:tcPr>
          <w:p w14:paraId="4AF886F9" w14:textId="77777777" w:rsidR="00D72C50" w:rsidRPr="0003795C" w:rsidRDefault="00D72C50" w:rsidP="001B658A">
            <w:pPr>
              <w:pStyle w:val="ConsPlusNormal0"/>
              <w:jc w:val="both"/>
              <w:rPr>
                <w:sz w:val="24"/>
                <w:szCs w:val="24"/>
              </w:rPr>
            </w:pPr>
            <w:r w:rsidRPr="0003795C">
              <w:rPr>
                <w:sz w:val="24"/>
                <w:szCs w:val="24"/>
              </w:rPr>
              <w:t>бюджетные ассигнования:</w:t>
            </w:r>
          </w:p>
        </w:tc>
        <w:tc>
          <w:tcPr>
            <w:tcW w:w="1275" w:type="dxa"/>
            <w:vMerge/>
            <w:shd w:val="clear" w:color="auto" w:fill="auto"/>
          </w:tcPr>
          <w:p w14:paraId="3B5EE7F5" w14:textId="77777777" w:rsidR="00D72C50" w:rsidRPr="0003795C" w:rsidRDefault="00D72C50" w:rsidP="001B658A">
            <w:pPr>
              <w:pStyle w:val="ConsPlusNormal0"/>
              <w:jc w:val="center"/>
              <w:rPr>
                <w:sz w:val="24"/>
                <w:szCs w:val="24"/>
              </w:rPr>
            </w:pPr>
          </w:p>
        </w:tc>
        <w:tc>
          <w:tcPr>
            <w:tcW w:w="1134" w:type="dxa"/>
            <w:shd w:val="clear" w:color="auto" w:fill="auto"/>
          </w:tcPr>
          <w:p w14:paraId="42F57241" w14:textId="77777777" w:rsidR="00D72C50" w:rsidRPr="0003795C" w:rsidRDefault="00D72C50" w:rsidP="001B658A">
            <w:pPr>
              <w:pStyle w:val="ConsPlusNormal0"/>
              <w:jc w:val="both"/>
              <w:rPr>
                <w:sz w:val="24"/>
                <w:szCs w:val="24"/>
              </w:rPr>
            </w:pPr>
          </w:p>
        </w:tc>
        <w:tc>
          <w:tcPr>
            <w:tcW w:w="993" w:type="dxa"/>
            <w:shd w:val="clear" w:color="auto" w:fill="auto"/>
          </w:tcPr>
          <w:p w14:paraId="5D2CEFB1" w14:textId="77777777" w:rsidR="00D72C50" w:rsidRPr="0003795C" w:rsidRDefault="00D72C50" w:rsidP="001B658A">
            <w:pPr>
              <w:pStyle w:val="ConsPlusNormal0"/>
              <w:jc w:val="both"/>
              <w:rPr>
                <w:sz w:val="24"/>
                <w:szCs w:val="24"/>
              </w:rPr>
            </w:pPr>
          </w:p>
        </w:tc>
        <w:tc>
          <w:tcPr>
            <w:tcW w:w="1100" w:type="dxa"/>
            <w:shd w:val="clear" w:color="auto" w:fill="auto"/>
          </w:tcPr>
          <w:p w14:paraId="1FF44F77" w14:textId="77777777" w:rsidR="00D72C50" w:rsidRPr="0003795C" w:rsidRDefault="00D72C50" w:rsidP="001B658A">
            <w:pPr>
              <w:pStyle w:val="ConsPlusNormal0"/>
              <w:jc w:val="both"/>
              <w:rPr>
                <w:sz w:val="24"/>
                <w:szCs w:val="24"/>
              </w:rPr>
            </w:pPr>
          </w:p>
        </w:tc>
        <w:tc>
          <w:tcPr>
            <w:tcW w:w="1134" w:type="dxa"/>
            <w:shd w:val="clear" w:color="auto" w:fill="auto"/>
          </w:tcPr>
          <w:p w14:paraId="7A994CDD" w14:textId="77777777" w:rsidR="00D72C50" w:rsidRPr="0003795C" w:rsidRDefault="00D72C50" w:rsidP="001B658A">
            <w:pPr>
              <w:pStyle w:val="ConsPlusNormal0"/>
              <w:jc w:val="both"/>
              <w:rPr>
                <w:sz w:val="24"/>
                <w:szCs w:val="24"/>
              </w:rPr>
            </w:pPr>
          </w:p>
        </w:tc>
        <w:tc>
          <w:tcPr>
            <w:tcW w:w="992" w:type="dxa"/>
            <w:shd w:val="clear" w:color="auto" w:fill="auto"/>
          </w:tcPr>
          <w:p w14:paraId="6626A2CF" w14:textId="77777777" w:rsidR="00D72C50" w:rsidRPr="0003795C" w:rsidRDefault="00D72C50" w:rsidP="001B658A">
            <w:pPr>
              <w:pStyle w:val="ConsPlusNormal0"/>
              <w:jc w:val="both"/>
              <w:rPr>
                <w:sz w:val="24"/>
                <w:szCs w:val="24"/>
              </w:rPr>
            </w:pPr>
          </w:p>
        </w:tc>
        <w:tc>
          <w:tcPr>
            <w:tcW w:w="992" w:type="dxa"/>
            <w:shd w:val="clear" w:color="auto" w:fill="auto"/>
          </w:tcPr>
          <w:p w14:paraId="7340C805" w14:textId="77777777" w:rsidR="00D72C50" w:rsidRPr="0003795C" w:rsidRDefault="00D72C50" w:rsidP="001B658A">
            <w:pPr>
              <w:pStyle w:val="ConsPlusNormal0"/>
              <w:jc w:val="both"/>
              <w:rPr>
                <w:sz w:val="24"/>
                <w:szCs w:val="24"/>
              </w:rPr>
            </w:pPr>
          </w:p>
        </w:tc>
      </w:tr>
      <w:tr w:rsidR="00D72C50" w:rsidRPr="0003795C" w14:paraId="6A66A791" w14:textId="77777777" w:rsidTr="000425AB">
        <w:tc>
          <w:tcPr>
            <w:tcW w:w="488" w:type="dxa"/>
            <w:vMerge/>
            <w:shd w:val="clear" w:color="auto" w:fill="auto"/>
          </w:tcPr>
          <w:p w14:paraId="03BAF203" w14:textId="77777777" w:rsidR="00D72C50" w:rsidRPr="0003795C" w:rsidRDefault="00D72C50" w:rsidP="001B658A">
            <w:pPr>
              <w:spacing w:after="0" w:line="240" w:lineRule="auto"/>
              <w:rPr>
                <w:rFonts w:ascii="Times New Roman" w:hAnsi="Times New Roman" w:cs="Times New Roman"/>
                <w:sz w:val="24"/>
                <w:szCs w:val="24"/>
              </w:rPr>
            </w:pPr>
          </w:p>
        </w:tc>
        <w:tc>
          <w:tcPr>
            <w:tcW w:w="2268" w:type="dxa"/>
            <w:shd w:val="clear" w:color="auto" w:fill="auto"/>
          </w:tcPr>
          <w:p w14:paraId="35E31117" w14:textId="77777777" w:rsidR="00D72C50" w:rsidRPr="0003795C" w:rsidRDefault="00D72C50" w:rsidP="001B658A">
            <w:pPr>
              <w:pStyle w:val="ConsPlusNormal0"/>
              <w:jc w:val="both"/>
              <w:rPr>
                <w:sz w:val="24"/>
                <w:szCs w:val="24"/>
              </w:rPr>
            </w:pPr>
            <w:r w:rsidRPr="0003795C">
              <w:rPr>
                <w:sz w:val="24"/>
                <w:szCs w:val="24"/>
              </w:rPr>
              <w:t>- местный бюджет</w:t>
            </w:r>
          </w:p>
        </w:tc>
        <w:tc>
          <w:tcPr>
            <w:tcW w:w="1275" w:type="dxa"/>
            <w:vMerge/>
            <w:shd w:val="clear" w:color="auto" w:fill="auto"/>
          </w:tcPr>
          <w:p w14:paraId="63137B71" w14:textId="77777777" w:rsidR="00D72C50" w:rsidRPr="0003795C" w:rsidRDefault="00D72C50" w:rsidP="001B658A">
            <w:pPr>
              <w:pStyle w:val="ConsPlusNormal0"/>
              <w:jc w:val="center"/>
              <w:rPr>
                <w:sz w:val="24"/>
                <w:szCs w:val="24"/>
              </w:rPr>
            </w:pPr>
          </w:p>
        </w:tc>
        <w:tc>
          <w:tcPr>
            <w:tcW w:w="1134" w:type="dxa"/>
            <w:shd w:val="clear" w:color="auto" w:fill="auto"/>
          </w:tcPr>
          <w:p w14:paraId="7D7380F4" w14:textId="77777777" w:rsidR="00D72C50" w:rsidRPr="0003795C" w:rsidRDefault="00D72C50" w:rsidP="001B658A">
            <w:pPr>
              <w:pStyle w:val="ConsPlusNormal0"/>
              <w:jc w:val="both"/>
              <w:rPr>
                <w:sz w:val="24"/>
                <w:szCs w:val="24"/>
              </w:rPr>
            </w:pPr>
            <w:r w:rsidRPr="0003795C">
              <w:rPr>
                <w:sz w:val="24"/>
                <w:szCs w:val="24"/>
              </w:rPr>
              <w:t>0,00</w:t>
            </w:r>
          </w:p>
        </w:tc>
        <w:tc>
          <w:tcPr>
            <w:tcW w:w="993" w:type="dxa"/>
            <w:shd w:val="clear" w:color="auto" w:fill="auto"/>
          </w:tcPr>
          <w:p w14:paraId="532707DA" w14:textId="77777777" w:rsidR="00D72C50" w:rsidRPr="0003795C" w:rsidRDefault="00D72C50" w:rsidP="001B658A">
            <w:pPr>
              <w:pStyle w:val="ConsPlusNormal0"/>
              <w:jc w:val="both"/>
              <w:rPr>
                <w:sz w:val="24"/>
                <w:szCs w:val="24"/>
              </w:rPr>
            </w:pPr>
            <w:r w:rsidRPr="0003795C">
              <w:rPr>
                <w:sz w:val="24"/>
                <w:szCs w:val="24"/>
              </w:rPr>
              <w:t>0,00</w:t>
            </w:r>
          </w:p>
        </w:tc>
        <w:tc>
          <w:tcPr>
            <w:tcW w:w="1100" w:type="dxa"/>
            <w:shd w:val="clear" w:color="auto" w:fill="auto"/>
          </w:tcPr>
          <w:p w14:paraId="1B650FBD" w14:textId="77777777" w:rsidR="00D72C50" w:rsidRPr="0003795C" w:rsidRDefault="00D72C50" w:rsidP="001B658A">
            <w:pPr>
              <w:pStyle w:val="ConsPlusNormal0"/>
              <w:jc w:val="both"/>
              <w:rPr>
                <w:sz w:val="24"/>
                <w:szCs w:val="24"/>
              </w:rPr>
            </w:pPr>
            <w:r w:rsidRPr="0003795C">
              <w:rPr>
                <w:sz w:val="24"/>
                <w:szCs w:val="24"/>
              </w:rPr>
              <w:t>0,00</w:t>
            </w:r>
          </w:p>
        </w:tc>
        <w:tc>
          <w:tcPr>
            <w:tcW w:w="1134" w:type="dxa"/>
            <w:shd w:val="clear" w:color="auto" w:fill="auto"/>
          </w:tcPr>
          <w:p w14:paraId="0F197B76" w14:textId="77777777" w:rsidR="00D72C50" w:rsidRPr="0003795C" w:rsidRDefault="00D72C50" w:rsidP="001B658A">
            <w:pPr>
              <w:pStyle w:val="ConsPlusNormal0"/>
              <w:jc w:val="both"/>
              <w:rPr>
                <w:sz w:val="24"/>
                <w:szCs w:val="24"/>
              </w:rPr>
            </w:pPr>
            <w:r w:rsidRPr="0003795C">
              <w:rPr>
                <w:sz w:val="24"/>
                <w:szCs w:val="24"/>
              </w:rPr>
              <w:t>130,3515</w:t>
            </w:r>
          </w:p>
        </w:tc>
        <w:tc>
          <w:tcPr>
            <w:tcW w:w="992" w:type="dxa"/>
            <w:shd w:val="clear" w:color="auto" w:fill="auto"/>
          </w:tcPr>
          <w:p w14:paraId="5FA22160" w14:textId="77777777" w:rsidR="00D72C50" w:rsidRPr="0003795C" w:rsidRDefault="00D72C50" w:rsidP="001B658A">
            <w:pPr>
              <w:pStyle w:val="ConsPlusNormal0"/>
              <w:jc w:val="both"/>
              <w:rPr>
                <w:sz w:val="24"/>
                <w:szCs w:val="24"/>
              </w:rPr>
            </w:pPr>
            <w:r w:rsidRPr="0003795C">
              <w:rPr>
                <w:sz w:val="24"/>
                <w:szCs w:val="24"/>
              </w:rPr>
              <w:t>130,3515</w:t>
            </w:r>
          </w:p>
        </w:tc>
        <w:tc>
          <w:tcPr>
            <w:tcW w:w="992" w:type="dxa"/>
            <w:shd w:val="clear" w:color="auto" w:fill="auto"/>
          </w:tcPr>
          <w:p w14:paraId="69E752F6" w14:textId="77777777" w:rsidR="00D72C50" w:rsidRPr="0003795C" w:rsidRDefault="00D72C50" w:rsidP="001B658A">
            <w:pPr>
              <w:pStyle w:val="ConsPlusNormal0"/>
              <w:jc w:val="both"/>
              <w:rPr>
                <w:sz w:val="24"/>
                <w:szCs w:val="24"/>
              </w:rPr>
            </w:pPr>
            <w:r w:rsidRPr="0003795C">
              <w:rPr>
                <w:sz w:val="24"/>
                <w:szCs w:val="24"/>
              </w:rPr>
              <w:t>130,3515</w:t>
            </w:r>
          </w:p>
        </w:tc>
      </w:tr>
      <w:tr w:rsidR="00D72C50" w:rsidRPr="0003795C" w14:paraId="198D48A5" w14:textId="77777777" w:rsidTr="000425AB">
        <w:tc>
          <w:tcPr>
            <w:tcW w:w="488" w:type="dxa"/>
            <w:vMerge/>
            <w:shd w:val="clear" w:color="auto" w:fill="auto"/>
          </w:tcPr>
          <w:p w14:paraId="7F375DB5" w14:textId="77777777" w:rsidR="00D72C50" w:rsidRPr="0003795C" w:rsidRDefault="00D72C50" w:rsidP="001B658A">
            <w:pPr>
              <w:spacing w:after="0" w:line="240" w:lineRule="auto"/>
              <w:rPr>
                <w:rFonts w:ascii="Times New Roman" w:hAnsi="Times New Roman" w:cs="Times New Roman"/>
                <w:sz w:val="24"/>
                <w:szCs w:val="24"/>
              </w:rPr>
            </w:pPr>
          </w:p>
        </w:tc>
        <w:tc>
          <w:tcPr>
            <w:tcW w:w="2268" w:type="dxa"/>
            <w:shd w:val="clear" w:color="auto" w:fill="auto"/>
          </w:tcPr>
          <w:p w14:paraId="0A12E883" w14:textId="77777777" w:rsidR="00D72C50" w:rsidRPr="0003795C" w:rsidRDefault="00D72C50" w:rsidP="001B658A">
            <w:pPr>
              <w:pStyle w:val="ConsPlusNormal0"/>
              <w:jc w:val="both"/>
              <w:rPr>
                <w:sz w:val="24"/>
                <w:szCs w:val="24"/>
              </w:rPr>
            </w:pPr>
            <w:r w:rsidRPr="0003795C">
              <w:rPr>
                <w:sz w:val="24"/>
                <w:szCs w:val="24"/>
              </w:rPr>
              <w:t>- областной бюджет</w:t>
            </w:r>
          </w:p>
        </w:tc>
        <w:tc>
          <w:tcPr>
            <w:tcW w:w="1275" w:type="dxa"/>
            <w:vMerge/>
            <w:shd w:val="clear" w:color="auto" w:fill="auto"/>
          </w:tcPr>
          <w:p w14:paraId="126E9188" w14:textId="77777777" w:rsidR="00D72C50" w:rsidRPr="0003795C" w:rsidRDefault="00D72C50" w:rsidP="001B658A">
            <w:pPr>
              <w:pStyle w:val="ConsPlusNormal0"/>
              <w:jc w:val="center"/>
              <w:rPr>
                <w:sz w:val="24"/>
                <w:szCs w:val="24"/>
              </w:rPr>
            </w:pPr>
          </w:p>
        </w:tc>
        <w:tc>
          <w:tcPr>
            <w:tcW w:w="1134" w:type="dxa"/>
            <w:shd w:val="clear" w:color="auto" w:fill="auto"/>
          </w:tcPr>
          <w:p w14:paraId="36D1BAC4" w14:textId="77777777" w:rsidR="00D72C50" w:rsidRPr="0003795C" w:rsidRDefault="00D72C50" w:rsidP="001B658A">
            <w:pPr>
              <w:pStyle w:val="ConsPlusNormal0"/>
              <w:jc w:val="both"/>
              <w:rPr>
                <w:sz w:val="24"/>
                <w:szCs w:val="24"/>
              </w:rPr>
            </w:pPr>
            <w:r w:rsidRPr="0003795C">
              <w:rPr>
                <w:sz w:val="24"/>
                <w:szCs w:val="24"/>
              </w:rPr>
              <w:t>0,00</w:t>
            </w:r>
          </w:p>
        </w:tc>
        <w:tc>
          <w:tcPr>
            <w:tcW w:w="993" w:type="dxa"/>
            <w:shd w:val="clear" w:color="auto" w:fill="auto"/>
          </w:tcPr>
          <w:p w14:paraId="26F6B910" w14:textId="77777777" w:rsidR="00D72C50" w:rsidRPr="0003795C" w:rsidRDefault="00D72C50" w:rsidP="001B658A">
            <w:pPr>
              <w:pStyle w:val="ConsPlusNormal0"/>
              <w:jc w:val="both"/>
              <w:rPr>
                <w:sz w:val="24"/>
                <w:szCs w:val="24"/>
              </w:rPr>
            </w:pPr>
            <w:r w:rsidRPr="0003795C">
              <w:rPr>
                <w:sz w:val="24"/>
                <w:szCs w:val="24"/>
              </w:rPr>
              <w:t>0,00</w:t>
            </w:r>
          </w:p>
        </w:tc>
        <w:tc>
          <w:tcPr>
            <w:tcW w:w="1100" w:type="dxa"/>
            <w:shd w:val="clear" w:color="auto" w:fill="auto"/>
          </w:tcPr>
          <w:p w14:paraId="622655B4" w14:textId="77777777" w:rsidR="00D72C50" w:rsidRPr="0003795C" w:rsidRDefault="00D72C50" w:rsidP="001B658A">
            <w:pPr>
              <w:pStyle w:val="ConsPlusNormal0"/>
              <w:jc w:val="both"/>
              <w:rPr>
                <w:sz w:val="24"/>
                <w:szCs w:val="24"/>
              </w:rPr>
            </w:pPr>
            <w:r w:rsidRPr="0003795C">
              <w:rPr>
                <w:sz w:val="24"/>
                <w:szCs w:val="24"/>
              </w:rPr>
              <w:t>0,00</w:t>
            </w:r>
          </w:p>
        </w:tc>
        <w:tc>
          <w:tcPr>
            <w:tcW w:w="1134" w:type="dxa"/>
            <w:shd w:val="clear" w:color="auto" w:fill="auto"/>
          </w:tcPr>
          <w:p w14:paraId="73B2D1C0" w14:textId="77777777" w:rsidR="00D72C50" w:rsidRPr="0003795C" w:rsidRDefault="00D72C50" w:rsidP="001B658A">
            <w:pPr>
              <w:pStyle w:val="ConsPlusNormal0"/>
              <w:jc w:val="both"/>
              <w:rPr>
                <w:sz w:val="24"/>
                <w:szCs w:val="24"/>
              </w:rPr>
            </w:pPr>
            <w:r w:rsidRPr="0003795C">
              <w:rPr>
                <w:sz w:val="24"/>
                <w:szCs w:val="24"/>
              </w:rPr>
              <w:t>0,00</w:t>
            </w:r>
          </w:p>
        </w:tc>
        <w:tc>
          <w:tcPr>
            <w:tcW w:w="992" w:type="dxa"/>
            <w:shd w:val="clear" w:color="auto" w:fill="auto"/>
          </w:tcPr>
          <w:p w14:paraId="2E259A27" w14:textId="77777777" w:rsidR="00D72C50" w:rsidRPr="0003795C" w:rsidRDefault="00D72C50" w:rsidP="001B658A">
            <w:pPr>
              <w:pStyle w:val="ConsPlusNormal0"/>
              <w:jc w:val="both"/>
              <w:rPr>
                <w:sz w:val="24"/>
                <w:szCs w:val="24"/>
              </w:rPr>
            </w:pPr>
            <w:r w:rsidRPr="0003795C">
              <w:rPr>
                <w:sz w:val="24"/>
                <w:szCs w:val="24"/>
              </w:rPr>
              <w:t>0,00</w:t>
            </w:r>
          </w:p>
        </w:tc>
        <w:tc>
          <w:tcPr>
            <w:tcW w:w="992" w:type="dxa"/>
            <w:shd w:val="clear" w:color="auto" w:fill="auto"/>
          </w:tcPr>
          <w:p w14:paraId="7397971E" w14:textId="77777777" w:rsidR="00D72C50" w:rsidRPr="0003795C" w:rsidRDefault="00D72C50" w:rsidP="001B658A">
            <w:pPr>
              <w:pStyle w:val="ConsPlusNormal0"/>
              <w:jc w:val="both"/>
              <w:rPr>
                <w:sz w:val="24"/>
                <w:szCs w:val="24"/>
              </w:rPr>
            </w:pPr>
            <w:r w:rsidRPr="0003795C">
              <w:rPr>
                <w:sz w:val="24"/>
                <w:szCs w:val="24"/>
              </w:rPr>
              <w:t>0,00</w:t>
            </w:r>
          </w:p>
        </w:tc>
      </w:tr>
      <w:tr w:rsidR="00D72C50" w:rsidRPr="0003795C" w14:paraId="338F8406" w14:textId="77777777" w:rsidTr="000425AB">
        <w:tc>
          <w:tcPr>
            <w:tcW w:w="488" w:type="dxa"/>
            <w:vMerge/>
            <w:shd w:val="clear" w:color="auto" w:fill="auto"/>
          </w:tcPr>
          <w:p w14:paraId="5C28A766" w14:textId="77777777" w:rsidR="00D72C50" w:rsidRPr="0003795C" w:rsidRDefault="00D72C50" w:rsidP="001B658A">
            <w:pPr>
              <w:spacing w:after="0" w:line="240" w:lineRule="auto"/>
              <w:rPr>
                <w:rFonts w:ascii="Times New Roman" w:hAnsi="Times New Roman" w:cs="Times New Roman"/>
                <w:sz w:val="24"/>
                <w:szCs w:val="24"/>
              </w:rPr>
            </w:pPr>
          </w:p>
        </w:tc>
        <w:tc>
          <w:tcPr>
            <w:tcW w:w="2268" w:type="dxa"/>
            <w:shd w:val="clear" w:color="auto" w:fill="auto"/>
          </w:tcPr>
          <w:p w14:paraId="1EAADC82" w14:textId="77777777" w:rsidR="00D72C50" w:rsidRPr="0003795C" w:rsidRDefault="00D72C50" w:rsidP="001B658A">
            <w:pPr>
              <w:pStyle w:val="ConsPlusNormal0"/>
              <w:jc w:val="both"/>
              <w:rPr>
                <w:sz w:val="24"/>
                <w:szCs w:val="24"/>
              </w:rPr>
            </w:pPr>
            <w:r w:rsidRPr="0003795C">
              <w:rPr>
                <w:sz w:val="24"/>
                <w:szCs w:val="24"/>
              </w:rPr>
              <w:t>- федеральный бюджет</w:t>
            </w:r>
          </w:p>
        </w:tc>
        <w:tc>
          <w:tcPr>
            <w:tcW w:w="1275" w:type="dxa"/>
            <w:vMerge/>
            <w:shd w:val="clear" w:color="auto" w:fill="auto"/>
          </w:tcPr>
          <w:p w14:paraId="1BDA22A6" w14:textId="77777777" w:rsidR="00D72C50" w:rsidRPr="0003795C" w:rsidRDefault="00D72C50" w:rsidP="001B658A">
            <w:pPr>
              <w:pStyle w:val="ConsPlusNormal0"/>
              <w:jc w:val="center"/>
              <w:rPr>
                <w:sz w:val="24"/>
                <w:szCs w:val="24"/>
              </w:rPr>
            </w:pPr>
          </w:p>
        </w:tc>
        <w:tc>
          <w:tcPr>
            <w:tcW w:w="1134" w:type="dxa"/>
            <w:shd w:val="clear" w:color="auto" w:fill="auto"/>
          </w:tcPr>
          <w:p w14:paraId="1A6FEF5B" w14:textId="77777777" w:rsidR="00D72C50" w:rsidRPr="0003795C" w:rsidRDefault="00D72C50" w:rsidP="001B658A">
            <w:pPr>
              <w:pStyle w:val="ConsPlusNormal0"/>
              <w:jc w:val="both"/>
              <w:rPr>
                <w:sz w:val="24"/>
                <w:szCs w:val="24"/>
              </w:rPr>
            </w:pPr>
            <w:r w:rsidRPr="0003795C">
              <w:rPr>
                <w:sz w:val="24"/>
                <w:szCs w:val="24"/>
              </w:rPr>
              <w:t>0,00</w:t>
            </w:r>
          </w:p>
        </w:tc>
        <w:tc>
          <w:tcPr>
            <w:tcW w:w="993" w:type="dxa"/>
            <w:shd w:val="clear" w:color="auto" w:fill="auto"/>
          </w:tcPr>
          <w:p w14:paraId="533E409D" w14:textId="77777777" w:rsidR="00D72C50" w:rsidRPr="0003795C" w:rsidRDefault="00D72C50" w:rsidP="001B658A">
            <w:pPr>
              <w:pStyle w:val="ConsPlusNormal0"/>
              <w:jc w:val="both"/>
              <w:rPr>
                <w:sz w:val="24"/>
                <w:szCs w:val="24"/>
              </w:rPr>
            </w:pPr>
            <w:r w:rsidRPr="0003795C">
              <w:rPr>
                <w:sz w:val="24"/>
                <w:szCs w:val="24"/>
              </w:rPr>
              <w:t>0,00</w:t>
            </w:r>
          </w:p>
        </w:tc>
        <w:tc>
          <w:tcPr>
            <w:tcW w:w="1100" w:type="dxa"/>
            <w:shd w:val="clear" w:color="auto" w:fill="auto"/>
          </w:tcPr>
          <w:p w14:paraId="1641969D" w14:textId="77777777" w:rsidR="00D72C50" w:rsidRPr="0003795C" w:rsidRDefault="00D72C50" w:rsidP="001B658A">
            <w:pPr>
              <w:pStyle w:val="ConsPlusNormal0"/>
              <w:jc w:val="both"/>
              <w:rPr>
                <w:sz w:val="24"/>
                <w:szCs w:val="24"/>
              </w:rPr>
            </w:pPr>
            <w:r w:rsidRPr="0003795C">
              <w:rPr>
                <w:sz w:val="24"/>
                <w:szCs w:val="24"/>
              </w:rPr>
              <w:t>0,00</w:t>
            </w:r>
          </w:p>
        </w:tc>
        <w:tc>
          <w:tcPr>
            <w:tcW w:w="1134" w:type="dxa"/>
            <w:shd w:val="clear" w:color="auto" w:fill="auto"/>
          </w:tcPr>
          <w:p w14:paraId="6D3BB4C3" w14:textId="77777777" w:rsidR="00D72C50" w:rsidRPr="0003795C" w:rsidRDefault="00D72C50" w:rsidP="001B658A">
            <w:pPr>
              <w:pStyle w:val="ConsPlusNormal0"/>
              <w:jc w:val="both"/>
              <w:rPr>
                <w:sz w:val="24"/>
                <w:szCs w:val="24"/>
              </w:rPr>
            </w:pPr>
            <w:r w:rsidRPr="0003795C">
              <w:rPr>
                <w:sz w:val="24"/>
                <w:szCs w:val="24"/>
              </w:rPr>
              <w:t>0,00</w:t>
            </w:r>
          </w:p>
        </w:tc>
        <w:tc>
          <w:tcPr>
            <w:tcW w:w="992" w:type="dxa"/>
            <w:shd w:val="clear" w:color="auto" w:fill="auto"/>
          </w:tcPr>
          <w:p w14:paraId="269291BB" w14:textId="77777777" w:rsidR="00D72C50" w:rsidRPr="0003795C" w:rsidRDefault="00D72C50" w:rsidP="001B658A">
            <w:pPr>
              <w:pStyle w:val="ConsPlusNormal0"/>
              <w:jc w:val="both"/>
              <w:rPr>
                <w:sz w:val="24"/>
                <w:szCs w:val="24"/>
              </w:rPr>
            </w:pPr>
            <w:r w:rsidRPr="0003795C">
              <w:rPr>
                <w:sz w:val="24"/>
                <w:szCs w:val="24"/>
              </w:rPr>
              <w:t>0,00</w:t>
            </w:r>
          </w:p>
        </w:tc>
        <w:tc>
          <w:tcPr>
            <w:tcW w:w="992" w:type="dxa"/>
            <w:shd w:val="clear" w:color="auto" w:fill="auto"/>
          </w:tcPr>
          <w:p w14:paraId="5FED7432" w14:textId="77777777" w:rsidR="00D72C50" w:rsidRPr="0003795C" w:rsidRDefault="00D72C50" w:rsidP="001B658A">
            <w:pPr>
              <w:pStyle w:val="ConsPlusNormal0"/>
              <w:jc w:val="both"/>
              <w:rPr>
                <w:sz w:val="24"/>
                <w:szCs w:val="24"/>
              </w:rPr>
            </w:pPr>
            <w:r w:rsidRPr="0003795C">
              <w:rPr>
                <w:sz w:val="24"/>
                <w:szCs w:val="24"/>
              </w:rPr>
              <w:t>0,00</w:t>
            </w:r>
          </w:p>
        </w:tc>
      </w:tr>
      <w:tr w:rsidR="00D72C50" w:rsidRPr="0003795C" w14:paraId="5D86B7CB" w14:textId="77777777" w:rsidTr="000425AB">
        <w:tc>
          <w:tcPr>
            <w:tcW w:w="488" w:type="dxa"/>
            <w:vMerge w:val="restart"/>
            <w:shd w:val="clear" w:color="auto" w:fill="auto"/>
          </w:tcPr>
          <w:p w14:paraId="23C89633" w14:textId="77777777" w:rsidR="00D72C50" w:rsidRPr="0003795C" w:rsidRDefault="00D72C50" w:rsidP="001B658A">
            <w:pPr>
              <w:pStyle w:val="ConsPlusNormal0"/>
              <w:jc w:val="both"/>
              <w:rPr>
                <w:sz w:val="24"/>
                <w:szCs w:val="24"/>
              </w:rPr>
            </w:pPr>
            <w:r w:rsidRPr="0003795C">
              <w:rPr>
                <w:sz w:val="24"/>
                <w:szCs w:val="24"/>
              </w:rPr>
              <w:t>1.2</w:t>
            </w:r>
          </w:p>
        </w:tc>
        <w:tc>
          <w:tcPr>
            <w:tcW w:w="2268" w:type="dxa"/>
            <w:shd w:val="clear" w:color="auto" w:fill="auto"/>
          </w:tcPr>
          <w:p w14:paraId="6136E8F5" w14:textId="77777777" w:rsidR="00D72C50" w:rsidRPr="0003795C" w:rsidRDefault="00D72C50" w:rsidP="001B658A">
            <w:pPr>
              <w:spacing w:after="0" w:line="240" w:lineRule="auto"/>
              <w:ind w:right="-1"/>
              <w:rPr>
                <w:rFonts w:ascii="Times New Roman" w:hAnsi="Times New Roman" w:cs="Times New Roman"/>
                <w:sz w:val="24"/>
                <w:szCs w:val="24"/>
              </w:rPr>
            </w:pPr>
            <w:r w:rsidRPr="0003795C">
              <w:rPr>
                <w:rFonts w:ascii="Times New Roman" w:hAnsi="Times New Roman" w:cs="Times New Roman"/>
                <w:sz w:val="24"/>
                <w:szCs w:val="24"/>
              </w:rPr>
              <w:t>Благоустройство общественных территорий</w:t>
            </w:r>
          </w:p>
        </w:tc>
        <w:tc>
          <w:tcPr>
            <w:tcW w:w="1275" w:type="dxa"/>
            <w:vMerge w:val="restart"/>
            <w:shd w:val="clear" w:color="auto" w:fill="auto"/>
          </w:tcPr>
          <w:p w14:paraId="1293F552" w14:textId="77777777" w:rsidR="00D72C50" w:rsidRPr="0003795C" w:rsidRDefault="00D72C50" w:rsidP="001B658A">
            <w:pPr>
              <w:pStyle w:val="ConsPlusNormal0"/>
              <w:jc w:val="center"/>
              <w:rPr>
                <w:sz w:val="24"/>
                <w:szCs w:val="24"/>
              </w:rPr>
            </w:pPr>
            <w:r w:rsidRPr="0003795C">
              <w:rPr>
                <w:sz w:val="24"/>
                <w:szCs w:val="24"/>
              </w:rPr>
              <w:t xml:space="preserve">МКУ </w:t>
            </w:r>
            <w:proofErr w:type="spellStart"/>
            <w:r w:rsidRPr="0003795C">
              <w:rPr>
                <w:sz w:val="24"/>
                <w:szCs w:val="24"/>
              </w:rPr>
              <w:t>г.о</w:t>
            </w:r>
            <w:proofErr w:type="spellEnd"/>
            <w:r w:rsidRPr="0003795C">
              <w:rPr>
                <w:sz w:val="24"/>
                <w:szCs w:val="24"/>
              </w:rPr>
              <w:t>. Тейково «Служба заказчика»</w:t>
            </w:r>
          </w:p>
        </w:tc>
        <w:tc>
          <w:tcPr>
            <w:tcW w:w="1134" w:type="dxa"/>
            <w:shd w:val="clear" w:color="auto" w:fill="auto"/>
          </w:tcPr>
          <w:p w14:paraId="5136F6FF" w14:textId="77777777" w:rsidR="00D72C50" w:rsidRPr="0003795C" w:rsidRDefault="00D72C50" w:rsidP="001B658A">
            <w:pPr>
              <w:pStyle w:val="ConsPlusNormal0"/>
              <w:jc w:val="both"/>
              <w:rPr>
                <w:sz w:val="24"/>
                <w:szCs w:val="24"/>
              </w:rPr>
            </w:pPr>
            <w:r w:rsidRPr="0003795C">
              <w:rPr>
                <w:sz w:val="24"/>
                <w:szCs w:val="24"/>
              </w:rPr>
              <w:t>6676,80786</w:t>
            </w:r>
          </w:p>
        </w:tc>
        <w:tc>
          <w:tcPr>
            <w:tcW w:w="993" w:type="dxa"/>
            <w:shd w:val="clear" w:color="auto" w:fill="auto"/>
          </w:tcPr>
          <w:p w14:paraId="44AE74EB" w14:textId="77777777" w:rsidR="00D72C50" w:rsidRPr="0003795C" w:rsidRDefault="00D72C50" w:rsidP="001B658A">
            <w:pPr>
              <w:pStyle w:val="ConsPlusNormal0"/>
              <w:jc w:val="both"/>
              <w:rPr>
                <w:sz w:val="24"/>
                <w:szCs w:val="24"/>
              </w:rPr>
            </w:pPr>
            <w:r w:rsidRPr="0003795C">
              <w:rPr>
                <w:sz w:val="24"/>
                <w:szCs w:val="24"/>
              </w:rPr>
              <w:t>5 216,81353</w:t>
            </w:r>
          </w:p>
        </w:tc>
        <w:tc>
          <w:tcPr>
            <w:tcW w:w="1100" w:type="dxa"/>
            <w:shd w:val="clear" w:color="auto" w:fill="auto"/>
          </w:tcPr>
          <w:p w14:paraId="73C844DE" w14:textId="77777777" w:rsidR="00D72C50" w:rsidRPr="0003795C" w:rsidRDefault="00D72C50" w:rsidP="001B658A">
            <w:pPr>
              <w:pStyle w:val="ConsPlusNormal0"/>
              <w:jc w:val="both"/>
              <w:rPr>
                <w:sz w:val="24"/>
                <w:szCs w:val="24"/>
              </w:rPr>
            </w:pPr>
            <w:r w:rsidRPr="0003795C">
              <w:rPr>
                <w:sz w:val="24"/>
                <w:szCs w:val="24"/>
              </w:rPr>
              <w:t>34 082,33108</w:t>
            </w:r>
          </w:p>
        </w:tc>
        <w:tc>
          <w:tcPr>
            <w:tcW w:w="1134" w:type="dxa"/>
            <w:shd w:val="clear" w:color="auto" w:fill="auto"/>
          </w:tcPr>
          <w:p w14:paraId="6506EF42" w14:textId="77777777" w:rsidR="00D72C50" w:rsidRPr="0003795C" w:rsidRDefault="00D72C50" w:rsidP="001B658A">
            <w:pPr>
              <w:pStyle w:val="ConsPlusNormal0"/>
              <w:jc w:val="both"/>
              <w:rPr>
                <w:sz w:val="24"/>
                <w:szCs w:val="24"/>
              </w:rPr>
            </w:pPr>
            <w:r w:rsidRPr="0003795C">
              <w:rPr>
                <w:sz w:val="24"/>
                <w:szCs w:val="24"/>
              </w:rPr>
              <w:t>418,1915</w:t>
            </w:r>
          </w:p>
        </w:tc>
        <w:tc>
          <w:tcPr>
            <w:tcW w:w="992" w:type="dxa"/>
            <w:shd w:val="clear" w:color="auto" w:fill="auto"/>
          </w:tcPr>
          <w:p w14:paraId="5615A57F" w14:textId="77777777" w:rsidR="00D72C50" w:rsidRPr="0003795C" w:rsidRDefault="00D72C50" w:rsidP="001B658A">
            <w:pPr>
              <w:pStyle w:val="ConsPlusNormal0"/>
              <w:jc w:val="both"/>
              <w:rPr>
                <w:sz w:val="24"/>
                <w:szCs w:val="24"/>
              </w:rPr>
            </w:pPr>
            <w:r w:rsidRPr="0003795C">
              <w:rPr>
                <w:sz w:val="24"/>
                <w:szCs w:val="24"/>
              </w:rPr>
              <w:t>418,1915</w:t>
            </w:r>
          </w:p>
        </w:tc>
        <w:tc>
          <w:tcPr>
            <w:tcW w:w="992" w:type="dxa"/>
            <w:shd w:val="clear" w:color="auto" w:fill="auto"/>
          </w:tcPr>
          <w:p w14:paraId="177ACFE8" w14:textId="77777777" w:rsidR="00D72C50" w:rsidRPr="0003795C" w:rsidRDefault="00D72C50" w:rsidP="001B658A">
            <w:pPr>
              <w:pStyle w:val="ConsPlusNormal0"/>
              <w:jc w:val="both"/>
              <w:rPr>
                <w:sz w:val="24"/>
                <w:szCs w:val="24"/>
              </w:rPr>
            </w:pPr>
            <w:r w:rsidRPr="0003795C">
              <w:rPr>
                <w:sz w:val="24"/>
                <w:szCs w:val="24"/>
              </w:rPr>
              <w:t>418,1915</w:t>
            </w:r>
          </w:p>
        </w:tc>
      </w:tr>
      <w:tr w:rsidR="00D72C50" w:rsidRPr="0003795C" w14:paraId="0B77FC20" w14:textId="77777777" w:rsidTr="000425AB">
        <w:tc>
          <w:tcPr>
            <w:tcW w:w="488" w:type="dxa"/>
            <w:vMerge/>
            <w:shd w:val="clear" w:color="auto" w:fill="auto"/>
          </w:tcPr>
          <w:p w14:paraId="1445CFA6" w14:textId="77777777" w:rsidR="00D72C50" w:rsidRPr="0003795C" w:rsidRDefault="00D72C50" w:rsidP="001B658A">
            <w:pPr>
              <w:spacing w:after="0" w:line="240" w:lineRule="auto"/>
              <w:rPr>
                <w:rFonts w:ascii="Times New Roman" w:hAnsi="Times New Roman" w:cs="Times New Roman"/>
                <w:sz w:val="24"/>
                <w:szCs w:val="24"/>
              </w:rPr>
            </w:pPr>
          </w:p>
        </w:tc>
        <w:tc>
          <w:tcPr>
            <w:tcW w:w="2268" w:type="dxa"/>
            <w:shd w:val="clear" w:color="auto" w:fill="auto"/>
          </w:tcPr>
          <w:p w14:paraId="553BD22B" w14:textId="77777777" w:rsidR="00D72C50" w:rsidRPr="0003795C" w:rsidRDefault="00D72C50" w:rsidP="001B658A">
            <w:pPr>
              <w:spacing w:after="0" w:line="240" w:lineRule="auto"/>
              <w:ind w:right="-1"/>
              <w:rPr>
                <w:rFonts w:ascii="Times New Roman" w:hAnsi="Times New Roman" w:cs="Times New Roman"/>
                <w:sz w:val="24"/>
                <w:szCs w:val="24"/>
              </w:rPr>
            </w:pPr>
            <w:r w:rsidRPr="0003795C">
              <w:rPr>
                <w:rFonts w:ascii="Times New Roman" w:hAnsi="Times New Roman" w:cs="Times New Roman"/>
                <w:sz w:val="24"/>
                <w:szCs w:val="24"/>
              </w:rPr>
              <w:t>бюджетные ассигнования:</w:t>
            </w:r>
          </w:p>
        </w:tc>
        <w:tc>
          <w:tcPr>
            <w:tcW w:w="1275" w:type="dxa"/>
            <w:vMerge/>
            <w:shd w:val="clear" w:color="auto" w:fill="auto"/>
          </w:tcPr>
          <w:p w14:paraId="72FAA4AB" w14:textId="77777777" w:rsidR="00D72C50" w:rsidRPr="0003795C" w:rsidRDefault="00D72C50" w:rsidP="001B658A">
            <w:pPr>
              <w:pStyle w:val="ConsPlusNormal0"/>
              <w:jc w:val="center"/>
              <w:rPr>
                <w:sz w:val="24"/>
                <w:szCs w:val="24"/>
              </w:rPr>
            </w:pPr>
          </w:p>
        </w:tc>
        <w:tc>
          <w:tcPr>
            <w:tcW w:w="1134" w:type="dxa"/>
            <w:shd w:val="clear" w:color="auto" w:fill="auto"/>
          </w:tcPr>
          <w:p w14:paraId="148C274A" w14:textId="77777777" w:rsidR="00D72C50" w:rsidRPr="0003795C" w:rsidRDefault="00D72C50" w:rsidP="001B658A">
            <w:pPr>
              <w:pStyle w:val="ConsPlusNormal0"/>
              <w:jc w:val="both"/>
              <w:rPr>
                <w:sz w:val="24"/>
                <w:szCs w:val="24"/>
              </w:rPr>
            </w:pPr>
          </w:p>
        </w:tc>
        <w:tc>
          <w:tcPr>
            <w:tcW w:w="993" w:type="dxa"/>
            <w:shd w:val="clear" w:color="auto" w:fill="auto"/>
          </w:tcPr>
          <w:p w14:paraId="5FCBFC66" w14:textId="77777777" w:rsidR="00D72C50" w:rsidRPr="0003795C" w:rsidRDefault="00D72C50" w:rsidP="001B658A">
            <w:pPr>
              <w:pStyle w:val="ConsPlusNormal0"/>
              <w:jc w:val="both"/>
              <w:rPr>
                <w:sz w:val="24"/>
                <w:szCs w:val="24"/>
              </w:rPr>
            </w:pPr>
          </w:p>
        </w:tc>
        <w:tc>
          <w:tcPr>
            <w:tcW w:w="1100" w:type="dxa"/>
            <w:shd w:val="clear" w:color="auto" w:fill="auto"/>
          </w:tcPr>
          <w:p w14:paraId="2F9ECFF0" w14:textId="77777777" w:rsidR="00D72C50" w:rsidRPr="0003795C" w:rsidRDefault="00D72C50" w:rsidP="001B658A">
            <w:pPr>
              <w:pStyle w:val="ConsPlusNormal0"/>
              <w:jc w:val="both"/>
              <w:rPr>
                <w:sz w:val="24"/>
                <w:szCs w:val="24"/>
              </w:rPr>
            </w:pPr>
          </w:p>
        </w:tc>
        <w:tc>
          <w:tcPr>
            <w:tcW w:w="1134" w:type="dxa"/>
            <w:shd w:val="clear" w:color="auto" w:fill="auto"/>
          </w:tcPr>
          <w:p w14:paraId="7A9BFFD4" w14:textId="77777777" w:rsidR="00D72C50" w:rsidRPr="0003795C" w:rsidRDefault="00D72C50" w:rsidP="001B658A">
            <w:pPr>
              <w:pStyle w:val="ConsPlusNormal0"/>
              <w:jc w:val="both"/>
              <w:rPr>
                <w:sz w:val="24"/>
                <w:szCs w:val="24"/>
              </w:rPr>
            </w:pPr>
          </w:p>
        </w:tc>
        <w:tc>
          <w:tcPr>
            <w:tcW w:w="992" w:type="dxa"/>
            <w:shd w:val="clear" w:color="auto" w:fill="auto"/>
          </w:tcPr>
          <w:p w14:paraId="4DB25975" w14:textId="77777777" w:rsidR="00D72C50" w:rsidRPr="0003795C" w:rsidRDefault="00D72C50" w:rsidP="001B658A">
            <w:pPr>
              <w:pStyle w:val="ConsPlusNormal0"/>
              <w:jc w:val="both"/>
              <w:rPr>
                <w:sz w:val="24"/>
                <w:szCs w:val="24"/>
              </w:rPr>
            </w:pPr>
          </w:p>
        </w:tc>
        <w:tc>
          <w:tcPr>
            <w:tcW w:w="992" w:type="dxa"/>
            <w:shd w:val="clear" w:color="auto" w:fill="auto"/>
          </w:tcPr>
          <w:p w14:paraId="4E1EB7A4" w14:textId="77777777" w:rsidR="00D72C50" w:rsidRPr="0003795C" w:rsidRDefault="00D72C50" w:rsidP="001B658A">
            <w:pPr>
              <w:pStyle w:val="ConsPlusNormal0"/>
              <w:jc w:val="both"/>
              <w:rPr>
                <w:sz w:val="24"/>
                <w:szCs w:val="24"/>
              </w:rPr>
            </w:pPr>
          </w:p>
        </w:tc>
      </w:tr>
      <w:tr w:rsidR="00D72C50" w:rsidRPr="0003795C" w14:paraId="24B7A057" w14:textId="77777777" w:rsidTr="000425AB">
        <w:tc>
          <w:tcPr>
            <w:tcW w:w="488" w:type="dxa"/>
            <w:vMerge/>
            <w:shd w:val="clear" w:color="auto" w:fill="auto"/>
          </w:tcPr>
          <w:p w14:paraId="15102088" w14:textId="77777777" w:rsidR="00D72C50" w:rsidRPr="0003795C" w:rsidRDefault="00D72C50" w:rsidP="001B658A">
            <w:pPr>
              <w:spacing w:after="0" w:line="240" w:lineRule="auto"/>
              <w:rPr>
                <w:rFonts w:ascii="Times New Roman" w:hAnsi="Times New Roman" w:cs="Times New Roman"/>
                <w:sz w:val="24"/>
                <w:szCs w:val="24"/>
              </w:rPr>
            </w:pPr>
          </w:p>
        </w:tc>
        <w:tc>
          <w:tcPr>
            <w:tcW w:w="2268" w:type="dxa"/>
            <w:shd w:val="clear" w:color="auto" w:fill="auto"/>
          </w:tcPr>
          <w:p w14:paraId="26BCD122" w14:textId="77777777" w:rsidR="00D72C50" w:rsidRPr="0003795C" w:rsidRDefault="00D72C50" w:rsidP="001B658A">
            <w:pPr>
              <w:spacing w:after="0" w:line="240" w:lineRule="auto"/>
              <w:ind w:right="-1"/>
              <w:rPr>
                <w:rFonts w:ascii="Times New Roman" w:hAnsi="Times New Roman" w:cs="Times New Roman"/>
                <w:sz w:val="24"/>
                <w:szCs w:val="24"/>
              </w:rPr>
            </w:pPr>
            <w:r w:rsidRPr="0003795C">
              <w:rPr>
                <w:rFonts w:ascii="Times New Roman" w:hAnsi="Times New Roman" w:cs="Times New Roman"/>
                <w:sz w:val="24"/>
                <w:szCs w:val="24"/>
              </w:rPr>
              <w:t>- местный бюджет</w:t>
            </w:r>
          </w:p>
        </w:tc>
        <w:tc>
          <w:tcPr>
            <w:tcW w:w="1275" w:type="dxa"/>
            <w:vMerge/>
            <w:shd w:val="clear" w:color="auto" w:fill="auto"/>
          </w:tcPr>
          <w:p w14:paraId="34AFC305" w14:textId="77777777" w:rsidR="00D72C50" w:rsidRPr="0003795C" w:rsidRDefault="00D72C50" w:rsidP="001B658A">
            <w:pPr>
              <w:pStyle w:val="ConsPlusNormal0"/>
              <w:jc w:val="center"/>
              <w:rPr>
                <w:sz w:val="24"/>
                <w:szCs w:val="24"/>
              </w:rPr>
            </w:pPr>
          </w:p>
        </w:tc>
        <w:tc>
          <w:tcPr>
            <w:tcW w:w="1134" w:type="dxa"/>
            <w:shd w:val="clear" w:color="auto" w:fill="auto"/>
          </w:tcPr>
          <w:p w14:paraId="55D95D19" w14:textId="77777777" w:rsidR="00D72C50" w:rsidRPr="0003795C" w:rsidRDefault="00D72C50" w:rsidP="001B658A">
            <w:pPr>
              <w:pStyle w:val="ConsPlusNormal0"/>
              <w:jc w:val="both"/>
              <w:rPr>
                <w:sz w:val="24"/>
                <w:szCs w:val="24"/>
              </w:rPr>
            </w:pPr>
            <w:r w:rsidRPr="0003795C">
              <w:rPr>
                <w:sz w:val="24"/>
                <w:szCs w:val="24"/>
              </w:rPr>
              <w:t>879,59586</w:t>
            </w:r>
          </w:p>
        </w:tc>
        <w:tc>
          <w:tcPr>
            <w:tcW w:w="993" w:type="dxa"/>
            <w:shd w:val="clear" w:color="auto" w:fill="auto"/>
          </w:tcPr>
          <w:p w14:paraId="0ED57076" w14:textId="77777777" w:rsidR="00D72C50" w:rsidRPr="0003795C" w:rsidRDefault="00D72C50" w:rsidP="001B658A">
            <w:pPr>
              <w:pStyle w:val="ConsPlusNormal0"/>
              <w:jc w:val="both"/>
              <w:rPr>
                <w:sz w:val="24"/>
                <w:szCs w:val="24"/>
                <w:lang w:val="en-US"/>
              </w:rPr>
            </w:pPr>
            <w:r w:rsidRPr="0003795C">
              <w:rPr>
                <w:sz w:val="24"/>
                <w:szCs w:val="24"/>
              </w:rPr>
              <w:t>1 156,81353</w:t>
            </w:r>
          </w:p>
        </w:tc>
        <w:tc>
          <w:tcPr>
            <w:tcW w:w="1100" w:type="dxa"/>
            <w:shd w:val="clear" w:color="auto" w:fill="auto"/>
          </w:tcPr>
          <w:p w14:paraId="2D481352" w14:textId="77777777" w:rsidR="00D72C50" w:rsidRPr="0003795C" w:rsidRDefault="00D72C50" w:rsidP="001B658A">
            <w:pPr>
              <w:pStyle w:val="ConsPlusNormal0"/>
              <w:jc w:val="both"/>
              <w:rPr>
                <w:sz w:val="24"/>
                <w:szCs w:val="24"/>
              </w:rPr>
            </w:pPr>
            <w:r w:rsidRPr="0003795C">
              <w:rPr>
                <w:sz w:val="24"/>
                <w:szCs w:val="24"/>
              </w:rPr>
              <w:t>4 082,33108</w:t>
            </w:r>
          </w:p>
        </w:tc>
        <w:tc>
          <w:tcPr>
            <w:tcW w:w="1134" w:type="dxa"/>
            <w:shd w:val="clear" w:color="auto" w:fill="auto"/>
          </w:tcPr>
          <w:p w14:paraId="4119E9F6" w14:textId="77777777" w:rsidR="00D72C50" w:rsidRPr="0003795C" w:rsidRDefault="00D72C50" w:rsidP="001B658A">
            <w:pPr>
              <w:pStyle w:val="ConsPlusNormal0"/>
              <w:jc w:val="both"/>
              <w:rPr>
                <w:sz w:val="24"/>
                <w:szCs w:val="24"/>
              </w:rPr>
            </w:pPr>
            <w:r w:rsidRPr="0003795C">
              <w:rPr>
                <w:sz w:val="24"/>
                <w:szCs w:val="24"/>
              </w:rPr>
              <w:t>418,1915</w:t>
            </w:r>
          </w:p>
        </w:tc>
        <w:tc>
          <w:tcPr>
            <w:tcW w:w="992" w:type="dxa"/>
            <w:shd w:val="clear" w:color="auto" w:fill="auto"/>
          </w:tcPr>
          <w:p w14:paraId="1A314C8D" w14:textId="77777777" w:rsidR="00D72C50" w:rsidRPr="0003795C" w:rsidRDefault="00D72C50" w:rsidP="001B658A">
            <w:pPr>
              <w:pStyle w:val="ConsPlusNormal0"/>
              <w:jc w:val="both"/>
              <w:rPr>
                <w:sz w:val="24"/>
                <w:szCs w:val="24"/>
              </w:rPr>
            </w:pPr>
            <w:r w:rsidRPr="0003795C">
              <w:rPr>
                <w:sz w:val="24"/>
                <w:szCs w:val="24"/>
              </w:rPr>
              <w:t>418,1915</w:t>
            </w:r>
          </w:p>
        </w:tc>
        <w:tc>
          <w:tcPr>
            <w:tcW w:w="992" w:type="dxa"/>
            <w:shd w:val="clear" w:color="auto" w:fill="auto"/>
          </w:tcPr>
          <w:p w14:paraId="705269F4" w14:textId="77777777" w:rsidR="00D72C50" w:rsidRPr="0003795C" w:rsidRDefault="00D72C50" w:rsidP="001B658A">
            <w:pPr>
              <w:pStyle w:val="ConsPlusNormal0"/>
              <w:jc w:val="both"/>
              <w:rPr>
                <w:sz w:val="24"/>
                <w:szCs w:val="24"/>
              </w:rPr>
            </w:pPr>
            <w:r w:rsidRPr="0003795C">
              <w:rPr>
                <w:sz w:val="24"/>
                <w:szCs w:val="24"/>
              </w:rPr>
              <w:t>418,1915</w:t>
            </w:r>
          </w:p>
        </w:tc>
      </w:tr>
      <w:tr w:rsidR="00D72C50" w:rsidRPr="0003795C" w14:paraId="41EBD6E8" w14:textId="77777777" w:rsidTr="000425AB">
        <w:tc>
          <w:tcPr>
            <w:tcW w:w="488" w:type="dxa"/>
            <w:vMerge/>
            <w:shd w:val="clear" w:color="auto" w:fill="auto"/>
          </w:tcPr>
          <w:p w14:paraId="338EF642" w14:textId="77777777" w:rsidR="00D72C50" w:rsidRPr="0003795C" w:rsidRDefault="00D72C50" w:rsidP="001B658A">
            <w:pPr>
              <w:spacing w:after="0" w:line="240" w:lineRule="auto"/>
              <w:rPr>
                <w:rFonts w:ascii="Times New Roman" w:hAnsi="Times New Roman" w:cs="Times New Roman"/>
                <w:sz w:val="24"/>
                <w:szCs w:val="24"/>
              </w:rPr>
            </w:pPr>
          </w:p>
        </w:tc>
        <w:tc>
          <w:tcPr>
            <w:tcW w:w="2268" w:type="dxa"/>
            <w:shd w:val="clear" w:color="auto" w:fill="auto"/>
          </w:tcPr>
          <w:p w14:paraId="0E8A14DA" w14:textId="77777777" w:rsidR="00D72C50" w:rsidRPr="0003795C" w:rsidRDefault="00D72C50" w:rsidP="001B658A">
            <w:pPr>
              <w:spacing w:after="0" w:line="240" w:lineRule="auto"/>
              <w:ind w:right="-1"/>
              <w:rPr>
                <w:rFonts w:ascii="Times New Roman" w:hAnsi="Times New Roman" w:cs="Times New Roman"/>
                <w:sz w:val="24"/>
                <w:szCs w:val="24"/>
              </w:rPr>
            </w:pPr>
            <w:r w:rsidRPr="0003795C">
              <w:rPr>
                <w:rFonts w:ascii="Times New Roman" w:hAnsi="Times New Roman" w:cs="Times New Roman"/>
                <w:sz w:val="24"/>
                <w:szCs w:val="24"/>
              </w:rPr>
              <w:t>- областной бюджет</w:t>
            </w:r>
          </w:p>
        </w:tc>
        <w:tc>
          <w:tcPr>
            <w:tcW w:w="1275" w:type="dxa"/>
            <w:vMerge/>
            <w:shd w:val="clear" w:color="auto" w:fill="auto"/>
          </w:tcPr>
          <w:p w14:paraId="624E9EA0" w14:textId="77777777" w:rsidR="00D72C50" w:rsidRPr="0003795C" w:rsidRDefault="00D72C50" w:rsidP="001B658A">
            <w:pPr>
              <w:pStyle w:val="ConsPlusNormal0"/>
              <w:jc w:val="center"/>
              <w:rPr>
                <w:sz w:val="24"/>
                <w:szCs w:val="24"/>
              </w:rPr>
            </w:pPr>
          </w:p>
        </w:tc>
        <w:tc>
          <w:tcPr>
            <w:tcW w:w="1134" w:type="dxa"/>
            <w:shd w:val="clear" w:color="auto" w:fill="auto"/>
          </w:tcPr>
          <w:p w14:paraId="7D283923" w14:textId="77777777" w:rsidR="00D72C50" w:rsidRPr="0003795C" w:rsidRDefault="00D72C50" w:rsidP="001B658A">
            <w:pPr>
              <w:pStyle w:val="ConsPlusNormal0"/>
              <w:jc w:val="both"/>
              <w:rPr>
                <w:sz w:val="24"/>
                <w:szCs w:val="24"/>
              </w:rPr>
            </w:pPr>
            <w:r w:rsidRPr="0003795C">
              <w:rPr>
                <w:sz w:val="24"/>
                <w:szCs w:val="24"/>
              </w:rPr>
              <w:t>552,97212</w:t>
            </w:r>
          </w:p>
        </w:tc>
        <w:tc>
          <w:tcPr>
            <w:tcW w:w="993" w:type="dxa"/>
            <w:shd w:val="clear" w:color="auto" w:fill="auto"/>
          </w:tcPr>
          <w:p w14:paraId="0B24EBD4" w14:textId="77777777" w:rsidR="00D72C50" w:rsidRPr="0003795C" w:rsidRDefault="00D72C50" w:rsidP="001B658A">
            <w:pPr>
              <w:pStyle w:val="ConsPlusNormal0"/>
              <w:jc w:val="both"/>
              <w:rPr>
                <w:sz w:val="24"/>
                <w:szCs w:val="24"/>
              </w:rPr>
            </w:pPr>
            <w:r w:rsidRPr="0003795C">
              <w:rPr>
                <w:sz w:val="24"/>
                <w:szCs w:val="24"/>
              </w:rPr>
              <w:t>100,00</w:t>
            </w:r>
          </w:p>
        </w:tc>
        <w:tc>
          <w:tcPr>
            <w:tcW w:w="1100" w:type="dxa"/>
            <w:shd w:val="clear" w:color="auto" w:fill="auto"/>
          </w:tcPr>
          <w:p w14:paraId="2277DE16" w14:textId="77777777" w:rsidR="00D72C50" w:rsidRPr="0003795C" w:rsidRDefault="00D72C50" w:rsidP="001B658A">
            <w:pPr>
              <w:pStyle w:val="ConsPlusNormal0"/>
              <w:jc w:val="both"/>
              <w:rPr>
                <w:sz w:val="24"/>
                <w:szCs w:val="24"/>
              </w:rPr>
            </w:pPr>
            <w:r w:rsidRPr="0003795C">
              <w:rPr>
                <w:sz w:val="24"/>
                <w:szCs w:val="24"/>
              </w:rPr>
              <w:t>300,00</w:t>
            </w:r>
          </w:p>
        </w:tc>
        <w:tc>
          <w:tcPr>
            <w:tcW w:w="1134" w:type="dxa"/>
            <w:shd w:val="clear" w:color="auto" w:fill="auto"/>
          </w:tcPr>
          <w:p w14:paraId="6B8FC310" w14:textId="77777777" w:rsidR="00D72C50" w:rsidRPr="0003795C" w:rsidRDefault="00D72C50" w:rsidP="001B658A">
            <w:pPr>
              <w:pStyle w:val="ConsPlusNormal0"/>
              <w:jc w:val="both"/>
              <w:rPr>
                <w:sz w:val="24"/>
                <w:szCs w:val="24"/>
              </w:rPr>
            </w:pPr>
            <w:r w:rsidRPr="0003795C">
              <w:rPr>
                <w:sz w:val="24"/>
                <w:szCs w:val="24"/>
              </w:rPr>
              <w:t>0,00</w:t>
            </w:r>
          </w:p>
        </w:tc>
        <w:tc>
          <w:tcPr>
            <w:tcW w:w="992" w:type="dxa"/>
            <w:shd w:val="clear" w:color="auto" w:fill="auto"/>
          </w:tcPr>
          <w:p w14:paraId="053B2B30" w14:textId="77777777" w:rsidR="00D72C50" w:rsidRPr="0003795C" w:rsidRDefault="00D72C50" w:rsidP="001B658A">
            <w:pPr>
              <w:pStyle w:val="ConsPlusNormal0"/>
              <w:jc w:val="both"/>
              <w:rPr>
                <w:sz w:val="24"/>
                <w:szCs w:val="24"/>
              </w:rPr>
            </w:pPr>
            <w:r w:rsidRPr="0003795C">
              <w:rPr>
                <w:sz w:val="24"/>
                <w:szCs w:val="24"/>
              </w:rPr>
              <w:t>0,00</w:t>
            </w:r>
          </w:p>
        </w:tc>
        <w:tc>
          <w:tcPr>
            <w:tcW w:w="992" w:type="dxa"/>
            <w:shd w:val="clear" w:color="auto" w:fill="auto"/>
          </w:tcPr>
          <w:p w14:paraId="49F472FB" w14:textId="77777777" w:rsidR="00D72C50" w:rsidRPr="0003795C" w:rsidRDefault="00D72C50" w:rsidP="001B658A">
            <w:pPr>
              <w:pStyle w:val="ConsPlusNormal0"/>
              <w:jc w:val="both"/>
              <w:rPr>
                <w:sz w:val="24"/>
                <w:szCs w:val="24"/>
              </w:rPr>
            </w:pPr>
            <w:r w:rsidRPr="0003795C">
              <w:rPr>
                <w:sz w:val="24"/>
                <w:szCs w:val="24"/>
              </w:rPr>
              <w:t>0,00</w:t>
            </w:r>
          </w:p>
        </w:tc>
      </w:tr>
      <w:tr w:rsidR="00D72C50" w:rsidRPr="0003795C" w14:paraId="06775879" w14:textId="77777777" w:rsidTr="000425AB">
        <w:tc>
          <w:tcPr>
            <w:tcW w:w="488" w:type="dxa"/>
            <w:vMerge/>
            <w:shd w:val="clear" w:color="auto" w:fill="auto"/>
          </w:tcPr>
          <w:p w14:paraId="0FA06650" w14:textId="77777777" w:rsidR="00D72C50" w:rsidRPr="0003795C" w:rsidRDefault="00D72C50" w:rsidP="001B658A">
            <w:pPr>
              <w:spacing w:after="0" w:line="240" w:lineRule="auto"/>
              <w:rPr>
                <w:rFonts w:ascii="Times New Roman" w:hAnsi="Times New Roman" w:cs="Times New Roman"/>
                <w:sz w:val="24"/>
                <w:szCs w:val="24"/>
              </w:rPr>
            </w:pPr>
          </w:p>
        </w:tc>
        <w:tc>
          <w:tcPr>
            <w:tcW w:w="2268" w:type="dxa"/>
            <w:shd w:val="clear" w:color="auto" w:fill="auto"/>
          </w:tcPr>
          <w:p w14:paraId="1781D159" w14:textId="77777777" w:rsidR="00D72C50" w:rsidRPr="0003795C" w:rsidRDefault="00D72C50" w:rsidP="001B658A">
            <w:pPr>
              <w:spacing w:after="0" w:line="240" w:lineRule="auto"/>
              <w:ind w:right="-1"/>
              <w:rPr>
                <w:rFonts w:ascii="Times New Roman" w:hAnsi="Times New Roman" w:cs="Times New Roman"/>
                <w:sz w:val="24"/>
                <w:szCs w:val="24"/>
              </w:rPr>
            </w:pPr>
            <w:r w:rsidRPr="0003795C">
              <w:rPr>
                <w:rFonts w:ascii="Times New Roman" w:hAnsi="Times New Roman" w:cs="Times New Roman"/>
                <w:sz w:val="24"/>
                <w:szCs w:val="24"/>
              </w:rPr>
              <w:t>- федеральный бюджет</w:t>
            </w:r>
          </w:p>
        </w:tc>
        <w:tc>
          <w:tcPr>
            <w:tcW w:w="1275" w:type="dxa"/>
            <w:vMerge/>
            <w:shd w:val="clear" w:color="auto" w:fill="auto"/>
          </w:tcPr>
          <w:p w14:paraId="6A490557" w14:textId="77777777" w:rsidR="00D72C50" w:rsidRPr="0003795C" w:rsidRDefault="00D72C50" w:rsidP="001B658A">
            <w:pPr>
              <w:pStyle w:val="ConsPlusNormal0"/>
              <w:jc w:val="center"/>
              <w:rPr>
                <w:sz w:val="24"/>
                <w:szCs w:val="24"/>
              </w:rPr>
            </w:pPr>
          </w:p>
        </w:tc>
        <w:tc>
          <w:tcPr>
            <w:tcW w:w="1134" w:type="dxa"/>
            <w:shd w:val="clear" w:color="auto" w:fill="auto"/>
          </w:tcPr>
          <w:p w14:paraId="0E5EDBC9" w14:textId="77777777" w:rsidR="00D72C50" w:rsidRPr="0003795C" w:rsidRDefault="00D72C50" w:rsidP="001B658A">
            <w:pPr>
              <w:pStyle w:val="ConsPlusNormal0"/>
              <w:jc w:val="both"/>
              <w:rPr>
                <w:sz w:val="24"/>
                <w:szCs w:val="24"/>
              </w:rPr>
            </w:pPr>
            <w:r w:rsidRPr="0003795C">
              <w:rPr>
                <w:sz w:val="24"/>
                <w:szCs w:val="24"/>
              </w:rPr>
              <w:t>5244,23988</w:t>
            </w:r>
          </w:p>
        </w:tc>
        <w:tc>
          <w:tcPr>
            <w:tcW w:w="993" w:type="dxa"/>
            <w:shd w:val="clear" w:color="auto" w:fill="auto"/>
          </w:tcPr>
          <w:p w14:paraId="68226730" w14:textId="77777777" w:rsidR="00D72C50" w:rsidRPr="0003795C" w:rsidRDefault="00D72C50" w:rsidP="001B658A">
            <w:pPr>
              <w:pStyle w:val="ConsPlusNormal0"/>
              <w:jc w:val="both"/>
              <w:rPr>
                <w:sz w:val="24"/>
                <w:szCs w:val="24"/>
              </w:rPr>
            </w:pPr>
            <w:r w:rsidRPr="0003795C">
              <w:rPr>
                <w:sz w:val="24"/>
                <w:szCs w:val="24"/>
              </w:rPr>
              <w:t>3960,00</w:t>
            </w:r>
          </w:p>
        </w:tc>
        <w:tc>
          <w:tcPr>
            <w:tcW w:w="1100" w:type="dxa"/>
            <w:shd w:val="clear" w:color="auto" w:fill="auto"/>
          </w:tcPr>
          <w:p w14:paraId="0ADD8CFC" w14:textId="77777777" w:rsidR="00D72C50" w:rsidRPr="0003795C" w:rsidRDefault="00D72C50" w:rsidP="001B658A">
            <w:pPr>
              <w:pStyle w:val="ConsPlusNormal0"/>
              <w:jc w:val="both"/>
              <w:rPr>
                <w:sz w:val="24"/>
                <w:szCs w:val="24"/>
              </w:rPr>
            </w:pPr>
            <w:r w:rsidRPr="0003795C">
              <w:rPr>
                <w:sz w:val="24"/>
                <w:szCs w:val="24"/>
              </w:rPr>
              <w:t>29 700,00</w:t>
            </w:r>
          </w:p>
        </w:tc>
        <w:tc>
          <w:tcPr>
            <w:tcW w:w="1134" w:type="dxa"/>
            <w:shd w:val="clear" w:color="auto" w:fill="auto"/>
          </w:tcPr>
          <w:p w14:paraId="70764C47" w14:textId="77777777" w:rsidR="00D72C50" w:rsidRPr="0003795C" w:rsidRDefault="00D72C50" w:rsidP="001B658A">
            <w:pPr>
              <w:pStyle w:val="ConsPlusNormal0"/>
              <w:jc w:val="both"/>
              <w:rPr>
                <w:sz w:val="24"/>
                <w:szCs w:val="24"/>
              </w:rPr>
            </w:pPr>
            <w:r w:rsidRPr="0003795C">
              <w:rPr>
                <w:sz w:val="24"/>
                <w:szCs w:val="24"/>
              </w:rPr>
              <w:t>0,00</w:t>
            </w:r>
          </w:p>
        </w:tc>
        <w:tc>
          <w:tcPr>
            <w:tcW w:w="992" w:type="dxa"/>
            <w:shd w:val="clear" w:color="auto" w:fill="auto"/>
          </w:tcPr>
          <w:p w14:paraId="05592A7F" w14:textId="77777777" w:rsidR="00D72C50" w:rsidRPr="0003795C" w:rsidRDefault="00D72C50" w:rsidP="001B658A">
            <w:pPr>
              <w:pStyle w:val="ConsPlusNormal0"/>
              <w:jc w:val="both"/>
              <w:rPr>
                <w:sz w:val="24"/>
                <w:szCs w:val="24"/>
              </w:rPr>
            </w:pPr>
            <w:r w:rsidRPr="0003795C">
              <w:rPr>
                <w:sz w:val="24"/>
                <w:szCs w:val="24"/>
              </w:rPr>
              <w:t>0,00</w:t>
            </w:r>
          </w:p>
        </w:tc>
        <w:tc>
          <w:tcPr>
            <w:tcW w:w="992" w:type="dxa"/>
            <w:shd w:val="clear" w:color="auto" w:fill="auto"/>
          </w:tcPr>
          <w:p w14:paraId="48BFF06D" w14:textId="77777777" w:rsidR="00D72C50" w:rsidRPr="0003795C" w:rsidRDefault="00D72C50" w:rsidP="001B658A">
            <w:pPr>
              <w:pStyle w:val="ConsPlusNormal0"/>
              <w:jc w:val="both"/>
              <w:rPr>
                <w:sz w:val="24"/>
                <w:szCs w:val="24"/>
              </w:rPr>
            </w:pPr>
            <w:r w:rsidRPr="0003795C">
              <w:rPr>
                <w:sz w:val="24"/>
                <w:szCs w:val="24"/>
              </w:rPr>
              <w:t>0,00</w:t>
            </w:r>
          </w:p>
        </w:tc>
      </w:tr>
      <w:tr w:rsidR="00D72C50" w:rsidRPr="0003795C" w14:paraId="60D5F004" w14:textId="77777777" w:rsidTr="000425AB">
        <w:tc>
          <w:tcPr>
            <w:tcW w:w="488" w:type="dxa"/>
            <w:vMerge w:val="restart"/>
            <w:shd w:val="clear" w:color="auto" w:fill="auto"/>
          </w:tcPr>
          <w:p w14:paraId="2B89C963" w14:textId="77777777" w:rsidR="00D72C50" w:rsidRPr="0003795C" w:rsidRDefault="00D72C50"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1.2.1</w:t>
            </w:r>
          </w:p>
        </w:tc>
        <w:tc>
          <w:tcPr>
            <w:tcW w:w="2268" w:type="dxa"/>
            <w:shd w:val="clear" w:color="auto" w:fill="auto"/>
          </w:tcPr>
          <w:p w14:paraId="5FFFB3FA" w14:textId="77777777" w:rsidR="00D72C50" w:rsidRPr="0003795C" w:rsidRDefault="00D72C50" w:rsidP="001B658A">
            <w:pPr>
              <w:spacing w:after="0" w:line="240" w:lineRule="auto"/>
              <w:ind w:right="-1"/>
              <w:rPr>
                <w:rFonts w:ascii="Times New Roman" w:hAnsi="Times New Roman" w:cs="Times New Roman"/>
                <w:sz w:val="24"/>
                <w:szCs w:val="24"/>
              </w:rPr>
            </w:pPr>
            <w:r w:rsidRPr="0003795C">
              <w:rPr>
                <w:rFonts w:ascii="Times New Roman" w:hAnsi="Times New Roman" w:cs="Times New Roman"/>
                <w:sz w:val="24"/>
                <w:szCs w:val="24"/>
              </w:rPr>
              <w:t xml:space="preserve">Выполнение работ по благоустройству общественной территории </w:t>
            </w:r>
          </w:p>
        </w:tc>
        <w:tc>
          <w:tcPr>
            <w:tcW w:w="1275" w:type="dxa"/>
            <w:vMerge/>
            <w:shd w:val="clear" w:color="auto" w:fill="auto"/>
          </w:tcPr>
          <w:p w14:paraId="6FA875EE" w14:textId="77777777" w:rsidR="00D72C50" w:rsidRPr="0003795C" w:rsidRDefault="00D72C50" w:rsidP="001B658A">
            <w:pPr>
              <w:pStyle w:val="ConsPlusNormal0"/>
              <w:jc w:val="center"/>
              <w:rPr>
                <w:sz w:val="24"/>
                <w:szCs w:val="24"/>
              </w:rPr>
            </w:pPr>
          </w:p>
        </w:tc>
        <w:tc>
          <w:tcPr>
            <w:tcW w:w="1134" w:type="dxa"/>
            <w:shd w:val="clear" w:color="auto" w:fill="auto"/>
          </w:tcPr>
          <w:p w14:paraId="2CC10BD2" w14:textId="77777777" w:rsidR="00D72C50" w:rsidRPr="0003795C" w:rsidRDefault="00D72C50" w:rsidP="001B658A">
            <w:pPr>
              <w:pStyle w:val="ConsPlusNormal0"/>
              <w:jc w:val="both"/>
              <w:rPr>
                <w:sz w:val="24"/>
                <w:szCs w:val="24"/>
              </w:rPr>
            </w:pPr>
            <w:r w:rsidRPr="0003795C">
              <w:rPr>
                <w:sz w:val="24"/>
                <w:szCs w:val="24"/>
              </w:rPr>
              <w:t>5 826,31600</w:t>
            </w:r>
          </w:p>
        </w:tc>
        <w:tc>
          <w:tcPr>
            <w:tcW w:w="993" w:type="dxa"/>
            <w:shd w:val="clear" w:color="auto" w:fill="auto"/>
          </w:tcPr>
          <w:p w14:paraId="04EF418C" w14:textId="77777777" w:rsidR="00D72C50" w:rsidRPr="0003795C" w:rsidRDefault="00D72C50" w:rsidP="001B658A">
            <w:pPr>
              <w:pStyle w:val="ConsPlusNormal0"/>
              <w:jc w:val="both"/>
              <w:rPr>
                <w:sz w:val="24"/>
                <w:szCs w:val="24"/>
              </w:rPr>
            </w:pPr>
            <w:r w:rsidRPr="0003795C">
              <w:rPr>
                <w:sz w:val="24"/>
                <w:szCs w:val="24"/>
              </w:rPr>
              <w:t>4002,10526</w:t>
            </w:r>
          </w:p>
        </w:tc>
        <w:tc>
          <w:tcPr>
            <w:tcW w:w="1100" w:type="dxa"/>
            <w:shd w:val="clear" w:color="auto" w:fill="auto"/>
          </w:tcPr>
          <w:p w14:paraId="69B24B8F" w14:textId="77777777" w:rsidR="00D72C50" w:rsidRPr="0003795C" w:rsidRDefault="00D72C50" w:rsidP="001B658A">
            <w:pPr>
              <w:pStyle w:val="ConsPlusNormal0"/>
              <w:jc w:val="both"/>
              <w:rPr>
                <w:sz w:val="24"/>
                <w:szCs w:val="24"/>
              </w:rPr>
            </w:pPr>
            <w:r w:rsidRPr="0003795C">
              <w:rPr>
                <w:sz w:val="24"/>
                <w:szCs w:val="24"/>
              </w:rPr>
              <w:t>30 015,78947</w:t>
            </w:r>
          </w:p>
        </w:tc>
        <w:tc>
          <w:tcPr>
            <w:tcW w:w="1134" w:type="dxa"/>
            <w:shd w:val="clear" w:color="auto" w:fill="auto"/>
          </w:tcPr>
          <w:p w14:paraId="78099386" w14:textId="77777777" w:rsidR="00D72C50" w:rsidRPr="0003795C" w:rsidRDefault="00D72C50" w:rsidP="001B658A">
            <w:pPr>
              <w:pStyle w:val="ConsPlusNormal0"/>
              <w:jc w:val="both"/>
              <w:rPr>
                <w:sz w:val="24"/>
                <w:szCs w:val="24"/>
              </w:rPr>
            </w:pPr>
            <w:r w:rsidRPr="0003795C">
              <w:rPr>
                <w:sz w:val="24"/>
                <w:szCs w:val="24"/>
              </w:rPr>
              <w:t>287,84</w:t>
            </w:r>
          </w:p>
        </w:tc>
        <w:tc>
          <w:tcPr>
            <w:tcW w:w="992" w:type="dxa"/>
            <w:shd w:val="clear" w:color="auto" w:fill="auto"/>
          </w:tcPr>
          <w:p w14:paraId="226D6F12" w14:textId="77777777" w:rsidR="00D72C50" w:rsidRPr="0003795C" w:rsidRDefault="00D72C50" w:rsidP="001B658A">
            <w:pPr>
              <w:pStyle w:val="ConsPlusNormal0"/>
              <w:jc w:val="both"/>
              <w:rPr>
                <w:sz w:val="24"/>
                <w:szCs w:val="24"/>
              </w:rPr>
            </w:pPr>
            <w:r w:rsidRPr="0003795C">
              <w:rPr>
                <w:sz w:val="24"/>
                <w:szCs w:val="24"/>
              </w:rPr>
              <w:t>287,84</w:t>
            </w:r>
          </w:p>
        </w:tc>
        <w:tc>
          <w:tcPr>
            <w:tcW w:w="992" w:type="dxa"/>
            <w:shd w:val="clear" w:color="auto" w:fill="auto"/>
          </w:tcPr>
          <w:p w14:paraId="5B4AD4E3" w14:textId="77777777" w:rsidR="00D72C50" w:rsidRPr="0003795C" w:rsidRDefault="00D72C50" w:rsidP="001B658A">
            <w:pPr>
              <w:pStyle w:val="ConsPlusNormal0"/>
              <w:jc w:val="both"/>
              <w:rPr>
                <w:sz w:val="24"/>
                <w:szCs w:val="24"/>
              </w:rPr>
            </w:pPr>
            <w:r w:rsidRPr="0003795C">
              <w:rPr>
                <w:sz w:val="24"/>
                <w:szCs w:val="24"/>
              </w:rPr>
              <w:t>287,84</w:t>
            </w:r>
          </w:p>
        </w:tc>
      </w:tr>
      <w:tr w:rsidR="00D72C50" w:rsidRPr="0003795C" w14:paraId="3E92D74F" w14:textId="77777777" w:rsidTr="000425AB">
        <w:tc>
          <w:tcPr>
            <w:tcW w:w="488" w:type="dxa"/>
            <w:vMerge/>
            <w:shd w:val="clear" w:color="auto" w:fill="auto"/>
          </w:tcPr>
          <w:p w14:paraId="0A65A458" w14:textId="77777777" w:rsidR="00D72C50" w:rsidRPr="0003795C" w:rsidRDefault="00D72C50" w:rsidP="001B658A">
            <w:pPr>
              <w:spacing w:after="0" w:line="240" w:lineRule="auto"/>
              <w:rPr>
                <w:rFonts w:ascii="Times New Roman" w:hAnsi="Times New Roman" w:cs="Times New Roman"/>
                <w:sz w:val="24"/>
                <w:szCs w:val="24"/>
              </w:rPr>
            </w:pPr>
          </w:p>
        </w:tc>
        <w:tc>
          <w:tcPr>
            <w:tcW w:w="2268" w:type="dxa"/>
            <w:shd w:val="clear" w:color="auto" w:fill="auto"/>
          </w:tcPr>
          <w:p w14:paraId="785E841B" w14:textId="77777777" w:rsidR="00D72C50" w:rsidRPr="0003795C" w:rsidRDefault="00D72C50" w:rsidP="001B658A">
            <w:pPr>
              <w:spacing w:after="0" w:line="240" w:lineRule="auto"/>
              <w:ind w:right="-1"/>
              <w:rPr>
                <w:rFonts w:ascii="Times New Roman" w:hAnsi="Times New Roman" w:cs="Times New Roman"/>
                <w:sz w:val="24"/>
                <w:szCs w:val="24"/>
              </w:rPr>
            </w:pPr>
            <w:r w:rsidRPr="0003795C">
              <w:rPr>
                <w:rFonts w:ascii="Times New Roman" w:hAnsi="Times New Roman" w:cs="Times New Roman"/>
                <w:sz w:val="24"/>
                <w:szCs w:val="24"/>
              </w:rPr>
              <w:t>- местный бюджет (софинансирование)</w:t>
            </w:r>
          </w:p>
        </w:tc>
        <w:tc>
          <w:tcPr>
            <w:tcW w:w="1275" w:type="dxa"/>
            <w:vMerge/>
            <w:shd w:val="clear" w:color="auto" w:fill="auto"/>
          </w:tcPr>
          <w:p w14:paraId="5CFEEC3A" w14:textId="77777777" w:rsidR="00D72C50" w:rsidRPr="0003795C" w:rsidRDefault="00D72C50" w:rsidP="001B658A">
            <w:pPr>
              <w:pStyle w:val="ConsPlusNormal0"/>
              <w:jc w:val="center"/>
              <w:rPr>
                <w:sz w:val="24"/>
                <w:szCs w:val="24"/>
              </w:rPr>
            </w:pPr>
          </w:p>
        </w:tc>
        <w:tc>
          <w:tcPr>
            <w:tcW w:w="1134" w:type="dxa"/>
            <w:shd w:val="clear" w:color="auto" w:fill="auto"/>
          </w:tcPr>
          <w:p w14:paraId="3AB966FB" w14:textId="77777777" w:rsidR="00D72C50" w:rsidRPr="0003795C" w:rsidRDefault="00D72C50" w:rsidP="001B658A">
            <w:pPr>
              <w:pStyle w:val="ConsPlusNormal0"/>
              <w:jc w:val="both"/>
              <w:rPr>
                <w:sz w:val="24"/>
                <w:szCs w:val="24"/>
              </w:rPr>
            </w:pPr>
            <w:r w:rsidRPr="0003795C">
              <w:rPr>
                <w:sz w:val="24"/>
                <w:szCs w:val="24"/>
              </w:rPr>
              <w:t>29,1</w:t>
            </w:r>
            <w:r w:rsidRPr="0003795C">
              <w:rPr>
                <w:sz w:val="24"/>
                <w:szCs w:val="24"/>
                <w:lang w:val="en-US"/>
              </w:rPr>
              <w:t>0</w:t>
            </w:r>
            <w:r w:rsidRPr="0003795C">
              <w:rPr>
                <w:sz w:val="24"/>
                <w:szCs w:val="24"/>
              </w:rPr>
              <w:t>400</w:t>
            </w:r>
          </w:p>
        </w:tc>
        <w:tc>
          <w:tcPr>
            <w:tcW w:w="993" w:type="dxa"/>
            <w:shd w:val="clear" w:color="auto" w:fill="auto"/>
          </w:tcPr>
          <w:p w14:paraId="75B072F6" w14:textId="77777777" w:rsidR="00D72C50" w:rsidRPr="0003795C" w:rsidRDefault="00D72C50" w:rsidP="001B658A">
            <w:pPr>
              <w:pStyle w:val="ConsPlusNormal0"/>
              <w:jc w:val="both"/>
              <w:rPr>
                <w:sz w:val="24"/>
                <w:szCs w:val="24"/>
              </w:rPr>
            </w:pPr>
            <w:r w:rsidRPr="0003795C">
              <w:rPr>
                <w:sz w:val="24"/>
                <w:szCs w:val="24"/>
              </w:rPr>
              <w:t>2,10526</w:t>
            </w:r>
          </w:p>
        </w:tc>
        <w:tc>
          <w:tcPr>
            <w:tcW w:w="1100" w:type="dxa"/>
            <w:shd w:val="clear" w:color="auto" w:fill="auto"/>
          </w:tcPr>
          <w:p w14:paraId="0D374806" w14:textId="77777777" w:rsidR="00D72C50" w:rsidRPr="0003795C" w:rsidRDefault="00D72C50" w:rsidP="001B658A">
            <w:pPr>
              <w:pStyle w:val="ConsPlusNormal0"/>
              <w:jc w:val="both"/>
              <w:rPr>
                <w:sz w:val="24"/>
                <w:szCs w:val="24"/>
              </w:rPr>
            </w:pPr>
            <w:r w:rsidRPr="0003795C">
              <w:rPr>
                <w:sz w:val="24"/>
                <w:szCs w:val="24"/>
              </w:rPr>
              <w:t>15,78947</w:t>
            </w:r>
          </w:p>
        </w:tc>
        <w:tc>
          <w:tcPr>
            <w:tcW w:w="1134" w:type="dxa"/>
            <w:shd w:val="clear" w:color="auto" w:fill="auto"/>
          </w:tcPr>
          <w:p w14:paraId="1CD2BD03" w14:textId="77777777" w:rsidR="00D72C50" w:rsidRPr="0003795C" w:rsidRDefault="00D72C50" w:rsidP="001B658A">
            <w:pPr>
              <w:pStyle w:val="ConsPlusNormal0"/>
              <w:jc w:val="both"/>
              <w:rPr>
                <w:sz w:val="24"/>
                <w:szCs w:val="24"/>
              </w:rPr>
            </w:pPr>
            <w:r w:rsidRPr="0003795C">
              <w:rPr>
                <w:sz w:val="24"/>
                <w:szCs w:val="24"/>
              </w:rPr>
              <w:t>287,84</w:t>
            </w:r>
          </w:p>
        </w:tc>
        <w:tc>
          <w:tcPr>
            <w:tcW w:w="992" w:type="dxa"/>
            <w:shd w:val="clear" w:color="auto" w:fill="auto"/>
          </w:tcPr>
          <w:p w14:paraId="5BA9E3B8" w14:textId="77777777" w:rsidR="00D72C50" w:rsidRPr="0003795C" w:rsidRDefault="00D72C50" w:rsidP="001B658A">
            <w:pPr>
              <w:pStyle w:val="ConsPlusNormal0"/>
              <w:jc w:val="both"/>
              <w:rPr>
                <w:sz w:val="24"/>
                <w:szCs w:val="24"/>
              </w:rPr>
            </w:pPr>
            <w:r w:rsidRPr="0003795C">
              <w:rPr>
                <w:sz w:val="24"/>
                <w:szCs w:val="24"/>
              </w:rPr>
              <w:t>287,84</w:t>
            </w:r>
          </w:p>
        </w:tc>
        <w:tc>
          <w:tcPr>
            <w:tcW w:w="992" w:type="dxa"/>
            <w:shd w:val="clear" w:color="auto" w:fill="auto"/>
          </w:tcPr>
          <w:p w14:paraId="1F91FC90" w14:textId="77777777" w:rsidR="00D72C50" w:rsidRPr="0003795C" w:rsidRDefault="00D72C50" w:rsidP="001B658A">
            <w:pPr>
              <w:pStyle w:val="ConsPlusNormal0"/>
              <w:jc w:val="both"/>
              <w:rPr>
                <w:sz w:val="24"/>
                <w:szCs w:val="24"/>
              </w:rPr>
            </w:pPr>
            <w:r w:rsidRPr="0003795C">
              <w:rPr>
                <w:sz w:val="24"/>
                <w:szCs w:val="24"/>
              </w:rPr>
              <w:t>287,84</w:t>
            </w:r>
          </w:p>
        </w:tc>
      </w:tr>
      <w:tr w:rsidR="00D72C50" w:rsidRPr="0003795C" w14:paraId="3E423DFA" w14:textId="77777777" w:rsidTr="000425AB">
        <w:tc>
          <w:tcPr>
            <w:tcW w:w="488" w:type="dxa"/>
            <w:vMerge/>
            <w:shd w:val="clear" w:color="auto" w:fill="auto"/>
          </w:tcPr>
          <w:p w14:paraId="225AD7FA" w14:textId="77777777" w:rsidR="00D72C50" w:rsidRPr="0003795C" w:rsidRDefault="00D72C50" w:rsidP="001B658A">
            <w:pPr>
              <w:spacing w:after="0" w:line="240" w:lineRule="auto"/>
              <w:rPr>
                <w:rFonts w:ascii="Times New Roman" w:hAnsi="Times New Roman" w:cs="Times New Roman"/>
                <w:sz w:val="24"/>
                <w:szCs w:val="24"/>
              </w:rPr>
            </w:pPr>
          </w:p>
        </w:tc>
        <w:tc>
          <w:tcPr>
            <w:tcW w:w="2268" w:type="dxa"/>
            <w:shd w:val="clear" w:color="auto" w:fill="auto"/>
          </w:tcPr>
          <w:p w14:paraId="121C6957" w14:textId="77777777" w:rsidR="00D72C50" w:rsidRPr="0003795C" w:rsidRDefault="00D72C50" w:rsidP="001B658A">
            <w:pPr>
              <w:spacing w:after="0" w:line="240" w:lineRule="auto"/>
              <w:ind w:right="-1"/>
              <w:rPr>
                <w:rFonts w:ascii="Times New Roman" w:hAnsi="Times New Roman" w:cs="Times New Roman"/>
                <w:sz w:val="24"/>
                <w:szCs w:val="24"/>
              </w:rPr>
            </w:pPr>
            <w:r w:rsidRPr="0003795C">
              <w:rPr>
                <w:rFonts w:ascii="Times New Roman" w:hAnsi="Times New Roman" w:cs="Times New Roman"/>
                <w:sz w:val="24"/>
                <w:szCs w:val="24"/>
              </w:rPr>
              <w:t>- областной бюджет</w:t>
            </w:r>
          </w:p>
        </w:tc>
        <w:tc>
          <w:tcPr>
            <w:tcW w:w="1275" w:type="dxa"/>
            <w:vMerge/>
            <w:shd w:val="clear" w:color="auto" w:fill="auto"/>
          </w:tcPr>
          <w:p w14:paraId="6701E813" w14:textId="77777777" w:rsidR="00D72C50" w:rsidRPr="0003795C" w:rsidRDefault="00D72C50" w:rsidP="001B658A">
            <w:pPr>
              <w:pStyle w:val="ConsPlusNormal0"/>
              <w:jc w:val="center"/>
              <w:rPr>
                <w:sz w:val="24"/>
                <w:szCs w:val="24"/>
              </w:rPr>
            </w:pPr>
          </w:p>
        </w:tc>
        <w:tc>
          <w:tcPr>
            <w:tcW w:w="1134" w:type="dxa"/>
            <w:shd w:val="clear" w:color="auto" w:fill="auto"/>
          </w:tcPr>
          <w:p w14:paraId="4F3106F4" w14:textId="77777777" w:rsidR="00D72C50" w:rsidRPr="0003795C" w:rsidRDefault="00D72C50" w:rsidP="001B658A">
            <w:pPr>
              <w:pStyle w:val="ConsPlusNormal0"/>
              <w:jc w:val="both"/>
              <w:rPr>
                <w:sz w:val="24"/>
                <w:szCs w:val="24"/>
              </w:rPr>
            </w:pPr>
            <w:r w:rsidRPr="0003795C">
              <w:rPr>
                <w:sz w:val="24"/>
                <w:szCs w:val="24"/>
              </w:rPr>
              <w:t>552,97212</w:t>
            </w:r>
          </w:p>
        </w:tc>
        <w:tc>
          <w:tcPr>
            <w:tcW w:w="993" w:type="dxa"/>
            <w:shd w:val="clear" w:color="auto" w:fill="auto"/>
          </w:tcPr>
          <w:p w14:paraId="26E4A79E" w14:textId="77777777" w:rsidR="00D72C50" w:rsidRPr="0003795C" w:rsidRDefault="00D72C50" w:rsidP="001B658A">
            <w:pPr>
              <w:pStyle w:val="ConsPlusNormal0"/>
              <w:jc w:val="both"/>
              <w:rPr>
                <w:sz w:val="24"/>
                <w:szCs w:val="24"/>
              </w:rPr>
            </w:pPr>
            <w:r w:rsidRPr="0003795C">
              <w:rPr>
                <w:sz w:val="24"/>
                <w:szCs w:val="24"/>
              </w:rPr>
              <w:t>40,00</w:t>
            </w:r>
          </w:p>
        </w:tc>
        <w:tc>
          <w:tcPr>
            <w:tcW w:w="1100" w:type="dxa"/>
            <w:shd w:val="clear" w:color="auto" w:fill="auto"/>
          </w:tcPr>
          <w:p w14:paraId="2CFF1E3C" w14:textId="77777777" w:rsidR="00D72C50" w:rsidRPr="0003795C" w:rsidRDefault="00D72C50" w:rsidP="001B658A">
            <w:pPr>
              <w:pStyle w:val="ConsPlusNormal0"/>
              <w:jc w:val="both"/>
              <w:rPr>
                <w:sz w:val="24"/>
                <w:szCs w:val="24"/>
              </w:rPr>
            </w:pPr>
            <w:r w:rsidRPr="0003795C">
              <w:rPr>
                <w:sz w:val="24"/>
                <w:szCs w:val="24"/>
              </w:rPr>
              <w:t>300,000</w:t>
            </w:r>
          </w:p>
        </w:tc>
        <w:tc>
          <w:tcPr>
            <w:tcW w:w="1134" w:type="dxa"/>
            <w:shd w:val="clear" w:color="auto" w:fill="auto"/>
          </w:tcPr>
          <w:p w14:paraId="5237A25C" w14:textId="77777777" w:rsidR="00D72C50" w:rsidRPr="0003795C" w:rsidRDefault="00D72C50" w:rsidP="001B658A">
            <w:pPr>
              <w:pStyle w:val="ConsPlusNormal0"/>
              <w:jc w:val="both"/>
              <w:rPr>
                <w:sz w:val="24"/>
                <w:szCs w:val="24"/>
              </w:rPr>
            </w:pPr>
            <w:r w:rsidRPr="0003795C">
              <w:rPr>
                <w:sz w:val="24"/>
                <w:szCs w:val="24"/>
              </w:rPr>
              <w:t>0,00</w:t>
            </w:r>
          </w:p>
        </w:tc>
        <w:tc>
          <w:tcPr>
            <w:tcW w:w="992" w:type="dxa"/>
            <w:shd w:val="clear" w:color="auto" w:fill="auto"/>
          </w:tcPr>
          <w:p w14:paraId="3B5C96F6" w14:textId="77777777" w:rsidR="00D72C50" w:rsidRPr="0003795C" w:rsidRDefault="00D72C50" w:rsidP="001B658A">
            <w:pPr>
              <w:pStyle w:val="ConsPlusNormal0"/>
              <w:jc w:val="both"/>
              <w:rPr>
                <w:sz w:val="24"/>
                <w:szCs w:val="24"/>
              </w:rPr>
            </w:pPr>
            <w:r w:rsidRPr="0003795C">
              <w:rPr>
                <w:sz w:val="24"/>
                <w:szCs w:val="24"/>
              </w:rPr>
              <w:t>0,00</w:t>
            </w:r>
          </w:p>
        </w:tc>
        <w:tc>
          <w:tcPr>
            <w:tcW w:w="992" w:type="dxa"/>
            <w:shd w:val="clear" w:color="auto" w:fill="auto"/>
          </w:tcPr>
          <w:p w14:paraId="6A1838A7" w14:textId="77777777" w:rsidR="00D72C50" w:rsidRPr="0003795C" w:rsidRDefault="00D72C50" w:rsidP="001B658A">
            <w:pPr>
              <w:pStyle w:val="ConsPlusNormal0"/>
              <w:jc w:val="both"/>
              <w:rPr>
                <w:sz w:val="24"/>
                <w:szCs w:val="24"/>
              </w:rPr>
            </w:pPr>
            <w:r w:rsidRPr="0003795C">
              <w:rPr>
                <w:sz w:val="24"/>
                <w:szCs w:val="24"/>
              </w:rPr>
              <w:t>0,00</w:t>
            </w:r>
          </w:p>
        </w:tc>
      </w:tr>
      <w:tr w:rsidR="00D72C50" w:rsidRPr="0003795C" w14:paraId="70E516F9" w14:textId="77777777" w:rsidTr="000425AB">
        <w:tc>
          <w:tcPr>
            <w:tcW w:w="488" w:type="dxa"/>
            <w:vMerge/>
            <w:shd w:val="clear" w:color="auto" w:fill="auto"/>
          </w:tcPr>
          <w:p w14:paraId="0E507B76" w14:textId="77777777" w:rsidR="00D72C50" w:rsidRPr="0003795C" w:rsidRDefault="00D72C50" w:rsidP="001B658A">
            <w:pPr>
              <w:spacing w:after="0" w:line="240" w:lineRule="auto"/>
              <w:rPr>
                <w:rFonts w:ascii="Times New Roman" w:hAnsi="Times New Roman" w:cs="Times New Roman"/>
                <w:sz w:val="24"/>
                <w:szCs w:val="24"/>
              </w:rPr>
            </w:pPr>
          </w:p>
        </w:tc>
        <w:tc>
          <w:tcPr>
            <w:tcW w:w="2268" w:type="dxa"/>
            <w:shd w:val="clear" w:color="auto" w:fill="auto"/>
          </w:tcPr>
          <w:p w14:paraId="409D16F6" w14:textId="77777777" w:rsidR="00D72C50" w:rsidRPr="0003795C" w:rsidRDefault="00D72C50" w:rsidP="001B658A">
            <w:pPr>
              <w:spacing w:after="0" w:line="240" w:lineRule="auto"/>
              <w:ind w:right="-1"/>
              <w:rPr>
                <w:rFonts w:ascii="Times New Roman" w:hAnsi="Times New Roman" w:cs="Times New Roman"/>
                <w:sz w:val="24"/>
                <w:szCs w:val="24"/>
              </w:rPr>
            </w:pPr>
            <w:r w:rsidRPr="0003795C">
              <w:rPr>
                <w:rFonts w:ascii="Times New Roman" w:hAnsi="Times New Roman" w:cs="Times New Roman"/>
                <w:sz w:val="24"/>
                <w:szCs w:val="24"/>
              </w:rPr>
              <w:t>- федеральный бюджет</w:t>
            </w:r>
          </w:p>
        </w:tc>
        <w:tc>
          <w:tcPr>
            <w:tcW w:w="1275" w:type="dxa"/>
            <w:vMerge/>
            <w:shd w:val="clear" w:color="auto" w:fill="auto"/>
          </w:tcPr>
          <w:p w14:paraId="6586C4F0" w14:textId="77777777" w:rsidR="00D72C50" w:rsidRPr="0003795C" w:rsidRDefault="00D72C50" w:rsidP="001B658A">
            <w:pPr>
              <w:pStyle w:val="ConsPlusNormal0"/>
              <w:jc w:val="center"/>
              <w:rPr>
                <w:sz w:val="24"/>
                <w:szCs w:val="24"/>
              </w:rPr>
            </w:pPr>
          </w:p>
        </w:tc>
        <w:tc>
          <w:tcPr>
            <w:tcW w:w="1134" w:type="dxa"/>
            <w:shd w:val="clear" w:color="auto" w:fill="auto"/>
          </w:tcPr>
          <w:p w14:paraId="7E3E28C4" w14:textId="77777777" w:rsidR="00D72C50" w:rsidRPr="0003795C" w:rsidRDefault="00D72C50" w:rsidP="001B658A">
            <w:pPr>
              <w:pStyle w:val="ConsPlusNormal0"/>
              <w:jc w:val="both"/>
              <w:rPr>
                <w:sz w:val="24"/>
                <w:szCs w:val="24"/>
              </w:rPr>
            </w:pPr>
            <w:r w:rsidRPr="0003795C">
              <w:rPr>
                <w:sz w:val="24"/>
                <w:szCs w:val="24"/>
              </w:rPr>
              <w:t>5 244,23988</w:t>
            </w:r>
          </w:p>
        </w:tc>
        <w:tc>
          <w:tcPr>
            <w:tcW w:w="993" w:type="dxa"/>
            <w:shd w:val="clear" w:color="auto" w:fill="auto"/>
          </w:tcPr>
          <w:p w14:paraId="31AED187" w14:textId="77777777" w:rsidR="00D72C50" w:rsidRPr="0003795C" w:rsidRDefault="00D72C50" w:rsidP="001B658A">
            <w:pPr>
              <w:pStyle w:val="ConsPlusNormal0"/>
              <w:jc w:val="both"/>
              <w:rPr>
                <w:sz w:val="24"/>
                <w:szCs w:val="24"/>
              </w:rPr>
            </w:pPr>
            <w:r w:rsidRPr="0003795C">
              <w:rPr>
                <w:sz w:val="24"/>
                <w:szCs w:val="24"/>
              </w:rPr>
              <w:t>3960,00</w:t>
            </w:r>
          </w:p>
        </w:tc>
        <w:tc>
          <w:tcPr>
            <w:tcW w:w="1100" w:type="dxa"/>
            <w:shd w:val="clear" w:color="auto" w:fill="auto"/>
          </w:tcPr>
          <w:p w14:paraId="1AA8F84B" w14:textId="77777777" w:rsidR="00D72C50" w:rsidRPr="0003795C" w:rsidRDefault="00D72C50" w:rsidP="001B658A">
            <w:pPr>
              <w:pStyle w:val="ConsPlusNormal0"/>
              <w:jc w:val="both"/>
              <w:rPr>
                <w:sz w:val="24"/>
                <w:szCs w:val="24"/>
              </w:rPr>
            </w:pPr>
            <w:r w:rsidRPr="0003795C">
              <w:rPr>
                <w:sz w:val="24"/>
                <w:szCs w:val="24"/>
              </w:rPr>
              <w:t>29 700,00</w:t>
            </w:r>
          </w:p>
        </w:tc>
        <w:tc>
          <w:tcPr>
            <w:tcW w:w="1134" w:type="dxa"/>
            <w:shd w:val="clear" w:color="auto" w:fill="auto"/>
          </w:tcPr>
          <w:p w14:paraId="5F4A1D53" w14:textId="77777777" w:rsidR="00D72C50" w:rsidRPr="0003795C" w:rsidRDefault="00D72C50" w:rsidP="001B658A">
            <w:pPr>
              <w:pStyle w:val="ConsPlusNormal0"/>
              <w:jc w:val="both"/>
              <w:rPr>
                <w:sz w:val="24"/>
                <w:szCs w:val="24"/>
              </w:rPr>
            </w:pPr>
            <w:r w:rsidRPr="0003795C">
              <w:rPr>
                <w:sz w:val="24"/>
                <w:szCs w:val="24"/>
              </w:rPr>
              <w:t>0,00</w:t>
            </w:r>
          </w:p>
        </w:tc>
        <w:tc>
          <w:tcPr>
            <w:tcW w:w="992" w:type="dxa"/>
            <w:shd w:val="clear" w:color="auto" w:fill="auto"/>
          </w:tcPr>
          <w:p w14:paraId="3953EF51" w14:textId="77777777" w:rsidR="00D72C50" w:rsidRPr="0003795C" w:rsidRDefault="00D72C50" w:rsidP="001B658A">
            <w:pPr>
              <w:pStyle w:val="ConsPlusNormal0"/>
              <w:jc w:val="both"/>
              <w:rPr>
                <w:sz w:val="24"/>
                <w:szCs w:val="24"/>
              </w:rPr>
            </w:pPr>
            <w:r w:rsidRPr="0003795C">
              <w:rPr>
                <w:sz w:val="24"/>
                <w:szCs w:val="24"/>
              </w:rPr>
              <w:t>0,00</w:t>
            </w:r>
          </w:p>
        </w:tc>
        <w:tc>
          <w:tcPr>
            <w:tcW w:w="992" w:type="dxa"/>
            <w:shd w:val="clear" w:color="auto" w:fill="auto"/>
          </w:tcPr>
          <w:p w14:paraId="6410BB0F" w14:textId="77777777" w:rsidR="00D72C50" w:rsidRPr="0003795C" w:rsidRDefault="00D72C50" w:rsidP="001B658A">
            <w:pPr>
              <w:pStyle w:val="ConsPlusNormal0"/>
              <w:jc w:val="both"/>
              <w:rPr>
                <w:sz w:val="24"/>
                <w:szCs w:val="24"/>
              </w:rPr>
            </w:pPr>
            <w:r w:rsidRPr="0003795C">
              <w:rPr>
                <w:sz w:val="24"/>
                <w:szCs w:val="24"/>
              </w:rPr>
              <w:t>0,00</w:t>
            </w:r>
          </w:p>
        </w:tc>
      </w:tr>
      <w:tr w:rsidR="00D72C50" w:rsidRPr="0003795C" w14:paraId="1AB83031" w14:textId="77777777" w:rsidTr="000425AB">
        <w:tc>
          <w:tcPr>
            <w:tcW w:w="488" w:type="dxa"/>
            <w:vMerge w:val="restart"/>
            <w:shd w:val="clear" w:color="auto" w:fill="auto"/>
          </w:tcPr>
          <w:p w14:paraId="1FAF3736" w14:textId="77777777" w:rsidR="00D72C50" w:rsidRPr="0003795C" w:rsidRDefault="00D72C50"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1.2.2</w:t>
            </w:r>
          </w:p>
        </w:tc>
        <w:tc>
          <w:tcPr>
            <w:tcW w:w="2268" w:type="dxa"/>
            <w:shd w:val="clear" w:color="auto" w:fill="auto"/>
          </w:tcPr>
          <w:p w14:paraId="1FE5C3B3" w14:textId="77777777" w:rsidR="00D72C50" w:rsidRPr="0003795C" w:rsidRDefault="00D72C50" w:rsidP="001B658A">
            <w:pPr>
              <w:spacing w:after="0" w:line="240" w:lineRule="auto"/>
              <w:ind w:right="-1"/>
              <w:rPr>
                <w:rFonts w:ascii="Times New Roman" w:hAnsi="Times New Roman" w:cs="Times New Roman"/>
                <w:sz w:val="24"/>
                <w:szCs w:val="24"/>
              </w:rPr>
            </w:pPr>
            <w:r w:rsidRPr="0003795C">
              <w:rPr>
                <w:rFonts w:ascii="Times New Roman" w:hAnsi="Times New Roman" w:cs="Times New Roman"/>
                <w:sz w:val="24"/>
                <w:szCs w:val="24"/>
              </w:rPr>
              <w:t>Осуществление авторского надзора</w:t>
            </w:r>
          </w:p>
        </w:tc>
        <w:tc>
          <w:tcPr>
            <w:tcW w:w="1275" w:type="dxa"/>
            <w:vMerge/>
            <w:shd w:val="clear" w:color="auto" w:fill="auto"/>
          </w:tcPr>
          <w:p w14:paraId="4C915C87" w14:textId="77777777" w:rsidR="00D72C50" w:rsidRPr="0003795C" w:rsidRDefault="00D72C50" w:rsidP="001B658A">
            <w:pPr>
              <w:pStyle w:val="ConsPlusNormal0"/>
              <w:jc w:val="center"/>
              <w:rPr>
                <w:sz w:val="24"/>
                <w:szCs w:val="24"/>
              </w:rPr>
            </w:pPr>
          </w:p>
        </w:tc>
        <w:tc>
          <w:tcPr>
            <w:tcW w:w="1134" w:type="dxa"/>
            <w:shd w:val="clear" w:color="auto" w:fill="auto"/>
          </w:tcPr>
          <w:p w14:paraId="7F979136" w14:textId="77777777" w:rsidR="00D72C50" w:rsidRPr="0003795C" w:rsidRDefault="00D72C50" w:rsidP="001B658A">
            <w:pPr>
              <w:pStyle w:val="ConsPlusNormal0"/>
              <w:jc w:val="both"/>
              <w:rPr>
                <w:sz w:val="24"/>
                <w:szCs w:val="24"/>
              </w:rPr>
            </w:pPr>
            <w:r w:rsidRPr="0003795C">
              <w:rPr>
                <w:sz w:val="24"/>
                <w:szCs w:val="24"/>
              </w:rPr>
              <w:t>0,00</w:t>
            </w:r>
          </w:p>
        </w:tc>
        <w:tc>
          <w:tcPr>
            <w:tcW w:w="993" w:type="dxa"/>
            <w:shd w:val="clear" w:color="auto" w:fill="auto"/>
          </w:tcPr>
          <w:p w14:paraId="74AAD394" w14:textId="77777777" w:rsidR="00D72C50" w:rsidRPr="0003795C" w:rsidRDefault="00D72C50" w:rsidP="001B658A">
            <w:pPr>
              <w:pStyle w:val="ConsPlusNormal0"/>
              <w:jc w:val="both"/>
              <w:rPr>
                <w:sz w:val="24"/>
                <w:szCs w:val="24"/>
              </w:rPr>
            </w:pPr>
            <w:r w:rsidRPr="0003795C">
              <w:rPr>
                <w:sz w:val="24"/>
                <w:szCs w:val="24"/>
              </w:rPr>
              <w:t>0,00</w:t>
            </w:r>
          </w:p>
        </w:tc>
        <w:tc>
          <w:tcPr>
            <w:tcW w:w="1100" w:type="dxa"/>
            <w:shd w:val="clear" w:color="auto" w:fill="auto"/>
          </w:tcPr>
          <w:p w14:paraId="5883C47C" w14:textId="77777777" w:rsidR="00D72C50" w:rsidRPr="0003795C" w:rsidRDefault="00D72C50" w:rsidP="001B658A">
            <w:pPr>
              <w:pStyle w:val="ConsPlusNormal0"/>
              <w:jc w:val="both"/>
              <w:rPr>
                <w:sz w:val="24"/>
                <w:szCs w:val="24"/>
              </w:rPr>
            </w:pPr>
            <w:r w:rsidRPr="0003795C">
              <w:rPr>
                <w:sz w:val="24"/>
                <w:szCs w:val="24"/>
              </w:rPr>
              <w:t>0,00</w:t>
            </w:r>
          </w:p>
        </w:tc>
        <w:tc>
          <w:tcPr>
            <w:tcW w:w="1134" w:type="dxa"/>
            <w:shd w:val="clear" w:color="auto" w:fill="auto"/>
          </w:tcPr>
          <w:p w14:paraId="52159C4B" w14:textId="77777777" w:rsidR="00D72C50" w:rsidRPr="0003795C" w:rsidRDefault="00D72C50" w:rsidP="001B658A">
            <w:pPr>
              <w:pStyle w:val="ConsPlusNormal0"/>
              <w:jc w:val="both"/>
              <w:rPr>
                <w:sz w:val="24"/>
                <w:szCs w:val="24"/>
              </w:rPr>
            </w:pPr>
            <w:r w:rsidRPr="0003795C">
              <w:rPr>
                <w:sz w:val="24"/>
                <w:szCs w:val="24"/>
              </w:rPr>
              <w:t>0,00</w:t>
            </w:r>
          </w:p>
        </w:tc>
        <w:tc>
          <w:tcPr>
            <w:tcW w:w="992" w:type="dxa"/>
            <w:shd w:val="clear" w:color="auto" w:fill="auto"/>
          </w:tcPr>
          <w:p w14:paraId="2219BB85" w14:textId="77777777" w:rsidR="00D72C50" w:rsidRPr="0003795C" w:rsidRDefault="00D72C50" w:rsidP="001B658A">
            <w:pPr>
              <w:pStyle w:val="ConsPlusNormal0"/>
              <w:jc w:val="both"/>
              <w:rPr>
                <w:sz w:val="24"/>
                <w:szCs w:val="24"/>
              </w:rPr>
            </w:pPr>
            <w:r w:rsidRPr="0003795C">
              <w:rPr>
                <w:sz w:val="24"/>
                <w:szCs w:val="24"/>
              </w:rPr>
              <w:t>0,00</w:t>
            </w:r>
          </w:p>
        </w:tc>
        <w:tc>
          <w:tcPr>
            <w:tcW w:w="992" w:type="dxa"/>
            <w:shd w:val="clear" w:color="auto" w:fill="auto"/>
          </w:tcPr>
          <w:p w14:paraId="503BA1BA" w14:textId="77777777" w:rsidR="00D72C50" w:rsidRPr="0003795C" w:rsidRDefault="00D72C50" w:rsidP="001B658A">
            <w:pPr>
              <w:pStyle w:val="ConsPlusNormal0"/>
              <w:jc w:val="both"/>
              <w:rPr>
                <w:sz w:val="24"/>
                <w:szCs w:val="24"/>
              </w:rPr>
            </w:pPr>
            <w:r w:rsidRPr="0003795C">
              <w:rPr>
                <w:sz w:val="24"/>
                <w:szCs w:val="24"/>
              </w:rPr>
              <w:t>0,00</w:t>
            </w:r>
          </w:p>
        </w:tc>
      </w:tr>
      <w:tr w:rsidR="00D72C50" w:rsidRPr="0003795C" w14:paraId="43CFD549" w14:textId="77777777" w:rsidTr="000425AB">
        <w:tc>
          <w:tcPr>
            <w:tcW w:w="488" w:type="dxa"/>
            <w:vMerge/>
            <w:shd w:val="clear" w:color="auto" w:fill="auto"/>
          </w:tcPr>
          <w:p w14:paraId="271D968D" w14:textId="77777777" w:rsidR="00D72C50" w:rsidRPr="0003795C" w:rsidRDefault="00D72C50" w:rsidP="001B658A">
            <w:pPr>
              <w:spacing w:after="0" w:line="240" w:lineRule="auto"/>
              <w:rPr>
                <w:rFonts w:ascii="Times New Roman" w:hAnsi="Times New Roman" w:cs="Times New Roman"/>
                <w:sz w:val="24"/>
                <w:szCs w:val="24"/>
              </w:rPr>
            </w:pPr>
          </w:p>
        </w:tc>
        <w:tc>
          <w:tcPr>
            <w:tcW w:w="2268" w:type="dxa"/>
            <w:shd w:val="clear" w:color="auto" w:fill="auto"/>
          </w:tcPr>
          <w:p w14:paraId="35257564" w14:textId="77777777" w:rsidR="00D72C50" w:rsidRPr="0003795C" w:rsidRDefault="00D72C50" w:rsidP="001B658A">
            <w:pPr>
              <w:spacing w:after="0" w:line="240" w:lineRule="auto"/>
              <w:ind w:right="-1"/>
              <w:rPr>
                <w:rFonts w:ascii="Times New Roman" w:hAnsi="Times New Roman" w:cs="Times New Roman"/>
                <w:sz w:val="24"/>
                <w:szCs w:val="24"/>
              </w:rPr>
            </w:pPr>
            <w:r w:rsidRPr="0003795C">
              <w:rPr>
                <w:rFonts w:ascii="Times New Roman" w:hAnsi="Times New Roman" w:cs="Times New Roman"/>
                <w:sz w:val="24"/>
                <w:szCs w:val="24"/>
              </w:rPr>
              <w:t>- местный бюджет</w:t>
            </w:r>
          </w:p>
        </w:tc>
        <w:tc>
          <w:tcPr>
            <w:tcW w:w="1275" w:type="dxa"/>
            <w:vMerge/>
            <w:shd w:val="clear" w:color="auto" w:fill="auto"/>
          </w:tcPr>
          <w:p w14:paraId="791552D1" w14:textId="77777777" w:rsidR="00D72C50" w:rsidRPr="0003795C" w:rsidRDefault="00D72C50" w:rsidP="001B658A">
            <w:pPr>
              <w:pStyle w:val="ConsPlusNormal0"/>
              <w:jc w:val="center"/>
              <w:rPr>
                <w:sz w:val="24"/>
                <w:szCs w:val="24"/>
              </w:rPr>
            </w:pPr>
          </w:p>
        </w:tc>
        <w:tc>
          <w:tcPr>
            <w:tcW w:w="1134" w:type="dxa"/>
            <w:shd w:val="clear" w:color="auto" w:fill="auto"/>
          </w:tcPr>
          <w:p w14:paraId="421725CB" w14:textId="77777777" w:rsidR="00D72C50" w:rsidRPr="0003795C" w:rsidRDefault="00D72C50" w:rsidP="001B658A">
            <w:pPr>
              <w:pStyle w:val="ConsPlusNormal0"/>
              <w:jc w:val="both"/>
              <w:rPr>
                <w:sz w:val="24"/>
                <w:szCs w:val="24"/>
              </w:rPr>
            </w:pPr>
            <w:r w:rsidRPr="0003795C">
              <w:rPr>
                <w:sz w:val="24"/>
                <w:szCs w:val="24"/>
              </w:rPr>
              <w:t>0,00</w:t>
            </w:r>
          </w:p>
        </w:tc>
        <w:tc>
          <w:tcPr>
            <w:tcW w:w="993" w:type="dxa"/>
            <w:shd w:val="clear" w:color="auto" w:fill="auto"/>
          </w:tcPr>
          <w:p w14:paraId="0D11BEFB" w14:textId="77777777" w:rsidR="00D72C50" w:rsidRPr="0003795C" w:rsidRDefault="00D72C50" w:rsidP="001B658A">
            <w:pPr>
              <w:pStyle w:val="ConsPlusNormal0"/>
              <w:jc w:val="both"/>
              <w:rPr>
                <w:sz w:val="24"/>
                <w:szCs w:val="24"/>
              </w:rPr>
            </w:pPr>
            <w:r w:rsidRPr="0003795C">
              <w:rPr>
                <w:sz w:val="24"/>
                <w:szCs w:val="24"/>
              </w:rPr>
              <w:t>0,00</w:t>
            </w:r>
          </w:p>
        </w:tc>
        <w:tc>
          <w:tcPr>
            <w:tcW w:w="1100" w:type="dxa"/>
            <w:shd w:val="clear" w:color="auto" w:fill="auto"/>
          </w:tcPr>
          <w:p w14:paraId="7CD85BAD" w14:textId="77777777" w:rsidR="00D72C50" w:rsidRPr="0003795C" w:rsidRDefault="00D72C50" w:rsidP="001B658A">
            <w:pPr>
              <w:pStyle w:val="ConsPlusNormal0"/>
              <w:jc w:val="both"/>
              <w:rPr>
                <w:sz w:val="24"/>
                <w:szCs w:val="24"/>
              </w:rPr>
            </w:pPr>
            <w:r w:rsidRPr="0003795C">
              <w:rPr>
                <w:sz w:val="24"/>
                <w:szCs w:val="24"/>
              </w:rPr>
              <w:t>0,00</w:t>
            </w:r>
          </w:p>
        </w:tc>
        <w:tc>
          <w:tcPr>
            <w:tcW w:w="1134" w:type="dxa"/>
            <w:shd w:val="clear" w:color="auto" w:fill="auto"/>
          </w:tcPr>
          <w:p w14:paraId="1341FA68" w14:textId="77777777" w:rsidR="00D72C50" w:rsidRPr="0003795C" w:rsidRDefault="00D72C50" w:rsidP="001B658A">
            <w:pPr>
              <w:pStyle w:val="ConsPlusNormal0"/>
              <w:jc w:val="both"/>
              <w:rPr>
                <w:sz w:val="24"/>
                <w:szCs w:val="24"/>
              </w:rPr>
            </w:pPr>
            <w:r w:rsidRPr="0003795C">
              <w:rPr>
                <w:sz w:val="24"/>
                <w:szCs w:val="24"/>
              </w:rPr>
              <w:t>0,00</w:t>
            </w:r>
          </w:p>
        </w:tc>
        <w:tc>
          <w:tcPr>
            <w:tcW w:w="992" w:type="dxa"/>
            <w:shd w:val="clear" w:color="auto" w:fill="auto"/>
          </w:tcPr>
          <w:p w14:paraId="65301350" w14:textId="77777777" w:rsidR="00D72C50" w:rsidRPr="0003795C" w:rsidRDefault="00D72C50" w:rsidP="001B658A">
            <w:pPr>
              <w:pStyle w:val="ConsPlusNormal0"/>
              <w:jc w:val="both"/>
              <w:rPr>
                <w:sz w:val="24"/>
                <w:szCs w:val="24"/>
              </w:rPr>
            </w:pPr>
            <w:r w:rsidRPr="0003795C">
              <w:rPr>
                <w:sz w:val="24"/>
                <w:szCs w:val="24"/>
              </w:rPr>
              <w:t>0,00</w:t>
            </w:r>
          </w:p>
        </w:tc>
        <w:tc>
          <w:tcPr>
            <w:tcW w:w="992" w:type="dxa"/>
            <w:shd w:val="clear" w:color="auto" w:fill="auto"/>
          </w:tcPr>
          <w:p w14:paraId="0061D25C" w14:textId="77777777" w:rsidR="00D72C50" w:rsidRPr="0003795C" w:rsidRDefault="00D72C50" w:rsidP="001B658A">
            <w:pPr>
              <w:pStyle w:val="ConsPlusNormal0"/>
              <w:jc w:val="both"/>
              <w:rPr>
                <w:sz w:val="24"/>
                <w:szCs w:val="24"/>
              </w:rPr>
            </w:pPr>
            <w:r w:rsidRPr="0003795C">
              <w:rPr>
                <w:sz w:val="24"/>
                <w:szCs w:val="24"/>
              </w:rPr>
              <w:t>0,00</w:t>
            </w:r>
          </w:p>
        </w:tc>
      </w:tr>
      <w:tr w:rsidR="00D72C50" w:rsidRPr="0003795C" w14:paraId="18D9C3E9" w14:textId="77777777" w:rsidTr="000425AB">
        <w:tc>
          <w:tcPr>
            <w:tcW w:w="488" w:type="dxa"/>
            <w:vMerge w:val="restart"/>
            <w:shd w:val="clear" w:color="auto" w:fill="auto"/>
          </w:tcPr>
          <w:p w14:paraId="17361E66" w14:textId="77777777" w:rsidR="00D72C50" w:rsidRPr="0003795C" w:rsidRDefault="00D72C50"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1.2.3</w:t>
            </w:r>
          </w:p>
        </w:tc>
        <w:tc>
          <w:tcPr>
            <w:tcW w:w="2268" w:type="dxa"/>
            <w:shd w:val="clear" w:color="auto" w:fill="auto"/>
          </w:tcPr>
          <w:p w14:paraId="1238FEDB" w14:textId="77777777" w:rsidR="00D72C50" w:rsidRPr="0003795C" w:rsidRDefault="00D72C50" w:rsidP="001B658A">
            <w:pPr>
              <w:spacing w:after="0" w:line="240" w:lineRule="auto"/>
              <w:ind w:right="-1"/>
              <w:rPr>
                <w:rFonts w:ascii="Times New Roman" w:hAnsi="Times New Roman" w:cs="Times New Roman"/>
                <w:sz w:val="24"/>
                <w:szCs w:val="24"/>
              </w:rPr>
            </w:pPr>
            <w:r w:rsidRPr="0003795C">
              <w:rPr>
                <w:rFonts w:ascii="Times New Roman" w:hAnsi="Times New Roman" w:cs="Times New Roman"/>
                <w:sz w:val="24"/>
                <w:szCs w:val="24"/>
              </w:rPr>
              <w:t xml:space="preserve">Осуществление строительного </w:t>
            </w:r>
            <w:r w:rsidRPr="0003795C">
              <w:rPr>
                <w:rFonts w:ascii="Times New Roman" w:hAnsi="Times New Roman" w:cs="Times New Roman"/>
                <w:sz w:val="24"/>
                <w:szCs w:val="24"/>
              </w:rPr>
              <w:lastRenderedPageBreak/>
              <w:t>контроля</w:t>
            </w:r>
          </w:p>
        </w:tc>
        <w:tc>
          <w:tcPr>
            <w:tcW w:w="1275" w:type="dxa"/>
            <w:vMerge/>
            <w:shd w:val="clear" w:color="auto" w:fill="auto"/>
          </w:tcPr>
          <w:p w14:paraId="2F95DC32" w14:textId="77777777" w:rsidR="00D72C50" w:rsidRPr="0003795C" w:rsidRDefault="00D72C50" w:rsidP="001B658A">
            <w:pPr>
              <w:pStyle w:val="ConsPlusNormal0"/>
              <w:jc w:val="center"/>
              <w:rPr>
                <w:sz w:val="24"/>
                <w:szCs w:val="24"/>
              </w:rPr>
            </w:pPr>
          </w:p>
        </w:tc>
        <w:tc>
          <w:tcPr>
            <w:tcW w:w="1134" w:type="dxa"/>
            <w:shd w:val="clear" w:color="auto" w:fill="auto"/>
          </w:tcPr>
          <w:p w14:paraId="232D2C54" w14:textId="77777777" w:rsidR="00D72C50" w:rsidRPr="0003795C" w:rsidRDefault="00D72C50" w:rsidP="001B658A">
            <w:pPr>
              <w:pStyle w:val="ConsPlusNormal0"/>
              <w:jc w:val="both"/>
              <w:rPr>
                <w:sz w:val="24"/>
                <w:szCs w:val="24"/>
              </w:rPr>
            </w:pPr>
            <w:r w:rsidRPr="0003795C">
              <w:rPr>
                <w:sz w:val="24"/>
                <w:szCs w:val="24"/>
              </w:rPr>
              <w:t>670,25592</w:t>
            </w:r>
          </w:p>
        </w:tc>
        <w:tc>
          <w:tcPr>
            <w:tcW w:w="993" w:type="dxa"/>
            <w:shd w:val="clear" w:color="auto" w:fill="auto"/>
          </w:tcPr>
          <w:p w14:paraId="170A54E8" w14:textId="77777777" w:rsidR="00D72C50" w:rsidRPr="0003795C" w:rsidRDefault="00D72C50" w:rsidP="001B658A">
            <w:pPr>
              <w:pStyle w:val="ConsPlusNormal0"/>
              <w:jc w:val="both"/>
              <w:rPr>
                <w:sz w:val="24"/>
                <w:szCs w:val="24"/>
              </w:rPr>
            </w:pPr>
            <w:r w:rsidRPr="0003795C">
              <w:rPr>
                <w:sz w:val="24"/>
                <w:szCs w:val="24"/>
              </w:rPr>
              <w:t>85,64506</w:t>
            </w:r>
          </w:p>
        </w:tc>
        <w:tc>
          <w:tcPr>
            <w:tcW w:w="1100" w:type="dxa"/>
            <w:shd w:val="clear" w:color="auto" w:fill="auto"/>
          </w:tcPr>
          <w:p w14:paraId="0267F937" w14:textId="77777777" w:rsidR="00D72C50" w:rsidRPr="0003795C" w:rsidRDefault="00D72C50" w:rsidP="001B658A">
            <w:pPr>
              <w:pStyle w:val="ConsPlusNormal0"/>
              <w:jc w:val="both"/>
              <w:rPr>
                <w:sz w:val="24"/>
                <w:szCs w:val="24"/>
              </w:rPr>
            </w:pPr>
            <w:r w:rsidRPr="0003795C">
              <w:rPr>
                <w:sz w:val="24"/>
                <w:szCs w:val="24"/>
              </w:rPr>
              <w:t>359,89053</w:t>
            </w:r>
          </w:p>
        </w:tc>
        <w:tc>
          <w:tcPr>
            <w:tcW w:w="1134" w:type="dxa"/>
            <w:shd w:val="clear" w:color="auto" w:fill="auto"/>
          </w:tcPr>
          <w:p w14:paraId="69D0578B" w14:textId="77777777" w:rsidR="00D72C50" w:rsidRPr="0003795C" w:rsidRDefault="00D72C50" w:rsidP="001B658A">
            <w:pPr>
              <w:pStyle w:val="ConsPlusNormal0"/>
              <w:jc w:val="both"/>
              <w:rPr>
                <w:sz w:val="24"/>
                <w:szCs w:val="24"/>
              </w:rPr>
            </w:pPr>
            <w:r w:rsidRPr="0003795C">
              <w:rPr>
                <w:sz w:val="24"/>
                <w:szCs w:val="24"/>
              </w:rPr>
              <w:t>0,00</w:t>
            </w:r>
          </w:p>
        </w:tc>
        <w:tc>
          <w:tcPr>
            <w:tcW w:w="992" w:type="dxa"/>
            <w:shd w:val="clear" w:color="auto" w:fill="auto"/>
          </w:tcPr>
          <w:p w14:paraId="78BB61E9" w14:textId="77777777" w:rsidR="00D72C50" w:rsidRPr="0003795C" w:rsidRDefault="00D72C50" w:rsidP="001B658A">
            <w:pPr>
              <w:pStyle w:val="ConsPlusNormal0"/>
              <w:jc w:val="both"/>
              <w:rPr>
                <w:sz w:val="24"/>
                <w:szCs w:val="24"/>
              </w:rPr>
            </w:pPr>
            <w:r w:rsidRPr="0003795C">
              <w:rPr>
                <w:sz w:val="24"/>
                <w:szCs w:val="24"/>
              </w:rPr>
              <w:t>0,00</w:t>
            </w:r>
          </w:p>
        </w:tc>
        <w:tc>
          <w:tcPr>
            <w:tcW w:w="992" w:type="dxa"/>
            <w:shd w:val="clear" w:color="auto" w:fill="auto"/>
          </w:tcPr>
          <w:p w14:paraId="47A8267F" w14:textId="77777777" w:rsidR="00D72C50" w:rsidRPr="0003795C" w:rsidRDefault="00D72C50" w:rsidP="001B658A">
            <w:pPr>
              <w:pStyle w:val="ConsPlusNormal0"/>
              <w:jc w:val="both"/>
              <w:rPr>
                <w:sz w:val="24"/>
                <w:szCs w:val="24"/>
              </w:rPr>
            </w:pPr>
            <w:r w:rsidRPr="0003795C">
              <w:rPr>
                <w:sz w:val="24"/>
                <w:szCs w:val="24"/>
              </w:rPr>
              <w:t>0,00</w:t>
            </w:r>
          </w:p>
        </w:tc>
      </w:tr>
      <w:tr w:rsidR="00D72C50" w:rsidRPr="0003795C" w14:paraId="68D0EEEE" w14:textId="77777777" w:rsidTr="000425AB">
        <w:tc>
          <w:tcPr>
            <w:tcW w:w="488" w:type="dxa"/>
            <w:vMerge/>
            <w:shd w:val="clear" w:color="auto" w:fill="auto"/>
          </w:tcPr>
          <w:p w14:paraId="753D7917" w14:textId="77777777" w:rsidR="00D72C50" w:rsidRPr="0003795C" w:rsidRDefault="00D72C50" w:rsidP="001B658A">
            <w:pPr>
              <w:spacing w:after="0" w:line="240" w:lineRule="auto"/>
              <w:rPr>
                <w:rFonts w:ascii="Times New Roman" w:hAnsi="Times New Roman" w:cs="Times New Roman"/>
                <w:sz w:val="24"/>
                <w:szCs w:val="24"/>
              </w:rPr>
            </w:pPr>
          </w:p>
        </w:tc>
        <w:tc>
          <w:tcPr>
            <w:tcW w:w="2268" w:type="dxa"/>
            <w:shd w:val="clear" w:color="auto" w:fill="auto"/>
          </w:tcPr>
          <w:p w14:paraId="525B5114" w14:textId="77777777" w:rsidR="00D72C50" w:rsidRPr="0003795C" w:rsidRDefault="00D72C50" w:rsidP="001B658A">
            <w:pPr>
              <w:spacing w:after="0" w:line="240" w:lineRule="auto"/>
              <w:ind w:right="-1"/>
              <w:rPr>
                <w:rFonts w:ascii="Times New Roman" w:hAnsi="Times New Roman" w:cs="Times New Roman"/>
                <w:sz w:val="24"/>
                <w:szCs w:val="24"/>
              </w:rPr>
            </w:pPr>
            <w:r w:rsidRPr="0003795C">
              <w:rPr>
                <w:rFonts w:ascii="Times New Roman" w:hAnsi="Times New Roman" w:cs="Times New Roman"/>
                <w:sz w:val="24"/>
                <w:szCs w:val="24"/>
              </w:rPr>
              <w:t>- местный бюджет</w:t>
            </w:r>
          </w:p>
        </w:tc>
        <w:tc>
          <w:tcPr>
            <w:tcW w:w="1275" w:type="dxa"/>
            <w:vMerge/>
            <w:shd w:val="clear" w:color="auto" w:fill="auto"/>
          </w:tcPr>
          <w:p w14:paraId="1442517F" w14:textId="77777777" w:rsidR="00D72C50" w:rsidRPr="0003795C" w:rsidRDefault="00D72C50" w:rsidP="001B658A">
            <w:pPr>
              <w:pStyle w:val="ConsPlusNormal0"/>
              <w:jc w:val="center"/>
              <w:rPr>
                <w:sz w:val="24"/>
                <w:szCs w:val="24"/>
              </w:rPr>
            </w:pPr>
          </w:p>
        </w:tc>
        <w:tc>
          <w:tcPr>
            <w:tcW w:w="1134" w:type="dxa"/>
            <w:shd w:val="clear" w:color="auto" w:fill="auto"/>
          </w:tcPr>
          <w:p w14:paraId="4F3D37D3" w14:textId="77777777" w:rsidR="00D72C50" w:rsidRPr="0003795C" w:rsidRDefault="00D72C50" w:rsidP="001B658A">
            <w:pPr>
              <w:pStyle w:val="ConsPlusNormal0"/>
              <w:jc w:val="both"/>
              <w:rPr>
                <w:sz w:val="24"/>
                <w:szCs w:val="24"/>
              </w:rPr>
            </w:pPr>
            <w:r w:rsidRPr="0003795C">
              <w:rPr>
                <w:sz w:val="24"/>
                <w:szCs w:val="24"/>
              </w:rPr>
              <w:t>670,25592</w:t>
            </w:r>
          </w:p>
        </w:tc>
        <w:tc>
          <w:tcPr>
            <w:tcW w:w="993" w:type="dxa"/>
            <w:shd w:val="clear" w:color="auto" w:fill="auto"/>
          </w:tcPr>
          <w:p w14:paraId="7A936673" w14:textId="77777777" w:rsidR="00D72C50" w:rsidRPr="0003795C" w:rsidRDefault="00D72C50" w:rsidP="001B658A">
            <w:pPr>
              <w:pStyle w:val="ConsPlusNormal0"/>
              <w:jc w:val="both"/>
              <w:rPr>
                <w:sz w:val="24"/>
                <w:szCs w:val="24"/>
              </w:rPr>
            </w:pPr>
            <w:r w:rsidRPr="0003795C">
              <w:rPr>
                <w:sz w:val="24"/>
                <w:szCs w:val="24"/>
              </w:rPr>
              <w:t>85,64506</w:t>
            </w:r>
          </w:p>
        </w:tc>
        <w:tc>
          <w:tcPr>
            <w:tcW w:w="1100" w:type="dxa"/>
            <w:shd w:val="clear" w:color="auto" w:fill="auto"/>
          </w:tcPr>
          <w:p w14:paraId="03CE50F4" w14:textId="77777777" w:rsidR="00D72C50" w:rsidRPr="0003795C" w:rsidRDefault="00D72C50" w:rsidP="001B658A">
            <w:pPr>
              <w:pStyle w:val="ConsPlusNormal0"/>
              <w:jc w:val="both"/>
              <w:rPr>
                <w:sz w:val="24"/>
                <w:szCs w:val="24"/>
              </w:rPr>
            </w:pPr>
            <w:r w:rsidRPr="0003795C">
              <w:rPr>
                <w:sz w:val="24"/>
                <w:szCs w:val="24"/>
              </w:rPr>
              <w:t>359,89053</w:t>
            </w:r>
          </w:p>
        </w:tc>
        <w:tc>
          <w:tcPr>
            <w:tcW w:w="1134" w:type="dxa"/>
            <w:shd w:val="clear" w:color="auto" w:fill="auto"/>
          </w:tcPr>
          <w:p w14:paraId="1D0447D5" w14:textId="77777777" w:rsidR="00D72C50" w:rsidRPr="0003795C" w:rsidRDefault="00D72C50" w:rsidP="001B658A">
            <w:pPr>
              <w:pStyle w:val="ConsPlusNormal0"/>
              <w:jc w:val="both"/>
              <w:rPr>
                <w:sz w:val="24"/>
                <w:szCs w:val="24"/>
              </w:rPr>
            </w:pPr>
            <w:r w:rsidRPr="0003795C">
              <w:rPr>
                <w:sz w:val="24"/>
                <w:szCs w:val="24"/>
              </w:rPr>
              <w:t>0,00</w:t>
            </w:r>
          </w:p>
        </w:tc>
        <w:tc>
          <w:tcPr>
            <w:tcW w:w="992" w:type="dxa"/>
            <w:shd w:val="clear" w:color="auto" w:fill="auto"/>
          </w:tcPr>
          <w:p w14:paraId="484469C8" w14:textId="77777777" w:rsidR="00D72C50" w:rsidRPr="0003795C" w:rsidRDefault="00D72C50" w:rsidP="001B658A">
            <w:pPr>
              <w:pStyle w:val="ConsPlusNormal0"/>
              <w:jc w:val="both"/>
              <w:rPr>
                <w:sz w:val="24"/>
                <w:szCs w:val="24"/>
              </w:rPr>
            </w:pPr>
            <w:r w:rsidRPr="0003795C">
              <w:rPr>
                <w:sz w:val="24"/>
                <w:szCs w:val="24"/>
              </w:rPr>
              <w:t>0,00</w:t>
            </w:r>
          </w:p>
        </w:tc>
        <w:tc>
          <w:tcPr>
            <w:tcW w:w="992" w:type="dxa"/>
            <w:shd w:val="clear" w:color="auto" w:fill="auto"/>
          </w:tcPr>
          <w:p w14:paraId="039AE85D" w14:textId="77777777" w:rsidR="00D72C50" w:rsidRPr="0003795C" w:rsidRDefault="00D72C50" w:rsidP="001B658A">
            <w:pPr>
              <w:pStyle w:val="ConsPlusNormal0"/>
              <w:jc w:val="both"/>
              <w:rPr>
                <w:sz w:val="24"/>
                <w:szCs w:val="24"/>
              </w:rPr>
            </w:pPr>
            <w:r w:rsidRPr="0003795C">
              <w:rPr>
                <w:sz w:val="24"/>
                <w:szCs w:val="24"/>
              </w:rPr>
              <w:t>0,00</w:t>
            </w:r>
          </w:p>
        </w:tc>
      </w:tr>
      <w:tr w:rsidR="00D72C50" w:rsidRPr="0003795C" w14:paraId="3F406B9E" w14:textId="77777777" w:rsidTr="000425AB">
        <w:tc>
          <w:tcPr>
            <w:tcW w:w="488" w:type="dxa"/>
            <w:vMerge w:val="restart"/>
            <w:shd w:val="clear" w:color="auto" w:fill="auto"/>
          </w:tcPr>
          <w:p w14:paraId="326B14AD" w14:textId="77777777" w:rsidR="00D72C50" w:rsidRPr="0003795C" w:rsidRDefault="00D72C50"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1.2.4</w:t>
            </w:r>
          </w:p>
        </w:tc>
        <w:tc>
          <w:tcPr>
            <w:tcW w:w="2268" w:type="dxa"/>
            <w:shd w:val="clear" w:color="auto" w:fill="auto"/>
          </w:tcPr>
          <w:p w14:paraId="5105001F" w14:textId="77777777" w:rsidR="00D72C50" w:rsidRPr="0003795C" w:rsidRDefault="00D72C50" w:rsidP="001B658A">
            <w:pPr>
              <w:spacing w:after="0" w:line="240" w:lineRule="auto"/>
              <w:ind w:right="-1"/>
              <w:rPr>
                <w:rFonts w:ascii="Times New Roman" w:hAnsi="Times New Roman" w:cs="Times New Roman"/>
                <w:sz w:val="24"/>
                <w:szCs w:val="24"/>
              </w:rPr>
            </w:pPr>
            <w:r w:rsidRPr="0003795C">
              <w:rPr>
                <w:rFonts w:ascii="Times New Roman" w:hAnsi="Times New Roman" w:cs="Times New Roman"/>
                <w:sz w:val="24"/>
                <w:szCs w:val="24"/>
              </w:rPr>
              <w:t>Проектно-сметные работы и экспертиза смет</w:t>
            </w:r>
          </w:p>
        </w:tc>
        <w:tc>
          <w:tcPr>
            <w:tcW w:w="1275" w:type="dxa"/>
            <w:vMerge/>
            <w:shd w:val="clear" w:color="auto" w:fill="auto"/>
          </w:tcPr>
          <w:p w14:paraId="47E285D8" w14:textId="77777777" w:rsidR="00D72C50" w:rsidRPr="0003795C" w:rsidRDefault="00D72C50" w:rsidP="001B658A">
            <w:pPr>
              <w:pStyle w:val="ConsPlusNormal0"/>
              <w:jc w:val="center"/>
              <w:rPr>
                <w:sz w:val="24"/>
                <w:szCs w:val="24"/>
              </w:rPr>
            </w:pPr>
          </w:p>
        </w:tc>
        <w:tc>
          <w:tcPr>
            <w:tcW w:w="1134" w:type="dxa"/>
            <w:shd w:val="clear" w:color="auto" w:fill="auto"/>
          </w:tcPr>
          <w:p w14:paraId="58358E7A" w14:textId="77777777" w:rsidR="00D72C50" w:rsidRPr="0003795C" w:rsidRDefault="00D72C50" w:rsidP="001B658A">
            <w:pPr>
              <w:pStyle w:val="ConsPlusNormal0"/>
              <w:jc w:val="both"/>
              <w:rPr>
                <w:sz w:val="24"/>
                <w:szCs w:val="24"/>
              </w:rPr>
            </w:pPr>
            <w:r w:rsidRPr="0003795C">
              <w:rPr>
                <w:sz w:val="24"/>
                <w:szCs w:val="24"/>
              </w:rPr>
              <w:t>174,64800</w:t>
            </w:r>
          </w:p>
        </w:tc>
        <w:tc>
          <w:tcPr>
            <w:tcW w:w="993" w:type="dxa"/>
            <w:shd w:val="clear" w:color="auto" w:fill="auto"/>
          </w:tcPr>
          <w:p w14:paraId="19A7C473" w14:textId="77777777" w:rsidR="00D72C50" w:rsidRPr="0003795C" w:rsidRDefault="00D72C50" w:rsidP="001B658A">
            <w:pPr>
              <w:pStyle w:val="ConsPlusNormal0"/>
              <w:jc w:val="both"/>
              <w:rPr>
                <w:sz w:val="24"/>
                <w:szCs w:val="24"/>
              </w:rPr>
            </w:pPr>
            <w:r w:rsidRPr="0003795C">
              <w:rPr>
                <w:sz w:val="24"/>
                <w:szCs w:val="24"/>
              </w:rPr>
              <w:t>467,86080</w:t>
            </w:r>
          </w:p>
        </w:tc>
        <w:tc>
          <w:tcPr>
            <w:tcW w:w="1100" w:type="dxa"/>
            <w:shd w:val="clear" w:color="auto" w:fill="auto"/>
          </w:tcPr>
          <w:p w14:paraId="5428395B" w14:textId="77777777" w:rsidR="00D72C50" w:rsidRPr="0003795C" w:rsidRDefault="00D72C50" w:rsidP="001B658A">
            <w:pPr>
              <w:pStyle w:val="ConsPlusNormal0"/>
              <w:jc w:val="both"/>
              <w:rPr>
                <w:sz w:val="24"/>
                <w:szCs w:val="24"/>
              </w:rPr>
            </w:pPr>
            <w:r w:rsidRPr="0003795C">
              <w:rPr>
                <w:sz w:val="24"/>
                <w:szCs w:val="24"/>
              </w:rPr>
              <w:t>460,70300</w:t>
            </w:r>
          </w:p>
        </w:tc>
        <w:tc>
          <w:tcPr>
            <w:tcW w:w="1134" w:type="dxa"/>
            <w:shd w:val="clear" w:color="auto" w:fill="auto"/>
          </w:tcPr>
          <w:p w14:paraId="262D4023" w14:textId="77777777" w:rsidR="00D72C50" w:rsidRPr="0003795C" w:rsidRDefault="00D72C50" w:rsidP="001B658A">
            <w:pPr>
              <w:pStyle w:val="ConsPlusNormal0"/>
              <w:jc w:val="both"/>
              <w:rPr>
                <w:sz w:val="24"/>
                <w:szCs w:val="24"/>
              </w:rPr>
            </w:pPr>
            <w:r w:rsidRPr="0003795C">
              <w:rPr>
                <w:sz w:val="24"/>
                <w:szCs w:val="24"/>
              </w:rPr>
              <w:t>130,3515</w:t>
            </w:r>
          </w:p>
        </w:tc>
        <w:tc>
          <w:tcPr>
            <w:tcW w:w="992" w:type="dxa"/>
            <w:shd w:val="clear" w:color="auto" w:fill="auto"/>
          </w:tcPr>
          <w:p w14:paraId="31023DA8" w14:textId="77777777" w:rsidR="00D72C50" w:rsidRPr="0003795C" w:rsidRDefault="00D72C50" w:rsidP="001B658A">
            <w:pPr>
              <w:pStyle w:val="ConsPlusNormal0"/>
              <w:jc w:val="both"/>
              <w:rPr>
                <w:sz w:val="24"/>
                <w:szCs w:val="24"/>
              </w:rPr>
            </w:pPr>
            <w:r w:rsidRPr="0003795C">
              <w:rPr>
                <w:sz w:val="24"/>
                <w:szCs w:val="24"/>
              </w:rPr>
              <w:t>130,3515</w:t>
            </w:r>
          </w:p>
        </w:tc>
        <w:tc>
          <w:tcPr>
            <w:tcW w:w="992" w:type="dxa"/>
            <w:shd w:val="clear" w:color="auto" w:fill="auto"/>
          </w:tcPr>
          <w:p w14:paraId="3E041FB0" w14:textId="77777777" w:rsidR="00D72C50" w:rsidRPr="0003795C" w:rsidRDefault="00D72C50" w:rsidP="001B658A">
            <w:pPr>
              <w:pStyle w:val="ConsPlusNormal0"/>
              <w:jc w:val="both"/>
              <w:rPr>
                <w:sz w:val="24"/>
                <w:szCs w:val="24"/>
              </w:rPr>
            </w:pPr>
            <w:r w:rsidRPr="0003795C">
              <w:rPr>
                <w:sz w:val="24"/>
                <w:szCs w:val="24"/>
              </w:rPr>
              <w:t>130,3515</w:t>
            </w:r>
          </w:p>
        </w:tc>
      </w:tr>
      <w:tr w:rsidR="00D72C50" w:rsidRPr="0003795C" w14:paraId="2FA401BA" w14:textId="77777777" w:rsidTr="000425AB">
        <w:tc>
          <w:tcPr>
            <w:tcW w:w="488" w:type="dxa"/>
            <w:vMerge/>
            <w:shd w:val="clear" w:color="auto" w:fill="auto"/>
          </w:tcPr>
          <w:p w14:paraId="256D6D95" w14:textId="77777777" w:rsidR="00D72C50" w:rsidRPr="0003795C" w:rsidRDefault="00D72C50" w:rsidP="001B658A">
            <w:pPr>
              <w:spacing w:after="0" w:line="240" w:lineRule="auto"/>
              <w:rPr>
                <w:rFonts w:ascii="Times New Roman" w:hAnsi="Times New Roman" w:cs="Times New Roman"/>
                <w:sz w:val="24"/>
                <w:szCs w:val="24"/>
              </w:rPr>
            </w:pPr>
          </w:p>
        </w:tc>
        <w:tc>
          <w:tcPr>
            <w:tcW w:w="2268" w:type="dxa"/>
            <w:shd w:val="clear" w:color="auto" w:fill="auto"/>
          </w:tcPr>
          <w:p w14:paraId="7211B728" w14:textId="77777777" w:rsidR="00D72C50" w:rsidRPr="0003795C" w:rsidRDefault="00D72C50" w:rsidP="001B658A">
            <w:pPr>
              <w:spacing w:after="0" w:line="240" w:lineRule="auto"/>
              <w:ind w:right="-1"/>
              <w:rPr>
                <w:rFonts w:ascii="Times New Roman" w:hAnsi="Times New Roman" w:cs="Times New Roman"/>
                <w:sz w:val="24"/>
                <w:szCs w:val="24"/>
              </w:rPr>
            </w:pPr>
            <w:r w:rsidRPr="0003795C">
              <w:rPr>
                <w:rFonts w:ascii="Times New Roman" w:hAnsi="Times New Roman" w:cs="Times New Roman"/>
                <w:sz w:val="24"/>
                <w:szCs w:val="24"/>
              </w:rPr>
              <w:t>- местный бюджет</w:t>
            </w:r>
          </w:p>
        </w:tc>
        <w:tc>
          <w:tcPr>
            <w:tcW w:w="1275" w:type="dxa"/>
            <w:vMerge/>
            <w:shd w:val="clear" w:color="auto" w:fill="auto"/>
          </w:tcPr>
          <w:p w14:paraId="2CAC650E" w14:textId="77777777" w:rsidR="00D72C50" w:rsidRPr="0003795C" w:rsidRDefault="00D72C50" w:rsidP="001B658A">
            <w:pPr>
              <w:pStyle w:val="ConsPlusNormal0"/>
              <w:jc w:val="center"/>
              <w:rPr>
                <w:sz w:val="24"/>
                <w:szCs w:val="24"/>
              </w:rPr>
            </w:pPr>
          </w:p>
        </w:tc>
        <w:tc>
          <w:tcPr>
            <w:tcW w:w="1134" w:type="dxa"/>
            <w:shd w:val="clear" w:color="auto" w:fill="auto"/>
          </w:tcPr>
          <w:p w14:paraId="6CAD96BC" w14:textId="77777777" w:rsidR="00D72C50" w:rsidRPr="0003795C" w:rsidRDefault="00D72C50" w:rsidP="001B658A">
            <w:pPr>
              <w:pStyle w:val="ConsPlusNormal0"/>
              <w:jc w:val="both"/>
              <w:rPr>
                <w:sz w:val="24"/>
                <w:szCs w:val="24"/>
              </w:rPr>
            </w:pPr>
            <w:r w:rsidRPr="0003795C">
              <w:rPr>
                <w:sz w:val="24"/>
                <w:szCs w:val="24"/>
              </w:rPr>
              <w:t>174,64800</w:t>
            </w:r>
          </w:p>
        </w:tc>
        <w:tc>
          <w:tcPr>
            <w:tcW w:w="993" w:type="dxa"/>
            <w:shd w:val="clear" w:color="auto" w:fill="auto"/>
          </w:tcPr>
          <w:p w14:paraId="5A7CA388" w14:textId="77777777" w:rsidR="00D72C50" w:rsidRPr="0003795C" w:rsidRDefault="00D72C50" w:rsidP="001B658A">
            <w:pPr>
              <w:pStyle w:val="ConsPlusNormal0"/>
              <w:jc w:val="both"/>
              <w:rPr>
                <w:sz w:val="24"/>
                <w:szCs w:val="24"/>
              </w:rPr>
            </w:pPr>
            <w:r w:rsidRPr="0003795C">
              <w:rPr>
                <w:sz w:val="24"/>
                <w:szCs w:val="24"/>
              </w:rPr>
              <w:t>467,86080</w:t>
            </w:r>
          </w:p>
        </w:tc>
        <w:tc>
          <w:tcPr>
            <w:tcW w:w="1100" w:type="dxa"/>
            <w:shd w:val="clear" w:color="auto" w:fill="auto"/>
          </w:tcPr>
          <w:p w14:paraId="7A9A6E59" w14:textId="77777777" w:rsidR="00D72C50" w:rsidRPr="0003795C" w:rsidRDefault="00D72C50" w:rsidP="001B658A">
            <w:pPr>
              <w:pStyle w:val="ConsPlusNormal0"/>
              <w:jc w:val="both"/>
              <w:rPr>
                <w:sz w:val="24"/>
                <w:szCs w:val="24"/>
              </w:rPr>
            </w:pPr>
            <w:r w:rsidRPr="0003795C">
              <w:rPr>
                <w:sz w:val="24"/>
                <w:szCs w:val="24"/>
              </w:rPr>
              <w:t>460,70300</w:t>
            </w:r>
          </w:p>
        </w:tc>
        <w:tc>
          <w:tcPr>
            <w:tcW w:w="1134" w:type="dxa"/>
            <w:shd w:val="clear" w:color="auto" w:fill="auto"/>
          </w:tcPr>
          <w:p w14:paraId="11883349" w14:textId="77777777" w:rsidR="00D72C50" w:rsidRPr="0003795C" w:rsidRDefault="00D72C50" w:rsidP="001B658A">
            <w:pPr>
              <w:pStyle w:val="ConsPlusNormal0"/>
              <w:jc w:val="both"/>
              <w:rPr>
                <w:sz w:val="24"/>
                <w:szCs w:val="24"/>
              </w:rPr>
            </w:pPr>
            <w:r w:rsidRPr="0003795C">
              <w:rPr>
                <w:sz w:val="24"/>
                <w:szCs w:val="24"/>
              </w:rPr>
              <w:t>130,3515</w:t>
            </w:r>
          </w:p>
        </w:tc>
        <w:tc>
          <w:tcPr>
            <w:tcW w:w="992" w:type="dxa"/>
            <w:shd w:val="clear" w:color="auto" w:fill="auto"/>
          </w:tcPr>
          <w:p w14:paraId="3124412D" w14:textId="77777777" w:rsidR="00D72C50" w:rsidRPr="0003795C" w:rsidRDefault="00D72C50" w:rsidP="001B658A">
            <w:pPr>
              <w:pStyle w:val="ConsPlusNormal0"/>
              <w:jc w:val="both"/>
              <w:rPr>
                <w:sz w:val="24"/>
                <w:szCs w:val="24"/>
              </w:rPr>
            </w:pPr>
            <w:r w:rsidRPr="0003795C">
              <w:rPr>
                <w:sz w:val="24"/>
                <w:szCs w:val="24"/>
              </w:rPr>
              <w:t>130,3515</w:t>
            </w:r>
          </w:p>
        </w:tc>
        <w:tc>
          <w:tcPr>
            <w:tcW w:w="992" w:type="dxa"/>
            <w:shd w:val="clear" w:color="auto" w:fill="auto"/>
          </w:tcPr>
          <w:p w14:paraId="56E52407" w14:textId="77777777" w:rsidR="00D72C50" w:rsidRPr="0003795C" w:rsidRDefault="00D72C50" w:rsidP="001B658A">
            <w:pPr>
              <w:pStyle w:val="ConsPlusNormal0"/>
              <w:jc w:val="both"/>
              <w:rPr>
                <w:sz w:val="24"/>
                <w:szCs w:val="24"/>
              </w:rPr>
            </w:pPr>
            <w:r w:rsidRPr="0003795C">
              <w:rPr>
                <w:sz w:val="24"/>
                <w:szCs w:val="24"/>
              </w:rPr>
              <w:t>130,3515</w:t>
            </w:r>
          </w:p>
        </w:tc>
      </w:tr>
      <w:tr w:rsidR="00D72C50" w:rsidRPr="0003795C" w14:paraId="476AF594" w14:textId="77777777" w:rsidTr="000425AB">
        <w:tc>
          <w:tcPr>
            <w:tcW w:w="488" w:type="dxa"/>
            <w:vMerge w:val="restart"/>
            <w:shd w:val="clear" w:color="auto" w:fill="auto"/>
          </w:tcPr>
          <w:p w14:paraId="41E3069A" w14:textId="77777777" w:rsidR="00D72C50" w:rsidRPr="0003795C" w:rsidRDefault="00D72C50"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1.2.5</w:t>
            </w:r>
          </w:p>
        </w:tc>
        <w:tc>
          <w:tcPr>
            <w:tcW w:w="2268" w:type="dxa"/>
            <w:shd w:val="clear" w:color="auto" w:fill="auto"/>
          </w:tcPr>
          <w:p w14:paraId="3D81071B" w14:textId="77777777" w:rsidR="00D72C50" w:rsidRPr="0003795C" w:rsidRDefault="00D72C50" w:rsidP="001B658A">
            <w:pPr>
              <w:spacing w:after="0" w:line="240" w:lineRule="auto"/>
              <w:ind w:right="-1"/>
              <w:rPr>
                <w:rFonts w:ascii="Times New Roman" w:hAnsi="Times New Roman" w:cs="Times New Roman"/>
                <w:sz w:val="24"/>
                <w:szCs w:val="24"/>
              </w:rPr>
            </w:pPr>
            <w:r w:rsidRPr="0003795C">
              <w:rPr>
                <w:rFonts w:ascii="Times New Roman" w:hAnsi="Times New Roman" w:cs="Times New Roman"/>
                <w:sz w:val="24"/>
                <w:szCs w:val="24"/>
              </w:rPr>
              <w:t>Обустройство водоотводного лотка по адресу: г. Тейково, ул. Новоженова, д. 5</w:t>
            </w:r>
          </w:p>
        </w:tc>
        <w:tc>
          <w:tcPr>
            <w:tcW w:w="1275" w:type="dxa"/>
            <w:vMerge/>
            <w:shd w:val="clear" w:color="auto" w:fill="auto"/>
          </w:tcPr>
          <w:p w14:paraId="19FA6363" w14:textId="77777777" w:rsidR="00D72C50" w:rsidRPr="0003795C" w:rsidRDefault="00D72C50" w:rsidP="001B658A">
            <w:pPr>
              <w:pStyle w:val="ConsPlusNormal0"/>
              <w:jc w:val="center"/>
              <w:rPr>
                <w:sz w:val="24"/>
                <w:szCs w:val="24"/>
              </w:rPr>
            </w:pPr>
          </w:p>
        </w:tc>
        <w:tc>
          <w:tcPr>
            <w:tcW w:w="1134" w:type="dxa"/>
            <w:shd w:val="clear" w:color="auto" w:fill="auto"/>
          </w:tcPr>
          <w:p w14:paraId="35C398DE" w14:textId="77777777" w:rsidR="00D72C50" w:rsidRPr="0003795C" w:rsidRDefault="00D72C50"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993" w:type="dxa"/>
            <w:shd w:val="clear" w:color="auto" w:fill="auto"/>
          </w:tcPr>
          <w:p w14:paraId="2BCC5690" w14:textId="77777777" w:rsidR="00D72C50" w:rsidRPr="0003795C" w:rsidRDefault="00D72C50"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100" w:type="dxa"/>
            <w:shd w:val="clear" w:color="auto" w:fill="auto"/>
          </w:tcPr>
          <w:p w14:paraId="5921AAF4" w14:textId="77777777" w:rsidR="00D72C50" w:rsidRPr="0003795C" w:rsidRDefault="00D72C50"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134" w:type="dxa"/>
            <w:shd w:val="clear" w:color="auto" w:fill="auto"/>
          </w:tcPr>
          <w:p w14:paraId="7BA827E8" w14:textId="77777777" w:rsidR="00D72C50" w:rsidRPr="0003795C" w:rsidRDefault="00D72C50"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992" w:type="dxa"/>
            <w:shd w:val="clear" w:color="auto" w:fill="auto"/>
          </w:tcPr>
          <w:p w14:paraId="7D0FE43E" w14:textId="77777777" w:rsidR="00D72C50" w:rsidRPr="0003795C" w:rsidRDefault="00D72C50"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992" w:type="dxa"/>
            <w:shd w:val="clear" w:color="auto" w:fill="auto"/>
          </w:tcPr>
          <w:p w14:paraId="65B40D31" w14:textId="77777777" w:rsidR="00D72C50" w:rsidRPr="0003795C" w:rsidRDefault="00D72C50"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D72C50" w:rsidRPr="0003795C" w14:paraId="1D0DA09C" w14:textId="77777777" w:rsidTr="000425AB">
        <w:tc>
          <w:tcPr>
            <w:tcW w:w="488" w:type="dxa"/>
            <w:vMerge/>
            <w:shd w:val="clear" w:color="auto" w:fill="auto"/>
          </w:tcPr>
          <w:p w14:paraId="6D5C145E" w14:textId="77777777" w:rsidR="00D72C50" w:rsidRPr="0003795C" w:rsidRDefault="00D72C50" w:rsidP="001B658A">
            <w:pPr>
              <w:spacing w:after="0" w:line="240" w:lineRule="auto"/>
              <w:rPr>
                <w:rFonts w:ascii="Times New Roman" w:hAnsi="Times New Roman" w:cs="Times New Roman"/>
                <w:sz w:val="24"/>
                <w:szCs w:val="24"/>
              </w:rPr>
            </w:pPr>
          </w:p>
        </w:tc>
        <w:tc>
          <w:tcPr>
            <w:tcW w:w="2268" w:type="dxa"/>
            <w:shd w:val="clear" w:color="auto" w:fill="auto"/>
          </w:tcPr>
          <w:p w14:paraId="00863FAE" w14:textId="77777777" w:rsidR="00D72C50" w:rsidRPr="0003795C" w:rsidRDefault="00D72C50" w:rsidP="001B658A">
            <w:pPr>
              <w:spacing w:after="0" w:line="240" w:lineRule="auto"/>
              <w:ind w:right="-1"/>
              <w:rPr>
                <w:rFonts w:ascii="Times New Roman" w:hAnsi="Times New Roman" w:cs="Times New Roman"/>
                <w:sz w:val="24"/>
                <w:szCs w:val="24"/>
              </w:rPr>
            </w:pPr>
            <w:r w:rsidRPr="0003795C">
              <w:rPr>
                <w:rFonts w:ascii="Times New Roman" w:hAnsi="Times New Roman" w:cs="Times New Roman"/>
                <w:sz w:val="24"/>
                <w:szCs w:val="24"/>
              </w:rPr>
              <w:t>- местный бюджет</w:t>
            </w:r>
          </w:p>
        </w:tc>
        <w:tc>
          <w:tcPr>
            <w:tcW w:w="1275" w:type="dxa"/>
            <w:vMerge/>
            <w:shd w:val="clear" w:color="auto" w:fill="auto"/>
          </w:tcPr>
          <w:p w14:paraId="3945AE7C" w14:textId="77777777" w:rsidR="00D72C50" w:rsidRPr="0003795C" w:rsidRDefault="00D72C50" w:rsidP="001B658A">
            <w:pPr>
              <w:pStyle w:val="ConsPlusNormal0"/>
              <w:jc w:val="center"/>
              <w:rPr>
                <w:sz w:val="24"/>
                <w:szCs w:val="24"/>
              </w:rPr>
            </w:pPr>
          </w:p>
        </w:tc>
        <w:tc>
          <w:tcPr>
            <w:tcW w:w="1134" w:type="dxa"/>
            <w:shd w:val="clear" w:color="auto" w:fill="auto"/>
          </w:tcPr>
          <w:p w14:paraId="41438E55" w14:textId="77777777" w:rsidR="00D72C50" w:rsidRPr="0003795C" w:rsidRDefault="00D72C50"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993" w:type="dxa"/>
            <w:shd w:val="clear" w:color="auto" w:fill="auto"/>
          </w:tcPr>
          <w:p w14:paraId="57B83C87" w14:textId="77777777" w:rsidR="00D72C50" w:rsidRPr="0003795C" w:rsidRDefault="00D72C50"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100" w:type="dxa"/>
            <w:shd w:val="clear" w:color="auto" w:fill="auto"/>
          </w:tcPr>
          <w:p w14:paraId="51F6E53A" w14:textId="77777777" w:rsidR="00D72C50" w:rsidRPr="0003795C" w:rsidRDefault="00D72C50"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134" w:type="dxa"/>
            <w:shd w:val="clear" w:color="auto" w:fill="auto"/>
          </w:tcPr>
          <w:p w14:paraId="07C4C847" w14:textId="77777777" w:rsidR="00D72C50" w:rsidRPr="0003795C" w:rsidRDefault="00D72C50"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992" w:type="dxa"/>
            <w:shd w:val="clear" w:color="auto" w:fill="auto"/>
          </w:tcPr>
          <w:p w14:paraId="2343F5FB" w14:textId="77777777" w:rsidR="00D72C50" w:rsidRPr="0003795C" w:rsidRDefault="00D72C50"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992" w:type="dxa"/>
            <w:shd w:val="clear" w:color="auto" w:fill="auto"/>
          </w:tcPr>
          <w:p w14:paraId="01405BC7" w14:textId="77777777" w:rsidR="00D72C50" w:rsidRPr="0003795C" w:rsidRDefault="00D72C50"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D72C50" w:rsidRPr="0003795C" w14:paraId="44FC2907" w14:textId="77777777" w:rsidTr="000425AB">
        <w:tc>
          <w:tcPr>
            <w:tcW w:w="488" w:type="dxa"/>
            <w:shd w:val="clear" w:color="auto" w:fill="auto"/>
          </w:tcPr>
          <w:p w14:paraId="2ED746CF" w14:textId="77777777" w:rsidR="00D72C50" w:rsidRPr="0003795C" w:rsidRDefault="00D72C50"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1.2.6</w:t>
            </w:r>
          </w:p>
        </w:tc>
        <w:tc>
          <w:tcPr>
            <w:tcW w:w="2268" w:type="dxa"/>
            <w:shd w:val="clear" w:color="auto" w:fill="auto"/>
          </w:tcPr>
          <w:p w14:paraId="13C432C7" w14:textId="77777777" w:rsidR="00D72C50" w:rsidRPr="0003795C" w:rsidRDefault="00D72C50" w:rsidP="001B658A">
            <w:pPr>
              <w:spacing w:after="0" w:line="240" w:lineRule="auto"/>
              <w:ind w:right="-1"/>
              <w:rPr>
                <w:rFonts w:ascii="Times New Roman" w:hAnsi="Times New Roman" w:cs="Times New Roman"/>
                <w:sz w:val="24"/>
                <w:szCs w:val="24"/>
              </w:rPr>
            </w:pPr>
            <w:r w:rsidRPr="0003795C">
              <w:rPr>
                <w:rFonts w:ascii="Times New Roman" w:hAnsi="Times New Roman" w:cs="Times New Roman"/>
                <w:sz w:val="24"/>
                <w:szCs w:val="24"/>
              </w:rPr>
              <w:t xml:space="preserve">Благоустройство дворовой территории многоквартирных домов, расположенных по адресу: </w:t>
            </w:r>
            <w:proofErr w:type="gramStart"/>
            <w:r w:rsidRPr="0003795C">
              <w:rPr>
                <w:rFonts w:ascii="Times New Roman" w:hAnsi="Times New Roman" w:cs="Times New Roman"/>
                <w:sz w:val="24"/>
                <w:szCs w:val="24"/>
              </w:rPr>
              <w:t>Ивановская область, г. Тейково, ул. Гвардейская, д. 7, 13 (дополнительные расходы)</w:t>
            </w:r>
            <w:proofErr w:type="gramEnd"/>
          </w:p>
        </w:tc>
        <w:tc>
          <w:tcPr>
            <w:tcW w:w="1275" w:type="dxa"/>
            <w:vMerge/>
            <w:shd w:val="clear" w:color="auto" w:fill="auto"/>
          </w:tcPr>
          <w:p w14:paraId="68DCC7A2" w14:textId="77777777" w:rsidR="00D72C50" w:rsidRPr="0003795C" w:rsidRDefault="00D72C50" w:rsidP="001B658A">
            <w:pPr>
              <w:pStyle w:val="ConsPlusNormal0"/>
              <w:jc w:val="center"/>
              <w:rPr>
                <w:sz w:val="24"/>
                <w:szCs w:val="24"/>
              </w:rPr>
            </w:pPr>
          </w:p>
        </w:tc>
        <w:tc>
          <w:tcPr>
            <w:tcW w:w="1134" w:type="dxa"/>
            <w:shd w:val="clear" w:color="auto" w:fill="auto"/>
          </w:tcPr>
          <w:p w14:paraId="78E3710B" w14:textId="77777777" w:rsidR="00D72C50" w:rsidRPr="0003795C" w:rsidRDefault="00D72C50" w:rsidP="001B658A">
            <w:pPr>
              <w:pStyle w:val="ConsPlusNormal0"/>
              <w:jc w:val="both"/>
              <w:rPr>
                <w:sz w:val="24"/>
                <w:szCs w:val="24"/>
              </w:rPr>
            </w:pPr>
            <w:r w:rsidRPr="0003795C">
              <w:rPr>
                <w:sz w:val="24"/>
                <w:szCs w:val="24"/>
              </w:rPr>
              <w:t>5,58794</w:t>
            </w:r>
          </w:p>
        </w:tc>
        <w:tc>
          <w:tcPr>
            <w:tcW w:w="993" w:type="dxa"/>
            <w:shd w:val="clear" w:color="auto" w:fill="auto"/>
          </w:tcPr>
          <w:p w14:paraId="4874BDC3" w14:textId="77777777" w:rsidR="00D72C50" w:rsidRPr="0003795C" w:rsidRDefault="00D72C50" w:rsidP="001B658A">
            <w:pPr>
              <w:pStyle w:val="ConsPlusNormal0"/>
              <w:jc w:val="both"/>
              <w:rPr>
                <w:sz w:val="24"/>
                <w:szCs w:val="24"/>
              </w:rPr>
            </w:pPr>
            <w:r w:rsidRPr="0003795C">
              <w:rPr>
                <w:sz w:val="24"/>
                <w:szCs w:val="24"/>
              </w:rPr>
              <w:t>0,00</w:t>
            </w:r>
          </w:p>
        </w:tc>
        <w:tc>
          <w:tcPr>
            <w:tcW w:w="1100" w:type="dxa"/>
            <w:shd w:val="clear" w:color="auto" w:fill="auto"/>
          </w:tcPr>
          <w:p w14:paraId="41A0CAF7" w14:textId="77777777" w:rsidR="00D72C50" w:rsidRPr="0003795C" w:rsidRDefault="00D72C50" w:rsidP="001B658A">
            <w:pPr>
              <w:pStyle w:val="ConsPlusNormal0"/>
              <w:jc w:val="both"/>
              <w:rPr>
                <w:sz w:val="24"/>
                <w:szCs w:val="24"/>
              </w:rPr>
            </w:pPr>
            <w:r w:rsidRPr="0003795C">
              <w:rPr>
                <w:sz w:val="24"/>
                <w:szCs w:val="24"/>
              </w:rPr>
              <w:t>0,00</w:t>
            </w:r>
          </w:p>
        </w:tc>
        <w:tc>
          <w:tcPr>
            <w:tcW w:w="1134" w:type="dxa"/>
            <w:shd w:val="clear" w:color="auto" w:fill="auto"/>
          </w:tcPr>
          <w:p w14:paraId="50973980" w14:textId="77777777" w:rsidR="00D72C50" w:rsidRPr="0003795C" w:rsidRDefault="00D72C50" w:rsidP="001B658A">
            <w:pPr>
              <w:pStyle w:val="ConsPlusNormal0"/>
              <w:jc w:val="both"/>
              <w:rPr>
                <w:sz w:val="24"/>
                <w:szCs w:val="24"/>
              </w:rPr>
            </w:pPr>
            <w:r w:rsidRPr="0003795C">
              <w:rPr>
                <w:sz w:val="24"/>
                <w:szCs w:val="24"/>
              </w:rPr>
              <w:t>0,00</w:t>
            </w:r>
          </w:p>
        </w:tc>
        <w:tc>
          <w:tcPr>
            <w:tcW w:w="992" w:type="dxa"/>
            <w:shd w:val="clear" w:color="auto" w:fill="auto"/>
          </w:tcPr>
          <w:p w14:paraId="5485C02F" w14:textId="77777777" w:rsidR="00D72C50" w:rsidRPr="0003795C" w:rsidRDefault="00D72C50" w:rsidP="001B658A">
            <w:pPr>
              <w:pStyle w:val="ConsPlusNormal0"/>
              <w:jc w:val="both"/>
              <w:rPr>
                <w:sz w:val="24"/>
                <w:szCs w:val="24"/>
              </w:rPr>
            </w:pPr>
            <w:r w:rsidRPr="0003795C">
              <w:rPr>
                <w:sz w:val="24"/>
                <w:szCs w:val="24"/>
              </w:rPr>
              <w:t>0,00</w:t>
            </w:r>
          </w:p>
        </w:tc>
        <w:tc>
          <w:tcPr>
            <w:tcW w:w="992" w:type="dxa"/>
            <w:shd w:val="clear" w:color="auto" w:fill="auto"/>
          </w:tcPr>
          <w:p w14:paraId="2A2ABF5D" w14:textId="77777777" w:rsidR="00D72C50" w:rsidRPr="0003795C" w:rsidRDefault="00D72C50" w:rsidP="001B658A">
            <w:pPr>
              <w:pStyle w:val="ConsPlusNormal0"/>
              <w:jc w:val="both"/>
              <w:rPr>
                <w:sz w:val="24"/>
                <w:szCs w:val="24"/>
              </w:rPr>
            </w:pPr>
            <w:r w:rsidRPr="0003795C">
              <w:rPr>
                <w:sz w:val="24"/>
                <w:szCs w:val="24"/>
              </w:rPr>
              <w:t>0,00</w:t>
            </w:r>
          </w:p>
        </w:tc>
      </w:tr>
      <w:tr w:rsidR="00D72C50" w:rsidRPr="0003795C" w14:paraId="0BCCC82C" w14:textId="77777777" w:rsidTr="000425AB">
        <w:tc>
          <w:tcPr>
            <w:tcW w:w="488" w:type="dxa"/>
            <w:shd w:val="clear" w:color="auto" w:fill="auto"/>
          </w:tcPr>
          <w:p w14:paraId="18BECE02" w14:textId="77777777" w:rsidR="00D72C50" w:rsidRPr="0003795C" w:rsidRDefault="00D72C50" w:rsidP="001B658A">
            <w:pPr>
              <w:spacing w:after="0" w:line="240" w:lineRule="auto"/>
              <w:rPr>
                <w:rFonts w:ascii="Times New Roman" w:hAnsi="Times New Roman" w:cs="Times New Roman"/>
                <w:sz w:val="24"/>
                <w:szCs w:val="24"/>
              </w:rPr>
            </w:pPr>
          </w:p>
        </w:tc>
        <w:tc>
          <w:tcPr>
            <w:tcW w:w="2268" w:type="dxa"/>
            <w:shd w:val="clear" w:color="auto" w:fill="auto"/>
          </w:tcPr>
          <w:p w14:paraId="6AF1DBBF" w14:textId="77777777" w:rsidR="00D72C50" w:rsidRPr="0003795C" w:rsidRDefault="00D72C50" w:rsidP="001B658A">
            <w:pPr>
              <w:spacing w:after="0" w:line="240" w:lineRule="auto"/>
              <w:ind w:right="-1"/>
              <w:rPr>
                <w:rFonts w:ascii="Times New Roman" w:hAnsi="Times New Roman" w:cs="Times New Roman"/>
                <w:sz w:val="24"/>
                <w:szCs w:val="24"/>
              </w:rPr>
            </w:pPr>
            <w:r w:rsidRPr="0003795C">
              <w:rPr>
                <w:rFonts w:ascii="Times New Roman" w:hAnsi="Times New Roman" w:cs="Times New Roman"/>
                <w:sz w:val="24"/>
                <w:szCs w:val="24"/>
              </w:rPr>
              <w:t>- местный бюджет</w:t>
            </w:r>
          </w:p>
        </w:tc>
        <w:tc>
          <w:tcPr>
            <w:tcW w:w="1275" w:type="dxa"/>
            <w:shd w:val="clear" w:color="auto" w:fill="auto"/>
          </w:tcPr>
          <w:p w14:paraId="5B8810FE" w14:textId="77777777" w:rsidR="00D72C50" w:rsidRPr="0003795C" w:rsidRDefault="00D72C50" w:rsidP="001B658A">
            <w:pPr>
              <w:pStyle w:val="ConsPlusNormal0"/>
              <w:jc w:val="center"/>
              <w:rPr>
                <w:sz w:val="24"/>
                <w:szCs w:val="24"/>
              </w:rPr>
            </w:pPr>
          </w:p>
        </w:tc>
        <w:tc>
          <w:tcPr>
            <w:tcW w:w="1134" w:type="dxa"/>
            <w:shd w:val="clear" w:color="auto" w:fill="auto"/>
          </w:tcPr>
          <w:p w14:paraId="0E00BB9D" w14:textId="77777777" w:rsidR="00D72C50" w:rsidRPr="0003795C" w:rsidRDefault="00D72C50" w:rsidP="001B658A">
            <w:pPr>
              <w:pStyle w:val="ConsPlusNormal0"/>
              <w:jc w:val="both"/>
              <w:rPr>
                <w:sz w:val="24"/>
                <w:szCs w:val="24"/>
              </w:rPr>
            </w:pPr>
            <w:r w:rsidRPr="0003795C">
              <w:rPr>
                <w:sz w:val="24"/>
                <w:szCs w:val="24"/>
              </w:rPr>
              <w:t>5,58794</w:t>
            </w:r>
          </w:p>
        </w:tc>
        <w:tc>
          <w:tcPr>
            <w:tcW w:w="993" w:type="dxa"/>
            <w:shd w:val="clear" w:color="auto" w:fill="auto"/>
          </w:tcPr>
          <w:p w14:paraId="4D2A399F" w14:textId="77777777" w:rsidR="00D72C50" w:rsidRPr="0003795C" w:rsidRDefault="00D72C50" w:rsidP="001B658A">
            <w:pPr>
              <w:pStyle w:val="ConsPlusNormal0"/>
              <w:jc w:val="both"/>
              <w:rPr>
                <w:sz w:val="24"/>
                <w:szCs w:val="24"/>
              </w:rPr>
            </w:pPr>
            <w:r w:rsidRPr="0003795C">
              <w:rPr>
                <w:sz w:val="24"/>
                <w:szCs w:val="24"/>
              </w:rPr>
              <w:t>0,00</w:t>
            </w:r>
          </w:p>
        </w:tc>
        <w:tc>
          <w:tcPr>
            <w:tcW w:w="1100" w:type="dxa"/>
            <w:shd w:val="clear" w:color="auto" w:fill="auto"/>
          </w:tcPr>
          <w:p w14:paraId="67F15C74" w14:textId="77777777" w:rsidR="00D72C50" w:rsidRPr="0003795C" w:rsidRDefault="00D72C50" w:rsidP="001B658A">
            <w:pPr>
              <w:pStyle w:val="ConsPlusNormal0"/>
              <w:jc w:val="both"/>
              <w:rPr>
                <w:sz w:val="24"/>
                <w:szCs w:val="24"/>
              </w:rPr>
            </w:pPr>
            <w:r w:rsidRPr="0003795C">
              <w:rPr>
                <w:sz w:val="24"/>
                <w:szCs w:val="24"/>
              </w:rPr>
              <w:t>0,00</w:t>
            </w:r>
          </w:p>
        </w:tc>
        <w:tc>
          <w:tcPr>
            <w:tcW w:w="1134" w:type="dxa"/>
            <w:shd w:val="clear" w:color="auto" w:fill="auto"/>
          </w:tcPr>
          <w:p w14:paraId="3174CA39" w14:textId="77777777" w:rsidR="00D72C50" w:rsidRPr="0003795C" w:rsidRDefault="00D72C50" w:rsidP="001B658A">
            <w:pPr>
              <w:pStyle w:val="ConsPlusNormal0"/>
              <w:jc w:val="both"/>
              <w:rPr>
                <w:sz w:val="24"/>
                <w:szCs w:val="24"/>
              </w:rPr>
            </w:pPr>
            <w:r w:rsidRPr="0003795C">
              <w:rPr>
                <w:sz w:val="24"/>
                <w:szCs w:val="24"/>
              </w:rPr>
              <w:t>0,00</w:t>
            </w:r>
          </w:p>
        </w:tc>
        <w:tc>
          <w:tcPr>
            <w:tcW w:w="992" w:type="dxa"/>
            <w:shd w:val="clear" w:color="auto" w:fill="auto"/>
          </w:tcPr>
          <w:p w14:paraId="687EBEC0" w14:textId="77777777" w:rsidR="00D72C50" w:rsidRPr="0003795C" w:rsidRDefault="00D72C50" w:rsidP="001B658A">
            <w:pPr>
              <w:pStyle w:val="ConsPlusNormal0"/>
              <w:jc w:val="both"/>
              <w:rPr>
                <w:sz w:val="24"/>
                <w:szCs w:val="24"/>
              </w:rPr>
            </w:pPr>
            <w:r w:rsidRPr="0003795C">
              <w:rPr>
                <w:sz w:val="24"/>
                <w:szCs w:val="24"/>
              </w:rPr>
              <w:t>0,00</w:t>
            </w:r>
          </w:p>
        </w:tc>
        <w:tc>
          <w:tcPr>
            <w:tcW w:w="992" w:type="dxa"/>
            <w:shd w:val="clear" w:color="auto" w:fill="auto"/>
          </w:tcPr>
          <w:p w14:paraId="6168C7FB" w14:textId="77777777" w:rsidR="00D72C50" w:rsidRPr="0003795C" w:rsidRDefault="00D72C50" w:rsidP="001B658A">
            <w:pPr>
              <w:pStyle w:val="ConsPlusNormal0"/>
              <w:jc w:val="both"/>
              <w:rPr>
                <w:sz w:val="24"/>
                <w:szCs w:val="24"/>
              </w:rPr>
            </w:pPr>
            <w:r w:rsidRPr="0003795C">
              <w:rPr>
                <w:sz w:val="24"/>
                <w:szCs w:val="24"/>
              </w:rPr>
              <w:t>0,00</w:t>
            </w:r>
          </w:p>
        </w:tc>
      </w:tr>
      <w:tr w:rsidR="00D72C50" w:rsidRPr="0003795C" w14:paraId="11F6941D" w14:textId="77777777" w:rsidTr="000425AB">
        <w:tc>
          <w:tcPr>
            <w:tcW w:w="488" w:type="dxa"/>
            <w:vMerge w:val="restart"/>
            <w:shd w:val="clear" w:color="auto" w:fill="auto"/>
          </w:tcPr>
          <w:p w14:paraId="4A27E73F" w14:textId="77777777" w:rsidR="00D72C50" w:rsidRPr="0003795C" w:rsidRDefault="00D72C50"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1.2.7</w:t>
            </w:r>
          </w:p>
        </w:tc>
        <w:tc>
          <w:tcPr>
            <w:tcW w:w="2268" w:type="dxa"/>
            <w:shd w:val="clear" w:color="auto" w:fill="auto"/>
          </w:tcPr>
          <w:p w14:paraId="77DF3C9E" w14:textId="77777777" w:rsidR="00D72C50" w:rsidRPr="0003795C" w:rsidRDefault="00D72C50" w:rsidP="001B658A">
            <w:pPr>
              <w:spacing w:after="0" w:line="240" w:lineRule="auto"/>
              <w:ind w:right="-1"/>
              <w:rPr>
                <w:rFonts w:ascii="Times New Roman" w:hAnsi="Times New Roman" w:cs="Times New Roman"/>
                <w:sz w:val="24"/>
                <w:szCs w:val="24"/>
              </w:rPr>
            </w:pPr>
            <w:r w:rsidRPr="0003795C">
              <w:rPr>
                <w:rFonts w:ascii="Times New Roman" w:hAnsi="Times New Roman" w:cs="Times New Roman"/>
                <w:sz w:val="24"/>
                <w:szCs w:val="24"/>
              </w:rPr>
              <w:t>Обеспечение реализации мероприятий по благоустройству общественных территорий в рамках реализации мероприятий муниципальных программ</w:t>
            </w:r>
          </w:p>
        </w:tc>
        <w:tc>
          <w:tcPr>
            <w:tcW w:w="1275" w:type="dxa"/>
            <w:vMerge w:val="restart"/>
            <w:shd w:val="clear" w:color="auto" w:fill="auto"/>
          </w:tcPr>
          <w:p w14:paraId="4A256658" w14:textId="77777777" w:rsidR="00D72C50" w:rsidRPr="0003795C" w:rsidRDefault="00D72C50" w:rsidP="001B658A">
            <w:pPr>
              <w:pStyle w:val="ConsPlusNormal0"/>
              <w:jc w:val="center"/>
              <w:rPr>
                <w:sz w:val="24"/>
                <w:szCs w:val="24"/>
              </w:rPr>
            </w:pPr>
            <w:r w:rsidRPr="0003795C">
              <w:rPr>
                <w:sz w:val="24"/>
                <w:szCs w:val="24"/>
              </w:rPr>
              <w:t>ОГИ</w:t>
            </w:r>
          </w:p>
        </w:tc>
        <w:tc>
          <w:tcPr>
            <w:tcW w:w="1134" w:type="dxa"/>
            <w:shd w:val="clear" w:color="auto" w:fill="auto"/>
          </w:tcPr>
          <w:p w14:paraId="17D41C02" w14:textId="77777777" w:rsidR="00D72C50" w:rsidRPr="0003795C" w:rsidRDefault="00D72C50" w:rsidP="001B658A">
            <w:pPr>
              <w:pStyle w:val="ConsPlusNormal0"/>
              <w:rPr>
                <w:sz w:val="24"/>
                <w:szCs w:val="24"/>
              </w:rPr>
            </w:pPr>
            <w:r w:rsidRPr="0003795C">
              <w:rPr>
                <w:sz w:val="24"/>
                <w:szCs w:val="24"/>
              </w:rPr>
              <w:t>0,00</w:t>
            </w:r>
          </w:p>
        </w:tc>
        <w:tc>
          <w:tcPr>
            <w:tcW w:w="993" w:type="dxa"/>
            <w:shd w:val="clear" w:color="auto" w:fill="auto"/>
          </w:tcPr>
          <w:p w14:paraId="3F432AA1" w14:textId="77777777" w:rsidR="00D72C50" w:rsidRPr="0003795C" w:rsidRDefault="00D72C50" w:rsidP="001B658A">
            <w:pPr>
              <w:pStyle w:val="ConsPlusNormal0"/>
              <w:jc w:val="both"/>
              <w:rPr>
                <w:sz w:val="24"/>
                <w:szCs w:val="24"/>
              </w:rPr>
            </w:pPr>
            <w:r w:rsidRPr="0003795C">
              <w:rPr>
                <w:sz w:val="24"/>
                <w:szCs w:val="24"/>
              </w:rPr>
              <w:t>60,00</w:t>
            </w:r>
          </w:p>
        </w:tc>
        <w:tc>
          <w:tcPr>
            <w:tcW w:w="1100" w:type="dxa"/>
            <w:shd w:val="clear" w:color="auto" w:fill="auto"/>
          </w:tcPr>
          <w:p w14:paraId="0EC73B48" w14:textId="77777777" w:rsidR="00D72C50" w:rsidRPr="0003795C" w:rsidRDefault="00D72C50" w:rsidP="001B658A">
            <w:pPr>
              <w:pStyle w:val="ConsPlusNormal0"/>
              <w:jc w:val="both"/>
              <w:rPr>
                <w:sz w:val="24"/>
                <w:szCs w:val="24"/>
              </w:rPr>
            </w:pPr>
            <w:r w:rsidRPr="0003795C">
              <w:rPr>
                <w:sz w:val="24"/>
                <w:szCs w:val="24"/>
              </w:rPr>
              <w:t>0,00</w:t>
            </w:r>
          </w:p>
        </w:tc>
        <w:tc>
          <w:tcPr>
            <w:tcW w:w="1134" w:type="dxa"/>
            <w:shd w:val="clear" w:color="auto" w:fill="auto"/>
          </w:tcPr>
          <w:p w14:paraId="0C39F600" w14:textId="77777777" w:rsidR="00D72C50" w:rsidRPr="0003795C" w:rsidRDefault="00D72C50" w:rsidP="001B658A">
            <w:pPr>
              <w:pStyle w:val="ConsPlusNormal0"/>
              <w:jc w:val="both"/>
              <w:rPr>
                <w:sz w:val="24"/>
                <w:szCs w:val="24"/>
              </w:rPr>
            </w:pPr>
            <w:r w:rsidRPr="0003795C">
              <w:rPr>
                <w:sz w:val="24"/>
                <w:szCs w:val="24"/>
              </w:rPr>
              <w:t>0,00</w:t>
            </w:r>
          </w:p>
        </w:tc>
        <w:tc>
          <w:tcPr>
            <w:tcW w:w="992" w:type="dxa"/>
            <w:shd w:val="clear" w:color="auto" w:fill="auto"/>
          </w:tcPr>
          <w:p w14:paraId="269F245C" w14:textId="77777777" w:rsidR="00D72C50" w:rsidRPr="0003795C" w:rsidRDefault="00D72C50" w:rsidP="001B658A">
            <w:pPr>
              <w:pStyle w:val="ConsPlusNormal0"/>
              <w:jc w:val="both"/>
              <w:rPr>
                <w:sz w:val="24"/>
                <w:szCs w:val="24"/>
              </w:rPr>
            </w:pPr>
            <w:r w:rsidRPr="0003795C">
              <w:rPr>
                <w:sz w:val="24"/>
                <w:szCs w:val="24"/>
              </w:rPr>
              <w:t>0,00</w:t>
            </w:r>
          </w:p>
        </w:tc>
        <w:tc>
          <w:tcPr>
            <w:tcW w:w="992" w:type="dxa"/>
            <w:shd w:val="clear" w:color="auto" w:fill="auto"/>
          </w:tcPr>
          <w:p w14:paraId="4242A667" w14:textId="77777777" w:rsidR="00D72C50" w:rsidRPr="0003795C" w:rsidRDefault="00D72C50" w:rsidP="001B658A">
            <w:pPr>
              <w:pStyle w:val="ConsPlusNormal0"/>
              <w:jc w:val="both"/>
              <w:rPr>
                <w:sz w:val="24"/>
                <w:szCs w:val="24"/>
              </w:rPr>
            </w:pPr>
            <w:r w:rsidRPr="0003795C">
              <w:rPr>
                <w:sz w:val="24"/>
                <w:szCs w:val="24"/>
              </w:rPr>
              <w:t>0,00</w:t>
            </w:r>
          </w:p>
        </w:tc>
      </w:tr>
      <w:tr w:rsidR="00D72C50" w:rsidRPr="0003795C" w14:paraId="5B1E60A6" w14:textId="77777777" w:rsidTr="000425AB">
        <w:tc>
          <w:tcPr>
            <w:tcW w:w="488" w:type="dxa"/>
            <w:vMerge/>
            <w:shd w:val="clear" w:color="auto" w:fill="auto"/>
          </w:tcPr>
          <w:p w14:paraId="3B9CD615" w14:textId="77777777" w:rsidR="00D72C50" w:rsidRPr="0003795C" w:rsidRDefault="00D72C50" w:rsidP="001B658A">
            <w:pPr>
              <w:spacing w:after="0" w:line="240" w:lineRule="auto"/>
              <w:rPr>
                <w:rFonts w:ascii="Times New Roman" w:hAnsi="Times New Roman" w:cs="Times New Roman"/>
                <w:sz w:val="24"/>
                <w:szCs w:val="24"/>
              </w:rPr>
            </w:pPr>
          </w:p>
        </w:tc>
        <w:tc>
          <w:tcPr>
            <w:tcW w:w="2268" w:type="dxa"/>
            <w:shd w:val="clear" w:color="auto" w:fill="auto"/>
          </w:tcPr>
          <w:p w14:paraId="0ACDAA4A" w14:textId="77777777" w:rsidR="00D72C50" w:rsidRPr="0003795C" w:rsidRDefault="00D72C50" w:rsidP="001B658A">
            <w:pPr>
              <w:spacing w:after="0" w:line="240" w:lineRule="auto"/>
              <w:ind w:right="-1"/>
              <w:rPr>
                <w:rFonts w:ascii="Times New Roman" w:hAnsi="Times New Roman" w:cs="Times New Roman"/>
                <w:sz w:val="24"/>
                <w:szCs w:val="24"/>
              </w:rPr>
            </w:pPr>
            <w:r w:rsidRPr="0003795C">
              <w:rPr>
                <w:rFonts w:ascii="Times New Roman" w:hAnsi="Times New Roman" w:cs="Times New Roman"/>
                <w:sz w:val="24"/>
                <w:szCs w:val="24"/>
              </w:rPr>
              <w:t xml:space="preserve">- местный бюджет </w:t>
            </w:r>
          </w:p>
        </w:tc>
        <w:tc>
          <w:tcPr>
            <w:tcW w:w="1275" w:type="dxa"/>
            <w:vMerge/>
            <w:shd w:val="clear" w:color="auto" w:fill="auto"/>
          </w:tcPr>
          <w:p w14:paraId="0F0A9760" w14:textId="77777777" w:rsidR="00D72C50" w:rsidRPr="0003795C" w:rsidRDefault="00D72C50" w:rsidP="001B658A">
            <w:pPr>
              <w:pStyle w:val="ConsPlusNormal0"/>
              <w:jc w:val="center"/>
              <w:rPr>
                <w:sz w:val="24"/>
                <w:szCs w:val="24"/>
              </w:rPr>
            </w:pPr>
          </w:p>
        </w:tc>
        <w:tc>
          <w:tcPr>
            <w:tcW w:w="1134" w:type="dxa"/>
            <w:shd w:val="clear" w:color="auto" w:fill="auto"/>
          </w:tcPr>
          <w:p w14:paraId="245E0416" w14:textId="77777777" w:rsidR="00D72C50" w:rsidRPr="0003795C" w:rsidRDefault="00D72C50" w:rsidP="001B658A">
            <w:pPr>
              <w:pStyle w:val="ConsPlusNormal0"/>
              <w:jc w:val="both"/>
              <w:rPr>
                <w:sz w:val="24"/>
                <w:szCs w:val="24"/>
              </w:rPr>
            </w:pPr>
            <w:r w:rsidRPr="0003795C">
              <w:rPr>
                <w:sz w:val="24"/>
                <w:szCs w:val="24"/>
              </w:rPr>
              <w:t>0,00</w:t>
            </w:r>
          </w:p>
        </w:tc>
        <w:tc>
          <w:tcPr>
            <w:tcW w:w="993" w:type="dxa"/>
            <w:shd w:val="clear" w:color="auto" w:fill="auto"/>
          </w:tcPr>
          <w:p w14:paraId="45CF7B09" w14:textId="77777777" w:rsidR="00D72C50" w:rsidRPr="0003795C" w:rsidRDefault="00D72C50" w:rsidP="001B658A">
            <w:pPr>
              <w:pStyle w:val="ConsPlusNormal0"/>
              <w:jc w:val="both"/>
              <w:rPr>
                <w:sz w:val="24"/>
                <w:szCs w:val="24"/>
              </w:rPr>
            </w:pPr>
            <w:r w:rsidRPr="0003795C">
              <w:rPr>
                <w:sz w:val="24"/>
                <w:szCs w:val="24"/>
              </w:rPr>
              <w:t>0,00</w:t>
            </w:r>
          </w:p>
        </w:tc>
        <w:tc>
          <w:tcPr>
            <w:tcW w:w="1100" w:type="dxa"/>
            <w:shd w:val="clear" w:color="auto" w:fill="auto"/>
          </w:tcPr>
          <w:p w14:paraId="43AFE734" w14:textId="77777777" w:rsidR="00D72C50" w:rsidRPr="0003795C" w:rsidRDefault="00D72C50" w:rsidP="001B658A">
            <w:pPr>
              <w:pStyle w:val="ConsPlusNormal0"/>
              <w:jc w:val="both"/>
              <w:rPr>
                <w:sz w:val="24"/>
                <w:szCs w:val="24"/>
              </w:rPr>
            </w:pPr>
            <w:r w:rsidRPr="0003795C">
              <w:rPr>
                <w:sz w:val="24"/>
                <w:szCs w:val="24"/>
              </w:rPr>
              <w:t>0,00</w:t>
            </w:r>
          </w:p>
        </w:tc>
        <w:tc>
          <w:tcPr>
            <w:tcW w:w="1134" w:type="dxa"/>
            <w:shd w:val="clear" w:color="auto" w:fill="auto"/>
          </w:tcPr>
          <w:p w14:paraId="4E45950D" w14:textId="77777777" w:rsidR="00D72C50" w:rsidRPr="0003795C" w:rsidRDefault="00D72C50" w:rsidP="001B658A">
            <w:pPr>
              <w:pStyle w:val="ConsPlusNormal0"/>
              <w:jc w:val="both"/>
              <w:rPr>
                <w:sz w:val="24"/>
                <w:szCs w:val="24"/>
              </w:rPr>
            </w:pPr>
            <w:r w:rsidRPr="0003795C">
              <w:rPr>
                <w:sz w:val="24"/>
                <w:szCs w:val="24"/>
              </w:rPr>
              <w:t>0,00</w:t>
            </w:r>
          </w:p>
        </w:tc>
        <w:tc>
          <w:tcPr>
            <w:tcW w:w="992" w:type="dxa"/>
            <w:shd w:val="clear" w:color="auto" w:fill="auto"/>
          </w:tcPr>
          <w:p w14:paraId="5E73E16C" w14:textId="77777777" w:rsidR="00D72C50" w:rsidRPr="0003795C" w:rsidRDefault="00D72C50" w:rsidP="001B658A">
            <w:pPr>
              <w:pStyle w:val="ConsPlusNormal0"/>
              <w:jc w:val="both"/>
              <w:rPr>
                <w:sz w:val="24"/>
                <w:szCs w:val="24"/>
              </w:rPr>
            </w:pPr>
            <w:r w:rsidRPr="0003795C">
              <w:rPr>
                <w:sz w:val="24"/>
                <w:szCs w:val="24"/>
              </w:rPr>
              <w:t>0,00</w:t>
            </w:r>
          </w:p>
        </w:tc>
        <w:tc>
          <w:tcPr>
            <w:tcW w:w="992" w:type="dxa"/>
            <w:shd w:val="clear" w:color="auto" w:fill="auto"/>
          </w:tcPr>
          <w:p w14:paraId="1E9BD3F0" w14:textId="77777777" w:rsidR="00D72C50" w:rsidRPr="0003795C" w:rsidRDefault="00D72C50" w:rsidP="001B658A">
            <w:pPr>
              <w:pStyle w:val="ConsPlusNormal0"/>
              <w:jc w:val="both"/>
              <w:rPr>
                <w:sz w:val="24"/>
                <w:szCs w:val="24"/>
              </w:rPr>
            </w:pPr>
            <w:r w:rsidRPr="0003795C">
              <w:rPr>
                <w:sz w:val="24"/>
                <w:szCs w:val="24"/>
              </w:rPr>
              <w:t>0,00</w:t>
            </w:r>
          </w:p>
        </w:tc>
      </w:tr>
      <w:tr w:rsidR="00D72C50" w:rsidRPr="0003795C" w14:paraId="26A4B0CB" w14:textId="77777777" w:rsidTr="000425AB">
        <w:tc>
          <w:tcPr>
            <w:tcW w:w="488" w:type="dxa"/>
            <w:vMerge/>
            <w:shd w:val="clear" w:color="auto" w:fill="auto"/>
          </w:tcPr>
          <w:p w14:paraId="376E9E91" w14:textId="77777777" w:rsidR="00D72C50" w:rsidRPr="0003795C" w:rsidRDefault="00D72C50" w:rsidP="001B658A">
            <w:pPr>
              <w:spacing w:after="0" w:line="240" w:lineRule="auto"/>
              <w:rPr>
                <w:rFonts w:ascii="Times New Roman" w:hAnsi="Times New Roman" w:cs="Times New Roman"/>
                <w:sz w:val="24"/>
                <w:szCs w:val="24"/>
              </w:rPr>
            </w:pPr>
          </w:p>
        </w:tc>
        <w:tc>
          <w:tcPr>
            <w:tcW w:w="2268" w:type="dxa"/>
            <w:shd w:val="clear" w:color="auto" w:fill="auto"/>
          </w:tcPr>
          <w:p w14:paraId="29C5E77C" w14:textId="77777777" w:rsidR="00D72C50" w:rsidRPr="0003795C" w:rsidRDefault="00D72C50" w:rsidP="001B658A">
            <w:pPr>
              <w:spacing w:after="0" w:line="240" w:lineRule="auto"/>
              <w:ind w:right="-1"/>
              <w:rPr>
                <w:rFonts w:ascii="Times New Roman" w:hAnsi="Times New Roman" w:cs="Times New Roman"/>
                <w:sz w:val="24"/>
                <w:szCs w:val="24"/>
              </w:rPr>
            </w:pPr>
            <w:r w:rsidRPr="0003795C">
              <w:rPr>
                <w:rFonts w:ascii="Times New Roman" w:hAnsi="Times New Roman" w:cs="Times New Roman"/>
                <w:sz w:val="24"/>
                <w:szCs w:val="24"/>
              </w:rPr>
              <w:t>- областной бюджет</w:t>
            </w:r>
          </w:p>
        </w:tc>
        <w:tc>
          <w:tcPr>
            <w:tcW w:w="1275" w:type="dxa"/>
            <w:vMerge/>
            <w:shd w:val="clear" w:color="auto" w:fill="auto"/>
          </w:tcPr>
          <w:p w14:paraId="284E4C7A" w14:textId="77777777" w:rsidR="00D72C50" w:rsidRPr="0003795C" w:rsidRDefault="00D72C50" w:rsidP="001B658A">
            <w:pPr>
              <w:pStyle w:val="ConsPlusNormal0"/>
              <w:jc w:val="center"/>
              <w:rPr>
                <w:sz w:val="24"/>
                <w:szCs w:val="24"/>
              </w:rPr>
            </w:pPr>
          </w:p>
        </w:tc>
        <w:tc>
          <w:tcPr>
            <w:tcW w:w="1134" w:type="dxa"/>
            <w:shd w:val="clear" w:color="auto" w:fill="auto"/>
          </w:tcPr>
          <w:p w14:paraId="5ED8A249" w14:textId="77777777" w:rsidR="00D72C50" w:rsidRPr="0003795C" w:rsidRDefault="00D72C50" w:rsidP="001B658A">
            <w:pPr>
              <w:pStyle w:val="ConsPlusNormal0"/>
              <w:jc w:val="both"/>
              <w:rPr>
                <w:sz w:val="24"/>
                <w:szCs w:val="24"/>
              </w:rPr>
            </w:pPr>
            <w:r w:rsidRPr="0003795C">
              <w:rPr>
                <w:sz w:val="24"/>
                <w:szCs w:val="24"/>
              </w:rPr>
              <w:t>0,00</w:t>
            </w:r>
          </w:p>
        </w:tc>
        <w:tc>
          <w:tcPr>
            <w:tcW w:w="993" w:type="dxa"/>
            <w:shd w:val="clear" w:color="auto" w:fill="auto"/>
          </w:tcPr>
          <w:p w14:paraId="37D6ACAD" w14:textId="77777777" w:rsidR="00D72C50" w:rsidRPr="0003795C" w:rsidRDefault="00D72C50" w:rsidP="001B658A">
            <w:pPr>
              <w:pStyle w:val="ConsPlusNormal0"/>
              <w:jc w:val="both"/>
              <w:rPr>
                <w:sz w:val="24"/>
                <w:szCs w:val="24"/>
              </w:rPr>
            </w:pPr>
            <w:r w:rsidRPr="0003795C">
              <w:rPr>
                <w:sz w:val="24"/>
                <w:szCs w:val="24"/>
              </w:rPr>
              <w:t>60,00</w:t>
            </w:r>
          </w:p>
        </w:tc>
        <w:tc>
          <w:tcPr>
            <w:tcW w:w="1100" w:type="dxa"/>
            <w:shd w:val="clear" w:color="auto" w:fill="auto"/>
          </w:tcPr>
          <w:p w14:paraId="41AB40BD" w14:textId="77777777" w:rsidR="00D72C50" w:rsidRPr="0003795C" w:rsidRDefault="00D72C50" w:rsidP="001B658A">
            <w:pPr>
              <w:pStyle w:val="ConsPlusNormal0"/>
              <w:jc w:val="both"/>
              <w:rPr>
                <w:sz w:val="24"/>
                <w:szCs w:val="24"/>
              </w:rPr>
            </w:pPr>
            <w:r w:rsidRPr="0003795C">
              <w:rPr>
                <w:sz w:val="24"/>
                <w:szCs w:val="24"/>
              </w:rPr>
              <w:t>0,00</w:t>
            </w:r>
          </w:p>
        </w:tc>
        <w:tc>
          <w:tcPr>
            <w:tcW w:w="1134" w:type="dxa"/>
            <w:shd w:val="clear" w:color="auto" w:fill="auto"/>
          </w:tcPr>
          <w:p w14:paraId="61DF6EF8" w14:textId="77777777" w:rsidR="00D72C50" w:rsidRPr="0003795C" w:rsidRDefault="00D72C50" w:rsidP="001B658A">
            <w:pPr>
              <w:pStyle w:val="ConsPlusNormal0"/>
              <w:jc w:val="both"/>
              <w:rPr>
                <w:sz w:val="24"/>
                <w:szCs w:val="24"/>
              </w:rPr>
            </w:pPr>
            <w:r w:rsidRPr="0003795C">
              <w:rPr>
                <w:sz w:val="24"/>
                <w:szCs w:val="24"/>
              </w:rPr>
              <w:t>0,00</w:t>
            </w:r>
          </w:p>
        </w:tc>
        <w:tc>
          <w:tcPr>
            <w:tcW w:w="992" w:type="dxa"/>
            <w:shd w:val="clear" w:color="auto" w:fill="auto"/>
          </w:tcPr>
          <w:p w14:paraId="53B117E7" w14:textId="77777777" w:rsidR="00D72C50" w:rsidRPr="0003795C" w:rsidRDefault="00D72C50" w:rsidP="001B658A">
            <w:pPr>
              <w:pStyle w:val="ConsPlusNormal0"/>
              <w:jc w:val="both"/>
              <w:rPr>
                <w:sz w:val="24"/>
                <w:szCs w:val="24"/>
              </w:rPr>
            </w:pPr>
            <w:r w:rsidRPr="0003795C">
              <w:rPr>
                <w:sz w:val="24"/>
                <w:szCs w:val="24"/>
              </w:rPr>
              <w:t>0,00</w:t>
            </w:r>
          </w:p>
        </w:tc>
        <w:tc>
          <w:tcPr>
            <w:tcW w:w="992" w:type="dxa"/>
            <w:shd w:val="clear" w:color="auto" w:fill="auto"/>
          </w:tcPr>
          <w:p w14:paraId="4BEEE3C4" w14:textId="77777777" w:rsidR="00D72C50" w:rsidRPr="0003795C" w:rsidRDefault="00D72C50" w:rsidP="001B658A">
            <w:pPr>
              <w:pStyle w:val="ConsPlusNormal0"/>
              <w:jc w:val="both"/>
              <w:rPr>
                <w:sz w:val="24"/>
                <w:szCs w:val="24"/>
              </w:rPr>
            </w:pPr>
            <w:r w:rsidRPr="0003795C">
              <w:rPr>
                <w:sz w:val="24"/>
                <w:szCs w:val="24"/>
              </w:rPr>
              <w:t>0,00</w:t>
            </w:r>
          </w:p>
        </w:tc>
      </w:tr>
      <w:tr w:rsidR="00D72C50" w:rsidRPr="0003795C" w14:paraId="3D3F6D0F" w14:textId="77777777" w:rsidTr="000425AB">
        <w:tc>
          <w:tcPr>
            <w:tcW w:w="488" w:type="dxa"/>
            <w:vMerge w:val="restart"/>
            <w:shd w:val="clear" w:color="auto" w:fill="auto"/>
          </w:tcPr>
          <w:p w14:paraId="171F2661" w14:textId="77777777" w:rsidR="00D72C50" w:rsidRPr="0003795C" w:rsidRDefault="00D72C50"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1.2.8</w:t>
            </w:r>
          </w:p>
        </w:tc>
        <w:tc>
          <w:tcPr>
            <w:tcW w:w="2268" w:type="dxa"/>
            <w:shd w:val="clear" w:color="auto" w:fill="auto"/>
          </w:tcPr>
          <w:p w14:paraId="2110076B" w14:textId="77777777" w:rsidR="00D72C50" w:rsidRPr="0003795C" w:rsidRDefault="00D72C50" w:rsidP="001B658A">
            <w:pPr>
              <w:spacing w:after="0" w:line="240" w:lineRule="auto"/>
              <w:ind w:right="-1"/>
              <w:rPr>
                <w:rFonts w:ascii="Times New Roman" w:hAnsi="Times New Roman" w:cs="Times New Roman"/>
                <w:sz w:val="24"/>
                <w:szCs w:val="24"/>
              </w:rPr>
            </w:pPr>
            <w:r w:rsidRPr="0003795C">
              <w:rPr>
                <w:rFonts w:ascii="Times New Roman" w:hAnsi="Times New Roman" w:cs="Times New Roman"/>
                <w:sz w:val="24"/>
                <w:szCs w:val="24"/>
              </w:rPr>
              <w:t>Газификация вечного огня Монумента Славы</w:t>
            </w:r>
          </w:p>
        </w:tc>
        <w:tc>
          <w:tcPr>
            <w:tcW w:w="1275" w:type="dxa"/>
            <w:vMerge w:val="restart"/>
            <w:shd w:val="clear" w:color="auto" w:fill="auto"/>
          </w:tcPr>
          <w:p w14:paraId="7EF965D7" w14:textId="77777777" w:rsidR="00D72C50" w:rsidRPr="0003795C" w:rsidRDefault="00D72C50" w:rsidP="001B658A">
            <w:pPr>
              <w:pStyle w:val="ConsPlusNormal0"/>
              <w:jc w:val="center"/>
              <w:rPr>
                <w:sz w:val="24"/>
                <w:szCs w:val="24"/>
              </w:rPr>
            </w:pPr>
            <w:r w:rsidRPr="0003795C">
              <w:rPr>
                <w:sz w:val="24"/>
                <w:szCs w:val="24"/>
              </w:rPr>
              <w:t xml:space="preserve">МКУ </w:t>
            </w:r>
            <w:proofErr w:type="spellStart"/>
            <w:r w:rsidRPr="0003795C">
              <w:rPr>
                <w:sz w:val="24"/>
                <w:szCs w:val="24"/>
              </w:rPr>
              <w:t>г.о</w:t>
            </w:r>
            <w:proofErr w:type="spellEnd"/>
            <w:r w:rsidRPr="0003795C">
              <w:rPr>
                <w:sz w:val="24"/>
                <w:szCs w:val="24"/>
              </w:rPr>
              <w:t>. Тейково «Служба заказчика»</w:t>
            </w:r>
          </w:p>
        </w:tc>
        <w:tc>
          <w:tcPr>
            <w:tcW w:w="1134" w:type="dxa"/>
            <w:shd w:val="clear" w:color="auto" w:fill="auto"/>
          </w:tcPr>
          <w:p w14:paraId="40C4DE5E" w14:textId="77777777" w:rsidR="00D72C50" w:rsidRPr="0003795C" w:rsidRDefault="00D72C50"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993" w:type="dxa"/>
            <w:shd w:val="clear" w:color="auto" w:fill="auto"/>
          </w:tcPr>
          <w:p w14:paraId="5B93A054" w14:textId="77777777" w:rsidR="00D72C50" w:rsidRPr="0003795C" w:rsidRDefault="00D72C50" w:rsidP="001B658A">
            <w:pPr>
              <w:pStyle w:val="ConsPlusNormal0"/>
              <w:jc w:val="both"/>
              <w:rPr>
                <w:sz w:val="24"/>
                <w:szCs w:val="24"/>
              </w:rPr>
            </w:pPr>
            <w:r w:rsidRPr="0003795C">
              <w:rPr>
                <w:sz w:val="24"/>
                <w:szCs w:val="24"/>
              </w:rPr>
              <w:t>0,00</w:t>
            </w:r>
          </w:p>
        </w:tc>
        <w:tc>
          <w:tcPr>
            <w:tcW w:w="1100" w:type="dxa"/>
            <w:shd w:val="clear" w:color="auto" w:fill="auto"/>
          </w:tcPr>
          <w:p w14:paraId="497A8ABC" w14:textId="77777777" w:rsidR="00D72C50" w:rsidRPr="0003795C" w:rsidRDefault="00D72C50" w:rsidP="001B658A">
            <w:pPr>
              <w:pStyle w:val="ConsPlusNormal0"/>
              <w:jc w:val="both"/>
              <w:rPr>
                <w:sz w:val="24"/>
                <w:szCs w:val="24"/>
              </w:rPr>
            </w:pPr>
            <w:r w:rsidRPr="0003795C">
              <w:rPr>
                <w:sz w:val="24"/>
                <w:szCs w:val="24"/>
              </w:rPr>
              <w:t>3 245,94808</w:t>
            </w:r>
          </w:p>
        </w:tc>
        <w:tc>
          <w:tcPr>
            <w:tcW w:w="1134" w:type="dxa"/>
            <w:shd w:val="clear" w:color="auto" w:fill="auto"/>
          </w:tcPr>
          <w:p w14:paraId="7D292E6D" w14:textId="77777777" w:rsidR="00D72C50" w:rsidRPr="0003795C" w:rsidRDefault="00D72C50"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992" w:type="dxa"/>
            <w:shd w:val="clear" w:color="auto" w:fill="auto"/>
          </w:tcPr>
          <w:p w14:paraId="2FE70D86" w14:textId="77777777" w:rsidR="00D72C50" w:rsidRPr="0003795C" w:rsidRDefault="00D72C50"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992" w:type="dxa"/>
            <w:shd w:val="clear" w:color="auto" w:fill="auto"/>
          </w:tcPr>
          <w:p w14:paraId="4DFEA652" w14:textId="77777777" w:rsidR="00D72C50" w:rsidRPr="0003795C" w:rsidRDefault="00D72C50"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D72C50" w:rsidRPr="0003795C" w14:paraId="6BE0837F" w14:textId="77777777" w:rsidTr="000425AB">
        <w:tc>
          <w:tcPr>
            <w:tcW w:w="488" w:type="dxa"/>
            <w:vMerge/>
            <w:shd w:val="clear" w:color="auto" w:fill="auto"/>
          </w:tcPr>
          <w:p w14:paraId="4547A70D" w14:textId="77777777" w:rsidR="00D72C50" w:rsidRPr="0003795C" w:rsidRDefault="00D72C50" w:rsidP="001B658A">
            <w:pPr>
              <w:spacing w:after="0" w:line="240" w:lineRule="auto"/>
              <w:rPr>
                <w:rFonts w:ascii="Times New Roman" w:hAnsi="Times New Roman" w:cs="Times New Roman"/>
                <w:sz w:val="24"/>
                <w:szCs w:val="24"/>
              </w:rPr>
            </w:pPr>
          </w:p>
        </w:tc>
        <w:tc>
          <w:tcPr>
            <w:tcW w:w="2268" w:type="dxa"/>
            <w:shd w:val="clear" w:color="auto" w:fill="auto"/>
          </w:tcPr>
          <w:p w14:paraId="68E065F4" w14:textId="77777777" w:rsidR="00D72C50" w:rsidRPr="0003795C" w:rsidRDefault="00D72C50" w:rsidP="001B658A">
            <w:pPr>
              <w:spacing w:after="0" w:line="240" w:lineRule="auto"/>
              <w:ind w:right="-1"/>
              <w:rPr>
                <w:rFonts w:ascii="Times New Roman" w:hAnsi="Times New Roman" w:cs="Times New Roman"/>
                <w:sz w:val="24"/>
                <w:szCs w:val="24"/>
              </w:rPr>
            </w:pPr>
            <w:r w:rsidRPr="0003795C">
              <w:rPr>
                <w:rFonts w:ascii="Times New Roman" w:hAnsi="Times New Roman" w:cs="Times New Roman"/>
                <w:sz w:val="24"/>
                <w:szCs w:val="24"/>
              </w:rPr>
              <w:t>- местный бюджет</w:t>
            </w:r>
          </w:p>
        </w:tc>
        <w:tc>
          <w:tcPr>
            <w:tcW w:w="1275" w:type="dxa"/>
            <w:vMerge/>
            <w:shd w:val="clear" w:color="auto" w:fill="auto"/>
          </w:tcPr>
          <w:p w14:paraId="03B41F61" w14:textId="77777777" w:rsidR="00D72C50" w:rsidRPr="0003795C" w:rsidRDefault="00D72C50" w:rsidP="001B658A">
            <w:pPr>
              <w:pStyle w:val="ConsPlusNormal0"/>
              <w:jc w:val="center"/>
              <w:rPr>
                <w:sz w:val="24"/>
                <w:szCs w:val="24"/>
              </w:rPr>
            </w:pPr>
          </w:p>
        </w:tc>
        <w:tc>
          <w:tcPr>
            <w:tcW w:w="1134" w:type="dxa"/>
            <w:shd w:val="clear" w:color="auto" w:fill="auto"/>
          </w:tcPr>
          <w:p w14:paraId="302488A2" w14:textId="77777777" w:rsidR="00D72C50" w:rsidRPr="0003795C" w:rsidRDefault="00D72C50"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993" w:type="dxa"/>
            <w:shd w:val="clear" w:color="auto" w:fill="auto"/>
          </w:tcPr>
          <w:p w14:paraId="049A71C4" w14:textId="77777777" w:rsidR="00D72C50" w:rsidRPr="0003795C" w:rsidRDefault="00D72C50" w:rsidP="001B658A">
            <w:pPr>
              <w:pStyle w:val="ConsPlusNormal0"/>
              <w:jc w:val="both"/>
              <w:rPr>
                <w:sz w:val="24"/>
                <w:szCs w:val="24"/>
              </w:rPr>
            </w:pPr>
            <w:r w:rsidRPr="0003795C">
              <w:rPr>
                <w:sz w:val="24"/>
                <w:szCs w:val="24"/>
              </w:rPr>
              <w:t>0,00</w:t>
            </w:r>
          </w:p>
        </w:tc>
        <w:tc>
          <w:tcPr>
            <w:tcW w:w="1100" w:type="dxa"/>
            <w:shd w:val="clear" w:color="auto" w:fill="auto"/>
          </w:tcPr>
          <w:p w14:paraId="340B278C" w14:textId="77777777" w:rsidR="00D72C50" w:rsidRPr="0003795C" w:rsidRDefault="00D72C50" w:rsidP="001B658A">
            <w:pPr>
              <w:pStyle w:val="ConsPlusNormal0"/>
              <w:jc w:val="both"/>
              <w:rPr>
                <w:sz w:val="24"/>
                <w:szCs w:val="24"/>
              </w:rPr>
            </w:pPr>
            <w:r w:rsidRPr="0003795C">
              <w:rPr>
                <w:sz w:val="24"/>
                <w:szCs w:val="24"/>
              </w:rPr>
              <w:t>3 245,94808</w:t>
            </w:r>
          </w:p>
        </w:tc>
        <w:tc>
          <w:tcPr>
            <w:tcW w:w="1134" w:type="dxa"/>
            <w:shd w:val="clear" w:color="auto" w:fill="auto"/>
          </w:tcPr>
          <w:p w14:paraId="2AF8FA4E" w14:textId="77777777" w:rsidR="00D72C50" w:rsidRPr="0003795C" w:rsidRDefault="00D72C50"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992" w:type="dxa"/>
            <w:shd w:val="clear" w:color="auto" w:fill="auto"/>
          </w:tcPr>
          <w:p w14:paraId="2CA75103" w14:textId="77777777" w:rsidR="00D72C50" w:rsidRPr="0003795C" w:rsidRDefault="00D72C50"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992" w:type="dxa"/>
            <w:shd w:val="clear" w:color="auto" w:fill="auto"/>
          </w:tcPr>
          <w:p w14:paraId="29DBAF4A" w14:textId="77777777" w:rsidR="00D72C50" w:rsidRPr="0003795C" w:rsidRDefault="00D72C50"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D72C50" w:rsidRPr="0003795C" w14:paraId="505CC77F" w14:textId="77777777" w:rsidTr="000425AB">
        <w:tc>
          <w:tcPr>
            <w:tcW w:w="488" w:type="dxa"/>
            <w:vMerge w:val="restart"/>
            <w:shd w:val="clear" w:color="auto" w:fill="auto"/>
          </w:tcPr>
          <w:p w14:paraId="1F218245" w14:textId="77777777" w:rsidR="00D72C50" w:rsidRPr="0003795C" w:rsidRDefault="00D72C50"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1.2.9</w:t>
            </w:r>
          </w:p>
        </w:tc>
        <w:tc>
          <w:tcPr>
            <w:tcW w:w="2268" w:type="dxa"/>
            <w:shd w:val="clear" w:color="auto" w:fill="auto"/>
          </w:tcPr>
          <w:p w14:paraId="638F5087" w14:textId="77777777" w:rsidR="00D72C50" w:rsidRPr="0003795C" w:rsidRDefault="00D72C50" w:rsidP="001B658A">
            <w:pPr>
              <w:spacing w:after="0" w:line="240" w:lineRule="auto"/>
              <w:ind w:right="-1"/>
              <w:rPr>
                <w:rFonts w:ascii="Times New Roman" w:hAnsi="Times New Roman" w:cs="Times New Roman"/>
                <w:sz w:val="24"/>
                <w:szCs w:val="24"/>
              </w:rPr>
            </w:pPr>
            <w:r w:rsidRPr="0003795C">
              <w:rPr>
                <w:rFonts w:ascii="Times New Roman" w:hAnsi="Times New Roman" w:cs="Times New Roman"/>
                <w:sz w:val="24"/>
                <w:szCs w:val="24"/>
              </w:rPr>
              <w:t xml:space="preserve">Благоустройство общественной территории «Летний сад», ул. </w:t>
            </w:r>
            <w:proofErr w:type="spellStart"/>
            <w:r w:rsidRPr="0003795C">
              <w:rPr>
                <w:rFonts w:ascii="Times New Roman" w:hAnsi="Times New Roman" w:cs="Times New Roman"/>
                <w:sz w:val="24"/>
                <w:szCs w:val="24"/>
              </w:rPr>
              <w:t>Шестагинская</w:t>
            </w:r>
            <w:proofErr w:type="spellEnd"/>
          </w:p>
        </w:tc>
        <w:tc>
          <w:tcPr>
            <w:tcW w:w="1275" w:type="dxa"/>
            <w:vMerge w:val="restart"/>
            <w:shd w:val="clear" w:color="auto" w:fill="auto"/>
          </w:tcPr>
          <w:p w14:paraId="0C11457B" w14:textId="77777777" w:rsidR="00D72C50" w:rsidRPr="0003795C" w:rsidRDefault="00D72C50" w:rsidP="001B658A">
            <w:pPr>
              <w:pStyle w:val="ConsPlusNormal0"/>
              <w:jc w:val="center"/>
              <w:rPr>
                <w:sz w:val="24"/>
                <w:szCs w:val="24"/>
              </w:rPr>
            </w:pPr>
            <w:r w:rsidRPr="0003795C">
              <w:rPr>
                <w:sz w:val="24"/>
                <w:szCs w:val="24"/>
              </w:rPr>
              <w:t xml:space="preserve">МКУ </w:t>
            </w:r>
            <w:proofErr w:type="spellStart"/>
            <w:r w:rsidRPr="0003795C">
              <w:rPr>
                <w:sz w:val="24"/>
                <w:szCs w:val="24"/>
              </w:rPr>
              <w:t>г.о</w:t>
            </w:r>
            <w:proofErr w:type="spellEnd"/>
            <w:r w:rsidRPr="0003795C">
              <w:rPr>
                <w:sz w:val="24"/>
                <w:szCs w:val="24"/>
              </w:rPr>
              <w:t>. Тейково «Служба заказчика»</w:t>
            </w:r>
          </w:p>
        </w:tc>
        <w:tc>
          <w:tcPr>
            <w:tcW w:w="1134" w:type="dxa"/>
            <w:shd w:val="clear" w:color="auto" w:fill="auto"/>
          </w:tcPr>
          <w:p w14:paraId="0DA32B85" w14:textId="77777777" w:rsidR="00D72C50" w:rsidRPr="0003795C" w:rsidRDefault="00D72C50"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993" w:type="dxa"/>
            <w:shd w:val="clear" w:color="auto" w:fill="auto"/>
          </w:tcPr>
          <w:p w14:paraId="47C94AC2" w14:textId="77777777" w:rsidR="00D72C50" w:rsidRPr="0003795C" w:rsidRDefault="00D72C50" w:rsidP="001B658A">
            <w:pPr>
              <w:pStyle w:val="ConsPlusNormal0"/>
              <w:jc w:val="both"/>
              <w:rPr>
                <w:sz w:val="24"/>
                <w:szCs w:val="24"/>
              </w:rPr>
            </w:pPr>
            <w:r w:rsidRPr="0003795C">
              <w:rPr>
                <w:sz w:val="24"/>
                <w:szCs w:val="24"/>
              </w:rPr>
              <w:t>601,20241</w:t>
            </w:r>
          </w:p>
        </w:tc>
        <w:tc>
          <w:tcPr>
            <w:tcW w:w="1100" w:type="dxa"/>
            <w:shd w:val="clear" w:color="auto" w:fill="auto"/>
          </w:tcPr>
          <w:p w14:paraId="1045CC39" w14:textId="77777777" w:rsidR="00D72C50" w:rsidRPr="0003795C" w:rsidRDefault="00D72C50"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134" w:type="dxa"/>
            <w:shd w:val="clear" w:color="auto" w:fill="auto"/>
          </w:tcPr>
          <w:p w14:paraId="60B84EB8" w14:textId="77777777" w:rsidR="00D72C50" w:rsidRPr="0003795C" w:rsidRDefault="00D72C50"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992" w:type="dxa"/>
            <w:shd w:val="clear" w:color="auto" w:fill="auto"/>
          </w:tcPr>
          <w:p w14:paraId="19B0C289" w14:textId="77777777" w:rsidR="00D72C50" w:rsidRPr="0003795C" w:rsidRDefault="00D72C50"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992" w:type="dxa"/>
            <w:shd w:val="clear" w:color="auto" w:fill="auto"/>
          </w:tcPr>
          <w:p w14:paraId="2D23C582" w14:textId="77777777" w:rsidR="00D72C50" w:rsidRPr="0003795C" w:rsidRDefault="00D72C50"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D72C50" w:rsidRPr="0003795C" w14:paraId="55A39F0A" w14:textId="77777777" w:rsidTr="000425AB">
        <w:tc>
          <w:tcPr>
            <w:tcW w:w="488" w:type="dxa"/>
            <w:vMerge/>
            <w:shd w:val="clear" w:color="auto" w:fill="auto"/>
          </w:tcPr>
          <w:p w14:paraId="125E209E" w14:textId="77777777" w:rsidR="00D72C50" w:rsidRPr="0003795C" w:rsidRDefault="00D72C50" w:rsidP="001B658A">
            <w:pPr>
              <w:spacing w:after="0" w:line="240" w:lineRule="auto"/>
              <w:rPr>
                <w:rFonts w:ascii="Times New Roman" w:hAnsi="Times New Roman" w:cs="Times New Roman"/>
                <w:sz w:val="24"/>
                <w:szCs w:val="24"/>
              </w:rPr>
            </w:pPr>
          </w:p>
        </w:tc>
        <w:tc>
          <w:tcPr>
            <w:tcW w:w="2268" w:type="dxa"/>
            <w:shd w:val="clear" w:color="auto" w:fill="auto"/>
          </w:tcPr>
          <w:p w14:paraId="4015F9D5" w14:textId="77777777" w:rsidR="00D72C50" w:rsidRPr="0003795C" w:rsidRDefault="00D72C50" w:rsidP="001B658A">
            <w:pPr>
              <w:spacing w:after="0" w:line="240" w:lineRule="auto"/>
              <w:ind w:right="-1"/>
              <w:rPr>
                <w:rFonts w:ascii="Times New Roman" w:hAnsi="Times New Roman" w:cs="Times New Roman"/>
                <w:sz w:val="24"/>
                <w:szCs w:val="24"/>
              </w:rPr>
            </w:pPr>
            <w:r w:rsidRPr="0003795C">
              <w:rPr>
                <w:rFonts w:ascii="Times New Roman" w:hAnsi="Times New Roman" w:cs="Times New Roman"/>
                <w:sz w:val="24"/>
                <w:szCs w:val="24"/>
              </w:rPr>
              <w:t>- местный бюджет</w:t>
            </w:r>
          </w:p>
        </w:tc>
        <w:tc>
          <w:tcPr>
            <w:tcW w:w="1275" w:type="dxa"/>
            <w:vMerge/>
            <w:shd w:val="clear" w:color="auto" w:fill="auto"/>
          </w:tcPr>
          <w:p w14:paraId="261E2F35" w14:textId="77777777" w:rsidR="00D72C50" w:rsidRPr="0003795C" w:rsidRDefault="00D72C50" w:rsidP="001B658A">
            <w:pPr>
              <w:pStyle w:val="ConsPlusNormal0"/>
              <w:jc w:val="center"/>
              <w:rPr>
                <w:sz w:val="24"/>
                <w:szCs w:val="24"/>
              </w:rPr>
            </w:pPr>
          </w:p>
        </w:tc>
        <w:tc>
          <w:tcPr>
            <w:tcW w:w="1134" w:type="dxa"/>
            <w:shd w:val="clear" w:color="auto" w:fill="auto"/>
          </w:tcPr>
          <w:p w14:paraId="6F05BB06" w14:textId="77777777" w:rsidR="00D72C50" w:rsidRPr="0003795C" w:rsidRDefault="00D72C50"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993" w:type="dxa"/>
            <w:shd w:val="clear" w:color="auto" w:fill="auto"/>
          </w:tcPr>
          <w:p w14:paraId="49E4CCEA" w14:textId="77777777" w:rsidR="00D72C50" w:rsidRPr="0003795C" w:rsidRDefault="00D72C50" w:rsidP="001B658A">
            <w:pPr>
              <w:pStyle w:val="ConsPlusNormal0"/>
              <w:jc w:val="both"/>
              <w:rPr>
                <w:sz w:val="24"/>
                <w:szCs w:val="24"/>
              </w:rPr>
            </w:pPr>
            <w:r w:rsidRPr="0003795C">
              <w:rPr>
                <w:sz w:val="24"/>
                <w:szCs w:val="24"/>
              </w:rPr>
              <w:t>601,20241</w:t>
            </w:r>
          </w:p>
        </w:tc>
        <w:tc>
          <w:tcPr>
            <w:tcW w:w="1100" w:type="dxa"/>
            <w:shd w:val="clear" w:color="auto" w:fill="auto"/>
          </w:tcPr>
          <w:p w14:paraId="69961109" w14:textId="77777777" w:rsidR="00D72C50" w:rsidRPr="0003795C" w:rsidRDefault="00D72C50"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134" w:type="dxa"/>
            <w:shd w:val="clear" w:color="auto" w:fill="auto"/>
          </w:tcPr>
          <w:p w14:paraId="3D1872EB" w14:textId="77777777" w:rsidR="00D72C50" w:rsidRPr="0003795C" w:rsidRDefault="00D72C50"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992" w:type="dxa"/>
            <w:shd w:val="clear" w:color="auto" w:fill="auto"/>
          </w:tcPr>
          <w:p w14:paraId="6DFD6361" w14:textId="77777777" w:rsidR="00D72C50" w:rsidRPr="0003795C" w:rsidRDefault="00D72C50"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992" w:type="dxa"/>
            <w:shd w:val="clear" w:color="auto" w:fill="auto"/>
          </w:tcPr>
          <w:p w14:paraId="2CDA816B" w14:textId="77777777" w:rsidR="00D72C50" w:rsidRPr="0003795C" w:rsidRDefault="00D72C50"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D72C50" w:rsidRPr="0003795C" w14:paraId="75FB6947" w14:textId="77777777" w:rsidTr="000425AB">
        <w:tc>
          <w:tcPr>
            <w:tcW w:w="488" w:type="dxa"/>
            <w:vMerge w:val="restart"/>
            <w:shd w:val="clear" w:color="auto" w:fill="auto"/>
          </w:tcPr>
          <w:p w14:paraId="0119332E" w14:textId="77777777" w:rsidR="00D72C50" w:rsidRPr="0003795C" w:rsidRDefault="00D72C50"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lastRenderedPageBreak/>
              <w:t>1.3</w:t>
            </w:r>
          </w:p>
        </w:tc>
        <w:tc>
          <w:tcPr>
            <w:tcW w:w="2268" w:type="dxa"/>
            <w:shd w:val="clear" w:color="auto" w:fill="auto"/>
          </w:tcPr>
          <w:p w14:paraId="3ECD1872" w14:textId="77777777" w:rsidR="00D72C50" w:rsidRPr="0003795C" w:rsidRDefault="00D72C50" w:rsidP="001B658A">
            <w:pPr>
              <w:spacing w:after="0" w:line="240" w:lineRule="auto"/>
              <w:ind w:right="-1"/>
              <w:rPr>
                <w:rFonts w:ascii="Times New Roman" w:hAnsi="Times New Roman" w:cs="Times New Roman"/>
                <w:sz w:val="24"/>
                <w:szCs w:val="24"/>
              </w:rPr>
            </w:pPr>
            <w:r w:rsidRPr="0003795C">
              <w:rPr>
                <w:rFonts w:ascii="Times New Roman" w:hAnsi="Times New Roman" w:cs="Times New Roman"/>
                <w:sz w:val="24"/>
                <w:szCs w:val="24"/>
              </w:rPr>
              <w:t xml:space="preserve">Благоустройство территорий в рамках реализации проектов развития территорий </w:t>
            </w:r>
          </w:p>
          <w:p w14:paraId="5D2F91C0" w14:textId="77777777" w:rsidR="00D72C50" w:rsidRPr="0003795C" w:rsidRDefault="00D72C50" w:rsidP="001B658A">
            <w:pPr>
              <w:spacing w:after="0" w:line="240" w:lineRule="auto"/>
              <w:ind w:right="-1"/>
              <w:rPr>
                <w:rFonts w:ascii="Times New Roman" w:hAnsi="Times New Roman" w:cs="Times New Roman"/>
                <w:sz w:val="24"/>
                <w:szCs w:val="24"/>
              </w:rPr>
            </w:pPr>
            <w:r w:rsidRPr="0003795C">
              <w:rPr>
                <w:rFonts w:ascii="Times New Roman" w:hAnsi="Times New Roman" w:cs="Times New Roman"/>
                <w:sz w:val="24"/>
                <w:szCs w:val="24"/>
              </w:rPr>
              <w:t xml:space="preserve">городского округа Тейково Ивановкой области, основанных на местных инициативах </w:t>
            </w:r>
          </w:p>
          <w:p w14:paraId="04F74ADF" w14:textId="77777777" w:rsidR="00D72C50" w:rsidRPr="0003795C" w:rsidRDefault="00D72C50" w:rsidP="001B658A">
            <w:pPr>
              <w:spacing w:after="0" w:line="240" w:lineRule="auto"/>
              <w:ind w:right="-1"/>
              <w:rPr>
                <w:rFonts w:ascii="Times New Roman" w:hAnsi="Times New Roman" w:cs="Times New Roman"/>
                <w:sz w:val="24"/>
                <w:szCs w:val="24"/>
              </w:rPr>
            </w:pPr>
            <w:r w:rsidRPr="0003795C">
              <w:rPr>
                <w:rFonts w:ascii="Times New Roman" w:hAnsi="Times New Roman" w:cs="Times New Roman"/>
                <w:sz w:val="24"/>
                <w:szCs w:val="24"/>
              </w:rPr>
              <w:t>(инициативных проектов)</w:t>
            </w:r>
          </w:p>
        </w:tc>
        <w:tc>
          <w:tcPr>
            <w:tcW w:w="1275" w:type="dxa"/>
            <w:shd w:val="clear" w:color="auto" w:fill="auto"/>
          </w:tcPr>
          <w:p w14:paraId="1DFFF181" w14:textId="77777777" w:rsidR="00D72C50" w:rsidRPr="0003795C" w:rsidRDefault="00D72C50" w:rsidP="001B658A">
            <w:pPr>
              <w:pStyle w:val="ConsPlusNormal0"/>
              <w:jc w:val="center"/>
              <w:rPr>
                <w:sz w:val="24"/>
                <w:szCs w:val="24"/>
              </w:rPr>
            </w:pPr>
            <w:r w:rsidRPr="0003795C">
              <w:rPr>
                <w:sz w:val="24"/>
                <w:szCs w:val="24"/>
              </w:rPr>
              <w:t xml:space="preserve">МКУ </w:t>
            </w:r>
            <w:proofErr w:type="spellStart"/>
            <w:r w:rsidRPr="0003795C">
              <w:rPr>
                <w:sz w:val="24"/>
                <w:szCs w:val="24"/>
              </w:rPr>
              <w:t>г.о</w:t>
            </w:r>
            <w:proofErr w:type="spellEnd"/>
            <w:r w:rsidRPr="0003795C">
              <w:rPr>
                <w:sz w:val="24"/>
                <w:szCs w:val="24"/>
              </w:rPr>
              <w:t>. Тейково «Служба заказчика»</w:t>
            </w:r>
          </w:p>
        </w:tc>
        <w:tc>
          <w:tcPr>
            <w:tcW w:w="1134" w:type="dxa"/>
            <w:shd w:val="clear" w:color="auto" w:fill="auto"/>
          </w:tcPr>
          <w:p w14:paraId="7EE0A6F2" w14:textId="77777777" w:rsidR="00D72C50" w:rsidRPr="0003795C" w:rsidRDefault="00D72C50" w:rsidP="001B658A">
            <w:pPr>
              <w:pStyle w:val="ConsPlusNormal0"/>
              <w:jc w:val="both"/>
              <w:rPr>
                <w:sz w:val="24"/>
                <w:szCs w:val="24"/>
              </w:rPr>
            </w:pPr>
            <w:r w:rsidRPr="0003795C">
              <w:rPr>
                <w:sz w:val="24"/>
                <w:szCs w:val="24"/>
              </w:rPr>
              <w:t>10 230,27184</w:t>
            </w:r>
          </w:p>
        </w:tc>
        <w:tc>
          <w:tcPr>
            <w:tcW w:w="993" w:type="dxa"/>
            <w:shd w:val="clear" w:color="auto" w:fill="auto"/>
          </w:tcPr>
          <w:p w14:paraId="0B717DE4" w14:textId="77777777" w:rsidR="00D72C50" w:rsidRPr="0003795C" w:rsidRDefault="00D72C50" w:rsidP="001B658A">
            <w:pPr>
              <w:pStyle w:val="ConsPlusNormal0"/>
              <w:jc w:val="both"/>
              <w:rPr>
                <w:sz w:val="24"/>
                <w:szCs w:val="24"/>
              </w:rPr>
            </w:pPr>
            <w:r w:rsidRPr="0003795C">
              <w:rPr>
                <w:sz w:val="24"/>
                <w:szCs w:val="24"/>
              </w:rPr>
              <w:t>12 826,59423</w:t>
            </w:r>
          </w:p>
        </w:tc>
        <w:tc>
          <w:tcPr>
            <w:tcW w:w="1100" w:type="dxa"/>
            <w:shd w:val="clear" w:color="auto" w:fill="auto"/>
          </w:tcPr>
          <w:p w14:paraId="1BF73D91" w14:textId="77777777" w:rsidR="00D72C50" w:rsidRPr="0003795C" w:rsidRDefault="000425AB" w:rsidP="000425AB">
            <w:pPr>
              <w:pStyle w:val="ConsPlusNormal0"/>
              <w:jc w:val="both"/>
              <w:rPr>
                <w:sz w:val="24"/>
                <w:szCs w:val="24"/>
              </w:rPr>
            </w:pPr>
            <w:r w:rsidRPr="0003795C">
              <w:rPr>
                <w:sz w:val="24"/>
                <w:szCs w:val="24"/>
              </w:rPr>
              <w:t>13830,19971</w:t>
            </w:r>
          </w:p>
        </w:tc>
        <w:tc>
          <w:tcPr>
            <w:tcW w:w="1134" w:type="dxa"/>
            <w:shd w:val="clear" w:color="auto" w:fill="auto"/>
          </w:tcPr>
          <w:p w14:paraId="77019DD1" w14:textId="77777777" w:rsidR="00D72C50" w:rsidRPr="0003795C" w:rsidRDefault="00D72C50" w:rsidP="001B658A">
            <w:pPr>
              <w:pStyle w:val="ConsPlusNormal0"/>
              <w:jc w:val="both"/>
              <w:rPr>
                <w:sz w:val="24"/>
                <w:szCs w:val="24"/>
              </w:rPr>
            </w:pPr>
            <w:r w:rsidRPr="0003795C">
              <w:rPr>
                <w:sz w:val="24"/>
                <w:szCs w:val="24"/>
              </w:rPr>
              <w:t>0,00</w:t>
            </w:r>
          </w:p>
        </w:tc>
        <w:tc>
          <w:tcPr>
            <w:tcW w:w="992" w:type="dxa"/>
            <w:shd w:val="clear" w:color="auto" w:fill="auto"/>
          </w:tcPr>
          <w:p w14:paraId="14105955" w14:textId="77777777" w:rsidR="00D72C50" w:rsidRPr="0003795C" w:rsidRDefault="00D72C50" w:rsidP="001B658A">
            <w:pPr>
              <w:pStyle w:val="ConsPlusNormal0"/>
              <w:jc w:val="both"/>
              <w:rPr>
                <w:sz w:val="24"/>
                <w:szCs w:val="24"/>
              </w:rPr>
            </w:pPr>
            <w:r w:rsidRPr="0003795C">
              <w:rPr>
                <w:sz w:val="24"/>
                <w:szCs w:val="24"/>
              </w:rPr>
              <w:t>0,00</w:t>
            </w:r>
          </w:p>
        </w:tc>
        <w:tc>
          <w:tcPr>
            <w:tcW w:w="992" w:type="dxa"/>
            <w:shd w:val="clear" w:color="auto" w:fill="auto"/>
          </w:tcPr>
          <w:p w14:paraId="523FD5D7" w14:textId="77777777" w:rsidR="00D72C50" w:rsidRPr="0003795C" w:rsidRDefault="00D72C50" w:rsidP="001B658A">
            <w:pPr>
              <w:pStyle w:val="ConsPlusNormal0"/>
              <w:jc w:val="both"/>
              <w:rPr>
                <w:sz w:val="24"/>
                <w:szCs w:val="24"/>
              </w:rPr>
            </w:pPr>
            <w:r w:rsidRPr="0003795C">
              <w:rPr>
                <w:sz w:val="24"/>
                <w:szCs w:val="24"/>
              </w:rPr>
              <w:t>0,00</w:t>
            </w:r>
          </w:p>
        </w:tc>
      </w:tr>
      <w:tr w:rsidR="00D72C50" w:rsidRPr="0003795C" w14:paraId="76F07861" w14:textId="77777777" w:rsidTr="000425AB">
        <w:tc>
          <w:tcPr>
            <w:tcW w:w="488" w:type="dxa"/>
            <w:vMerge/>
            <w:shd w:val="clear" w:color="auto" w:fill="auto"/>
          </w:tcPr>
          <w:p w14:paraId="4902B045" w14:textId="77777777" w:rsidR="00D72C50" w:rsidRPr="0003795C" w:rsidRDefault="00D72C50" w:rsidP="001B658A">
            <w:pPr>
              <w:spacing w:after="0" w:line="240" w:lineRule="auto"/>
              <w:rPr>
                <w:rFonts w:ascii="Times New Roman" w:hAnsi="Times New Roman" w:cs="Times New Roman"/>
                <w:sz w:val="24"/>
                <w:szCs w:val="24"/>
              </w:rPr>
            </w:pPr>
          </w:p>
        </w:tc>
        <w:tc>
          <w:tcPr>
            <w:tcW w:w="2268" w:type="dxa"/>
            <w:shd w:val="clear" w:color="auto" w:fill="auto"/>
          </w:tcPr>
          <w:p w14:paraId="07311B11" w14:textId="77777777" w:rsidR="00D72C50" w:rsidRPr="0003795C" w:rsidRDefault="00D72C50" w:rsidP="001B658A">
            <w:pPr>
              <w:pStyle w:val="ConsPlusNormal0"/>
              <w:jc w:val="both"/>
              <w:rPr>
                <w:sz w:val="24"/>
                <w:szCs w:val="24"/>
              </w:rPr>
            </w:pPr>
            <w:r w:rsidRPr="0003795C">
              <w:rPr>
                <w:sz w:val="24"/>
                <w:szCs w:val="24"/>
              </w:rPr>
              <w:t>бюджетные ассигнования:</w:t>
            </w:r>
          </w:p>
        </w:tc>
        <w:tc>
          <w:tcPr>
            <w:tcW w:w="1275" w:type="dxa"/>
            <w:shd w:val="clear" w:color="auto" w:fill="auto"/>
          </w:tcPr>
          <w:p w14:paraId="01E8000B" w14:textId="77777777" w:rsidR="00D72C50" w:rsidRPr="0003795C" w:rsidRDefault="00D72C50" w:rsidP="001B658A">
            <w:pPr>
              <w:pStyle w:val="ConsPlusNormal0"/>
              <w:jc w:val="center"/>
              <w:rPr>
                <w:sz w:val="24"/>
                <w:szCs w:val="24"/>
              </w:rPr>
            </w:pPr>
          </w:p>
        </w:tc>
        <w:tc>
          <w:tcPr>
            <w:tcW w:w="1134" w:type="dxa"/>
            <w:shd w:val="clear" w:color="auto" w:fill="auto"/>
          </w:tcPr>
          <w:p w14:paraId="3C56678F" w14:textId="77777777" w:rsidR="00D72C50" w:rsidRPr="0003795C" w:rsidRDefault="00D72C50" w:rsidP="001B658A">
            <w:pPr>
              <w:pStyle w:val="ConsPlusNormal0"/>
              <w:jc w:val="both"/>
              <w:rPr>
                <w:sz w:val="24"/>
                <w:szCs w:val="24"/>
              </w:rPr>
            </w:pPr>
          </w:p>
        </w:tc>
        <w:tc>
          <w:tcPr>
            <w:tcW w:w="993" w:type="dxa"/>
            <w:shd w:val="clear" w:color="auto" w:fill="auto"/>
          </w:tcPr>
          <w:p w14:paraId="59CFB051" w14:textId="77777777" w:rsidR="00D72C50" w:rsidRPr="0003795C" w:rsidRDefault="00D72C50" w:rsidP="001B658A">
            <w:pPr>
              <w:pStyle w:val="ConsPlusNormal0"/>
              <w:jc w:val="both"/>
              <w:rPr>
                <w:sz w:val="24"/>
                <w:szCs w:val="24"/>
              </w:rPr>
            </w:pPr>
          </w:p>
        </w:tc>
        <w:tc>
          <w:tcPr>
            <w:tcW w:w="1100" w:type="dxa"/>
            <w:shd w:val="clear" w:color="auto" w:fill="auto"/>
          </w:tcPr>
          <w:p w14:paraId="0FABFC54" w14:textId="77777777" w:rsidR="00D72C50" w:rsidRPr="0003795C" w:rsidRDefault="00D72C50" w:rsidP="001B658A">
            <w:pPr>
              <w:pStyle w:val="ConsPlusNormal0"/>
              <w:jc w:val="both"/>
              <w:rPr>
                <w:sz w:val="24"/>
                <w:szCs w:val="24"/>
              </w:rPr>
            </w:pPr>
          </w:p>
        </w:tc>
        <w:tc>
          <w:tcPr>
            <w:tcW w:w="1134" w:type="dxa"/>
            <w:shd w:val="clear" w:color="auto" w:fill="auto"/>
          </w:tcPr>
          <w:p w14:paraId="53FBE161" w14:textId="77777777" w:rsidR="00D72C50" w:rsidRPr="0003795C" w:rsidRDefault="00D72C50" w:rsidP="001B658A">
            <w:pPr>
              <w:pStyle w:val="ConsPlusNormal0"/>
              <w:jc w:val="both"/>
              <w:rPr>
                <w:sz w:val="24"/>
                <w:szCs w:val="24"/>
              </w:rPr>
            </w:pPr>
          </w:p>
        </w:tc>
        <w:tc>
          <w:tcPr>
            <w:tcW w:w="992" w:type="dxa"/>
            <w:shd w:val="clear" w:color="auto" w:fill="auto"/>
          </w:tcPr>
          <w:p w14:paraId="01022F4B" w14:textId="77777777" w:rsidR="00D72C50" w:rsidRPr="0003795C" w:rsidRDefault="00D72C50" w:rsidP="001B658A">
            <w:pPr>
              <w:pStyle w:val="ConsPlusNormal0"/>
              <w:jc w:val="both"/>
              <w:rPr>
                <w:sz w:val="24"/>
                <w:szCs w:val="24"/>
              </w:rPr>
            </w:pPr>
          </w:p>
        </w:tc>
        <w:tc>
          <w:tcPr>
            <w:tcW w:w="992" w:type="dxa"/>
            <w:shd w:val="clear" w:color="auto" w:fill="auto"/>
          </w:tcPr>
          <w:p w14:paraId="4BDCF6AF" w14:textId="77777777" w:rsidR="00D72C50" w:rsidRPr="0003795C" w:rsidRDefault="00D72C50" w:rsidP="001B658A">
            <w:pPr>
              <w:pStyle w:val="ConsPlusNormal0"/>
              <w:jc w:val="both"/>
              <w:rPr>
                <w:sz w:val="24"/>
                <w:szCs w:val="24"/>
              </w:rPr>
            </w:pPr>
          </w:p>
        </w:tc>
      </w:tr>
      <w:tr w:rsidR="00D72C50" w:rsidRPr="0003795C" w14:paraId="3ED52732" w14:textId="77777777" w:rsidTr="000425AB">
        <w:tc>
          <w:tcPr>
            <w:tcW w:w="488" w:type="dxa"/>
            <w:vMerge/>
            <w:shd w:val="clear" w:color="auto" w:fill="auto"/>
          </w:tcPr>
          <w:p w14:paraId="0247209F" w14:textId="77777777" w:rsidR="00D72C50" w:rsidRPr="0003795C" w:rsidRDefault="00D72C50" w:rsidP="001B658A">
            <w:pPr>
              <w:spacing w:after="0" w:line="240" w:lineRule="auto"/>
              <w:rPr>
                <w:rFonts w:ascii="Times New Roman" w:hAnsi="Times New Roman" w:cs="Times New Roman"/>
                <w:sz w:val="24"/>
                <w:szCs w:val="24"/>
              </w:rPr>
            </w:pPr>
          </w:p>
        </w:tc>
        <w:tc>
          <w:tcPr>
            <w:tcW w:w="2268" w:type="dxa"/>
            <w:shd w:val="clear" w:color="auto" w:fill="auto"/>
          </w:tcPr>
          <w:p w14:paraId="7DBB1F24" w14:textId="77777777" w:rsidR="00D72C50" w:rsidRPr="0003795C" w:rsidRDefault="00D72C50" w:rsidP="001B658A">
            <w:pPr>
              <w:pStyle w:val="ConsPlusNormal0"/>
              <w:jc w:val="both"/>
              <w:rPr>
                <w:sz w:val="24"/>
                <w:szCs w:val="24"/>
              </w:rPr>
            </w:pPr>
            <w:r w:rsidRPr="0003795C">
              <w:rPr>
                <w:sz w:val="24"/>
                <w:szCs w:val="24"/>
              </w:rPr>
              <w:t>- областной бюджет</w:t>
            </w:r>
          </w:p>
        </w:tc>
        <w:tc>
          <w:tcPr>
            <w:tcW w:w="1275" w:type="dxa"/>
            <w:shd w:val="clear" w:color="auto" w:fill="auto"/>
          </w:tcPr>
          <w:p w14:paraId="0EA6AECE" w14:textId="77777777" w:rsidR="00D72C50" w:rsidRPr="0003795C" w:rsidRDefault="00D72C50" w:rsidP="001B658A">
            <w:pPr>
              <w:pStyle w:val="ConsPlusNormal0"/>
              <w:jc w:val="center"/>
              <w:rPr>
                <w:sz w:val="24"/>
                <w:szCs w:val="24"/>
              </w:rPr>
            </w:pPr>
          </w:p>
        </w:tc>
        <w:tc>
          <w:tcPr>
            <w:tcW w:w="1134" w:type="dxa"/>
            <w:shd w:val="clear" w:color="auto" w:fill="auto"/>
          </w:tcPr>
          <w:p w14:paraId="2B8CCFA8" w14:textId="77777777" w:rsidR="00D72C50" w:rsidRPr="0003795C" w:rsidRDefault="00D72C50" w:rsidP="001B658A">
            <w:pPr>
              <w:pStyle w:val="ConsPlusNormal0"/>
              <w:jc w:val="both"/>
              <w:rPr>
                <w:sz w:val="24"/>
                <w:szCs w:val="24"/>
              </w:rPr>
            </w:pPr>
            <w:r w:rsidRPr="0003795C">
              <w:rPr>
                <w:sz w:val="24"/>
                <w:szCs w:val="24"/>
              </w:rPr>
              <w:t>8463,27401</w:t>
            </w:r>
          </w:p>
        </w:tc>
        <w:tc>
          <w:tcPr>
            <w:tcW w:w="993" w:type="dxa"/>
            <w:shd w:val="clear" w:color="auto" w:fill="auto"/>
          </w:tcPr>
          <w:p w14:paraId="54072A0F" w14:textId="77777777" w:rsidR="00D72C50" w:rsidRPr="0003795C" w:rsidRDefault="00D72C50" w:rsidP="001B658A">
            <w:pPr>
              <w:pStyle w:val="ConsPlusNormal0"/>
              <w:jc w:val="both"/>
              <w:rPr>
                <w:sz w:val="24"/>
                <w:szCs w:val="24"/>
              </w:rPr>
            </w:pPr>
            <w:r w:rsidRPr="0003795C">
              <w:rPr>
                <w:sz w:val="24"/>
                <w:szCs w:val="24"/>
              </w:rPr>
              <w:t>10 866,34743</w:t>
            </w:r>
          </w:p>
        </w:tc>
        <w:tc>
          <w:tcPr>
            <w:tcW w:w="1100" w:type="dxa"/>
            <w:shd w:val="clear" w:color="auto" w:fill="auto"/>
          </w:tcPr>
          <w:p w14:paraId="31E56CF9" w14:textId="77777777" w:rsidR="00D72C50" w:rsidRPr="0003795C" w:rsidRDefault="00D72C50" w:rsidP="001B658A">
            <w:pPr>
              <w:pStyle w:val="ConsPlusNormal0"/>
              <w:jc w:val="both"/>
              <w:rPr>
                <w:sz w:val="24"/>
                <w:szCs w:val="24"/>
              </w:rPr>
            </w:pPr>
            <w:r w:rsidRPr="0003795C">
              <w:rPr>
                <w:sz w:val="24"/>
                <w:szCs w:val="24"/>
              </w:rPr>
              <w:t>11 446,09942</w:t>
            </w:r>
          </w:p>
        </w:tc>
        <w:tc>
          <w:tcPr>
            <w:tcW w:w="1134" w:type="dxa"/>
            <w:shd w:val="clear" w:color="auto" w:fill="auto"/>
          </w:tcPr>
          <w:p w14:paraId="49925909" w14:textId="77777777" w:rsidR="00D72C50" w:rsidRPr="0003795C" w:rsidRDefault="00D72C50" w:rsidP="001B658A">
            <w:pPr>
              <w:pStyle w:val="ConsPlusNormal0"/>
              <w:jc w:val="both"/>
              <w:rPr>
                <w:sz w:val="24"/>
                <w:szCs w:val="24"/>
              </w:rPr>
            </w:pPr>
            <w:r w:rsidRPr="0003795C">
              <w:rPr>
                <w:sz w:val="24"/>
                <w:szCs w:val="24"/>
              </w:rPr>
              <w:t>0,00</w:t>
            </w:r>
          </w:p>
        </w:tc>
        <w:tc>
          <w:tcPr>
            <w:tcW w:w="992" w:type="dxa"/>
            <w:shd w:val="clear" w:color="auto" w:fill="auto"/>
          </w:tcPr>
          <w:p w14:paraId="0E6E7A2D" w14:textId="77777777" w:rsidR="00D72C50" w:rsidRPr="0003795C" w:rsidRDefault="00D72C50" w:rsidP="001B658A">
            <w:pPr>
              <w:pStyle w:val="ConsPlusNormal0"/>
              <w:jc w:val="both"/>
              <w:rPr>
                <w:sz w:val="24"/>
                <w:szCs w:val="24"/>
              </w:rPr>
            </w:pPr>
            <w:r w:rsidRPr="0003795C">
              <w:rPr>
                <w:sz w:val="24"/>
                <w:szCs w:val="24"/>
              </w:rPr>
              <w:t>0,00</w:t>
            </w:r>
          </w:p>
        </w:tc>
        <w:tc>
          <w:tcPr>
            <w:tcW w:w="992" w:type="dxa"/>
            <w:shd w:val="clear" w:color="auto" w:fill="auto"/>
          </w:tcPr>
          <w:p w14:paraId="3F51C3E6" w14:textId="77777777" w:rsidR="00D72C50" w:rsidRPr="0003795C" w:rsidRDefault="00D72C50" w:rsidP="001B658A">
            <w:pPr>
              <w:pStyle w:val="ConsPlusNormal0"/>
              <w:jc w:val="both"/>
              <w:rPr>
                <w:sz w:val="24"/>
                <w:szCs w:val="24"/>
              </w:rPr>
            </w:pPr>
            <w:r w:rsidRPr="0003795C">
              <w:rPr>
                <w:sz w:val="24"/>
                <w:szCs w:val="24"/>
              </w:rPr>
              <w:t>0,00</w:t>
            </w:r>
          </w:p>
        </w:tc>
      </w:tr>
      <w:tr w:rsidR="00D72C50" w:rsidRPr="0003795C" w14:paraId="406FB9C6" w14:textId="77777777" w:rsidTr="000425AB">
        <w:tc>
          <w:tcPr>
            <w:tcW w:w="488" w:type="dxa"/>
            <w:vMerge/>
            <w:shd w:val="clear" w:color="auto" w:fill="auto"/>
          </w:tcPr>
          <w:p w14:paraId="124D7E70" w14:textId="77777777" w:rsidR="00D72C50" w:rsidRPr="0003795C" w:rsidRDefault="00D72C50" w:rsidP="001B658A">
            <w:pPr>
              <w:spacing w:after="0" w:line="240" w:lineRule="auto"/>
              <w:rPr>
                <w:rFonts w:ascii="Times New Roman" w:hAnsi="Times New Roman" w:cs="Times New Roman"/>
                <w:sz w:val="24"/>
                <w:szCs w:val="24"/>
              </w:rPr>
            </w:pPr>
          </w:p>
        </w:tc>
        <w:tc>
          <w:tcPr>
            <w:tcW w:w="2268" w:type="dxa"/>
            <w:shd w:val="clear" w:color="auto" w:fill="auto"/>
          </w:tcPr>
          <w:p w14:paraId="41F836ED" w14:textId="77777777" w:rsidR="00D72C50" w:rsidRPr="0003795C" w:rsidRDefault="00D72C50" w:rsidP="001B658A">
            <w:pPr>
              <w:pStyle w:val="ConsPlusNormal0"/>
              <w:jc w:val="both"/>
              <w:rPr>
                <w:sz w:val="24"/>
                <w:szCs w:val="24"/>
              </w:rPr>
            </w:pPr>
            <w:r w:rsidRPr="0003795C">
              <w:rPr>
                <w:sz w:val="24"/>
                <w:szCs w:val="24"/>
              </w:rPr>
              <w:t>- местный бюджет, в том числе:</w:t>
            </w:r>
          </w:p>
        </w:tc>
        <w:tc>
          <w:tcPr>
            <w:tcW w:w="1275" w:type="dxa"/>
            <w:shd w:val="clear" w:color="auto" w:fill="auto"/>
          </w:tcPr>
          <w:p w14:paraId="6A5FEA54" w14:textId="77777777" w:rsidR="00D72C50" w:rsidRPr="0003795C" w:rsidRDefault="00D72C50" w:rsidP="001B658A">
            <w:pPr>
              <w:pStyle w:val="ConsPlusNormal0"/>
              <w:jc w:val="center"/>
              <w:rPr>
                <w:sz w:val="24"/>
                <w:szCs w:val="24"/>
              </w:rPr>
            </w:pPr>
          </w:p>
        </w:tc>
        <w:tc>
          <w:tcPr>
            <w:tcW w:w="1134" w:type="dxa"/>
            <w:shd w:val="clear" w:color="auto" w:fill="auto"/>
          </w:tcPr>
          <w:p w14:paraId="7CAD763F" w14:textId="77777777" w:rsidR="00D72C50" w:rsidRPr="0003795C" w:rsidRDefault="00D72C50" w:rsidP="001B658A">
            <w:pPr>
              <w:pStyle w:val="ConsPlusNormal0"/>
              <w:jc w:val="both"/>
              <w:rPr>
                <w:sz w:val="24"/>
                <w:szCs w:val="24"/>
              </w:rPr>
            </w:pPr>
            <w:r w:rsidRPr="0003795C">
              <w:rPr>
                <w:sz w:val="24"/>
                <w:szCs w:val="24"/>
              </w:rPr>
              <w:t>1766,99783</w:t>
            </w:r>
          </w:p>
        </w:tc>
        <w:tc>
          <w:tcPr>
            <w:tcW w:w="993" w:type="dxa"/>
            <w:shd w:val="clear" w:color="auto" w:fill="auto"/>
          </w:tcPr>
          <w:p w14:paraId="259E5802" w14:textId="77777777" w:rsidR="00D72C50" w:rsidRPr="0003795C" w:rsidRDefault="00D72C50" w:rsidP="001B658A">
            <w:pPr>
              <w:pStyle w:val="ConsPlusNormal0"/>
              <w:jc w:val="both"/>
              <w:rPr>
                <w:sz w:val="24"/>
                <w:szCs w:val="24"/>
              </w:rPr>
            </w:pPr>
            <w:r w:rsidRPr="0003795C">
              <w:rPr>
                <w:sz w:val="24"/>
                <w:szCs w:val="24"/>
              </w:rPr>
              <w:t>1 960,24680</w:t>
            </w:r>
          </w:p>
        </w:tc>
        <w:tc>
          <w:tcPr>
            <w:tcW w:w="1100" w:type="dxa"/>
            <w:shd w:val="clear" w:color="auto" w:fill="auto"/>
          </w:tcPr>
          <w:p w14:paraId="46A307CA" w14:textId="77777777" w:rsidR="00D72C50" w:rsidRPr="0003795C" w:rsidRDefault="00D72C50" w:rsidP="001B658A">
            <w:pPr>
              <w:pStyle w:val="ConsPlusNormal0"/>
              <w:jc w:val="both"/>
              <w:rPr>
                <w:sz w:val="24"/>
                <w:szCs w:val="24"/>
              </w:rPr>
            </w:pPr>
            <w:r w:rsidRPr="0003795C">
              <w:rPr>
                <w:sz w:val="24"/>
                <w:szCs w:val="24"/>
              </w:rPr>
              <w:t>2 384,10029</w:t>
            </w:r>
          </w:p>
        </w:tc>
        <w:tc>
          <w:tcPr>
            <w:tcW w:w="1134" w:type="dxa"/>
            <w:shd w:val="clear" w:color="auto" w:fill="auto"/>
          </w:tcPr>
          <w:p w14:paraId="776E99A9" w14:textId="77777777" w:rsidR="00D72C50" w:rsidRPr="0003795C" w:rsidRDefault="00D72C50" w:rsidP="001B658A">
            <w:pPr>
              <w:pStyle w:val="ConsPlusNormal0"/>
              <w:jc w:val="both"/>
              <w:rPr>
                <w:sz w:val="24"/>
                <w:szCs w:val="24"/>
              </w:rPr>
            </w:pPr>
            <w:r w:rsidRPr="0003795C">
              <w:rPr>
                <w:sz w:val="24"/>
                <w:szCs w:val="24"/>
              </w:rPr>
              <w:t>0,00</w:t>
            </w:r>
          </w:p>
        </w:tc>
        <w:tc>
          <w:tcPr>
            <w:tcW w:w="992" w:type="dxa"/>
            <w:shd w:val="clear" w:color="auto" w:fill="auto"/>
          </w:tcPr>
          <w:p w14:paraId="6909DAF5" w14:textId="77777777" w:rsidR="00D72C50" w:rsidRPr="0003795C" w:rsidRDefault="00D72C50" w:rsidP="001B658A">
            <w:pPr>
              <w:pStyle w:val="ConsPlusNormal0"/>
              <w:jc w:val="both"/>
              <w:rPr>
                <w:sz w:val="24"/>
                <w:szCs w:val="24"/>
              </w:rPr>
            </w:pPr>
            <w:r w:rsidRPr="0003795C">
              <w:rPr>
                <w:sz w:val="24"/>
                <w:szCs w:val="24"/>
              </w:rPr>
              <w:t>0,00</w:t>
            </w:r>
          </w:p>
        </w:tc>
        <w:tc>
          <w:tcPr>
            <w:tcW w:w="992" w:type="dxa"/>
            <w:shd w:val="clear" w:color="auto" w:fill="auto"/>
          </w:tcPr>
          <w:p w14:paraId="3A21DEDE" w14:textId="77777777" w:rsidR="00D72C50" w:rsidRPr="0003795C" w:rsidRDefault="00D72C50" w:rsidP="001B658A">
            <w:pPr>
              <w:pStyle w:val="ConsPlusNormal0"/>
              <w:jc w:val="both"/>
              <w:rPr>
                <w:sz w:val="24"/>
                <w:szCs w:val="24"/>
              </w:rPr>
            </w:pPr>
            <w:r w:rsidRPr="0003795C">
              <w:rPr>
                <w:sz w:val="24"/>
                <w:szCs w:val="24"/>
              </w:rPr>
              <w:t>0,00</w:t>
            </w:r>
          </w:p>
        </w:tc>
      </w:tr>
      <w:tr w:rsidR="00D72C50" w:rsidRPr="0003795C" w14:paraId="08253161" w14:textId="77777777" w:rsidTr="000425AB">
        <w:tc>
          <w:tcPr>
            <w:tcW w:w="488" w:type="dxa"/>
            <w:vMerge/>
            <w:shd w:val="clear" w:color="auto" w:fill="auto"/>
          </w:tcPr>
          <w:p w14:paraId="1936B394" w14:textId="77777777" w:rsidR="00D72C50" w:rsidRPr="0003795C" w:rsidRDefault="00D72C50" w:rsidP="001B658A">
            <w:pPr>
              <w:spacing w:after="0" w:line="240" w:lineRule="auto"/>
              <w:rPr>
                <w:rFonts w:ascii="Times New Roman" w:hAnsi="Times New Roman" w:cs="Times New Roman"/>
                <w:sz w:val="24"/>
                <w:szCs w:val="24"/>
              </w:rPr>
            </w:pPr>
          </w:p>
        </w:tc>
        <w:tc>
          <w:tcPr>
            <w:tcW w:w="2268" w:type="dxa"/>
            <w:shd w:val="clear" w:color="auto" w:fill="auto"/>
          </w:tcPr>
          <w:p w14:paraId="6293F5A7" w14:textId="77777777" w:rsidR="00D72C50" w:rsidRPr="0003795C" w:rsidRDefault="00D72C50" w:rsidP="001B658A">
            <w:pPr>
              <w:pStyle w:val="ConsPlusNormal0"/>
              <w:jc w:val="both"/>
              <w:rPr>
                <w:sz w:val="24"/>
                <w:szCs w:val="24"/>
              </w:rPr>
            </w:pPr>
            <w:r w:rsidRPr="0003795C">
              <w:rPr>
                <w:sz w:val="24"/>
                <w:szCs w:val="24"/>
              </w:rPr>
              <w:t>-средства граждан, поддержавших проект</w:t>
            </w:r>
          </w:p>
        </w:tc>
        <w:tc>
          <w:tcPr>
            <w:tcW w:w="1275" w:type="dxa"/>
            <w:shd w:val="clear" w:color="auto" w:fill="auto"/>
          </w:tcPr>
          <w:p w14:paraId="6143ED0B" w14:textId="77777777" w:rsidR="00D72C50" w:rsidRPr="0003795C" w:rsidRDefault="00D72C50" w:rsidP="001B658A">
            <w:pPr>
              <w:pStyle w:val="ConsPlusNormal0"/>
              <w:jc w:val="center"/>
              <w:rPr>
                <w:sz w:val="24"/>
                <w:szCs w:val="24"/>
              </w:rPr>
            </w:pPr>
          </w:p>
        </w:tc>
        <w:tc>
          <w:tcPr>
            <w:tcW w:w="1134" w:type="dxa"/>
            <w:shd w:val="clear" w:color="auto" w:fill="auto"/>
          </w:tcPr>
          <w:p w14:paraId="05E9B5FC" w14:textId="77777777" w:rsidR="00D72C50" w:rsidRPr="0003795C" w:rsidRDefault="00D72C50" w:rsidP="001B658A">
            <w:pPr>
              <w:pStyle w:val="ConsPlusNormal0"/>
              <w:jc w:val="both"/>
              <w:rPr>
                <w:sz w:val="24"/>
                <w:szCs w:val="24"/>
              </w:rPr>
            </w:pPr>
            <w:r w:rsidRPr="0003795C">
              <w:rPr>
                <w:sz w:val="24"/>
                <w:szCs w:val="24"/>
              </w:rPr>
              <w:t>401,86374</w:t>
            </w:r>
          </w:p>
        </w:tc>
        <w:tc>
          <w:tcPr>
            <w:tcW w:w="993" w:type="dxa"/>
            <w:shd w:val="clear" w:color="auto" w:fill="auto"/>
          </w:tcPr>
          <w:p w14:paraId="71F7491B" w14:textId="77777777" w:rsidR="00D72C50" w:rsidRPr="0003795C" w:rsidRDefault="00D72C50" w:rsidP="001B658A">
            <w:pPr>
              <w:pStyle w:val="ConsPlusNormal0"/>
              <w:jc w:val="both"/>
              <w:rPr>
                <w:sz w:val="24"/>
                <w:szCs w:val="24"/>
              </w:rPr>
            </w:pPr>
            <w:r w:rsidRPr="0003795C">
              <w:rPr>
                <w:sz w:val="24"/>
                <w:szCs w:val="24"/>
              </w:rPr>
              <w:t>682,02783</w:t>
            </w:r>
          </w:p>
        </w:tc>
        <w:tc>
          <w:tcPr>
            <w:tcW w:w="1100" w:type="dxa"/>
            <w:shd w:val="clear" w:color="auto" w:fill="auto"/>
          </w:tcPr>
          <w:p w14:paraId="36BC725E" w14:textId="77777777" w:rsidR="00D72C50" w:rsidRPr="0003795C" w:rsidRDefault="00D72C50" w:rsidP="001B658A">
            <w:pPr>
              <w:pStyle w:val="ConsPlusNormal0"/>
              <w:jc w:val="both"/>
              <w:rPr>
                <w:sz w:val="24"/>
                <w:szCs w:val="24"/>
              </w:rPr>
            </w:pPr>
            <w:r w:rsidRPr="0003795C">
              <w:rPr>
                <w:sz w:val="24"/>
                <w:szCs w:val="24"/>
              </w:rPr>
              <w:t>826,81021</w:t>
            </w:r>
          </w:p>
        </w:tc>
        <w:tc>
          <w:tcPr>
            <w:tcW w:w="1134" w:type="dxa"/>
            <w:shd w:val="clear" w:color="auto" w:fill="auto"/>
          </w:tcPr>
          <w:p w14:paraId="767C46CE" w14:textId="77777777" w:rsidR="00D72C50" w:rsidRPr="0003795C" w:rsidRDefault="00D72C50" w:rsidP="001B658A">
            <w:pPr>
              <w:pStyle w:val="ConsPlusNormal0"/>
              <w:jc w:val="both"/>
              <w:rPr>
                <w:sz w:val="24"/>
                <w:szCs w:val="24"/>
              </w:rPr>
            </w:pPr>
            <w:r w:rsidRPr="0003795C">
              <w:rPr>
                <w:sz w:val="24"/>
                <w:szCs w:val="24"/>
              </w:rPr>
              <w:t>0,00</w:t>
            </w:r>
          </w:p>
        </w:tc>
        <w:tc>
          <w:tcPr>
            <w:tcW w:w="992" w:type="dxa"/>
            <w:shd w:val="clear" w:color="auto" w:fill="auto"/>
          </w:tcPr>
          <w:p w14:paraId="18B531B1" w14:textId="77777777" w:rsidR="00D72C50" w:rsidRPr="0003795C" w:rsidRDefault="00D72C50" w:rsidP="001B658A">
            <w:pPr>
              <w:pStyle w:val="ConsPlusNormal0"/>
              <w:jc w:val="both"/>
              <w:rPr>
                <w:sz w:val="24"/>
                <w:szCs w:val="24"/>
              </w:rPr>
            </w:pPr>
            <w:r w:rsidRPr="0003795C">
              <w:rPr>
                <w:sz w:val="24"/>
                <w:szCs w:val="24"/>
              </w:rPr>
              <w:t>0,00</w:t>
            </w:r>
          </w:p>
        </w:tc>
        <w:tc>
          <w:tcPr>
            <w:tcW w:w="992" w:type="dxa"/>
            <w:shd w:val="clear" w:color="auto" w:fill="auto"/>
          </w:tcPr>
          <w:p w14:paraId="7A4019A8" w14:textId="77777777" w:rsidR="00D72C50" w:rsidRPr="0003795C" w:rsidRDefault="00D72C50" w:rsidP="001B658A">
            <w:pPr>
              <w:pStyle w:val="ConsPlusNormal0"/>
              <w:jc w:val="both"/>
              <w:rPr>
                <w:sz w:val="24"/>
                <w:szCs w:val="24"/>
              </w:rPr>
            </w:pPr>
            <w:r w:rsidRPr="0003795C">
              <w:rPr>
                <w:sz w:val="24"/>
                <w:szCs w:val="24"/>
              </w:rPr>
              <w:t>0,00</w:t>
            </w:r>
          </w:p>
        </w:tc>
      </w:tr>
      <w:tr w:rsidR="00D72C50" w:rsidRPr="0003795C" w14:paraId="26EDEF97" w14:textId="77777777" w:rsidTr="000425AB">
        <w:tc>
          <w:tcPr>
            <w:tcW w:w="488" w:type="dxa"/>
            <w:vMerge/>
            <w:shd w:val="clear" w:color="auto" w:fill="auto"/>
          </w:tcPr>
          <w:p w14:paraId="15E406B8" w14:textId="77777777" w:rsidR="00D72C50" w:rsidRPr="0003795C" w:rsidRDefault="00D72C50" w:rsidP="001B658A">
            <w:pPr>
              <w:spacing w:after="0" w:line="240" w:lineRule="auto"/>
              <w:rPr>
                <w:rFonts w:ascii="Times New Roman" w:hAnsi="Times New Roman" w:cs="Times New Roman"/>
                <w:sz w:val="24"/>
                <w:szCs w:val="24"/>
              </w:rPr>
            </w:pPr>
          </w:p>
        </w:tc>
        <w:tc>
          <w:tcPr>
            <w:tcW w:w="2268" w:type="dxa"/>
            <w:shd w:val="clear" w:color="auto" w:fill="auto"/>
          </w:tcPr>
          <w:p w14:paraId="67E28853" w14:textId="77777777" w:rsidR="00D72C50" w:rsidRPr="0003795C" w:rsidRDefault="00D72C50" w:rsidP="001B658A">
            <w:pPr>
              <w:pStyle w:val="ConsPlusNormal0"/>
              <w:jc w:val="both"/>
              <w:rPr>
                <w:sz w:val="24"/>
                <w:szCs w:val="24"/>
              </w:rPr>
            </w:pPr>
            <w:r w:rsidRPr="0003795C">
              <w:rPr>
                <w:sz w:val="24"/>
                <w:szCs w:val="24"/>
              </w:rPr>
              <w:t>- инициативные платежи (без учета сре</w:t>
            </w:r>
            <w:proofErr w:type="gramStart"/>
            <w:r w:rsidRPr="0003795C">
              <w:rPr>
                <w:sz w:val="24"/>
                <w:szCs w:val="24"/>
              </w:rPr>
              <w:t>дств гр</w:t>
            </w:r>
            <w:proofErr w:type="gramEnd"/>
            <w:r w:rsidRPr="0003795C">
              <w:rPr>
                <w:sz w:val="24"/>
                <w:szCs w:val="24"/>
              </w:rPr>
              <w:t>аждан, поддержавших проект)</w:t>
            </w:r>
          </w:p>
        </w:tc>
        <w:tc>
          <w:tcPr>
            <w:tcW w:w="1275" w:type="dxa"/>
            <w:shd w:val="clear" w:color="auto" w:fill="auto"/>
          </w:tcPr>
          <w:p w14:paraId="7894BCEE" w14:textId="77777777" w:rsidR="00D72C50" w:rsidRPr="0003795C" w:rsidRDefault="00D72C50" w:rsidP="001B658A">
            <w:pPr>
              <w:pStyle w:val="ConsPlusNormal0"/>
              <w:jc w:val="center"/>
              <w:rPr>
                <w:sz w:val="24"/>
                <w:szCs w:val="24"/>
              </w:rPr>
            </w:pPr>
          </w:p>
        </w:tc>
        <w:tc>
          <w:tcPr>
            <w:tcW w:w="1134" w:type="dxa"/>
            <w:shd w:val="clear" w:color="auto" w:fill="auto"/>
          </w:tcPr>
          <w:p w14:paraId="7D20DC0F" w14:textId="77777777" w:rsidR="00D72C50" w:rsidRPr="0003795C" w:rsidRDefault="00D72C50" w:rsidP="001B658A">
            <w:pPr>
              <w:pStyle w:val="ConsPlusNormal0"/>
              <w:jc w:val="both"/>
              <w:rPr>
                <w:sz w:val="24"/>
                <w:szCs w:val="24"/>
              </w:rPr>
            </w:pPr>
            <w:r w:rsidRPr="0003795C">
              <w:rPr>
                <w:sz w:val="24"/>
                <w:szCs w:val="24"/>
              </w:rPr>
              <w:t>188,300</w:t>
            </w:r>
          </w:p>
        </w:tc>
        <w:tc>
          <w:tcPr>
            <w:tcW w:w="993" w:type="dxa"/>
            <w:shd w:val="clear" w:color="auto" w:fill="auto"/>
          </w:tcPr>
          <w:p w14:paraId="70A73756" w14:textId="77777777" w:rsidR="00D72C50" w:rsidRPr="0003795C" w:rsidRDefault="00D72C50" w:rsidP="001B658A">
            <w:pPr>
              <w:pStyle w:val="ConsPlusNormal0"/>
              <w:jc w:val="both"/>
              <w:rPr>
                <w:sz w:val="24"/>
                <w:szCs w:val="24"/>
              </w:rPr>
            </w:pPr>
            <w:r w:rsidRPr="0003795C">
              <w:rPr>
                <w:sz w:val="24"/>
                <w:szCs w:val="24"/>
              </w:rPr>
              <w:t>321,93200</w:t>
            </w:r>
          </w:p>
        </w:tc>
        <w:tc>
          <w:tcPr>
            <w:tcW w:w="1100" w:type="dxa"/>
            <w:shd w:val="clear" w:color="auto" w:fill="auto"/>
          </w:tcPr>
          <w:p w14:paraId="5A02E33D" w14:textId="77777777" w:rsidR="00D72C50" w:rsidRPr="0003795C" w:rsidRDefault="00D72C50" w:rsidP="001B658A">
            <w:pPr>
              <w:pStyle w:val="ConsPlusNormal0"/>
              <w:jc w:val="both"/>
              <w:rPr>
                <w:sz w:val="24"/>
                <w:szCs w:val="24"/>
              </w:rPr>
            </w:pPr>
            <w:r w:rsidRPr="0003795C">
              <w:rPr>
                <w:sz w:val="24"/>
                <w:szCs w:val="24"/>
              </w:rPr>
              <w:t>273,500</w:t>
            </w:r>
          </w:p>
        </w:tc>
        <w:tc>
          <w:tcPr>
            <w:tcW w:w="1134" w:type="dxa"/>
            <w:shd w:val="clear" w:color="auto" w:fill="auto"/>
          </w:tcPr>
          <w:p w14:paraId="3BD484E2" w14:textId="77777777" w:rsidR="00D72C50" w:rsidRPr="0003795C" w:rsidRDefault="00D72C50" w:rsidP="001B658A">
            <w:pPr>
              <w:pStyle w:val="ConsPlusNormal0"/>
              <w:jc w:val="both"/>
              <w:rPr>
                <w:sz w:val="24"/>
                <w:szCs w:val="24"/>
              </w:rPr>
            </w:pPr>
            <w:r w:rsidRPr="0003795C">
              <w:rPr>
                <w:sz w:val="24"/>
                <w:szCs w:val="24"/>
              </w:rPr>
              <w:t>0,00</w:t>
            </w:r>
          </w:p>
        </w:tc>
        <w:tc>
          <w:tcPr>
            <w:tcW w:w="992" w:type="dxa"/>
            <w:shd w:val="clear" w:color="auto" w:fill="auto"/>
          </w:tcPr>
          <w:p w14:paraId="62FAB741" w14:textId="77777777" w:rsidR="00D72C50" w:rsidRPr="0003795C" w:rsidRDefault="00D72C50" w:rsidP="001B658A">
            <w:pPr>
              <w:pStyle w:val="ConsPlusNormal0"/>
              <w:jc w:val="both"/>
              <w:rPr>
                <w:sz w:val="24"/>
                <w:szCs w:val="24"/>
              </w:rPr>
            </w:pPr>
            <w:r w:rsidRPr="0003795C">
              <w:rPr>
                <w:sz w:val="24"/>
                <w:szCs w:val="24"/>
              </w:rPr>
              <w:t>0,00</w:t>
            </w:r>
          </w:p>
        </w:tc>
        <w:tc>
          <w:tcPr>
            <w:tcW w:w="992" w:type="dxa"/>
            <w:shd w:val="clear" w:color="auto" w:fill="auto"/>
          </w:tcPr>
          <w:p w14:paraId="47551AB2" w14:textId="77777777" w:rsidR="00D72C50" w:rsidRPr="0003795C" w:rsidRDefault="00D72C50" w:rsidP="001B658A">
            <w:pPr>
              <w:pStyle w:val="ConsPlusNormal0"/>
              <w:jc w:val="both"/>
              <w:rPr>
                <w:sz w:val="24"/>
                <w:szCs w:val="24"/>
              </w:rPr>
            </w:pPr>
            <w:r w:rsidRPr="0003795C">
              <w:rPr>
                <w:sz w:val="24"/>
                <w:szCs w:val="24"/>
              </w:rPr>
              <w:t>0,00</w:t>
            </w:r>
          </w:p>
        </w:tc>
      </w:tr>
      <w:tr w:rsidR="00D72C50" w:rsidRPr="0003795C" w14:paraId="487B30C5" w14:textId="77777777" w:rsidTr="000425AB">
        <w:tc>
          <w:tcPr>
            <w:tcW w:w="488" w:type="dxa"/>
            <w:vMerge w:val="restart"/>
            <w:shd w:val="clear" w:color="auto" w:fill="auto"/>
          </w:tcPr>
          <w:p w14:paraId="110D2DEE" w14:textId="77777777" w:rsidR="00D72C50" w:rsidRPr="0003795C" w:rsidRDefault="00D72C50"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1.4</w:t>
            </w:r>
          </w:p>
        </w:tc>
        <w:tc>
          <w:tcPr>
            <w:tcW w:w="2268" w:type="dxa"/>
            <w:shd w:val="clear" w:color="auto" w:fill="auto"/>
          </w:tcPr>
          <w:p w14:paraId="41A7AE2C" w14:textId="77777777" w:rsidR="00D72C50" w:rsidRPr="0003795C" w:rsidRDefault="00D72C50" w:rsidP="001B658A">
            <w:pPr>
              <w:pStyle w:val="ConsPlusNormal0"/>
              <w:jc w:val="both"/>
              <w:rPr>
                <w:sz w:val="24"/>
                <w:szCs w:val="24"/>
              </w:rPr>
            </w:pPr>
            <w:r w:rsidRPr="0003795C">
              <w:rPr>
                <w:sz w:val="24"/>
                <w:szCs w:val="24"/>
              </w:rPr>
              <w:t xml:space="preserve">Осуществление строительного </w:t>
            </w:r>
            <w:proofErr w:type="gramStart"/>
            <w:r w:rsidRPr="0003795C">
              <w:rPr>
                <w:sz w:val="24"/>
                <w:szCs w:val="24"/>
              </w:rPr>
              <w:t>контроля за</w:t>
            </w:r>
            <w:proofErr w:type="gramEnd"/>
            <w:r w:rsidRPr="0003795C">
              <w:rPr>
                <w:sz w:val="24"/>
                <w:szCs w:val="24"/>
              </w:rPr>
              <w:t xml:space="preserve"> реализацией инициативных проектов</w:t>
            </w:r>
          </w:p>
        </w:tc>
        <w:tc>
          <w:tcPr>
            <w:tcW w:w="1275" w:type="dxa"/>
            <w:vMerge w:val="restart"/>
            <w:shd w:val="clear" w:color="auto" w:fill="auto"/>
          </w:tcPr>
          <w:p w14:paraId="58D195FD" w14:textId="77777777" w:rsidR="00D72C50" w:rsidRPr="0003795C" w:rsidRDefault="00D72C50" w:rsidP="001B658A">
            <w:pPr>
              <w:pStyle w:val="ConsPlusNormal0"/>
              <w:jc w:val="center"/>
              <w:rPr>
                <w:sz w:val="24"/>
                <w:szCs w:val="24"/>
              </w:rPr>
            </w:pPr>
            <w:r w:rsidRPr="0003795C">
              <w:rPr>
                <w:sz w:val="24"/>
                <w:szCs w:val="24"/>
              </w:rPr>
              <w:t xml:space="preserve">МКУ </w:t>
            </w:r>
            <w:proofErr w:type="spellStart"/>
            <w:r w:rsidRPr="0003795C">
              <w:rPr>
                <w:sz w:val="24"/>
                <w:szCs w:val="24"/>
              </w:rPr>
              <w:t>г.о</w:t>
            </w:r>
            <w:proofErr w:type="spellEnd"/>
            <w:r w:rsidRPr="0003795C">
              <w:rPr>
                <w:sz w:val="24"/>
                <w:szCs w:val="24"/>
              </w:rPr>
              <w:t>. Тейково «Служба заказчика»</w:t>
            </w:r>
          </w:p>
        </w:tc>
        <w:tc>
          <w:tcPr>
            <w:tcW w:w="1134" w:type="dxa"/>
            <w:shd w:val="clear" w:color="auto" w:fill="auto"/>
          </w:tcPr>
          <w:p w14:paraId="7B73FA1A" w14:textId="77777777" w:rsidR="00D72C50" w:rsidRPr="0003795C" w:rsidRDefault="00D72C50" w:rsidP="001B658A">
            <w:pPr>
              <w:pStyle w:val="ConsPlusNormal0"/>
              <w:jc w:val="both"/>
              <w:rPr>
                <w:sz w:val="24"/>
                <w:szCs w:val="24"/>
              </w:rPr>
            </w:pPr>
            <w:r w:rsidRPr="0003795C">
              <w:rPr>
                <w:sz w:val="24"/>
                <w:szCs w:val="24"/>
              </w:rPr>
              <w:t>180,00</w:t>
            </w:r>
          </w:p>
        </w:tc>
        <w:tc>
          <w:tcPr>
            <w:tcW w:w="993" w:type="dxa"/>
            <w:shd w:val="clear" w:color="auto" w:fill="auto"/>
          </w:tcPr>
          <w:p w14:paraId="2B4EA691" w14:textId="77777777" w:rsidR="00D72C50" w:rsidRPr="0003795C" w:rsidRDefault="00D72C50" w:rsidP="001B658A">
            <w:pPr>
              <w:pStyle w:val="ConsPlusNormal0"/>
              <w:jc w:val="both"/>
              <w:rPr>
                <w:sz w:val="24"/>
                <w:szCs w:val="24"/>
              </w:rPr>
            </w:pPr>
            <w:r w:rsidRPr="0003795C">
              <w:rPr>
                <w:sz w:val="24"/>
                <w:szCs w:val="24"/>
              </w:rPr>
              <w:t>216,00</w:t>
            </w:r>
          </w:p>
        </w:tc>
        <w:tc>
          <w:tcPr>
            <w:tcW w:w="1100" w:type="dxa"/>
            <w:shd w:val="clear" w:color="auto" w:fill="auto"/>
          </w:tcPr>
          <w:p w14:paraId="0358CA8B" w14:textId="77777777" w:rsidR="00D72C50" w:rsidRPr="0003795C" w:rsidRDefault="00D72C50" w:rsidP="001B658A">
            <w:pPr>
              <w:pStyle w:val="ConsPlusNormal0"/>
              <w:jc w:val="both"/>
              <w:rPr>
                <w:sz w:val="24"/>
                <w:szCs w:val="24"/>
              </w:rPr>
            </w:pPr>
            <w:r w:rsidRPr="0003795C">
              <w:rPr>
                <w:sz w:val="24"/>
                <w:szCs w:val="24"/>
              </w:rPr>
              <w:t>297,00</w:t>
            </w:r>
          </w:p>
        </w:tc>
        <w:tc>
          <w:tcPr>
            <w:tcW w:w="1134" w:type="dxa"/>
            <w:shd w:val="clear" w:color="auto" w:fill="auto"/>
          </w:tcPr>
          <w:p w14:paraId="005EDD03" w14:textId="77777777" w:rsidR="00D72C50" w:rsidRPr="0003795C" w:rsidRDefault="00D72C50" w:rsidP="001B658A">
            <w:pPr>
              <w:pStyle w:val="ConsPlusNormal0"/>
              <w:jc w:val="both"/>
              <w:rPr>
                <w:sz w:val="24"/>
                <w:szCs w:val="24"/>
              </w:rPr>
            </w:pPr>
            <w:r w:rsidRPr="0003795C">
              <w:rPr>
                <w:sz w:val="24"/>
                <w:szCs w:val="24"/>
              </w:rPr>
              <w:t>0,00</w:t>
            </w:r>
          </w:p>
        </w:tc>
        <w:tc>
          <w:tcPr>
            <w:tcW w:w="992" w:type="dxa"/>
            <w:shd w:val="clear" w:color="auto" w:fill="auto"/>
          </w:tcPr>
          <w:p w14:paraId="52517D80" w14:textId="77777777" w:rsidR="00D72C50" w:rsidRPr="0003795C" w:rsidRDefault="00D72C50" w:rsidP="001B658A">
            <w:pPr>
              <w:pStyle w:val="ConsPlusNormal0"/>
              <w:jc w:val="both"/>
              <w:rPr>
                <w:sz w:val="24"/>
                <w:szCs w:val="24"/>
              </w:rPr>
            </w:pPr>
            <w:r w:rsidRPr="0003795C">
              <w:rPr>
                <w:sz w:val="24"/>
                <w:szCs w:val="24"/>
              </w:rPr>
              <w:t>0,00</w:t>
            </w:r>
          </w:p>
        </w:tc>
        <w:tc>
          <w:tcPr>
            <w:tcW w:w="992" w:type="dxa"/>
            <w:shd w:val="clear" w:color="auto" w:fill="auto"/>
          </w:tcPr>
          <w:p w14:paraId="1B48874C" w14:textId="77777777" w:rsidR="00D72C50" w:rsidRPr="0003795C" w:rsidRDefault="00D72C50" w:rsidP="001B658A">
            <w:pPr>
              <w:pStyle w:val="ConsPlusNormal0"/>
              <w:jc w:val="both"/>
              <w:rPr>
                <w:sz w:val="24"/>
                <w:szCs w:val="24"/>
              </w:rPr>
            </w:pPr>
            <w:r w:rsidRPr="0003795C">
              <w:rPr>
                <w:sz w:val="24"/>
                <w:szCs w:val="24"/>
              </w:rPr>
              <w:t>0,00</w:t>
            </w:r>
          </w:p>
        </w:tc>
      </w:tr>
      <w:tr w:rsidR="00D72C50" w:rsidRPr="0003795C" w14:paraId="72DF4D10" w14:textId="77777777" w:rsidTr="000425AB">
        <w:tc>
          <w:tcPr>
            <w:tcW w:w="488" w:type="dxa"/>
            <w:vMerge/>
            <w:shd w:val="clear" w:color="auto" w:fill="auto"/>
          </w:tcPr>
          <w:p w14:paraId="390ADE51" w14:textId="77777777" w:rsidR="00D72C50" w:rsidRPr="0003795C" w:rsidRDefault="00D72C50" w:rsidP="001B658A">
            <w:pPr>
              <w:spacing w:after="0" w:line="240" w:lineRule="auto"/>
              <w:rPr>
                <w:rFonts w:ascii="Times New Roman" w:hAnsi="Times New Roman" w:cs="Times New Roman"/>
                <w:sz w:val="24"/>
                <w:szCs w:val="24"/>
              </w:rPr>
            </w:pPr>
          </w:p>
        </w:tc>
        <w:tc>
          <w:tcPr>
            <w:tcW w:w="2268" w:type="dxa"/>
            <w:shd w:val="clear" w:color="auto" w:fill="auto"/>
          </w:tcPr>
          <w:p w14:paraId="70FFA0B7" w14:textId="77777777" w:rsidR="00D72C50" w:rsidRPr="0003795C" w:rsidRDefault="00D72C50" w:rsidP="001B658A">
            <w:pPr>
              <w:pStyle w:val="ConsPlusNormal0"/>
              <w:jc w:val="both"/>
              <w:rPr>
                <w:sz w:val="24"/>
                <w:szCs w:val="24"/>
              </w:rPr>
            </w:pPr>
            <w:r w:rsidRPr="0003795C">
              <w:rPr>
                <w:sz w:val="24"/>
                <w:szCs w:val="24"/>
              </w:rPr>
              <w:t>- местный бюджет</w:t>
            </w:r>
          </w:p>
        </w:tc>
        <w:tc>
          <w:tcPr>
            <w:tcW w:w="1275" w:type="dxa"/>
            <w:vMerge/>
            <w:shd w:val="clear" w:color="auto" w:fill="auto"/>
          </w:tcPr>
          <w:p w14:paraId="19C57DC6" w14:textId="77777777" w:rsidR="00D72C50" w:rsidRPr="0003795C" w:rsidRDefault="00D72C50" w:rsidP="001B658A">
            <w:pPr>
              <w:pStyle w:val="ConsPlusNormal0"/>
              <w:jc w:val="center"/>
              <w:rPr>
                <w:sz w:val="24"/>
                <w:szCs w:val="24"/>
              </w:rPr>
            </w:pPr>
          </w:p>
        </w:tc>
        <w:tc>
          <w:tcPr>
            <w:tcW w:w="1134" w:type="dxa"/>
            <w:shd w:val="clear" w:color="auto" w:fill="auto"/>
          </w:tcPr>
          <w:p w14:paraId="4876E0FB" w14:textId="77777777" w:rsidR="00D72C50" w:rsidRPr="0003795C" w:rsidRDefault="00D72C50" w:rsidP="001B658A">
            <w:pPr>
              <w:pStyle w:val="ConsPlusNormal0"/>
              <w:jc w:val="both"/>
              <w:rPr>
                <w:sz w:val="24"/>
                <w:szCs w:val="24"/>
              </w:rPr>
            </w:pPr>
            <w:r w:rsidRPr="0003795C">
              <w:rPr>
                <w:sz w:val="24"/>
                <w:szCs w:val="24"/>
              </w:rPr>
              <w:t>180,00</w:t>
            </w:r>
          </w:p>
        </w:tc>
        <w:tc>
          <w:tcPr>
            <w:tcW w:w="993" w:type="dxa"/>
            <w:shd w:val="clear" w:color="auto" w:fill="auto"/>
          </w:tcPr>
          <w:p w14:paraId="13A1E50A" w14:textId="77777777" w:rsidR="00D72C50" w:rsidRPr="0003795C" w:rsidRDefault="00D72C50" w:rsidP="001B658A">
            <w:pPr>
              <w:pStyle w:val="ConsPlusNormal0"/>
              <w:jc w:val="both"/>
              <w:rPr>
                <w:sz w:val="24"/>
                <w:szCs w:val="24"/>
              </w:rPr>
            </w:pPr>
            <w:r w:rsidRPr="0003795C">
              <w:rPr>
                <w:sz w:val="24"/>
                <w:szCs w:val="24"/>
              </w:rPr>
              <w:t>216,00</w:t>
            </w:r>
          </w:p>
        </w:tc>
        <w:tc>
          <w:tcPr>
            <w:tcW w:w="1100" w:type="dxa"/>
            <w:shd w:val="clear" w:color="auto" w:fill="auto"/>
          </w:tcPr>
          <w:p w14:paraId="44DC5AAB" w14:textId="77777777" w:rsidR="00D72C50" w:rsidRPr="0003795C" w:rsidRDefault="00D72C50" w:rsidP="001B658A">
            <w:pPr>
              <w:pStyle w:val="ConsPlusNormal0"/>
              <w:jc w:val="both"/>
              <w:rPr>
                <w:sz w:val="24"/>
                <w:szCs w:val="24"/>
              </w:rPr>
            </w:pPr>
            <w:r w:rsidRPr="0003795C">
              <w:rPr>
                <w:sz w:val="24"/>
                <w:szCs w:val="24"/>
              </w:rPr>
              <w:t>297,00</w:t>
            </w:r>
          </w:p>
        </w:tc>
        <w:tc>
          <w:tcPr>
            <w:tcW w:w="1134" w:type="dxa"/>
            <w:shd w:val="clear" w:color="auto" w:fill="auto"/>
          </w:tcPr>
          <w:p w14:paraId="548F2823" w14:textId="77777777" w:rsidR="00D72C50" w:rsidRPr="0003795C" w:rsidRDefault="00D72C50" w:rsidP="001B658A">
            <w:pPr>
              <w:pStyle w:val="ConsPlusNormal0"/>
              <w:jc w:val="both"/>
              <w:rPr>
                <w:sz w:val="24"/>
                <w:szCs w:val="24"/>
              </w:rPr>
            </w:pPr>
            <w:r w:rsidRPr="0003795C">
              <w:rPr>
                <w:sz w:val="24"/>
                <w:szCs w:val="24"/>
              </w:rPr>
              <w:t>0,00</w:t>
            </w:r>
          </w:p>
        </w:tc>
        <w:tc>
          <w:tcPr>
            <w:tcW w:w="992" w:type="dxa"/>
            <w:shd w:val="clear" w:color="auto" w:fill="auto"/>
          </w:tcPr>
          <w:p w14:paraId="1303B4A3" w14:textId="77777777" w:rsidR="00D72C50" w:rsidRPr="0003795C" w:rsidRDefault="00D72C50" w:rsidP="001B658A">
            <w:pPr>
              <w:pStyle w:val="ConsPlusNormal0"/>
              <w:jc w:val="both"/>
              <w:rPr>
                <w:sz w:val="24"/>
                <w:szCs w:val="24"/>
              </w:rPr>
            </w:pPr>
            <w:r w:rsidRPr="0003795C">
              <w:rPr>
                <w:sz w:val="24"/>
                <w:szCs w:val="24"/>
              </w:rPr>
              <w:t>0,00</w:t>
            </w:r>
          </w:p>
        </w:tc>
        <w:tc>
          <w:tcPr>
            <w:tcW w:w="992" w:type="dxa"/>
            <w:shd w:val="clear" w:color="auto" w:fill="auto"/>
          </w:tcPr>
          <w:p w14:paraId="1035969A" w14:textId="77777777" w:rsidR="00D72C50" w:rsidRPr="0003795C" w:rsidRDefault="00D72C50" w:rsidP="001B658A">
            <w:pPr>
              <w:pStyle w:val="ConsPlusNormal0"/>
              <w:jc w:val="both"/>
              <w:rPr>
                <w:sz w:val="24"/>
                <w:szCs w:val="24"/>
              </w:rPr>
            </w:pPr>
            <w:r w:rsidRPr="0003795C">
              <w:rPr>
                <w:sz w:val="24"/>
                <w:szCs w:val="24"/>
              </w:rPr>
              <w:t>0,00</w:t>
            </w:r>
          </w:p>
        </w:tc>
      </w:tr>
      <w:tr w:rsidR="00D72C50" w:rsidRPr="0003795C" w14:paraId="2D07D593" w14:textId="77777777" w:rsidTr="000425AB">
        <w:tc>
          <w:tcPr>
            <w:tcW w:w="488" w:type="dxa"/>
            <w:vMerge w:val="restart"/>
            <w:shd w:val="clear" w:color="auto" w:fill="auto"/>
          </w:tcPr>
          <w:p w14:paraId="7B9C44B6" w14:textId="77777777" w:rsidR="00D72C50" w:rsidRPr="0003795C" w:rsidRDefault="00D72C50"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1.5</w:t>
            </w:r>
          </w:p>
        </w:tc>
        <w:tc>
          <w:tcPr>
            <w:tcW w:w="2268" w:type="dxa"/>
            <w:shd w:val="clear" w:color="auto" w:fill="auto"/>
          </w:tcPr>
          <w:p w14:paraId="3504FB85" w14:textId="77777777" w:rsidR="00D72C50" w:rsidRPr="0003795C" w:rsidRDefault="00D72C50" w:rsidP="001B658A">
            <w:pPr>
              <w:pStyle w:val="ConsPlusNormal0"/>
              <w:jc w:val="both"/>
              <w:rPr>
                <w:sz w:val="24"/>
                <w:szCs w:val="24"/>
              </w:rPr>
            </w:pPr>
            <w:r w:rsidRPr="0003795C">
              <w:rPr>
                <w:sz w:val="24"/>
                <w:szCs w:val="24"/>
              </w:rPr>
              <w:t xml:space="preserve">Реализация </w:t>
            </w:r>
            <w:proofErr w:type="gramStart"/>
            <w:r w:rsidRPr="0003795C">
              <w:rPr>
                <w:sz w:val="24"/>
                <w:szCs w:val="24"/>
              </w:rPr>
              <w:t>проекта-победителя Всероссийского конкурса лучших проектов создания комфортной городской среды</w:t>
            </w:r>
            <w:proofErr w:type="gramEnd"/>
            <w:r w:rsidRPr="0003795C">
              <w:rPr>
                <w:sz w:val="24"/>
                <w:szCs w:val="24"/>
              </w:rPr>
              <w:t xml:space="preserve"> в малых городах и исторических поселениях </w:t>
            </w:r>
          </w:p>
        </w:tc>
        <w:tc>
          <w:tcPr>
            <w:tcW w:w="1275" w:type="dxa"/>
            <w:vMerge w:val="restart"/>
            <w:shd w:val="clear" w:color="auto" w:fill="auto"/>
          </w:tcPr>
          <w:p w14:paraId="1B31EB78" w14:textId="77777777" w:rsidR="00D72C50" w:rsidRPr="0003795C" w:rsidRDefault="00D72C50" w:rsidP="001B658A">
            <w:pPr>
              <w:pStyle w:val="ConsPlusNormal0"/>
              <w:jc w:val="center"/>
              <w:rPr>
                <w:sz w:val="24"/>
                <w:szCs w:val="24"/>
              </w:rPr>
            </w:pPr>
            <w:r w:rsidRPr="0003795C">
              <w:rPr>
                <w:sz w:val="24"/>
                <w:szCs w:val="24"/>
              </w:rPr>
              <w:t xml:space="preserve">МКУ </w:t>
            </w:r>
            <w:proofErr w:type="spellStart"/>
            <w:r w:rsidRPr="0003795C">
              <w:rPr>
                <w:sz w:val="24"/>
                <w:szCs w:val="24"/>
              </w:rPr>
              <w:t>г.о</w:t>
            </w:r>
            <w:proofErr w:type="spellEnd"/>
            <w:r w:rsidRPr="0003795C">
              <w:rPr>
                <w:sz w:val="24"/>
                <w:szCs w:val="24"/>
              </w:rPr>
              <w:t>. Тейково «Служба заказчика»</w:t>
            </w:r>
          </w:p>
        </w:tc>
        <w:tc>
          <w:tcPr>
            <w:tcW w:w="1134" w:type="dxa"/>
            <w:shd w:val="clear" w:color="auto" w:fill="auto"/>
          </w:tcPr>
          <w:p w14:paraId="65231F60" w14:textId="77777777" w:rsidR="00D72C50" w:rsidRPr="0003795C" w:rsidRDefault="00D72C50" w:rsidP="001B658A">
            <w:pPr>
              <w:pStyle w:val="ConsPlusNormal0"/>
              <w:jc w:val="both"/>
              <w:rPr>
                <w:sz w:val="24"/>
                <w:szCs w:val="24"/>
              </w:rPr>
            </w:pPr>
            <w:r w:rsidRPr="0003795C">
              <w:rPr>
                <w:sz w:val="24"/>
                <w:szCs w:val="24"/>
              </w:rPr>
              <w:t>24 299,99525</w:t>
            </w:r>
          </w:p>
        </w:tc>
        <w:tc>
          <w:tcPr>
            <w:tcW w:w="993" w:type="dxa"/>
            <w:shd w:val="clear" w:color="auto" w:fill="auto"/>
          </w:tcPr>
          <w:p w14:paraId="0F779C57" w14:textId="77777777" w:rsidR="00D72C50" w:rsidRPr="0003795C" w:rsidRDefault="00D72C50" w:rsidP="001B658A">
            <w:pPr>
              <w:pStyle w:val="ConsPlusNormal0"/>
              <w:jc w:val="both"/>
              <w:rPr>
                <w:sz w:val="24"/>
                <w:szCs w:val="24"/>
              </w:rPr>
            </w:pPr>
            <w:r w:rsidRPr="0003795C">
              <w:rPr>
                <w:sz w:val="24"/>
                <w:szCs w:val="24"/>
              </w:rPr>
              <w:t>0,00</w:t>
            </w:r>
          </w:p>
        </w:tc>
        <w:tc>
          <w:tcPr>
            <w:tcW w:w="1100" w:type="dxa"/>
            <w:shd w:val="clear" w:color="auto" w:fill="auto"/>
          </w:tcPr>
          <w:p w14:paraId="7AB56FBF" w14:textId="77777777" w:rsidR="00D72C50" w:rsidRPr="0003795C" w:rsidRDefault="00D72C50" w:rsidP="001B658A">
            <w:pPr>
              <w:pStyle w:val="ConsPlusNormal0"/>
              <w:jc w:val="both"/>
              <w:rPr>
                <w:sz w:val="24"/>
                <w:szCs w:val="24"/>
              </w:rPr>
            </w:pPr>
            <w:r w:rsidRPr="0003795C">
              <w:rPr>
                <w:sz w:val="24"/>
                <w:szCs w:val="24"/>
              </w:rPr>
              <w:t>0,00</w:t>
            </w:r>
          </w:p>
        </w:tc>
        <w:tc>
          <w:tcPr>
            <w:tcW w:w="1134" w:type="dxa"/>
            <w:shd w:val="clear" w:color="auto" w:fill="auto"/>
          </w:tcPr>
          <w:p w14:paraId="1D8CF0CB" w14:textId="77777777" w:rsidR="00D72C50" w:rsidRPr="0003795C" w:rsidRDefault="00D72C50" w:rsidP="001B658A">
            <w:pPr>
              <w:pStyle w:val="ConsPlusNormal0"/>
              <w:jc w:val="both"/>
              <w:rPr>
                <w:sz w:val="24"/>
                <w:szCs w:val="24"/>
              </w:rPr>
            </w:pPr>
            <w:r w:rsidRPr="0003795C">
              <w:rPr>
                <w:sz w:val="24"/>
                <w:szCs w:val="24"/>
              </w:rPr>
              <w:t>0,00</w:t>
            </w:r>
          </w:p>
        </w:tc>
        <w:tc>
          <w:tcPr>
            <w:tcW w:w="992" w:type="dxa"/>
            <w:shd w:val="clear" w:color="auto" w:fill="auto"/>
          </w:tcPr>
          <w:p w14:paraId="42FE5FB5" w14:textId="77777777" w:rsidR="00D72C50" w:rsidRPr="0003795C" w:rsidRDefault="00D72C50" w:rsidP="001B658A">
            <w:pPr>
              <w:pStyle w:val="ConsPlusNormal0"/>
              <w:jc w:val="both"/>
              <w:rPr>
                <w:sz w:val="24"/>
                <w:szCs w:val="24"/>
              </w:rPr>
            </w:pPr>
            <w:r w:rsidRPr="0003795C">
              <w:rPr>
                <w:sz w:val="24"/>
                <w:szCs w:val="24"/>
              </w:rPr>
              <w:t>0,00</w:t>
            </w:r>
          </w:p>
        </w:tc>
        <w:tc>
          <w:tcPr>
            <w:tcW w:w="992" w:type="dxa"/>
            <w:shd w:val="clear" w:color="auto" w:fill="auto"/>
          </w:tcPr>
          <w:p w14:paraId="33AA72EE" w14:textId="77777777" w:rsidR="00D72C50" w:rsidRPr="0003795C" w:rsidRDefault="00D72C50" w:rsidP="001B658A">
            <w:pPr>
              <w:pStyle w:val="ConsPlusNormal0"/>
              <w:jc w:val="both"/>
              <w:rPr>
                <w:sz w:val="24"/>
                <w:szCs w:val="24"/>
              </w:rPr>
            </w:pPr>
            <w:r w:rsidRPr="0003795C">
              <w:rPr>
                <w:sz w:val="24"/>
                <w:szCs w:val="24"/>
              </w:rPr>
              <w:t>0,00</w:t>
            </w:r>
          </w:p>
        </w:tc>
      </w:tr>
      <w:tr w:rsidR="00D72C50" w:rsidRPr="0003795C" w14:paraId="5C9E6364" w14:textId="77777777" w:rsidTr="000425AB">
        <w:tc>
          <w:tcPr>
            <w:tcW w:w="488" w:type="dxa"/>
            <w:vMerge/>
            <w:shd w:val="clear" w:color="auto" w:fill="auto"/>
          </w:tcPr>
          <w:p w14:paraId="20993C53" w14:textId="77777777" w:rsidR="00D72C50" w:rsidRPr="0003795C" w:rsidRDefault="00D72C50" w:rsidP="001B658A">
            <w:pPr>
              <w:spacing w:after="0" w:line="240" w:lineRule="auto"/>
              <w:rPr>
                <w:rFonts w:ascii="Times New Roman" w:hAnsi="Times New Roman" w:cs="Times New Roman"/>
                <w:sz w:val="24"/>
                <w:szCs w:val="24"/>
              </w:rPr>
            </w:pPr>
          </w:p>
        </w:tc>
        <w:tc>
          <w:tcPr>
            <w:tcW w:w="2268" w:type="dxa"/>
            <w:shd w:val="clear" w:color="auto" w:fill="auto"/>
          </w:tcPr>
          <w:p w14:paraId="31AC006A" w14:textId="77777777" w:rsidR="00D72C50" w:rsidRPr="0003795C" w:rsidRDefault="00D72C50" w:rsidP="001B658A">
            <w:pPr>
              <w:pStyle w:val="ConsPlusNormal0"/>
              <w:jc w:val="both"/>
              <w:rPr>
                <w:sz w:val="24"/>
                <w:szCs w:val="24"/>
              </w:rPr>
            </w:pPr>
            <w:r w:rsidRPr="0003795C">
              <w:rPr>
                <w:sz w:val="24"/>
                <w:szCs w:val="24"/>
              </w:rPr>
              <w:t>бюджетные ассигнования:</w:t>
            </w:r>
          </w:p>
        </w:tc>
        <w:tc>
          <w:tcPr>
            <w:tcW w:w="1275" w:type="dxa"/>
            <w:vMerge/>
            <w:shd w:val="clear" w:color="auto" w:fill="auto"/>
          </w:tcPr>
          <w:p w14:paraId="2E98A831" w14:textId="77777777" w:rsidR="00D72C50" w:rsidRPr="0003795C" w:rsidRDefault="00D72C50" w:rsidP="001B658A">
            <w:pPr>
              <w:pStyle w:val="ConsPlusNormal0"/>
              <w:jc w:val="center"/>
              <w:rPr>
                <w:sz w:val="24"/>
                <w:szCs w:val="24"/>
              </w:rPr>
            </w:pPr>
          </w:p>
        </w:tc>
        <w:tc>
          <w:tcPr>
            <w:tcW w:w="1134" w:type="dxa"/>
            <w:shd w:val="clear" w:color="auto" w:fill="auto"/>
          </w:tcPr>
          <w:p w14:paraId="317936CB" w14:textId="77777777" w:rsidR="00D72C50" w:rsidRPr="0003795C" w:rsidRDefault="00D72C50" w:rsidP="001B658A">
            <w:pPr>
              <w:pStyle w:val="ConsPlusNormal0"/>
              <w:jc w:val="both"/>
              <w:rPr>
                <w:sz w:val="24"/>
                <w:szCs w:val="24"/>
              </w:rPr>
            </w:pPr>
          </w:p>
        </w:tc>
        <w:tc>
          <w:tcPr>
            <w:tcW w:w="993" w:type="dxa"/>
            <w:shd w:val="clear" w:color="auto" w:fill="auto"/>
          </w:tcPr>
          <w:p w14:paraId="1237DF2B" w14:textId="77777777" w:rsidR="00D72C50" w:rsidRPr="0003795C" w:rsidRDefault="00D72C50" w:rsidP="001B658A">
            <w:pPr>
              <w:pStyle w:val="ConsPlusNormal0"/>
              <w:jc w:val="both"/>
              <w:rPr>
                <w:sz w:val="24"/>
                <w:szCs w:val="24"/>
              </w:rPr>
            </w:pPr>
          </w:p>
        </w:tc>
        <w:tc>
          <w:tcPr>
            <w:tcW w:w="1100" w:type="dxa"/>
            <w:shd w:val="clear" w:color="auto" w:fill="auto"/>
          </w:tcPr>
          <w:p w14:paraId="04792ACC" w14:textId="77777777" w:rsidR="00D72C50" w:rsidRPr="0003795C" w:rsidRDefault="00D72C50" w:rsidP="001B658A">
            <w:pPr>
              <w:pStyle w:val="ConsPlusNormal0"/>
              <w:jc w:val="both"/>
              <w:rPr>
                <w:sz w:val="24"/>
                <w:szCs w:val="24"/>
              </w:rPr>
            </w:pPr>
          </w:p>
        </w:tc>
        <w:tc>
          <w:tcPr>
            <w:tcW w:w="1134" w:type="dxa"/>
            <w:shd w:val="clear" w:color="auto" w:fill="auto"/>
          </w:tcPr>
          <w:p w14:paraId="376B9419" w14:textId="77777777" w:rsidR="00D72C50" w:rsidRPr="0003795C" w:rsidRDefault="00D72C50" w:rsidP="001B658A">
            <w:pPr>
              <w:pStyle w:val="ConsPlusNormal0"/>
              <w:jc w:val="both"/>
              <w:rPr>
                <w:sz w:val="24"/>
                <w:szCs w:val="24"/>
              </w:rPr>
            </w:pPr>
          </w:p>
        </w:tc>
        <w:tc>
          <w:tcPr>
            <w:tcW w:w="992" w:type="dxa"/>
            <w:shd w:val="clear" w:color="auto" w:fill="auto"/>
          </w:tcPr>
          <w:p w14:paraId="351D6191" w14:textId="77777777" w:rsidR="00D72C50" w:rsidRPr="0003795C" w:rsidRDefault="00D72C50" w:rsidP="001B658A">
            <w:pPr>
              <w:pStyle w:val="ConsPlusNormal0"/>
              <w:jc w:val="both"/>
              <w:rPr>
                <w:sz w:val="24"/>
                <w:szCs w:val="24"/>
              </w:rPr>
            </w:pPr>
          </w:p>
        </w:tc>
        <w:tc>
          <w:tcPr>
            <w:tcW w:w="992" w:type="dxa"/>
            <w:shd w:val="clear" w:color="auto" w:fill="auto"/>
          </w:tcPr>
          <w:p w14:paraId="4334D363" w14:textId="77777777" w:rsidR="00D72C50" w:rsidRPr="0003795C" w:rsidRDefault="00D72C50" w:rsidP="001B658A">
            <w:pPr>
              <w:pStyle w:val="ConsPlusNormal0"/>
              <w:jc w:val="both"/>
              <w:rPr>
                <w:sz w:val="24"/>
                <w:szCs w:val="24"/>
              </w:rPr>
            </w:pPr>
          </w:p>
        </w:tc>
      </w:tr>
      <w:tr w:rsidR="00D72C50" w:rsidRPr="0003795C" w14:paraId="2BFFB83C" w14:textId="77777777" w:rsidTr="000425AB">
        <w:tc>
          <w:tcPr>
            <w:tcW w:w="488" w:type="dxa"/>
            <w:vMerge/>
            <w:shd w:val="clear" w:color="auto" w:fill="auto"/>
          </w:tcPr>
          <w:p w14:paraId="4357D8C8" w14:textId="77777777" w:rsidR="00D72C50" w:rsidRPr="0003795C" w:rsidRDefault="00D72C50" w:rsidP="001B658A">
            <w:pPr>
              <w:spacing w:after="0" w:line="240" w:lineRule="auto"/>
              <w:rPr>
                <w:rFonts w:ascii="Times New Roman" w:hAnsi="Times New Roman" w:cs="Times New Roman"/>
                <w:sz w:val="24"/>
                <w:szCs w:val="24"/>
              </w:rPr>
            </w:pPr>
          </w:p>
        </w:tc>
        <w:tc>
          <w:tcPr>
            <w:tcW w:w="2268" w:type="dxa"/>
            <w:shd w:val="clear" w:color="auto" w:fill="auto"/>
          </w:tcPr>
          <w:p w14:paraId="1C244840" w14:textId="77777777" w:rsidR="00D72C50" w:rsidRPr="0003795C" w:rsidRDefault="00D72C50" w:rsidP="001B658A">
            <w:pPr>
              <w:pStyle w:val="ConsPlusNormal0"/>
              <w:jc w:val="both"/>
              <w:rPr>
                <w:sz w:val="24"/>
                <w:szCs w:val="24"/>
              </w:rPr>
            </w:pPr>
            <w:r w:rsidRPr="0003795C">
              <w:rPr>
                <w:sz w:val="24"/>
                <w:szCs w:val="24"/>
              </w:rPr>
              <w:t>- местный бюджет</w:t>
            </w:r>
          </w:p>
        </w:tc>
        <w:tc>
          <w:tcPr>
            <w:tcW w:w="1275" w:type="dxa"/>
            <w:vMerge/>
            <w:shd w:val="clear" w:color="auto" w:fill="auto"/>
          </w:tcPr>
          <w:p w14:paraId="36F47FB0" w14:textId="77777777" w:rsidR="00D72C50" w:rsidRPr="0003795C" w:rsidRDefault="00D72C50" w:rsidP="001B658A">
            <w:pPr>
              <w:pStyle w:val="ConsPlusNormal0"/>
              <w:jc w:val="center"/>
              <w:rPr>
                <w:sz w:val="24"/>
                <w:szCs w:val="24"/>
              </w:rPr>
            </w:pPr>
          </w:p>
        </w:tc>
        <w:tc>
          <w:tcPr>
            <w:tcW w:w="1134" w:type="dxa"/>
            <w:shd w:val="clear" w:color="auto" w:fill="auto"/>
          </w:tcPr>
          <w:p w14:paraId="5CD364DE" w14:textId="77777777" w:rsidR="00D72C50" w:rsidRPr="0003795C" w:rsidRDefault="00D72C50" w:rsidP="001B658A">
            <w:pPr>
              <w:pStyle w:val="ConsPlusNormal0"/>
              <w:jc w:val="both"/>
              <w:rPr>
                <w:sz w:val="24"/>
                <w:szCs w:val="24"/>
              </w:rPr>
            </w:pPr>
            <w:r w:rsidRPr="0003795C">
              <w:rPr>
                <w:sz w:val="24"/>
                <w:szCs w:val="24"/>
              </w:rPr>
              <w:t>9 299,99525</w:t>
            </w:r>
          </w:p>
        </w:tc>
        <w:tc>
          <w:tcPr>
            <w:tcW w:w="993" w:type="dxa"/>
            <w:shd w:val="clear" w:color="auto" w:fill="auto"/>
          </w:tcPr>
          <w:p w14:paraId="34D18200" w14:textId="77777777" w:rsidR="00D72C50" w:rsidRPr="0003795C" w:rsidRDefault="00D72C50" w:rsidP="001B658A">
            <w:pPr>
              <w:pStyle w:val="ConsPlusNormal0"/>
              <w:jc w:val="both"/>
              <w:rPr>
                <w:sz w:val="24"/>
                <w:szCs w:val="24"/>
              </w:rPr>
            </w:pPr>
            <w:r w:rsidRPr="0003795C">
              <w:rPr>
                <w:sz w:val="24"/>
                <w:szCs w:val="24"/>
              </w:rPr>
              <w:t>0,00</w:t>
            </w:r>
          </w:p>
        </w:tc>
        <w:tc>
          <w:tcPr>
            <w:tcW w:w="1100" w:type="dxa"/>
            <w:shd w:val="clear" w:color="auto" w:fill="auto"/>
          </w:tcPr>
          <w:p w14:paraId="6474FC4F" w14:textId="77777777" w:rsidR="00D72C50" w:rsidRPr="0003795C" w:rsidRDefault="00D72C50" w:rsidP="001B658A">
            <w:pPr>
              <w:pStyle w:val="ConsPlusNormal0"/>
              <w:jc w:val="both"/>
              <w:rPr>
                <w:sz w:val="24"/>
                <w:szCs w:val="24"/>
              </w:rPr>
            </w:pPr>
            <w:r w:rsidRPr="0003795C">
              <w:rPr>
                <w:sz w:val="24"/>
                <w:szCs w:val="24"/>
              </w:rPr>
              <w:t>0,00</w:t>
            </w:r>
          </w:p>
        </w:tc>
        <w:tc>
          <w:tcPr>
            <w:tcW w:w="1134" w:type="dxa"/>
            <w:shd w:val="clear" w:color="auto" w:fill="auto"/>
          </w:tcPr>
          <w:p w14:paraId="77005962" w14:textId="77777777" w:rsidR="00D72C50" w:rsidRPr="0003795C" w:rsidRDefault="00D72C50" w:rsidP="001B658A">
            <w:pPr>
              <w:pStyle w:val="ConsPlusNormal0"/>
              <w:jc w:val="both"/>
              <w:rPr>
                <w:sz w:val="24"/>
                <w:szCs w:val="24"/>
              </w:rPr>
            </w:pPr>
            <w:r w:rsidRPr="0003795C">
              <w:rPr>
                <w:sz w:val="24"/>
                <w:szCs w:val="24"/>
              </w:rPr>
              <w:t>0,00</w:t>
            </w:r>
          </w:p>
        </w:tc>
        <w:tc>
          <w:tcPr>
            <w:tcW w:w="992" w:type="dxa"/>
            <w:shd w:val="clear" w:color="auto" w:fill="auto"/>
          </w:tcPr>
          <w:p w14:paraId="6371FA03" w14:textId="77777777" w:rsidR="00D72C50" w:rsidRPr="0003795C" w:rsidRDefault="00D72C50" w:rsidP="001B658A">
            <w:pPr>
              <w:pStyle w:val="ConsPlusNormal0"/>
              <w:jc w:val="both"/>
              <w:rPr>
                <w:sz w:val="24"/>
                <w:szCs w:val="24"/>
              </w:rPr>
            </w:pPr>
            <w:r w:rsidRPr="0003795C">
              <w:rPr>
                <w:sz w:val="24"/>
                <w:szCs w:val="24"/>
              </w:rPr>
              <w:t>0,00</w:t>
            </w:r>
          </w:p>
        </w:tc>
        <w:tc>
          <w:tcPr>
            <w:tcW w:w="992" w:type="dxa"/>
            <w:shd w:val="clear" w:color="auto" w:fill="auto"/>
          </w:tcPr>
          <w:p w14:paraId="26913735" w14:textId="77777777" w:rsidR="00D72C50" w:rsidRPr="0003795C" w:rsidRDefault="00D72C50" w:rsidP="001B658A">
            <w:pPr>
              <w:pStyle w:val="ConsPlusNormal0"/>
              <w:jc w:val="both"/>
              <w:rPr>
                <w:sz w:val="24"/>
                <w:szCs w:val="24"/>
              </w:rPr>
            </w:pPr>
            <w:r w:rsidRPr="0003795C">
              <w:rPr>
                <w:sz w:val="24"/>
                <w:szCs w:val="24"/>
              </w:rPr>
              <w:t>0,00</w:t>
            </w:r>
          </w:p>
        </w:tc>
      </w:tr>
      <w:tr w:rsidR="00D72C50" w:rsidRPr="0003795C" w14:paraId="23B9008C" w14:textId="77777777" w:rsidTr="000425AB">
        <w:tc>
          <w:tcPr>
            <w:tcW w:w="488" w:type="dxa"/>
            <w:vMerge/>
            <w:shd w:val="clear" w:color="auto" w:fill="auto"/>
          </w:tcPr>
          <w:p w14:paraId="0C4B9052" w14:textId="77777777" w:rsidR="00D72C50" w:rsidRPr="0003795C" w:rsidRDefault="00D72C50" w:rsidP="001B658A">
            <w:pPr>
              <w:spacing w:after="0" w:line="240" w:lineRule="auto"/>
              <w:rPr>
                <w:rFonts w:ascii="Times New Roman" w:hAnsi="Times New Roman" w:cs="Times New Roman"/>
                <w:sz w:val="24"/>
                <w:szCs w:val="24"/>
              </w:rPr>
            </w:pPr>
          </w:p>
        </w:tc>
        <w:tc>
          <w:tcPr>
            <w:tcW w:w="2268" w:type="dxa"/>
            <w:shd w:val="clear" w:color="auto" w:fill="auto"/>
          </w:tcPr>
          <w:p w14:paraId="49EC47F2" w14:textId="77777777" w:rsidR="00D72C50" w:rsidRPr="0003795C" w:rsidRDefault="00D72C50" w:rsidP="001B658A">
            <w:pPr>
              <w:pStyle w:val="ConsPlusNormal0"/>
              <w:jc w:val="both"/>
              <w:rPr>
                <w:sz w:val="24"/>
                <w:szCs w:val="24"/>
              </w:rPr>
            </w:pPr>
            <w:r w:rsidRPr="0003795C">
              <w:rPr>
                <w:sz w:val="24"/>
                <w:szCs w:val="24"/>
              </w:rPr>
              <w:t>- областной бюджет</w:t>
            </w:r>
          </w:p>
        </w:tc>
        <w:tc>
          <w:tcPr>
            <w:tcW w:w="1275" w:type="dxa"/>
            <w:vMerge/>
            <w:shd w:val="clear" w:color="auto" w:fill="auto"/>
          </w:tcPr>
          <w:p w14:paraId="0890E490" w14:textId="77777777" w:rsidR="00D72C50" w:rsidRPr="0003795C" w:rsidRDefault="00D72C50" w:rsidP="001B658A">
            <w:pPr>
              <w:pStyle w:val="ConsPlusNormal0"/>
              <w:jc w:val="center"/>
              <w:rPr>
                <w:sz w:val="24"/>
                <w:szCs w:val="24"/>
              </w:rPr>
            </w:pPr>
          </w:p>
        </w:tc>
        <w:tc>
          <w:tcPr>
            <w:tcW w:w="1134" w:type="dxa"/>
            <w:shd w:val="clear" w:color="auto" w:fill="auto"/>
          </w:tcPr>
          <w:p w14:paraId="399D0D07" w14:textId="77777777" w:rsidR="00D72C50" w:rsidRPr="0003795C" w:rsidRDefault="00D72C50" w:rsidP="001B658A">
            <w:pPr>
              <w:pStyle w:val="ConsPlusNormal0"/>
              <w:jc w:val="both"/>
              <w:rPr>
                <w:sz w:val="24"/>
                <w:szCs w:val="24"/>
              </w:rPr>
            </w:pPr>
            <w:r w:rsidRPr="0003795C">
              <w:rPr>
                <w:sz w:val="24"/>
                <w:szCs w:val="24"/>
              </w:rPr>
              <w:t>15 000,00</w:t>
            </w:r>
          </w:p>
        </w:tc>
        <w:tc>
          <w:tcPr>
            <w:tcW w:w="993" w:type="dxa"/>
            <w:shd w:val="clear" w:color="auto" w:fill="auto"/>
          </w:tcPr>
          <w:p w14:paraId="59099F88" w14:textId="77777777" w:rsidR="00D72C50" w:rsidRPr="0003795C" w:rsidRDefault="00D72C50" w:rsidP="001B658A">
            <w:pPr>
              <w:pStyle w:val="ConsPlusNormal0"/>
              <w:jc w:val="both"/>
              <w:rPr>
                <w:sz w:val="24"/>
                <w:szCs w:val="24"/>
              </w:rPr>
            </w:pPr>
            <w:r w:rsidRPr="0003795C">
              <w:rPr>
                <w:sz w:val="24"/>
                <w:szCs w:val="24"/>
              </w:rPr>
              <w:t>0,00</w:t>
            </w:r>
          </w:p>
        </w:tc>
        <w:tc>
          <w:tcPr>
            <w:tcW w:w="1100" w:type="dxa"/>
            <w:shd w:val="clear" w:color="auto" w:fill="auto"/>
          </w:tcPr>
          <w:p w14:paraId="613A0403" w14:textId="77777777" w:rsidR="00D72C50" w:rsidRPr="0003795C" w:rsidRDefault="00D72C50" w:rsidP="001B658A">
            <w:pPr>
              <w:pStyle w:val="ConsPlusNormal0"/>
              <w:jc w:val="both"/>
              <w:rPr>
                <w:sz w:val="24"/>
                <w:szCs w:val="24"/>
              </w:rPr>
            </w:pPr>
            <w:r w:rsidRPr="0003795C">
              <w:rPr>
                <w:sz w:val="24"/>
                <w:szCs w:val="24"/>
              </w:rPr>
              <w:t>0,00</w:t>
            </w:r>
          </w:p>
        </w:tc>
        <w:tc>
          <w:tcPr>
            <w:tcW w:w="1134" w:type="dxa"/>
            <w:shd w:val="clear" w:color="auto" w:fill="auto"/>
          </w:tcPr>
          <w:p w14:paraId="09B8DE9B" w14:textId="77777777" w:rsidR="00D72C50" w:rsidRPr="0003795C" w:rsidRDefault="00D72C50" w:rsidP="001B658A">
            <w:pPr>
              <w:pStyle w:val="ConsPlusNormal0"/>
              <w:jc w:val="both"/>
              <w:rPr>
                <w:sz w:val="24"/>
                <w:szCs w:val="24"/>
              </w:rPr>
            </w:pPr>
            <w:r w:rsidRPr="0003795C">
              <w:rPr>
                <w:sz w:val="24"/>
                <w:szCs w:val="24"/>
              </w:rPr>
              <w:t>0,00</w:t>
            </w:r>
          </w:p>
        </w:tc>
        <w:tc>
          <w:tcPr>
            <w:tcW w:w="992" w:type="dxa"/>
            <w:shd w:val="clear" w:color="auto" w:fill="auto"/>
          </w:tcPr>
          <w:p w14:paraId="144088EC" w14:textId="77777777" w:rsidR="00D72C50" w:rsidRPr="0003795C" w:rsidRDefault="00D72C50" w:rsidP="001B658A">
            <w:pPr>
              <w:pStyle w:val="ConsPlusNormal0"/>
              <w:jc w:val="both"/>
              <w:rPr>
                <w:sz w:val="24"/>
                <w:szCs w:val="24"/>
              </w:rPr>
            </w:pPr>
            <w:r w:rsidRPr="0003795C">
              <w:rPr>
                <w:sz w:val="24"/>
                <w:szCs w:val="24"/>
              </w:rPr>
              <w:t>0,00</w:t>
            </w:r>
          </w:p>
        </w:tc>
        <w:tc>
          <w:tcPr>
            <w:tcW w:w="992" w:type="dxa"/>
            <w:shd w:val="clear" w:color="auto" w:fill="auto"/>
          </w:tcPr>
          <w:p w14:paraId="0AD18A72" w14:textId="77777777" w:rsidR="00D72C50" w:rsidRPr="0003795C" w:rsidRDefault="00D72C50" w:rsidP="001B658A">
            <w:pPr>
              <w:pStyle w:val="ConsPlusNormal0"/>
              <w:jc w:val="both"/>
              <w:rPr>
                <w:sz w:val="24"/>
                <w:szCs w:val="24"/>
              </w:rPr>
            </w:pPr>
            <w:r w:rsidRPr="0003795C">
              <w:rPr>
                <w:sz w:val="24"/>
                <w:szCs w:val="24"/>
              </w:rPr>
              <w:t>0,00</w:t>
            </w:r>
          </w:p>
        </w:tc>
      </w:tr>
      <w:tr w:rsidR="00D72C50" w:rsidRPr="0003795C" w14:paraId="7D3A858F" w14:textId="77777777" w:rsidTr="000425AB">
        <w:tc>
          <w:tcPr>
            <w:tcW w:w="488" w:type="dxa"/>
            <w:vMerge w:val="restart"/>
            <w:shd w:val="clear" w:color="auto" w:fill="auto"/>
          </w:tcPr>
          <w:p w14:paraId="0B56B921" w14:textId="77777777" w:rsidR="00D72C50" w:rsidRPr="0003795C" w:rsidRDefault="00D72C50"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1.6</w:t>
            </w:r>
          </w:p>
        </w:tc>
        <w:tc>
          <w:tcPr>
            <w:tcW w:w="2268" w:type="dxa"/>
            <w:shd w:val="clear" w:color="auto" w:fill="auto"/>
          </w:tcPr>
          <w:p w14:paraId="1908D84B" w14:textId="77777777" w:rsidR="00D72C50" w:rsidRPr="0003795C" w:rsidRDefault="00D72C50" w:rsidP="001B658A">
            <w:pPr>
              <w:pStyle w:val="ConsPlusNormal0"/>
              <w:jc w:val="both"/>
              <w:rPr>
                <w:sz w:val="24"/>
                <w:szCs w:val="24"/>
              </w:rPr>
            </w:pPr>
            <w:r w:rsidRPr="0003795C">
              <w:rPr>
                <w:sz w:val="24"/>
                <w:szCs w:val="24"/>
              </w:rPr>
              <w:t xml:space="preserve">Содержание объектов </w:t>
            </w:r>
            <w:r w:rsidRPr="0003795C">
              <w:rPr>
                <w:sz w:val="24"/>
                <w:szCs w:val="24"/>
              </w:rPr>
              <w:lastRenderedPageBreak/>
              <w:t>благоустройства</w:t>
            </w:r>
          </w:p>
        </w:tc>
        <w:tc>
          <w:tcPr>
            <w:tcW w:w="1275" w:type="dxa"/>
            <w:vMerge w:val="restart"/>
            <w:shd w:val="clear" w:color="auto" w:fill="auto"/>
          </w:tcPr>
          <w:p w14:paraId="035E7CA8" w14:textId="77777777" w:rsidR="00D72C50" w:rsidRPr="0003795C" w:rsidRDefault="00D72C50" w:rsidP="001B658A">
            <w:pPr>
              <w:pStyle w:val="ConsPlusNormal0"/>
              <w:jc w:val="center"/>
              <w:rPr>
                <w:sz w:val="24"/>
                <w:szCs w:val="24"/>
              </w:rPr>
            </w:pPr>
            <w:r w:rsidRPr="0003795C">
              <w:rPr>
                <w:sz w:val="24"/>
                <w:szCs w:val="24"/>
              </w:rPr>
              <w:lastRenderedPageBreak/>
              <w:t xml:space="preserve">МБУ «Служба </w:t>
            </w:r>
            <w:r w:rsidRPr="0003795C">
              <w:rPr>
                <w:sz w:val="24"/>
                <w:szCs w:val="24"/>
              </w:rPr>
              <w:lastRenderedPageBreak/>
              <w:t>благоустройства»</w:t>
            </w:r>
          </w:p>
        </w:tc>
        <w:tc>
          <w:tcPr>
            <w:tcW w:w="1134" w:type="dxa"/>
            <w:shd w:val="clear" w:color="auto" w:fill="auto"/>
          </w:tcPr>
          <w:p w14:paraId="5AE0F07A" w14:textId="77777777" w:rsidR="00D72C50" w:rsidRPr="0003795C" w:rsidRDefault="00D72C50" w:rsidP="001B658A">
            <w:pPr>
              <w:pStyle w:val="ConsPlusNormal0"/>
              <w:jc w:val="both"/>
              <w:rPr>
                <w:sz w:val="24"/>
                <w:szCs w:val="24"/>
              </w:rPr>
            </w:pPr>
            <w:r w:rsidRPr="0003795C">
              <w:rPr>
                <w:sz w:val="24"/>
                <w:szCs w:val="24"/>
              </w:rPr>
              <w:lastRenderedPageBreak/>
              <w:t>0,00</w:t>
            </w:r>
          </w:p>
        </w:tc>
        <w:tc>
          <w:tcPr>
            <w:tcW w:w="993" w:type="dxa"/>
            <w:shd w:val="clear" w:color="auto" w:fill="auto"/>
          </w:tcPr>
          <w:p w14:paraId="0276620C" w14:textId="77777777" w:rsidR="00D72C50" w:rsidRPr="0003795C" w:rsidRDefault="00D72C50" w:rsidP="001B658A">
            <w:pPr>
              <w:pStyle w:val="ConsPlusNormal0"/>
              <w:jc w:val="both"/>
              <w:rPr>
                <w:sz w:val="24"/>
                <w:szCs w:val="24"/>
              </w:rPr>
            </w:pPr>
            <w:r w:rsidRPr="0003795C">
              <w:rPr>
                <w:sz w:val="24"/>
                <w:szCs w:val="24"/>
              </w:rPr>
              <w:t>3 456,9000</w:t>
            </w:r>
          </w:p>
        </w:tc>
        <w:tc>
          <w:tcPr>
            <w:tcW w:w="1100" w:type="dxa"/>
            <w:shd w:val="clear" w:color="auto" w:fill="auto"/>
          </w:tcPr>
          <w:p w14:paraId="129C2527" w14:textId="77777777" w:rsidR="00D72C50" w:rsidRPr="0003795C" w:rsidRDefault="00D72C50" w:rsidP="001B658A">
            <w:pPr>
              <w:pStyle w:val="ConsPlusNormal0"/>
              <w:jc w:val="both"/>
              <w:rPr>
                <w:sz w:val="24"/>
                <w:szCs w:val="24"/>
              </w:rPr>
            </w:pPr>
            <w:r w:rsidRPr="0003795C">
              <w:rPr>
                <w:sz w:val="24"/>
                <w:szCs w:val="24"/>
              </w:rPr>
              <w:t>0,00</w:t>
            </w:r>
          </w:p>
        </w:tc>
        <w:tc>
          <w:tcPr>
            <w:tcW w:w="1134" w:type="dxa"/>
            <w:shd w:val="clear" w:color="auto" w:fill="auto"/>
          </w:tcPr>
          <w:p w14:paraId="0B4A04E4" w14:textId="77777777" w:rsidR="00D72C50" w:rsidRPr="0003795C" w:rsidRDefault="00D72C50" w:rsidP="001B658A">
            <w:pPr>
              <w:pStyle w:val="ConsPlusNormal0"/>
              <w:jc w:val="both"/>
              <w:rPr>
                <w:sz w:val="24"/>
                <w:szCs w:val="24"/>
              </w:rPr>
            </w:pPr>
            <w:r w:rsidRPr="0003795C">
              <w:rPr>
                <w:sz w:val="24"/>
                <w:szCs w:val="24"/>
              </w:rPr>
              <w:t>0,00</w:t>
            </w:r>
          </w:p>
        </w:tc>
        <w:tc>
          <w:tcPr>
            <w:tcW w:w="992" w:type="dxa"/>
            <w:shd w:val="clear" w:color="auto" w:fill="auto"/>
          </w:tcPr>
          <w:p w14:paraId="31AA6064" w14:textId="77777777" w:rsidR="00D72C50" w:rsidRPr="0003795C" w:rsidRDefault="00D72C50" w:rsidP="001B658A">
            <w:pPr>
              <w:pStyle w:val="ConsPlusNormal0"/>
              <w:jc w:val="both"/>
              <w:rPr>
                <w:sz w:val="24"/>
                <w:szCs w:val="24"/>
              </w:rPr>
            </w:pPr>
            <w:r w:rsidRPr="0003795C">
              <w:rPr>
                <w:sz w:val="24"/>
                <w:szCs w:val="24"/>
              </w:rPr>
              <w:t>0,00</w:t>
            </w:r>
          </w:p>
        </w:tc>
        <w:tc>
          <w:tcPr>
            <w:tcW w:w="992" w:type="dxa"/>
            <w:shd w:val="clear" w:color="auto" w:fill="auto"/>
          </w:tcPr>
          <w:p w14:paraId="7040B3B1" w14:textId="77777777" w:rsidR="00D72C50" w:rsidRPr="0003795C" w:rsidRDefault="00D72C50" w:rsidP="001B658A">
            <w:pPr>
              <w:pStyle w:val="ConsPlusNormal0"/>
              <w:jc w:val="both"/>
              <w:rPr>
                <w:sz w:val="24"/>
                <w:szCs w:val="24"/>
              </w:rPr>
            </w:pPr>
            <w:r w:rsidRPr="0003795C">
              <w:rPr>
                <w:sz w:val="24"/>
                <w:szCs w:val="24"/>
              </w:rPr>
              <w:t>0,00</w:t>
            </w:r>
          </w:p>
        </w:tc>
      </w:tr>
      <w:tr w:rsidR="00D72C50" w:rsidRPr="0003795C" w14:paraId="0A869F5F" w14:textId="77777777" w:rsidTr="000425AB">
        <w:tc>
          <w:tcPr>
            <w:tcW w:w="488" w:type="dxa"/>
            <w:vMerge/>
            <w:shd w:val="clear" w:color="auto" w:fill="auto"/>
          </w:tcPr>
          <w:p w14:paraId="4922AD52" w14:textId="77777777" w:rsidR="00D72C50" w:rsidRPr="0003795C" w:rsidRDefault="00D72C50" w:rsidP="001B658A">
            <w:pPr>
              <w:spacing w:after="0" w:line="240" w:lineRule="auto"/>
              <w:rPr>
                <w:rFonts w:ascii="Times New Roman" w:hAnsi="Times New Roman" w:cs="Times New Roman"/>
                <w:sz w:val="24"/>
                <w:szCs w:val="24"/>
              </w:rPr>
            </w:pPr>
          </w:p>
        </w:tc>
        <w:tc>
          <w:tcPr>
            <w:tcW w:w="2268" w:type="dxa"/>
            <w:shd w:val="clear" w:color="auto" w:fill="auto"/>
          </w:tcPr>
          <w:p w14:paraId="525FEBB2" w14:textId="77777777" w:rsidR="00D72C50" w:rsidRPr="0003795C" w:rsidRDefault="00D72C50" w:rsidP="001B658A">
            <w:pPr>
              <w:pStyle w:val="ConsPlusNormal0"/>
              <w:jc w:val="both"/>
              <w:rPr>
                <w:sz w:val="24"/>
                <w:szCs w:val="24"/>
              </w:rPr>
            </w:pPr>
            <w:r w:rsidRPr="0003795C">
              <w:rPr>
                <w:sz w:val="24"/>
                <w:szCs w:val="24"/>
              </w:rPr>
              <w:t>бюджетные ассигнования:</w:t>
            </w:r>
          </w:p>
        </w:tc>
        <w:tc>
          <w:tcPr>
            <w:tcW w:w="1275" w:type="dxa"/>
            <w:vMerge/>
            <w:shd w:val="clear" w:color="auto" w:fill="auto"/>
          </w:tcPr>
          <w:p w14:paraId="44E1DB63" w14:textId="77777777" w:rsidR="00D72C50" w:rsidRPr="0003795C" w:rsidRDefault="00D72C50" w:rsidP="001B658A">
            <w:pPr>
              <w:pStyle w:val="ConsPlusNormal0"/>
              <w:jc w:val="center"/>
              <w:rPr>
                <w:sz w:val="24"/>
                <w:szCs w:val="24"/>
              </w:rPr>
            </w:pPr>
          </w:p>
        </w:tc>
        <w:tc>
          <w:tcPr>
            <w:tcW w:w="1134" w:type="dxa"/>
            <w:shd w:val="clear" w:color="auto" w:fill="auto"/>
          </w:tcPr>
          <w:p w14:paraId="27AA48FF" w14:textId="77777777" w:rsidR="00D72C50" w:rsidRPr="0003795C" w:rsidRDefault="00D72C50" w:rsidP="001B658A">
            <w:pPr>
              <w:pStyle w:val="ConsPlusNormal0"/>
              <w:jc w:val="both"/>
              <w:rPr>
                <w:sz w:val="24"/>
                <w:szCs w:val="24"/>
              </w:rPr>
            </w:pPr>
          </w:p>
        </w:tc>
        <w:tc>
          <w:tcPr>
            <w:tcW w:w="993" w:type="dxa"/>
            <w:shd w:val="clear" w:color="auto" w:fill="auto"/>
          </w:tcPr>
          <w:p w14:paraId="4ABF24EB" w14:textId="77777777" w:rsidR="00D72C50" w:rsidRPr="0003795C" w:rsidRDefault="00D72C50" w:rsidP="001B658A">
            <w:pPr>
              <w:pStyle w:val="ConsPlusNormal0"/>
              <w:jc w:val="both"/>
              <w:rPr>
                <w:sz w:val="24"/>
                <w:szCs w:val="24"/>
              </w:rPr>
            </w:pPr>
          </w:p>
        </w:tc>
        <w:tc>
          <w:tcPr>
            <w:tcW w:w="1100" w:type="dxa"/>
            <w:shd w:val="clear" w:color="auto" w:fill="auto"/>
          </w:tcPr>
          <w:p w14:paraId="21F833C0" w14:textId="77777777" w:rsidR="00D72C50" w:rsidRPr="0003795C" w:rsidRDefault="00D72C50" w:rsidP="001B658A">
            <w:pPr>
              <w:pStyle w:val="ConsPlusNormal0"/>
              <w:jc w:val="both"/>
              <w:rPr>
                <w:sz w:val="24"/>
                <w:szCs w:val="24"/>
              </w:rPr>
            </w:pPr>
          </w:p>
        </w:tc>
        <w:tc>
          <w:tcPr>
            <w:tcW w:w="1134" w:type="dxa"/>
            <w:shd w:val="clear" w:color="auto" w:fill="auto"/>
          </w:tcPr>
          <w:p w14:paraId="49E60133" w14:textId="77777777" w:rsidR="00D72C50" w:rsidRPr="0003795C" w:rsidRDefault="00D72C50" w:rsidP="001B658A">
            <w:pPr>
              <w:pStyle w:val="ConsPlusNormal0"/>
              <w:jc w:val="both"/>
              <w:rPr>
                <w:sz w:val="24"/>
                <w:szCs w:val="24"/>
              </w:rPr>
            </w:pPr>
          </w:p>
        </w:tc>
        <w:tc>
          <w:tcPr>
            <w:tcW w:w="992" w:type="dxa"/>
            <w:shd w:val="clear" w:color="auto" w:fill="auto"/>
          </w:tcPr>
          <w:p w14:paraId="17C8E110" w14:textId="77777777" w:rsidR="00D72C50" w:rsidRPr="0003795C" w:rsidRDefault="00D72C50" w:rsidP="001B658A">
            <w:pPr>
              <w:pStyle w:val="ConsPlusNormal0"/>
              <w:jc w:val="both"/>
              <w:rPr>
                <w:sz w:val="24"/>
                <w:szCs w:val="24"/>
              </w:rPr>
            </w:pPr>
          </w:p>
        </w:tc>
        <w:tc>
          <w:tcPr>
            <w:tcW w:w="992" w:type="dxa"/>
            <w:shd w:val="clear" w:color="auto" w:fill="auto"/>
          </w:tcPr>
          <w:p w14:paraId="106EECFF" w14:textId="77777777" w:rsidR="00D72C50" w:rsidRPr="0003795C" w:rsidRDefault="00D72C50" w:rsidP="001B658A">
            <w:pPr>
              <w:pStyle w:val="ConsPlusNormal0"/>
              <w:jc w:val="both"/>
              <w:rPr>
                <w:sz w:val="24"/>
                <w:szCs w:val="24"/>
              </w:rPr>
            </w:pPr>
          </w:p>
        </w:tc>
      </w:tr>
      <w:tr w:rsidR="00D72C50" w:rsidRPr="0003795C" w14:paraId="11B5A92E" w14:textId="77777777" w:rsidTr="000425AB">
        <w:tc>
          <w:tcPr>
            <w:tcW w:w="488" w:type="dxa"/>
            <w:vMerge/>
            <w:shd w:val="clear" w:color="auto" w:fill="auto"/>
          </w:tcPr>
          <w:p w14:paraId="699CC3D8" w14:textId="77777777" w:rsidR="00D72C50" w:rsidRPr="0003795C" w:rsidRDefault="00D72C50" w:rsidP="001B658A">
            <w:pPr>
              <w:spacing w:after="0" w:line="240" w:lineRule="auto"/>
              <w:rPr>
                <w:rFonts w:ascii="Times New Roman" w:hAnsi="Times New Roman" w:cs="Times New Roman"/>
                <w:sz w:val="24"/>
                <w:szCs w:val="24"/>
              </w:rPr>
            </w:pPr>
          </w:p>
        </w:tc>
        <w:tc>
          <w:tcPr>
            <w:tcW w:w="2268" w:type="dxa"/>
            <w:shd w:val="clear" w:color="auto" w:fill="auto"/>
          </w:tcPr>
          <w:p w14:paraId="3E12287C" w14:textId="77777777" w:rsidR="00D72C50" w:rsidRPr="0003795C" w:rsidRDefault="00D72C50" w:rsidP="001B658A">
            <w:pPr>
              <w:pStyle w:val="ConsPlusNormal0"/>
              <w:jc w:val="both"/>
              <w:rPr>
                <w:sz w:val="24"/>
                <w:szCs w:val="24"/>
              </w:rPr>
            </w:pPr>
            <w:r w:rsidRPr="0003795C">
              <w:rPr>
                <w:sz w:val="24"/>
                <w:szCs w:val="24"/>
              </w:rPr>
              <w:t>- местный бюджет</w:t>
            </w:r>
          </w:p>
        </w:tc>
        <w:tc>
          <w:tcPr>
            <w:tcW w:w="1275" w:type="dxa"/>
            <w:vMerge/>
            <w:shd w:val="clear" w:color="auto" w:fill="auto"/>
          </w:tcPr>
          <w:p w14:paraId="59A7EFEB" w14:textId="77777777" w:rsidR="00D72C50" w:rsidRPr="0003795C" w:rsidRDefault="00D72C50" w:rsidP="001B658A">
            <w:pPr>
              <w:pStyle w:val="ConsPlusNormal0"/>
              <w:jc w:val="center"/>
              <w:rPr>
                <w:sz w:val="24"/>
                <w:szCs w:val="24"/>
              </w:rPr>
            </w:pPr>
          </w:p>
        </w:tc>
        <w:tc>
          <w:tcPr>
            <w:tcW w:w="1134" w:type="dxa"/>
            <w:shd w:val="clear" w:color="auto" w:fill="auto"/>
          </w:tcPr>
          <w:p w14:paraId="1AABE02B" w14:textId="77777777" w:rsidR="00D72C50" w:rsidRPr="0003795C" w:rsidRDefault="00D72C50" w:rsidP="001B658A">
            <w:pPr>
              <w:pStyle w:val="ConsPlusNormal0"/>
              <w:jc w:val="both"/>
              <w:rPr>
                <w:sz w:val="24"/>
                <w:szCs w:val="24"/>
              </w:rPr>
            </w:pPr>
            <w:r w:rsidRPr="0003795C">
              <w:rPr>
                <w:sz w:val="24"/>
                <w:szCs w:val="24"/>
              </w:rPr>
              <w:t>0,00</w:t>
            </w:r>
          </w:p>
        </w:tc>
        <w:tc>
          <w:tcPr>
            <w:tcW w:w="993" w:type="dxa"/>
            <w:shd w:val="clear" w:color="auto" w:fill="auto"/>
          </w:tcPr>
          <w:p w14:paraId="4EC38446" w14:textId="77777777" w:rsidR="00D72C50" w:rsidRPr="0003795C" w:rsidRDefault="00D72C50" w:rsidP="001B658A">
            <w:pPr>
              <w:pStyle w:val="ConsPlusNormal0"/>
              <w:jc w:val="both"/>
              <w:rPr>
                <w:sz w:val="24"/>
                <w:szCs w:val="24"/>
              </w:rPr>
            </w:pPr>
            <w:r w:rsidRPr="0003795C">
              <w:rPr>
                <w:sz w:val="24"/>
                <w:szCs w:val="24"/>
              </w:rPr>
              <w:t>1 456,9000</w:t>
            </w:r>
          </w:p>
        </w:tc>
        <w:tc>
          <w:tcPr>
            <w:tcW w:w="1100" w:type="dxa"/>
            <w:shd w:val="clear" w:color="auto" w:fill="auto"/>
          </w:tcPr>
          <w:p w14:paraId="3DB6432D" w14:textId="77777777" w:rsidR="00D72C50" w:rsidRPr="0003795C" w:rsidRDefault="00D72C50" w:rsidP="001B658A">
            <w:pPr>
              <w:pStyle w:val="ConsPlusNormal0"/>
              <w:jc w:val="both"/>
              <w:rPr>
                <w:sz w:val="24"/>
                <w:szCs w:val="24"/>
              </w:rPr>
            </w:pPr>
            <w:r w:rsidRPr="0003795C">
              <w:rPr>
                <w:sz w:val="24"/>
                <w:szCs w:val="24"/>
              </w:rPr>
              <w:t>0,00</w:t>
            </w:r>
          </w:p>
        </w:tc>
        <w:tc>
          <w:tcPr>
            <w:tcW w:w="1134" w:type="dxa"/>
            <w:shd w:val="clear" w:color="auto" w:fill="auto"/>
          </w:tcPr>
          <w:p w14:paraId="143BF5B5" w14:textId="77777777" w:rsidR="00D72C50" w:rsidRPr="0003795C" w:rsidRDefault="00D72C50" w:rsidP="001B658A">
            <w:pPr>
              <w:pStyle w:val="ConsPlusNormal0"/>
              <w:jc w:val="both"/>
              <w:rPr>
                <w:sz w:val="24"/>
                <w:szCs w:val="24"/>
              </w:rPr>
            </w:pPr>
            <w:r w:rsidRPr="0003795C">
              <w:rPr>
                <w:sz w:val="24"/>
                <w:szCs w:val="24"/>
              </w:rPr>
              <w:t>0,00</w:t>
            </w:r>
          </w:p>
        </w:tc>
        <w:tc>
          <w:tcPr>
            <w:tcW w:w="992" w:type="dxa"/>
            <w:shd w:val="clear" w:color="auto" w:fill="auto"/>
          </w:tcPr>
          <w:p w14:paraId="5B4DEADB" w14:textId="77777777" w:rsidR="00D72C50" w:rsidRPr="0003795C" w:rsidRDefault="00D72C50" w:rsidP="001B658A">
            <w:pPr>
              <w:pStyle w:val="ConsPlusNormal0"/>
              <w:jc w:val="both"/>
              <w:rPr>
                <w:sz w:val="24"/>
                <w:szCs w:val="24"/>
              </w:rPr>
            </w:pPr>
            <w:r w:rsidRPr="0003795C">
              <w:rPr>
                <w:sz w:val="24"/>
                <w:szCs w:val="24"/>
              </w:rPr>
              <w:t>0,00</w:t>
            </w:r>
          </w:p>
        </w:tc>
        <w:tc>
          <w:tcPr>
            <w:tcW w:w="992" w:type="dxa"/>
            <w:shd w:val="clear" w:color="auto" w:fill="auto"/>
          </w:tcPr>
          <w:p w14:paraId="5737C60C" w14:textId="77777777" w:rsidR="00D72C50" w:rsidRPr="0003795C" w:rsidRDefault="00D72C50" w:rsidP="001B658A">
            <w:pPr>
              <w:pStyle w:val="ConsPlusNormal0"/>
              <w:jc w:val="both"/>
              <w:rPr>
                <w:sz w:val="24"/>
                <w:szCs w:val="24"/>
              </w:rPr>
            </w:pPr>
            <w:r w:rsidRPr="0003795C">
              <w:rPr>
                <w:sz w:val="24"/>
                <w:szCs w:val="24"/>
              </w:rPr>
              <w:t>0,00</w:t>
            </w:r>
          </w:p>
        </w:tc>
      </w:tr>
      <w:tr w:rsidR="00D72C50" w:rsidRPr="0003795C" w14:paraId="5D02BE76" w14:textId="77777777" w:rsidTr="000425AB">
        <w:tc>
          <w:tcPr>
            <w:tcW w:w="488" w:type="dxa"/>
            <w:vMerge/>
            <w:shd w:val="clear" w:color="auto" w:fill="auto"/>
          </w:tcPr>
          <w:p w14:paraId="012815FE" w14:textId="77777777" w:rsidR="00D72C50" w:rsidRPr="0003795C" w:rsidRDefault="00D72C50" w:rsidP="001B658A">
            <w:pPr>
              <w:spacing w:after="0" w:line="240" w:lineRule="auto"/>
              <w:rPr>
                <w:rFonts w:ascii="Times New Roman" w:hAnsi="Times New Roman" w:cs="Times New Roman"/>
                <w:sz w:val="24"/>
                <w:szCs w:val="24"/>
              </w:rPr>
            </w:pPr>
          </w:p>
        </w:tc>
        <w:tc>
          <w:tcPr>
            <w:tcW w:w="2268" w:type="dxa"/>
            <w:shd w:val="clear" w:color="auto" w:fill="auto"/>
          </w:tcPr>
          <w:p w14:paraId="79E0614D" w14:textId="77777777" w:rsidR="00D72C50" w:rsidRPr="0003795C" w:rsidRDefault="00D72C50" w:rsidP="001B658A">
            <w:pPr>
              <w:pStyle w:val="ConsPlusNormal0"/>
              <w:jc w:val="both"/>
              <w:rPr>
                <w:sz w:val="24"/>
                <w:szCs w:val="24"/>
              </w:rPr>
            </w:pPr>
            <w:r w:rsidRPr="0003795C">
              <w:rPr>
                <w:sz w:val="24"/>
                <w:szCs w:val="24"/>
              </w:rPr>
              <w:t>- областной бюджет</w:t>
            </w:r>
          </w:p>
        </w:tc>
        <w:tc>
          <w:tcPr>
            <w:tcW w:w="1275" w:type="dxa"/>
            <w:vMerge/>
            <w:shd w:val="clear" w:color="auto" w:fill="auto"/>
          </w:tcPr>
          <w:p w14:paraId="3001B160" w14:textId="77777777" w:rsidR="00D72C50" w:rsidRPr="0003795C" w:rsidRDefault="00D72C50" w:rsidP="001B658A">
            <w:pPr>
              <w:pStyle w:val="ConsPlusNormal0"/>
              <w:jc w:val="center"/>
              <w:rPr>
                <w:sz w:val="24"/>
                <w:szCs w:val="24"/>
              </w:rPr>
            </w:pPr>
          </w:p>
        </w:tc>
        <w:tc>
          <w:tcPr>
            <w:tcW w:w="1134" w:type="dxa"/>
            <w:shd w:val="clear" w:color="auto" w:fill="auto"/>
          </w:tcPr>
          <w:p w14:paraId="4BFE6C31" w14:textId="77777777" w:rsidR="00D72C50" w:rsidRPr="0003795C" w:rsidRDefault="00D72C50" w:rsidP="001B658A">
            <w:pPr>
              <w:pStyle w:val="ConsPlusNormal0"/>
              <w:jc w:val="both"/>
              <w:rPr>
                <w:sz w:val="24"/>
                <w:szCs w:val="24"/>
              </w:rPr>
            </w:pPr>
            <w:r w:rsidRPr="0003795C">
              <w:rPr>
                <w:sz w:val="24"/>
                <w:szCs w:val="24"/>
              </w:rPr>
              <w:t>0,00</w:t>
            </w:r>
          </w:p>
        </w:tc>
        <w:tc>
          <w:tcPr>
            <w:tcW w:w="993" w:type="dxa"/>
            <w:shd w:val="clear" w:color="auto" w:fill="auto"/>
          </w:tcPr>
          <w:p w14:paraId="7A89761A" w14:textId="77777777" w:rsidR="00D72C50" w:rsidRPr="0003795C" w:rsidRDefault="00D72C50" w:rsidP="001B658A">
            <w:pPr>
              <w:pStyle w:val="ConsPlusNormal0"/>
              <w:jc w:val="both"/>
              <w:rPr>
                <w:sz w:val="24"/>
                <w:szCs w:val="24"/>
              </w:rPr>
            </w:pPr>
            <w:r w:rsidRPr="0003795C">
              <w:rPr>
                <w:sz w:val="24"/>
                <w:szCs w:val="24"/>
              </w:rPr>
              <w:t>2 000,00</w:t>
            </w:r>
          </w:p>
        </w:tc>
        <w:tc>
          <w:tcPr>
            <w:tcW w:w="1100" w:type="dxa"/>
            <w:shd w:val="clear" w:color="auto" w:fill="auto"/>
          </w:tcPr>
          <w:p w14:paraId="0684CFA4" w14:textId="77777777" w:rsidR="00D72C50" w:rsidRPr="0003795C" w:rsidRDefault="00D72C50" w:rsidP="001B658A">
            <w:pPr>
              <w:pStyle w:val="ConsPlusNormal0"/>
              <w:jc w:val="both"/>
              <w:rPr>
                <w:sz w:val="24"/>
                <w:szCs w:val="24"/>
              </w:rPr>
            </w:pPr>
            <w:r w:rsidRPr="0003795C">
              <w:rPr>
                <w:sz w:val="24"/>
                <w:szCs w:val="24"/>
              </w:rPr>
              <w:t>0,00</w:t>
            </w:r>
          </w:p>
        </w:tc>
        <w:tc>
          <w:tcPr>
            <w:tcW w:w="1134" w:type="dxa"/>
            <w:shd w:val="clear" w:color="auto" w:fill="auto"/>
          </w:tcPr>
          <w:p w14:paraId="301E745C" w14:textId="77777777" w:rsidR="00D72C50" w:rsidRPr="0003795C" w:rsidRDefault="00D72C50" w:rsidP="001B658A">
            <w:pPr>
              <w:pStyle w:val="ConsPlusNormal0"/>
              <w:jc w:val="both"/>
              <w:rPr>
                <w:sz w:val="24"/>
                <w:szCs w:val="24"/>
              </w:rPr>
            </w:pPr>
            <w:r w:rsidRPr="0003795C">
              <w:rPr>
                <w:sz w:val="24"/>
                <w:szCs w:val="24"/>
              </w:rPr>
              <w:t>0,00</w:t>
            </w:r>
          </w:p>
        </w:tc>
        <w:tc>
          <w:tcPr>
            <w:tcW w:w="992" w:type="dxa"/>
            <w:shd w:val="clear" w:color="auto" w:fill="auto"/>
          </w:tcPr>
          <w:p w14:paraId="1B62C697" w14:textId="77777777" w:rsidR="00D72C50" w:rsidRPr="0003795C" w:rsidRDefault="00D72C50" w:rsidP="001B658A">
            <w:pPr>
              <w:pStyle w:val="ConsPlusNormal0"/>
              <w:jc w:val="both"/>
              <w:rPr>
                <w:sz w:val="24"/>
                <w:szCs w:val="24"/>
              </w:rPr>
            </w:pPr>
            <w:r w:rsidRPr="0003795C">
              <w:rPr>
                <w:sz w:val="24"/>
                <w:szCs w:val="24"/>
              </w:rPr>
              <w:t>0,00</w:t>
            </w:r>
          </w:p>
        </w:tc>
        <w:tc>
          <w:tcPr>
            <w:tcW w:w="992" w:type="dxa"/>
            <w:shd w:val="clear" w:color="auto" w:fill="auto"/>
          </w:tcPr>
          <w:p w14:paraId="3769482D" w14:textId="77777777" w:rsidR="00D72C50" w:rsidRPr="0003795C" w:rsidRDefault="00D72C50" w:rsidP="001B658A">
            <w:pPr>
              <w:pStyle w:val="ConsPlusNormal0"/>
              <w:jc w:val="both"/>
              <w:rPr>
                <w:sz w:val="24"/>
                <w:szCs w:val="24"/>
              </w:rPr>
            </w:pPr>
            <w:r w:rsidRPr="0003795C">
              <w:rPr>
                <w:sz w:val="24"/>
                <w:szCs w:val="24"/>
              </w:rPr>
              <w:t>0,00</w:t>
            </w:r>
          </w:p>
        </w:tc>
      </w:tr>
    </w:tbl>
    <w:p w14:paraId="4D51A615" w14:textId="77777777" w:rsidR="00D72C50" w:rsidRPr="0003795C" w:rsidRDefault="00D72C50" w:rsidP="001B658A">
      <w:pPr>
        <w:autoSpaceDE w:val="0"/>
        <w:autoSpaceDN w:val="0"/>
        <w:spacing w:after="0" w:line="240" w:lineRule="auto"/>
        <w:rPr>
          <w:rFonts w:ascii="Times New Roman" w:hAnsi="Times New Roman" w:cs="Times New Roman"/>
          <w:sz w:val="24"/>
          <w:szCs w:val="24"/>
        </w:rPr>
      </w:pPr>
      <w:r w:rsidRPr="0003795C">
        <w:rPr>
          <w:rFonts w:ascii="Times New Roman" w:hAnsi="Times New Roman" w:cs="Times New Roman"/>
          <w:sz w:val="24"/>
          <w:szCs w:val="24"/>
        </w:rPr>
        <w:t>* информация по объемам финансирования носит прогнозный характер и подлежит уточнению по мере принятия нормативно-правовых актов.</w:t>
      </w:r>
    </w:p>
    <w:p w14:paraId="505D5F13" w14:textId="77777777" w:rsidR="00D72C50" w:rsidRPr="0003795C" w:rsidRDefault="00D72C50" w:rsidP="001B658A">
      <w:pPr>
        <w:spacing w:after="0" w:line="240" w:lineRule="auto"/>
        <w:rPr>
          <w:rFonts w:ascii="Times New Roman" w:hAnsi="Times New Roman" w:cs="Times New Roman"/>
          <w:sz w:val="24"/>
          <w:szCs w:val="24"/>
        </w:rPr>
      </w:pPr>
    </w:p>
    <w:p w14:paraId="291547E0" w14:textId="77777777" w:rsidR="00D72C50" w:rsidRPr="0003795C" w:rsidRDefault="00D72C50"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br w:type="page"/>
      </w:r>
    </w:p>
    <w:p w14:paraId="30732C66" w14:textId="77777777" w:rsidR="00D72C50" w:rsidRPr="0003795C" w:rsidRDefault="00D72C50" w:rsidP="001B658A">
      <w:pPr>
        <w:spacing w:after="0" w:line="240" w:lineRule="auto"/>
        <w:jc w:val="right"/>
        <w:rPr>
          <w:rFonts w:ascii="Times New Roman" w:hAnsi="Times New Roman" w:cs="Times New Roman"/>
          <w:sz w:val="24"/>
          <w:szCs w:val="24"/>
        </w:rPr>
      </w:pPr>
      <w:r w:rsidRPr="0003795C">
        <w:rPr>
          <w:rFonts w:ascii="Times New Roman" w:hAnsi="Times New Roman" w:cs="Times New Roman"/>
          <w:sz w:val="24"/>
          <w:szCs w:val="24"/>
        </w:rPr>
        <w:lastRenderedPageBreak/>
        <w:t>Приложение № 7</w:t>
      </w:r>
    </w:p>
    <w:p w14:paraId="4D7B1E98" w14:textId="77777777" w:rsidR="00D72C50" w:rsidRPr="0003795C" w:rsidRDefault="00D72C50" w:rsidP="001B658A">
      <w:pPr>
        <w:spacing w:after="0" w:line="240" w:lineRule="auto"/>
        <w:ind w:right="-1"/>
        <w:jc w:val="right"/>
        <w:rPr>
          <w:rFonts w:ascii="Times New Roman" w:hAnsi="Times New Roman" w:cs="Times New Roman"/>
          <w:sz w:val="24"/>
          <w:szCs w:val="24"/>
        </w:rPr>
      </w:pPr>
      <w:r w:rsidRPr="0003795C">
        <w:rPr>
          <w:rFonts w:ascii="Times New Roman" w:hAnsi="Times New Roman" w:cs="Times New Roman"/>
          <w:sz w:val="24"/>
          <w:szCs w:val="24"/>
        </w:rPr>
        <w:t>к постановлению администрации</w:t>
      </w:r>
    </w:p>
    <w:p w14:paraId="07518962" w14:textId="77777777" w:rsidR="00D72C50" w:rsidRPr="0003795C" w:rsidRDefault="00D72C50" w:rsidP="001B658A">
      <w:pPr>
        <w:spacing w:after="0" w:line="240" w:lineRule="auto"/>
        <w:ind w:right="-1"/>
        <w:jc w:val="right"/>
        <w:rPr>
          <w:rFonts w:ascii="Times New Roman" w:hAnsi="Times New Roman" w:cs="Times New Roman"/>
          <w:sz w:val="24"/>
          <w:szCs w:val="24"/>
        </w:rPr>
      </w:pPr>
      <w:r w:rsidRPr="0003795C">
        <w:rPr>
          <w:rFonts w:ascii="Times New Roman" w:hAnsi="Times New Roman" w:cs="Times New Roman"/>
          <w:sz w:val="24"/>
          <w:szCs w:val="24"/>
        </w:rPr>
        <w:t xml:space="preserve"> городского округа Тейково</w:t>
      </w:r>
    </w:p>
    <w:p w14:paraId="5E10381C" w14:textId="77777777" w:rsidR="00D72C50" w:rsidRPr="0003795C" w:rsidRDefault="00D72C50" w:rsidP="001B658A">
      <w:pPr>
        <w:spacing w:after="0" w:line="240" w:lineRule="auto"/>
        <w:ind w:right="-1"/>
        <w:jc w:val="right"/>
        <w:rPr>
          <w:rFonts w:ascii="Times New Roman" w:hAnsi="Times New Roman" w:cs="Times New Roman"/>
          <w:sz w:val="24"/>
          <w:szCs w:val="24"/>
        </w:rPr>
      </w:pPr>
      <w:r w:rsidRPr="0003795C">
        <w:rPr>
          <w:rFonts w:ascii="Times New Roman" w:hAnsi="Times New Roman" w:cs="Times New Roman"/>
          <w:sz w:val="24"/>
          <w:szCs w:val="24"/>
        </w:rPr>
        <w:t>Ивановской области</w:t>
      </w:r>
    </w:p>
    <w:p w14:paraId="2F457D43" w14:textId="749DAE04" w:rsidR="00D72C50" w:rsidRPr="0003795C" w:rsidRDefault="00D72C50" w:rsidP="001B658A">
      <w:pPr>
        <w:tabs>
          <w:tab w:val="left" w:pos="8070"/>
        </w:tabs>
        <w:spacing w:after="0" w:line="240" w:lineRule="auto"/>
        <w:ind w:right="-1"/>
        <w:rPr>
          <w:rFonts w:ascii="Times New Roman" w:hAnsi="Times New Roman" w:cs="Times New Roman"/>
          <w:sz w:val="24"/>
          <w:szCs w:val="24"/>
        </w:rPr>
      </w:pPr>
      <w:r w:rsidRPr="0003795C">
        <w:rPr>
          <w:rFonts w:ascii="Times New Roman" w:hAnsi="Times New Roman" w:cs="Times New Roman"/>
          <w:sz w:val="24"/>
          <w:szCs w:val="24"/>
        </w:rPr>
        <w:t xml:space="preserve">                                                                                                                                  от</w:t>
      </w:r>
      <w:r w:rsidR="00F84E82">
        <w:rPr>
          <w:rFonts w:ascii="Times New Roman" w:hAnsi="Times New Roman" w:cs="Times New Roman"/>
          <w:sz w:val="24"/>
          <w:szCs w:val="24"/>
        </w:rPr>
        <w:t xml:space="preserve">  19.02.2025</w:t>
      </w:r>
      <w:r w:rsidRPr="0003795C">
        <w:rPr>
          <w:rFonts w:ascii="Times New Roman" w:hAnsi="Times New Roman" w:cs="Times New Roman"/>
          <w:sz w:val="24"/>
          <w:szCs w:val="24"/>
        </w:rPr>
        <w:t xml:space="preserve">     № </w:t>
      </w:r>
      <w:r w:rsidR="00F84E82">
        <w:rPr>
          <w:rFonts w:ascii="Times New Roman" w:hAnsi="Times New Roman" w:cs="Times New Roman"/>
          <w:sz w:val="24"/>
          <w:szCs w:val="24"/>
        </w:rPr>
        <w:t>74</w:t>
      </w:r>
      <w:r w:rsidRPr="0003795C">
        <w:rPr>
          <w:rFonts w:ascii="Times New Roman" w:hAnsi="Times New Roman" w:cs="Times New Roman"/>
          <w:sz w:val="24"/>
          <w:szCs w:val="24"/>
        </w:rPr>
        <w:t xml:space="preserve">  </w:t>
      </w:r>
    </w:p>
    <w:p w14:paraId="17E34D2E" w14:textId="77777777" w:rsidR="00D72C50" w:rsidRPr="0003795C" w:rsidRDefault="00D72C50" w:rsidP="001B658A">
      <w:pPr>
        <w:tabs>
          <w:tab w:val="left" w:pos="8070"/>
        </w:tabs>
        <w:spacing w:after="0" w:line="240" w:lineRule="auto"/>
        <w:ind w:right="-1"/>
        <w:rPr>
          <w:rFonts w:ascii="Times New Roman" w:hAnsi="Times New Roman" w:cs="Times New Roman"/>
          <w:sz w:val="24"/>
          <w:szCs w:val="24"/>
        </w:rPr>
      </w:pPr>
    </w:p>
    <w:p w14:paraId="0614AF63" w14:textId="77777777" w:rsidR="00D72C50" w:rsidRPr="0003795C" w:rsidRDefault="00D72C50" w:rsidP="001B658A">
      <w:pPr>
        <w:spacing w:after="0" w:line="240" w:lineRule="auto"/>
        <w:ind w:right="-1"/>
        <w:jc w:val="right"/>
        <w:rPr>
          <w:rFonts w:ascii="Times New Roman" w:hAnsi="Times New Roman" w:cs="Times New Roman"/>
          <w:sz w:val="24"/>
          <w:szCs w:val="24"/>
        </w:rPr>
      </w:pPr>
      <w:r w:rsidRPr="0003795C">
        <w:rPr>
          <w:rFonts w:ascii="Times New Roman" w:eastAsia="Calibri" w:hAnsi="Times New Roman" w:cs="Times New Roman"/>
          <w:sz w:val="24"/>
          <w:szCs w:val="24"/>
        </w:rPr>
        <w:t>Таблица 1. Сведения о целевых индикаторах (показателях) реализации мероприятия.</w:t>
      </w:r>
    </w:p>
    <w:p w14:paraId="62991BFD" w14:textId="77777777" w:rsidR="00D72C50" w:rsidRPr="0003795C" w:rsidRDefault="00D72C50" w:rsidP="001B658A">
      <w:pPr>
        <w:pStyle w:val="afd"/>
        <w:ind w:right="-1"/>
        <w:jc w:val="center"/>
        <w:rPr>
          <w:rFonts w:ascii="Times New Roman" w:hAnsi="Times New Roman"/>
          <w:bCs/>
          <w:sz w:val="24"/>
          <w:szCs w:val="24"/>
        </w:rPr>
      </w:pPr>
    </w:p>
    <w:tbl>
      <w:tblPr>
        <w:tblW w:w="4800"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69"/>
        <w:gridCol w:w="4399"/>
        <w:gridCol w:w="706"/>
        <w:gridCol w:w="710"/>
        <w:gridCol w:w="710"/>
        <w:gridCol w:w="706"/>
        <w:gridCol w:w="706"/>
        <w:gridCol w:w="706"/>
        <w:gridCol w:w="704"/>
      </w:tblGrid>
      <w:tr w:rsidR="00D72C50" w:rsidRPr="0003795C" w14:paraId="62532225" w14:textId="77777777" w:rsidTr="00DA1D89">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D3AD80" w14:textId="77777777" w:rsidR="00D72C50" w:rsidRPr="0003795C" w:rsidRDefault="00D72C50" w:rsidP="001B658A">
            <w:pPr>
              <w:pStyle w:val="afd"/>
              <w:ind w:right="-1"/>
              <w:jc w:val="center"/>
              <w:rPr>
                <w:rFonts w:ascii="Times New Roman" w:hAnsi="Times New Roman"/>
                <w:sz w:val="24"/>
                <w:szCs w:val="24"/>
              </w:rPr>
            </w:pPr>
            <w:r w:rsidRPr="0003795C">
              <w:rPr>
                <w:rFonts w:ascii="Times New Roman" w:hAnsi="Times New Roman"/>
                <w:sz w:val="24"/>
                <w:szCs w:val="24"/>
              </w:rPr>
              <w:t xml:space="preserve">№ </w:t>
            </w:r>
            <w:proofErr w:type="gramStart"/>
            <w:r w:rsidRPr="0003795C">
              <w:rPr>
                <w:rFonts w:ascii="Times New Roman" w:hAnsi="Times New Roman"/>
                <w:sz w:val="24"/>
                <w:szCs w:val="24"/>
              </w:rPr>
              <w:t>п</w:t>
            </w:r>
            <w:proofErr w:type="gramEnd"/>
            <w:r w:rsidRPr="0003795C">
              <w:rPr>
                <w:rFonts w:ascii="Times New Roman" w:hAnsi="Times New Roman"/>
                <w:sz w:val="24"/>
                <w:szCs w:val="24"/>
              </w:rPr>
              <w:t>/п</w:t>
            </w:r>
          </w:p>
        </w:tc>
        <w:tc>
          <w:tcPr>
            <w:tcW w:w="22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B3D341" w14:textId="77777777" w:rsidR="00D72C50" w:rsidRPr="0003795C" w:rsidRDefault="00D72C50" w:rsidP="001B658A">
            <w:pPr>
              <w:pStyle w:val="afd"/>
              <w:ind w:right="-1"/>
              <w:jc w:val="center"/>
              <w:rPr>
                <w:rFonts w:ascii="Times New Roman" w:hAnsi="Times New Roman"/>
                <w:sz w:val="24"/>
                <w:szCs w:val="24"/>
              </w:rPr>
            </w:pPr>
            <w:r w:rsidRPr="0003795C">
              <w:rPr>
                <w:rFonts w:ascii="Times New Roman" w:hAnsi="Times New Roman"/>
                <w:sz w:val="24"/>
                <w:szCs w:val="24"/>
              </w:rPr>
              <w:t>Наименование показателя</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BC3098" w14:textId="77777777" w:rsidR="00D72C50" w:rsidRPr="0003795C" w:rsidRDefault="00D72C50" w:rsidP="001B658A">
            <w:pPr>
              <w:pStyle w:val="afd"/>
              <w:ind w:right="-1"/>
              <w:jc w:val="center"/>
              <w:rPr>
                <w:rFonts w:ascii="Times New Roman" w:hAnsi="Times New Roman"/>
                <w:sz w:val="24"/>
                <w:szCs w:val="24"/>
              </w:rPr>
            </w:pPr>
            <w:r w:rsidRPr="0003795C">
              <w:rPr>
                <w:rFonts w:ascii="Times New Roman" w:hAnsi="Times New Roman"/>
                <w:sz w:val="24"/>
                <w:szCs w:val="24"/>
              </w:rPr>
              <w:t>Ед. изм.</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A0F1BC" w14:textId="77777777" w:rsidR="00D72C50" w:rsidRPr="0003795C" w:rsidRDefault="00D72C50" w:rsidP="001B658A">
            <w:pPr>
              <w:pStyle w:val="afd"/>
              <w:ind w:right="-1"/>
              <w:jc w:val="center"/>
              <w:rPr>
                <w:rFonts w:ascii="Times New Roman" w:hAnsi="Times New Roman"/>
                <w:sz w:val="24"/>
                <w:szCs w:val="24"/>
              </w:rPr>
            </w:pPr>
            <w:r w:rsidRPr="0003795C">
              <w:rPr>
                <w:rFonts w:ascii="Times New Roman" w:hAnsi="Times New Roman"/>
                <w:sz w:val="24"/>
                <w:szCs w:val="24"/>
              </w:rPr>
              <w:t>2023</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66B42D" w14:textId="77777777" w:rsidR="00D72C50" w:rsidRPr="0003795C" w:rsidRDefault="00D72C50" w:rsidP="001B658A">
            <w:pPr>
              <w:pStyle w:val="afd"/>
              <w:ind w:right="-1"/>
              <w:jc w:val="center"/>
              <w:rPr>
                <w:rFonts w:ascii="Times New Roman" w:hAnsi="Times New Roman"/>
                <w:sz w:val="24"/>
                <w:szCs w:val="24"/>
              </w:rPr>
            </w:pPr>
            <w:r w:rsidRPr="0003795C">
              <w:rPr>
                <w:rFonts w:ascii="Times New Roman" w:hAnsi="Times New Roman"/>
                <w:sz w:val="24"/>
                <w:szCs w:val="24"/>
              </w:rPr>
              <w:t>2024</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241B1E5B" w14:textId="77777777" w:rsidR="00D72C50" w:rsidRPr="0003795C" w:rsidRDefault="00D72C50" w:rsidP="001B658A">
            <w:pPr>
              <w:pStyle w:val="afd"/>
              <w:ind w:right="-1"/>
              <w:jc w:val="center"/>
              <w:rPr>
                <w:rFonts w:ascii="Times New Roman" w:hAnsi="Times New Roman"/>
                <w:sz w:val="24"/>
                <w:szCs w:val="24"/>
              </w:rPr>
            </w:pPr>
            <w:r w:rsidRPr="0003795C">
              <w:rPr>
                <w:rFonts w:ascii="Times New Roman" w:hAnsi="Times New Roman"/>
                <w:sz w:val="24"/>
                <w:szCs w:val="24"/>
              </w:rPr>
              <w:t>2025</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3F685423" w14:textId="77777777" w:rsidR="00D72C50" w:rsidRPr="0003795C" w:rsidRDefault="00D72C50" w:rsidP="001B658A">
            <w:pPr>
              <w:pStyle w:val="afd"/>
              <w:ind w:right="-1"/>
              <w:jc w:val="center"/>
              <w:rPr>
                <w:rFonts w:ascii="Times New Roman" w:hAnsi="Times New Roman"/>
                <w:sz w:val="24"/>
                <w:szCs w:val="24"/>
              </w:rPr>
            </w:pPr>
            <w:r w:rsidRPr="0003795C">
              <w:rPr>
                <w:rFonts w:ascii="Times New Roman" w:hAnsi="Times New Roman"/>
                <w:sz w:val="24"/>
                <w:szCs w:val="24"/>
              </w:rPr>
              <w:t>2026</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20709CB5" w14:textId="77777777" w:rsidR="00D72C50" w:rsidRPr="0003795C" w:rsidRDefault="00D72C50" w:rsidP="001B658A">
            <w:pPr>
              <w:pStyle w:val="afd"/>
              <w:ind w:right="-1"/>
              <w:jc w:val="center"/>
              <w:rPr>
                <w:rFonts w:ascii="Times New Roman" w:hAnsi="Times New Roman"/>
                <w:sz w:val="24"/>
                <w:szCs w:val="24"/>
              </w:rPr>
            </w:pPr>
            <w:r w:rsidRPr="0003795C">
              <w:rPr>
                <w:rFonts w:ascii="Times New Roman" w:hAnsi="Times New Roman"/>
                <w:sz w:val="24"/>
                <w:szCs w:val="24"/>
              </w:rPr>
              <w:t>2027</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14:paraId="1B388500" w14:textId="77777777" w:rsidR="00D72C50" w:rsidRPr="0003795C" w:rsidRDefault="00D72C50" w:rsidP="001B658A">
            <w:pPr>
              <w:pStyle w:val="afd"/>
              <w:ind w:right="-1"/>
              <w:jc w:val="center"/>
              <w:rPr>
                <w:rFonts w:ascii="Times New Roman" w:hAnsi="Times New Roman"/>
                <w:sz w:val="24"/>
                <w:szCs w:val="24"/>
              </w:rPr>
            </w:pPr>
            <w:r w:rsidRPr="0003795C">
              <w:rPr>
                <w:rFonts w:ascii="Times New Roman" w:hAnsi="Times New Roman"/>
                <w:sz w:val="24"/>
                <w:szCs w:val="24"/>
              </w:rPr>
              <w:t>2028</w:t>
            </w:r>
          </w:p>
        </w:tc>
      </w:tr>
      <w:tr w:rsidR="00D72C50" w:rsidRPr="0003795C" w14:paraId="7FD07D2D" w14:textId="77777777" w:rsidTr="002943AA">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51DAC8" w14:textId="77777777" w:rsidR="00D72C50" w:rsidRPr="0003795C" w:rsidRDefault="00D72C50" w:rsidP="001B658A">
            <w:pPr>
              <w:pStyle w:val="afd"/>
              <w:ind w:right="-1"/>
              <w:jc w:val="center"/>
              <w:rPr>
                <w:rFonts w:ascii="Times New Roman" w:hAnsi="Times New Roman"/>
                <w:sz w:val="24"/>
                <w:szCs w:val="24"/>
              </w:rPr>
            </w:pPr>
            <w:r w:rsidRPr="0003795C">
              <w:rPr>
                <w:rFonts w:ascii="Times New Roman" w:hAnsi="Times New Roman"/>
                <w:sz w:val="24"/>
                <w:szCs w:val="24"/>
              </w:rPr>
              <w:t>1.</w:t>
            </w:r>
          </w:p>
        </w:tc>
        <w:tc>
          <w:tcPr>
            <w:tcW w:w="22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42EF5E" w14:textId="77777777" w:rsidR="00D72C50" w:rsidRPr="0003795C" w:rsidRDefault="00D72C50" w:rsidP="001B658A">
            <w:pPr>
              <w:pStyle w:val="afd"/>
              <w:ind w:right="-1"/>
              <w:rPr>
                <w:rFonts w:ascii="Times New Roman" w:hAnsi="Times New Roman"/>
                <w:sz w:val="24"/>
                <w:szCs w:val="24"/>
              </w:rPr>
            </w:pPr>
            <w:r w:rsidRPr="0003795C">
              <w:rPr>
                <w:rFonts w:ascii="Times New Roman" w:hAnsi="Times New Roman"/>
                <w:sz w:val="24"/>
                <w:szCs w:val="24"/>
              </w:rPr>
              <w:t xml:space="preserve">Количество благоустроенных территорий </w:t>
            </w:r>
            <w:r w:rsidRPr="0003795C">
              <w:rPr>
                <w:rFonts w:ascii="Times New Roman" w:eastAsiaTheme="minorHAnsi" w:hAnsi="Times New Roman"/>
                <w:sz w:val="24"/>
                <w:szCs w:val="24"/>
                <w:lang w:eastAsia="en-US"/>
              </w:rPr>
              <w:t xml:space="preserve">в рамках </w:t>
            </w:r>
            <w:proofErr w:type="gramStart"/>
            <w:r w:rsidRPr="0003795C">
              <w:rPr>
                <w:rFonts w:ascii="Times New Roman" w:eastAsiaTheme="minorHAnsi" w:hAnsi="Times New Roman"/>
                <w:sz w:val="24"/>
                <w:szCs w:val="24"/>
                <w:lang w:eastAsia="en-US"/>
              </w:rPr>
              <w:t>реализации проектов развития территорий городского округа</w:t>
            </w:r>
            <w:proofErr w:type="gramEnd"/>
            <w:r w:rsidRPr="0003795C">
              <w:rPr>
                <w:rFonts w:ascii="Times New Roman" w:eastAsiaTheme="minorHAnsi" w:hAnsi="Times New Roman"/>
                <w:sz w:val="24"/>
                <w:szCs w:val="24"/>
                <w:lang w:eastAsia="en-US"/>
              </w:rPr>
              <w:t xml:space="preserve"> Тейково Ивановкой области, основанных на местных инициативах (инициативных проектов)</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E5B248" w14:textId="77777777" w:rsidR="00D72C50" w:rsidRPr="0003795C" w:rsidRDefault="00D72C50" w:rsidP="001B658A">
            <w:pPr>
              <w:pStyle w:val="afd"/>
              <w:ind w:right="-1"/>
              <w:jc w:val="center"/>
              <w:rPr>
                <w:rFonts w:ascii="Times New Roman" w:hAnsi="Times New Roman"/>
                <w:sz w:val="24"/>
                <w:szCs w:val="24"/>
              </w:rPr>
            </w:pPr>
            <w:r w:rsidRPr="0003795C">
              <w:rPr>
                <w:rFonts w:ascii="Times New Roman" w:hAnsi="Times New Roman"/>
                <w:sz w:val="24"/>
                <w:szCs w:val="24"/>
              </w:rPr>
              <w:t>ед.</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F5326C" w14:textId="77777777" w:rsidR="00D72C50" w:rsidRPr="0003795C" w:rsidRDefault="00D72C50" w:rsidP="001B658A">
            <w:pPr>
              <w:pStyle w:val="afd"/>
              <w:ind w:right="-1"/>
              <w:jc w:val="center"/>
              <w:rPr>
                <w:rFonts w:ascii="Times New Roman" w:hAnsi="Times New Roman"/>
                <w:sz w:val="24"/>
                <w:szCs w:val="24"/>
              </w:rPr>
            </w:pPr>
            <w:r w:rsidRPr="0003795C">
              <w:rPr>
                <w:rFonts w:ascii="Times New Roman" w:hAnsi="Times New Roman"/>
                <w:sz w:val="24"/>
                <w:szCs w:val="24"/>
              </w:rPr>
              <w:t>10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9C30E6" w14:textId="77777777" w:rsidR="00D72C50" w:rsidRPr="0003795C" w:rsidRDefault="00D72C50" w:rsidP="001B658A">
            <w:pPr>
              <w:pStyle w:val="afd"/>
              <w:ind w:right="-1"/>
              <w:jc w:val="center"/>
              <w:rPr>
                <w:rFonts w:ascii="Times New Roman" w:hAnsi="Times New Roman"/>
                <w:sz w:val="24"/>
                <w:szCs w:val="24"/>
              </w:rPr>
            </w:pPr>
            <w:r w:rsidRPr="0003795C">
              <w:rPr>
                <w:rFonts w:ascii="Times New Roman" w:hAnsi="Times New Roman"/>
                <w:sz w:val="24"/>
                <w:szCs w:val="24"/>
              </w:rPr>
              <w:t>13</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290CD554" w14:textId="77777777" w:rsidR="00D72C50" w:rsidRPr="0003795C" w:rsidRDefault="00D72C50" w:rsidP="001B658A">
            <w:pPr>
              <w:spacing w:after="0" w:line="240" w:lineRule="auto"/>
              <w:jc w:val="center"/>
              <w:rPr>
                <w:rFonts w:ascii="Times New Roman" w:eastAsia="Calibri" w:hAnsi="Times New Roman" w:cs="Times New Roman"/>
                <w:sz w:val="24"/>
                <w:szCs w:val="24"/>
              </w:rPr>
            </w:pPr>
            <w:r w:rsidRPr="0003795C">
              <w:rPr>
                <w:rFonts w:ascii="Times New Roman" w:eastAsia="Calibri" w:hAnsi="Times New Roman" w:cs="Times New Roman"/>
                <w:sz w:val="24"/>
                <w:szCs w:val="24"/>
              </w:rPr>
              <w:t>12</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6C60AEF6" w14:textId="77777777" w:rsidR="00D72C50" w:rsidRPr="0003795C" w:rsidRDefault="00D72C50" w:rsidP="001B658A">
            <w:pPr>
              <w:spacing w:after="0" w:line="240" w:lineRule="auto"/>
              <w:jc w:val="center"/>
              <w:rPr>
                <w:rFonts w:ascii="Times New Roman" w:eastAsia="Calibri" w:hAnsi="Times New Roman" w:cs="Times New Roman"/>
                <w:sz w:val="24"/>
                <w:szCs w:val="24"/>
              </w:rPr>
            </w:pPr>
            <w:r w:rsidRPr="0003795C">
              <w:rPr>
                <w:rFonts w:ascii="Times New Roman" w:eastAsia="Calibri" w:hAnsi="Times New Roman" w:cs="Times New Roman"/>
                <w:sz w:val="24"/>
                <w:szCs w:val="24"/>
              </w:rPr>
              <w:t>0*</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5424FD17" w14:textId="77777777" w:rsidR="00D72C50" w:rsidRPr="0003795C" w:rsidRDefault="00D72C50" w:rsidP="001B658A">
            <w:pPr>
              <w:spacing w:after="0" w:line="240" w:lineRule="auto"/>
              <w:jc w:val="center"/>
              <w:rPr>
                <w:rFonts w:ascii="Times New Roman" w:eastAsia="Calibri" w:hAnsi="Times New Roman" w:cs="Times New Roman"/>
                <w:sz w:val="24"/>
                <w:szCs w:val="24"/>
              </w:rPr>
            </w:pPr>
            <w:r w:rsidRPr="0003795C">
              <w:rPr>
                <w:rFonts w:ascii="Times New Roman" w:eastAsia="Calibri" w:hAnsi="Times New Roman" w:cs="Times New Roman"/>
                <w:sz w:val="24"/>
                <w:szCs w:val="24"/>
              </w:rPr>
              <w:t>0*</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14:paraId="2A0E4096" w14:textId="77777777" w:rsidR="00D72C50" w:rsidRPr="0003795C" w:rsidRDefault="00D72C50" w:rsidP="001B658A">
            <w:pPr>
              <w:spacing w:after="0" w:line="240" w:lineRule="auto"/>
              <w:jc w:val="center"/>
              <w:rPr>
                <w:rFonts w:ascii="Times New Roman" w:eastAsia="Calibri" w:hAnsi="Times New Roman" w:cs="Times New Roman"/>
                <w:sz w:val="24"/>
                <w:szCs w:val="24"/>
              </w:rPr>
            </w:pPr>
            <w:r w:rsidRPr="0003795C">
              <w:rPr>
                <w:rFonts w:ascii="Times New Roman" w:eastAsia="Calibri" w:hAnsi="Times New Roman" w:cs="Times New Roman"/>
                <w:sz w:val="24"/>
                <w:szCs w:val="24"/>
              </w:rPr>
              <w:t>0*</w:t>
            </w:r>
          </w:p>
        </w:tc>
      </w:tr>
    </w:tbl>
    <w:p w14:paraId="7C5F1A82" w14:textId="77777777" w:rsidR="00D72C50" w:rsidRPr="0003795C" w:rsidRDefault="00D72C50" w:rsidP="001B658A">
      <w:pPr>
        <w:pStyle w:val="afd"/>
        <w:ind w:right="-1"/>
        <w:jc w:val="center"/>
        <w:rPr>
          <w:rFonts w:ascii="Times New Roman" w:hAnsi="Times New Roman"/>
          <w:bCs/>
          <w:sz w:val="24"/>
          <w:szCs w:val="24"/>
        </w:rPr>
      </w:pPr>
    </w:p>
    <w:p w14:paraId="6788F478" w14:textId="77777777" w:rsidR="00D72C50" w:rsidRPr="0003795C" w:rsidRDefault="00D72C50" w:rsidP="001B658A">
      <w:pPr>
        <w:pStyle w:val="afd"/>
        <w:ind w:right="-1"/>
        <w:jc w:val="both"/>
        <w:rPr>
          <w:rFonts w:ascii="Times New Roman" w:hAnsi="Times New Roman"/>
          <w:sz w:val="24"/>
          <w:szCs w:val="24"/>
        </w:rPr>
      </w:pPr>
      <w:r w:rsidRPr="0003795C">
        <w:rPr>
          <w:rFonts w:ascii="Times New Roman" w:hAnsi="Times New Roman"/>
          <w:sz w:val="24"/>
          <w:szCs w:val="24"/>
        </w:rPr>
        <w:t>*Количественный показатель подпрограммы будет определен после конкурсного отбора и распределения Правительством Ивановской области субсидий из областного бюджета бюджетам муниципальных образований Ивановской области на реализацию инициативных проектов.</w:t>
      </w:r>
    </w:p>
    <w:p w14:paraId="0C179A8E" w14:textId="77777777" w:rsidR="00D72C50" w:rsidRPr="0003795C" w:rsidRDefault="00D72C50" w:rsidP="001B658A">
      <w:pPr>
        <w:tabs>
          <w:tab w:val="left" w:pos="8070"/>
        </w:tabs>
        <w:spacing w:after="0" w:line="240" w:lineRule="auto"/>
        <w:ind w:right="-1"/>
        <w:rPr>
          <w:rFonts w:ascii="Times New Roman" w:hAnsi="Times New Roman" w:cs="Times New Roman"/>
          <w:sz w:val="24"/>
          <w:szCs w:val="24"/>
        </w:rPr>
      </w:pPr>
    </w:p>
    <w:p w14:paraId="0090EFD7" w14:textId="77777777" w:rsidR="00D72C50" w:rsidRPr="0003795C" w:rsidRDefault="00D72C50"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br w:type="page"/>
      </w:r>
    </w:p>
    <w:p w14:paraId="534DABB3" w14:textId="77777777" w:rsidR="00D72C50" w:rsidRPr="0003795C" w:rsidRDefault="00D72C50" w:rsidP="001B658A">
      <w:pPr>
        <w:spacing w:after="0" w:line="240" w:lineRule="auto"/>
        <w:jc w:val="right"/>
        <w:rPr>
          <w:rFonts w:ascii="Times New Roman" w:hAnsi="Times New Roman" w:cs="Times New Roman"/>
          <w:sz w:val="24"/>
          <w:szCs w:val="24"/>
        </w:rPr>
      </w:pPr>
      <w:r w:rsidRPr="0003795C">
        <w:rPr>
          <w:rFonts w:ascii="Times New Roman" w:hAnsi="Times New Roman" w:cs="Times New Roman"/>
          <w:sz w:val="24"/>
          <w:szCs w:val="24"/>
        </w:rPr>
        <w:lastRenderedPageBreak/>
        <w:t>Приложение № 8</w:t>
      </w:r>
    </w:p>
    <w:p w14:paraId="65C0CC64" w14:textId="77777777" w:rsidR="00D72C50" w:rsidRPr="0003795C" w:rsidRDefault="00D72C50" w:rsidP="001B658A">
      <w:pPr>
        <w:spacing w:after="0" w:line="240" w:lineRule="auto"/>
        <w:ind w:right="-1"/>
        <w:jc w:val="right"/>
        <w:rPr>
          <w:rFonts w:ascii="Times New Roman" w:hAnsi="Times New Roman" w:cs="Times New Roman"/>
          <w:sz w:val="24"/>
          <w:szCs w:val="24"/>
        </w:rPr>
      </w:pPr>
      <w:r w:rsidRPr="0003795C">
        <w:rPr>
          <w:rFonts w:ascii="Times New Roman" w:hAnsi="Times New Roman" w:cs="Times New Roman"/>
          <w:sz w:val="24"/>
          <w:szCs w:val="24"/>
        </w:rPr>
        <w:t>к постановлению администрации</w:t>
      </w:r>
    </w:p>
    <w:p w14:paraId="306DFFE1" w14:textId="77777777" w:rsidR="00D72C50" w:rsidRPr="0003795C" w:rsidRDefault="00D72C50" w:rsidP="001B658A">
      <w:pPr>
        <w:spacing w:after="0" w:line="240" w:lineRule="auto"/>
        <w:ind w:right="-1"/>
        <w:jc w:val="right"/>
        <w:rPr>
          <w:rFonts w:ascii="Times New Roman" w:hAnsi="Times New Roman" w:cs="Times New Roman"/>
          <w:sz w:val="24"/>
          <w:szCs w:val="24"/>
        </w:rPr>
      </w:pPr>
      <w:r w:rsidRPr="0003795C">
        <w:rPr>
          <w:rFonts w:ascii="Times New Roman" w:hAnsi="Times New Roman" w:cs="Times New Roman"/>
          <w:sz w:val="24"/>
          <w:szCs w:val="24"/>
        </w:rPr>
        <w:t xml:space="preserve"> городского округа Тейково</w:t>
      </w:r>
    </w:p>
    <w:p w14:paraId="06FE35A1" w14:textId="77777777" w:rsidR="00D72C50" w:rsidRPr="0003795C" w:rsidRDefault="00D72C50" w:rsidP="001B658A">
      <w:pPr>
        <w:spacing w:after="0" w:line="240" w:lineRule="auto"/>
        <w:ind w:right="-1"/>
        <w:jc w:val="right"/>
        <w:rPr>
          <w:rFonts w:ascii="Times New Roman" w:hAnsi="Times New Roman" w:cs="Times New Roman"/>
          <w:sz w:val="24"/>
          <w:szCs w:val="24"/>
        </w:rPr>
      </w:pPr>
      <w:r w:rsidRPr="0003795C">
        <w:rPr>
          <w:rFonts w:ascii="Times New Roman" w:hAnsi="Times New Roman" w:cs="Times New Roman"/>
          <w:sz w:val="24"/>
          <w:szCs w:val="24"/>
        </w:rPr>
        <w:t>Ивановской области</w:t>
      </w:r>
    </w:p>
    <w:p w14:paraId="615C21A0" w14:textId="65DC2863" w:rsidR="00D72C50" w:rsidRPr="0003795C" w:rsidRDefault="00D72C50" w:rsidP="001B658A">
      <w:pPr>
        <w:tabs>
          <w:tab w:val="left" w:pos="8070"/>
        </w:tabs>
        <w:spacing w:after="0" w:line="240" w:lineRule="auto"/>
        <w:ind w:right="-1"/>
        <w:rPr>
          <w:rFonts w:ascii="Times New Roman" w:hAnsi="Times New Roman" w:cs="Times New Roman"/>
          <w:sz w:val="24"/>
          <w:szCs w:val="24"/>
        </w:rPr>
      </w:pPr>
      <w:r w:rsidRPr="0003795C">
        <w:rPr>
          <w:rFonts w:ascii="Times New Roman" w:hAnsi="Times New Roman" w:cs="Times New Roman"/>
          <w:sz w:val="24"/>
          <w:szCs w:val="24"/>
        </w:rPr>
        <w:t xml:space="preserve">                                                                                                                                    от</w:t>
      </w:r>
      <w:r w:rsidR="00F84E82">
        <w:rPr>
          <w:rFonts w:ascii="Times New Roman" w:hAnsi="Times New Roman" w:cs="Times New Roman"/>
          <w:sz w:val="24"/>
          <w:szCs w:val="24"/>
        </w:rPr>
        <w:t xml:space="preserve"> 19.02.2025</w:t>
      </w:r>
      <w:r w:rsidRPr="0003795C">
        <w:rPr>
          <w:rFonts w:ascii="Times New Roman" w:hAnsi="Times New Roman" w:cs="Times New Roman"/>
          <w:sz w:val="24"/>
          <w:szCs w:val="24"/>
        </w:rPr>
        <w:t xml:space="preserve">   №</w:t>
      </w:r>
      <w:r w:rsidR="00F84E82">
        <w:rPr>
          <w:rFonts w:ascii="Times New Roman" w:hAnsi="Times New Roman" w:cs="Times New Roman"/>
          <w:sz w:val="24"/>
          <w:szCs w:val="24"/>
        </w:rPr>
        <w:t>74</w:t>
      </w:r>
      <w:bookmarkStart w:id="0" w:name="_GoBack"/>
      <w:bookmarkEnd w:id="0"/>
      <w:r w:rsidRPr="0003795C">
        <w:rPr>
          <w:rFonts w:ascii="Times New Roman" w:hAnsi="Times New Roman" w:cs="Times New Roman"/>
          <w:sz w:val="24"/>
          <w:szCs w:val="24"/>
        </w:rPr>
        <w:t xml:space="preserve">   </w:t>
      </w:r>
    </w:p>
    <w:p w14:paraId="2682E38C" w14:textId="77777777" w:rsidR="00D72C50" w:rsidRPr="0003795C" w:rsidRDefault="00D72C50" w:rsidP="001B658A">
      <w:pPr>
        <w:tabs>
          <w:tab w:val="left" w:pos="8070"/>
        </w:tabs>
        <w:spacing w:after="0" w:line="240" w:lineRule="auto"/>
        <w:ind w:right="-1"/>
        <w:rPr>
          <w:rFonts w:ascii="Times New Roman" w:hAnsi="Times New Roman" w:cs="Times New Roman"/>
          <w:sz w:val="24"/>
          <w:szCs w:val="24"/>
        </w:rPr>
      </w:pPr>
    </w:p>
    <w:p w14:paraId="06604555" w14:textId="77777777" w:rsidR="001B658A" w:rsidRPr="0003795C" w:rsidRDefault="001B658A" w:rsidP="001B658A">
      <w:pPr>
        <w:pStyle w:val="afd"/>
        <w:ind w:right="-1" w:firstLine="540"/>
        <w:rPr>
          <w:rFonts w:ascii="Times New Roman" w:hAnsi="Times New Roman"/>
          <w:sz w:val="24"/>
          <w:szCs w:val="24"/>
        </w:rPr>
      </w:pPr>
      <w:r w:rsidRPr="0003795C">
        <w:rPr>
          <w:rFonts w:ascii="Times New Roman" w:hAnsi="Times New Roman"/>
          <w:sz w:val="24"/>
          <w:szCs w:val="24"/>
        </w:rPr>
        <w:t>3. Ресурсное обеспечение подпрограммы</w:t>
      </w:r>
      <w:r w:rsidRPr="0003795C">
        <w:rPr>
          <w:rFonts w:ascii="Times New Roman" w:hAnsi="Times New Roman"/>
          <w:bCs/>
          <w:sz w:val="24"/>
          <w:szCs w:val="24"/>
        </w:rPr>
        <w:t>.</w:t>
      </w:r>
    </w:p>
    <w:p w14:paraId="36508EB1" w14:textId="77777777" w:rsidR="001B658A" w:rsidRPr="0003795C" w:rsidRDefault="001B658A" w:rsidP="001B658A">
      <w:pPr>
        <w:pStyle w:val="afd"/>
        <w:ind w:right="-1" w:firstLine="540"/>
        <w:jc w:val="both"/>
        <w:rPr>
          <w:rFonts w:ascii="Times New Roman" w:hAnsi="Times New Roman"/>
          <w:sz w:val="24"/>
          <w:szCs w:val="24"/>
        </w:rPr>
      </w:pPr>
      <w:r w:rsidRPr="0003795C">
        <w:rPr>
          <w:rFonts w:ascii="Times New Roman" w:hAnsi="Times New Roman"/>
          <w:sz w:val="24"/>
          <w:szCs w:val="24"/>
        </w:rPr>
        <w:t>Финансовое обеспечение подпрограммы осуществляется за счет средств субсидии бюджетам муниципальных образований Ивановской области на организацию благоустройства территорий в рамках инициативных проектов (далее – Субсидия), бюджетных ассигнований местного бюджета, а также средств территориального общественного самоуправления и иных внебюджетных источников.</w:t>
      </w:r>
    </w:p>
    <w:p w14:paraId="4B7EFAB6" w14:textId="77777777" w:rsidR="001B658A" w:rsidRPr="0003795C" w:rsidRDefault="001B658A" w:rsidP="001B658A">
      <w:pPr>
        <w:pStyle w:val="ConsPlusNormal0"/>
        <w:ind w:firstLine="540"/>
        <w:jc w:val="both"/>
        <w:rPr>
          <w:sz w:val="24"/>
          <w:szCs w:val="24"/>
        </w:rPr>
      </w:pPr>
      <w:proofErr w:type="gramStart"/>
      <w:r w:rsidRPr="0003795C">
        <w:rPr>
          <w:sz w:val="24"/>
          <w:szCs w:val="24"/>
        </w:rPr>
        <w:t>Доля расходов областного бюджета в финансовом обеспечении расходного обязательства муниципального образования, связанного с реализацией конкретного проекта, не должна превышать 85%. Финансирование оставшейся части проекта осуществляется за счет средств местного бюджета, а также обязательного участия в софинансировании проекта граждан, поддержавших проект, - в размере не менее 1% от стоимости проекта, и за счет иных внебюджетных источников (при наличии).</w:t>
      </w:r>
      <w:proofErr w:type="gramEnd"/>
    </w:p>
    <w:p w14:paraId="6164ECDC" w14:textId="77777777" w:rsidR="001B658A" w:rsidRPr="0003795C" w:rsidRDefault="001B658A" w:rsidP="001B658A">
      <w:pPr>
        <w:pStyle w:val="afd"/>
        <w:ind w:right="-1" w:firstLine="708"/>
        <w:jc w:val="both"/>
        <w:rPr>
          <w:rFonts w:ascii="Times New Roman" w:hAnsi="Times New Roman"/>
          <w:bCs/>
          <w:sz w:val="24"/>
          <w:szCs w:val="24"/>
        </w:rPr>
      </w:pPr>
    </w:p>
    <w:p w14:paraId="77DF9E78" w14:textId="77777777" w:rsidR="001B658A" w:rsidRPr="0003795C" w:rsidRDefault="001B658A" w:rsidP="001B658A">
      <w:pPr>
        <w:pStyle w:val="afd"/>
        <w:ind w:right="-1"/>
        <w:jc w:val="center"/>
        <w:rPr>
          <w:rFonts w:ascii="Times New Roman" w:hAnsi="Times New Roman"/>
          <w:sz w:val="24"/>
          <w:szCs w:val="24"/>
        </w:rPr>
      </w:pPr>
      <w:r w:rsidRPr="0003795C">
        <w:rPr>
          <w:rFonts w:ascii="Times New Roman" w:hAnsi="Times New Roman"/>
          <w:sz w:val="24"/>
          <w:szCs w:val="24"/>
        </w:rPr>
        <w:t xml:space="preserve">Таблица 2. Ресурсное обеспечение мероприятия «Благоустройство территорий в рамках </w:t>
      </w:r>
      <w:proofErr w:type="gramStart"/>
      <w:r w:rsidRPr="0003795C">
        <w:rPr>
          <w:rFonts w:ascii="Times New Roman" w:hAnsi="Times New Roman"/>
          <w:sz w:val="24"/>
          <w:szCs w:val="24"/>
        </w:rPr>
        <w:t>реализации проектов развития территорий городского округа</w:t>
      </w:r>
      <w:proofErr w:type="gramEnd"/>
      <w:r w:rsidRPr="0003795C">
        <w:rPr>
          <w:rFonts w:ascii="Times New Roman" w:hAnsi="Times New Roman"/>
          <w:sz w:val="24"/>
          <w:szCs w:val="24"/>
        </w:rPr>
        <w:t xml:space="preserve"> Тейково Ивановкой области, основанных на местных инициативах (инициативных проектов)».</w:t>
      </w:r>
    </w:p>
    <w:p w14:paraId="58CF46AC" w14:textId="77777777" w:rsidR="001B658A" w:rsidRPr="0003795C" w:rsidRDefault="001B658A" w:rsidP="001B658A">
      <w:pPr>
        <w:pStyle w:val="ConsPlusNormal0"/>
        <w:ind w:firstLine="540"/>
        <w:jc w:val="right"/>
        <w:rPr>
          <w:sz w:val="24"/>
          <w:szCs w:val="24"/>
        </w:rPr>
      </w:pPr>
      <w:r w:rsidRPr="0003795C">
        <w:rPr>
          <w:sz w:val="24"/>
          <w:szCs w:val="24"/>
        </w:rPr>
        <w:t>(тыс. руб.)</w:t>
      </w: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544"/>
        <w:gridCol w:w="1559"/>
        <w:gridCol w:w="1559"/>
        <w:gridCol w:w="1276"/>
        <w:gridCol w:w="851"/>
        <w:gridCol w:w="850"/>
        <w:gridCol w:w="709"/>
      </w:tblGrid>
      <w:tr w:rsidR="001B658A" w:rsidRPr="0003795C" w14:paraId="7557FEDE" w14:textId="77777777" w:rsidTr="002943AA">
        <w:tc>
          <w:tcPr>
            <w:tcW w:w="568" w:type="dxa"/>
            <w:vMerge w:val="restart"/>
            <w:shd w:val="clear" w:color="auto" w:fill="auto"/>
          </w:tcPr>
          <w:p w14:paraId="22D70FAD"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xml:space="preserve">№ </w:t>
            </w:r>
            <w:proofErr w:type="gramStart"/>
            <w:r w:rsidRPr="0003795C">
              <w:rPr>
                <w:rFonts w:ascii="Times New Roman" w:hAnsi="Times New Roman" w:cs="Times New Roman"/>
                <w:sz w:val="24"/>
                <w:szCs w:val="24"/>
              </w:rPr>
              <w:t>п</w:t>
            </w:r>
            <w:proofErr w:type="gramEnd"/>
            <w:r w:rsidRPr="0003795C">
              <w:rPr>
                <w:rFonts w:ascii="Times New Roman" w:hAnsi="Times New Roman" w:cs="Times New Roman"/>
                <w:sz w:val="24"/>
                <w:szCs w:val="24"/>
              </w:rPr>
              <w:t>/п</w:t>
            </w:r>
          </w:p>
        </w:tc>
        <w:tc>
          <w:tcPr>
            <w:tcW w:w="3544" w:type="dxa"/>
            <w:vMerge w:val="restart"/>
            <w:shd w:val="clear" w:color="auto" w:fill="auto"/>
          </w:tcPr>
          <w:p w14:paraId="2F81157F"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Наименование мероприятия/ источник финансирования</w:t>
            </w:r>
          </w:p>
        </w:tc>
        <w:tc>
          <w:tcPr>
            <w:tcW w:w="6804" w:type="dxa"/>
            <w:gridSpan w:val="6"/>
            <w:shd w:val="clear" w:color="auto" w:fill="auto"/>
          </w:tcPr>
          <w:p w14:paraId="06228514" w14:textId="77777777" w:rsidR="001B658A" w:rsidRPr="0003795C" w:rsidRDefault="001B658A" w:rsidP="001B658A">
            <w:pPr>
              <w:pStyle w:val="afd"/>
              <w:jc w:val="center"/>
              <w:rPr>
                <w:rFonts w:ascii="Times New Roman" w:hAnsi="Times New Roman"/>
                <w:sz w:val="24"/>
                <w:szCs w:val="24"/>
              </w:rPr>
            </w:pPr>
            <w:r w:rsidRPr="0003795C">
              <w:rPr>
                <w:rFonts w:ascii="Times New Roman" w:hAnsi="Times New Roman"/>
                <w:sz w:val="24"/>
                <w:szCs w:val="24"/>
              </w:rPr>
              <w:t>Объем финансирования (тыс. руб.)*</w:t>
            </w:r>
          </w:p>
        </w:tc>
      </w:tr>
      <w:tr w:rsidR="001B658A" w:rsidRPr="0003795C" w14:paraId="70AC1EB0" w14:textId="77777777" w:rsidTr="002943AA">
        <w:tc>
          <w:tcPr>
            <w:tcW w:w="568" w:type="dxa"/>
            <w:vMerge/>
            <w:shd w:val="clear" w:color="auto" w:fill="auto"/>
          </w:tcPr>
          <w:p w14:paraId="4BD98A1A"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vMerge/>
            <w:shd w:val="clear" w:color="auto" w:fill="auto"/>
          </w:tcPr>
          <w:p w14:paraId="7393E03C" w14:textId="77777777" w:rsidR="001B658A" w:rsidRPr="0003795C" w:rsidRDefault="001B658A" w:rsidP="001B658A">
            <w:pPr>
              <w:spacing w:after="0" w:line="240" w:lineRule="auto"/>
              <w:rPr>
                <w:rFonts w:ascii="Times New Roman" w:hAnsi="Times New Roman" w:cs="Times New Roman"/>
                <w:sz w:val="24"/>
                <w:szCs w:val="24"/>
              </w:rPr>
            </w:pPr>
          </w:p>
        </w:tc>
        <w:tc>
          <w:tcPr>
            <w:tcW w:w="1559" w:type="dxa"/>
            <w:shd w:val="clear" w:color="auto" w:fill="auto"/>
          </w:tcPr>
          <w:p w14:paraId="0B0E4101" w14:textId="77777777" w:rsidR="001B658A" w:rsidRPr="0003795C" w:rsidRDefault="001B658A" w:rsidP="001B658A">
            <w:pPr>
              <w:pStyle w:val="afd"/>
              <w:jc w:val="both"/>
              <w:rPr>
                <w:rFonts w:ascii="Times New Roman" w:hAnsi="Times New Roman"/>
                <w:sz w:val="24"/>
                <w:szCs w:val="24"/>
                <w:lang w:val="en-US"/>
              </w:rPr>
            </w:pPr>
            <w:r w:rsidRPr="0003795C">
              <w:rPr>
                <w:rFonts w:ascii="Times New Roman" w:hAnsi="Times New Roman"/>
                <w:sz w:val="24"/>
                <w:szCs w:val="24"/>
              </w:rPr>
              <w:t>2023</w:t>
            </w:r>
          </w:p>
          <w:p w14:paraId="3CE089B9" w14:textId="77777777" w:rsidR="001B658A" w:rsidRPr="0003795C" w:rsidRDefault="001B658A" w:rsidP="001B658A">
            <w:pPr>
              <w:pStyle w:val="afd"/>
              <w:jc w:val="both"/>
              <w:rPr>
                <w:rFonts w:ascii="Times New Roman" w:hAnsi="Times New Roman"/>
                <w:sz w:val="24"/>
                <w:szCs w:val="24"/>
              </w:rPr>
            </w:pPr>
          </w:p>
        </w:tc>
        <w:tc>
          <w:tcPr>
            <w:tcW w:w="1559" w:type="dxa"/>
            <w:shd w:val="clear" w:color="auto" w:fill="auto"/>
          </w:tcPr>
          <w:p w14:paraId="0D104731" w14:textId="77777777" w:rsidR="001B658A" w:rsidRPr="0003795C" w:rsidRDefault="001B658A" w:rsidP="001B658A">
            <w:pPr>
              <w:pStyle w:val="afd"/>
              <w:jc w:val="both"/>
              <w:rPr>
                <w:rFonts w:ascii="Times New Roman" w:hAnsi="Times New Roman"/>
                <w:sz w:val="24"/>
                <w:szCs w:val="24"/>
                <w:lang w:val="en-US"/>
              </w:rPr>
            </w:pPr>
            <w:r w:rsidRPr="0003795C">
              <w:rPr>
                <w:rFonts w:ascii="Times New Roman" w:hAnsi="Times New Roman"/>
                <w:sz w:val="24"/>
                <w:szCs w:val="24"/>
              </w:rPr>
              <w:t>2024</w:t>
            </w:r>
          </w:p>
          <w:p w14:paraId="4487D321" w14:textId="77777777" w:rsidR="001B658A" w:rsidRPr="0003795C" w:rsidRDefault="001B658A" w:rsidP="001B658A">
            <w:pPr>
              <w:pStyle w:val="afd"/>
              <w:jc w:val="both"/>
              <w:rPr>
                <w:rFonts w:ascii="Times New Roman" w:hAnsi="Times New Roman"/>
                <w:sz w:val="24"/>
                <w:szCs w:val="24"/>
              </w:rPr>
            </w:pPr>
          </w:p>
        </w:tc>
        <w:tc>
          <w:tcPr>
            <w:tcW w:w="1276" w:type="dxa"/>
            <w:shd w:val="clear" w:color="auto" w:fill="auto"/>
          </w:tcPr>
          <w:p w14:paraId="29BB78E6" w14:textId="77777777" w:rsidR="001B658A" w:rsidRPr="0003795C" w:rsidRDefault="001B658A" w:rsidP="001B658A">
            <w:pPr>
              <w:pStyle w:val="afd"/>
              <w:jc w:val="both"/>
              <w:rPr>
                <w:rFonts w:ascii="Times New Roman" w:hAnsi="Times New Roman"/>
                <w:sz w:val="24"/>
                <w:szCs w:val="24"/>
                <w:lang w:val="en-US"/>
              </w:rPr>
            </w:pPr>
            <w:r w:rsidRPr="0003795C">
              <w:rPr>
                <w:rFonts w:ascii="Times New Roman" w:hAnsi="Times New Roman"/>
                <w:sz w:val="24"/>
                <w:szCs w:val="24"/>
              </w:rPr>
              <w:t>2025</w:t>
            </w:r>
          </w:p>
          <w:p w14:paraId="1819D637" w14:textId="77777777" w:rsidR="001B658A" w:rsidRPr="0003795C" w:rsidRDefault="001B658A" w:rsidP="001B658A">
            <w:pPr>
              <w:pStyle w:val="afd"/>
              <w:jc w:val="both"/>
              <w:rPr>
                <w:rFonts w:ascii="Times New Roman" w:hAnsi="Times New Roman"/>
                <w:sz w:val="24"/>
                <w:szCs w:val="24"/>
              </w:rPr>
            </w:pPr>
          </w:p>
        </w:tc>
        <w:tc>
          <w:tcPr>
            <w:tcW w:w="851" w:type="dxa"/>
            <w:shd w:val="clear" w:color="auto" w:fill="auto"/>
          </w:tcPr>
          <w:p w14:paraId="323BBA79" w14:textId="77777777" w:rsidR="001B658A" w:rsidRPr="0003795C" w:rsidRDefault="001B658A" w:rsidP="001B658A">
            <w:pPr>
              <w:pStyle w:val="afd"/>
              <w:jc w:val="both"/>
              <w:rPr>
                <w:rFonts w:ascii="Times New Roman" w:hAnsi="Times New Roman"/>
                <w:sz w:val="24"/>
                <w:szCs w:val="24"/>
              </w:rPr>
            </w:pPr>
            <w:r w:rsidRPr="0003795C">
              <w:rPr>
                <w:rFonts w:ascii="Times New Roman" w:hAnsi="Times New Roman"/>
                <w:sz w:val="24"/>
                <w:szCs w:val="24"/>
              </w:rPr>
              <w:t>2026</w:t>
            </w:r>
          </w:p>
        </w:tc>
        <w:tc>
          <w:tcPr>
            <w:tcW w:w="850" w:type="dxa"/>
            <w:shd w:val="clear" w:color="auto" w:fill="auto"/>
          </w:tcPr>
          <w:p w14:paraId="386D7A2A" w14:textId="77777777" w:rsidR="001B658A" w:rsidRPr="0003795C" w:rsidRDefault="001B658A" w:rsidP="001B658A">
            <w:pPr>
              <w:pStyle w:val="afd"/>
              <w:jc w:val="both"/>
              <w:rPr>
                <w:rFonts w:ascii="Times New Roman" w:hAnsi="Times New Roman"/>
                <w:sz w:val="24"/>
                <w:szCs w:val="24"/>
              </w:rPr>
            </w:pPr>
            <w:r w:rsidRPr="0003795C">
              <w:rPr>
                <w:rFonts w:ascii="Times New Roman" w:hAnsi="Times New Roman"/>
                <w:sz w:val="24"/>
                <w:szCs w:val="24"/>
              </w:rPr>
              <w:t>2027</w:t>
            </w:r>
          </w:p>
        </w:tc>
        <w:tc>
          <w:tcPr>
            <w:tcW w:w="709" w:type="dxa"/>
            <w:shd w:val="clear" w:color="auto" w:fill="auto"/>
          </w:tcPr>
          <w:p w14:paraId="5AF47EAA" w14:textId="77777777" w:rsidR="001B658A" w:rsidRPr="0003795C" w:rsidRDefault="001B658A" w:rsidP="001B658A">
            <w:pPr>
              <w:pStyle w:val="afd"/>
              <w:jc w:val="both"/>
              <w:rPr>
                <w:rFonts w:ascii="Times New Roman" w:hAnsi="Times New Roman"/>
                <w:sz w:val="24"/>
                <w:szCs w:val="24"/>
              </w:rPr>
            </w:pPr>
            <w:r w:rsidRPr="0003795C">
              <w:rPr>
                <w:rFonts w:ascii="Times New Roman" w:hAnsi="Times New Roman"/>
                <w:sz w:val="24"/>
                <w:szCs w:val="24"/>
              </w:rPr>
              <w:t>2028</w:t>
            </w:r>
          </w:p>
        </w:tc>
      </w:tr>
      <w:tr w:rsidR="001B658A" w:rsidRPr="0003795C" w14:paraId="5B34164D" w14:textId="77777777" w:rsidTr="002943AA">
        <w:tc>
          <w:tcPr>
            <w:tcW w:w="568" w:type="dxa"/>
            <w:vMerge w:val="restart"/>
            <w:shd w:val="clear" w:color="auto" w:fill="auto"/>
          </w:tcPr>
          <w:p w14:paraId="16224B76"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w:t>
            </w:r>
          </w:p>
        </w:tc>
        <w:tc>
          <w:tcPr>
            <w:tcW w:w="3544" w:type="dxa"/>
            <w:shd w:val="clear" w:color="auto" w:fill="auto"/>
          </w:tcPr>
          <w:p w14:paraId="3CB5BBB8"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xml:space="preserve">Благоустройство территорий в рамках </w:t>
            </w:r>
            <w:proofErr w:type="gramStart"/>
            <w:r w:rsidRPr="0003795C">
              <w:rPr>
                <w:rFonts w:ascii="Times New Roman" w:hAnsi="Times New Roman" w:cs="Times New Roman"/>
                <w:sz w:val="24"/>
                <w:szCs w:val="24"/>
              </w:rPr>
              <w:t>реализации проектов развития территорий городского округа</w:t>
            </w:r>
            <w:proofErr w:type="gramEnd"/>
            <w:r w:rsidRPr="0003795C">
              <w:rPr>
                <w:rFonts w:ascii="Times New Roman" w:hAnsi="Times New Roman" w:cs="Times New Roman"/>
                <w:sz w:val="24"/>
                <w:szCs w:val="24"/>
              </w:rPr>
              <w:t xml:space="preserve"> Тейково Ивановкой области, основанных на местных инициативах (инициативных проектов).</w:t>
            </w:r>
          </w:p>
        </w:tc>
        <w:tc>
          <w:tcPr>
            <w:tcW w:w="1559" w:type="dxa"/>
            <w:shd w:val="clear" w:color="auto" w:fill="auto"/>
          </w:tcPr>
          <w:p w14:paraId="22EF511F"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10 230,27184</w:t>
            </w:r>
          </w:p>
        </w:tc>
        <w:tc>
          <w:tcPr>
            <w:tcW w:w="1559" w:type="dxa"/>
            <w:shd w:val="clear" w:color="auto" w:fill="auto"/>
          </w:tcPr>
          <w:p w14:paraId="5207CC7B"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12 826,59423</w:t>
            </w:r>
          </w:p>
        </w:tc>
        <w:tc>
          <w:tcPr>
            <w:tcW w:w="1276" w:type="dxa"/>
            <w:shd w:val="clear" w:color="auto" w:fill="auto"/>
          </w:tcPr>
          <w:p w14:paraId="103C69B2" w14:textId="77777777" w:rsidR="001B658A" w:rsidRPr="0003795C" w:rsidRDefault="002943A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13 830,19971</w:t>
            </w:r>
          </w:p>
        </w:tc>
        <w:tc>
          <w:tcPr>
            <w:tcW w:w="851" w:type="dxa"/>
            <w:shd w:val="clear" w:color="auto" w:fill="auto"/>
          </w:tcPr>
          <w:p w14:paraId="78AF916D"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026AF28B"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5BE7805B"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03977A3D" w14:textId="77777777" w:rsidTr="002943AA">
        <w:tc>
          <w:tcPr>
            <w:tcW w:w="568" w:type="dxa"/>
            <w:vMerge/>
            <w:shd w:val="clear" w:color="auto" w:fill="auto"/>
          </w:tcPr>
          <w:p w14:paraId="78486063"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0BA69CB2"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xml:space="preserve">- областной бюджет </w:t>
            </w:r>
          </w:p>
        </w:tc>
        <w:tc>
          <w:tcPr>
            <w:tcW w:w="1559" w:type="dxa"/>
            <w:shd w:val="clear" w:color="auto" w:fill="auto"/>
          </w:tcPr>
          <w:p w14:paraId="11D60D58"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8 463,27401</w:t>
            </w:r>
          </w:p>
        </w:tc>
        <w:tc>
          <w:tcPr>
            <w:tcW w:w="1559" w:type="dxa"/>
            <w:shd w:val="clear" w:color="auto" w:fill="auto"/>
          </w:tcPr>
          <w:p w14:paraId="5BCA90AE"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10 866,34743</w:t>
            </w:r>
          </w:p>
        </w:tc>
        <w:tc>
          <w:tcPr>
            <w:tcW w:w="1276" w:type="dxa"/>
            <w:shd w:val="clear" w:color="auto" w:fill="auto"/>
          </w:tcPr>
          <w:p w14:paraId="051D4765"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11 446,09942</w:t>
            </w:r>
          </w:p>
        </w:tc>
        <w:tc>
          <w:tcPr>
            <w:tcW w:w="851" w:type="dxa"/>
            <w:shd w:val="clear" w:color="auto" w:fill="auto"/>
          </w:tcPr>
          <w:p w14:paraId="4F489B8C"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2F8429FE"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7C4BD0D5"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1F85A9AC" w14:textId="77777777" w:rsidTr="002943AA">
        <w:tc>
          <w:tcPr>
            <w:tcW w:w="568" w:type="dxa"/>
            <w:vMerge/>
            <w:shd w:val="clear" w:color="auto" w:fill="auto"/>
          </w:tcPr>
          <w:p w14:paraId="65391734"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5A3C03B3"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бюджет г. Тейково</w:t>
            </w:r>
          </w:p>
        </w:tc>
        <w:tc>
          <w:tcPr>
            <w:tcW w:w="1559" w:type="dxa"/>
            <w:shd w:val="clear" w:color="auto" w:fill="auto"/>
          </w:tcPr>
          <w:p w14:paraId="4B66D3C0"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1 176,83409</w:t>
            </w:r>
          </w:p>
        </w:tc>
        <w:tc>
          <w:tcPr>
            <w:tcW w:w="1559" w:type="dxa"/>
            <w:shd w:val="clear" w:color="auto" w:fill="auto"/>
          </w:tcPr>
          <w:p w14:paraId="42D651E7"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956,28697</w:t>
            </w:r>
          </w:p>
        </w:tc>
        <w:tc>
          <w:tcPr>
            <w:tcW w:w="1276" w:type="dxa"/>
            <w:shd w:val="clear" w:color="auto" w:fill="auto"/>
          </w:tcPr>
          <w:p w14:paraId="3310ED00" w14:textId="77777777" w:rsidR="001B658A" w:rsidRPr="0003795C" w:rsidRDefault="002943A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1 283,79008</w:t>
            </w:r>
          </w:p>
        </w:tc>
        <w:tc>
          <w:tcPr>
            <w:tcW w:w="851" w:type="dxa"/>
            <w:shd w:val="clear" w:color="auto" w:fill="auto"/>
          </w:tcPr>
          <w:p w14:paraId="2B60E9ED"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3FFAE32B"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16E9B9B2"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125338E3" w14:textId="77777777" w:rsidTr="002943AA">
        <w:tc>
          <w:tcPr>
            <w:tcW w:w="568" w:type="dxa"/>
            <w:vMerge/>
            <w:shd w:val="clear" w:color="auto" w:fill="auto"/>
          </w:tcPr>
          <w:p w14:paraId="65CAF450"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360B902F"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-средства граждан, поддержавших проект</w:t>
            </w:r>
          </w:p>
        </w:tc>
        <w:tc>
          <w:tcPr>
            <w:tcW w:w="1559" w:type="dxa"/>
            <w:shd w:val="clear" w:color="auto" w:fill="auto"/>
          </w:tcPr>
          <w:p w14:paraId="74A71CDC"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401,86374</w:t>
            </w:r>
          </w:p>
        </w:tc>
        <w:tc>
          <w:tcPr>
            <w:tcW w:w="1559" w:type="dxa"/>
            <w:shd w:val="clear" w:color="auto" w:fill="auto"/>
          </w:tcPr>
          <w:p w14:paraId="4A0B1031"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682,02783</w:t>
            </w:r>
          </w:p>
        </w:tc>
        <w:tc>
          <w:tcPr>
            <w:tcW w:w="1276" w:type="dxa"/>
            <w:shd w:val="clear" w:color="auto" w:fill="auto"/>
          </w:tcPr>
          <w:p w14:paraId="257913C6"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826,81021</w:t>
            </w:r>
          </w:p>
        </w:tc>
        <w:tc>
          <w:tcPr>
            <w:tcW w:w="851" w:type="dxa"/>
            <w:shd w:val="clear" w:color="auto" w:fill="auto"/>
          </w:tcPr>
          <w:p w14:paraId="30F862F4"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43F9042E"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432234DF"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6995A4DB" w14:textId="77777777" w:rsidTr="002943AA">
        <w:tc>
          <w:tcPr>
            <w:tcW w:w="568" w:type="dxa"/>
            <w:vMerge/>
            <w:shd w:val="clear" w:color="auto" w:fill="auto"/>
          </w:tcPr>
          <w:p w14:paraId="1DBA2932"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09CB16A5"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инициативные платежи (без учета сре</w:t>
            </w:r>
            <w:proofErr w:type="gramStart"/>
            <w:r w:rsidRPr="0003795C">
              <w:rPr>
                <w:rFonts w:ascii="Times New Roman" w:hAnsi="Times New Roman" w:cs="Times New Roman"/>
                <w:sz w:val="24"/>
                <w:szCs w:val="24"/>
              </w:rPr>
              <w:t>дств гр</w:t>
            </w:r>
            <w:proofErr w:type="gramEnd"/>
            <w:r w:rsidRPr="0003795C">
              <w:rPr>
                <w:rFonts w:ascii="Times New Roman" w:hAnsi="Times New Roman" w:cs="Times New Roman"/>
                <w:sz w:val="24"/>
                <w:szCs w:val="24"/>
              </w:rPr>
              <w:t>аждан, поддержавших проект)</w:t>
            </w:r>
          </w:p>
        </w:tc>
        <w:tc>
          <w:tcPr>
            <w:tcW w:w="1559" w:type="dxa"/>
            <w:shd w:val="clear" w:color="auto" w:fill="auto"/>
          </w:tcPr>
          <w:p w14:paraId="4F306340"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188,30000</w:t>
            </w:r>
          </w:p>
        </w:tc>
        <w:tc>
          <w:tcPr>
            <w:tcW w:w="1559" w:type="dxa"/>
            <w:shd w:val="clear" w:color="auto" w:fill="auto"/>
          </w:tcPr>
          <w:p w14:paraId="0E5C67A5"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321,93200</w:t>
            </w:r>
          </w:p>
        </w:tc>
        <w:tc>
          <w:tcPr>
            <w:tcW w:w="1276" w:type="dxa"/>
            <w:shd w:val="clear" w:color="auto" w:fill="auto"/>
          </w:tcPr>
          <w:p w14:paraId="0A00CCCF"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273,50000</w:t>
            </w:r>
          </w:p>
        </w:tc>
        <w:tc>
          <w:tcPr>
            <w:tcW w:w="851" w:type="dxa"/>
            <w:shd w:val="clear" w:color="auto" w:fill="auto"/>
          </w:tcPr>
          <w:p w14:paraId="5BBDC696"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1A785AD6"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16417E44"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57C20762" w14:textId="77777777" w:rsidTr="002943AA">
        <w:tc>
          <w:tcPr>
            <w:tcW w:w="568" w:type="dxa"/>
            <w:vMerge w:val="restart"/>
            <w:shd w:val="clear" w:color="auto" w:fill="auto"/>
          </w:tcPr>
          <w:p w14:paraId="2CE26191"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1.1</w:t>
            </w:r>
          </w:p>
        </w:tc>
        <w:tc>
          <w:tcPr>
            <w:tcW w:w="3544" w:type="dxa"/>
            <w:shd w:val="clear" w:color="auto" w:fill="auto"/>
          </w:tcPr>
          <w:p w14:paraId="03C5C2C2"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xml:space="preserve">Благоустройство дворовой территории  путем установки детской игровой площадки по адресу: Ивановская область, г. Тейково, между ул. 2-я </w:t>
            </w:r>
            <w:proofErr w:type="spellStart"/>
            <w:r w:rsidRPr="0003795C">
              <w:rPr>
                <w:rFonts w:ascii="Times New Roman" w:hAnsi="Times New Roman" w:cs="Times New Roman"/>
                <w:sz w:val="24"/>
                <w:szCs w:val="24"/>
              </w:rPr>
              <w:t>Комовская</w:t>
            </w:r>
            <w:proofErr w:type="spellEnd"/>
            <w:r w:rsidRPr="0003795C">
              <w:rPr>
                <w:rFonts w:ascii="Times New Roman" w:hAnsi="Times New Roman" w:cs="Times New Roman"/>
                <w:sz w:val="24"/>
                <w:szCs w:val="24"/>
              </w:rPr>
              <w:t xml:space="preserve">, д. 15 и ул. 1-я </w:t>
            </w:r>
            <w:proofErr w:type="spellStart"/>
            <w:r w:rsidRPr="0003795C">
              <w:rPr>
                <w:rFonts w:ascii="Times New Roman" w:hAnsi="Times New Roman" w:cs="Times New Roman"/>
                <w:sz w:val="24"/>
                <w:szCs w:val="24"/>
              </w:rPr>
              <w:t>Комовская</w:t>
            </w:r>
            <w:proofErr w:type="spellEnd"/>
            <w:r w:rsidRPr="0003795C">
              <w:rPr>
                <w:rFonts w:ascii="Times New Roman" w:hAnsi="Times New Roman" w:cs="Times New Roman"/>
                <w:sz w:val="24"/>
                <w:szCs w:val="24"/>
              </w:rPr>
              <w:t>, д. 14</w:t>
            </w:r>
          </w:p>
        </w:tc>
        <w:tc>
          <w:tcPr>
            <w:tcW w:w="1559" w:type="dxa"/>
            <w:shd w:val="clear" w:color="auto" w:fill="auto"/>
          </w:tcPr>
          <w:p w14:paraId="54CD401A"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1 200,37200</w:t>
            </w:r>
          </w:p>
        </w:tc>
        <w:tc>
          <w:tcPr>
            <w:tcW w:w="1559" w:type="dxa"/>
            <w:shd w:val="clear" w:color="auto" w:fill="auto"/>
          </w:tcPr>
          <w:p w14:paraId="6121050D"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4ACBBB3C"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04DABBC6"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56625FA3"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16FBDFB6"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05FBEF5C" w14:textId="77777777" w:rsidTr="002943AA">
        <w:tc>
          <w:tcPr>
            <w:tcW w:w="568" w:type="dxa"/>
            <w:vMerge/>
            <w:shd w:val="clear" w:color="auto" w:fill="auto"/>
          </w:tcPr>
          <w:p w14:paraId="49A21244"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69A3A87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xml:space="preserve">- областной бюджет </w:t>
            </w:r>
          </w:p>
        </w:tc>
        <w:tc>
          <w:tcPr>
            <w:tcW w:w="1559" w:type="dxa"/>
            <w:shd w:val="clear" w:color="auto" w:fill="auto"/>
          </w:tcPr>
          <w:p w14:paraId="468307C4"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900,00</w:t>
            </w:r>
          </w:p>
        </w:tc>
        <w:tc>
          <w:tcPr>
            <w:tcW w:w="1559" w:type="dxa"/>
            <w:shd w:val="clear" w:color="auto" w:fill="auto"/>
          </w:tcPr>
          <w:p w14:paraId="2BCDD3EE"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12481041"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71A44954"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469E12CD"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394422E8"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79997030" w14:textId="77777777" w:rsidTr="002943AA">
        <w:tc>
          <w:tcPr>
            <w:tcW w:w="568" w:type="dxa"/>
            <w:vMerge/>
            <w:shd w:val="clear" w:color="auto" w:fill="auto"/>
          </w:tcPr>
          <w:p w14:paraId="2D1A3E11"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62CBDB01"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бюджет г. Тейково</w:t>
            </w:r>
          </w:p>
        </w:tc>
        <w:tc>
          <w:tcPr>
            <w:tcW w:w="1559" w:type="dxa"/>
            <w:shd w:val="clear" w:color="auto" w:fill="auto"/>
          </w:tcPr>
          <w:p w14:paraId="419DA47B"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148,372</w:t>
            </w:r>
          </w:p>
        </w:tc>
        <w:tc>
          <w:tcPr>
            <w:tcW w:w="1559" w:type="dxa"/>
            <w:shd w:val="clear" w:color="auto" w:fill="auto"/>
          </w:tcPr>
          <w:p w14:paraId="57BBEAD5"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5F2CD9A6"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56A6A133"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518310F2"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2C2DF193"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04FABD50" w14:textId="77777777" w:rsidTr="002943AA">
        <w:tc>
          <w:tcPr>
            <w:tcW w:w="568" w:type="dxa"/>
            <w:vMerge/>
            <w:shd w:val="clear" w:color="auto" w:fill="auto"/>
          </w:tcPr>
          <w:p w14:paraId="0E71CED6"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3F18A2B6"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-средства граждан, поддержавших проект</w:t>
            </w:r>
          </w:p>
        </w:tc>
        <w:tc>
          <w:tcPr>
            <w:tcW w:w="1559" w:type="dxa"/>
            <w:shd w:val="clear" w:color="auto" w:fill="auto"/>
          </w:tcPr>
          <w:p w14:paraId="2F26F816"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82,00</w:t>
            </w:r>
          </w:p>
        </w:tc>
        <w:tc>
          <w:tcPr>
            <w:tcW w:w="1559" w:type="dxa"/>
            <w:shd w:val="clear" w:color="auto" w:fill="auto"/>
          </w:tcPr>
          <w:p w14:paraId="050820EA"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23E357F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63B2B050"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5922EA7E"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2B8AC02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72DD39A4" w14:textId="77777777" w:rsidTr="002943AA">
        <w:tc>
          <w:tcPr>
            <w:tcW w:w="568" w:type="dxa"/>
            <w:vMerge/>
            <w:shd w:val="clear" w:color="auto" w:fill="auto"/>
          </w:tcPr>
          <w:p w14:paraId="223D666E"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288F3E90"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инициативные платежи (без учета сре</w:t>
            </w:r>
            <w:proofErr w:type="gramStart"/>
            <w:r w:rsidRPr="0003795C">
              <w:rPr>
                <w:rFonts w:ascii="Times New Roman" w:hAnsi="Times New Roman" w:cs="Times New Roman"/>
                <w:sz w:val="24"/>
                <w:szCs w:val="24"/>
              </w:rPr>
              <w:t>дств гр</w:t>
            </w:r>
            <w:proofErr w:type="gramEnd"/>
            <w:r w:rsidRPr="0003795C">
              <w:rPr>
                <w:rFonts w:ascii="Times New Roman" w:hAnsi="Times New Roman" w:cs="Times New Roman"/>
                <w:sz w:val="24"/>
                <w:szCs w:val="24"/>
              </w:rPr>
              <w:t>аждан, поддержавших проект)</w:t>
            </w:r>
          </w:p>
        </w:tc>
        <w:tc>
          <w:tcPr>
            <w:tcW w:w="1559" w:type="dxa"/>
            <w:shd w:val="clear" w:color="auto" w:fill="auto"/>
          </w:tcPr>
          <w:p w14:paraId="1A5FE16C"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70,00</w:t>
            </w:r>
          </w:p>
        </w:tc>
        <w:tc>
          <w:tcPr>
            <w:tcW w:w="1559" w:type="dxa"/>
            <w:shd w:val="clear" w:color="auto" w:fill="auto"/>
          </w:tcPr>
          <w:p w14:paraId="6B57AE2B"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1DC1A1D5"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286A25BF"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0B36E12A"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5368B464"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44146E3A" w14:textId="77777777" w:rsidTr="002943AA">
        <w:tc>
          <w:tcPr>
            <w:tcW w:w="568" w:type="dxa"/>
            <w:vMerge w:val="restart"/>
            <w:shd w:val="clear" w:color="auto" w:fill="auto"/>
          </w:tcPr>
          <w:p w14:paraId="2BF93633"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1.2</w:t>
            </w:r>
          </w:p>
          <w:p w14:paraId="12A1127B"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484EA4E4"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Благоустройство дворовой территории многоквартирных домов, расположенных по адресу: Ивановская область, г. Тейково, ул. Социалистическая, д. 3,5,7</w:t>
            </w:r>
          </w:p>
        </w:tc>
        <w:tc>
          <w:tcPr>
            <w:tcW w:w="1559" w:type="dxa"/>
            <w:shd w:val="clear" w:color="auto" w:fill="auto"/>
          </w:tcPr>
          <w:p w14:paraId="0C189F1D"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1 051,69080</w:t>
            </w:r>
          </w:p>
        </w:tc>
        <w:tc>
          <w:tcPr>
            <w:tcW w:w="1559" w:type="dxa"/>
            <w:shd w:val="clear" w:color="auto" w:fill="auto"/>
          </w:tcPr>
          <w:p w14:paraId="279CDEAC"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48173CBB"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3E81C061"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12BE190A"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21D35945"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2F4D27BB" w14:textId="77777777" w:rsidTr="002943AA">
        <w:tc>
          <w:tcPr>
            <w:tcW w:w="568" w:type="dxa"/>
            <w:vMerge/>
            <w:shd w:val="clear" w:color="auto" w:fill="auto"/>
          </w:tcPr>
          <w:p w14:paraId="5ED58FD2"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41FB4295"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xml:space="preserve">- областной бюджет </w:t>
            </w:r>
          </w:p>
        </w:tc>
        <w:tc>
          <w:tcPr>
            <w:tcW w:w="1559" w:type="dxa"/>
            <w:shd w:val="clear" w:color="auto" w:fill="auto"/>
          </w:tcPr>
          <w:p w14:paraId="5F36190E"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893,93717</w:t>
            </w:r>
          </w:p>
        </w:tc>
        <w:tc>
          <w:tcPr>
            <w:tcW w:w="1559" w:type="dxa"/>
            <w:shd w:val="clear" w:color="auto" w:fill="auto"/>
          </w:tcPr>
          <w:p w14:paraId="396C2081"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0427B65B"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028B6B1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39984DBD"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22EB133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4B538CCA" w14:textId="77777777" w:rsidTr="002943AA">
        <w:tc>
          <w:tcPr>
            <w:tcW w:w="568" w:type="dxa"/>
            <w:vMerge/>
            <w:shd w:val="clear" w:color="auto" w:fill="auto"/>
          </w:tcPr>
          <w:p w14:paraId="3DFA0959"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3C45820F"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бюджет г. Тейково</w:t>
            </w:r>
          </w:p>
        </w:tc>
        <w:tc>
          <w:tcPr>
            <w:tcW w:w="1559" w:type="dxa"/>
            <w:shd w:val="clear" w:color="auto" w:fill="auto"/>
          </w:tcPr>
          <w:p w14:paraId="519B546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81,66863</w:t>
            </w:r>
          </w:p>
        </w:tc>
        <w:tc>
          <w:tcPr>
            <w:tcW w:w="1559" w:type="dxa"/>
            <w:shd w:val="clear" w:color="auto" w:fill="auto"/>
          </w:tcPr>
          <w:p w14:paraId="4F022D9D"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219CC856"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16BE5F17"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2052B2A6"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1F9C541D"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5C78AFA9" w14:textId="77777777" w:rsidTr="002943AA">
        <w:tc>
          <w:tcPr>
            <w:tcW w:w="568" w:type="dxa"/>
            <w:vMerge/>
            <w:shd w:val="clear" w:color="auto" w:fill="auto"/>
          </w:tcPr>
          <w:p w14:paraId="5F4CFA52"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272C0CEF"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-средства граждан, поддержавших проект</w:t>
            </w:r>
          </w:p>
        </w:tc>
        <w:tc>
          <w:tcPr>
            <w:tcW w:w="1559" w:type="dxa"/>
            <w:shd w:val="clear" w:color="auto" w:fill="auto"/>
          </w:tcPr>
          <w:p w14:paraId="5FF8EAF0"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52,58500</w:t>
            </w:r>
          </w:p>
        </w:tc>
        <w:tc>
          <w:tcPr>
            <w:tcW w:w="1559" w:type="dxa"/>
            <w:shd w:val="clear" w:color="auto" w:fill="auto"/>
          </w:tcPr>
          <w:p w14:paraId="6B59E947"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73573ECD"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751141F8"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321CBEE8"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13D48ED8"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05A349D4" w14:textId="77777777" w:rsidTr="002943AA">
        <w:tc>
          <w:tcPr>
            <w:tcW w:w="568" w:type="dxa"/>
            <w:vMerge/>
            <w:shd w:val="clear" w:color="auto" w:fill="auto"/>
          </w:tcPr>
          <w:p w14:paraId="1CF7D345"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6A70AE9E"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инициативные платежи (без учета сре</w:t>
            </w:r>
            <w:proofErr w:type="gramStart"/>
            <w:r w:rsidRPr="0003795C">
              <w:rPr>
                <w:rFonts w:ascii="Times New Roman" w:hAnsi="Times New Roman" w:cs="Times New Roman"/>
                <w:sz w:val="24"/>
                <w:szCs w:val="24"/>
              </w:rPr>
              <w:t>дств гр</w:t>
            </w:r>
            <w:proofErr w:type="gramEnd"/>
            <w:r w:rsidRPr="0003795C">
              <w:rPr>
                <w:rFonts w:ascii="Times New Roman" w:hAnsi="Times New Roman" w:cs="Times New Roman"/>
                <w:sz w:val="24"/>
                <w:szCs w:val="24"/>
              </w:rPr>
              <w:t>аждан, поддержавших проект)</w:t>
            </w:r>
          </w:p>
        </w:tc>
        <w:tc>
          <w:tcPr>
            <w:tcW w:w="1559" w:type="dxa"/>
            <w:shd w:val="clear" w:color="auto" w:fill="auto"/>
          </w:tcPr>
          <w:p w14:paraId="7FE7D835"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23,500</w:t>
            </w:r>
          </w:p>
        </w:tc>
        <w:tc>
          <w:tcPr>
            <w:tcW w:w="1559" w:type="dxa"/>
            <w:shd w:val="clear" w:color="auto" w:fill="auto"/>
          </w:tcPr>
          <w:p w14:paraId="7C5E7045"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4E06138E"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5A291E9A"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7687E8FC"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57021317"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500A61D1" w14:textId="77777777" w:rsidTr="002943AA">
        <w:tc>
          <w:tcPr>
            <w:tcW w:w="568" w:type="dxa"/>
            <w:vMerge w:val="restart"/>
            <w:shd w:val="clear" w:color="auto" w:fill="auto"/>
          </w:tcPr>
          <w:p w14:paraId="6453EFC7"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1.3</w:t>
            </w:r>
          </w:p>
        </w:tc>
        <w:tc>
          <w:tcPr>
            <w:tcW w:w="3544" w:type="dxa"/>
            <w:shd w:val="clear" w:color="auto" w:fill="auto"/>
          </w:tcPr>
          <w:p w14:paraId="0322941E"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xml:space="preserve">Благоустройство дворовой территории многоквартирного дома, расположенного по адресу: Ивановская область, г. Тейково, пос. </w:t>
            </w:r>
            <w:proofErr w:type="spellStart"/>
            <w:r w:rsidRPr="0003795C">
              <w:rPr>
                <w:rFonts w:ascii="Times New Roman" w:hAnsi="Times New Roman" w:cs="Times New Roman"/>
                <w:sz w:val="24"/>
                <w:szCs w:val="24"/>
              </w:rPr>
              <w:t>Грозилово</w:t>
            </w:r>
            <w:proofErr w:type="spellEnd"/>
            <w:r w:rsidRPr="0003795C">
              <w:rPr>
                <w:rFonts w:ascii="Times New Roman" w:hAnsi="Times New Roman" w:cs="Times New Roman"/>
                <w:sz w:val="24"/>
                <w:szCs w:val="24"/>
              </w:rPr>
              <w:t>, д. 11а</w:t>
            </w:r>
          </w:p>
        </w:tc>
        <w:tc>
          <w:tcPr>
            <w:tcW w:w="1559" w:type="dxa"/>
            <w:shd w:val="clear" w:color="auto" w:fill="auto"/>
          </w:tcPr>
          <w:p w14:paraId="6098E8CF"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1 054,76640</w:t>
            </w:r>
          </w:p>
        </w:tc>
        <w:tc>
          <w:tcPr>
            <w:tcW w:w="1559" w:type="dxa"/>
            <w:shd w:val="clear" w:color="auto" w:fill="auto"/>
          </w:tcPr>
          <w:p w14:paraId="652849F5"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55AA170A"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7942CF11"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130EC9B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395D6C24"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5AF04E28" w14:textId="77777777" w:rsidTr="002943AA">
        <w:tc>
          <w:tcPr>
            <w:tcW w:w="568" w:type="dxa"/>
            <w:vMerge/>
            <w:shd w:val="clear" w:color="auto" w:fill="auto"/>
          </w:tcPr>
          <w:p w14:paraId="3957665E"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68FEFD03"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xml:space="preserve">- областной бюджет </w:t>
            </w:r>
          </w:p>
        </w:tc>
        <w:tc>
          <w:tcPr>
            <w:tcW w:w="1559" w:type="dxa"/>
            <w:shd w:val="clear" w:color="auto" w:fill="auto"/>
          </w:tcPr>
          <w:p w14:paraId="193D4644"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896,55143</w:t>
            </w:r>
          </w:p>
        </w:tc>
        <w:tc>
          <w:tcPr>
            <w:tcW w:w="1559" w:type="dxa"/>
            <w:shd w:val="clear" w:color="auto" w:fill="auto"/>
          </w:tcPr>
          <w:p w14:paraId="5EBD60F0"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223CC6E8"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10A78574"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05B77E73"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6B7AA3F1"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3AA3EAE0" w14:textId="77777777" w:rsidTr="002943AA">
        <w:tc>
          <w:tcPr>
            <w:tcW w:w="568" w:type="dxa"/>
            <w:vMerge/>
            <w:shd w:val="clear" w:color="auto" w:fill="auto"/>
          </w:tcPr>
          <w:p w14:paraId="4FF34D3D"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43E70EE7"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бюджет г. Тейково</w:t>
            </w:r>
          </w:p>
        </w:tc>
        <w:tc>
          <w:tcPr>
            <w:tcW w:w="1559" w:type="dxa"/>
            <w:shd w:val="clear" w:color="auto" w:fill="auto"/>
          </w:tcPr>
          <w:p w14:paraId="1233836C"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95,21497</w:t>
            </w:r>
          </w:p>
        </w:tc>
        <w:tc>
          <w:tcPr>
            <w:tcW w:w="1559" w:type="dxa"/>
            <w:shd w:val="clear" w:color="auto" w:fill="auto"/>
          </w:tcPr>
          <w:p w14:paraId="5D456EFE"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4BBFFF48"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1FB1546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70FFFF28"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27EC9885"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7A1878C2" w14:textId="77777777" w:rsidTr="002943AA">
        <w:tc>
          <w:tcPr>
            <w:tcW w:w="568" w:type="dxa"/>
            <w:vMerge/>
            <w:shd w:val="clear" w:color="auto" w:fill="auto"/>
          </w:tcPr>
          <w:p w14:paraId="3D7674EF"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0470BB56"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-средства граждан, поддержавших проект</w:t>
            </w:r>
          </w:p>
        </w:tc>
        <w:tc>
          <w:tcPr>
            <w:tcW w:w="1559" w:type="dxa"/>
            <w:shd w:val="clear" w:color="auto" w:fill="auto"/>
          </w:tcPr>
          <w:p w14:paraId="73CF82CB"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50,00</w:t>
            </w:r>
          </w:p>
        </w:tc>
        <w:tc>
          <w:tcPr>
            <w:tcW w:w="1559" w:type="dxa"/>
            <w:shd w:val="clear" w:color="auto" w:fill="auto"/>
          </w:tcPr>
          <w:p w14:paraId="7AD99A8E"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090B40AF"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0FBD403C"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6A55FC4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7FBC6916"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24B0A308" w14:textId="77777777" w:rsidTr="002943AA">
        <w:tc>
          <w:tcPr>
            <w:tcW w:w="568" w:type="dxa"/>
            <w:vMerge/>
            <w:shd w:val="clear" w:color="auto" w:fill="auto"/>
          </w:tcPr>
          <w:p w14:paraId="17DDAFC7"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2EAD1E2A"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инициативные платежи (без учета сре</w:t>
            </w:r>
            <w:proofErr w:type="gramStart"/>
            <w:r w:rsidRPr="0003795C">
              <w:rPr>
                <w:rFonts w:ascii="Times New Roman" w:hAnsi="Times New Roman" w:cs="Times New Roman"/>
                <w:sz w:val="24"/>
                <w:szCs w:val="24"/>
              </w:rPr>
              <w:t>дств гр</w:t>
            </w:r>
            <w:proofErr w:type="gramEnd"/>
            <w:r w:rsidRPr="0003795C">
              <w:rPr>
                <w:rFonts w:ascii="Times New Roman" w:hAnsi="Times New Roman" w:cs="Times New Roman"/>
                <w:sz w:val="24"/>
                <w:szCs w:val="24"/>
              </w:rPr>
              <w:t>аждан, поддержавших проект)</w:t>
            </w:r>
          </w:p>
        </w:tc>
        <w:tc>
          <w:tcPr>
            <w:tcW w:w="1559" w:type="dxa"/>
            <w:shd w:val="clear" w:color="auto" w:fill="auto"/>
          </w:tcPr>
          <w:p w14:paraId="426B05ED"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13,00</w:t>
            </w:r>
          </w:p>
        </w:tc>
        <w:tc>
          <w:tcPr>
            <w:tcW w:w="1559" w:type="dxa"/>
            <w:shd w:val="clear" w:color="auto" w:fill="auto"/>
          </w:tcPr>
          <w:p w14:paraId="1ECF38AE"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0EBE2E0D"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30F95D1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697560A5"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57098E9B"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6D85EBD8" w14:textId="77777777" w:rsidTr="002943AA">
        <w:tc>
          <w:tcPr>
            <w:tcW w:w="568" w:type="dxa"/>
            <w:vMerge w:val="restart"/>
            <w:shd w:val="clear" w:color="auto" w:fill="auto"/>
          </w:tcPr>
          <w:p w14:paraId="276B31C4"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1.4</w:t>
            </w:r>
          </w:p>
        </w:tc>
        <w:tc>
          <w:tcPr>
            <w:tcW w:w="3544" w:type="dxa"/>
            <w:shd w:val="clear" w:color="auto" w:fill="auto"/>
          </w:tcPr>
          <w:p w14:paraId="5660E71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xml:space="preserve">Благоустройство дворовой территории многоквартирного дома, расположенного по адресу: Ивановская область, г. Тейково, ул. 1-я </w:t>
            </w:r>
            <w:proofErr w:type="spellStart"/>
            <w:r w:rsidRPr="0003795C">
              <w:rPr>
                <w:rFonts w:ascii="Times New Roman" w:hAnsi="Times New Roman" w:cs="Times New Roman"/>
                <w:sz w:val="24"/>
                <w:szCs w:val="24"/>
              </w:rPr>
              <w:t>Комовская</w:t>
            </w:r>
            <w:proofErr w:type="spellEnd"/>
            <w:r w:rsidRPr="0003795C">
              <w:rPr>
                <w:rFonts w:ascii="Times New Roman" w:hAnsi="Times New Roman" w:cs="Times New Roman"/>
                <w:sz w:val="24"/>
                <w:szCs w:val="24"/>
              </w:rPr>
              <w:t>, д. 3</w:t>
            </w:r>
          </w:p>
        </w:tc>
        <w:tc>
          <w:tcPr>
            <w:tcW w:w="1559" w:type="dxa"/>
            <w:shd w:val="clear" w:color="auto" w:fill="auto"/>
          </w:tcPr>
          <w:p w14:paraId="5E8E7B14"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1 126,37040</w:t>
            </w:r>
          </w:p>
        </w:tc>
        <w:tc>
          <w:tcPr>
            <w:tcW w:w="1559" w:type="dxa"/>
            <w:shd w:val="clear" w:color="auto" w:fill="auto"/>
          </w:tcPr>
          <w:p w14:paraId="1B1495AB"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7FBE8E12"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4C5D3748"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2F1EB0FB"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47784F45"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61CB0759" w14:textId="77777777" w:rsidTr="002943AA">
        <w:tc>
          <w:tcPr>
            <w:tcW w:w="568" w:type="dxa"/>
            <w:vMerge/>
            <w:shd w:val="clear" w:color="auto" w:fill="auto"/>
          </w:tcPr>
          <w:p w14:paraId="45B5BF3F"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68769E70"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xml:space="preserve">- областной бюджет </w:t>
            </w:r>
          </w:p>
        </w:tc>
        <w:tc>
          <w:tcPr>
            <w:tcW w:w="1559" w:type="dxa"/>
            <w:shd w:val="clear" w:color="auto" w:fill="auto"/>
          </w:tcPr>
          <w:p w14:paraId="29A924A0"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900,00</w:t>
            </w:r>
          </w:p>
        </w:tc>
        <w:tc>
          <w:tcPr>
            <w:tcW w:w="1559" w:type="dxa"/>
            <w:shd w:val="clear" w:color="auto" w:fill="auto"/>
          </w:tcPr>
          <w:p w14:paraId="58EEE437"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5FB606DE"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65325A46"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57BE114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31A9FFE7"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28A3B646" w14:textId="77777777" w:rsidTr="002943AA">
        <w:tc>
          <w:tcPr>
            <w:tcW w:w="568" w:type="dxa"/>
            <w:vMerge/>
            <w:shd w:val="clear" w:color="auto" w:fill="auto"/>
          </w:tcPr>
          <w:p w14:paraId="44E5D7A5"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408EA783"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бюджет г. Тейково</w:t>
            </w:r>
          </w:p>
        </w:tc>
        <w:tc>
          <w:tcPr>
            <w:tcW w:w="1559" w:type="dxa"/>
            <w:shd w:val="clear" w:color="auto" w:fill="auto"/>
          </w:tcPr>
          <w:p w14:paraId="3BBD2CE0"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157,37040</w:t>
            </w:r>
          </w:p>
        </w:tc>
        <w:tc>
          <w:tcPr>
            <w:tcW w:w="1559" w:type="dxa"/>
            <w:shd w:val="clear" w:color="auto" w:fill="auto"/>
          </w:tcPr>
          <w:p w14:paraId="636F5082"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407081D7"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3731DD30"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0EFF4A3D"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72CFCACB"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5085EEE1" w14:textId="77777777" w:rsidTr="002943AA">
        <w:tc>
          <w:tcPr>
            <w:tcW w:w="568" w:type="dxa"/>
            <w:vMerge/>
            <w:shd w:val="clear" w:color="auto" w:fill="auto"/>
          </w:tcPr>
          <w:p w14:paraId="2B945DE5"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75E2D216"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-средства граждан, поддержавших проект</w:t>
            </w:r>
          </w:p>
        </w:tc>
        <w:tc>
          <w:tcPr>
            <w:tcW w:w="1559" w:type="dxa"/>
            <w:shd w:val="clear" w:color="auto" w:fill="auto"/>
          </w:tcPr>
          <w:p w14:paraId="19A2832A"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41,00</w:t>
            </w:r>
          </w:p>
        </w:tc>
        <w:tc>
          <w:tcPr>
            <w:tcW w:w="1559" w:type="dxa"/>
            <w:shd w:val="clear" w:color="auto" w:fill="auto"/>
          </w:tcPr>
          <w:p w14:paraId="0A8EAEC3"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1ED333C7"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277610F7"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7775ABFE"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78542E6C"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2B5714CD" w14:textId="77777777" w:rsidTr="002943AA">
        <w:tc>
          <w:tcPr>
            <w:tcW w:w="568" w:type="dxa"/>
            <w:vMerge/>
            <w:shd w:val="clear" w:color="auto" w:fill="auto"/>
          </w:tcPr>
          <w:p w14:paraId="3D29FB24"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0E945FE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инициативные платежи (без учета сре</w:t>
            </w:r>
            <w:proofErr w:type="gramStart"/>
            <w:r w:rsidRPr="0003795C">
              <w:rPr>
                <w:rFonts w:ascii="Times New Roman" w:hAnsi="Times New Roman" w:cs="Times New Roman"/>
                <w:sz w:val="24"/>
                <w:szCs w:val="24"/>
              </w:rPr>
              <w:t>дств гр</w:t>
            </w:r>
            <w:proofErr w:type="gramEnd"/>
            <w:r w:rsidRPr="0003795C">
              <w:rPr>
                <w:rFonts w:ascii="Times New Roman" w:hAnsi="Times New Roman" w:cs="Times New Roman"/>
                <w:sz w:val="24"/>
                <w:szCs w:val="24"/>
              </w:rPr>
              <w:t>аждан, поддержавших проект)</w:t>
            </w:r>
          </w:p>
        </w:tc>
        <w:tc>
          <w:tcPr>
            <w:tcW w:w="1559" w:type="dxa"/>
            <w:shd w:val="clear" w:color="auto" w:fill="auto"/>
          </w:tcPr>
          <w:p w14:paraId="6D301A3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28,00</w:t>
            </w:r>
          </w:p>
        </w:tc>
        <w:tc>
          <w:tcPr>
            <w:tcW w:w="1559" w:type="dxa"/>
            <w:shd w:val="clear" w:color="auto" w:fill="auto"/>
          </w:tcPr>
          <w:p w14:paraId="696AFFD4"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48E5636C"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2324064B"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38123FD7"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2F27F7B8"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40452CB1" w14:textId="77777777" w:rsidTr="002943AA">
        <w:tc>
          <w:tcPr>
            <w:tcW w:w="568" w:type="dxa"/>
            <w:vMerge w:val="restart"/>
            <w:shd w:val="clear" w:color="auto" w:fill="auto"/>
          </w:tcPr>
          <w:p w14:paraId="46C5D6D6"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1.5</w:t>
            </w:r>
          </w:p>
        </w:tc>
        <w:tc>
          <w:tcPr>
            <w:tcW w:w="3544" w:type="dxa"/>
            <w:shd w:val="clear" w:color="auto" w:fill="auto"/>
          </w:tcPr>
          <w:p w14:paraId="2ECFABD5"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Благоустройство дворовой территории многоквартирного дома, расположенного по адресу: Ивановская область, г. Тейково, ул. Футбольная, д. 1/8</w:t>
            </w:r>
          </w:p>
        </w:tc>
        <w:tc>
          <w:tcPr>
            <w:tcW w:w="1559" w:type="dxa"/>
            <w:shd w:val="clear" w:color="auto" w:fill="auto"/>
          </w:tcPr>
          <w:p w14:paraId="6FFFC6EB"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1 123,207</w:t>
            </w:r>
          </w:p>
        </w:tc>
        <w:tc>
          <w:tcPr>
            <w:tcW w:w="1559" w:type="dxa"/>
            <w:shd w:val="clear" w:color="auto" w:fill="auto"/>
          </w:tcPr>
          <w:p w14:paraId="427F1C95"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217859AC"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2114D14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36ADA108"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3E077CA2"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70AB2944" w14:textId="77777777" w:rsidTr="002943AA">
        <w:tc>
          <w:tcPr>
            <w:tcW w:w="568" w:type="dxa"/>
            <w:vMerge/>
            <w:shd w:val="clear" w:color="auto" w:fill="auto"/>
          </w:tcPr>
          <w:p w14:paraId="38D053F9"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2B3250D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xml:space="preserve">- областной бюджет </w:t>
            </w:r>
          </w:p>
        </w:tc>
        <w:tc>
          <w:tcPr>
            <w:tcW w:w="1559" w:type="dxa"/>
            <w:shd w:val="clear" w:color="auto" w:fill="auto"/>
          </w:tcPr>
          <w:p w14:paraId="4454630F"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900,00</w:t>
            </w:r>
          </w:p>
        </w:tc>
        <w:tc>
          <w:tcPr>
            <w:tcW w:w="1559" w:type="dxa"/>
            <w:shd w:val="clear" w:color="auto" w:fill="auto"/>
          </w:tcPr>
          <w:p w14:paraId="74690233"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7B8650DD"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6AD935AE"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29ED36BE"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0C59EB7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0B14411F" w14:textId="77777777" w:rsidTr="002943AA">
        <w:tc>
          <w:tcPr>
            <w:tcW w:w="568" w:type="dxa"/>
            <w:vMerge/>
            <w:shd w:val="clear" w:color="auto" w:fill="auto"/>
          </w:tcPr>
          <w:p w14:paraId="715B0B43"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4CCC0964"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бюджет г. Тейково</w:t>
            </w:r>
          </w:p>
        </w:tc>
        <w:tc>
          <w:tcPr>
            <w:tcW w:w="1559" w:type="dxa"/>
            <w:shd w:val="clear" w:color="auto" w:fill="auto"/>
          </w:tcPr>
          <w:p w14:paraId="4A912B80"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156,257</w:t>
            </w:r>
          </w:p>
        </w:tc>
        <w:tc>
          <w:tcPr>
            <w:tcW w:w="1559" w:type="dxa"/>
            <w:shd w:val="clear" w:color="auto" w:fill="auto"/>
          </w:tcPr>
          <w:p w14:paraId="3E3EB61A"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06DCCCCE"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5FA9A7A4"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0A91303F"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7EF4A96A"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4D0C1473" w14:textId="77777777" w:rsidTr="002943AA">
        <w:tc>
          <w:tcPr>
            <w:tcW w:w="568" w:type="dxa"/>
            <w:vMerge/>
            <w:shd w:val="clear" w:color="auto" w:fill="auto"/>
          </w:tcPr>
          <w:p w14:paraId="2312EE3F"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284AB244"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-средства граждан, поддержавших проект</w:t>
            </w:r>
          </w:p>
        </w:tc>
        <w:tc>
          <w:tcPr>
            <w:tcW w:w="1559" w:type="dxa"/>
            <w:shd w:val="clear" w:color="auto" w:fill="auto"/>
          </w:tcPr>
          <w:p w14:paraId="54A5AA33"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46,950</w:t>
            </w:r>
          </w:p>
        </w:tc>
        <w:tc>
          <w:tcPr>
            <w:tcW w:w="1559" w:type="dxa"/>
            <w:shd w:val="clear" w:color="auto" w:fill="auto"/>
          </w:tcPr>
          <w:p w14:paraId="727F5C03"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1AF9D81A"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7DE41E68"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336F6821"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53FA86A4"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074EF7DD" w14:textId="77777777" w:rsidTr="002943AA">
        <w:tc>
          <w:tcPr>
            <w:tcW w:w="568" w:type="dxa"/>
            <w:vMerge/>
            <w:shd w:val="clear" w:color="auto" w:fill="auto"/>
          </w:tcPr>
          <w:p w14:paraId="63795592"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40D49B0E"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инициативные платежи (без учета сре</w:t>
            </w:r>
            <w:proofErr w:type="gramStart"/>
            <w:r w:rsidRPr="0003795C">
              <w:rPr>
                <w:rFonts w:ascii="Times New Roman" w:hAnsi="Times New Roman" w:cs="Times New Roman"/>
                <w:sz w:val="24"/>
                <w:szCs w:val="24"/>
              </w:rPr>
              <w:t>дств гр</w:t>
            </w:r>
            <w:proofErr w:type="gramEnd"/>
            <w:r w:rsidRPr="0003795C">
              <w:rPr>
                <w:rFonts w:ascii="Times New Roman" w:hAnsi="Times New Roman" w:cs="Times New Roman"/>
                <w:sz w:val="24"/>
                <w:szCs w:val="24"/>
              </w:rPr>
              <w:t>аждан, поддержавших проект)</w:t>
            </w:r>
          </w:p>
        </w:tc>
        <w:tc>
          <w:tcPr>
            <w:tcW w:w="1559" w:type="dxa"/>
            <w:shd w:val="clear" w:color="auto" w:fill="auto"/>
          </w:tcPr>
          <w:p w14:paraId="374D39D5"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20,00</w:t>
            </w:r>
          </w:p>
        </w:tc>
        <w:tc>
          <w:tcPr>
            <w:tcW w:w="1559" w:type="dxa"/>
            <w:shd w:val="clear" w:color="auto" w:fill="auto"/>
          </w:tcPr>
          <w:p w14:paraId="28B080BD"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16479CC4"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5455D754"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7C32A055"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3D3DCF85"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78670CAF" w14:textId="77777777" w:rsidTr="002943AA">
        <w:tc>
          <w:tcPr>
            <w:tcW w:w="568" w:type="dxa"/>
            <w:vMerge w:val="restart"/>
            <w:shd w:val="clear" w:color="auto" w:fill="auto"/>
          </w:tcPr>
          <w:p w14:paraId="7B8784E4"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1.6</w:t>
            </w:r>
          </w:p>
        </w:tc>
        <w:tc>
          <w:tcPr>
            <w:tcW w:w="3544" w:type="dxa"/>
            <w:shd w:val="clear" w:color="auto" w:fill="auto"/>
          </w:tcPr>
          <w:p w14:paraId="19021418"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xml:space="preserve">Благоустройство дворовой территории многоквартирных домов, расположенных по адресу: Ивановская область, г. Тейково, пос. </w:t>
            </w:r>
            <w:proofErr w:type="spellStart"/>
            <w:r w:rsidRPr="0003795C">
              <w:rPr>
                <w:rFonts w:ascii="Times New Roman" w:hAnsi="Times New Roman" w:cs="Times New Roman"/>
                <w:sz w:val="24"/>
                <w:szCs w:val="24"/>
              </w:rPr>
              <w:t>Грозилово</w:t>
            </w:r>
            <w:proofErr w:type="spellEnd"/>
            <w:r w:rsidRPr="0003795C">
              <w:rPr>
                <w:rFonts w:ascii="Times New Roman" w:hAnsi="Times New Roman" w:cs="Times New Roman"/>
                <w:sz w:val="24"/>
                <w:szCs w:val="24"/>
              </w:rPr>
              <w:t>, д. 46,47</w:t>
            </w:r>
          </w:p>
        </w:tc>
        <w:tc>
          <w:tcPr>
            <w:tcW w:w="1559" w:type="dxa"/>
            <w:shd w:val="clear" w:color="auto" w:fill="auto"/>
          </w:tcPr>
          <w:p w14:paraId="7FC99A88"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779,29680</w:t>
            </w:r>
          </w:p>
        </w:tc>
        <w:tc>
          <w:tcPr>
            <w:tcW w:w="1559" w:type="dxa"/>
            <w:shd w:val="clear" w:color="auto" w:fill="auto"/>
          </w:tcPr>
          <w:p w14:paraId="743A4DFC"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7BCEC30A"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461D58A2"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6EDE1E62"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5A408625"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408E8EEB" w14:textId="77777777" w:rsidTr="002943AA">
        <w:tc>
          <w:tcPr>
            <w:tcW w:w="568" w:type="dxa"/>
            <w:vMerge/>
            <w:shd w:val="clear" w:color="auto" w:fill="auto"/>
          </w:tcPr>
          <w:p w14:paraId="245E8E36"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5A82722D"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xml:space="preserve">- областной бюджет </w:t>
            </w:r>
          </w:p>
        </w:tc>
        <w:tc>
          <w:tcPr>
            <w:tcW w:w="1559" w:type="dxa"/>
            <w:shd w:val="clear" w:color="auto" w:fill="auto"/>
          </w:tcPr>
          <w:p w14:paraId="596309E7"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662,40227</w:t>
            </w:r>
          </w:p>
        </w:tc>
        <w:tc>
          <w:tcPr>
            <w:tcW w:w="1559" w:type="dxa"/>
            <w:shd w:val="clear" w:color="auto" w:fill="auto"/>
          </w:tcPr>
          <w:p w14:paraId="477FCFCA"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0D534F4E"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50160B6C"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78C10EE4"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216526CF"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23BB08A1" w14:textId="77777777" w:rsidTr="002943AA">
        <w:tc>
          <w:tcPr>
            <w:tcW w:w="568" w:type="dxa"/>
            <w:vMerge/>
            <w:shd w:val="clear" w:color="auto" w:fill="auto"/>
          </w:tcPr>
          <w:p w14:paraId="380D9E4B"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7D7E83AD"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бюджет г. Тейково</w:t>
            </w:r>
          </w:p>
        </w:tc>
        <w:tc>
          <w:tcPr>
            <w:tcW w:w="1559" w:type="dxa"/>
            <w:shd w:val="clear" w:color="auto" w:fill="auto"/>
          </w:tcPr>
          <w:p w14:paraId="798E7B48"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82,89453</w:t>
            </w:r>
          </w:p>
        </w:tc>
        <w:tc>
          <w:tcPr>
            <w:tcW w:w="1559" w:type="dxa"/>
            <w:shd w:val="clear" w:color="auto" w:fill="auto"/>
          </w:tcPr>
          <w:p w14:paraId="6A1C67AC"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5EC22EB0"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5A8603C8"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624BF46F"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16ED2BEE"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02DAF008" w14:textId="77777777" w:rsidTr="002943AA">
        <w:tc>
          <w:tcPr>
            <w:tcW w:w="568" w:type="dxa"/>
            <w:vMerge/>
            <w:shd w:val="clear" w:color="auto" w:fill="auto"/>
          </w:tcPr>
          <w:p w14:paraId="5946C0AF"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0A5ADC42"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-средства граждан, поддержавших проект</w:t>
            </w:r>
          </w:p>
        </w:tc>
        <w:tc>
          <w:tcPr>
            <w:tcW w:w="1559" w:type="dxa"/>
            <w:shd w:val="clear" w:color="auto" w:fill="auto"/>
          </w:tcPr>
          <w:p w14:paraId="5AC08BEB"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30,00</w:t>
            </w:r>
          </w:p>
        </w:tc>
        <w:tc>
          <w:tcPr>
            <w:tcW w:w="1559" w:type="dxa"/>
            <w:shd w:val="clear" w:color="auto" w:fill="auto"/>
          </w:tcPr>
          <w:p w14:paraId="27C49C33"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3CA9249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3FEDD3C7"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21E25D1A"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041A5FD4"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4F99B1B1" w14:textId="77777777" w:rsidTr="002943AA">
        <w:tc>
          <w:tcPr>
            <w:tcW w:w="568" w:type="dxa"/>
            <w:vMerge/>
            <w:shd w:val="clear" w:color="auto" w:fill="auto"/>
          </w:tcPr>
          <w:p w14:paraId="2437163C"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705CBF88"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инициативные платежи (без учета сре</w:t>
            </w:r>
            <w:proofErr w:type="gramStart"/>
            <w:r w:rsidRPr="0003795C">
              <w:rPr>
                <w:rFonts w:ascii="Times New Roman" w:hAnsi="Times New Roman" w:cs="Times New Roman"/>
                <w:sz w:val="24"/>
                <w:szCs w:val="24"/>
              </w:rPr>
              <w:t>дств гр</w:t>
            </w:r>
            <w:proofErr w:type="gramEnd"/>
            <w:r w:rsidRPr="0003795C">
              <w:rPr>
                <w:rFonts w:ascii="Times New Roman" w:hAnsi="Times New Roman" w:cs="Times New Roman"/>
                <w:sz w:val="24"/>
                <w:szCs w:val="24"/>
              </w:rPr>
              <w:t>аждан, поддержавших проект)</w:t>
            </w:r>
          </w:p>
        </w:tc>
        <w:tc>
          <w:tcPr>
            <w:tcW w:w="1559" w:type="dxa"/>
            <w:shd w:val="clear" w:color="auto" w:fill="auto"/>
          </w:tcPr>
          <w:p w14:paraId="312CBD0B"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4,00</w:t>
            </w:r>
          </w:p>
        </w:tc>
        <w:tc>
          <w:tcPr>
            <w:tcW w:w="1559" w:type="dxa"/>
            <w:shd w:val="clear" w:color="auto" w:fill="auto"/>
          </w:tcPr>
          <w:p w14:paraId="1C5D138F"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39C41025"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31AC21F3"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339F3E32"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7F21D29C"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19173EE9" w14:textId="77777777" w:rsidTr="002943AA">
        <w:tc>
          <w:tcPr>
            <w:tcW w:w="568" w:type="dxa"/>
            <w:vMerge w:val="restart"/>
            <w:shd w:val="clear" w:color="auto" w:fill="auto"/>
          </w:tcPr>
          <w:p w14:paraId="5642B96D"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1.7</w:t>
            </w:r>
          </w:p>
        </w:tc>
        <w:tc>
          <w:tcPr>
            <w:tcW w:w="3544" w:type="dxa"/>
            <w:shd w:val="clear" w:color="auto" w:fill="auto"/>
          </w:tcPr>
          <w:p w14:paraId="58D07A8A"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Благоустройство дворовой территории многоквартирного дома, расположенного по адресу: Ивановская область, г. Тейково, ул. Строительная, д. 25</w:t>
            </w:r>
          </w:p>
        </w:tc>
        <w:tc>
          <w:tcPr>
            <w:tcW w:w="1559" w:type="dxa"/>
            <w:shd w:val="clear" w:color="auto" w:fill="auto"/>
          </w:tcPr>
          <w:p w14:paraId="50F9E835"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931,39398</w:t>
            </w:r>
          </w:p>
        </w:tc>
        <w:tc>
          <w:tcPr>
            <w:tcW w:w="1559" w:type="dxa"/>
            <w:shd w:val="clear" w:color="auto" w:fill="auto"/>
          </w:tcPr>
          <w:p w14:paraId="1E4E1E8F"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35F71D9B"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64378BFD"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42024A18"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6CE144BF"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1F453FFE" w14:textId="77777777" w:rsidTr="002943AA">
        <w:tc>
          <w:tcPr>
            <w:tcW w:w="568" w:type="dxa"/>
            <w:vMerge/>
            <w:shd w:val="clear" w:color="auto" w:fill="auto"/>
          </w:tcPr>
          <w:p w14:paraId="2BD53D4C"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2E9D5F7B"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xml:space="preserve">- областной бюджет </w:t>
            </w:r>
          </w:p>
        </w:tc>
        <w:tc>
          <w:tcPr>
            <w:tcW w:w="1559" w:type="dxa"/>
            <w:shd w:val="clear" w:color="auto" w:fill="auto"/>
          </w:tcPr>
          <w:p w14:paraId="6664C77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791,68488</w:t>
            </w:r>
          </w:p>
        </w:tc>
        <w:tc>
          <w:tcPr>
            <w:tcW w:w="1559" w:type="dxa"/>
            <w:shd w:val="clear" w:color="auto" w:fill="auto"/>
          </w:tcPr>
          <w:p w14:paraId="43456C56"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5959F0FD"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6A7EFA44"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2453F32C"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43A4AB1D"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0336C242" w14:textId="77777777" w:rsidTr="002943AA">
        <w:tc>
          <w:tcPr>
            <w:tcW w:w="568" w:type="dxa"/>
            <w:vMerge/>
            <w:shd w:val="clear" w:color="auto" w:fill="auto"/>
          </w:tcPr>
          <w:p w14:paraId="3EB4BF8D"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37255A9E"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бюджет г. Тейково</w:t>
            </w:r>
          </w:p>
        </w:tc>
        <w:tc>
          <w:tcPr>
            <w:tcW w:w="1559" w:type="dxa"/>
            <w:shd w:val="clear" w:color="auto" w:fill="auto"/>
          </w:tcPr>
          <w:p w14:paraId="2F12236F"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109,27253</w:t>
            </w:r>
          </w:p>
        </w:tc>
        <w:tc>
          <w:tcPr>
            <w:tcW w:w="1559" w:type="dxa"/>
            <w:shd w:val="clear" w:color="auto" w:fill="auto"/>
          </w:tcPr>
          <w:p w14:paraId="65E63077"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4ADE2896"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47C7D6C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5887C41F"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6B7BB0B3"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5F96E167" w14:textId="77777777" w:rsidTr="002943AA">
        <w:tc>
          <w:tcPr>
            <w:tcW w:w="568" w:type="dxa"/>
            <w:vMerge/>
            <w:shd w:val="clear" w:color="auto" w:fill="auto"/>
          </w:tcPr>
          <w:p w14:paraId="66C721EF"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006DC45E"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-средства граждан, поддержавших проект</w:t>
            </w:r>
          </w:p>
        </w:tc>
        <w:tc>
          <w:tcPr>
            <w:tcW w:w="1559" w:type="dxa"/>
            <w:shd w:val="clear" w:color="auto" w:fill="auto"/>
          </w:tcPr>
          <w:p w14:paraId="0E12FBE7"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27,93657</w:t>
            </w:r>
          </w:p>
        </w:tc>
        <w:tc>
          <w:tcPr>
            <w:tcW w:w="1559" w:type="dxa"/>
            <w:shd w:val="clear" w:color="auto" w:fill="auto"/>
          </w:tcPr>
          <w:p w14:paraId="095697C7"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5A095784"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336F3736"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4CA5E317"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1305C658"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7CCBAD81" w14:textId="77777777" w:rsidTr="002943AA">
        <w:tc>
          <w:tcPr>
            <w:tcW w:w="568" w:type="dxa"/>
            <w:vMerge/>
            <w:shd w:val="clear" w:color="auto" w:fill="auto"/>
          </w:tcPr>
          <w:p w14:paraId="3A52188A"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7A844417"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инициативные платежи (без учета сре</w:t>
            </w:r>
            <w:proofErr w:type="gramStart"/>
            <w:r w:rsidRPr="0003795C">
              <w:rPr>
                <w:rFonts w:ascii="Times New Roman" w:hAnsi="Times New Roman" w:cs="Times New Roman"/>
                <w:sz w:val="24"/>
                <w:szCs w:val="24"/>
              </w:rPr>
              <w:t>дств гр</w:t>
            </w:r>
            <w:proofErr w:type="gramEnd"/>
            <w:r w:rsidRPr="0003795C">
              <w:rPr>
                <w:rFonts w:ascii="Times New Roman" w:hAnsi="Times New Roman" w:cs="Times New Roman"/>
                <w:sz w:val="24"/>
                <w:szCs w:val="24"/>
              </w:rPr>
              <w:t>аждан, поддержавших проект)</w:t>
            </w:r>
          </w:p>
        </w:tc>
        <w:tc>
          <w:tcPr>
            <w:tcW w:w="1559" w:type="dxa"/>
            <w:shd w:val="clear" w:color="auto" w:fill="auto"/>
          </w:tcPr>
          <w:p w14:paraId="3F351E04"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2,500</w:t>
            </w:r>
          </w:p>
        </w:tc>
        <w:tc>
          <w:tcPr>
            <w:tcW w:w="1559" w:type="dxa"/>
            <w:shd w:val="clear" w:color="auto" w:fill="auto"/>
          </w:tcPr>
          <w:p w14:paraId="73CD5C70"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28601E7D"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0A7E672C"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2E48BA95"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372AB76D"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2AD679C8" w14:textId="77777777" w:rsidTr="002943AA">
        <w:tc>
          <w:tcPr>
            <w:tcW w:w="568" w:type="dxa"/>
            <w:vMerge w:val="restart"/>
            <w:shd w:val="clear" w:color="auto" w:fill="auto"/>
          </w:tcPr>
          <w:p w14:paraId="2CCC370F"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1.8</w:t>
            </w:r>
          </w:p>
        </w:tc>
        <w:tc>
          <w:tcPr>
            <w:tcW w:w="3544" w:type="dxa"/>
            <w:shd w:val="clear" w:color="auto" w:fill="auto"/>
          </w:tcPr>
          <w:p w14:paraId="31690468"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Благоустройство дворовой территории многоквартирных домов, расположенных по адресу: Ивановская область, г. Тейково, ул. Гвардейская, д. 7, 13</w:t>
            </w:r>
          </w:p>
        </w:tc>
        <w:tc>
          <w:tcPr>
            <w:tcW w:w="1559" w:type="dxa"/>
            <w:shd w:val="clear" w:color="auto" w:fill="auto"/>
          </w:tcPr>
          <w:p w14:paraId="24DAC7F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1 031,40406</w:t>
            </w:r>
          </w:p>
        </w:tc>
        <w:tc>
          <w:tcPr>
            <w:tcW w:w="1559" w:type="dxa"/>
            <w:shd w:val="clear" w:color="auto" w:fill="auto"/>
          </w:tcPr>
          <w:p w14:paraId="78366C27"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5AE0060F"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5F554AE2"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6626AD58"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74D502B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20999DE3" w14:textId="77777777" w:rsidTr="002943AA">
        <w:tc>
          <w:tcPr>
            <w:tcW w:w="568" w:type="dxa"/>
            <w:vMerge/>
            <w:shd w:val="clear" w:color="auto" w:fill="auto"/>
          </w:tcPr>
          <w:p w14:paraId="010AA9D4"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1121D806"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xml:space="preserve">- областной бюджет </w:t>
            </w:r>
          </w:p>
        </w:tc>
        <w:tc>
          <w:tcPr>
            <w:tcW w:w="1559" w:type="dxa"/>
            <w:shd w:val="clear" w:color="auto" w:fill="auto"/>
          </w:tcPr>
          <w:p w14:paraId="5A6925E3"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876,69344</w:t>
            </w:r>
          </w:p>
        </w:tc>
        <w:tc>
          <w:tcPr>
            <w:tcW w:w="1559" w:type="dxa"/>
            <w:shd w:val="clear" w:color="auto" w:fill="auto"/>
          </w:tcPr>
          <w:p w14:paraId="0EDF544A"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28B15C5F"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373178E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7FF858A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756E3950"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364F3826" w14:textId="77777777" w:rsidTr="002943AA">
        <w:tc>
          <w:tcPr>
            <w:tcW w:w="568" w:type="dxa"/>
            <w:vMerge/>
            <w:shd w:val="clear" w:color="auto" w:fill="auto"/>
          </w:tcPr>
          <w:p w14:paraId="404ACFA0"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110C15E1"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бюджет г. Тейково (софинансирование по условиям заключенного соглашения)</w:t>
            </w:r>
          </w:p>
        </w:tc>
        <w:tc>
          <w:tcPr>
            <w:tcW w:w="1559" w:type="dxa"/>
            <w:shd w:val="clear" w:color="auto" w:fill="auto"/>
          </w:tcPr>
          <w:p w14:paraId="17B009AB"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121,10296</w:t>
            </w:r>
          </w:p>
        </w:tc>
        <w:tc>
          <w:tcPr>
            <w:tcW w:w="1559" w:type="dxa"/>
            <w:shd w:val="clear" w:color="auto" w:fill="auto"/>
          </w:tcPr>
          <w:p w14:paraId="576FB00C"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72C1AEC6"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0B5AC9C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34FBCE35"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3B2284D8"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080547C0" w14:textId="77777777" w:rsidTr="002943AA">
        <w:tc>
          <w:tcPr>
            <w:tcW w:w="568" w:type="dxa"/>
            <w:vMerge/>
            <w:shd w:val="clear" w:color="auto" w:fill="auto"/>
          </w:tcPr>
          <w:p w14:paraId="1829CFF1"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171B04A1"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-средства граждан, поддержавших проект</w:t>
            </w:r>
          </w:p>
        </w:tc>
        <w:tc>
          <w:tcPr>
            <w:tcW w:w="1559" w:type="dxa"/>
            <w:shd w:val="clear" w:color="auto" w:fill="auto"/>
          </w:tcPr>
          <w:p w14:paraId="028D512F"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31,10766</w:t>
            </w:r>
          </w:p>
        </w:tc>
        <w:tc>
          <w:tcPr>
            <w:tcW w:w="1559" w:type="dxa"/>
            <w:shd w:val="clear" w:color="auto" w:fill="auto"/>
          </w:tcPr>
          <w:p w14:paraId="02703080"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2501495D"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3D683B5D"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62BA3507"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1C912A02"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28C3A340" w14:textId="77777777" w:rsidTr="002943AA">
        <w:tc>
          <w:tcPr>
            <w:tcW w:w="568" w:type="dxa"/>
            <w:vMerge/>
            <w:shd w:val="clear" w:color="auto" w:fill="auto"/>
          </w:tcPr>
          <w:p w14:paraId="4D9E4CFE"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4CFC879C"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инициативные платежи (без учета сре</w:t>
            </w:r>
            <w:proofErr w:type="gramStart"/>
            <w:r w:rsidRPr="0003795C">
              <w:rPr>
                <w:rFonts w:ascii="Times New Roman" w:hAnsi="Times New Roman" w:cs="Times New Roman"/>
                <w:sz w:val="24"/>
                <w:szCs w:val="24"/>
              </w:rPr>
              <w:t>дств гр</w:t>
            </w:r>
            <w:proofErr w:type="gramEnd"/>
            <w:r w:rsidRPr="0003795C">
              <w:rPr>
                <w:rFonts w:ascii="Times New Roman" w:hAnsi="Times New Roman" w:cs="Times New Roman"/>
                <w:sz w:val="24"/>
                <w:szCs w:val="24"/>
              </w:rPr>
              <w:t>аждан, поддержавших проект)</w:t>
            </w:r>
          </w:p>
        </w:tc>
        <w:tc>
          <w:tcPr>
            <w:tcW w:w="1559" w:type="dxa"/>
            <w:shd w:val="clear" w:color="auto" w:fill="auto"/>
          </w:tcPr>
          <w:p w14:paraId="0EEB55A0"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2,500</w:t>
            </w:r>
          </w:p>
        </w:tc>
        <w:tc>
          <w:tcPr>
            <w:tcW w:w="1559" w:type="dxa"/>
            <w:shd w:val="clear" w:color="auto" w:fill="auto"/>
          </w:tcPr>
          <w:p w14:paraId="75408874"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47BFC63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23244AC1"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4254A3FB"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4423B42B"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4FA4400E" w14:textId="77777777" w:rsidTr="002943AA">
        <w:tc>
          <w:tcPr>
            <w:tcW w:w="568" w:type="dxa"/>
            <w:vMerge w:val="restart"/>
            <w:shd w:val="clear" w:color="auto" w:fill="auto"/>
          </w:tcPr>
          <w:p w14:paraId="745A889E"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1.9</w:t>
            </w:r>
          </w:p>
        </w:tc>
        <w:tc>
          <w:tcPr>
            <w:tcW w:w="3544" w:type="dxa"/>
            <w:shd w:val="clear" w:color="auto" w:fill="auto"/>
          </w:tcPr>
          <w:p w14:paraId="50380258"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1559" w:type="dxa"/>
            <w:shd w:val="clear" w:color="auto" w:fill="auto"/>
          </w:tcPr>
          <w:p w14:paraId="0FBEC802"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1 048,34040</w:t>
            </w:r>
          </w:p>
        </w:tc>
        <w:tc>
          <w:tcPr>
            <w:tcW w:w="1559" w:type="dxa"/>
            <w:shd w:val="clear" w:color="auto" w:fill="auto"/>
          </w:tcPr>
          <w:p w14:paraId="250BA6A1"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4B044747"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7E2F51FF"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7869905B"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04D3E27B"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2E455593" w14:textId="77777777" w:rsidTr="002943AA">
        <w:tc>
          <w:tcPr>
            <w:tcW w:w="568" w:type="dxa"/>
            <w:vMerge/>
            <w:shd w:val="clear" w:color="auto" w:fill="auto"/>
          </w:tcPr>
          <w:p w14:paraId="6B3A3BD7"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34169061"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xml:space="preserve">- областной бюджет </w:t>
            </w:r>
          </w:p>
        </w:tc>
        <w:tc>
          <w:tcPr>
            <w:tcW w:w="1559" w:type="dxa"/>
            <w:shd w:val="clear" w:color="auto" w:fill="auto"/>
          </w:tcPr>
          <w:p w14:paraId="60ADBB05"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891,08933</w:t>
            </w:r>
          </w:p>
        </w:tc>
        <w:tc>
          <w:tcPr>
            <w:tcW w:w="1559" w:type="dxa"/>
            <w:shd w:val="clear" w:color="auto" w:fill="auto"/>
          </w:tcPr>
          <w:p w14:paraId="03EC8A3C"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247FC3FD"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548E907C"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7C49BB23"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339D229B"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4A361B30" w14:textId="77777777" w:rsidTr="002943AA">
        <w:tc>
          <w:tcPr>
            <w:tcW w:w="568" w:type="dxa"/>
            <w:vMerge/>
            <w:shd w:val="clear" w:color="auto" w:fill="auto"/>
          </w:tcPr>
          <w:p w14:paraId="34F0A3E5"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0ECC6A93"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бюджет г. Тейково</w:t>
            </w:r>
          </w:p>
        </w:tc>
        <w:tc>
          <w:tcPr>
            <w:tcW w:w="1559" w:type="dxa"/>
            <w:shd w:val="clear" w:color="auto" w:fill="auto"/>
          </w:tcPr>
          <w:p w14:paraId="53214FD6"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122,80086</w:t>
            </w:r>
          </w:p>
        </w:tc>
        <w:tc>
          <w:tcPr>
            <w:tcW w:w="1559" w:type="dxa"/>
            <w:shd w:val="clear" w:color="auto" w:fill="auto"/>
          </w:tcPr>
          <w:p w14:paraId="400094B1"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71551CDE"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6941774B"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0F8A61D3"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4AD78C81"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50C2910C" w14:textId="77777777" w:rsidTr="002943AA">
        <w:tc>
          <w:tcPr>
            <w:tcW w:w="568" w:type="dxa"/>
            <w:vMerge/>
            <w:shd w:val="clear" w:color="auto" w:fill="auto"/>
          </w:tcPr>
          <w:p w14:paraId="18BDD09D"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44F8D826"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-средства граждан, поддержавших проект</w:t>
            </w:r>
          </w:p>
        </w:tc>
        <w:tc>
          <w:tcPr>
            <w:tcW w:w="1559" w:type="dxa"/>
            <w:shd w:val="clear" w:color="auto" w:fill="auto"/>
          </w:tcPr>
          <w:p w14:paraId="1988FDBA"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31,45021</w:t>
            </w:r>
          </w:p>
        </w:tc>
        <w:tc>
          <w:tcPr>
            <w:tcW w:w="1559" w:type="dxa"/>
            <w:shd w:val="clear" w:color="auto" w:fill="auto"/>
          </w:tcPr>
          <w:p w14:paraId="377A8CD5"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73798D0F"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192575CF"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4D253554"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277BBB06"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13A043F5" w14:textId="77777777" w:rsidTr="002943AA">
        <w:tc>
          <w:tcPr>
            <w:tcW w:w="568" w:type="dxa"/>
            <w:vMerge/>
            <w:shd w:val="clear" w:color="auto" w:fill="auto"/>
          </w:tcPr>
          <w:p w14:paraId="53435838"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599C3488"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инициативные платежи (без учета сре</w:t>
            </w:r>
            <w:proofErr w:type="gramStart"/>
            <w:r w:rsidRPr="0003795C">
              <w:rPr>
                <w:rFonts w:ascii="Times New Roman" w:hAnsi="Times New Roman" w:cs="Times New Roman"/>
                <w:sz w:val="24"/>
                <w:szCs w:val="24"/>
              </w:rPr>
              <w:t>дств гр</w:t>
            </w:r>
            <w:proofErr w:type="gramEnd"/>
            <w:r w:rsidRPr="0003795C">
              <w:rPr>
                <w:rFonts w:ascii="Times New Roman" w:hAnsi="Times New Roman" w:cs="Times New Roman"/>
                <w:sz w:val="24"/>
                <w:szCs w:val="24"/>
              </w:rPr>
              <w:t>аждан, поддержавших проект)</w:t>
            </w:r>
          </w:p>
        </w:tc>
        <w:tc>
          <w:tcPr>
            <w:tcW w:w="1559" w:type="dxa"/>
            <w:shd w:val="clear" w:color="auto" w:fill="auto"/>
          </w:tcPr>
          <w:p w14:paraId="58983D97"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3,00</w:t>
            </w:r>
          </w:p>
        </w:tc>
        <w:tc>
          <w:tcPr>
            <w:tcW w:w="1559" w:type="dxa"/>
            <w:shd w:val="clear" w:color="auto" w:fill="auto"/>
          </w:tcPr>
          <w:p w14:paraId="637FB12E"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34BD1E0F"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5636F1F3"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14ECE294"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5EBCFF70"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2CADA99D" w14:textId="77777777" w:rsidTr="002943AA">
        <w:tc>
          <w:tcPr>
            <w:tcW w:w="568" w:type="dxa"/>
            <w:vMerge w:val="restart"/>
            <w:shd w:val="clear" w:color="auto" w:fill="auto"/>
          </w:tcPr>
          <w:p w14:paraId="065BC06F"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1.10</w:t>
            </w:r>
          </w:p>
        </w:tc>
        <w:tc>
          <w:tcPr>
            <w:tcW w:w="3544" w:type="dxa"/>
            <w:shd w:val="clear" w:color="auto" w:fill="auto"/>
          </w:tcPr>
          <w:p w14:paraId="08F21F2B"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Благоустройство дворовой территории  путем установки детской игровой площадки по адресу: Ивановская область, г. Тейково, ул. Советской Армии, д. 27</w:t>
            </w:r>
          </w:p>
        </w:tc>
        <w:tc>
          <w:tcPr>
            <w:tcW w:w="1559" w:type="dxa"/>
            <w:shd w:val="clear" w:color="auto" w:fill="auto"/>
          </w:tcPr>
          <w:p w14:paraId="4BA27AFA"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883,430</w:t>
            </w:r>
          </w:p>
        </w:tc>
        <w:tc>
          <w:tcPr>
            <w:tcW w:w="1559" w:type="dxa"/>
            <w:shd w:val="clear" w:color="auto" w:fill="auto"/>
          </w:tcPr>
          <w:p w14:paraId="3354B82A"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5429F9F3"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6966BF2F"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25C15B1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05D08C93"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592AFEA1" w14:textId="77777777" w:rsidTr="002943AA">
        <w:tc>
          <w:tcPr>
            <w:tcW w:w="568" w:type="dxa"/>
            <w:vMerge/>
            <w:shd w:val="clear" w:color="auto" w:fill="auto"/>
          </w:tcPr>
          <w:p w14:paraId="1D50A715"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3A268933"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xml:space="preserve">- областной бюджет </w:t>
            </w:r>
          </w:p>
        </w:tc>
        <w:tc>
          <w:tcPr>
            <w:tcW w:w="1559" w:type="dxa"/>
            <w:shd w:val="clear" w:color="auto" w:fill="auto"/>
          </w:tcPr>
          <w:p w14:paraId="736A48AF"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750,91549</w:t>
            </w:r>
          </w:p>
        </w:tc>
        <w:tc>
          <w:tcPr>
            <w:tcW w:w="1559" w:type="dxa"/>
            <w:shd w:val="clear" w:color="auto" w:fill="auto"/>
          </w:tcPr>
          <w:p w14:paraId="4F7355A3"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16A935FE"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74891AB3"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4AD24587"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7FC239A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3717EFC0" w14:textId="77777777" w:rsidTr="002943AA">
        <w:tc>
          <w:tcPr>
            <w:tcW w:w="568" w:type="dxa"/>
            <w:vMerge/>
            <w:shd w:val="clear" w:color="auto" w:fill="auto"/>
          </w:tcPr>
          <w:p w14:paraId="6177589A"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3A8EFE4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бюджет г. Тейково</w:t>
            </w:r>
          </w:p>
        </w:tc>
        <w:tc>
          <w:tcPr>
            <w:tcW w:w="1559" w:type="dxa"/>
            <w:shd w:val="clear" w:color="auto" w:fill="auto"/>
          </w:tcPr>
          <w:p w14:paraId="1ABE1768"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101,88021</w:t>
            </w:r>
          </w:p>
        </w:tc>
        <w:tc>
          <w:tcPr>
            <w:tcW w:w="1559" w:type="dxa"/>
            <w:shd w:val="clear" w:color="auto" w:fill="auto"/>
          </w:tcPr>
          <w:p w14:paraId="09949EF1"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25A232D5"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5A84E075"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36A3C27E"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43693B62"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3B5814B4" w14:textId="77777777" w:rsidTr="002943AA">
        <w:tc>
          <w:tcPr>
            <w:tcW w:w="568" w:type="dxa"/>
            <w:vMerge/>
            <w:shd w:val="clear" w:color="auto" w:fill="auto"/>
          </w:tcPr>
          <w:p w14:paraId="2C5567BA"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63790F47"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-средства граждан, поддержавших проект</w:t>
            </w:r>
          </w:p>
        </w:tc>
        <w:tc>
          <w:tcPr>
            <w:tcW w:w="1559" w:type="dxa"/>
            <w:shd w:val="clear" w:color="auto" w:fill="auto"/>
          </w:tcPr>
          <w:p w14:paraId="364C064A"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8,83430</w:t>
            </w:r>
          </w:p>
        </w:tc>
        <w:tc>
          <w:tcPr>
            <w:tcW w:w="1559" w:type="dxa"/>
            <w:shd w:val="clear" w:color="auto" w:fill="auto"/>
          </w:tcPr>
          <w:p w14:paraId="1D9A0327"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3877A07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6054095D"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12F8129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51EE3AF1"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014C9318" w14:textId="77777777" w:rsidTr="002943AA">
        <w:tc>
          <w:tcPr>
            <w:tcW w:w="568" w:type="dxa"/>
            <w:vMerge/>
            <w:shd w:val="clear" w:color="auto" w:fill="auto"/>
          </w:tcPr>
          <w:p w14:paraId="3D1F1F79"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6E0735E1"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инициативные платежи (без учета сре</w:t>
            </w:r>
            <w:proofErr w:type="gramStart"/>
            <w:r w:rsidRPr="0003795C">
              <w:rPr>
                <w:rFonts w:ascii="Times New Roman" w:hAnsi="Times New Roman" w:cs="Times New Roman"/>
                <w:sz w:val="24"/>
                <w:szCs w:val="24"/>
              </w:rPr>
              <w:t>дств гр</w:t>
            </w:r>
            <w:proofErr w:type="gramEnd"/>
            <w:r w:rsidRPr="0003795C">
              <w:rPr>
                <w:rFonts w:ascii="Times New Roman" w:hAnsi="Times New Roman" w:cs="Times New Roman"/>
                <w:sz w:val="24"/>
                <w:szCs w:val="24"/>
              </w:rPr>
              <w:t>аждан, поддержавших проект)</w:t>
            </w:r>
          </w:p>
        </w:tc>
        <w:tc>
          <w:tcPr>
            <w:tcW w:w="1559" w:type="dxa"/>
            <w:shd w:val="clear" w:color="auto" w:fill="auto"/>
          </w:tcPr>
          <w:p w14:paraId="25AAD92C"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21,800</w:t>
            </w:r>
          </w:p>
        </w:tc>
        <w:tc>
          <w:tcPr>
            <w:tcW w:w="1559" w:type="dxa"/>
            <w:shd w:val="clear" w:color="auto" w:fill="auto"/>
          </w:tcPr>
          <w:p w14:paraId="265A3E22"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6F0E6D53"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1784F43A"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629A1E46"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4D884F07"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7FC18967" w14:textId="77777777" w:rsidTr="002943AA">
        <w:tc>
          <w:tcPr>
            <w:tcW w:w="568" w:type="dxa"/>
            <w:vMerge w:val="restart"/>
            <w:shd w:val="clear" w:color="auto" w:fill="auto"/>
          </w:tcPr>
          <w:p w14:paraId="71B3A122"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1.11</w:t>
            </w:r>
          </w:p>
        </w:tc>
        <w:tc>
          <w:tcPr>
            <w:tcW w:w="3544" w:type="dxa"/>
            <w:shd w:val="clear" w:color="auto" w:fill="auto"/>
          </w:tcPr>
          <w:p w14:paraId="13399602"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xml:space="preserve">Благоустройство дворовой территории путем установки детской игровой площадки по адресу: </w:t>
            </w:r>
            <w:proofErr w:type="gramStart"/>
            <w:r w:rsidRPr="0003795C">
              <w:rPr>
                <w:rFonts w:ascii="Times New Roman" w:hAnsi="Times New Roman" w:cs="Times New Roman"/>
                <w:sz w:val="24"/>
                <w:szCs w:val="24"/>
              </w:rPr>
              <w:t>Ивановская область, г. Тейково, ул. Новоженова, д. 24,26,28, ул. Солнечный переулок, д. 2,3,4</w:t>
            </w:r>
            <w:proofErr w:type="gramEnd"/>
          </w:p>
        </w:tc>
        <w:tc>
          <w:tcPr>
            <w:tcW w:w="1559" w:type="dxa"/>
            <w:shd w:val="clear" w:color="auto" w:fill="auto"/>
          </w:tcPr>
          <w:p w14:paraId="233C851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63CAD6AA"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842,79390</w:t>
            </w:r>
          </w:p>
        </w:tc>
        <w:tc>
          <w:tcPr>
            <w:tcW w:w="1276" w:type="dxa"/>
            <w:shd w:val="clear" w:color="auto" w:fill="auto"/>
          </w:tcPr>
          <w:p w14:paraId="779A15A4"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6D3D2545"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5DCBA91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6923069C"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39787645" w14:textId="77777777" w:rsidTr="002943AA">
        <w:tc>
          <w:tcPr>
            <w:tcW w:w="568" w:type="dxa"/>
            <w:vMerge/>
            <w:shd w:val="clear" w:color="auto" w:fill="auto"/>
          </w:tcPr>
          <w:p w14:paraId="3EC1227D"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1254E8CF"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xml:space="preserve">- областной бюджет </w:t>
            </w:r>
          </w:p>
        </w:tc>
        <w:tc>
          <w:tcPr>
            <w:tcW w:w="1559" w:type="dxa"/>
            <w:shd w:val="clear" w:color="auto" w:fill="auto"/>
          </w:tcPr>
          <w:p w14:paraId="5E74070B"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243F1387"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716,37482</w:t>
            </w:r>
          </w:p>
        </w:tc>
        <w:tc>
          <w:tcPr>
            <w:tcW w:w="1276" w:type="dxa"/>
            <w:shd w:val="clear" w:color="auto" w:fill="auto"/>
          </w:tcPr>
          <w:p w14:paraId="22DCF66A"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11E60838"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40D5F94D"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6BC9D836"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5CE0C5F8" w14:textId="77777777" w:rsidTr="002943AA">
        <w:tc>
          <w:tcPr>
            <w:tcW w:w="568" w:type="dxa"/>
            <w:vMerge/>
            <w:shd w:val="clear" w:color="auto" w:fill="auto"/>
          </w:tcPr>
          <w:p w14:paraId="5D5E0936"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7B9435C7"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бюджет г. Тейково</w:t>
            </w:r>
          </w:p>
        </w:tc>
        <w:tc>
          <w:tcPr>
            <w:tcW w:w="1559" w:type="dxa"/>
            <w:shd w:val="clear" w:color="auto" w:fill="auto"/>
          </w:tcPr>
          <w:p w14:paraId="7FE01956"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5338F6CC"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28,28001</w:t>
            </w:r>
          </w:p>
        </w:tc>
        <w:tc>
          <w:tcPr>
            <w:tcW w:w="1276" w:type="dxa"/>
            <w:shd w:val="clear" w:color="auto" w:fill="auto"/>
          </w:tcPr>
          <w:p w14:paraId="4B60C201"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59FF8EA8"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3C10AB42"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6686CFDA"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72F3197E" w14:textId="77777777" w:rsidTr="002943AA">
        <w:tc>
          <w:tcPr>
            <w:tcW w:w="568" w:type="dxa"/>
            <w:vMerge/>
            <w:shd w:val="clear" w:color="auto" w:fill="auto"/>
          </w:tcPr>
          <w:p w14:paraId="3617AAE3"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4503A09B"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-средства граждан, поддержавших проект</w:t>
            </w:r>
          </w:p>
        </w:tc>
        <w:tc>
          <w:tcPr>
            <w:tcW w:w="1559" w:type="dxa"/>
            <w:shd w:val="clear" w:color="auto" w:fill="auto"/>
          </w:tcPr>
          <w:p w14:paraId="3735217E"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0C52A7AF"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42,13907</w:t>
            </w:r>
          </w:p>
        </w:tc>
        <w:tc>
          <w:tcPr>
            <w:tcW w:w="1276" w:type="dxa"/>
            <w:shd w:val="clear" w:color="auto" w:fill="auto"/>
          </w:tcPr>
          <w:p w14:paraId="59F78DEF"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090CEDDB"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500DB0D7"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3846107B"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093CFD92" w14:textId="77777777" w:rsidTr="002943AA">
        <w:tc>
          <w:tcPr>
            <w:tcW w:w="568" w:type="dxa"/>
            <w:vMerge/>
            <w:shd w:val="clear" w:color="auto" w:fill="auto"/>
          </w:tcPr>
          <w:p w14:paraId="7325FCAB"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135B1CBE"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инициативные платежи (без учета сре</w:t>
            </w:r>
            <w:proofErr w:type="gramStart"/>
            <w:r w:rsidRPr="0003795C">
              <w:rPr>
                <w:rFonts w:ascii="Times New Roman" w:hAnsi="Times New Roman" w:cs="Times New Roman"/>
                <w:sz w:val="24"/>
                <w:szCs w:val="24"/>
              </w:rPr>
              <w:t>дств гр</w:t>
            </w:r>
            <w:proofErr w:type="gramEnd"/>
            <w:r w:rsidRPr="0003795C">
              <w:rPr>
                <w:rFonts w:ascii="Times New Roman" w:hAnsi="Times New Roman" w:cs="Times New Roman"/>
                <w:sz w:val="24"/>
                <w:szCs w:val="24"/>
              </w:rPr>
              <w:t>аждан, поддержавших проект)</w:t>
            </w:r>
          </w:p>
        </w:tc>
        <w:tc>
          <w:tcPr>
            <w:tcW w:w="1559" w:type="dxa"/>
            <w:shd w:val="clear" w:color="auto" w:fill="auto"/>
          </w:tcPr>
          <w:p w14:paraId="296A58CD"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6FDD77A7"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56,00</w:t>
            </w:r>
          </w:p>
        </w:tc>
        <w:tc>
          <w:tcPr>
            <w:tcW w:w="1276" w:type="dxa"/>
            <w:shd w:val="clear" w:color="auto" w:fill="auto"/>
          </w:tcPr>
          <w:p w14:paraId="1E4430F0"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391636FD"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24484C8C"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04AD5906"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65A68F76" w14:textId="77777777" w:rsidTr="002943AA">
        <w:tc>
          <w:tcPr>
            <w:tcW w:w="568" w:type="dxa"/>
            <w:vMerge w:val="restart"/>
            <w:shd w:val="clear" w:color="auto" w:fill="auto"/>
          </w:tcPr>
          <w:p w14:paraId="03D87AF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1.12</w:t>
            </w:r>
          </w:p>
        </w:tc>
        <w:tc>
          <w:tcPr>
            <w:tcW w:w="3544" w:type="dxa"/>
            <w:shd w:val="clear" w:color="auto" w:fill="auto"/>
          </w:tcPr>
          <w:p w14:paraId="22F24706"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Благоустройство дворовой территории многоквартирного дома, расположенного по адресу: Ивановская область, г. Тейково, ул. Гвардейская, д. 15</w:t>
            </w:r>
          </w:p>
        </w:tc>
        <w:tc>
          <w:tcPr>
            <w:tcW w:w="1559" w:type="dxa"/>
            <w:shd w:val="clear" w:color="auto" w:fill="auto"/>
          </w:tcPr>
          <w:p w14:paraId="439B7D3B"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3F20284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910,40690</w:t>
            </w:r>
          </w:p>
        </w:tc>
        <w:tc>
          <w:tcPr>
            <w:tcW w:w="1276" w:type="dxa"/>
            <w:shd w:val="clear" w:color="auto" w:fill="auto"/>
          </w:tcPr>
          <w:p w14:paraId="4FB648EB"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1F183564"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7EC504E2"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67593DD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23ABC52E" w14:textId="77777777" w:rsidTr="002943AA">
        <w:tc>
          <w:tcPr>
            <w:tcW w:w="568" w:type="dxa"/>
            <w:vMerge/>
            <w:shd w:val="clear" w:color="auto" w:fill="auto"/>
          </w:tcPr>
          <w:p w14:paraId="41DA95B5"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79AE138C"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xml:space="preserve">- областной бюджет </w:t>
            </w:r>
          </w:p>
        </w:tc>
        <w:tc>
          <w:tcPr>
            <w:tcW w:w="1559" w:type="dxa"/>
            <w:shd w:val="clear" w:color="auto" w:fill="auto"/>
          </w:tcPr>
          <w:p w14:paraId="2630D70D"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3AB6C47F"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773,84586</w:t>
            </w:r>
          </w:p>
        </w:tc>
        <w:tc>
          <w:tcPr>
            <w:tcW w:w="1276" w:type="dxa"/>
            <w:shd w:val="clear" w:color="auto" w:fill="auto"/>
          </w:tcPr>
          <w:p w14:paraId="109D0D83"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741C181A"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74D5A284"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42C89292"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5CBD4084" w14:textId="77777777" w:rsidTr="002943AA">
        <w:tc>
          <w:tcPr>
            <w:tcW w:w="568" w:type="dxa"/>
            <w:vMerge/>
            <w:shd w:val="clear" w:color="auto" w:fill="auto"/>
          </w:tcPr>
          <w:p w14:paraId="0FB83CE5"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2A04E61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бюджет г. Тейково</w:t>
            </w:r>
          </w:p>
        </w:tc>
        <w:tc>
          <w:tcPr>
            <w:tcW w:w="1559" w:type="dxa"/>
            <w:shd w:val="clear" w:color="auto" w:fill="auto"/>
          </w:tcPr>
          <w:p w14:paraId="18FC1CCF"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1AE9EEDE"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54,56104</w:t>
            </w:r>
          </w:p>
        </w:tc>
        <w:tc>
          <w:tcPr>
            <w:tcW w:w="1276" w:type="dxa"/>
            <w:shd w:val="clear" w:color="auto" w:fill="auto"/>
          </w:tcPr>
          <w:p w14:paraId="1B7D80EF"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38C812D6"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6E87768E"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5DDC051E"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786C2860" w14:textId="77777777" w:rsidTr="002943AA">
        <w:tc>
          <w:tcPr>
            <w:tcW w:w="568" w:type="dxa"/>
            <w:vMerge/>
            <w:shd w:val="clear" w:color="auto" w:fill="auto"/>
          </w:tcPr>
          <w:p w14:paraId="6360E204"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16CB9A08"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-средства граждан, поддержавших проект</w:t>
            </w:r>
          </w:p>
        </w:tc>
        <w:tc>
          <w:tcPr>
            <w:tcW w:w="1559" w:type="dxa"/>
            <w:shd w:val="clear" w:color="auto" w:fill="auto"/>
          </w:tcPr>
          <w:p w14:paraId="1BE0F1EF"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1FAE2D2D"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68,500</w:t>
            </w:r>
          </w:p>
        </w:tc>
        <w:tc>
          <w:tcPr>
            <w:tcW w:w="1276" w:type="dxa"/>
            <w:shd w:val="clear" w:color="auto" w:fill="auto"/>
          </w:tcPr>
          <w:p w14:paraId="7807D888"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600ADAA8"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1B73459C"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30423EB3"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7722421A" w14:textId="77777777" w:rsidTr="002943AA">
        <w:tc>
          <w:tcPr>
            <w:tcW w:w="568" w:type="dxa"/>
            <w:vMerge/>
            <w:shd w:val="clear" w:color="auto" w:fill="auto"/>
          </w:tcPr>
          <w:p w14:paraId="6855D26C"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3F767AA3"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инициативные платежи (без учета сре</w:t>
            </w:r>
            <w:proofErr w:type="gramStart"/>
            <w:r w:rsidRPr="0003795C">
              <w:rPr>
                <w:rFonts w:ascii="Times New Roman" w:hAnsi="Times New Roman" w:cs="Times New Roman"/>
                <w:sz w:val="24"/>
                <w:szCs w:val="24"/>
              </w:rPr>
              <w:t>дств гр</w:t>
            </w:r>
            <w:proofErr w:type="gramEnd"/>
            <w:r w:rsidRPr="0003795C">
              <w:rPr>
                <w:rFonts w:ascii="Times New Roman" w:hAnsi="Times New Roman" w:cs="Times New Roman"/>
                <w:sz w:val="24"/>
                <w:szCs w:val="24"/>
              </w:rPr>
              <w:t>аждан, поддержавших проект)</w:t>
            </w:r>
          </w:p>
        </w:tc>
        <w:tc>
          <w:tcPr>
            <w:tcW w:w="1559" w:type="dxa"/>
            <w:shd w:val="clear" w:color="auto" w:fill="auto"/>
          </w:tcPr>
          <w:p w14:paraId="3F4B8D4A"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50783410"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13,500</w:t>
            </w:r>
          </w:p>
        </w:tc>
        <w:tc>
          <w:tcPr>
            <w:tcW w:w="1276" w:type="dxa"/>
            <w:shd w:val="clear" w:color="auto" w:fill="auto"/>
          </w:tcPr>
          <w:p w14:paraId="2E721E0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6AF6F90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1FBCD033"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298BE6CE"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1478BAAE" w14:textId="77777777" w:rsidTr="002943AA">
        <w:tc>
          <w:tcPr>
            <w:tcW w:w="568" w:type="dxa"/>
            <w:vMerge w:val="restart"/>
            <w:shd w:val="clear" w:color="auto" w:fill="auto"/>
          </w:tcPr>
          <w:p w14:paraId="784ED468"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1.13</w:t>
            </w:r>
          </w:p>
        </w:tc>
        <w:tc>
          <w:tcPr>
            <w:tcW w:w="3544" w:type="dxa"/>
            <w:shd w:val="clear" w:color="auto" w:fill="auto"/>
          </w:tcPr>
          <w:p w14:paraId="03378874"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xml:space="preserve">Благоустройство дворовой территории многоквартирного дома, расположенного по адресу: Ивановская область, г. Тейково, ул. 1-я </w:t>
            </w:r>
            <w:proofErr w:type="spellStart"/>
            <w:r w:rsidRPr="0003795C">
              <w:rPr>
                <w:rFonts w:ascii="Times New Roman" w:hAnsi="Times New Roman" w:cs="Times New Roman"/>
                <w:sz w:val="24"/>
                <w:szCs w:val="24"/>
              </w:rPr>
              <w:t>Комовская</w:t>
            </w:r>
            <w:proofErr w:type="spellEnd"/>
            <w:r w:rsidRPr="0003795C">
              <w:rPr>
                <w:rFonts w:ascii="Times New Roman" w:hAnsi="Times New Roman" w:cs="Times New Roman"/>
                <w:sz w:val="24"/>
                <w:szCs w:val="24"/>
              </w:rPr>
              <w:t>, д. 6</w:t>
            </w:r>
          </w:p>
        </w:tc>
        <w:tc>
          <w:tcPr>
            <w:tcW w:w="1559" w:type="dxa"/>
            <w:shd w:val="clear" w:color="auto" w:fill="auto"/>
          </w:tcPr>
          <w:p w14:paraId="047A888F"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6BD59530"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1 192,06210</w:t>
            </w:r>
          </w:p>
        </w:tc>
        <w:tc>
          <w:tcPr>
            <w:tcW w:w="1276" w:type="dxa"/>
            <w:shd w:val="clear" w:color="auto" w:fill="auto"/>
          </w:tcPr>
          <w:p w14:paraId="7BC94EF5"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74E6F9B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5C071DA0"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180860DD"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6265F576" w14:textId="77777777" w:rsidTr="002943AA">
        <w:tc>
          <w:tcPr>
            <w:tcW w:w="568" w:type="dxa"/>
            <w:vMerge/>
            <w:shd w:val="clear" w:color="auto" w:fill="auto"/>
          </w:tcPr>
          <w:p w14:paraId="769E681E"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360D4EF8"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xml:space="preserve">- областной бюджет </w:t>
            </w:r>
          </w:p>
        </w:tc>
        <w:tc>
          <w:tcPr>
            <w:tcW w:w="1559" w:type="dxa"/>
            <w:shd w:val="clear" w:color="auto" w:fill="auto"/>
          </w:tcPr>
          <w:p w14:paraId="379B548A"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5D0700CE"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1 000,00</w:t>
            </w:r>
          </w:p>
        </w:tc>
        <w:tc>
          <w:tcPr>
            <w:tcW w:w="1276" w:type="dxa"/>
            <w:shd w:val="clear" w:color="auto" w:fill="auto"/>
          </w:tcPr>
          <w:p w14:paraId="70B6D465"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30FF26AC"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477B5140"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60E8EA00"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49973F67" w14:textId="77777777" w:rsidTr="002943AA">
        <w:tc>
          <w:tcPr>
            <w:tcW w:w="568" w:type="dxa"/>
            <w:vMerge/>
            <w:shd w:val="clear" w:color="auto" w:fill="auto"/>
          </w:tcPr>
          <w:p w14:paraId="7C86AC8B"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55965A4A"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бюджет г. Тейково</w:t>
            </w:r>
          </w:p>
        </w:tc>
        <w:tc>
          <w:tcPr>
            <w:tcW w:w="1559" w:type="dxa"/>
            <w:shd w:val="clear" w:color="auto" w:fill="auto"/>
          </w:tcPr>
          <w:p w14:paraId="0412A43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5A32E24B"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82,06210</w:t>
            </w:r>
          </w:p>
        </w:tc>
        <w:tc>
          <w:tcPr>
            <w:tcW w:w="1276" w:type="dxa"/>
            <w:shd w:val="clear" w:color="auto" w:fill="auto"/>
          </w:tcPr>
          <w:p w14:paraId="6D202AF0"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061C3546"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03346A1E"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0CD7B068"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24E80F40" w14:textId="77777777" w:rsidTr="002943AA">
        <w:tc>
          <w:tcPr>
            <w:tcW w:w="568" w:type="dxa"/>
            <w:vMerge/>
            <w:shd w:val="clear" w:color="auto" w:fill="auto"/>
          </w:tcPr>
          <w:p w14:paraId="4A683709"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1B144304"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-средства граждан, поддержавших проект</w:t>
            </w:r>
          </w:p>
        </w:tc>
        <w:tc>
          <w:tcPr>
            <w:tcW w:w="1559" w:type="dxa"/>
            <w:shd w:val="clear" w:color="auto" w:fill="auto"/>
          </w:tcPr>
          <w:p w14:paraId="735BB5C2"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2058D45B"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100,00</w:t>
            </w:r>
          </w:p>
        </w:tc>
        <w:tc>
          <w:tcPr>
            <w:tcW w:w="1276" w:type="dxa"/>
            <w:shd w:val="clear" w:color="auto" w:fill="auto"/>
          </w:tcPr>
          <w:p w14:paraId="0AD76AB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0525EF83"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1B621FD3"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1E6BB413"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50D52B90" w14:textId="77777777" w:rsidTr="002943AA">
        <w:tc>
          <w:tcPr>
            <w:tcW w:w="568" w:type="dxa"/>
            <w:vMerge/>
            <w:shd w:val="clear" w:color="auto" w:fill="auto"/>
          </w:tcPr>
          <w:p w14:paraId="759DD5A0"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431950FD"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инициативные платежи (без учета сре</w:t>
            </w:r>
            <w:proofErr w:type="gramStart"/>
            <w:r w:rsidRPr="0003795C">
              <w:rPr>
                <w:rFonts w:ascii="Times New Roman" w:hAnsi="Times New Roman" w:cs="Times New Roman"/>
                <w:sz w:val="24"/>
                <w:szCs w:val="24"/>
              </w:rPr>
              <w:t>дств гр</w:t>
            </w:r>
            <w:proofErr w:type="gramEnd"/>
            <w:r w:rsidRPr="0003795C">
              <w:rPr>
                <w:rFonts w:ascii="Times New Roman" w:hAnsi="Times New Roman" w:cs="Times New Roman"/>
                <w:sz w:val="24"/>
                <w:szCs w:val="24"/>
              </w:rPr>
              <w:t>аждан, поддержавших проект)</w:t>
            </w:r>
          </w:p>
        </w:tc>
        <w:tc>
          <w:tcPr>
            <w:tcW w:w="1559" w:type="dxa"/>
            <w:shd w:val="clear" w:color="auto" w:fill="auto"/>
          </w:tcPr>
          <w:p w14:paraId="3D44C91C"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12E410CA"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10,00</w:t>
            </w:r>
          </w:p>
        </w:tc>
        <w:tc>
          <w:tcPr>
            <w:tcW w:w="1276" w:type="dxa"/>
            <w:shd w:val="clear" w:color="auto" w:fill="auto"/>
          </w:tcPr>
          <w:p w14:paraId="5264D226"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00DEE190"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017FF80E"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255BE10B"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132D0306" w14:textId="77777777" w:rsidTr="002943AA">
        <w:tc>
          <w:tcPr>
            <w:tcW w:w="568" w:type="dxa"/>
            <w:vMerge w:val="restart"/>
            <w:shd w:val="clear" w:color="auto" w:fill="auto"/>
          </w:tcPr>
          <w:p w14:paraId="1CF5063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1.14</w:t>
            </w:r>
          </w:p>
        </w:tc>
        <w:tc>
          <w:tcPr>
            <w:tcW w:w="3544" w:type="dxa"/>
            <w:shd w:val="clear" w:color="auto" w:fill="auto"/>
          </w:tcPr>
          <w:p w14:paraId="7EFC7ED6"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Благоустройство дворовой территории многоквартирного дома, расположенного по адресу: Ивановская область, г. Тейково, ул. Неделина, д. 3</w:t>
            </w:r>
          </w:p>
        </w:tc>
        <w:tc>
          <w:tcPr>
            <w:tcW w:w="1559" w:type="dxa"/>
            <w:shd w:val="clear" w:color="auto" w:fill="auto"/>
          </w:tcPr>
          <w:p w14:paraId="379AD88B"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4A722FA0"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1 132,20204</w:t>
            </w:r>
          </w:p>
        </w:tc>
        <w:tc>
          <w:tcPr>
            <w:tcW w:w="1276" w:type="dxa"/>
            <w:shd w:val="clear" w:color="auto" w:fill="auto"/>
          </w:tcPr>
          <w:p w14:paraId="1999F2E1"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42076ED7"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3234046D"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109A86AB"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795DAE15" w14:textId="77777777" w:rsidTr="002943AA">
        <w:tc>
          <w:tcPr>
            <w:tcW w:w="568" w:type="dxa"/>
            <w:vMerge/>
            <w:shd w:val="clear" w:color="auto" w:fill="auto"/>
          </w:tcPr>
          <w:p w14:paraId="40D9B9CC"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7BB99EEC"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xml:space="preserve">- областной бюджет </w:t>
            </w:r>
          </w:p>
        </w:tc>
        <w:tc>
          <w:tcPr>
            <w:tcW w:w="1559" w:type="dxa"/>
            <w:shd w:val="clear" w:color="auto" w:fill="auto"/>
          </w:tcPr>
          <w:p w14:paraId="1B12BF72"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394727B2"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962,37173</w:t>
            </w:r>
          </w:p>
        </w:tc>
        <w:tc>
          <w:tcPr>
            <w:tcW w:w="1276" w:type="dxa"/>
            <w:shd w:val="clear" w:color="auto" w:fill="auto"/>
          </w:tcPr>
          <w:p w14:paraId="79CAA2BD"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6DD22D03"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3315ABC6"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616BA31E"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13CEE56E" w14:textId="77777777" w:rsidTr="002943AA">
        <w:tc>
          <w:tcPr>
            <w:tcW w:w="568" w:type="dxa"/>
            <w:vMerge/>
            <w:shd w:val="clear" w:color="auto" w:fill="auto"/>
          </w:tcPr>
          <w:p w14:paraId="19EC42F5"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17D17711"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бюджет г. Тейково</w:t>
            </w:r>
          </w:p>
        </w:tc>
        <w:tc>
          <w:tcPr>
            <w:tcW w:w="1559" w:type="dxa"/>
            <w:shd w:val="clear" w:color="auto" w:fill="auto"/>
          </w:tcPr>
          <w:p w14:paraId="59D17448"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5366D555"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63,59031</w:t>
            </w:r>
          </w:p>
        </w:tc>
        <w:tc>
          <w:tcPr>
            <w:tcW w:w="1276" w:type="dxa"/>
            <w:shd w:val="clear" w:color="auto" w:fill="auto"/>
          </w:tcPr>
          <w:p w14:paraId="2B12FC4A"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126577A1"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59AB1FAC"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14EAEE91"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62F05F3A" w14:textId="77777777" w:rsidTr="002943AA">
        <w:tc>
          <w:tcPr>
            <w:tcW w:w="568" w:type="dxa"/>
            <w:vMerge/>
            <w:shd w:val="clear" w:color="auto" w:fill="auto"/>
          </w:tcPr>
          <w:p w14:paraId="03445BA5"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707C82A2"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-средства граждан, поддержавших проект</w:t>
            </w:r>
          </w:p>
        </w:tc>
        <w:tc>
          <w:tcPr>
            <w:tcW w:w="1559" w:type="dxa"/>
            <w:shd w:val="clear" w:color="auto" w:fill="auto"/>
          </w:tcPr>
          <w:p w14:paraId="73AC7BCF"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3B16A7D0"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96,240</w:t>
            </w:r>
          </w:p>
        </w:tc>
        <w:tc>
          <w:tcPr>
            <w:tcW w:w="1276" w:type="dxa"/>
            <w:shd w:val="clear" w:color="auto" w:fill="auto"/>
          </w:tcPr>
          <w:p w14:paraId="6F30BAE4"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3B7E9EFC"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03A60197"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1297C1BE"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1093DA0C" w14:textId="77777777" w:rsidTr="002943AA">
        <w:tc>
          <w:tcPr>
            <w:tcW w:w="568" w:type="dxa"/>
            <w:vMerge/>
            <w:shd w:val="clear" w:color="auto" w:fill="auto"/>
          </w:tcPr>
          <w:p w14:paraId="3A821FAB"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2D05B6AB"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инициативные платежи (без учета сре</w:t>
            </w:r>
            <w:proofErr w:type="gramStart"/>
            <w:r w:rsidRPr="0003795C">
              <w:rPr>
                <w:rFonts w:ascii="Times New Roman" w:hAnsi="Times New Roman" w:cs="Times New Roman"/>
                <w:sz w:val="24"/>
                <w:szCs w:val="24"/>
              </w:rPr>
              <w:t>дств гр</w:t>
            </w:r>
            <w:proofErr w:type="gramEnd"/>
            <w:r w:rsidRPr="0003795C">
              <w:rPr>
                <w:rFonts w:ascii="Times New Roman" w:hAnsi="Times New Roman" w:cs="Times New Roman"/>
                <w:sz w:val="24"/>
                <w:szCs w:val="24"/>
              </w:rPr>
              <w:t>аждан, поддержавших проект)</w:t>
            </w:r>
          </w:p>
        </w:tc>
        <w:tc>
          <w:tcPr>
            <w:tcW w:w="1559" w:type="dxa"/>
            <w:shd w:val="clear" w:color="auto" w:fill="auto"/>
          </w:tcPr>
          <w:p w14:paraId="4F3D85E7"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0646C936"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10,00</w:t>
            </w:r>
          </w:p>
        </w:tc>
        <w:tc>
          <w:tcPr>
            <w:tcW w:w="1276" w:type="dxa"/>
            <w:shd w:val="clear" w:color="auto" w:fill="auto"/>
          </w:tcPr>
          <w:p w14:paraId="64A1CB5F"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2E03E28A"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6616989B"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0BE94F4C"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26FB001F" w14:textId="77777777" w:rsidTr="002943AA">
        <w:tc>
          <w:tcPr>
            <w:tcW w:w="568" w:type="dxa"/>
            <w:vMerge w:val="restart"/>
            <w:shd w:val="clear" w:color="auto" w:fill="auto"/>
          </w:tcPr>
          <w:p w14:paraId="1320C41F"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1.15</w:t>
            </w:r>
          </w:p>
        </w:tc>
        <w:tc>
          <w:tcPr>
            <w:tcW w:w="3544" w:type="dxa"/>
            <w:shd w:val="clear" w:color="auto" w:fill="auto"/>
          </w:tcPr>
          <w:p w14:paraId="6B1090DB"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xml:space="preserve">Благоустройство дворовой территории многоквартирного дома, расположенного по адресу: Ивановская область, г. Тейково, ул. </w:t>
            </w:r>
            <w:proofErr w:type="spellStart"/>
            <w:r w:rsidRPr="0003795C">
              <w:rPr>
                <w:rFonts w:ascii="Times New Roman" w:hAnsi="Times New Roman" w:cs="Times New Roman"/>
                <w:sz w:val="24"/>
                <w:szCs w:val="24"/>
              </w:rPr>
              <w:t>Шестагинская</w:t>
            </w:r>
            <w:proofErr w:type="spellEnd"/>
            <w:r w:rsidRPr="0003795C">
              <w:rPr>
                <w:rFonts w:ascii="Times New Roman" w:hAnsi="Times New Roman" w:cs="Times New Roman"/>
                <w:sz w:val="24"/>
                <w:szCs w:val="24"/>
              </w:rPr>
              <w:t>, д. 48</w:t>
            </w:r>
          </w:p>
        </w:tc>
        <w:tc>
          <w:tcPr>
            <w:tcW w:w="1559" w:type="dxa"/>
            <w:shd w:val="clear" w:color="auto" w:fill="auto"/>
          </w:tcPr>
          <w:p w14:paraId="75921937"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00DE5655"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1 036,04062</w:t>
            </w:r>
          </w:p>
        </w:tc>
        <w:tc>
          <w:tcPr>
            <w:tcW w:w="1276" w:type="dxa"/>
            <w:shd w:val="clear" w:color="auto" w:fill="auto"/>
          </w:tcPr>
          <w:p w14:paraId="6CA2BE63"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3A6ECF0E"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480A3177"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4A1872DA"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1FBDEA5B" w14:textId="77777777" w:rsidTr="002943AA">
        <w:tc>
          <w:tcPr>
            <w:tcW w:w="568" w:type="dxa"/>
            <w:vMerge/>
            <w:shd w:val="clear" w:color="auto" w:fill="auto"/>
          </w:tcPr>
          <w:p w14:paraId="06406075"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6EC12F02"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xml:space="preserve">- областной бюджет </w:t>
            </w:r>
          </w:p>
        </w:tc>
        <w:tc>
          <w:tcPr>
            <w:tcW w:w="1559" w:type="dxa"/>
            <w:shd w:val="clear" w:color="auto" w:fill="auto"/>
          </w:tcPr>
          <w:p w14:paraId="04355D03"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0E3DE42E"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880,63452</w:t>
            </w:r>
          </w:p>
        </w:tc>
        <w:tc>
          <w:tcPr>
            <w:tcW w:w="1276" w:type="dxa"/>
            <w:shd w:val="clear" w:color="auto" w:fill="auto"/>
          </w:tcPr>
          <w:p w14:paraId="77677301"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56B3D357"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4BBF92B0"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0F6B3ADD"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47419CCD" w14:textId="77777777" w:rsidTr="002943AA">
        <w:tc>
          <w:tcPr>
            <w:tcW w:w="568" w:type="dxa"/>
            <w:vMerge/>
            <w:shd w:val="clear" w:color="auto" w:fill="auto"/>
          </w:tcPr>
          <w:p w14:paraId="53D47621"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18C4BE5C"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бюджет г. Тейково</w:t>
            </w:r>
          </w:p>
        </w:tc>
        <w:tc>
          <w:tcPr>
            <w:tcW w:w="1559" w:type="dxa"/>
            <w:shd w:val="clear" w:color="auto" w:fill="auto"/>
          </w:tcPr>
          <w:p w14:paraId="4EC79840"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5A28BE5E"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27,25410</w:t>
            </w:r>
          </w:p>
        </w:tc>
        <w:tc>
          <w:tcPr>
            <w:tcW w:w="1276" w:type="dxa"/>
            <w:shd w:val="clear" w:color="auto" w:fill="auto"/>
          </w:tcPr>
          <w:p w14:paraId="681C044C"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15DDC3E2"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77B07AA2"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485D8845"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1C8D46AE" w14:textId="77777777" w:rsidTr="002943AA">
        <w:tc>
          <w:tcPr>
            <w:tcW w:w="568" w:type="dxa"/>
            <w:vMerge/>
            <w:shd w:val="clear" w:color="auto" w:fill="auto"/>
          </w:tcPr>
          <w:p w14:paraId="3B29473B"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399E6558"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-средства граждан, поддержавших проект</w:t>
            </w:r>
          </w:p>
        </w:tc>
        <w:tc>
          <w:tcPr>
            <w:tcW w:w="1559" w:type="dxa"/>
            <w:shd w:val="clear" w:color="auto" w:fill="auto"/>
          </w:tcPr>
          <w:p w14:paraId="0CA2C2AE"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5B133B4A"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20,7200</w:t>
            </w:r>
          </w:p>
        </w:tc>
        <w:tc>
          <w:tcPr>
            <w:tcW w:w="1276" w:type="dxa"/>
            <w:shd w:val="clear" w:color="auto" w:fill="auto"/>
          </w:tcPr>
          <w:p w14:paraId="0BD67AED"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3E367EEF"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4BB07070"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4AD65BD1"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0034B62D" w14:textId="77777777" w:rsidTr="002943AA">
        <w:tc>
          <w:tcPr>
            <w:tcW w:w="568" w:type="dxa"/>
            <w:vMerge/>
            <w:shd w:val="clear" w:color="auto" w:fill="auto"/>
          </w:tcPr>
          <w:p w14:paraId="72DD4E4F"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2F122962"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инициативные платежи (без учета сре</w:t>
            </w:r>
            <w:proofErr w:type="gramStart"/>
            <w:r w:rsidRPr="0003795C">
              <w:rPr>
                <w:rFonts w:ascii="Times New Roman" w:hAnsi="Times New Roman" w:cs="Times New Roman"/>
                <w:sz w:val="24"/>
                <w:szCs w:val="24"/>
              </w:rPr>
              <w:t>дств гр</w:t>
            </w:r>
            <w:proofErr w:type="gramEnd"/>
            <w:r w:rsidRPr="0003795C">
              <w:rPr>
                <w:rFonts w:ascii="Times New Roman" w:hAnsi="Times New Roman" w:cs="Times New Roman"/>
                <w:sz w:val="24"/>
                <w:szCs w:val="24"/>
              </w:rPr>
              <w:t>аждан, поддержавших проект)</w:t>
            </w:r>
          </w:p>
        </w:tc>
        <w:tc>
          <w:tcPr>
            <w:tcW w:w="1559" w:type="dxa"/>
            <w:shd w:val="clear" w:color="auto" w:fill="auto"/>
          </w:tcPr>
          <w:p w14:paraId="66CA51AB"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7AABE861"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107,432</w:t>
            </w:r>
          </w:p>
        </w:tc>
        <w:tc>
          <w:tcPr>
            <w:tcW w:w="1276" w:type="dxa"/>
            <w:shd w:val="clear" w:color="auto" w:fill="auto"/>
          </w:tcPr>
          <w:p w14:paraId="2FFEDA95"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5F145E05"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2B67C221"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468F3D6F"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7F2DB034" w14:textId="77777777" w:rsidTr="002943AA">
        <w:tc>
          <w:tcPr>
            <w:tcW w:w="568" w:type="dxa"/>
            <w:vMerge w:val="restart"/>
            <w:shd w:val="clear" w:color="auto" w:fill="auto"/>
          </w:tcPr>
          <w:p w14:paraId="013D9094"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1.16</w:t>
            </w:r>
          </w:p>
        </w:tc>
        <w:tc>
          <w:tcPr>
            <w:tcW w:w="3544" w:type="dxa"/>
            <w:shd w:val="clear" w:color="auto" w:fill="auto"/>
          </w:tcPr>
          <w:p w14:paraId="31E0220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Благоустройство дворовой территории многоквартирного дома, расположенного по адресу: Ивановская область, г. Тейково, ул. Гвардейская, д. 5</w:t>
            </w:r>
          </w:p>
        </w:tc>
        <w:tc>
          <w:tcPr>
            <w:tcW w:w="1559" w:type="dxa"/>
            <w:shd w:val="clear" w:color="auto" w:fill="auto"/>
          </w:tcPr>
          <w:p w14:paraId="7E8671D1"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06C96D71"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869,22502</w:t>
            </w:r>
          </w:p>
        </w:tc>
        <w:tc>
          <w:tcPr>
            <w:tcW w:w="1276" w:type="dxa"/>
            <w:shd w:val="clear" w:color="auto" w:fill="auto"/>
          </w:tcPr>
          <w:p w14:paraId="78784E1B"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3A595BA5"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111D89E8"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35404F44"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39FF2BF3" w14:textId="77777777" w:rsidTr="002943AA">
        <w:tc>
          <w:tcPr>
            <w:tcW w:w="568" w:type="dxa"/>
            <w:vMerge/>
            <w:shd w:val="clear" w:color="auto" w:fill="auto"/>
          </w:tcPr>
          <w:p w14:paraId="16CDA631"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6A6D5D78"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xml:space="preserve">- областной бюджет </w:t>
            </w:r>
          </w:p>
        </w:tc>
        <w:tc>
          <w:tcPr>
            <w:tcW w:w="1559" w:type="dxa"/>
            <w:shd w:val="clear" w:color="auto" w:fill="auto"/>
          </w:tcPr>
          <w:p w14:paraId="00A7C33A"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3EF93A7F"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738,84126</w:t>
            </w:r>
          </w:p>
        </w:tc>
        <w:tc>
          <w:tcPr>
            <w:tcW w:w="1276" w:type="dxa"/>
            <w:shd w:val="clear" w:color="auto" w:fill="auto"/>
          </w:tcPr>
          <w:p w14:paraId="7A45FD57"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6A14EACA"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3F802EB6"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338CC21A"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48CF78B3" w14:textId="77777777" w:rsidTr="002943AA">
        <w:tc>
          <w:tcPr>
            <w:tcW w:w="568" w:type="dxa"/>
            <w:vMerge/>
            <w:shd w:val="clear" w:color="auto" w:fill="auto"/>
          </w:tcPr>
          <w:p w14:paraId="0D45CE37"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4A04CBA7"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бюджет г. Тейково</w:t>
            </w:r>
          </w:p>
        </w:tc>
        <w:tc>
          <w:tcPr>
            <w:tcW w:w="1559" w:type="dxa"/>
            <w:shd w:val="clear" w:color="auto" w:fill="auto"/>
          </w:tcPr>
          <w:p w14:paraId="35059DEF"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3388B29E"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61,53776</w:t>
            </w:r>
          </w:p>
        </w:tc>
        <w:tc>
          <w:tcPr>
            <w:tcW w:w="1276" w:type="dxa"/>
            <w:shd w:val="clear" w:color="auto" w:fill="auto"/>
          </w:tcPr>
          <w:p w14:paraId="1E39143E"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0ECA54E2"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03272B16"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10AC9B53"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36172BBB" w14:textId="77777777" w:rsidTr="002943AA">
        <w:tc>
          <w:tcPr>
            <w:tcW w:w="568" w:type="dxa"/>
            <w:vMerge/>
            <w:shd w:val="clear" w:color="auto" w:fill="auto"/>
          </w:tcPr>
          <w:p w14:paraId="5A5648B0"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3B2F63BA"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-средства граждан, поддержавших проект</w:t>
            </w:r>
          </w:p>
        </w:tc>
        <w:tc>
          <w:tcPr>
            <w:tcW w:w="1559" w:type="dxa"/>
            <w:shd w:val="clear" w:color="auto" w:fill="auto"/>
          </w:tcPr>
          <w:p w14:paraId="24119D9B"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52D7FE47"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60,846</w:t>
            </w:r>
          </w:p>
        </w:tc>
        <w:tc>
          <w:tcPr>
            <w:tcW w:w="1276" w:type="dxa"/>
            <w:shd w:val="clear" w:color="auto" w:fill="auto"/>
          </w:tcPr>
          <w:p w14:paraId="4342C1C2"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731012C1"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4AAC69CD"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5363C8B2"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4595F3F2" w14:textId="77777777" w:rsidTr="002943AA">
        <w:tc>
          <w:tcPr>
            <w:tcW w:w="568" w:type="dxa"/>
            <w:vMerge/>
            <w:shd w:val="clear" w:color="auto" w:fill="auto"/>
          </w:tcPr>
          <w:p w14:paraId="31F58152"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326EFF35"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инициативные платежи (без учета сре</w:t>
            </w:r>
            <w:proofErr w:type="gramStart"/>
            <w:r w:rsidRPr="0003795C">
              <w:rPr>
                <w:rFonts w:ascii="Times New Roman" w:hAnsi="Times New Roman" w:cs="Times New Roman"/>
                <w:sz w:val="24"/>
                <w:szCs w:val="24"/>
              </w:rPr>
              <w:t>дств гр</w:t>
            </w:r>
            <w:proofErr w:type="gramEnd"/>
            <w:r w:rsidRPr="0003795C">
              <w:rPr>
                <w:rFonts w:ascii="Times New Roman" w:hAnsi="Times New Roman" w:cs="Times New Roman"/>
                <w:sz w:val="24"/>
                <w:szCs w:val="24"/>
              </w:rPr>
              <w:t>аждан, поддержавших проект)</w:t>
            </w:r>
          </w:p>
        </w:tc>
        <w:tc>
          <w:tcPr>
            <w:tcW w:w="1559" w:type="dxa"/>
            <w:shd w:val="clear" w:color="auto" w:fill="auto"/>
          </w:tcPr>
          <w:p w14:paraId="6741549E"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50580C5C"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8,00</w:t>
            </w:r>
          </w:p>
        </w:tc>
        <w:tc>
          <w:tcPr>
            <w:tcW w:w="1276" w:type="dxa"/>
            <w:shd w:val="clear" w:color="auto" w:fill="auto"/>
          </w:tcPr>
          <w:p w14:paraId="5CDF12E4"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74E49D20"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016CCED6"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4647A51C"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1F9758B0" w14:textId="77777777" w:rsidTr="002943AA">
        <w:tc>
          <w:tcPr>
            <w:tcW w:w="568" w:type="dxa"/>
            <w:vMerge w:val="restart"/>
            <w:shd w:val="clear" w:color="auto" w:fill="auto"/>
          </w:tcPr>
          <w:p w14:paraId="24BC68E0"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1.17</w:t>
            </w:r>
          </w:p>
        </w:tc>
        <w:tc>
          <w:tcPr>
            <w:tcW w:w="3544" w:type="dxa"/>
            <w:shd w:val="clear" w:color="auto" w:fill="auto"/>
          </w:tcPr>
          <w:p w14:paraId="6B102AAB"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Благоустройство дворовой территории многоквартирного дома, расположенного по адресу: Ивановская область, г. Тейково, ул. Школьный проезд, д. 3</w:t>
            </w:r>
          </w:p>
        </w:tc>
        <w:tc>
          <w:tcPr>
            <w:tcW w:w="1559" w:type="dxa"/>
            <w:shd w:val="clear" w:color="auto" w:fill="auto"/>
          </w:tcPr>
          <w:p w14:paraId="6641E565"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090A3687"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839,85568</w:t>
            </w:r>
          </w:p>
        </w:tc>
        <w:tc>
          <w:tcPr>
            <w:tcW w:w="1276" w:type="dxa"/>
            <w:shd w:val="clear" w:color="auto" w:fill="auto"/>
          </w:tcPr>
          <w:p w14:paraId="67DA7C8F"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43E9578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69CFF796"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6A5A2702"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08023BEB" w14:textId="77777777" w:rsidTr="002943AA">
        <w:tc>
          <w:tcPr>
            <w:tcW w:w="568" w:type="dxa"/>
            <w:vMerge/>
            <w:shd w:val="clear" w:color="auto" w:fill="auto"/>
          </w:tcPr>
          <w:p w14:paraId="0C320D11"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772BF055"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xml:space="preserve">- областной бюджет </w:t>
            </w:r>
          </w:p>
        </w:tc>
        <w:tc>
          <w:tcPr>
            <w:tcW w:w="1559" w:type="dxa"/>
            <w:shd w:val="clear" w:color="auto" w:fill="auto"/>
          </w:tcPr>
          <w:p w14:paraId="6BAFDEB1"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54FF2935"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713,87732</w:t>
            </w:r>
          </w:p>
        </w:tc>
        <w:tc>
          <w:tcPr>
            <w:tcW w:w="1276" w:type="dxa"/>
            <w:shd w:val="clear" w:color="auto" w:fill="auto"/>
          </w:tcPr>
          <w:p w14:paraId="5BDCA84D"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3B3167D7"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71698316"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77D6D6FA"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473CA270" w14:textId="77777777" w:rsidTr="002943AA">
        <w:tc>
          <w:tcPr>
            <w:tcW w:w="568" w:type="dxa"/>
            <w:vMerge/>
            <w:shd w:val="clear" w:color="auto" w:fill="auto"/>
          </w:tcPr>
          <w:p w14:paraId="58C16D07"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0F808A66"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бюджет г. Тейково</w:t>
            </w:r>
          </w:p>
        </w:tc>
        <w:tc>
          <w:tcPr>
            <w:tcW w:w="1559" w:type="dxa"/>
            <w:shd w:val="clear" w:color="auto" w:fill="auto"/>
          </w:tcPr>
          <w:p w14:paraId="514A3143"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2650B8C0"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74,47836</w:t>
            </w:r>
          </w:p>
        </w:tc>
        <w:tc>
          <w:tcPr>
            <w:tcW w:w="1276" w:type="dxa"/>
            <w:shd w:val="clear" w:color="auto" w:fill="auto"/>
          </w:tcPr>
          <w:p w14:paraId="01CC5653"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171866F3"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1E3245FC"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09B38687"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45C81284" w14:textId="77777777" w:rsidTr="002943AA">
        <w:tc>
          <w:tcPr>
            <w:tcW w:w="568" w:type="dxa"/>
            <w:vMerge/>
            <w:shd w:val="clear" w:color="auto" w:fill="auto"/>
          </w:tcPr>
          <w:p w14:paraId="7C3081C5"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6BEF4FA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-средства граждан, поддержавших проект</w:t>
            </w:r>
          </w:p>
        </w:tc>
        <w:tc>
          <w:tcPr>
            <w:tcW w:w="1559" w:type="dxa"/>
            <w:shd w:val="clear" w:color="auto" w:fill="auto"/>
          </w:tcPr>
          <w:p w14:paraId="56CFF237"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028C1082"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30,00</w:t>
            </w:r>
          </w:p>
        </w:tc>
        <w:tc>
          <w:tcPr>
            <w:tcW w:w="1276" w:type="dxa"/>
            <w:shd w:val="clear" w:color="auto" w:fill="auto"/>
          </w:tcPr>
          <w:p w14:paraId="52620D9D"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16B11755"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22D8D373"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7334A5C3"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004E7C92" w14:textId="77777777" w:rsidTr="002943AA">
        <w:tc>
          <w:tcPr>
            <w:tcW w:w="568" w:type="dxa"/>
            <w:vMerge/>
            <w:shd w:val="clear" w:color="auto" w:fill="auto"/>
          </w:tcPr>
          <w:p w14:paraId="277B225A"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39E1ACB7"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инициативные платежи (без учета сре</w:t>
            </w:r>
            <w:proofErr w:type="gramStart"/>
            <w:r w:rsidRPr="0003795C">
              <w:rPr>
                <w:rFonts w:ascii="Times New Roman" w:hAnsi="Times New Roman" w:cs="Times New Roman"/>
                <w:sz w:val="24"/>
                <w:szCs w:val="24"/>
              </w:rPr>
              <w:t>дств гр</w:t>
            </w:r>
            <w:proofErr w:type="gramEnd"/>
            <w:r w:rsidRPr="0003795C">
              <w:rPr>
                <w:rFonts w:ascii="Times New Roman" w:hAnsi="Times New Roman" w:cs="Times New Roman"/>
                <w:sz w:val="24"/>
                <w:szCs w:val="24"/>
              </w:rPr>
              <w:t>аждан, поддержавших проект)</w:t>
            </w:r>
          </w:p>
        </w:tc>
        <w:tc>
          <w:tcPr>
            <w:tcW w:w="1559" w:type="dxa"/>
            <w:shd w:val="clear" w:color="auto" w:fill="auto"/>
          </w:tcPr>
          <w:p w14:paraId="21ABB00A"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528D3504"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21,500</w:t>
            </w:r>
          </w:p>
        </w:tc>
        <w:tc>
          <w:tcPr>
            <w:tcW w:w="1276" w:type="dxa"/>
            <w:shd w:val="clear" w:color="auto" w:fill="auto"/>
          </w:tcPr>
          <w:p w14:paraId="0E37BBF0"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0B31A5BB"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0AAFAB9D"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10574DC0"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0A48E256" w14:textId="77777777" w:rsidTr="002943AA">
        <w:tc>
          <w:tcPr>
            <w:tcW w:w="568" w:type="dxa"/>
            <w:vMerge w:val="restart"/>
            <w:shd w:val="clear" w:color="auto" w:fill="auto"/>
          </w:tcPr>
          <w:p w14:paraId="5E0D9AE5"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1.18</w:t>
            </w:r>
          </w:p>
        </w:tc>
        <w:tc>
          <w:tcPr>
            <w:tcW w:w="3544" w:type="dxa"/>
            <w:shd w:val="clear" w:color="auto" w:fill="auto"/>
          </w:tcPr>
          <w:p w14:paraId="4AFC2353"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Благоустройство дворовой территории многоквартирного дома, расположенного по адресу: Ивановская область, г. Тейково, ул. Неделина, д. 5</w:t>
            </w:r>
          </w:p>
        </w:tc>
        <w:tc>
          <w:tcPr>
            <w:tcW w:w="1559" w:type="dxa"/>
            <w:shd w:val="clear" w:color="auto" w:fill="auto"/>
          </w:tcPr>
          <w:p w14:paraId="45E4111A"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5970E624"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1 174,82306</w:t>
            </w:r>
          </w:p>
        </w:tc>
        <w:tc>
          <w:tcPr>
            <w:tcW w:w="1276" w:type="dxa"/>
            <w:shd w:val="clear" w:color="auto" w:fill="auto"/>
          </w:tcPr>
          <w:p w14:paraId="5B39C8CB"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52D90C28"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6BB43066"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7AB1990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738B1E89" w14:textId="77777777" w:rsidTr="002943AA">
        <w:tc>
          <w:tcPr>
            <w:tcW w:w="568" w:type="dxa"/>
            <w:vMerge/>
            <w:shd w:val="clear" w:color="auto" w:fill="auto"/>
          </w:tcPr>
          <w:p w14:paraId="291FBEA8"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41E1FC76"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xml:space="preserve">- областной бюджет </w:t>
            </w:r>
          </w:p>
        </w:tc>
        <w:tc>
          <w:tcPr>
            <w:tcW w:w="1559" w:type="dxa"/>
            <w:shd w:val="clear" w:color="auto" w:fill="auto"/>
          </w:tcPr>
          <w:p w14:paraId="159F1502"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12F5B4E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998,59960</w:t>
            </w:r>
          </w:p>
        </w:tc>
        <w:tc>
          <w:tcPr>
            <w:tcW w:w="1276" w:type="dxa"/>
            <w:shd w:val="clear" w:color="auto" w:fill="auto"/>
          </w:tcPr>
          <w:p w14:paraId="772A178C"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24D64BF3"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4C2C66F1"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5E761832"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478288C3" w14:textId="77777777" w:rsidTr="002943AA">
        <w:tc>
          <w:tcPr>
            <w:tcW w:w="568" w:type="dxa"/>
            <w:vMerge/>
            <w:shd w:val="clear" w:color="auto" w:fill="auto"/>
          </w:tcPr>
          <w:p w14:paraId="3B1F6EF2"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3FF01973"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бюджет г. Тейково</w:t>
            </w:r>
          </w:p>
        </w:tc>
        <w:tc>
          <w:tcPr>
            <w:tcW w:w="1559" w:type="dxa"/>
            <w:shd w:val="clear" w:color="auto" w:fill="auto"/>
          </w:tcPr>
          <w:p w14:paraId="790D1AF4"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06CFFC1A"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100,73346</w:t>
            </w:r>
          </w:p>
        </w:tc>
        <w:tc>
          <w:tcPr>
            <w:tcW w:w="1276" w:type="dxa"/>
            <w:shd w:val="clear" w:color="auto" w:fill="auto"/>
          </w:tcPr>
          <w:p w14:paraId="740735DA"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53A9E62D"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37F04176"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170C220A"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192527CD" w14:textId="77777777" w:rsidTr="002943AA">
        <w:tc>
          <w:tcPr>
            <w:tcW w:w="568" w:type="dxa"/>
            <w:vMerge/>
            <w:shd w:val="clear" w:color="auto" w:fill="auto"/>
          </w:tcPr>
          <w:p w14:paraId="75C58457"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35730633"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-средства граждан, поддержавших проект</w:t>
            </w:r>
          </w:p>
        </w:tc>
        <w:tc>
          <w:tcPr>
            <w:tcW w:w="1559" w:type="dxa"/>
            <w:shd w:val="clear" w:color="auto" w:fill="auto"/>
          </w:tcPr>
          <w:p w14:paraId="18C1B177"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59C1DB06"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70,4900</w:t>
            </w:r>
          </w:p>
        </w:tc>
        <w:tc>
          <w:tcPr>
            <w:tcW w:w="1276" w:type="dxa"/>
            <w:shd w:val="clear" w:color="auto" w:fill="auto"/>
          </w:tcPr>
          <w:p w14:paraId="7CFC693D"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7A5E573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10450E8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444B55BE"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6159042B" w14:textId="77777777" w:rsidTr="002943AA">
        <w:tc>
          <w:tcPr>
            <w:tcW w:w="568" w:type="dxa"/>
            <w:vMerge/>
            <w:shd w:val="clear" w:color="auto" w:fill="auto"/>
          </w:tcPr>
          <w:p w14:paraId="4174ABC7"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33EED5FF"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инициативные платежи (без учета сре</w:t>
            </w:r>
            <w:proofErr w:type="gramStart"/>
            <w:r w:rsidRPr="0003795C">
              <w:rPr>
                <w:rFonts w:ascii="Times New Roman" w:hAnsi="Times New Roman" w:cs="Times New Roman"/>
                <w:sz w:val="24"/>
                <w:szCs w:val="24"/>
              </w:rPr>
              <w:t>дств гр</w:t>
            </w:r>
            <w:proofErr w:type="gramEnd"/>
            <w:r w:rsidRPr="0003795C">
              <w:rPr>
                <w:rFonts w:ascii="Times New Roman" w:hAnsi="Times New Roman" w:cs="Times New Roman"/>
                <w:sz w:val="24"/>
                <w:szCs w:val="24"/>
              </w:rPr>
              <w:t>аждан, поддержавших проект)</w:t>
            </w:r>
          </w:p>
        </w:tc>
        <w:tc>
          <w:tcPr>
            <w:tcW w:w="1559" w:type="dxa"/>
            <w:shd w:val="clear" w:color="auto" w:fill="auto"/>
          </w:tcPr>
          <w:p w14:paraId="6C947645"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168A1EB8"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5,00</w:t>
            </w:r>
          </w:p>
        </w:tc>
        <w:tc>
          <w:tcPr>
            <w:tcW w:w="1276" w:type="dxa"/>
            <w:shd w:val="clear" w:color="auto" w:fill="auto"/>
          </w:tcPr>
          <w:p w14:paraId="4BC930D1"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00628FB5"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602FB4B2"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2133F55F"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4391E02A" w14:textId="77777777" w:rsidTr="002943AA">
        <w:tc>
          <w:tcPr>
            <w:tcW w:w="568" w:type="dxa"/>
            <w:vMerge w:val="restart"/>
            <w:shd w:val="clear" w:color="auto" w:fill="auto"/>
          </w:tcPr>
          <w:p w14:paraId="2F01CA7A"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1.19</w:t>
            </w:r>
          </w:p>
        </w:tc>
        <w:tc>
          <w:tcPr>
            <w:tcW w:w="3544" w:type="dxa"/>
            <w:shd w:val="clear" w:color="auto" w:fill="auto"/>
          </w:tcPr>
          <w:p w14:paraId="72C17086"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xml:space="preserve">Благоустройство дворовой территории многоквартирных домов, расположенных по адресу: </w:t>
            </w:r>
            <w:proofErr w:type="gramStart"/>
            <w:r w:rsidRPr="0003795C">
              <w:rPr>
                <w:rFonts w:ascii="Times New Roman" w:hAnsi="Times New Roman" w:cs="Times New Roman"/>
                <w:sz w:val="24"/>
                <w:szCs w:val="24"/>
              </w:rPr>
              <w:t>Ивановская область, г. Тейково, ул. Гвардейская, д. 10 и подъездных путей к детскому саду, расположенного по адресу ул. Молодежная, д. 12а</w:t>
            </w:r>
            <w:proofErr w:type="gramEnd"/>
          </w:p>
        </w:tc>
        <w:tc>
          <w:tcPr>
            <w:tcW w:w="1559" w:type="dxa"/>
            <w:shd w:val="clear" w:color="auto" w:fill="auto"/>
          </w:tcPr>
          <w:p w14:paraId="0206CC74"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59DE36B6"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1 203,53509</w:t>
            </w:r>
          </w:p>
        </w:tc>
        <w:tc>
          <w:tcPr>
            <w:tcW w:w="1276" w:type="dxa"/>
            <w:shd w:val="clear" w:color="auto" w:fill="auto"/>
          </w:tcPr>
          <w:p w14:paraId="3CE5C347"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55815F7F"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5F3969C5"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389B9437"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782DADDC" w14:textId="77777777" w:rsidTr="002943AA">
        <w:tc>
          <w:tcPr>
            <w:tcW w:w="568" w:type="dxa"/>
            <w:vMerge/>
            <w:shd w:val="clear" w:color="auto" w:fill="auto"/>
          </w:tcPr>
          <w:p w14:paraId="4E519176"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2A462C6B"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xml:space="preserve">- областной бюджет </w:t>
            </w:r>
          </w:p>
        </w:tc>
        <w:tc>
          <w:tcPr>
            <w:tcW w:w="1559" w:type="dxa"/>
            <w:shd w:val="clear" w:color="auto" w:fill="auto"/>
          </w:tcPr>
          <w:p w14:paraId="6122C276"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0D8B0E8C"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1 000,00</w:t>
            </w:r>
          </w:p>
        </w:tc>
        <w:tc>
          <w:tcPr>
            <w:tcW w:w="1276" w:type="dxa"/>
            <w:shd w:val="clear" w:color="auto" w:fill="auto"/>
          </w:tcPr>
          <w:p w14:paraId="2AB9D6FE"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3679A8B6"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744A312B"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5D4D43C4"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6CBA3D7A" w14:textId="77777777" w:rsidTr="002943AA">
        <w:tc>
          <w:tcPr>
            <w:tcW w:w="568" w:type="dxa"/>
            <w:vMerge/>
            <w:shd w:val="clear" w:color="auto" w:fill="auto"/>
          </w:tcPr>
          <w:p w14:paraId="0B73D433"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75A064FE"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бюджет г. Тейково</w:t>
            </w:r>
          </w:p>
        </w:tc>
        <w:tc>
          <w:tcPr>
            <w:tcW w:w="1559" w:type="dxa"/>
            <w:shd w:val="clear" w:color="auto" w:fill="auto"/>
          </w:tcPr>
          <w:p w14:paraId="254F5485"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6F6A29B0"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128,35833</w:t>
            </w:r>
          </w:p>
        </w:tc>
        <w:tc>
          <w:tcPr>
            <w:tcW w:w="1276" w:type="dxa"/>
            <w:shd w:val="clear" w:color="auto" w:fill="auto"/>
          </w:tcPr>
          <w:p w14:paraId="56CE27B1"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3DD59ABA"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469D9ADA"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274A6966"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42DE9439" w14:textId="77777777" w:rsidTr="002943AA">
        <w:tc>
          <w:tcPr>
            <w:tcW w:w="568" w:type="dxa"/>
            <w:vMerge/>
            <w:shd w:val="clear" w:color="auto" w:fill="auto"/>
          </w:tcPr>
          <w:p w14:paraId="3FD55FD7"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77CA91F2"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-средства граждан, поддержавших проект</w:t>
            </w:r>
          </w:p>
        </w:tc>
        <w:tc>
          <w:tcPr>
            <w:tcW w:w="1559" w:type="dxa"/>
            <w:shd w:val="clear" w:color="auto" w:fill="auto"/>
          </w:tcPr>
          <w:p w14:paraId="314DDEC3"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13679D68"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60,17676</w:t>
            </w:r>
          </w:p>
        </w:tc>
        <w:tc>
          <w:tcPr>
            <w:tcW w:w="1276" w:type="dxa"/>
            <w:shd w:val="clear" w:color="auto" w:fill="auto"/>
          </w:tcPr>
          <w:p w14:paraId="090E6BF6"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0950734B"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6E63BD30"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035DDC71"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3118D915" w14:textId="77777777" w:rsidTr="002943AA">
        <w:tc>
          <w:tcPr>
            <w:tcW w:w="568" w:type="dxa"/>
            <w:vMerge/>
            <w:shd w:val="clear" w:color="auto" w:fill="auto"/>
          </w:tcPr>
          <w:p w14:paraId="6FE918E2"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5C6C8F8F"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инициативные платежи (без учета сре</w:t>
            </w:r>
            <w:proofErr w:type="gramStart"/>
            <w:r w:rsidRPr="0003795C">
              <w:rPr>
                <w:rFonts w:ascii="Times New Roman" w:hAnsi="Times New Roman" w:cs="Times New Roman"/>
                <w:sz w:val="24"/>
                <w:szCs w:val="24"/>
              </w:rPr>
              <w:t>дств гр</w:t>
            </w:r>
            <w:proofErr w:type="gramEnd"/>
            <w:r w:rsidRPr="0003795C">
              <w:rPr>
                <w:rFonts w:ascii="Times New Roman" w:hAnsi="Times New Roman" w:cs="Times New Roman"/>
                <w:sz w:val="24"/>
                <w:szCs w:val="24"/>
              </w:rPr>
              <w:t>аждан, поддержавших проект)</w:t>
            </w:r>
          </w:p>
        </w:tc>
        <w:tc>
          <w:tcPr>
            <w:tcW w:w="1559" w:type="dxa"/>
            <w:shd w:val="clear" w:color="auto" w:fill="auto"/>
          </w:tcPr>
          <w:p w14:paraId="4BCC4BB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7781CBD3"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15,00</w:t>
            </w:r>
          </w:p>
        </w:tc>
        <w:tc>
          <w:tcPr>
            <w:tcW w:w="1276" w:type="dxa"/>
            <w:shd w:val="clear" w:color="auto" w:fill="auto"/>
          </w:tcPr>
          <w:p w14:paraId="497552C4"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34F4FF72"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35F894E0"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1C7434C3"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7F9B97D9" w14:textId="77777777" w:rsidTr="002943AA">
        <w:tc>
          <w:tcPr>
            <w:tcW w:w="568" w:type="dxa"/>
            <w:vMerge w:val="restart"/>
            <w:shd w:val="clear" w:color="auto" w:fill="auto"/>
          </w:tcPr>
          <w:p w14:paraId="214CD5F8"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1.20</w:t>
            </w:r>
          </w:p>
        </w:tc>
        <w:tc>
          <w:tcPr>
            <w:tcW w:w="3544" w:type="dxa"/>
            <w:shd w:val="clear" w:color="auto" w:fill="auto"/>
          </w:tcPr>
          <w:p w14:paraId="1BB94EAE"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Благоустройство дворовой территории многоквартирного дома, расположенного по адресу: Ивановская область, г. Тейково, ул. 8 Марта, д. 3/11</w:t>
            </w:r>
          </w:p>
        </w:tc>
        <w:tc>
          <w:tcPr>
            <w:tcW w:w="1559" w:type="dxa"/>
            <w:shd w:val="clear" w:color="auto" w:fill="auto"/>
          </w:tcPr>
          <w:p w14:paraId="2F0C3CE8"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03896601"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672,30127</w:t>
            </w:r>
          </w:p>
        </w:tc>
        <w:tc>
          <w:tcPr>
            <w:tcW w:w="1276" w:type="dxa"/>
            <w:shd w:val="clear" w:color="auto" w:fill="auto"/>
          </w:tcPr>
          <w:p w14:paraId="491AE00C"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2712023B"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78EC4B0D"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1C0825B7"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58DA1DF3" w14:textId="77777777" w:rsidTr="002943AA">
        <w:tc>
          <w:tcPr>
            <w:tcW w:w="568" w:type="dxa"/>
            <w:vMerge/>
            <w:shd w:val="clear" w:color="auto" w:fill="auto"/>
          </w:tcPr>
          <w:p w14:paraId="0F1D4CC8"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72174C53"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xml:space="preserve">- областной бюджет </w:t>
            </w:r>
          </w:p>
        </w:tc>
        <w:tc>
          <w:tcPr>
            <w:tcW w:w="1559" w:type="dxa"/>
            <w:shd w:val="clear" w:color="auto" w:fill="auto"/>
          </w:tcPr>
          <w:p w14:paraId="02D80AC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3522739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571,45607</w:t>
            </w:r>
          </w:p>
        </w:tc>
        <w:tc>
          <w:tcPr>
            <w:tcW w:w="1276" w:type="dxa"/>
            <w:shd w:val="clear" w:color="auto" w:fill="auto"/>
          </w:tcPr>
          <w:p w14:paraId="05B97F5E"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3857E7E8"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1F686FF2"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049B6764"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11F1473B" w14:textId="77777777" w:rsidTr="002943AA">
        <w:tc>
          <w:tcPr>
            <w:tcW w:w="568" w:type="dxa"/>
            <w:vMerge/>
            <w:shd w:val="clear" w:color="auto" w:fill="auto"/>
          </w:tcPr>
          <w:p w14:paraId="42BBDD14"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3C1D0E06"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бюджет г. Тейково</w:t>
            </w:r>
          </w:p>
        </w:tc>
        <w:tc>
          <w:tcPr>
            <w:tcW w:w="1559" w:type="dxa"/>
            <w:shd w:val="clear" w:color="auto" w:fill="auto"/>
          </w:tcPr>
          <w:p w14:paraId="41AFDA24"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12506861"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54,34520</w:t>
            </w:r>
          </w:p>
        </w:tc>
        <w:tc>
          <w:tcPr>
            <w:tcW w:w="1276" w:type="dxa"/>
            <w:shd w:val="clear" w:color="auto" w:fill="auto"/>
          </w:tcPr>
          <w:p w14:paraId="31C107CA"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55548CD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27AC5114"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18AF237E"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00998C63" w14:textId="77777777" w:rsidTr="002943AA">
        <w:tc>
          <w:tcPr>
            <w:tcW w:w="568" w:type="dxa"/>
            <w:vMerge/>
            <w:shd w:val="clear" w:color="auto" w:fill="auto"/>
          </w:tcPr>
          <w:p w14:paraId="70466D96"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58E6F473"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-средства граждан, поддержавших проект</w:t>
            </w:r>
          </w:p>
        </w:tc>
        <w:tc>
          <w:tcPr>
            <w:tcW w:w="1559" w:type="dxa"/>
            <w:shd w:val="clear" w:color="auto" w:fill="auto"/>
          </w:tcPr>
          <w:p w14:paraId="2F3CBB6A"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47EEB0F7"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28,00</w:t>
            </w:r>
          </w:p>
        </w:tc>
        <w:tc>
          <w:tcPr>
            <w:tcW w:w="1276" w:type="dxa"/>
            <w:shd w:val="clear" w:color="auto" w:fill="auto"/>
          </w:tcPr>
          <w:p w14:paraId="2B07DD4E"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67C1D08D"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116A9B8D"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41DE1A08"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4BC92BB9" w14:textId="77777777" w:rsidTr="002943AA">
        <w:tc>
          <w:tcPr>
            <w:tcW w:w="568" w:type="dxa"/>
            <w:vMerge/>
            <w:shd w:val="clear" w:color="auto" w:fill="auto"/>
          </w:tcPr>
          <w:p w14:paraId="1DAB5F86"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527C5BF1"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инициативные платежи (без учета сре</w:t>
            </w:r>
            <w:proofErr w:type="gramStart"/>
            <w:r w:rsidRPr="0003795C">
              <w:rPr>
                <w:rFonts w:ascii="Times New Roman" w:hAnsi="Times New Roman" w:cs="Times New Roman"/>
                <w:sz w:val="24"/>
                <w:szCs w:val="24"/>
              </w:rPr>
              <w:t>дств гр</w:t>
            </w:r>
            <w:proofErr w:type="gramEnd"/>
            <w:r w:rsidRPr="0003795C">
              <w:rPr>
                <w:rFonts w:ascii="Times New Roman" w:hAnsi="Times New Roman" w:cs="Times New Roman"/>
                <w:sz w:val="24"/>
                <w:szCs w:val="24"/>
              </w:rPr>
              <w:t>аждан, поддержавших проект)</w:t>
            </w:r>
          </w:p>
        </w:tc>
        <w:tc>
          <w:tcPr>
            <w:tcW w:w="1559" w:type="dxa"/>
            <w:shd w:val="clear" w:color="auto" w:fill="auto"/>
          </w:tcPr>
          <w:p w14:paraId="07DFFDBD"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3715FAE7"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18,500</w:t>
            </w:r>
          </w:p>
        </w:tc>
        <w:tc>
          <w:tcPr>
            <w:tcW w:w="1276" w:type="dxa"/>
            <w:shd w:val="clear" w:color="auto" w:fill="auto"/>
          </w:tcPr>
          <w:p w14:paraId="61472F15"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02E61731"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50146F1E"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3AF7B435"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0901F235" w14:textId="77777777" w:rsidTr="002943AA">
        <w:tc>
          <w:tcPr>
            <w:tcW w:w="568" w:type="dxa"/>
            <w:vMerge w:val="restart"/>
            <w:shd w:val="clear" w:color="auto" w:fill="auto"/>
          </w:tcPr>
          <w:p w14:paraId="7F9F2335"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1.21</w:t>
            </w:r>
          </w:p>
        </w:tc>
        <w:tc>
          <w:tcPr>
            <w:tcW w:w="3544" w:type="dxa"/>
            <w:shd w:val="clear" w:color="auto" w:fill="auto"/>
          </w:tcPr>
          <w:p w14:paraId="1716A1A4"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Благоустройство дворовой территории многоквартирного дома, расположенного по адресу: Ивановская область, г. Тейково, ул. Новоженова, д. 20</w:t>
            </w:r>
          </w:p>
        </w:tc>
        <w:tc>
          <w:tcPr>
            <w:tcW w:w="1559" w:type="dxa"/>
            <w:shd w:val="clear" w:color="auto" w:fill="auto"/>
          </w:tcPr>
          <w:p w14:paraId="5A43CDF1"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76408DAF"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612,30383</w:t>
            </w:r>
          </w:p>
        </w:tc>
        <w:tc>
          <w:tcPr>
            <w:tcW w:w="1276" w:type="dxa"/>
            <w:shd w:val="clear" w:color="auto" w:fill="auto"/>
          </w:tcPr>
          <w:p w14:paraId="25886B6F"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7D8E5AB6"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593AECB4"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4497A782"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30C6B107" w14:textId="77777777" w:rsidTr="002943AA">
        <w:tc>
          <w:tcPr>
            <w:tcW w:w="568" w:type="dxa"/>
            <w:vMerge/>
            <w:shd w:val="clear" w:color="auto" w:fill="auto"/>
          </w:tcPr>
          <w:p w14:paraId="2AB595C6"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133FA174"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xml:space="preserve">- областной бюджет </w:t>
            </w:r>
          </w:p>
        </w:tc>
        <w:tc>
          <w:tcPr>
            <w:tcW w:w="1559" w:type="dxa"/>
            <w:shd w:val="clear" w:color="auto" w:fill="auto"/>
          </w:tcPr>
          <w:p w14:paraId="0B218E6D"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21619051"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520,45825</w:t>
            </w:r>
          </w:p>
        </w:tc>
        <w:tc>
          <w:tcPr>
            <w:tcW w:w="1276" w:type="dxa"/>
            <w:shd w:val="clear" w:color="auto" w:fill="auto"/>
          </w:tcPr>
          <w:p w14:paraId="36EA270D"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4FE8FD55"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384B7707"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42221685"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0E6D9838" w14:textId="77777777" w:rsidTr="002943AA">
        <w:tc>
          <w:tcPr>
            <w:tcW w:w="568" w:type="dxa"/>
            <w:vMerge/>
            <w:shd w:val="clear" w:color="auto" w:fill="auto"/>
          </w:tcPr>
          <w:p w14:paraId="518222AC"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0879051E"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бюджет г. Тейково</w:t>
            </w:r>
          </w:p>
        </w:tc>
        <w:tc>
          <w:tcPr>
            <w:tcW w:w="1559" w:type="dxa"/>
            <w:shd w:val="clear" w:color="auto" w:fill="auto"/>
          </w:tcPr>
          <w:p w14:paraId="25C60134"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3828EF4C"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54,22958</w:t>
            </w:r>
          </w:p>
        </w:tc>
        <w:tc>
          <w:tcPr>
            <w:tcW w:w="1276" w:type="dxa"/>
            <w:shd w:val="clear" w:color="auto" w:fill="auto"/>
          </w:tcPr>
          <w:p w14:paraId="1571146C"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2E29369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7E204A5E"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37D20098"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57DBA0E7" w14:textId="77777777" w:rsidTr="002943AA">
        <w:tc>
          <w:tcPr>
            <w:tcW w:w="568" w:type="dxa"/>
            <w:vMerge/>
            <w:shd w:val="clear" w:color="auto" w:fill="auto"/>
          </w:tcPr>
          <w:p w14:paraId="1D755D62"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3A8C458E"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-средства граждан, поддержавших проект</w:t>
            </w:r>
          </w:p>
        </w:tc>
        <w:tc>
          <w:tcPr>
            <w:tcW w:w="1559" w:type="dxa"/>
            <w:shd w:val="clear" w:color="auto" w:fill="auto"/>
          </w:tcPr>
          <w:p w14:paraId="325520F8"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06DE8F68"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30,61600</w:t>
            </w:r>
          </w:p>
        </w:tc>
        <w:tc>
          <w:tcPr>
            <w:tcW w:w="1276" w:type="dxa"/>
            <w:shd w:val="clear" w:color="auto" w:fill="auto"/>
          </w:tcPr>
          <w:p w14:paraId="23303CEF"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0C9E607D"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32E84FB6"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1546CAB8"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5D5621A6" w14:textId="77777777" w:rsidTr="002943AA">
        <w:tc>
          <w:tcPr>
            <w:tcW w:w="568" w:type="dxa"/>
            <w:vMerge/>
            <w:shd w:val="clear" w:color="auto" w:fill="auto"/>
          </w:tcPr>
          <w:p w14:paraId="1FB89044"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06834C16"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инициативные платежи (без учета сре</w:t>
            </w:r>
            <w:proofErr w:type="gramStart"/>
            <w:r w:rsidRPr="0003795C">
              <w:rPr>
                <w:rFonts w:ascii="Times New Roman" w:hAnsi="Times New Roman" w:cs="Times New Roman"/>
                <w:sz w:val="24"/>
                <w:szCs w:val="24"/>
              </w:rPr>
              <w:t>дств гр</w:t>
            </w:r>
            <w:proofErr w:type="gramEnd"/>
            <w:r w:rsidRPr="0003795C">
              <w:rPr>
                <w:rFonts w:ascii="Times New Roman" w:hAnsi="Times New Roman" w:cs="Times New Roman"/>
                <w:sz w:val="24"/>
                <w:szCs w:val="24"/>
              </w:rPr>
              <w:t>аждан, поддержавших проект)</w:t>
            </w:r>
          </w:p>
        </w:tc>
        <w:tc>
          <w:tcPr>
            <w:tcW w:w="1559" w:type="dxa"/>
            <w:shd w:val="clear" w:color="auto" w:fill="auto"/>
          </w:tcPr>
          <w:p w14:paraId="760A9120"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0E6E6E1E"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7,00</w:t>
            </w:r>
          </w:p>
        </w:tc>
        <w:tc>
          <w:tcPr>
            <w:tcW w:w="1276" w:type="dxa"/>
            <w:shd w:val="clear" w:color="auto" w:fill="auto"/>
          </w:tcPr>
          <w:p w14:paraId="3D83212E"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6A9CC8F6"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1BD66ABF"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0BC9F203"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36B79FF2" w14:textId="77777777" w:rsidTr="002943AA">
        <w:tc>
          <w:tcPr>
            <w:tcW w:w="568" w:type="dxa"/>
            <w:vMerge w:val="restart"/>
            <w:shd w:val="clear" w:color="auto" w:fill="auto"/>
          </w:tcPr>
          <w:p w14:paraId="4C55BEDC"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1.22</w:t>
            </w:r>
          </w:p>
        </w:tc>
        <w:tc>
          <w:tcPr>
            <w:tcW w:w="3544" w:type="dxa"/>
            <w:shd w:val="clear" w:color="auto" w:fill="auto"/>
          </w:tcPr>
          <w:p w14:paraId="1087EACC"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Благоустройство дворовой территории многоквартирного дома, расположенного по адресу: Ивановская область, г. Тейково, ул. Красных Зорь, д. 6</w:t>
            </w:r>
          </w:p>
        </w:tc>
        <w:tc>
          <w:tcPr>
            <w:tcW w:w="1559" w:type="dxa"/>
            <w:shd w:val="clear" w:color="auto" w:fill="auto"/>
          </w:tcPr>
          <w:p w14:paraId="494744AA"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4E21FC35"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1 176,46974</w:t>
            </w:r>
          </w:p>
        </w:tc>
        <w:tc>
          <w:tcPr>
            <w:tcW w:w="1276" w:type="dxa"/>
            <w:shd w:val="clear" w:color="auto" w:fill="auto"/>
          </w:tcPr>
          <w:p w14:paraId="08D55DEA"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7C80999E"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6C924AC4"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434B3185"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474DC509" w14:textId="77777777" w:rsidTr="002943AA">
        <w:tc>
          <w:tcPr>
            <w:tcW w:w="568" w:type="dxa"/>
            <w:vMerge/>
            <w:shd w:val="clear" w:color="auto" w:fill="auto"/>
          </w:tcPr>
          <w:p w14:paraId="3D7FDE95"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6D8AC188"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xml:space="preserve">- областной бюджет </w:t>
            </w:r>
          </w:p>
        </w:tc>
        <w:tc>
          <w:tcPr>
            <w:tcW w:w="1559" w:type="dxa"/>
            <w:shd w:val="clear" w:color="auto" w:fill="auto"/>
          </w:tcPr>
          <w:p w14:paraId="7F2F8294"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5CB1517D"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999,99927</w:t>
            </w:r>
          </w:p>
        </w:tc>
        <w:tc>
          <w:tcPr>
            <w:tcW w:w="1276" w:type="dxa"/>
            <w:shd w:val="clear" w:color="auto" w:fill="auto"/>
          </w:tcPr>
          <w:p w14:paraId="19900DA4"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46680F44"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211E7082"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27CEE5AC"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70D9D0AB" w14:textId="77777777" w:rsidTr="002943AA">
        <w:tc>
          <w:tcPr>
            <w:tcW w:w="568" w:type="dxa"/>
            <w:vMerge/>
            <w:shd w:val="clear" w:color="auto" w:fill="auto"/>
          </w:tcPr>
          <w:p w14:paraId="0D8CC409"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6C4957F8"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бюджет г. Тейково</w:t>
            </w:r>
          </w:p>
        </w:tc>
        <w:tc>
          <w:tcPr>
            <w:tcW w:w="1559" w:type="dxa"/>
            <w:shd w:val="clear" w:color="auto" w:fill="auto"/>
          </w:tcPr>
          <w:p w14:paraId="54C0C8F7"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02EA9FF3"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117,17047</w:t>
            </w:r>
          </w:p>
        </w:tc>
        <w:tc>
          <w:tcPr>
            <w:tcW w:w="1276" w:type="dxa"/>
            <w:shd w:val="clear" w:color="auto" w:fill="auto"/>
          </w:tcPr>
          <w:p w14:paraId="7E06D62F"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6753D005"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156045D5"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2963B314"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7E300013" w14:textId="77777777" w:rsidTr="002943AA">
        <w:tc>
          <w:tcPr>
            <w:tcW w:w="568" w:type="dxa"/>
            <w:vMerge/>
            <w:shd w:val="clear" w:color="auto" w:fill="auto"/>
          </w:tcPr>
          <w:p w14:paraId="6F27181E"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49D53B9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-средства граждан, поддержавших проект</w:t>
            </w:r>
          </w:p>
        </w:tc>
        <w:tc>
          <w:tcPr>
            <w:tcW w:w="1559" w:type="dxa"/>
            <w:shd w:val="clear" w:color="auto" w:fill="auto"/>
          </w:tcPr>
          <w:p w14:paraId="145C2A6F"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2ED4B39A"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29,300</w:t>
            </w:r>
          </w:p>
        </w:tc>
        <w:tc>
          <w:tcPr>
            <w:tcW w:w="1276" w:type="dxa"/>
            <w:shd w:val="clear" w:color="auto" w:fill="auto"/>
          </w:tcPr>
          <w:p w14:paraId="30FAD52A"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21D08B45"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587B95D4"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182FD5F6"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3E896D79" w14:textId="77777777" w:rsidTr="002943AA">
        <w:tc>
          <w:tcPr>
            <w:tcW w:w="568" w:type="dxa"/>
            <w:vMerge/>
            <w:shd w:val="clear" w:color="auto" w:fill="auto"/>
          </w:tcPr>
          <w:p w14:paraId="127FE492"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4F707EB1"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инициативные платежи (без учета сре</w:t>
            </w:r>
            <w:proofErr w:type="gramStart"/>
            <w:r w:rsidRPr="0003795C">
              <w:rPr>
                <w:rFonts w:ascii="Times New Roman" w:hAnsi="Times New Roman" w:cs="Times New Roman"/>
                <w:sz w:val="24"/>
                <w:szCs w:val="24"/>
              </w:rPr>
              <w:t>дств гр</w:t>
            </w:r>
            <w:proofErr w:type="gramEnd"/>
            <w:r w:rsidRPr="0003795C">
              <w:rPr>
                <w:rFonts w:ascii="Times New Roman" w:hAnsi="Times New Roman" w:cs="Times New Roman"/>
                <w:sz w:val="24"/>
                <w:szCs w:val="24"/>
              </w:rPr>
              <w:t>аждан, поддержавших проект)</w:t>
            </w:r>
          </w:p>
        </w:tc>
        <w:tc>
          <w:tcPr>
            <w:tcW w:w="1559" w:type="dxa"/>
            <w:shd w:val="clear" w:color="auto" w:fill="auto"/>
          </w:tcPr>
          <w:p w14:paraId="29B93B5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42268027"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30,00</w:t>
            </w:r>
          </w:p>
        </w:tc>
        <w:tc>
          <w:tcPr>
            <w:tcW w:w="1276" w:type="dxa"/>
            <w:shd w:val="clear" w:color="auto" w:fill="auto"/>
          </w:tcPr>
          <w:p w14:paraId="5A0F2232"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119FC3B0"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39230384"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0F4AAADC"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32571E9B" w14:textId="77777777" w:rsidTr="002943AA">
        <w:tc>
          <w:tcPr>
            <w:tcW w:w="568" w:type="dxa"/>
            <w:vMerge w:val="restart"/>
            <w:shd w:val="clear" w:color="auto" w:fill="auto"/>
          </w:tcPr>
          <w:p w14:paraId="3939939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1.23</w:t>
            </w:r>
          </w:p>
        </w:tc>
        <w:tc>
          <w:tcPr>
            <w:tcW w:w="3544" w:type="dxa"/>
            <w:shd w:val="clear" w:color="auto" w:fill="auto"/>
          </w:tcPr>
          <w:p w14:paraId="70E029D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xml:space="preserve">Благоустройство дворовой территории многоквартирного дома, расположенного по адресу: Ивановская область, г. Тейково, ул. </w:t>
            </w:r>
            <w:proofErr w:type="spellStart"/>
            <w:r w:rsidRPr="0003795C">
              <w:rPr>
                <w:rFonts w:ascii="Times New Roman" w:hAnsi="Times New Roman" w:cs="Times New Roman"/>
                <w:sz w:val="24"/>
                <w:szCs w:val="24"/>
              </w:rPr>
              <w:t>Шестагинская</w:t>
            </w:r>
            <w:proofErr w:type="spellEnd"/>
            <w:r w:rsidRPr="0003795C">
              <w:rPr>
                <w:rFonts w:ascii="Times New Roman" w:hAnsi="Times New Roman" w:cs="Times New Roman"/>
                <w:sz w:val="24"/>
                <w:szCs w:val="24"/>
              </w:rPr>
              <w:t>, д. 83</w:t>
            </w:r>
          </w:p>
        </w:tc>
        <w:tc>
          <w:tcPr>
            <w:tcW w:w="1559" w:type="dxa"/>
            <w:shd w:val="clear" w:color="auto" w:fill="auto"/>
          </w:tcPr>
          <w:p w14:paraId="62B25ECB"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6FEB806A"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1 164,57498</w:t>
            </w:r>
          </w:p>
        </w:tc>
        <w:tc>
          <w:tcPr>
            <w:tcW w:w="1276" w:type="dxa"/>
            <w:shd w:val="clear" w:color="auto" w:fill="auto"/>
          </w:tcPr>
          <w:p w14:paraId="38AA4736"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777AC140"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3B549DE6"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383A5EE4"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5F63F980" w14:textId="77777777" w:rsidTr="002943AA">
        <w:tc>
          <w:tcPr>
            <w:tcW w:w="568" w:type="dxa"/>
            <w:vMerge/>
            <w:shd w:val="clear" w:color="auto" w:fill="auto"/>
          </w:tcPr>
          <w:p w14:paraId="533DE89D"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0911B3BE"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xml:space="preserve">- областной бюджет </w:t>
            </w:r>
          </w:p>
        </w:tc>
        <w:tc>
          <w:tcPr>
            <w:tcW w:w="1559" w:type="dxa"/>
            <w:shd w:val="clear" w:color="auto" w:fill="auto"/>
          </w:tcPr>
          <w:p w14:paraId="0729384C"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53617EE5"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989,88873</w:t>
            </w:r>
          </w:p>
        </w:tc>
        <w:tc>
          <w:tcPr>
            <w:tcW w:w="1276" w:type="dxa"/>
            <w:shd w:val="clear" w:color="auto" w:fill="auto"/>
          </w:tcPr>
          <w:p w14:paraId="5E4DF560"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6FCB4A13"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64E5B1D0"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5AE35C97"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59C8D3A8" w14:textId="77777777" w:rsidTr="002943AA">
        <w:tc>
          <w:tcPr>
            <w:tcW w:w="568" w:type="dxa"/>
            <w:vMerge/>
            <w:shd w:val="clear" w:color="auto" w:fill="auto"/>
          </w:tcPr>
          <w:p w14:paraId="19678BE1"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346DEB30"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бюджет г. Тейково</w:t>
            </w:r>
          </w:p>
        </w:tc>
        <w:tc>
          <w:tcPr>
            <w:tcW w:w="1559" w:type="dxa"/>
            <w:shd w:val="clear" w:color="auto" w:fill="auto"/>
          </w:tcPr>
          <w:p w14:paraId="77E46FF8"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11A86DA4"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109,68625</w:t>
            </w:r>
          </w:p>
        </w:tc>
        <w:tc>
          <w:tcPr>
            <w:tcW w:w="1276" w:type="dxa"/>
            <w:shd w:val="clear" w:color="auto" w:fill="auto"/>
          </w:tcPr>
          <w:p w14:paraId="0582D977"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07DD5624"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513E677D"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6214FA07"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36D74994" w14:textId="77777777" w:rsidTr="002943AA">
        <w:tc>
          <w:tcPr>
            <w:tcW w:w="568" w:type="dxa"/>
            <w:vMerge/>
            <w:shd w:val="clear" w:color="auto" w:fill="auto"/>
          </w:tcPr>
          <w:p w14:paraId="086CAA34"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4BCA3C05"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-средства граждан, поддержавших проект</w:t>
            </w:r>
          </w:p>
        </w:tc>
        <w:tc>
          <w:tcPr>
            <w:tcW w:w="1559" w:type="dxa"/>
            <w:shd w:val="clear" w:color="auto" w:fill="auto"/>
          </w:tcPr>
          <w:p w14:paraId="286D6F53"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09547F06"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45,00</w:t>
            </w:r>
          </w:p>
        </w:tc>
        <w:tc>
          <w:tcPr>
            <w:tcW w:w="1276" w:type="dxa"/>
            <w:shd w:val="clear" w:color="auto" w:fill="auto"/>
          </w:tcPr>
          <w:p w14:paraId="0999C1AE"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6AA7E20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45976B74"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5D022877"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14CD30E9" w14:textId="77777777" w:rsidTr="002943AA">
        <w:tc>
          <w:tcPr>
            <w:tcW w:w="568" w:type="dxa"/>
            <w:vMerge/>
            <w:shd w:val="clear" w:color="auto" w:fill="auto"/>
          </w:tcPr>
          <w:p w14:paraId="7C2E7F44"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1ED53F01"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инициативные платежи (без учета сре</w:t>
            </w:r>
            <w:proofErr w:type="gramStart"/>
            <w:r w:rsidRPr="0003795C">
              <w:rPr>
                <w:rFonts w:ascii="Times New Roman" w:hAnsi="Times New Roman" w:cs="Times New Roman"/>
                <w:sz w:val="24"/>
                <w:szCs w:val="24"/>
              </w:rPr>
              <w:t>дств гр</w:t>
            </w:r>
            <w:proofErr w:type="gramEnd"/>
            <w:r w:rsidRPr="0003795C">
              <w:rPr>
                <w:rFonts w:ascii="Times New Roman" w:hAnsi="Times New Roman" w:cs="Times New Roman"/>
                <w:sz w:val="24"/>
                <w:szCs w:val="24"/>
              </w:rPr>
              <w:t>аждан, поддержавших проект)</w:t>
            </w:r>
          </w:p>
        </w:tc>
        <w:tc>
          <w:tcPr>
            <w:tcW w:w="1559" w:type="dxa"/>
            <w:shd w:val="clear" w:color="auto" w:fill="auto"/>
          </w:tcPr>
          <w:p w14:paraId="75DEC108"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7DA04E88"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20,00</w:t>
            </w:r>
          </w:p>
        </w:tc>
        <w:tc>
          <w:tcPr>
            <w:tcW w:w="1276" w:type="dxa"/>
            <w:shd w:val="clear" w:color="auto" w:fill="auto"/>
          </w:tcPr>
          <w:p w14:paraId="09F1B6B7"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18FB2EF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7745CB8A"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4B9E591B"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732AB1ED" w14:textId="77777777" w:rsidTr="002943AA">
        <w:tc>
          <w:tcPr>
            <w:tcW w:w="568" w:type="dxa"/>
            <w:vMerge w:val="restart"/>
            <w:shd w:val="clear" w:color="auto" w:fill="auto"/>
          </w:tcPr>
          <w:p w14:paraId="1EDA14CB"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1.24</w:t>
            </w:r>
          </w:p>
        </w:tc>
        <w:tc>
          <w:tcPr>
            <w:tcW w:w="3544" w:type="dxa"/>
            <w:shd w:val="clear" w:color="auto" w:fill="auto"/>
          </w:tcPr>
          <w:p w14:paraId="2F5C616D"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xml:space="preserve">Благоустройство территорий в рамках </w:t>
            </w:r>
            <w:proofErr w:type="gramStart"/>
            <w:r w:rsidRPr="0003795C">
              <w:rPr>
                <w:rFonts w:ascii="Times New Roman" w:hAnsi="Times New Roman" w:cs="Times New Roman"/>
                <w:sz w:val="24"/>
                <w:szCs w:val="24"/>
              </w:rPr>
              <w:t>реализации проектов развития территорий городского округа</w:t>
            </w:r>
            <w:proofErr w:type="gramEnd"/>
            <w:r w:rsidRPr="0003795C">
              <w:rPr>
                <w:rFonts w:ascii="Times New Roman" w:hAnsi="Times New Roman" w:cs="Times New Roman"/>
                <w:sz w:val="24"/>
                <w:szCs w:val="24"/>
              </w:rPr>
              <w:t xml:space="preserve"> Тейково Ивановкой области, основанных на местных инициативах (инициативных проектов).</w:t>
            </w:r>
          </w:p>
        </w:tc>
        <w:tc>
          <w:tcPr>
            <w:tcW w:w="1559" w:type="dxa"/>
            <w:shd w:val="clear" w:color="auto" w:fill="auto"/>
          </w:tcPr>
          <w:p w14:paraId="0612567D"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088C9C41"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15532EDA"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33390E61"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2EE96705"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4B22051B"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10A74613" w14:textId="77777777" w:rsidTr="002943AA">
        <w:tc>
          <w:tcPr>
            <w:tcW w:w="568" w:type="dxa"/>
            <w:vMerge/>
            <w:shd w:val="clear" w:color="auto" w:fill="auto"/>
          </w:tcPr>
          <w:p w14:paraId="47F8B820"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2BBC742D"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xml:space="preserve">- областной бюджет </w:t>
            </w:r>
          </w:p>
        </w:tc>
        <w:tc>
          <w:tcPr>
            <w:tcW w:w="1559" w:type="dxa"/>
            <w:shd w:val="clear" w:color="auto" w:fill="auto"/>
          </w:tcPr>
          <w:p w14:paraId="77C19FF0"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5A219FDD"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56FECDDB"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082C2BF8"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219F81AB"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7F3E35EA"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46B909D3" w14:textId="77777777" w:rsidTr="002943AA">
        <w:tc>
          <w:tcPr>
            <w:tcW w:w="568" w:type="dxa"/>
            <w:vMerge/>
            <w:shd w:val="clear" w:color="auto" w:fill="auto"/>
          </w:tcPr>
          <w:p w14:paraId="7C380850"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0CA3D4DC"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бюджет г. Тейково</w:t>
            </w:r>
          </w:p>
        </w:tc>
        <w:tc>
          <w:tcPr>
            <w:tcW w:w="1559" w:type="dxa"/>
            <w:shd w:val="clear" w:color="auto" w:fill="auto"/>
          </w:tcPr>
          <w:p w14:paraId="0429AFB4"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4E462D35"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75413985"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62489967"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1631E873"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13AF4A10"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06B071DB" w14:textId="77777777" w:rsidTr="002943AA">
        <w:tc>
          <w:tcPr>
            <w:tcW w:w="568" w:type="dxa"/>
            <w:vMerge/>
            <w:shd w:val="clear" w:color="auto" w:fill="auto"/>
          </w:tcPr>
          <w:p w14:paraId="43BABE77"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6E29BAC3"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-средства граждан, поддержавших проект</w:t>
            </w:r>
          </w:p>
        </w:tc>
        <w:tc>
          <w:tcPr>
            <w:tcW w:w="1559" w:type="dxa"/>
            <w:shd w:val="clear" w:color="auto" w:fill="auto"/>
          </w:tcPr>
          <w:p w14:paraId="51EEBB62"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4E9771D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22F7641B"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07C8243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24224BF7"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52C9117B"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624203AE" w14:textId="77777777" w:rsidTr="002943AA">
        <w:tc>
          <w:tcPr>
            <w:tcW w:w="568" w:type="dxa"/>
            <w:vMerge/>
            <w:shd w:val="clear" w:color="auto" w:fill="auto"/>
          </w:tcPr>
          <w:p w14:paraId="3A0C8DB0"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0EA47C72"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инициативные платежи (без учета сре</w:t>
            </w:r>
            <w:proofErr w:type="gramStart"/>
            <w:r w:rsidRPr="0003795C">
              <w:rPr>
                <w:rFonts w:ascii="Times New Roman" w:hAnsi="Times New Roman" w:cs="Times New Roman"/>
                <w:sz w:val="24"/>
                <w:szCs w:val="24"/>
              </w:rPr>
              <w:t>дств гр</w:t>
            </w:r>
            <w:proofErr w:type="gramEnd"/>
            <w:r w:rsidRPr="0003795C">
              <w:rPr>
                <w:rFonts w:ascii="Times New Roman" w:hAnsi="Times New Roman" w:cs="Times New Roman"/>
                <w:sz w:val="24"/>
                <w:szCs w:val="24"/>
              </w:rPr>
              <w:t>аждан, поддержавших проект)</w:t>
            </w:r>
          </w:p>
        </w:tc>
        <w:tc>
          <w:tcPr>
            <w:tcW w:w="1559" w:type="dxa"/>
            <w:shd w:val="clear" w:color="auto" w:fill="auto"/>
          </w:tcPr>
          <w:p w14:paraId="5746DD48"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54A3F204"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30885BA5"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7A309AC3"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35AE122B"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71FBC1AD"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672D7459" w14:textId="77777777" w:rsidTr="002943AA">
        <w:tc>
          <w:tcPr>
            <w:tcW w:w="568" w:type="dxa"/>
            <w:vMerge w:val="restart"/>
            <w:shd w:val="clear" w:color="auto" w:fill="auto"/>
          </w:tcPr>
          <w:p w14:paraId="1994118A"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1.25</w:t>
            </w:r>
          </w:p>
        </w:tc>
        <w:tc>
          <w:tcPr>
            <w:tcW w:w="3544" w:type="dxa"/>
            <w:shd w:val="clear" w:color="auto" w:fill="auto"/>
          </w:tcPr>
          <w:p w14:paraId="6071A11D"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Благоустройство дворовой территории многоквартирного дома, расположенного по адресу: Ивановская область, г. Тейково, ул. Фрунзенская, д. 5</w:t>
            </w:r>
          </w:p>
        </w:tc>
        <w:tc>
          <w:tcPr>
            <w:tcW w:w="1559" w:type="dxa"/>
            <w:shd w:val="clear" w:color="auto" w:fill="auto"/>
          </w:tcPr>
          <w:p w14:paraId="023EC868"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3D9ADC5A"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790446BB"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1280,99957</w:t>
            </w:r>
          </w:p>
        </w:tc>
        <w:tc>
          <w:tcPr>
            <w:tcW w:w="851" w:type="dxa"/>
            <w:shd w:val="clear" w:color="auto" w:fill="auto"/>
          </w:tcPr>
          <w:p w14:paraId="341A6334"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735C91B0"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414DF7EF"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5E02DFC1" w14:textId="77777777" w:rsidTr="002943AA">
        <w:tc>
          <w:tcPr>
            <w:tcW w:w="568" w:type="dxa"/>
            <w:vMerge/>
            <w:shd w:val="clear" w:color="auto" w:fill="auto"/>
          </w:tcPr>
          <w:p w14:paraId="55D56315"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7646F3EB"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xml:space="preserve">- областной бюджет </w:t>
            </w:r>
          </w:p>
        </w:tc>
        <w:tc>
          <w:tcPr>
            <w:tcW w:w="1559" w:type="dxa"/>
            <w:shd w:val="clear" w:color="auto" w:fill="auto"/>
          </w:tcPr>
          <w:p w14:paraId="1B086FAA"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2DB098D0"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6AE3250C"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1 000,0000</w:t>
            </w:r>
          </w:p>
        </w:tc>
        <w:tc>
          <w:tcPr>
            <w:tcW w:w="851" w:type="dxa"/>
            <w:shd w:val="clear" w:color="auto" w:fill="auto"/>
          </w:tcPr>
          <w:p w14:paraId="2711341F"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5A095F5A"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349BF496"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466DE99D" w14:textId="77777777" w:rsidTr="002943AA">
        <w:tc>
          <w:tcPr>
            <w:tcW w:w="568" w:type="dxa"/>
            <w:vMerge/>
            <w:shd w:val="clear" w:color="auto" w:fill="auto"/>
          </w:tcPr>
          <w:p w14:paraId="2F4ED0F9"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7DB39C7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бюджет г. Тейково</w:t>
            </w:r>
          </w:p>
        </w:tc>
        <w:tc>
          <w:tcPr>
            <w:tcW w:w="1559" w:type="dxa"/>
            <w:shd w:val="clear" w:color="auto" w:fill="auto"/>
          </w:tcPr>
          <w:p w14:paraId="6E86BAC0"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41B74E10"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303A8E76"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74,46963</w:t>
            </w:r>
          </w:p>
        </w:tc>
        <w:tc>
          <w:tcPr>
            <w:tcW w:w="851" w:type="dxa"/>
            <w:shd w:val="clear" w:color="auto" w:fill="auto"/>
          </w:tcPr>
          <w:p w14:paraId="517805C1"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0481A27F"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7C438C65"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228FED9F" w14:textId="77777777" w:rsidTr="002943AA">
        <w:tc>
          <w:tcPr>
            <w:tcW w:w="568" w:type="dxa"/>
            <w:vMerge/>
            <w:shd w:val="clear" w:color="auto" w:fill="auto"/>
          </w:tcPr>
          <w:p w14:paraId="01A80DAC"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2721269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-средства граждан, поддержавших проект</w:t>
            </w:r>
          </w:p>
        </w:tc>
        <w:tc>
          <w:tcPr>
            <w:tcW w:w="1559" w:type="dxa"/>
            <w:shd w:val="clear" w:color="auto" w:fill="auto"/>
          </w:tcPr>
          <w:p w14:paraId="3DD28E61"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51ACF990"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73EEF50E"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166,52994</w:t>
            </w:r>
          </w:p>
        </w:tc>
        <w:tc>
          <w:tcPr>
            <w:tcW w:w="851" w:type="dxa"/>
            <w:shd w:val="clear" w:color="auto" w:fill="auto"/>
          </w:tcPr>
          <w:p w14:paraId="313C21EF"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6AEE8D70"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5CB4E3B1"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19375FE1" w14:textId="77777777" w:rsidTr="002943AA">
        <w:tc>
          <w:tcPr>
            <w:tcW w:w="568" w:type="dxa"/>
            <w:vMerge/>
            <w:shd w:val="clear" w:color="auto" w:fill="auto"/>
          </w:tcPr>
          <w:p w14:paraId="069BAAF5"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1CFA2357"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инициативные платежи (без учета сре</w:t>
            </w:r>
            <w:proofErr w:type="gramStart"/>
            <w:r w:rsidRPr="0003795C">
              <w:rPr>
                <w:rFonts w:ascii="Times New Roman" w:hAnsi="Times New Roman" w:cs="Times New Roman"/>
                <w:sz w:val="24"/>
                <w:szCs w:val="24"/>
              </w:rPr>
              <w:t>дств гр</w:t>
            </w:r>
            <w:proofErr w:type="gramEnd"/>
            <w:r w:rsidRPr="0003795C">
              <w:rPr>
                <w:rFonts w:ascii="Times New Roman" w:hAnsi="Times New Roman" w:cs="Times New Roman"/>
                <w:sz w:val="24"/>
                <w:szCs w:val="24"/>
              </w:rPr>
              <w:t>аждан, поддержавших проект)</w:t>
            </w:r>
          </w:p>
        </w:tc>
        <w:tc>
          <w:tcPr>
            <w:tcW w:w="1559" w:type="dxa"/>
            <w:shd w:val="clear" w:color="auto" w:fill="auto"/>
          </w:tcPr>
          <w:p w14:paraId="432A8C22"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524ED1C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34D2F944"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40,00000</w:t>
            </w:r>
          </w:p>
        </w:tc>
        <w:tc>
          <w:tcPr>
            <w:tcW w:w="851" w:type="dxa"/>
            <w:shd w:val="clear" w:color="auto" w:fill="auto"/>
          </w:tcPr>
          <w:p w14:paraId="1CB1791A"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5F7F944A"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3C68BD6A"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1FA39D56" w14:textId="77777777" w:rsidTr="002943AA">
        <w:tc>
          <w:tcPr>
            <w:tcW w:w="568" w:type="dxa"/>
            <w:vMerge w:val="restart"/>
            <w:shd w:val="clear" w:color="auto" w:fill="auto"/>
          </w:tcPr>
          <w:p w14:paraId="7C660271"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1.26</w:t>
            </w:r>
          </w:p>
        </w:tc>
        <w:tc>
          <w:tcPr>
            <w:tcW w:w="3544" w:type="dxa"/>
            <w:shd w:val="clear" w:color="auto" w:fill="auto"/>
          </w:tcPr>
          <w:p w14:paraId="7078A2BB"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xml:space="preserve">Благоустройство дворовой территории многоквартирного дома, расположенного по адресу: Ивановская область, г. Тейково, ул. </w:t>
            </w:r>
            <w:proofErr w:type="spellStart"/>
            <w:r w:rsidRPr="0003795C">
              <w:rPr>
                <w:rFonts w:ascii="Times New Roman" w:hAnsi="Times New Roman" w:cs="Times New Roman"/>
                <w:sz w:val="24"/>
                <w:szCs w:val="24"/>
              </w:rPr>
              <w:t>Шестагинская</w:t>
            </w:r>
            <w:proofErr w:type="spellEnd"/>
            <w:r w:rsidRPr="0003795C">
              <w:rPr>
                <w:rFonts w:ascii="Times New Roman" w:hAnsi="Times New Roman" w:cs="Times New Roman"/>
                <w:sz w:val="24"/>
                <w:szCs w:val="24"/>
              </w:rPr>
              <w:t>, д. 81</w:t>
            </w:r>
          </w:p>
        </w:tc>
        <w:tc>
          <w:tcPr>
            <w:tcW w:w="1559" w:type="dxa"/>
            <w:shd w:val="clear" w:color="auto" w:fill="auto"/>
          </w:tcPr>
          <w:p w14:paraId="5F07DF8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4C17717F"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3A69F01A"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1 300,53346</w:t>
            </w:r>
          </w:p>
        </w:tc>
        <w:tc>
          <w:tcPr>
            <w:tcW w:w="851" w:type="dxa"/>
            <w:shd w:val="clear" w:color="auto" w:fill="auto"/>
          </w:tcPr>
          <w:p w14:paraId="0D2CDC8E"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0D15F587"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1E78E987"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3184F6E6" w14:textId="77777777" w:rsidTr="002943AA">
        <w:tc>
          <w:tcPr>
            <w:tcW w:w="568" w:type="dxa"/>
            <w:vMerge/>
            <w:shd w:val="clear" w:color="auto" w:fill="auto"/>
          </w:tcPr>
          <w:p w14:paraId="62D7B60B"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086FC0FB"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xml:space="preserve">- областной бюджет </w:t>
            </w:r>
          </w:p>
        </w:tc>
        <w:tc>
          <w:tcPr>
            <w:tcW w:w="1559" w:type="dxa"/>
            <w:shd w:val="clear" w:color="auto" w:fill="auto"/>
          </w:tcPr>
          <w:p w14:paraId="424B0FC3"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54A8769E"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5DDB6FE0"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1 000,0000</w:t>
            </w:r>
          </w:p>
        </w:tc>
        <w:tc>
          <w:tcPr>
            <w:tcW w:w="851" w:type="dxa"/>
            <w:shd w:val="clear" w:color="auto" w:fill="auto"/>
          </w:tcPr>
          <w:p w14:paraId="465FD478"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6566CF3E"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34295A96"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6F5D5A3E" w14:textId="77777777" w:rsidTr="002943AA">
        <w:tc>
          <w:tcPr>
            <w:tcW w:w="568" w:type="dxa"/>
            <w:vMerge/>
            <w:shd w:val="clear" w:color="auto" w:fill="auto"/>
          </w:tcPr>
          <w:p w14:paraId="55009731"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12B51123"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бюджет г. Тейково</w:t>
            </w:r>
          </w:p>
        </w:tc>
        <w:tc>
          <w:tcPr>
            <w:tcW w:w="1559" w:type="dxa"/>
            <w:shd w:val="clear" w:color="auto" w:fill="auto"/>
          </w:tcPr>
          <w:p w14:paraId="475F397E"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2B2D5F15"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06A566F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160,53346</w:t>
            </w:r>
          </w:p>
        </w:tc>
        <w:tc>
          <w:tcPr>
            <w:tcW w:w="851" w:type="dxa"/>
            <w:shd w:val="clear" w:color="auto" w:fill="auto"/>
          </w:tcPr>
          <w:p w14:paraId="126C16BB"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57B0C738"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33D78D88"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6BF0C38C" w14:textId="77777777" w:rsidTr="002943AA">
        <w:tc>
          <w:tcPr>
            <w:tcW w:w="568" w:type="dxa"/>
            <w:vMerge/>
            <w:shd w:val="clear" w:color="auto" w:fill="auto"/>
          </w:tcPr>
          <w:p w14:paraId="6B5BF36F"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4196CD5B"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-средства граждан, поддержавших проект</w:t>
            </w:r>
          </w:p>
        </w:tc>
        <w:tc>
          <w:tcPr>
            <w:tcW w:w="1559" w:type="dxa"/>
            <w:shd w:val="clear" w:color="auto" w:fill="auto"/>
          </w:tcPr>
          <w:p w14:paraId="5150E26A"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270AEBDA"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6906E0E3"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110,00000</w:t>
            </w:r>
          </w:p>
        </w:tc>
        <w:tc>
          <w:tcPr>
            <w:tcW w:w="851" w:type="dxa"/>
            <w:shd w:val="clear" w:color="auto" w:fill="auto"/>
          </w:tcPr>
          <w:p w14:paraId="47EE445F"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1AC1DD8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1A5C8F43"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0E146149" w14:textId="77777777" w:rsidTr="002943AA">
        <w:tc>
          <w:tcPr>
            <w:tcW w:w="568" w:type="dxa"/>
            <w:vMerge/>
            <w:shd w:val="clear" w:color="auto" w:fill="auto"/>
          </w:tcPr>
          <w:p w14:paraId="0E8AB345"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7A0C16A2"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инициативные платежи (без учета сре</w:t>
            </w:r>
            <w:proofErr w:type="gramStart"/>
            <w:r w:rsidRPr="0003795C">
              <w:rPr>
                <w:rFonts w:ascii="Times New Roman" w:hAnsi="Times New Roman" w:cs="Times New Roman"/>
                <w:sz w:val="24"/>
                <w:szCs w:val="24"/>
              </w:rPr>
              <w:t>дств гр</w:t>
            </w:r>
            <w:proofErr w:type="gramEnd"/>
            <w:r w:rsidRPr="0003795C">
              <w:rPr>
                <w:rFonts w:ascii="Times New Roman" w:hAnsi="Times New Roman" w:cs="Times New Roman"/>
                <w:sz w:val="24"/>
                <w:szCs w:val="24"/>
              </w:rPr>
              <w:t>аждан, поддержавших проект)</w:t>
            </w:r>
          </w:p>
        </w:tc>
        <w:tc>
          <w:tcPr>
            <w:tcW w:w="1559" w:type="dxa"/>
            <w:shd w:val="clear" w:color="auto" w:fill="auto"/>
          </w:tcPr>
          <w:p w14:paraId="3CCD4A60"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2AAB12BA"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7FFA38D7"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30,00000</w:t>
            </w:r>
          </w:p>
        </w:tc>
        <w:tc>
          <w:tcPr>
            <w:tcW w:w="851" w:type="dxa"/>
            <w:shd w:val="clear" w:color="auto" w:fill="auto"/>
          </w:tcPr>
          <w:p w14:paraId="3D63970D"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30A6ACCF"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054047EF"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423D775F" w14:textId="77777777" w:rsidTr="002943AA">
        <w:tc>
          <w:tcPr>
            <w:tcW w:w="568" w:type="dxa"/>
            <w:vMerge w:val="restart"/>
            <w:shd w:val="clear" w:color="auto" w:fill="auto"/>
          </w:tcPr>
          <w:p w14:paraId="3EE4EF9B"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1.27</w:t>
            </w:r>
          </w:p>
        </w:tc>
        <w:tc>
          <w:tcPr>
            <w:tcW w:w="3544" w:type="dxa"/>
            <w:shd w:val="clear" w:color="auto" w:fill="auto"/>
          </w:tcPr>
          <w:p w14:paraId="6FC8EF16"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xml:space="preserve">Благоустройство дворовой территории многоквартирного дома, расположенного по адресу: Ивановская область, г. Тейково, ул. </w:t>
            </w:r>
            <w:proofErr w:type="spellStart"/>
            <w:r w:rsidRPr="0003795C">
              <w:rPr>
                <w:rFonts w:ascii="Times New Roman" w:hAnsi="Times New Roman" w:cs="Times New Roman"/>
                <w:sz w:val="24"/>
                <w:szCs w:val="24"/>
              </w:rPr>
              <w:t>Шестагинская</w:t>
            </w:r>
            <w:proofErr w:type="spellEnd"/>
            <w:r w:rsidRPr="0003795C">
              <w:rPr>
                <w:rFonts w:ascii="Times New Roman" w:hAnsi="Times New Roman" w:cs="Times New Roman"/>
                <w:sz w:val="24"/>
                <w:szCs w:val="24"/>
              </w:rPr>
              <w:t>, д. 50</w:t>
            </w:r>
          </w:p>
        </w:tc>
        <w:tc>
          <w:tcPr>
            <w:tcW w:w="1559" w:type="dxa"/>
            <w:shd w:val="clear" w:color="auto" w:fill="auto"/>
          </w:tcPr>
          <w:p w14:paraId="0A8920C6"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49BAF01F"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239AA4D6"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1 170,69389</w:t>
            </w:r>
          </w:p>
        </w:tc>
        <w:tc>
          <w:tcPr>
            <w:tcW w:w="851" w:type="dxa"/>
            <w:shd w:val="clear" w:color="auto" w:fill="auto"/>
          </w:tcPr>
          <w:p w14:paraId="7EB27BD5"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20458F45"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27960B55"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0D4332FB" w14:textId="77777777" w:rsidTr="002943AA">
        <w:tc>
          <w:tcPr>
            <w:tcW w:w="568" w:type="dxa"/>
            <w:vMerge/>
            <w:shd w:val="clear" w:color="auto" w:fill="auto"/>
          </w:tcPr>
          <w:p w14:paraId="4B1959E4"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269A6CA0"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xml:space="preserve">- областной бюджет </w:t>
            </w:r>
          </w:p>
        </w:tc>
        <w:tc>
          <w:tcPr>
            <w:tcW w:w="1559" w:type="dxa"/>
            <w:shd w:val="clear" w:color="auto" w:fill="auto"/>
          </w:tcPr>
          <w:p w14:paraId="0D460614"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5263D97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5B9AD73D"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995,08980</w:t>
            </w:r>
          </w:p>
        </w:tc>
        <w:tc>
          <w:tcPr>
            <w:tcW w:w="851" w:type="dxa"/>
            <w:shd w:val="clear" w:color="auto" w:fill="auto"/>
          </w:tcPr>
          <w:p w14:paraId="5E4028A8"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5E64ABA4"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5719A105"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55B8E7C8" w14:textId="77777777" w:rsidTr="002943AA">
        <w:tc>
          <w:tcPr>
            <w:tcW w:w="568" w:type="dxa"/>
            <w:vMerge/>
            <w:shd w:val="clear" w:color="auto" w:fill="auto"/>
          </w:tcPr>
          <w:p w14:paraId="66078BD1"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4A8BB973"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бюджет г. Тейково</w:t>
            </w:r>
          </w:p>
        </w:tc>
        <w:tc>
          <w:tcPr>
            <w:tcW w:w="1559" w:type="dxa"/>
            <w:shd w:val="clear" w:color="auto" w:fill="auto"/>
          </w:tcPr>
          <w:p w14:paraId="6D565986"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24B56756"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5E4A193E"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56,53509</w:t>
            </w:r>
          </w:p>
        </w:tc>
        <w:tc>
          <w:tcPr>
            <w:tcW w:w="851" w:type="dxa"/>
            <w:shd w:val="clear" w:color="auto" w:fill="auto"/>
          </w:tcPr>
          <w:p w14:paraId="5BB758E8"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23DAA003"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153963DE"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614D60F8" w14:textId="77777777" w:rsidTr="002943AA">
        <w:tc>
          <w:tcPr>
            <w:tcW w:w="568" w:type="dxa"/>
            <w:vMerge/>
            <w:shd w:val="clear" w:color="auto" w:fill="auto"/>
          </w:tcPr>
          <w:p w14:paraId="31A0BCF9"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7E7E63B6"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-средства граждан, поддержавших проект</w:t>
            </w:r>
          </w:p>
        </w:tc>
        <w:tc>
          <w:tcPr>
            <w:tcW w:w="1559" w:type="dxa"/>
            <w:shd w:val="clear" w:color="auto" w:fill="auto"/>
          </w:tcPr>
          <w:p w14:paraId="51C4335A"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6EF2F5CF"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79CCF88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117,06900</w:t>
            </w:r>
          </w:p>
        </w:tc>
        <w:tc>
          <w:tcPr>
            <w:tcW w:w="851" w:type="dxa"/>
            <w:shd w:val="clear" w:color="auto" w:fill="auto"/>
          </w:tcPr>
          <w:p w14:paraId="4767A72A"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6E84D8C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797D91C0"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192309FA" w14:textId="77777777" w:rsidTr="002943AA">
        <w:tc>
          <w:tcPr>
            <w:tcW w:w="568" w:type="dxa"/>
            <w:vMerge/>
            <w:shd w:val="clear" w:color="auto" w:fill="auto"/>
          </w:tcPr>
          <w:p w14:paraId="708DEB6C"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0F8D8C91"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инициативные платежи (без учета сре</w:t>
            </w:r>
            <w:proofErr w:type="gramStart"/>
            <w:r w:rsidRPr="0003795C">
              <w:rPr>
                <w:rFonts w:ascii="Times New Roman" w:hAnsi="Times New Roman" w:cs="Times New Roman"/>
                <w:sz w:val="24"/>
                <w:szCs w:val="24"/>
              </w:rPr>
              <w:t>дств гр</w:t>
            </w:r>
            <w:proofErr w:type="gramEnd"/>
            <w:r w:rsidRPr="0003795C">
              <w:rPr>
                <w:rFonts w:ascii="Times New Roman" w:hAnsi="Times New Roman" w:cs="Times New Roman"/>
                <w:sz w:val="24"/>
                <w:szCs w:val="24"/>
              </w:rPr>
              <w:t>аждан, поддержавших проект)</w:t>
            </w:r>
          </w:p>
        </w:tc>
        <w:tc>
          <w:tcPr>
            <w:tcW w:w="1559" w:type="dxa"/>
            <w:shd w:val="clear" w:color="auto" w:fill="auto"/>
          </w:tcPr>
          <w:p w14:paraId="445653BE"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3ED77B4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6BA1827F"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2,00000</w:t>
            </w:r>
          </w:p>
        </w:tc>
        <w:tc>
          <w:tcPr>
            <w:tcW w:w="851" w:type="dxa"/>
            <w:shd w:val="clear" w:color="auto" w:fill="auto"/>
          </w:tcPr>
          <w:p w14:paraId="2E184051"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736838C4"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0056B324"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04AAB43C" w14:textId="77777777" w:rsidTr="002943AA">
        <w:tc>
          <w:tcPr>
            <w:tcW w:w="568" w:type="dxa"/>
            <w:vMerge w:val="restart"/>
            <w:shd w:val="clear" w:color="auto" w:fill="auto"/>
          </w:tcPr>
          <w:p w14:paraId="70428181"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1.28</w:t>
            </w:r>
          </w:p>
        </w:tc>
        <w:tc>
          <w:tcPr>
            <w:tcW w:w="3544" w:type="dxa"/>
            <w:shd w:val="clear" w:color="auto" w:fill="auto"/>
          </w:tcPr>
          <w:p w14:paraId="426F173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Благоустройство дворовой территории многоквартирного дома, расположенной по адресу: Ивановская область, г. Тейково, ул. Станционная, д. 7</w:t>
            </w:r>
          </w:p>
        </w:tc>
        <w:tc>
          <w:tcPr>
            <w:tcW w:w="1559" w:type="dxa"/>
            <w:shd w:val="clear" w:color="auto" w:fill="auto"/>
          </w:tcPr>
          <w:p w14:paraId="3ADABE33"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74BF71DB"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6F7FDBC3"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1 167,11714</w:t>
            </w:r>
          </w:p>
        </w:tc>
        <w:tc>
          <w:tcPr>
            <w:tcW w:w="851" w:type="dxa"/>
            <w:shd w:val="clear" w:color="auto" w:fill="auto"/>
          </w:tcPr>
          <w:p w14:paraId="171EB5C3"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102FBF4D"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12CAAF10"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3D710F47" w14:textId="77777777" w:rsidTr="002943AA">
        <w:tc>
          <w:tcPr>
            <w:tcW w:w="568" w:type="dxa"/>
            <w:vMerge/>
            <w:shd w:val="clear" w:color="auto" w:fill="auto"/>
          </w:tcPr>
          <w:p w14:paraId="23D116D9"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27664D63"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xml:space="preserve">- областной бюджет </w:t>
            </w:r>
          </w:p>
        </w:tc>
        <w:tc>
          <w:tcPr>
            <w:tcW w:w="1559" w:type="dxa"/>
            <w:shd w:val="clear" w:color="auto" w:fill="auto"/>
          </w:tcPr>
          <w:p w14:paraId="1AB39E8B"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77D5EA3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64878198"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992,04956</w:t>
            </w:r>
          </w:p>
        </w:tc>
        <w:tc>
          <w:tcPr>
            <w:tcW w:w="851" w:type="dxa"/>
            <w:shd w:val="clear" w:color="auto" w:fill="auto"/>
          </w:tcPr>
          <w:p w14:paraId="3D838BD8"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7A98BF52"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50F0B588"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6BB99F8F" w14:textId="77777777" w:rsidTr="002943AA">
        <w:tc>
          <w:tcPr>
            <w:tcW w:w="568" w:type="dxa"/>
            <w:vMerge/>
            <w:shd w:val="clear" w:color="auto" w:fill="auto"/>
          </w:tcPr>
          <w:p w14:paraId="3563EDB6"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55A32D91"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бюджет г. Тейково</w:t>
            </w:r>
          </w:p>
        </w:tc>
        <w:tc>
          <w:tcPr>
            <w:tcW w:w="1559" w:type="dxa"/>
            <w:shd w:val="clear" w:color="auto" w:fill="auto"/>
          </w:tcPr>
          <w:p w14:paraId="7017F455"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620546DB"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7F7C21A3"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64,56758</w:t>
            </w:r>
          </w:p>
        </w:tc>
        <w:tc>
          <w:tcPr>
            <w:tcW w:w="851" w:type="dxa"/>
            <w:shd w:val="clear" w:color="auto" w:fill="auto"/>
          </w:tcPr>
          <w:p w14:paraId="58236180"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60604BEE"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694DE0E5"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5ADCD1D8" w14:textId="77777777" w:rsidTr="002943AA">
        <w:tc>
          <w:tcPr>
            <w:tcW w:w="568" w:type="dxa"/>
            <w:vMerge/>
            <w:shd w:val="clear" w:color="auto" w:fill="auto"/>
          </w:tcPr>
          <w:p w14:paraId="4B2B2024"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507CF432"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-средства граждан, поддержавших проект</w:t>
            </w:r>
          </w:p>
        </w:tc>
        <w:tc>
          <w:tcPr>
            <w:tcW w:w="1559" w:type="dxa"/>
            <w:shd w:val="clear" w:color="auto" w:fill="auto"/>
          </w:tcPr>
          <w:p w14:paraId="64B10A50"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76E58B55"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5F1F27C6"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79,00000</w:t>
            </w:r>
          </w:p>
        </w:tc>
        <w:tc>
          <w:tcPr>
            <w:tcW w:w="851" w:type="dxa"/>
            <w:shd w:val="clear" w:color="auto" w:fill="auto"/>
          </w:tcPr>
          <w:p w14:paraId="4945C65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14D721FF"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1C3FE910"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530EE9DF" w14:textId="77777777" w:rsidTr="002943AA">
        <w:tc>
          <w:tcPr>
            <w:tcW w:w="568" w:type="dxa"/>
            <w:vMerge/>
            <w:shd w:val="clear" w:color="auto" w:fill="auto"/>
          </w:tcPr>
          <w:p w14:paraId="646B2CCC"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7EA28C6F"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инициативные платежи (без учета сре</w:t>
            </w:r>
            <w:proofErr w:type="gramStart"/>
            <w:r w:rsidRPr="0003795C">
              <w:rPr>
                <w:rFonts w:ascii="Times New Roman" w:hAnsi="Times New Roman" w:cs="Times New Roman"/>
                <w:sz w:val="24"/>
                <w:szCs w:val="24"/>
              </w:rPr>
              <w:t>дств гр</w:t>
            </w:r>
            <w:proofErr w:type="gramEnd"/>
            <w:r w:rsidRPr="0003795C">
              <w:rPr>
                <w:rFonts w:ascii="Times New Roman" w:hAnsi="Times New Roman" w:cs="Times New Roman"/>
                <w:sz w:val="24"/>
                <w:szCs w:val="24"/>
              </w:rPr>
              <w:t>аждан, поддержавших проект)</w:t>
            </w:r>
          </w:p>
        </w:tc>
        <w:tc>
          <w:tcPr>
            <w:tcW w:w="1559" w:type="dxa"/>
            <w:shd w:val="clear" w:color="auto" w:fill="auto"/>
          </w:tcPr>
          <w:p w14:paraId="3CF287F8"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3F57027F"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08078DF8"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31,50000</w:t>
            </w:r>
          </w:p>
        </w:tc>
        <w:tc>
          <w:tcPr>
            <w:tcW w:w="851" w:type="dxa"/>
            <w:shd w:val="clear" w:color="auto" w:fill="auto"/>
          </w:tcPr>
          <w:p w14:paraId="24DE0FAE"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760C3C9B"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4E7E0191"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34FDE9CB" w14:textId="77777777" w:rsidTr="002943AA">
        <w:tc>
          <w:tcPr>
            <w:tcW w:w="568" w:type="dxa"/>
            <w:vMerge w:val="restart"/>
            <w:shd w:val="clear" w:color="auto" w:fill="auto"/>
          </w:tcPr>
          <w:p w14:paraId="7E2EF3D0"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1.29</w:t>
            </w:r>
          </w:p>
        </w:tc>
        <w:tc>
          <w:tcPr>
            <w:tcW w:w="3544" w:type="dxa"/>
            <w:shd w:val="clear" w:color="auto" w:fill="auto"/>
          </w:tcPr>
          <w:p w14:paraId="6A4C70AA"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Благоустройство дворовой территории многоквартирного дома, расположенного по адресу: Ивановская область, г. Тейково, ул. 8 Марта, д. 14</w:t>
            </w:r>
          </w:p>
        </w:tc>
        <w:tc>
          <w:tcPr>
            <w:tcW w:w="1559" w:type="dxa"/>
            <w:shd w:val="clear" w:color="auto" w:fill="auto"/>
          </w:tcPr>
          <w:p w14:paraId="118B1E93"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2120A7B3"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xml:space="preserve">0,00 </w:t>
            </w:r>
          </w:p>
        </w:tc>
        <w:tc>
          <w:tcPr>
            <w:tcW w:w="1276" w:type="dxa"/>
            <w:shd w:val="clear" w:color="auto" w:fill="auto"/>
          </w:tcPr>
          <w:p w14:paraId="7CCE3DA3"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665,58992</w:t>
            </w:r>
          </w:p>
        </w:tc>
        <w:tc>
          <w:tcPr>
            <w:tcW w:w="851" w:type="dxa"/>
            <w:shd w:val="clear" w:color="auto" w:fill="auto"/>
          </w:tcPr>
          <w:p w14:paraId="0F1F9E96"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4B13AA72"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4C7EBBF8"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1A216961" w14:textId="77777777" w:rsidTr="002943AA">
        <w:tc>
          <w:tcPr>
            <w:tcW w:w="568" w:type="dxa"/>
            <w:vMerge/>
            <w:shd w:val="clear" w:color="auto" w:fill="auto"/>
          </w:tcPr>
          <w:p w14:paraId="0BFEDC47"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4B5546DD"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xml:space="preserve">- областной бюджет </w:t>
            </w:r>
          </w:p>
        </w:tc>
        <w:tc>
          <w:tcPr>
            <w:tcW w:w="1559" w:type="dxa"/>
            <w:shd w:val="clear" w:color="auto" w:fill="auto"/>
          </w:tcPr>
          <w:p w14:paraId="218C7988"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251F29CE"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37937DAE"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565,75143</w:t>
            </w:r>
          </w:p>
        </w:tc>
        <w:tc>
          <w:tcPr>
            <w:tcW w:w="851" w:type="dxa"/>
            <w:shd w:val="clear" w:color="auto" w:fill="auto"/>
          </w:tcPr>
          <w:p w14:paraId="30495EBE"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09C47365"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508BB166"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52C67221" w14:textId="77777777" w:rsidTr="002943AA">
        <w:tc>
          <w:tcPr>
            <w:tcW w:w="568" w:type="dxa"/>
            <w:vMerge/>
            <w:shd w:val="clear" w:color="auto" w:fill="auto"/>
          </w:tcPr>
          <w:p w14:paraId="0ED4611E"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049E7C31"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бюджет г. Тейково</w:t>
            </w:r>
          </w:p>
        </w:tc>
        <w:tc>
          <w:tcPr>
            <w:tcW w:w="1559" w:type="dxa"/>
            <w:shd w:val="clear" w:color="auto" w:fill="auto"/>
          </w:tcPr>
          <w:p w14:paraId="4F0F116E"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101C9A8E"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3461FB26"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37,33849</w:t>
            </w:r>
          </w:p>
        </w:tc>
        <w:tc>
          <w:tcPr>
            <w:tcW w:w="851" w:type="dxa"/>
            <w:shd w:val="clear" w:color="auto" w:fill="auto"/>
          </w:tcPr>
          <w:p w14:paraId="2DECB82C"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6D6241E1"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6D864308"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00E1B205" w14:textId="77777777" w:rsidTr="002943AA">
        <w:tc>
          <w:tcPr>
            <w:tcW w:w="568" w:type="dxa"/>
            <w:vMerge/>
            <w:shd w:val="clear" w:color="auto" w:fill="auto"/>
          </w:tcPr>
          <w:p w14:paraId="22154F4E"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26902BB8"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-средства граждан, поддержавших проект</w:t>
            </w:r>
          </w:p>
        </w:tc>
        <w:tc>
          <w:tcPr>
            <w:tcW w:w="1559" w:type="dxa"/>
            <w:shd w:val="clear" w:color="auto" w:fill="auto"/>
          </w:tcPr>
          <w:p w14:paraId="03E9F728"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41BB6DAE"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4E6B963C"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50,00000</w:t>
            </w:r>
          </w:p>
        </w:tc>
        <w:tc>
          <w:tcPr>
            <w:tcW w:w="851" w:type="dxa"/>
            <w:shd w:val="clear" w:color="auto" w:fill="auto"/>
          </w:tcPr>
          <w:p w14:paraId="106F5677"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1A54BE77"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401BADA7"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3245918E" w14:textId="77777777" w:rsidTr="002943AA">
        <w:tc>
          <w:tcPr>
            <w:tcW w:w="568" w:type="dxa"/>
            <w:vMerge/>
            <w:shd w:val="clear" w:color="auto" w:fill="auto"/>
          </w:tcPr>
          <w:p w14:paraId="6D770ED4"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0B80D0E2"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инициативные платежи (без учета сре</w:t>
            </w:r>
            <w:proofErr w:type="gramStart"/>
            <w:r w:rsidRPr="0003795C">
              <w:rPr>
                <w:rFonts w:ascii="Times New Roman" w:hAnsi="Times New Roman" w:cs="Times New Roman"/>
                <w:sz w:val="24"/>
                <w:szCs w:val="24"/>
              </w:rPr>
              <w:t>дств гр</w:t>
            </w:r>
            <w:proofErr w:type="gramEnd"/>
            <w:r w:rsidRPr="0003795C">
              <w:rPr>
                <w:rFonts w:ascii="Times New Roman" w:hAnsi="Times New Roman" w:cs="Times New Roman"/>
                <w:sz w:val="24"/>
                <w:szCs w:val="24"/>
              </w:rPr>
              <w:t>аждан, поддержавших проект)</w:t>
            </w:r>
          </w:p>
        </w:tc>
        <w:tc>
          <w:tcPr>
            <w:tcW w:w="1559" w:type="dxa"/>
            <w:shd w:val="clear" w:color="auto" w:fill="auto"/>
          </w:tcPr>
          <w:p w14:paraId="67DA227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36697AE3"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079C24C5"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12,50000</w:t>
            </w:r>
          </w:p>
        </w:tc>
        <w:tc>
          <w:tcPr>
            <w:tcW w:w="851" w:type="dxa"/>
            <w:shd w:val="clear" w:color="auto" w:fill="auto"/>
          </w:tcPr>
          <w:p w14:paraId="0C3B45ED"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58F65CF4"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7E58DDE5"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09EA55B2" w14:textId="77777777" w:rsidTr="002943AA">
        <w:tc>
          <w:tcPr>
            <w:tcW w:w="568" w:type="dxa"/>
            <w:vMerge w:val="restart"/>
            <w:shd w:val="clear" w:color="auto" w:fill="auto"/>
          </w:tcPr>
          <w:p w14:paraId="31EDB5B3"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1.30</w:t>
            </w:r>
          </w:p>
        </w:tc>
        <w:tc>
          <w:tcPr>
            <w:tcW w:w="3544" w:type="dxa"/>
            <w:shd w:val="clear" w:color="auto" w:fill="auto"/>
          </w:tcPr>
          <w:p w14:paraId="076067F3"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xml:space="preserve">Благоустройство территории ТОС </w:t>
            </w:r>
            <w:proofErr w:type="gramStart"/>
            <w:r w:rsidRPr="0003795C">
              <w:rPr>
                <w:rFonts w:ascii="Times New Roman" w:hAnsi="Times New Roman" w:cs="Times New Roman"/>
                <w:sz w:val="24"/>
                <w:szCs w:val="24"/>
              </w:rPr>
              <w:t>Комсомольский</w:t>
            </w:r>
            <w:proofErr w:type="gramEnd"/>
            <w:r w:rsidRPr="0003795C">
              <w:rPr>
                <w:rFonts w:ascii="Times New Roman" w:hAnsi="Times New Roman" w:cs="Times New Roman"/>
                <w:sz w:val="24"/>
                <w:szCs w:val="24"/>
              </w:rPr>
              <w:t xml:space="preserve"> путем установки тренажерной беседки на поляне, расположенной по адресу: Ивановская область, г. Тейково, между ул. </w:t>
            </w:r>
            <w:proofErr w:type="spellStart"/>
            <w:r w:rsidRPr="0003795C">
              <w:rPr>
                <w:rFonts w:ascii="Times New Roman" w:hAnsi="Times New Roman" w:cs="Times New Roman"/>
                <w:sz w:val="24"/>
                <w:szCs w:val="24"/>
              </w:rPr>
              <w:t>Рубская</w:t>
            </w:r>
            <w:proofErr w:type="spellEnd"/>
            <w:r w:rsidRPr="0003795C">
              <w:rPr>
                <w:rFonts w:ascii="Times New Roman" w:hAnsi="Times New Roman" w:cs="Times New Roman"/>
                <w:sz w:val="24"/>
                <w:szCs w:val="24"/>
              </w:rPr>
              <w:t>, ул. Фестивальная напротив домов 5 и 6, ул. Южная</w:t>
            </w:r>
          </w:p>
        </w:tc>
        <w:tc>
          <w:tcPr>
            <w:tcW w:w="1559" w:type="dxa"/>
            <w:shd w:val="clear" w:color="auto" w:fill="auto"/>
          </w:tcPr>
          <w:p w14:paraId="1880998A"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188F08D2"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425210EB"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1 176,0000</w:t>
            </w:r>
          </w:p>
        </w:tc>
        <w:tc>
          <w:tcPr>
            <w:tcW w:w="851" w:type="dxa"/>
            <w:shd w:val="clear" w:color="auto" w:fill="auto"/>
          </w:tcPr>
          <w:p w14:paraId="615FDCCA"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35A60DEC"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3E70D6B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407B642B" w14:textId="77777777" w:rsidTr="002943AA">
        <w:tc>
          <w:tcPr>
            <w:tcW w:w="568" w:type="dxa"/>
            <w:vMerge/>
            <w:shd w:val="clear" w:color="auto" w:fill="auto"/>
          </w:tcPr>
          <w:p w14:paraId="7DE64302"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05A5B085"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xml:space="preserve">- областной бюджет </w:t>
            </w:r>
          </w:p>
        </w:tc>
        <w:tc>
          <w:tcPr>
            <w:tcW w:w="1559" w:type="dxa"/>
            <w:shd w:val="clear" w:color="auto" w:fill="auto"/>
          </w:tcPr>
          <w:p w14:paraId="40719D7B"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61B3563E"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38006B34"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999,600000</w:t>
            </w:r>
          </w:p>
        </w:tc>
        <w:tc>
          <w:tcPr>
            <w:tcW w:w="851" w:type="dxa"/>
            <w:shd w:val="clear" w:color="auto" w:fill="auto"/>
          </w:tcPr>
          <w:p w14:paraId="031D8C33"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1F983FFE"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2EDBC75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72D96335" w14:textId="77777777" w:rsidTr="002943AA">
        <w:tc>
          <w:tcPr>
            <w:tcW w:w="568" w:type="dxa"/>
            <w:vMerge/>
            <w:shd w:val="clear" w:color="auto" w:fill="auto"/>
          </w:tcPr>
          <w:p w14:paraId="58BEA05C"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241AC1FD"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бюджет г. Тейково</w:t>
            </w:r>
          </w:p>
        </w:tc>
        <w:tc>
          <w:tcPr>
            <w:tcW w:w="1559" w:type="dxa"/>
            <w:shd w:val="clear" w:color="auto" w:fill="auto"/>
          </w:tcPr>
          <w:p w14:paraId="3190D536"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1C504B57"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4F671076"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84,40000</w:t>
            </w:r>
          </w:p>
        </w:tc>
        <w:tc>
          <w:tcPr>
            <w:tcW w:w="851" w:type="dxa"/>
            <w:shd w:val="clear" w:color="auto" w:fill="auto"/>
          </w:tcPr>
          <w:p w14:paraId="3FEF6020"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5D477C9F"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1A84C72A"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501DE0F5" w14:textId="77777777" w:rsidTr="002943AA">
        <w:tc>
          <w:tcPr>
            <w:tcW w:w="568" w:type="dxa"/>
            <w:vMerge/>
            <w:shd w:val="clear" w:color="auto" w:fill="auto"/>
          </w:tcPr>
          <w:p w14:paraId="18BFD700"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12A7E076"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-средства граждан, поддержавших проект</w:t>
            </w:r>
          </w:p>
        </w:tc>
        <w:tc>
          <w:tcPr>
            <w:tcW w:w="1559" w:type="dxa"/>
            <w:shd w:val="clear" w:color="auto" w:fill="auto"/>
          </w:tcPr>
          <w:p w14:paraId="4D5AD0F4"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300F026C"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4ADCC4A6"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57,00000</w:t>
            </w:r>
          </w:p>
        </w:tc>
        <w:tc>
          <w:tcPr>
            <w:tcW w:w="851" w:type="dxa"/>
            <w:shd w:val="clear" w:color="auto" w:fill="auto"/>
          </w:tcPr>
          <w:p w14:paraId="1270DEDD"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0F226D80"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36CF773B"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2446E9FA" w14:textId="77777777" w:rsidTr="002943AA">
        <w:tc>
          <w:tcPr>
            <w:tcW w:w="568" w:type="dxa"/>
            <w:vMerge/>
            <w:shd w:val="clear" w:color="auto" w:fill="auto"/>
          </w:tcPr>
          <w:p w14:paraId="254BFEA2"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6F744858"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инициативные платежи (без учета сре</w:t>
            </w:r>
            <w:proofErr w:type="gramStart"/>
            <w:r w:rsidRPr="0003795C">
              <w:rPr>
                <w:rFonts w:ascii="Times New Roman" w:hAnsi="Times New Roman" w:cs="Times New Roman"/>
                <w:sz w:val="24"/>
                <w:szCs w:val="24"/>
              </w:rPr>
              <w:t>дств гр</w:t>
            </w:r>
            <w:proofErr w:type="gramEnd"/>
            <w:r w:rsidRPr="0003795C">
              <w:rPr>
                <w:rFonts w:ascii="Times New Roman" w:hAnsi="Times New Roman" w:cs="Times New Roman"/>
                <w:sz w:val="24"/>
                <w:szCs w:val="24"/>
              </w:rPr>
              <w:t>аждан, поддержавших проект)</w:t>
            </w:r>
          </w:p>
        </w:tc>
        <w:tc>
          <w:tcPr>
            <w:tcW w:w="1559" w:type="dxa"/>
            <w:shd w:val="clear" w:color="auto" w:fill="auto"/>
          </w:tcPr>
          <w:p w14:paraId="5B083A5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65B35533"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2BD882CF"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35,00000</w:t>
            </w:r>
          </w:p>
        </w:tc>
        <w:tc>
          <w:tcPr>
            <w:tcW w:w="851" w:type="dxa"/>
            <w:shd w:val="clear" w:color="auto" w:fill="auto"/>
          </w:tcPr>
          <w:p w14:paraId="2C1F0DA7"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3E5B79F6"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5662B858"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658B6E70" w14:textId="77777777" w:rsidTr="002943AA">
        <w:tc>
          <w:tcPr>
            <w:tcW w:w="568" w:type="dxa"/>
            <w:vMerge w:val="restart"/>
            <w:shd w:val="clear" w:color="auto" w:fill="auto"/>
          </w:tcPr>
          <w:p w14:paraId="4F8AE5C6"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1.31</w:t>
            </w:r>
          </w:p>
        </w:tc>
        <w:tc>
          <w:tcPr>
            <w:tcW w:w="3544" w:type="dxa"/>
            <w:shd w:val="clear" w:color="auto" w:fill="auto"/>
          </w:tcPr>
          <w:p w14:paraId="1E9DC17C"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Благоустройство дворовой территории многоквартирного дома, расположенной по адресу: Ивановская область, г. Тейково, ул. Гвардейская, д. 11</w:t>
            </w:r>
          </w:p>
        </w:tc>
        <w:tc>
          <w:tcPr>
            <w:tcW w:w="1559" w:type="dxa"/>
            <w:shd w:val="clear" w:color="auto" w:fill="auto"/>
          </w:tcPr>
          <w:p w14:paraId="251482BF"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1EE8A4EB"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5E0B8271"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1 136,47085</w:t>
            </w:r>
          </w:p>
        </w:tc>
        <w:tc>
          <w:tcPr>
            <w:tcW w:w="851" w:type="dxa"/>
            <w:shd w:val="clear" w:color="auto" w:fill="auto"/>
          </w:tcPr>
          <w:p w14:paraId="7A98164B"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379C3501"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7EAA47A5"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19B919B8" w14:textId="77777777" w:rsidTr="002943AA">
        <w:tc>
          <w:tcPr>
            <w:tcW w:w="568" w:type="dxa"/>
            <w:vMerge/>
            <w:shd w:val="clear" w:color="auto" w:fill="auto"/>
          </w:tcPr>
          <w:p w14:paraId="3118B54D"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1BF0130E"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xml:space="preserve">- областной бюджет </w:t>
            </w:r>
          </w:p>
        </w:tc>
        <w:tc>
          <w:tcPr>
            <w:tcW w:w="1559" w:type="dxa"/>
            <w:shd w:val="clear" w:color="auto" w:fill="auto"/>
          </w:tcPr>
          <w:p w14:paraId="6417CFE2"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008EFC1A"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086A339C"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966,00022</w:t>
            </w:r>
          </w:p>
        </w:tc>
        <w:tc>
          <w:tcPr>
            <w:tcW w:w="851" w:type="dxa"/>
            <w:shd w:val="clear" w:color="auto" w:fill="auto"/>
          </w:tcPr>
          <w:p w14:paraId="6D4AAA0F"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646AE43E"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73C2F836"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2EED0C35" w14:textId="77777777" w:rsidTr="002943AA">
        <w:tc>
          <w:tcPr>
            <w:tcW w:w="568" w:type="dxa"/>
            <w:vMerge/>
            <w:shd w:val="clear" w:color="auto" w:fill="auto"/>
          </w:tcPr>
          <w:p w14:paraId="6D1C631C"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75131D02"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бюджет г. Тейково</w:t>
            </w:r>
          </w:p>
        </w:tc>
        <w:tc>
          <w:tcPr>
            <w:tcW w:w="1559" w:type="dxa"/>
            <w:shd w:val="clear" w:color="auto" w:fill="auto"/>
          </w:tcPr>
          <w:p w14:paraId="794CCF08"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12AF691C"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6E600CBE"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90,28212</w:t>
            </w:r>
          </w:p>
        </w:tc>
        <w:tc>
          <w:tcPr>
            <w:tcW w:w="851" w:type="dxa"/>
            <w:shd w:val="clear" w:color="auto" w:fill="auto"/>
          </w:tcPr>
          <w:p w14:paraId="75D5D05A"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26A70C4D"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718FA655"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17B2FCA9" w14:textId="77777777" w:rsidTr="002943AA">
        <w:tc>
          <w:tcPr>
            <w:tcW w:w="568" w:type="dxa"/>
            <w:vMerge/>
            <w:shd w:val="clear" w:color="auto" w:fill="auto"/>
          </w:tcPr>
          <w:p w14:paraId="56FA1482"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52F1B576"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-средства граждан, поддержавших проект</w:t>
            </w:r>
          </w:p>
        </w:tc>
        <w:tc>
          <w:tcPr>
            <w:tcW w:w="1559" w:type="dxa"/>
            <w:shd w:val="clear" w:color="auto" w:fill="auto"/>
          </w:tcPr>
          <w:p w14:paraId="1DCB61D6"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1E750CC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0B783DC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68,18851</w:t>
            </w:r>
          </w:p>
        </w:tc>
        <w:tc>
          <w:tcPr>
            <w:tcW w:w="851" w:type="dxa"/>
            <w:shd w:val="clear" w:color="auto" w:fill="auto"/>
          </w:tcPr>
          <w:p w14:paraId="1EE6F56E"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1D62334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5B564572"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6415FEDD" w14:textId="77777777" w:rsidTr="002943AA">
        <w:tc>
          <w:tcPr>
            <w:tcW w:w="568" w:type="dxa"/>
            <w:vMerge/>
            <w:shd w:val="clear" w:color="auto" w:fill="auto"/>
          </w:tcPr>
          <w:p w14:paraId="4893957E"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60DAE228"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инициативные платежи (без учета сре</w:t>
            </w:r>
            <w:proofErr w:type="gramStart"/>
            <w:r w:rsidRPr="0003795C">
              <w:rPr>
                <w:rFonts w:ascii="Times New Roman" w:hAnsi="Times New Roman" w:cs="Times New Roman"/>
                <w:sz w:val="24"/>
                <w:szCs w:val="24"/>
              </w:rPr>
              <w:t>дств гр</w:t>
            </w:r>
            <w:proofErr w:type="gramEnd"/>
            <w:r w:rsidRPr="0003795C">
              <w:rPr>
                <w:rFonts w:ascii="Times New Roman" w:hAnsi="Times New Roman" w:cs="Times New Roman"/>
                <w:sz w:val="24"/>
                <w:szCs w:val="24"/>
              </w:rPr>
              <w:t>аждан, поддержавших проект)</w:t>
            </w:r>
          </w:p>
        </w:tc>
        <w:tc>
          <w:tcPr>
            <w:tcW w:w="1559" w:type="dxa"/>
            <w:shd w:val="clear" w:color="auto" w:fill="auto"/>
          </w:tcPr>
          <w:p w14:paraId="4822FB23"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0109490E"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5C4461AB"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12,00000</w:t>
            </w:r>
          </w:p>
        </w:tc>
        <w:tc>
          <w:tcPr>
            <w:tcW w:w="851" w:type="dxa"/>
            <w:shd w:val="clear" w:color="auto" w:fill="auto"/>
          </w:tcPr>
          <w:p w14:paraId="4663D72E"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7F42E0E4"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43BA7B38"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2EFF051F" w14:textId="77777777" w:rsidTr="002943AA">
        <w:tc>
          <w:tcPr>
            <w:tcW w:w="568" w:type="dxa"/>
            <w:vMerge w:val="restart"/>
            <w:shd w:val="clear" w:color="auto" w:fill="auto"/>
          </w:tcPr>
          <w:p w14:paraId="3ADF573A"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1.32</w:t>
            </w:r>
          </w:p>
        </w:tc>
        <w:tc>
          <w:tcPr>
            <w:tcW w:w="3544" w:type="dxa"/>
            <w:shd w:val="clear" w:color="auto" w:fill="auto"/>
          </w:tcPr>
          <w:p w14:paraId="252217FA"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Благоустройство дворовой территории многоквартирного дома, расположенного по адресу: Ивановская область, г. Тейково, ул. Неделина, д. 8</w:t>
            </w:r>
          </w:p>
        </w:tc>
        <w:tc>
          <w:tcPr>
            <w:tcW w:w="1559" w:type="dxa"/>
            <w:shd w:val="clear" w:color="auto" w:fill="auto"/>
          </w:tcPr>
          <w:p w14:paraId="27FE855F"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6A4F6626"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030EBB71"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1 173,71274</w:t>
            </w:r>
          </w:p>
        </w:tc>
        <w:tc>
          <w:tcPr>
            <w:tcW w:w="851" w:type="dxa"/>
            <w:shd w:val="clear" w:color="auto" w:fill="auto"/>
          </w:tcPr>
          <w:p w14:paraId="6739864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24E18D1E"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7BEF8645"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362B2670" w14:textId="77777777" w:rsidTr="002943AA">
        <w:tc>
          <w:tcPr>
            <w:tcW w:w="568" w:type="dxa"/>
            <w:vMerge/>
            <w:shd w:val="clear" w:color="auto" w:fill="auto"/>
          </w:tcPr>
          <w:p w14:paraId="08743A13"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6DE4AD23"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xml:space="preserve">- областной бюджет </w:t>
            </w:r>
          </w:p>
        </w:tc>
        <w:tc>
          <w:tcPr>
            <w:tcW w:w="1559" w:type="dxa"/>
            <w:shd w:val="clear" w:color="auto" w:fill="auto"/>
          </w:tcPr>
          <w:p w14:paraId="78D3076E"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52D10092"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370FB363"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997,65582</w:t>
            </w:r>
          </w:p>
        </w:tc>
        <w:tc>
          <w:tcPr>
            <w:tcW w:w="851" w:type="dxa"/>
            <w:shd w:val="clear" w:color="auto" w:fill="auto"/>
          </w:tcPr>
          <w:p w14:paraId="7061A857"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6D840777"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7D1F55CA"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0FB368A4" w14:textId="77777777" w:rsidTr="002943AA">
        <w:tc>
          <w:tcPr>
            <w:tcW w:w="568" w:type="dxa"/>
            <w:vMerge/>
            <w:shd w:val="clear" w:color="auto" w:fill="auto"/>
          </w:tcPr>
          <w:p w14:paraId="306E5A80"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1492A2BD"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бюджет г. Тейково</w:t>
            </w:r>
          </w:p>
        </w:tc>
        <w:tc>
          <w:tcPr>
            <w:tcW w:w="1559" w:type="dxa"/>
            <w:shd w:val="clear" w:color="auto" w:fill="auto"/>
          </w:tcPr>
          <w:p w14:paraId="5879F604"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59DFCA9F"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796D276D"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104,63416</w:t>
            </w:r>
          </w:p>
        </w:tc>
        <w:tc>
          <w:tcPr>
            <w:tcW w:w="851" w:type="dxa"/>
            <w:shd w:val="clear" w:color="auto" w:fill="auto"/>
          </w:tcPr>
          <w:p w14:paraId="6B8E6F7D"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52580805"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16387A2A"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63E07C68" w14:textId="77777777" w:rsidTr="002943AA">
        <w:tc>
          <w:tcPr>
            <w:tcW w:w="568" w:type="dxa"/>
            <w:vMerge/>
            <w:shd w:val="clear" w:color="auto" w:fill="auto"/>
          </w:tcPr>
          <w:p w14:paraId="70C204B6"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5E3BAF9A"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-средства граждан, поддержавших проект</w:t>
            </w:r>
          </w:p>
        </w:tc>
        <w:tc>
          <w:tcPr>
            <w:tcW w:w="1559" w:type="dxa"/>
            <w:shd w:val="clear" w:color="auto" w:fill="auto"/>
          </w:tcPr>
          <w:p w14:paraId="32CC9FF5"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6F213AE4"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68DD2234"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70,42276</w:t>
            </w:r>
          </w:p>
        </w:tc>
        <w:tc>
          <w:tcPr>
            <w:tcW w:w="851" w:type="dxa"/>
            <w:shd w:val="clear" w:color="auto" w:fill="auto"/>
          </w:tcPr>
          <w:p w14:paraId="06761BF5"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7C1B2B2A"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3953EE0F"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1BC1947D" w14:textId="77777777" w:rsidTr="002943AA">
        <w:tc>
          <w:tcPr>
            <w:tcW w:w="568" w:type="dxa"/>
            <w:vMerge/>
            <w:shd w:val="clear" w:color="auto" w:fill="auto"/>
          </w:tcPr>
          <w:p w14:paraId="36117C25"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57D47387"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инициативные платежи (без учета сре</w:t>
            </w:r>
            <w:proofErr w:type="gramStart"/>
            <w:r w:rsidRPr="0003795C">
              <w:rPr>
                <w:rFonts w:ascii="Times New Roman" w:hAnsi="Times New Roman" w:cs="Times New Roman"/>
                <w:sz w:val="24"/>
                <w:szCs w:val="24"/>
              </w:rPr>
              <w:t>дств гр</w:t>
            </w:r>
            <w:proofErr w:type="gramEnd"/>
            <w:r w:rsidRPr="0003795C">
              <w:rPr>
                <w:rFonts w:ascii="Times New Roman" w:hAnsi="Times New Roman" w:cs="Times New Roman"/>
                <w:sz w:val="24"/>
                <w:szCs w:val="24"/>
              </w:rPr>
              <w:t>аждан, поддержавших проект)</w:t>
            </w:r>
          </w:p>
        </w:tc>
        <w:tc>
          <w:tcPr>
            <w:tcW w:w="1559" w:type="dxa"/>
            <w:shd w:val="clear" w:color="auto" w:fill="auto"/>
          </w:tcPr>
          <w:p w14:paraId="0C60E4F4"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7C3C0F1F"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271D1817"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1,00000</w:t>
            </w:r>
          </w:p>
        </w:tc>
        <w:tc>
          <w:tcPr>
            <w:tcW w:w="851" w:type="dxa"/>
            <w:shd w:val="clear" w:color="auto" w:fill="auto"/>
          </w:tcPr>
          <w:p w14:paraId="2231FFB3"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732B4B98"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5EFFF0B1"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14A429FC" w14:textId="77777777" w:rsidTr="002943AA">
        <w:tc>
          <w:tcPr>
            <w:tcW w:w="568" w:type="dxa"/>
            <w:vMerge w:val="restart"/>
            <w:shd w:val="clear" w:color="auto" w:fill="auto"/>
          </w:tcPr>
          <w:p w14:paraId="6C6A3F3F"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1.33</w:t>
            </w:r>
          </w:p>
        </w:tc>
        <w:tc>
          <w:tcPr>
            <w:tcW w:w="3544" w:type="dxa"/>
            <w:shd w:val="clear" w:color="auto" w:fill="auto"/>
          </w:tcPr>
          <w:p w14:paraId="43094ACC"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Благоустройство дворовой территории многоквартирного дома, расположенного по адресу: Ивановская область, г. Тейково, ул. Октябрьская, д. 22</w:t>
            </w:r>
          </w:p>
        </w:tc>
        <w:tc>
          <w:tcPr>
            <w:tcW w:w="1559" w:type="dxa"/>
            <w:shd w:val="clear" w:color="auto" w:fill="auto"/>
          </w:tcPr>
          <w:p w14:paraId="56875823"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214D235D"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275268CC"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1 199,87717</w:t>
            </w:r>
          </w:p>
        </w:tc>
        <w:tc>
          <w:tcPr>
            <w:tcW w:w="851" w:type="dxa"/>
            <w:shd w:val="clear" w:color="auto" w:fill="auto"/>
          </w:tcPr>
          <w:p w14:paraId="1F8B34ED"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3A7A2145"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7A5B1E3E"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007A3F4F" w14:textId="77777777" w:rsidTr="002943AA">
        <w:tc>
          <w:tcPr>
            <w:tcW w:w="568" w:type="dxa"/>
            <w:vMerge/>
            <w:shd w:val="clear" w:color="auto" w:fill="auto"/>
          </w:tcPr>
          <w:p w14:paraId="78EB6CF4"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7ABFC69F"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xml:space="preserve">- областной бюджет </w:t>
            </w:r>
          </w:p>
        </w:tc>
        <w:tc>
          <w:tcPr>
            <w:tcW w:w="1559" w:type="dxa"/>
            <w:shd w:val="clear" w:color="auto" w:fill="auto"/>
          </w:tcPr>
          <w:p w14:paraId="2A33B6E0"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1CFB859F"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7841DADB"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1 000,00</w:t>
            </w:r>
          </w:p>
        </w:tc>
        <w:tc>
          <w:tcPr>
            <w:tcW w:w="851" w:type="dxa"/>
            <w:shd w:val="clear" w:color="auto" w:fill="auto"/>
          </w:tcPr>
          <w:p w14:paraId="1176094F"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784FD803"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2A1EF3C3"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356D1679" w14:textId="77777777" w:rsidTr="002943AA">
        <w:tc>
          <w:tcPr>
            <w:tcW w:w="568" w:type="dxa"/>
            <w:vMerge/>
            <w:shd w:val="clear" w:color="auto" w:fill="auto"/>
          </w:tcPr>
          <w:p w14:paraId="6CDB6767"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381AD2FB"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бюджет г. Тейково</w:t>
            </w:r>
          </w:p>
        </w:tc>
        <w:tc>
          <w:tcPr>
            <w:tcW w:w="1559" w:type="dxa"/>
            <w:shd w:val="clear" w:color="auto" w:fill="auto"/>
          </w:tcPr>
          <w:p w14:paraId="781CB03C"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7FA1F1D1"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02C6E13B"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127,87717</w:t>
            </w:r>
          </w:p>
        </w:tc>
        <w:tc>
          <w:tcPr>
            <w:tcW w:w="851" w:type="dxa"/>
            <w:shd w:val="clear" w:color="auto" w:fill="auto"/>
          </w:tcPr>
          <w:p w14:paraId="22BB431E"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050A8F9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0133A5D2"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682C1BF4" w14:textId="77777777" w:rsidTr="002943AA">
        <w:tc>
          <w:tcPr>
            <w:tcW w:w="568" w:type="dxa"/>
            <w:vMerge/>
            <w:shd w:val="clear" w:color="auto" w:fill="auto"/>
          </w:tcPr>
          <w:p w14:paraId="3503E7BE"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71DE236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-средства граждан, поддержавших проект</w:t>
            </w:r>
          </w:p>
        </w:tc>
        <w:tc>
          <w:tcPr>
            <w:tcW w:w="1559" w:type="dxa"/>
            <w:shd w:val="clear" w:color="auto" w:fill="auto"/>
          </w:tcPr>
          <w:p w14:paraId="7201669B"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3ACA4511"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7CC86148"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26,50000</w:t>
            </w:r>
          </w:p>
        </w:tc>
        <w:tc>
          <w:tcPr>
            <w:tcW w:w="851" w:type="dxa"/>
            <w:shd w:val="clear" w:color="auto" w:fill="auto"/>
          </w:tcPr>
          <w:p w14:paraId="2E490BA2"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434FFEB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6EEBD3E0"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424D4BDF" w14:textId="77777777" w:rsidTr="002943AA">
        <w:tc>
          <w:tcPr>
            <w:tcW w:w="568" w:type="dxa"/>
            <w:vMerge/>
            <w:shd w:val="clear" w:color="auto" w:fill="auto"/>
          </w:tcPr>
          <w:p w14:paraId="7F3948E9"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53AF1AB7"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инициативные платежи (без учета сре</w:t>
            </w:r>
            <w:proofErr w:type="gramStart"/>
            <w:r w:rsidRPr="0003795C">
              <w:rPr>
                <w:rFonts w:ascii="Times New Roman" w:hAnsi="Times New Roman" w:cs="Times New Roman"/>
                <w:sz w:val="24"/>
                <w:szCs w:val="24"/>
              </w:rPr>
              <w:t>дств гр</w:t>
            </w:r>
            <w:proofErr w:type="gramEnd"/>
            <w:r w:rsidRPr="0003795C">
              <w:rPr>
                <w:rFonts w:ascii="Times New Roman" w:hAnsi="Times New Roman" w:cs="Times New Roman"/>
                <w:sz w:val="24"/>
                <w:szCs w:val="24"/>
              </w:rPr>
              <w:t>аждан, поддержавших проект)</w:t>
            </w:r>
          </w:p>
        </w:tc>
        <w:tc>
          <w:tcPr>
            <w:tcW w:w="1559" w:type="dxa"/>
            <w:shd w:val="clear" w:color="auto" w:fill="auto"/>
          </w:tcPr>
          <w:p w14:paraId="7FA0B2EC"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52FCFCC6"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4E7A0747"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45,50000</w:t>
            </w:r>
          </w:p>
        </w:tc>
        <w:tc>
          <w:tcPr>
            <w:tcW w:w="851" w:type="dxa"/>
            <w:shd w:val="clear" w:color="auto" w:fill="auto"/>
          </w:tcPr>
          <w:p w14:paraId="3A761658"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5F4408DB"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5014A00F"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130BF41E" w14:textId="77777777" w:rsidTr="002943AA">
        <w:tc>
          <w:tcPr>
            <w:tcW w:w="568" w:type="dxa"/>
            <w:vMerge w:val="restart"/>
            <w:shd w:val="clear" w:color="auto" w:fill="auto"/>
          </w:tcPr>
          <w:p w14:paraId="2A647D7C"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1.34</w:t>
            </w:r>
          </w:p>
        </w:tc>
        <w:tc>
          <w:tcPr>
            <w:tcW w:w="3544" w:type="dxa"/>
            <w:shd w:val="clear" w:color="auto" w:fill="auto"/>
          </w:tcPr>
          <w:p w14:paraId="6C2EBEDC"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Благоустройство дворовой территории путем установки детской игровой площадки, расположенной по адресу: Ивановская область, г. Тейково, ул. Чапаева, д. 26</w:t>
            </w:r>
          </w:p>
        </w:tc>
        <w:tc>
          <w:tcPr>
            <w:tcW w:w="1559" w:type="dxa"/>
            <w:shd w:val="clear" w:color="auto" w:fill="auto"/>
          </w:tcPr>
          <w:p w14:paraId="585CDC55"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7D7D7D9F"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5249274F"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1 109,16400</w:t>
            </w:r>
          </w:p>
        </w:tc>
        <w:tc>
          <w:tcPr>
            <w:tcW w:w="851" w:type="dxa"/>
            <w:shd w:val="clear" w:color="auto" w:fill="auto"/>
          </w:tcPr>
          <w:p w14:paraId="5B75E6ED"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5528FB25"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2037AD9C"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19BDD851" w14:textId="77777777" w:rsidTr="002943AA">
        <w:tc>
          <w:tcPr>
            <w:tcW w:w="568" w:type="dxa"/>
            <w:vMerge/>
            <w:shd w:val="clear" w:color="auto" w:fill="auto"/>
          </w:tcPr>
          <w:p w14:paraId="4CA0F073"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5535458A"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xml:space="preserve">- областной бюджет </w:t>
            </w:r>
          </w:p>
        </w:tc>
        <w:tc>
          <w:tcPr>
            <w:tcW w:w="1559" w:type="dxa"/>
            <w:shd w:val="clear" w:color="auto" w:fill="auto"/>
          </w:tcPr>
          <w:p w14:paraId="77B9B032"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29A9720A"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6488B77B"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942,78940</w:t>
            </w:r>
          </w:p>
        </w:tc>
        <w:tc>
          <w:tcPr>
            <w:tcW w:w="851" w:type="dxa"/>
            <w:shd w:val="clear" w:color="auto" w:fill="auto"/>
          </w:tcPr>
          <w:p w14:paraId="6BF3DF52"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05CB2D60"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5E987498"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62E28EF6" w14:textId="77777777" w:rsidTr="002943AA">
        <w:tc>
          <w:tcPr>
            <w:tcW w:w="568" w:type="dxa"/>
            <w:vMerge/>
            <w:shd w:val="clear" w:color="auto" w:fill="auto"/>
          </w:tcPr>
          <w:p w14:paraId="232060E3"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2C31A68E"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бюджет г. Тейково</w:t>
            </w:r>
          </w:p>
        </w:tc>
        <w:tc>
          <w:tcPr>
            <w:tcW w:w="1559" w:type="dxa"/>
            <w:shd w:val="clear" w:color="auto" w:fill="auto"/>
          </w:tcPr>
          <w:p w14:paraId="07CF5102"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37636EC7"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7C9D92D8"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103,27460</w:t>
            </w:r>
          </w:p>
        </w:tc>
        <w:tc>
          <w:tcPr>
            <w:tcW w:w="851" w:type="dxa"/>
            <w:shd w:val="clear" w:color="auto" w:fill="auto"/>
          </w:tcPr>
          <w:p w14:paraId="44175E68"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4F8D9206"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0527CCA5"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2755E879" w14:textId="77777777" w:rsidTr="002943AA">
        <w:tc>
          <w:tcPr>
            <w:tcW w:w="568" w:type="dxa"/>
            <w:vMerge/>
            <w:shd w:val="clear" w:color="auto" w:fill="auto"/>
          </w:tcPr>
          <w:p w14:paraId="289355F9"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37560CCC"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-средства граждан, поддержавших проект</w:t>
            </w:r>
          </w:p>
        </w:tc>
        <w:tc>
          <w:tcPr>
            <w:tcW w:w="1559" w:type="dxa"/>
            <w:shd w:val="clear" w:color="auto" w:fill="auto"/>
          </w:tcPr>
          <w:p w14:paraId="7B35B1B1"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55EECD5C"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45491837"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11,10000</w:t>
            </w:r>
          </w:p>
        </w:tc>
        <w:tc>
          <w:tcPr>
            <w:tcW w:w="851" w:type="dxa"/>
            <w:shd w:val="clear" w:color="auto" w:fill="auto"/>
          </w:tcPr>
          <w:p w14:paraId="2032CEFF"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583BDE62"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0BCF35F6"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3A9C28AE" w14:textId="77777777" w:rsidTr="002943AA">
        <w:tc>
          <w:tcPr>
            <w:tcW w:w="568" w:type="dxa"/>
            <w:vMerge/>
            <w:shd w:val="clear" w:color="auto" w:fill="auto"/>
          </w:tcPr>
          <w:p w14:paraId="25C43616"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735BB272"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инициативные платежи (без учета сре</w:t>
            </w:r>
            <w:proofErr w:type="gramStart"/>
            <w:r w:rsidRPr="0003795C">
              <w:rPr>
                <w:rFonts w:ascii="Times New Roman" w:hAnsi="Times New Roman" w:cs="Times New Roman"/>
                <w:sz w:val="24"/>
                <w:szCs w:val="24"/>
              </w:rPr>
              <w:t>дств гр</w:t>
            </w:r>
            <w:proofErr w:type="gramEnd"/>
            <w:r w:rsidRPr="0003795C">
              <w:rPr>
                <w:rFonts w:ascii="Times New Roman" w:hAnsi="Times New Roman" w:cs="Times New Roman"/>
                <w:sz w:val="24"/>
                <w:szCs w:val="24"/>
              </w:rPr>
              <w:t>аждан, поддержавших проект)</w:t>
            </w:r>
          </w:p>
        </w:tc>
        <w:tc>
          <w:tcPr>
            <w:tcW w:w="1559" w:type="dxa"/>
            <w:shd w:val="clear" w:color="auto" w:fill="auto"/>
          </w:tcPr>
          <w:p w14:paraId="1FD9B20F"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7D9099A0"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2F628776"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52,00000</w:t>
            </w:r>
          </w:p>
        </w:tc>
        <w:tc>
          <w:tcPr>
            <w:tcW w:w="851" w:type="dxa"/>
            <w:shd w:val="clear" w:color="auto" w:fill="auto"/>
          </w:tcPr>
          <w:p w14:paraId="71F388EA"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26D86B0D"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578F96E1"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3DD011F1" w14:textId="77777777" w:rsidTr="002943AA">
        <w:tc>
          <w:tcPr>
            <w:tcW w:w="568" w:type="dxa"/>
            <w:vMerge w:val="restart"/>
            <w:shd w:val="clear" w:color="auto" w:fill="auto"/>
          </w:tcPr>
          <w:p w14:paraId="13D1671E"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1.35</w:t>
            </w:r>
          </w:p>
        </w:tc>
        <w:tc>
          <w:tcPr>
            <w:tcW w:w="3544" w:type="dxa"/>
            <w:shd w:val="clear" w:color="auto" w:fill="auto"/>
          </w:tcPr>
          <w:p w14:paraId="636D9D73"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Благоустройство дворовой территории многоквартирного дома, расположенного по адресу: Ивановская область, г. Тейково, ул. 1-я Красная, д. 2</w:t>
            </w:r>
          </w:p>
        </w:tc>
        <w:tc>
          <w:tcPr>
            <w:tcW w:w="1559" w:type="dxa"/>
            <w:shd w:val="clear" w:color="auto" w:fill="auto"/>
          </w:tcPr>
          <w:p w14:paraId="7F3E1D6A"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0CFB6725"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23B09ED4"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1 161,71732</w:t>
            </w:r>
          </w:p>
        </w:tc>
        <w:tc>
          <w:tcPr>
            <w:tcW w:w="851" w:type="dxa"/>
            <w:shd w:val="clear" w:color="auto" w:fill="auto"/>
          </w:tcPr>
          <w:p w14:paraId="49CA012F"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659C3D91"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35F2C72E"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056ECBCC" w14:textId="77777777" w:rsidTr="002943AA">
        <w:tc>
          <w:tcPr>
            <w:tcW w:w="568" w:type="dxa"/>
            <w:vMerge/>
            <w:shd w:val="clear" w:color="auto" w:fill="auto"/>
          </w:tcPr>
          <w:p w14:paraId="724D2968"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153A7957"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xml:space="preserve">- областной бюджет </w:t>
            </w:r>
          </w:p>
        </w:tc>
        <w:tc>
          <w:tcPr>
            <w:tcW w:w="1559" w:type="dxa"/>
            <w:shd w:val="clear" w:color="auto" w:fill="auto"/>
          </w:tcPr>
          <w:p w14:paraId="7F4DAA23"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6184EF02"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43D207F4"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987,45972</w:t>
            </w:r>
          </w:p>
        </w:tc>
        <w:tc>
          <w:tcPr>
            <w:tcW w:w="851" w:type="dxa"/>
            <w:shd w:val="clear" w:color="auto" w:fill="auto"/>
          </w:tcPr>
          <w:p w14:paraId="6B87E884"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57EFF7BA"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2BFF8A71"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5EA5EF5B" w14:textId="77777777" w:rsidTr="002943AA">
        <w:tc>
          <w:tcPr>
            <w:tcW w:w="568" w:type="dxa"/>
            <w:vMerge/>
            <w:shd w:val="clear" w:color="auto" w:fill="auto"/>
          </w:tcPr>
          <w:p w14:paraId="068D142D"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6D4BA543"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бюджет г. Тейково</w:t>
            </w:r>
          </w:p>
        </w:tc>
        <w:tc>
          <w:tcPr>
            <w:tcW w:w="1559" w:type="dxa"/>
            <w:shd w:val="clear" w:color="auto" w:fill="auto"/>
          </w:tcPr>
          <w:p w14:paraId="0A0FEDE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2026ACC8"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06BF43C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157,25760</w:t>
            </w:r>
          </w:p>
        </w:tc>
        <w:tc>
          <w:tcPr>
            <w:tcW w:w="851" w:type="dxa"/>
            <w:shd w:val="clear" w:color="auto" w:fill="auto"/>
          </w:tcPr>
          <w:p w14:paraId="7298224D"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5168CB3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3C492F3C"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15CB0038" w14:textId="77777777" w:rsidTr="002943AA">
        <w:tc>
          <w:tcPr>
            <w:tcW w:w="568" w:type="dxa"/>
            <w:vMerge/>
            <w:shd w:val="clear" w:color="auto" w:fill="auto"/>
          </w:tcPr>
          <w:p w14:paraId="1EDC58BE"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06452CF8"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-средства граждан, поддержавших проект</w:t>
            </w:r>
          </w:p>
        </w:tc>
        <w:tc>
          <w:tcPr>
            <w:tcW w:w="1559" w:type="dxa"/>
            <w:shd w:val="clear" w:color="auto" w:fill="auto"/>
          </w:tcPr>
          <w:p w14:paraId="26DAE58F"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36A57305"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043A5904"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12,00000</w:t>
            </w:r>
          </w:p>
        </w:tc>
        <w:tc>
          <w:tcPr>
            <w:tcW w:w="851" w:type="dxa"/>
            <w:shd w:val="clear" w:color="auto" w:fill="auto"/>
          </w:tcPr>
          <w:p w14:paraId="4D75ABE5"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365047EF"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40E46A33"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4B47B9B3" w14:textId="77777777" w:rsidTr="002943AA">
        <w:tc>
          <w:tcPr>
            <w:tcW w:w="568" w:type="dxa"/>
            <w:vMerge/>
            <w:shd w:val="clear" w:color="auto" w:fill="auto"/>
          </w:tcPr>
          <w:p w14:paraId="27D42815"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111268E6"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инициативные платежи (без учета сре</w:t>
            </w:r>
            <w:proofErr w:type="gramStart"/>
            <w:r w:rsidRPr="0003795C">
              <w:rPr>
                <w:rFonts w:ascii="Times New Roman" w:hAnsi="Times New Roman" w:cs="Times New Roman"/>
                <w:sz w:val="24"/>
                <w:szCs w:val="24"/>
              </w:rPr>
              <w:t>дств гр</w:t>
            </w:r>
            <w:proofErr w:type="gramEnd"/>
            <w:r w:rsidRPr="0003795C">
              <w:rPr>
                <w:rFonts w:ascii="Times New Roman" w:hAnsi="Times New Roman" w:cs="Times New Roman"/>
                <w:sz w:val="24"/>
                <w:szCs w:val="24"/>
              </w:rPr>
              <w:t>аждан, поддержавших проект)</w:t>
            </w:r>
          </w:p>
        </w:tc>
        <w:tc>
          <w:tcPr>
            <w:tcW w:w="1559" w:type="dxa"/>
            <w:shd w:val="clear" w:color="auto" w:fill="auto"/>
          </w:tcPr>
          <w:p w14:paraId="0A4F0D0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15B3BEB4"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2BA7CE37"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5,00000</w:t>
            </w:r>
          </w:p>
        </w:tc>
        <w:tc>
          <w:tcPr>
            <w:tcW w:w="851" w:type="dxa"/>
            <w:shd w:val="clear" w:color="auto" w:fill="auto"/>
          </w:tcPr>
          <w:p w14:paraId="5F9EF11D"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6F94DD45"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3CF983F2"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20F66C1B" w14:textId="77777777" w:rsidTr="002943AA">
        <w:tc>
          <w:tcPr>
            <w:tcW w:w="568" w:type="dxa"/>
            <w:vMerge w:val="restart"/>
            <w:shd w:val="clear" w:color="auto" w:fill="auto"/>
          </w:tcPr>
          <w:p w14:paraId="19ABD941"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1.36</w:t>
            </w:r>
          </w:p>
        </w:tc>
        <w:tc>
          <w:tcPr>
            <w:tcW w:w="3544" w:type="dxa"/>
            <w:shd w:val="clear" w:color="auto" w:fill="auto"/>
          </w:tcPr>
          <w:p w14:paraId="70BA4231"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Благоустройство дворовой территории многоквартирного дома, расположенного по адресу: Ивановская область, г. Тейково, ул. Октябрьская, д. 25</w:t>
            </w:r>
          </w:p>
        </w:tc>
        <w:tc>
          <w:tcPr>
            <w:tcW w:w="1559" w:type="dxa"/>
            <w:shd w:val="clear" w:color="auto" w:fill="auto"/>
          </w:tcPr>
          <w:p w14:paraId="348A38C1"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35B00DC5"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3E0D073F"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88,64691*</w:t>
            </w:r>
          </w:p>
        </w:tc>
        <w:tc>
          <w:tcPr>
            <w:tcW w:w="851" w:type="dxa"/>
            <w:shd w:val="clear" w:color="auto" w:fill="auto"/>
          </w:tcPr>
          <w:p w14:paraId="14DBDD12"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51BCC591"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51F43732"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7F191E80" w14:textId="77777777" w:rsidTr="002943AA">
        <w:tc>
          <w:tcPr>
            <w:tcW w:w="568" w:type="dxa"/>
            <w:vMerge/>
            <w:shd w:val="clear" w:color="auto" w:fill="auto"/>
          </w:tcPr>
          <w:p w14:paraId="289E13B6"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53670708"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xml:space="preserve">- областной бюджет </w:t>
            </w:r>
          </w:p>
        </w:tc>
        <w:tc>
          <w:tcPr>
            <w:tcW w:w="1559" w:type="dxa"/>
            <w:shd w:val="clear" w:color="auto" w:fill="auto"/>
          </w:tcPr>
          <w:p w14:paraId="3285968C"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49ED4E21"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2FDB1697"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02FE6717"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74C594B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5AE78654"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5F51473E" w14:textId="77777777" w:rsidTr="002943AA">
        <w:tc>
          <w:tcPr>
            <w:tcW w:w="568" w:type="dxa"/>
            <w:vMerge/>
            <w:shd w:val="clear" w:color="auto" w:fill="auto"/>
          </w:tcPr>
          <w:p w14:paraId="01B41A7A"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7568651A"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бюджет г. Тейково</w:t>
            </w:r>
          </w:p>
        </w:tc>
        <w:tc>
          <w:tcPr>
            <w:tcW w:w="1559" w:type="dxa"/>
            <w:shd w:val="clear" w:color="auto" w:fill="auto"/>
          </w:tcPr>
          <w:p w14:paraId="40FB8BC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0D2E79CF"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4B03C13B"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88,64691*</w:t>
            </w:r>
          </w:p>
        </w:tc>
        <w:tc>
          <w:tcPr>
            <w:tcW w:w="851" w:type="dxa"/>
            <w:shd w:val="clear" w:color="auto" w:fill="auto"/>
          </w:tcPr>
          <w:p w14:paraId="6A18D5C3"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55CD982B"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4B538CE7"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3B030702" w14:textId="77777777" w:rsidTr="002943AA">
        <w:tc>
          <w:tcPr>
            <w:tcW w:w="568" w:type="dxa"/>
            <w:vMerge/>
            <w:shd w:val="clear" w:color="auto" w:fill="auto"/>
          </w:tcPr>
          <w:p w14:paraId="4C2700BF"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0F547675"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-средства граждан, поддержавших проект</w:t>
            </w:r>
          </w:p>
        </w:tc>
        <w:tc>
          <w:tcPr>
            <w:tcW w:w="1559" w:type="dxa"/>
            <w:shd w:val="clear" w:color="auto" w:fill="auto"/>
          </w:tcPr>
          <w:p w14:paraId="36511C87"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60C03F75"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4A4F523B"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60127C65"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403B1C2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36B43932"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1D84204A" w14:textId="77777777" w:rsidTr="002943AA">
        <w:tc>
          <w:tcPr>
            <w:tcW w:w="568" w:type="dxa"/>
            <w:vMerge/>
            <w:shd w:val="clear" w:color="auto" w:fill="auto"/>
          </w:tcPr>
          <w:p w14:paraId="7E30BB61"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2E916868"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инициативные платежи (без учета сре</w:t>
            </w:r>
            <w:proofErr w:type="gramStart"/>
            <w:r w:rsidRPr="0003795C">
              <w:rPr>
                <w:rFonts w:ascii="Times New Roman" w:hAnsi="Times New Roman" w:cs="Times New Roman"/>
                <w:sz w:val="24"/>
                <w:szCs w:val="24"/>
              </w:rPr>
              <w:t>дств гр</w:t>
            </w:r>
            <w:proofErr w:type="gramEnd"/>
            <w:r w:rsidRPr="0003795C">
              <w:rPr>
                <w:rFonts w:ascii="Times New Roman" w:hAnsi="Times New Roman" w:cs="Times New Roman"/>
                <w:sz w:val="24"/>
                <w:szCs w:val="24"/>
              </w:rPr>
              <w:t>аждан, поддержавших проект)</w:t>
            </w:r>
          </w:p>
        </w:tc>
        <w:tc>
          <w:tcPr>
            <w:tcW w:w="1559" w:type="dxa"/>
            <w:shd w:val="clear" w:color="auto" w:fill="auto"/>
          </w:tcPr>
          <w:p w14:paraId="1B5F347A"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2E6CE5DE"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22BB3C4F"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1" w:type="dxa"/>
            <w:shd w:val="clear" w:color="auto" w:fill="auto"/>
          </w:tcPr>
          <w:p w14:paraId="04056132"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5D6E5B02"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6DA63D22"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15886A30" w14:textId="77777777" w:rsidTr="002943AA">
        <w:tc>
          <w:tcPr>
            <w:tcW w:w="568" w:type="dxa"/>
            <w:vMerge w:val="restart"/>
            <w:shd w:val="clear" w:color="auto" w:fill="auto"/>
          </w:tcPr>
          <w:p w14:paraId="70D76FC0"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1.37</w:t>
            </w:r>
          </w:p>
        </w:tc>
        <w:tc>
          <w:tcPr>
            <w:tcW w:w="3544" w:type="dxa"/>
            <w:shd w:val="clear" w:color="auto" w:fill="auto"/>
          </w:tcPr>
          <w:p w14:paraId="13E713C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Благоустройство дворовой территории многоквартирного дома, расположенной по адресу: Ивановская область, г. Тейково, ул. Гвардейская, д. 9</w:t>
            </w:r>
          </w:p>
        </w:tc>
        <w:tc>
          <w:tcPr>
            <w:tcW w:w="1559" w:type="dxa"/>
            <w:shd w:val="clear" w:color="auto" w:fill="auto"/>
          </w:tcPr>
          <w:p w14:paraId="22EEC363"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3CCA7DBD"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3F468E28"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1 176,12174</w:t>
            </w:r>
          </w:p>
        </w:tc>
        <w:tc>
          <w:tcPr>
            <w:tcW w:w="851" w:type="dxa"/>
            <w:shd w:val="clear" w:color="auto" w:fill="auto"/>
          </w:tcPr>
          <w:p w14:paraId="10C86DD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742AE516"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2CA3733B"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5FDB15F5" w14:textId="77777777" w:rsidTr="002943AA">
        <w:tc>
          <w:tcPr>
            <w:tcW w:w="568" w:type="dxa"/>
            <w:vMerge/>
            <w:shd w:val="clear" w:color="auto" w:fill="auto"/>
          </w:tcPr>
          <w:p w14:paraId="2D5E7F6B"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1D4AE664"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xml:space="preserve">- областной бюджет </w:t>
            </w:r>
          </w:p>
        </w:tc>
        <w:tc>
          <w:tcPr>
            <w:tcW w:w="1559" w:type="dxa"/>
            <w:shd w:val="clear" w:color="auto" w:fill="auto"/>
          </w:tcPr>
          <w:p w14:paraId="5D755ED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7AC4807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5F819366"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999,70347</w:t>
            </w:r>
          </w:p>
        </w:tc>
        <w:tc>
          <w:tcPr>
            <w:tcW w:w="851" w:type="dxa"/>
            <w:shd w:val="clear" w:color="auto" w:fill="auto"/>
          </w:tcPr>
          <w:p w14:paraId="09008A32"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74C26758"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61038A3C"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2D24AD20" w14:textId="77777777" w:rsidTr="002943AA">
        <w:tc>
          <w:tcPr>
            <w:tcW w:w="568" w:type="dxa"/>
            <w:vMerge/>
            <w:shd w:val="clear" w:color="auto" w:fill="auto"/>
          </w:tcPr>
          <w:p w14:paraId="72E64300"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06A53F87"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бюджет г. Тейково</w:t>
            </w:r>
          </w:p>
        </w:tc>
        <w:tc>
          <w:tcPr>
            <w:tcW w:w="1559" w:type="dxa"/>
            <w:shd w:val="clear" w:color="auto" w:fill="auto"/>
          </w:tcPr>
          <w:p w14:paraId="0C82E082"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13EB9320"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4F77F96E"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110,41827</w:t>
            </w:r>
          </w:p>
        </w:tc>
        <w:tc>
          <w:tcPr>
            <w:tcW w:w="851" w:type="dxa"/>
            <w:shd w:val="clear" w:color="auto" w:fill="auto"/>
          </w:tcPr>
          <w:p w14:paraId="48A8E3C0"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12362115"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419FDE6C"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66D0F49E" w14:textId="77777777" w:rsidTr="002943AA">
        <w:tc>
          <w:tcPr>
            <w:tcW w:w="568" w:type="dxa"/>
            <w:vMerge/>
            <w:shd w:val="clear" w:color="auto" w:fill="auto"/>
          </w:tcPr>
          <w:p w14:paraId="731280EF"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27E948A3"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xml:space="preserve">-средства граждан, </w:t>
            </w:r>
            <w:r w:rsidRPr="0003795C">
              <w:rPr>
                <w:rFonts w:ascii="Times New Roman" w:hAnsi="Times New Roman" w:cs="Times New Roman"/>
                <w:sz w:val="24"/>
                <w:szCs w:val="24"/>
              </w:rPr>
              <w:lastRenderedPageBreak/>
              <w:t>поддержавших проект</w:t>
            </w:r>
          </w:p>
        </w:tc>
        <w:tc>
          <w:tcPr>
            <w:tcW w:w="1559" w:type="dxa"/>
            <w:shd w:val="clear" w:color="auto" w:fill="auto"/>
          </w:tcPr>
          <w:p w14:paraId="3B9459C6"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lastRenderedPageBreak/>
              <w:t>0,00</w:t>
            </w:r>
          </w:p>
        </w:tc>
        <w:tc>
          <w:tcPr>
            <w:tcW w:w="1559" w:type="dxa"/>
            <w:shd w:val="clear" w:color="auto" w:fill="auto"/>
          </w:tcPr>
          <w:p w14:paraId="4544E27C"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7EB19BEA"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59,00000</w:t>
            </w:r>
          </w:p>
        </w:tc>
        <w:tc>
          <w:tcPr>
            <w:tcW w:w="851" w:type="dxa"/>
            <w:shd w:val="clear" w:color="auto" w:fill="auto"/>
          </w:tcPr>
          <w:p w14:paraId="7EB75D4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5B82AE55"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3F66D39D"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6CD2E12F" w14:textId="77777777" w:rsidTr="002943AA">
        <w:tc>
          <w:tcPr>
            <w:tcW w:w="568" w:type="dxa"/>
            <w:vMerge/>
            <w:shd w:val="clear" w:color="auto" w:fill="auto"/>
          </w:tcPr>
          <w:p w14:paraId="79452F48"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6E33CDD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инициативные платежи (без учета сре</w:t>
            </w:r>
            <w:proofErr w:type="gramStart"/>
            <w:r w:rsidRPr="0003795C">
              <w:rPr>
                <w:rFonts w:ascii="Times New Roman" w:hAnsi="Times New Roman" w:cs="Times New Roman"/>
                <w:sz w:val="24"/>
                <w:szCs w:val="24"/>
              </w:rPr>
              <w:t>дств гр</w:t>
            </w:r>
            <w:proofErr w:type="gramEnd"/>
            <w:r w:rsidRPr="0003795C">
              <w:rPr>
                <w:rFonts w:ascii="Times New Roman" w:hAnsi="Times New Roman" w:cs="Times New Roman"/>
                <w:sz w:val="24"/>
                <w:szCs w:val="24"/>
              </w:rPr>
              <w:t>аждан, поддержавших проект)</w:t>
            </w:r>
          </w:p>
        </w:tc>
        <w:tc>
          <w:tcPr>
            <w:tcW w:w="1559" w:type="dxa"/>
            <w:shd w:val="clear" w:color="auto" w:fill="auto"/>
          </w:tcPr>
          <w:p w14:paraId="546CDEDD"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6FAEA6D0"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1A42744C"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7,00000</w:t>
            </w:r>
          </w:p>
        </w:tc>
        <w:tc>
          <w:tcPr>
            <w:tcW w:w="851" w:type="dxa"/>
            <w:shd w:val="clear" w:color="auto" w:fill="auto"/>
          </w:tcPr>
          <w:p w14:paraId="02744F78"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4319697D"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40F0B16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5649B850" w14:textId="77777777" w:rsidTr="002943AA">
        <w:tc>
          <w:tcPr>
            <w:tcW w:w="568" w:type="dxa"/>
            <w:vMerge w:val="restart"/>
            <w:shd w:val="clear" w:color="auto" w:fill="auto"/>
          </w:tcPr>
          <w:p w14:paraId="7115B252"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1.38</w:t>
            </w:r>
          </w:p>
        </w:tc>
        <w:tc>
          <w:tcPr>
            <w:tcW w:w="3544" w:type="dxa"/>
            <w:shd w:val="clear" w:color="auto" w:fill="auto"/>
          </w:tcPr>
          <w:p w14:paraId="6866E381"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xml:space="preserve">Благоустройство территорий в рамках </w:t>
            </w:r>
            <w:proofErr w:type="gramStart"/>
            <w:r w:rsidRPr="0003795C">
              <w:rPr>
                <w:rFonts w:ascii="Times New Roman" w:hAnsi="Times New Roman" w:cs="Times New Roman"/>
                <w:sz w:val="24"/>
                <w:szCs w:val="24"/>
              </w:rPr>
              <w:t>реализации проектов развития территорий городского округа</w:t>
            </w:r>
            <w:proofErr w:type="gramEnd"/>
            <w:r w:rsidRPr="0003795C">
              <w:rPr>
                <w:rFonts w:ascii="Times New Roman" w:hAnsi="Times New Roman" w:cs="Times New Roman"/>
                <w:sz w:val="24"/>
                <w:szCs w:val="24"/>
              </w:rPr>
              <w:t xml:space="preserve"> Тейково Ивановкой области, основанных на местных инициативах (инициативных проектов).</w:t>
            </w:r>
          </w:p>
        </w:tc>
        <w:tc>
          <w:tcPr>
            <w:tcW w:w="1559" w:type="dxa"/>
            <w:shd w:val="clear" w:color="auto" w:fill="auto"/>
          </w:tcPr>
          <w:p w14:paraId="4E32C57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0CCE853B"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69D9ECD7"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23,55500</w:t>
            </w:r>
          </w:p>
        </w:tc>
        <w:tc>
          <w:tcPr>
            <w:tcW w:w="851" w:type="dxa"/>
            <w:shd w:val="clear" w:color="auto" w:fill="auto"/>
          </w:tcPr>
          <w:p w14:paraId="685FEE16"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433DB71B"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31A65CFA"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r w:rsidR="001B658A" w:rsidRPr="0003795C" w14:paraId="335A779F" w14:textId="77777777" w:rsidTr="002943AA">
        <w:tc>
          <w:tcPr>
            <w:tcW w:w="568" w:type="dxa"/>
            <w:vMerge/>
            <w:shd w:val="clear" w:color="auto" w:fill="auto"/>
          </w:tcPr>
          <w:p w14:paraId="6530B891" w14:textId="77777777" w:rsidR="001B658A" w:rsidRPr="0003795C" w:rsidRDefault="001B658A" w:rsidP="001B658A">
            <w:pPr>
              <w:spacing w:after="0" w:line="240" w:lineRule="auto"/>
              <w:rPr>
                <w:rFonts w:ascii="Times New Roman" w:hAnsi="Times New Roman" w:cs="Times New Roman"/>
                <w:sz w:val="24"/>
                <w:szCs w:val="24"/>
              </w:rPr>
            </w:pPr>
          </w:p>
        </w:tc>
        <w:tc>
          <w:tcPr>
            <w:tcW w:w="3544" w:type="dxa"/>
            <w:shd w:val="clear" w:color="auto" w:fill="auto"/>
          </w:tcPr>
          <w:p w14:paraId="192574E9"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 бюджет г. Тейково</w:t>
            </w:r>
          </w:p>
        </w:tc>
        <w:tc>
          <w:tcPr>
            <w:tcW w:w="1559" w:type="dxa"/>
            <w:shd w:val="clear" w:color="auto" w:fill="auto"/>
          </w:tcPr>
          <w:p w14:paraId="4D02C724"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559" w:type="dxa"/>
            <w:shd w:val="clear" w:color="auto" w:fill="auto"/>
          </w:tcPr>
          <w:p w14:paraId="7E9E8844"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1276" w:type="dxa"/>
            <w:shd w:val="clear" w:color="auto" w:fill="auto"/>
          </w:tcPr>
          <w:p w14:paraId="22DE90E4"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23,55500</w:t>
            </w:r>
          </w:p>
        </w:tc>
        <w:tc>
          <w:tcPr>
            <w:tcW w:w="851" w:type="dxa"/>
            <w:shd w:val="clear" w:color="auto" w:fill="auto"/>
          </w:tcPr>
          <w:p w14:paraId="4F693BCA"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850" w:type="dxa"/>
            <w:shd w:val="clear" w:color="auto" w:fill="auto"/>
          </w:tcPr>
          <w:p w14:paraId="1327A0BB"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c>
          <w:tcPr>
            <w:tcW w:w="709" w:type="dxa"/>
            <w:shd w:val="clear" w:color="auto" w:fill="auto"/>
          </w:tcPr>
          <w:p w14:paraId="724DF26F" w14:textId="77777777" w:rsidR="001B658A" w:rsidRPr="0003795C" w:rsidRDefault="001B658A" w:rsidP="001B658A">
            <w:pPr>
              <w:spacing w:after="0" w:line="240" w:lineRule="auto"/>
              <w:rPr>
                <w:rFonts w:ascii="Times New Roman" w:hAnsi="Times New Roman" w:cs="Times New Roman"/>
                <w:sz w:val="24"/>
                <w:szCs w:val="24"/>
              </w:rPr>
            </w:pPr>
            <w:r w:rsidRPr="0003795C">
              <w:rPr>
                <w:rFonts w:ascii="Times New Roman" w:hAnsi="Times New Roman" w:cs="Times New Roman"/>
                <w:sz w:val="24"/>
                <w:szCs w:val="24"/>
              </w:rPr>
              <w:t>0,00</w:t>
            </w:r>
          </w:p>
        </w:tc>
      </w:tr>
    </w:tbl>
    <w:p w14:paraId="30ABECCC" w14:textId="77777777" w:rsidR="001B658A" w:rsidRPr="0003795C" w:rsidRDefault="001B658A" w:rsidP="001B658A">
      <w:pPr>
        <w:pStyle w:val="ConsPlusNormal0"/>
        <w:ind w:firstLine="540"/>
        <w:jc w:val="both"/>
        <w:rPr>
          <w:sz w:val="24"/>
          <w:szCs w:val="24"/>
        </w:rPr>
      </w:pPr>
      <w:r w:rsidRPr="0003795C">
        <w:rPr>
          <w:sz w:val="24"/>
          <w:szCs w:val="24"/>
        </w:rPr>
        <w:t xml:space="preserve">*Объем финансирования подпрограммы подлежит уточнению после распределения Правительством Ивановской области субсидий из областного бюджета бюджетам муниципальных образований Ивановской области на организацию благоустройства территорий в рамках реализации проектов развития территорий </w:t>
      </w:r>
      <w:proofErr w:type="spellStart"/>
      <w:r w:rsidRPr="0003795C">
        <w:rPr>
          <w:sz w:val="24"/>
          <w:szCs w:val="24"/>
        </w:rPr>
        <w:t>г.о</w:t>
      </w:r>
      <w:proofErr w:type="spellEnd"/>
      <w:r w:rsidRPr="0003795C">
        <w:rPr>
          <w:sz w:val="24"/>
          <w:szCs w:val="24"/>
        </w:rPr>
        <w:t>. Тейково, основанных на местных инициативах (инициативных проектов). Финансирование оставшейся части проекта осуществляется за счет средств местного бюджета, а также обязательного участия в софинансировании проекта граждан, поддержавших проект - в размере не менее 1% от стоимости проекта, и за счет иных внебюджетных источников (при наличии).</w:t>
      </w:r>
    </w:p>
    <w:p w14:paraId="4EA82660" w14:textId="77777777" w:rsidR="00D72C50" w:rsidRPr="0003795C" w:rsidRDefault="00D72C50" w:rsidP="001B658A">
      <w:pPr>
        <w:pStyle w:val="ConsPlusNormal0"/>
        <w:jc w:val="both"/>
        <w:rPr>
          <w:sz w:val="24"/>
          <w:szCs w:val="24"/>
        </w:rPr>
      </w:pPr>
    </w:p>
    <w:sectPr w:rsidR="00D72C50" w:rsidRPr="0003795C" w:rsidSect="00A173C4">
      <w:type w:val="nextColumn"/>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65A994" w14:textId="77777777" w:rsidR="00BC4B7B" w:rsidRDefault="00BC4B7B" w:rsidP="002C794F">
      <w:pPr>
        <w:spacing w:after="0" w:line="240" w:lineRule="auto"/>
      </w:pPr>
      <w:r>
        <w:separator/>
      </w:r>
    </w:p>
  </w:endnote>
  <w:endnote w:type="continuationSeparator" w:id="0">
    <w:p w14:paraId="4E36EDBE" w14:textId="77777777" w:rsidR="00BC4B7B" w:rsidRDefault="00BC4B7B" w:rsidP="002C7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CordiaUPC">
    <w:charset w:val="DE"/>
    <w:family w:val="swiss"/>
    <w:pitch w:val="variable"/>
    <w:sig w:usb0="81000003" w:usb1="00000000" w:usb2="00000000" w:usb3="00000000" w:csb0="00010001" w:csb1="00000000"/>
  </w:font>
  <w:font w:name="Andale Sans UI">
    <w:altName w:val="Times New Roman"/>
    <w:charset w:val="00"/>
    <w:family w:val="auto"/>
    <w:pitch w:val="variable"/>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55489C" w14:textId="77777777" w:rsidR="00BC4B7B" w:rsidRDefault="00BC4B7B" w:rsidP="002C794F">
      <w:pPr>
        <w:spacing w:after="0" w:line="240" w:lineRule="auto"/>
      </w:pPr>
      <w:r>
        <w:separator/>
      </w:r>
    </w:p>
  </w:footnote>
  <w:footnote w:type="continuationSeparator" w:id="0">
    <w:p w14:paraId="4046B1E1" w14:textId="77777777" w:rsidR="00BC4B7B" w:rsidRDefault="00BC4B7B" w:rsidP="002C79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cs="Wingdings" w:hint="default"/>
        <w:color w:val="800000"/>
      </w:rPr>
    </w:lvl>
    <w:lvl w:ilvl="1" w:tplc="04190003">
      <w:start w:val="1"/>
      <w:numFmt w:val="decimal"/>
      <w:lvlText w:val="%2."/>
      <w:lvlJc w:val="left"/>
      <w:pPr>
        <w:tabs>
          <w:tab w:val="num" w:pos="1440"/>
        </w:tabs>
        <w:ind w:left="1440" w:hanging="360"/>
      </w:pPr>
    </w:lvl>
    <w:lvl w:ilvl="2" w:tplc="81CA899C">
      <w:start w:val="1"/>
      <w:numFmt w:val="bullet"/>
      <w:lvlText w:val=""/>
      <w:lvlJc w:val="left"/>
      <w:pPr>
        <w:tabs>
          <w:tab w:val="num" w:pos="666"/>
        </w:tabs>
        <w:ind w:left="666" w:firstLine="1134"/>
      </w:pPr>
      <w:rPr>
        <w:rFonts w:ascii="Wingdings" w:hAnsi="Wingdings" w:cs="Wingdings" w:hint="default"/>
        <w:color w:val="C41C16"/>
        <w:sz w:val="24"/>
        <w:szCs w:val="24"/>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19738BD"/>
    <w:multiLevelType w:val="hybridMultilevel"/>
    <w:tmpl w:val="864A33A6"/>
    <w:lvl w:ilvl="0" w:tplc="538804F4">
      <w:start w:val="2028"/>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0D6E41"/>
    <w:multiLevelType w:val="hybridMultilevel"/>
    <w:tmpl w:val="40B81F76"/>
    <w:lvl w:ilvl="0" w:tplc="75D85748">
      <w:start w:val="1"/>
      <w:numFmt w:val="bullet"/>
      <w:lvlText w:val="-"/>
      <w:lvlJc w:val="left"/>
      <w:pPr>
        <w:tabs>
          <w:tab w:val="num" w:pos="2880"/>
        </w:tabs>
        <w:ind w:left="2880" w:hanging="360"/>
      </w:pPr>
      <w:rPr>
        <w:rFonts w:ascii="Georgia" w:hAnsi="Georgia" w:cs="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cs="Wingdings" w:hint="default"/>
        <w:color w:val="C41C16"/>
        <w:sz w:val="24"/>
        <w:szCs w:val="24"/>
      </w:rPr>
    </w:lvl>
    <w:lvl w:ilvl="3" w:tplc="5E36BBDC">
      <w:start w:val="1"/>
      <w:numFmt w:val="bullet"/>
      <w:lvlText w:val="-"/>
      <w:lvlJc w:val="left"/>
      <w:pPr>
        <w:tabs>
          <w:tab w:val="num" w:pos="2880"/>
        </w:tabs>
        <w:ind w:left="2880" w:hanging="360"/>
      </w:pPr>
      <w:rPr>
        <w:rFonts w:ascii="Georgia" w:hAnsi="Georgia" w:cs="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2756C0F"/>
    <w:multiLevelType w:val="hybridMultilevel"/>
    <w:tmpl w:val="62D4D24A"/>
    <w:lvl w:ilvl="0" w:tplc="8C1CAAAE">
      <w:start w:val="17"/>
      <w:numFmt w:val="decimal"/>
      <w:lvlText w:val="%1."/>
      <w:lvlJc w:val="left"/>
      <w:pPr>
        <w:ind w:left="720" w:hanging="360"/>
      </w:pPr>
      <w:rPr>
        <w:rFonts w:eastAsia="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4E5C6D"/>
    <w:multiLevelType w:val="hybridMultilevel"/>
    <w:tmpl w:val="7910D6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049150F9"/>
    <w:multiLevelType w:val="hybridMultilevel"/>
    <w:tmpl w:val="2BC44406"/>
    <w:lvl w:ilvl="0" w:tplc="E1749C2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A7609A8"/>
    <w:multiLevelType w:val="hybridMultilevel"/>
    <w:tmpl w:val="C80CFE3A"/>
    <w:lvl w:ilvl="0" w:tplc="8966A170">
      <w:start w:val="1"/>
      <w:numFmt w:val="decimal"/>
      <w:lvlText w:val="%1."/>
      <w:lvlJc w:val="left"/>
      <w:pPr>
        <w:tabs>
          <w:tab w:val="num" w:pos="720"/>
        </w:tabs>
        <w:ind w:left="720" w:hanging="360"/>
      </w:pPr>
    </w:lvl>
    <w:lvl w:ilvl="1" w:tplc="B5B67AA6">
      <w:start w:val="1"/>
      <w:numFmt w:val="lowerLetter"/>
      <w:lvlText w:val="%2."/>
      <w:lvlJc w:val="left"/>
      <w:pPr>
        <w:tabs>
          <w:tab w:val="num" w:pos="1440"/>
        </w:tabs>
        <w:ind w:left="1440" w:hanging="360"/>
      </w:pPr>
    </w:lvl>
    <w:lvl w:ilvl="2" w:tplc="9E3AC23A">
      <w:start w:val="1"/>
      <w:numFmt w:val="lowerRoman"/>
      <w:lvlText w:val="%3."/>
      <w:lvlJc w:val="right"/>
      <w:pPr>
        <w:tabs>
          <w:tab w:val="num" w:pos="2160"/>
        </w:tabs>
        <w:ind w:left="2160" w:hanging="180"/>
      </w:pPr>
    </w:lvl>
    <w:lvl w:ilvl="3" w:tplc="C8921188">
      <w:start w:val="1"/>
      <w:numFmt w:val="decimal"/>
      <w:lvlText w:val="%4."/>
      <w:lvlJc w:val="left"/>
      <w:pPr>
        <w:tabs>
          <w:tab w:val="num" w:pos="2880"/>
        </w:tabs>
        <w:ind w:left="2880" w:hanging="360"/>
      </w:pPr>
    </w:lvl>
    <w:lvl w:ilvl="4" w:tplc="FB14BDA2">
      <w:start w:val="1"/>
      <w:numFmt w:val="lowerLetter"/>
      <w:lvlText w:val="%5."/>
      <w:lvlJc w:val="left"/>
      <w:pPr>
        <w:tabs>
          <w:tab w:val="num" w:pos="3600"/>
        </w:tabs>
        <w:ind w:left="3600" w:hanging="360"/>
      </w:pPr>
    </w:lvl>
    <w:lvl w:ilvl="5" w:tplc="6198812E">
      <w:start w:val="1"/>
      <w:numFmt w:val="lowerRoman"/>
      <w:lvlText w:val="%6."/>
      <w:lvlJc w:val="right"/>
      <w:pPr>
        <w:tabs>
          <w:tab w:val="num" w:pos="4320"/>
        </w:tabs>
        <w:ind w:left="4320" w:hanging="180"/>
      </w:pPr>
    </w:lvl>
    <w:lvl w:ilvl="6" w:tplc="32EC1492">
      <w:start w:val="1"/>
      <w:numFmt w:val="decimal"/>
      <w:lvlText w:val="%7."/>
      <w:lvlJc w:val="left"/>
      <w:pPr>
        <w:tabs>
          <w:tab w:val="num" w:pos="5040"/>
        </w:tabs>
        <w:ind w:left="5040" w:hanging="360"/>
      </w:pPr>
    </w:lvl>
    <w:lvl w:ilvl="7" w:tplc="83E2FD62">
      <w:start w:val="1"/>
      <w:numFmt w:val="lowerLetter"/>
      <w:lvlText w:val="%8."/>
      <w:lvlJc w:val="left"/>
      <w:pPr>
        <w:tabs>
          <w:tab w:val="num" w:pos="5760"/>
        </w:tabs>
        <w:ind w:left="5760" w:hanging="360"/>
      </w:pPr>
    </w:lvl>
    <w:lvl w:ilvl="8" w:tplc="2AA69F58">
      <w:start w:val="1"/>
      <w:numFmt w:val="lowerRoman"/>
      <w:lvlText w:val="%9."/>
      <w:lvlJc w:val="right"/>
      <w:pPr>
        <w:tabs>
          <w:tab w:val="num" w:pos="6480"/>
        </w:tabs>
        <w:ind w:left="6480" w:hanging="180"/>
      </w:pPr>
    </w:lvl>
  </w:abstractNum>
  <w:abstractNum w:abstractNumId="8">
    <w:nsid w:val="14081F1B"/>
    <w:multiLevelType w:val="hybridMultilevel"/>
    <w:tmpl w:val="66822092"/>
    <w:lvl w:ilvl="0" w:tplc="41DE4F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53C429F"/>
    <w:multiLevelType w:val="hybridMultilevel"/>
    <w:tmpl w:val="41C22606"/>
    <w:lvl w:ilvl="0" w:tplc="2C9841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9964716"/>
    <w:multiLevelType w:val="hybridMultilevel"/>
    <w:tmpl w:val="25FA4B8C"/>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1">
    <w:nsid w:val="1CA464EA"/>
    <w:multiLevelType w:val="hybridMultilevel"/>
    <w:tmpl w:val="9482A678"/>
    <w:lvl w:ilvl="0" w:tplc="A8F8A0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DCD031E"/>
    <w:multiLevelType w:val="hybridMultilevel"/>
    <w:tmpl w:val="17F6A710"/>
    <w:lvl w:ilvl="0" w:tplc="18B662E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3">
    <w:nsid w:val="26583552"/>
    <w:multiLevelType w:val="hybridMultilevel"/>
    <w:tmpl w:val="B3DA5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AD7189"/>
    <w:multiLevelType w:val="hybridMultilevel"/>
    <w:tmpl w:val="D4B82B46"/>
    <w:lvl w:ilvl="0" w:tplc="604A91C6">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7AE74C0"/>
    <w:multiLevelType w:val="hybridMultilevel"/>
    <w:tmpl w:val="EEFCF294"/>
    <w:lvl w:ilvl="0" w:tplc="EFA075AE">
      <w:start w:val="2028"/>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0A7C91"/>
    <w:multiLevelType w:val="hybridMultilevel"/>
    <w:tmpl w:val="FE26A81A"/>
    <w:lvl w:ilvl="0" w:tplc="E1749C28">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E27441E"/>
    <w:multiLevelType w:val="hybridMultilevel"/>
    <w:tmpl w:val="FF9CA8CA"/>
    <w:lvl w:ilvl="0" w:tplc="AF3E92D8">
      <w:start w:val="6"/>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2C219B"/>
    <w:multiLevelType w:val="hybridMultilevel"/>
    <w:tmpl w:val="8ACAC7B4"/>
    <w:lvl w:ilvl="0" w:tplc="EA1E0A96">
      <w:start w:val="6"/>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52B675C"/>
    <w:multiLevelType w:val="hybridMultilevel"/>
    <w:tmpl w:val="F4C013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37003F69"/>
    <w:multiLevelType w:val="hybridMultilevel"/>
    <w:tmpl w:val="B1C674A4"/>
    <w:lvl w:ilvl="0" w:tplc="EF8089FA">
      <w:start w:val="17"/>
      <w:numFmt w:val="decimal"/>
      <w:lvlText w:val="%1."/>
      <w:lvlJc w:val="left"/>
      <w:pPr>
        <w:ind w:left="720" w:hanging="360"/>
      </w:pPr>
      <w:rPr>
        <w:rFonts w:eastAsia="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7F0B19"/>
    <w:multiLevelType w:val="hybridMultilevel"/>
    <w:tmpl w:val="89060C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41AD43E5"/>
    <w:multiLevelType w:val="hybridMultilevel"/>
    <w:tmpl w:val="509E4FAC"/>
    <w:lvl w:ilvl="0" w:tplc="E338725A">
      <w:start w:val="2027"/>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6D0BBB"/>
    <w:multiLevelType w:val="hybridMultilevel"/>
    <w:tmpl w:val="E17E55EE"/>
    <w:lvl w:ilvl="0" w:tplc="67DE265C">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9A1F6D"/>
    <w:multiLevelType w:val="hybridMultilevel"/>
    <w:tmpl w:val="B7801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09110F"/>
    <w:multiLevelType w:val="hybridMultilevel"/>
    <w:tmpl w:val="0324ECC2"/>
    <w:lvl w:ilvl="0" w:tplc="7D9A0E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6BE32E4"/>
    <w:multiLevelType w:val="hybridMultilevel"/>
    <w:tmpl w:val="B8F65848"/>
    <w:lvl w:ilvl="0" w:tplc="6E5C4F96">
      <w:start w:val="2027"/>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6521DF"/>
    <w:multiLevelType w:val="hybridMultilevel"/>
    <w:tmpl w:val="E9D8C480"/>
    <w:lvl w:ilvl="0" w:tplc="722EF1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9A87AEB"/>
    <w:multiLevelType w:val="hybridMultilevel"/>
    <w:tmpl w:val="D5829564"/>
    <w:lvl w:ilvl="0" w:tplc="3D624D44">
      <w:start w:val="1"/>
      <w:numFmt w:val="decimal"/>
      <w:lvlText w:val="%1."/>
      <w:lvlJc w:val="left"/>
      <w:pPr>
        <w:tabs>
          <w:tab w:val="num" w:pos="720"/>
        </w:tabs>
        <w:ind w:left="720" w:hanging="360"/>
      </w:pPr>
    </w:lvl>
    <w:lvl w:ilvl="1" w:tplc="824AF592">
      <w:start w:val="1"/>
      <w:numFmt w:val="lowerLetter"/>
      <w:lvlText w:val="%2."/>
      <w:lvlJc w:val="left"/>
      <w:pPr>
        <w:tabs>
          <w:tab w:val="num" w:pos="1440"/>
        </w:tabs>
        <w:ind w:left="1440" w:hanging="360"/>
      </w:pPr>
    </w:lvl>
    <w:lvl w:ilvl="2" w:tplc="6B204CB0">
      <w:start w:val="1"/>
      <w:numFmt w:val="lowerRoman"/>
      <w:lvlText w:val="%3."/>
      <w:lvlJc w:val="right"/>
      <w:pPr>
        <w:tabs>
          <w:tab w:val="num" w:pos="2160"/>
        </w:tabs>
        <w:ind w:left="2160" w:hanging="180"/>
      </w:pPr>
    </w:lvl>
    <w:lvl w:ilvl="3" w:tplc="7804C82A">
      <w:start w:val="1"/>
      <w:numFmt w:val="decimal"/>
      <w:lvlText w:val="%4."/>
      <w:lvlJc w:val="left"/>
      <w:pPr>
        <w:tabs>
          <w:tab w:val="num" w:pos="2880"/>
        </w:tabs>
        <w:ind w:left="2880" w:hanging="360"/>
      </w:pPr>
    </w:lvl>
    <w:lvl w:ilvl="4" w:tplc="7BCA588C">
      <w:start w:val="1"/>
      <w:numFmt w:val="lowerLetter"/>
      <w:lvlText w:val="%5."/>
      <w:lvlJc w:val="left"/>
      <w:pPr>
        <w:tabs>
          <w:tab w:val="num" w:pos="3600"/>
        </w:tabs>
        <w:ind w:left="3600" w:hanging="360"/>
      </w:pPr>
    </w:lvl>
    <w:lvl w:ilvl="5" w:tplc="60949B92">
      <w:start w:val="1"/>
      <w:numFmt w:val="lowerRoman"/>
      <w:lvlText w:val="%6."/>
      <w:lvlJc w:val="right"/>
      <w:pPr>
        <w:tabs>
          <w:tab w:val="num" w:pos="4320"/>
        </w:tabs>
        <w:ind w:left="4320" w:hanging="180"/>
      </w:pPr>
    </w:lvl>
    <w:lvl w:ilvl="6" w:tplc="BEAEC9DE">
      <w:start w:val="1"/>
      <w:numFmt w:val="decimal"/>
      <w:lvlText w:val="%7."/>
      <w:lvlJc w:val="left"/>
      <w:pPr>
        <w:tabs>
          <w:tab w:val="num" w:pos="5040"/>
        </w:tabs>
        <w:ind w:left="5040" w:hanging="360"/>
      </w:pPr>
    </w:lvl>
    <w:lvl w:ilvl="7" w:tplc="07FE0022">
      <w:start w:val="1"/>
      <w:numFmt w:val="lowerLetter"/>
      <w:lvlText w:val="%8."/>
      <w:lvlJc w:val="left"/>
      <w:pPr>
        <w:tabs>
          <w:tab w:val="num" w:pos="5760"/>
        </w:tabs>
        <w:ind w:left="5760" w:hanging="360"/>
      </w:pPr>
    </w:lvl>
    <w:lvl w:ilvl="8" w:tplc="65C0D3BA">
      <w:start w:val="1"/>
      <w:numFmt w:val="lowerRoman"/>
      <w:lvlText w:val="%9."/>
      <w:lvlJc w:val="right"/>
      <w:pPr>
        <w:tabs>
          <w:tab w:val="num" w:pos="6480"/>
        </w:tabs>
        <w:ind w:left="6480" w:hanging="180"/>
      </w:pPr>
    </w:lvl>
  </w:abstractNum>
  <w:abstractNum w:abstractNumId="29">
    <w:nsid w:val="49F750EA"/>
    <w:multiLevelType w:val="hybridMultilevel"/>
    <w:tmpl w:val="C20C01E6"/>
    <w:lvl w:ilvl="0" w:tplc="10F004B2">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D336335"/>
    <w:multiLevelType w:val="hybridMultilevel"/>
    <w:tmpl w:val="084464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4D736A01"/>
    <w:multiLevelType w:val="hybridMultilevel"/>
    <w:tmpl w:val="D2CEC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2265159"/>
    <w:multiLevelType w:val="hybridMultilevel"/>
    <w:tmpl w:val="8458BA72"/>
    <w:lvl w:ilvl="0" w:tplc="5AE0D8FE">
      <w:start w:val="1"/>
      <w:numFmt w:val="decimal"/>
      <w:lvlText w:val="%1."/>
      <w:lvlJc w:val="left"/>
      <w:pPr>
        <w:ind w:left="720" w:hanging="360"/>
      </w:pPr>
      <w:rPr>
        <w:rFonts w:hint="default"/>
      </w:rPr>
    </w:lvl>
    <w:lvl w:ilvl="1" w:tplc="0EE00662">
      <w:start w:val="1"/>
      <w:numFmt w:val="lowerLetter"/>
      <w:lvlText w:val="%2."/>
      <w:lvlJc w:val="left"/>
      <w:pPr>
        <w:ind w:left="1440" w:hanging="360"/>
      </w:pPr>
    </w:lvl>
    <w:lvl w:ilvl="2" w:tplc="334C7460">
      <w:start w:val="1"/>
      <w:numFmt w:val="lowerRoman"/>
      <w:lvlText w:val="%3."/>
      <w:lvlJc w:val="right"/>
      <w:pPr>
        <w:ind w:left="2160" w:hanging="180"/>
      </w:pPr>
    </w:lvl>
    <w:lvl w:ilvl="3" w:tplc="04603FD0">
      <w:start w:val="1"/>
      <w:numFmt w:val="decimal"/>
      <w:lvlText w:val="%4."/>
      <w:lvlJc w:val="left"/>
      <w:pPr>
        <w:ind w:left="2880" w:hanging="360"/>
      </w:pPr>
    </w:lvl>
    <w:lvl w:ilvl="4" w:tplc="98E6225E">
      <w:start w:val="1"/>
      <w:numFmt w:val="lowerLetter"/>
      <w:lvlText w:val="%5."/>
      <w:lvlJc w:val="left"/>
      <w:pPr>
        <w:ind w:left="3600" w:hanging="360"/>
      </w:pPr>
    </w:lvl>
    <w:lvl w:ilvl="5" w:tplc="EBB41BB6">
      <w:start w:val="1"/>
      <w:numFmt w:val="lowerRoman"/>
      <w:lvlText w:val="%6."/>
      <w:lvlJc w:val="right"/>
      <w:pPr>
        <w:ind w:left="4320" w:hanging="180"/>
      </w:pPr>
    </w:lvl>
    <w:lvl w:ilvl="6" w:tplc="6EB6BCE2">
      <w:start w:val="1"/>
      <w:numFmt w:val="decimal"/>
      <w:lvlText w:val="%7."/>
      <w:lvlJc w:val="left"/>
      <w:pPr>
        <w:ind w:left="5040" w:hanging="360"/>
      </w:pPr>
    </w:lvl>
    <w:lvl w:ilvl="7" w:tplc="D23CD128">
      <w:start w:val="1"/>
      <w:numFmt w:val="lowerLetter"/>
      <w:lvlText w:val="%8."/>
      <w:lvlJc w:val="left"/>
      <w:pPr>
        <w:ind w:left="5760" w:hanging="360"/>
      </w:pPr>
    </w:lvl>
    <w:lvl w:ilvl="8" w:tplc="9D508AAE">
      <w:start w:val="1"/>
      <w:numFmt w:val="lowerRoman"/>
      <w:lvlText w:val="%9."/>
      <w:lvlJc w:val="right"/>
      <w:pPr>
        <w:ind w:left="6480" w:hanging="180"/>
      </w:pPr>
    </w:lvl>
  </w:abstractNum>
  <w:abstractNum w:abstractNumId="33">
    <w:nsid w:val="59764E9B"/>
    <w:multiLevelType w:val="hybridMultilevel"/>
    <w:tmpl w:val="71EE2466"/>
    <w:lvl w:ilvl="0" w:tplc="4C8648DC">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5A6F2D0F"/>
    <w:multiLevelType w:val="hybridMultilevel"/>
    <w:tmpl w:val="4B22AF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0D923EC"/>
    <w:multiLevelType w:val="hybridMultilevel"/>
    <w:tmpl w:val="1660CD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615E1BFE"/>
    <w:multiLevelType w:val="hybridMultilevel"/>
    <w:tmpl w:val="F3B657DA"/>
    <w:lvl w:ilvl="0" w:tplc="2A2085DC">
      <w:start w:val="16"/>
      <w:numFmt w:val="decimal"/>
      <w:lvlText w:val="%1..."/>
      <w:lvlJc w:val="left"/>
      <w:pPr>
        <w:ind w:left="1080" w:hanging="720"/>
      </w:pPr>
      <w:rPr>
        <w:rFonts w:eastAsia="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7A5D9E"/>
    <w:multiLevelType w:val="hybridMultilevel"/>
    <w:tmpl w:val="3612BB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11464AC"/>
    <w:multiLevelType w:val="hybridMultilevel"/>
    <w:tmpl w:val="C0842CC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2234BE"/>
    <w:multiLevelType w:val="hybridMultilevel"/>
    <w:tmpl w:val="C16CFA2A"/>
    <w:lvl w:ilvl="0" w:tplc="228A49B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39270DA"/>
    <w:multiLevelType w:val="hybridMultilevel"/>
    <w:tmpl w:val="E8C45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0"/>
  </w:num>
  <w:num w:numId="3">
    <w:abstractNumId w:val="7"/>
  </w:num>
  <w:num w:numId="4">
    <w:abstractNumId w:val="1"/>
  </w:num>
  <w:num w:numId="5">
    <w:abstractNumId w:val="3"/>
  </w:num>
  <w:num w:numId="6">
    <w:abstractNumId w:val="10"/>
  </w:num>
  <w:num w:numId="7">
    <w:abstractNumId w:val="32"/>
  </w:num>
  <w:num w:numId="8">
    <w:abstractNumId w:val="6"/>
  </w:num>
  <w:num w:numId="9">
    <w:abstractNumId w:val="12"/>
  </w:num>
  <w:num w:numId="10">
    <w:abstractNumId w:val="30"/>
  </w:num>
  <w:num w:numId="11">
    <w:abstractNumId w:val="19"/>
  </w:num>
  <w:num w:numId="12">
    <w:abstractNumId w:val="5"/>
  </w:num>
  <w:num w:numId="13">
    <w:abstractNumId w:val="39"/>
  </w:num>
  <w:num w:numId="14">
    <w:abstractNumId w:val="35"/>
  </w:num>
  <w:num w:numId="15">
    <w:abstractNumId w:val="28"/>
  </w:num>
  <w:num w:numId="16">
    <w:abstractNumId w:val="21"/>
  </w:num>
  <w:num w:numId="17">
    <w:abstractNumId w:val="37"/>
  </w:num>
  <w:num w:numId="18">
    <w:abstractNumId w:val="38"/>
  </w:num>
  <w:num w:numId="19">
    <w:abstractNumId w:val="34"/>
  </w:num>
  <w:num w:numId="20">
    <w:abstractNumId w:val="9"/>
  </w:num>
  <w:num w:numId="21">
    <w:abstractNumId w:val="14"/>
  </w:num>
  <w:num w:numId="22">
    <w:abstractNumId w:val="33"/>
  </w:num>
  <w:num w:numId="23">
    <w:abstractNumId w:val="17"/>
  </w:num>
  <w:num w:numId="24">
    <w:abstractNumId w:val="18"/>
  </w:num>
  <w:num w:numId="25">
    <w:abstractNumId w:val="23"/>
  </w:num>
  <w:num w:numId="26">
    <w:abstractNumId w:val="24"/>
  </w:num>
  <w:num w:numId="27">
    <w:abstractNumId w:val="27"/>
  </w:num>
  <w:num w:numId="28">
    <w:abstractNumId w:val="31"/>
  </w:num>
  <w:num w:numId="29">
    <w:abstractNumId w:val="13"/>
  </w:num>
  <w:num w:numId="30">
    <w:abstractNumId w:val="40"/>
  </w:num>
  <w:num w:numId="31">
    <w:abstractNumId w:val="25"/>
  </w:num>
  <w:num w:numId="32">
    <w:abstractNumId w:val="29"/>
  </w:num>
  <w:num w:numId="33">
    <w:abstractNumId w:val="11"/>
  </w:num>
  <w:num w:numId="34">
    <w:abstractNumId w:val="8"/>
  </w:num>
  <w:num w:numId="35">
    <w:abstractNumId w:val="15"/>
  </w:num>
  <w:num w:numId="36">
    <w:abstractNumId w:val="2"/>
  </w:num>
  <w:num w:numId="37">
    <w:abstractNumId w:val="22"/>
  </w:num>
  <w:num w:numId="38">
    <w:abstractNumId w:val="26"/>
  </w:num>
  <w:num w:numId="39">
    <w:abstractNumId w:val="36"/>
  </w:num>
  <w:num w:numId="40">
    <w:abstractNumId w:val="4"/>
  </w:num>
  <w:num w:numId="41">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0BD"/>
    <w:rsid w:val="00000C39"/>
    <w:rsid w:val="00000D96"/>
    <w:rsid w:val="00001735"/>
    <w:rsid w:val="00003411"/>
    <w:rsid w:val="00011068"/>
    <w:rsid w:val="0001167F"/>
    <w:rsid w:val="000207CC"/>
    <w:rsid w:val="00024510"/>
    <w:rsid w:val="00031DFF"/>
    <w:rsid w:val="0003795C"/>
    <w:rsid w:val="00041952"/>
    <w:rsid w:val="000425AB"/>
    <w:rsid w:val="00043990"/>
    <w:rsid w:val="00046A09"/>
    <w:rsid w:val="00046BF3"/>
    <w:rsid w:val="00050221"/>
    <w:rsid w:val="00053F0E"/>
    <w:rsid w:val="0005453D"/>
    <w:rsid w:val="000552D1"/>
    <w:rsid w:val="00055B8B"/>
    <w:rsid w:val="0006399D"/>
    <w:rsid w:val="00071836"/>
    <w:rsid w:val="00082517"/>
    <w:rsid w:val="000846DB"/>
    <w:rsid w:val="000936E2"/>
    <w:rsid w:val="00094BC5"/>
    <w:rsid w:val="000A0A04"/>
    <w:rsid w:val="000A13AA"/>
    <w:rsid w:val="000A30A8"/>
    <w:rsid w:val="000A46D0"/>
    <w:rsid w:val="000A636A"/>
    <w:rsid w:val="000A7D30"/>
    <w:rsid w:val="000B0EE7"/>
    <w:rsid w:val="000B236E"/>
    <w:rsid w:val="000C21D8"/>
    <w:rsid w:val="000C63C2"/>
    <w:rsid w:val="000D2B99"/>
    <w:rsid w:val="000D5F34"/>
    <w:rsid w:val="000D5F90"/>
    <w:rsid w:val="000E50BC"/>
    <w:rsid w:val="000F3C6D"/>
    <w:rsid w:val="000F3F2D"/>
    <w:rsid w:val="000F68FA"/>
    <w:rsid w:val="00100984"/>
    <w:rsid w:val="0010445C"/>
    <w:rsid w:val="00116325"/>
    <w:rsid w:val="00120663"/>
    <w:rsid w:val="0012152B"/>
    <w:rsid w:val="00121540"/>
    <w:rsid w:val="00123C1D"/>
    <w:rsid w:val="00124A93"/>
    <w:rsid w:val="0012537A"/>
    <w:rsid w:val="001259E2"/>
    <w:rsid w:val="00127356"/>
    <w:rsid w:val="001311BB"/>
    <w:rsid w:val="00133623"/>
    <w:rsid w:val="00136028"/>
    <w:rsid w:val="00152694"/>
    <w:rsid w:val="00152764"/>
    <w:rsid w:val="001603EB"/>
    <w:rsid w:val="00160548"/>
    <w:rsid w:val="00164EF9"/>
    <w:rsid w:val="00165773"/>
    <w:rsid w:val="00166A48"/>
    <w:rsid w:val="00170218"/>
    <w:rsid w:val="001718D0"/>
    <w:rsid w:val="00172FD5"/>
    <w:rsid w:val="00176DE6"/>
    <w:rsid w:val="001867A3"/>
    <w:rsid w:val="00187FAE"/>
    <w:rsid w:val="00191000"/>
    <w:rsid w:val="00192959"/>
    <w:rsid w:val="00192E54"/>
    <w:rsid w:val="001A1C66"/>
    <w:rsid w:val="001A691D"/>
    <w:rsid w:val="001A6EC7"/>
    <w:rsid w:val="001A77F7"/>
    <w:rsid w:val="001B5621"/>
    <w:rsid w:val="001B658A"/>
    <w:rsid w:val="001D57C9"/>
    <w:rsid w:val="001D75F2"/>
    <w:rsid w:val="001E2C6D"/>
    <w:rsid w:val="001E7EB9"/>
    <w:rsid w:val="001F76C6"/>
    <w:rsid w:val="002021B7"/>
    <w:rsid w:val="00202F08"/>
    <w:rsid w:val="00203841"/>
    <w:rsid w:val="002049A3"/>
    <w:rsid w:val="00207BF5"/>
    <w:rsid w:val="0021012F"/>
    <w:rsid w:val="0021341C"/>
    <w:rsid w:val="00213552"/>
    <w:rsid w:val="00215EEC"/>
    <w:rsid w:val="00222568"/>
    <w:rsid w:val="002231C4"/>
    <w:rsid w:val="00226C7D"/>
    <w:rsid w:val="00227C93"/>
    <w:rsid w:val="002325DD"/>
    <w:rsid w:val="00232D15"/>
    <w:rsid w:val="00234AE4"/>
    <w:rsid w:val="00235DDF"/>
    <w:rsid w:val="002430E6"/>
    <w:rsid w:val="00250423"/>
    <w:rsid w:val="00251619"/>
    <w:rsid w:val="002568F0"/>
    <w:rsid w:val="00264C40"/>
    <w:rsid w:val="00266A18"/>
    <w:rsid w:val="00267B77"/>
    <w:rsid w:val="002717E1"/>
    <w:rsid w:val="00280C7B"/>
    <w:rsid w:val="00282041"/>
    <w:rsid w:val="002841F8"/>
    <w:rsid w:val="00287075"/>
    <w:rsid w:val="002943AA"/>
    <w:rsid w:val="0029483B"/>
    <w:rsid w:val="00295049"/>
    <w:rsid w:val="002A417C"/>
    <w:rsid w:val="002A71B8"/>
    <w:rsid w:val="002B212D"/>
    <w:rsid w:val="002B40A9"/>
    <w:rsid w:val="002C07AB"/>
    <w:rsid w:val="002C0DF6"/>
    <w:rsid w:val="002C794F"/>
    <w:rsid w:val="002D565B"/>
    <w:rsid w:val="002E4407"/>
    <w:rsid w:val="002F1BD9"/>
    <w:rsid w:val="0030365E"/>
    <w:rsid w:val="00305168"/>
    <w:rsid w:val="00307EF7"/>
    <w:rsid w:val="003122B8"/>
    <w:rsid w:val="00320A64"/>
    <w:rsid w:val="00321742"/>
    <w:rsid w:val="00335922"/>
    <w:rsid w:val="00337816"/>
    <w:rsid w:val="0034073F"/>
    <w:rsid w:val="00345764"/>
    <w:rsid w:val="00346B59"/>
    <w:rsid w:val="00351865"/>
    <w:rsid w:val="0035562A"/>
    <w:rsid w:val="003558AE"/>
    <w:rsid w:val="00356311"/>
    <w:rsid w:val="00367231"/>
    <w:rsid w:val="00380F8B"/>
    <w:rsid w:val="00385FD4"/>
    <w:rsid w:val="003863C5"/>
    <w:rsid w:val="00387FFE"/>
    <w:rsid w:val="00394851"/>
    <w:rsid w:val="00396157"/>
    <w:rsid w:val="003A00F5"/>
    <w:rsid w:val="003A18BD"/>
    <w:rsid w:val="003A50CC"/>
    <w:rsid w:val="003B15B3"/>
    <w:rsid w:val="003C3E94"/>
    <w:rsid w:val="003C6480"/>
    <w:rsid w:val="003C79B0"/>
    <w:rsid w:val="003D0F11"/>
    <w:rsid w:val="003E3969"/>
    <w:rsid w:val="003E5AE2"/>
    <w:rsid w:val="003F2218"/>
    <w:rsid w:val="003F3ABD"/>
    <w:rsid w:val="003F4D7E"/>
    <w:rsid w:val="003F7A78"/>
    <w:rsid w:val="004027F1"/>
    <w:rsid w:val="0040310F"/>
    <w:rsid w:val="00404A8B"/>
    <w:rsid w:val="00405884"/>
    <w:rsid w:val="00405F25"/>
    <w:rsid w:val="00410A6B"/>
    <w:rsid w:val="00414FB9"/>
    <w:rsid w:val="00424061"/>
    <w:rsid w:val="004254D4"/>
    <w:rsid w:val="0043126D"/>
    <w:rsid w:val="004332F7"/>
    <w:rsid w:val="00436BF2"/>
    <w:rsid w:val="00444E0E"/>
    <w:rsid w:val="00450A7F"/>
    <w:rsid w:val="00451032"/>
    <w:rsid w:val="004520B5"/>
    <w:rsid w:val="004525DC"/>
    <w:rsid w:val="004538F5"/>
    <w:rsid w:val="004542BE"/>
    <w:rsid w:val="004570AD"/>
    <w:rsid w:val="004620D1"/>
    <w:rsid w:val="004623F9"/>
    <w:rsid w:val="00464B54"/>
    <w:rsid w:val="004656A0"/>
    <w:rsid w:val="00471445"/>
    <w:rsid w:val="00471B36"/>
    <w:rsid w:val="00471E2B"/>
    <w:rsid w:val="00473552"/>
    <w:rsid w:val="0048353C"/>
    <w:rsid w:val="00492C9F"/>
    <w:rsid w:val="00496D8A"/>
    <w:rsid w:val="004A0439"/>
    <w:rsid w:val="004A2770"/>
    <w:rsid w:val="004A6525"/>
    <w:rsid w:val="004B259B"/>
    <w:rsid w:val="004B2EB9"/>
    <w:rsid w:val="004B3764"/>
    <w:rsid w:val="004B7E43"/>
    <w:rsid w:val="004C08D7"/>
    <w:rsid w:val="004C0910"/>
    <w:rsid w:val="004C4868"/>
    <w:rsid w:val="004C509E"/>
    <w:rsid w:val="004C7054"/>
    <w:rsid w:val="004D22F9"/>
    <w:rsid w:val="004D5843"/>
    <w:rsid w:val="004D676C"/>
    <w:rsid w:val="004D75ED"/>
    <w:rsid w:val="004E0CCF"/>
    <w:rsid w:val="004E405F"/>
    <w:rsid w:val="004E54D6"/>
    <w:rsid w:val="004E79C4"/>
    <w:rsid w:val="004E7A3E"/>
    <w:rsid w:val="004F210A"/>
    <w:rsid w:val="004F3929"/>
    <w:rsid w:val="00506C25"/>
    <w:rsid w:val="005101E2"/>
    <w:rsid w:val="00510494"/>
    <w:rsid w:val="00523FBA"/>
    <w:rsid w:val="0053189F"/>
    <w:rsid w:val="00535177"/>
    <w:rsid w:val="00536E25"/>
    <w:rsid w:val="00536EA6"/>
    <w:rsid w:val="00543BFD"/>
    <w:rsid w:val="00544C01"/>
    <w:rsid w:val="005458AA"/>
    <w:rsid w:val="005470F6"/>
    <w:rsid w:val="00550256"/>
    <w:rsid w:val="00552ED5"/>
    <w:rsid w:val="00556BFB"/>
    <w:rsid w:val="00556E61"/>
    <w:rsid w:val="00561042"/>
    <w:rsid w:val="0056274F"/>
    <w:rsid w:val="00563C28"/>
    <w:rsid w:val="00565DF1"/>
    <w:rsid w:val="005665E3"/>
    <w:rsid w:val="00566C24"/>
    <w:rsid w:val="005705CC"/>
    <w:rsid w:val="00571C09"/>
    <w:rsid w:val="00572999"/>
    <w:rsid w:val="005732E8"/>
    <w:rsid w:val="00574104"/>
    <w:rsid w:val="00577C00"/>
    <w:rsid w:val="00586508"/>
    <w:rsid w:val="00586883"/>
    <w:rsid w:val="00586EDA"/>
    <w:rsid w:val="00591816"/>
    <w:rsid w:val="00592806"/>
    <w:rsid w:val="00592C77"/>
    <w:rsid w:val="005A0ADD"/>
    <w:rsid w:val="005A473E"/>
    <w:rsid w:val="005B10C5"/>
    <w:rsid w:val="005B238F"/>
    <w:rsid w:val="005B5F2A"/>
    <w:rsid w:val="005B6B1C"/>
    <w:rsid w:val="005C10BD"/>
    <w:rsid w:val="005C1974"/>
    <w:rsid w:val="005C23C5"/>
    <w:rsid w:val="005C34C3"/>
    <w:rsid w:val="005D1643"/>
    <w:rsid w:val="005E2E50"/>
    <w:rsid w:val="005F145A"/>
    <w:rsid w:val="005F1661"/>
    <w:rsid w:val="005F41FF"/>
    <w:rsid w:val="005F4A31"/>
    <w:rsid w:val="00602CE7"/>
    <w:rsid w:val="00611F3D"/>
    <w:rsid w:val="0062099D"/>
    <w:rsid w:val="00621369"/>
    <w:rsid w:val="00623778"/>
    <w:rsid w:val="00623868"/>
    <w:rsid w:val="00626A48"/>
    <w:rsid w:val="00637634"/>
    <w:rsid w:val="00653E9F"/>
    <w:rsid w:val="0065468E"/>
    <w:rsid w:val="006571AB"/>
    <w:rsid w:val="00657ED7"/>
    <w:rsid w:val="0068243B"/>
    <w:rsid w:val="00682E70"/>
    <w:rsid w:val="00685B10"/>
    <w:rsid w:val="00692332"/>
    <w:rsid w:val="00695FD7"/>
    <w:rsid w:val="00696E5E"/>
    <w:rsid w:val="006A1661"/>
    <w:rsid w:val="006A1731"/>
    <w:rsid w:val="006A6ABA"/>
    <w:rsid w:val="006A6EF8"/>
    <w:rsid w:val="006B0130"/>
    <w:rsid w:val="006B10B6"/>
    <w:rsid w:val="006B1958"/>
    <w:rsid w:val="006B3177"/>
    <w:rsid w:val="006B3620"/>
    <w:rsid w:val="006B53D9"/>
    <w:rsid w:val="006B6222"/>
    <w:rsid w:val="006C04F6"/>
    <w:rsid w:val="006C0AC8"/>
    <w:rsid w:val="006C14BC"/>
    <w:rsid w:val="006C1596"/>
    <w:rsid w:val="006C7F54"/>
    <w:rsid w:val="006D249E"/>
    <w:rsid w:val="006D560B"/>
    <w:rsid w:val="006D7566"/>
    <w:rsid w:val="006E2CBA"/>
    <w:rsid w:val="006F0F0C"/>
    <w:rsid w:val="006F199A"/>
    <w:rsid w:val="006F5961"/>
    <w:rsid w:val="00703CCA"/>
    <w:rsid w:val="00713115"/>
    <w:rsid w:val="00713769"/>
    <w:rsid w:val="00714572"/>
    <w:rsid w:val="00716E94"/>
    <w:rsid w:val="00721A93"/>
    <w:rsid w:val="00726F67"/>
    <w:rsid w:val="007371C5"/>
    <w:rsid w:val="00737A3B"/>
    <w:rsid w:val="00740DC7"/>
    <w:rsid w:val="00741C92"/>
    <w:rsid w:val="00741DF8"/>
    <w:rsid w:val="00752B38"/>
    <w:rsid w:val="00756C1E"/>
    <w:rsid w:val="00761D65"/>
    <w:rsid w:val="00772A6B"/>
    <w:rsid w:val="00773103"/>
    <w:rsid w:val="007824F0"/>
    <w:rsid w:val="007860F7"/>
    <w:rsid w:val="007900C2"/>
    <w:rsid w:val="007A2D4F"/>
    <w:rsid w:val="007A7239"/>
    <w:rsid w:val="007C6538"/>
    <w:rsid w:val="007C796E"/>
    <w:rsid w:val="007D30E3"/>
    <w:rsid w:val="007D3921"/>
    <w:rsid w:val="007E7665"/>
    <w:rsid w:val="007F265C"/>
    <w:rsid w:val="007F3CD2"/>
    <w:rsid w:val="007F488B"/>
    <w:rsid w:val="008020B4"/>
    <w:rsid w:val="00802ED0"/>
    <w:rsid w:val="0080348F"/>
    <w:rsid w:val="0080598F"/>
    <w:rsid w:val="00806696"/>
    <w:rsid w:val="00807328"/>
    <w:rsid w:val="00812D5E"/>
    <w:rsid w:val="008133EE"/>
    <w:rsid w:val="00817479"/>
    <w:rsid w:val="00827A10"/>
    <w:rsid w:val="00830AF4"/>
    <w:rsid w:val="0083106D"/>
    <w:rsid w:val="0083399D"/>
    <w:rsid w:val="008340E6"/>
    <w:rsid w:val="00836148"/>
    <w:rsid w:val="00841951"/>
    <w:rsid w:val="008429F3"/>
    <w:rsid w:val="008523F7"/>
    <w:rsid w:val="0085652B"/>
    <w:rsid w:val="00863DB0"/>
    <w:rsid w:val="00863DED"/>
    <w:rsid w:val="00864750"/>
    <w:rsid w:val="0088127D"/>
    <w:rsid w:val="00882D30"/>
    <w:rsid w:val="00883BE6"/>
    <w:rsid w:val="0088414A"/>
    <w:rsid w:val="00892B27"/>
    <w:rsid w:val="008954FF"/>
    <w:rsid w:val="008A5712"/>
    <w:rsid w:val="008B6B45"/>
    <w:rsid w:val="008B7E24"/>
    <w:rsid w:val="008C24C2"/>
    <w:rsid w:val="008C3403"/>
    <w:rsid w:val="008D0E13"/>
    <w:rsid w:val="008D1CFC"/>
    <w:rsid w:val="008D7D22"/>
    <w:rsid w:val="008E624A"/>
    <w:rsid w:val="008E7BF8"/>
    <w:rsid w:val="008F12A8"/>
    <w:rsid w:val="008F37BA"/>
    <w:rsid w:val="008F77EA"/>
    <w:rsid w:val="009042FB"/>
    <w:rsid w:val="009070AF"/>
    <w:rsid w:val="00912807"/>
    <w:rsid w:val="00917943"/>
    <w:rsid w:val="00921AC0"/>
    <w:rsid w:val="00927A56"/>
    <w:rsid w:val="00932C3A"/>
    <w:rsid w:val="00937D6D"/>
    <w:rsid w:val="009514DF"/>
    <w:rsid w:val="00952385"/>
    <w:rsid w:val="00952735"/>
    <w:rsid w:val="00953333"/>
    <w:rsid w:val="00953543"/>
    <w:rsid w:val="009542EB"/>
    <w:rsid w:val="00961086"/>
    <w:rsid w:val="00964851"/>
    <w:rsid w:val="00970F78"/>
    <w:rsid w:val="00971243"/>
    <w:rsid w:val="00971FF1"/>
    <w:rsid w:val="00976335"/>
    <w:rsid w:val="00983F0E"/>
    <w:rsid w:val="0099070B"/>
    <w:rsid w:val="009A1712"/>
    <w:rsid w:val="009A3843"/>
    <w:rsid w:val="009A5F17"/>
    <w:rsid w:val="009B226C"/>
    <w:rsid w:val="009C058E"/>
    <w:rsid w:val="009C181D"/>
    <w:rsid w:val="009C1C1D"/>
    <w:rsid w:val="009C1FC4"/>
    <w:rsid w:val="009C2702"/>
    <w:rsid w:val="009C4562"/>
    <w:rsid w:val="009C45BC"/>
    <w:rsid w:val="009C536F"/>
    <w:rsid w:val="009C5FD9"/>
    <w:rsid w:val="009C7634"/>
    <w:rsid w:val="009D5E39"/>
    <w:rsid w:val="009E1306"/>
    <w:rsid w:val="009E5187"/>
    <w:rsid w:val="009F1E4B"/>
    <w:rsid w:val="009F3A51"/>
    <w:rsid w:val="00A01145"/>
    <w:rsid w:val="00A01C50"/>
    <w:rsid w:val="00A116F9"/>
    <w:rsid w:val="00A12100"/>
    <w:rsid w:val="00A12146"/>
    <w:rsid w:val="00A1283C"/>
    <w:rsid w:val="00A1358B"/>
    <w:rsid w:val="00A14741"/>
    <w:rsid w:val="00A173C4"/>
    <w:rsid w:val="00A23CA8"/>
    <w:rsid w:val="00A400CC"/>
    <w:rsid w:val="00A40964"/>
    <w:rsid w:val="00A45301"/>
    <w:rsid w:val="00A551D3"/>
    <w:rsid w:val="00A62EED"/>
    <w:rsid w:val="00A72F19"/>
    <w:rsid w:val="00A75B40"/>
    <w:rsid w:val="00A8566E"/>
    <w:rsid w:val="00A87F37"/>
    <w:rsid w:val="00A90261"/>
    <w:rsid w:val="00A94C3D"/>
    <w:rsid w:val="00A94F27"/>
    <w:rsid w:val="00AA0452"/>
    <w:rsid w:val="00AA057A"/>
    <w:rsid w:val="00AA1B0A"/>
    <w:rsid w:val="00AA330D"/>
    <w:rsid w:val="00AA6E3C"/>
    <w:rsid w:val="00AB113C"/>
    <w:rsid w:val="00AB31C0"/>
    <w:rsid w:val="00AD2442"/>
    <w:rsid w:val="00AE17B5"/>
    <w:rsid w:val="00AF3A7F"/>
    <w:rsid w:val="00AF6671"/>
    <w:rsid w:val="00B011F2"/>
    <w:rsid w:val="00B02DAB"/>
    <w:rsid w:val="00B04921"/>
    <w:rsid w:val="00B05565"/>
    <w:rsid w:val="00B07325"/>
    <w:rsid w:val="00B10027"/>
    <w:rsid w:val="00B1190F"/>
    <w:rsid w:val="00B13033"/>
    <w:rsid w:val="00B14153"/>
    <w:rsid w:val="00B14831"/>
    <w:rsid w:val="00B15AC7"/>
    <w:rsid w:val="00B16DF4"/>
    <w:rsid w:val="00B179E4"/>
    <w:rsid w:val="00B17B6F"/>
    <w:rsid w:val="00B200C3"/>
    <w:rsid w:val="00B21827"/>
    <w:rsid w:val="00B273EC"/>
    <w:rsid w:val="00B319D4"/>
    <w:rsid w:val="00B3794E"/>
    <w:rsid w:val="00B40759"/>
    <w:rsid w:val="00B40A0F"/>
    <w:rsid w:val="00B5257D"/>
    <w:rsid w:val="00B55C93"/>
    <w:rsid w:val="00B6067A"/>
    <w:rsid w:val="00B62169"/>
    <w:rsid w:val="00B62B27"/>
    <w:rsid w:val="00B64982"/>
    <w:rsid w:val="00B64D92"/>
    <w:rsid w:val="00B658DB"/>
    <w:rsid w:val="00B65DB4"/>
    <w:rsid w:val="00B70EAD"/>
    <w:rsid w:val="00B71F2F"/>
    <w:rsid w:val="00B73002"/>
    <w:rsid w:val="00B736E7"/>
    <w:rsid w:val="00B853D4"/>
    <w:rsid w:val="00B87106"/>
    <w:rsid w:val="00B87FE1"/>
    <w:rsid w:val="00B92E39"/>
    <w:rsid w:val="00B95170"/>
    <w:rsid w:val="00B95416"/>
    <w:rsid w:val="00B95767"/>
    <w:rsid w:val="00B95F55"/>
    <w:rsid w:val="00BA39D8"/>
    <w:rsid w:val="00BA5670"/>
    <w:rsid w:val="00BB33E2"/>
    <w:rsid w:val="00BB44A7"/>
    <w:rsid w:val="00BB72F4"/>
    <w:rsid w:val="00BC4805"/>
    <w:rsid w:val="00BC4B7B"/>
    <w:rsid w:val="00BD04B6"/>
    <w:rsid w:val="00BD4FD7"/>
    <w:rsid w:val="00BE4CEB"/>
    <w:rsid w:val="00BF0F9E"/>
    <w:rsid w:val="00BF1B96"/>
    <w:rsid w:val="00BF3646"/>
    <w:rsid w:val="00BF524A"/>
    <w:rsid w:val="00C01A11"/>
    <w:rsid w:val="00C07F9A"/>
    <w:rsid w:val="00C16D33"/>
    <w:rsid w:val="00C17420"/>
    <w:rsid w:val="00C22ADF"/>
    <w:rsid w:val="00C24560"/>
    <w:rsid w:val="00C26B18"/>
    <w:rsid w:val="00C3092E"/>
    <w:rsid w:val="00C31BEC"/>
    <w:rsid w:val="00C32F51"/>
    <w:rsid w:val="00C36446"/>
    <w:rsid w:val="00C41A28"/>
    <w:rsid w:val="00C42779"/>
    <w:rsid w:val="00C47633"/>
    <w:rsid w:val="00C512A7"/>
    <w:rsid w:val="00C5140D"/>
    <w:rsid w:val="00C5261F"/>
    <w:rsid w:val="00C60EAF"/>
    <w:rsid w:val="00C67749"/>
    <w:rsid w:val="00C70998"/>
    <w:rsid w:val="00C72E8E"/>
    <w:rsid w:val="00C7564F"/>
    <w:rsid w:val="00C82BC6"/>
    <w:rsid w:val="00C832FA"/>
    <w:rsid w:val="00C8345B"/>
    <w:rsid w:val="00C8365C"/>
    <w:rsid w:val="00C92803"/>
    <w:rsid w:val="00C933BC"/>
    <w:rsid w:val="00C93CC4"/>
    <w:rsid w:val="00CA17E0"/>
    <w:rsid w:val="00CA3888"/>
    <w:rsid w:val="00CA4A94"/>
    <w:rsid w:val="00CB2829"/>
    <w:rsid w:val="00CB7D58"/>
    <w:rsid w:val="00CC0ABE"/>
    <w:rsid w:val="00CC0C28"/>
    <w:rsid w:val="00CC4003"/>
    <w:rsid w:val="00CC5E7A"/>
    <w:rsid w:val="00CD3B18"/>
    <w:rsid w:val="00CD4939"/>
    <w:rsid w:val="00CD75D7"/>
    <w:rsid w:val="00CE1E18"/>
    <w:rsid w:val="00CE2D33"/>
    <w:rsid w:val="00CE4106"/>
    <w:rsid w:val="00CE7F07"/>
    <w:rsid w:val="00CF2736"/>
    <w:rsid w:val="00CF63D6"/>
    <w:rsid w:val="00CF7045"/>
    <w:rsid w:val="00D139DF"/>
    <w:rsid w:val="00D159CE"/>
    <w:rsid w:val="00D17739"/>
    <w:rsid w:val="00D22F60"/>
    <w:rsid w:val="00D235C9"/>
    <w:rsid w:val="00D23E11"/>
    <w:rsid w:val="00D27D11"/>
    <w:rsid w:val="00D4533A"/>
    <w:rsid w:val="00D46B34"/>
    <w:rsid w:val="00D46BF1"/>
    <w:rsid w:val="00D4741A"/>
    <w:rsid w:val="00D5079C"/>
    <w:rsid w:val="00D5136A"/>
    <w:rsid w:val="00D61E5A"/>
    <w:rsid w:val="00D63803"/>
    <w:rsid w:val="00D63BDD"/>
    <w:rsid w:val="00D72488"/>
    <w:rsid w:val="00D72C50"/>
    <w:rsid w:val="00D73313"/>
    <w:rsid w:val="00D75267"/>
    <w:rsid w:val="00D75777"/>
    <w:rsid w:val="00D77E6A"/>
    <w:rsid w:val="00DB055E"/>
    <w:rsid w:val="00DB1801"/>
    <w:rsid w:val="00DB6DA2"/>
    <w:rsid w:val="00DC2D9B"/>
    <w:rsid w:val="00DC2FC5"/>
    <w:rsid w:val="00DC394F"/>
    <w:rsid w:val="00DC693C"/>
    <w:rsid w:val="00DC73E2"/>
    <w:rsid w:val="00DC7BAF"/>
    <w:rsid w:val="00DD042D"/>
    <w:rsid w:val="00DD3B1F"/>
    <w:rsid w:val="00DE4A90"/>
    <w:rsid w:val="00DE7CC5"/>
    <w:rsid w:val="00DF26AA"/>
    <w:rsid w:val="00E0373D"/>
    <w:rsid w:val="00E043AE"/>
    <w:rsid w:val="00E045A9"/>
    <w:rsid w:val="00E062C5"/>
    <w:rsid w:val="00E13ECA"/>
    <w:rsid w:val="00E21BD8"/>
    <w:rsid w:val="00E239FA"/>
    <w:rsid w:val="00E23EAD"/>
    <w:rsid w:val="00E3189E"/>
    <w:rsid w:val="00E37F93"/>
    <w:rsid w:val="00E50373"/>
    <w:rsid w:val="00E50C0B"/>
    <w:rsid w:val="00E53F99"/>
    <w:rsid w:val="00E55580"/>
    <w:rsid w:val="00E637D0"/>
    <w:rsid w:val="00E66DE5"/>
    <w:rsid w:val="00E678DD"/>
    <w:rsid w:val="00E72BC4"/>
    <w:rsid w:val="00E84806"/>
    <w:rsid w:val="00E85BC0"/>
    <w:rsid w:val="00E86156"/>
    <w:rsid w:val="00E870B2"/>
    <w:rsid w:val="00E9425F"/>
    <w:rsid w:val="00E966C9"/>
    <w:rsid w:val="00E971D2"/>
    <w:rsid w:val="00EA3608"/>
    <w:rsid w:val="00EA4705"/>
    <w:rsid w:val="00EA49F4"/>
    <w:rsid w:val="00EA659B"/>
    <w:rsid w:val="00EB16FD"/>
    <w:rsid w:val="00EB268D"/>
    <w:rsid w:val="00EB2EB8"/>
    <w:rsid w:val="00EB387F"/>
    <w:rsid w:val="00EB3C28"/>
    <w:rsid w:val="00EB73ED"/>
    <w:rsid w:val="00EC0773"/>
    <w:rsid w:val="00EC3EB8"/>
    <w:rsid w:val="00EC751D"/>
    <w:rsid w:val="00ED0B00"/>
    <w:rsid w:val="00ED4FE6"/>
    <w:rsid w:val="00ED717E"/>
    <w:rsid w:val="00ED733A"/>
    <w:rsid w:val="00EE04FD"/>
    <w:rsid w:val="00EE6173"/>
    <w:rsid w:val="00EF3E63"/>
    <w:rsid w:val="00EF4AA4"/>
    <w:rsid w:val="00EF58E1"/>
    <w:rsid w:val="00EF6D11"/>
    <w:rsid w:val="00F02B7F"/>
    <w:rsid w:val="00F06E7F"/>
    <w:rsid w:val="00F07578"/>
    <w:rsid w:val="00F106B8"/>
    <w:rsid w:val="00F10CBD"/>
    <w:rsid w:val="00F121C0"/>
    <w:rsid w:val="00F137E3"/>
    <w:rsid w:val="00F14BE8"/>
    <w:rsid w:val="00F16D40"/>
    <w:rsid w:val="00F22F1A"/>
    <w:rsid w:val="00F23A48"/>
    <w:rsid w:val="00F25A7C"/>
    <w:rsid w:val="00F27CC6"/>
    <w:rsid w:val="00F315B7"/>
    <w:rsid w:val="00F32CC5"/>
    <w:rsid w:val="00F369E6"/>
    <w:rsid w:val="00F42522"/>
    <w:rsid w:val="00F42C15"/>
    <w:rsid w:val="00F43429"/>
    <w:rsid w:val="00F43965"/>
    <w:rsid w:val="00F45E94"/>
    <w:rsid w:val="00F53D5F"/>
    <w:rsid w:val="00F6006E"/>
    <w:rsid w:val="00F606E1"/>
    <w:rsid w:val="00F61027"/>
    <w:rsid w:val="00F65811"/>
    <w:rsid w:val="00F674B4"/>
    <w:rsid w:val="00F71046"/>
    <w:rsid w:val="00F717EC"/>
    <w:rsid w:val="00F743E9"/>
    <w:rsid w:val="00F744DD"/>
    <w:rsid w:val="00F75D10"/>
    <w:rsid w:val="00F84E82"/>
    <w:rsid w:val="00F9336B"/>
    <w:rsid w:val="00F94E19"/>
    <w:rsid w:val="00F96A83"/>
    <w:rsid w:val="00FA126D"/>
    <w:rsid w:val="00FA1A8E"/>
    <w:rsid w:val="00FB117B"/>
    <w:rsid w:val="00FB4D16"/>
    <w:rsid w:val="00FB6542"/>
    <w:rsid w:val="00FB7666"/>
    <w:rsid w:val="00FC300D"/>
    <w:rsid w:val="00FD444D"/>
    <w:rsid w:val="00FD5368"/>
    <w:rsid w:val="00FE3B7F"/>
    <w:rsid w:val="00FE58CE"/>
    <w:rsid w:val="00FE5AFC"/>
    <w:rsid w:val="00FE6A09"/>
    <w:rsid w:val="00FE7BBA"/>
    <w:rsid w:val="00FF01EF"/>
    <w:rsid w:val="00FF35B5"/>
    <w:rsid w:val="00FF62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0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9"/>
    <w:qFormat/>
    <w:rsid w:val="005C10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unhideWhenUsed/>
    <w:qFormat/>
    <w:rsid w:val="005C10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9"/>
    <w:unhideWhenUsed/>
    <w:qFormat/>
    <w:rsid w:val="005C10BD"/>
    <w:pPr>
      <w:keepNext/>
      <w:spacing w:before="240" w:after="60"/>
      <w:outlineLvl w:val="2"/>
    </w:pPr>
    <w:rPr>
      <w:rFonts w:ascii="Cambria" w:eastAsia="Times New Roman" w:hAnsi="Cambria" w:cs="Times New Roman"/>
      <w:b/>
      <w:bCs/>
      <w:sz w:val="26"/>
      <w:szCs w:val="26"/>
    </w:rPr>
  </w:style>
  <w:style w:type="paragraph" w:styleId="4">
    <w:name w:val="heading 4"/>
    <w:basedOn w:val="a0"/>
    <w:next w:val="a0"/>
    <w:link w:val="40"/>
    <w:uiPriority w:val="99"/>
    <w:unhideWhenUsed/>
    <w:qFormat/>
    <w:rsid w:val="005C10BD"/>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unhideWhenUsed/>
    <w:qFormat/>
    <w:rsid w:val="005C10BD"/>
    <w:pPr>
      <w:spacing w:before="240" w:after="60"/>
      <w:outlineLvl w:val="4"/>
    </w:pPr>
    <w:rPr>
      <w:rFonts w:ascii="Calibri" w:eastAsia="Calibri" w:hAnsi="Calibri" w:cs="Times New Roman"/>
      <w:b/>
      <w:bCs/>
      <w:i/>
      <w:iCs/>
      <w:sz w:val="26"/>
      <w:szCs w:val="26"/>
    </w:rPr>
  </w:style>
  <w:style w:type="paragraph" w:styleId="6">
    <w:name w:val="heading 6"/>
    <w:basedOn w:val="a0"/>
    <w:next w:val="a0"/>
    <w:link w:val="60"/>
    <w:unhideWhenUsed/>
    <w:qFormat/>
    <w:rsid w:val="00544C0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nhideWhenUsed/>
    <w:qFormat/>
    <w:rsid w:val="00544C0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5C10B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9"/>
    <w:rsid w:val="005C10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9"/>
    <w:rsid w:val="005C10BD"/>
    <w:rPr>
      <w:rFonts w:ascii="Cambria" w:eastAsia="Times New Roman" w:hAnsi="Cambria" w:cs="Times New Roman"/>
      <w:b/>
      <w:bCs/>
      <w:sz w:val="26"/>
      <w:szCs w:val="26"/>
    </w:rPr>
  </w:style>
  <w:style w:type="character" w:customStyle="1" w:styleId="40">
    <w:name w:val="Заголовок 4 Знак"/>
    <w:basedOn w:val="a1"/>
    <w:link w:val="4"/>
    <w:uiPriority w:val="99"/>
    <w:rsid w:val="005C10BD"/>
    <w:rPr>
      <w:rFonts w:ascii="Times New Roman" w:eastAsia="Times New Roman" w:hAnsi="Times New Roman" w:cs="Times New Roman"/>
      <w:b/>
      <w:bCs/>
      <w:sz w:val="28"/>
      <w:szCs w:val="28"/>
    </w:rPr>
  </w:style>
  <w:style w:type="character" w:customStyle="1" w:styleId="50">
    <w:name w:val="Заголовок 5 Знак"/>
    <w:basedOn w:val="a1"/>
    <w:link w:val="5"/>
    <w:uiPriority w:val="99"/>
    <w:rsid w:val="005C10BD"/>
    <w:rPr>
      <w:rFonts w:ascii="Calibri" w:eastAsia="Calibri" w:hAnsi="Calibri" w:cs="Times New Roman"/>
      <w:b/>
      <w:bCs/>
      <w:i/>
      <w:iCs/>
      <w:sz w:val="26"/>
      <w:szCs w:val="26"/>
    </w:rPr>
  </w:style>
  <w:style w:type="character" w:styleId="a4">
    <w:name w:val="Hyperlink"/>
    <w:uiPriority w:val="99"/>
    <w:unhideWhenUsed/>
    <w:rsid w:val="005C10BD"/>
    <w:rPr>
      <w:color w:val="0000FF"/>
      <w:u w:val="single"/>
    </w:rPr>
  </w:style>
  <w:style w:type="paragraph" w:styleId="HTML">
    <w:name w:val="HTML Preformatted"/>
    <w:basedOn w:val="a0"/>
    <w:link w:val="HTML0"/>
    <w:uiPriority w:val="99"/>
    <w:unhideWhenUsed/>
    <w:rsid w:val="005C1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5C10BD"/>
    <w:rPr>
      <w:rFonts w:ascii="Courier New" w:eastAsia="Times New Roman" w:hAnsi="Courier New" w:cs="Courier New"/>
      <w:sz w:val="20"/>
      <w:szCs w:val="20"/>
    </w:rPr>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6"/>
    <w:uiPriority w:val="99"/>
    <w:locked/>
    <w:rsid w:val="00927A56"/>
    <w:rPr>
      <w:rFonts w:ascii="Times New Roman" w:eastAsia="Times New Roman" w:hAnsi="Times New Roman" w:cs="Times New Roman"/>
      <w:sz w:val="28"/>
      <w:szCs w:val="28"/>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link w:val="a5"/>
    <w:autoRedefine/>
    <w:uiPriority w:val="99"/>
    <w:unhideWhenUsed/>
    <w:qFormat/>
    <w:rsid w:val="00927A56"/>
    <w:pPr>
      <w:spacing w:after="0" w:line="240" w:lineRule="auto"/>
      <w:ind w:right="-1" w:firstLine="708"/>
      <w:jc w:val="both"/>
    </w:pPr>
    <w:rPr>
      <w:rFonts w:ascii="Times New Roman" w:eastAsia="Times New Roman" w:hAnsi="Times New Roman" w:cs="Times New Roman"/>
      <w:sz w:val="28"/>
      <w:szCs w:val="28"/>
    </w:rPr>
  </w:style>
  <w:style w:type="character" w:customStyle="1" w:styleId="a7">
    <w:name w:val="Текст сноски Знак"/>
    <w:basedOn w:val="a1"/>
    <w:link w:val="a8"/>
    <w:uiPriority w:val="99"/>
    <w:locked/>
    <w:rsid w:val="005C10BD"/>
    <w:rPr>
      <w:rFonts w:ascii="Times New Roman" w:eastAsia="Times New Roman" w:hAnsi="Times New Roman" w:cs="Times New Roman"/>
      <w:sz w:val="20"/>
      <w:szCs w:val="20"/>
    </w:rPr>
  </w:style>
  <w:style w:type="paragraph" w:styleId="a8">
    <w:name w:val="footnote text"/>
    <w:basedOn w:val="a0"/>
    <w:link w:val="a7"/>
    <w:uiPriority w:val="99"/>
    <w:unhideWhenUsed/>
    <w:rsid w:val="005C10BD"/>
    <w:pPr>
      <w:spacing w:after="0" w:line="240" w:lineRule="auto"/>
    </w:pPr>
    <w:rPr>
      <w:rFonts w:ascii="Times New Roman" w:eastAsia="Times New Roman" w:hAnsi="Times New Roman" w:cs="Times New Roman"/>
      <w:sz w:val="20"/>
      <w:szCs w:val="20"/>
    </w:rPr>
  </w:style>
  <w:style w:type="character" w:customStyle="1" w:styleId="a9">
    <w:name w:val="Текст примечания Знак"/>
    <w:basedOn w:val="a1"/>
    <w:link w:val="aa"/>
    <w:uiPriority w:val="99"/>
    <w:locked/>
    <w:rsid w:val="005C10BD"/>
    <w:rPr>
      <w:rFonts w:ascii="Calibri" w:eastAsia="Calibri" w:hAnsi="Calibri" w:cs="Times New Roman"/>
      <w:sz w:val="20"/>
      <w:szCs w:val="20"/>
    </w:rPr>
  </w:style>
  <w:style w:type="paragraph" w:styleId="aa">
    <w:name w:val="annotation text"/>
    <w:basedOn w:val="a0"/>
    <w:link w:val="a9"/>
    <w:uiPriority w:val="99"/>
    <w:unhideWhenUsed/>
    <w:rsid w:val="005C10BD"/>
    <w:pPr>
      <w:spacing w:line="240" w:lineRule="auto"/>
    </w:pPr>
    <w:rPr>
      <w:rFonts w:ascii="Calibri" w:eastAsia="Calibri" w:hAnsi="Calibri" w:cs="Times New Roman"/>
      <w:sz w:val="20"/>
      <w:szCs w:val="20"/>
    </w:rPr>
  </w:style>
  <w:style w:type="character" w:customStyle="1" w:styleId="ab">
    <w:name w:val="Верхний колонтитул Знак"/>
    <w:basedOn w:val="a1"/>
    <w:link w:val="ac"/>
    <w:uiPriority w:val="99"/>
    <w:locked/>
    <w:rsid w:val="005C10BD"/>
    <w:rPr>
      <w:rFonts w:ascii="Times New Roman" w:eastAsia="Times New Roman" w:hAnsi="Times New Roman" w:cs="Times New Roman"/>
      <w:sz w:val="24"/>
      <w:szCs w:val="24"/>
    </w:rPr>
  </w:style>
  <w:style w:type="paragraph" w:styleId="ac">
    <w:name w:val="header"/>
    <w:basedOn w:val="a0"/>
    <w:link w:val="ab"/>
    <w:uiPriority w:val="99"/>
    <w:unhideWhenUsed/>
    <w:rsid w:val="005C10B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1"/>
    <w:link w:val="ae"/>
    <w:uiPriority w:val="99"/>
    <w:locked/>
    <w:rsid w:val="005C10BD"/>
    <w:rPr>
      <w:rFonts w:ascii="Times New Roman" w:eastAsia="Times New Roman" w:hAnsi="Times New Roman" w:cs="Times New Roman"/>
      <w:sz w:val="20"/>
      <w:szCs w:val="20"/>
    </w:rPr>
  </w:style>
  <w:style w:type="paragraph" w:styleId="ae">
    <w:name w:val="footer"/>
    <w:basedOn w:val="a0"/>
    <w:link w:val="ad"/>
    <w:uiPriority w:val="99"/>
    <w:unhideWhenUsed/>
    <w:rsid w:val="005C10B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
    <w:name w:val="Название Знак"/>
    <w:basedOn w:val="a1"/>
    <w:link w:val="af0"/>
    <w:uiPriority w:val="99"/>
    <w:locked/>
    <w:rsid w:val="005C10BD"/>
    <w:rPr>
      <w:sz w:val="28"/>
      <w:szCs w:val="24"/>
      <w:lang w:val="en-US"/>
    </w:rPr>
  </w:style>
  <w:style w:type="paragraph" w:styleId="af0">
    <w:name w:val="Title"/>
    <w:basedOn w:val="a0"/>
    <w:next w:val="a0"/>
    <w:link w:val="af"/>
    <w:uiPriority w:val="99"/>
    <w:qFormat/>
    <w:rsid w:val="005C10BD"/>
    <w:pPr>
      <w:pBdr>
        <w:bottom w:val="single" w:sz="8" w:space="4" w:color="4F81BD" w:themeColor="accent1"/>
      </w:pBdr>
      <w:spacing w:after="300" w:line="240" w:lineRule="auto"/>
      <w:contextualSpacing/>
    </w:pPr>
    <w:rPr>
      <w:sz w:val="28"/>
      <w:szCs w:val="24"/>
      <w:lang w:val="en-US"/>
    </w:rPr>
  </w:style>
  <w:style w:type="character" w:customStyle="1" w:styleId="af1">
    <w:name w:val="Основной текст Знак"/>
    <w:aliases w:val="Знак Знак"/>
    <w:basedOn w:val="a1"/>
    <w:link w:val="af2"/>
    <w:uiPriority w:val="99"/>
    <w:locked/>
    <w:rsid w:val="005C10BD"/>
    <w:rPr>
      <w:rFonts w:ascii="Times New Roman" w:eastAsia="Times New Roman" w:hAnsi="Times New Roman" w:cs="Times New Roman"/>
      <w:sz w:val="24"/>
      <w:szCs w:val="20"/>
    </w:rPr>
  </w:style>
  <w:style w:type="paragraph" w:styleId="af2">
    <w:name w:val="Body Text"/>
    <w:aliases w:val="Знак"/>
    <w:basedOn w:val="a0"/>
    <w:link w:val="af1"/>
    <w:uiPriority w:val="99"/>
    <w:unhideWhenUsed/>
    <w:rsid w:val="005C10BD"/>
    <w:pPr>
      <w:spacing w:after="0" w:line="240" w:lineRule="auto"/>
      <w:jc w:val="both"/>
    </w:pPr>
    <w:rPr>
      <w:rFonts w:ascii="Times New Roman" w:eastAsia="Times New Roman" w:hAnsi="Times New Roman" w:cs="Times New Roman"/>
      <w:sz w:val="24"/>
      <w:szCs w:val="20"/>
    </w:rPr>
  </w:style>
  <w:style w:type="character" w:customStyle="1" w:styleId="11">
    <w:name w:val="Основной текст Знак1"/>
    <w:aliases w:val="Знак Знак1"/>
    <w:basedOn w:val="a1"/>
    <w:uiPriority w:val="99"/>
    <w:rsid w:val="005C10BD"/>
  </w:style>
  <w:style w:type="character" w:customStyle="1" w:styleId="af3">
    <w:name w:val="Основной текст с отступом Знак"/>
    <w:basedOn w:val="a1"/>
    <w:link w:val="af4"/>
    <w:locked/>
    <w:rsid w:val="005C10BD"/>
    <w:rPr>
      <w:rFonts w:ascii="Calibri" w:eastAsia="Calibri" w:hAnsi="Calibri" w:cs="Calibri"/>
    </w:rPr>
  </w:style>
  <w:style w:type="paragraph" w:styleId="af4">
    <w:name w:val="Body Text Indent"/>
    <w:basedOn w:val="a0"/>
    <w:link w:val="af3"/>
    <w:unhideWhenUsed/>
    <w:rsid w:val="005C10BD"/>
    <w:pPr>
      <w:spacing w:after="120"/>
      <w:ind w:left="283"/>
    </w:pPr>
    <w:rPr>
      <w:rFonts w:ascii="Calibri" w:eastAsia="Calibri" w:hAnsi="Calibri" w:cs="Calibri"/>
    </w:rPr>
  </w:style>
  <w:style w:type="character" w:customStyle="1" w:styleId="af5">
    <w:name w:val="Подзаголовок Знак"/>
    <w:basedOn w:val="a1"/>
    <w:link w:val="af6"/>
    <w:uiPriority w:val="99"/>
    <w:locked/>
    <w:rsid w:val="005C10BD"/>
    <w:rPr>
      <w:rFonts w:ascii="Cambria" w:eastAsia="Times New Roman" w:hAnsi="Cambria" w:cs="Times New Roman"/>
      <w:sz w:val="24"/>
      <w:szCs w:val="24"/>
    </w:rPr>
  </w:style>
  <w:style w:type="paragraph" w:styleId="af6">
    <w:name w:val="Subtitle"/>
    <w:basedOn w:val="a0"/>
    <w:next w:val="a0"/>
    <w:link w:val="af5"/>
    <w:uiPriority w:val="99"/>
    <w:qFormat/>
    <w:rsid w:val="005C10BD"/>
    <w:pPr>
      <w:numPr>
        <w:ilvl w:val="1"/>
      </w:numPr>
    </w:pPr>
    <w:rPr>
      <w:rFonts w:ascii="Cambria" w:eastAsia="Times New Roman" w:hAnsi="Cambria" w:cs="Times New Roman"/>
      <w:sz w:val="24"/>
      <w:szCs w:val="24"/>
    </w:rPr>
  </w:style>
  <w:style w:type="character" w:customStyle="1" w:styleId="21">
    <w:name w:val="Основной текст 2 Знак"/>
    <w:basedOn w:val="a1"/>
    <w:link w:val="22"/>
    <w:uiPriority w:val="99"/>
    <w:locked/>
    <w:rsid w:val="005C10BD"/>
    <w:rPr>
      <w:rFonts w:ascii="Calibri" w:eastAsia="Calibri" w:hAnsi="Calibri" w:cs="Calibri"/>
      <w:lang w:eastAsia="zh-CN"/>
    </w:rPr>
  </w:style>
  <w:style w:type="paragraph" w:styleId="22">
    <w:name w:val="Body Text 2"/>
    <w:basedOn w:val="a0"/>
    <w:link w:val="21"/>
    <w:uiPriority w:val="99"/>
    <w:unhideWhenUsed/>
    <w:rsid w:val="005C10BD"/>
    <w:pPr>
      <w:spacing w:after="120" w:line="480" w:lineRule="auto"/>
    </w:pPr>
    <w:rPr>
      <w:rFonts w:ascii="Calibri" w:eastAsia="Calibri" w:hAnsi="Calibri" w:cs="Calibri"/>
      <w:lang w:eastAsia="zh-CN"/>
    </w:rPr>
  </w:style>
  <w:style w:type="character" w:customStyle="1" w:styleId="31">
    <w:name w:val="Основной текст 3 Знак"/>
    <w:basedOn w:val="a1"/>
    <w:link w:val="32"/>
    <w:uiPriority w:val="99"/>
    <w:locked/>
    <w:rsid w:val="005C10BD"/>
    <w:rPr>
      <w:rFonts w:ascii="Times New Roman" w:eastAsia="Times New Roman" w:hAnsi="Times New Roman" w:cs="Times New Roman"/>
      <w:sz w:val="16"/>
      <w:szCs w:val="16"/>
    </w:rPr>
  </w:style>
  <w:style w:type="paragraph" w:styleId="32">
    <w:name w:val="Body Text 3"/>
    <w:basedOn w:val="a0"/>
    <w:link w:val="31"/>
    <w:uiPriority w:val="99"/>
    <w:unhideWhenUsed/>
    <w:rsid w:val="005C10BD"/>
    <w:pPr>
      <w:spacing w:after="120"/>
    </w:pPr>
    <w:rPr>
      <w:rFonts w:ascii="Times New Roman" w:eastAsia="Times New Roman" w:hAnsi="Times New Roman" w:cs="Times New Roman"/>
      <w:sz w:val="16"/>
      <w:szCs w:val="16"/>
    </w:rPr>
  </w:style>
  <w:style w:type="character" w:customStyle="1" w:styleId="23">
    <w:name w:val="Основной текст с отступом 2 Знак"/>
    <w:basedOn w:val="a1"/>
    <w:link w:val="24"/>
    <w:uiPriority w:val="99"/>
    <w:locked/>
    <w:rsid w:val="005C10BD"/>
    <w:rPr>
      <w:rFonts w:ascii="Calibri" w:eastAsia="Calibri" w:hAnsi="Calibri" w:cs="Calibri"/>
    </w:rPr>
  </w:style>
  <w:style w:type="paragraph" w:styleId="24">
    <w:name w:val="Body Text Indent 2"/>
    <w:basedOn w:val="a0"/>
    <w:link w:val="23"/>
    <w:uiPriority w:val="99"/>
    <w:unhideWhenUsed/>
    <w:rsid w:val="005C10BD"/>
    <w:pPr>
      <w:spacing w:after="120" w:line="480" w:lineRule="auto"/>
      <w:ind w:left="283"/>
    </w:pPr>
    <w:rPr>
      <w:rFonts w:ascii="Calibri" w:eastAsia="Calibri" w:hAnsi="Calibri" w:cs="Calibri"/>
    </w:rPr>
  </w:style>
  <w:style w:type="character" w:customStyle="1" w:styleId="33">
    <w:name w:val="Основной текст с отступом 3 Знак"/>
    <w:basedOn w:val="a1"/>
    <w:link w:val="34"/>
    <w:uiPriority w:val="99"/>
    <w:locked/>
    <w:rsid w:val="005C10BD"/>
    <w:rPr>
      <w:rFonts w:ascii="Times New Roman" w:eastAsia="Times New Roman" w:hAnsi="Times New Roman" w:cs="Times New Roman"/>
      <w:sz w:val="16"/>
      <w:szCs w:val="16"/>
    </w:rPr>
  </w:style>
  <w:style w:type="paragraph" w:styleId="34">
    <w:name w:val="Body Text Indent 3"/>
    <w:basedOn w:val="a0"/>
    <w:link w:val="33"/>
    <w:uiPriority w:val="99"/>
    <w:unhideWhenUsed/>
    <w:rsid w:val="005C10BD"/>
    <w:pPr>
      <w:spacing w:after="120"/>
      <w:ind w:left="283"/>
    </w:pPr>
    <w:rPr>
      <w:rFonts w:ascii="Times New Roman" w:eastAsia="Times New Roman" w:hAnsi="Times New Roman" w:cs="Times New Roman"/>
      <w:sz w:val="16"/>
      <w:szCs w:val="16"/>
    </w:rPr>
  </w:style>
  <w:style w:type="character" w:customStyle="1" w:styleId="af7">
    <w:name w:val="Схема документа Знак"/>
    <w:basedOn w:val="a1"/>
    <w:link w:val="af8"/>
    <w:uiPriority w:val="99"/>
    <w:locked/>
    <w:rsid w:val="005C10BD"/>
    <w:rPr>
      <w:rFonts w:ascii="Tahoma" w:eastAsia="Times New Roman" w:hAnsi="Tahoma" w:cs="Times New Roman"/>
      <w:sz w:val="16"/>
      <w:szCs w:val="16"/>
    </w:rPr>
  </w:style>
  <w:style w:type="paragraph" w:styleId="af8">
    <w:name w:val="Document Map"/>
    <w:basedOn w:val="a0"/>
    <w:link w:val="af7"/>
    <w:uiPriority w:val="99"/>
    <w:unhideWhenUsed/>
    <w:rsid w:val="005C10BD"/>
    <w:pPr>
      <w:spacing w:after="0" w:line="240" w:lineRule="auto"/>
    </w:pPr>
    <w:rPr>
      <w:rFonts w:ascii="Tahoma" w:eastAsia="Times New Roman" w:hAnsi="Tahoma" w:cs="Times New Roman"/>
      <w:sz w:val="16"/>
      <w:szCs w:val="16"/>
    </w:rPr>
  </w:style>
  <w:style w:type="character" w:customStyle="1" w:styleId="12">
    <w:name w:val="Текст примечания Знак1"/>
    <w:basedOn w:val="a1"/>
    <w:uiPriority w:val="99"/>
    <w:semiHidden/>
    <w:rsid w:val="005C10BD"/>
    <w:rPr>
      <w:sz w:val="20"/>
      <w:szCs w:val="20"/>
    </w:rPr>
  </w:style>
  <w:style w:type="character" w:customStyle="1" w:styleId="af9">
    <w:name w:val="Тема примечания Знак"/>
    <w:basedOn w:val="a9"/>
    <w:link w:val="afa"/>
    <w:uiPriority w:val="99"/>
    <w:locked/>
    <w:rsid w:val="005C10BD"/>
    <w:rPr>
      <w:rFonts w:ascii="Times New Roman" w:eastAsia="Times New Roman" w:hAnsi="Times New Roman" w:cs="Times New Roman"/>
      <w:sz w:val="24"/>
      <w:szCs w:val="20"/>
    </w:rPr>
  </w:style>
  <w:style w:type="paragraph" w:styleId="afa">
    <w:name w:val="annotation subject"/>
    <w:basedOn w:val="aa"/>
    <w:next w:val="aa"/>
    <w:link w:val="af9"/>
    <w:uiPriority w:val="99"/>
    <w:unhideWhenUsed/>
    <w:rsid w:val="005C10BD"/>
    <w:rPr>
      <w:rFonts w:ascii="Times New Roman" w:eastAsia="Times New Roman" w:hAnsi="Times New Roman"/>
      <w:sz w:val="24"/>
    </w:rPr>
  </w:style>
  <w:style w:type="character" w:customStyle="1" w:styleId="afb">
    <w:name w:val="Текст выноски Знак"/>
    <w:basedOn w:val="a1"/>
    <w:link w:val="afc"/>
    <w:uiPriority w:val="99"/>
    <w:locked/>
    <w:rsid w:val="005C10BD"/>
    <w:rPr>
      <w:rFonts w:ascii="Tahoma" w:hAnsi="Tahoma" w:cs="Tahoma"/>
      <w:sz w:val="16"/>
      <w:szCs w:val="16"/>
    </w:rPr>
  </w:style>
  <w:style w:type="paragraph" w:styleId="afc">
    <w:name w:val="Balloon Text"/>
    <w:basedOn w:val="a0"/>
    <w:link w:val="afb"/>
    <w:uiPriority w:val="99"/>
    <w:unhideWhenUsed/>
    <w:rsid w:val="005C10BD"/>
    <w:pPr>
      <w:spacing w:after="0" w:line="240" w:lineRule="auto"/>
    </w:pPr>
    <w:rPr>
      <w:rFonts w:ascii="Tahoma" w:hAnsi="Tahoma" w:cs="Tahoma"/>
      <w:sz w:val="16"/>
      <w:szCs w:val="16"/>
    </w:rPr>
  </w:style>
  <w:style w:type="character" w:customStyle="1" w:styleId="13">
    <w:name w:val="Без интервала Знак1"/>
    <w:link w:val="afd"/>
    <w:uiPriority w:val="99"/>
    <w:locked/>
    <w:rsid w:val="005C10BD"/>
    <w:rPr>
      <w:rFonts w:ascii="Calibri" w:eastAsia="Times New Roman" w:hAnsi="Calibri" w:cs="Times New Roman"/>
    </w:rPr>
  </w:style>
  <w:style w:type="paragraph" w:styleId="afd">
    <w:name w:val="No Spacing"/>
    <w:link w:val="13"/>
    <w:qFormat/>
    <w:rsid w:val="005C10BD"/>
    <w:pPr>
      <w:spacing w:after="0" w:line="240" w:lineRule="auto"/>
    </w:pPr>
    <w:rPr>
      <w:rFonts w:ascii="Calibri" w:eastAsia="Times New Roman" w:hAnsi="Calibri" w:cs="Times New Roman"/>
    </w:rPr>
  </w:style>
  <w:style w:type="character" w:customStyle="1" w:styleId="afe">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ff"/>
    <w:uiPriority w:val="34"/>
    <w:locked/>
    <w:rsid w:val="005C10BD"/>
    <w:rPr>
      <w:rFonts w:ascii="Calibri" w:eastAsia="Calibri" w:hAnsi="Calibri" w:cs="Times New Roman"/>
    </w:rPr>
  </w:style>
  <w:style w:type="paragraph" w:styleId="aff">
    <w:name w:val="List Paragraph"/>
    <w:aliases w:val="Абзац списка11,List Paragraph,ПАРАГРАФ,Выделеный,Текст с номером,Абзац списка для документа,Абзац списка4,Абзац списка основной"/>
    <w:basedOn w:val="a0"/>
    <w:link w:val="afe"/>
    <w:uiPriority w:val="99"/>
    <w:qFormat/>
    <w:rsid w:val="005C10BD"/>
    <w:pPr>
      <w:spacing w:after="0" w:line="240" w:lineRule="auto"/>
      <w:ind w:left="720"/>
      <w:contextualSpacing/>
      <w:jc w:val="both"/>
    </w:pPr>
    <w:rPr>
      <w:rFonts w:ascii="Calibri" w:eastAsia="Calibri" w:hAnsi="Calibri" w:cs="Times New Roman"/>
    </w:rPr>
  </w:style>
  <w:style w:type="character" w:customStyle="1" w:styleId="ConsPlusNormal">
    <w:name w:val="ConsPlusNormal Знак"/>
    <w:link w:val="ConsPlusNormal0"/>
    <w:locked/>
    <w:rsid w:val="005C10BD"/>
    <w:rPr>
      <w:rFonts w:ascii="Times New Roman" w:eastAsia="Times New Roman" w:hAnsi="Times New Roman" w:cs="Times New Roman"/>
      <w:sz w:val="28"/>
      <w:szCs w:val="28"/>
    </w:rPr>
  </w:style>
  <w:style w:type="paragraph" w:customStyle="1" w:styleId="ConsPlusNormal0">
    <w:name w:val="ConsPlusNormal"/>
    <w:link w:val="ConsPlusNormal"/>
    <w:rsid w:val="005C10BD"/>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Default">
    <w:name w:val="Default"/>
    <w:uiPriority w:val="99"/>
    <w:rsid w:val="005C10B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ListParagraph1">
    <w:name w:val="List Paragraph1"/>
    <w:basedOn w:val="a0"/>
    <w:uiPriority w:val="99"/>
    <w:rsid w:val="005C10BD"/>
    <w:pPr>
      <w:ind w:left="720"/>
    </w:pPr>
    <w:rPr>
      <w:rFonts w:ascii="Calibri" w:eastAsia="Times New Roman" w:hAnsi="Calibri" w:cs="Calibri"/>
      <w:lang w:eastAsia="en-US"/>
    </w:rPr>
  </w:style>
  <w:style w:type="paragraph" w:customStyle="1" w:styleId="aff0">
    <w:name w:val="Знак Знак Знак Знак"/>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4">
    <w:name w:val="Знак1"/>
    <w:basedOn w:val="a0"/>
    <w:uiPriority w:val="99"/>
    <w:rsid w:val="005C10B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basedOn w:val="a1"/>
    <w:link w:val="15"/>
    <w:locked/>
    <w:rsid w:val="005C10BD"/>
    <w:rPr>
      <w:rFonts w:ascii="Times New Roman" w:eastAsia="Times New Roman" w:hAnsi="Times New Roman" w:cs="Times New Roman"/>
      <w:sz w:val="24"/>
      <w:szCs w:val="24"/>
    </w:rPr>
  </w:style>
  <w:style w:type="paragraph" w:customStyle="1" w:styleId="15">
    <w:name w:val="Без интервала1"/>
    <w:link w:val="NoSpacingChar"/>
    <w:qFormat/>
    <w:rsid w:val="005C10BD"/>
    <w:pPr>
      <w:spacing w:after="0" w:line="240" w:lineRule="auto"/>
    </w:pPr>
    <w:rPr>
      <w:rFonts w:ascii="Times New Roman" w:eastAsia="Times New Roman" w:hAnsi="Times New Roman" w:cs="Times New Roman"/>
      <w:sz w:val="24"/>
      <w:szCs w:val="24"/>
    </w:rPr>
  </w:style>
  <w:style w:type="paragraph" w:customStyle="1" w:styleId="16">
    <w:name w:val="Абзац списка1"/>
    <w:basedOn w:val="a0"/>
    <w:qFormat/>
    <w:rsid w:val="005C10BD"/>
    <w:pPr>
      <w:ind w:left="720"/>
    </w:pPr>
    <w:rPr>
      <w:rFonts w:ascii="Calibri" w:eastAsia="Calibri" w:hAnsi="Calibri" w:cs="Times New Roman"/>
    </w:rPr>
  </w:style>
  <w:style w:type="paragraph" w:customStyle="1" w:styleId="ConsPlusCell">
    <w:name w:val="ConsPlusCell"/>
    <w:uiPriority w:val="99"/>
    <w:rsid w:val="005C10BD"/>
    <w:pPr>
      <w:autoSpaceDE w:val="0"/>
      <w:autoSpaceDN w:val="0"/>
      <w:adjustRightInd w:val="0"/>
      <w:spacing w:after="0" w:line="240" w:lineRule="auto"/>
    </w:pPr>
    <w:rPr>
      <w:rFonts w:ascii="Arial" w:eastAsia="Times New Roman" w:hAnsi="Arial" w:cs="Arial"/>
      <w:sz w:val="20"/>
      <w:szCs w:val="20"/>
    </w:rPr>
  </w:style>
  <w:style w:type="character" w:customStyle="1" w:styleId="Pro-Gramma">
    <w:name w:val="Pro-Gramma Знак"/>
    <w:link w:val="Pro-Gramma0"/>
    <w:uiPriority w:val="99"/>
    <w:locked/>
    <w:rsid w:val="005C10BD"/>
    <w:rPr>
      <w:rFonts w:ascii="Georgia" w:eastAsia="Times New Roman" w:hAnsi="Georgia" w:cs="Times New Roman"/>
      <w:sz w:val="20"/>
      <w:szCs w:val="20"/>
    </w:rPr>
  </w:style>
  <w:style w:type="paragraph" w:customStyle="1" w:styleId="Pro-Gramma0">
    <w:name w:val="Pro-Gramma"/>
    <w:basedOn w:val="a0"/>
    <w:link w:val="Pro-Gramma"/>
    <w:uiPriority w:val="99"/>
    <w:qFormat/>
    <w:rsid w:val="005C10BD"/>
    <w:pPr>
      <w:spacing w:before="120" w:after="0" w:line="288" w:lineRule="auto"/>
      <w:ind w:left="1134"/>
      <w:jc w:val="both"/>
    </w:pPr>
    <w:rPr>
      <w:rFonts w:ascii="Georgia" w:eastAsia="Times New Roman" w:hAnsi="Georgia" w:cs="Times New Roman"/>
      <w:sz w:val="20"/>
      <w:szCs w:val="20"/>
    </w:rPr>
  </w:style>
  <w:style w:type="character" w:customStyle="1" w:styleId="35">
    <w:name w:val="Основной текст (3)_"/>
    <w:basedOn w:val="a1"/>
    <w:link w:val="36"/>
    <w:uiPriority w:val="99"/>
    <w:locked/>
    <w:rsid w:val="005C10BD"/>
    <w:rPr>
      <w:b/>
      <w:bCs/>
      <w:i/>
      <w:iCs/>
      <w:sz w:val="26"/>
      <w:szCs w:val="26"/>
      <w:shd w:val="clear" w:color="auto" w:fill="FFFFFF"/>
    </w:rPr>
  </w:style>
  <w:style w:type="paragraph" w:customStyle="1" w:styleId="36">
    <w:name w:val="Основной текст (3)"/>
    <w:basedOn w:val="a0"/>
    <w:link w:val="35"/>
    <w:uiPriority w:val="99"/>
    <w:rsid w:val="005C10BD"/>
    <w:pPr>
      <w:widowControl w:val="0"/>
      <w:shd w:val="clear" w:color="auto" w:fill="FFFFFF"/>
      <w:spacing w:before="660" w:after="0" w:line="240" w:lineRule="atLeast"/>
    </w:pPr>
    <w:rPr>
      <w:b/>
      <w:bCs/>
      <w:i/>
      <w:iCs/>
      <w:sz w:val="26"/>
      <w:szCs w:val="26"/>
    </w:rPr>
  </w:style>
  <w:style w:type="character" w:customStyle="1" w:styleId="17">
    <w:name w:val="Заголовок №1_"/>
    <w:basedOn w:val="a1"/>
    <w:link w:val="18"/>
    <w:uiPriority w:val="99"/>
    <w:locked/>
    <w:rsid w:val="005C10BD"/>
    <w:rPr>
      <w:b/>
      <w:bCs/>
      <w:sz w:val="32"/>
      <w:szCs w:val="32"/>
      <w:shd w:val="clear" w:color="auto" w:fill="FFFFFF"/>
    </w:rPr>
  </w:style>
  <w:style w:type="paragraph" w:customStyle="1" w:styleId="18">
    <w:name w:val="Заголовок №1"/>
    <w:basedOn w:val="a0"/>
    <w:link w:val="17"/>
    <w:uiPriority w:val="99"/>
    <w:rsid w:val="005C10BD"/>
    <w:pPr>
      <w:widowControl w:val="0"/>
      <w:shd w:val="clear" w:color="auto" w:fill="FFFFFF"/>
      <w:spacing w:after="0" w:line="365" w:lineRule="exact"/>
      <w:jc w:val="center"/>
      <w:outlineLvl w:val="0"/>
    </w:pPr>
    <w:rPr>
      <w:b/>
      <w:bCs/>
      <w:sz w:val="32"/>
      <w:szCs w:val="32"/>
    </w:rPr>
  </w:style>
  <w:style w:type="character" w:customStyle="1" w:styleId="25">
    <w:name w:val="Заголовок №2_"/>
    <w:basedOn w:val="a1"/>
    <w:link w:val="26"/>
    <w:uiPriority w:val="99"/>
    <w:locked/>
    <w:rsid w:val="005C10BD"/>
    <w:rPr>
      <w:b/>
      <w:bCs/>
      <w:sz w:val="26"/>
      <w:szCs w:val="26"/>
      <w:shd w:val="clear" w:color="auto" w:fill="FFFFFF"/>
    </w:rPr>
  </w:style>
  <w:style w:type="paragraph" w:customStyle="1" w:styleId="26">
    <w:name w:val="Заголовок №2"/>
    <w:basedOn w:val="a0"/>
    <w:link w:val="25"/>
    <w:uiPriority w:val="99"/>
    <w:rsid w:val="005C10BD"/>
    <w:pPr>
      <w:widowControl w:val="0"/>
      <w:shd w:val="clear" w:color="auto" w:fill="FFFFFF"/>
      <w:spacing w:before="660" w:after="420" w:line="240" w:lineRule="atLeast"/>
      <w:jc w:val="center"/>
      <w:outlineLvl w:val="1"/>
    </w:pPr>
    <w:rPr>
      <w:b/>
      <w:bCs/>
      <w:sz w:val="26"/>
      <w:szCs w:val="26"/>
    </w:rPr>
  </w:style>
  <w:style w:type="character" w:customStyle="1" w:styleId="27">
    <w:name w:val="Основной текст (2)_"/>
    <w:basedOn w:val="a1"/>
    <w:link w:val="28"/>
    <w:uiPriority w:val="99"/>
    <w:locked/>
    <w:rsid w:val="005C10BD"/>
    <w:rPr>
      <w:sz w:val="28"/>
      <w:szCs w:val="28"/>
      <w:shd w:val="clear" w:color="auto" w:fill="FFFFFF"/>
    </w:rPr>
  </w:style>
  <w:style w:type="paragraph" w:customStyle="1" w:styleId="28">
    <w:name w:val="Основной текст (2)"/>
    <w:basedOn w:val="a0"/>
    <w:link w:val="27"/>
    <w:uiPriority w:val="99"/>
    <w:rsid w:val="005C10BD"/>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basedOn w:val="a1"/>
    <w:link w:val="42"/>
    <w:uiPriority w:val="99"/>
    <w:locked/>
    <w:rsid w:val="005C10BD"/>
    <w:rPr>
      <w:b/>
      <w:bCs/>
      <w:sz w:val="18"/>
      <w:szCs w:val="18"/>
      <w:shd w:val="clear" w:color="auto" w:fill="FFFFFF"/>
    </w:rPr>
  </w:style>
  <w:style w:type="paragraph" w:customStyle="1" w:styleId="42">
    <w:name w:val="Основной текст (4)"/>
    <w:basedOn w:val="a0"/>
    <w:link w:val="41"/>
    <w:uiPriority w:val="99"/>
    <w:rsid w:val="005C10BD"/>
    <w:pPr>
      <w:widowControl w:val="0"/>
      <w:shd w:val="clear" w:color="auto" w:fill="FFFFFF"/>
      <w:spacing w:after="0" w:line="226" w:lineRule="exact"/>
      <w:jc w:val="right"/>
    </w:pPr>
    <w:rPr>
      <w:b/>
      <w:bCs/>
      <w:sz w:val="18"/>
      <w:szCs w:val="18"/>
    </w:rPr>
  </w:style>
  <w:style w:type="character" w:customStyle="1" w:styleId="51">
    <w:name w:val="Основной текст (5)_"/>
    <w:basedOn w:val="a1"/>
    <w:link w:val="52"/>
    <w:uiPriority w:val="99"/>
    <w:locked/>
    <w:rsid w:val="005C10BD"/>
    <w:rPr>
      <w:b/>
      <w:bCs/>
      <w:shd w:val="clear" w:color="auto" w:fill="FFFFFF"/>
    </w:rPr>
  </w:style>
  <w:style w:type="paragraph" w:customStyle="1" w:styleId="52">
    <w:name w:val="Основной текст (5)"/>
    <w:basedOn w:val="a0"/>
    <w:link w:val="51"/>
    <w:uiPriority w:val="99"/>
    <w:rsid w:val="005C10BD"/>
    <w:pPr>
      <w:widowControl w:val="0"/>
      <w:shd w:val="clear" w:color="auto" w:fill="FFFFFF"/>
      <w:spacing w:before="360" w:after="1020" w:line="278" w:lineRule="exact"/>
      <w:jc w:val="center"/>
    </w:pPr>
    <w:rPr>
      <w:b/>
      <w:bCs/>
    </w:rPr>
  </w:style>
  <w:style w:type="character" w:customStyle="1" w:styleId="aff1">
    <w:name w:val="Подпись к таблице_"/>
    <w:basedOn w:val="a1"/>
    <w:link w:val="aff2"/>
    <w:uiPriority w:val="99"/>
    <w:locked/>
    <w:rsid w:val="005C10BD"/>
    <w:rPr>
      <w:b/>
      <w:bCs/>
      <w:shd w:val="clear" w:color="auto" w:fill="FFFFFF"/>
    </w:rPr>
  </w:style>
  <w:style w:type="paragraph" w:customStyle="1" w:styleId="aff2">
    <w:name w:val="Подпись к таблице"/>
    <w:basedOn w:val="a0"/>
    <w:link w:val="aff1"/>
    <w:uiPriority w:val="99"/>
    <w:rsid w:val="005C10BD"/>
    <w:pPr>
      <w:widowControl w:val="0"/>
      <w:shd w:val="clear" w:color="auto" w:fill="FFFFFF"/>
      <w:spacing w:after="0" w:line="278" w:lineRule="exact"/>
      <w:jc w:val="center"/>
    </w:pPr>
    <w:rPr>
      <w:b/>
      <w:bCs/>
    </w:rPr>
  </w:style>
  <w:style w:type="paragraph" w:customStyle="1" w:styleId="ConsPlusNonformat">
    <w:name w:val="ConsPlusNonformat"/>
    <w:uiPriority w:val="99"/>
    <w:rsid w:val="005C10BD"/>
    <w:pPr>
      <w:widowControl w:val="0"/>
      <w:autoSpaceDE w:val="0"/>
      <w:autoSpaceDN w:val="0"/>
      <w:spacing w:after="0" w:line="240" w:lineRule="auto"/>
    </w:pPr>
    <w:rPr>
      <w:rFonts w:ascii="Courier New" w:eastAsia="Calibri" w:hAnsi="Courier New" w:cs="Courier New"/>
      <w:sz w:val="20"/>
      <w:szCs w:val="20"/>
    </w:rPr>
  </w:style>
  <w:style w:type="paragraph" w:customStyle="1" w:styleId="font5">
    <w:name w:val="font5"/>
    <w:basedOn w:val="a0"/>
    <w:uiPriority w:val="99"/>
    <w:rsid w:val="005C10B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0"/>
    <w:uiPriority w:val="99"/>
    <w:rsid w:val="005C10BD"/>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4">
    <w:name w:val="xl80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5">
    <w:name w:val="xl805"/>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6">
    <w:name w:val="xl806"/>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7">
    <w:name w:val="xl80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8">
    <w:name w:val="xl80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9">
    <w:name w:val="xl809"/>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10">
    <w:name w:val="xl810"/>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1">
    <w:name w:val="xl811"/>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12">
    <w:name w:val="xl81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3">
    <w:name w:val="xl81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4">
    <w:name w:val="xl814"/>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5">
    <w:name w:val="xl815"/>
    <w:basedOn w:val="a0"/>
    <w:uiPriority w:val="99"/>
    <w:rsid w:val="005C10BD"/>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0"/>
    <w:uiPriority w:val="99"/>
    <w:rsid w:val="005C10BD"/>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8">
    <w:name w:val="xl818"/>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9">
    <w:name w:val="xl819"/>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0">
    <w:name w:val="xl820"/>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1">
    <w:name w:val="xl82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2">
    <w:name w:val="xl82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3">
    <w:name w:val="xl82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4">
    <w:name w:val="xl82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5">
    <w:name w:val="xl825"/>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6">
    <w:name w:val="xl826"/>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7">
    <w:name w:val="xl827"/>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8">
    <w:name w:val="xl82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9">
    <w:name w:val="xl82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0">
    <w:name w:val="xl830"/>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1">
    <w:name w:val="xl83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2">
    <w:name w:val="xl83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3">
    <w:name w:val="xl833"/>
    <w:basedOn w:val="a0"/>
    <w:uiPriority w:val="99"/>
    <w:rsid w:val="005C10B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4">
    <w:name w:val="xl83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5">
    <w:name w:val="xl835"/>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6">
    <w:name w:val="xl836"/>
    <w:basedOn w:val="a0"/>
    <w:uiPriority w:val="99"/>
    <w:rsid w:val="005C10B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7">
    <w:name w:val="xl83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8">
    <w:name w:val="xl83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39">
    <w:name w:val="xl83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0">
    <w:name w:val="xl840"/>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1">
    <w:name w:val="xl841"/>
    <w:basedOn w:val="a0"/>
    <w:uiPriority w:val="99"/>
    <w:rsid w:val="005C10B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2">
    <w:name w:val="xl84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843">
    <w:name w:val="xl843"/>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4">
    <w:name w:val="xl844"/>
    <w:basedOn w:val="a0"/>
    <w:uiPriority w:val="99"/>
    <w:rsid w:val="005C10B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5">
    <w:name w:val="xl845"/>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6">
    <w:name w:val="xl846"/>
    <w:basedOn w:val="a0"/>
    <w:uiPriority w:val="99"/>
    <w:rsid w:val="005C10B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7">
    <w:name w:val="xl847"/>
    <w:basedOn w:val="a0"/>
    <w:uiPriority w:val="99"/>
    <w:rsid w:val="005C10B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8">
    <w:name w:val="xl84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9">
    <w:name w:val="xl84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0">
    <w:name w:val="xl850"/>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1">
    <w:name w:val="xl851"/>
    <w:basedOn w:val="a0"/>
    <w:uiPriority w:val="99"/>
    <w:rsid w:val="005C10BD"/>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52">
    <w:name w:val="xl852"/>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3">
    <w:name w:val="xl853"/>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54">
    <w:name w:val="xl854"/>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5">
    <w:name w:val="xl855"/>
    <w:basedOn w:val="a0"/>
    <w:uiPriority w:val="99"/>
    <w:rsid w:val="005C10B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6">
    <w:name w:val="xl856"/>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7">
    <w:name w:val="xl857"/>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8">
    <w:name w:val="xl858"/>
    <w:basedOn w:val="a0"/>
    <w:uiPriority w:val="99"/>
    <w:rsid w:val="005C10B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9">
    <w:name w:val="xl859"/>
    <w:basedOn w:val="a0"/>
    <w:uiPriority w:val="99"/>
    <w:rsid w:val="005C10BD"/>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0">
    <w:name w:val="xl860"/>
    <w:basedOn w:val="a0"/>
    <w:uiPriority w:val="99"/>
    <w:rsid w:val="005C10B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61">
    <w:name w:val="xl86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2">
    <w:name w:val="xl86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63">
    <w:name w:val="xl863"/>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customStyle="1" w:styleId="ConsPlusTitle">
    <w:name w:val="ConsPlusTitle Знак"/>
    <w:basedOn w:val="a1"/>
    <w:link w:val="ConsPlusTitle0"/>
    <w:uiPriority w:val="99"/>
    <w:locked/>
    <w:rsid w:val="005C10BD"/>
    <w:rPr>
      <w:rFonts w:ascii="Calibri" w:eastAsia="Calibri" w:hAnsi="Calibri" w:cs="Calibri"/>
      <w:b/>
      <w:szCs w:val="20"/>
    </w:rPr>
  </w:style>
  <w:style w:type="paragraph" w:customStyle="1" w:styleId="ConsPlusTitle0">
    <w:name w:val="ConsPlusTitle"/>
    <w:link w:val="ConsPlusTitle"/>
    <w:uiPriority w:val="99"/>
    <w:rsid w:val="005C10BD"/>
    <w:pPr>
      <w:widowControl w:val="0"/>
      <w:autoSpaceDE w:val="0"/>
      <w:autoSpaceDN w:val="0"/>
      <w:spacing w:after="0" w:line="240" w:lineRule="auto"/>
    </w:pPr>
    <w:rPr>
      <w:rFonts w:ascii="Calibri" w:eastAsia="Calibri" w:hAnsi="Calibri" w:cs="Calibri"/>
      <w:b/>
      <w:szCs w:val="20"/>
    </w:rPr>
  </w:style>
  <w:style w:type="paragraph" w:customStyle="1" w:styleId="aff3">
    <w:name w:val="Знак Знак Знак Знак Знак Знак Знак"/>
    <w:basedOn w:val="a0"/>
    <w:uiPriority w:val="99"/>
    <w:rsid w:val="005C10BD"/>
    <w:pPr>
      <w:spacing w:after="160" w:line="240" w:lineRule="exact"/>
    </w:pPr>
    <w:rPr>
      <w:rFonts w:ascii="Verdana" w:eastAsia="Times New Roman" w:hAnsi="Verdana" w:cs="Times New Roman"/>
      <w:sz w:val="20"/>
      <w:szCs w:val="20"/>
      <w:lang w:val="en-US" w:eastAsia="en-US"/>
    </w:rPr>
  </w:style>
  <w:style w:type="paragraph" w:customStyle="1" w:styleId="headertexttopleveltextcentertext">
    <w:name w:val="headertext topleveltext center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9">
    <w:name w:val="Абзац списка2"/>
    <w:basedOn w:val="a0"/>
    <w:uiPriority w:val="99"/>
    <w:rsid w:val="005C10BD"/>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9">
    <w:name w:val="Знак1 Знак Знак Знак"/>
    <w:basedOn w:val="a0"/>
    <w:uiPriority w:val="99"/>
    <w:rsid w:val="005C10BD"/>
    <w:pPr>
      <w:spacing w:after="160" w:line="240" w:lineRule="exact"/>
    </w:pPr>
    <w:rPr>
      <w:rFonts w:ascii="Verdana" w:eastAsia="Times New Roman" w:hAnsi="Verdana" w:cs="Times New Roman"/>
      <w:sz w:val="24"/>
      <w:szCs w:val="24"/>
      <w:lang w:val="en-US" w:eastAsia="en-US"/>
    </w:rPr>
  </w:style>
  <w:style w:type="paragraph" w:customStyle="1" w:styleId="aff4">
    <w:name w:val="Таблицы (моноширинный)"/>
    <w:basedOn w:val="a0"/>
    <w:next w:val="a0"/>
    <w:uiPriority w:val="99"/>
    <w:rsid w:val="005C10BD"/>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a">
    <w:name w:val="Знак1 Знак Знак Знак Знак Знак Знак"/>
    <w:basedOn w:val="a0"/>
    <w:uiPriority w:val="99"/>
    <w:rsid w:val="005C10BD"/>
    <w:pPr>
      <w:spacing w:after="160" w:line="240" w:lineRule="exact"/>
    </w:pPr>
    <w:rPr>
      <w:rFonts w:ascii="Verdana" w:eastAsia="Times New Roman" w:hAnsi="Verdana" w:cs="Verdana"/>
      <w:sz w:val="24"/>
      <w:szCs w:val="24"/>
      <w:lang w:val="en-US" w:eastAsia="en-US"/>
    </w:rPr>
  </w:style>
  <w:style w:type="paragraph" w:customStyle="1" w:styleId="fn2r">
    <w:name w:val="fn2r"/>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uiPriority w:val="99"/>
    <w:rsid w:val="005C10BD"/>
    <w:pPr>
      <w:widowControl w:val="0"/>
      <w:autoSpaceDE w:val="0"/>
      <w:autoSpaceDN w:val="0"/>
      <w:adjustRightInd w:val="0"/>
      <w:spacing w:after="0" w:line="240" w:lineRule="auto"/>
      <w:ind w:firstLine="720"/>
    </w:pPr>
    <w:rPr>
      <w:rFonts w:ascii="Arial" w:eastAsia="Times New Roman" w:hAnsi="Arial" w:cs="Times New Roman"/>
      <w:sz w:val="20"/>
      <w:szCs w:val="20"/>
    </w:rPr>
  </w:style>
  <w:style w:type="character" w:customStyle="1" w:styleId="Pro-Tab">
    <w:name w:val="Pro-Tab Знак Знак"/>
    <w:link w:val="Pro-Tab0"/>
    <w:uiPriority w:val="99"/>
    <w:locked/>
    <w:rsid w:val="005C10BD"/>
    <w:rPr>
      <w:rFonts w:ascii="Tahoma" w:eastAsia="Calibri" w:hAnsi="Tahoma" w:cs="Times New Roman"/>
      <w:sz w:val="16"/>
      <w:szCs w:val="20"/>
    </w:rPr>
  </w:style>
  <w:style w:type="paragraph" w:customStyle="1" w:styleId="Pro-Tab0">
    <w:name w:val="Pro-Tab"/>
    <w:basedOn w:val="a0"/>
    <w:link w:val="Pro-Tab"/>
    <w:uiPriority w:val="99"/>
    <w:qFormat/>
    <w:rsid w:val="005C10BD"/>
    <w:pPr>
      <w:spacing w:before="40" w:after="40" w:line="240" w:lineRule="auto"/>
    </w:pPr>
    <w:rPr>
      <w:rFonts w:ascii="Tahoma" w:eastAsia="Calibri" w:hAnsi="Tahoma" w:cs="Times New Roman"/>
      <w:sz w:val="16"/>
      <w:szCs w:val="20"/>
    </w:rPr>
  </w:style>
  <w:style w:type="paragraph" w:customStyle="1" w:styleId="Pro-TabName">
    <w:name w:val="Pro-Tab Name"/>
    <w:basedOn w:val="a0"/>
    <w:uiPriority w:val="99"/>
    <w:rsid w:val="005C10BD"/>
    <w:pPr>
      <w:spacing w:before="360" w:after="120" w:line="240" w:lineRule="auto"/>
      <w:jc w:val="center"/>
    </w:pPr>
    <w:rPr>
      <w:rFonts w:ascii="Times New Roman" w:eastAsia="Times New Roman" w:hAnsi="Times New Roman" w:cs="Times New Roman"/>
      <w:i/>
      <w:sz w:val="28"/>
      <w:szCs w:val="28"/>
    </w:rPr>
  </w:style>
  <w:style w:type="character" w:customStyle="1" w:styleId="Pro-List1">
    <w:name w:val="Pro-List #1 Знак Знак"/>
    <w:basedOn w:val="Pro-Gramma"/>
    <w:link w:val="Pro-List10"/>
    <w:uiPriority w:val="99"/>
    <w:locked/>
    <w:rsid w:val="005C10BD"/>
    <w:rPr>
      <w:rFonts w:ascii="Georgia" w:eastAsia="Times New Roman" w:hAnsi="Georgia" w:cs="Times New Roman"/>
      <w:sz w:val="20"/>
      <w:szCs w:val="24"/>
    </w:rPr>
  </w:style>
  <w:style w:type="paragraph" w:customStyle="1" w:styleId="Pro-List10">
    <w:name w:val="Pro-List #1"/>
    <w:basedOn w:val="Pro-Gramma0"/>
    <w:link w:val="Pro-List1"/>
    <w:uiPriority w:val="99"/>
    <w:rsid w:val="005C10BD"/>
    <w:pPr>
      <w:tabs>
        <w:tab w:val="left" w:pos="1134"/>
      </w:tabs>
      <w:spacing w:before="180"/>
      <w:ind w:hanging="567"/>
    </w:pPr>
    <w:rPr>
      <w:szCs w:val="24"/>
    </w:rPr>
  </w:style>
  <w:style w:type="character" w:customStyle="1" w:styleId="1b">
    <w:name w:val="Нижний колонтитул Знак1"/>
    <w:basedOn w:val="a1"/>
    <w:uiPriority w:val="99"/>
    <w:semiHidden/>
    <w:rsid w:val="005C10BD"/>
  </w:style>
  <w:style w:type="paragraph" w:customStyle="1" w:styleId="Bottom">
    <w:name w:val="Bottom"/>
    <w:basedOn w:val="ae"/>
    <w:uiPriority w:val="99"/>
    <w:rsid w:val="005C10BD"/>
    <w:pPr>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NPAText">
    <w:name w:val="NPA Text"/>
    <w:basedOn w:val="Pro-List10"/>
    <w:uiPriority w:val="99"/>
    <w:rsid w:val="005C10BD"/>
  </w:style>
  <w:style w:type="paragraph" w:customStyle="1" w:styleId="NPA-Comment">
    <w:name w:val="NPA-Comment"/>
    <w:basedOn w:val="Pro-Gramma0"/>
    <w:uiPriority w:val="99"/>
    <w:rsid w:val="005C10BD"/>
    <w:pPr>
      <w:pBdr>
        <w:top w:val="single" w:sz="4" w:space="1" w:color="808080"/>
        <w:bottom w:val="single" w:sz="4" w:space="1" w:color="808080"/>
      </w:pBdr>
      <w:spacing w:before="60" w:after="60"/>
      <w:ind w:left="482"/>
    </w:pPr>
    <w:rPr>
      <w:szCs w:val="24"/>
    </w:rPr>
  </w:style>
  <w:style w:type="paragraph" w:customStyle="1" w:styleId="Pro-List2">
    <w:name w:val="Pro-List #2"/>
    <w:basedOn w:val="Pro-List10"/>
    <w:uiPriority w:val="99"/>
    <w:rsid w:val="005C10BD"/>
    <w:pPr>
      <w:tabs>
        <w:tab w:val="clear" w:pos="1134"/>
        <w:tab w:val="left" w:pos="2040"/>
      </w:tabs>
      <w:ind w:left="2040" w:hanging="480"/>
    </w:pPr>
  </w:style>
  <w:style w:type="paragraph" w:customStyle="1" w:styleId="Pro-List3">
    <w:name w:val="Pro-List #3"/>
    <w:basedOn w:val="Pro-List2"/>
    <w:uiPriority w:val="99"/>
    <w:rsid w:val="005C10BD"/>
    <w:pPr>
      <w:tabs>
        <w:tab w:val="left" w:pos="2640"/>
      </w:tabs>
      <w:ind w:left="2640" w:hanging="600"/>
    </w:pPr>
    <w:rPr>
      <w:lang w:val="en-US"/>
    </w:rPr>
  </w:style>
  <w:style w:type="paragraph" w:customStyle="1" w:styleId="Pro-List-1">
    <w:name w:val="Pro-List -1"/>
    <w:basedOn w:val="Pro-List10"/>
    <w:uiPriority w:val="99"/>
    <w:rsid w:val="005C10BD"/>
    <w:pPr>
      <w:tabs>
        <w:tab w:val="clear" w:pos="1134"/>
        <w:tab w:val="num" w:pos="2505"/>
      </w:tabs>
      <w:ind w:left="2505" w:hanging="180"/>
    </w:pPr>
  </w:style>
  <w:style w:type="paragraph" w:customStyle="1" w:styleId="Pro-List-2">
    <w:name w:val="Pro-List -2"/>
    <w:basedOn w:val="Pro-List-1"/>
    <w:uiPriority w:val="99"/>
    <w:qFormat/>
    <w:rsid w:val="005C10BD"/>
    <w:pPr>
      <w:tabs>
        <w:tab w:val="clear" w:pos="2505"/>
        <w:tab w:val="num" w:pos="3225"/>
      </w:tabs>
      <w:spacing w:before="60"/>
      <w:ind w:left="3225" w:hanging="360"/>
    </w:pPr>
  </w:style>
  <w:style w:type="paragraph" w:customStyle="1" w:styleId="Pro-TabHead">
    <w:name w:val="Pro-Tab Head"/>
    <w:basedOn w:val="Pro-Tab0"/>
    <w:uiPriority w:val="99"/>
    <w:rsid w:val="005C10BD"/>
    <w:rPr>
      <w:rFonts w:eastAsia="Times New Roman"/>
      <w:b/>
      <w:bCs/>
    </w:rPr>
  </w:style>
  <w:style w:type="paragraph" w:customStyle="1" w:styleId="aff5">
    <w:name w:val="Знак Знак Знак"/>
    <w:basedOn w:val="a0"/>
    <w:uiPriority w:val="99"/>
    <w:rsid w:val="005C10BD"/>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0"/>
    <w:uiPriority w:val="99"/>
    <w:rsid w:val="005C10BD"/>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6">
    <w:name w:val="Знак Знак Знак Знак Знак Знак Знак Знак Знак Знак Знак Знак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8">
    <w:name w:val="Прижатый влево"/>
    <w:basedOn w:val="a0"/>
    <w:next w:val="a0"/>
    <w:uiPriority w:val="99"/>
    <w:rsid w:val="005C10B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a">
    <w:name w:val="Без интервала2"/>
    <w:uiPriority w:val="99"/>
    <w:qFormat/>
    <w:rsid w:val="005C10BD"/>
    <w:pPr>
      <w:spacing w:after="0" w:line="240" w:lineRule="auto"/>
    </w:pPr>
    <w:rPr>
      <w:rFonts w:ascii="Times New Roman" w:eastAsia="Times New Roman" w:hAnsi="Times New Roman" w:cs="Times New Roman"/>
      <w:sz w:val="26"/>
      <w:szCs w:val="26"/>
      <w:lang w:eastAsia="en-US"/>
    </w:rPr>
  </w:style>
  <w:style w:type="paragraph" w:customStyle="1" w:styleId="pro-grammacxsplast">
    <w:name w:val="pro-grammacxsplas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9">
    <w:name w:val="Нормальный (таблица)"/>
    <w:basedOn w:val="a0"/>
    <w:next w:val="a0"/>
    <w:uiPriority w:val="99"/>
    <w:rsid w:val="005C10BD"/>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5C10BD"/>
    <w:pPr>
      <w:widowControl w:val="0"/>
      <w:autoSpaceDE w:val="0"/>
      <w:autoSpaceDN w:val="0"/>
      <w:spacing w:after="0" w:line="240" w:lineRule="auto"/>
    </w:pPr>
    <w:rPr>
      <w:rFonts w:ascii="Tahoma" w:eastAsia="Times New Roman" w:hAnsi="Tahoma" w:cs="Tahoma"/>
      <w:sz w:val="20"/>
      <w:szCs w:val="20"/>
    </w:rPr>
  </w:style>
  <w:style w:type="paragraph" w:customStyle="1" w:styleId="ListParagraph11">
    <w:name w:val="List Paragraph11"/>
    <w:basedOn w:val="a0"/>
    <w:uiPriority w:val="99"/>
    <w:rsid w:val="005C10BD"/>
    <w:pPr>
      <w:ind w:left="720"/>
    </w:pPr>
    <w:rPr>
      <w:rFonts w:ascii="Calibri" w:eastAsia="Times New Roman" w:hAnsi="Calibri" w:cs="Calibri"/>
      <w:lang w:eastAsia="en-US"/>
    </w:rPr>
  </w:style>
  <w:style w:type="paragraph" w:customStyle="1" w:styleId="ConsNonformat">
    <w:name w:val="ConsNonformat"/>
    <w:uiPriority w:val="99"/>
    <w:rsid w:val="005C10B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fa">
    <w:name w:val="Заголовок статьи"/>
    <w:basedOn w:val="a0"/>
    <w:next w:val="a0"/>
    <w:uiPriority w:val="99"/>
    <w:rsid w:val="005C10BD"/>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b">
    <w:name w:val="Сноска_"/>
    <w:link w:val="affc"/>
    <w:uiPriority w:val="99"/>
    <w:locked/>
    <w:rsid w:val="005C10BD"/>
    <w:rPr>
      <w:sz w:val="23"/>
      <w:szCs w:val="23"/>
      <w:shd w:val="clear" w:color="auto" w:fill="FFFFFF"/>
    </w:rPr>
  </w:style>
  <w:style w:type="paragraph" w:customStyle="1" w:styleId="affc">
    <w:name w:val="Сноска"/>
    <w:basedOn w:val="a0"/>
    <w:link w:val="affb"/>
    <w:uiPriority w:val="99"/>
    <w:rsid w:val="005C10BD"/>
    <w:pPr>
      <w:shd w:val="clear" w:color="auto" w:fill="FFFFFF"/>
      <w:spacing w:after="0" w:line="274" w:lineRule="exact"/>
    </w:pPr>
    <w:rPr>
      <w:sz w:val="23"/>
      <w:szCs w:val="23"/>
    </w:rPr>
  </w:style>
  <w:style w:type="character" w:customStyle="1" w:styleId="2b">
    <w:name w:val="Сноска (2)_"/>
    <w:link w:val="2c"/>
    <w:uiPriority w:val="99"/>
    <w:locked/>
    <w:rsid w:val="005C10BD"/>
    <w:rPr>
      <w:shd w:val="clear" w:color="auto" w:fill="FFFFFF"/>
    </w:rPr>
  </w:style>
  <w:style w:type="paragraph" w:customStyle="1" w:styleId="2c">
    <w:name w:val="Сноска (2)"/>
    <w:basedOn w:val="a0"/>
    <w:link w:val="2b"/>
    <w:uiPriority w:val="99"/>
    <w:rsid w:val="005C10BD"/>
    <w:pPr>
      <w:shd w:val="clear" w:color="auto" w:fill="FFFFFF"/>
      <w:spacing w:after="0" w:line="0" w:lineRule="atLeast"/>
    </w:pPr>
  </w:style>
  <w:style w:type="paragraph" w:customStyle="1" w:styleId="210">
    <w:name w:val="Основной текст (2)1"/>
    <w:basedOn w:val="a0"/>
    <w:uiPriority w:val="99"/>
    <w:rsid w:val="005C10BD"/>
    <w:pPr>
      <w:shd w:val="clear" w:color="auto" w:fill="FFFFFF"/>
      <w:spacing w:after="360" w:line="0" w:lineRule="atLeast"/>
    </w:pPr>
    <w:rPr>
      <w:rFonts w:eastAsiaTheme="minorHAnsi"/>
      <w:sz w:val="28"/>
      <w:szCs w:val="28"/>
      <w:lang w:eastAsia="en-US"/>
    </w:rPr>
  </w:style>
  <w:style w:type="character" w:customStyle="1" w:styleId="affd">
    <w:name w:val="Колонтитул_"/>
    <w:link w:val="affe"/>
    <w:uiPriority w:val="99"/>
    <w:locked/>
    <w:rsid w:val="005C10BD"/>
    <w:rPr>
      <w:shd w:val="clear" w:color="auto" w:fill="FFFFFF"/>
    </w:rPr>
  </w:style>
  <w:style w:type="paragraph" w:customStyle="1" w:styleId="affe">
    <w:name w:val="Колонтитул"/>
    <w:basedOn w:val="a0"/>
    <w:link w:val="affd"/>
    <w:uiPriority w:val="99"/>
    <w:rsid w:val="005C10BD"/>
    <w:pPr>
      <w:shd w:val="clear" w:color="auto" w:fill="FFFFFF"/>
      <w:spacing w:after="0" w:line="240" w:lineRule="auto"/>
    </w:pPr>
  </w:style>
  <w:style w:type="character" w:customStyle="1" w:styleId="afff">
    <w:name w:val="Основной текст_"/>
    <w:link w:val="1c"/>
    <w:uiPriority w:val="99"/>
    <w:locked/>
    <w:rsid w:val="005C10BD"/>
    <w:rPr>
      <w:shd w:val="clear" w:color="auto" w:fill="FFFFFF"/>
    </w:rPr>
  </w:style>
  <w:style w:type="paragraph" w:customStyle="1" w:styleId="1c">
    <w:name w:val="Основной текст1"/>
    <w:basedOn w:val="a0"/>
    <w:link w:val="afff"/>
    <w:uiPriority w:val="99"/>
    <w:rsid w:val="005C10BD"/>
    <w:pPr>
      <w:shd w:val="clear" w:color="auto" w:fill="FFFFFF"/>
      <w:spacing w:after="0" w:line="0" w:lineRule="atLeast"/>
      <w:ind w:hanging="200"/>
    </w:pPr>
  </w:style>
  <w:style w:type="character" w:customStyle="1" w:styleId="220">
    <w:name w:val="Заголовок №2 (2)_"/>
    <w:link w:val="221"/>
    <w:uiPriority w:val="99"/>
    <w:locked/>
    <w:rsid w:val="005C10BD"/>
    <w:rPr>
      <w:sz w:val="28"/>
      <w:szCs w:val="28"/>
      <w:shd w:val="clear" w:color="auto" w:fill="FFFFFF"/>
    </w:rPr>
  </w:style>
  <w:style w:type="paragraph" w:customStyle="1" w:styleId="221">
    <w:name w:val="Заголовок №2 (2)"/>
    <w:basedOn w:val="a0"/>
    <w:link w:val="220"/>
    <w:uiPriority w:val="99"/>
    <w:rsid w:val="005C10BD"/>
    <w:pPr>
      <w:shd w:val="clear" w:color="auto" w:fill="FFFFFF"/>
      <w:spacing w:after="360" w:line="336" w:lineRule="exact"/>
      <w:jc w:val="center"/>
      <w:outlineLvl w:val="1"/>
    </w:pPr>
    <w:rPr>
      <w:sz w:val="28"/>
      <w:szCs w:val="28"/>
    </w:rPr>
  </w:style>
  <w:style w:type="character" w:customStyle="1" w:styleId="61">
    <w:name w:val="Основной текст (6)_"/>
    <w:link w:val="62"/>
    <w:uiPriority w:val="99"/>
    <w:locked/>
    <w:rsid w:val="005C10BD"/>
    <w:rPr>
      <w:rFonts w:ascii="SimHei" w:eastAsia="SimHei" w:hAnsi="SimHei"/>
      <w:spacing w:val="-10"/>
      <w:sz w:val="15"/>
      <w:szCs w:val="15"/>
      <w:shd w:val="clear" w:color="auto" w:fill="FFFFFF"/>
    </w:rPr>
  </w:style>
  <w:style w:type="paragraph" w:customStyle="1" w:styleId="62">
    <w:name w:val="Основной текст (6)"/>
    <w:basedOn w:val="a0"/>
    <w:link w:val="61"/>
    <w:uiPriority w:val="99"/>
    <w:rsid w:val="005C10BD"/>
    <w:pPr>
      <w:shd w:val="clear" w:color="auto" w:fill="FFFFFF"/>
      <w:spacing w:after="0" w:line="0" w:lineRule="atLeast"/>
    </w:pPr>
    <w:rPr>
      <w:rFonts w:ascii="SimHei" w:eastAsia="SimHei" w:hAnsi="SimHei"/>
      <w:spacing w:val="-10"/>
      <w:sz w:val="15"/>
      <w:szCs w:val="15"/>
    </w:rPr>
  </w:style>
  <w:style w:type="character" w:customStyle="1" w:styleId="71">
    <w:name w:val="Основной текст (7)_"/>
    <w:link w:val="72"/>
    <w:uiPriority w:val="99"/>
    <w:locked/>
    <w:rsid w:val="005C10BD"/>
    <w:rPr>
      <w:rFonts w:ascii="CordiaUPC" w:eastAsia="CordiaUPC" w:hAnsi="CordiaUPC" w:cs="CordiaUPC"/>
      <w:sz w:val="26"/>
      <w:szCs w:val="26"/>
      <w:shd w:val="clear" w:color="auto" w:fill="FFFFFF"/>
    </w:rPr>
  </w:style>
  <w:style w:type="paragraph" w:customStyle="1" w:styleId="72">
    <w:name w:val="Основной текст (7)"/>
    <w:basedOn w:val="a0"/>
    <w:link w:val="71"/>
    <w:uiPriority w:val="99"/>
    <w:rsid w:val="005C10BD"/>
    <w:pPr>
      <w:shd w:val="clear" w:color="auto" w:fill="FFFFFF"/>
      <w:spacing w:after="0" w:line="0" w:lineRule="atLeast"/>
      <w:jc w:val="right"/>
    </w:pPr>
    <w:rPr>
      <w:rFonts w:ascii="CordiaUPC" w:eastAsia="CordiaUPC" w:hAnsi="CordiaUPC" w:cs="CordiaUPC"/>
      <w:sz w:val="26"/>
      <w:szCs w:val="26"/>
    </w:rPr>
  </w:style>
  <w:style w:type="paragraph" w:customStyle="1" w:styleId="afff0">
    <w:name w:val="Нормальный"/>
    <w:uiPriority w:val="99"/>
    <w:rsid w:val="005C10B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d">
    <w:name w:val="Стиль1 Знак"/>
    <w:basedOn w:val="40"/>
    <w:link w:val="1e"/>
    <w:uiPriority w:val="99"/>
    <w:locked/>
    <w:rsid w:val="005C10BD"/>
    <w:rPr>
      <w:rFonts w:ascii="Times New Roman" w:eastAsia="Times New Roman" w:hAnsi="Times New Roman" w:cs="Times New Roman"/>
      <w:b/>
      <w:bCs/>
      <w:sz w:val="24"/>
      <w:szCs w:val="24"/>
      <w:lang w:val="en-US"/>
    </w:rPr>
  </w:style>
  <w:style w:type="paragraph" w:customStyle="1" w:styleId="1e">
    <w:name w:val="Стиль1"/>
    <w:basedOn w:val="4"/>
    <w:link w:val="1d"/>
    <w:uiPriority w:val="99"/>
    <w:qFormat/>
    <w:rsid w:val="005C10BD"/>
    <w:pPr>
      <w:jc w:val="center"/>
    </w:pPr>
    <w:rPr>
      <w:sz w:val="24"/>
      <w:szCs w:val="24"/>
      <w:lang w:val="en-US"/>
    </w:rPr>
  </w:style>
  <w:style w:type="paragraph" w:customStyle="1" w:styleId="211">
    <w:name w:val="Основной текст с отступом 21"/>
    <w:basedOn w:val="a0"/>
    <w:uiPriority w:val="99"/>
    <w:rsid w:val="005C10BD"/>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paragraph" w:customStyle="1" w:styleId="justppt">
    <w:name w:val="justpp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5C10BD"/>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uiPriority w:val="99"/>
    <w:rsid w:val="005C10BD"/>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uiPriority w:val="99"/>
    <w:rsid w:val="005C10BD"/>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
    <w:name w:val="1"/>
    <w:basedOn w:val="a0"/>
    <w:uiPriority w:val="99"/>
    <w:rsid w:val="005C10B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pc">
    <w:name w:val="pc"/>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7">
    <w:name w:val="Подпись к таблице (3)_"/>
    <w:link w:val="38"/>
    <w:uiPriority w:val="99"/>
    <w:locked/>
    <w:rsid w:val="005C10BD"/>
    <w:rPr>
      <w:rFonts w:ascii="Verdana" w:hAnsi="Verdana"/>
      <w:spacing w:val="-10"/>
      <w:sz w:val="15"/>
      <w:szCs w:val="15"/>
      <w:shd w:val="clear" w:color="auto" w:fill="FFFFFF"/>
    </w:rPr>
  </w:style>
  <w:style w:type="paragraph" w:customStyle="1" w:styleId="38">
    <w:name w:val="Подпись к таблице (3)"/>
    <w:basedOn w:val="a0"/>
    <w:link w:val="37"/>
    <w:uiPriority w:val="99"/>
    <w:rsid w:val="005C10BD"/>
    <w:pPr>
      <w:shd w:val="clear" w:color="auto" w:fill="FFFFFF"/>
      <w:spacing w:after="0" w:line="240" w:lineRule="atLeast"/>
    </w:pPr>
    <w:rPr>
      <w:rFonts w:ascii="Verdana" w:hAnsi="Verdana"/>
      <w:spacing w:val="-10"/>
      <w:sz w:val="15"/>
      <w:szCs w:val="15"/>
    </w:rPr>
  </w:style>
  <w:style w:type="character" w:customStyle="1" w:styleId="110">
    <w:name w:val="Основной текст (11)_"/>
    <w:link w:val="111"/>
    <w:uiPriority w:val="99"/>
    <w:locked/>
    <w:rsid w:val="005C10BD"/>
    <w:rPr>
      <w:rFonts w:ascii="Verdana" w:hAnsi="Verdana" w:cs="Verdana"/>
      <w:sz w:val="15"/>
      <w:szCs w:val="15"/>
      <w:shd w:val="clear" w:color="auto" w:fill="FFFFFF"/>
    </w:rPr>
  </w:style>
  <w:style w:type="paragraph" w:customStyle="1" w:styleId="111">
    <w:name w:val="Основной текст (11)"/>
    <w:basedOn w:val="a0"/>
    <w:link w:val="110"/>
    <w:uiPriority w:val="99"/>
    <w:rsid w:val="005C10BD"/>
    <w:pPr>
      <w:shd w:val="clear" w:color="auto" w:fill="FFFFFF"/>
      <w:spacing w:after="0" w:line="240" w:lineRule="atLeast"/>
    </w:pPr>
    <w:rPr>
      <w:rFonts w:ascii="Verdana" w:hAnsi="Verdana" w:cs="Verdana"/>
      <w:sz w:val="15"/>
      <w:szCs w:val="15"/>
    </w:rPr>
  </w:style>
  <w:style w:type="paragraph" w:customStyle="1" w:styleId="consplustitle1">
    <w:name w:val="consplustitle"/>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0">
    <w:name w:val="1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0">
    <w:name w:val="12_без_интервала"/>
    <w:basedOn w:val="a0"/>
    <w:uiPriority w:val="99"/>
    <w:qFormat/>
    <w:rsid w:val="005C10BD"/>
    <w:pPr>
      <w:spacing w:after="0" w:line="240" w:lineRule="auto"/>
      <w:ind w:firstLine="709"/>
      <w:jc w:val="both"/>
    </w:pPr>
    <w:rPr>
      <w:rFonts w:ascii="Times New Roman" w:eastAsia="Calibri" w:hAnsi="Times New Roman" w:cs="Times New Roman"/>
      <w:sz w:val="24"/>
    </w:rPr>
  </w:style>
  <w:style w:type="paragraph" w:customStyle="1" w:styleId="112">
    <w:name w:val="Знак1 Знак Знак Знак1"/>
    <w:basedOn w:val="a0"/>
    <w:uiPriority w:val="99"/>
    <w:rsid w:val="005C10BD"/>
    <w:pPr>
      <w:spacing w:after="160" w:line="240" w:lineRule="exact"/>
    </w:pPr>
    <w:rPr>
      <w:rFonts w:ascii="Verdana" w:eastAsia="Times New Roman" w:hAnsi="Verdana" w:cs="Times New Roman"/>
      <w:sz w:val="24"/>
      <w:szCs w:val="24"/>
      <w:lang w:val="en-US" w:eastAsia="en-US"/>
    </w:rPr>
  </w:style>
  <w:style w:type="paragraph" w:customStyle="1" w:styleId="113">
    <w:name w:val="Без интервала11"/>
    <w:basedOn w:val="a0"/>
    <w:uiPriority w:val="99"/>
    <w:qFormat/>
    <w:rsid w:val="005C10BD"/>
    <w:pPr>
      <w:spacing w:after="0" w:line="240" w:lineRule="auto"/>
    </w:pPr>
    <w:rPr>
      <w:rFonts w:ascii="Arial" w:eastAsia="Times New Roman" w:hAnsi="Arial" w:cs="Arial"/>
      <w:lang w:val="en-US" w:eastAsia="en-US"/>
    </w:rPr>
  </w:style>
  <w:style w:type="paragraph" w:customStyle="1" w:styleId="afff1">
    <w:name w:val="Содержимое таблицы"/>
    <w:basedOn w:val="a0"/>
    <w:uiPriority w:val="99"/>
    <w:rsid w:val="005C10BD"/>
    <w:pPr>
      <w:widowControl w:val="0"/>
      <w:suppressLineNumbers/>
      <w:suppressAutoHyphens/>
      <w:spacing w:after="0" w:line="240" w:lineRule="auto"/>
    </w:pPr>
    <w:rPr>
      <w:rFonts w:ascii="Times New Roman" w:eastAsia="Andale Sans UI" w:hAnsi="Times New Roman" w:cs="Times New Roman"/>
      <w:kern w:val="2"/>
      <w:sz w:val="24"/>
      <w:szCs w:val="24"/>
      <w:lang w:eastAsia="zh-CN"/>
    </w:rPr>
  </w:style>
  <w:style w:type="paragraph" w:customStyle="1" w:styleId="pt-consplusnonformat-000042">
    <w:name w:val="pt-consplusnonformat-000042"/>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character" w:styleId="afff2">
    <w:name w:val="page number"/>
    <w:uiPriority w:val="99"/>
    <w:unhideWhenUsed/>
    <w:rsid w:val="005C10BD"/>
    <w:rPr>
      <w:rFonts w:ascii="Verdana" w:hAnsi="Verdana" w:hint="default"/>
      <w:b/>
      <w:bCs w:val="0"/>
      <w:color w:val="C41C16"/>
      <w:sz w:val="16"/>
    </w:rPr>
  </w:style>
  <w:style w:type="character" w:customStyle="1" w:styleId="1f1">
    <w:name w:val="Текст выноски Знак1"/>
    <w:basedOn w:val="a1"/>
    <w:uiPriority w:val="99"/>
    <w:semiHidden/>
    <w:rsid w:val="005C10BD"/>
    <w:rPr>
      <w:rFonts w:ascii="Tahoma" w:hAnsi="Tahoma" w:cs="Tahoma"/>
      <w:sz w:val="16"/>
      <w:szCs w:val="16"/>
    </w:rPr>
  </w:style>
  <w:style w:type="character" w:customStyle="1" w:styleId="1f2">
    <w:name w:val="Название Знак1"/>
    <w:basedOn w:val="a1"/>
    <w:uiPriority w:val="99"/>
    <w:rsid w:val="005C10BD"/>
    <w:rPr>
      <w:rFonts w:asciiTheme="majorHAnsi" w:eastAsiaTheme="majorEastAsia" w:hAnsiTheme="majorHAnsi" w:cstheme="majorBidi"/>
      <w:color w:val="17365D" w:themeColor="text2" w:themeShade="BF"/>
      <w:spacing w:val="5"/>
      <w:kern w:val="28"/>
      <w:sz w:val="52"/>
      <w:szCs w:val="52"/>
    </w:rPr>
  </w:style>
  <w:style w:type="character" w:customStyle="1" w:styleId="1f3">
    <w:name w:val="Основной текст с отступом Знак1"/>
    <w:basedOn w:val="a1"/>
    <w:uiPriority w:val="99"/>
    <w:semiHidden/>
    <w:rsid w:val="005C10BD"/>
  </w:style>
  <w:style w:type="character" w:customStyle="1" w:styleId="212">
    <w:name w:val="Основной текст с отступом 2 Знак1"/>
    <w:basedOn w:val="a1"/>
    <w:uiPriority w:val="99"/>
    <w:semiHidden/>
    <w:rsid w:val="005C10BD"/>
  </w:style>
  <w:style w:type="character" w:customStyle="1" w:styleId="150">
    <w:name w:val="Знак Знак15"/>
    <w:uiPriority w:val="99"/>
    <w:rsid w:val="005C10BD"/>
    <w:rPr>
      <w:rFonts w:ascii="Verdana" w:hAnsi="Verdana" w:hint="default"/>
      <w:b/>
      <w:bCs/>
      <w:color w:val="C41C16"/>
      <w:kern w:val="32"/>
      <w:sz w:val="40"/>
      <w:szCs w:val="32"/>
    </w:rPr>
  </w:style>
  <w:style w:type="character" w:customStyle="1" w:styleId="121">
    <w:name w:val="Знак Знак12"/>
    <w:uiPriority w:val="99"/>
    <w:rsid w:val="005C10BD"/>
    <w:rPr>
      <w:rFonts w:ascii="Verdana" w:hAnsi="Verdana" w:hint="default"/>
      <w:b/>
      <w:bCs/>
      <w:szCs w:val="28"/>
    </w:rPr>
  </w:style>
  <w:style w:type="character" w:customStyle="1" w:styleId="1f4">
    <w:name w:val="Верхний колонтитул Знак1"/>
    <w:basedOn w:val="a1"/>
    <w:uiPriority w:val="99"/>
    <w:semiHidden/>
    <w:rsid w:val="005C10BD"/>
  </w:style>
  <w:style w:type="character" w:customStyle="1" w:styleId="Pro-Marka">
    <w:name w:val="Pro-Marka"/>
    <w:uiPriority w:val="99"/>
    <w:rsid w:val="005C10BD"/>
    <w:rPr>
      <w:b/>
      <w:bCs w:val="0"/>
      <w:color w:val="C41C16"/>
    </w:rPr>
  </w:style>
  <w:style w:type="character" w:customStyle="1" w:styleId="Pro-">
    <w:name w:val="Pro-Ссылка"/>
    <w:uiPriority w:val="99"/>
    <w:rsid w:val="005C10BD"/>
    <w:rPr>
      <w:i/>
      <w:iCs w:val="0"/>
      <w:strike w:val="0"/>
      <w:dstrike w:val="0"/>
      <w:color w:val="808080"/>
      <w:u w:val="none"/>
      <w:effect w:val="none"/>
    </w:rPr>
  </w:style>
  <w:style w:type="character" w:customStyle="1" w:styleId="TextNPA">
    <w:name w:val="Text NPA"/>
    <w:uiPriority w:val="99"/>
    <w:rsid w:val="005C10BD"/>
    <w:rPr>
      <w:rFonts w:ascii="Courier New" w:hAnsi="Courier New" w:cs="Courier New" w:hint="default"/>
    </w:rPr>
  </w:style>
  <w:style w:type="character" w:customStyle="1" w:styleId="1f5">
    <w:name w:val="Подзаголовок Знак1"/>
    <w:basedOn w:val="a1"/>
    <w:uiPriority w:val="99"/>
    <w:rsid w:val="005C10BD"/>
    <w:rPr>
      <w:rFonts w:asciiTheme="majorHAnsi" w:eastAsiaTheme="majorEastAsia" w:hAnsiTheme="majorHAnsi" w:cstheme="majorBidi"/>
      <w:i/>
      <w:iCs/>
      <w:color w:val="4F81BD" w:themeColor="accent1"/>
      <w:spacing w:val="15"/>
      <w:sz w:val="24"/>
      <w:szCs w:val="24"/>
    </w:rPr>
  </w:style>
  <w:style w:type="character" w:customStyle="1" w:styleId="1f6">
    <w:name w:val="Схема документа Знак1"/>
    <w:basedOn w:val="a1"/>
    <w:uiPriority w:val="99"/>
    <w:semiHidden/>
    <w:rsid w:val="005C10BD"/>
    <w:rPr>
      <w:rFonts w:ascii="Tahoma" w:hAnsi="Tahoma" w:cs="Tahoma"/>
      <w:sz w:val="16"/>
      <w:szCs w:val="16"/>
    </w:rPr>
  </w:style>
  <w:style w:type="character" w:customStyle="1" w:styleId="1f7">
    <w:name w:val="Текст сноски Знак1"/>
    <w:basedOn w:val="a1"/>
    <w:uiPriority w:val="99"/>
    <w:semiHidden/>
    <w:rsid w:val="005C10BD"/>
    <w:rPr>
      <w:sz w:val="20"/>
      <w:szCs w:val="20"/>
    </w:rPr>
  </w:style>
  <w:style w:type="character" w:customStyle="1" w:styleId="1f8">
    <w:name w:val="Тема примечания Знак1"/>
    <w:basedOn w:val="12"/>
    <w:uiPriority w:val="99"/>
    <w:semiHidden/>
    <w:rsid w:val="005C10BD"/>
    <w:rPr>
      <w:b/>
      <w:bCs/>
      <w:sz w:val="20"/>
      <w:szCs w:val="20"/>
    </w:rPr>
  </w:style>
  <w:style w:type="character" w:customStyle="1" w:styleId="311">
    <w:name w:val="Основной текст 3 Знак1"/>
    <w:basedOn w:val="a1"/>
    <w:uiPriority w:val="99"/>
    <w:semiHidden/>
    <w:rsid w:val="005C10BD"/>
    <w:rPr>
      <w:sz w:val="16"/>
      <w:szCs w:val="16"/>
    </w:rPr>
  </w:style>
  <w:style w:type="character" w:customStyle="1" w:styleId="afff3">
    <w:name w:val="Гипертекстовая ссылка"/>
    <w:uiPriority w:val="99"/>
    <w:rsid w:val="005C10BD"/>
    <w:rPr>
      <w:color w:val="008000"/>
    </w:rPr>
  </w:style>
  <w:style w:type="character" w:customStyle="1" w:styleId="140">
    <w:name w:val="Знак Знак14"/>
    <w:uiPriority w:val="99"/>
    <w:locked/>
    <w:rsid w:val="005C10BD"/>
    <w:rPr>
      <w:rFonts w:ascii="Verdana" w:hAnsi="Verdana" w:hint="default"/>
      <w:b/>
      <w:bCs/>
      <w:iCs/>
      <w:color w:val="C41C16"/>
      <w:sz w:val="28"/>
      <w:szCs w:val="28"/>
      <w:lang w:val="ru-RU" w:eastAsia="ru-RU" w:bidi="ar-SA"/>
    </w:rPr>
  </w:style>
  <w:style w:type="character" w:customStyle="1" w:styleId="130">
    <w:name w:val="Знак Знак13"/>
    <w:uiPriority w:val="99"/>
    <w:locked/>
    <w:rsid w:val="005C10BD"/>
    <w:rPr>
      <w:rFonts w:ascii="Cambria" w:hAnsi="Cambria" w:hint="default"/>
      <w:b/>
      <w:bCs/>
      <w:sz w:val="26"/>
      <w:szCs w:val="26"/>
      <w:lang w:val="ru-RU" w:eastAsia="ru-RU" w:bidi="ar-SA"/>
    </w:rPr>
  </w:style>
  <w:style w:type="character" w:customStyle="1" w:styleId="114">
    <w:name w:val="Знак Знак11"/>
    <w:uiPriority w:val="99"/>
    <w:locked/>
    <w:rsid w:val="005C10BD"/>
    <w:rPr>
      <w:rFonts w:ascii="Cambria" w:hAnsi="Cambria" w:hint="default"/>
      <w:color w:val="243F60"/>
      <w:sz w:val="24"/>
      <w:szCs w:val="24"/>
      <w:lang w:val="ru-RU" w:eastAsia="ru-RU" w:bidi="ar-SA"/>
    </w:rPr>
  </w:style>
  <w:style w:type="character" w:customStyle="1" w:styleId="2d">
    <w:name w:val="Знак Знак2"/>
    <w:uiPriority w:val="99"/>
    <w:locked/>
    <w:rsid w:val="005C10BD"/>
    <w:rPr>
      <w:rFonts w:ascii="Calibri" w:eastAsia="Calibri" w:hAnsi="Calibri" w:hint="default"/>
      <w:lang w:val="ru-RU" w:eastAsia="en-US" w:bidi="ar-SA"/>
    </w:rPr>
  </w:style>
  <w:style w:type="character" w:customStyle="1" w:styleId="63">
    <w:name w:val="Знак Знак6"/>
    <w:uiPriority w:val="99"/>
    <w:locked/>
    <w:rsid w:val="005C10BD"/>
    <w:rPr>
      <w:sz w:val="24"/>
      <w:szCs w:val="24"/>
      <w:lang w:val="ru-RU" w:eastAsia="ru-RU" w:bidi="ar-SA"/>
    </w:rPr>
  </w:style>
  <w:style w:type="character" w:customStyle="1" w:styleId="73">
    <w:name w:val="Знак Знак7"/>
    <w:uiPriority w:val="99"/>
    <w:locked/>
    <w:rsid w:val="005C10BD"/>
    <w:rPr>
      <w:lang w:val="ru-RU" w:eastAsia="ru-RU" w:bidi="ar-SA"/>
    </w:rPr>
  </w:style>
  <w:style w:type="character" w:customStyle="1" w:styleId="8">
    <w:name w:val="Знак Знак8"/>
    <w:uiPriority w:val="99"/>
    <w:locked/>
    <w:rsid w:val="005C10BD"/>
    <w:rPr>
      <w:sz w:val="44"/>
      <w:lang w:val="ru-RU" w:eastAsia="ru-RU" w:bidi="ar-SA"/>
    </w:rPr>
  </w:style>
  <w:style w:type="character" w:customStyle="1" w:styleId="9">
    <w:name w:val="Знак Знак9"/>
    <w:uiPriority w:val="99"/>
    <w:locked/>
    <w:rsid w:val="005C10BD"/>
    <w:rPr>
      <w:sz w:val="28"/>
      <w:lang w:val="ru-RU" w:eastAsia="ru-RU" w:bidi="ar-SA"/>
    </w:rPr>
  </w:style>
  <w:style w:type="character" w:customStyle="1" w:styleId="43">
    <w:name w:val="Знак Знак4"/>
    <w:uiPriority w:val="99"/>
    <w:locked/>
    <w:rsid w:val="005C10BD"/>
    <w:rPr>
      <w:rFonts w:ascii="Cambria" w:hAnsi="Cambria" w:hint="default"/>
      <w:sz w:val="24"/>
      <w:szCs w:val="24"/>
      <w:lang w:val="ru-RU" w:eastAsia="ru-RU" w:bidi="ar-SA"/>
    </w:rPr>
  </w:style>
  <w:style w:type="character" w:customStyle="1" w:styleId="39">
    <w:name w:val="Знак Знак3"/>
    <w:uiPriority w:val="99"/>
    <w:locked/>
    <w:rsid w:val="005C10BD"/>
    <w:rPr>
      <w:rFonts w:ascii="Tahoma" w:hAnsi="Tahoma" w:cs="Tahoma" w:hint="default"/>
      <w:sz w:val="16"/>
      <w:szCs w:val="16"/>
      <w:lang w:val="ru-RU" w:eastAsia="ru-RU" w:bidi="ar-SA"/>
    </w:rPr>
  </w:style>
  <w:style w:type="character" w:customStyle="1" w:styleId="100">
    <w:name w:val="Знак Знак10"/>
    <w:uiPriority w:val="99"/>
    <w:locked/>
    <w:rsid w:val="005C10BD"/>
    <w:rPr>
      <w:rFonts w:ascii="Tahoma" w:hAnsi="Tahoma" w:cs="Tahoma" w:hint="default"/>
      <w:sz w:val="16"/>
      <w:szCs w:val="16"/>
      <w:lang w:val="ru-RU" w:eastAsia="ru-RU" w:bidi="ar-SA"/>
    </w:rPr>
  </w:style>
  <w:style w:type="character" w:customStyle="1" w:styleId="312">
    <w:name w:val="Основной текст с отступом 3 Знак1"/>
    <w:basedOn w:val="a1"/>
    <w:uiPriority w:val="99"/>
    <w:semiHidden/>
    <w:rsid w:val="005C10BD"/>
    <w:rPr>
      <w:sz w:val="16"/>
      <w:szCs w:val="16"/>
    </w:rPr>
  </w:style>
  <w:style w:type="character" w:customStyle="1" w:styleId="TitleChar">
    <w:name w:val="Title Char"/>
    <w:uiPriority w:val="99"/>
    <w:locked/>
    <w:rsid w:val="005C10BD"/>
    <w:rPr>
      <w:rFonts w:ascii="Calibri" w:eastAsia="Calibri" w:hAnsi="Calibri" w:hint="default"/>
      <w:sz w:val="28"/>
      <w:szCs w:val="28"/>
      <w:lang w:val="ru-RU" w:eastAsia="ru-RU" w:bidi="ar-SA"/>
    </w:rPr>
  </w:style>
  <w:style w:type="character" w:customStyle="1" w:styleId="apple-converted-space">
    <w:name w:val="apple-converted-space"/>
    <w:rsid w:val="005C10BD"/>
    <w:rPr>
      <w:rFonts w:ascii="Times New Roman" w:hAnsi="Times New Roman" w:cs="Times New Roman" w:hint="default"/>
    </w:rPr>
  </w:style>
  <w:style w:type="character" w:customStyle="1" w:styleId="1f9">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5C10BD"/>
    <w:rPr>
      <w:rFonts w:ascii="Times New Roman" w:eastAsiaTheme="minorEastAsia" w:hAnsi="Times New Roman" w:cs="Times New Roman" w:hint="default"/>
      <w:lang w:eastAsia="ru-RU"/>
    </w:rPr>
  </w:style>
  <w:style w:type="character" w:customStyle="1" w:styleId="Heading4Char">
    <w:name w:val="Heading 4 Char"/>
    <w:basedOn w:val="a1"/>
    <w:uiPriority w:val="99"/>
    <w:locked/>
    <w:rsid w:val="005C10BD"/>
    <w:rPr>
      <w:b/>
      <w:bCs w:val="0"/>
      <w:i/>
      <w:iCs w:val="0"/>
      <w:sz w:val="28"/>
      <w:szCs w:val="28"/>
      <w:lang w:val="ru-RU" w:eastAsia="ru-RU" w:bidi="ar-SA"/>
    </w:rPr>
  </w:style>
  <w:style w:type="character" w:customStyle="1" w:styleId="FontStyle12">
    <w:name w:val="Font Style12"/>
    <w:uiPriority w:val="99"/>
    <w:rsid w:val="005C10BD"/>
    <w:rPr>
      <w:rFonts w:ascii="Times New Roman" w:hAnsi="Times New Roman" w:cs="Times New Roman" w:hint="default"/>
      <w:sz w:val="26"/>
      <w:szCs w:val="26"/>
    </w:rPr>
  </w:style>
  <w:style w:type="character" w:customStyle="1" w:styleId="FontStyle19">
    <w:name w:val="Font Style19"/>
    <w:uiPriority w:val="99"/>
    <w:rsid w:val="005C10BD"/>
    <w:rPr>
      <w:rFonts w:ascii="Times New Roman" w:hAnsi="Times New Roman" w:cs="Times New Roman" w:hint="default"/>
      <w:b/>
      <w:bCs/>
      <w:sz w:val="26"/>
      <w:szCs w:val="26"/>
    </w:rPr>
  </w:style>
  <w:style w:type="character" w:customStyle="1" w:styleId="FontStyle20">
    <w:name w:val="Font Style20"/>
    <w:uiPriority w:val="99"/>
    <w:rsid w:val="005C10BD"/>
    <w:rPr>
      <w:rFonts w:ascii="Times New Roman" w:hAnsi="Times New Roman" w:cs="Times New Roman" w:hint="default"/>
      <w:sz w:val="26"/>
      <w:szCs w:val="26"/>
    </w:rPr>
  </w:style>
  <w:style w:type="character" w:customStyle="1" w:styleId="213">
    <w:name w:val="Основной текст 2 Знак1"/>
    <w:basedOn w:val="a1"/>
    <w:uiPriority w:val="99"/>
    <w:semiHidden/>
    <w:rsid w:val="005C10BD"/>
  </w:style>
  <w:style w:type="character" w:customStyle="1" w:styleId="okpdspan1">
    <w:name w:val="okpd_span1"/>
    <w:uiPriority w:val="99"/>
    <w:rsid w:val="005C10BD"/>
    <w:rPr>
      <w:b/>
      <w:bCs/>
    </w:rPr>
  </w:style>
  <w:style w:type="character" w:customStyle="1" w:styleId="textitem-characteristicsattrs-el-value">
    <w:name w:val="text item-characteristics__attrs-el-value"/>
    <w:basedOn w:val="a1"/>
    <w:uiPriority w:val="99"/>
    <w:rsid w:val="005C10BD"/>
  </w:style>
  <w:style w:type="character" w:customStyle="1" w:styleId="1fa">
    <w:name w:val="Основной шрифт абзаца1"/>
    <w:uiPriority w:val="99"/>
    <w:rsid w:val="005C10BD"/>
  </w:style>
  <w:style w:type="character" w:customStyle="1" w:styleId="1fb">
    <w:name w:val="Строгий1"/>
    <w:uiPriority w:val="99"/>
    <w:rsid w:val="005C10BD"/>
    <w:rPr>
      <w:b/>
      <w:bCs/>
    </w:rPr>
  </w:style>
  <w:style w:type="character" w:customStyle="1" w:styleId="afff4">
    <w:name w:val="Основной текст + Полужирный"/>
    <w:basedOn w:val="af1"/>
    <w:uiPriority w:val="99"/>
    <w:rsid w:val="005C10BD"/>
    <w:rPr>
      <w:rFonts w:ascii="Times New Roman" w:eastAsia="Times New Roman" w:hAnsi="Times New Roman" w:cs="Times New Roman"/>
      <w:b/>
      <w:bCs/>
      <w:strike w:val="0"/>
      <w:dstrike w:val="0"/>
      <w:sz w:val="26"/>
      <w:szCs w:val="26"/>
      <w:u w:val="none"/>
      <w:effect w:val="none"/>
    </w:rPr>
  </w:style>
  <w:style w:type="character" w:customStyle="1" w:styleId="blk">
    <w:name w:val="blk"/>
    <w:basedOn w:val="a1"/>
    <w:uiPriority w:val="99"/>
    <w:rsid w:val="005C10BD"/>
  </w:style>
  <w:style w:type="character" w:customStyle="1" w:styleId="afff5">
    <w:name w:val="Символ сноски"/>
    <w:uiPriority w:val="99"/>
    <w:rsid w:val="005C10BD"/>
    <w:rPr>
      <w:vertAlign w:val="superscript"/>
    </w:rPr>
  </w:style>
  <w:style w:type="character" w:customStyle="1" w:styleId="ListParagraphChar">
    <w:name w:val="List Paragraph Char"/>
    <w:aliases w:val="Абзац списка11 Char"/>
    <w:uiPriority w:val="99"/>
    <w:locked/>
    <w:rsid w:val="005C10BD"/>
    <w:rPr>
      <w:rFonts w:ascii="Arial" w:hAnsi="Arial" w:cs="Arial" w:hint="default"/>
      <w:lang w:val="en-US"/>
    </w:rPr>
  </w:style>
  <w:style w:type="character" w:customStyle="1" w:styleId="s2">
    <w:name w:val="s2"/>
    <w:basedOn w:val="a1"/>
    <w:uiPriority w:val="99"/>
    <w:rsid w:val="005C10BD"/>
  </w:style>
  <w:style w:type="character" w:customStyle="1" w:styleId="afff6">
    <w:name w:val="Цветовое выделение"/>
    <w:uiPriority w:val="99"/>
    <w:rsid w:val="005C10BD"/>
    <w:rPr>
      <w:b/>
      <w:bCs/>
      <w:color w:val="000080"/>
    </w:rPr>
  </w:style>
  <w:style w:type="character" w:customStyle="1" w:styleId="FootnoteTextChar">
    <w:name w:val="Footnote Text Char"/>
    <w:uiPriority w:val="99"/>
    <w:locked/>
    <w:rsid w:val="005C10BD"/>
    <w:rPr>
      <w:rFonts w:ascii="Times New Roman" w:eastAsia="Times New Roman" w:hAnsi="Times New Roman" w:cs="Times New Roman" w:hint="default"/>
      <w:lang w:eastAsia="ru-RU"/>
    </w:rPr>
  </w:style>
  <w:style w:type="character" w:customStyle="1" w:styleId="CommentTextChar">
    <w:name w:val="Comment Text Char"/>
    <w:uiPriority w:val="99"/>
    <w:locked/>
    <w:rsid w:val="005C10BD"/>
    <w:rPr>
      <w:rFonts w:ascii="Calibri" w:eastAsia="Times New Roman" w:hAnsi="Calibri" w:cs="Calibri" w:hint="default"/>
    </w:rPr>
  </w:style>
  <w:style w:type="character" w:customStyle="1" w:styleId="53">
    <w:name w:val="Знак Знак5"/>
    <w:uiPriority w:val="99"/>
    <w:locked/>
    <w:rsid w:val="005C10BD"/>
    <w:rPr>
      <w:rFonts w:ascii="Verdana" w:hAnsi="Verdana" w:cs="Verdana" w:hint="default"/>
      <w:b/>
      <w:bCs/>
      <w:kern w:val="28"/>
      <w:sz w:val="32"/>
      <w:szCs w:val="32"/>
    </w:rPr>
  </w:style>
  <w:style w:type="character" w:customStyle="1" w:styleId="SubtitleChar">
    <w:name w:val="Subtitle Char"/>
    <w:uiPriority w:val="99"/>
    <w:locked/>
    <w:rsid w:val="005C10BD"/>
    <w:rPr>
      <w:rFonts w:ascii="Cambria" w:hAnsi="Cambria" w:cs="Cambria" w:hint="default"/>
      <w:sz w:val="24"/>
      <w:szCs w:val="24"/>
    </w:rPr>
  </w:style>
  <w:style w:type="character" w:customStyle="1" w:styleId="SubtitleChar1">
    <w:name w:val="Subtitle Char1"/>
    <w:basedOn w:val="a1"/>
    <w:uiPriority w:val="11"/>
    <w:rsid w:val="005C10BD"/>
    <w:rPr>
      <w:rFonts w:ascii="Cambria" w:eastAsia="Times New Roman" w:hAnsi="Cambria" w:cs="Times New Roman" w:hint="default"/>
      <w:sz w:val="24"/>
      <w:szCs w:val="24"/>
    </w:rPr>
  </w:style>
  <w:style w:type="character" w:customStyle="1" w:styleId="DocumentMapChar">
    <w:name w:val="Document Map Char"/>
    <w:uiPriority w:val="99"/>
    <w:locked/>
    <w:rsid w:val="005C10BD"/>
    <w:rPr>
      <w:rFonts w:ascii="Tahoma" w:hAnsi="Tahoma" w:cs="Tahoma" w:hint="default"/>
      <w:sz w:val="16"/>
      <w:szCs w:val="16"/>
    </w:rPr>
  </w:style>
  <w:style w:type="character" w:customStyle="1" w:styleId="CommentSubjectChar">
    <w:name w:val="Comment Subject Char"/>
    <w:uiPriority w:val="99"/>
    <w:locked/>
    <w:rsid w:val="005C10BD"/>
    <w:rPr>
      <w:rFonts w:ascii="Calibri" w:eastAsia="Times New Roman" w:hAnsi="Calibri" w:cs="Calibri" w:hint="default"/>
      <w:b/>
      <w:bCs/>
    </w:rPr>
  </w:style>
  <w:style w:type="character" w:customStyle="1" w:styleId="pt-a0">
    <w:name w:val="pt-a0"/>
    <w:basedOn w:val="a1"/>
    <w:uiPriority w:val="99"/>
    <w:rsid w:val="005C10BD"/>
  </w:style>
  <w:style w:type="character" w:customStyle="1" w:styleId="pt-a3">
    <w:name w:val="pt-a3"/>
    <w:basedOn w:val="a1"/>
    <w:uiPriority w:val="99"/>
    <w:rsid w:val="005C10BD"/>
  </w:style>
  <w:style w:type="table" w:styleId="afff7">
    <w:name w:val="Table Grid"/>
    <w:basedOn w:val="a2"/>
    <w:uiPriority w:val="99"/>
    <w:rsid w:val="005C10B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60">
    <w:name w:val="Заголовок 6 Знак"/>
    <w:basedOn w:val="a1"/>
    <w:link w:val="6"/>
    <w:rsid w:val="00544C01"/>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rsid w:val="00544C01"/>
    <w:rPr>
      <w:rFonts w:asciiTheme="majorHAnsi" w:eastAsiaTheme="majorEastAsia" w:hAnsiTheme="majorHAnsi" w:cstheme="majorBidi"/>
      <w:i/>
      <w:iCs/>
      <w:color w:val="404040" w:themeColor="text1" w:themeTint="BF"/>
    </w:rPr>
  </w:style>
  <w:style w:type="character" w:styleId="afff8">
    <w:name w:val="Emphasis"/>
    <w:basedOn w:val="a1"/>
    <w:uiPriority w:val="99"/>
    <w:qFormat/>
    <w:rsid w:val="00544C01"/>
    <w:rPr>
      <w:i/>
      <w:iCs/>
    </w:rPr>
  </w:style>
  <w:style w:type="character" w:styleId="afff9">
    <w:name w:val="Strong"/>
    <w:basedOn w:val="a1"/>
    <w:uiPriority w:val="99"/>
    <w:qFormat/>
    <w:rsid w:val="00544C01"/>
    <w:rPr>
      <w:b/>
      <w:bCs/>
    </w:rPr>
  </w:style>
  <w:style w:type="character" w:customStyle="1" w:styleId="afffa">
    <w:name w:val="Без интервала Знак"/>
    <w:locked/>
    <w:rsid w:val="00544C01"/>
    <w:rPr>
      <w:rFonts w:ascii="Times New Roman" w:hAnsi="Times New Roman"/>
      <w:sz w:val="24"/>
      <w:szCs w:val="24"/>
      <w:lang w:eastAsia="ru-RU" w:bidi="ar-SA"/>
    </w:rPr>
  </w:style>
  <w:style w:type="character" w:styleId="afffb">
    <w:name w:val="FollowedHyperlink"/>
    <w:basedOn w:val="a1"/>
    <w:uiPriority w:val="99"/>
    <w:rsid w:val="00544C01"/>
    <w:rPr>
      <w:color w:val="800080"/>
      <w:u w:val="single"/>
    </w:rPr>
  </w:style>
  <w:style w:type="paragraph" w:styleId="1fc">
    <w:name w:val="toc 1"/>
    <w:basedOn w:val="a0"/>
    <w:next w:val="a0"/>
    <w:autoRedefine/>
    <w:uiPriority w:val="99"/>
    <w:rsid w:val="00544C01"/>
    <w:pPr>
      <w:pBdr>
        <w:bottom w:val="single" w:sz="12" w:space="1" w:color="808080"/>
      </w:pBdr>
      <w:tabs>
        <w:tab w:val="right" w:pos="9921"/>
      </w:tabs>
      <w:spacing w:before="360" w:after="360" w:line="240" w:lineRule="auto"/>
    </w:pPr>
    <w:rPr>
      <w:rFonts w:ascii="Verdana" w:eastAsia="Times New Roman" w:hAnsi="Verdana" w:cs="Verdana"/>
      <w:noProof/>
      <w:sz w:val="24"/>
      <w:szCs w:val="24"/>
    </w:rPr>
  </w:style>
  <w:style w:type="paragraph" w:styleId="3a">
    <w:name w:val="toc 3"/>
    <w:basedOn w:val="a0"/>
    <w:next w:val="a0"/>
    <w:autoRedefine/>
    <w:uiPriority w:val="99"/>
    <w:rsid w:val="00544C01"/>
    <w:pPr>
      <w:tabs>
        <w:tab w:val="right" w:pos="9911"/>
      </w:tabs>
      <w:spacing w:before="240" w:after="120" w:line="240" w:lineRule="auto"/>
      <w:ind w:left="1202"/>
    </w:pPr>
    <w:rPr>
      <w:rFonts w:ascii="Georgia" w:eastAsia="Times New Roman" w:hAnsi="Georgia" w:cs="Georgia"/>
      <w:sz w:val="20"/>
      <w:szCs w:val="20"/>
    </w:rPr>
  </w:style>
  <w:style w:type="character" w:customStyle="1" w:styleId="FootnoteTextChar1">
    <w:name w:val="Footnote Text Char1"/>
    <w:basedOn w:val="a1"/>
    <w:uiPriority w:val="99"/>
    <w:semiHidden/>
    <w:rsid w:val="00544C01"/>
    <w:rPr>
      <w:rFonts w:eastAsia="Times New Roman" w:cs="Calibri"/>
      <w:sz w:val="20"/>
      <w:szCs w:val="20"/>
    </w:rPr>
  </w:style>
  <w:style w:type="character" w:customStyle="1" w:styleId="CommentTextChar1">
    <w:name w:val="Comment Text Char1"/>
    <w:basedOn w:val="a1"/>
    <w:uiPriority w:val="99"/>
    <w:semiHidden/>
    <w:rsid w:val="00544C01"/>
    <w:rPr>
      <w:rFonts w:eastAsia="Times New Roman" w:cs="Calibri"/>
      <w:sz w:val="20"/>
      <w:szCs w:val="20"/>
    </w:rPr>
  </w:style>
  <w:style w:type="character" w:customStyle="1" w:styleId="DocumentMapChar1">
    <w:name w:val="Document Map Char1"/>
    <w:basedOn w:val="a1"/>
    <w:uiPriority w:val="99"/>
    <w:semiHidden/>
    <w:rsid w:val="00544C01"/>
    <w:rPr>
      <w:rFonts w:ascii="Times New Roman" w:eastAsia="Times New Roman" w:hAnsi="Times New Roman"/>
      <w:sz w:val="0"/>
      <w:szCs w:val="0"/>
    </w:rPr>
  </w:style>
  <w:style w:type="character" w:customStyle="1" w:styleId="CommentSubjectChar1">
    <w:name w:val="Comment Subject Char1"/>
    <w:basedOn w:val="a9"/>
    <w:uiPriority w:val="99"/>
    <w:semiHidden/>
    <w:rsid w:val="00544C01"/>
    <w:rPr>
      <w:rFonts w:ascii="Calibri" w:eastAsia="Times New Roman" w:hAnsi="Calibri" w:cs="Calibri"/>
      <w:b/>
      <w:bCs/>
      <w:sz w:val="20"/>
      <w:szCs w:val="20"/>
      <w:lang w:eastAsia="ru-RU"/>
    </w:rPr>
  </w:style>
  <w:style w:type="character" w:styleId="afffc">
    <w:name w:val="footnote reference"/>
    <w:basedOn w:val="a1"/>
    <w:uiPriority w:val="99"/>
    <w:rsid w:val="00544C01"/>
    <w:rPr>
      <w:vertAlign w:val="superscript"/>
    </w:rPr>
  </w:style>
  <w:style w:type="character" w:styleId="afffd">
    <w:name w:val="annotation reference"/>
    <w:basedOn w:val="a1"/>
    <w:uiPriority w:val="99"/>
    <w:rsid w:val="00544C01"/>
    <w:rPr>
      <w:sz w:val="16"/>
      <w:szCs w:val="16"/>
    </w:rPr>
  </w:style>
  <w:style w:type="character" w:customStyle="1" w:styleId="HTML1">
    <w:name w:val="Стандартный HTML Знак1"/>
    <w:basedOn w:val="a1"/>
    <w:uiPriority w:val="99"/>
    <w:semiHidden/>
    <w:rsid w:val="00544C01"/>
    <w:rPr>
      <w:rFonts w:ascii="Consolas" w:hAnsi="Consolas" w:cs="Consolas"/>
      <w:sz w:val="20"/>
      <w:szCs w:val="20"/>
      <w:lang w:eastAsia="ru-RU"/>
    </w:rPr>
  </w:style>
  <w:style w:type="numbering" w:customStyle="1" w:styleId="1fd">
    <w:name w:val="Нет списка1"/>
    <w:next w:val="a3"/>
    <w:uiPriority w:val="99"/>
    <w:semiHidden/>
    <w:unhideWhenUsed/>
    <w:rsid w:val="00544C01"/>
  </w:style>
  <w:style w:type="paragraph" w:styleId="a">
    <w:name w:val="List Bullet"/>
    <w:basedOn w:val="a0"/>
    <w:uiPriority w:val="99"/>
    <w:unhideWhenUsed/>
    <w:rsid w:val="002B212D"/>
    <w:pPr>
      <w:numPr>
        <w:numId w:val="2"/>
      </w:numPr>
      <w:contextualSpacing/>
    </w:pPr>
    <w:rPr>
      <w:rFonts w:ascii="Calibri" w:eastAsia="Times New Roman" w:hAnsi="Calibri" w:cs="Calibri"/>
    </w:rPr>
  </w:style>
  <w:style w:type="paragraph" w:customStyle="1" w:styleId="3b">
    <w:name w:val="Без интервала3"/>
    <w:rsid w:val="00566C24"/>
    <w:pPr>
      <w:spacing w:after="0" w:line="240" w:lineRule="auto"/>
    </w:pPr>
    <w:rPr>
      <w:rFonts w:ascii="Calibri" w:eastAsia="Times New Roman" w:hAnsi="Calibri" w:cs="Calibri"/>
    </w:rPr>
  </w:style>
  <w:style w:type="character" w:customStyle="1" w:styleId="pt-a0-000003">
    <w:name w:val="pt-a0-000003"/>
    <w:uiPriority w:val="99"/>
    <w:rsid w:val="00DD3B1F"/>
    <w:rPr>
      <w:rFonts w:cs="Times New Roman"/>
    </w:rPr>
  </w:style>
  <w:style w:type="character" w:customStyle="1" w:styleId="markedcontent">
    <w:name w:val="markedcontent"/>
    <w:basedOn w:val="a1"/>
    <w:rsid w:val="00471B36"/>
  </w:style>
  <w:style w:type="character" w:customStyle="1" w:styleId="extendedtext-short">
    <w:name w:val="extendedtext-short"/>
    <w:basedOn w:val="a1"/>
    <w:rsid w:val="00471B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9"/>
    <w:qFormat/>
    <w:rsid w:val="005C10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unhideWhenUsed/>
    <w:qFormat/>
    <w:rsid w:val="005C10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9"/>
    <w:unhideWhenUsed/>
    <w:qFormat/>
    <w:rsid w:val="005C10BD"/>
    <w:pPr>
      <w:keepNext/>
      <w:spacing w:before="240" w:after="60"/>
      <w:outlineLvl w:val="2"/>
    </w:pPr>
    <w:rPr>
      <w:rFonts w:ascii="Cambria" w:eastAsia="Times New Roman" w:hAnsi="Cambria" w:cs="Times New Roman"/>
      <w:b/>
      <w:bCs/>
      <w:sz w:val="26"/>
      <w:szCs w:val="26"/>
    </w:rPr>
  </w:style>
  <w:style w:type="paragraph" w:styleId="4">
    <w:name w:val="heading 4"/>
    <w:basedOn w:val="a0"/>
    <w:next w:val="a0"/>
    <w:link w:val="40"/>
    <w:uiPriority w:val="99"/>
    <w:unhideWhenUsed/>
    <w:qFormat/>
    <w:rsid w:val="005C10BD"/>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unhideWhenUsed/>
    <w:qFormat/>
    <w:rsid w:val="005C10BD"/>
    <w:pPr>
      <w:spacing w:before="240" w:after="60"/>
      <w:outlineLvl w:val="4"/>
    </w:pPr>
    <w:rPr>
      <w:rFonts w:ascii="Calibri" w:eastAsia="Calibri" w:hAnsi="Calibri" w:cs="Times New Roman"/>
      <w:b/>
      <w:bCs/>
      <w:i/>
      <w:iCs/>
      <w:sz w:val="26"/>
      <w:szCs w:val="26"/>
    </w:rPr>
  </w:style>
  <w:style w:type="paragraph" w:styleId="6">
    <w:name w:val="heading 6"/>
    <w:basedOn w:val="a0"/>
    <w:next w:val="a0"/>
    <w:link w:val="60"/>
    <w:unhideWhenUsed/>
    <w:qFormat/>
    <w:rsid w:val="00544C0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nhideWhenUsed/>
    <w:qFormat/>
    <w:rsid w:val="00544C0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5C10B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9"/>
    <w:rsid w:val="005C10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9"/>
    <w:rsid w:val="005C10BD"/>
    <w:rPr>
      <w:rFonts w:ascii="Cambria" w:eastAsia="Times New Roman" w:hAnsi="Cambria" w:cs="Times New Roman"/>
      <w:b/>
      <w:bCs/>
      <w:sz w:val="26"/>
      <w:szCs w:val="26"/>
    </w:rPr>
  </w:style>
  <w:style w:type="character" w:customStyle="1" w:styleId="40">
    <w:name w:val="Заголовок 4 Знак"/>
    <w:basedOn w:val="a1"/>
    <w:link w:val="4"/>
    <w:uiPriority w:val="99"/>
    <w:rsid w:val="005C10BD"/>
    <w:rPr>
      <w:rFonts w:ascii="Times New Roman" w:eastAsia="Times New Roman" w:hAnsi="Times New Roman" w:cs="Times New Roman"/>
      <w:b/>
      <w:bCs/>
      <w:sz w:val="28"/>
      <w:szCs w:val="28"/>
    </w:rPr>
  </w:style>
  <w:style w:type="character" w:customStyle="1" w:styleId="50">
    <w:name w:val="Заголовок 5 Знак"/>
    <w:basedOn w:val="a1"/>
    <w:link w:val="5"/>
    <w:uiPriority w:val="99"/>
    <w:rsid w:val="005C10BD"/>
    <w:rPr>
      <w:rFonts w:ascii="Calibri" w:eastAsia="Calibri" w:hAnsi="Calibri" w:cs="Times New Roman"/>
      <w:b/>
      <w:bCs/>
      <w:i/>
      <w:iCs/>
      <w:sz w:val="26"/>
      <w:szCs w:val="26"/>
    </w:rPr>
  </w:style>
  <w:style w:type="character" w:styleId="a4">
    <w:name w:val="Hyperlink"/>
    <w:uiPriority w:val="99"/>
    <w:unhideWhenUsed/>
    <w:rsid w:val="005C10BD"/>
    <w:rPr>
      <w:color w:val="0000FF"/>
      <w:u w:val="single"/>
    </w:rPr>
  </w:style>
  <w:style w:type="paragraph" w:styleId="HTML">
    <w:name w:val="HTML Preformatted"/>
    <w:basedOn w:val="a0"/>
    <w:link w:val="HTML0"/>
    <w:uiPriority w:val="99"/>
    <w:unhideWhenUsed/>
    <w:rsid w:val="005C1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5C10BD"/>
    <w:rPr>
      <w:rFonts w:ascii="Courier New" w:eastAsia="Times New Roman" w:hAnsi="Courier New" w:cs="Courier New"/>
      <w:sz w:val="20"/>
      <w:szCs w:val="20"/>
    </w:rPr>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6"/>
    <w:uiPriority w:val="99"/>
    <w:locked/>
    <w:rsid w:val="00927A56"/>
    <w:rPr>
      <w:rFonts w:ascii="Times New Roman" w:eastAsia="Times New Roman" w:hAnsi="Times New Roman" w:cs="Times New Roman"/>
      <w:sz w:val="28"/>
      <w:szCs w:val="28"/>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link w:val="a5"/>
    <w:autoRedefine/>
    <w:uiPriority w:val="99"/>
    <w:unhideWhenUsed/>
    <w:qFormat/>
    <w:rsid w:val="00927A56"/>
    <w:pPr>
      <w:spacing w:after="0" w:line="240" w:lineRule="auto"/>
      <w:ind w:right="-1" w:firstLine="708"/>
      <w:jc w:val="both"/>
    </w:pPr>
    <w:rPr>
      <w:rFonts w:ascii="Times New Roman" w:eastAsia="Times New Roman" w:hAnsi="Times New Roman" w:cs="Times New Roman"/>
      <w:sz w:val="28"/>
      <w:szCs w:val="28"/>
    </w:rPr>
  </w:style>
  <w:style w:type="character" w:customStyle="1" w:styleId="a7">
    <w:name w:val="Текст сноски Знак"/>
    <w:basedOn w:val="a1"/>
    <w:link w:val="a8"/>
    <w:uiPriority w:val="99"/>
    <w:locked/>
    <w:rsid w:val="005C10BD"/>
    <w:rPr>
      <w:rFonts w:ascii="Times New Roman" w:eastAsia="Times New Roman" w:hAnsi="Times New Roman" w:cs="Times New Roman"/>
      <w:sz w:val="20"/>
      <w:szCs w:val="20"/>
    </w:rPr>
  </w:style>
  <w:style w:type="paragraph" w:styleId="a8">
    <w:name w:val="footnote text"/>
    <w:basedOn w:val="a0"/>
    <w:link w:val="a7"/>
    <w:uiPriority w:val="99"/>
    <w:unhideWhenUsed/>
    <w:rsid w:val="005C10BD"/>
    <w:pPr>
      <w:spacing w:after="0" w:line="240" w:lineRule="auto"/>
    </w:pPr>
    <w:rPr>
      <w:rFonts w:ascii="Times New Roman" w:eastAsia="Times New Roman" w:hAnsi="Times New Roman" w:cs="Times New Roman"/>
      <w:sz w:val="20"/>
      <w:szCs w:val="20"/>
    </w:rPr>
  </w:style>
  <w:style w:type="character" w:customStyle="1" w:styleId="a9">
    <w:name w:val="Текст примечания Знак"/>
    <w:basedOn w:val="a1"/>
    <w:link w:val="aa"/>
    <w:uiPriority w:val="99"/>
    <w:locked/>
    <w:rsid w:val="005C10BD"/>
    <w:rPr>
      <w:rFonts w:ascii="Calibri" w:eastAsia="Calibri" w:hAnsi="Calibri" w:cs="Times New Roman"/>
      <w:sz w:val="20"/>
      <w:szCs w:val="20"/>
    </w:rPr>
  </w:style>
  <w:style w:type="paragraph" w:styleId="aa">
    <w:name w:val="annotation text"/>
    <w:basedOn w:val="a0"/>
    <w:link w:val="a9"/>
    <w:uiPriority w:val="99"/>
    <w:unhideWhenUsed/>
    <w:rsid w:val="005C10BD"/>
    <w:pPr>
      <w:spacing w:line="240" w:lineRule="auto"/>
    </w:pPr>
    <w:rPr>
      <w:rFonts w:ascii="Calibri" w:eastAsia="Calibri" w:hAnsi="Calibri" w:cs="Times New Roman"/>
      <w:sz w:val="20"/>
      <w:szCs w:val="20"/>
    </w:rPr>
  </w:style>
  <w:style w:type="character" w:customStyle="1" w:styleId="ab">
    <w:name w:val="Верхний колонтитул Знак"/>
    <w:basedOn w:val="a1"/>
    <w:link w:val="ac"/>
    <w:uiPriority w:val="99"/>
    <w:locked/>
    <w:rsid w:val="005C10BD"/>
    <w:rPr>
      <w:rFonts w:ascii="Times New Roman" w:eastAsia="Times New Roman" w:hAnsi="Times New Roman" w:cs="Times New Roman"/>
      <w:sz w:val="24"/>
      <w:szCs w:val="24"/>
    </w:rPr>
  </w:style>
  <w:style w:type="paragraph" w:styleId="ac">
    <w:name w:val="header"/>
    <w:basedOn w:val="a0"/>
    <w:link w:val="ab"/>
    <w:uiPriority w:val="99"/>
    <w:unhideWhenUsed/>
    <w:rsid w:val="005C10B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1"/>
    <w:link w:val="ae"/>
    <w:uiPriority w:val="99"/>
    <w:locked/>
    <w:rsid w:val="005C10BD"/>
    <w:rPr>
      <w:rFonts w:ascii="Times New Roman" w:eastAsia="Times New Roman" w:hAnsi="Times New Roman" w:cs="Times New Roman"/>
      <w:sz w:val="20"/>
      <w:szCs w:val="20"/>
    </w:rPr>
  </w:style>
  <w:style w:type="paragraph" w:styleId="ae">
    <w:name w:val="footer"/>
    <w:basedOn w:val="a0"/>
    <w:link w:val="ad"/>
    <w:uiPriority w:val="99"/>
    <w:unhideWhenUsed/>
    <w:rsid w:val="005C10B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
    <w:name w:val="Название Знак"/>
    <w:basedOn w:val="a1"/>
    <w:link w:val="af0"/>
    <w:uiPriority w:val="99"/>
    <w:locked/>
    <w:rsid w:val="005C10BD"/>
    <w:rPr>
      <w:sz w:val="28"/>
      <w:szCs w:val="24"/>
      <w:lang w:val="en-US"/>
    </w:rPr>
  </w:style>
  <w:style w:type="paragraph" w:styleId="af0">
    <w:name w:val="Title"/>
    <w:basedOn w:val="a0"/>
    <w:next w:val="a0"/>
    <w:link w:val="af"/>
    <w:uiPriority w:val="99"/>
    <w:qFormat/>
    <w:rsid w:val="005C10BD"/>
    <w:pPr>
      <w:pBdr>
        <w:bottom w:val="single" w:sz="8" w:space="4" w:color="4F81BD" w:themeColor="accent1"/>
      </w:pBdr>
      <w:spacing w:after="300" w:line="240" w:lineRule="auto"/>
      <w:contextualSpacing/>
    </w:pPr>
    <w:rPr>
      <w:sz w:val="28"/>
      <w:szCs w:val="24"/>
      <w:lang w:val="en-US"/>
    </w:rPr>
  </w:style>
  <w:style w:type="character" w:customStyle="1" w:styleId="af1">
    <w:name w:val="Основной текст Знак"/>
    <w:aliases w:val="Знак Знак"/>
    <w:basedOn w:val="a1"/>
    <w:link w:val="af2"/>
    <w:uiPriority w:val="99"/>
    <w:locked/>
    <w:rsid w:val="005C10BD"/>
    <w:rPr>
      <w:rFonts w:ascii="Times New Roman" w:eastAsia="Times New Roman" w:hAnsi="Times New Roman" w:cs="Times New Roman"/>
      <w:sz w:val="24"/>
      <w:szCs w:val="20"/>
    </w:rPr>
  </w:style>
  <w:style w:type="paragraph" w:styleId="af2">
    <w:name w:val="Body Text"/>
    <w:aliases w:val="Знак"/>
    <w:basedOn w:val="a0"/>
    <w:link w:val="af1"/>
    <w:uiPriority w:val="99"/>
    <w:unhideWhenUsed/>
    <w:rsid w:val="005C10BD"/>
    <w:pPr>
      <w:spacing w:after="0" w:line="240" w:lineRule="auto"/>
      <w:jc w:val="both"/>
    </w:pPr>
    <w:rPr>
      <w:rFonts w:ascii="Times New Roman" w:eastAsia="Times New Roman" w:hAnsi="Times New Roman" w:cs="Times New Roman"/>
      <w:sz w:val="24"/>
      <w:szCs w:val="20"/>
    </w:rPr>
  </w:style>
  <w:style w:type="character" w:customStyle="1" w:styleId="11">
    <w:name w:val="Основной текст Знак1"/>
    <w:aliases w:val="Знак Знак1"/>
    <w:basedOn w:val="a1"/>
    <w:uiPriority w:val="99"/>
    <w:rsid w:val="005C10BD"/>
  </w:style>
  <w:style w:type="character" w:customStyle="1" w:styleId="af3">
    <w:name w:val="Основной текст с отступом Знак"/>
    <w:basedOn w:val="a1"/>
    <w:link w:val="af4"/>
    <w:locked/>
    <w:rsid w:val="005C10BD"/>
    <w:rPr>
      <w:rFonts w:ascii="Calibri" w:eastAsia="Calibri" w:hAnsi="Calibri" w:cs="Calibri"/>
    </w:rPr>
  </w:style>
  <w:style w:type="paragraph" w:styleId="af4">
    <w:name w:val="Body Text Indent"/>
    <w:basedOn w:val="a0"/>
    <w:link w:val="af3"/>
    <w:unhideWhenUsed/>
    <w:rsid w:val="005C10BD"/>
    <w:pPr>
      <w:spacing w:after="120"/>
      <w:ind w:left="283"/>
    </w:pPr>
    <w:rPr>
      <w:rFonts w:ascii="Calibri" w:eastAsia="Calibri" w:hAnsi="Calibri" w:cs="Calibri"/>
    </w:rPr>
  </w:style>
  <w:style w:type="character" w:customStyle="1" w:styleId="af5">
    <w:name w:val="Подзаголовок Знак"/>
    <w:basedOn w:val="a1"/>
    <w:link w:val="af6"/>
    <w:uiPriority w:val="99"/>
    <w:locked/>
    <w:rsid w:val="005C10BD"/>
    <w:rPr>
      <w:rFonts w:ascii="Cambria" w:eastAsia="Times New Roman" w:hAnsi="Cambria" w:cs="Times New Roman"/>
      <w:sz w:val="24"/>
      <w:szCs w:val="24"/>
    </w:rPr>
  </w:style>
  <w:style w:type="paragraph" w:styleId="af6">
    <w:name w:val="Subtitle"/>
    <w:basedOn w:val="a0"/>
    <w:next w:val="a0"/>
    <w:link w:val="af5"/>
    <w:uiPriority w:val="99"/>
    <w:qFormat/>
    <w:rsid w:val="005C10BD"/>
    <w:pPr>
      <w:numPr>
        <w:ilvl w:val="1"/>
      </w:numPr>
    </w:pPr>
    <w:rPr>
      <w:rFonts w:ascii="Cambria" w:eastAsia="Times New Roman" w:hAnsi="Cambria" w:cs="Times New Roman"/>
      <w:sz w:val="24"/>
      <w:szCs w:val="24"/>
    </w:rPr>
  </w:style>
  <w:style w:type="character" w:customStyle="1" w:styleId="21">
    <w:name w:val="Основной текст 2 Знак"/>
    <w:basedOn w:val="a1"/>
    <w:link w:val="22"/>
    <w:uiPriority w:val="99"/>
    <w:locked/>
    <w:rsid w:val="005C10BD"/>
    <w:rPr>
      <w:rFonts w:ascii="Calibri" w:eastAsia="Calibri" w:hAnsi="Calibri" w:cs="Calibri"/>
      <w:lang w:eastAsia="zh-CN"/>
    </w:rPr>
  </w:style>
  <w:style w:type="paragraph" w:styleId="22">
    <w:name w:val="Body Text 2"/>
    <w:basedOn w:val="a0"/>
    <w:link w:val="21"/>
    <w:uiPriority w:val="99"/>
    <w:unhideWhenUsed/>
    <w:rsid w:val="005C10BD"/>
    <w:pPr>
      <w:spacing w:after="120" w:line="480" w:lineRule="auto"/>
    </w:pPr>
    <w:rPr>
      <w:rFonts w:ascii="Calibri" w:eastAsia="Calibri" w:hAnsi="Calibri" w:cs="Calibri"/>
      <w:lang w:eastAsia="zh-CN"/>
    </w:rPr>
  </w:style>
  <w:style w:type="character" w:customStyle="1" w:styleId="31">
    <w:name w:val="Основной текст 3 Знак"/>
    <w:basedOn w:val="a1"/>
    <w:link w:val="32"/>
    <w:uiPriority w:val="99"/>
    <w:locked/>
    <w:rsid w:val="005C10BD"/>
    <w:rPr>
      <w:rFonts w:ascii="Times New Roman" w:eastAsia="Times New Roman" w:hAnsi="Times New Roman" w:cs="Times New Roman"/>
      <w:sz w:val="16"/>
      <w:szCs w:val="16"/>
    </w:rPr>
  </w:style>
  <w:style w:type="paragraph" w:styleId="32">
    <w:name w:val="Body Text 3"/>
    <w:basedOn w:val="a0"/>
    <w:link w:val="31"/>
    <w:uiPriority w:val="99"/>
    <w:unhideWhenUsed/>
    <w:rsid w:val="005C10BD"/>
    <w:pPr>
      <w:spacing w:after="120"/>
    </w:pPr>
    <w:rPr>
      <w:rFonts w:ascii="Times New Roman" w:eastAsia="Times New Roman" w:hAnsi="Times New Roman" w:cs="Times New Roman"/>
      <w:sz w:val="16"/>
      <w:szCs w:val="16"/>
    </w:rPr>
  </w:style>
  <w:style w:type="character" w:customStyle="1" w:styleId="23">
    <w:name w:val="Основной текст с отступом 2 Знак"/>
    <w:basedOn w:val="a1"/>
    <w:link w:val="24"/>
    <w:uiPriority w:val="99"/>
    <w:locked/>
    <w:rsid w:val="005C10BD"/>
    <w:rPr>
      <w:rFonts w:ascii="Calibri" w:eastAsia="Calibri" w:hAnsi="Calibri" w:cs="Calibri"/>
    </w:rPr>
  </w:style>
  <w:style w:type="paragraph" w:styleId="24">
    <w:name w:val="Body Text Indent 2"/>
    <w:basedOn w:val="a0"/>
    <w:link w:val="23"/>
    <w:uiPriority w:val="99"/>
    <w:unhideWhenUsed/>
    <w:rsid w:val="005C10BD"/>
    <w:pPr>
      <w:spacing w:after="120" w:line="480" w:lineRule="auto"/>
      <w:ind w:left="283"/>
    </w:pPr>
    <w:rPr>
      <w:rFonts w:ascii="Calibri" w:eastAsia="Calibri" w:hAnsi="Calibri" w:cs="Calibri"/>
    </w:rPr>
  </w:style>
  <w:style w:type="character" w:customStyle="1" w:styleId="33">
    <w:name w:val="Основной текст с отступом 3 Знак"/>
    <w:basedOn w:val="a1"/>
    <w:link w:val="34"/>
    <w:uiPriority w:val="99"/>
    <w:locked/>
    <w:rsid w:val="005C10BD"/>
    <w:rPr>
      <w:rFonts w:ascii="Times New Roman" w:eastAsia="Times New Roman" w:hAnsi="Times New Roman" w:cs="Times New Roman"/>
      <w:sz w:val="16"/>
      <w:szCs w:val="16"/>
    </w:rPr>
  </w:style>
  <w:style w:type="paragraph" w:styleId="34">
    <w:name w:val="Body Text Indent 3"/>
    <w:basedOn w:val="a0"/>
    <w:link w:val="33"/>
    <w:uiPriority w:val="99"/>
    <w:unhideWhenUsed/>
    <w:rsid w:val="005C10BD"/>
    <w:pPr>
      <w:spacing w:after="120"/>
      <w:ind w:left="283"/>
    </w:pPr>
    <w:rPr>
      <w:rFonts w:ascii="Times New Roman" w:eastAsia="Times New Roman" w:hAnsi="Times New Roman" w:cs="Times New Roman"/>
      <w:sz w:val="16"/>
      <w:szCs w:val="16"/>
    </w:rPr>
  </w:style>
  <w:style w:type="character" w:customStyle="1" w:styleId="af7">
    <w:name w:val="Схема документа Знак"/>
    <w:basedOn w:val="a1"/>
    <w:link w:val="af8"/>
    <w:uiPriority w:val="99"/>
    <w:locked/>
    <w:rsid w:val="005C10BD"/>
    <w:rPr>
      <w:rFonts w:ascii="Tahoma" w:eastAsia="Times New Roman" w:hAnsi="Tahoma" w:cs="Times New Roman"/>
      <w:sz w:val="16"/>
      <w:szCs w:val="16"/>
    </w:rPr>
  </w:style>
  <w:style w:type="paragraph" w:styleId="af8">
    <w:name w:val="Document Map"/>
    <w:basedOn w:val="a0"/>
    <w:link w:val="af7"/>
    <w:uiPriority w:val="99"/>
    <w:unhideWhenUsed/>
    <w:rsid w:val="005C10BD"/>
    <w:pPr>
      <w:spacing w:after="0" w:line="240" w:lineRule="auto"/>
    </w:pPr>
    <w:rPr>
      <w:rFonts w:ascii="Tahoma" w:eastAsia="Times New Roman" w:hAnsi="Tahoma" w:cs="Times New Roman"/>
      <w:sz w:val="16"/>
      <w:szCs w:val="16"/>
    </w:rPr>
  </w:style>
  <w:style w:type="character" w:customStyle="1" w:styleId="12">
    <w:name w:val="Текст примечания Знак1"/>
    <w:basedOn w:val="a1"/>
    <w:uiPriority w:val="99"/>
    <w:semiHidden/>
    <w:rsid w:val="005C10BD"/>
    <w:rPr>
      <w:sz w:val="20"/>
      <w:szCs w:val="20"/>
    </w:rPr>
  </w:style>
  <w:style w:type="character" w:customStyle="1" w:styleId="af9">
    <w:name w:val="Тема примечания Знак"/>
    <w:basedOn w:val="a9"/>
    <w:link w:val="afa"/>
    <w:uiPriority w:val="99"/>
    <w:locked/>
    <w:rsid w:val="005C10BD"/>
    <w:rPr>
      <w:rFonts w:ascii="Times New Roman" w:eastAsia="Times New Roman" w:hAnsi="Times New Roman" w:cs="Times New Roman"/>
      <w:sz w:val="24"/>
      <w:szCs w:val="20"/>
    </w:rPr>
  </w:style>
  <w:style w:type="paragraph" w:styleId="afa">
    <w:name w:val="annotation subject"/>
    <w:basedOn w:val="aa"/>
    <w:next w:val="aa"/>
    <w:link w:val="af9"/>
    <w:uiPriority w:val="99"/>
    <w:unhideWhenUsed/>
    <w:rsid w:val="005C10BD"/>
    <w:rPr>
      <w:rFonts w:ascii="Times New Roman" w:eastAsia="Times New Roman" w:hAnsi="Times New Roman"/>
      <w:sz w:val="24"/>
    </w:rPr>
  </w:style>
  <w:style w:type="character" w:customStyle="1" w:styleId="afb">
    <w:name w:val="Текст выноски Знак"/>
    <w:basedOn w:val="a1"/>
    <w:link w:val="afc"/>
    <w:uiPriority w:val="99"/>
    <w:locked/>
    <w:rsid w:val="005C10BD"/>
    <w:rPr>
      <w:rFonts w:ascii="Tahoma" w:hAnsi="Tahoma" w:cs="Tahoma"/>
      <w:sz w:val="16"/>
      <w:szCs w:val="16"/>
    </w:rPr>
  </w:style>
  <w:style w:type="paragraph" w:styleId="afc">
    <w:name w:val="Balloon Text"/>
    <w:basedOn w:val="a0"/>
    <w:link w:val="afb"/>
    <w:uiPriority w:val="99"/>
    <w:unhideWhenUsed/>
    <w:rsid w:val="005C10BD"/>
    <w:pPr>
      <w:spacing w:after="0" w:line="240" w:lineRule="auto"/>
    </w:pPr>
    <w:rPr>
      <w:rFonts w:ascii="Tahoma" w:hAnsi="Tahoma" w:cs="Tahoma"/>
      <w:sz w:val="16"/>
      <w:szCs w:val="16"/>
    </w:rPr>
  </w:style>
  <w:style w:type="character" w:customStyle="1" w:styleId="13">
    <w:name w:val="Без интервала Знак1"/>
    <w:link w:val="afd"/>
    <w:uiPriority w:val="99"/>
    <w:locked/>
    <w:rsid w:val="005C10BD"/>
    <w:rPr>
      <w:rFonts w:ascii="Calibri" w:eastAsia="Times New Roman" w:hAnsi="Calibri" w:cs="Times New Roman"/>
    </w:rPr>
  </w:style>
  <w:style w:type="paragraph" w:styleId="afd">
    <w:name w:val="No Spacing"/>
    <w:link w:val="13"/>
    <w:qFormat/>
    <w:rsid w:val="005C10BD"/>
    <w:pPr>
      <w:spacing w:after="0" w:line="240" w:lineRule="auto"/>
    </w:pPr>
    <w:rPr>
      <w:rFonts w:ascii="Calibri" w:eastAsia="Times New Roman" w:hAnsi="Calibri" w:cs="Times New Roman"/>
    </w:rPr>
  </w:style>
  <w:style w:type="character" w:customStyle="1" w:styleId="afe">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ff"/>
    <w:uiPriority w:val="34"/>
    <w:locked/>
    <w:rsid w:val="005C10BD"/>
    <w:rPr>
      <w:rFonts w:ascii="Calibri" w:eastAsia="Calibri" w:hAnsi="Calibri" w:cs="Times New Roman"/>
    </w:rPr>
  </w:style>
  <w:style w:type="paragraph" w:styleId="aff">
    <w:name w:val="List Paragraph"/>
    <w:aliases w:val="Абзац списка11,List Paragraph,ПАРАГРАФ,Выделеный,Текст с номером,Абзац списка для документа,Абзац списка4,Абзац списка основной"/>
    <w:basedOn w:val="a0"/>
    <w:link w:val="afe"/>
    <w:uiPriority w:val="99"/>
    <w:qFormat/>
    <w:rsid w:val="005C10BD"/>
    <w:pPr>
      <w:spacing w:after="0" w:line="240" w:lineRule="auto"/>
      <w:ind w:left="720"/>
      <w:contextualSpacing/>
      <w:jc w:val="both"/>
    </w:pPr>
    <w:rPr>
      <w:rFonts w:ascii="Calibri" w:eastAsia="Calibri" w:hAnsi="Calibri" w:cs="Times New Roman"/>
    </w:rPr>
  </w:style>
  <w:style w:type="character" w:customStyle="1" w:styleId="ConsPlusNormal">
    <w:name w:val="ConsPlusNormal Знак"/>
    <w:link w:val="ConsPlusNormal0"/>
    <w:locked/>
    <w:rsid w:val="005C10BD"/>
    <w:rPr>
      <w:rFonts w:ascii="Times New Roman" w:eastAsia="Times New Roman" w:hAnsi="Times New Roman" w:cs="Times New Roman"/>
      <w:sz w:val="28"/>
      <w:szCs w:val="28"/>
    </w:rPr>
  </w:style>
  <w:style w:type="paragraph" w:customStyle="1" w:styleId="ConsPlusNormal0">
    <w:name w:val="ConsPlusNormal"/>
    <w:link w:val="ConsPlusNormal"/>
    <w:rsid w:val="005C10BD"/>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Default">
    <w:name w:val="Default"/>
    <w:uiPriority w:val="99"/>
    <w:rsid w:val="005C10B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ListParagraph1">
    <w:name w:val="List Paragraph1"/>
    <w:basedOn w:val="a0"/>
    <w:uiPriority w:val="99"/>
    <w:rsid w:val="005C10BD"/>
    <w:pPr>
      <w:ind w:left="720"/>
    </w:pPr>
    <w:rPr>
      <w:rFonts w:ascii="Calibri" w:eastAsia="Times New Roman" w:hAnsi="Calibri" w:cs="Calibri"/>
      <w:lang w:eastAsia="en-US"/>
    </w:rPr>
  </w:style>
  <w:style w:type="paragraph" w:customStyle="1" w:styleId="aff0">
    <w:name w:val="Знак Знак Знак Знак"/>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4">
    <w:name w:val="Знак1"/>
    <w:basedOn w:val="a0"/>
    <w:uiPriority w:val="99"/>
    <w:rsid w:val="005C10B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basedOn w:val="a1"/>
    <w:link w:val="15"/>
    <w:locked/>
    <w:rsid w:val="005C10BD"/>
    <w:rPr>
      <w:rFonts w:ascii="Times New Roman" w:eastAsia="Times New Roman" w:hAnsi="Times New Roman" w:cs="Times New Roman"/>
      <w:sz w:val="24"/>
      <w:szCs w:val="24"/>
    </w:rPr>
  </w:style>
  <w:style w:type="paragraph" w:customStyle="1" w:styleId="15">
    <w:name w:val="Без интервала1"/>
    <w:link w:val="NoSpacingChar"/>
    <w:qFormat/>
    <w:rsid w:val="005C10BD"/>
    <w:pPr>
      <w:spacing w:after="0" w:line="240" w:lineRule="auto"/>
    </w:pPr>
    <w:rPr>
      <w:rFonts w:ascii="Times New Roman" w:eastAsia="Times New Roman" w:hAnsi="Times New Roman" w:cs="Times New Roman"/>
      <w:sz w:val="24"/>
      <w:szCs w:val="24"/>
    </w:rPr>
  </w:style>
  <w:style w:type="paragraph" w:customStyle="1" w:styleId="16">
    <w:name w:val="Абзац списка1"/>
    <w:basedOn w:val="a0"/>
    <w:qFormat/>
    <w:rsid w:val="005C10BD"/>
    <w:pPr>
      <w:ind w:left="720"/>
    </w:pPr>
    <w:rPr>
      <w:rFonts w:ascii="Calibri" w:eastAsia="Calibri" w:hAnsi="Calibri" w:cs="Times New Roman"/>
    </w:rPr>
  </w:style>
  <w:style w:type="paragraph" w:customStyle="1" w:styleId="ConsPlusCell">
    <w:name w:val="ConsPlusCell"/>
    <w:uiPriority w:val="99"/>
    <w:rsid w:val="005C10BD"/>
    <w:pPr>
      <w:autoSpaceDE w:val="0"/>
      <w:autoSpaceDN w:val="0"/>
      <w:adjustRightInd w:val="0"/>
      <w:spacing w:after="0" w:line="240" w:lineRule="auto"/>
    </w:pPr>
    <w:rPr>
      <w:rFonts w:ascii="Arial" w:eastAsia="Times New Roman" w:hAnsi="Arial" w:cs="Arial"/>
      <w:sz w:val="20"/>
      <w:szCs w:val="20"/>
    </w:rPr>
  </w:style>
  <w:style w:type="character" w:customStyle="1" w:styleId="Pro-Gramma">
    <w:name w:val="Pro-Gramma Знак"/>
    <w:link w:val="Pro-Gramma0"/>
    <w:uiPriority w:val="99"/>
    <w:locked/>
    <w:rsid w:val="005C10BD"/>
    <w:rPr>
      <w:rFonts w:ascii="Georgia" w:eastAsia="Times New Roman" w:hAnsi="Georgia" w:cs="Times New Roman"/>
      <w:sz w:val="20"/>
      <w:szCs w:val="20"/>
    </w:rPr>
  </w:style>
  <w:style w:type="paragraph" w:customStyle="1" w:styleId="Pro-Gramma0">
    <w:name w:val="Pro-Gramma"/>
    <w:basedOn w:val="a0"/>
    <w:link w:val="Pro-Gramma"/>
    <w:uiPriority w:val="99"/>
    <w:qFormat/>
    <w:rsid w:val="005C10BD"/>
    <w:pPr>
      <w:spacing w:before="120" w:after="0" w:line="288" w:lineRule="auto"/>
      <w:ind w:left="1134"/>
      <w:jc w:val="both"/>
    </w:pPr>
    <w:rPr>
      <w:rFonts w:ascii="Georgia" w:eastAsia="Times New Roman" w:hAnsi="Georgia" w:cs="Times New Roman"/>
      <w:sz w:val="20"/>
      <w:szCs w:val="20"/>
    </w:rPr>
  </w:style>
  <w:style w:type="character" w:customStyle="1" w:styleId="35">
    <w:name w:val="Основной текст (3)_"/>
    <w:basedOn w:val="a1"/>
    <w:link w:val="36"/>
    <w:uiPriority w:val="99"/>
    <w:locked/>
    <w:rsid w:val="005C10BD"/>
    <w:rPr>
      <w:b/>
      <w:bCs/>
      <w:i/>
      <w:iCs/>
      <w:sz w:val="26"/>
      <w:szCs w:val="26"/>
      <w:shd w:val="clear" w:color="auto" w:fill="FFFFFF"/>
    </w:rPr>
  </w:style>
  <w:style w:type="paragraph" w:customStyle="1" w:styleId="36">
    <w:name w:val="Основной текст (3)"/>
    <w:basedOn w:val="a0"/>
    <w:link w:val="35"/>
    <w:uiPriority w:val="99"/>
    <w:rsid w:val="005C10BD"/>
    <w:pPr>
      <w:widowControl w:val="0"/>
      <w:shd w:val="clear" w:color="auto" w:fill="FFFFFF"/>
      <w:spacing w:before="660" w:after="0" w:line="240" w:lineRule="atLeast"/>
    </w:pPr>
    <w:rPr>
      <w:b/>
      <w:bCs/>
      <w:i/>
      <w:iCs/>
      <w:sz w:val="26"/>
      <w:szCs w:val="26"/>
    </w:rPr>
  </w:style>
  <w:style w:type="character" w:customStyle="1" w:styleId="17">
    <w:name w:val="Заголовок №1_"/>
    <w:basedOn w:val="a1"/>
    <w:link w:val="18"/>
    <w:uiPriority w:val="99"/>
    <w:locked/>
    <w:rsid w:val="005C10BD"/>
    <w:rPr>
      <w:b/>
      <w:bCs/>
      <w:sz w:val="32"/>
      <w:szCs w:val="32"/>
      <w:shd w:val="clear" w:color="auto" w:fill="FFFFFF"/>
    </w:rPr>
  </w:style>
  <w:style w:type="paragraph" w:customStyle="1" w:styleId="18">
    <w:name w:val="Заголовок №1"/>
    <w:basedOn w:val="a0"/>
    <w:link w:val="17"/>
    <w:uiPriority w:val="99"/>
    <w:rsid w:val="005C10BD"/>
    <w:pPr>
      <w:widowControl w:val="0"/>
      <w:shd w:val="clear" w:color="auto" w:fill="FFFFFF"/>
      <w:spacing w:after="0" w:line="365" w:lineRule="exact"/>
      <w:jc w:val="center"/>
      <w:outlineLvl w:val="0"/>
    </w:pPr>
    <w:rPr>
      <w:b/>
      <w:bCs/>
      <w:sz w:val="32"/>
      <w:szCs w:val="32"/>
    </w:rPr>
  </w:style>
  <w:style w:type="character" w:customStyle="1" w:styleId="25">
    <w:name w:val="Заголовок №2_"/>
    <w:basedOn w:val="a1"/>
    <w:link w:val="26"/>
    <w:uiPriority w:val="99"/>
    <w:locked/>
    <w:rsid w:val="005C10BD"/>
    <w:rPr>
      <w:b/>
      <w:bCs/>
      <w:sz w:val="26"/>
      <w:szCs w:val="26"/>
      <w:shd w:val="clear" w:color="auto" w:fill="FFFFFF"/>
    </w:rPr>
  </w:style>
  <w:style w:type="paragraph" w:customStyle="1" w:styleId="26">
    <w:name w:val="Заголовок №2"/>
    <w:basedOn w:val="a0"/>
    <w:link w:val="25"/>
    <w:uiPriority w:val="99"/>
    <w:rsid w:val="005C10BD"/>
    <w:pPr>
      <w:widowControl w:val="0"/>
      <w:shd w:val="clear" w:color="auto" w:fill="FFFFFF"/>
      <w:spacing w:before="660" w:after="420" w:line="240" w:lineRule="atLeast"/>
      <w:jc w:val="center"/>
      <w:outlineLvl w:val="1"/>
    </w:pPr>
    <w:rPr>
      <w:b/>
      <w:bCs/>
      <w:sz w:val="26"/>
      <w:szCs w:val="26"/>
    </w:rPr>
  </w:style>
  <w:style w:type="character" w:customStyle="1" w:styleId="27">
    <w:name w:val="Основной текст (2)_"/>
    <w:basedOn w:val="a1"/>
    <w:link w:val="28"/>
    <w:uiPriority w:val="99"/>
    <w:locked/>
    <w:rsid w:val="005C10BD"/>
    <w:rPr>
      <w:sz w:val="28"/>
      <w:szCs w:val="28"/>
      <w:shd w:val="clear" w:color="auto" w:fill="FFFFFF"/>
    </w:rPr>
  </w:style>
  <w:style w:type="paragraph" w:customStyle="1" w:styleId="28">
    <w:name w:val="Основной текст (2)"/>
    <w:basedOn w:val="a0"/>
    <w:link w:val="27"/>
    <w:uiPriority w:val="99"/>
    <w:rsid w:val="005C10BD"/>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basedOn w:val="a1"/>
    <w:link w:val="42"/>
    <w:uiPriority w:val="99"/>
    <w:locked/>
    <w:rsid w:val="005C10BD"/>
    <w:rPr>
      <w:b/>
      <w:bCs/>
      <w:sz w:val="18"/>
      <w:szCs w:val="18"/>
      <w:shd w:val="clear" w:color="auto" w:fill="FFFFFF"/>
    </w:rPr>
  </w:style>
  <w:style w:type="paragraph" w:customStyle="1" w:styleId="42">
    <w:name w:val="Основной текст (4)"/>
    <w:basedOn w:val="a0"/>
    <w:link w:val="41"/>
    <w:uiPriority w:val="99"/>
    <w:rsid w:val="005C10BD"/>
    <w:pPr>
      <w:widowControl w:val="0"/>
      <w:shd w:val="clear" w:color="auto" w:fill="FFFFFF"/>
      <w:spacing w:after="0" w:line="226" w:lineRule="exact"/>
      <w:jc w:val="right"/>
    </w:pPr>
    <w:rPr>
      <w:b/>
      <w:bCs/>
      <w:sz w:val="18"/>
      <w:szCs w:val="18"/>
    </w:rPr>
  </w:style>
  <w:style w:type="character" w:customStyle="1" w:styleId="51">
    <w:name w:val="Основной текст (5)_"/>
    <w:basedOn w:val="a1"/>
    <w:link w:val="52"/>
    <w:uiPriority w:val="99"/>
    <w:locked/>
    <w:rsid w:val="005C10BD"/>
    <w:rPr>
      <w:b/>
      <w:bCs/>
      <w:shd w:val="clear" w:color="auto" w:fill="FFFFFF"/>
    </w:rPr>
  </w:style>
  <w:style w:type="paragraph" w:customStyle="1" w:styleId="52">
    <w:name w:val="Основной текст (5)"/>
    <w:basedOn w:val="a0"/>
    <w:link w:val="51"/>
    <w:uiPriority w:val="99"/>
    <w:rsid w:val="005C10BD"/>
    <w:pPr>
      <w:widowControl w:val="0"/>
      <w:shd w:val="clear" w:color="auto" w:fill="FFFFFF"/>
      <w:spacing w:before="360" w:after="1020" w:line="278" w:lineRule="exact"/>
      <w:jc w:val="center"/>
    </w:pPr>
    <w:rPr>
      <w:b/>
      <w:bCs/>
    </w:rPr>
  </w:style>
  <w:style w:type="character" w:customStyle="1" w:styleId="aff1">
    <w:name w:val="Подпись к таблице_"/>
    <w:basedOn w:val="a1"/>
    <w:link w:val="aff2"/>
    <w:uiPriority w:val="99"/>
    <w:locked/>
    <w:rsid w:val="005C10BD"/>
    <w:rPr>
      <w:b/>
      <w:bCs/>
      <w:shd w:val="clear" w:color="auto" w:fill="FFFFFF"/>
    </w:rPr>
  </w:style>
  <w:style w:type="paragraph" w:customStyle="1" w:styleId="aff2">
    <w:name w:val="Подпись к таблице"/>
    <w:basedOn w:val="a0"/>
    <w:link w:val="aff1"/>
    <w:uiPriority w:val="99"/>
    <w:rsid w:val="005C10BD"/>
    <w:pPr>
      <w:widowControl w:val="0"/>
      <w:shd w:val="clear" w:color="auto" w:fill="FFFFFF"/>
      <w:spacing w:after="0" w:line="278" w:lineRule="exact"/>
      <w:jc w:val="center"/>
    </w:pPr>
    <w:rPr>
      <w:b/>
      <w:bCs/>
    </w:rPr>
  </w:style>
  <w:style w:type="paragraph" w:customStyle="1" w:styleId="ConsPlusNonformat">
    <w:name w:val="ConsPlusNonformat"/>
    <w:uiPriority w:val="99"/>
    <w:rsid w:val="005C10BD"/>
    <w:pPr>
      <w:widowControl w:val="0"/>
      <w:autoSpaceDE w:val="0"/>
      <w:autoSpaceDN w:val="0"/>
      <w:spacing w:after="0" w:line="240" w:lineRule="auto"/>
    </w:pPr>
    <w:rPr>
      <w:rFonts w:ascii="Courier New" w:eastAsia="Calibri" w:hAnsi="Courier New" w:cs="Courier New"/>
      <w:sz w:val="20"/>
      <w:szCs w:val="20"/>
    </w:rPr>
  </w:style>
  <w:style w:type="paragraph" w:customStyle="1" w:styleId="font5">
    <w:name w:val="font5"/>
    <w:basedOn w:val="a0"/>
    <w:uiPriority w:val="99"/>
    <w:rsid w:val="005C10B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0"/>
    <w:uiPriority w:val="99"/>
    <w:rsid w:val="005C10BD"/>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4">
    <w:name w:val="xl80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5">
    <w:name w:val="xl805"/>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6">
    <w:name w:val="xl806"/>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7">
    <w:name w:val="xl80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8">
    <w:name w:val="xl80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9">
    <w:name w:val="xl809"/>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10">
    <w:name w:val="xl810"/>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1">
    <w:name w:val="xl811"/>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12">
    <w:name w:val="xl81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3">
    <w:name w:val="xl81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4">
    <w:name w:val="xl814"/>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5">
    <w:name w:val="xl815"/>
    <w:basedOn w:val="a0"/>
    <w:uiPriority w:val="99"/>
    <w:rsid w:val="005C10BD"/>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0"/>
    <w:uiPriority w:val="99"/>
    <w:rsid w:val="005C10BD"/>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8">
    <w:name w:val="xl818"/>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9">
    <w:name w:val="xl819"/>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0">
    <w:name w:val="xl820"/>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1">
    <w:name w:val="xl82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2">
    <w:name w:val="xl82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3">
    <w:name w:val="xl82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4">
    <w:name w:val="xl82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5">
    <w:name w:val="xl825"/>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6">
    <w:name w:val="xl826"/>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7">
    <w:name w:val="xl827"/>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8">
    <w:name w:val="xl82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9">
    <w:name w:val="xl82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0">
    <w:name w:val="xl830"/>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1">
    <w:name w:val="xl83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2">
    <w:name w:val="xl83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3">
    <w:name w:val="xl833"/>
    <w:basedOn w:val="a0"/>
    <w:uiPriority w:val="99"/>
    <w:rsid w:val="005C10B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4">
    <w:name w:val="xl83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5">
    <w:name w:val="xl835"/>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6">
    <w:name w:val="xl836"/>
    <w:basedOn w:val="a0"/>
    <w:uiPriority w:val="99"/>
    <w:rsid w:val="005C10B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7">
    <w:name w:val="xl83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8">
    <w:name w:val="xl83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39">
    <w:name w:val="xl83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0">
    <w:name w:val="xl840"/>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1">
    <w:name w:val="xl841"/>
    <w:basedOn w:val="a0"/>
    <w:uiPriority w:val="99"/>
    <w:rsid w:val="005C10B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2">
    <w:name w:val="xl84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843">
    <w:name w:val="xl843"/>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4">
    <w:name w:val="xl844"/>
    <w:basedOn w:val="a0"/>
    <w:uiPriority w:val="99"/>
    <w:rsid w:val="005C10B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5">
    <w:name w:val="xl845"/>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6">
    <w:name w:val="xl846"/>
    <w:basedOn w:val="a0"/>
    <w:uiPriority w:val="99"/>
    <w:rsid w:val="005C10B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7">
    <w:name w:val="xl847"/>
    <w:basedOn w:val="a0"/>
    <w:uiPriority w:val="99"/>
    <w:rsid w:val="005C10B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8">
    <w:name w:val="xl84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9">
    <w:name w:val="xl84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0">
    <w:name w:val="xl850"/>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1">
    <w:name w:val="xl851"/>
    <w:basedOn w:val="a0"/>
    <w:uiPriority w:val="99"/>
    <w:rsid w:val="005C10BD"/>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52">
    <w:name w:val="xl852"/>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3">
    <w:name w:val="xl853"/>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54">
    <w:name w:val="xl854"/>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5">
    <w:name w:val="xl855"/>
    <w:basedOn w:val="a0"/>
    <w:uiPriority w:val="99"/>
    <w:rsid w:val="005C10B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6">
    <w:name w:val="xl856"/>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7">
    <w:name w:val="xl857"/>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8">
    <w:name w:val="xl858"/>
    <w:basedOn w:val="a0"/>
    <w:uiPriority w:val="99"/>
    <w:rsid w:val="005C10B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9">
    <w:name w:val="xl859"/>
    <w:basedOn w:val="a0"/>
    <w:uiPriority w:val="99"/>
    <w:rsid w:val="005C10BD"/>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0">
    <w:name w:val="xl860"/>
    <w:basedOn w:val="a0"/>
    <w:uiPriority w:val="99"/>
    <w:rsid w:val="005C10B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61">
    <w:name w:val="xl86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2">
    <w:name w:val="xl86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63">
    <w:name w:val="xl863"/>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customStyle="1" w:styleId="ConsPlusTitle">
    <w:name w:val="ConsPlusTitle Знак"/>
    <w:basedOn w:val="a1"/>
    <w:link w:val="ConsPlusTitle0"/>
    <w:uiPriority w:val="99"/>
    <w:locked/>
    <w:rsid w:val="005C10BD"/>
    <w:rPr>
      <w:rFonts w:ascii="Calibri" w:eastAsia="Calibri" w:hAnsi="Calibri" w:cs="Calibri"/>
      <w:b/>
      <w:szCs w:val="20"/>
    </w:rPr>
  </w:style>
  <w:style w:type="paragraph" w:customStyle="1" w:styleId="ConsPlusTitle0">
    <w:name w:val="ConsPlusTitle"/>
    <w:link w:val="ConsPlusTitle"/>
    <w:uiPriority w:val="99"/>
    <w:rsid w:val="005C10BD"/>
    <w:pPr>
      <w:widowControl w:val="0"/>
      <w:autoSpaceDE w:val="0"/>
      <w:autoSpaceDN w:val="0"/>
      <w:spacing w:after="0" w:line="240" w:lineRule="auto"/>
    </w:pPr>
    <w:rPr>
      <w:rFonts w:ascii="Calibri" w:eastAsia="Calibri" w:hAnsi="Calibri" w:cs="Calibri"/>
      <w:b/>
      <w:szCs w:val="20"/>
    </w:rPr>
  </w:style>
  <w:style w:type="paragraph" w:customStyle="1" w:styleId="aff3">
    <w:name w:val="Знак Знак Знак Знак Знак Знак Знак"/>
    <w:basedOn w:val="a0"/>
    <w:uiPriority w:val="99"/>
    <w:rsid w:val="005C10BD"/>
    <w:pPr>
      <w:spacing w:after="160" w:line="240" w:lineRule="exact"/>
    </w:pPr>
    <w:rPr>
      <w:rFonts w:ascii="Verdana" w:eastAsia="Times New Roman" w:hAnsi="Verdana" w:cs="Times New Roman"/>
      <w:sz w:val="20"/>
      <w:szCs w:val="20"/>
      <w:lang w:val="en-US" w:eastAsia="en-US"/>
    </w:rPr>
  </w:style>
  <w:style w:type="paragraph" w:customStyle="1" w:styleId="headertexttopleveltextcentertext">
    <w:name w:val="headertext topleveltext center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9">
    <w:name w:val="Абзац списка2"/>
    <w:basedOn w:val="a0"/>
    <w:uiPriority w:val="99"/>
    <w:rsid w:val="005C10BD"/>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9">
    <w:name w:val="Знак1 Знак Знак Знак"/>
    <w:basedOn w:val="a0"/>
    <w:uiPriority w:val="99"/>
    <w:rsid w:val="005C10BD"/>
    <w:pPr>
      <w:spacing w:after="160" w:line="240" w:lineRule="exact"/>
    </w:pPr>
    <w:rPr>
      <w:rFonts w:ascii="Verdana" w:eastAsia="Times New Roman" w:hAnsi="Verdana" w:cs="Times New Roman"/>
      <w:sz w:val="24"/>
      <w:szCs w:val="24"/>
      <w:lang w:val="en-US" w:eastAsia="en-US"/>
    </w:rPr>
  </w:style>
  <w:style w:type="paragraph" w:customStyle="1" w:styleId="aff4">
    <w:name w:val="Таблицы (моноширинный)"/>
    <w:basedOn w:val="a0"/>
    <w:next w:val="a0"/>
    <w:uiPriority w:val="99"/>
    <w:rsid w:val="005C10BD"/>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a">
    <w:name w:val="Знак1 Знак Знак Знак Знак Знак Знак"/>
    <w:basedOn w:val="a0"/>
    <w:uiPriority w:val="99"/>
    <w:rsid w:val="005C10BD"/>
    <w:pPr>
      <w:spacing w:after="160" w:line="240" w:lineRule="exact"/>
    </w:pPr>
    <w:rPr>
      <w:rFonts w:ascii="Verdana" w:eastAsia="Times New Roman" w:hAnsi="Verdana" w:cs="Verdana"/>
      <w:sz w:val="24"/>
      <w:szCs w:val="24"/>
      <w:lang w:val="en-US" w:eastAsia="en-US"/>
    </w:rPr>
  </w:style>
  <w:style w:type="paragraph" w:customStyle="1" w:styleId="fn2r">
    <w:name w:val="fn2r"/>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uiPriority w:val="99"/>
    <w:rsid w:val="005C10BD"/>
    <w:pPr>
      <w:widowControl w:val="0"/>
      <w:autoSpaceDE w:val="0"/>
      <w:autoSpaceDN w:val="0"/>
      <w:adjustRightInd w:val="0"/>
      <w:spacing w:after="0" w:line="240" w:lineRule="auto"/>
      <w:ind w:firstLine="720"/>
    </w:pPr>
    <w:rPr>
      <w:rFonts w:ascii="Arial" w:eastAsia="Times New Roman" w:hAnsi="Arial" w:cs="Times New Roman"/>
      <w:sz w:val="20"/>
      <w:szCs w:val="20"/>
    </w:rPr>
  </w:style>
  <w:style w:type="character" w:customStyle="1" w:styleId="Pro-Tab">
    <w:name w:val="Pro-Tab Знак Знак"/>
    <w:link w:val="Pro-Tab0"/>
    <w:uiPriority w:val="99"/>
    <w:locked/>
    <w:rsid w:val="005C10BD"/>
    <w:rPr>
      <w:rFonts w:ascii="Tahoma" w:eastAsia="Calibri" w:hAnsi="Tahoma" w:cs="Times New Roman"/>
      <w:sz w:val="16"/>
      <w:szCs w:val="20"/>
    </w:rPr>
  </w:style>
  <w:style w:type="paragraph" w:customStyle="1" w:styleId="Pro-Tab0">
    <w:name w:val="Pro-Tab"/>
    <w:basedOn w:val="a0"/>
    <w:link w:val="Pro-Tab"/>
    <w:uiPriority w:val="99"/>
    <w:qFormat/>
    <w:rsid w:val="005C10BD"/>
    <w:pPr>
      <w:spacing w:before="40" w:after="40" w:line="240" w:lineRule="auto"/>
    </w:pPr>
    <w:rPr>
      <w:rFonts w:ascii="Tahoma" w:eastAsia="Calibri" w:hAnsi="Tahoma" w:cs="Times New Roman"/>
      <w:sz w:val="16"/>
      <w:szCs w:val="20"/>
    </w:rPr>
  </w:style>
  <w:style w:type="paragraph" w:customStyle="1" w:styleId="Pro-TabName">
    <w:name w:val="Pro-Tab Name"/>
    <w:basedOn w:val="a0"/>
    <w:uiPriority w:val="99"/>
    <w:rsid w:val="005C10BD"/>
    <w:pPr>
      <w:spacing w:before="360" w:after="120" w:line="240" w:lineRule="auto"/>
      <w:jc w:val="center"/>
    </w:pPr>
    <w:rPr>
      <w:rFonts w:ascii="Times New Roman" w:eastAsia="Times New Roman" w:hAnsi="Times New Roman" w:cs="Times New Roman"/>
      <w:i/>
      <w:sz w:val="28"/>
      <w:szCs w:val="28"/>
    </w:rPr>
  </w:style>
  <w:style w:type="character" w:customStyle="1" w:styleId="Pro-List1">
    <w:name w:val="Pro-List #1 Знак Знак"/>
    <w:basedOn w:val="Pro-Gramma"/>
    <w:link w:val="Pro-List10"/>
    <w:uiPriority w:val="99"/>
    <w:locked/>
    <w:rsid w:val="005C10BD"/>
    <w:rPr>
      <w:rFonts w:ascii="Georgia" w:eastAsia="Times New Roman" w:hAnsi="Georgia" w:cs="Times New Roman"/>
      <w:sz w:val="20"/>
      <w:szCs w:val="24"/>
    </w:rPr>
  </w:style>
  <w:style w:type="paragraph" w:customStyle="1" w:styleId="Pro-List10">
    <w:name w:val="Pro-List #1"/>
    <w:basedOn w:val="Pro-Gramma0"/>
    <w:link w:val="Pro-List1"/>
    <w:uiPriority w:val="99"/>
    <w:rsid w:val="005C10BD"/>
    <w:pPr>
      <w:tabs>
        <w:tab w:val="left" w:pos="1134"/>
      </w:tabs>
      <w:spacing w:before="180"/>
      <w:ind w:hanging="567"/>
    </w:pPr>
    <w:rPr>
      <w:szCs w:val="24"/>
    </w:rPr>
  </w:style>
  <w:style w:type="character" w:customStyle="1" w:styleId="1b">
    <w:name w:val="Нижний колонтитул Знак1"/>
    <w:basedOn w:val="a1"/>
    <w:uiPriority w:val="99"/>
    <w:semiHidden/>
    <w:rsid w:val="005C10BD"/>
  </w:style>
  <w:style w:type="paragraph" w:customStyle="1" w:styleId="Bottom">
    <w:name w:val="Bottom"/>
    <w:basedOn w:val="ae"/>
    <w:uiPriority w:val="99"/>
    <w:rsid w:val="005C10BD"/>
    <w:pPr>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NPAText">
    <w:name w:val="NPA Text"/>
    <w:basedOn w:val="Pro-List10"/>
    <w:uiPriority w:val="99"/>
    <w:rsid w:val="005C10BD"/>
  </w:style>
  <w:style w:type="paragraph" w:customStyle="1" w:styleId="NPA-Comment">
    <w:name w:val="NPA-Comment"/>
    <w:basedOn w:val="Pro-Gramma0"/>
    <w:uiPriority w:val="99"/>
    <w:rsid w:val="005C10BD"/>
    <w:pPr>
      <w:pBdr>
        <w:top w:val="single" w:sz="4" w:space="1" w:color="808080"/>
        <w:bottom w:val="single" w:sz="4" w:space="1" w:color="808080"/>
      </w:pBdr>
      <w:spacing w:before="60" w:after="60"/>
      <w:ind w:left="482"/>
    </w:pPr>
    <w:rPr>
      <w:szCs w:val="24"/>
    </w:rPr>
  </w:style>
  <w:style w:type="paragraph" w:customStyle="1" w:styleId="Pro-List2">
    <w:name w:val="Pro-List #2"/>
    <w:basedOn w:val="Pro-List10"/>
    <w:uiPriority w:val="99"/>
    <w:rsid w:val="005C10BD"/>
    <w:pPr>
      <w:tabs>
        <w:tab w:val="clear" w:pos="1134"/>
        <w:tab w:val="left" w:pos="2040"/>
      </w:tabs>
      <w:ind w:left="2040" w:hanging="480"/>
    </w:pPr>
  </w:style>
  <w:style w:type="paragraph" w:customStyle="1" w:styleId="Pro-List3">
    <w:name w:val="Pro-List #3"/>
    <w:basedOn w:val="Pro-List2"/>
    <w:uiPriority w:val="99"/>
    <w:rsid w:val="005C10BD"/>
    <w:pPr>
      <w:tabs>
        <w:tab w:val="left" w:pos="2640"/>
      </w:tabs>
      <w:ind w:left="2640" w:hanging="600"/>
    </w:pPr>
    <w:rPr>
      <w:lang w:val="en-US"/>
    </w:rPr>
  </w:style>
  <w:style w:type="paragraph" w:customStyle="1" w:styleId="Pro-List-1">
    <w:name w:val="Pro-List -1"/>
    <w:basedOn w:val="Pro-List10"/>
    <w:uiPriority w:val="99"/>
    <w:rsid w:val="005C10BD"/>
    <w:pPr>
      <w:tabs>
        <w:tab w:val="clear" w:pos="1134"/>
        <w:tab w:val="num" w:pos="2505"/>
      </w:tabs>
      <w:ind w:left="2505" w:hanging="180"/>
    </w:pPr>
  </w:style>
  <w:style w:type="paragraph" w:customStyle="1" w:styleId="Pro-List-2">
    <w:name w:val="Pro-List -2"/>
    <w:basedOn w:val="Pro-List-1"/>
    <w:uiPriority w:val="99"/>
    <w:qFormat/>
    <w:rsid w:val="005C10BD"/>
    <w:pPr>
      <w:tabs>
        <w:tab w:val="clear" w:pos="2505"/>
        <w:tab w:val="num" w:pos="3225"/>
      </w:tabs>
      <w:spacing w:before="60"/>
      <w:ind w:left="3225" w:hanging="360"/>
    </w:pPr>
  </w:style>
  <w:style w:type="paragraph" w:customStyle="1" w:styleId="Pro-TabHead">
    <w:name w:val="Pro-Tab Head"/>
    <w:basedOn w:val="Pro-Tab0"/>
    <w:uiPriority w:val="99"/>
    <w:rsid w:val="005C10BD"/>
    <w:rPr>
      <w:rFonts w:eastAsia="Times New Roman"/>
      <w:b/>
      <w:bCs/>
    </w:rPr>
  </w:style>
  <w:style w:type="paragraph" w:customStyle="1" w:styleId="aff5">
    <w:name w:val="Знак Знак Знак"/>
    <w:basedOn w:val="a0"/>
    <w:uiPriority w:val="99"/>
    <w:rsid w:val="005C10BD"/>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0"/>
    <w:uiPriority w:val="99"/>
    <w:rsid w:val="005C10BD"/>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6">
    <w:name w:val="Знак Знак Знак Знак Знак Знак Знак Знак Знак Знак Знак Знак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8">
    <w:name w:val="Прижатый влево"/>
    <w:basedOn w:val="a0"/>
    <w:next w:val="a0"/>
    <w:uiPriority w:val="99"/>
    <w:rsid w:val="005C10B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a">
    <w:name w:val="Без интервала2"/>
    <w:uiPriority w:val="99"/>
    <w:qFormat/>
    <w:rsid w:val="005C10BD"/>
    <w:pPr>
      <w:spacing w:after="0" w:line="240" w:lineRule="auto"/>
    </w:pPr>
    <w:rPr>
      <w:rFonts w:ascii="Times New Roman" w:eastAsia="Times New Roman" w:hAnsi="Times New Roman" w:cs="Times New Roman"/>
      <w:sz w:val="26"/>
      <w:szCs w:val="26"/>
      <w:lang w:eastAsia="en-US"/>
    </w:rPr>
  </w:style>
  <w:style w:type="paragraph" w:customStyle="1" w:styleId="pro-grammacxsplast">
    <w:name w:val="pro-grammacxsplas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9">
    <w:name w:val="Нормальный (таблица)"/>
    <w:basedOn w:val="a0"/>
    <w:next w:val="a0"/>
    <w:uiPriority w:val="99"/>
    <w:rsid w:val="005C10BD"/>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5C10BD"/>
    <w:pPr>
      <w:widowControl w:val="0"/>
      <w:autoSpaceDE w:val="0"/>
      <w:autoSpaceDN w:val="0"/>
      <w:spacing w:after="0" w:line="240" w:lineRule="auto"/>
    </w:pPr>
    <w:rPr>
      <w:rFonts w:ascii="Tahoma" w:eastAsia="Times New Roman" w:hAnsi="Tahoma" w:cs="Tahoma"/>
      <w:sz w:val="20"/>
      <w:szCs w:val="20"/>
    </w:rPr>
  </w:style>
  <w:style w:type="paragraph" w:customStyle="1" w:styleId="ListParagraph11">
    <w:name w:val="List Paragraph11"/>
    <w:basedOn w:val="a0"/>
    <w:uiPriority w:val="99"/>
    <w:rsid w:val="005C10BD"/>
    <w:pPr>
      <w:ind w:left="720"/>
    </w:pPr>
    <w:rPr>
      <w:rFonts w:ascii="Calibri" w:eastAsia="Times New Roman" w:hAnsi="Calibri" w:cs="Calibri"/>
      <w:lang w:eastAsia="en-US"/>
    </w:rPr>
  </w:style>
  <w:style w:type="paragraph" w:customStyle="1" w:styleId="ConsNonformat">
    <w:name w:val="ConsNonformat"/>
    <w:uiPriority w:val="99"/>
    <w:rsid w:val="005C10B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fa">
    <w:name w:val="Заголовок статьи"/>
    <w:basedOn w:val="a0"/>
    <w:next w:val="a0"/>
    <w:uiPriority w:val="99"/>
    <w:rsid w:val="005C10BD"/>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b">
    <w:name w:val="Сноска_"/>
    <w:link w:val="affc"/>
    <w:uiPriority w:val="99"/>
    <w:locked/>
    <w:rsid w:val="005C10BD"/>
    <w:rPr>
      <w:sz w:val="23"/>
      <w:szCs w:val="23"/>
      <w:shd w:val="clear" w:color="auto" w:fill="FFFFFF"/>
    </w:rPr>
  </w:style>
  <w:style w:type="paragraph" w:customStyle="1" w:styleId="affc">
    <w:name w:val="Сноска"/>
    <w:basedOn w:val="a0"/>
    <w:link w:val="affb"/>
    <w:uiPriority w:val="99"/>
    <w:rsid w:val="005C10BD"/>
    <w:pPr>
      <w:shd w:val="clear" w:color="auto" w:fill="FFFFFF"/>
      <w:spacing w:after="0" w:line="274" w:lineRule="exact"/>
    </w:pPr>
    <w:rPr>
      <w:sz w:val="23"/>
      <w:szCs w:val="23"/>
    </w:rPr>
  </w:style>
  <w:style w:type="character" w:customStyle="1" w:styleId="2b">
    <w:name w:val="Сноска (2)_"/>
    <w:link w:val="2c"/>
    <w:uiPriority w:val="99"/>
    <w:locked/>
    <w:rsid w:val="005C10BD"/>
    <w:rPr>
      <w:shd w:val="clear" w:color="auto" w:fill="FFFFFF"/>
    </w:rPr>
  </w:style>
  <w:style w:type="paragraph" w:customStyle="1" w:styleId="2c">
    <w:name w:val="Сноска (2)"/>
    <w:basedOn w:val="a0"/>
    <w:link w:val="2b"/>
    <w:uiPriority w:val="99"/>
    <w:rsid w:val="005C10BD"/>
    <w:pPr>
      <w:shd w:val="clear" w:color="auto" w:fill="FFFFFF"/>
      <w:spacing w:after="0" w:line="0" w:lineRule="atLeast"/>
    </w:pPr>
  </w:style>
  <w:style w:type="paragraph" w:customStyle="1" w:styleId="210">
    <w:name w:val="Основной текст (2)1"/>
    <w:basedOn w:val="a0"/>
    <w:uiPriority w:val="99"/>
    <w:rsid w:val="005C10BD"/>
    <w:pPr>
      <w:shd w:val="clear" w:color="auto" w:fill="FFFFFF"/>
      <w:spacing w:after="360" w:line="0" w:lineRule="atLeast"/>
    </w:pPr>
    <w:rPr>
      <w:rFonts w:eastAsiaTheme="minorHAnsi"/>
      <w:sz w:val="28"/>
      <w:szCs w:val="28"/>
      <w:lang w:eastAsia="en-US"/>
    </w:rPr>
  </w:style>
  <w:style w:type="character" w:customStyle="1" w:styleId="affd">
    <w:name w:val="Колонтитул_"/>
    <w:link w:val="affe"/>
    <w:uiPriority w:val="99"/>
    <w:locked/>
    <w:rsid w:val="005C10BD"/>
    <w:rPr>
      <w:shd w:val="clear" w:color="auto" w:fill="FFFFFF"/>
    </w:rPr>
  </w:style>
  <w:style w:type="paragraph" w:customStyle="1" w:styleId="affe">
    <w:name w:val="Колонтитул"/>
    <w:basedOn w:val="a0"/>
    <w:link w:val="affd"/>
    <w:uiPriority w:val="99"/>
    <w:rsid w:val="005C10BD"/>
    <w:pPr>
      <w:shd w:val="clear" w:color="auto" w:fill="FFFFFF"/>
      <w:spacing w:after="0" w:line="240" w:lineRule="auto"/>
    </w:pPr>
  </w:style>
  <w:style w:type="character" w:customStyle="1" w:styleId="afff">
    <w:name w:val="Основной текст_"/>
    <w:link w:val="1c"/>
    <w:uiPriority w:val="99"/>
    <w:locked/>
    <w:rsid w:val="005C10BD"/>
    <w:rPr>
      <w:shd w:val="clear" w:color="auto" w:fill="FFFFFF"/>
    </w:rPr>
  </w:style>
  <w:style w:type="paragraph" w:customStyle="1" w:styleId="1c">
    <w:name w:val="Основной текст1"/>
    <w:basedOn w:val="a0"/>
    <w:link w:val="afff"/>
    <w:uiPriority w:val="99"/>
    <w:rsid w:val="005C10BD"/>
    <w:pPr>
      <w:shd w:val="clear" w:color="auto" w:fill="FFFFFF"/>
      <w:spacing w:after="0" w:line="0" w:lineRule="atLeast"/>
      <w:ind w:hanging="200"/>
    </w:pPr>
  </w:style>
  <w:style w:type="character" w:customStyle="1" w:styleId="220">
    <w:name w:val="Заголовок №2 (2)_"/>
    <w:link w:val="221"/>
    <w:uiPriority w:val="99"/>
    <w:locked/>
    <w:rsid w:val="005C10BD"/>
    <w:rPr>
      <w:sz w:val="28"/>
      <w:szCs w:val="28"/>
      <w:shd w:val="clear" w:color="auto" w:fill="FFFFFF"/>
    </w:rPr>
  </w:style>
  <w:style w:type="paragraph" w:customStyle="1" w:styleId="221">
    <w:name w:val="Заголовок №2 (2)"/>
    <w:basedOn w:val="a0"/>
    <w:link w:val="220"/>
    <w:uiPriority w:val="99"/>
    <w:rsid w:val="005C10BD"/>
    <w:pPr>
      <w:shd w:val="clear" w:color="auto" w:fill="FFFFFF"/>
      <w:spacing w:after="360" w:line="336" w:lineRule="exact"/>
      <w:jc w:val="center"/>
      <w:outlineLvl w:val="1"/>
    </w:pPr>
    <w:rPr>
      <w:sz w:val="28"/>
      <w:szCs w:val="28"/>
    </w:rPr>
  </w:style>
  <w:style w:type="character" w:customStyle="1" w:styleId="61">
    <w:name w:val="Основной текст (6)_"/>
    <w:link w:val="62"/>
    <w:uiPriority w:val="99"/>
    <w:locked/>
    <w:rsid w:val="005C10BD"/>
    <w:rPr>
      <w:rFonts w:ascii="SimHei" w:eastAsia="SimHei" w:hAnsi="SimHei"/>
      <w:spacing w:val="-10"/>
      <w:sz w:val="15"/>
      <w:szCs w:val="15"/>
      <w:shd w:val="clear" w:color="auto" w:fill="FFFFFF"/>
    </w:rPr>
  </w:style>
  <w:style w:type="paragraph" w:customStyle="1" w:styleId="62">
    <w:name w:val="Основной текст (6)"/>
    <w:basedOn w:val="a0"/>
    <w:link w:val="61"/>
    <w:uiPriority w:val="99"/>
    <w:rsid w:val="005C10BD"/>
    <w:pPr>
      <w:shd w:val="clear" w:color="auto" w:fill="FFFFFF"/>
      <w:spacing w:after="0" w:line="0" w:lineRule="atLeast"/>
    </w:pPr>
    <w:rPr>
      <w:rFonts w:ascii="SimHei" w:eastAsia="SimHei" w:hAnsi="SimHei"/>
      <w:spacing w:val="-10"/>
      <w:sz w:val="15"/>
      <w:szCs w:val="15"/>
    </w:rPr>
  </w:style>
  <w:style w:type="character" w:customStyle="1" w:styleId="71">
    <w:name w:val="Основной текст (7)_"/>
    <w:link w:val="72"/>
    <w:uiPriority w:val="99"/>
    <w:locked/>
    <w:rsid w:val="005C10BD"/>
    <w:rPr>
      <w:rFonts w:ascii="CordiaUPC" w:eastAsia="CordiaUPC" w:hAnsi="CordiaUPC" w:cs="CordiaUPC"/>
      <w:sz w:val="26"/>
      <w:szCs w:val="26"/>
      <w:shd w:val="clear" w:color="auto" w:fill="FFFFFF"/>
    </w:rPr>
  </w:style>
  <w:style w:type="paragraph" w:customStyle="1" w:styleId="72">
    <w:name w:val="Основной текст (7)"/>
    <w:basedOn w:val="a0"/>
    <w:link w:val="71"/>
    <w:uiPriority w:val="99"/>
    <w:rsid w:val="005C10BD"/>
    <w:pPr>
      <w:shd w:val="clear" w:color="auto" w:fill="FFFFFF"/>
      <w:spacing w:after="0" w:line="0" w:lineRule="atLeast"/>
      <w:jc w:val="right"/>
    </w:pPr>
    <w:rPr>
      <w:rFonts w:ascii="CordiaUPC" w:eastAsia="CordiaUPC" w:hAnsi="CordiaUPC" w:cs="CordiaUPC"/>
      <w:sz w:val="26"/>
      <w:szCs w:val="26"/>
    </w:rPr>
  </w:style>
  <w:style w:type="paragraph" w:customStyle="1" w:styleId="afff0">
    <w:name w:val="Нормальный"/>
    <w:uiPriority w:val="99"/>
    <w:rsid w:val="005C10B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d">
    <w:name w:val="Стиль1 Знак"/>
    <w:basedOn w:val="40"/>
    <w:link w:val="1e"/>
    <w:uiPriority w:val="99"/>
    <w:locked/>
    <w:rsid w:val="005C10BD"/>
    <w:rPr>
      <w:rFonts w:ascii="Times New Roman" w:eastAsia="Times New Roman" w:hAnsi="Times New Roman" w:cs="Times New Roman"/>
      <w:b/>
      <w:bCs/>
      <w:sz w:val="24"/>
      <w:szCs w:val="24"/>
      <w:lang w:val="en-US"/>
    </w:rPr>
  </w:style>
  <w:style w:type="paragraph" w:customStyle="1" w:styleId="1e">
    <w:name w:val="Стиль1"/>
    <w:basedOn w:val="4"/>
    <w:link w:val="1d"/>
    <w:uiPriority w:val="99"/>
    <w:qFormat/>
    <w:rsid w:val="005C10BD"/>
    <w:pPr>
      <w:jc w:val="center"/>
    </w:pPr>
    <w:rPr>
      <w:sz w:val="24"/>
      <w:szCs w:val="24"/>
      <w:lang w:val="en-US"/>
    </w:rPr>
  </w:style>
  <w:style w:type="paragraph" w:customStyle="1" w:styleId="211">
    <w:name w:val="Основной текст с отступом 21"/>
    <w:basedOn w:val="a0"/>
    <w:uiPriority w:val="99"/>
    <w:rsid w:val="005C10BD"/>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paragraph" w:customStyle="1" w:styleId="justppt">
    <w:name w:val="justpp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5C10BD"/>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uiPriority w:val="99"/>
    <w:rsid w:val="005C10BD"/>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uiPriority w:val="99"/>
    <w:rsid w:val="005C10BD"/>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
    <w:name w:val="1"/>
    <w:basedOn w:val="a0"/>
    <w:uiPriority w:val="99"/>
    <w:rsid w:val="005C10B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pc">
    <w:name w:val="pc"/>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7">
    <w:name w:val="Подпись к таблице (3)_"/>
    <w:link w:val="38"/>
    <w:uiPriority w:val="99"/>
    <w:locked/>
    <w:rsid w:val="005C10BD"/>
    <w:rPr>
      <w:rFonts w:ascii="Verdana" w:hAnsi="Verdana"/>
      <w:spacing w:val="-10"/>
      <w:sz w:val="15"/>
      <w:szCs w:val="15"/>
      <w:shd w:val="clear" w:color="auto" w:fill="FFFFFF"/>
    </w:rPr>
  </w:style>
  <w:style w:type="paragraph" w:customStyle="1" w:styleId="38">
    <w:name w:val="Подпись к таблице (3)"/>
    <w:basedOn w:val="a0"/>
    <w:link w:val="37"/>
    <w:uiPriority w:val="99"/>
    <w:rsid w:val="005C10BD"/>
    <w:pPr>
      <w:shd w:val="clear" w:color="auto" w:fill="FFFFFF"/>
      <w:spacing w:after="0" w:line="240" w:lineRule="atLeast"/>
    </w:pPr>
    <w:rPr>
      <w:rFonts w:ascii="Verdana" w:hAnsi="Verdana"/>
      <w:spacing w:val="-10"/>
      <w:sz w:val="15"/>
      <w:szCs w:val="15"/>
    </w:rPr>
  </w:style>
  <w:style w:type="character" w:customStyle="1" w:styleId="110">
    <w:name w:val="Основной текст (11)_"/>
    <w:link w:val="111"/>
    <w:uiPriority w:val="99"/>
    <w:locked/>
    <w:rsid w:val="005C10BD"/>
    <w:rPr>
      <w:rFonts w:ascii="Verdana" w:hAnsi="Verdana" w:cs="Verdana"/>
      <w:sz w:val="15"/>
      <w:szCs w:val="15"/>
      <w:shd w:val="clear" w:color="auto" w:fill="FFFFFF"/>
    </w:rPr>
  </w:style>
  <w:style w:type="paragraph" w:customStyle="1" w:styleId="111">
    <w:name w:val="Основной текст (11)"/>
    <w:basedOn w:val="a0"/>
    <w:link w:val="110"/>
    <w:uiPriority w:val="99"/>
    <w:rsid w:val="005C10BD"/>
    <w:pPr>
      <w:shd w:val="clear" w:color="auto" w:fill="FFFFFF"/>
      <w:spacing w:after="0" w:line="240" w:lineRule="atLeast"/>
    </w:pPr>
    <w:rPr>
      <w:rFonts w:ascii="Verdana" w:hAnsi="Verdana" w:cs="Verdana"/>
      <w:sz w:val="15"/>
      <w:szCs w:val="15"/>
    </w:rPr>
  </w:style>
  <w:style w:type="paragraph" w:customStyle="1" w:styleId="consplustitle1">
    <w:name w:val="consplustitle"/>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0">
    <w:name w:val="1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0">
    <w:name w:val="12_без_интервала"/>
    <w:basedOn w:val="a0"/>
    <w:uiPriority w:val="99"/>
    <w:qFormat/>
    <w:rsid w:val="005C10BD"/>
    <w:pPr>
      <w:spacing w:after="0" w:line="240" w:lineRule="auto"/>
      <w:ind w:firstLine="709"/>
      <w:jc w:val="both"/>
    </w:pPr>
    <w:rPr>
      <w:rFonts w:ascii="Times New Roman" w:eastAsia="Calibri" w:hAnsi="Times New Roman" w:cs="Times New Roman"/>
      <w:sz w:val="24"/>
    </w:rPr>
  </w:style>
  <w:style w:type="paragraph" w:customStyle="1" w:styleId="112">
    <w:name w:val="Знак1 Знак Знак Знак1"/>
    <w:basedOn w:val="a0"/>
    <w:uiPriority w:val="99"/>
    <w:rsid w:val="005C10BD"/>
    <w:pPr>
      <w:spacing w:after="160" w:line="240" w:lineRule="exact"/>
    </w:pPr>
    <w:rPr>
      <w:rFonts w:ascii="Verdana" w:eastAsia="Times New Roman" w:hAnsi="Verdana" w:cs="Times New Roman"/>
      <w:sz w:val="24"/>
      <w:szCs w:val="24"/>
      <w:lang w:val="en-US" w:eastAsia="en-US"/>
    </w:rPr>
  </w:style>
  <w:style w:type="paragraph" w:customStyle="1" w:styleId="113">
    <w:name w:val="Без интервала11"/>
    <w:basedOn w:val="a0"/>
    <w:uiPriority w:val="99"/>
    <w:qFormat/>
    <w:rsid w:val="005C10BD"/>
    <w:pPr>
      <w:spacing w:after="0" w:line="240" w:lineRule="auto"/>
    </w:pPr>
    <w:rPr>
      <w:rFonts w:ascii="Arial" w:eastAsia="Times New Roman" w:hAnsi="Arial" w:cs="Arial"/>
      <w:lang w:val="en-US" w:eastAsia="en-US"/>
    </w:rPr>
  </w:style>
  <w:style w:type="paragraph" w:customStyle="1" w:styleId="afff1">
    <w:name w:val="Содержимое таблицы"/>
    <w:basedOn w:val="a0"/>
    <w:uiPriority w:val="99"/>
    <w:rsid w:val="005C10BD"/>
    <w:pPr>
      <w:widowControl w:val="0"/>
      <w:suppressLineNumbers/>
      <w:suppressAutoHyphens/>
      <w:spacing w:after="0" w:line="240" w:lineRule="auto"/>
    </w:pPr>
    <w:rPr>
      <w:rFonts w:ascii="Times New Roman" w:eastAsia="Andale Sans UI" w:hAnsi="Times New Roman" w:cs="Times New Roman"/>
      <w:kern w:val="2"/>
      <w:sz w:val="24"/>
      <w:szCs w:val="24"/>
      <w:lang w:eastAsia="zh-CN"/>
    </w:rPr>
  </w:style>
  <w:style w:type="paragraph" w:customStyle="1" w:styleId="pt-consplusnonformat-000042">
    <w:name w:val="pt-consplusnonformat-000042"/>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character" w:styleId="afff2">
    <w:name w:val="page number"/>
    <w:uiPriority w:val="99"/>
    <w:unhideWhenUsed/>
    <w:rsid w:val="005C10BD"/>
    <w:rPr>
      <w:rFonts w:ascii="Verdana" w:hAnsi="Verdana" w:hint="default"/>
      <w:b/>
      <w:bCs w:val="0"/>
      <w:color w:val="C41C16"/>
      <w:sz w:val="16"/>
    </w:rPr>
  </w:style>
  <w:style w:type="character" w:customStyle="1" w:styleId="1f1">
    <w:name w:val="Текст выноски Знак1"/>
    <w:basedOn w:val="a1"/>
    <w:uiPriority w:val="99"/>
    <w:semiHidden/>
    <w:rsid w:val="005C10BD"/>
    <w:rPr>
      <w:rFonts w:ascii="Tahoma" w:hAnsi="Tahoma" w:cs="Tahoma"/>
      <w:sz w:val="16"/>
      <w:szCs w:val="16"/>
    </w:rPr>
  </w:style>
  <w:style w:type="character" w:customStyle="1" w:styleId="1f2">
    <w:name w:val="Название Знак1"/>
    <w:basedOn w:val="a1"/>
    <w:uiPriority w:val="99"/>
    <w:rsid w:val="005C10BD"/>
    <w:rPr>
      <w:rFonts w:asciiTheme="majorHAnsi" w:eastAsiaTheme="majorEastAsia" w:hAnsiTheme="majorHAnsi" w:cstheme="majorBidi"/>
      <w:color w:val="17365D" w:themeColor="text2" w:themeShade="BF"/>
      <w:spacing w:val="5"/>
      <w:kern w:val="28"/>
      <w:sz w:val="52"/>
      <w:szCs w:val="52"/>
    </w:rPr>
  </w:style>
  <w:style w:type="character" w:customStyle="1" w:styleId="1f3">
    <w:name w:val="Основной текст с отступом Знак1"/>
    <w:basedOn w:val="a1"/>
    <w:uiPriority w:val="99"/>
    <w:semiHidden/>
    <w:rsid w:val="005C10BD"/>
  </w:style>
  <w:style w:type="character" w:customStyle="1" w:styleId="212">
    <w:name w:val="Основной текст с отступом 2 Знак1"/>
    <w:basedOn w:val="a1"/>
    <w:uiPriority w:val="99"/>
    <w:semiHidden/>
    <w:rsid w:val="005C10BD"/>
  </w:style>
  <w:style w:type="character" w:customStyle="1" w:styleId="150">
    <w:name w:val="Знак Знак15"/>
    <w:uiPriority w:val="99"/>
    <w:rsid w:val="005C10BD"/>
    <w:rPr>
      <w:rFonts w:ascii="Verdana" w:hAnsi="Verdana" w:hint="default"/>
      <w:b/>
      <w:bCs/>
      <w:color w:val="C41C16"/>
      <w:kern w:val="32"/>
      <w:sz w:val="40"/>
      <w:szCs w:val="32"/>
    </w:rPr>
  </w:style>
  <w:style w:type="character" w:customStyle="1" w:styleId="121">
    <w:name w:val="Знак Знак12"/>
    <w:uiPriority w:val="99"/>
    <w:rsid w:val="005C10BD"/>
    <w:rPr>
      <w:rFonts w:ascii="Verdana" w:hAnsi="Verdana" w:hint="default"/>
      <w:b/>
      <w:bCs/>
      <w:szCs w:val="28"/>
    </w:rPr>
  </w:style>
  <w:style w:type="character" w:customStyle="1" w:styleId="1f4">
    <w:name w:val="Верхний колонтитул Знак1"/>
    <w:basedOn w:val="a1"/>
    <w:uiPriority w:val="99"/>
    <w:semiHidden/>
    <w:rsid w:val="005C10BD"/>
  </w:style>
  <w:style w:type="character" w:customStyle="1" w:styleId="Pro-Marka">
    <w:name w:val="Pro-Marka"/>
    <w:uiPriority w:val="99"/>
    <w:rsid w:val="005C10BD"/>
    <w:rPr>
      <w:b/>
      <w:bCs w:val="0"/>
      <w:color w:val="C41C16"/>
    </w:rPr>
  </w:style>
  <w:style w:type="character" w:customStyle="1" w:styleId="Pro-">
    <w:name w:val="Pro-Ссылка"/>
    <w:uiPriority w:val="99"/>
    <w:rsid w:val="005C10BD"/>
    <w:rPr>
      <w:i/>
      <w:iCs w:val="0"/>
      <w:strike w:val="0"/>
      <w:dstrike w:val="0"/>
      <w:color w:val="808080"/>
      <w:u w:val="none"/>
      <w:effect w:val="none"/>
    </w:rPr>
  </w:style>
  <w:style w:type="character" w:customStyle="1" w:styleId="TextNPA">
    <w:name w:val="Text NPA"/>
    <w:uiPriority w:val="99"/>
    <w:rsid w:val="005C10BD"/>
    <w:rPr>
      <w:rFonts w:ascii="Courier New" w:hAnsi="Courier New" w:cs="Courier New" w:hint="default"/>
    </w:rPr>
  </w:style>
  <w:style w:type="character" w:customStyle="1" w:styleId="1f5">
    <w:name w:val="Подзаголовок Знак1"/>
    <w:basedOn w:val="a1"/>
    <w:uiPriority w:val="99"/>
    <w:rsid w:val="005C10BD"/>
    <w:rPr>
      <w:rFonts w:asciiTheme="majorHAnsi" w:eastAsiaTheme="majorEastAsia" w:hAnsiTheme="majorHAnsi" w:cstheme="majorBidi"/>
      <w:i/>
      <w:iCs/>
      <w:color w:val="4F81BD" w:themeColor="accent1"/>
      <w:spacing w:val="15"/>
      <w:sz w:val="24"/>
      <w:szCs w:val="24"/>
    </w:rPr>
  </w:style>
  <w:style w:type="character" w:customStyle="1" w:styleId="1f6">
    <w:name w:val="Схема документа Знак1"/>
    <w:basedOn w:val="a1"/>
    <w:uiPriority w:val="99"/>
    <w:semiHidden/>
    <w:rsid w:val="005C10BD"/>
    <w:rPr>
      <w:rFonts w:ascii="Tahoma" w:hAnsi="Tahoma" w:cs="Tahoma"/>
      <w:sz w:val="16"/>
      <w:szCs w:val="16"/>
    </w:rPr>
  </w:style>
  <w:style w:type="character" w:customStyle="1" w:styleId="1f7">
    <w:name w:val="Текст сноски Знак1"/>
    <w:basedOn w:val="a1"/>
    <w:uiPriority w:val="99"/>
    <w:semiHidden/>
    <w:rsid w:val="005C10BD"/>
    <w:rPr>
      <w:sz w:val="20"/>
      <w:szCs w:val="20"/>
    </w:rPr>
  </w:style>
  <w:style w:type="character" w:customStyle="1" w:styleId="1f8">
    <w:name w:val="Тема примечания Знак1"/>
    <w:basedOn w:val="12"/>
    <w:uiPriority w:val="99"/>
    <w:semiHidden/>
    <w:rsid w:val="005C10BD"/>
    <w:rPr>
      <w:b/>
      <w:bCs/>
      <w:sz w:val="20"/>
      <w:szCs w:val="20"/>
    </w:rPr>
  </w:style>
  <w:style w:type="character" w:customStyle="1" w:styleId="311">
    <w:name w:val="Основной текст 3 Знак1"/>
    <w:basedOn w:val="a1"/>
    <w:uiPriority w:val="99"/>
    <w:semiHidden/>
    <w:rsid w:val="005C10BD"/>
    <w:rPr>
      <w:sz w:val="16"/>
      <w:szCs w:val="16"/>
    </w:rPr>
  </w:style>
  <w:style w:type="character" w:customStyle="1" w:styleId="afff3">
    <w:name w:val="Гипертекстовая ссылка"/>
    <w:uiPriority w:val="99"/>
    <w:rsid w:val="005C10BD"/>
    <w:rPr>
      <w:color w:val="008000"/>
    </w:rPr>
  </w:style>
  <w:style w:type="character" w:customStyle="1" w:styleId="140">
    <w:name w:val="Знак Знак14"/>
    <w:uiPriority w:val="99"/>
    <w:locked/>
    <w:rsid w:val="005C10BD"/>
    <w:rPr>
      <w:rFonts w:ascii="Verdana" w:hAnsi="Verdana" w:hint="default"/>
      <w:b/>
      <w:bCs/>
      <w:iCs/>
      <w:color w:val="C41C16"/>
      <w:sz w:val="28"/>
      <w:szCs w:val="28"/>
      <w:lang w:val="ru-RU" w:eastAsia="ru-RU" w:bidi="ar-SA"/>
    </w:rPr>
  </w:style>
  <w:style w:type="character" w:customStyle="1" w:styleId="130">
    <w:name w:val="Знак Знак13"/>
    <w:uiPriority w:val="99"/>
    <w:locked/>
    <w:rsid w:val="005C10BD"/>
    <w:rPr>
      <w:rFonts w:ascii="Cambria" w:hAnsi="Cambria" w:hint="default"/>
      <w:b/>
      <w:bCs/>
      <w:sz w:val="26"/>
      <w:szCs w:val="26"/>
      <w:lang w:val="ru-RU" w:eastAsia="ru-RU" w:bidi="ar-SA"/>
    </w:rPr>
  </w:style>
  <w:style w:type="character" w:customStyle="1" w:styleId="114">
    <w:name w:val="Знак Знак11"/>
    <w:uiPriority w:val="99"/>
    <w:locked/>
    <w:rsid w:val="005C10BD"/>
    <w:rPr>
      <w:rFonts w:ascii="Cambria" w:hAnsi="Cambria" w:hint="default"/>
      <w:color w:val="243F60"/>
      <w:sz w:val="24"/>
      <w:szCs w:val="24"/>
      <w:lang w:val="ru-RU" w:eastAsia="ru-RU" w:bidi="ar-SA"/>
    </w:rPr>
  </w:style>
  <w:style w:type="character" w:customStyle="1" w:styleId="2d">
    <w:name w:val="Знак Знак2"/>
    <w:uiPriority w:val="99"/>
    <w:locked/>
    <w:rsid w:val="005C10BD"/>
    <w:rPr>
      <w:rFonts w:ascii="Calibri" w:eastAsia="Calibri" w:hAnsi="Calibri" w:hint="default"/>
      <w:lang w:val="ru-RU" w:eastAsia="en-US" w:bidi="ar-SA"/>
    </w:rPr>
  </w:style>
  <w:style w:type="character" w:customStyle="1" w:styleId="63">
    <w:name w:val="Знак Знак6"/>
    <w:uiPriority w:val="99"/>
    <w:locked/>
    <w:rsid w:val="005C10BD"/>
    <w:rPr>
      <w:sz w:val="24"/>
      <w:szCs w:val="24"/>
      <w:lang w:val="ru-RU" w:eastAsia="ru-RU" w:bidi="ar-SA"/>
    </w:rPr>
  </w:style>
  <w:style w:type="character" w:customStyle="1" w:styleId="73">
    <w:name w:val="Знак Знак7"/>
    <w:uiPriority w:val="99"/>
    <w:locked/>
    <w:rsid w:val="005C10BD"/>
    <w:rPr>
      <w:lang w:val="ru-RU" w:eastAsia="ru-RU" w:bidi="ar-SA"/>
    </w:rPr>
  </w:style>
  <w:style w:type="character" w:customStyle="1" w:styleId="8">
    <w:name w:val="Знак Знак8"/>
    <w:uiPriority w:val="99"/>
    <w:locked/>
    <w:rsid w:val="005C10BD"/>
    <w:rPr>
      <w:sz w:val="44"/>
      <w:lang w:val="ru-RU" w:eastAsia="ru-RU" w:bidi="ar-SA"/>
    </w:rPr>
  </w:style>
  <w:style w:type="character" w:customStyle="1" w:styleId="9">
    <w:name w:val="Знак Знак9"/>
    <w:uiPriority w:val="99"/>
    <w:locked/>
    <w:rsid w:val="005C10BD"/>
    <w:rPr>
      <w:sz w:val="28"/>
      <w:lang w:val="ru-RU" w:eastAsia="ru-RU" w:bidi="ar-SA"/>
    </w:rPr>
  </w:style>
  <w:style w:type="character" w:customStyle="1" w:styleId="43">
    <w:name w:val="Знак Знак4"/>
    <w:uiPriority w:val="99"/>
    <w:locked/>
    <w:rsid w:val="005C10BD"/>
    <w:rPr>
      <w:rFonts w:ascii="Cambria" w:hAnsi="Cambria" w:hint="default"/>
      <w:sz w:val="24"/>
      <w:szCs w:val="24"/>
      <w:lang w:val="ru-RU" w:eastAsia="ru-RU" w:bidi="ar-SA"/>
    </w:rPr>
  </w:style>
  <w:style w:type="character" w:customStyle="1" w:styleId="39">
    <w:name w:val="Знак Знак3"/>
    <w:uiPriority w:val="99"/>
    <w:locked/>
    <w:rsid w:val="005C10BD"/>
    <w:rPr>
      <w:rFonts w:ascii="Tahoma" w:hAnsi="Tahoma" w:cs="Tahoma" w:hint="default"/>
      <w:sz w:val="16"/>
      <w:szCs w:val="16"/>
      <w:lang w:val="ru-RU" w:eastAsia="ru-RU" w:bidi="ar-SA"/>
    </w:rPr>
  </w:style>
  <w:style w:type="character" w:customStyle="1" w:styleId="100">
    <w:name w:val="Знак Знак10"/>
    <w:uiPriority w:val="99"/>
    <w:locked/>
    <w:rsid w:val="005C10BD"/>
    <w:rPr>
      <w:rFonts w:ascii="Tahoma" w:hAnsi="Tahoma" w:cs="Tahoma" w:hint="default"/>
      <w:sz w:val="16"/>
      <w:szCs w:val="16"/>
      <w:lang w:val="ru-RU" w:eastAsia="ru-RU" w:bidi="ar-SA"/>
    </w:rPr>
  </w:style>
  <w:style w:type="character" w:customStyle="1" w:styleId="312">
    <w:name w:val="Основной текст с отступом 3 Знак1"/>
    <w:basedOn w:val="a1"/>
    <w:uiPriority w:val="99"/>
    <w:semiHidden/>
    <w:rsid w:val="005C10BD"/>
    <w:rPr>
      <w:sz w:val="16"/>
      <w:szCs w:val="16"/>
    </w:rPr>
  </w:style>
  <w:style w:type="character" w:customStyle="1" w:styleId="TitleChar">
    <w:name w:val="Title Char"/>
    <w:uiPriority w:val="99"/>
    <w:locked/>
    <w:rsid w:val="005C10BD"/>
    <w:rPr>
      <w:rFonts w:ascii="Calibri" w:eastAsia="Calibri" w:hAnsi="Calibri" w:hint="default"/>
      <w:sz w:val="28"/>
      <w:szCs w:val="28"/>
      <w:lang w:val="ru-RU" w:eastAsia="ru-RU" w:bidi="ar-SA"/>
    </w:rPr>
  </w:style>
  <w:style w:type="character" w:customStyle="1" w:styleId="apple-converted-space">
    <w:name w:val="apple-converted-space"/>
    <w:rsid w:val="005C10BD"/>
    <w:rPr>
      <w:rFonts w:ascii="Times New Roman" w:hAnsi="Times New Roman" w:cs="Times New Roman" w:hint="default"/>
    </w:rPr>
  </w:style>
  <w:style w:type="character" w:customStyle="1" w:styleId="1f9">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5C10BD"/>
    <w:rPr>
      <w:rFonts w:ascii="Times New Roman" w:eastAsiaTheme="minorEastAsia" w:hAnsi="Times New Roman" w:cs="Times New Roman" w:hint="default"/>
      <w:lang w:eastAsia="ru-RU"/>
    </w:rPr>
  </w:style>
  <w:style w:type="character" w:customStyle="1" w:styleId="Heading4Char">
    <w:name w:val="Heading 4 Char"/>
    <w:basedOn w:val="a1"/>
    <w:uiPriority w:val="99"/>
    <w:locked/>
    <w:rsid w:val="005C10BD"/>
    <w:rPr>
      <w:b/>
      <w:bCs w:val="0"/>
      <w:i/>
      <w:iCs w:val="0"/>
      <w:sz w:val="28"/>
      <w:szCs w:val="28"/>
      <w:lang w:val="ru-RU" w:eastAsia="ru-RU" w:bidi="ar-SA"/>
    </w:rPr>
  </w:style>
  <w:style w:type="character" w:customStyle="1" w:styleId="FontStyle12">
    <w:name w:val="Font Style12"/>
    <w:uiPriority w:val="99"/>
    <w:rsid w:val="005C10BD"/>
    <w:rPr>
      <w:rFonts w:ascii="Times New Roman" w:hAnsi="Times New Roman" w:cs="Times New Roman" w:hint="default"/>
      <w:sz w:val="26"/>
      <w:szCs w:val="26"/>
    </w:rPr>
  </w:style>
  <w:style w:type="character" w:customStyle="1" w:styleId="FontStyle19">
    <w:name w:val="Font Style19"/>
    <w:uiPriority w:val="99"/>
    <w:rsid w:val="005C10BD"/>
    <w:rPr>
      <w:rFonts w:ascii="Times New Roman" w:hAnsi="Times New Roman" w:cs="Times New Roman" w:hint="default"/>
      <w:b/>
      <w:bCs/>
      <w:sz w:val="26"/>
      <w:szCs w:val="26"/>
    </w:rPr>
  </w:style>
  <w:style w:type="character" w:customStyle="1" w:styleId="FontStyle20">
    <w:name w:val="Font Style20"/>
    <w:uiPriority w:val="99"/>
    <w:rsid w:val="005C10BD"/>
    <w:rPr>
      <w:rFonts w:ascii="Times New Roman" w:hAnsi="Times New Roman" w:cs="Times New Roman" w:hint="default"/>
      <w:sz w:val="26"/>
      <w:szCs w:val="26"/>
    </w:rPr>
  </w:style>
  <w:style w:type="character" w:customStyle="1" w:styleId="213">
    <w:name w:val="Основной текст 2 Знак1"/>
    <w:basedOn w:val="a1"/>
    <w:uiPriority w:val="99"/>
    <w:semiHidden/>
    <w:rsid w:val="005C10BD"/>
  </w:style>
  <w:style w:type="character" w:customStyle="1" w:styleId="okpdspan1">
    <w:name w:val="okpd_span1"/>
    <w:uiPriority w:val="99"/>
    <w:rsid w:val="005C10BD"/>
    <w:rPr>
      <w:b/>
      <w:bCs/>
    </w:rPr>
  </w:style>
  <w:style w:type="character" w:customStyle="1" w:styleId="textitem-characteristicsattrs-el-value">
    <w:name w:val="text item-characteristics__attrs-el-value"/>
    <w:basedOn w:val="a1"/>
    <w:uiPriority w:val="99"/>
    <w:rsid w:val="005C10BD"/>
  </w:style>
  <w:style w:type="character" w:customStyle="1" w:styleId="1fa">
    <w:name w:val="Основной шрифт абзаца1"/>
    <w:uiPriority w:val="99"/>
    <w:rsid w:val="005C10BD"/>
  </w:style>
  <w:style w:type="character" w:customStyle="1" w:styleId="1fb">
    <w:name w:val="Строгий1"/>
    <w:uiPriority w:val="99"/>
    <w:rsid w:val="005C10BD"/>
    <w:rPr>
      <w:b/>
      <w:bCs/>
    </w:rPr>
  </w:style>
  <w:style w:type="character" w:customStyle="1" w:styleId="afff4">
    <w:name w:val="Основной текст + Полужирный"/>
    <w:basedOn w:val="af1"/>
    <w:uiPriority w:val="99"/>
    <w:rsid w:val="005C10BD"/>
    <w:rPr>
      <w:rFonts w:ascii="Times New Roman" w:eastAsia="Times New Roman" w:hAnsi="Times New Roman" w:cs="Times New Roman"/>
      <w:b/>
      <w:bCs/>
      <w:strike w:val="0"/>
      <w:dstrike w:val="0"/>
      <w:sz w:val="26"/>
      <w:szCs w:val="26"/>
      <w:u w:val="none"/>
      <w:effect w:val="none"/>
    </w:rPr>
  </w:style>
  <w:style w:type="character" w:customStyle="1" w:styleId="blk">
    <w:name w:val="blk"/>
    <w:basedOn w:val="a1"/>
    <w:uiPriority w:val="99"/>
    <w:rsid w:val="005C10BD"/>
  </w:style>
  <w:style w:type="character" w:customStyle="1" w:styleId="afff5">
    <w:name w:val="Символ сноски"/>
    <w:uiPriority w:val="99"/>
    <w:rsid w:val="005C10BD"/>
    <w:rPr>
      <w:vertAlign w:val="superscript"/>
    </w:rPr>
  </w:style>
  <w:style w:type="character" w:customStyle="1" w:styleId="ListParagraphChar">
    <w:name w:val="List Paragraph Char"/>
    <w:aliases w:val="Абзац списка11 Char"/>
    <w:uiPriority w:val="99"/>
    <w:locked/>
    <w:rsid w:val="005C10BD"/>
    <w:rPr>
      <w:rFonts w:ascii="Arial" w:hAnsi="Arial" w:cs="Arial" w:hint="default"/>
      <w:lang w:val="en-US"/>
    </w:rPr>
  </w:style>
  <w:style w:type="character" w:customStyle="1" w:styleId="s2">
    <w:name w:val="s2"/>
    <w:basedOn w:val="a1"/>
    <w:uiPriority w:val="99"/>
    <w:rsid w:val="005C10BD"/>
  </w:style>
  <w:style w:type="character" w:customStyle="1" w:styleId="afff6">
    <w:name w:val="Цветовое выделение"/>
    <w:uiPriority w:val="99"/>
    <w:rsid w:val="005C10BD"/>
    <w:rPr>
      <w:b/>
      <w:bCs/>
      <w:color w:val="000080"/>
    </w:rPr>
  </w:style>
  <w:style w:type="character" w:customStyle="1" w:styleId="FootnoteTextChar">
    <w:name w:val="Footnote Text Char"/>
    <w:uiPriority w:val="99"/>
    <w:locked/>
    <w:rsid w:val="005C10BD"/>
    <w:rPr>
      <w:rFonts w:ascii="Times New Roman" w:eastAsia="Times New Roman" w:hAnsi="Times New Roman" w:cs="Times New Roman" w:hint="default"/>
      <w:lang w:eastAsia="ru-RU"/>
    </w:rPr>
  </w:style>
  <w:style w:type="character" w:customStyle="1" w:styleId="CommentTextChar">
    <w:name w:val="Comment Text Char"/>
    <w:uiPriority w:val="99"/>
    <w:locked/>
    <w:rsid w:val="005C10BD"/>
    <w:rPr>
      <w:rFonts w:ascii="Calibri" w:eastAsia="Times New Roman" w:hAnsi="Calibri" w:cs="Calibri" w:hint="default"/>
    </w:rPr>
  </w:style>
  <w:style w:type="character" w:customStyle="1" w:styleId="53">
    <w:name w:val="Знак Знак5"/>
    <w:uiPriority w:val="99"/>
    <w:locked/>
    <w:rsid w:val="005C10BD"/>
    <w:rPr>
      <w:rFonts w:ascii="Verdana" w:hAnsi="Verdana" w:cs="Verdana" w:hint="default"/>
      <w:b/>
      <w:bCs/>
      <w:kern w:val="28"/>
      <w:sz w:val="32"/>
      <w:szCs w:val="32"/>
    </w:rPr>
  </w:style>
  <w:style w:type="character" w:customStyle="1" w:styleId="SubtitleChar">
    <w:name w:val="Subtitle Char"/>
    <w:uiPriority w:val="99"/>
    <w:locked/>
    <w:rsid w:val="005C10BD"/>
    <w:rPr>
      <w:rFonts w:ascii="Cambria" w:hAnsi="Cambria" w:cs="Cambria" w:hint="default"/>
      <w:sz w:val="24"/>
      <w:szCs w:val="24"/>
    </w:rPr>
  </w:style>
  <w:style w:type="character" w:customStyle="1" w:styleId="SubtitleChar1">
    <w:name w:val="Subtitle Char1"/>
    <w:basedOn w:val="a1"/>
    <w:uiPriority w:val="11"/>
    <w:rsid w:val="005C10BD"/>
    <w:rPr>
      <w:rFonts w:ascii="Cambria" w:eastAsia="Times New Roman" w:hAnsi="Cambria" w:cs="Times New Roman" w:hint="default"/>
      <w:sz w:val="24"/>
      <w:szCs w:val="24"/>
    </w:rPr>
  </w:style>
  <w:style w:type="character" w:customStyle="1" w:styleId="DocumentMapChar">
    <w:name w:val="Document Map Char"/>
    <w:uiPriority w:val="99"/>
    <w:locked/>
    <w:rsid w:val="005C10BD"/>
    <w:rPr>
      <w:rFonts w:ascii="Tahoma" w:hAnsi="Tahoma" w:cs="Tahoma" w:hint="default"/>
      <w:sz w:val="16"/>
      <w:szCs w:val="16"/>
    </w:rPr>
  </w:style>
  <w:style w:type="character" w:customStyle="1" w:styleId="CommentSubjectChar">
    <w:name w:val="Comment Subject Char"/>
    <w:uiPriority w:val="99"/>
    <w:locked/>
    <w:rsid w:val="005C10BD"/>
    <w:rPr>
      <w:rFonts w:ascii="Calibri" w:eastAsia="Times New Roman" w:hAnsi="Calibri" w:cs="Calibri" w:hint="default"/>
      <w:b/>
      <w:bCs/>
    </w:rPr>
  </w:style>
  <w:style w:type="character" w:customStyle="1" w:styleId="pt-a0">
    <w:name w:val="pt-a0"/>
    <w:basedOn w:val="a1"/>
    <w:uiPriority w:val="99"/>
    <w:rsid w:val="005C10BD"/>
  </w:style>
  <w:style w:type="character" w:customStyle="1" w:styleId="pt-a3">
    <w:name w:val="pt-a3"/>
    <w:basedOn w:val="a1"/>
    <w:uiPriority w:val="99"/>
    <w:rsid w:val="005C10BD"/>
  </w:style>
  <w:style w:type="table" w:styleId="afff7">
    <w:name w:val="Table Grid"/>
    <w:basedOn w:val="a2"/>
    <w:uiPriority w:val="99"/>
    <w:rsid w:val="005C10B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60">
    <w:name w:val="Заголовок 6 Знак"/>
    <w:basedOn w:val="a1"/>
    <w:link w:val="6"/>
    <w:rsid w:val="00544C01"/>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rsid w:val="00544C01"/>
    <w:rPr>
      <w:rFonts w:asciiTheme="majorHAnsi" w:eastAsiaTheme="majorEastAsia" w:hAnsiTheme="majorHAnsi" w:cstheme="majorBidi"/>
      <w:i/>
      <w:iCs/>
      <w:color w:val="404040" w:themeColor="text1" w:themeTint="BF"/>
    </w:rPr>
  </w:style>
  <w:style w:type="character" w:styleId="afff8">
    <w:name w:val="Emphasis"/>
    <w:basedOn w:val="a1"/>
    <w:uiPriority w:val="99"/>
    <w:qFormat/>
    <w:rsid w:val="00544C01"/>
    <w:rPr>
      <w:i/>
      <w:iCs/>
    </w:rPr>
  </w:style>
  <w:style w:type="character" w:styleId="afff9">
    <w:name w:val="Strong"/>
    <w:basedOn w:val="a1"/>
    <w:uiPriority w:val="99"/>
    <w:qFormat/>
    <w:rsid w:val="00544C01"/>
    <w:rPr>
      <w:b/>
      <w:bCs/>
    </w:rPr>
  </w:style>
  <w:style w:type="character" w:customStyle="1" w:styleId="afffa">
    <w:name w:val="Без интервала Знак"/>
    <w:locked/>
    <w:rsid w:val="00544C01"/>
    <w:rPr>
      <w:rFonts w:ascii="Times New Roman" w:hAnsi="Times New Roman"/>
      <w:sz w:val="24"/>
      <w:szCs w:val="24"/>
      <w:lang w:eastAsia="ru-RU" w:bidi="ar-SA"/>
    </w:rPr>
  </w:style>
  <w:style w:type="character" w:styleId="afffb">
    <w:name w:val="FollowedHyperlink"/>
    <w:basedOn w:val="a1"/>
    <w:uiPriority w:val="99"/>
    <w:rsid w:val="00544C01"/>
    <w:rPr>
      <w:color w:val="800080"/>
      <w:u w:val="single"/>
    </w:rPr>
  </w:style>
  <w:style w:type="paragraph" w:styleId="1fc">
    <w:name w:val="toc 1"/>
    <w:basedOn w:val="a0"/>
    <w:next w:val="a0"/>
    <w:autoRedefine/>
    <w:uiPriority w:val="99"/>
    <w:rsid w:val="00544C01"/>
    <w:pPr>
      <w:pBdr>
        <w:bottom w:val="single" w:sz="12" w:space="1" w:color="808080"/>
      </w:pBdr>
      <w:tabs>
        <w:tab w:val="right" w:pos="9921"/>
      </w:tabs>
      <w:spacing w:before="360" w:after="360" w:line="240" w:lineRule="auto"/>
    </w:pPr>
    <w:rPr>
      <w:rFonts w:ascii="Verdana" w:eastAsia="Times New Roman" w:hAnsi="Verdana" w:cs="Verdana"/>
      <w:noProof/>
      <w:sz w:val="24"/>
      <w:szCs w:val="24"/>
    </w:rPr>
  </w:style>
  <w:style w:type="paragraph" w:styleId="3a">
    <w:name w:val="toc 3"/>
    <w:basedOn w:val="a0"/>
    <w:next w:val="a0"/>
    <w:autoRedefine/>
    <w:uiPriority w:val="99"/>
    <w:rsid w:val="00544C01"/>
    <w:pPr>
      <w:tabs>
        <w:tab w:val="right" w:pos="9911"/>
      </w:tabs>
      <w:spacing w:before="240" w:after="120" w:line="240" w:lineRule="auto"/>
      <w:ind w:left="1202"/>
    </w:pPr>
    <w:rPr>
      <w:rFonts w:ascii="Georgia" w:eastAsia="Times New Roman" w:hAnsi="Georgia" w:cs="Georgia"/>
      <w:sz w:val="20"/>
      <w:szCs w:val="20"/>
    </w:rPr>
  </w:style>
  <w:style w:type="character" w:customStyle="1" w:styleId="FootnoteTextChar1">
    <w:name w:val="Footnote Text Char1"/>
    <w:basedOn w:val="a1"/>
    <w:uiPriority w:val="99"/>
    <w:semiHidden/>
    <w:rsid w:val="00544C01"/>
    <w:rPr>
      <w:rFonts w:eastAsia="Times New Roman" w:cs="Calibri"/>
      <w:sz w:val="20"/>
      <w:szCs w:val="20"/>
    </w:rPr>
  </w:style>
  <w:style w:type="character" w:customStyle="1" w:styleId="CommentTextChar1">
    <w:name w:val="Comment Text Char1"/>
    <w:basedOn w:val="a1"/>
    <w:uiPriority w:val="99"/>
    <w:semiHidden/>
    <w:rsid w:val="00544C01"/>
    <w:rPr>
      <w:rFonts w:eastAsia="Times New Roman" w:cs="Calibri"/>
      <w:sz w:val="20"/>
      <w:szCs w:val="20"/>
    </w:rPr>
  </w:style>
  <w:style w:type="character" w:customStyle="1" w:styleId="DocumentMapChar1">
    <w:name w:val="Document Map Char1"/>
    <w:basedOn w:val="a1"/>
    <w:uiPriority w:val="99"/>
    <w:semiHidden/>
    <w:rsid w:val="00544C01"/>
    <w:rPr>
      <w:rFonts w:ascii="Times New Roman" w:eastAsia="Times New Roman" w:hAnsi="Times New Roman"/>
      <w:sz w:val="0"/>
      <w:szCs w:val="0"/>
    </w:rPr>
  </w:style>
  <w:style w:type="character" w:customStyle="1" w:styleId="CommentSubjectChar1">
    <w:name w:val="Comment Subject Char1"/>
    <w:basedOn w:val="a9"/>
    <w:uiPriority w:val="99"/>
    <w:semiHidden/>
    <w:rsid w:val="00544C01"/>
    <w:rPr>
      <w:rFonts w:ascii="Calibri" w:eastAsia="Times New Roman" w:hAnsi="Calibri" w:cs="Calibri"/>
      <w:b/>
      <w:bCs/>
      <w:sz w:val="20"/>
      <w:szCs w:val="20"/>
      <w:lang w:eastAsia="ru-RU"/>
    </w:rPr>
  </w:style>
  <w:style w:type="character" w:styleId="afffc">
    <w:name w:val="footnote reference"/>
    <w:basedOn w:val="a1"/>
    <w:uiPriority w:val="99"/>
    <w:rsid w:val="00544C01"/>
    <w:rPr>
      <w:vertAlign w:val="superscript"/>
    </w:rPr>
  </w:style>
  <w:style w:type="character" w:styleId="afffd">
    <w:name w:val="annotation reference"/>
    <w:basedOn w:val="a1"/>
    <w:uiPriority w:val="99"/>
    <w:rsid w:val="00544C01"/>
    <w:rPr>
      <w:sz w:val="16"/>
      <w:szCs w:val="16"/>
    </w:rPr>
  </w:style>
  <w:style w:type="character" w:customStyle="1" w:styleId="HTML1">
    <w:name w:val="Стандартный HTML Знак1"/>
    <w:basedOn w:val="a1"/>
    <w:uiPriority w:val="99"/>
    <w:semiHidden/>
    <w:rsid w:val="00544C01"/>
    <w:rPr>
      <w:rFonts w:ascii="Consolas" w:hAnsi="Consolas" w:cs="Consolas"/>
      <w:sz w:val="20"/>
      <w:szCs w:val="20"/>
      <w:lang w:eastAsia="ru-RU"/>
    </w:rPr>
  </w:style>
  <w:style w:type="numbering" w:customStyle="1" w:styleId="1fd">
    <w:name w:val="Нет списка1"/>
    <w:next w:val="a3"/>
    <w:uiPriority w:val="99"/>
    <w:semiHidden/>
    <w:unhideWhenUsed/>
    <w:rsid w:val="00544C01"/>
  </w:style>
  <w:style w:type="paragraph" w:styleId="a">
    <w:name w:val="List Bullet"/>
    <w:basedOn w:val="a0"/>
    <w:uiPriority w:val="99"/>
    <w:unhideWhenUsed/>
    <w:rsid w:val="002B212D"/>
    <w:pPr>
      <w:numPr>
        <w:numId w:val="2"/>
      </w:numPr>
      <w:contextualSpacing/>
    </w:pPr>
    <w:rPr>
      <w:rFonts w:ascii="Calibri" w:eastAsia="Times New Roman" w:hAnsi="Calibri" w:cs="Calibri"/>
    </w:rPr>
  </w:style>
  <w:style w:type="paragraph" w:customStyle="1" w:styleId="3b">
    <w:name w:val="Без интервала3"/>
    <w:rsid w:val="00566C24"/>
    <w:pPr>
      <w:spacing w:after="0" w:line="240" w:lineRule="auto"/>
    </w:pPr>
    <w:rPr>
      <w:rFonts w:ascii="Calibri" w:eastAsia="Times New Roman" w:hAnsi="Calibri" w:cs="Calibri"/>
    </w:rPr>
  </w:style>
  <w:style w:type="character" w:customStyle="1" w:styleId="pt-a0-000003">
    <w:name w:val="pt-a0-000003"/>
    <w:uiPriority w:val="99"/>
    <w:rsid w:val="00DD3B1F"/>
    <w:rPr>
      <w:rFonts w:cs="Times New Roman"/>
    </w:rPr>
  </w:style>
  <w:style w:type="character" w:customStyle="1" w:styleId="markedcontent">
    <w:name w:val="markedcontent"/>
    <w:basedOn w:val="a1"/>
    <w:rsid w:val="00471B36"/>
  </w:style>
  <w:style w:type="character" w:customStyle="1" w:styleId="extendedtext-short">
    <w:name w:val="extendedtext-short"/>
    <w:basedOn w:val="a1"/>
    <w:rsid w:val="00471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420008">
      <w:bodyDiv w:val="1"/>
      <w:marLeft w:val="0"/>
      <w:marRight w:val="0"/>
      <w:marTop w:val="0"/>
      <w:marBottom w:val="0"/>
      <w:divBdr>
        <w:top w:val="none" w:sz="0" w:space="0" w:color="auto"/>
        <w:left w:val="none" w:sz="0" w:space="0" w:color="auto"/>
        <w:bottom w:val="none" w:sz="0" w:space="0" w:color="auto"/>
        <w:right w:val="none" w:sz="0" w:space="0" w:color="auto"/>
      </w:divBdr>
    </w:div>
    <w:div w:id="177539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80FE8-8E33-4F13-A071-4D0E07F30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7132</Words>
  <Characters>40656</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gorbulinskayatb</dc:creator>
  <cp:lastModifiedBy>Генералова Юлия Олеговна</cp:lastModifiedBy>
  <cp:revision>4</cp:revision>
  <cp:lastPrinted>2025-02-14T10:21:00Z</cp:lastPrinted>
  <dcterms:created xsi:type="dcterms:W3CDTF">2025-02-28T12:36:00Z</dcterms:created>
  <dcterms:modified xsi:type="dcterms:W3CDTF">2025-02-28T12:40:00Z</dcterms:modified>
</cp:coreProperties>
</file>