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B4C91" w14:textId="7B5FF0D3" w:rsidR="00364D6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450CB3" w14:textId="77777777" w:rsidR="0069163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14:paraId="1E050772" w14:textId="77777777" w:rsidR="00364D6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14:paraId="41FB60C7" w14:textId="77777777" w:rsidR="00364D6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63BC8D41" w14:textId="77777777" w:rsidR="00364D64" w:rsidRPr="00B55C53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3E415" w14:textId="77777777" w:rsidR="00364D64" w:rsidRPr="00B55C53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1E1EF" w14:textId="77777777" w:rsidR="00364D64" w:rsidRPr="00B55C53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5C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5C5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14:paraId="5FD53B4E" w14:textId="77777777" w:rsidR="00364D64" w:rsidRPr="00B55C53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25102FE" w14:textId="77777777" w:rsidR="00364D64" w:rsidRPr="00B55C53" w:rsidRDefault="00364D64" w:rsidP="00277600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8EC9414" w14:textId="77777777" w:rsidR="00364D6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6615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BE4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F1E" w:rsidRPr="00B55C53">
        <w:rPr>
          <w:rFonts w:ascii="Times New Roman" w:hAnsi="Times New Roman" w:cs="Times New Roman"/>
          <w:b/>
          <w:sz w:val="24"/>
          <w:szCs w:val="24"/>
        </w:rPr>
        <w:t>14.02.2025</w:t>
      </w:r>
      <w:r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F1E" w:rsidRPr="00B55C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5C5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6615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F1E" w:rsidRPr="00B55C53">
        <w:rPr>
          <w:rFonts w:ascii="Times New Roman" w:hAnsi="Times New Roman" w:cs="Times New Roman"/>
          <w:b/>
          <w:sz w:val="24"/>
          <w:szCs w:val="24"/>
        </w:rPr>
        <w:t>65</w:t>
      </w:r>
      <w:r w:rsidR="004C7BE4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F999E2" w14:textId="77777777" w:rsidR="00364D6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0914C0B" w14:textId="77777777" w:rsidR="00364D6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г. Тейково</w:t>
      </w:r>
    </w:p>
    <w:p w14:paraId="011F0CC7" w14:textId="77777777" w:rsidR="00364D64" w:rsidRPr="00B55C53" w:rsidRDefault="00364D64" w:rsidP="002776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F39EC69" w14:textId="77777777" w:rsidR="005B2289" w:rsidRPr="00B55C53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proofErr w:type="spellStart"/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софинансирования</w:t>
      </w:r>
      <w:proofErr w:type="spellEnd"/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расходов, </w:t>
      </w:r>
      <w:r w:rsidR="004F2149"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</w:t>
      </w:r>
    </w:p>
    <w:p w14:paraId="0C2F41E1" w14:textId="77777777" w:rsidR="0060281F" w:rsidRPr="00B55C53" w:rsidRDefault="00364D64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средств субсиди</w:t>
      </w:r>
      <w:r w:rsidR="00A024AA"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выделяем</w:t>
      </w:r>
      <w:r w:rsidR="00A024AA"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="00222289"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0281F" w:rsidRPr="00B55C53">
        <w:rPr>
          <w:rFonts w:ascii="Times New Roman" w:hAnsi="Times New Roman" w:cs="Times New Roman"/>
          <w:b/>
          <w:sz w:val="24"/>
          <w:szCs w:val="24"/>
        </w:rPr>
        <w:t xml:space="preserve">из бюджета </w:t>
      </w:r>
      <w:r w:rsidR="00DD7226" w:rsidRPr="00B55C53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  <w:r w:rsidR="00636E3B" w:rsidRPr="00B55C53">
        <w:rPr>
          <w:rFonts w:ascii="Times New Roman" w:hAnsi="Times New Roman" w:cs="Times New Roman"/>
          <w:b/>
          <w:sz w:val="24"/>
          <w:szCs w:val="24"/>
        </w:rPr>
        <w:t xml:space="preserve"> бюджету города Тейково</w:t>
      </w:r>
      <w:r w:rsidR="00222289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B55C53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="00222289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B55C53">
        <w:rPr>
          <w:rFonts w:ascii="Times New Roman" w:hAnsi="Times New Roman" w:cs="Times New Roman"/>
          <w:b/>
          <w:sz w:val="24"/>
          <w:szCs w:val="24"/>
        </w:rPr>
        <w:t xml:space="preserve">проектов развития территорий </w:t>
      </w:r>
      <w:r w:rsidR="00DD7226" w:rsidRPr="00B55C53">
        <w:rPr>
          <w:rFonts w:ascii="Times New Roman" w:hAnsi="Times New Roman" w:cs="Times New Roman"/>
          <w:b/>
          <w:sz w:val="24"/>
          <w:szCs w:val="24"/>
        </w:rPr>
        <w:t>городского округа Тейково</w:t>
      </w:r>
      <w:r w:rsidR="00222289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1F" w:rsidRPr="00B55C53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</w:p>
    <w:p w14:paraId="0BFF0987" w14:textId="77777777" w:rsidR="00364D64" w:rsidRPr="00B55C53" w:rsidRDefault="0060281F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</w:rPr>
        <w:t>5</w:t>
      </w:r>
      <w:r w:rsidRPr="00B55C53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521D4563" w14:textId="77777777" w:rsidR="00364D64" w:rsidRPr="00B55C53" w:rsidRDefault="00364D64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7FBD825" w14:textId="77777777" w:rsidR="00364D64" w:rsidRPr="00B55C53" w:rsidRDefault="00364D64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Бюджетным кодексом Российской Федерации</w:t>
      </w:r>
      <w:r w:rsidRPr="00B55C53">
        <w:rPr>
          <w:rFonts w:ascii="Times New Roman" w:hAnsi="Times New Roman" w:cs="Times New Roman"/>
          <w:sz w:val="24"/>
          <w:szCs w:val="24"/>
        </w:rPr>
        <w:t>,  постановлением Правительства Ивановской области от 01.09.2017 № 337-п «</w:t>
      </w:r>
      <w:r w:rsidRPr="00B55C53">
        <w:rPr>
          <w:rFonts w:ascii="Times New Roman" w:hAnsi="Times New Roman" w:cs="Times New Roman"/>
          <w:bCs/>
          <w:sz w:val="24"/>
          <w:szCs w:val="24"/>
        </w:rPr>
        <w:t>Об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bCs/>
          <w:sz w:val="24"/>
          <w:szCs w:val="24"/>
        </w:rPr>
        <w:t>утверждении государственной программ</w:t>
      </w:r>
      <w:r w:rsidR="00277600" w:rsidRPr="00B55C53">
        <w:rPr>
          <w:rFonts w:ascii="Times New Roman" w:hAnsi="Times New Roman" w:cs="Times New Roman"/>
          <w:bCs/>
          <w:sz w:val="24"/>
          <w:szCs w:val="24"/>
        </w:rPr>
        <w:t>ы</w:t>
      </w:r>
      <w:r w:rsidRPr="00B55C53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«Формирование современной городской среды»</w:t>
      </w:r>
      <w:r w:rsidRPr="00B55C53">
        <w:rPr>
          <w:rFonts w:ascii="Times New Roman" w:hAnsi="Times New Roman" w:cs="Times New Roman"/>
          <w:sz w:val="24"/>
          <w:szCs w:val="24"/>
        </w:rPr>
        <w:t xml:space="preserve">», постановлением Правительства Ивановской области </w:t>
      </w:r>
      <w:r w:rsidR="0060281F" w:rsidRPr="00B55C53">
        <w:rPr>
          <w:rFonts w:ascii="Times New Roman" w:hAnsi="Times New Roman" w:cs="Times New Roman"/>
          <w:sz w:val="24"/>
          <w:szCs w:val="24"/>
        </w:rPr>
        <w:t xml:space="preserve">от </w:t>
      </w:r>
      <w:r w:rsidR="00544F12" w:rsidRPr="00B55C53">
        <w:rPr>
          <w:rFonts w:ascii="Times New Roman" w:hAnsi="Times New Roman" w:cs="Times New Roman"/>
          <w:sz w:val="24"/>
          <w:szCs w:val="24"/>
        </w:rPr>
        <w:t>03</w:t>
      </w:r>
      <w:r w:rsidR="00EA239A" w:rsidRPr="00B55C53">
        <w:rPr>
          <w:rFonts w:ascii="Times New Roman" w:hAnsi="Times New Roman" w:cs="Times New Roman"/>
          <w:sz w:val="24"/>
          <w:szCs w:val="24"/>
        </w:rPr>
        <w:t>.02</w:t>
      </w:r>
      <w:r w:rsidR="00C6339A" w:rsidRPr="00B55C53">
        <w:rPr>
          <w:rFonts w:ascii="Times New Roman" w:hAnsi="Times New Roman" w:cs="Times New Roman"/>
          <w:sz w:val="24"/>
          <w:szCs w:val="24"/>
        </w:rPr>
        <w:t>.20</w:t>
      </w:r>
      <w:r w:rsidR="00976EAC" w:rsidRPr="00B55C53">
        <w:rPr>
          <w:rFonts w:ascii="Times New Roman" w:hAnsi="Times New Roman" w:cs="Times New Roman"/>
          <w:sz w:val="24"/>
          <w:szCs w:val="24"/>
        </w:rPr>
        <w:t>2</w:t>
      </w:r>
      <w:r w:rsidR="00544F12" w:rsidRPr="00B55C53">
        <w:rPr>
          <w:rFonts w:ascii="Times New Roman" w:hAnsi="Times New Roman" w:cs="Times New Roman"/>
          <w:sz w:val="24"/>
          <w:szCs w:val="24"/>
        </w:rPr>
        <w:t>5</w:t>
      </w:r>
      <w:r w:rsidR="00222289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60281F" w:rsidRPr="00B55C53">
        <w:rPr>
          <w:rFonts w:ascii="Times New Roman" w:hAnsi="Times New Roman" w:cs="Times New Roman"/>
          <w:sz w:val="24"/>
          <w:szCs w:val="24"/>
        </w:rPr>
        <w:t xml:space="preserve">№ </w:t>
      </w:r>
      <w:r w:rsidR="00EA239A" w:rsidRPr="00B55C53">
        <w:rPr>
          <w:rFonts w:ascii="Times New Roman" w:hAnsi="Times New Roman" w:cs="Times New Roman"/>
          <w:sz w:val="24"/>
          <w:szCs w:val="24"/>
        </w:rPr>
        <w:t>3</w:t>
      </w:r>
      <w:r w:rsidR="00544F12" w:rsidRPr="00B55C53">
        <w:rPr>
          <w:rFonts w:ascii="Times New Roman" w:hAnsi="Times New Roman" w:cs="Times New Roman"/>
          <w:sz w:val="24"/>
          <w:szCs w:val="24"/>
        </w:rPr>
        <w:t>3</w:t>
      </w:r>
      <w:r w:rsidR="00C6339A" w:rsidRPr="00B55C53">
        <w:rPr>
          <w:rFonts w:ascii="Times New Roman" w:hAnsi="Times New Roman" w:cs="Times New Roman"/>
          <w:sz w:val="24"/>
          <w:szCs w:val="24"/>
        </w:rPr>
        <w:t>-п</w:t>
      </w:r>
      <w:r w:rsidR="00222289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60281F" w:rsidRPr="00B55C53">
        <w:rPr>
          <w:rFonts w:ascii="Times New Roman" w:hAnsi="Times New Roman" w:cs="Times New Roman"/>
          <w:sz w:val="24"/>
          <w:szCs w:val="24"/>
        </w:rPr>
        <w:t>«О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</w:t>
      </w:r>
      <w:r w:rsidR="00635A3D" w:rsidRPr="00B55C53">
        <w:rPr>
          <w:rFonts w:ascii="Times New Roman" w:hAnsi="Times New Roman" w:cs="Times New Roman"/>
          <w:sz w:val="24"/>
          <w:szCs w:val="24"/>
        </w:rPr>
        <w:t>2</w:t>
      </w:r>
      <w:r w:rsidR="00544F12" w:rsidRPr="00B55C53">
        <w:rPr>
          <w:rFonts w:ascii="Times New Roman" w:hAnsi="Times New Roman" w:cs="Times New Roman"/>
          <w:sz w:val="24"/>
          <w:szCs w:val="24"/>
        </w:rPr>
        <w:t>5</w:t>
      </w:r>
      <w:r w:rsidR="0060281F" w:rsidRPr="00B55C53">
        <w:rPr>
          <w:rFonts w:ascii="Times New Roman" w:hAnsi="Times New Roman" w:cs="Times New Roman"/>
          <w:sz w:val="24"/>
          <w:szCs w:val="24"/>
        </w:rPr>
        <w:t xml:space="preserve"> году»</w:t>
      </w:r>
      <w:r w:rsidRPr="00B55C53">
        <w:rPr>
          <w:rFonts w:ascii="Times New Roman" w:hAnsi="Times New Roman" w:cs="Times New Roman"/>
          <w:sz w:val="24"/>
          <w:szCs w:val="24"/>
        </w:rPr>
        <w:t xml:space="preserve">, </w:t>
      </w:r>
      <w:r w:rsidR="00D754F9" w:rsidRPr="00B55C53">
        <w:rPr>
          <w:rFonts w:ascii="Times New Roman" w:hAnsi="Times New Roman" w:cs="Times New Roman"/>
          <w:sz w:val="24"/>
          <w:szCs w:val="24"/>
        </w:rPr>
        <w:t>распоряжением</w:t>
      </w:r>
      <w:r w:rsidR="00222289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426101" w:rsidRPr="00B55C53">
        <w:rPr>
          <w:rFonts w:ascii="Times New Roman" w:hAnsi="Times New Roman" w:cs="Times New Roman"/>
          <w:sz w:val="24"/>
          <w:szCs w:val="24"/>
        </w:rPr>
        <w:t>Ф</w:t>
      </w:r>
      <w:r w:rsidR="00D754F9" w:rsidRPr="00B55C53">
        <w:rPr>
          <w:rFonts w:ascii="Times New Roman" w:hAnsi="Times New Roman" w:cs="Times New Roman"/>
          <w:sz w:val="24"/>
          <w:szCs w:val="24"/>
        </w:rPr>
        <w:t>инансового отдела</w:t>
      </w:r>
      <w:proofErr w:type="gramEnd"/>
      <w:r w:rsidR="00D754F9" w:rsidRPr="00B55C53">
        <w:rPr>
          <w:rFonts w:ascii="Times New Roman" w:hAnsi="Times New Roman" w:cs="Times New Roman"/>
          <w:sz w:val="24"/>
          <w:szCs w:val="24"/>
        </w:rPr>
        <w:t xml:space="preserve"> администрации г</w:t>
      </w:r>
      <w:r w:rsidR="00426101" w:rsidRPr="00B55C53">
        <w:rPr>
          <w:rFonts w:ascii="Times New Roman" w:hAnsi="Times New Roman" w:cs="Times New Roman"/>
          <w:sz w:val="24"/>
          <w:szCs w:val="24"/>
        </w:rPr>
        <w:t>.</w:t>
      </w:r>
      <w:r w:rsidR="00D754F9" w:rsidRPr="00B55C53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D754F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Ивановской области </w:t>
      </w:r>
      <w:r w:rsidR="009925EE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05.02.2025  № 20 «О внесении изменения в распоряжение Финансового отдела </w:t>
      </w:r>
      <w:r w:rsidR="00D754F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31.12.2019 </w:t>
      </w:r>
      <w:r w:rsidR="009925EE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D754F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114 «Об утверждении Перечня кодов подвидов по видам доходов, главными администраторами которых являются органы местного самоуправления </w:t>
      </w:r>
      <w:proofErr w:type="spellStart"/>
      <w:r w:rsidR="00D754F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754F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. Тейково»</w:t>
      </w:r>
      <w:r w:rsidR="009925EE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754F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городского округа Тейково Ивановской области</w:t>
      </w:r>
    </w:p>
    <w:p w14:paraId="239FD843" w14:textId="77777777" w:rsidR="00364D64" w:rsidRPr="00B55C53" w:rsidRDefault="00364D64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84D7E" w14:textId="77777777" w:rsidR="00364D64" w:rsidRPr="00B55C53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55C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55C5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Е Т:</w:t>
      </w:r>
    </w:p>
    <w:p w14:paraId="7901BBBA" w14:textId="77777777" w:rsidR="00364D64" w:rsidRPr="00B55C53" w:rsidRDefault="00364D64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BD06C" w14:textId="77777777" w:rsidR="00762876" w:rsidRPr="00B55C53" w:rsidRDefault="007E5891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C53">
        <w:rPr>
          <w:rFonts w:ascii="Times New Roman" w:hAnsi="Times New Roman" w:cs="Times New Roman"/>
          <w:bCs/>
          <w:sz w:val="24"/>
          <w:szCs w:val="24"/>
        </w:rPr>
        <w:t>1. Утвердить</w:t>
      </w:r>
      <w:r w:rsidR="00762876" w:rsidRPr="00B55C5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C790D5" w14:textId="77777777" w:rsidR="007E5891" w:rsidRPr="00B55C53" w:rsidRDefault="00762876" w:rsidP="002776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C53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proofErr w:type="spellStart"/>
      <w:r w:rsidR="007E5891" w:rsidRPr="00B55C53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 расходов, </w:t>
      </w:r>
      <w:r w:rsidR="004F214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, выделяем</w:t>
      </w:r>
      <w:r w:rsidR="00A024AA" w:rsidRPr="00B55C53">
        <w:rPr>
          <w:rFonts w:ascii="Times New Roman" w:hAnsi="Times New Roman" w:cs="Times New Roman"/>
          <w:bCs/>
          <w:sz w:val="24"/>
          <w:szCs w:val="24"/>
        </w:rPr>
        <w:t>ой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 xml:space="preserve"> Иванов</w:t>
      </w:r>
      <w:r w:rsidR="00277600" w:rsidRPr="00B55C53">
        <w:rPr>
          <w:rFonts w:ascii="Times New Roman" w:hAnsi="Times New Roman" w:cs="Times New Roman"/>
          <w:bCs/>
          <w:sz w:val="24"/>
          <w:szCs w:val="24"/>
        </w:rPr>
        <w:t>с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>кой области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 бюджету города Тейково </w:t>
      </w:r>
      <w:r w:rsidR="00C54145" w:rsidRPr="00B55C53">
        <w:rPr>
          <w:rFonts w:ascii="Times New Roman" w:hAnsi="Times New Roman" w:cs="Times New Roman"/>
          <w:bCs/>
          <w:sz w:val="24"/>
          <w:szCs w:val="24"/>
        </w:rPr>
        <w:t>на реализацию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B55C53">
        <w:rPr>
          <w:rFonts w:ascii="Times New Roman" w:hAnsi="Times New Roman" w:cs="Times New Roman"/>
          <w:bCs/>
          <w:sz w:val="24"/>
          <w:szCs w:val="24"/>
        </w:rPr>
        <w:t xml:space="preserve">проектов развития территорий 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B55C53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145" w:rsidRPr="00B55C53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</w:rPr>
        <w:t>5</w:t>
      </w:r>
      <w:r w:rsidR="00976EAC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C54145" w:rsidRPr="00B55C53">
        <w:rPr>
          <w:rFonts w:ascii="Times New Roman" w:hAnsi="Times New Roman" w:cs="Times New Roman"/>
          <w:sz w:val="24"/>
          <w:szCs w:val="24"/>
        </w:rPr>
        <w:t>году</w:t>
      </w:r>
      <w:r w:rsidR="00222289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791822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1</w:t>
      </w:r>
      <w:r w:rsidR="00791822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0C0DCC" w14:textId="77777777" w:rsidR="00762876" w:rsidRPr="00B55C53" w:rsidRDefault="00762876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Перечень мероприятий </w:t>
      </w:r>
      <w:r w:rsidR="00753840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753840" w:rsidRPr="00B55C53">
        <w:rPr>
          <w:rFonts w:ascii="Times New Roman" w:hAnsi="Times New Roman" w:cs="Times New Roman"/>
          <w:bCs/>
          <w:sz w:val="24"/>
          <w:szCs w:val="24"/>
        </w:rPr>
        <w:t xml:space="preserve">реализации проектов развития территорий 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>городского округа Тейково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</w:rPr>
        <w:t>5</w:t>
      </w:r>
      <w:r w:rsidR="00753840" w:rsidRPr="00B55C53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 2).</w:t>
      </w:r>
    </w:p>
    <w:p w14:paraId="187A43D2" w14:textId="77777777" w:rsidR="00BB26E9" w:rsidRPr="00B55C53" w:rsidRDefault="007E5891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C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B26E9" w:rsidRPr="00B55C53">
        <w:rPr>
          <w:rFonts w:ascii="Times New Roman" w:eastAsia="Times New Roman" w:hAnsi="Times New Roman" w:cs="Times New Roman"/>
          <w:sz w:val="24"/>
          <w:szCs w:val="24"/>
        </w:rPr>
        <w:t>Установить:</w:t>
      </w:r>
    </w:p>
    <w:p w14:paraId="25889ABE" w14:textId="77777777" w:rsidR="007E5891" w:rsidRPr="00B55C53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C53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="007E5891" w:rsidRPr="00B55C53">
        <w:rPr>
          <w:rFonts w:ascii="Times New Roman" w:eastAsia="Times New Roman" w:hAnsi="Times New Roman" w:cs="Times New Roman"/>
          <w:sz w:val="24"/>
          <w:szCs w:val="24"/>
        </w:rPr>
        <w:t xml:space="preserve">Расходное обязательство городского округа Тейково </w:t>
      </w:r>
      <w:r w:rsidR="00753840" w:rsidRPr="00B55C53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753840" w:rsidRPr="00B55C53">
        <w:rPr>
          <w:rFonts w:ascii="Times New Roman" w:hAnsi="Times New Roman" w:cs="Times New Roman"/>
          <w:bCs/>
          <w:sz w:val="24"/>
          <w:szCs w:val="24"/>
        </w:rPr>
        <w:t xml:space="preserve">реализацию проектов развития территорий 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B55C53">
        <w:rPr>
          <w:rFonts w:ascii="Times New Roman" w:hAnsi="Times New Roman" w:cs="Times New Roman"/>
          <w:bCs/>
          <w:sz w:val="24"/>
          <w:szCs w:val="24"/>
        </w:rPr>
        <w:t>Ивановской области, основанных на местных инициативах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</w:rPr>
        <w:t>5</w:t>
      </w:r>
      <w:r w:rsidR="00753840" w:rsidRPr="00B55C53">
        <w:rPr>
          <w:rFonts w:ascii="Times New Roman" w:hAnsi="Times New Roman" w:cs="Times New Roman"/>
          <w:sz w:val="24"/>
          <w:szCs w:val="24"/>
        </w:rPr>
        <w:t xml:space="preserve"> году</w:t>
      </w:r>
      <w:r w:rsidR="007E5891" w:rsidRPr="00B55C53">
        <w:rPr>
          <w:rFonts w:ascii="Times New Roman" w:eastAsia="Times New Roman" w:hAnsi="Times New Roman" w:cs="Times New Roman"/>
          <w:sz w:val="24"/>
          <w:szCs w:val="24"/>
        </w:rPr>
        <w:t xml:space="preserve"> принято и реализуется в 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соответствии с решением 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городской Думы городского округа Тейково Ивановской области от 25.02.2022 № 11 «О расходных полномочиях по организации благоустройства территории городского округа Тейково Ивановской области»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04A5417F" w14:textId="77777777" w:rsidR="00791822" w:rsidRPr="00B55C53" w:rsidRDefault="00BB26E9" w:rsidP="00976E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C53">
        <w:rPr>
          <w:rFonts w:ascii="Times New Roman" w:hAnsi="Times New Roman" w:cs="Times New Roman"/>
          <w:bCs/>
          <w:sz w:val="24"/>
          <w:szCs w:val="24"/>
        </w:rPr>
        <w:t>2.2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. Финансирование расходного обязательства, указанного в </w:t>
      </w:r>
      <w:r w:rsidR="00777DBA" w:rsidRPr="00B55C53">
        <w:rPr>
          <w:rFonts w:ascii="Times New Roman" w:hAnsi="Times New Roman" w:cs="Times New Roman"/>
          <w:bCs/>
          <w:sz w:val="24"/>
          <w:szCs w:val="24"/>
        </w:rPr>
        <w:t>под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пункте 2</w:t>
      </w:r>
      <w:r w:rsidR="00777DBA" w:rsidRPr="00B55C53">
        <w:rPr>
          <w:rFonts w:ascii="Times New Roman" w:hAnsi="Times New Roman" w:cs="Times New Roman"/>
          <w:bCs/>
          <w:sz w:val="24"/>
          <w:szCs w:val="24"/>
        </w:rPr>
        <w:t>.1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, осуществляется за счет ассигнований, предусмотренных муниципальной программой «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», утвержденной постановлением 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администрации г</w:t>
      </w:r>
      <w:r w:rsidR="00635A3D" w:rsidRPr="00B55C53">
        <w:rPr>
          <w:rFonts w:ascii="Times New Roman" w:hAnsi="Times New Roman" w:cs="Times New Roman"/>
          <w:bCs/>
          <w:sz w:val="24"/>
          <w:szCs w:val="24"/>
        </w:rPr>
        <w:t xml:space="preserve">ородского 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о</w:t>
      </w:r>
      <w:r w:rsidR="00635A3D" w:rsidRPr="00B55C53">
        <w:rPr>
          <w:rFonts w:ascii="Times New Roman" w:hAnsi="Times New Roman" w:cs="Times New Roman"/>
          <w:bCs/>
          <w:sz w:val="24"/>
          <w:szCs w:val="24"/>
        </w:rPr>
        <w:t xml:space="preserve">круга Тейково от 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31</w:t>
      </w:r>
      <w:r w:rsidR="00635A3D" w:rsidRPr="00B55C53">
        <w:rPr>
          <w:rFonts w:ascii="Times New Roman" w:hAnsi="Times New Roman" w:cs="Times New Roman"/>
          <w:bCs/>
          <w:sz w:val="24"/>
          <w:szCs w:val="24"/>
        </w:rPr>
        <w:t>.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10</w:t>
      </w:r>
      <w:r w:rsidR="00635A3D" w:rsidRPr="00B55C53">
        <w:rPr>
          <w:rFonts w:ascii="Times New Roman" w:hAnsi="Times New Roman" w:cs="Times New Roman"/>
          <w:bCs/>
          <w:sz w:val="24"/>
          <w:szCs w:val="24"/>
        </w:rPr>
        <w:t>.20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22</w:t>
      </w:r>
      <w:r w:rsidR="00222289" w:rsidRPr="00B55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529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, в рамках подпрограммы «Формирование современной городской среды на 20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23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>-202</w:t>
      </w:r>
      <w:r w:rsidR="00976EAC" w:rsidRPr="00B55C53">
        <w:rPr>
          <w:rFonts w:ascii="Times New Roman" w:hAnsi="Times New Roman" w:cs="Times New Roman"/>
          <w:bCs/>
          <w:sz w:val="24"/>
          <w:szCs w:val="24"/>
        </w:rPr>
        <w:t>8</w:t>
      </w:r>
      <w:r w:rsidR="007E5891" w:rsidRPr="00B55C53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0762F5" w:rsidRPr="00B55C5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CE49C7" w14:textId="77777777" w:rsidR="007E5891" w:rsidRPr="00B55C53" w:rsidRDefault="00BB26E9" w:rsidP="00277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C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E5891" w:rsidRPr="00B55C53"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</w:t>
      </w:r>
      <w:r w:rsidR="00753840" w:rsidRPr="00B55C53">
        <w:rPr>
          <w:rFonts w:ascii="Times New Roman" w:eastAsia="Times New Roman" w:hAnsi="Times New Roman" w:cs="Times New Roman"/>
          <w:sz w:val="24"/>
          <w:szCs w:val="24"/>
        </w:rPr>
        <w:t xml:space="preserve">Ивановской области </w:t>
      </w:r>
      <w:r w:rsidR="007E5891" w:rsidRPr="00B55C53">
        <w:rPr>
          <w:rFonts w:ascii="Times New Roman" w:eastAsia="Times New Roman" w:hAnsi="Times New Roman" w:cs="Times New Roman"/>
          <w:sz w:val="24"/>
          <w:szCs w:val="24"/>
        </w:rPr>
        <w:t>в сети Интернет.</w:t>
      </w:r>
    </w:p>
    <w:p w14:paraId="4EF12A50" w14:textId="77777777" w:rsidR="007E5891" w:rsidRPr="00B55C53" w:rsidRDefault="00BB26E9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4</w:t>
      </w:r>
      <w:r w:rsidR="007E5891" w:rsidRPr="00B55C53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</w:t>
      </w:r>
      <w:r w:rsidR="00636E3B" w:rsidRPr="00B5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E3B" w:rsidRPr="00B55C53">
        <w:rPr>
          <w:rFonts w:ascii="Times New Roman" w:hAnsi="Times New Roman" w:cs="Times New Roman"/>
          <w:sz w:val="24"/>
          <w:szCs w:val="24"/>
        </w:rPr>
        <w:t>администрациигородского</w:t>
      </w:r>
      <w:proofErr w:type="spellEnd"/>
      <w:r w:rsidR="00636E3B" w:rsidRPr="00B55C53">
        <w:rPr>
          <w:rFonts w:ascii="Times New Roman" w:hAnsi="Times New Roman" w:cs="Times New Roman"/>
          <w:sz w:val="24"/>
          <w:szCs w:val="24"/>
        </w:rPr>
        <w:t xml:space="preserve"> округа Тейково Ивановской области </w:t>
      </w:r>
      <w:r w:rsidR="007E5891" w:rsidRPr="00B55C53">
        <w:rPr>
          <w:rFonts w:ascii="Times New Roman" w:hAnsi="Times New Roman" w:cs="Times New Roman"/>
          <w:sz w:val="24"/>
          <w:szCs w:val="24"/>
        </w:rPr>
        <w:t>Ермолаева С.Н.</w:t>
      </w:r>
    </w:p>
    <w:p w14:paraId="14F122CC" w14:textId="77777777" w:rsidR="007E5891" w:rsidRPr="00B55C53" w:rsidRDefault="007E5891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09686" w14:textId="77777777" w:rsidR="007E5891" w:rsidRPr="00B55C53" w:rsidRDefault="007E5891" w:rsidP="0027760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A2B3ED0" w14:textId="77777777" w:rsidR="007E5891" w:rsidRPr="00B55C53" w:rsidRDefault="007E5891" w:rsidP="002776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158AE2" w14:textId="77777777" w:rsidR="00753840" w:rsidRPr="00B55C53" w:rsidRDefault="009925EE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C53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B55C53">
        <w:rPr>
          <w:rFonts w:ascii="Times New Roman" w:hAnsi="Times New Roman" w:cs="Times New Roman"/>
          <w:b/>
          <w:sz w:val="24"/>
          <w:szCs w:val="24"/>
        </w:rPr>
        <w:t>. г</w:t>
      </w:r>
      <w:r w:rsidR="007E5891" w:rsidRPr="00B55C53">
        <w:rPr>
          <w:rFonts w:ascii="Times New Roman" w:hAnsi="Times New Roman" w:cs="Times New Roman"/>
          <w:b/>
          <w:sz w:val="24"/>
          <w:szCs w:val="24"/>
        </w:rPr>
        <w:t>лав</w:t>
      </w:r>
      <w:r w:rsidRPr="00B55C53">
        <w:rPr>
          <w:rFonts w:ascii="Times New Roman" w:hAnsi="Times New Roman" w:cs="Times New Roman"/>
          <w:b/>
          <w:sz w:val="24"/>
          <w:szCs w:val="24"/>
        </w:rPr>
        <w:t>ы</w:t>
      </w:r>
      <w:r w:rsidR="007E5891" w:rsidRPr="00B55C5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Тейково</w:t>
      </w:r>
    </w:p>
    <w:p w14:paraId="5D7DB7FF" w14:textId="77777777" w:rsidR="007E5891" w:rsidRPr="00B55C53" w:rsidRDefault="00753840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                      </w:t>
      </w:r>
      <w:r w:rsidR="007E5891" w:rsidRPr="00B55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С.</w:t>
      </w:r>
      <w:r w:rsidR="009925EE" w:rsidRPr="00B55C53">
        <w:rPr>
          <w:rFonts w:ascii="Times New Roman" w:hAnsi="Times New Roman" w:cs="Times New Roman"/>
          <w:b/>
          <w:sz w:val="24"/>
          <w:szCs w:val="24"/>
        </w:rPr>
        <w:t>Н</w:t>
      </w:r>
      <w:r w:rsidR="007E5891" w:rsidRPr="00B55C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25EE" w:rsidRPr="00B55C53">
        <w:rPr>
          <w:rFonts w:ascii="Times New Roman" w:hAnsi="Times New Roman" w:cs="Times New Roman"/>
          <w:b/>
          <w:sz w:val="24"/>
          <w:szCs w:val="24"/>
        </w:rPr>
        <w:t>Ермолаев</w:t>
      </w:r>
    </w:p>
    <w:p w14:paraId="3B089ECF" w14:textId="77777777" w:rsidR="007E5891" w:rsidRPr="00B55C53" w:rsidRDefault="007E5891" w:rsidP="0027760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137A0" w14:textId="77777777" w:rsidR="00C95AC8" w:rsidRPr="00B55C53" w:rsidRDefault="00C95AC8" w:rsidP="0027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br w:type="page"/>
      </w:r>
    </w:p>
    <w:p w14:paraId="137FD975" w14:textId="77777777" w:rsidR="007E5891" w:rsidRPr="00B55C53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95AC8" w:rsidRPr="00B55C53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2AC6194C" w14:textId="77777777" w:rsidR="00976EAC" w:rsidRPr="00B55C53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C55081" w14:textId="77777777" w:rsidR="007E5891" w:rsidRPr="00B55C53" w:rsidRDefault="007E5891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го</w:t>
      </w:r>
      <w:r w:rsidR="00976EAC" w:rsidRPr="00B55C53">
        <w:rPr>
          <w:rFonts w:ascii="Times New Roman" w:hAnsi="Times New Roman" w:cs="Times New Roman"/>
          <w:sz w:val="24"/>
          <w:szCs w:val="24"/>
        </w:rPr>
        <w:t>родского округа</w:t>
      </w:r>
      <w:r w:rsidRPr="00B55C53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14:paraId="08AE1AD1" w14:textId="77777777" w:rsidR="005D0129" w:rsidRPr="00B55C53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14:paraId="1A476F03" w14:textId="77777777" w:rsidR="007E5891" w:rsidRPr="00B55C53" w:rsidRDefault="00466615" w:rsidP="004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66F86" w:rsidRPr="00B55C53">
        <w:rPr>
          <w:rFonts w:ascii="Times New Roman" w:hAnsi="Times New Roman" w:cs="Times New Roman"/>
          <w:sz w:val="24"/>
          <w:szCs w:val="24"/>
        </w:rPr>
        <w:t>о</w:t>
      </w:r>
      <w:r w:rsidR="007E5891" w:rsidRPr="00B55C53">
        <w:rPr>
          <w:rFonts w:ascii="Times New Roman" w:hAnsi="Times New Roman" w:cs="Times New Roman"/>
          <w:sz w:val="24"/>
          <w:szCs w:val="24"/>
        </w:rPr>
        <w:t>т</w:t>
      </w:r>
      <w:r w:rsidR="00F66F86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5891" w:rsidRPr="00B55C53">
        <w:rPr>
          <w:rFonts w:ascii="Times New Roman" w:hAnsi="Times New Roman" w:cs="Times New Roman"/>
          <w:sz w:val="24"/>
          <w:szCs w:val="24"/>
        </w:rPr>
        <w:t>№</w:t>
      </w:r>
      <w:r w:rsidRPr="00B55C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7A8A93" w14:textId="77777777" w:rsidR="007E5891" w:rsidRPr="00B55C53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303FE" w14:textId="77777777" w:rsidR="007E5891" w:rsidRPr="00B55C53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5C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55C53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14:paraId="7B5CF1E6" w14:textId="77777777" w:rsidR="00697F0A" w:rsidRPr="00B55C53" w:rsidRDefault="007E5891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софинансирования</w:t>
      </w:r>
      <w:proofErr w:type="spellEnd"/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расходов, </w:t>
      </w:r>
      <w:r w:rsidR="00753840"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расходования средств субсидии, выделяемой </w:t>
      </w:r>
      <w:r w:rsidR="00753840" w:rsidRPr="00B55C53">
        <w:rPr>
          <w:rFonts w:ascii="Times New Roman" w:hAnsi="Times New Roman" w:cs="Times New Roman"/>
          <w:b/>
          <w:sz w:val="24"/>
          <w:szCs w:val="24"/>
        </w:rPr>
        <w:t>из бюджета</w:t>
      </w:r>
      <w:r w:rsidR="00DD7226" w:rsidRPr="00B55C53">
        <w:rPr>
          <w:rFonts w:ascii="Times New Roman" w:hAnsi="Times New Roman" w:cs="Times New Roman"/>
          <w:b/>
          <w:sz w:val="24"/>
          <w:szCs w:val="24"/>
        </w:rPr>
        <w:t xml:space="preserve"> Ивановской </w:t>
      </w:r>
      <w:r w:rsidR="00636E3B" w:rsidRPr="00B55C53">
        <w:rPr>
          <w:rFonts w:ascii="Times New Roman" w:hAnsi="Times New Roman" w:cs="Times New Roman"/>
          <w:b/>
          <w:sz w:val="24"/>
          <w:szCs w:val="24"/>
        </w:rPr>
        <w:t xml:space="preserve">области бюджету города Тейково на </w:t>
      </w:r>
      <w:r w:rsidR="00753840" w:rsidRPr="00B55C53">
        <w:rPr>
          <w:rFonts w:ascii="Times New Roman" w:hAnsi="Times New Roman" w:cs="Times New Roman"/>
          <w:b/>
          <w:sz w:val="24"/>
          <w:szCs w:val="24"/>
        </w:rPr>
        <w:t>реализацию</w:t>
      </w:r>
      <w:r w:rsidR="00697F0A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b/>
          <w:sz w:val="24"/>
          <w:szCs w:val="24"/>
        </w:rPr>
        <w:t xml:space="preserve">проектов развития территорий </w:t>
      </w:r>
      <w:r w:rsidR="00DD7226" w:rsidRPr="00B55C53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Тейково </w:t>
      </w:r>
      <w:r w:rsidR="00753840" w:rsidRPr="00B55C53">
        <w:rPr>
          <w:rFonts w:ascii="Times New Roman" w:hAnsi="Times New Roman" w:cs="Times New Roman"/>
          <w:b/>
          <w:sz w:val="24"/>
          <w:szCs w:val="24"/>
        </w:rPr>
        <w:t>Ивановской области, основанных на местных инициативах</w:t>
      </w:r>
      <w:r w:rsidR="00697F0A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b/>
          <w:sz w:val="24"/>
          <w:szCs w:val="24"/>
        </w:rPr>
        <w:t>(инициативных проектов),</w:t>
      </w:r>
      <w:r w:rsidR="00697F0A" w:rsidRPr="00B55C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90176" w14:textId="77777777" w:rsidR="00753840" w:rsidRPr="00B55C53" w:rsidRDefault="00753840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>в 202</w:t>
      </w:r>
      <w:r w:rsidR="004C7BE4" w:rsidRPr="00B55C53">
        <w:rPr>
          <w:rFonts w:ascii="Times New Roman" w:hAnsi="Times New Roman" w:cs="Times New Roman"/>
          <w:b/>
          <w:sz w:val="24"/>
          <w:szCs w:val="24"/>
        </w:rPr>
        <w:t>5</w:t>
      </w:r>
      <w:r w:rsidRPr="00B55C5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4F79DDEA" w14:textId="77777777" w:rsidR="007E5891" w:rsidRPr="00B55C53" w:rsidRDefault="007E5891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32FE1" w14:textId="77777777" w:rsidR="00791822" w:rsidRPr="00B55C53" w:rsidRDefault="007E5891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B55C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процедуру </w:t>
      </w:r>
      <w:proofErr w:type="spellStart"/>
      <w:r w:rsidR="00791822" w:rsidRPr="00B55C5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91822" w:rsidRPr="00B55C53">
        <w:rPr>
          <w:rFonts w:ascii="Times New Roman" w:hAnsi="Times New Roman" w:cs="Times New Roman"/>
          <w:sz w:val="24"/>
          <w:szCs w:val="24"/>
        </w:rPr>
        <w:t xml:space="preserve"> расходов, </w:t>
      </w:r>
      <w:r w:rsidR="004F2149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расходования средств субсиди</w:t>
      </w:r>
      <w:r w:rsidR="00A024A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91822" w:rsidRPr="00B55C53">
        <w:rPr>
          <w:rFonts w:ascii="Times New Roman" w:hAnsi="Times New Roman" w:cs="Times New Roman"/>
          <w:sz w:val="24"/>
          <w:szCs w:val="24"/>
        </w:rPr>
        <w:t>, выделяем</w:t>
      </w:r>
      <w:r w:rsidR="00A024AA" w:rsidRPr="00B55C53">
        <w:rPr>
          <w:rFonts w:ascii="Times New Roman" w:hAnsi="Times New Roman" w:cs="Times New Roman"/>
          <w:sz w:val="24"/>
          <w:szCs w:val="24"/>
        </w:rPr>
        <w:t>ой</w:t>
      </w:r>
      <w:r w:rsidR="00791822" w:rsidRPr="00B55C53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DD7226" w:rsidRPr="00B55C5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="00791822" w:rsidRPr="00B55C53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C95AC8" w:rsidRPr="00B55C53">
        <w:rPr>
          <w:rFonts w:ascii="Times New Roman" w:hAnsi="Times New Roman" w:cs="Times New Roman"/>
          <w:sz w:val="24"/>
          <w:szCs w:val="24"/>
        </w:rPr>
        <w:t>города</w:t>
      </w:r>
      <w:r w:rsidR="00791822" w:rsidRPr="00B55C53">
        <w:rPr>
          <w:rFonts w:ascii="Times New Roman" w:hAnsi="Times New Roman" w:cs="Times New Roman"/>
          <w:sz w:val="24"/>
          <w:szCs w:val="24"/>
        </w:rPr>
        <w:t xml:space="preserve"> Тейково </w:t>
      </w:r>
      <w:r w:rsidR="00753840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753840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53840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791822" w:rsidRPr="00B55C53">
        <w:rPr>
          <w:rFonts w:ascii="Times New Roman" w:hAnsi="Times New Roman" w:cs="Times New Roman"/>
          <w:sz w:val="24"/>
          <w:szCs w:val="24"/>
        </w:rPr>
        <w:t>.</w:t>
      </w:r>
    </w:p>
    <w:p w14:paraId="5990845B" w14:textId="77777777" w:rsidR="000A7158" w:rsidRPr="00B55C53" w:rsidRDefault="000A7158" w:rsidP="002776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Расходы на </w:t>
      </w:r>
      <w:r w:rsidR="00753840" w:rsidRPr="00B55C53">
        <w:rPr>
          <w:rFonts w:ascii="Times New Roman" w:hAnsi="Times New Roman" w:cs="Times New Roman"/>
          <w:b w:val="0"/>
          <w:sz w:val="24"/>
          <w:szCs w:val="24"/>
        </w:rPr>
        <w:t>реализацию</w:t>
      </w:r>
      <w:r w:rsidR="00697F0A" w:rsidRPr="00B55C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b w:val="0"/>
          <w:sz w:val="24"/>
          <w:szCs w:val="24"/>
        </w:rPr>
        <w:t xml:space="preserve">проектов развития территорий </w:t>
      </w:r>
      <w:r w:rsidR="00DD7226" w:rsidRPr="00B55C53">
        <w:rPr>
          <w:rFonts w:ascii="Times New Roman" w:hAnsi="Times New Roman" w:cs="Times New Roman"/>
          <w:b w:val="0"/>
          <w:sz w:val="24"/>
          <w:szCs w:val="24"/>
        </w:rPr>
        <w:t>городского округа Тейково</w:t>
      </w:r>
      <w:r w:rsidR="00697F0A" w:rsidRPr="00B55C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b w:val="0"/>
          <w:sz w:val="24"/>
          <w:szCs w:val="24"/>
        </w:rPr>
        <w:t>Ивановской области, основанных на местных инициативах</w:t>
      </w:r>
      <w:r w:rsidR="00697F0A" w:rsidRPr="00B55C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3840" w:rsidRPr="00B55C53">
        <w:rPr>
          <w:rFonts w:ascii="Times New Roman" w:hAnsi="Times New Roman" w:cs="Times New Roman"/>
          <w:b w:val="0"/>
          <w:sz w:val="24"/>
          <w:szCs w:val="24"/>
        </w:rPr>
        <w:t>(инициативных проектов)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 осуществляются в соответствии с Порядком </w:t>
      </w:r>
      <w:r w:rsidR="006F6D7A" w:rsidRPr="00B55C53">
        <w:rPr>
          <w:rFonts w:ascii="Times New Roman" w:hAnsi="Times New Roman" w:cs="Times New Roman"/>
          <w:b w:val="0"/>
          <w:sz w:val="24"/>
          <w:szCs w:val="24"/>
        </w:rPr>
        <w:t>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>, утвержденным постановлением Правительства Ивановской области от 01.09.2017 № 337-п.</w:t>
      </w:r>
      <w:proofErr w:type="gramEnd"/>
    </w:p>
    <w:p w14:paraId="18328B0D" w14:textId="77777777" w:rsidR="000762F5" w:rsidRPr="00B55C53" w:rsidRDefault="000A7158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3. Источником финансового обеспечения указанных расходов явля</w:t>
      </w:r>
      <w:r w:rsidR="00A024AA" w:rsidRPr="00B55C53">
        <w:rPr>
          <w:rFonts w:ascii="Times New Roman" w:hAnsi="Times New Roman" w:cs="Times New Roman"/>
          <w:sz w:val="24"/>
          <w:szCs w:val="24"/>
        </w:rPr>
        <w:t>е</w:t>
      </w:r>
      <w:r w:rsidRPr="00B55C53">
        <w:rPr>
          <w:rFonts w:ascii="Times New Roman" w:hAnsi="Times New Roman" w:cs="Times New Roman"/>
          <w:sz w:val="24"/>
          <w:szCs w:val="24"/>
        </w:rPr>
        <w:t>тся</w:t>
      </w:r>
      <w:r w:rsidR="00A024AA" w:rsidRPr="00B55C53">
        <w:rPr>
          <w:rFonts w:ascii="Times New Roman" w:hAnsi="Times New Roman" w:cs="Times New Roman"/>
          <w:sz w:val="24"/>
          <w:szCs w:val="24"/>
        </w:rPr>
        <w:t>:</w:t>
      </w:r>
    </w:p>
    <w:p w14:paraId="660D2C17" w14:textId="77777777" w:rsidR="000762F5" w:rsidRPr="00B55C53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- субсиди</w:t>
      </w:r>
      <w:r w:rsidR="00A024AA" w:rsidRPr="00B55C53">
        <w:rPr>
          <w:rFonts w:ascii="Times New Roman" w:hAnsi="Times New Roman" w:cs="Times New Roman"/>
          <w:sz w:val="24"/>
          <w:szCs w:val="24"/>
        </w:rPr>
        <w:t>я</w:t>
      </w:r>
      <w:r w:rsidRPr="00B55C53">
        <w:rPr>
          <w:rFonts w:ascii="Times New Roman" w:hAnsi="Times New Roman" w:cs="Times New Roman"/>
          <w:sz w:val="24"/>
          <w:szCs w:val="24"/>
        </w:rPr>
        <w:t>, выделенн</w:t>
      </w:r>
      <w:r w:rsidR="00A024AA" w:rsidRPr="00B55C53">
        <w:rPr>
          <w:rFonts w:ascii="Times New Roman" w:hAnsi="Times New Roman" w:cs="Times New Roman"/>
          <w:sz w:val="24"/>
          <w:szCs w:val="24"/>
        </w:rPr>
        <w:t>ая</w:t>
      </w:r>
      <w:r w:rsidRPr="00B55C53">
        <w:rPr>
          <w:rFonts w:ascii="Times New Roman" w:hAnsi="Times New Roman" w:cs="Times New Roman"/>
          <w:sz w:val="24"/>
          <w:szCs w:val="24"/>
        </w:rPr>
        <w:t xml:space="preserve"> из бюджета Ивановской области бюджету города Тейково на организацию благоустройства территорий в рамках проектов развития территории городского округа Тейково</w:t>
      </w:r>
      <w:r w:rsidR="00DD7226" w:rsidRPr="00B55C5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55C53">
        <w:rPr>
          <w:rFonts w:ascii="Times New Roman" w:hAnsi="Times New Roman" w:cs="Times New Roman"/>
          <w:sz w:val="24"/>
          <w:szCs w:val="24"/>
        </w:rPr>
        <w:t>, основанных на местных инициативах</w:t>
      </w:r>
      <w:r w:rsidR="00466615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A15F25" w:rsidRPr="00B55C53">
        <w:rPr>
          <w:rFonts w:ascii="Times New Roman" w:hAnsi="Times New Roman" w:cs="Times New Roman"/>
          <w:sz w:val="24"/>
          <w:szCs w:val="24"/>
        </w:rPr>
        <w:t>(инициативных проектов)</w:t>
      </w:r>
      <w:r w:rsidRPr="00B55C53">
        <w:rPr>
          <w:rFonts w:ascii="Times New Roman" w:hAnsi="Times New Roman" w:cs="Times New Roman"/>
          <w:sz w:val="24"/>
          <w:szCs w:val="24"/>
        </w:rPr>
        <w:t>, в 202</w:t>
      </w:r>
      <w:r w:rsidR="004C7BE4" w:rsidRPr="00B55C53">
        <w:rPr>
          <w:rFonts w:ascii="Times New Roman" w:hAnsi="Times New Roman" w:cs="Times New Roman"/>
          <w:sz w:val="24"/>
          <w:szCs w:val="24"/>
        </w:rPr>
        <w:t>5</w:t>
      </w:r>
      <w:r w:rsidR="00976EAC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>году</w:t>
      </w:r>
      <w:r w:rsidR="00C35C76" w:rsidRPr="00B55C53">
        <w:rPr>
          <w:rFonts w:ascii="Times New Roman" w:hAnsi="Times New Roman" w:cs="Times New Roman"/>
          <w:sz w:val="24"/>
          <w:szCs w:val="24"/>
        </w:rPr>
        <w:t xml:space="preserve">, </w:t>
      </w:r>
      <w:r w:rsidR="00AE0534" w:rsidRPr="00B55C5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35A3D" w:rsidRPr="00B55C53">
        <w:rPr>
          <w:rFonts w:ascii="Times New Roman" w:hAnsi="Times New Roman" w:cs="Times New Roman"/>
          <w:sz w:val="24"/>
          <w:szCs w:val="24"/>
        </w:rPr>
        <w:t>8</w:t>
      </w:r>
      <w:r w:rsidR="00C35C76" w:rsidRPr="00B55C53">
        <w:rPr>
          <w:rFonts w:ascii="Times New Roman" w:hAnsi="Times New Roman" w:cs="Times New Roman"/>
          <w:sz w:val="24"/>
          <w:szCs w:val="24"/>
        </w:rPr>
        <w:t>5 %</w:t>
      </w:r>
      <w:r w:rsidR="00BB26E9" w:rsidRPr="00B55C53">
        <w:rPr>
          <w:rFonts w:ascii="Times New Roman" w:hAnsi="Times New Roman" w:cs="Times New Roman"/>
          <w:sz w:val="24"/>
          <w:szCs w:val="24"/>
        </w:rPr>
        <w:t xml:space="preserve"> от общей суммы</w:t>
      </w:r>
      <w:r w:rsidRPr="00B55C53">
        <w:rPr>
          <w:rFonts w:ascii="Times New Roman" w:hAnsi="Times New Roman" w:cs="Times New Roman"/>
          <w:sz w:val="24"/>
          <w:szCs w:val="24"/>
        </w:rPr>
        <w:t>;</w:t>
      </w:r>
    </w:p>
    <w:p w14:paraId="22615B4E" w14:textId="77777777" w:rsidR="000762F5" w:rsidRPr="00B55C53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B55C53">
        <w:rPr>
          <w:rFonts w:ascii="Times New Roman" w:hAnsi="Times New Roman" w:cs="Times New Roman"/>
          <w:sz w:val="24"/>
          <w:szCs w:val="24"/>
        </w:rPr>
        <w:t>а</w:t>
      </w:r>
      <w:r w:rsidRPr="00B55C53">
        <w:rPr>
          <w:rFonts w:ascii="Times New Roman" w:hAnsi="Times New Roman" w:cs="Times New Roman"/>
          <w:sz w:val="24"/>
          <w:szCs w:val="24"/>
        </w:rPr>
        <w:t xml:space="preserve"> бюджета города Тейково на благоустройство. Доля расходов средств бюджета города Тейково в финансовом обеспечении соответствующих расходных обязательств должна быть </w:t>
      </w:r>
      <w:r w:rsidR="00AE0534" w:rsidRPr="00B55C53">
        <w:rPr>
          <w:rFonts w:ascii="Times New Roman" w:hAnsi="Times New Roman" w:cs="Times New Roman"/>
          <w:sz w:val="24"/>
          <w:szCs w:val="24"/>
        </w:rPr>
        <w:t xml:space="preserve">не </w:t>
      </w:r>
      <w:r w:rsidR="00E53AC3" w:rsidRPr="00B55C53">
        <w:rPr>
          <w:rFonts w:ascii="Times New Roman" w:hAnsi="Times New Roman" w:cs="Times New Roman"/>
          <w:sz w:val="24"/>
          <w:szCs w:val="24"/>
        </w:rPr>
        <w:t>бол</w:t>
      </w:r>
      <w:r w:rsidR="00AE0534" w:rsidRPr="00B55C53">
        <w:rPr>
          <w:rFonts w:ascii="Times New Roman" w:hAnsi="Times New Roman" w:cs="Times New Roman"/>
          <w:sz w:val="24"/>
          <w:szCs w:val="24"/>
        </w:rPr>
        <w:t xml:space="preserve">ее </w:t>
      </w:r>
      <w:r w:rsidR="00635A3D" w:rsidRPr="00B55C53">
        <w:rPr>
          <w:rFonts w:ascii="Times New Roman" w:hAnsi="Times New Roman" w:cs="Times New Roman"/>
          <w:sz w:val="24"/>
          <w:szCs w:val="24"/>
        </w:rPr>
        <w:t>14</w:t>
      </w:r>
      <w:r w:rsidRPr="00B55C53">
        <w:rPr>
          <w:rFonts w:ascii="Times New Roman" w:hAnsi="Times New Roman" w:cs="Times New Roman"/>
          <w:sz w:val="24"/>
          <w:szCs w:val="24"/>
        </w:rPr>
        <w:t>%;</w:t>
      </w:r>
    </w:p>
    <w:p w14:paraId="0BF876DC" w14:textId="77777777" w:rsidR="000762F5" w:rsidRPr="00B55C53" w:rsidRDefault="000762F5" w:rsidP="00277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- средств</w:t>
      </w:r>
      <w:r w:rsidR="00A024AA" w:rsidRPr="00B55C53">
        <w:rPr>
          <w:rFonts w:ascii="Times New Roman" w:hAnsi="Times New Roman" w:cs="Times New Roman"/>
          <w:sz w:val="24"/>
          <w:szCs w:val="24"/>
        </w:rPr>
        <w:t>а</w:t>
      </w:r>
      <w:r w:rsidR="00466615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E53AC3" w:rsidRPr="00B55C53">
        <w:rPr>
          <w:rFonts w:ascii="Times New Roman" w:hAnsi="Times New Roman" w:cs="Times New Roman"/>
          <w:sz w:val="24"/>
          <w:szCs w:val="24"/>
        </w:rPr>
        <w:t>граждан, поддержавших проект и инициативные платежи, кроме сре</w:t>
      </w:r>
      <w:proofErr w:type="gramStart"/>
      <w:r w:rsidR="00E53AC3" w:rsidRPr="00B55C53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E53AC3" w:rsidRPr="00B55C53">
        <w:rPr>
          <w:rFonts w:ascii="Times New Roman" w:hAnsi="Times New Roman" w:cs="Times New Roman"/>
          <w:sz w:val="24"/>
          <w:szCs w:val="24"/>
        </w:rPr>
        <w:t>аждан, поддержавших проект</w:t>
      </w:r>
      <w:r w:rsidR="00697F0A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E53AC3" w:rsidRPr="00B55C53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B55C5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635A3D" w:rsidRPr="00B55C53">
        <w:rPr>
          <w:rFonts w:ascii="Times New Roman" w:hAnsi="Times New Roman" w:cs="Times New Roman"/>
          <w:sz w:val="24"/>
          <w:szCs w:val="24"/>
        </w:rPr>
        <w:t>1</w:t>
      </w:r>
      <w:r w:rsidRPr="00B55C53">
        <w:rPr>
          <w:rFonts w:ascii="Times New Roman" w:hAnsi="Times New Roman" w:cs="Times New Roman"/>
          <w:sz w:val="24"/>
          <w:szCs w:val="24"/>
        </w:rPr>
        <w:t xml:space="preserve"> %. </w:t>
      </w:r>
    </w:p>
    <w:p w14:paraId="55F4A040" w14:textId="77777777" w:rsidR="000A7158" w:rsidRPr="00B55C53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4. В целях получения субсидии администрацией городского округа Тейково</w:t>
      </w:r>
      <w:r w:rsidR="000577DA" w:rsidRPr="00B55C5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55C53">
        <w:rPr>
          <w:rFonts w:ascii="Times New Roman" w:hAnsi="Times New Roman" w:cs="Times New Roman"/>
          <w:sz w:val="24"/>
          <w:szCs w:val="24"/>
        </w:rPr>
        <w:t xml:space="preserve"> заключается Соглашение с Департаментом внутренней политики Ивановской области. </w:t>
      </w:r>
    </w:p>
    <w:p w14:paraId="24B49849" w14:textId="77777777" w:rsidR="000A7158" w:rsidRPr="00B55C53" w:rsidRDefault="000A7158" w:rsidP="0027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5. Условия предоставления, порядок использования, осуществления контроля и возврата субсидии определяются Соглашением с Департаментом внутренней политики Ивановской области. </w:t>
      </w:r>
    </w:p>
    <w:p w14:paraId="3F42E49D" w14:textId="77777777" w:rsidR="000A7158" w:rsidRPr="00B55C53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6. Главным распорядителем бюджетных средств является администрация городского округа Тейково Ивановской области, получателем бюджетных средств - Муниципальное казенное учреждени</w:t>
      </w:r>
      <w:r w:rsidR="00C95AC8" w:rsidRPr="00B55C53">
        <w:rPr>
          <w:rFonts w:ascii="Times New Roman" w:hAnsi="Times New Roman" w:cs="Times New Roman"/>
          <w:sz w:val="24"/>
          <w:szCs w:val="24"/>
        </w:rPr>
        <w:t>е городского округа Тейково</w:t>
      </w:r>
      <w:r w:rsidRPr="00B55C53">
        <w:rPr>
          <w:rFonts w:ascii="Times New Roman" w:hAnsi="Times New Roman" w:cs="Times New Roman"/>
          <w:sz w:val="24"/>
          <w:szCs w:val="24"/>
        </w:rPr>
        <w:t xml:space="preserve"> «Служба заказчика».</w:t>
      </w:r>
    </w:p>
    <w:p w14:paraId="04492871" w14:textId="77777777" w:rsidR="000A7158" w:rsidRPr="00B55C53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7.  М</w:t>
      </w:r>
      <w:r w:rsidR="00C95AC8" w:rsidRPr="00B55C53">
        <w:rPr>
          <w:rFonts w:ascii="Times New Roman" w:hAnsi="Times New Roman" w:cs="Times New Roman"/>
          <w:sz w:val="24"/>
          <w:szCs w:val="24"/>
        </w:rPr>
        <w:t>униципальное казенное учреждение</w:t>
      </w:r>
      <w:r w:rsidR="00AC5F2E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C95AC8" w:rsidRPr="00B55C53">
        <w:rPr>
          <w:rFonts w:ascii="Times New Roman" w:hAnsi="Times New Roman" w:cs="Times New Roman"/>
          <w:sz w:val="24"/>
          <w:szCs w:val="24"/>
        </w:rPr>
        <w:t xml:space="preserve">городского округа Тейково </w:t>
      </w:r>
      <w:r w:rsidRPr="00B55C53">
        <w:rPr>
          <w:rFonts w:ascii="Times New Roman" w:hAnsi="Times New Roman" w:cs="Times New Roman"/>
          <w:sz w:val="24"/>
          <w:szCs w:val="24"/>
        </w:rPr>
        <w:t>«Служба заказчика»:</w:t>
      </w:r>
    </w:p>
    <w:p w14:paraId="05A11C85" w14:textId="77777777" w:rsidR="000A7158" w:rsidRPr="00B55C53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14:paraId="10CFC6E7" w14:textId="77777777" w:rsidR="000A7158" w:rsidRPr="00B55C53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14:paraId="0E0E4252" w14:textId="77777777" w:rsidR="000A7158" w:rsidRPr="00B55C53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412F252" w14:textId="77777777" w:rsidR="000A7158" w:rsidRPr="00B55C53" w:rsidRDefault="000A7158" w:rsidP="0027760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14:paraId="75E705E8" w14:textId="77777777" w:rsidR="000A7158" w:rsidRPr="00B55C53" w:rsidRDefault="000A7158" w:rsidP="00277600">
      <w:pPr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14:paraId="3ADA987B" w14:textId="77777777" w:rsidR="000A7158" w:rsidRPr="00B55C53" w:rsidRDefault="000A7158" w:rsidP="00277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- производит приемку работ (услуг) на основании актов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14:paraId="6F18829E" w14:textId="77777777" w:rsidR="000A7158" w:rsidRPr="00B55C53" w:rsidRDefault="000A7158" w:rsidP="00277600">
      <w:pPr>
        <w:tabs>
          <w:tab w:val="left" w:pos="19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lastRenderedPageBreak/>
        <w:t>- предоставляет в администрацию городского округа Тейково</w:t>
      </w:r>
      <w:r w:rsidR="000577DA" w:rsidRPr="00B55C53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55C53">
        <w:rPr>
          <w:rFonts w:ascii="Times New Roman" w:hAnsi="Times New Roman" w:cs="Times New Roman"/>
          <w:sz w:val="24"/>
          <w:szCs w:val="24"/>
        </w:rPr>
        <w:t xml:space="preserve"> отчетность по формам, установленным Соглашением.</w:t>
      </w:r>
    </w:p>
    <w:p w14:paraId="1A57E2BC" w14:textId="77777777" w:rsidR="00BB26E9" w:rsidRPr="00B55C53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8. </w:t>
      </w:r>
      <w:r w:rsidR="000A4BDA" w:rsidRPr="00B55C53">
        <w:rPr>
          <w:rFonts w:ascii="Times New Roman" w:hAnsi="Times New Roman" w:cs="Times New Roman"/>
          <w:sz w:val="24"/>
          <w:szCs w:val="24"/>
        </w:rPr>
        <w:t>Представитель г</w:t>
      </w:r>
      <w:r w:rsidRPr="00B55C53">
        <w:rPr>
          <w:rFonts w:ascii="Times New Roman" w:hAnsi="Times New Roman" w:cs="Times New Roman"/>
          <w:sz w:val="24"/>
          <w:szCs w:val="24"/>
        </w:rPr>
        <w:t xml:space="preserve">раждан, </w:t>
      </w:r>
      <w:r w:rsidR="000577DA" w:rsidRPr="00B55C53">
        <w:rPr>
          <w:rFonts w:ascii="Times New Roman" w:hAnsi="Times New Roman" w:cs="Times New Roman"/>
          <w:sz w:val="24"/>
          <w:szCs w:val="24"/>
        </w:rPr>
        <w:t>поддержавших проект</w:t>
      </w:r>
      <w:r w:rsidR="00262518" w:rsidRPr="00B55C53">
        <w:rPr>
          <w:rFonts w:ascii="Times New Roman" w:hAnsi="Times New Roman" w:cs="Times New Roman"/>
          <w:sz w:val="24"/>
          <w:szCs w:val="24"/>
        </w:rPr>
        <w:t>,</w:t>
      </w:r>
      <w:r w:rsidRPr="00B55C53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0577DA" w:rsidRPr="00B55C53">
        <w:rPr>
          <w:rFonts w:ascii="Times New Roman" w:hAnsi="Times New Roman" w:cs="Times New Roman"/>
          <w:sz w:val="24"/>
          <w:szCs w:val="24"/>
        </w:rPr>
        <w:t>е</w:t>
      </w:r>
      <w:r w:rsidRPr="00B55C53">
        <w:rPr>
          <w:rFonts w:ascii="Times New Roman" w:hAnsi="Times New Roman" w:cs="Times New Roman"/>
          <w:sz w:val="24"/>
          <w:szCs w:val="24"/>
        </w:rPr>
        <w:t xml:space="preserve">т с главным распорядителем </w:t>
      </w:r>
      <w:r w:rsidR="00AE0534" w:rsidRPr="00B55C5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E80F9C" w:rsidRPr="00B55C53">
        <w:rPr>
          <w:rFonts w:ascii="Times New Roman" w:hAnsi="Times New Roman" w:cs="Times New Roman"/>
          <w:sz w:val="24"/>
          <w:szCs w:val="24"/>
        </w:rPr>
        <w:t>С</w:t>
      </w:r>
      <w:r w:rsidRPr="00B55C53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E80F9C" w:rsidRPr="00B55C53">
        <w:rPr>
          <w:rFonts w:ascii="Times New Roman" w:hAnsi="Times New Roman" w:cs="Times New Roman"/>
          <w:sz w:val="24"/>
          <w:szCs w:val="24"/>
        </w:rPr>
        <w:t>о</w:t>
      </w:r>
      <w:r w:rsidRPr="00B5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C5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466615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518" w:rsidRPr="00B55C53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B55C53">
        <w:rPr>
          <w:rFonts w:ascii="Times New Roman" w:hAnsi="Times New Roman" w:cs="Times New Roman"/>
          <w:sz w:val="24"/>
          <w:szCs w:val="24"/>
        </w:rPr>
        <w:t>согласно приложению к настоящему Порядку.</w:t>
      </w:r>
    </w:p>
    <w:p w14:paraId="38A1F92D" w14:textId="77777777" w:rsidR="008B4502" w:rsidRPr="00B55C53" w:rsidRDefault="00BB26E9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E80F9C" w:rsidRPr="00B55C53">
        <w:rPr>
          <w:rFonts w:ascii="Times New Roman" w:hAnsi="Times New Roman" w:cs="Times New Roman"/>
          <w:sz w:val="24"/>
          <w:szCs w:val="24"/>
        </w:rPr>
        <w:t>о</w:t>
      </w:r>
      <w:r w:rsidRPr="00B5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C5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2E1DA0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 xml:space="preserve">заключается после определения поставщиков (подрядчиков, исполнителей) в соответствии с Федеральным </w:t>
      </w:r>
      <w:hyperlink r:id="rId7" w:history="1">
        <w:r w:rsidRPr="00B55C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5C53">
        <w:rPr>
          <w:rFonts w:ascii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B4502" w:rsidRPr="00B55C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8E0F3A3" w14:textId="77777777" w:rsidR="00BB26E9" w:rsidRPr="00B55C53" w:rsidRDefault="00E80F9C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Соглашени</w:t>
      </w:r>
      <w:r w:rsidR="00262518" w:rsidRPr="00B55C53">
        <w:rPr>
          <w:rFonts w:ascii="Times New Roman" w:hAnsi="Times New Roman" w:cs="Times New Roman"/>
          <w:sz w:val="24"/>
          <w:szCs w:val="24"/>
        </w:rPr>
        <w:t>е</w:t>
      </w:r>
      <w:r w:rsidR="002E1DA0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>о</w:t>
      </w:r>
      <w:r w:rsidR="002E1DA0" w:rsidRPr="00B5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C53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2E1DA0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577DA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262518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</w:t>
      </w:r>
      <w:r w:rsidR="00281C22" w:rsidRPr="00B55C53">
        <w:rPr>
          <w:rFonts w:ascii="Times New Roman" w:hAnsi="Times New Roman" w:cs="Times New Roman"/>
          <w:sz w:val="24"/>
          <w:szCs w:val="24"/>
        </w:rPr>
        <w:t>в течени</w:t>
      </w:r>
      <w:r w:rsidR="008B4502" w:rsidRPr="00B55C53">
        <w:rPr>
          <w:rFonts w:ascii="Times New Roman" w:hAnsi="Times New Roman" w:cs="Times New Roman"/>
          <w:sz w:val="24"/>
          <w:szCs w:val="24"/>
        </w:rPr>
        <w:t>е</w:t>
      </w:r>
      <w:r w:rsidR="002E1DA0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6857F9" w:rsidRPr="00B55C53">
        <w:rPr>
          <w:rFonts w:ascii="Times New Roman" w:hAnsi="Times New Roman" w:cs="Times New Roman"/>
          <w:sz w:val="24"/>
          <w:szCs w:val="24"/>
        </w:rPr>
        <w:t xml:space="preserve">20 календарных </w:t>
      </w:r>
      <w:r w:rsidR="00281C22" w:rsidRPr="00B55C53">
        <w:rPr>
          <w:rFonts w:ascii="Times New Roman" w:hAnsi="Times New Roman" w:cs="Times New Roman"/>
          <w:sz w:val="24"/>
          <w:szCs w:val="24"/>
        </w:rPr>
        <w:t>дней</w:t>
      </w:r>
      <w:r w:rsidR="002E1DA0" w:rsidRPr="00B55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502" w:rsidRPr="00B55C53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2E1DA0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8343AB" w:rsidRPr="00B55C5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B4502" w:rsidRPr="00B55C53">
        <w:rPr>
          <w:rFonts w:ascii="Times New Roman" w:hAnsi="Times New Roman" w:cs="Times New Roman"/>
          <w:sz w:val="24"/>
          <w:szCs w:val="24"/>
        </w:rPr>
        <w:t>контракта на выполнение работ</w:t>
      </w:r>
      <w:r w:rsidR="00BB26E9" w:rsidRPr="00B55C53">
        <w:rPr>
          <w:rFonts w:ascii="Times New Roman" w:hAnsi="Times New Roman" w:cs="Times New Roman"/>
          <w:sz w:val="24"/>
          <w:szCs w:val="24"/>
        </w:rPr>
        <w:t>.</w:t>
      </w:r>
    </w:p>
    <w:p w14:paraId="28EF8836" w14:textId="77777777" w:rsidR="000A7158" w:rsidRPr="00B55C53" w:rsidRDefault="000A7158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94AD9" w14:textId="77777777" w:rsidR="00791822" w:rsidRPr="00B55C53" w:rsidRDefault="00791822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92864" w14:textId="77777777" w:rsidR="00C95AC8" w:rsidRPr="00B55C53" w:rsidRDefault="00C95AC8" w:rsidP="0027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br w:type="page"/>
      </w:r>
    </w:p>
    <w:p w14:paraId="061F8210" w14:textId="77777777" w:rsidR="00C95AC8" w:rsidRPr="00B55C53" w:rsidRDefault="00C95AC8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0762F5" w:rsidRPr="00B55C53">
        <w:rPr>
          <w:rFonts w:ascii="Times New Roman" w:hAnsi="Times New Roman" w:cs="Times New Roman"/>
          <w:sz w:val="24"/>
          <w:szCs w:val="24"/>
        </w:rPr>
        <w:t>Порядку</w:t>
      </w:r>
    </w:p>
    <w:p w14:paraId="01CD4B80" w14:textId="77777777" w:rsidR="00C95AC8" w:rsidRPr="00B55C53" w:rsidRDefault="00C95AC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61D01" w14:textId="77777777" w:rsidR="009B1278" w:rsidRPr="00B55C53" w:rsidRDefault="009B1278" w:rsidP="00277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38F5A" w14:textId="77777777" w:rsidR="000577DA" w:rsidRPr="00B55C53" w:rsidRDefault="000577DA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СОГЛАШЕНИЕ №</w:t>
      </w:r>
    </w:p>
    <w:p w14:paraId="0F3F2DF7" w14:textId="77777777" w:rsidR="000577DA" w:rsidRPr="00B55C53" w:rsidRDefault="000577DA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софинансировании</w:t>
      </w:r>
      <w:proofErr w:type="spell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расходов бюджета города Тейково 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реализацию проектов развития территорий муниципальных образований Ивановской области, основанных на местных инициативах 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</w:p>
    <w:p w14:paraId="05D30E0A" w14:textId="77777777" w:rsidR="000577DA" w:rsidRPr="00B55C53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CCE36AE" w14:textId="77777777" w:rsidR="00864DD0" w:rsidRPr="00B55C53" w:rsidRDefault="00864DD0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E1468A8" w14:textId="77777777" w:rsidR="000577DA" w:rsidRPr="00B55C53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г. Тейково                                                                               «___»_____________20__г.</w:t>
      </w:r>
    </w:p>
    <w:p w14:paraId="4FFFDEC1" w14:textId="77777777" w:rsidR="000577DA" w:rsidRPr="00B55C53" w:rsidRDefault="000577DA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6117745" w14:textId="77777777" w:rsidR="00864DD0" w:rsidRPr="00B55C53" w:rsidRDefault="00864DD0" w:rsidP="00277600">
      <w:pPr>
        <w:tabs>
          <w:tab w:val="left" w:pos="6816"/>
          <w:tab w:val="left" w:pos="78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7194DCA" w14:textId="77777777" w:rsidR="000577DA" w:rsidRPr="00B55C53" w:rsidRDefault="000577DA" w:rsidP="00277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Администрация городского округа Тейково</w:t>
      </w:r>
      <w:r w:rsidR="005D0129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Pr="00B55C53">
        <w:rPr>
          <w:rFonts w:ascii="Times New Roman" w:hAnsi="Times New Roman" w:cs="Times New Roman"/>
          <w:sz w:val="24"/>
          <w:szCs w:val="24"/>
        </w:rPr>
        <w:t>в лице главы городского округа Тейково Ивановской области Семеновой Светланы Анатольевны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, действующего на основании Устава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DD7226" w:rsidRPr="00B55C53">
        <w:rPr>
          <w:rFonts w:ascii="Times New Roman" w:hAnsi="Times New Roman" w:cs="Times New Roman"/>
          <w:bCs/>
          <w:sz w:val="24"/>
          <w:szCs w:val="24"/>
        </w:rPr>
        <w:t>городского округа Тейково Ивановской области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с одной стороны, и от имени </w:t>
      </w:r>
      <w:r w:rsidRPr="00B55C53">
        <w:rPr>
          <w:rFonts w:ascii="Times New Roman" w:hAnsi="Times New Roman" w:cs="Times New Roman"/>
          <w:sz w:val="24"/>
          <w:szCs w:val="24"/>
        </w:rPr>
        <w:t>граждан, поддержавших проект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в лице __________________________, с другой стороны, совместно именуемые Стороны, в соответствии с Порядком 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софинансирования</w:t>
      </w:r>
      <w:proofErr w:type="spell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расходов, расходования средств субсидий, выделяемых из бюджета </w:t>
      </w:r>
      <w:r w:rsidR="00DD7226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Ивановской области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бюджету города 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Тейково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proofErr w:type="gramEnd"/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реализацию проектов развития территорий </w:t>
      </w:r>
      <w:r w:rsidR="000769F9" w:rsidRPr="00B55C53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проектов), в 202</w:t>
      </w:r>
      <w:r w:rsidR="00544F12"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году,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утвержденным постановлением администрации городского округа Тейково</w:t>
      </w:r>
      <w:r w:rsidR="005D0129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Ивановской области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 № ____ (далее по тексту – Порядок), заключили настоящее Соглашение о нижеследующем.</w:t>
      </w:r>
    </w:p>
    <w:p w14:paraId="70C9E8F0" w14:textId="77777777" w:rsidR="00864DD0" w:rsidRPr="00B55C53" w:rsidRDefault="00864DD0" w:rsidP="00277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0CFA45FD" w14:textId="77777777" w:rsidR="000577DA" w:rsidRPr="00B55C53" w:rsidRDefault="000577DA" w:rsidP="00864DD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Предмет Соглашения</w:t>
      </w:r>
    </w:p>
    <w:p w14:paraId="785BA5B1" w14:textId="77777777" w:rsidR="00864DD0" w:rsidRPr="00B55C53" w:rsidRDefault="00864DD0" w:rsidP="00864D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6EF06CA3" w14:textId="77777777" w:rsidR="000577DA" w:rsidRPr="00B55C53" w:rsidRDefault="000577DA" w:rsidP="00277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1.1. Предметом настоящего Соглашения является 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софинансирование</w:t>
      </w:r>
      <w:proofErr w:type="spell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расходов бюджета города Тейково 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проектов развития территорий </w:t>
      </w:r>
      <w:r w:rsidR="000769F9" w:rsidRPr="00B55C53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Тейково </w:t>
      </w:r>
      <w:r w:rsidRPr="00B55C53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Ивановской области, основанных на местных инициативах (инициативных проектов)</w:t>
      </w:r>
      <w:r w:rsidRPr="00B55C53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14:paraId="18849471" w14:textId="77777777" w:rsidR="000577DA" w:rsidRPr="00B55C53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55C53">
        <w:rPr>
          <w:rFonts w:ascii="Times New Roman" w:hAnsi="Times New Roman" w:cs="Times New Roman"/>
          <w:sz w:val="24"/>
          <w:szCs w:val="24"/>
          <w:vertAlign w:val="subscript"/>
        </w:rPr>
        <w:t>(название проекта)</w:t>
      </w:r>
    </w:p>
    <w:p w14:paraId="313F63D5" w14:textId="77777777" w:rsidR="000577DA" w:rsidRPr="00B55C53" w:rsidRDefault="000577DA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в 202</w:t>
      </w:r>
      <w:r w:rsidR="004C7BE4" w:rsidRPr="00B55C53">
        <w:rPr>
          <w:rFonts w:ascii="Times New Roman" w:hAnsi="Times New Roman" w:cs="Times New Roman"/>
          <w:sz w:val="24"/>
          <w:szCs w:val="24"/>
        </w:rPr>
        <w:t>5</w:t>
      </w:r>
      <w:r w:rsidRPr="00B55C5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сумме __________________ рублей. Указанные средства </w:t>
      </w:r>
      <w:r w:rsidRPr="00B55C53">
        <w:rPr>
          <w:rFonts w:ascii="Times New Roman" w:hAnsi="Times New Roman" w:cs="Times New Roman"/>
          <w:sz w:val="24"/>
          <w:szCs w:val="24"/>
        </w:rPr>
        <w:t>носят целевой характер.</w:t>
      </w:r>
    </w:p>
    <w:p w14:paraId="67E59F5E" w14:textId="77777777" w:rsidR="000577DA" w:rsidRPr="00B55C53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Размер финансирования </w:t>
      </w:r>
      <w:r w:rsidRPr="00B55C53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на 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>реализацию проекта развития территории</w:t>
      </w:r>
      <w:r w:rsidR="00466615" w:rsidRPr="00B55C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69F9"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городского округа Тейково Ивановской области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основанного на местных инициативах (инициативного проекта)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>______________________________________,</w:t>
      </w:r>
    </w:p>
    <w:p w14:paraId="6F1FD3CE" w14:textId="77777777" w:rsidR="000577DA" w:rsidRPr="00B55C53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B55C53">
        <w:rPr>
          <w:rFonts w:ascii="Times New Roman" w:hAnsi="Times New Roman" w:cs="Times New Roman"/>
          <w:b w:val="0"/>
          <w:sz w:val="24"/>
          <w:szCs w:val="24"/>
          <w:vertAlign w:val="subscript"/>
        </w:rPr>
        <w:t>(название проекта)</w:t>
      </w:r>
    </w:p>
    <w:p w14:paraId="330D6CF0" w14:textId="77777777" w:rsidR="000577DA" w:rsidRPr="00B55C53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 в 202</w:t>
      </w:r>
      <w:r w:rsidR="00DE234D" w:rsidRPr="00B55C53">
        <w:rPr>
          <w:rFonts w:ascii="Times New Roman" w:hAnsi="Times New Roman" w:cs="Times New Roman"/>
          <w:b w:val="0"/>
          <w:sz w:val="24"/>
          <w:szCs w:val="24"/>
        </w:rPr>
        <w:t>5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Pr="00B55C5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составляет </w:t>
      </w:r>
      <w:r w:rsidRPr="00B55C53">
        <w:rPr>
          <w:rFonts w:ascii="Times New Roman" w:hAnsi="Times New Roman" w:cs="Times New Roman"/>
          <w:b w:val="0"/>
          <w:sz w:val="24"/>
          <w:szCs w:val="24"/>
          <w:lang w:bidi="ru-RU"/>
        </w:rPr>
        <w:t>__________________</w:t>
      </w:r>
      <w:r w:rsidRPr="00B55C5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рублей, в </w:t>
      </w:r>
      <w:proofErr w:type="spellStart"/>
      <w:r w:rsidRPr="00B55C5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т.ч</w:t>
      </w:r>
      <w:proofErr w:type="spellEnd"/>
      <w:r w:rsidRPr="00B55C5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.:</w:t>
      </w:r>
    </w:p>
    <w:p w14:paraId="25190AA1" w14:textId="77777777" w:rsidR="000577DA" w:rsidRPr="00B55C53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635A3D"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5 % от общего объема за счет средств областного бюджета;</w:t>
      </w:r>
    </w:p>
    <w:p w14:paraId="4CB99B5A" w14:textId="77777777" w:rsidR="000577DA" w:rsidRPr="00B55C53" w:rsidRDefault="000577DA" w:rsidP="0027760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A947AF"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5 % от общего объема за счет средств местного бюджета, в </w:t>
      </w:r>
      <w:proofErr w:type="spellStart"/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т.ч</w:t>
      </w:r>
      <w:proofErr w:type="spellEnd"/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.:</w:t>
      </w:r>
    </w:p>
    <w:p w14:paraId="0789B5DF" w14:textId="77777777" w:rsidR="000577DA" w:rsidRPr="00B55C53" w:rsidRDefault="000577DA" w:rsidP="00277600">
      <w:pPr>
        <w:pStyle w:val="ConsPlusTitle"/>
        <w:widowControl/>
        <w:tabs>
          <w:tab w:val="left" w:pos="1309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- не менее </w:t>
      </w:r>
      <w:r w:rsidR="00A947AF" w:rsidRPr="00B55C53">
        <w:rPr>
          <w:rFonts w:ascii="Times New Roman" w:hAnsi="Times New Roman" w:cs="Times New Roman"/>
          <w:b w:val="0"/>
          <w:sz w:val="24"/>
          <w:szCs w:val="24"/>
        </w:rPr>
        <w:t>1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 % за счет </w:t>
      </w:r>
      <w:r w:rsidR="005D0129" w:rsidRPr="00B55C53">
        <w:rPr>
          <w:rFonts w:ascii="Times New Roman" w:hAnsi="Times New Roman" w:cs="Times New Roman"/>
          <w:b w:val="0"/>
          <w:sz w:val="24"/>
          <w:szCs w:val="24"/>
        </w:rPr>
        <w:t>сре</w:t>
      </w:r>
      <w:proofErr w:type="gramStart"/>
      <w:r w:rsidR="005D0129" w:rsidRPr="00B55C53">
        <w:rPr>
          <w:rFonts w:ascii="Times New Roman" w:hAnsi="Times New Roman" w:cs="Times New Roman"/>
          <w:b w:val="0"/>
          <w:sz w:val="24"/>
          <w:szCs w:val="24"/>
        </w:rPr>
        <w:t xml:space="preserve">дств </w:t>
      </w: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гр</w:t>
      </w:r>
      <w:proofErr w:type="gramEnd"/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аждан, поддержавших проект и инициативны</w:t>
      </w:r>
      <w:r w:rsidR="005D0129"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платеж</w:t>
      </w:r>
      <w:r w:rsidR="005D0129"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ей</w:t>
      </w:r>
      <w:r w:rsidRPr="00B55C53">
        <w:rPr>
          <w:rFonts w:ascii="Times New Roman" w:hAnsi="Times New Roman" w:cs="Times New Roman"/>
          <w:b w:val="0"/>
          <w:bCs w:val="0"/>
          <w:sz w:val="24"/>
          <w:szCs w:val="24"/>
        </w:rPr>
        <w:t>, кроме средств граждан, поддержавших проект (при наличии),</w:t>
      </w:r>
      <w:r w:rsidRPr="00B55C5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что 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 xml:space="preserve">составляет   </w:t>
      </w:r>
      <w:r w:rsidRPr="00B55C53">
        <w:rPr>
          <w:rFonts w:ascii="Times New Roman" w:hAnsi="Times New Roman" w:cs="Times New Roman"/>
          <w:b w:val="0"/>
          <w:sz w:val="24"/>
          <w:szCs w:val="24"/>
          <w:lang w:bidi="ru-RU"/>
        </w:rPr>
        <w:t>__________________</w:t>
      </w:r>
      <w:r w:rsidRPr="00B55C5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рублей</w:t>
      </w:r>
      <w:r w:rsidRPr="00B55C5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912EE40" w14:textId="77777777" w:rsidR="00864DD0" w:rsidRPr="00B55C53" w:rsidRDefault="00864DD0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764AD69A" w14:textId="77777777" w:rsidR="000577DA" w:rsidRPr="00B55C53" w:rsidRDefault="000577DA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hAnsi="Times New Roman" w:cs="Times New Roman"/>
          <w:sz w:val="24"/>
          <w:szCs w:val="24"/>
          <w:lang w:bidi="ru-RU"/>
        </w:rPr>
        <w:t>2. Права и обязанности Сторон</w:t>
      </w:r>
    </w:p>
    <w:p w14:paraId="3017CB7B" w14:textId="77777777" w:rsidR="00864DD0" w:rsidRPr="00B55C53" w:rsidRDefault="00864DD0" w:rsidP="00277600">
      <w:pPr>
        <w:pStyle w:val="ConsPlusTitle"/>
        <w:widowControl/>
        <w:tabs>
          <w:tab w:val="left" w:pos="1309"/>
        </w:tabs>
        <w:ind w:firstLine="851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1BE5F924" w14:textId="77777777" w:rsidR="000577DA" w:rsidRPr="00B55C53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2.1. Инициативная группа </w:t>
      </w:r>
      <w:proofErr w:type="gramStart"/>
      <w:r w:rsidRPr="00B55C53">
        <w:rPr>
          <w:rFonts w:ascii="Times New Roman" w:hAnsi="Times New Roman" w:cs="Times New Roman"/>
          <w:sz w:val="24"/>
          <w:szCs w:val="24"/>
        </w:rPr>
        <w:t>граждан</w:t>
      </w:r>
      <w:r w:rsidR="00806A0F" w:rsidRPr="00B55C53">
        <w:rPr>
          <w:rFonts w:ascii="Times New Roman" w:hAnsi="Times New Roman" w:cs="Times New Roman"/>
          <w:sz w:val="24"/>
          <w:szCs w:val="24"/>
        </w:rPr>
        <w:t>,</w:t>
      </w:r>
      <w:r w:rsidR="00466615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806A0F" w:rsidRPr="00B55C53">
        <w:rPr>
          <w:rFonts w:ascii="Times New Roman" w:hAnsi="Times New Roman" w:cs="Times New Roman"/>
          <w:sz w:val="24"/>
          <w:szCs w:val="24"/>
        </w:rPr>
        <w:t xml:space="preserve">поддержавших проект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перечисля</w:t>
      </w:r>
      <w:r w:rsidR="00806A0F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е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т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денежные средства в течение </w:t>
      </w:r>
      <w:r w:rsidR="006857F9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="00466615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857F9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календарных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дней с момента заключения настоящего Соглашения по следующим банковским реквизитам:</w:t>
      </w:r>
    </w:p>
    <w:p w14:paraId="60938A2E" w14:textId="77777777" w:rsidR="000577DA" w:rsidRPr="00B55C53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ИНН 3704001084  </w:t>
      </w:r>
    </w:p>
    <w:p w14:paraId="1728F815" w14:textId="77777777" w:rsidR="000577DA" w:rsidRPr="00B55C53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КПП 370401001   </w:t>
      </w:r>
    </w:p>
    <w:p w14:paraId="19C1EA4A" w14:textId="77777777" w:rsidR="000577DA" w:rsidRPr="00B55C53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ОКТМО 24707000</w:t>
      </w:r>
    </w:p>
    <w:p w14:paraId="3F45D640" w14:textId="77777777" w:rsidR="000577DA" w:rsidRPr="00B55C53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ОКОГУ 3300200</w:t>
      </w:r>
    </w:p>
    <w:p w14:paraId="75392605" w14:textId="77777777" w:rsidR="00033BB4" w:rsidRPr="00B55C53" w:rsidRDefault="00033BB4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Получатель: </w:t>
      </w:r>
      <w:r w:rsidR="00AC5F2E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УФК по Ивановской области (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администрация городского округа Тейково </w:t>
      </w:r>
      <w:r w:rsidR="00AC5F2E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вановской области</w:t>
      </w:r>
      <w:r w:rsidR="00AC5F2E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</w:p>
    <w:p w14:paraId="2C7486AD" w14:textId="77777777" w:rsidR="000577DA" w:rsidRPr="00B55C53" w:rsidRDefault="00FC3EBB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ОТДЕЛЕНИЕ ИВАНОВО БАНКА РОССИИ//УФК ПО ИВАНОВСКОЙ ОБЛАСТИ г.</w:t>
      </w:r>
      <w:r w:rsidR="00033BB4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Иваново</w:t>
      </w:r>
    </w:p>
    <w:p w14:paraId="0D5F743E" w14:textId="77777777" w:rsidR="000577DA" w:rsidRPr="00B55C53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р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</w:t>
      </w:r>
      <w:r w:rsidR="00FC3EBB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40102810645370000025</w:t>
      </w:r>
    </w:p>
    <w:p w14:paraId="21FB1663" w14:textId="77777777" w:rsidR="00286ACA" w:rsidRPr="00B55C53" w:rsidRDefault="00286AC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БИК </w:t>
      </w:r>
      <w:proofErr w:type="spellStart"/>
      <w:r w:rsidRPr="00B55C53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B55C53">
        <w:rPr>
          <w:rFonts w:ascii="Times New Roman" w:hAnsi="Times New Roman" w:cs="Times New Roman"/>
          <w:sz w:val="24"/>
          <w:szCs w:val="24"/>
        </w:rPr>
        <w:t xml:space="preserve"> 012406500</w:t>
      </w:r>
    </w:p>
    <w:p w14:paraId="38969FB8" w14:textId="77777777" w:rsidR="000577DA" w:rsidRPr="00B55C53" w:rsidRDefault="000577DA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сч</w:t>
      </w:r>
      <w:proofErr w:type="spell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доходный 04333006570</w:t>
      </w:r>
    </w:p>
    <w:p w14:paraId="057A21D3" w14:textId="77777777" w:rsidR="000577DA" w:rsidRPr="00B55C53" w:rsidRDefault="000577DA" w:rsidP="00033BB4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</w:t>
      </w:r>
      <w:r w:rsidR="006857F9" w:rsidRPr="00B55C53">
        <w:rPr>
          <w:rFonts w:ascii="Times New Roman" w:hAnsi="Times New Roman" w:cs="Times New Roman"/>
          <w:sz w:val="24"/>
          <w:szCs w:val="24"/>
        </w:rPr>
        <w:t>050 1 17 15020 04 00</w:t>
      </w:r>
      <w:r w:rsidR="009925EE" w:rsidRPr="00B55C53">
        <w:rPr>
          <w:rFonts w:ascii="Times New Roman" w:hAnsi="Times New Roman" w:cs="Times New Roman"/>
          <w:sz w:val="24"/>
          <w:szCs w:val="24"/>
        </w:rPr>
        <w:t>42</w:t>
      </w:r>
      <w:r w:rsidR="006857F9" w:rsidRPr="00B55C53">
        <w:rPr>
          <w:rFonts w:ascii="Times New Roman" w:hAnsi="Times New Roman" w:cs="Times New Roman"/>
          <w:sz w:val="24"/>
          <w:szCs w:val="24"/>
        </w:rPr>
        <w:t xml:space="preserve"> 150</w:t>
      </w:r>
      <w:r w:rsidR="00033BB4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="009D7A76" w:rsidRPr="00B55C53">
        <w:rPr>
          <w:rFonts w:ascii="Times New Roman" w:hAnsi="Times New Roman" w:cs="Times New Roman"/>
          <w:sz w:val="24"/>
          <w:szCs w:val="24"/>
        </w:rPr>
        <w:t xml:space="preserve">Инициативные платежи, зачисляемые в бюджеты городских округов </w:t>
      </w:r>
      <w:r w:rsidR="009D7A76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Благоустройство дворовой территории многоквартирного дома, расположенного по адресу:</w:t>
      </w:r>
      <w:proofErr w:type="gram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Ивановская область, г. Тейково, ул. </w:t>
      </w:r>
      <w:proofErr w:type="spell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Фрунзенская</w:t>
      </w:r>
      <w:proofErr w:type="spell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, д. 5</w:t>
      </w:r>
      <w:r w:rsidR="009D7A76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 на сумму </w:t>
      </w:r>
      <w:r w:rsidR="000769F9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________</w:t>
      </w:r>
      <w:r w:rsidR="009D7A76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тыс. руб.</w:t>
      </w:r>
    </w:p>
    <w:p w14:paraId="3970562C" w14:textId="77777777" w:rsidR="000769F9" w:rsidRPr="00B55C53" w:rsidRDefault="009D7A76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</w:t>
      </w:r>
      <w:r w:rsidR="006857F9" w:rsidRPr="00B55C53">
        <w:rPr>
          <w:rFonts w:ascii="Times New Roman" w:hAnsi="Times New Roman" w:cs="Times New Roman"/>
          <w:sz w:val="24"/>
          <w:szCs w:val="24"/>
        </w:rPr>
        <w:t>050 1 17 15020 04 00</w:t>
      </w:r>
      <w:r w:rsidR="009925EE" w:rsidRPr="00B55C53">
        <w:rPr>
          <w:rFonts w:ascii="Times New Roman" w:hAnsi="Times New Roman" w:cs="Times New Roman"/>
          <w:sz w:val="24"/>
          <w:szCs w:val="24"/>
        </w:rPr>
        <w:t>43</w:t>
      </w:r>
      <w:r w:rsidR="006857F9" w:rsidRPr="00B55C53">
        <w:rPr>
          <w:rFonts w:ascii="Times New Roman" w:hAnsi="Times New Roman" w:cs="Times New Roman"/>
          <w:sz w:val="24"/>
          <w:szCs w:val="24"/>
        </w:rPr>
        <w:t xml:space="preserve"> 150</w:t>
      </w:r>
      <w:r w:rsidR="00033BB4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 xml:space="preserve">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Благоустройство дворовой территории многоквартирного дома, расположенного по адресу:</w:t>
      </w:r>
      <w:proofErr w:type="gram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Ивановская область, г. Тейково, ул. </w:t>
      </w:r>
      <w:proofErr w:type="spell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Шестагинская</w:t>
      </w:r>
      <w:proofErr w:type="spell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, д. 81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 на сумму </w:t>
      </w:r>
      <w:r w:rsidR="000769F9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________ тыс. руб.</w:t>
      </w:r>
      <w:proofErr w:type="gramEnd"/>
    </w:p>
    <w:p w14:paraId="25A6AA81" w14:textId="77777777" w:rsidR="009925EE" w:rsidRPr="00B55C53" w:rsidRDefault="009925EE" w:rsidP="009925EE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050 1 17 15020 04 0044 150 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(Благоустройство дворовой территории многоквартирного дома, расположенного по адресу: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Ивановская область, г. Тейково, ул. 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Шестагинская</w:t>
      </w:r>
      <w:proofErr w:type="spell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, д. 50) на сумму ________ тыс. руб.</w:t>
      </w:r>
      <w:proofErr w:type="gramEnd"/>
    </w:p>
    <w:p w14:paraId="05E7EC83" w14:textId="77777777" w:rsidR="009925EE" w:rsidRPr="00B55C53" w:rsidRDefault="009925EE" w:rsidP="009925EE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050 1 17 15020 04 0045 150 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(Благоустройство дворовой территории многоквартирного дома, расположенной по адресу: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Ивановская область, г. Тейково, ул. Станционная, д. 7) на сумму ________ тыс. руб.</w:t>
      </w:r>
      <w:proofErr w:type="gramEnd"/>
    </w:p>
    <w:p w14:paraId="2D69024E" w14:textId="77777777" w:rsidR="000769F9" w:rsidRPr="00B55C53" w:rsidRDefault="009D7A76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</w:t>
      </w:r>
      <w:r w:rsidR="006857F9" w:rsidRPr="00B55C53">
        <w:rPr>
          <w:rFonts w:ascii="Times New Roman" w:hAnsi="Times New Roman" w:cs="Times New Roman"/>
          <w:sz w:val="24"/>
          <w:szCs w:val="24"/>
        </w:rPr>
        <w:t>050 1 17 15020 04 00</w:t>
      </w:r>
      <w:r w:rsidR="009925EE" w:rsidRPr="00B55C53">
        <w:rPr>
          <w:rFonts w:ascii="Times New Roman" w:hAnsi="Times New Roman" w:cs="Times New Roman"/>
          <w:sz w:val="24"/>
          <w:szCs w:val="24"/>
        </w:rPr>
        <w:t>46</w:t>
      </w:r>
      <w:r w:rsidR="006857F9" w:rsidRPr="00B55C53">
        <w:rPr>
          <w:rFonts w:ascii="Times New Roman" w:hAnsi="Times New Roman" w:cs="Times New Roman"/>
          <w:sz w:val="24"/>
          <w:szCs w:val="24"/>
        </w:rPr>
        <w:t xml:space="preserve"> 150</w:t>
      </w:r>
      <w:r w:rsidR="00033BB4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 xml:space="preserve">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Благоустройство дворовой территории многоквартирного дома, расположенного по адресу:</w:t>
      </w:r>
      <w:proofErr w:type="gram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Ивановская область, г. Тейково, ул. 8 Марта, д. 14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 на сумму </w:t>
      </w:r>
      <w:r w:rsidR="000769F9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________ тыс. руб.</w:t>
      </w:r>
      <w:proofErr w:type="gramEnd"/>
    </w:p>
    <w:p w14:paraId="308A4453" w14:textId="77777777" w:rsidR="00A947AF" w:rsidRPr="00B55C53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>КБК 050 </w:t>
      </w:r>
      <w:r w:rsidR="002018C7" w:rsidRPr="00B55C53">
        <w:rPr>
          <w:rFonts w:ascii="Times New Roman" w:hAnsi="Times New Roman" w:cs="Times New Roman"/>
          <w:sz w:val="24"/>
          <w:szCs w:val="24"/>
        </w:rPr>
        <w:t>1 17 15020 04 00</w:t>
      </w:r>
      <w:r w:rsidR="009925EE" w:rsidRPr="00B55C53">
        <w:rPr>
          <w:rFonts w:ascii="Times New Roman" w:hAnsi="Times New Roman" w:cs="Times New Roman"/>
          <w:sz w:val="24"/>
          <w:szCs w:val="24"/>
        </w:rPr>
        <w:t>47</w:t>
      </w:r>
      <w:r w:rsidR="002018C7" w:rsidRPr="00B55C53">
        <w:rPr>
          <w:rFonts w:ascii="Times New Roman" w:hAnsi="Times New Roman" w:cs="Times New Roman"/>
          <w:sz w:val="24"/>
          <w:szCs w:val="24"/>
        </w:rPr>
        <w:t xml:space="preserve"> 150</w:t>
      </w:r>
      <w:r w:rsidR="00033BB4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 xml:space="preserve">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Благоустройство территории ТОС Комсомольский путем установки тренажерной беседки на поляне, расположенной по адресу:</w:t>
      </w:r>
      <w:proofErr w:type="gram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Ивановская область, г. Тейково, между ул. </w:t>
      </w:r>
      <w:proofErr w:type="spell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Рубская</w:t>
      </w:r>
      <w:proofErr w:type="spell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, ул. Фестивальная напротив домов 5 и 6, ул. Южная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) на сумму ________ тыс. руб.</w:t>
      </w:r>
      <w:proofErr w:type="gramEnd"/>
    </w:p>
    <w:p w14:paraId="436C03C3" w14:textId="77777777" w:rsidR="009925EE" w:rsidRPr="00B55C53" w:rsidRDefault="009925EE" w:rsidP="009925EE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050 1 17 15020 04 0048 150 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(Благоустройство дворовой территории многоквартирного дома, расположенной по адресу: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Ивановская область, г. Тейково, ул. Гвардейская, д. 11) на сумму ________ тыс. руб.</w:t>
      </w:r>
      <w:proofErr w:type="gramEnd"/>
    </w:p>
    <w:p w14:paraId="21D920FD" w14:textId="77777777" w:rsidR="009925EE" w:rsidRPr="00B55C53" w:rsidRDefault="009925EE" w:rsidP="009925EE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050 1 17 15020 04 0049 150 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(Благоустройство дворовой территории многоквартирного дома, расположенного по адресу: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Ивановская область, г. Тейково, ул. </w:t>
      </w:r>
      <w:proofErr w:type="spell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Неделина</w:t>
      </w:r>
      <w:proofErr w:type="spell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, д. 8) на сумму ________ тыс. руб.</w:t>
      </w:r>
      <w:proofErr w:type="gramEnd"/>
    </w:p>
    <w:p w14:paraId="21D358E3" w14:textId="77777777" w:rsidR="00A947AF" w:rsidRPr="00B55C53" w:rsidRDefault="00A947AF" w:rsidP="00277600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>КБК 050 </w:t>
      </w:r>
      <w:r w:rsidR="002018C7" w:rsidRPr="00B55C53">
        <w:rPr>
          <w:rFonts w:ascii="Times New Roman" w:hAnsi="Times New Roman" w:cs="Times New Roman"/>
          <w:sz w:val="24"/>
          <w:szCs w:val="24"/>
        </w:rPr>
        <w:t>1 17 15020 04 00</w:t>
      </w:r>
      <w:r w:rsidR="009925EE" w:rsidRPr="00B55C53">
        <w:rPr>
          <w:rFonts w:ascii="Times New Roman" w:hAnsi="Times New Roman" w:cs="Times New Roman"/>
          <w:sz w:val="24"/>
          <w:szCs w:val="24"/>
        </w:rPr>
        <w:t>50</w:t>
      </w:r>
      <w:r w:rsidR="002018C7" w:rsidRPr="00B55C53">
        <w:rPr>
          <w:rFonts w:ascii="Times New Roman" w:hAnsi="Times New Roman" w:cs="Times New Roman"/>
          <w:sz w:val="24"/>
          <w:szCs w:val="24"/>
        </w:rPr>
        <w:t xml:space="preserve"> 150</w:t>
      </w:r>
      <w:r w:rsidR="00033BB4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 xml:space="preserve">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Благоустройство дворовой территории многоквартирного дома, расположенного по адресу:</w:t>
      </w:r>
      <w:proofErr w:type="gram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Ивановская область, г. Тейково, ул. Октябрьская, д. 22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) на сумму ________ тыс. руб.</w:t>
      </w:r>
      <w:proofErr w:type="gramEnd"/>
    </w:p>
    <w:p w14:paraId="4405C12D" w14:textId="77777777" w:rsidR="009925EE" w:rsidRPr="00B55C53" w:rsidRDefault="009925EE" w:rsidP="009925EE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050 1 17 15020 04 0051 150 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(Благоустройство дворовой территории путем установки детской игровой площадки, расположенной по адресу: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Ивановская область, г. Тейково, ул. Чапаева, д. 26) на сумму ________ тыс. руб.</w:t>
      </w:r>
      <w:proofErr w:type="gramEnd"/>
    </w:p>
    <w:p w14:paraId="2BD0A47B" w14:textId="77777777" w:rsidR="009925EE" w:rsidRPr="00B55C53" w:rsidRDefault="009925EE" w:rsidP="009925EE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 xml:space="preserve">КБК 050 1 17 15020 04 0052 150 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(Благоустройство дворовой территории многоквартирного дома, расположенного по адресу:</w:t>
      </w:r>
      <w:proofErr w:type="gramEnd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Ивановская область, г. Тейково, ул. 1-я Красная, д. 2) на сумму ________ тыс. руб.</w:t>
      </w:r>
      <w:proofErr w:type="gramEnd"/>
    </w:p>
    <w:p w14:paraId="7E42C0F2" w14:textId="77777777" w:rsidR="006857F9" w:rsidRPr="00B55C53" w:rsidRDefault="006857F9" w:rsidP="006857F9">
      <w:p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B55C53">
        <w:rPr>
          <w:rFonts w:ascii="Times New Roman" w:hAnsi="Times New Roman" w:cs="Times New Roman"/>
          <w:sz w:val="24"/>
          <w:szCs w:val="24"/>
        </w:rPr>
        <w:t>КБК 050 1 17 15020 04 00</w:t>
      </w:r>
      <w:r w:rsidR="009925EE" w:rsidRPr="00B55C53">
        <w:rPr>
          <w:rFonts w:ascii="Times New Roman" w:hAnsi="Times New Roman" w:cs="Times New Roman"/>
          <w:sz w:val="24"/>
          <w:szCs w:val="24"/>
        </w:rPr>
        <w:t>53</w:t>
      </w:r>
      <w:r w:rsidRPr="00B55C53">
        <w:rPr>
          <w:rFonts w:ascii="Times New Roman" w:hAnsi="Times New Roman" w:cs="Times New Roman"/>
          <w:sz w:val="24"/>
          <w:szCs w:val="24"/>
        </w:rPr>
        <w:t xml:space="preserve"> 150</w:t>
      </w:r>
      <w:r w:rsidR="00033BB4" w:rsidRPr="00B55C53">
        <w:rPr>
          <w:rFonts w:ascii="Times New Roman" w:hAnsi="Times New Roman" w:cs="Times New Roman"/>
          <w:sz w:val="24"/>
          <w:szCs w:val="24"/>
        </w:rPr>
        <w:t xml:space="preserve"> </w:t>
      </w:r>
      <w:r w:rsidRPr="00B55C53">
        <w:rPr>
          <w:rFonts w:ascii="Times New Roman" w:hAnsi="Times New Roman" w:cs="Times New Roman"/>
          <w:sz w:val="24"/>
          <w:szCs w:val="24"/>
        </w:rPr>
        <w:t xml:space="preserve">Инициативные платежи, зачисляемые в бюджеты городских округов 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Благоустройство дворовой территории многоквартирного дома, </w:t>
      </w:r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расположенной по адресу:</w:t>
      </w:r>
      <w:proofErr w:type="gramEnd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44F12"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Ивановская область, г. Тейково, ул. Гвардейская, д. 9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) на сумму ________ тыс. руб.</w:t>
      </w:r>
      <w:proofErr w:type="gramEnd"/>
    </w:p>
    <w:p w14:paraId="61F101F1" w14:textId="77777777" w:rsidR="00864DD0" w:rsidRPr="00B55C53" w:rsidRDefault="00864DD0" w:rsidP="0068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75E46878" w14:textId="77777777" w:rsidR="000577DA" w:rsidRPr="00B55C53" w:rsidRDefault="000577DA" w:rsidP="0068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3. Ответственность Сторон</w:t>
      </w:r>
    </w:p>
    <w:p w14:paraId="5688AF57" w14:textId="77777777" w:rsidR="00864DD0" w:rsidRPr="00B55C53" w:rsidRDefault="00864DD0" w:rsidP="00685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54BB7E3C" w14:textId="77777777" w:rsidR="000577DA" w:rsidRPr="00B55C53" w:rsidRDefault="000577DA" w:rsidP="00277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3.1. </w:t>
      </w:r>
      <w:r w:rsidRPr="00B55C5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законодательством.</w:t>
      </w:r>
    </w:p>
    <w:p w14:paraId="37E6B7A3" w14:textId="77777777" w:rsidR="00864DD0" w:rsidRPr="00B55C53" w:rsidRDefault="00864DD0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291FBB03" w14:textId="77777777" w:rsidR="000577DA" w:rsidRPr="00B55C53" w:rsidRDefault="000577DA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4. Срок действия Соглашения</w:t>
      </w:r>
    </w:p>
    <w:p w14:paraId="415630EA" w14:textId="77777777" w:rsidR="00864DD0" w:rsidRPr="00B55C53" w:rsidRDefault="00864DD0" w:rsidP="00277600">
      <w:pPr>
        <w:tabs>
          <w:tab w:val="left" w:pos="3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229F5E25" w14:textId="77777777" w:rsidR="000577DA" w:rsidRPr="00B55C53" w:rsidRDefault="000577DA" w:rsidP="00277600">
      <w:pPr>
        <w:tabs>
          <w:tab w:val="left" w:pos="153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t>4.1. Настоящее Соглашение вступает в силу со дня его подписания</w:t>
      </w:r>
      <w:r w:rsidRPr="00B55C53">
        <w:rPr>
          <w:rFonts w:ascii="Times New Roman" w:eastAsia="Times New Roman" w:hAnsi="Times New Roman" w:cs="Times New Roman"/>
          <w:sz w:val="24"/>
          <w:szCs w:val="24"/>
          <w:lang w:bidi="ru-RU"/>
        </w:rPr>
        <w:br/>
        <w:t>Сторонами и действует до полного исполнения Сторонами своих обязательств.</w:t>
      </w:r>
    </w:p>
    <w:p w14:paraId="56EB82D0" w14:textId="77777777" w:rsidR="00864DD0" w:rsidRPr="00B55C53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24064972" w14:textId="77777777" w:rsidR="000577DA" w:rsidRPr="00B55C53" w:rsidRDefault="000577DA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B55C53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5. Юридические адреса и банковские реквизиты Сторон</w:t>
      </w:r>
    </w:p>
    <w:p w14:paraId="203C52C3" w14:textId="77777777" w:rsidR="00864DD0" w:rsidRPr="00B55C53" w:rsidRDefault="00864DD0" w:rsidP="00277600">
      <w:pPr>
        <w:tabs>
          <w:tab w:val="left" w:pos="210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9925EE" w:rsidRPr="00B55C53" w14:paraId="4D813E3C" w14:textId="77777777" w:rsidTr="005D0129">
        <w:trPr>
          <w:trHeight w:val="555"/>
        </w:trPr>
        <w:tc>
          <w:tcPr>
            <w:tcW w:w="5165" w:type="dxa"/>
          </w:tcPr>
          <w:p w14:paraId="453FCD18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</w:tcPr>
          <w:p w14:paraId="3BABEBC8" w14:textId="77777777" w:rsidR="000577DA" w:rsidRPr="00B55C53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9925EE" w:rsidRPr="00B55C53" w14:paraId="17191738" w14:textId="77777777" w:rsidTr="00F852BA">
        <w:trPr>
          <w:trHeight w:val="4840"/>
        </w:trPr>
        <w:tc>
          <w:tcPr>
            <w:tcW w:w="5165" w:type="dxa"/>
          </w:tcPr>
          <w:p w14:paraId="723D50D2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  <w:p w14:paraId="35527E01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ОГРН 1023701327583, </w:t>
            </w:r>
            <w:hyperlink r:id="rId8" w:history="1">
              <w:r w:rsidRPr="00B55C5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24707000</w:t>
            </w:r>
          </w:p>
          <w:p w14:paraId="38B8ADA0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Место нахождения: 155040, Ивановская область, г. Тейково, пл. Ленина, д. 4</w:t>
            </w:r>
            <w:proofErr w:type="gramEnd"/>
          </w:p>
          <w:p w14:paraId="1FE9B4FC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ИНН/КПП   3704001084/370401001</w:t>
            </w:r>
          </w:p>
          <w:p w14:paraId="63D0E390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5FB6F81B" w14:textId="77777777" w:rsidR="005B2289" w:rsidRPr="00B55C53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г. Тейково (администрация городского округа Тейково Ивановской области </w:t>
            </w:r>
            <w:proofErr w:type="gram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B55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333006570)</w:t>
            </w:r>
          </w:p>
          <w:p w14:paraId="09591A20" w14:textId="77777777" w:rsidR="005B2289" w:rsidRPr="00B55C53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/с 0</w:t>
            </w:r>
            <w:r w:rsidR="00B45CD6" w:rsidRPr="00B55C53">
              <w:rPr>
                <w:rFonts w:ascii="Times New Roman" w:hAnsi="Times New Roman" w:cs="Times New Roman"/>
                <w:sz w:val="24"/>
                <w:szCs w:val="24"/>
              </w:rPr>
              <w:t>3100643000000013300</w:t>
            </w: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ИВАНОВО БАНКА РОССИИ//УФК ПО ИВАНОВСКОЙ ОБЛАСТИ г. Иваново</w:t>
            </w:r>
          </w:p>
          <w:p w14:paraId="3A4BE9D5" w14:textId="77777777" w:rsidR="005B2289" w:rsidRPr="00B55C53" w:rsidRDefault="005B228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к/с 40102810645370000025</w:t>
            </w:r>
          </w:p>
          <w:p w14:paraId="0D5670AA" w14:textId="77777777" w:rsidR="000577DA" w:rsidRPr="00B55C53" w:rsidRDefault="005B2289" w:rsidP="00A82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БИК 012406500</w:t>
            </w:r>
          </w:p>
        </w:tc>
        <w:tc>
          <w:tcPr>
            <w:tcW w:w="5103" w:type="dxa"/>
          </w:tcPr>
          <w:p w14:paraId="482CECE5" w14:textId="77777777" w:rsidR="000577DA" w:rsidRPr="00B55C53" w:rsidRDefault="00245FF2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Фамилия Имя </w:t>
            </w:r>
            <w:r w:rsidR="000577DA" w:rsidRPr="00B55C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Отчество</w:t>
            </w:r>
          </w:p>
          <w:p w14:paraId="7E88DD70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  <w:p w14:paraId="63A40021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</w:p>
          <w:p w14:paraId="25A5E84D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68CDA48B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342E48C8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AE3CA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2CF1B2FF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</w:p>
          <w:p w14:paraId="4F6CA8CB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банка получателя </w:t>
            </w:r>
          </w:p>
          <w:p w14:paraId="16944A84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банка получателя </w:t>
            </w:r>
          </w:p>
          <w:p w14:paraId="51FB6A77" w14:textId="77777777" w:rsidR="000577DA" w:rsidRPr="00B55C53" w:rsidRDefault="000577DA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банка </w:t>
            </w:r>
          </w:p>
          <w:p w14:paraId="35304022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9C8208" w14:textId="77777777" w:rsidR="000577DA" w:rsidRPr="00B55C53" w:rsidRDefault="000577DA" w:rsidP="002776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9925EE" w:rsidRPr="00B55C53" w14:paraId="438922DD" w14:textId="77777777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9B5" w14:textId="77777777" w:rsidR="000577DA" w:rsidRPr="00B55C53" w:rsidRDefault="000577DA" w:rsidP="006B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Тейково Ивановской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58F" w14:textId="77777777" w:rsidR="000577DA" w:rsidRPr="00B55C53" w:rsidRDefault="005D0129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граждан, поддержавших проект</w:t>
            </w:r>
          </w:p>
        </w:tc>
      </w:tr>
      <w:tr w:rsidR="009925EE" w:rsidRPr="00B55C53" w14:paraId="172CEE7A" w14:textId="77777777" w:rsidTr="00F852B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21F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_____________/С.А. Семенова</w:t>
            </w:r>
          </w:p>
          <w:p w14:paraId="705A674B" w14:textId="77777777" w:rsidR="000577DA" w:rsidRPr="00B55C53" w:rsidRDefault="009B1278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</w:t>
            </w:r>
            <w:r w:rsidR="000577DA" w:rsidRPr="00B55C5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826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_____________/____________</w:t>
            </w:r>
          </w:p>
          <w:p w14:paraId="59F4960A" w14:textId="77777777" w:rsidR="000577DA" w:rsidRPr="00B55C53" w:rsidRDefault="000577DA" w:rsidP="00277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(подпись) (Ф.И.О.)</w:t>
            </w:r>
          </w:p>
        </w:tc>
      </w:tr>
    </w:tbl>
    <w:p w14:paraId="31C586ED" w14:textId="77777777" w:rsidR="00762876" w:rsidRPr="00B55C53" w:rsidRDefault="00751C3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br w:type="page"/>
      </w:r>
      <w:r w:rsidR="00762876" w:rsidRPr="00B55C5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1D60C51" w14:textId="77777777" w:rsidR="00245FF2" w:rsidRPr="00B55C53" w:rsidRDefault="00245FF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BA32737" w14:textId="77777777" w:rsidR="00762876" w:rsidRPr="00B55C53" w:rsidRDefault="00245FF2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г</w:t>
      </w:r>
      <w:r w:rsidR="00762876" w:rsidRPr="00B55C53">
        <w:rPr>
          <w:rFonts w:ascii="Times New Roman" w:hAnsi="Times New Roman" w:cs="Times New Roman"/>
          <w:sz w:val="24"/>
          <w:szCs w:val="24"/>
        </w:rPr>
        <w:t>о</w:t>
      </w:r>
      <w:r w:rsidRPr="00B55C53">
        <w:rPr>
          <w:rFonts w:ascii="Times New Roman" w:hAnsi="Times New Roman" w:cs="Times New Roman"/>
          <w:sz w:val="24"/>
          <w:szCs w:val="24"/>
        </w:rPr>
        <w:t>родского округа</w:t>
      </w:r>
      <w:r w:rsidR="00762876" w:rsidRPr="00B55C53">
        <w:rPr>
          <w:rFonts w:ascii="Times New Roman" w:hAnsi="Times New Roman" w:cs="Times New Roman"/>
          <w:sz w:val="24"/>
          <w:szCs w:val="24"/>
        </w:rPr>
        <w:t xml:space="preserve"> Тейково</w:t>
      </w:r>
    </w:p>
    <w:p w14:paraId="0D242DC5" w14:textId="77777777" w:rsidR="005D0129" w:rsidRPr="00B55C53" w:rsidRDefault="005D0129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</w:p>
    <w:p w14:paraId="3FFC9F4C" w14:textId="77777777" w:rsidR="00762876" w:rsidRPr="00B55C53" w:rsidRDefault="00762876" w:rsidP="0027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от ___________№______</w:t>
      </w:r>
    </w:p>
    <w:p w14:paraId="5977EECB" w14:textId="77777777" w:rsidR="00364D64" w:rsidRPr="00B55C53" w:rsidRDefault="00364D64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0BFEE" w14:textId="77777777" w:rsidR="00864DD0" w:rsidRPr="00B55C53" w:rsidRDefault="00864DD0" w:rsidP="00277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FF3AA" w14:textId="77777777" w:rsidR="00762876" w:rsidRPr="00B55C53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</w:t>
      </w:r>
    </w:p>
    <w:p w14:paraId="0D53914F" w14:textId="77777777" w:rsidR="000577DA" w:rsidRPr="00B55C53" w:rsidRDefault="00762876" w:rsidP="002776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C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мероприятий по </w:t>
      </w:r>
      <w:r w:rsidR="000577DA" w:rsidRPr="00B55C53">
        <w:rPr>
          <w:rFonts w:ascii="Times New Roman" w:hAnsi="Times New Roman" w:cs="Times New Roman"/>
          <w:b/>
          <w:sz w:val="24"/>
          <w:szCs w:val="24"/>
        </w:rPr>
        <w:t xml:space="preserve">реализации проектов развития территорий </w:t>
      </w:r>
      <w:r w:rsidR="000769F9" w:rsidRPr="00B55C53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proofErr w:type="spellStart"/>
      <w:r w:rsidR="000769F9" w:rsidRPr="00B55C53">
        <w:rPr>
          <w:rFonts w:ascii="Times New Roman" w:hAnsi="Times New Roman" w:cs="Times New Roman"/>
          <w:b/>
          <w:sz w:val="24"/>
          <w:szCs w:val="24"/>
        </w:rPr>
        <w:t>Тейково</w:t>
      </w:r>
      <w:r w:rsidR="000577DA" w:rsidRPr="00B55C53">
        <w:rPr>
          <w:rFonts w:ascii="Times New Roman" w:hAnsi="Times New Roman" w:cs="Times New Roman"/>
          <w:b/>
          <w:sz w:val="24"/>
          <w:szCs w:val="24"/>
        </w:rPr>
        <w:t>Ивановской</w:t>
      </w:r>
      <w:proofErr w:type="spellEnd"/>
      <w:r w:rsidR="000577DA" w:rsidRPr="00B55C53">
        <w:rPr>
          <w:rFonts w:ascii="Times New Roman" w:hAnsi="Times New Roman" w:cs="Times New Roman"/>
          <w:b/>
          <w:sz w:val="24"/>
          <w:szCs w:val="24"/>
        </w:rPr>
        <w:t xml:space="preserve"> области, основанных на местных инициативах</w:t>
      </w:r>
    </w:p>
    <w:p w14:paraId="59FA414A" w14:textId="77777777" w:rsidR="000577DA" w:rsidRPr="00B55C53" w:rsidRDefault="000577DA" w:rsidP="002776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55C53">
        <w:rPr>
          <w:rFonts w:ascii="Times New Roman" w:hAnsi="Times New Roman" w:cs="Times New Roman"/>
          <w:sz w:val="24"/>
          <w:szCs w:val="24"/>
        </w:rPr>
        <w:t>(инициативных проектов), в 202</w:t>
      </w:r>
      <w:r w:rsidR="004C7BE4" w:rsidRPr="00B55C53">
        <w:rPr>
          <w:rFonts w:ascii="Times New Roman" w:hAnsi="Times New Roman" w:cs="Times New Roman"/>
          <w:sz w:val="24"/>
          <w:szCs w:val="24"/>
        </w:rPr>
        <w:t>5</w:t>
      </w:r>
      <w:r w:rsidRPr="00B55C53">
        <w:rPr>
          <w:rFonts w:ascii="Times New Roman" w:hAnsi="Times New Roman" w:cs="Times New Roman"/>
          <w:sz w:val="24"/>
          <w:szCs w:val="24"/>
        </w:rPr>
        <w:t>году</w:t>
      </w:r>
    </w:p>
    <w:p w14:paraId="70A7998F" w14:textId="77777777" w:rsidR="00762876" w:rsidRPr="00B55C53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223" w:type="dxa"/>
        <w:tblInd w:w="91" w:type="dxa"/>
        <w:tblLook w:val="04A0" w:firstRow="1" w:lastRow="0" w:firstColumn="1" w:lastColumn="0" w:noHBand="0" w:noVBand="1"/>
      </w:tblPr>
      <w:tblGrid>
        <w:gridCol w:w="594"/>
        <w:gridCol w:w="6450"/>
        <w:gridCol w:w="3179"/>
      </w:tblGrid>
      <w:tr w:rsidR="009925EE" w:rsidRPr="00B55C53" w14:paraId="06095E0A" w14:textId="77777777" w:rsidTr="00BE032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EF71" w14:textId="77777777" w:rsidR="00762876" w:rsidRPr="00B55C53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C2DA" w14:textId="77777777" w:rsidR="00762876" w:rsidRPr="00B55C53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0083F" w14:textId="77777777" w:rsidR="00762876" w:rsidRPr="00B55C53" w:rsidRDefault="00762876" w:rsidP="0027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</w:tr>
      <w:tr w:rsidR="009925EE" w:rsidRPr="00B55C53" w14:paraId="5FF22208" w14:textId="77777777" w:rsidTr="0046661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5091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4A796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многоквартирного дома, расположенного по адресу: Ивановская область, г. Тейково, ул. </w:t>
            </w:r>
            <w:proofErr w:type="spell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DE0853" w14:textId="77777777" w:rsidR="004C7BE4" w:rsidRPr="00B55C53" w:rsidRDefault="004C7BE4" w:rsidP="004C7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72191F8B" w14:textId="77777777" w:rsidTr="00F45E8A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6A7D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23897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многоквартирного дома, расположенного по адресу: Ивановская область, г. Тейково, ул. </w:t>
            </w:r>
            <w:proofErr w:type="spell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, д. 81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D1EA5F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60BAFD61" w14:textId="77777777" w:rsidTr="00466615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F9F4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10D331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 ул. 8 Марта, д. 14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282D891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52A8BD64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FC1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469A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многоквартирного дома, расположенного по адресу: Ивановская область, г. Тейково, ул. </w:t>
            </w:r>
            <w:proofErr w:type="spell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139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28F467BD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7C52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2B36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расположенной по адресу: Ивановская область, г. Тейково, ул. Станционная, д. 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CCB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0F1335DC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75C8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555F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</w:t>
            </w:r>
            <w:proofErr w:type="gram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установки тренажерной беседки на поляне, расположенной по адресу: Ивановская область, г. Тейково, между ул. </w:t>
            </w:r>
            <w:proofErr w:type="spell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Рубская</w:t>
            </w:r>
            <w:proofErr w:type="spell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, ул. Фестивальная напротив домов 5 и 6, ул. Южная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D94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195EAA92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5A6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D6C1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 ул. Октябрьская, д. 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8C7E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6CA3193A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72FC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267B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расположенной по адресу: Ивановская область, г. Тейково, ул. Гвардейская, д. 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CF7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6D1F1AE7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BCAE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4DBC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путем установки детской игровой площадки, расположенной по адресу: Ивановская область, г. Тейково, ул. Чапаева, д. 26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5B3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31555525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F8D1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4F28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расположенной по адресу: Ивановская область, г. Тейково, ул. Гвардейская, д. 11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438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0597FDDE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4D40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05DCD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многоквартирного дома, расположенного по адресу: Ивановская область, г. Тейково, ул. </w:t>
            </w:r>
            <w:proofErr w:type="spellStart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Неделина</w:t>
            </w:r>
            <w:proofErr w:type="spellEnd"/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5B3C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  <w:tr w:rsidR="009925EE" w:rsidRPr="00B55C53" w14:paraId="43C7FB29" w14:textId="77777777" w:rsidTr="00F45E8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E4CC" w14:textId="77777777" w:rsidR="004C7BE4" w:rsidRPr="00B55C53" w:rsidRDefault="004C7BE4" w:rsidP="004C7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033F6" w14:textId="77777777" w:rsidR="004C7BE4" w:rsidRPr="00B55C53" w:rsidRDefault="004C7BE4" w:rsidP="004C7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многоквартирного дома, расположенного по адресу: Ивановская область, г. Тейково, ул. 1-я Красная, д. 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3A4" w14:textId="77777777" w:rsidR="004C7BE4" w:rsidRPr="00B55C53" w:rsidRDefault="004C7BE4" w:rsidP="004C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53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2025 года</w:t>
            </w:r>
          </w:p>
        </w:tc>
      </w:tr>
    </w:tbl>
    <w:p w14:paraId="69FB32E7" w14:textId="77777777" w:rsidR="00762876" w:rsidRPr="00B55C53" w:rsidRDefault="00762876" w:rsidP="0027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2876" w:rsidRPr="00B55C53" w:rsidSect="00864DD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F5E63"/>
    <w:multiLevelType w:val="hybridMultilevel"/>
    <w:tmpl w:val="843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64"/>
    <w:rsid w:val="0001360E"/>
    <w:rsid w:val="00026C69"/>
    <w:rsid w:val="00031A4F"/>
    <w:rsid w:val="00033BB4"/>
    <w:rsid w:val="000405F0"/>
    <w:rsid w:val="00046B4C"/>
    <w:rsid w:val="000577DA"/>
    <w:rsid w:val="000757E8"/>
    <w:rsid w:val="000762F5"/>
    <w:rsid w:val="000769F9"/>
    <w:rsid w:val="000A4BDA"/>
    <w:rsid w:val="000A7158"/>
    <w:rsid w:val="000B36AA"/>
    <w:rsid w:val="0015395B"/>
    <w:rsid w:val="00160B34"/>
    <w:rsid w:val="00177DC3"/>
    <w:rsid w:val="00191BF8"/>
    <w:rsid w:val="001B304A"/>
    <w:rsid w:val="001B3381"/>
    <w:rsid w:val="002018C7"/>
    <w:rsid w:val="00222289"/>
    <w:rsid w:val="00245FF2"/>
    <w:rsid w:val="00262518"/>
    <w:rsid w:val="00277600"/>
    <w:rsid w:val="00281C22"/>
    <w:rsid w:val="00286ACA"/>
    <w:rsid w:val="002B1F5B"/>
    <w:rsid w:val="002B3028"/>
    <w:rsid w:val="002E1DA0"/>
    <w:rsid w:val="00364D64"/>
    <w:rsid w:val="003C71DF"/>
    <w:rsid w:val="00426101"/>
    <w:rsid w:val="00466615"/>
    <w:rsid w:val="004B4EDF"/>
    <w:rsid w:val="004C7BE4"/>
    <w:rsid w:val="004D1B2D"/>
    <w:rsid w:val="004F2149"/>
    <w:rsid w:val="004F5D0D"/>
    <w:rsid w:val="0050523B"/>
    <w:rsid w:val="00522639"/>
    <w:rsid w:val="00544F12"/>
    <w:rsid w:val="005B2289"/>
    <w:rsid w:val="005D0129"/>
    <w:rsid w:val="00601CD3"/>
    <w:rsid w:val="0060281F"/>
    <w:rsid w:val="006178A6"/>
    <w:rsid w:val="00635A3D"/>
    <w:rsid w:val="00636E3B"/>
    <w:rsid w:val="00642EB0"/>
    <w:rsid w:val="00671AB0"/>
    <w:rsid w:val="00684A92"/>
    <w:rsid w:val="006857F9"/>
    <w:rsid w:val="00691634"/>
    <w:rsid w:val="00697F0A"/>
    <w:rsid w:val="006A5408"/>
    <w:rsid w:val="006B5F6B"/>
    <w:rsid w:val="006E4365"/>
    <w:rsid w:val="006F6D7A"/>
    <w:rsid w:val="00710BB8"/>
    <w:rsid w:val="007452E4"/>
    <w:rsid w:val="00747EAA"/>
    <w:rsid w:val="00751C32"/>
    <w:rsid w:val="00753840"/>
    <w:rsid w:val="00762876"/>
    <w:rsid w:val="007761BF"/>
    <w:rsid w:val="00777DBA"/>
    <w:rsid w:val="00791822"/>
    <w:rsid w:val="007A48CF"/>
    <w:rsid w:val="007E5891"/>
    <w:rsid w:val="00806A0F"/>
    <w:rsid w:val="008343AB"/>
    <w:rsid w:val="00864DD0"/>
    <w:rsid w:val="008741C7"/>
    <w:rsid w:val="008B4502"/>
    <w:rsid w:val="008D7F94"/>
    <w:rsid w:val="00972094"/>
    <w:rsid w:val="00976EAC"/>
    <w:rsid w:val="009925EE"/>
    <w:rsid w:val="009B1278"/>
    <w:rsid w:val="009D0EC6"/>
    <w:rsid w:val="009D7A76"/>
    <w:rsid w:val="00A024AA"/>
    <w:rsid w:val="00A15F25"/>
    <w:rsid w:val="00A23D7F"/>
    <w:rsid w:val="00A821E6"/>
    <w:rsid w:val="00A947AF"/>
    <w:rsid w:val="00AC5F2E"/>
    <w:rsid w:val="00AE0534"/>
    <w:rsid w:val="00B45CD6"/>
    <w:rsid w:val="00B55C53"/>
    <w:rsid w:val="00B81963"/>
    <w:rsid w:val="00B8433F"/>
    <w:rsid w:val="00BA1716"/>
    <w:rsid w:val="00BB26E9"/>
    <w:rsid w:val="00BE032A"/>
    <w:rsid w:val="00C03504"/>
    <w:rsid w:val="00C130DE"/>
    <w:rsid w:val="00C35C76"/>
    <w:rsid w:val="00C54145"/>
    <w:rsid w:val="00C6339A"/>
    <w:rsid w:val="00C772B2"/>
    <w:rsid w:val="00C87A4B"/>
    <w:rsid w:val="00C95AC8"/>
    <w:rsid w:val="00CB7D58"/>
    <w:rsid w:val="00CC7F1E"/>
    <w:rsid w:val="00CD14D0"/>
    <w:rsid w:val="00CD2FE5"/>
    <w:rsid w:val="00CE336B"/>
    <w:rsid w:val="00CF462E"/>
    <w:rsid w:val="00D45DD8"/>
    <w:rsid w:val="00D46C30"/>
    <w:rsid w:val="00D754F9"/>
    <w:rsid w:val="00D9768F"/>
    <w:rsid w:val="00DD7226"/>
    <w:rsid w:val="00DE234D"/>
    <w:rsid w:val="00DE7B6E"/>
    <w:rsid w:val="00DF0CD5"/>
    <w:rsid w:val="00DF3728"/>
    <w:rsid w:val="00E36691"/>
    <w:rsid w:val="00E53AC3"/>
    <w:rsid w:val="00E80F9C"/>
    <w:rsid w:val="00E83F78"/>
    <w:rsid w:val="00E95215"/>
    <w:rsid w:val="00EA239A"/>
    <w:rsid w:val="00EC3321"/>
    <w:rsid w:val="00F23F9C"/>
    <w:rsid w:val="00F66F86"/>
    <w:rsid w:val="00F73E7C"/>
    <w:rsid w:val="00F852BA"/>
    <w:rsid w:val="00FC3EBB"/>
    <w:rsid w:val="00FC6AE8"/>
    <w:rsid w:val="00FE0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7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  <w:style w:type="character" w:styleId="a7">
    <w:name w:val="annotation reference"/>
    <w:basedOn w:val="a0"/>
    <w:uiPriority w:val="99"/>
    <w:semiHidden/>
    <w:unhideWhenUsed/>
    <w:rsid w:val="006028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364D6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D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E589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itle">
    <w:name w:val="copy_title"/>
    <w:basedOn w:val="a0"/>
    <w:rsid w:val="004F2149"/>
  </w:style>
  <w:style w:type="character" w:customStyle="1" w:styleId="apple-converted-space">
    <w:name w:val="apple-converted-space"/>
    <w:basedOn w:val="a0"/>
    <w:rsid w:val="004F2149"/>
  </w:style>
  <w:style w:type="character" w:customStyle="1" w:styleId="copytarget">
    <w:name w:val="copy_target"/>
    <w:basedOn w:val="a0"/>
    <w:rsid w:val="004F2149"/>
  </w:style>
  <w:style w:type="character" w:styleId="a7">
    <w:name w:val="annotation reference"/>
    <w:basedOn w:val="a0"/>
    <w:uiPriority w:val="99"/>
    <w:semiHidden/>
    <w:unhideWhenUsed/>
    <w:rsid w:val="006028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C8D629ADD89999E26A0078B48142AE11F1B308CC13A6808B4E5BA678FCD11FB1026463370DF3CE43C8E9161EQ3u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F341-6AE5-47A0-9012-4977D572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Генералова Юлия Олеговна</cp:lastModifiedBy>
  <cp:revision>2</cp:revision>
  <cp:lastPrinted>2025-02-14T12:22:00Z</cp:lastPrinted>
  <dcterms:created xsi:type="dcterms:W3CDTF">2025-02-28T12:16:00Z</dcterms:created>
  <dcterms:modified xsi:type="dcterms:W3CDTF">2025-02-28T12:16:00Z</dcterms:modified>
</cp:coreProperties>
</file>