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8C" w:rsidRDefault="00C9218C" w:rsidP="00C9218C">
      <w:pPr>
        <w:ind w:right="1"/>
        <w:jc w:val="center"/>
        <w:rPr>
          <w:b/>
          <w:sz w:val="32"/>
          <w:szCs w:val="32"/>
        </w:rPr>
      </w:pPr>
    </w:p>
    <w:p w:rsidR="00C9218C" w:rsidRPr="002C250C" w:rsidRDefault="00C9218C" w:rsidP="00C9218C">
      <w:pPr>
        <w:ind w:right="1"/>
        <w:jc w:val="center"/>
        <w:rPr>
          <w:b/>
          <w:sz w:val="24"/>
          <w:szCs w:val="24"/>
        </w:rPr>
      </w:pPr>
      <w:r w:rsidRPr="002C250C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C9218C" w:rsidRPr="002C250C" w:rsidRDefault="00C9218C" w:rsidP="00C9218C">
      <w:pPr>
        <w:ind w:right="1"/>
        <w:jc w:val="center"/>
        <w:rPr>
          <w:b/>
          <w:sz w:val="24"/>
          <w:szCs w:val="24"/>
        </w:rPr>
      </w:pPr>
      <w:r w:rsidRPr="002C250C">
        <w:rPr>
          <w:b/>
          <w:sz w:val="24"/>
          <w:szCs w:val="24"/>
        </w:rPr>
        <w:t>_____________________________________________________________________________________</w:t>
      </w:r>
    </w:p>
    <w:p w:rsidR="00C9218C" w:rsidRPr="002C250C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2C250C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2C250C" w:rsidRDefault="00C9218C" w:rsidP="00C9218C">
      <w:pPr>
        <w:ind w:right="1"/>
        <w:jc w:val="center"/>
        <w:rPr>
          <w:b/>
          <w:sz w:val="24"/>
          <w:szCs w:val="24"/>
        </w:rPr>
      </w:pPr>
      <w:proofErr w:type="gramStart"/>
      <w:r w:rsidRPr="002C250C">
        <w:rPr>
          <w:b/>
          <w:sz w:val="24"/>
          <w:szCs w:val="24"/>
        </w:rPr>
        <w:t>П</w:t>
      </w:r>
      <w:proofErr w:type="gramEnd"/>
      <w:r w:rsidRPr="002C250C">
        <w:rPr>
          <w:b/>
          <w:sz w:val="24"/>
          <w:szCs w:val="24"/>
        </w:rPr>
        <w:t xml:space="preserve"> О С Т А Н О В Л Е Н И Е</w:t>
      </w:r>
    </w:p>
    <w:p w:rsidR="00C9218C" w:rsidRPr="002C250C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2C250C" w:rsidRDefault="00667715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4"/>
          <w:szCs w:val="24"/>
        </w:rPr>
      </w:pPr>
      <w:r w:rsidRPr="002C250C">
        <w:rPr>
          <w:b/>
          <w:sz w:val="24"/>
          <w:szCs w:val="24"/>
        </w:rPr>
        <w:t xml:space="preserve">от    </w:t>
      </w:r>
      <w:r w:rsidR="00E4462A" w:rsidRPr="002C250C">
        <w:rPr>
          <w:b/>
          <w:sz w:val="24"/>
          <w:szCs w:val="24"/>
        </w:rPr>
        <w:t>07.02.2024</w:t>
      </w:r>
      <w:r w:rsidRPr="002C250C">
        <w:rPr>
          <w:b/>
          <w:sz w:val="24"/>
          <w:szCs w:val="24"/>
        </w:rPr>
        <w:t xml:space="preserve"> </w:t>
      </w:r>
      <w:r w:rsidR="00E4462A" w:rsidRPr="002C250C">
        <w:rPr>
          <w:b/>
          <w:sz w:val="24"/>
          <w:szCs w:val="24"/>
        </w:rPr>
        <w:t xml:space="preserve">    </w:t>
      </w:r>
      <w:r w:rsidR="00D0697D" w:rsidRPr="002C250C">
        <w:rPr>
          <w:b/>
          <w:sz w:val="24"/>
          <w:szCs w:val="24"/>
        </w:rPr>
        <w:t xml:space="preserve"> </w:t>
      </w:r>
      <w:r w:rsidR="00C9218C" w:rsidRPr="002C250C">
        <w:rPr>
          <w:b/>
          <w:sz w:val="24"/>
          <w:szCs w:val="24"/>
        </w:rPr>
        <w:t>№</w:t>
      </w:r>
      <w:r w:rsidR="00E4462A" w:rsidRPr="002C250C">
        <w:rPr>
          <w:b/>
          <w:sz w:val="24"/>
          <w:szCs w:val="24"/>
        </w:rPr>
        <w:t>51</w:t>
      </w:r>
      <w:r w:rsidR="007532F8" w:rsidRPr="002C250C">
        <w:rPr>
          <w:b/>
          <w:sz w:val="24"/>
          <w:szCs w:val="24"/>
        </w:rPr>
        <w:t xml:space="preserve"> </w:t>
      </w:r>
    </w:p>
    <w:p w:rsidR="00C9218C" w:rsidRPr="002C250C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C9218C" w:rsidRPr="002C250C" w:rsidRDefault="00C9218C" w:rsidP="00C9218C">
      <w:pPr>
        <w:ind w:right="1"/>
        <w:jc w:val="center"/>
        <w:rPr>
          <w:sz w:val="24"/>
          <w:szCs w:val="24"/>
        </w:rPr>
      </w:pPr>
      <w:r w:rsidRPr="002C250C">
        <w:rPr>
          <w:sz w:val="24"/>
          <w:szCs w:val="24"/>
        </w:rPr>
        <w:t>г. Тейково</w:t>
      </w:r>
    </w:p>
    <w:p w:rsidR="00C9218C" w:rsidRPr="002C250C" w:rsidRDefault="00C9218C" w:rsidP="00C9218C">
      <w:pPr>
        <w:rPr>
          <w:b/>
          <w:sz w:val="24"/>
          <w:szCs w:val="24"/>
        </w:rPr>
      </w:pPr>
    </w:p>
    <w:p w:rsidR="00C9218C" w:rsidRPr="002C250C" w:rsidRDefault="00C83DE3" w:rsidP="00B66229">
      <w:pPr>
        <w:pStyle w:val="ConsPlusNormal"/>
        <w:ind w:firstLine="708"/>
        <w:jc w:val="center"/>
        <w:rPr>
          <w:b/>
          <w:bCs/>
        </w:rPr>
      </w:pPr>
      <w:r w:rsidRPr="002C250C">
        <w:rPr>
          <w:b/>
          <w:bCs/>
        </w:rPr>
        <w:t xml:space="preserve">О внесении </w:t>
      </w:r>
      <w:r w:rsidR="00496EE6" w:rsidRPr="002C250C">
        <w:rPr>
          <w:b/>
          <w:bCs/>
        </w:rPr>
        <w:t>изменения</w:t>
      </w:r>
      <w:r w:rsidR="007532F8" w:rsidRPr="002C250C">
        <w:rPr>
          <w:b/>
          <w:bCs/>
        </w:rPr>
        <w:t xml:space="preserve"> </w:t>
      </w:r>
      <w:r w:rsidR="00C9218C" w:rsidRPr="002C250C">
        <w:rPr>
          <w:b/>
          <w:bCs/>
        </w:rPr>
        <w:t>в постановление администраци</w:t>
      </w:r>
      <w:r w:rsidR="007C3EE5" w:rsidRPr="002C250C">
        <w:rPr>
          <w:b/>
          <w:bCs/>
        </w:rPr>
        <w:t>и городского о</w:t>
      </w:r>
      <w:r w:rsidRPr="002C250C">
        <w:rPr>
          <w:b/>
          <w:bCs/>
        </w:rPr>
        <w:t xml:space="preserve">круга Тейково </w:t>
      </w:r>
      <w:r w:rsidR="004C0165" w:rsidRPr="002C250C">
        <w:rPr>
          <w:b/>
          <w:bCs/>
        </w:rPr>
        <w:t xml:space="preserve">Ивановской области </w:t>
      </w:r>
      <w:r w:rsidR="00496EE6" w:rsidRPr="002C250C">
        <w:rPr>
          <w:b/>
          <w:bCs/>
        </w:rPr>
        <w:t xml:space="preserve">от </w:t>
      </w:r>
      <w:r w:rsidR="00647D12" w:rsidRPr="002C250C">
        <w:rPr>
          <w:b/>
          <w:bCs/>
        </w:rPr>
        <w:t>16</w:t>
      </w:r>
      <w:r w:rsidR="00496EE6" w:rsidRPr="002C250C">
        <w:rPr>
          <w:b/>
          <w:bCs/>
        </w:rPr>
        <w:t>.0</w:t>
      </w:r>
      <w:r w:rsidR="00647D12" w:rsidRPr="002C250C">
        <w:rPr>
          <w:b/>
          <w:bCs/>
        </w:rPr>
        <w:t>7.2019</w:t>
      </w:r>
      <w:r w:rsidR="00496EE6" w:rsidRPr="002C250C">
        <w:rPr>
          <w:b/>
          <w:bCs/>
        </w:rPr>
        <w:t xml:space="preserve"> №</w:t>
      </w:r>
      <w:r w:rsidR="00647D12" w:rsidRPr="002C250C">
        <w:rPr>
          <w:b/>
          <w:bCs/>
        </w:rPr>
        <w:t>299</w:t>
      </w:r>
      <w:r w:rsidR="00496EE6" w:rsidRPr="002C250C">
        <w:rPr>
          <w:b/>
          <w:bCs/>
        </w:rPr>
        <w:t xml:space="preserve"> «</w:t>
      </w:r>
      <w:r w:rsidR="00647D12" w:rsidRPr="002C250C">
        <w:rPr>
          <w:b/>
          <w:bCs/>
        </w:rPr>
        <w:t>Об утверждении административного регламента по предоставлению муниципальной услуги «Проведение контрольно-геодезической съёмки и передача исполнительной документации в уполномоченный орган государственной власти или местного самоуправления»</w:t>
      </w:r>
      <w:r w:rsidR="00496EE6" w:rsidRPr="002C250C">
        <w:rPr>
          <w:b/>
          <w:bCs/>
        </w:rPr>
        <w:t>»</w:t>
      </w:r>
    </w:p>
    <w:p w:rsidR="00C9218C" w:rsidRPr="002C250C" w:rsidRDefault="00C9218C" w:rsidP="00C9218C">
      <w:pPr>
        <w:jc w:val="center"/>
        <w:rPr>
          <w:b/>
          <w:sz w:val="24"/>
          <w:szCs w:val="24"/>
        </w:rPr>
      </w:pPr>
    </w:p>
    <w:p w:rsidR="00C83DE3" w:rsidRPr="002C250C" w:rsidRDefault="00C83DE3" w:rsidP="00B66229">
      <w:pPr>
        <w:pStyle w:val="ConsPlusNormal"/>
        <w:ind w:firstLine="708"/>
        <w:jc w:val="both"/>
        <w:rPr>
          <w:bCs/>
        </w:rPr>
      </w:pPr>
      <w:r w:rsidRPr="002C250C">
        <w:rPr>
          <w:bCs/>
        </w:rPr>
        <w:t>В соответствии с Федеральным зак</w:t>
      </w:r>
      <w:r w:rsidR="00496EE6" w:rsidRPr="002C250C">
        <w:rPr>
          <w:bCs/>
        </w:rPr>
        <w:t>оном от 27.07.2010 № 210-ФЗ</w:t>
      </w:r>
      <w:r w:rsidRPr="002C250C">
        <w:rPr>
          <w:bCs/>
        </w:rPr>
        <w:t xml:space="preserve"> «Об организации предоставления государственных и муниципальных услуг», Уставом городского ок</w:t>
      </w:r>
      <w:r w:rsidR="0042684A" w:rsidRPr="002C250C">
        <w:rPr>
          <w:bCs/>
        </w:rPr>
        <w:t xml:space="preserve">руга Тейково Ивановской области, на основании </w:t>
      </w:r>
      <w:r w:rsidR="007532F8" w:rsidRPr="002C250C">
        <w:rPr>
          <w:bCs/>
        </w:rPr>
        <w:t>письма Тейковской межрайонной прокуратуры</w:t>
      </w:r>
      <w:r w:rsidR="00496EE6" w:rsidRPr="002C250C">
        <w:rPr>
          <w:bCs/>
        </w:rPr>
        <w:t xml:space="preserve"> от </w:t>
      </w:r>
      <w:r w:rsidR="007532F8" w:rsidRPr="002C250C">
        <w:rPr>
          <w:bCs/>
        </w:rPr>
        <w:t>29</w:t>
      </w:r>
      <w:r w:rsidR="00496EE6" w:rsidRPr="002C250C">
        <w:rPr>
          <w:bCs/>
        </w:rPr>
        <w:t>.</w:t>
      </w:r>
      <w:r w:rsidR="007532F8" w:rsidRPr="002C250C">
        <w:rPr>
          <w:bCs/>
        </w:rPr>
        <w:t>12</w:t>
      </w:r>
      <w:r w:rsidR="00496EE6" w:rsidRPr="002C250C">
        <w:rPr>
          <w:bCs/>
        </w:rPr>
        <w:t>.202</w:t>
      </w:r>
      <w:r w:rsidR="007532F8" w:rsidRPr="002C250C">
        <w:rPr>
          <w:bCs/>
        </w:rPr>
        <w:t>3</w:t>
      </w:r>
      <w:r w:rsidR="00496EE6" w:rsidRPr="002C250C">
        <w:rPr>
          <w:bCs/>
        </w:rPr>
        <w:t xml:space="preserve"> № </w:t>
      </w:r>
      <w:r w:rsidR="007532F8" w:rsidRPr="002C250C">
        <w:rPr>
          <w:bCs/>
        </w:rPr>
        <w:t>02-29-2023</w:t>
      </w:r>
      <w:r w:rsidR="0042684A" w:rsidRPr="002C250C">
        <w:rPr>
          <w:bCs/>
        </w:rPr>
        <w:t xml:space="preserve"> </w:t>
      </w:r>
      <w:r w:rsidRPr="002C250C">
        <w:rPr>
          <w:bCs/>
        </w:rPr>
        <w:t>и в целях приведения в соответствие с действующим законодательством администрации городского округа Тейково Ивановской области</w:t>
      </w:r>
    </w:p>
    <w:p w:rsidR="00C9218C" w:rsidRPr="002C250C" w:rsidRDefault="00C9218C" w:rsidP="00C9218C">
      <w:pPr>
        <w:pStyle w:val="ConsPlusNormal"/>
        <w:ind w:firstLine="540"/>
        <w:jc w:val="both"/>
      </w:pPr>
    </w:p>
    <w:p w:rsidR="00C9218C" w:rsidRPr="002C250C" w:rsidRDefault="00C9218C" w:rsidP="00C9218C">
      <w:pPr>
        <w:pStyle w:val="ConsPlusNormal"/>
        <w:jc w:val="center"/>
        <w:rPr>
          <w:b/>
        </w:rPr>
      </w:pPr>
      <w:proofErr w:type="gramStart"/>
      <w:r w:rsidRPr="002C250C">
        <w:rPr>
          <w:b/>
        </w:rPr>
        <w:t>П</w:t>
      </w:r>
      <w:proofErr w:type="gramEnd"/>
      <w:r w:rsidRPr="002C250C">
        <w:rPr>
          <w:b/>
        </w:rPr>
        <w:t xml:space="preserve"> О С Т А Н О В Л Я Е Т:</w:t>
      </w:r>
    </w:p>
    <w:p w:rsidR="00C9218C" w:rsidRPr="002C250C" w:rsidRDefault="00C9218C" w:rsidP="00C9218C">
      <w:pPr>
        <w:pStyle w:val="ConsPlusNormal"/>
        <w:jc w:val="center"/>
        <w:rPr>
          <w:b/>
        </w:rPr>
      </w:pPr>
    </w:p>
    <w:p w:rsidR="00C9218C" w:rsidRPr="002C250C" w:rsidRDefault="00C9218C" w:rsidP="007532F8">
      <w:pPr>
        <w:pStyle w:val="ConsPlusNormal"/>
        <w:numPr>
          <w:ilvl w:val="0"/>
          <w:numId w:val="5"/>
        </w:numPr>
        <w:ind w:left="0" w:firstLine="709"/>
        <w:jc w:val="both"/>
        <w:rPr>
          <w:bCs/>
        </w:rPr>
      </w:pPr>
      <w:r w:rsidRPr="002C250C">
        <w:t>Внести в постановление</w:t>
      </w:r>
      <w:r w:rsidR="007532F8" w:rsidRPr="002C250C">
        <w:t xml:space="preserve"> </w:t>
      </w:r>
      <w:r w:rsidRPr="002C250C">
        <w:rPr>
          <w:bCs/>
        </w:rPr>
        <w:t>администрации городского округа Тейково</w:t>
      </w:r>
      <w:r w:rsidR="004C0165" w:rsidRPr="002C250C">
        <w:rPr>
          <w:bCs/>
        </w:rPr>
        <w:t xml:space="preserve"> Ивановской области</w:t>
      </w:r>
      <w:r w:rsidR="007532F8" w:rsidRPr="002C250C">
        <w:rPr>
          <w:bCs/>
        </w:rPr>
        <w:t xml:space="preserve"> </w:t>
      </w:r>
      <w:r w:rsidR="00647D12" w:rsidRPr="002C250C">
        <w:rPr>
          <w:bCs/>
        </w:rPr>
        <w:t>от 16.07.2019 №299 «Об утверждении административного регламента по предоставлению муниципальной услуги «Проведение контрольно-геодезической съёмки и передача исполнительной документации в уполномоченный орган государственной власти или местного самоуправления»»</w:t>
      </w:r>
      <w:r w:rsidR="00D21E01" w:rsidRPr="002C250C">
        <w:rPr>
          <w:bCs/>
        </w:rPr>
        <w:t xml:space="preserve"> </w:t>
      </w:r>
      <w:r w:rsidR="008E0172" w:rsidRPr="002C250C">
        <w:rPr>
          <w:bCs/>
        </w:rPr>
        <w:t>следующ</w:t>
      </w:r>
      <w:r w:rsidR="00647D12" w:rsidRPr="002C250C">
        <w:rPr>
          <w:bCs/>
        </w:rPr>
        <w:t>и</w:t>
      </w:r>
      <w:r w:rsidR="00DF7A25" w:rsidRPr="002C250C">
        <w:rPr>
          <w:bCs/>
        </w:rPr>
        <w:t xml:space="preserve">е </w:t>
      </w:r>
      <w:r w:rsidR="00496EE6" w:rsidRPr="002C250C">
        <w:rPr>
          <w:bCs/>
        </w:rPr>
        <w:t>изменени</w:t>
      </w:r>
      <w:r w:rsidR="00647D12" w:rsidRPr="002C250C">
        <w:rPr>
          <w:bCs/>
        </w:rPr>
        <w:t>я</w:t>
      </w:r>
      <w:r w:rsidRPr="002C250C">
        <w:rPr>
          <w:bCs/>
        </w:rPr>
        <w:t>:</w:t>
      </w:r>
    </w:p>
    <w:p w:rsidR="00060CDE" w:rsidRPr="002C250C" w:rsidRDefault="00060CDE" w:rsidP="00C9218C">
      <w:pPr>
        <w:pStyle w:val="ConsPlusNormal"/>
        <w:ind w:firstLine="708"/>
        <w:jc w:val="both"/>
        <w:rPr>
          <w:bCs/>
        </w:rPr>
      </w:pPr>
      <w:r w:rsidRPr="002C250C">
        <w:rPr>
          <w:bCs/>
        </w:rPr>
        <w:t>в приложени</w:t>
      </w:r>
      <w:r w:rsidR="00781C15" w:rsidRPr="002C250C">
        <w:rPr>
          <w:bCs/>
        </w:rPr>
        <w:t>и</w:t>
      </w:r>
      <w:r w:rsidRPr="002C250C">
        <w:rPr>
          <w:bCs/>
        </w:rPr>
        <w:t xml:space="preserve"> к постановлению:</w:t>
      </w:r>
    </w:p>
    <w:p w:rsidR="00765BCC" w:rsidRPr="002C250C" w:rsidRDefault="00647D12" w:rsidP="00647D12">
      <w:pPr>
        <w:adjustRightInd w:val="0"/>
        <w:ind w:firstLine="708"/>
        <w:jc w:val="both"/>
        <w:rPr>
          <w:bCs/>
          <w:sz w:val="24"/>
          <w:szCs w:val="24"/>
        </w:rPr>
      </w:pPr>
      <w:r w:rsidRPr="002C250C">
        <w:rPr>
          <w:bCs/>
          <w:sz w:val="24"/>
          <w:szCs w:val="24"/>
        </w:rPr>
        <w:t>в</w:t>
      </w:r>
      <w:r w:rsidR="00496EE6" w:rsidRPr="002C250C">
        <w:rPr>
          <w:bCs/>
          <w:sz w:val="24"/>
          <w:szCs w:val="24"/>
        </w:rPr>
        <w:t xml:space="preserve"> пункт</w:t>
      </w:r>
      <w:r w:rsidRPr="002C250C">
        <w:rPr>
          <w:bCs/>
          <w:sz w:val="24"/>
          <w:szCs w:val="24"/>
        </w:rPr>
        <w:t>е</w:t>
      </w:r>
      <w:r w:rsidR="00496EE6" w:rsidRPr="002C250C">
        <w:rPr>
          <w:bCs/>
          <w:sz w:val="24"/>
          <w:szCs w:val="24"/>
        </w:rPr>
        <w:t xml:space="preserve"> </w:t>
      </w:r>
      <w:r w:rsidR="00781C15" w:rsidRPr="002C250C">
        <w:rPr>
          <w:bCs/>
          <w:sz w:val="24"/>
          <w:szCs w:val="24"/>
        </w:rPr>
        <w:t>2</w:t>
      </w:r>
      <w:r w:rsidR="00496EE6" w:rsidRPr="002C250C">
        <w:rPr>
          <w:bCs/>
          <w:sz w:val="24"/>
          <w:szCs w:val="24"/>
        </w:rPr>
        <w:t>.</w:t>
      </w:r>
      <w:r w:rsidRPr="002C250C">
        <w:rPr>
          <w:bCs/>
          <w:sz w:val="24"/>
          <w:szCs w:val="24"/>
        </w:rPr>
        <w:t>5</w:t>
      </w:r>
      <w:r w:rsidR="00496EE6" w:rsidRPr="002C250C">
        <w:rPr>
          <w:bCs/>
          <w:sz w:val="24"/>
          <w:szCs w:val="24"/>
        </w:rPr>
        <w:t xml:space="preserve"> </w:t>
      </w:r>
      <w:r w:rsidR="00765BCC" w:rsidRPr="002C250C">
        <w:rPr>
          <w:bCs/>
          <w:sz w:val="24"/>
          <w:szCs w:val="24"/>
        </w:rPr>
        <w:t>раздел</w:t>
      </w:r>
      <w:r w:rsidR="00496EE6" w:rsidRPr="002C250C">
        <w:rPr>
          <w:bCs/>
          <w:sz w:val="24"/>
          <w:szCs w:val="24"/>
        </w:rPr>
        <w:t>а</w:t>
      </w:r>
      <w:r w:rsidR="00D21E01" w:rsidRPr="002C250C">
        <w:rPr>
          <w:bCs/>
          <w:sz w:val="24"/>
          <w:szCs w:val="24"/>
        </w:rPr>
        <w:t xml:space="preserve"> </w:t>
      </w:r>
      <w:r w:rsidR="00467C91" w:rsidRPr="002C250C">
        <w:rPr>
          <w:bCs/>
          <w:sz w:val="24"/>
          <w:szCs w:val="24"/>
        </w:rPr>
        <w:t>«</w:t>
      </w:r>
      <w:r w:rsidRPr="002C250C">
        <w:rPr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467C91" w:rsidRPr="002C250C">
        <w:rPr>
          <w:bCs/>
          <w:sz w:val="24"/>
          <w:szCs w:val="24"/>
        </w:rPr>
        <w:t>»</w:t>
      </w:r>
      <w:r w:rsidR="00765BCC" w:rsidRPr="002C250C">
        <w:rPr>
          <w:rFonts w:eastAsia="Calibri"/>
          <w:sz w:val="24"/>
          <w:szCs w:val="24"/>
        </w:rPr>
        <w:t xml:space="preserve"> </w:t>
      </w:r>
      <w:r w:rsidR="00A569D3" w:rsidRPr="002C250C">
        <w:rPr>
          <w:rFonts w:eastAsia="Calibri"/>
          <w:sz w:val="24"/>
          <w:szCs w:val="24"/>
        </w:rPr>
        <w:t>слова</w:t>
      </w:r>
      <w:r w:rsidR="00765BCC" w:rsidRPr="002C250C">
        <w:rPr>
          <w:rFonts w:eastAsia="Calibri"/>
          <w:sz w:val="24"/>
          <w:szCs w:val="24"/>
        </w:rPr>
        <w:t>:</w:t>
      </w:r>
    </w:p>
    <w:p w:rsidR="00647D12" w:rsidRPr="002C250C" w:rsidRDefault="00A569D3" w:rsidP="00647D12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C250C">
        <w:rPr>
          <w:rFonts w:eastAsia="Calibri"/>
          <w:sz w:val="24"/>
          <w:szCs w:val="24"/>
        </w:rPr>
        <w:t>«</w:t>
      </w:r>
      <w:r w:rsidR="00647D12" w:rsidRPr="002C250C">
        <w:rPr>
          <w:rFonts w:eastAsia="Calibri"/>
          <w:sz w:val="24"/>
          <w:szCs w:val="24"/>
        </w:rPr>
        <w:t>- Федеральны</w:t>
      </w:r>
      <w:r w:rsidR="00900D9F" w:rsidRPr="002C250C">
        <w:rPr>
          <w:rFonts w:eastAsia="Calibri"/>
          <w:sz w:val="24"/>
          <w:szCs w:val="24"/>
        </w:rPr>
        <w:t>й закон</w:t>
      </w:r>
      <w:r w:rsidR="00647D12" w:rsidRPr="002C250C">
        <w:rPr>
          <w:rFonts w:eastAsia="Calibri"/>
          <w:sz w:val="24"/>
          <w:szCs w:val="24"/>
        </w:rPr>
        <w:t xml:space="preserve"> от 26 декабря 1995 г. </w:t>
      </w:r>
      <w:r w:rsidR="00900D9F" w:rsidRPr="002C250C">
        <w:rPr>
          <w:rFonts w:eastAsia="Calibri"/>
          <w:sz w:val="24"/>
          <w:szCs w:val="24"/>
        </w:rPr>
        <w:t>№</w:t>
      </w:r>
      <w:r w:rsidR="00647D12" w:rsidRPr="002C250C">
        <w:rPr>
          <w:rFonts w:eastAsia="Calibri"/>
          <w:sz w:val="24"/>
          <w:szCs w:val="24"/>
        </w:rPr>
        <w:t xml:space="preserve"> 209-ФЗ </w:t>
      </w:r>
      <w:r w:rsidR="00900D9F" w:rsidRPr="002C250C">
        <w:rPr>
          <w:rFonts w:eastAsia="Calibri"/>
          <w:sz w:val="24"/>
          <w:szCs w:val="24"/>
        </w:rPr>
        <w:t>«</w:t>
      </w:r>
      <w:r w:rsidR="00647D12" w:rsidRPr="002C250C">
        <w:rPr>
          <w:rFonts w:eastAsia="Calibri"/>
          <w:sz w:val="24"/>
          <w:szCs w:val="24"/>
        </w:rPr>
        <w:t>О геодезии и картографии</w:t>
      </w:r>
      <w:r w:rsidR="00900D9F" w:rsidRPr="002C250C">
        <w:rPr>
          <w:rFonts w:eastAsia="Calibri"/>
          <w:sz w:val="24"/>
          <w:szCs w:val="24"/>
        </w:rPr>
        <w:t>»</w:t>
      </w:r>
      <w:r w:rsidR="00647D12" w:rsidRPr="002C250C">
        <w:rPr>
          <w:rFonts w:eastAsia="Calibri"/>
          <w:sz w:val="24"/>
          <w:szCs w:val="24"/>
        </w:rPr>
        <w:t>;</w:t>
      </w:r>
    </w:p>
    <w:p w:rsidR="00647D12" w:rsidRPr="002C250C" w:rsidRDefault="00647D12" w:rsidP="00647D12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C250C">
        <w:rPr>
          <w:rFonts w:eastAsia="Calibri"/>
          <w:sz w:val="24"/>
          <w:szCs w:val="24"/>
        </w:rPr>
        <w:t xml:space="preserve"> - Постановление Правительства Российской Федерации от 30 апреля 2014 г. № 403 «Об исчерпывающем перечне процедур в сфере жилищного строительства»</w:t>
      </w:r>
      <w:r w:rsidR="00A569D3" w:rsidRPr="002C250C">
        <w:rPr>
          <w:rFonts w:eastAsia="Calibri"/>
          <w:sz w:val="24"/>
          <w:szCs w:val="24"/>
        </w:rPr>
        <w:t>,</w:t>
      </w:r>
    </w:p>
    <w:p w:rsidR="00A569D3" w:rsidRPr="002C250C" w:rsidRDefault="00A569D3" w:rsidP="00647D12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C250C">
        <w:rPr>
          <w:rFonts w:eastAsia="Calibri"/>
          <w:sz w:val="24"/>
          <w:szCs w:val="24"/>
        </w:rPr>
        <w:t>заменить словами:</w:t>
      </w:r>
    </w:p>
    <w:p w:rsidR="00647D12" w:rsidRPr="002C250C" w:rsidRDefault="00647D12" w:rsidP="00781C15">
      <w:pPr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A569D3" w:rsidRPr="002C250C" w:rsidRDefault="00A569D3" w:rsidP="00781C15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C250C">
        <w:rPr>
          <w:rFonts w:eastAsia="Calibri"/>
          <w:sz w:val="24"/>
          <w:szCs w:val="24"/>
        </w:rPr>
        <w:t>«- 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647D12" w:rsidRPr="002C250C" w:rsidRDefault="00A569D3" w:rsidP="00781C15">
      <w:pPr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2C250C">
        <w:rPr>
          <w:rFonts w:eastAsia="Calibri"/>
          <w:sz w:val="24"/>
          <w:szCs w:val="24"/>
        </w:rPr>
        <w:t>- Постановление Правительства Российской Федерации от 25.12.2021           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</w:t>
      </w:r>
      <w:proofErr w:type="gramEnd"/>
      <w:r w:rsidRPr="002C250C">
        <w:rPr>
          <w:rFonts w:eastAsia="Calibri"/>
          <w:sz w:val="24"/>
          <w:szCs w:val="24"/>
        </w:rPr>
        <w:t xml:space="preserve"> Федерации»». </w:t>
      </w:r>
    </w:p>
    <w:p w:rsidR="00C9218C" w:rsidRPr="002C250C" w:rsidRDefault="00C9218C" w:rsidP="00C9218C">
      <w:pPr>
        <w:pStyle w:val="ConsPlusNormal"/>
        <w:ind w:firstLine="708"/>
        <w:jc w:val="both"/>
        <w:rPr>
          <w:bCs/>
        </w:rPr>
      </w:pPr>
      <w:r w:rsidRPr="002C250C">
        <w:rPr>
          <w:rFonts w:eastAsia="Calibri"/>
          <w:bCs/>
        </w:rPr>
        <w:t xml:space="preserve">2. </w:t>
      </w:r>
      <w:r w:rsidRPr="002C250C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A03960" w:rsidRPr="002C250C">
        <w:t xml:space="preserve">администрации городского округа </w:t>
      </w:r>
      <w:r w:rsidRPr="002C250C">
        <w:t xml:space="preserve">Тейково </w:t>
      </w:r>
      <w:r w:rsidR="00A03960" w:rsidRPr="002C250C">
        <w:t xml:space="preserve">Ивановской области </w:t>
      </w:r>
      <w:r w:rsidRPr="002C250C">
        <w:t>в сети Интернет.</w:t>
      </w:r>
    </w:p>
    <w:p w:rsidR="00C9218C" w:rsidRPr="002C250C" w:rsidRDefault="00C9218C" w:rsidP="00C9218C">
      <w:pPr>
        <w:pStyle w:val="ConsPlusNormal"/>
        <w:ind w:firstLine="708"/>
        <w:jc w:val="both"/>
        <w:rPr>
          <w:bCs/>
        </w:rPr>
      </w:pPr>
    </w:p>
    <w:p w:rsidR="00A03960" w:rsidRPr="002C250C" w:rsidRDefault="00A03960" w:rsidP="00C9218C">
      <w:pPr>
        <w:rPr>
          <w:b/>
          <w:sz w:val="24"/>
          <w:szCs w:val="24"/>
        </w:rPr>
      </w:pPr>
    </w:p>
    <w:p w:rsidR="00496EE6" w:rsidRPr="002C250C" w:rsidRDefault="00496EE6" w:rsidP="00C9218C">
      <w:pPr>
        <w:rPr>
          <w:b/>
          <w:sz w:val="24"/>
          <w:szCs w:val="24"/>
        </w:rPr>
      </w:pPr>
    </w:p>
    <w:p w:rsidR="00EB26DB" w:rsidRPr="002C250C" w:rsidRDefault="00EB26DB" w:rsidP="00EB26DB">
      <w:pPr>
        <w:jc w:val="both"/>
        <w:rPr>
          <w:b/>
          <w:sz w:val="24"/>
          <w:szCs w:val="24"/>
        </w:rPr>
      </w:pPr>
      <w:r w:rsidRPr="002C250C">
        <w:rPr>
          <w:b/>
          <w:sz w:val="24"/>
          <w:szCs w:val="24"/>
        </w:rPr>
        <w:lastRenderedPageBreak/>
        <w:t xml:space="preserve">Глава  городского округа Тейково </w:t>
      </w:r>
    </w:p>
    <w:p w:rsidR="00EB26DB" w:rsidRPr="002C250C" w:rsidRDefault="00EB26DB" w:rsidP="00EB26DB">
      <w:pPr>
        <w:jc w:val="both"/>
        <w:rPr>
          <w:b/>
          <w:sz w:val="24"/>
          <w:szCs w:val="24"/>
        </w:rPr>
      </w:pPr>
      <w:r w:rsidRPr="002C250C">
        <w:rPr>
          <w:b/>
          <w:sz w:val="24"/>
          <w:szCs w:val="24"/>
        </w:rPr>
        <w:t>Ивановской области                                                            С.А.Семенов</w:t>
      </w:r>
      <w:bookmarkStart w:id="0" w:name="_GoBack"/>
      <w:bookmarkEnd w:id="0"/>
      <w:r w:rsidRPr="002C250C">
        <w:rPr>
          <w:b/>
          <w:sz w:val="24"/>
          <w:szCs w:val="24"/>
        </w:rPr>
        <w:t>а</w:t>
      </w:r>
    </w:p>
    <w:p w:rsidR="00EB26DB" w:rsidRPr="002C250C" w:rsidRDefault="00EB26DB" w:rsidP="00EB26DB">
      <w:pPr>
        <w:rPr>
          <w:sz w:val="24"/>
          <w:szCs w:val="24"/>
        </w:rPr>
      </w:pPr>
    </w:p>
    <w:p w:rsidR="001C2B94" w:rsidRPr="002C250C" w:rsidRDefault="001C2B94" w:rsidP="00C9218C">
      <w:pPr>
        <w:ind w:right="1"/>
        <w:jc w:val="center"/>
        <w:rPr>
          <w:b/>
          <w:noProof/>
          <w:sz w:val="24"/>
          <w:szCs w:val="24"/>
        </w:rPr>
      </w:pPr>
    </w:p>
    <w:p w:rsidR="001C2B94" w:rsidRPr="002C250C" w:rsidRDefault="001C2B94" w:rsidP="00C9218C">
      <w:pPr>
        <w:ind w:right="1"/>
        <w:jc w:val="center"/>
        <w:rPr>
          <w:b/>
          <w:noProof/>
          <w:sz w:val="24"/>
          <w:szCs w:val="24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</w:p>
    <w:p w:rsidR="00F857B7" w:rsidRPr="00F857B7" w:rsidRDefault="00F857B7" w:rsidP="00C83DE3">
      <w:pPr>
        <w:rPr>
          <w:sz w:val="28"/>
          <w:szCs w:val="28"/>
        </w:rPr>
      </w:pPr>
    </w:p>
    <w:sectPr w:rsidR="00F857B7" w:rsidRPr="00F857B7" w:rsidSect="00EB26DB">
      <w:pgSz w:w="11906" w:h="16838"/>
      <w:pgMar w:top="42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166D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C2B94"/>
    <w:rsid w:val="00215FA8"/>
    <w:rsid w:val="002220DC"/>
    <w:rsid w:val="00234EDD"/>
    <w:rsid w:val="00243E43"/>
    <w:rsid w:val="00251560"/>
    <w:rsid w:val="00252994"/>
    <w:rsid w:val="002628BA"/>
    <w:rsid w:val="0028004A"/>
    <w:rsid w:val="002A64E1"/>
    <w:rsid w:val="002C250C"/>
    <w:rsid w:val="002E60A8"/>
    <w:rsid w:val="002F3A1B"/>
    <w:rsid w:val="00311226"/>
    <w:rsid w:val="00314270"/>
    <w:rsid w:val="003179D5"/>
    <w:rsid w:val="00322B4E"/>
    <w:rsid w:val="00337481"/>
    <w:rsid w:val="00362C93"/>
    <w:rsid w:val="00374685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2684A"/>
    <w:rsid w:val="00461EF4"/>
    <w:rsid w:val="00467C91"/>
    <w:rsid w:val="004812C4"/>
    <w:rsid w:val="00496EE6"/>
    <w:rsid w:val="004A0769"/>
    <w:rsid w:val="004A204F"/>
    <w:rsid w:val="004A72EB"/>
    <w:rsid w:val="004C0165"/>
    <w:rsid w:val="004D5A46"/>
    <w:rsid w:val="004E6761"/>
    <w:rsid w:val="004F06CA"/>
    <w:rsid w:val="00513CCB"/>
    <w:rsid w:val="00516072"/>
    <w:rsid w:val="00530D9E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47D12"/>
    <w:rsid w:val="00652FFF"/>
    <w:rsid w:val="00656D5D"/>
    <w:rsid w:val="00667715"/>
    <w:rsid w:val="0067051E"/>
    <w:rsid w:val="00685FB1"/>
    <w:rsid w:val="006B4AF9"/>
    <w:rsid w:val="006C0FB0"/>
    <w:rsid w:val="006C3892"/>
    <w:rsid w:val="006C71B2"/>
    <w:rsid w:val="006D7E26"/>
    <w:rsid w:val="006F7817"/>
    <w:rsid w:val="00705873"/>
    <w:rsid w:val="007532F8"/>
    <w:rsid w:val="0076095A"/>
    <w:rsid w:val="00764485"/>
    <w:rsid w:val="00765BCC"/>
    <w:rsid w:val="00781C15"/>
    <w:rsid w:val="0078711E"/>
    <w:rsid w:val="007A1DBD"/>
    <w:rsid w:val="007A42A0"/>
    <w:rsid w:val="007C3EE5"/>
    <w:rsid w:val="0080351A"/>
    <w:rsid w:val="008104BD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B483B"/>
    <w:rsid w:val="008C1709"/>
    <w:rsid w:val="008D7CEA"/>
    <w:rsid w:val="008E0172"/>
    <w:rsid w:val="008E20B3"/>
    <w:rsid w:val="008F1C8F"/>
    <w:rsid w:val="00900D9F"/>
    <w:rsid w:val="0093002F"/>
    <w:rsid w:val="009325EF"/>
    <w:rsid w:val="00994056"/>
    <w:rsid w:val="009957B0"/>
    <w:rsid w:val="009A256A"/>
    <w:rsid w:val="009A4E91"/>
    <w:rsid w:val="009B4478"/>
    <w:rsid w:val="009D63E9"/>
    <w:rsid w:val="009E1711"/>
    <w:rsid w:val="009F0719"/>
    <w:rsid w:val="009F5EE8"/>
    <w:rsid w:val="00A03960"/>
    <w:rsid w:val="00A03E27"/>
    <w:rsid w:val="00A53CE5"/>
    <w:rsid w:val="00A569D3"/>
    <w:rsid w:val="00A724FB"/>
    <w:rsid w:val="00A82673"/>
    <w:rsid w:val="00A858A3"/>
    <w:rsid w:val="00AB3E8C"/>
    <w:rsid w:val="00AB4F66"/>
    <w:rsid w:val="00B05E15"/>
    <w:rsid w:val="00B275B5"/>
    <w:rsid w:val="00B45710"/>
    <w:rsid w:val="00B64C8D"/>
    <w:rsid w:val="00B66229"/>
    <w:rsid w:val="00B7242F"/>
    <w:rsid w:val="00B84774"/>
    <w:rsid w:val="00BA5F91"/>
    <w:rsid w:val="00BC1DCA"/>
    <w:rsid w:val="00BE464D"/>
    <w:rsid w:val="00BF3497"/>
    <w:rsid w:val="00C22E13"/>
    <w:rsid w:val="00C478FB"/>
    <w:rsid w:val="00C55898"/>
    <w:rsid w:val="00C56F97"/>
    <w:rsid w:val="00C74AFF"/>
    <w:rsid w:val="00C752D7"/>
    <w:rsid w:val="00C83DE3"/>
    <w:rsid w:val="00C9218C"/>
    <w:rsid w:val="00CD0106"/>
    <w:rsid w:val="00CD0D85"/>
    <w:rsid w:val="00CE7990"/>
    <w:rsid w:val="00D0697D"/>
    <w:rsid w:val="00D10CD6"/>
    <w:rsid w:val="00D21E01"/>
    <w:rsid w:val="00D313F3"/>
    <w:rsid w:val="00D36EF4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462A"/>
    <w:rsid w:val="00E4548A"/>
    <w:rsid w:val="00E45AC9"/>
    <w:rsid w:val="00E45C6B"/>
    <w:rsid w:val="00E60D4B"/>
    <w:rsid w:val="00E746E1"/>
    <w:rsid w:val="00E84185"/>
    <w:rsid w:val="00E860BF"/>
    <w:rsid w:val="00EB26DB"/>
    <w:rsid w:val="00ED32E8"/>
    <w:rsid w:val="00F15246"/>
    <w:rsid w:val="00F34F7B"/>
    <w:rsid w:val="00F72A7D"/>
    <w:rsid w:val="00F80036"/>
    <w:rsid w:val="00F857B7"/>
    <w:rsid w:val="00F85868"/>
    <w:rsid w:val="00F87F03"/>
    <w:rsid w:val="00F95431"/>
    <w:rsid w:val="00FA0CF8"/>
    <w:rsid w:val="00FA68B0"/>
    <w:rsid w:val="00FC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3712-3B74-4B94-9E2A-AD472066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4</cp:revision>
  <cp:lastPrinted>2024-02-05T07:58:00Z</cp:lastPrinted>
  <dcterms:created xsi:type="dcterms:W3CDTF">2024-02-26T06:21:00Z</dcterms:created>
  <dcterms:modified xsi:type="dcterms:W3CDTF">2024-03-01T07:11:00Z</dcterms:modified>
</cp:coreProperties>
</file>