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97ED" w14:textId="77777777" w:rsidR="0038601A" w:rsidRDefault="003860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F204274" w14:textId="77777777" w:rsidR="00120426" w:rsidRPr="0038601A" w:rsidRDefault="001204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3A23070" w14:textId="48ADDCE1"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28F96E" w14:textId="77777777" w:rsidR="00C54A2C" w:rsidRPr="00162CA1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14:paraId="5EF5A20A" w14:textId="77777777" w:rsidR="00C54A2C" w:rsidRPr="00162CA1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10563280" w14:textId="77777777" w:rsidR="00C54A2C" w:rsidRPr="00162CA1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C1C4F" w14:textId="77777777" w:rsidR="00C54A2C" w:rsidRPr="00162CA1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62CA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14:paraId="7836EB4C" w14:textId="77777777" w:rsidR="00C54A2C" w:rsidRPr="00162CA1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DEDB253" w14:textId="36926C53" w:rsidR="00C54A2C" w:rsidRPr="00162CA1" w:rsidRDefault="00846209" w:rsidP="008E23F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о</w:t>
      </w:r>
      <w:r w:rsidR="00C54A2C" w:rsidRPr="00162CA1">
        <w:rPr>
          <w:rFonts w:ascii="Times New Roman" w:hAnsi="Times New Roman" w:cs="Times New Roman"/>
          <w:b/>
          <w:sz w:val="24"/>
          <w:szCs w:val="24"/>
        </w:rPr>
        <w:t>т</w:t>
      </w:r>
      <w:r w:rsidRPr="00162C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6251" w:rsidRPr="00162CA1">
        <w:rPr>
          <w:rFonts w:ascii="Times New Roman" w:hAnsi="Times New Roman" w:cs="Times New Roman"/>
          <w:b/>
          <w:sz w:val="24"/>
          <w:szCs w:val="24"/>
        </w:rPr>
        <w:t>22.08.2024</w:t>
      </w:r>
      <w:r w:rsidRPr="00162CA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54A2C" w:rsidRPr="00162CA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D6251" w:rsidRPr="00162CA1">
        <w:rPr>
          <w:rFonts w:ascii="Times New Roman" w:hAnsi="Times New Roman" w:cs="Times New Roman"/>
          <w:b/>
          <w:sz w:val="24"/>
          <w:szCs w:val="24"/>
        </w:rPr>
        <w:t>472</w:t>
      </w:r>
    </w:p>
    <w:p w14:paraId="52DF13C3" w14:textId="77777777" w:rsidR="00C54A2C" w:rsidRPr="00162CA1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г. Тейково</w:t>
      </w:r>
    </w:p>
    <w:p w14:paraId="5305F22F" w14:textId="77777777" w:rsidR="0038601A" w:rsidRPr="00162CA1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О</w:t>
      </w:r>
      <w:r w:rsidR="008562E0" w:rsidRPr="00162CA1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C7E9D" w:rsidRPr="00162CA1">
        <w:rPr>
          <w:rFonts w:ascii="Times New Roman" w:hAnsi="Times New Roman" w:cs="Times New Roman"/>
          <w:b/>
          <w:sz w:val="24"/>
          <w:szCs w:val="24"/>
        </w:rPr>
        <w:t>я</w:t>
      </w:r>
      <w:r w:rsidR="008562E0" w:rsidRPr="00162CA1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 от</w:t>
      </w:r>
      <w:r w:rsidR="00A57B24" w:rsidRPr="00162CA1">
        <w:rPr>
          <w:rFonts w:ascii="Times New Roman" w:hAnsi="Times New Roman" w:cs="Times New Roman"/>
          <w:b/>
          <w:sz w:val="24"/>
          <w:szCs w:val="24"/>
        </w:rPr>
        <w:t xml:space="preserve"> 01.09.2022 № 424 </w:t>
      </w:r>
      <w:r w:rsidR="008562E0" w:rsidRPr="00162CA1">
        <w:rPr>
          <w:rFonts w:ascii="Times New Roman" w:hAnsi="Times New Roman" w:cs="Times New Roman"/>
          <w:b/>
          <w:sz w:val="24"/>
          <w:szCs w:val="24"/>
        </w:rPr>
        <w:t>«Об утверждении м</w:t>
      </w:r>
      <w:r w:rsidRPr="00162CA1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hyperlink w:anchor="P45" w:history="1">
        <w:r w:rsidRPr="00162CA1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162CA1">
        <w:rPr>
          <w:rFonts w:ascii="Times New Roman" w:hAnsi="Times New Roman" w:cs="Times New Roman"/>
          <w:b/>
          <w:sz w:val="24"/>
          <w:szCs w:val="24"/>
        </w:rPr>
        <w:t>ы</w:t>
      </w:r>
      <w:r w:rsidRPr="00162CA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14:paraId="2628E6D1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2BAF6E" w14:textId="77777777" w:rsidR="0038601A" w:rsidRPr="00162CA1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162CA1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162CA1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 w:rsidR="00846209" w:rsidRPr="00162CA1">
        <w:rPr>
          <w:rFonts w:ascii="Times New Roman" w:hAnsi="Times New Roman" w:cs="Times New Roman"/>
          <w:sz w:val="24"/>
          <w:szCs w:val="24"/>
        </w:rPr>
        <w:t xml:space="preserve">    </w:t>
      </w:r>
      <w:r w:rsidR="00202C67" w:rsidRPr="00162CA1">
        <w:rPr>
          <w:rFonts w:ascii="Times New Roman" w:hAnsi="Times New Roman" w:cs="Times New Roman"/>
          <w:sz w:val="24"/>
          <w:szCs w:val="24"/>
        </w:rPr>
        <w:t>№ 615 «</w:t>
      </w:r>
      <w:r w:rsidR="00517711" w:rsidRPr="00162CA1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</w:t>
      </w:r>
      <w:proofErr w:type="gramEnd"/>
      <w:r w:rsidR="00517711" w:rsidRPr="00162CA1">
        <w:rPr>
          <w:rFonts w:ascii="Times New Roman" w:hAnsi="Times New Roman" w:cs="Times New Roman"/>
          <w:bCs/>
          <w:sz w:val="24"/>
          <w:szCs w:val="24"/>
        </w:rPr>
        <w:t xml:space="preserve"> порядка </w:t>
      </w:r>
      <w:proofErr w:type="gramStart"/>
      <w:r w:rsidR="00517711" w:rsidRPr="00162CA1">
        <w:rPr>
          <w:rFonts w:ascii="Times New Roman" w:hAnsi="Times New Roman" w:cs="Times New Roman"/>
          <w:bCs/>
          <w:sz w:val="24"/>
          <w:szCs w:val="24"/>
        </w:rPr>
        <w:t>проведения оценки эффективности реализации муниципальных программ  городского округа</w:t>
      </w:r>
      <w:proofErr w:type="gramEnd"/>
      <w:r w:rsidR="00517711" w:rsidRPr="00162CA1">
        <w:rPr>
          <w:rFonts w:ascii="Times New Roman" w:hAnsi="Times New Roman" w:cs="Times New Roman"/>
          <w:bCs/>
          <w:sz w:val="24"/>
          <w:szCs w:val="24"/>
        </w:rPr>
        <w:t xml:space="preserve"> Тейково Ивановской области</w:t>
      </w:r>
      <w:r w:rsidR="00202C67" w:rsidRPr="00162CA1">
        <w:rPr>
          <w:rFonts w:ascii="Times New Roman" w:hAnsi="Times New Roman" w:cs="Times New Roman"/>
          <w:bCs/>
          <w:sz w:val="24"/>
          <w:szCs w:val="24"/>
        </w:rPr>
        <w:t>»</w:t>
      </w:r>
      <w:r w:rsidR="006166B6" w:rsidRPr="00162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C67" w:rsidRPr="00162CA1">
        <w:rPr>
          <w:rFonts w:ascii="Times New Roman" w:hAnsi="Times New Roman" w:cs="Times New Roman"/>
          <w:sz w:val="24"/>
          <w:szCs w:val="24"/>
        </w:rPr>
        <w:t>а</w:t>
      </w:r>
      <w:r w:rsidR="00CC2819" w:rsidRPr="00162CA1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202C67" w:rsidRPr="00162CA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48F5B7B9" w14:textId="77777777" w:rsidR="00517711" w:rsidRPr="00162CA1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59606DB" w14:textId="77777777" w:rsidR="00202C67" w:rsidRPr="00162CA1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791C073" w14:textId="77777777" w:rsidR="00202C67" w:rsidRPr="00162CA1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90BACA" w14:textId="77777777" w:rsidR="0038601A" w:rsidRPr="00162CA1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1. </w:t>
      </w:r>
      <w:r w:rsidR="007C7E9D" w:rsidRPr="00162CA1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162CA1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7C7E9D" w:rsidRPr="00162CA1">
        <w:rPr>
          <w:rFonts w:ascii="Times New Roman" w:hAnsi="Times New Roman" w:cs="Times New Roman"/>
          <w:sz w:val="24"/>
          <w:szCs w:val="24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162CA1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645ACE5E" w14:textId="77777777" w:rsidR="00202C67" w:rsidRPr="00162CA1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2CA1">
        <w:rPr>
          <w:rFonts w:ascii="Times New Roman" w:hAnsi="Times New Roman" w:cs="Times New Roman"/>
          <w:b w:val="0"/>
          <w:sz w:val="24"/>
          <w:szCs w:val="24"/>
        </w:rPr>
        <w:t>2.</w:t>
      </w:r>
      <w:r w:rsidR="006166B6" w:rsidRPr="00162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162CA1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="006166B6" w:rsidRPr="00162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162CA1">
        <w:rPr>
          <w:rFonts w:ascii="Times New Roman" w:hAnsi="Times New Roman" w:cs="Times New Roman"/>
          <w:b w:val="0"/>
          <w:sz w:val="24"/>
          <w:szCs w:val="24"/>
        </w:rPr>
        <w:t xml:space="preserve">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162CA1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162CA1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14:paraId="0AABD713" w14:textId="77777777" w:rsidR="008562E0" w:rsidRPr="00162CA1" w:rsidRDefault="008562E0" w:rsidP="007C7E9D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3.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7D66AF18" w14:textId="77777777" w:rsidR="008562E0" w:rsidRPr="00162CA1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7581896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B42FD9" w14:textId="77777777" w:rsidR="00BF433A" w:rsidRPr="00162CA1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14:paraId="509C6D40" w14:textId="77777777" w:rsidR="00BF433A" w:rsidRPr="00162CA1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С.А. Семенова</w:t>
      </w:r>
    </w:p>
    <w:p w14:paraId="1C180CCA" w14:textId="77777777" w:rsidR="0038601A" w:rsidRPr="00162CA1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AF615F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375800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37AD5A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10215C3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0998ED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3CBA0D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BA6B86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BBD59D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FEAB05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F3C77E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38FD19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527721" w14:textId="77777777" w:rsidR="00DF2474" w:rsidRPr="00162CA1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B11F08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003AEA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E10803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FD2F3B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09E9F5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61620D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FB64E9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5B36D4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534A57" w14:textId="77777777" w:rsidR="00DF2474" w:rsidRDefault="00DF2474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F57D7F4" w14:textId="77777777" w:rsidR="009C6401" w:rsidRDefault="009C6401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804784B" w14:textId="77777777" w:rsidR="009C6401" w:rsidRDefault="009C640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E87A81E" w14:textId="77777777" w:rsidR="009A0ECA" w:rsidRDefault="009A0EC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5495CB0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A75CB51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405B42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9DDDC57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F5AE613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D393307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667825D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C00F60F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BEC9A34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EE4A75D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4F578F8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82EA84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0FB3C28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13FAE7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315B0E0" w14:textId="77777777" w:rsidR="00BF433A" w:rsidRDefault="00BF43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22F5585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CF0A87B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77C565E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80A2C45" w14:textId="77777777" w:rsidR="00A25AE6" w:rsidRDefault="00A25AE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950F78F" w14:textId="77777777" w:rsidR="00A25AE6" w:rsidRDefault="00A25AE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235EE0A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9F994E0" w14:textId="77777777" w:rsidR="0038601A" w:rsidRPr="009C6401" w:rsidRDefault="00DF247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Приложение</w:t>
      </w:r>
    </w:p>
    <w:p w14:paraId="26D14BC4" w14:textId="77777777" w:rsidR="0038601A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</w:t>
      </w:r>
      <w:r w:rsidR="0038601A" w:rsidRPr="009C6401">
        <w:rPr>
          <w:rFonts w:ascii="Times New Roman" w:hAnsi="Times New Roman" w:cs="Times New Roman"/>
          <w:szCs w:val="22"/>
        </w:rPr>
        <w:t>постановлени</w:t>
      </w:r>
      <w:r w:rsidRPr="009C6401">
        <w:rPr>
          <w:rFonts w:ascii="Times New Roman" w:hAnsi="Times New Roman" w:cs="Times New Roman"/>
          <w:szCs w:val="22"/>
        </w:rPr>
        <w:t xml:space="preserve">ю администрации </w:t>
      </w:r>
    </w:p>
    <w:p w14:paraId="46546862" w14:textId="77777777"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14:paraId="2F354AB3" w14:textId="77777777"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Ивановской </w:t>
      </w:r>
      <w:r w:rsidR="00B76E2C">
        <w:rPr>
          <w:rFonts w:ascii="Times New Roman" w:hAnsi="Times New Roman" w:cs="Times New Roman"/>
          <w:szCs w:val="22"/>
        </w:rPr>
        <w:t xml:space="preserve"> </w:t>
      </w:r>
      <w:r w:rsidRPr="009C6401">
        <w:rPr>
          <w:rFonts w:ascii="Times New Roman" w:hAnsi="Times New Roman" w:cs="Times New Roman"/>
          <w:szCs w:val="22"/>
        </w:rPr>
        <w:t>области</w:t>
      </w:r>
    </w:p>
    <w:p w14:paraId="2A7F795D" w14:textId="35ECB618" w:rsidR="00DF2474" w:rsidRDefault="009822A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DF2474" w:rsidRPr="009C6401">
        <w:rPr>
          <w:rFonts w:ascii="Times New Roman" w:hAnsi="Times New Roman" w:cs="Times New Roman"/>
          <w:szCs w:val="22"/>
        </w:rPr>
        <w:t>т</w:t>
      </w:r>
      <w:r w:rsidR="00ED6251">
        <w:rPr>
          <w:rFonts w:ascii="Times New Roman" w:hAnsi="Times New Roman" w:cs="Times New Roman"/>
          <w:szCs w:val="22"/>
        </w:rPr>
        <w:t xml:space="preserve"> 22.08.2024 </w:t>
      </w:r>
      <w:r>
        <w:rPr>
          <w:rFonts w:ascii="Times New Roman" w:hAnsi="Times New Roman" w:cs="Times New Roman"/>
          <w:szCs w:val="22"/>
        </w:rPr>
        <w:t xml:space="preserve"> </w:t>
      </w:r>
      <w:r w:rsidR="00DF2474" w:rsidRPr="009C6401">
        <w:rPr>
          <w:rFonts w:ascii="Times New Roman" w:hAnsi="Times New Roman" w:cs="Times New Roman"/>
          <w:szCs w:val="22"/>
        </w:rPr>
        <w:t>№</w:t>
      </w:r>
      <w:r w:rsidR="00ED6251">
        <w:rPr>
          <w:rFonts w:ascii="Times New Roman" w:hAnsi="Times New Roman" w:cs="Times New Roman"/>
          <w:szCs w:val="22"/>
        </w:rPr>
        <w:t>472</w:t>
      </w:r>
    </w:p>
    <w:p w14:paraId="775FB16F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2D26E88F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8B48BE4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16790C7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D2A122A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22079001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72C396D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6A3D3E1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26042AF1" w14:textId="77777777" w:rsidR="00E02A6A" w:rsidRPr="009C6401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8F02EFA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46F4FB" w14:textId="77777777" w:rsidR="0038601A" w:rsidRPr="00162CA1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162CA1">
        <w:rPr>
          <w:rFonts w:ascii="Times New Roman" w:hAnsi="Times New Roman" w:cs="Times New Roman"/>
          <w:sz w:val="24"/>
          <w:szCs w:val="24"/>
        </w:rPr>
        <w:t>Муниципальная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proofErr w:type="gramStart"/>
        <w:r w:rsidRPr="00162CA1">
          <w:rPr>
            <w:rFonts w:ascii="Times New Roman" w:hAnsi="Times New Roman" w:cs="Times New Roman"/>
            <w:sz w:val="24"/>
            <w:szCs w:val="24"/>
          </w:rPr>
          <w:t>программ</w:t>
        </w:r>
        <w:proofErr w:type="gramEnd"/>
      </w:hyperlink>
      <w:r w:rsidR="009C7FBD" w:rsidRPr="00162CA1">
        <w:rPr>
          <w:rFonts w:ascii="Times New Roman" w:hAnsi="Times New Roman" w:cs="Times New Roman"/>
          <w:sz w:val="24"/>
          <w:szCs w:val="24"/>
        </w:rPr>
        <w:t>а</w:t>
      </w:r>
      <w:r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C230A9" w:rsidRPr="00162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62CA1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="00C230A9" w:rsidRPr="00162CA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2CA1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  <w:r w:rsidR="00C230A9" w:rsidRPr="00162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62CA1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14:paraId="1A30F197" w14:textId="77777777" w:rsidR="007F0600" w:rsidRPr="00162CA1" w:rsidRDefault="007F0600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2B0EE5E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 </w:t>
      </w:r>
      <w:r w:rsidR="00DF2474" w:rsidRPr="00162CA1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(далее – </w:t>
      </w:r>
      <w:r w:rsidRPr="00162CA1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162CA1">
        <w:rPr>
          <w:rFonts w:ascii="Times New Roman" w:hAnsi="Times New Roman" w:cs="Times New Roman"/>
          <w:sz w:val="24"/>
          <w:szCs w:val="24"/>
        </w:rPr>
        <w:t>а)</w:t>
      </w:r>
      <w:r w:rsidRPr="00162CA1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162CA1">
        <w:rPr>
          <w:rFonts w:ascii="Times New Roman" w:hAnsi="Times New Roman" w:cs="Times New Roman"/>
          <w:sz w:val="24"/>
          <w:szCs w:val="24"/>
        </w:rPr>
        <w:t>К</w:t>
      </w:r>
      <w:r w:rsidRPr="00162CA1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162CA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162CA1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162CA1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38B5808D" w14:textId="77777777" w:rsidR="0038601A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CA1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9B4CF2" w:rsidRPr="00162CA1">
        <w:rPr>
          <w:rFonts w:ascii="Times New Roman" w:hAnsi="Times New Roman" w:cs="Times New Roman"/>
          <w:sz w:val="24"/>
          <w:szCs w:val="24"/>
        </w:rPr>
        <w:t>3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162CA1">
        <w:rPr>
          <w:rFonts w:ascii="Times New Roman" w:hAnsi="Times New Roman" w:cs="Times New Roman"/>
          <w:sz w:val="24"/>
          <w:szCs w:val="24"/>
        </w:rPr>
        <w:t>8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26116EB3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D09BD4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EF6BC7A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AA97175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7266E0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CE18340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753352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53EC169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8E8CEC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EC100EB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D4D0047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E107384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82C72FB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C43F3D5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5EDF465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4C57B24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711F39D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6BB9837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CB4914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BF4899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F510898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2C3A874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7223FEE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7FB8CD7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856E5D9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8BCBC8E" w14:textId="77777777" w:rsidR="00E02A6A" w:rsidRPr="0038601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B9A5DD7" w14:textId="77777777" w:rsidR="0038601A" w:rsidRPr="00162CA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14:paraId="2C0EDB2C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162CA1" w14:paraId="24DF82F0" w14:textId="77777777" w:rsidTr="00DF2474">
        <w:tc>
          <w:tcPr>
            <w:tcW w:w="2330" w:type="dxa"/>
          </w:tcPr>
          <w:p w14:paraId="50FAE732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14:paraId="44845C8E" w14:textId="77777777" w:rsidR="0038601A" w:rsidRPr="00162CA1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C3D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Тейково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162CA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162CA1" w14:paraId="61575803" w14:textId="77777777" w:rsidTr="00DF2474">
        <w:tc>
          <w:tcPr>
            <w:tcW w:w="2330" w:type="dxa"/>
          </w:tcPr>
          <w:p w14:paraId="2DAEF260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0" w:type="dxa"/>
          </w:tcPr>
          <w:p w14:paraId="2B9527C4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="00C80678" w:rsidRPr="00162CA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162CA1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162C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6166B6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02C67" w:rsidRPr="00162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234A58" w14:textId="77777777" w:rsidR="0038601A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162CA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162CA1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6166B6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162C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162CA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162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E7D807" w14:textId="77777777" w:rsidR="008721C3" w:rsidRPr="00162CA1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3" w:rsidRPr="00162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  <w:r w:rsidR="00E53A42" w:rsidRPr="00162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="008721C3" w:rsidRPr="00162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8601A" w:rsidRPr="00162CA1" w14:paraId="490E0247" w14:textId="77777777" w:rsidTr="00DF2474">
        <w:tc>
          <w:tcPr>
            <w:tcW w:w="2330" w:type="dxa"/>
          </w:tcPr>
          <w:p w14:paraId="6ED85243" w14:textId="77777777" w:rsidR="0038601A" w:rsidRPr="00162CA1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</w:t>
            </w: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14:paraId="7BD8D91C" w14:textId="77777777" w:rsidR="0038601A" w:rsidRPr="00162CA1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162CA1" w14:paraId="46530F2F" w14:textId="77777777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14:paraId="397A486B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2338F68E" w14:textId="77777777" w:rsidR="0038601A" w:rsidRPr="00162CA1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5B577C94" w14:textId="77777777" w:rsidR="00B96765" w:rsidRPr="00162CA1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38601A" w:rsidRPr="00162CA1" w14:paraId="474839D0" w14:textId="77777777" w:rsidTr="00DF2474">
        <w:tc>
          <w:tcPr>
            <w:tcW w:w="2330" w:type="dxa"/>
          </w:tcPr>
          <w:p w14:paraId="7B7A5A9B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14:paraId="1FF2F907" w14:textId="77777777" w:rsidR="0038601A" w:rsidRPr="00162CA1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162CA1" w14:paraId="663539AC" w14:textId="77777777" w:rsidTr="00DF2474">
        <w:tc>
          <w:tcPr>
            <w:tcW w:w="2330" w:type="dxa"/>
          </w:tcPr>
          <w:p w14:paraId="38DECA36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14:paraId="560057CD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162CA1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162CA1" w14:paraId="14E358F1" w14:textId="77777777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22F27266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A1B70A5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19BD4F9F" w14:textId="77777777" w:rsidR="00E02A6A" w:rsidRPr="00162CA1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C7C" w:rsidRPr="0016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88" w:rsidRPr="0016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15" w:rsidRPr="00162CA1">
              <w:rPr>
                <w:rFonts w:ascii="Times New Roman" w:hAnsi="Times New Roman" w:cs="Times New Roman"/>
                <w:sz w:val="24"/>
                <w:szCs w:val="24"/>
              </w:rPr>
              <w:t>67,08709</w:t>
            </w:r>
            <w:r w:rsidR="006164E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C5014" w:rsidRPr="0016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A44CE6" w14:textId="77777777" w:rsidR="00E02A6A" w:rsidRPr="00162CA1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9580,26178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="00B16B1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6C7A1" w14:textId="77777777" w:rsidR="00E02A6A" w:rsidRPr="00162CA1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3C8" w:rsidRPr="00162CA1">
              <w:rPr>
                <w:rFonts w:ascii="Times New Roman" w:hAnsi="Times New Roman" w:cs="Times New Roman"/>
                <w:sz w:val="24"/>
                <w:szCs w:val="24"/>
              </w:rPr>
              <w:t>5498,24041</w:t>
            </w:r>
            <w:r w:rsidR="00D64C50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. руб., </w:t>
            </w:r>
          </w:p>
          <w:p w14:paraId="7AC54E8A" w14:textId="77777777" w:rsidR="00E02A6A" w:rsidRPr="00162CA1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551" w:rsidRPr="00162CA1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630947" w14:textId="77777777" w:rsidR="00E02A6A" w:rsidRPr="00162CA1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867E074" w14:textId="77777777" w:rsidR="00E02A6A" w:rsidRPr="00162CA1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C" w:rsidRPr="0016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162CA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16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16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162CA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16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041A9F21" w14:textId="77777777" w:rsidR="0038601A" w:rsidRPr="00162CA1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14:paraId="0C57786D" w14:textId="77777777" w:rsidR="00E02A6A" w:rsidRPr="00162CA1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715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8167,08709 </w:t>
            </w:r>
            <w:r w:rsidR="00F6195F" w:rsidRPr="00162C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4E1" w:rsidRPr="00162CA1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4E1" w:rsidRPr="00162CA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DC5014" w:rsidRPr="0016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B3B35C" w14:textId="77777777" w:rsidR="00E02A6A" w:rsidRPr="00162CA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16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9580,26178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12F48806" w14:textId="77777777" w:rsidR="00E02A6A" w:rsidRPr="00162CA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3C8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5498,24041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A12F91D" w14:textId="77777777" w:rsidR="00E02A6A" w:rsidRPr="00162CA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54EBAA72" w14:textId="77777777" w:rsidR="00E02A6A" w:rsidRPr="00162CA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6FF6BA3E" w14:textId="77777777" w:rsidR="00E02A6A" w:rsidRPr="00162CA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1708,57005 тыс. руб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3CCC4" w14:textId="77777777" w:rsidR="00E02A6A" w:rsidRPr="00162CA1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7D1F1" w14:textId="77777777"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9DF3D4" w14:textId="77777777"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09FC770" w14:textId="77777777" w:rsidR="00BC7C7C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B2C8BD" w14:textId="77777777" w:rsidR="0038601A" w:rsidRPr="00162CA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14:paraId="61CBC536" w14:textId="77777777" w:rsidR="007B0DCB" w:rsidRPr="00162CA1" w:rsidRDefault="007B0DC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1599E8D" w14:textId="77777777" w:rsidR="0038601A" w:rsidRPr="00162CA1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14:paraId="462483AE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DC78BD" w14:textId="77777777" w:rsidR="0038601A" w:rsidRPr="00162CA1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На начало 202</w:t>
      </w:r>
      <w:r w:rsidR="00BF433A" w:rsidRPr="00162CA1">
        <w:rPr>
          <w:rFonts w:ascii="Times New Roman" w:hAnsi="Times New Roman" w:cs="Times New Roman"/>
          <w:sz w:val="24"/>
          <w:szCs w:val="24"/>
        </w:rPr>
        <w:t>4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года органы местного самоуправления город</w:t>
      </w:r>
      <w:r w:rsidRPr="00162CA1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14:paraId="0210ABED" w14:textId="77777777" w:rsidR="0038601A" w:rsidRPr="00162CA1" w:rsidRDefault="0038601A" w:rsidP="007837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земель, находящихся в муниципальной и государственной неразграниченной собственности, общей площадью </w:t>
      </w:r>
      <w:r w:rsidR="00505B87" w:rsidRPr="00162C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1306</w:t>
      </w:r>
      <w:r w:rsidR="00A25AE6" w:rsidRPr="00162C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CA1">
        <w:rPr>
          <w:rFonts w:ascii="Times New Roman" w:hAnsi="Times New Roman" w:cs="Times New Roman"/>
          <w:sz w:val="24"/>
          <w:szCs w:val="24"/>
        </w:rPr>
        <w:t>га;</w:t>
      </w:r>
    </w:p>
    <w:p w14:paraId="54A05E98" w14:textId="77777777" w:rsidR="0038601A" w:rsidRPr="00162CA1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</w:t>
      </w:r>
      <w:r w:rsidR="00BF433A" w:rsidRPr="00162CA1">
        <w:rPr>
          <w:rFonts w:ascii="Times New Roman" w:hAnsi="Times New Roman" w:cs="Times New Roman"/>
          <w:sz w:val="24"/>
          <w:szCs w:val="24"/>
        </w:rPr>
        <w:t>2819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162CA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A25AE6" w:rsidRPr="00162CA1">
        <w:rPr>
          <w:rFonts w:ascii="Times New Roman" w:hAnsi="Times New Roman" w:cs="Times New Roman"/>
          <w:sz w:val="24"/>
          <w:szCs w:val="24"/>
        </w:rPr>
        <w:t xml:space="preserve"> в т.ч.</w:t>
      </w:r>
    </w:p>
    <w:p w14:paraId="2759C03D" w14:textId="77777777" w:rsidR="0038601A" w:rsidRPr="00162CA1" w:rsidRDefault="00A25AE6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-1472 </w:t>
      </w:r>
      <w:r w:rsidR="0038601A" w:rsidRPr="00162CA1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14:paraId="393099E2" w14:textId="77777777" w:rsidR="0038601A" w:rsidRPr="00162CA1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</w:t>
      </w:r>
      <w:r w:rsidR="00A25AE6" w:rsidRPr="00162CA1">
        <w:rPr>
          <w:rFonts w:ascii="Times New Roman" w:hAnsi="Times New Roman" w:cs="Times New Roman"/>
          <w:sz w:val="24"/>
          <w:szCs w:val="24"/>
        </w:rPr>
        <w:t>1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38601A" w:rsidRPr="00162CA1">
        <w:rPr>
          <w:rFonts w:ascii="Times New Roman" w:hAnsi="Times New Roman" w:cs="Times New Roman"/>
          <w:sz w:val="24"/>
          <w:szCs w:val="24"/>
        </w:rPr>
        <w:t>муниципальн</w:t>
      </w:r>
      <w:r w:rsidR="001B06E7" w:rsidRPr="00162CA1">
        <w:rPr>
          <w:rFonts w:ascii="Times New Roman" w:hAnsi="Times New Roman" w:cs="Times New Roman"/>
          <w:sz w:val="24"/>
          <w:szCs w:val="24"/>
        </w:rPr>
        <w:t>ого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162CA1">
        <w:rPr>
          <w:rFonts w:ascii="Times New Roman" w:hAnsi="Times New Roman" w:cs="Times New Roman"/>
          <w:sz w:val="24"/>
          <w:szCs w:val="24"/>
        </w:rPr>
        <w:t>я</w:t>
      </w:r>
      <w:r w:rsidR="0038601A" w:rsidRPr="00162CA1">
        <w:rPr>
          <w:rFonts w:ascii="Times New Roman" w:hAnsi="Times New Roman" w:cs="Times New Roman"/>
          <w:sz w:val="24"/>
          <w:szCs w:val="24"/>
        </w:rPr>
        <w:t>;</w:t>
      </w:r>
    </w:p>
    <w:p w14:paraId="188C5602" w14:textId="77777777" w:rsidR="0038601A" w:rsidRPr="00162CA1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- 100% долей в капитале </w:t>
      </w:r>
      <w:r w:rsidR="00A25AE6" w:rsidRPr="00162CA1">
        <w:rPr>
          <w:rFonts w:ascii="Times New Roman" w:hAnsi="Times New Roman" w:cs="Times New Roman"/>
          <w:sz w:val="24"/>
          <w:szCs w:val="24"/>
        </w:rPr>
        <w:t>5</w:t>
      </w:r>
      <w:r w:rsidRPr="00162CA1"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 w:rsidR="00A25AE6" w:rsidRPr="00162CA1">
        <w:rPr>
          <w:rFonts w:ascii="Times New Roman" w:hAnsi="Times New Roman" w:cs="Times New Roman"/>
          <w:sz w:val="24"/>
          <w:szCs w:val="24"/>
        </w:rPr>
        <w:t>;</w:t>
      </w:r>
    </w:p>
    <w:p w14:paraId="5ACC5B93" w14:textId="77777777" w:rsidR="008F38DC" w:rsidRPr="00162CA1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CE1EFDD" w14:textId="77777777" w:rsidR="008F38DC" w:rsidRPr="00162CA1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2BBECD8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162CA1">
        <w:rPr>
          <w:rFonts w:ascii="Times New Roman" w:hAnsi="Times New Roman" w:cs="Times New Roman"/>
          <w:sz w:val="24"/>
          <w:szCs w:val="24"/>
        </w:rPr>
        <w:t>и организаций), составили</w:t>
      </w:r>
      <w:r w:rsidR="008F38DC" w:rsidRPr="00162CA1">
        <w:rPr>
          <w:rFonts w:ascii="Times New Roman" w:hAnsi="Times New Roman" w:cs="Times New Roman"/>
          <w:sz w:val="24"/>
          <w:szCs w:val="24"/>
        </w:rPr>
        <w:t>:</w:t>
      </w:r>
      <w:r w:rsidR="000D4C3D" w:rsidRPr="00162CA1">
        <w:rPr>
          <w:rFonts w:ascii="Times New Roman" w:hAnsi="Times New Roman" w:cs="Times New Roman"/>
          <w:sz w:val="24"/>
          <w:szCs w:val="24"/>
        </w:rPr>
        <w:t xml:space="preserve"> в 2021 г более </w:t>
      </w:r>
      <w:r w:rsidR="0029181C" w:rsidRPr="00162CA1">
        <w:rPr>
          <w:rFonts w:ascii="Times New Roman" w:hAnsi="Times New Roman" w:cs="Times New Roman"/>
          <w:sz w:val="24"/>
          <w:szCs w:val="24"/>
        </w:rPr>
        <w:t>15,8</w:t>
      </w:r>
      <w:r w:rsidR="008F38DC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0D4C3D" w:rsidRPr="00162CA1">
        <w:rPr>
          <w:rFonts w:ascii="Times New Roman" w:hAnsi="Times New Roman" w:cs="Times New Roman"/>
          <w:sz w:val="24"/>
          <w:szCs w:val="24"/>
        </w:rPr>
        <w:t>млн</w:t>
      </w:r>
      <w:r w:rsidR="00006D03" w:rsidRPr="00162CA1">
        <w:rPr>
          <w:rFonts w:ascii="Times New Roman" w:hAnsi="Times New Roman" w:cs="Times New Roman"/>
          <w:sz w:val="24"/>
          <w:szCs w:val="24"/>
        </w:rPr>
        <w:t>.</w:t>
      </w:r>
      <w:r w:rsidR="000D4C3D" w:rsidRPr="00162CA1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181C" w:rsidRPr="00162CA1">
        <w:rPr>
          <w:rFonts w:ascii="Times New Roman" w:hAnsi="Times New Roman" w:cs="Times New Roman"/>
          <w:sz w:val="24"/>
          <w:szCs w:val="24"/>
        </w:rPr>
        <w:t>13,2</w:t>
      </w:r>
      <w:r w:rsidRPr="00162CA1">
        <w:rPr>
          <w:rFonts w:ascii="Times New Roman" w:hAnsi="Times New Roman" w:cs="Times New Roman"/>
          <w:sz w:val="24"/>
          <w:szCs w:val="24"/>
        </w:rPr>
        <w:t xml:space="preserve"> млн</w:t>
      </w:r>
      <w:r w:rsidR="00006D03" w:rsidRPr="00162CA1">
        <w:rPr>
          <w:rFonts w:ascii="Times New Roman" w:hAnsi="Times New Roman" w:cs="Times New Roman"/>
          <w:sz w:val="24"/>
          <w:szCs w:val="24"/>
        </w:rPr>
        <w:t>.</w:t>
      </w:r>
      <w:r w:rsidRPr="00162CA1">
        <w:rPr>
          <w:rFonts w:ascii="Times New Roman" w:hAnsi="Times New Roman" w:cs="Times New Roman"/>
          <w:sz w:val="24"/>
          <w:szCs w:val="24"/>
        </w:rPr>
        <w:t xml:space="preserve"> руб. - в 20</w:t>
      </w:r>
      <w:r w:rsidR="00DF2474" w:rsidRPr="00162CA1">
        <w:rPr>
          <w:rFonts w:ascii="Times New Roman" w:hAnsi="Times New Roman" w:cs="Times New Roman"/>
          <w:sz w:val="24"/>
          <w:szCs w:val="24"/>
        </w:rPr>
        <w:t>20</w:t>
      </w:r>
      <w:r w:rsidRPr="00162CA1">
        <w:rPr>
          <w:rFonts w:ascii="Times New Roman" w:hAnsi="Times New Roman" w:cs="Times New Roman"/>
          <w:sz w:val="24"/>
          <w:szCs w:val="24"/>
        </w:rPr>
        <w:t xml:space="preserve"> году)</w:t>
      </w:r>
      <w:r w:rsidR="008F38DC" w:rsidRPr="00162CA1">
        <w:rPr>
          <w:rFonts w:ascii="Times New Roman" w:hAnsi="Times New Roman" w:cs="Times New Roman"/>
          <w:sz w:val="24"/>
          <w:szCs w:val="24"/>
        </w:rPr>
        <w:t xml:space="preserve">, в 2022 г. - 18,39 млн. руб., в 2023 г.- 30,58 млн. руб. </w:t>
      </w:r>
      <w:proofErr w:type="gramEnd"/>
    </w:p>
    <w:p w14:paraId="6E79E22C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</w:t>
      </w:r>
      <w:r w:rsidRPr="00162CA1">
        <w:rPr>
          <w:rFonts w:ascii="Times New Roman" w:hAnsi="Times New Roman" w:cs="Times New Roman"/>
          <w:sz w:val="24"/>
          <w:szCs w:val="24"/>
        </w:rPr>
        <w:lastRenderedPageBreak/>
        <w:t>Количество объектов, пригодных для приватизации, ежегодно снижается.</w:t>
      </w:r>
    </w:p>
    <w:p w14:paraId="54E6ABAB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162CA1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14:paraId="3054985D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65E813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14:paraId="3884F4E6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162CA1" w14:paraId="7472B110" w14:textId="77777777" w:rsidTr="0012196D">
        <w:tc>
          <w:tcPr>
            <w:tcW w:w="623" w:type="dxa"/>
          </w:tcPr>
          <w:p w14:paraId="5FB3E6C8" w14:textId="77777777" w:rsidR="0012196D" w:rsidRPr="00162CA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14:paraId="13A96E96" w14:textId="77777777" w:rsidR="0012196D" w:rsidRPr="00162CA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14:paraId="6604217E" w14:textId="77777777" w:rsidR="0012196D" w:rsidRPr="00162CA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4" w:type="dxa"/>
          </w:tcPr>
          <w:p w14:paraId="4785D709" w14:textId="77777777" w:rsidR="0012196D" w:rsidRPr="00162CA1" w:rsidRDefault="0012196D" w:rsidP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1ABB" w:rsidRPr="00162C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14:paraId="74973C33" w14:textId="77777777" w:rsidR="0012196D" w:rsidRPr="00162CA1" w:rsidRDefault="0012196D" w:rsidP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ABB"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701" w:type="dxa"/>
          </w:tcPr>
          <w:p w14:paraId="68ED58C0" w14:textId="77777777" w:rsidR="0012196D" w:rsidRPr="00162CA1" w:rsidRDefault="0012196D" w:rsidP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ABB"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12196D" w:rsidRPr="00162CA1" w14:paraId="18F0AD0D" w14:textId="77777777" w:rsidTr="0012196D">
        <w:tc>
          <w:tcPr>
            <w:tcW w:w="623" w:type="dxa"/>
          </w:tcPr>
          <w:p w14:paraId="6EFFA18E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FE5B068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14:paraId="09AD6E4F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14:paraId="5D6D8F16" w14:textId="77777777" w:rsidR="0012196D" w:rsidRPr="00162CA1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4F171648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EB973" w14:textId="77777777" w:rsidR="0012196D" w:rsidRPr="00162CA1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06DD3CD5" w14:textId="77777777" w:rsidR="00821ABB" w:rsidRPr="00162CA1" w:rsidRDefault="00821ABB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378DD" w14:textId="77777777" w:rsidR="0012196D" w:rsidRPr="00162CA1" w:rsidRDefault="00505B87" w:rsidP="009C7F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</w:t>
            </w:r>
          </w:p>
        </w:tc>
      </w:tr>
      <w:tr w:rsidR="0012196D" w:rsidRPr="00162CA1" w14:paraId="6C701698" w14:textId="77777777" w:rsidTr="0012196D">
        <w:tc>
          <w:tcPr>
            <w:tcW w:w="623" w:type="dxa"/>
          </w:tcPr>
          <w:p w14:paraId="642B7B73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732BDFAA" w14:textId="77777777" w:rsidR="0012196D" w:rsidRPr="00162CA1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14:paraId="75306461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5C87E588" w14:textId="77777777" w:rsidR="0012196D" w:rsidRPr="00162CA1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7D7BD4" w14:textId="77777777" w:rsidR="0012196D" w:rsidRPr="00162CA1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0463A9" w14:textId="77777777" w:rsidR="0012196D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6D" w:rsidRPr="00162CA1" w14:paraId="372CBA66" w14:textId="77777777" w:rsidTr="007B0DCB">
        <w:trPr>
          <w:trHeight w:val="2633"/>
        </w:trPr>
        <w:tc>
          <w:tcPr>
            <w:tcW w:w="623" w:type="dxa"/>
          </w:tcPr>
          <w:p w14:paraId="231FBB02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135603E3" w14:textId="77777777" w:rsidR="0012196D" w:rsidRPr="00162CA1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14:paraId="65DFCBDE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559CEA86" w14:textId="77777777" w:rsidR="0012196D" w:rsidRPr="00162CA1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FDDFF93" w14:textId="77777777" w:rsidR="0012196D" w:rsidRPr="00162CA1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2A2B5FF" w14:textId="77777777" w:rsidR="0012196D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96D" w:rsidRPr="00162CA1" w14:paraId="60796A36" w14:textId="77777777" w:rsidTr="007B0DCB">
        <w:trPr>
          <w:trHeight w:val="2262"/>
        </w:trPr>
        <w:tc>
          <w:tcPr>
            <w:tcW w:w="623" w:type="dxa"/>
          </w:tcPr>
          <w:p w14:paraId="49F7AED4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3DFAC858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14:paraId="58E49CD4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55614815" w14:textId="77777777" w:rsidR="0012196D" w:rsidRPr="00162CA1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394E"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172A05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B3DE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83261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1701" w:type="dxa"/>
          </w:tcPr>
          <w:p w14:paraId="558167D6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</w:tr>
      <w:tr w:rsidR="0012196D" w:rsidRPr="00162CA1" w14:paraId="2FED9856" w14:textId="77777777" w:rsidTr="007B0DCB">
        <w:trPr>
          <w:trHeight w:val="3190"/>
        </w:trPr>
        <w:tc>
          <w:tcPr>
            <w:tcW w:w="623" w:type="dxa"/>
          </w:tcPr>
          <w:p w14:paraId="2CEC8F8E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A4C10AF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14:paraId="2328B1BD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6B3760EC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12346,9</w:t>
            </w:r>
          </w:p>
        </w:tc>
        <w:tc>
          <w:tcPr>
            <w:tcW w:w="1559" w:type="dxa"/>
          </w:tcPr>
          <w:p w14:paraId="468E1F97" w14:textId="77777777" w:rsidR="00C14BB1" w:rsidRPr="00162CA1" w:rsidRDefault="00C14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15237,07</w:t>
            </w:r>
          </w:p>
        </w:tc>
        <w:tc>
          <w:tcPr>
            <w:tcW w:w="1701" w:type="dxa"/>
          </w:tcPr>
          <w:p w14:paraId="555EC663" w14:textId="77777777" w:rsidR="004E394E" w:rsidRPr="00162CA1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24829,42</w:t>
            </w:r>
          </w:p>
        </w:tc>
      </w:tr>
      <w:tr w:rsidR="0012196D" w:rsidRPr="00162CA1" w14:paraId="6BC14BCF" w14:textId="77777777" w:rsidTr="0012196D">
        <w:tc>
          <w:tcPr>
            <w:tcW w:w="623" w:type="dxa"/>
          </w:tcPr>
          <w:p w14:paraId="48F9E2F3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4" w:type="dxa"/>
          </w:tcPr>
          <w:p w14:paraId="35845799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- от продажи муниципального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14:paraId="312161D3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94" w:type="dxa"/>
          </w:tcPr>
          <w:p w14:paraId="68B29BF0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3062,8</w:t>
            </w:r>
          </w:p>
        </w:tc>
        <w:tc>
          <w:tcPr>
            <w:tcW w:w="1559" w:type="dxa"/>
          </w:tcPr>
          <w:p w14:paraId="2715408C" w14:textId="77777777" w:rsidR="008710D7" w:rsidRPr="00162CA1" w:rsidRDefault="00871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6266,78</w:t>
            </w:r>
          </w:p>
          <w:p w14:paraId="755A0616" w14:textId="77777777" w:rsidR="008710D7" w:rsidRPr="00162CA1" w:rsidRDefault="00871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A861EC" w14:textId="77777777" w:rsidR="004E394E" w:rsidRPr="00162CA1" w:rsidRDefault="004E394E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12162,09</w:t>
            </w:r>
          </w:p>
        </w:tc>
      </w:tr>
      <w:tr w:rsidR="0012196D" w:rsidRPr="0038601A" w14:paraId="4E66017A" w14:textId="77777777" w:rsidTr="0012196D">
        <w:tc>
          <w:tcPr>
            <w:tcW w:w="623" w:type="dxa"/>
          </w:tcPr>
          <w:p w14:paraId="7186436D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64" w:type="dxa"/>
          </w:tcPr>
          <w:p w14:paraId="46D596EC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14:paraId="0B0BABFC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59D1AAA0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559" w:type="dxa"/>
          </w:tcPr>
          <w:p w14:paraId="5B8BB249" w14:textId="77777777" w:rsidR="008710D7" w:rsidRPr="00162CA1" w:rsidRDefault="00871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701" w:type="dxa"/>
          </w:tcPr>
          <w:p w14:paraId="19438585" w14:textId="77777777" w:rsidR="004E394E" w:rsidRPr="00162CA1" w:rsidRDefault="004E394E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</w:tr>
      <w:tr w:rsidR="0012196D" w:rsidRPr="0038601A" w14:paraId="1EBA3060" w14:textId="77777777" w:rsidTr="0012196D">
        <w:tc>
          <w:tcPr>
            <w:tcW w:w="623" w:type="dxa"/>
          </w:tcPr>
          <w:p w14:paraId="3A538E12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14:paraId="327E1FD5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14:paraId="2B97F94F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004417C1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9137,1</w:t>
            </w:r>
          </w:p>
        </w:tc>
        <w:tc>
          <w:tcPr>
            <w:tcW w:w="1559" w:type="dxa"/>
          </w:tcPr>
          <w:p w14:paraId="4F50089A" w14:textId="77777777" w:rsidR="00C14BB1" w:rsidRPr="00162CA1" w:rsidRDefault="00C14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8829,99</w:t>
            </w:r>
          </w:p>
        </w:tc>
        <w:tc>
          <w:tcPr>
            <w:tcW w:w="1701" w:type="dxa"/>
          </w:tcPr>
          <w:p w14:paraId="4C66CC58" w14:textId="77777777" w:rsidR="004E394E" w:rsidRPr="00162CA1" w:rsidRDefault="004E394E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11511,23</w:t>
            </w:r>
          </w:p>
        </w:tc>
      </w:tr>
      <w:tr w:rsidR="0012196D" w:rsidRPr="0038601A" w14:paraId="3702668B" w14:textId="77777777" w:rsidTr="0012196D">
        <w:tc>
          <w:tcPr>
            <w:tcW w:w="623" w:type="dxa"/>
          </w:tcPr>
          <w:p w14:paraId="67DE95A2" w14:textId="77777777" w:rsidR="0012196D" w:rsidRPr="00162CA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14:paraId="611F61FC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14:paraId="0BFEDD3D" w14:textId="77777777" w:rsidR="0012196D" w:rsidRPr="00162CA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4B7A14B9" w14:textId="77777777" w:rsidR="00821ABB" w:rsidRPr="00162CA1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579D374" w14:textId="77777777" w:rsidR="0012196D" w:rsidRPr="00162CA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DB1BF3D" w14:textId="77777777" w:rsidR="00C14BB1" w:rsidRPr="00162CA1" w:rsidRDefault="00C14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1000,80</w:t>
            </w:r>
          </w:p>
        </w:tc>
      </w:tr>
    </w:tbl>
    <w:p w14:paraId="7224C519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AA51C9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>:</w:t>
      </w:r>
    </w:p>
    <w:p w14:paraId="2C104FA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14:paraId="08CDA0E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14:paraId="53A182F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14:paraId="762A5CE0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162CA1">
        <w:rPr>
          <w:rFonts w:ascii="Times New Roman" w:hAnsi="Times New Roman" w:cs="Times New Roman"/>
          <w:sz w:val="24"/>
          <w:szCs w:val="24"/>
        </w:rPr>
        <w:t>тав местной казны городского округа Тейково</w:t>
      </w:r>
      <w:r w:rsidR="00424D99" w:rsidRPr="00162CA1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</w:t>
      </w:r>
      <w:r w:rsidR="00424D99" w:rsidRPr="00162CA1">
        <w:rPr>
          <w:rFonts w:ascii="Times New Roman" w:hAnsi="Times New Roman" w:cs="Times New Roman"/>
          <w:sz w:val="24"/>
          <w:szCs w:val="24"/>
        </w:rPr>
        <w:lastRenderedPageBreak/>
        <w:t xml:space="preserve">реестр </w:t>
      </w:r>
      <w:r w:rsidR="00B65592" w:rsidRPr="00162CA1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  <w:r w:rsidR="00424D99" w:rsidRPr="00162CA1">
        <w:rPr>
          <w:rFonts w:ascii="Times New Roman" w:hAnsi="Times New Roman" w:cs="Times New Roman"/>
          <w:sz w:val="24"/>
          <w:szCs w:val="24"/>
        </w:rPr>
        <w:t>по 455 объектам</w:t>
      </w:r>
      <w:r w:rsidRPr="00162CA1">
        <w:rPr>
          <w:rFonts w:ascii="Times New Roman" w:hAnsi="Times New Roman" w:cs="Times New Roman"/>
          <w:sz w:val="24"/>
          <w:szCs w:val="24"/>
        </w:rPr>
        <w:t>;</w:t>
      </w:r>
    </w:p>
    <w:p w14:paraId="5239F615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162CA1">
        <w:rPr>
          <w:rFonts w:ascii="Times New Roman" w:hAnsi="Times New Roman" w:cs="Times New Roman"/>
          <w:sz w:val="24"/>
          <w:szCs w:val="24"/>
        </w:rPr>
        <w:t>.</w:t>
      </w:r>
    </w:p>
    <w:p w14:paraId="14A27573" w14:textId="77777777" w:rsidR="00DC2453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162CA1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Тейково</w:t>
      </w:r>
      <w:r w:rsidR="00006D03" w:rsidRPr="00162CA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62CA1">
        <w:rPr>
          <w:rFonts w:ascii="Times New Roman" w:hAnsi="Times New Roman" w:cs="Times New Roman"/>
          <w:sz w:val="24"/>
          <w:szCs w:val="24"/>
        </w:rPr>
        <w:t xml:space="preserve"> учтено </w:t>
      </w:r>
      <w:r w:rsidR="00783732" w:rsidRPr="00162CA1">
        <w:rPr>
          <w:rFonts w:ascii="Times New Roman" w:hAnsi="Times New Roman" w:cs="Times New Roman"/>
          <w:sz w:val="24"/>
          <w:szCs w:val="24"/>
        </w:rPr>
        <w:t>256</w:t>
      </w:r>
      <w:r w:rsidRPr="00162CA1">
        <w:rPr>
          <w:rFonts w:ascii="Times New Roman" w:hAnsi="Times New Roman" w:cs="Times New Roman"/>
          <w:sz w:val="24"/>
          <w:szCs w:val="24"/>
        </w:rPr>
        <w:t xml:space="preserve"> автомобильных дорог общего</w:t>
      </w:r>
      <w:r w:rsidR="00C514A4" w:rsidRPr="00162CA1"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значения. </w:t>
      </w:r>
      <w:r w:rsidR="00DC2453" w:rsidRPr="00162CA1">
        <w:rPr>
          <w:rFonts w:ascii="Times New Roman" w:hAnsi="Times New Roman" w:cs="Times New Roman"/>
          <w:sz w:val="24"/>
          <w:szCs w:val="24"/>
        </w:rPr>
        <w:t xml:space="preserve">Работа по постановке автомобильных дорог на государственный кадастровый учет за счет бюджетных средств ведется с 2012 года. </w:t>
      </w:r>
      <w:proofErr w:type="gramStart"/>
      <w:r w:rsidR="00C514A4" w:rsidRPr="00162CA1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собственности проведена </w:t>
      </w:r>
      <w:r w:rsidR="00892AE8" w:rsidRPr="00162CA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162CA1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162CA1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162CA1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162CA1">
        <w:rPr>
          <w:rFonts w:ascii="Times New Roman" w:hAnsi="Times New Roman" w:cs="Times New Roman"/>
          <w:sz w:val="24"/>
          <w:szCs w:val="24"/>
        </w:rPr>
        <w:t>ы</w:t>
      </w:r>
      <w:r w:rsidR="00C514A4" w:rsidRPr="00162CA1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 (автодороги ул. 2 Заречная, Ивановской шоссе, ул. Интернациональная, ул.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162CA1">
        <w:rPr>
          <w:rFonts w:ascii="Times New Roman" w:hAnsi="Times New Roman" w:cs="Times New Roman"/>
          <w:sz w:val="24"/>
          <w:szCs w:val="24"/>
        </w:rPr>
        <w:t>Октябрьская, проезд Вокзальный, ул.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162CA1">
        <w:rPr>
          <w:rFonts w:ascii="Times New Roman" w:hAnsi="Times New Roman" w:cs="Times New Roman"/>
          <w:sz w:val="24"/>
          <w:szCs w:val="24"/>
        </w:rPr>
        <w:t>Социалистическая</w:t>
      </w:r>
      <w:r w:rsidR="00E17EE4" w:rsidRPr="00162CA1">
        <w:rPr>
          <w:rFonts w:ascii="Times New Roman" w:hAnsi="Times New Roman" w:cs="Times New Roman"/>
          <w:sz w:val="24"/>
          <w:szCs w:val="24"/>
        </w:rPr>
        <w:t>, ул.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EE4" w:rsidRPr="00162CA1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="00E17EE4" w:rsidRPr="00162CA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14:paraId="37806CE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Необходимость проведения работ</w:t>
      </w:r>
      <w:r w:rsidR="00424D99" w:rsidRPr="00162CA1">
        <w:rPr>
          <w:rFonts w:ascii="Times New Roman" w:hAnsi="Times New Roman" w:cs="Times New Roman"/>
          <w:sz w:val="24"/>
          <w:szCs w:val="24"/>
        </w:rPr>
        <w:t>по постановке автомобильных дорог на государственный кадастровый учет</w:t>
      </w:r>
      <w:r w:rsidRPr="00162CA1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8" w:history="1">
        <w:r w:rsidRPr="00162CA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162CA1">
        <w:rPr>
          <w:rFonts w:ascii="Times New Roman" w:hAnsi="Times New Roman" w:cs="Times New Roman"/>
          <w:sz w:val="24"/>
          <w:szCs w:val="24"/>
        </w:rPr>
        <w:t>№</w:t>
      </w:r>
      <w:r w:rsidRPr="00162CA1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162CA1">
        <w:rPr>
          <w:rFonts w:ascii="Times New Roman" w:hAnsi="Times New Roman" w:cs="Times New Roman"/>
          <w:sz w:val="24"/>
          <w:szCs w:val="24"/>
        </w:rPr>
        <w:t>»</w:t>
      </w:r>
      <w:r w:rsidRPr="00162CA1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162CA1">
        <w:rPr>
          <w:rFonts w:ascii="Times New Roman" w:hAnsi="Times New Roman" w:cs="Times New Roman"/>
          <w:sz w:val="24"/>
          <w:szCs w:val="24"/>
        </w:rPr>
        <w:t>ального имущества городского округа Тейково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162CA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62CA1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162CA1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54DDE51B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14:paraId="5FAB0FD4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162CA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162CA1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  <w:proofErr w:type="gramEnd"/>
    </w:p>
    <w:p w14:paraId="408B1BBF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162CA1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162CA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0B0653" w:rsidRPr="00162CA1">
        <w:rPr>
          <w:rFonts w:ascii="Times New Roman" w:hAnsi="Times New Roman" w:cs="Times New Roman"/>
          <w:sz w:val="24"/>
          <w:szCs w:val="24"/>
        </w:rPr>
        <w:t>составила на 01.01</w:t>
      </w:r>
      <w:r w:rsidRPr="00162CA1">
        <w:rPr>
          <w:rFonts w:ascii="Times New Roman" w:hAnsi="Times New Roman" w:cs="Times New Roman"/>
          <w:sz w:val="24"/>
          <w:szCs w:val="24"/>
        </w:rPr>
        <w:t>.20</w:t>
      </w:r>
      <w:r w:rsidR="000B0653" w:rsidRPr="00162CA1">
        <w:rPr>
          <w:rFonts w:ascii="Times New Roman" w:hAnsi="Times New Roman" w:cs="Times New Roman"/>
          <w:sz w:val="24"/>
          <w:szCs w:val="24"/>
        </w:rPr>
        <w:t>2</w:t>
      </w:r>
      <w:r w:rsidR="00975232" w:rsidRPr="00162CA1">
        <w:rPr>
          <w:rFonts w:ascii="Times New Roman" w:hAnsi="Times New Roman" w:cs="Times New Roman"/>
          <w:sz w:val="24"/>
          <w:szCs w:val="24"/>
        </w:rPr>
        <w:t>1</w:t>
      </w:r>
      <w:r w:rsidR="008D3E11" w:rsidRPr="00162CA1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162CA1">
        <w:rPr>
          <w:rFonts w:ascii="Times New Roman" w:hAnsi="Times New Roman" w:cs="Times New Roman"/>
          <w:sz w:val="24"/>
          <w:szCs w:val="24"/>
        </w:rPr>
        <w:t>1,639</w:t>
      </w:r>
      <w:r w:rsidR="007B0DCB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hAnsi="Times New Roman" w:cs="Times New Roman"/>
          <w:sz w:val="24"/>
          <w:szCs w:val="24"/>
        </w:rPr>
        <w:t>млн</w:t>
      </w:r>
      <w:r w:rsidR="00A87464" w:rsidRPr="00162CA1">
        <w:rPr>
          <w:rFonts w:ascii="Times New Roman" w:hAnsi="Times New Roman" w:cs="Times New Roman"/>
          <w:sz w:val="24"/>
          <w:szCs w:val="24"/>
        </w:rPr>
        <w:t>.</w:t>
      </w:r>
      <w:r w:rsidRPr="00162CA1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33B43F29" w14:textId="77777777" w:rsidR="0038601A" w:rsidRPr="00162CA1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E7DA64" w14:textId="77777777" w:rsidR="00DA3BC1" w:rsidRPr="00162CA1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DB207A4" w14:textId="77777777" w:rsidR="0038601A" w:rsidRPr="00162CA1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14:paraId="61DC0C32" w14:textId="77777777" w:rsidR="0038601A" w:rsidRPr="00162CA1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  <w:proofErr w:type="gramEnd"/>
    </w:p>
    <w:p w14:paraId="51CCD07A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66AAE4" w14:textId="77777777" w:rsidR="0038601A" w:rsidRPr="00162CA1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На начало 202</w:t>
      </w:r>
      <w:r w:rsidR="00A25AE6" w:rsidRPr="00162CA1">
        <w:rPr>
          <w:rFonts w:ascii="Times New Roman" w:hAnsi="Times New Roman" w:cs="Times New Roman"/>
          <w:sz w:val="24"/>
          <w:szCs w:val="24"/>
        </w:rPr>
        <w:t>4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года в муниципальной собственности находилось </w:t>
      </w:r>
      <w:r w:rsidR="00A25AE6" w:rsidRPr="00162CA1">
        <w:rPr>
          <w:rFonts w:ascii="Times New Roman" w:hAnsi="Times New Roman" w:cs="Times New Roman"/>
          <w:sz w:val="24"/>
          <w:szCs w:val="24"/>
        </w:rPr>
        <w:t>841</w:t>
      </w:r>
      <w:r w:rsidR="009D426E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38601A" w:rsidRPr="00162CA1">
        <w:rPr>
          <w:rFonts w:ascii="Times New Roman" w:hAnsi="Times New Roman" w:cs="Times New Roman"/>
          <w:sz w:val="24"/>
          <w:szCs w:val="24"/>
        </w:rPr>
        <w:t>жил</w:t>
      </w:r>
      <w:r w:rsidR="008B2FC5" w:rsidRPr="00162CA1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162CA1">
        <w:rPr>
          <w:rFonts w:ascii="Times New Roman" w:hAnsi="Times New Roman" w:cs="Times New Roman"/>
          <w:sz w:val="24"/>
          <w:szCs w:val="24"/>
        </w:rPr>
        <w:t>4</w:t>
      </w:r>
      <w:r w:rsidR="00A25AE6" w:rsidRPr="00162CA1">
        <w:rPr>
          <w:rFonts w:ascii="Times New Roman" w:hAnsi="Times New Roman" w:cs="Times New Roman"/>
          <w:sz w:val="24"/>
          <w:szCs w:val="24"/>
        </w:rPr>
        <w:t>2</w:t>
      </w:r>
      <w:r w:rsidR="009D426E" w:rsidRPr="00162CA1">
        <w:rPr>
          <w:rFonts w:ascii="Times New Roman" w:hAnsi="Times New Roman" w:cs="Times New Roman"/>
          <w:sz w:val="24"/>
          <w:szCs w:val="24"/>
        </w:rPr>
        <w:t>,</w:t>
      </w:r>
      <w:r w:rsidR="00A25AE6" w:rsidRPr="00162CA1">
        <w:rPr>
          <w:rFonts w:ascii="Times New Roman" w:hAnsi="Times New Roman" w:cs="Times New Roman"/>
          <w:sz w:val="24"/>
          <w:szCs w:val="24"/>
        </w:rPr>
        <w:t>88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тыс. кв. м и </w:t>
      </w:r>
      <w:r w:rsidR="008F38DC" w:rsidRPr="00162CA1">
        <w:rPr>
          <w:rFonts w:ascii="Times New Roman" w:hAnsi="Times New Roman" w:cs="Times New Roman"/>
          <w:sz w:val="24"/>
          <w:szCs w:val="24"/>
        </w:rPr>
        <w:t>3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162CA1">
        <w:rPr>
          <w:rFonts w:ascii="Times New Roman" w:hAnsi="Times New Roman" w:cs="Times New Roman"/>
          <w:sz w:val="24"/>
          <w:szCs w:val="24"/>
        </w:rPr>
        <w:t>й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, расположенных в многоквартирных жилых домах, общей площадью </w:t>
      </w:r>
      <w:r w:rsidR="008F38DC" w:rsidRPr="00162CA1">
        <w:rPr>
          <w:rFonts w:ascii="Times New Roman" w:hAnsi="Times New Roman" w:cs="Times New Roman"/>
          <w:sz w:val="24"/>
          <w:szCs w:val="24"/>
        </w:rPr>
        <w:t xml:space="preserve"> 0,3344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тыс. кв. м.</w:t>
      </w:r>
    </w:p>
    <w:p w14:paraId="32B6CD1D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14:paraId="29E794AC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162CA1" w14:paraId="71D8EAAC" w14:textId="77777777" w:rsidTr="00947812">
        <w:tc>
          <w:tcPr>
            <w:tcW w:w="510" w:type="dxa"/>
          </w:tcPr>
          <w:p w14:paraId="343F5ABC" w14:textId="77777777" w:rsidR="00947812" w:rsidRPr="00162CA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14:paraId="7D88A660" w14:textId="77777777" w:rsidR="00947812" w:rsidRPr="00162CA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14:paraId="7E63A709" w14:textId="77777777" w:rsidR="00947812" w:rsidRPr="00162CA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14:paraId="500BEF57" w14:textId="77777777" w:rsidR="00947812" w:rsidRPr="00162CA1" w:rsidRDefault="00947812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94E" w:rsidRPr="00162C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14:paraId="74E9CC2C" w14:textId="77777777" w:rsidR="00947812" w:rsidRPr="00162CA1" w:rsidRDefault="00947812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394E"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701" w:type="dxa"/>
          </w:tcPr>
          <w:p w14:paraId="484A9F95" w14:textId="77777777" w:rsidR="00947812" w:rsidRPr="00162CA1" w:rsidRDefault="00947812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394E"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947812" w:rsidRPr="00162CA1" w14:paraId="58B1A9AF" w14:textId="77777777" w:rsidTr="00947812">
        <w:tc>
          <w:tcPr>
            <w:tcW w:w="510" w:type="dxa"/>
          </w:tcPr>
          <w:p w14:paraId="29AFB6A1" w14:textId="77777777" w:rsidR="00947812" w:rsidRPr="00162CA1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54FE18ED" w14:textId="77777777" w:rsidR="00947812" w:rsidRPr="00162CA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14:paraId="330F1F27" w14:textId="77777777" w:rsidR="00947812" w:rsidRPr="00162CA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662AF9F3" w14:textId="77777777" w:rsidR="00947812" w:rsidRPr="00162CA1" w:rsidRDefault="004E394E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47,57</w:t>
            </w:r>
          </w:p>
        </w:tc>
        <w:tc>
          <w:tcPr>
            <w:tcW w:w="1559" w:type="dxa"/>
          </w:tcPr>
          <w:p w14:paraId="19C3D6DE" w14:textId="77777777" w:rsidR="00947812" w:rsidRPr="00162CA1" w:rsidRDefault="00B52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1701" w:type="dxa"/>
          </w:tcPr>
          <w:p w14:paraId="0916B23B" w14:textId="77777777" w:rsidR="00B52A8B" w:rsidRPr="00162CA1" w:rsidRDefault="00B52A8B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bCs/>
                <w:sz w:val="24"/>
                <w:szCs w:val="24"/>
              </w:rPr>
              <w:t>45,94</w:t>
            </w:r>
          </w:p>
          <w:p w14:paraId="46C04206" w14:textId="77777777" w:rsidR="00947812" w:rsidRPr="00162CA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7812" w:rsidRPr="00162CA1" w14:paraId="5D12B994" w14:textId="77777777" w:rsidTr="00947812">
        <w:tc>
          <w:tcPr>
            <w:tcW w:w="510" w:type="dxa"/>
          </w:tcPr>
          <w:p w14:paraId="32C77FAF" w14:textId="77777777" w:rsidR="00947812" w:rsidRPr="00162CA1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14:paraId="2A7A1FA3" w14:textId="77777777" w:rsidR="00947812" w:rsidRPr="00162CA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14:paraId="2A1C797F" w14:textId="77777777" w:rsidR="00947812" w:rsidRPr="00162CA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216DC957" w14:textId="77777777" w:rsidR="00947812" w:rsidRPr="00162CA1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</w:tcPr>
          <w:p w14:paraId="0BD1DE08" w14:textId="77777777" w:rsidR="00947812" w:rsidRPr="00162CA1" w:rsidRDefault="008F3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701" w:type="dxa"/>
          </w:tcPr>
          <w:p w14:paraId="0D3FA111" w14:textId="77777777" w:rsidR="00947812" w:rsidRPr="00162CA1" w:rsidRDefault="008F38DC" w:rsidP="00BC0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</w:tr>
    </w:tbl>
    <w:p w14:paraId="326649A5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24017B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14:paraId="15598A8D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162CA1">
        <w:rPr>
          <w:rFonts w:ascii="Times New Roman" w:hAnsi="Times New Roman" w:cs="Times New Roman"/>
          <w:sz w:val="24"/>
          <w:szCs w:val="24"/>
        </w:rPr>
        <w:t>ской округ Тейково</w:t>
      </w:r>
      <w:r w:rsidR="00016D64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14:paraId="272505E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14:paraId="5260887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14:paraId="5C5F5E38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14:paraId="51AE7E4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14:paraId="2E2E83B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14:paraId="4980DABA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162CA1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14:paraId="6F53EF14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14:paraId="0207C67C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14:paraId="7F562C07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14:paraId="27E41676" w14:textId="77777777" w:rsidR="0006230C" w:rsidRPr="00162CA1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3E7878" w14:textId="77777777" w:rsidR="001774B8" w:rsidRPr="00162CA1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07800" w14:textId="77777777" w:rsidR="0006230C" w:rsidRPr="00162CA1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2.3. Комплексные кадастровые работы на территории городского округа Тейково Ивановской области</w:t>
      </w:r>
    </w:p>
    <w:p w14:paraId="76285AC2" w14:textId="77777777" w:rsidR="0006230C" w:rsidRPr="00162CA1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EBE9D" w14:textId="77777777" w:rsidR="0006230C" w:rsidRPr="00162CA1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в отношении </w:t>
      </w:r>
      <w:r w:rsidR="00622170" w:rsidRPr="00162CA1">
        <w:rPr>
          <w:rFonts w:ascii="Times New Roman" w:hAnsi="Times New Roman" w:cs="Times New Roman"/>
          <w:sz w:val="24"/>
          <w:szCs w:val="24"/>
        </w:rPr>
        <w:t>кадастровых</w:t>
      </w:r>
      <w:r w:rsidRPr="00162CA1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22170" w:rsidRPr="00162CA1">
        <w:rPr>
          <w:rFonts w:ascii="Times New Roman" w:hAnsi="Times New Roman" w:cs="Times New Roman"/>
          <w:sz w:val="24"/>
          <w:szCs w:val="24"/>
        </w:rPr>
        <w:t>ов</w:t>
      </w:r>
      <w:r w:rsidRPr="00162CA1">
        <w:rPr>
          <w:rFonts w:ascii="Times New Roman" w:hAnsi="Times New Roman" w:cs="Times New Roman"/>
          <w:sz w:val="24"/>
          <w:szCs w:val="24"/>
        </w:rPr>
        <w:t xml:space="preserve"> 37:26:020101</w:t>
      </w:r>
      <w:r w:rsidR="00622170" w:rsidRPr="00162CA1">
        <w:rPr>
          <w:rFonts w:ascii="Times New Roman" w:hAnsi="Times New Roman" w:cs="Times New Roman"/>
          <w:sz w:val="24"/>
          <w:szCs w:val="24"/>
        </w:rPr>
        <w:t>, 37:26:010179, 37:26:010181, 37:26:020204</w:t>
      </w:r>
      <w:r w:rsidRPr="00162CA1">
        <w:rPr>
          <w:rFonts w:ascii="Times New Roman" w:hAnsi="Times New Roman" w:cs="Times New Roman"/>
          <w:sz w:val="24"/>
          <w:szCs w:val="24"/>
        </w:rPr>
        <w:t xml:space="preserve">. Перечень кадастровых кварталов, в отношении которых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планируется проведение комплексных кадастровых работ приведен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в нижеследующей таблице:</w:t>
      </w:r>
    </w:p>
    <w:p w14:paraId="6D534381" w14:textId="77777777" w:rsidR="0006230C" w:rsidRPr="00E54123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E54123" w14:paraId="571F1E02" w14:textId="77777777" w:rsidTr="0006230C">
        <w:tc>
          <w:tcPr>
            <w:tcW w:w="1277" w:type="dxa"/>
          </w:tcPr>
          <w:p w14:paraId="2E51AE17" w14:textId="77777777" w:rsidR="0006230C" w:rsidRPr="00A57B24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63" w:type="dxa"/>
          </w:tcPr>
          <w:p w14:paraId="0E907682" w14:textId="77777777" w:rsidR="0006230C" w:rsidRPr="00A57B24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E54123" w14:paraId="2DED79F5" w14:textId="77777777" w:rsidTr="0006230C">
        <w:tc>
          <w:tcPr>
            <w:tcW w:w="1277" w:type="dxa"/>
          </w:tcPr>
          <w:p w14:paraId="5FCF2930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296BF6F2" w14:textId="77777777"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E54123" w14:paraId="016AE982" w14:textId="77777777" w:rsidTr="0006230C">
        <w:tc>
          <w:tcPr>
            <w:tcW w:w="1277" w:type="dxa"/>
          </w:tcPr>
          <w:p w14:paraId="0A6C6FE4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7D0D4708" w14:textId="77777777"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E54123" w14:paraId="29E3F5ED" w14:textId="77777777" w:rsidTr="0006230C">
        <w:tc>
          <w:tcPr>
            <w:tcW w:w="1277" w:type="dxa"/>
          </w:tcPr>
          <w:p w14:paraId="7D8CCD68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1DB0FCEE" w14:textId="77777777"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E54123" w14:paraId="56E66DBB" w14:textId="77777777" w:rsidTr="0006230C">
        <w:tc>
          <w:tcPr>
            <w:tcW w:w="1277" w:type="dxa"/>
          </w:tcPr>
          <w:p w14:paraId="295E592B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238F98D2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E54123" w14:paraId="27CFF966" w14:textId="77777777" w:rsidTr="0006230C">
        <w:tc>
          <w:tcPr>
            <w:tcW w:w="1277" w:type="dxa"/>
          </w:tcPr>
          <w:p w14:paraId="610C76AC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3631993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E54123" w14:paraId="4FFDDB01" w14:textId="77777777" w:rsidTr="0006230C">
        <w:tc>
          <w:tcPr>
            <w:tcW w:w="1277" w:type="dxa"/>
          </w:tcPr>
          <w:p w14:paraId="709F81CA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32430404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E54123" w14:paraId="4CC2F6D0" w14:textId="77777777" w:rsidTr="0006230C">
        <w:tc>
          <w:tcPr>
            <w:tcW w:w="1277" w:type="dxa"/>
          </w:tcPr>
          <w:p w14:paraId="58C78F20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7ACAAFB0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E54123" w14:paraId="5C377563" w14:textId="77777777" w:rsidTr="0006230C">
        <w:tc>
          <w:tcPr>
            <w:tcW w:w="1277" w:type="dxa"/>
          </w:tcPr>
          <w:p w14:paraId="6E835769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3FBD4CC8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E54123" w14:paraId="27AF6EBD" w14:textId="77777777" w:rsidTr="0006230C">
        <w:tc>
          <w:tcPr>
            <w:tcW w:w="1277" w:type="dxa"/>
          </w:tcPr>
          <w:p w14:paraId="569F43E9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36FD1F88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E54123" w14:paraId="0E7410DC" w14:textId="77777777" w:rsidTr="0006230C">
        <w:tc>
          <w:tcPr>
            <w:tcW w:w="1277" w:type="dxa"/>
          </w:tcPr>
          <w:p w14:paraId="10380355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4FE48FF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E54123" w14:paraId="677D2C6C" w14:textId="77777777" w:rsidTr="0006230C">
        <w:tc>
          <w:tcPr>
            <w:tcW w:w="1277" w:type="dxa"/>
          </w:tcPr>
          <w:p w14:paraId="15B793C1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3EABFFB2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E54123" w14:paraId="65FF0B07" w14:textId="77777777" w:rsidTr="0006230C">
        <w:tc>
          <w:tcPr>
            <w:tcW w:w="1277" w:type="dxa"/>
          </w:tcPr>
          <w:p w14:paraId="481E267E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47B781E5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E54123" w14:paraId="14F32BDF" w14:textId="77777777" w:rsidTr="0006230C">
        <w:tc>
          <w:tcPr>
            <w:tcW w:w="1277" w:type="dxa"/>
          </w:tcPr>
          <w:p w14:paraId="0456E769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14F84EC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E54123" w14:paraId="1FA75735" w14:textId="77777777" w:rsidTr="0006230C">
        <w:tc>
          <w:tcPr>
            <w:tcW w:w="1277" w:type="dxa"/>
          </w:tcPr>
          <w:p w14:paraId="4FE6BBFD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14:paraId="61C6B8AB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E54123" w14:paraId="2919F3AD" w14:textId="77777777" w:rsidTr="0006230C">
        <w:tc>
          <w:tcPr>
            <w:tcW w:w="1277" w:type="dxa"/>
          </w:tcPr>
          <w:p w14:paraId="71C952FC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5381795E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E54123" w14:paraId="7D88C448" w14:textId="77777777" w:rsidTr="0006230C">
        <w:tc>
          <w:tcPr>
            <w:tcW w:w="1277" w:type="dxa"/>
          </w:tcPr>
          <w:p w14:paraId="63A5F63B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70E43316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E54123" w14:paraId="08BEF31A" w14:textId="77777777" w:rsidTr="0006230C">
        <w:tc>
          <w:tcPr>
            <w:tcW w:w="1277" w:type="dxa"/>
          </w:tcPr>
          <w:p w14:paraId="02DEF093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3DBFF8F7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E54123" w14:paraId="42B2BD32" w14:textId="77777777" w:rsidTr="0006230C">
        <w:tc>
          <w:tcPr>
            <w:tcW w:w="1277" w:type="dxa"/>
          </w:tcPr>
          <w:p w14:paraId="2080EEFC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0D5CF86A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E54123" w14:paraId="0FCF1AB0" w14:textId="77777777" w:rsidTr="0006230C">
        <w:tc>
          <w:tcPr>
            <w:tcW w:w="1277" w:type="dxa"/>
          </w:tcPr>
          <w:p w14:paraId="5E10F3F7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14:paraId="4B6C2B8A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E54123" w14:paraId="2A032536" w14:textId="77777777" w:rsidTr="0006230C">
        <w:tc>
          <w:tcPr>
            <w:tcW w:w="1277" w:type="dxa"/>
          </w:tcPr>
          <w:p w14:paraId="173F8557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7AEB254E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E54123" w14:paraId="58CA0D3B" w14:textId="77777777" w:rsidTr="0006230C">
        <w:tc>
          <w:tcPr>
            <w:tcW w:w="1277" w:type="dxa"/>
          </w:tcPr>
          <w:p w14:paraId="55B75677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14:paraId="757D08DD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E54123" w14:paraId="3352A02F" w14:textId="77777777" w:rsidTr="0006230C">
        <w:tc>
          <w:tcPr>
            <w:tcW w:w="1277" w:type="dxa"/>
          </w:tcPr>
          <w:p w14:paraId="5A6A6F84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14:paraId="4045080D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E54123" w14:paraId="05760B44" w14:textId="77777777" w:rsidTr="0006230C">
        <w:tc>
          <w:tcPr>
            <w:tcW w:w="1277" w:type="dxa"/>
          </w:tcPr>
          <w:p w14:paraId="03D7ED2A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14:paraId="0DB21FAE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E54123" w14:paraId="2A5F804C" w14:textId="77777777" w:rsidTr="0006230C">
        <w:tc>
          <w:tcPr>
            <w:tcW w:w="1277" w:type="dxa"/>
          </w:tcPr>
          <w:p w14:paraId="1C9AD3E5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14:paraId="7ABFC7C3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E54123" w14:paraId="6BA32791" w14:textId="77777777" w:rsidTr="0006230C">
        <w:tc>
          <w:tcPr>
            <w:tcW w:w="1277" w:type="dxa"/>
          </w:tcPr>
          <w:p w14:paraId="2CC9B236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14:paraId="50C689D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E54123" w14:paraId="06855853" w14:textId="77777777" w:rsidTr="0006230C">
        <w:tc>
          <w:tcPr>
            <w:tcW w:w="1277" w:type="dxa"/>
          </w:tcPr>
          <w:p w14:paraId="6D31C86E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14:paraId="29E30D63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E54123" w14:paraId="64DE4B03" w14:textId="77777777" w:rsidTr="0006230C">
        <w:tc>
          <w:tcPr>
            <w:tcW w:w="1277" w:type="dxa"/>
          </w:tcPr>
          <w:p w14:paraId="449A14F6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14:paraId="6622ECAB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E54123" w14:paraId="09328263" w14:textId="77777777" w:rsidTr="0006230C">
        <w:tc>
          <w:tcPr>
            <w:tcW w:w="1277" w:type="dxa"/>
          </w:tcPr>
          <w:p w14:paraId="3EF0ABB3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14:paraId="31F7C44D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E54123" w14:paraId="3BF318BF" w14:textId="77777777" w:rsidTr="0006230C">
        <w:tc>
          <w:tcPr>
            <w:tcW w:w="1277" w:type="dxa"/>
          </w:tcPr>
          <w:p w14:paraId="71C0BD38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63" w:type="dxa"/>
          </w:tcPr>
          <w:p w14:paraId="0A280276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E54123" w14:paraId="4E4A7FA9" w14:textId="77777777" w:rsidTr="0006230C">
        <w:tc>
          <w:tcPr>
            <w:tcW w:w="1277" w:type="dxa"/>
          </w:tcPr>
          <w:p w14:paraId="780933D8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14:paraId="1416EB38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E54123" w14:paraId="56B895A1" w14:textId="77777777" w:rsidTr="0006230C">
        <w:tc>
          <w:tcPr>
            <w:tcW w:w="1277" w:type="dxa"/>
          </w:tcPr>
          <w:p w14:paraId="1B1058B4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14:paraId="5D27B0DA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E54123" w14:paraId="204DD4FC" w14:textId="77777777" w:rsidTr="0006230C">
        <w:tc>
          <w:tcPr>
            <w:tcW w:w="1277" w:type="dxa"/>
          </w:tcPr>
          <w:p w14:paraId="025113B0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14:paraId="7B6D0460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14:paraId="64F0868F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712EF" w14:textId="77777777" w:rsidR="0038601A" w:rsidRPr="00162CA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14:paraId="5F4E45BF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D69204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162CA1">
        <w:rPr>
          <w:rFonts w:ascii="Times New Roman" w:hAnsi="Times New Roman" w:cs="Times New Roman"/>
          <w:sz w:val="24"/>
          <w:szCs w:val="24"/>
        </w:rPr>
        <w:t>пальным имуществом городского округа Тейково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3AAC974B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14:paraId="0A34EB0C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162CA1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14:paraId="2B29D3D2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-обеспечение содержания жилищного фонда, находящегося в муниципальной собственности;</w:t>
      </w:r>
    </w:p>
    <w:p w14:paraId="7EAFFC6C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-развитие и сопровождение автоматизированной информационной системы по управлению муниципальным имуществом;</w:t>
      </w:r>
    </w:p>
    <w:p w14:paraId="4073B2F8" w14:textId="77777777" w:rsidR="0038601A" w:rsidRPr="00162CA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14:paraId="31A5B820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Доходы бюджета города </w:t>
      </w:r>
      <w:r w:rsidR="00016D64" w:rsidRPr="00162CA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162CA1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162CA1">
        <w:rPr>
          <w:rFonts w:ascii="Times New Roman" w:hAnsi="Times New Roman" w:cs="Times New Roman"/>
          <w:sz w:val="24"/>
          <w:szCs w:val="24"/>
        </w:rPr>
        <w:t xml:space="preserve">10,0 </w:t>
      </w:r>
      <w:r w:rsidRPr="00162CA1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3751CA" w:rsidRPr="00162CA1">
        <w:rPr>
          <w:rFonts w:ascii="Times New Roman" w:hAnsi="Times New Roman" w:cs="Times New Roman"/>
          <w:sz w:val="24"/>
          <w:szCs w:val="24"/>
        </w:rPr>
        <w:t>.</w:t>
      </w:r>
      <w:r w:rsidRPr="00162C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>уб.</w:t>
      </w:r>
    </w:p>
    <w:p w14:paraId="3D9569E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14:paraId="280CD1A8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14:paraId="0ED3F4D9" w14:textId="77777777" w:rsidR="0038601A" w:rsidRPr="00162CA1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14:paraId="7464E200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38601A" w14:paraId="05A57F69" w14:textId="77777777" w:rsidTr="006B50BD">
        <w:tc>
          <w:tcPr>
            <w:tcW w:w="566" w:type="dxa"/>
          </w:tcPr>
          <w:p w14:paraId="5D3F0A8A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28" w:type="dxa"/>
          </w:tcPr>
          <w:p w14:paraId="568449BE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14:paraId="2C0DD04C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28FCB805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14:paraId="022C6B71" w14:textId="77777777"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7D22766F" w14:textId="77777777"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14:paraId="2E267CDC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1590CA22" w14:textId="77777777"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14:paraId="6EA73564" w14:textId="77777777" w:rsidR="0074792A" w:rsidRPr="00487D2E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1FB842A1" w14:textId="77777777"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14:paraId="7AE0D35B" w14:textId="77777777" w:rsidR="00282051" w:rsidRPr="00487D2E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1E194518" w14:textId="77777777"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4A7C6716" w14:textId="77777777"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218B87C4" w14:textId="77777777"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00E43CB4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14:paraId="4EF97857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538A8F3A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C80678" w14:paraId="72D0B710" w14:textId="77777777" w:rsidTr="006B50BD">
        <w:tc>
          <w:tcPr>
            <w:tcW w:w="566" w:type="dxa"/>
          </w:tcPr>
          <w:p w14:paraId="3915A2BB" w14:textId="77777777"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0E10B3A2" w14:textId="77777777"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поступлений в бюджет города доходов от использования имущества, находящегося в муниципальной собственности, а также земельных участков,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собственность на которые не разграничена и которые расположены в границах городских округов </w:t>
            </w: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767" w:type="dxa"/>
          </w:tcPr>
          <w:p w14:paraId="31C7FD35" w14:textId="77777777"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0" w:type="dxa"/>
          </w:tcPr>
          <w:p w14:paraId="6049AC4C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14:paraId="0563DBD8" w14:textId="77777777" w:rsidR="00947812" w:rsidRPr="00C80678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14:paraId="62F5A716" w14:textId="77777777"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14:paraId="0517EAFC" w14:textId="77777777" w:rsidR="00947812" w:rsidRPr="00487D2E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487D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14:paraId="019E7FEC" w14:textId="77777777" w:rsidR="007B660F" w:rsidRPr="00487D2E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9E20F4" w14:textId="77777777"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15720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,5716</w:t>
            </w:r>
          </w:p>
        </w:tc>
        <w:tc>
          <w:tcPr>
            <w:tcW w:w="709" w:type="dxa"/>
          </w:tcPr>
          <w:p w14:paraId="25630E87" w14:textId="77777777"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14387,3</w:t>
            </w:r>
          </w:p>
        </w:tc>
        <w:tc>
          <w:tcPr>
            <w:tcW w:w="709" w:type="dxa"/>
          </w:tcPr>
          <w:p w14:paraId="643126D5" w14:textId="77777777"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14551,8</w:t>
            </w:r>
          </w:p>
        </w:tc>
        <w:tc>
          <w:tcPr>
            <w:tcW w:w="709" w:type="dxa"/>
          </w:tcPr>
          <w:p w14:paraId="4CABB8C2" w14:textId="77777777"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11042</w:t>
            </w:r>
          </w:p>
        </w:tc>
        <w:tc>
          <w:tcPr>
            <w:tcW w:w="709" w:type="dxa"/>
          </w:tcPr>
          <w:p w14:paraId="72DBBC38" w14:textId="77777777"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38601A" w14:paraId="6455EFF0" w14:textId="77777777" w:rsidTr="006B50BD">
        <w:tc>
          <w:tcPr>
            <w:tcW w:w="566" w:type="dxa"/>
          </w:tcPr>
          <w:p w14:paraId="4C0BD16E" w14:textId="77777777"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</w:tcPr>
          <w:p w14:paraId="7C6E4319" w14:textId="77777777" w:rsidR="0085526F" w:rsidRPr="00C80678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14:paraId="2D1103A1" w14:textId="77777777"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14:paraId="00C5008C" w14:textId="77777777" w:rsidR="0085526F" w:rsidRPr="00C80678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14:paraId="20B2B229" w14:textId="77777777" w:rsidR="0085526F" w:rsidRPr="00C80678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14:paraId="02698453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061053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14:paraId="74AD09C5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14:paraId="2D5CB9F3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709" w:type="dxa"/>
          </w:tcPr>
          <w:p w14:paraId="59566662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14:paraId="62A2A5E6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14C362C4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14:paraId="26B0B67F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487D2E" w14:paraId="6690BD8E" w14:textId="77777777" w:rsidTr="006B50BD">
        <w:tc>
          <w:tcPr>
            <w:tcW w:w="566" w:type="dxa"/>
          </w:tcPr>
          <w:p w14:paraId="4FE2C72B" w14:textId="77777777" w:rsidR="00BD629F" w:rsidRPr="00C80678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14:paraId="49FF9590" w14:textId="77777777" w:rsidR="00BD629F" w:rsidRPr="00C80678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земельных участковпод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14:paraId="6D198017" w14:textId="77777777" w:rsidR="00BD629F" w:rsidRPr="00C80678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0653D6D7" w14:textId="77777777" w:rsidR="00BD629F" w:rsidRPr="00C80678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65998C" w14:textId="77777777" w:rsidR="00BD629F" w:rsidRPr="00C80678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9C0667A" w14:textId="77777777" w:rsidR="00BD629F" w:rsidRPr="00C80678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282F42" w14:textId="77777777" w:rsidR="00BD629F" w:rsidRPr="005760FB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57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1A9E81F" w14:textId="77777777"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24" w:rsidRPr="0057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E3AAB60" w14:textId="77777777" w:rsidR="00BD629F" w:rsidRPr="005760FB" w:rsidRDefault="00A57B24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BCD71F8" w14:textId="77777777"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39A1247" w14:textId="77777777"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8BC302A" w14:textId="77777777"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9C4EBFE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29E4F54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162CA1">
        <w:rPr>
          <w:rFonts w:ascii="Times New Roman" w:hAnsi="Times New Roman" w:cs="Times New Roman"/>
          <w:sz w:val="24"/>
          <w:szCs w:val="24"/>
        </w:rPr>
        <w:t>»</w:t>
      </w:r>
      <w:r w:rsidRPr="00162CA1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14:paraId="3E564479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8DB2A6" w14:textId="77777777" w:rsidR="0038601A" w:rsidRPr="00162CA1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14:paraId="6D0B31DD" w14:textId="77777777" w:rsidR="0038601A" w:rsidRPr="00162CA1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r w:rsidRPr="00162CA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162CA1">
        <w:rPr>
          <w:rFonts w:ascii="Times New Roman" w:hAnsi="Times New Roman" w:cs="Times New Roman"/>
          <w:sz w:val="24"/>
          <w:szCs w:val="24"/>
        </w:rPr>
        <w:t>»</w:t>
      </w:r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AE1087" w:rsidRPr="00162CA1">
        <w:rPr>
          <w:rFonts w:ascii="Times New Roman" w:hAnsi="Times New Roman" w:cs="Times New Roman"/>
          <w:sz w:val="24"/>
          <w:szCs w:val="24"/>
        </w:rPr>
        <w:t xml:space="preserve">(Приложение № 1) </w:t>
      </w:r>
      <w:r w:rsidRPr="00162CA1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162CA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162CA1">
        <w:rPr>
          <w:rFonts w:ascii="Times New Roman" w:hAnsi="Times New Roman" w:cs="Times New Roman"/>
          <w:sz w:val="24"/>
          <w:szCs w:val="24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14:paraId="6184E7E4" w14:textId="77777777" w:rsidR="0038601A" w:rsidRPr="00162CA1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798" w:history="1">
        <w:r w:rsidRPr="00162CA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6166B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="00016D64" w:rsidRPr="00162CA1">
        <w:rPr>
          <w:rFonts w:ascii="Times New Roman" w:hAnsi="Times New Roman" w:cs="Times New Roman"/>
          <w:sz w:val="24"/>
          <w:szCs w:val="24"/>
        </w:rPr>
        <w:t>»</w:t>
      </w:r>
      <w:r w:rsidR="00AE1087" w:rsidRPr="00162CA1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162CA1">
        <w:rPr>
          <w:rFonts w:ascii="Times New Roman" w:hAnsi="Times New Roman" w:cs="Times New Roman"/>
          <w:sz w:val="24"/>
          <w:szCs w:val="24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06230C" w:rsidRPr="00162CA1">
        <w:rPr>
          <w:rFonts w:ascii="Times New Roman" w:hAnsi="Times New Roman" w:cs="Times New Roman"/>
          <w:sz w:val="24"/>
          <w:szCs w:val="24"/>
        </w:rPr>
        <w:t>;</w:t>
      </w:r>
    </w:p>
    <w:p w14:paraId="42C0F25D" w14:textId="77777777" w:rsidR="0006230C" w:rsidRPr="00162CA1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14:paraId="7F1EC022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BDDD33" w14:textId="77777777" w:rsidR="0038601A" w:rsidRPr="00162CA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14:paraId="63DBC950" w14:textId="77777777" w:rsidR="0038601A" w:rsidRPr="00162CA1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14:paraId="01C6EF76" w14:textId="77777777" w:rsidR="0038601A" w:rsidRPr="00162CA1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DD3CD6" w14:textId="77777777" w:rsidR="0038601A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D210EF" w14:paraId="570500C2" w14:textId="77777777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73B5B7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EDB0A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F5D2E4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Главный распорядитель бюджетных </w:t>
            </w: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A860E0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994885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7FD34F" w14:textId="77777777" w:rsid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  <w:p w14:paraId="47DA51FE" w14:textId="77777777" w:rsidR="008167A1" w:rsidRPr="00D210EF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886461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F8E52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83924A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900B0E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D210EF" w:rsidRPr="00D210EF" w14:paraId="2C02ACCF" w14:textId="77777777" w:rsidTr="00D210EF">
        <w:trPr>
          <w:trHeight w:val="37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B0929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B5F4F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42573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D9F1E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E22EF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EE6EA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D92C5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481D5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5A24A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FEFE2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D210EF" w14:paraId="542D7330" w14:textId="77777777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C56D7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8C678C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6D4000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D072F" w14:textId="77777777" w:rsidR="00D210EF" w:rsidRPr="00487D2E" w:rsidRDefault="00B16B1B" w:rsidP="00D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35434,14279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95EFB" w14:textId="77777777" w:rsidR="00D210EF" w:rsidRPr="00487D2E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D92E8" w14:textId="77777777" w:rsidR="00D210EF" w:rsidRPr="00487D2E" w:rsidRDefault="001A5375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9580,26178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9B24F" w14:textId="77777777"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A6D59" w14:textId="77777777" w:rsidR="00D210EF" w:rsidRPr="00487D2E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1B158" w14:textId="77777777" w:rsidR="00D210EF" w:rsidRPr="00487D2E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5820,57005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D57C9" w14:textId="77777777"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14:paraId="0226604D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8E8FA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FEB847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06691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B9C4B" w14:textId="77777777" w:rsidR="00D210EF" w:rsidRPr="00D210EF" w:rsidRDefault="00D06A6A" w:rsidP="001A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1A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434,14279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7DE5C" w14:textId="77777777" w:rsidR="00D210EF" w:rsidRPr="00D210EF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A45A9" w14:textId="77777777" w:rsidR="00D210EF" w:rsidRPr="00B34851" w:rsidRDefault="00B16B1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9580,26178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F6739" w14:textId="77777777" w:rsidR="00D210EF" w:rsidRPr="00D210EF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7AEE1" w14:textId="77777777" w:rsidR="00A21998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4659,41341</w:t>
            </w:r>
          </w:p>
          <w:p w14:paraId="7FACB7EA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88578" w14:textId="77777777" w:rsidR="00D210EF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5820,570</w:t>
            </w:r>
            <w:r w:rsidR="00797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67C51100" w14:textId="77777777" w:rsidR="00A21998" w:rsidRPr="00D210EF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A26FD" w14:textId="77777777"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14:paraId="1D1CBF70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919C8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6EBCCA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D6588" w14:textId="77777777" w:rsidR="00D210EF" w:rsidRPr="00D210EF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CC535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661F1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80C62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FB70E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EA1C7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1155A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CF12B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D210EF" w14:paraId="33E263BC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8E3BB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5780A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8B0242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</w:tr>
      <w:tr w:rsidR="00D210EF" w:rsidRPr="00487D2E" w14:paraId="0A9C4DE7" w14:textId="77777777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90143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521246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93E457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BC070" w14:textId="77777777" w:rsidR="00B16B1B" w:rsidRPr="00B16B1B" w:rsidRDefault="00B16B1B" w:rsidP="00FB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10938,41102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25290" w14:textId="77777777" w:rsidR="00741C6D" w:rsidRPr="00487D2E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66243" w14:textId="77777777" w:rsidR="00B16B1B" w:rsidRPr="00487D2E" w:rsidRDefault="00B16B1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4128,03879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4793C" w14:textId="77777777"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BC4EC" w14:textId="77777777" w:rsidR="00D210EF" w:rsidRPr="00487D2E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E4834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4F51E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14:paraId="79510F20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54DC4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65308C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42440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FB0B2" w14:textId="77777777" w:rsidR="00D210EF" w:rsidRPr="001A5375" w:rsidRDefault="001A5375" w:rsidP="00BE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3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10938,41102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A89D6" w14:textId="77777777" w:rsidR="00D210EF" w:rsidRPr="00487D2E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6A32C" w14:textId="77777777" w:rsidR="00D210EF" w:rsidRPr="001A5375" w:rsidRDefault="001A5375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3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4128,03879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E8CF3" w14:textId="77777777" w:rsidR="00D210EF" w:rsidRPr="00487D2E" w:rsidRDefault="00F723C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22870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749,420</w:t>
            </w:r>
            <w:r w:rsidR="00BF3621"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61938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24C97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14:paraId="288E7798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E2966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4701C0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AF878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AE5A3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9A72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9E78D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4C16C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D24BA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6C65D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4D2F8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14:paraId="7A48A4E5" w14:textId="77777777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8ED3AA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5B0B9C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D9140C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E2E8EE" w14:textId="77777777" w:rsidR="00D210EF" w:rsidRPr="00487D2E" w:rsidRDefault="00EE356E" w:rsidP="00D3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D3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807,73177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0E9A66" w14:textId="77777777" w:rsidR="00D210EF" w:rsidRPr="00487D2E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A10FA"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2460DC6" w14:textId="77777777" w:rsidR="00D210EF" w:rsidRPr="00487D2E" w:rsidRDefault="00D36AAE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4208,22299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8B5326" w14:textId="77777777"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001BA10" w14:textId="77777777"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4BC8CF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63949B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14:paraId="32D2F05F" w14:textId="77777777" w:rsidTr="00916CBB">
        <w:trPr>
          <w:trHeight w:val="50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AD3EF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163A4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89964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7343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F9454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AA1CD3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20C158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A5F5A7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DF9B5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18047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487D2E" w14:paraId="5EF1BC63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C386A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ED146C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54BE1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CA5A5" w14:textId="77777777" w:rsidR="00D210EF" w:rsidRPr="00487D2E" w:rsidRDefault="00D36AAE" w:rsidP="00FB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15807,73177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B798A" w14:textId="77777777" w:rsidR="00D210EF" w:rsidRPr="00487D2E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291BA" w14:textId="77777777" w:rsidR="00D210EF" w:rsidRPr="003C38CA" w:rsidRDefault="00D36AAE" w:rsidP="00FB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4208,22299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D6A4D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41517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9FCC8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34DF0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14:paraId="66CD019E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517C0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FD0F45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FA0E9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CD221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5FA67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42705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9D059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A9E9B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36398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9C68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14:paraId="70AF951B" w14:textId="77777777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4014F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7317A8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F4758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0E777" w14:textId="77777777" w:rsidR="00D210EF" w:rsidRPr="00487D2E" w:rsidRDefault="0048342C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C9AAC" w14:textId="77777777"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6752E" w14:textId="77777777" w:rsidR="00D210EF" w:rsidRPr="00487D2E" w:rsidRDefault="00D210EF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8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A1E22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2CF92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21058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9E6FF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14:paraId="2837321D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83029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C5868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5A81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0710" w14:textId="77777777" w:rsidR="00D210EF" w:rsidRPr="00487D2E" w:rsidRDefault="0048342C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CE8ED" w14:textId="77777777"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0862A" w14:textId="77777777" w:rsidR="00D210EF" w:rsidRPr="00487D2E" w:rsidRDefault="00D210EF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7F0B3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9BBAC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19B9D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B9F9E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14:paraId="13107D16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A4179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FEAEFA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7580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790AE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6539B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22677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A962C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FE1E2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99B60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AB0E1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7A9B6432" w14:textId="77777777" w:rsidR="00D210EF" w:rsidRPr="00487D2E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5FBCA3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14:paraId="11D49767" w14:textId="77777777" w:rsidR="0038601A" w:rsidRPr="00162CA1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162CA1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23C10A42" w14:textId="77777777" w:rsidR="00C80678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3FB35686" w14:textId="77777777"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0B36A2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3BCA87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D5898A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0A4D93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4EBD18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B92080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20C615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5C0FF0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DC2AD9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64BDAC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CD2642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41835A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58D137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5EE354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43D7C5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B97AA2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A25910" w14:textId="77777777" w:rsidR="00D21C25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3FAE34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0AD03E" w14:textId="77777777"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E39BB7" w14:textId="77777777"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D97001" w14:textId="77777777" w:rsidR="0038601A" w:rsidRPr="00162CA1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162CA1">
        <w:rPr>
          <w:rFonts w:ascii="Times New Roman" w:hAnsi="Times New Roman" w:cs="Times New Roman"/>
          <w:sz w:val="24"/>
          <w:szCs w:val="24"/>
        </w:rPr>
        <w:t>№</w:t>
      </w:r>
      <w:r w:rsidRPr="00162CA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BAABCDD" w14:textId="77777777" w:rsidR="0038601A" w:rsidRPr="00162CA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701C56B4" w14:textId="77777777" w:rsidR="0038601A" w:rsidRPr="00162CA1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«</w:t>
      </w:r>
      <w:r w:rsidR="0038601A" w:rsidRPr="00162CA1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14:paraId="0A37313A" w14:textId="77777777" w:rsidR="0038601A" w:rsidRPr="00162CA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город</w:t>
      </w:r>
      <w:r w:rsidR="00FB574F" w:rsidRPr="00162CA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14:paraId="02683F0A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470240" w14:textId="77777777" w:rsidR="0038601A" w:rsidRPr="00162CA1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4"/>
      <w:bookmarkEnd w:id="1"/>
      <w:r w:rsidRPr="00162CA1">
        <w:rPr>
          <w:rFonts w:ascii="Times New Roman" w:hAnsi="Times New Roman" w:cs="Times New Roman"/>
          <w:sz w:val="24"/>
          <w:szCs w:val="24"/>
        </w:rPr>
        <w:t>П</w:t>
      </w:r>
      <w:r w:rsidR="0038601A" w:rsidRPr="00162CA1">
        <w:rPr>
          <w:rFonts w:ascii="Times New Roman" w:hAnsi="Times New Roman" w:cs="Times New Roman"/>
          <w:sz w:val="24"/>
          <w:szCs w:val="24"/>
        </w:rPr>
        <w:t>одпрограмма</w:t>
      </w:r>
    </w:p>
    <w:p w14:paraId="632E441E" w14:textId="77777777" w:rsidR="0038601A" w:rsidRPr="00162CA1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«</w:t>
      </w:r>
      <w:r w:rsidR="0038601A" w:rsidRPr="00162CA1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162CA1">
        <w:rPr>
          <w:rFonts w:ascii="Times New Roman" w:hAnsi="Times New Roman" w:cs="Times New Roman"/>
          <w:sz w:val="24"/>
          <w:szCs w:val="24"/>
        </w:rPr>
        <w:t>»</w:t>
      </w:r>
    </w:p>
    <w:p w14:paraId="00F80ED7" w14:textId="77777777" w:rsidR="00C80678" w:rsidRPr="00162CA1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75DFCB6" w14:textId="77777777" w:rsidR="00C80678" w:rsidRPr="00162CA1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7BB4AB34" w14:textId="77777777" w:rsidR="00C80678" w:rsidRPr="0038601A" w:rsidRDefault="00C80678" w:rsidP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162CA1" w14:paraId="6518067F" w14:textId="77777777" w:rsidTr="00C80678">
        <w:tc>
          <w:tcPr>
            <w:tcW w:w="2330" w:type="dxa"/>
          </w:tcPr>
          <w:p w14:paraId="5D18F46E" w14:textId="77777777" w:rsidR="00C80678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162CA1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14:paraId="21661A9F" w14:textId="77777777" w:rsidR="00C80678" w:rsidRPr="00162CA1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управлениямуниципальным имуществом</w:t>
            </w:r>
          </w:p>
        </w:tc>
      </w:tr>
      <w:tr w:rsidR="00F40870" w:rsidRPr="00162CA1" w14:paraId="1B6735AF" w14:textId="77777777" w:rsidTr="00C80678">
        <w:tc>
          <w:tcPr>
            <w:tcW w:w="2330" w:type="dxa"/>
          </w:tcPr>
          <w:p w14:paraId="65BE33F0" w14:textId="77777777" w:rsidR="00F40870" w:rsidRPr="00162CA1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4CDB7D6A" w14:textId="77777777" w:rsidR="00F40870" w:rsidRPr="00162CA1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162CA1" w14:paraId="37B5CA8B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61833CCF" w14:textId="77777777" w:rsidR="00C80678" w:rsidRPr="00162CA1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454382" w:rsidRPr="00162CA1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02C0C0EC" w14:textId="77777777" w:rsidR="00C80678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162CA1" w14:paraId="4D9917E8" w14:textId="77777777" w:rsidTr="00C80678">
        <w:tc>
          <w:tcPr>
            <w:tcW w:w="2330" w:type="dxa"/>
          </w:tcPr>
          <w:p w14:paraId="542801CD" w14:textId="77777777" w:rsidR="00C80678" w:rsidRPr="00162CA1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454382" w:rsidRPr="00162CA1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14:paraId="1DD9F502" w14:textId="77777777" w:rsidR="00C80678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162CA1" w14:paraId="3C3F6798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0536F261" w14:textId="77777777" w:rsidR="00C80678" w:rsidRPr="00162CA1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54382" w:rsidRPr="00162CA1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27FD3793" w14:textId="77777777" w:rsidR="00C80678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3849CF0E" w14:textId="77777777" w:rsidR="00C80678" w:rsidRPr="00162CA1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B9" w:rsidRPr="00162C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10FA" w:rsidRPr="00162C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D27CA" w:rsidRPr="0016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0FA" w:rsidRPr="00162CA1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02991EF6" w14:textId="77777777" w:rsidR="00C80678" w:rsidRPr="00162CA1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3A7" w:rsidRPr="00162CA1">
              <w:rPr>
                <w:rFonts w:ascii="Times New Roman" w:hAnsi="Times New Roman" w:cs="Times New Roman"/>
                <w:sz w:val="24"/>
                <w:szCs w:val="24"/>
              </w:rPr>
              <w:t>4128,03879</w:t>
            </w:r>
            <w:r w:rsidR="00F21EA8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74572CC" w14:textId="77777777" w:rsidR="00C80678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16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9371C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0A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E51D520" w14:textId="77777777" w:rsidR="00C80678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98F" w:rsidRPr="00162CA1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46A1560" w14:textId="77777777" w:rsidR="00C80678" w:rsidRPr="00162CA1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4C2DB2A" w14:textId="77777777" w:rsidR="00C80678" w:rsidRPr="00162CA1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30A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225ECB8D" w14:textId="77777777" w:rsidR="00C80678" w:rsidRPr="00162CA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29B3AC47" w14:textId="77777777" w:rsidR="00252A3B" w:rsidRPr="00162CA1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B9" w:rsidRPr="00162C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1C6D" w:rsidRPr="00162C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67B9" w:rsidRPr="0016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6D" w:rsidRPr="00162CA1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252A3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6CE4E147" w14:textId="77777777" w:rsidR="00252A3B" w:rsidRPr="00162CA1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3A7" w:rsidRPr="00162CA1">
              <w:rPr>
                <w:rFonts w:ascii="Times New Roman" w:hAnsi="Times New Roman" w:cs="Times New Roman"/>
                <w:sz w:val="24"/>
                <w:szCs w:val="24"/>
              </w:rPr>
              <w:t>4128,03879</w:t>
            </w:r>
            <w:r w:rsidR="00385F66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3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23A3578E" w14:textId="77777777" w:rsidR="00252A3B" w:rsidRPr="00162CA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4C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89371C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5B4C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1306,34705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C62B8AE" w14:textId="77777777" w:rsidR="00252A3B" w:rsidRPr="00162CA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98F" w:rsidRPr="00162CA1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0253B9BD" w14:textId="77777777" w:rsidR="00252A3B" w:rsidRPr="00162CA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735,27005 тыс. руб., </w:t>
            </w:r>
          </w:p>
          <w:p w14:paraId="610948EC" w14:textId="77777777" w:rsidR="00C80678" w:rsidRPr="00162CA1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2028 год 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735,27005 тыс. руб.</w:t>
            </w:r>
          </w:p>
        </w:tc>
      </w:tr>
    </w:tbl>
    <w:p w14:paraId="6776053D" w14:textId="77777777" w:rsidR="00C80678" w:rsidRPr="0038601A" w:rsidRDefault="00C80678" w:rsidP="00C8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B3D8E4" w14:textId="77777777" w:rsidR="00C80678" w:rsidRPr="0038601A" w:rsidRDefault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94739A" w14:textId="77777777" w:rsidR="0038601A" w:rsidRPr="00162CA1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lastRenderedPageBreak/>
        <w:t>2. К</w:t>
      </w:r>
      <w:r w:rsidR="00E02A6A" w:rsidRPr="00162CA1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14:paraId="0D23AD72" w14:textId="77777777" w:rsidR="00BB6B1A" w:rsidRPr="00162CA1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A15E" w14:textId="77777777" w:rsidR="00BB6B1A" w:rsidRPr="00162CA1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муниципального имущества заключаетсяв вовлечении объектов муниципальной собственности в хозяйственный оборот,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контроле экономической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proofErr w:type="gramStart"/>
      <w:r w:rsidRPr="00162CA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унитарных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предприятий),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целевому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назначению муниципального имущества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1B585A68" w14:textId="77777777" w:rsidR="00BB6B1A" w:rsidRPr="00162CA1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С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одержания, сохранности и использования по целевому назначению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 электроснабжения) в состав переданногов аренду имущества в соответствии с  действующим законодательством).</w:t>
      </w:r>
    </w:p>
    <w:p w14:paraId="279117A8" w14:textId="77777777" w:rsidR="00BB6B1A" w:rsidRPr="00162CA1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CA1">
        <w:rPr>
          <w:rFonts w:ascii="Times New Roman" w:eastAsia="Times New Roman" w:hAnsi="Times New Roman" w:cs="Times New Roman"/>
          <w:sz w:val="24"/>
          <w:szCs w:val="24"/>
        </w:rPr>
        <w:t>Так же формирования земельных участков для проведения торгов, аукционов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 для бесплатного предоставления гражданам льготных категорий; определения рыночной стоимости  объектов и величины рыночной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собственности и земельных участков.</w:t>
      </w:r>
    </w:p>
    <w:p w14:paraId="044553A3" w14:textId="77777777" w:rsidR="00BB6B1A" w:rsidRPr="00162CA1" w:rsidRDefault="00BB6B1A" w:rsidP="00BB6B1A">
      <w:pPr>
        <w:spacing w:after="0" w:line="240" w:lineRule="auto"/>
        <w:jc w:val="both"/>
        <w:rPr>
          <w:sz w:val="24"/>
          <w:szCs w:val="24"/>
        </w:rPr>
      </w:pPr>
      <w:r w:rsidRPr="00162CA1">
        <w:rPr>
          <w:rFonts w:ascii="Times New Roman" w:eastAsia="Times New Roman" w:hAnsi="Times New Roman" w:cs="Times New Roman"/>
          <w:sz w:val="24"/>
          <w:szCs w:val="24"/>
        </w:rPr>
        <w:t>Управление объектами  недвижимости, которые используются как для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значения,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дохода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(предоставление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аренду)</w:t>
      </w:r>
      <w:proofErr w:type="gramStart"/>
      <w:r w:rsidRPr="00162CA1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62CA1">
        <w:rPr>
          <w:rFonts w:ascii="Times New Roman" w:eastAsia="Times New Roman" w:hAnsi="Times New Roman" w:cs="Times New Roman"/>
          <w:sz w:val="24"/>
          <w:szCs w:val="24"/>
        </w:rPr>
        <w:t>редполагает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надлежащего состояния объектов с точки зрения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соответствия техническим и строительным нормам и правилам, и создания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помещений, находящихся в  муниципальной собственности.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роблемой, возникающей при исполнении КУМИ своих обязательств посодержанию муниципальных помещений, является то, что часть нежилых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муниципальных помещений находится в неудовлетворительном техническом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разрушен</w:t>
      </w:r>
      <w:r w:rsidR="00DC5014" w:rsidRPr="00162CA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кровельн</w:t>
      </w:r>
      <w:r w:rsidR="00DC5014" w:rsidRPr="00162CA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покрытие,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конструктивные элементы здания, неудовлетворительное состояние внутренней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отделки помещений.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Также имеются проблемы в обеспечении земельными участками граждан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 xml:space="preserve">льготных категорий. Востребованность земельных участков довольно </w:t>
      </w:r>
      <w:proofErr w:type="gramStart"/>
      <w:r w:rsidRPr="00162CA1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162C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Очередь уменьшается, но того, что предоставляется, недостаточно, чтобы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обеспечить всех нуждающихся. Проблема выделения земельных участков</w:t>
      </w:r>
      <w:r w:rsidR="006166B6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усугубляется большой плотностью застройки городского округа Тейково и отсутствием свободных земель.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Все эти вопросы также требуют выработки и реализации мероприятий,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8E553A" w:rsidRPr="0016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eastAsia="Times New Roman" w:hAnsi="Times New Roman" w:cs="Times New Roman"/>
          <w:sz w:val="24"/>
          <w:szCs w:val="24"/>
        </w:rPr>
        <w:t>имуществом и земельными ресурсами.</w:t>
      </w:r>
    </w:p>
    <w:p w14:paraId="72A65241" w14:textId="77777777" w:rsidR="00E02A6A" w:rsidRPr="00162CA1" w:rsidRDefault="00E02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E70BC" w14:textId="77777777" w:rsidR="0038601A" w:rsidRPr="00162CA1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</w:t>
      </w:r>
      <w:r w:rsidR="0038601A" w:rsidRPr="00162CA1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14:paraId="4C27D681" w14:textId="77777777" w:rsidR="0038601A" w:rsidRPr="00162CA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5CF698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162CA1">
        <w:rPr>
          <w:rFonts w:ascii="Times New Roman" w:hAnsi="Times New Roman" w:cs="Times New Roman"/>
          <w:sz w:val="24"/>
          <w:szCs w:val="24"/>
        </w:rPr>
        <w:t>2</w:t>
      </w:r>
      <w:r w:rsidR="008D0F20" w:rsidRPr="00162CA1">
        <w:rPr>
          <w:rFonts w:ascii="Times New Roman" w:hAnsi="Times New Roman" w:cs="Times New Roman"/>
          <w:sz w:val="24"/>
          <w:szCs w:val="24"/>
        </w:rPr>
        <w:t>3</w:t>
      </w:r>
      <w:r w:rsidRPr="00162CA1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162CA1">
        <w:rPr>
          <w:rFonts w:ascii="Times New Roman" w:hAnsi="Times New Roman" w:cs="Times New Roman"/>
          <w:sz w:val="24"/>
          <w:szCs w:val="24"/>
        </w:rPr>
        <w:t>8</w:t>
      </w:r>
      <w:r w:rsidRPr="00162CA1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162CA1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162CA1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162CA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162CA1">
        <w:rPr>
          <w:rFonts w:ascii="Times New Roman" w:hAnsi="Times New Roman" w:cs="Times New Roman"/>
          <w:sz w:val="24"/>
          <w:szCs w:val="24"/>
        </w:rPr>
        <w:t xml:space="preserve">до 10 </w:t>
      </w:r>
      <w:r w:rsidRPr="00162CA1">
        <w:rPr>
          <w:rFonts w:ascii="Times New Roman" w:hAnsi="Times New Roman" w:cs="Times New Roman"/>
          <w:sz w:val="24"/>
          <w:szCs w:val="24"/>
        </w:rPr>
        <w:t>млн</w:t>
      </w:r>
      <w:r w:rsidR="008D3E11" w:rsidRPr="00162CA1">
        <w:rPr>
          <w:rFonts w:ascii="Times New Roman" w:hAnsi="Times New Roman" w:cs="Times New Roman"/>
          <w:sz w:val="24"/>
          <w:szCs w:val="24"/>
        </w:rPr>
        <w:t>.</w:t>
      </w:r>
      <w:r w:rsidRPr="00162CA1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14:paraId="1C6CF5FE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14:paraId="1B25E3C6" w14:textId="77777777" w:rsidR="0038601A" w:rsidRPr="0038601A" w:rsidRDefault="0038601A">
      <w:pPr>
        <w:rPr>
          <w:rFonts w:ascii="Times New Roman" w:hAnsi="Times New Roman" w:cs="Times New Roman"/>
          <w:sz w:val="28"/>
          <w:szCs w:val="28"/>
        </w:rPr>
        <w:sectPr w:rsidR="0038601A" w:rsidRPr="0038601A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162CA1" w14:paraId="2C21FBFF" w14:textId="77777777" w:rsidTr="009C1F66">
        <w:tc>
          <w:tcPr>
            <w:tcW w:w="566" w:type="dxa"/>
          </w:tcPr>
          <w:p w14:paraId="179FD5E2" w14:textId="77777777" w:rsidR="00975232" w:rsidRPr="00162CA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="00975232" w:rsidRPr="00162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5232" w:rsidRPr="00162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</w:tcPr>
          <w:p w14:paraId="69DD065B" w14:textId="77777777" w:rsidR="00975232" w:rsidRPr="00162CA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14:paraId="5F49C74B" w14:textId="77777777" w:rsidR="00975232" w:rsidRPr="00162CA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14:paraId="2C6F7A37" w14:textId="77777777" w:rsidR="00053771" w:rsidRPr="00162CA1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5377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BB04E05" w14:textId="77777777" w:rsidR="0074792A" w:rsidRPr="00162CA1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45ADFEF1" w14:textId="77777777" w:rsidR="0074792A" w:rsidRPr="00162CA1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F1A3752" w14:textId="77777777" w:rsidR="00053771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6BC92179" w14:textId="77777777" w:rsidR="0074792A" w:rsidRPr="00162CA1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E161340" w14:textId="77777777" w:rsidR="00053771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4FED2E21" w14:textId="77777777" w:rsidR="00A36BFF" w:rsidRPr="00162CA1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590F8473" w14:textId="77777777" w:rsidR="00A36BFF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43590F29" w14:textId="77777777" w:rsidR="00053771" w:rsidRPr="00162CA1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4AA77A80" w14:textId="77777777" w:rsidR="00A36BFF" w:rsidRPr="00162CA1" w:rsidRDefault="00053771" w:rsidP="00053771">
            <w:pPr>
              <w:rPr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14:paraId="16135BD7" w14:textId="77777777" w:rsidR="0074792A" w:rsidRPr="00162CA1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7FB70AB0" w14:textId="77777777" w:rsidR="0074792A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232" w:rsidRPr="00162CA1" w14:paraId="4C149E73" w14:textId="77777777" w:rsidTr="009C1F66">
        <w:tc>
          <w:tcPr>
            <w:tcW w:w="566" w:type="dxa"/>
          </w:tcPr>
          <w:p w14:paraId="2ECD3B6E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14:paraId="126DC3FB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14:paraId="18041F92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713BDE08" w14:textId="77777777" w:rsidR="00975232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14:paraId="20C1C960" w14:textId="77777777" w:rsidR="00975232" w:rsidRPr="00162CA1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7874,4</w:t>
            </w:r>
          </w:p>
        </w:tc>
        <w:tc>
          <w:tcPr>
            <w:tcW w:w="992" w:type="dxa"/>
          </w:tcPr>
          <w:p w14:paraId="45573414" w14:textId="77777777" w:rsidR="00671D5B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7555,1</w:t>
            </w:r>
          </w:p>
        </w:tc>
        <w:tc>
          <w:tcPr>
            <w:tcW w:w="992" w:type="dxa"/>
          </w:tcPr>
          <w:p w14:paraId="3D75B2B1" w14:textId="77777777" w:rsidR="00975232" w:rsidRPr="00162CA1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7248,5</w:t>
            </w:r>
          </w:p>
        </w:tc>
        <w:tc>
          <w:tcPr>
            <w:tcW w:w="1134" w:type="dxa"/>
          </w:tcPr>
          <w:p w14:paraId="6754F874" w14:textId="77777777" w:rsidR="00975232" w:rsidRPr="00162CA1" w:rsidRDefault="00147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4100,9</w:t>
            </w:r>
          </w:p>
        </w:tc>
        <w:tc>
          <w:tcPr>
            <w:tcW w:w="1134" w:type="dxa"/>
          </w:tcPr>
          <w:p w14:paraId="41CC7745" w14:textId="77777777" w:rsidR="00975232" w:rsidRPr="00162CA1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14:paraId="5C0878F1" w14:textId="77777777" w:rsidR="00147B16" w:rsidRPr="00162CA1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75232" w:rsidRPr="00162CA1" w14:paraId="7BDEE915" w14:textId="77777777" w:rsidTr="009C1F66">
        <w:tc>
          <w:tcPr>
            <w:tcW w:w="566" w:type="dxa"/>
          </w:tcPr>
          <w:p w14:paraId="4E0F8701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44BB1A6A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14:paraId="58F1214F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597B482" w14:textId="77777777" w:rsidR="00975232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14:paraId="17F4ACC8" w14:textId="77777777" w:rsidR="00975232" w:rsidRPr="00162CA1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14:paraId="2095280F" w14:textId="77777777" w:rsidR="00975232" w:rsidRPr="00162CA1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92" w:type="dxa"/>
          </w:tcPr>
          <w:p w14:paraId="152E9228" w14:textId="77777777" w:rsidR="00975232" w:rsidRPr="00162CA1" w:rsidRDefault="00053771" w:rsidP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14:paraId="36A9BFAE" w14:textId="77777777" w:rsidR="00975232" w:rsidRPr="00162CA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34" w:type="dxa"/>
          </w:tcPr>
          <w:p w14:paraId="292B4410" w14:textId="77777777" w:rsidR="00975232" w:rsidRPr="00162CA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162CA1" w14:paraId="25503C5B" w14:textId="77777777" w:rsidTr="009C1F66">
        <w:tc>
          <w:tcPr>
            <w:tcW w:w="566" w:type="dxa"/>
          </w:tcPr>
          <w:p w14:paraId="31A0D193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0194D37E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14:paraId="45822924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2D7135E7" w14:textId="77777777" w:rsidR="00975232" w:rsidRPr="00162CA1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14:paraId="6B2DAC77" w14:textId="77777777" w:rsidR="00975232" w:rsidRPr="00162CA1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7700,4716</w:t>
            </w:r>
          </w:p>
        </w:tc>
        <w:tc>
          <w:tcPr>
            <w:tcW w:w="992" w:type="dxa"/>
          </w:tcPr>
          <w:p w14:paraId="523E515B" w14:textId="77777777" w:rsidR="00975232" w:rsidRPr="00162CA1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6684,5</w:t>
            </w:r>
          </w:p>
        </w:tc>
        <w:tc>
          <w:tcPr>
            <w:tcW w:w="992" w:type="dxa"/>
          </w:tcPr>
          <w:p w14:paraId="3BC40147" w14:textId="77777777" w:rsidR="00975232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7153,5</w:t>
            </w:r>
          </w:p>
        </w:tc>
        <w:tc>
          <w:tcPr>
            <w:tcW w:w="1134" w:type="dxa"/>
          </w:tcPr>
          <w:p w14:paraId="6971C5E0" w14:textId="77777777" w:rsidR="00975232" w:rsidRPr="00162CA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6794,2</w:t>
            </w:r>
          </w:p>
        </w:tc>
        <w:tc>
          <w:tcPr>
            <w:tcW w:w="1134" w:type="dxa"/>
          </w:tcPr>
          <w:p w14:paraId="4CC10E59" w14:textId="77777777" w:rsidR="00975232" w:rsidRPr="00162CA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162CA1" w14:paraId="72A62272" w14:textId="77777777" w:rsidTr="009C1F66">
        <w:trPr>
          <w:trHeight w:val="3168"/>
        </w:trPr>
        <w:tc>
          <w:tcPr>
            <w:tcW w:w="566" w:type="dxa"/>
          </w:tcPr>
          <w:p w14:paraId="1228489A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14:paraId="2E75F1BF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14:paraId="7DC7EFE5" w14:textId="77777777" w:rsidR="00975232" w:rsidRPr="00162CA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7A4B1747" w14:textId="77777777" w:rsidR="00975232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14:paraId="2DC8FEFF" w14:textId="77777777" w:rsidR="00975232" w:rsidRPr="00162CA1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EB4E63" w14:textId="77777777" w:rsidR="00975232" w:rsidRPr="00162CA1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2AE5F5" w14:textId="77777777" w:rsidR="00975232" w:rsidRPr="00162CA1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C4D878" w14:textId="77777777" w:rsidR="0074792A" w:rsidRPr="00162CA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B16616" w14:textId="77777777" w:rsidR="00975232" w:rsidRPr="00162CA1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84620D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289A0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14:paraId="2356B776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8F8EA" w14:textId="77777777" w:rsidR="0038601A" w:rsidRPr="00162CA1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4</w:t>
      </w:r>
      <w:r w:rsidR="0038601A" w:rsidRPr="00162CA1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14:paraId="49021B0C" w14:textId="77777777" w:rsidR="0038601A" w:rsidRPr="00162CA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D486BB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14:paraId="244198F0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0"/>
      <w:bookmarkEnd w:id="2"/>
      <w:r w:rsidRPr="00162CA1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14:paraId="03950356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14:paraId="06ADAD0C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9" w:history="1">
        <w:r w:rsidRPr="00162CA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162CA1">
        <w:rPr>
          <w:rFonts w:ascii="Times New Roman" w:hAnsi="Times New Roman" w:cs="Times New Roman"/>
          <w:sz w:val="24"/>
          <w:szCs w:val="24"/>
        </w:rPr>
        <w:t>№</w:t>
      </w:r>
      <w:r w:rsidRPr="00162CA1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162CA1">
        <w:rPr>
          <w:rFonts w:ascii="Times New Roman" w:hAnsi="Times New Roman" w:cs="Times New Roman"/>
          <w:sz w:val="24"/>
          <w:szCs w:val="24"/>
        </w:rPr>
        <w:t>»</w:t>
      </w:r>
      <w:r w:rsidRPr="00162CA1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10" w:history="1">
        <w:r w:rsidRPr="00162CA1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162CA1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162CA1">
        <w:rPr>
          <w:rFonts w:ascii="Times New Roman" w:hAnsi="Times New Roman" w:cs="Times New Roman"/>
          <w:sz w:val="24"/>
          <w:szCs w:val="24"/>
        </w:rPr>
        <w:t>31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  <w:r w:rsidR="007A5A97" w:rsidRPr="00162CA1">
        <w:rPr>
          <w:rFonts w:ascii="Times New Roman" w:hAnsi="Times New Roman" w:cs="Times New Roman"/>
          <w:sz w:val="24"/>
          <w:szCs w:val="24"/>
        </w:rPr>
        <w:t>07</w:t>
      </w:r>
      <w:r w:rsidRPr="00162CA1">
        <w:rPr>
          <w:rFonts w:ascii="Times New Roman" w:hAnsi="Times New Roman" w:cs="Times New Roman"/>
          <w:sz w:val="24"/>
          <w:szCs w:val="24"/>
        </w:rPr>
        <w:t>.20</w:t>
      </w:r>
      <w:r w:rsidR="007A5A97" w:rsidRPr="00162CA1">
        <w:rPr>
          <w:rFonts w:ascii="Times New Roman" w:hAnsi="Times New Roman" w:cs="Times New Roman"/>
          <w:sz w:val="24"/>
          <w:szCs w:val="24"/>
        </w:rPr>
        <w:t>20</w:t>
      </w:r>
      <w:r w:rsidR="00A25AE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162CA1">
        <w:rPr>
          <w:rFonts w:ascii="Times New Roman" w:hAnsi="Times New Roman" w:cs="Times New Roman"/>
          <w:sz w:val="24"/>
          <w:szCs w:val="24"/>
        </w:rPr>
        <w:t>№</w:t>
      </w:r>
      <w:r w:rsidR="007A5A97" w:rsidRPr="00162CA1">
        <w:rPr>
          <w:rFonts w:ascii="Times New Roman" w:hAnsi="Times New Roman" w:cs="Times New Roman"/>
          <w:sz w:val="24"/>
          <w:szCs w:val="24"/>
        </w:rPr>
        <w:t>74</w:t>
      </w:r>
      <w:r w:rsidR="00A25AE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О</w:t>
      </w:r>
      <w:r w:rsidR="007A5A97" w:rsidRPr="00162CA1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162CA1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162CA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162CA1">
        <w:rPr>
          <w:rFonts w:ascii="Times New Roman" w:hAnsi="Times New Roman" w:cs="Times New Roman"/>
          <w:sz w:val="24"/>
          <w:szCs w:val="24"/>
        </w:rPr>
        <w:t>»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4FD45EA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162CA1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162CA1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162CA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14:paraId="21411154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14:paraId="58428E5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162CA1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162CA1">
        <w:rPr>
          <w:rFonts w:ascii="Times New Roman" w:hAnsi="Times New Roman" w:cs="Times New Roman"/>
          <w:sz w:val="24"/>
          <w:szCs w:val="24"/>
        </w:rPr>
        <w:t>Тейково</w:t>
      </w:r>
      <w:r w:rsidRPr="00162CA1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14:paraId="0C5C979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1" w:history="1">
        <w:r w:rsidRPr="00162CA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62CA1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162CA1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162CA1">
        <w:rPr>
          <w:rFonts w:ascii="Times New Roman" w:hAnsi="Times New Roman" w:cs="Times New Roman"/>
          <w:sz w:val="24"/>
          <w:szCs w:val="24"/>
        </w:rPr>
        <w:t>31</w:t>
      </w:r>
      <w:r w:rsidRPr="00162CA1">
        <w:rPr>
          <w:rFonts w:ascii="Times New Roman" w:hAnsi="Times New Roman" w:cs="Times New Roman"/>
          <w:sz w:val="24"/>
          <w:szCs w:val="24"/>
        </w:rPr>
        <w:t>.0</w:t>
      </w:r>
      <w:r w:rsidR="0079766C" w:rsidRPr="00162CA1">
        <w:rPr>
          <w:rFonts w:ascii="Times New Roman" w:hAnsi="Times New Roman" w:cs="Times New Roman"/>
          <w:sz w:val="24"/>
          <w:szCs w:val="24"/>
        </w:rPr>
        <w:t>7</w:t>
      </w:r>
      <w:r w:rsidRPr="00162CA1">
        <w:rPr>
          <w:rFonts w:ascii="Times New Roman" w:hAnsi="Times New Roman" w:cs="Times New Roman"/>
          <w:sz w:val="24"/>
          <w:szCs w:val="24"/>
        </w:rPr>
        <w:t>.20</w:t>
      </w:r>
      <w:r w:rsidR="0079766C" w:rsidRPr="00162CA1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162CA1">
        <w:rPr>
          <w:rFonts w:ascii="Times New Roman" w:hAnsi="Times New Roman" w:cs="Times New Roman"/>
          <w:sz w:val="24"/>
          <w:szCs w:val="24"/>
        </w:rPr>
        <w:t>№</w:t>
      </w:r>
      <w:r w:rsidR="0079766C" w:rsidRPr="00162CA1">
        <w:rPr>
          <w:rFonts w:ascii="Times New Roman" w:hAnsi="Times New Roman" w:cs="Times New Roman"/>
          <w:sz w:val="24"/>
          <w:szCs w:val="24"/>
        </w:rPr>
        <w:t xml:space="preserve"> 76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57308E30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</w:t>
      </w:r>
      <w:r w:rsidRPr="00162CA1">
        <w:rPr>
          <w:rFonts w:ascii="Times New Roman" w:hAnsi="Times New Roman" w:cs="Times New Roman"/>
          <w:sz w:val="24"/>
          <w:szCs w:val="24"/>
        </w:rPr>
        <w:lastRenderedPageBreak/>
        <w:t>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162CA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7CCBBDD2" w14:textId="77777777" w:rsidR="0038601A" w:rsidRPr="00162CA1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162CA1">
        <w:rPr>
          <w:rFonts w:ascii="Times New Roman" w:hAnsi="Times New Roman" w:cs="Times New Roman"/>
          <w:b w:val="0"/>
          <w:sz w:val="24"/>
          <w:szCs w:val="24"/>
        </w:rPr>
        <w:t>р</w:t>
      </w:r>
      <w:r w:rsidRPr="00162CA1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2" w:history="1">
        <w:r w:rsidRPr="00162CA1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162CA1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162CA1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162CA1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162CA1">
        <w:rPr>
          <w:rFonts w:ascii="Times New Roman" w:hAnsi="Times New Roman" w:cs="Times New Roman"/>
          <w:b w:val="0"/>
          <w:sz w:val="24"/>
          <w:szCs w:val="24"/>
        </w:rPr>
        <w:t>4</w:t>
      </w:r>
      <w:r w:rsidRPr="00162CA1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162CA1">
        <w:rPr>
          <w:rFonts w:ascii="Times New Roman" w:hAnsi="Times New Roman" w:cs="Times New Roman"/>
          <w:b w:val="0"/>
          <w:sz w:val="24"/>
          <w:szCs w:val="24"/>
        </w:rPr>
        <w:t>6</w:t>
      </w:r>
      <w:r w:rsidRPr="00162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162CA1">
        <w:rPr>
          <w:rFonts w:ascii="Times New Roman" w:hAnsi="Times New Roman" w:cs="Times New Roman"/>
          <w:b w:val="0"/>
          <w:sz w:val="24"/>
          <w:szCs w:val="24"/>
        </w:rPr>
        <w:t>20</w:t>
      </w:r>
      <w:r w:rsidR="00846209" w:rsidRPr="00162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162CA1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162CA1">
        <w:rPr>
          <w:rFonts w:ascii="Times New Roman" w:hAnsi="Times New Roman" w:cs="Times New Roman"/>
          <w:b w:val="0"/>
          <w:sz w:val="24"/>
          <w:szCs w:val="24"/>
        </w:rPr>
        <w:t>57</w:t>
      </w:r>
      <w:r w:rsidR="00846209" w:rsidRPr="00162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162CA1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2F3E213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162CA1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162CA1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162CA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D8C310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3" w:history="1">
        <w:r w:rsidRPr="00162CA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846209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5438C3" w:rsidRPr="00162CA1">
        <w:rPr>
          <w:rFonts w:ascii="Times New Roman" w:hAnsi="Times New Roman" w:cs="Times New Roman"/>
          <w:sz w:val="24"/>
          <w:szCs w:val="24"/>
        </w:rPr>
        <w:t>№</w:t>
      </w:r>
      <w:r w:rsidRPr="00162CA1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162CA1">
        <w:rPr>
          <w:rFonts w:ascii="Times New Roman" w:hAnsi="Times New Roman" w:cs="Times New Roman"/>
          <w:sz w:val="24"/>
          <w:szCs w:val="24"/>
        </w:rPr>
        <w:t>»</w:t>
      </w:r>
      <w:r w:rsidRPr="00162CA1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4" w:history="1">
        <w:r w:rsidRPr="00162CA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162CA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</w:t>
      </w:r>
      <w:r w:rsidR="004E010B" w:rsidRPr="00162CA1">
        <w:rPr>
          <w:rFonts w:ascii="Times New Roman" w:hAnsi="Times New Roman" w:cs="Times New Roman"/>
          <w:sz w:val="24"/>
          <w:szCs w:val="24"/>
        </w:rPr>
        <w:t>08.09.2023г</w:t>
      </w:r>
      <w:r w:rsidR="004E3CEE" w:rsidRPr="00162CA1">
        <w:rPr>
          <w:rFonts w:ascii="Times New Roman" w:hAnsi="Times New Roman" w:cs="Times New Roman"/>
          <w:sz w:val="24"/>
          <w:szCs w:val="24"/>
        </w:rPr>
        <w:t xml:space="preserve">. </w:t>
      </w:r>
      <w:r w:rsidR="005438C3" w:rsidRPr="00162CA1">
        <w:rPr>
          <w:rFonts w:ascii="Times New Roman" w:hAnsi="Times New Roman" w:cs="Times New Roman"/>
          <w:sz w:val="24"/>
          <w:szCs w:val="24"/>
        </w:rPr>
        <w:t>№</w:t>
      </w:r>
      <w:r w:rsidR="004E010B" w:rsidRPr="00162CA1">
        <w:rPr>
          <w:rFonts w:ascii="Times New Roman" w:hAnsi="Times New Roman" w:cs="Times New Roman"/>
          <w:sz w:val="24"/>
          <w:szCs w:val="24"/>
        </w:rPr>
        <w:t xml:space="preserve"> 585</w:t>
      </w:r>
      <w:r w:rsidRPr="00162CA1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162CA1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предназначенного для</w:t>
      </w:r>
      <w:r w:rsidR="00A85C64" w:rsidRPr="00162CA1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0642171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14:paraId="307D7C4B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14:paraId="59160B08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14:paraId="3DB21E2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5" w:history="1">
        <w:r w:rsidRPr="00162CA1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162CA1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17" w:history="1">
        <w:r w:rsidRPr="00162CA1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</w:t>
      </w:r>
      <w:r w:rsidRPr="00162CA1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14:paraId="753C903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8" w:history="1">
        <w:r w:rsidRPr="00162CA1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2F7689F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14:paraId="7196C04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14:paraId="3F5B9347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14:paraId="372DCDDB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162CA1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14:paraId="733F13D6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14:paraId="55E8EB4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>:</w:t>
      </w:r>
    </w:p>
    <w:p w14:paraId="6398053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162CA1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;</w:t>
      </w:r>
    </w:p>
    <w:p w14:paraId="5A0C44A6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14:paraId="23B28D5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 w:rsidR="00CE1BC5" w:rsidRPr="00162CA1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162CA1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162CA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;</w:t>
      </w:r>
    </w:p>
    <w:p w14:paraId="13E41D5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решения вопросов, право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ре</w:t>
      </w:r>
      <w:r w:rsidR="005438C3" w:rsidRPr="00162CA1">
        <w:rPr>
          <w:rFonts w:ascii="Times New Roman" w:hAnsi="Times New Roman" w:cs="Times New Roman"/>
          <w:sz w:val="24"/>
          <w:szCs w:val="24"/>
        </w:rPr>
        <w:t>ализации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31456B7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14:paraId="4F379EAC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14:paraId="23CF176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9" w:history="1">
        <w:r w:rsidRPr="00162CA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162CA1">
        <w:rPr>
          <w:rFonts w:ascii="Times New Roman" w:hAnsi="Times New Roman" w:cs="Times New Roman"/>
          <w:sz w:val="24"/>
          <w:szCs w:val="24"/>
        </w:rPr>
        <w:t>№</w:t>
      </w:r>
      <w:r w:rsidRPr="00162CA1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162CA1">
        <w:rPr>
          <w:rFonts w:ascii="Times New Roman" w:hAnsi="Times New Roman" w:cs="Times New Roman"/>
          <w:sz w:val="24"/>
          <w:szCs w:val="24"/>
        </w:rPr>
        <w:t>«</w:t>
      </w:r>
      <w:r w:rsidRPr="00162CA1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162CA1">
        <w:rPr>
          <w:rFonts w:ascii="Times New Roman" w:hAnsi="Times New Roman" w:cs="Times New Roman"/>
          <w:sz w:val="24"/>
          <w:szCs w:val="24"/>
        </w:rPr>
        <w:t>»</w:t>
      </w:r>
      <w:r w:rsidRPr="00162CA1">
        <w:rPr>
          <w:rFonts w:ascii="Times New Roman" w:hAnsi="Times New Roman" w:cs="Times New Roman"/>
          <w:sz w:val="24"/>
          <w:szCs w:val="24"/>
        </w:rPr>
        <w:t>;</w:t>
      </w:r>
    </w:p>
    <w:p w14:paraId="5AC1D256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14:paraId="58AF1A1D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14:paraId="5089A174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14:paraId="4B03AD97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14:paraId="67275A83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14:paraId="6BC8399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162CA1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14:paraId="7B5551A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162CA1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132B7088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14:paraId="0488CFAD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</w:t>
      </w:r>
      <w:proofErr w:type="gramEnd"/>
      <w:r w:rsidR="00846209" w:rsidRPr="00162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>:</w:t>
      </w:r>
    </w:p>
    <w:p w14:paraId="0F93D127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</w:t>
      </w:r>
      <w:r w:rsidRPr="00162CA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в границах городского округа </w:t>
      </w:r>
      <w:r w:rsidR="008F3B38" w:rsidRPr="00162CA1">
        <w:rPr>
          <w:rFonts w:ascii="Times New Roman" w:hAnsi="Times New Roman" w:cs="Times New Roman"/>
          <w:sz w:val="24"/>
          <w:szCs w:val="24"/>
        </w:rPr>
        <w:t>Тейково</w:t>
      </w:r>
      <w:r w:rsidRPr="00162CA1">
        <w:rPr>
          <w:rFonts w:ascii="Times New Roman" w:hAnsi="Times New Roman" w:cs="Times New Roman"/>
          <w:sz w:val="24"/>
          <w:szCs w:val="24"/>
        </w:rPr>
        <w:t>, неотделимых улучшений муниципального имущества, материального ущерба, причиненного муниципальному имуществу;</w:t>
      </w:r>
    </w:p>
    <w:p w14:paraId="34CB8C93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162CA1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162CA1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  <w:proofErr w:type="gramEnd"/>
    </w:p>
    <w:p w14:paraId="7FDCC136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14:paraId="52ED1E57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162CA1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14:paraId="6DB1D4D5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14:paraId="5A3ED86D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14:paraId="3801C0EA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14:paraId="36529964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14:paraId="19D356A4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14:paraId="5BAF85BA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 и профессиональной переподготовки;</w:t>
      </w:r>
    </w:p>
    <w:p w14:paraId="77AA1A97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162CA1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162CA1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  <w:proofErr w:type="gramEnd"/>
    </w:p>
    <w:p w14:paraId="53CB13E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162CA1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выморочного имущества.</w:t>
      </w:r>
    </w:p>
    <w:p w14:paraId="30C696D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162CA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14:paraId="4D95E330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14:paraId="0A3998E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14:paraId="5EABC868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в</w:t>
      </w:r>
      <w:r w:rsidR="00B82100" w:rsidRPr="00162CA1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162CA1">
        <w:rPr>
          <w:rFonts w:ascii="Times New Roman" w:hAnsi="Times New Roman" w:cs="Times New Roman"/>
          <w:sz w:val="24"/>
          <w:szCs w:val="24"/>
        </w:rPr>
        <w:t>г</w:t>
      </w:r>
      <w:r w:rsidR="00B82100" w:rsidRPr="00162CA1">
        <w:rPr>
          <w:rFonts w:ascii="Times New Roman" w:hAnsi="Times New Roman" w:cs="Times New Roman"/>
          <w:sz w:val="24"/>
          <w:szCs w:val="24"/>
        </w:rPr>
        <w:t>лаве городского округа Тейково</w:t>
      </w:r>
      <w:r w:rsidR="00846209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E74ACC" w:rsidRPr="00162CA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62CA1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14:paraId="7F342C9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14:paraId="0F9FDC3A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162CA1">
        <w:rPr>
          <w:rFonts w:ascii="Times New Roman" w:hAnsi="Times New Roman" w:cs="Times New Roman"/>
          <w:sz w:val="24"/>
          <w:szCs w:val="24"/>
        </w:rPr>
        <w:t>заключения</w:t>
      </w:r>
      <w:r w:rsidRPr="00162CA1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14:paraId="02D04D4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муниципальными унитарными предприятиями;</w:t>
      </w:r>
    </w:p>
    <w:p w14:paraId="0C30623A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162CA1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14:paraId="3734F39C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14:paraId="05727C6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162CA1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BA10E4" w:rsidRPr="00162CA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62CA1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162CA1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141B7D0C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C4048" w:rsidRPr="00162CA1">
        <w:rPr>
          <w:rFonts w:ascii="Times New Roman" w:hAnsi="Times New Roman" w:cs="Times New Roman"/>
          <w:sz w:val="24"/>
          <w:szCs w:val="24"/>
        </w:rPr>
        <w:t>Оплата услуг</w:t>
      </w:r>
      <w:r w:rsidR="00A577A2" w:rsidRPr="00162CA1">
        <w:rPr>
          <w:rFonts w:ascii="Times New Roman" w:hAnsi="Times New Roman" w:cs="Times New Roman"/>
          <w:sz w:val="24"/>
          <w:szCs w:val="24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</w:r>
      <w:proofErr w:type="gramEnd"/>
      <w:r w:rsidR="00A577A2" w:rsidRPr="00162CA1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14:paraId="7D98F1F9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162CA1">
        <w:rPr>
          <w:rFonts w:ascii="Times New Roman" w:hAnsi="Times New Roman" w:cs="Times New Roman"/>
          <w:sz w:val="24"/>
          <w:szCs w:val="24"/>
        </w:rPr>
        <w:t>2</w:t>
      </w:r>
      <w:r w:rsidR="00E74ACC" w:rsidRPr="00162CA1">
        <w:rPr>
          <w:rFonts w:ascii="Times New Roman" w:hAnsi="Times New Roman" w:cs="Times New Roman"/>
          <w:sz w:val="24"/>
          <w:szCs w:val="24"/>
        </w:rPr>
        <w:t>3</w:t>
      </w:r>
      <w:r w:rsidRPr="00162CA1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162CA1">
        <w:rPr>
          <w:rFonts w:ascii="Times New Roman" w:hAnsi="Times New Roman" w:cs="Times New Roman"/>
          <w:sz w:val="24"/>
          <w:szCs w:val="24"/>
        </w:rPr>
        <w:t>8</w:t>
      </w:r>
      <w:r w:rsidRPr="00162CA1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F87DBA2" w14:textId="77777777" w:rsidR="0038601A" w:rsidRPr="00162CA1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162CA1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162CA1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162CA1">
        <w:rPr>
          <w:rFonts w:ascii="Times New Roman" w:hAnsi="Times New Roman" w:cs="Times New Roman"/>
          <w:sz w:val="24"/>
          <w:szCs w:val="24"/>
        </w:rPr>
        <w:t>ми</w:t>
      </w:r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162CA1">
        <w:rPr>
          <w:rFonts w:ascii="Times New Roman" w:hAnsi="Times New Roman" w:cs="Times New Roman"/>
          <w:sz w:val="24"/>
          <w:szCs w:val="24"/>
        </w:rPr>
        <w:t>ами</w:t>
      </w:r>
      <w:r w:rsidR="0038601A" w:rsidRPr="00162CA1">
        <w:rPr>
          <w:rFonts w:ascii="Times New Roman" w:hAnsi="Times New Roman" w:cs="Times New Roman"/>
          <w:sz w:val="24"/>
          <w:szCs w:val="24"/>
        </w:rPr>
        <w:t>.</w:t>
      </w:r>
    </w:p>
    <w:p w14:paraId="4A01D18F" w14:textId="77777777" w:rsidR="0038601A" w:rsidRPr="00162CA1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 xml:space="preserve">Выполнение мероприятия предполагает проведение работ по постановке на государственный кадастровый учет </w:t>
      </w:r>
      <w:r w:rsidR="000967FC" w:rsidRPr="00162CA1">
        <w:rPr>
          <w:rFonts w:ascii="Times New Roman" w:hAnsi="Times New Roman" w:cs="Times New Roman"/>
          <w:sz w:val="24"/>
          <w:szCs w:val="24"/>
        </w:rPr>
        <w:t>19</w:t>
      </w:r>
      <w:r w:rsidR="00385F66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Pr="00162CA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 учтенных в реестре, с одновременной регистрацией права муниципальной собственности</w:t>
      </w:r>
      <w:r w:rsidR="006A7EE6" w:rsidRPr="00162CA1">
        <w:rPr>
          <w:rFonts w:ascii="Times New Roman" w:hAnsi="Times New Roman" w:cs="Times New Roman"/>
          <w:sz w:val="24"/>
          <w:szCs w:val="24"/>
        </w:rPr>
        <w:t xml:space="preserve"> на указанные земельные участки</w:t>
      </w:r>
      <w:r w:rsidR="00874D20" w:rsidRPr="00162CA1">
        <w:rPr>
          <w:rFonts w:ascii="Times New Roman" w:hAnsi="Times New Roman" w:cs="Times New Roman"/>
          <w:sz w:val="24"/>
          <w:szCs w:val="24"/>
        </w:rPr>
        <w:t xml:space="preserve"> по следующим адресам:</w:t>
      </w:r>
      <w:r w:rsidR="00890781" w:rsidRPr="00162CA1">
        <w:rPr>
          <w:rFonts w:ascii="Times New Roman" w:hAnsi="Times New Roman" w:cs="Times New Roman"/>
          <w:sz w:val="24"/>
          <w:szCs w:val="24"/>
        </w:rPr>
        <w:t xml:space="preserve"> ул.</w:t>
      </w:r>
      <w:r w:rsidR="000967FC" w:rsidRPr="00162CA1">
        <w:rPr>
          <w:rFonts w:ascii="Times New Roman" w:hAnsi="Times New Roman" w:cs="Times New Roman"/>
          <w:sz w:val="24"/>
          <w:szCs w:val="24"/>
        </w:rPr>
        <w:t xml:space="preserve"> Гастелло</w:t>
      </w:r>
      <w:r w:rsidR="00890781" w:rsidRPr="00162CA1">
        <w:rPr>
          <w:rFonts w:ascii="Times New Roman" w:hAnsi="Times New Roman" w:cs="Times New Roman"/>
          <w:sz w:val="24"/>
          <w:szCs w:val="24"/>
        </w:rPr>
        <w:t>,</w:t>
      </w:r>
      <w:r w:rsidR="000967FC" w:rsidRPr="00162CA1">
        <w:rPr>
          <w:rFonts w:ascii="Times New Roman" w:hAnsi="Times New Roman" w:cs="Times New Roman"/>
          <w:sz w:val="24"/>
          <w:szCs w:val="24"/>
        </w:rPr>
        <w:t xml:space="preserve"> ул.2-я Красная,</w:t>
      </w:r>
      <w:r w:rsidR="00890781" w:rsidRPr="00162CA1">
        <w:rPr>
          <w:rFonts w:ascii="Times New Roman" w:hAnsi="Times New Roman" w:cs="Times New Roman"/>
          <w:sz w:val="24"/>
          <w:szCs w:val="24"/>
        </w:rPr>
        <w:t xml:space="preserve"> ул.1-ая </w:t>
      </w:r>
      <w:proofErr w:type="spellStart"/>
      <w:r w:rsidR="00890781" w:rsidRPr="00162CA1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162CA1">
        <w:rPr>
          <w:rFonts w:ascii="Times New Roman" w:hAnsi="Times New Roman" w:cs="Times New Roman"/>
          <w:sz w:val="24"/>
          <w:szCs w:val="24"/>
        </w:rPr>
        <w:t xml:space="preserve">, ул.2-ая </w:t>
      </w:r>
      <w:proofErr w:type="spellStart"/>
      <w:r w:rsidR="00890781" w:rsidRPr="00162CA1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162CA1">
        <w:rPr>
          <w:rFonts w:ascii="Times New Roman" w:hAnsi="Times New Roman" w:cs="Times New Roman"/>
          <w:sz w:val="24"/>
          <w:szCs w:val="24"/>
        </w:rPr>
        <w:t>, ул.</w:t>
      </w:r>
      <w:r w:rsidR="00846209"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890781" w:rsidRPr="00162CA1">
        <w:rPr>
          <w:rFonts w:ascii="Times New Roman" w:hAnsi="Times New Roman" w:cs="Times New Roman"/>
          <w:sz w:val="24"/>
          <w:szCs w:val="24"/>
        </w:rPr>
        <w:t>Фрунзенская, ул</w:t>
      </w:r>
      <w:r w:rsidR="00556EA2" w:rsidRPr="00162CA1">
        <w:rPr>
          <w:rFonts w:ascii="Times New Roman" w:hAnsi="Times New Roman" w:cs="Times New Roman"/>
          <w:sz w:val="24"/>
          <w:szCs w:val="24"/>
        </w:rPr>
        <w:t xml:space="preserve">. </w:t>
      </w:r>
      <w:r w:rsidR="00890781" w:rsidRPr="00162CA1">
        <w:rPr>
          <w:rFonts w:ascii="Times New Roman" w:hAnsi="Times New Roman" w:cs="Times New Roman"/>
          <w:sz w:val="24"/>
          <w:szCs w:val="24"/>
        </w:rPr>
        <w:t>Сергеевская, ул. Мохова, ул. Футбольная, проезд Шестагинский, ул. Индустриальная, ул. Красных Зорь</w:t>
      </w:r>
      <w:proofErr w:type="gramEnd"/>
      <w:r w:rsidR="00890781" w:rsidRPr="00162C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0781" w:rsidRPr="00162CA1">
        <w:rPr>
          <w:rFonts w:ascii="Times New Roman" w:hAnsi="Times New Roman" w:cs="Times New Roman"/>
          <w:sz w:val="24"/>
          <w:szCs w:val="24"/>
        </w:rPr>
        <w:t>1-аяКомсомольская</w:t>
      </w:r>
      <w:r w:rsidR="00556EA2" w:rsidRPr="00162CA1">
        <w:rPr>
          <w:rFonts w:ascii="Times New Roman" w:hAnsi="Times New Roman" w:cs="Times New Roman"/>
          <w:sz w:val="24"/>
          <w:szCs w:val="24"/>
        </w:rPr>
        <w:t>, проезд Октябрьский, поселок Пчелина, ул. Першинская, ул. 1-ая Красная, ул. Ульяновская, проезд Колхозный</w:t>
      </w:r>
      <w:r w:rsidR="000967FC" w:rsidRPr="00162CA1">
        <w:rPr>
          <w:rFonts w:ascii="Times New Roman" w:hAnsi="Times New Roman" w:cs="Times New Roman"/>
          <w:sz w:val="24"/>
          <w:szCs w:val="24"/>
        </w:rPr>
        <w:t>, проезд Цент</w:t>
      </w:r>
      <w:r w:rsidR="00FA5661" w:rsidRPr="00162CA1">
        <w:rPr>
          <w:rFonts w:ascii="Times New Roman" w:hAnsi="Times New Roman" w:cs="Times New Roman"/>
          <w:sz w:val="24"/>
          <w:szCs w:val="24"/>
        </w:rPr>
        <w:t>р</w:t>
      </w:r>
      <w:r w:rsidR="000967FC" w:rsidRPr="00162CA1">
        <w:rPr>
          <w:rFonts w:ascii="Times New Roman" w:hAnsi="Times New Roman" w:cs="Times New Roman"/>
          <w:sz w:val="24"/>
          <w:szCs w:val="24"/>
        </w:rPr>
        <w:t>альный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D13098" w14:textId="77777777" w:rsidR="00971FB7" w:rsidRPr="00162CA1" w:rsidRDefault="00971FB7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E42024B" w14:textId="77777777" w:rsidR="0038601A" w:rsidRPr="00162CA1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6"/>
      <w:bookmarkEnd w:id="3"/>
      <w:r w:rsidRPr="00162CA1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162CA1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162CA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14:paraId="755EF798" w14:textId="77777777" w:rsidR="003530A1" w:rsidRPr="00162CA1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74D8844" w14:textId="77777777" w:rsidR="0038601A" w:rsidRPr="00162CA1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162CA1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162CA1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14:paraId="547170E5" w14:textId="77777777" w:rsidR="003530A1" w:rsidRPr="00162CA1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4D304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14:paraId="1720016B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E32BDB" w14:textId="77777777"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38601A" w14:paraId="618F0DC8" w14:textId="77777777" w:rsidTr="00BD629F">
        <w:tc>
          <w:tcPr>
            <w:tcW w:w="425" w:type="dxa"/>
          </w:tcPr>
          <w:p w14:paraId="43163D0F" w14:textId="77777777" w:rsidR="0038601A" w:rsidRPr="00862576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№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</w:tcPr>
          <w:p w14:paraId="473153BF" w14:textId="77777777"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14:paraId="4A66A46C" w14:textId="77777777"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14:paraId="5EBE9B80" w14:textId="77777777" w:rsidR="0038601A" w:rsidRPr="00862576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3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14:paraId="5160564A" w14:textId="77777777" w:rsidR="0038601A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4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77DB3816" w14:textId="77777777" w:rsidR="00F21EA8" w:rsidRPr="00862576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00390B7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5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14:paraId="13D3858A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6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14:paraId="34B6B66E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7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14:paraId="608175BF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8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38601A" w:rsidRPr="0038601A" w14:paraId="1796B93B" w14:textId="77777777" w:rsidTr="00BD629F">
        <w:tc>
          <w:tcPr>
            <w:tcW w:w="425" w:type="dxa"/>
          </w:tcPr>
          <w:p w14:paraId="481092FD" w14:textId="77777777" w:rsidR="0038601A" w:rsidRPr="00862576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3EE3CBE0" w14:textId="77777777" w:rsidR="0038601A" w:rsidRPr="00487D2E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14:paraId="441133A8" w14:textId="77777777" w:rsidR="0038601A" w:rsidRPr="00487D2E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2F7815B" w14:textId="77777777" w:rsidR="0038601A" w:rsidRPr="00487D2E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14:paraId="4C2A6B48" w14:textId="77777777" w:rsidR="0038601A" w:rsidRPr="00487D2E" w:rsidRDefault="005553A7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4128,03879</w:t>
            </w:r>
          </w:p>
        </w:tc>
        <w:tc>
          <w:tcPr>
            <w:tcW w:w="1134" w:type="dxa"/>
          </w:tcPr>
          <w:p w14:paraId="1262803A" w14:textId="77777777" w:rsidR="0038601A" w:rsidRPr="00487D2E" w:rsidRDefault="0089371C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14:paraId="67DDE717" w14:textId="77777777" w:rsidR="0038601A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14:paraId="46F75C22" w14:textId="77777777"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14:paraId="1A966B15" w14:textId="77777777"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14:paraId="72D99467" w14:textId="77777777" w:rsidTr="00BD629F">
        <w:tc>
          <w:tcPr>
            <w:tcW w:w="425" w:type="dxa"/>
          </w:tcPr>
          <w:p w14:paraId="0C4CD38B" w14:textId="77777777"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7A5C3D6E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14:paraId="3FAD9F2B" w14:textId="77777777"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2C0185B" w14:textId="77777777" w:rsidR="002706F5" w:rsidRPr="00487D2E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14:paraId="1E730578" w14:textId="77777777" w:rsidR="002706F5" w:rsidRPr="00EA794F" w:rsidRDefault="005553A7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4128,03879</w:t>
            </w:r>
          </w:p>
        </w:tc>
        <w:tc>
          <w:tcPr>
            <w:tcW w:w="1134" w:type="dxa"/>
          </w:tcPr>
          <w:p w14:paraId="3DA59F18" w14:textId="77777777" w:rsidR="002706F5" w:rsidRPr="00487D2E" w:rsidRDefault="0089371C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14:paraId="15D525AD" w14:textId="77777777" w:rsidR="002706F5" w:rsidRPr="00487D2E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14:paraId="2D131C0A" w14:textId="77777777"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14:paraId="51277C54" w14:textId="77777777"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14:paraId="0BA92DEF" w14:textId="77777777" w:rsidTr="00BD629F">
        <w:tc>
          <w:tcPr>
            <w:tcW w:w="425" w:type="dxa"/>
          </w:tcPr>
          <w:p w14:paraId="201F3738" w14:textId="77777777"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6896264C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14:paraId="63483256" w14:textId="77777777"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BFE954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4671E6C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306E616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AB58D19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1F2A6E9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4FA26A5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14:paraId="06D6CBC7" w14:textId="77777777" w:rsidTr="00BD629F">
        <w:tc>
          <w:tcPr>
            <w:tcW w:w="425" w:type="dxa"/>
          </w:tcPr>
          <w:p w14:paraId="7453E0D2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14:paraId="50E4BE91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14:paraId="726F9844" w14:textId="77777777" w:rsidR="002706F5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  <w:p w14:paraId="3E314F81" w14:textId="77777777" w:rsidR="00F16871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МКУ «Служба заказчика»</w:t>
            </w:r>
          </w:p>
        </w:tc>
        <w:tc>
          <w:tcPr>
            <w:tcW w:w="1134" w:type="dxa"/>
          </w:tcPr>
          <w:p w14:paraId="04C3E9CC" w14:textId="77777777" w:rsidR="002706F5" w:rsidRPr="00487D2E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2565,53119</w:t>
            </w:r>
          </w:p>
          <w:p w14:paraId="6AECFA18" w14:textId="77777777"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435365" w14:textId="77777777"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1E31A17" w14:textId="77777777" w:rsidR="002706F5" w:rsidRPr="00487D2E" w:rsidRDefault="005553A7" w:rsidP="00385F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2926,81874</w:t>
            </w:r>
          </w:p>
        </w:tc>
        <w:tc>
          <w:tcPr>
            <w:tcW w:w="1134" w:type="dxa"/>
          </w:tcPr>
          <w:p w14:paraId="106CBA60" w14:textId="77777777" w:rsidR="002706F5" w:rsidRPr="00487D2E" w:rsidRDefault="008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829,12700</w:t>
            </w:r>
          </w:p>
        </w:tc>
        <w:tc>
          <w:tcPr>
            <w:tcW w:w="1134" w:type="dxa"/>
          </w:tcPr>
          <w:p w14:paraId="3636BC6F" w14:textId="77777777" w:rsidR="002706F5" w:rsidRPr="00487D2E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</w:t>
            </w:r>
            <w:r w:rsidR="00E82156" w:rsidRPr="00487D2E">
              <w:rPr>
                <w:rFonts w:ascii="Times New Roman" w:hAnsi="Times New Roman" w:cs="Times New Roman"/>
                <w:sz w:val="20"/>
              </w:rPr>
              <w:t>7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14:paraId="6CE7B3B5" w14:textId="77777777"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134" w:type="dxa"/>
          </w:tcPr>
          <w:p w14:paraId="0FE6083D" w14:textId="77777777"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</w:tr>
      <w:tr w:rsidR="002706F5" w:rsidRPr="0038601A" w14:paraId="7AC2236C" w14:textId="77777777" w:rsidTr="00BD629F">
        <w:tc>
          <w:tcPr>
            <w:tcW w:w="425" w:type="dxa"/>
          </w:tcPr>
          <w:p w14:paraId="79544CEF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14:paraId="32185D25" w14:textId="77777777" w:rsidR="002706F5" w:rsidRPr="00487D2E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14:paraId="6BBA12B4" w14:textId="77777777"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5C6C816B" w14:textId="77777777" w:rsidR="002706F5" w:rsidRPr="00487D2E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96,44100</w:t>
            </w:r>
          </w:p>
        </w:tc>
        <w:tc>
          <w:tcPr>
            <w:tcW w:w="1134" w:type="dxa"/>
          </w:tcPr>
          <w:p w14:paraId="49ADD3CA" w14:textId="77777777"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14:paraId="2CA2D822" w14:textId="77777777"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14:paraId="7E4A4B77" w14:textId="77777777"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14:paraId="033E2080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34" w:type="dxa"/>
          </w:tcPr>
          <w:p w14:paraId="0171832E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</w:tr>
      <w:tr w:rsidR="002706F5" w:rsidRPr="0038601A" w14:paraId="6DB43C85" w14:textId="77777777" w:rsidTr="00BD629F">
        <w:tc>
          <w:tcPr>
            <w:tcW w:w="425" w:type="dxa"/>
          </w:tcPr>
          <w:p w14:paraId="04D5E16A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14:paraId="1C3557A2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14:paraId="456F9733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650865F4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3C2719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4B49B50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FB70C81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C676C6E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6B7A150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14:paraId="638B4B43" w14:textId="77777777" w:rsidTr="00BD629F">
        <w:tc>
          <w:tcPr>
            <w:tcW w:w="425" w:type="dxa"/>
          </w:tcPr>
          <w:p w14:paraId="3682BEF1" w14:textId="77777777" w:rsidR="002706F5" w:rsidRPr="00862576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14:paraId="50E3EA82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 xml:space="preserve"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</w:t>
            </w: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14:paraId="52A85797" w14:textId="77777777"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КУМИ администрации г.о. Тейково</w:t>
            </w:r>
          </w:p>
        </w:tc>
        <w:tc>
          <w:tcPr>
            <w:tcW w:w="1134" w:type="dxa"/>
          </w:tcPr>
          <w:p w14:paraId="1F3517F2" w14:textId="77777777" w:rsidR="002706F5" w:rsidRPr="00487D2E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59,09284</w:t>
            </w:r>
          </w:p>
        </w:tc>
        <w:tc>
          <w:tcPr>
            <w:tcW w:w="1134" w:type="dxa"/>
          </w:tcPr>
          <w:p w14:paraId="52E45B75" w14:textId="77777777"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14:paraId="1D95685B" w14:textId="77777777"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14:paraId="07D11E2A" w14:textId="77777777"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14:paraId="7C7EE016" w14:textId="77777777"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  <w:tc>
          <w:tcPr>
            <w:tcW w:w="1134" w:type="dxa"/>
          </w:tcPr>
          <w:p w14:paraId="2A6799FD" w14:textId="77777777"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</w:tr>
      <w:tr w:rsidR="002706F5" w:rsidRPr="0038601A" w14:paraId="2996A9D0" w14:textId="77777777" w:rsidTr="00233FEF">
        <w:trPr>
          <w:trHeight w:val="1559"/>
        </w:trPr>
        <w:tc>
          <w:tcPr>
            <w:tcW w:w="425" w:type="dxa"/>
          </w:tcPr>
          <w:p w14:paraId="71D326B3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127" w:type="dxa"/>
          </w:tcPr>
          <w:p w14:paraId="4C80874E" w14:textId="77777777" w:rsidR="002706F5" w:rsidRPr="00862576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 xml:space="preserve">Оформление права муниципальной собственности на 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 xml:space="preserve">земельные участки под </w:t>
            </w:r>
            <w:r w:rsidRPr="00862576">
              <w:rPr>
                <w:rFonts w:ascii="Times New Roman" w:hAnsi="Times New Roman" w:cs="Times New Roman"/>
                <w:sz w:val="20"/>
              </w:rPr>
              <w:t>автомобильны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ми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дорог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ам</w:t>
            </w:r>
          </w:p>
        </w:tc>
        <w:tc>
          <w:tcPr>
            <w:tcW w:w="1134" w:type="dxa"/>
          </w:tcPr>
          <w:p w14:paraId="79D392ED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44B874E6" w14:textId="77777777" w:rsidR="002706F5" w:rsidRPr="00862576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563</w:t>
            </w:r>
            <w:r w:rsidR="006A7EE6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14:paraId="73697D7C" w14:textId="77777777" w:rsidR="002706F5" w:rsidRPr="00487D2E" w:rsidRDefault="00385F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724</w:t>
            </w:r>
            <w:r w:rsidR="004360DA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1134" w:type="dxa"/>
          </w:tcPr>
          <w:p w14:paraId="30FFE766" w14:textId="77777777"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14:paraId="645CF684" w14:textId="77777777"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14:paraId="5D6A0436" w14:textId="77777777"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73078CA" w14:textId="77777777"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13FD4E88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A733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6E2436B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162CA1">
        <w:rPr>
          <w:rFonts w:ascii="Times New Roman" w:hAnsi="Times New Roman" w:cs="Times New Roman"/>
          <w:sz w:val="24"/>
          <w:szCs w:val="24"/>
        </w:rPr>
        <w:t>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71413C41" w14:textId="77777777" w:rsidR="0038601A" w:rsidRPr="00162CA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EB18864" w14:textId="77777777"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CA4B0E" w14:textId="77777777"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AE3321" w14:textId="77777777" w:rsidR="00C83D82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EC20B3" w14:textId="77777777" w:rsidR="00233FEF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AF5736" w14:textId="77777777" w:rsidR="00233FEF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B1607A" w14:textId="77777777" w:rsidR="00233FEF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CEE217" w14:textId="77777777" w:rsidR="0038601A" w:rsidRPr="00162CA1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162CA1">
        <w:rPr>
          <w:rFonts w:ascii="Times New Roman" w:hAnsi="Times New Roman" w:cs="Times New Roman"/>
          <w:sz w:val="24"/>
          <w:szCs w:val="24"/>
        </w:rPr>
        <w:t>№</w:t>
      </w:r>
      <w:r w:rsidRPr="00162CA1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FC467EB" w14:textId="77777777" w:rsidR="0038601A" w:rsidRPr="00162CA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CD37ADD" w14:textId="77777777" w:rsidR="0038601A" w:rsidRPr="00162CA1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«</w:t>
      </w:r>
      <w:r w:rsidR="0038601A" w:rsidRPr="00162CA1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14:paraId="181D379F" w14:textId="77777777" w:rsidR="0038601A" w:rsidRPr="00162CA1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D1461C" w:rsidRPr="00162CA1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14:paraId="33EB7F3E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7D3501" w14:textId="77777777" w:rsidR="0038601A" w:rsidRPr="00162CA1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98"/>
      <w:bookmarkEnd w:id="4"/>
      <w:r w:rsidRPr="00162CA1">
        <w:rPr>
          <w:rFonts w:ascii="Times New Roman" w:hAnsi="Times New Roman" w:cs="Times New Roman"/>
          <w:sz w:val="24"/>
          <w:szCs w:val="24"/>
        </w:rPr>
        <w:t>П</w:t>
      </w:r>
      <w:r w:rsidR="0038601A" w:rsidRPr="00162CA1">
        <w:rPr>
          <w:rFonts w:ascii="Times New Roman" w:hAnsi="Times New Roman" w:cs="Times New Roman"/>
          <w:sz w:val="24"/>
          <w:szCs w:val="24"/>
        </w:rPr>
        <w:t>одпрограмма</w:t>
      </w:r>
    </w:p>
    <w:p w14:paraId="1A674C25" w14:textId="77777777" w:rsidR="0038601A" w:rsidRPr="00162CA1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«</w:t>
      </w:r>
      <w:r w:rsidR="0038601A" w:rsidRPr="00162CA1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162CA1">
        <w:rPr>
          <w:rFonts w:ascii="Times New Roman" w:hAnsi="Times New Roman" w:cs="Times New Roman"/>
          <w:sz w:val="24"/>
          <w:szCs w:val="24"/>
        </w:rPr>
        <w:t>»</w:t>
      </w:r>
    </w:p>
    <w:p w14:paraId="07E0E6C2" w14:textId="77777777" w:rsidR="00D007DE" w:rsidRPr="00162CA1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5A01669C" w14:textId="77777777" w:rsidR="00D007DE" w:rsidRPr="00162CA1" w:rsidRDefault="00D007DE" w:rsidP="00D0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162CA1" w14:paraId="792081DB" w14:textId="77777777" w:rsidTr="00D007DE">
        <w:tc>
          <w:tcPr>
            <w:tcW w:w="2330" w:type="dxa"/>
          </w:tcPr>
          <w:p w14:paraId="02CA491D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14:paraId="25639A3B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162CA1" w14:paraId="0D913DEB" w14:textId="77777777" w:rsidTr="00D007DE">
        <w:tc>
          <w:tcPr>
            <w:tcW w:w="2330" w:type="dxa"/>
          </w:tcPr>
          <w:p w14:paraId="6F2296C8" w14:textId="77777777" w:rsidR="00D007DE" w:rsidRPr="00162CA1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1CFF69F9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162CA1" w14:paraId="0E72790C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1801064A" w14:textId="77777777" w:rsidR="00D007DE" w:rsidRPr="00162CA1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7A5AF4E9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162CA1" w14:paraId="471F62D5" w14:textId="77777777" w:rsidTr="00D007DE">
        <w:tc>
          <w:tcPr>
            <w:tcW w:w="2330" w:type="dxa"/>
          </w:tcPr>
          <w:p w14:paraId="589A7223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38198C12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162CA1" w14:paraId="16871B2D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1A1F6C7C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2918220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6339DE7D" w14:textId="77777777" w:rsidR="00D007DE" w:rsidRPr="00162CA1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16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0FA" w:rsidRPr="00162CA1">
              <w:rPr>
                <w:rFonts w:ascii="Times New Roman" w:hAnsi="Times New Roman" w:cs="Times New Roman"/>
                <w:sz w:val="24"/>
                <w:szCs w:val="24"/>
              </w:rPr>
              <w:t>303,0220</w:t>
            </w:r>
            <w:r w:rsidR="00E03118"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7D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3E194B96" w14:textId="77777777" w:rsidR="00D007DE" w:rsidRPr="00162CA1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162CA1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076EF1" w:rsidRPr="00162CA1">
              <w:rPr>
                <w:rFonts w:ascii="Times New Roman" w:hAnsi="Times New Roman" w:cs="Times New Roman"/>
                <w:sz w:val="24"/>
                <w:szCs w:val="24"/>
              </w:rPr>
              <w:t>208,22299</w:t>
            </w:r>
            <w:r w:rsidR="00C7374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D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B757BBA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4B6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3118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54B6"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18" w:rsidRPr="00162CA1">
              <w:rPr>
                <w:rFonts w:ascii="Times New Roman" w:hAnsi="Times New Roman" w:cs="Times New Roman"/>
                <w:sz w:val="24"/>
                <w:szCs w:val="24"/>
              </w:rPr>
              <w:t>815,89336</w:t>
            </w:r>
            <w:r w:rsidR="00C7374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15187E4B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162CA1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7B1B020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 год 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26BEB443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2028 год -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7D1632BF" w14:textId="77777777" w:rsidR="00D007DE" w:rsidRPr="00162CA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57A5C35E" w14:textId="77777777" w:rsidR="00A66ED8" w:rsidRPr="00162CA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10FA" w:rsidRPr="00162CA1">
              <w:rPr>
                <w:rFonts w:ascii="Times New Roman" w:hAnsi="Times New Roman" w:cs="Times New Roman"/>
                <w:sz w:val="24"/>
                <w:szCs w:val="24"/>
              </w:rPr>
              <w:t>4303,0220</w:t>
            </w:r>
            <w:r w:rsidR="00E03118"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74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0D44E244" w14:textId="77777777" w:rsidR="00A66ED8" w:rsidRPr="00162CA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162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6EF1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4208,22299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26A8FA82" w14:textId="77777777" w:rsidR="00A66ED8" w:rsidRPr="00162CA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E03118" w:rsidRPr="00162CA1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  <w:r w:rsidR="00C7374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B9F22B8" w14:textId="77777777" w:rsidR="00A66ED8" w:rsidRPr="00162CA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162CA1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303D059" w14:textId="77777777" w:rsidR="00A66ED8" w:rsidRPr="00162CA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245CC891" w14:textId="77777777" w:rsidR="00D007DE" w:rsidRPr="00162CA1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2028 год - 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582A3F2C" w14:textId="77777777"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7C6732B" w14:textId="77777777"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33D1FF3" w14:textId="77777777"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AFF7343" w14:textId="77777777" w:rsidR="00D007DE" w:rsidRPr="00162CA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14:paraId="54F59DD7" w14:textId="77777777" w:rsidR="00D007DE" w:rsidRPr="00162CA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DB52C66" w14:textId="77777777" w:rsidR="00D007DE" w:rsidRPr="00162CA1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62CA1">
        <w:rPr>
          <w:rFonts w:ascii="Times New Roman" w:hAnsi="Times New Roman" w:cs="Times New Roman"/>
          <w:b w:val="0"/>
          <w:sz w:val="24"/>
          <w:szCs w:val="24"/>
        </w:rPr>
        <w:t xml:space="preserve"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</w:t>
      </w:r>
      <w:proofErr w:type="gramStart"/>
      <w:r w:rsidRPr="00162CA1">
        <w:rPr>
          <w:rFonts w:ascii="Times New Roman" w:hAnsi="Times New Roman" w:cs="Times New Roman"/>
          <w:b w:val="0"/>
          <w:sz w:val="24"/>
          <w:szCs w:val="24"/>
        </w:rPr>
        <w:t>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  <w:proofErr w:type="gramEnd"/>
    </w:p>
    <w:p w14:paraId="5A754974" w14:textId="77777777" w:rsidR="00D007DE" w:rsidRPr="00162CA1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608FBF7B" w14:textId="77777777" w:rsidR="0038601A" w:rsidRPr="00162CA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</w:t>
      </w:r>
      <w:r w:rsidR="0038601A" w:rsidRPr="00162CA1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14:paraId="05B1B172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F11B23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D1461C" w:rsidRPr="00162CA1">
        <w:rPr>
          <w:rFonts w:ascii="Times New Roman" w:hAnsi="Times New Roman" w:cs="Times New Roman"/>
          <w:sz w:val="24"/>
          <w:szCs w:val="24"/>
        </w:rPr>
        <w:t>2</w:t>
      </w:r>
      <w:r w:rsidR="00B50833" w:rsidRPr="00162CA1">
        <w:rPr>
          <w:rFonts w:ascii="Times New Roman" w:hAnsi="Times New Roman" w:cs="Times New Roman"/>
          <w:sz w:val="24"/>
          <w:szCs w:val="24"/>
        </w:rPr>
        <w:t>3</w:t>
      </w:r>
      <w:r w:rsidRPr="00162CA1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162CA1">
        <w:rPr>
          <w:rFonts w:ascii="Times New Roman" w:hAnsi="Times New Roman" w:cs="Times New Roman"/>
          <w:sz w:val="24"/>
          <w:szCs w:val="24"/>
        </w:rPr>
        <w:t>8</w:t>
      </w:r>
      <w:r w:rsidRPr="00162CA1">
        <w:rPr>
          <w:rFonts w:ascii="Times New Roman" w:hAnsi="Times New Roman" w:cs="Times New Roman"/>
          <w:sz w:val="24"/>
          <w:szCs w:val="24"/>
        </w:rPr>
        <w:t xml:space="preserve"> гг. содержание жилищного фонда, находящегося в му</w:t>
      </w:r>
      <w:r w:rsidR="00D1461C" w:rsidRPr="00162CA1">
        <w:rPr>
          <w:rFonts w:ascii="Times New Roman" w:hAnsi="Times New Roman" w:cs="Times New Roman"/>
          <w:sz w:val="24"/>
          <w:szCs w:val="24"/>
        </w:rPr>
        <w:t xml:space="preserve">ниципальной собственности городского округа </w:t>
      </w:r>
      <w:r w:rsidR="00D1461C" w:rsidRPr="00162CA1">
        <w:rPr>
          <w:rFonts w:ascii="Times New Roman" w:hAnsi="Times New Roman" w:cs="Times New Roman"/>
          <w:sz w:val="24"/>
          <w:szCs w:val="24"/>
        </w:rPr>
        <w:lastRenderedPageBreak/>
        <w:t>Тейково</w:t>
      </w:r>
      <w:r w:rsidRPr="00162CA1">
        <w:rPr>
          <w:rFonts w:ascii="Times New Roman" w:hAnsi="Times New Roman" w:cs="Times New Roman"/>
          <w:sz w:val="24"/>
          <w:szCs w:val="24"/>
        </w:rPr>
        <w:t>.</w:t>
      </w:r>
    </w:p>
    <w:p w14:paraId="18AAD473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A5053C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162CA1" w14:paraId="24753354" w14:textId="77777777" w:rsidTr="00A66ED8">
        <w:tc>
          <w:tcPr>
            <w:tcW w:w="567" w:type="dxa"/>
          </w:tcPr>
          <w:p w14:paraId="11C6B740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14:paraId="0F70CDD2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14:paraId="7594B446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14:paraId="64D4CA1A" w14:textId="77777777" w:rsidR="00B50833" w:rsidRPr="00162CA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14:paraId="525A3E35" w14:textId="77777777" w:rsidR="00B50833" w:rsidRPr="00162CA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14:paraId="6B114D45" w14:textId="77777777" w:rsidR="00B50833" w:rsidRPr="00162CA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11CE3DFD" w14:textId="77777777" w:rsidR="003C3608" w:rsidRPr="00162CA1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302CD85F" w14:textId="77777777" w:rsidR="00B50833" w:rsidRPr="00162CA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43757699" w14:textId="77777777" w:rsidR="003C3608" w:rsidRPr="00162CA1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0C53AD5E" w14:textId="77777777" w:rsidR="00B50833" w:rsidRPr="00162CA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012EA434" w14:textId="77777777" w:rsidR="00B50833" w:rsidRPr="00162CA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14:paraId="755E0314" w14:textId="77777777" w:rsidR="00B50833" w:rsidRPr="00162CA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32A90C34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14:paraId="1A460886" w14:textId="77777777" w:rsidR="00B50833" w:rsidRPr="00162CA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16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BC1CA29" w14:textId="77777777" w:rsidR="00B50833" w:rsidRPr="00162CA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162CA1" w14:paraId="7526B622" w14:textId="77777777" w:rsidTr="00A66ED8">
        <w:tc>
          <w:tcPr>
            <w:tcW w:w="567" w:type="dxa"/>
          </w:tcPr>
          <w:p w14:paraId="3F3EEC57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BFDA2BD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14:paraId="7C592464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14:paraId="02D61ABA" w14:textId="77777777" w:rsidR="00B50833" w:rsidRPr="00162CA1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14:paraId="6ACBF190" w14:textId="77777777" w:rsidR="00B50833" w:rsidRPr="00162CA1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162CA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2CA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162C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2CFF10A9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2EEACD" w14:textId="77777777" w:rsidR="00B50833" w:rsidRPr="00162CA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14:paraId="32F29849" w14:textId="77777777" w:rsidR="00B50833" w:rsidRPr="00162CA1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14:paraId="1FC8EBE2" w14:textId="77777777" w:rsidR="00B50833" w:rsidRPr="00162CA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1" w:type="dxa"/>
          </w:tcPr>
          <w:p w14:paraId="7A0DFBE3" w14:textId="77777777" w:rsidR="00B50833" w:rsidRPr="00162CA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14:paraId="05853BEA" w14:textId="77777777" w:rsidR="00B50833" w:rsidRPr="00162CA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63582AA4" w14:textId="77777777" w:rsidR="00B50833" w:rsidRPr="00162CA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14:paraId="4868BCFB" w14:textId="77777777" w:rsidR="00B50833" w:rsidRPr="00162CA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162CA1" w14:paraId="7F304368" w14:textId="77777777" w:rsidTr="00A66ED8">
        <w:tc>
          <w:tcPr>
            <w:tcW w:w="567" w:type="dxa"/>
          </w:tcPr>
          <w:p w14:paraId="69262518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7769F58A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14:paraId="36FD9795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39AD1110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3F7455CC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D0C5BC8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E29FE59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C0F4504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14:paraId="70D79C7E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14:paraId="1A9B794C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14:paraId="59892543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14:paraId="7D674E35" w14:textId="77777777" w:rsidR="00B50833" w:rsidRPr="00162CA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162CA1" w14:paraId="01184D42" w14:textId="77777777" w:rsidTr="00A66ED8">
        <w:tc>
          <w:tcPr>
            <w:tcW w:w="567" w:type="dxa"/>
          </w:tcPr>
          <w:p w14:paraId="7996EC3B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2DF19297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14:paraId="279167C6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1046E442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AAF7CD7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54F4D0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408597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551A3E9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809E201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2E3041B1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C54EA90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30B73FD3" w14:textId="77777777" w:rsidR="00B50833" w:rsidRPr="00162CA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162CA1" w14:paraId="446D5125" w14:textId="77777777" w:rsidTr="00A66ED8">
        <w:tc>
          <w:tcPr>
            <w:tcW w:w="567" w:type="dxa"/>
          </w:tcPr>
          <w:p w14:paraId="1C589B05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0E3FD195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14:paraId="4157FA0A" w14:textId="77777777" w:rsidR="00B50833" w:rsidRPr="00162CA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6720169A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51006AF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DD4143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D9170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2615751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B5FB243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2146AD80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F7AD667" w14:textId="77777777" w:rsidR="00B50833" w:rsidRPr="00162CA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167FEB29" w14:textId="77777777" w:rsidR="00B50833" w:rsidRPr="00162CA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0CEDCB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F573DB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56A4E36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&lt;*&gt; Значение целевого показателя установлено при условии выделения финансирования в необходимом объеме.</w:t>
      </w:r>
    </w:p>
    <w:p w14:paraId="5A472331" w14:textId="77777777" w:rsidR="0038601A" w:rsidRPr="00162CA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1DE3C4" w14:textId="77777777" w:rsidR="0038601A" w:rsidRPr="00162CA1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>Возможные риски в ходе реализации Подпрограммы</w:t>
      </w:r>
    </w:p>
    <w:p w14:paraId="73B7D5A7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8C66D2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14:paraId="1B51699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14:paraId="1D4BD371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14:paraId="00FB61E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14:paraId="46E6C7AF" w14:textId="77777777" w:rsidR="0038601A" w:rsidRPr="00162CA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876157" w14:textId="77777777" w:rsidR="0038601A" w:rsidRPr="00162CA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4</w:t>
      </w:r>
      <w:r w:rsidR="0038601A" w:rsidRPr="00162CA1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14:paraId="4AAE009A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59DE0D" w14:textId="77777777" w:rsidR="0038601A" w:rsidRPr="00162CA1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CE0888" w:rsidRPr="00162CA1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162CA1">
        <w:rPr>
          <w:rFonts w:ascii="Times New Roman" w:hAnsi="Times New Roman" w:cs="Times New Roman"/>
          <w:sz w:val="24"/>
          <w:szCs w:val="24"/>
        </w:rPr>
        <w:t>их</w:t>
      </w:r>
      <w:r w:rsidRPr="00162CA1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162CA1">
        <w:rPr>
          <w:rFonts w:ascii="Times New Roman" w:hAnsi="Times New Roman" w:cs="Times New Roman"/>
          <w:sz w:val="24"/>
          <w:szCs w:val="24"/>
        </w:rPr>
        <w:t>й</w:t>
      </w:r>
      <w:r w:rsidRPr="00162CA1">
        <w:rPr>
          <w:rFonts w:ascii="Times New Roman" w:hAnsi="Times New Roman" w:cs="Times New Roman"/>
          <w:sz w:val="24"/>
          <w:szCs w:val="24"/>
        </w:rPr>
        <w:t>:</w:t>
      </w:r>
    </w:p>
    <w:p w14:paraId="62A864D9" w14:textId="77777777" w:rsidR="0038601A" w:rsidRPr="00162CA1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п</w:t>
      </w:r>
      <w:r w:rsidR="0038601A" w:rsidRPr="00162CA1">
        <w:rPr>
          <w:rFonts w:ascii="Times New Roman" w:hAnsi="Times New Roman" w:cs="Times New Roman"/>
          <w:sz w:val="24"/>
          <w:szCs w:val="24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</w:r>
      <w:proofErr w:type="gramEnd"/>
      <w:r w:rsidR="0038601A" w:rsidRPr="00162CA1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="0038601A" w:rsidRPr="00162CA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8601A" w:rsidRPr="00162CA1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фонда.</w:t>
      </w:r>
    </w:p>
    <w:p w14:paraId="7131C7A6" w14:textId="77777777" w:rsidR="0038601A" w:rsidRPr="00162CA1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162CA1">
        <w:rPr>
          <w:rFonts w:ascii="Times New Roman" w:hAnsi="Times New Roman" w:cs="Times New Roman"/>
          <w:sz w:val="24"/>
          <w:szCs w:val="24"/>
        </w:rPr>
        <w:t>3</w:t>
      </w:r>
      <w:r w:rsidRPr="00162CA1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14:paraId="1DC51DF3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162CA1">
        <w:rPr>
          <w:rFonts w:ascii="Times New Roman" w:hAnsi="Times New Roman" w:cs="Times New Roman"/>
          <w:sz w:val="24"/>
          <w:szCs w:val="24"/>
        </w:rPr>
        <w:t>е</w:t>
      </w:r>
      <w:r w:rsidRPr="00162CA1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162CA1">
        <w:rPr>
          <w:rFonts w:ascii="Times New Roman" w:hAnsi="Times New Roman" w:cs="Times New Roman"/>
          <w:sz w:val="24"/>
          <w:szCs w:val="24"/>
        </w:rPr>
        <w:t>е</w:t>
      </w:r>
      <w:r w:rsidRPr="00162CA1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14:paraId="2E1AA375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14:paraId="4EFD917A" w14:textId="77777777" w:rsidR="0038601A" w:rsidRPr="00162CA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2</w:t>
      </w:r>
      <w:r w:rsidR="0038601A" w:rsidRPr="00162CA1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162CA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162CA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162CA1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14:paraId="70C2C438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7AEE7C72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 xml:space="preserve">Уплата взносов на капитальный ремонт осуществляется в соответствии со </w:t>
      </w:r>
      <w:hyperlink r:id="rId20" w:history="1">
        <w:r w:rsidRPr="00162CA1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162CA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14:paraId="2A291508" w14:textId="77777777" w:rsidR="0038601A" w:rsidRPr="00162CA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</w:t>
      </w:r>
      <w:r w:rsidR="0038601A" w:rsidRPr="00162CA1">
        <w:rPr>
          <w:rFonts w:ascii="Times New Roman" w:hAnsi="Times New Roman" w:cs="Times New Roman"/>
          <w:sz w:val="24"/>
          <w:szCs w:val="24"/>
        </w:rPr>
        <w:t>. Обеспечение выполнения функций наймодателя муниципального жилищного фонда.</w:t>
      </w:r>
    </w:p>
    <w:p w14:paraId="051891E0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проведения капитального ремонта занимаемого ими жилого помещения и обратно.</w:t>
      </w:r>
    </w:p>
    <w:p w14:paraId="1AA0FA2C" w14:textId="77777777" w:rsidR="0038601A" w:rsidRPr="00162CA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4</w:t>
      </w:r>
      <w:r w:rsidR="0038601A" w:rsidRPr="00162CA1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14:paraId="2CAA1B83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162CA1">
        <w:rPr>
          <w:rFonts w:ascii="Times New Roman" w:hAnsi="Times New Roman" w:cs="Times New Roman"/>
          <w:sz w:val="24"/>
          <w:szCs w:val="24"/>
        </w:rPr>
        <w:t>10</w:t>
      </w:r>
      <w:r w:rsidRPr="00162CA1">
        <w:rPr>
          <w:rFonts w:ascii="Times New Roman" w:hAnsi="Times New Roman" w:cs="Times New Roman"/>
          <w:sz w:val="24"/>
          <w:szCs w:val="24"/>
        </w:rPr>
        <w:t>,00 руб.</w:t>
      </w:r>
    </w:p>
    <w:p w14:paraId="14EE4CE8" w14:textId="77777777" w:rsidR="0038601A" w:rsidRPr="00162CA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5</w:t>
      </w:r>
      <w:r w:rsidR="0038601A" w:rsidRPr="00162CA1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14:paraId="15090B5E" w14:textId="77777777" w:rsidR="0038601A" w:rsidRPr="00162CA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  <w:proofErr w:type="gramEnd"/>
    </w:p>
    <w:p w14:paraId="1705D9A3" w14:textId="77777777" w:rsidR="001774B8" w:rsidRPr="00162CA1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AF670" w14:textId="77777777" w:rsidR="00D007DE" w:rsidRPr="00162CA1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14:paraId="464D17AE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9244C2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162CA1">
        <w:rPr>
          <w:rFonts w:ascii="Times New Roman" w:hAnsi="Times New Roman" w:cs="Times New Roman"/>
          <w:sz w:val="24"/>
          <w:szCs w:val="24"/>
        </w:rPr>
        <w:t>&lt;*&gt;</w:t>
      </w:r>
    </w:p>
    <w:p w14:paraId="04647217" w14:textId="77777777" w:rsid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162CA1" w14:paraId="45840A5F" w14:textId="77777777" w:rsidTr="00AE1087">
        <w:tc>
          <w:tcPr>
            <w:tcW w:w="624" w:type="dxa"/>
          </w:tcPr>
          <w:p w14:paraId="1C7984E5" w14:textId="77777777" w:rsidR="0038601A" w:rsidRPr="00162CA1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8601A" w:rsidRPr="00162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601A" w:rsidRPr="00162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9" w:type="dxa"/>
          </w:tcPr>
          <w:p w14:paraId="7CEC02EE" w14:textId="77777777" w:rsidR="0038601A" w:rsidRPr="00162CA1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14:paraId="05395814" w14:textId="77777777" w:rsidR="0038601A" w:rsidRPr="00162CA1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14:paraId="03F4B53C" w14:textId="77777777" w:rsidR="0038601A" w:rsidRPr="00162CA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74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5DD97A97" w14:textId="77777777" w:rsidR="0038601A" w:rsidRPr="00162CA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16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74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7B40CABE" w14:textId="77777777" w:rsidR="0038601A" w:rsidRPr="00162CA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16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FAEDDB2" w14:textId="77777777" w:rsidR="0038601A" w:rsidRPr="00162CA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16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274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727BED79" w14:textId="77777777" w:rsidR="0038601A" w:rsidRPr="00162CA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162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274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175225E2" w14:textId="77777777" w:rsidR="0038601A" w:rsidRPr="00162CA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16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274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162CA1" w14:paraId="11A83F0A" w14:textId="77777777" w:rsidTr="00AE1087">
        <w:tc>
          <w:tcPr>
            <w:tcW w:w="624" w:type="dxa"/>
          </w:tcPr>
          <w:p w14:paraId="758EABFC" w14:textId="77777777" w:rsidR="0038601A" w:rsidRPr="00162CA1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D68DBB4" w14:textId="77777777" w:rsidR="0038601A" w:rsidRPr="00162CA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14:paraId="3AC17DA7" w14:textId="77777777" w:rsidR="0038601A" w:rsidRPr="00162CA1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2BFE53D9" w14:textId="77777777" w:rsidR="0038601A" w:rsidRPr="00162CA1" w:rsidRDefault="009D6E44" w:rsidP="0044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56E3800D" w14:textId="77777777" w:rsidR="0038601A" w:rsidRPr="00162CA1" w:rsidRDefault="00EB0E92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EF1" w:rsidRPr="00162CA1">
              <w:rPr>
                <w:rFonts w:ascii="Times New Roman" w:hAnsi="Times New Roman" w:cs="Times New Roman"/>
                <w:sz w:val="24"/>
                <w:szCs w:val="24"/>
              </w:rPr>
              <w:t>208,22299</w:t>
            </w:r>
          </w:p>
        </w:tc>
        <w:tc>
          <w:tcPr>
            <w:tcW w:w="992" w:type="dxa"/>
          </w:tcPr>
          <w:p w14:paraId="70B452DA" w14:textId="77777777" w:rsidR="0038601A" w:rsidRPr="00162CA1" w:rsidRDefault="00916CBB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14:paraId="50DB771F" w14:textId="77777777" w:rsidR="0038601A" w:rsidRPr="00162CA1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0E75B8E8" w14:textId="77777777" w:rsidR="0038601A" w:rsidRPr="00162CA1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14:paraId="55434B2F" w14:textId="77777777" w:rsidR="0038601A" w:rsidRPr="00162CA1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162CA1" w14:paraId="0DED8455" w14:textId="77777777" w:rsidTr="00AE1087">
        <w:tc>
          <w:tcPr>
            <w:tcW w:w="624" w:type="dxa"/>
          </w:tcPr>
          <w:p w14:paraId="7E872ADC" w14:textId="77777777" w:rsidR="00FB412A" w:rsidRPr="00162CA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2843E06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14:paraId="464C28A6" w14:textId="77777777" w:rsidR="00FB412A" w:rsidRPr="00162CA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2C0322E" w14:textId="77777777" w:rsidR="00FB412A" w:rsidRPr="00162CA1" w:rsidRDefault="009D6E44" w:rsidP="00C31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525212A9" w14:textId="77777777" w:rsidR="00FB412A" w:rsidRPr="00162CA1" w:rsidRDefault="00EB0E92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EF1" w:rsidRPr="00162CA1">
              <w:rPr>
                <w:rFonts w:ascii="Times New Roman" w:hAnsi="Times New Roman" w:cs="Times New Roman"/>
                <w:sz w:val="24"/>
                <w:szCs w:val="24"/>
              </w:rPr>
              <w:t>208,22299</w:t>
            </w:r>
          </w:p>
        </w:tc>
        <w:tc>
          <w:tcPr>
            <w:tcW w:w="992" w:type="dxa"/>
          </w:tcPr>
          <w:p w14:paraId="31A2B24A" w14:textId="77777777" w:rsidR="00FB412A" w:rsidRPr="00162CA1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14:paraId="499E9301" w14:textId="77777777" w:rsidR="00FB412A" w:rsidRPr="00162CA1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637A6A33" w14:textId="77777777" w:rsidR="00FB412A" w:rsidRPr="00162CA1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14:paraId="6A490263" w14:textId="77777777" w:rsidR="00FB412A" w:rsidRPr="00162CA1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162CA1" w14:paraId="3AE7FB63" w14:textId="77777777" w:rsidTr="00AE1087">
        <w:tc>
          <w:tcPr>
            <w:tcW w:w="624" w:type="dxa"/>
          </w:tcPr>
          <w:p w14:paraId="6BFA67B9" w14:textId="77777777" w:rsidR="00FB412A" w:rsidRPr="00162CA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06A22EA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14:paraId="02CA247B" w14:textId="77777777" w:rsidR="00FB412A" w:rsidRPr="00162CA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FE64260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8D2AFC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B6E964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246969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0ECB0F2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34CF88D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162CA1" w14:paraId="65710264" w14:textId="77777777" w:rsidTr="00AE1087">
        <w:tc>
          <w:tcPr>
            <w:tcW w:w="624" w:type="dxa"/>
          </w:tcPr>
          <w:p w14:paraId="70A3C75A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14:paraId="5623B5FD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управляющим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      </w:r>
            <w:proofErr w:type="gramEnd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</w:t>
            </w: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33099323" w14:textId="77777777" w:rsidR="00FB412A" w:rsidRPr="00162CA1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 админист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г.о. Тейково</w:t>
            </w:r>
          </w:p>
        </w:tc>
        <w:tc>
          <w:tcPr>
            <w:tcW w:w="965" w:type="dxa"/>
          </w:tcPr>
          <w:p w14:paraId="115E7298" w14:textId="77777777" w:rsidR="00FB412A" w:rsidRPr="00162CA1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788,24980</w:t>
            </w:r>
          </w:p>
        </w:tc>
        <w:tc>
          <w:tcPr>
            <w:tcW w:w="992" w:type="dxa"/>
          </w:tcPr>
          <w:p w14:paraId="6F5EF2A1" w14:textId="77777777" w:rsidR="00FB412A" w:rsidRPr="00162CA1" w:rsidRDefault="001676C7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EF1" w:rsidRPr="00162CA1">
              <w:rPr>
                <w:rFonts w:ascii="Times New Roman" w:hAnsi="Times New Roman" w:cs="Times New Roman"/>
                <w:sz w:val="24"/>
                <w:szCs w:val="24"/>
              </w:rPr>
              <w:t>92,72805</w:t>
            </w:r>
          </w:p>
        </w:tc>
        <w:tc>
          <w:tcPr>
            <w:tcW w:w="992" w:type="dxa"/>
          </w:tcPr>
          <w:p w14:paraId="288EFA48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14:paraId="1024764C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14:paraId="61DB08CA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14:paraId="2AED1CA7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FB412A" w:rsidRPr="00162CA1" w14:paraId="7C9DB9B1" w14:textId="77777777" w:rsidTr="00AE1087">
        <w:tc>
          <w:tcPr>
            <w:tcW w:w="624" w:type="dxa"/>
          </w:tcPr>
          <w:p w14:paraId="3B759A5C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9" w:type="dxa"/>
          </w:tcPr>
          <w:p w14:paraId="29AF81B5" w14:textId="77777777" w:rsidR="00FB412A" w:rsidRPr="00162CA1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14:paraId="4D0FBEC4" w14:textId="77777777" w:rsidR="00FB412A" w:rsidRPr="00162CA1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0164003" w14:textId="77777777" w:rsidR="00FB412A" w:rsidRPr="00162CA1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14:paraId="20A2B8FD" w14:textId="77777777" w:rsidR="00FB412A" w:rsidRPr="00162CA1" w:rsidRDefault="00C7374A" w:rsidP="00EB0E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E92" w:rsidRPr="00162CA1">
              <w:rPr>
                <w:rFonts w:ascii="Times New Roman" w:hAnsi="Times New Roman" w:cs="Times New Roman"/>
                <w:sz w:val="24"/>
                <w:szCs w:val="24"/>
              </w:rPr>
              <w:t>771,49494</w:t>
            </w:r>
          </w:p>
        </w:tc>
        <w:tc>
          <w:tcPr>
            <w:tcW w:w="992" w:type="dxa"/>
          </w:tcPr>
          <w:p w14:paraId="1D9F8C2B" w14:textId="77777777" w:rsidR="00FB412A" w:rsidRPr="00162CA1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2618,99336</w:t>
            </w:r>
          </w:p>
        </w:tc>
        <w:tc>
          <w:tcPr>
            <w:tcW w:w="1134" w:type="dxa"/>
          </w:tcPr>
          <w:p w14:paraId="0CD10153" w14:textId="77777777" w:rsidR="00FB412A" w:rsidRPr="00162CA1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14:paraId="492C8D5E" w14:textId="77777777" w:rsidR="00FB412A" w:rsidRPr="00162CA1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14:paraId="4D381C2D" w14:textId="77777777" w:rsidR="00FB412A" w:rsidRPr="00162CA1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FB412A" w:rsidRPr="00162CA1" w14:paraId="2444450B" w14:textId="77777777" w:rsidTr="00AE1087">
        <w:tc>
          <w:tcPr>
            <w:tcW w:w="624" w:type="dxa"/>
          </w:tcPr>
          <w:p w14:paraId="49E9C937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14:paraId="28D91E05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2C6173E5" w14:textId="77777777" w:rsidR="00FB412A" w:rsidRPr="00162CA1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31A7D602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C9DEF3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7ACA0B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A609ED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D77B61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FA4E724" w14:textId="77777777" w:rsidR="00FB412A" w:rsidRPr="00162CA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162CA1" w14:paraId="26DD38FC" w14:textId="77777777" w:rsidTr="00AE1087">
        <w:tc>
          <w:tcPr>
            <w:tcW w:w="624" w:type="dxa"/>
          </w:tcPr>
          <w:p w14:paraId="6A197F4D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9" w:type="dxa"/>
          </w:tcPr>
          <w:p w14:paraId="6F3591AC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7522787B" w14:textId="77777777" w:rsidR="00FB412A" w:rsidRPr="00162CA1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674F068" w14:textId="77777777" w:rsidR="00FB412A" w:rsidRPr="00162CA1" w:rsidRDefault="009D6E44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14:paraId="0F37AB03" w14:textId="77777777" w:rsidR="00FB412A" w:rsidRPr="00162CA1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162C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14:paraId="65A854C6" w14:textId="77777777" w:rsidR="00FB412A" w:rsidRPr="00162CA1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162C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14:paraId="05C92319" w14:textId="77777777" w:rsidR="00FB412A" w:rsidRPr="00162CA1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162C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</w:tcPr>
          <w:p w14:paraId="10543088" w14:textId="77777777" w:rsidR="00FB412A" w:rsidRPr="00162CA1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162C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14:paraId="08D67899" w14:textId="77777777" w:rsidR="00FB412A" w:rsidRPr="00162CA1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162C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162C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162CA1" w14:paraId="3D4355B9" w14:textId="77777777" w:rsidTr="00AE1087">
        <w:tc>
          <w:tcPr>
            <w:tcW w:w="624" w:type="dxa"/>
          </w:tcPr>
          <w:p w14:paraId="0FDFE641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14:paraId="1B9102C3" w14:textId="77777777" w:rsidR="00FB412A" w:rsidRPr="00162CA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2523C0B1" w14:textId="77777777" w:rsidR="00FB412A" w:rsidRPr="00162CA1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7A41593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DC88FD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800A8E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21CFB6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2A6910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0D4CAC" w14:textId="77777777" w:rsidR="00FB412A" w:rsidRPr="00162CA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3C822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5929B8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6A249BD" w14:textId="77777777" w:rsidR="0038601A" w:rsidRPr="00162CA1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162CA1">
        <w:rPr>
          <w:rFonts w:ascii="Times New Roman" w:hAnsi="Times New Roman" w:cs="Times New Roman"/>
          <w:sz w:val="24"/>
          <w:szCs w:val="24"/>
        </w:rPr>
        <w:t>Тейково</w:t>
      </w:r>
      <w:r w:rsidRPr="00162CA1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7AF3C5F4" w14:textId="77777777" w:rsidR="0038601A" w:rsidRPr="00162CA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14:paraId="74FE09DD" w14:textId="77777777" w:rsidR="001774B8" w:rsidRPr="00162CA1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CD5699" w14:textId="77777777" w:rsidR="001774B8" w:rsidRPr="00162CA1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801A66" w14:textId="77777777" w:rsidR="00FD30F9" w:rsidRPr="00162CA1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7D81ADB1" w14:textId="77777777" w:rsidR="00FD30F9" w:rsidRPr="00162CA1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72F15C34" w14:textId="77777777" w:rsidR="00FD30F9" w:rsidRPr="00162CA1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14:paraId="306B2F4D" w14:textId="77777777" w:rsidR="00FD30F9" w:rsidRPr="00162CA1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14:paraId="1B0272EB" w14:textId="77777777" w:rsidR="00FD30F9" w:rsidRPr="00162CA1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F61F6" w14:textId="77777777" w:rsidR="00FD30F9" w:rsidRPr="00162CA1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14:paraId="2B5DE3E0" w14:textId="77777777" w:rsidR="00FD30F9" w:rsidRPr="00162CA1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«Комплексные кадастровые работы на территории городского округа Тейково</w:t>
      </w:r>
      <w:r w:rsidR="00E53A42" w:rsidRPr="00162CA1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162C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BFBC31E" w14:textId="77777777" w:rsidR="00FD30F9" w:rsidRPr="00162CA1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93F53" w14:textId="77777777" w:rsidR="00FD30F9" w:rsidRPr="00162CA1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0A7F1C70" w14:textId="77777777" w:rsidR="00DB5561" w:rsidRPr="00F010E0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162CA1" w14:paraId="0A484FC1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A87" w14:textId="77777777" w:rsidR="00FD30F9" w:rsidRPr="00162CA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C77" w14:textId="77777777" w:rsidR="00FD30F9" w:rsidRPr="00162CA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162CA1" w14:paraId="0DD8EAEB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F85" w14:textId="77777777" w:rsidR="00FD30F9" w:rsidRPr="00162CA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1D5" w14:textId="77777777" w:rsidR="00FD30F9" w:rsidRPr="00162CA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FD30F9" w:rsidRPr="00162CA1" w14:paraId="179897A3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83C" w14:textId="77777777" w:rsidR="00FD30F9" w:rsidRPr="00162CA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ED9" w14:textId="77777777" w:rsidR="00FD30F9" w:rsidRPr="00162CA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162CA1" w14:paraId="586190EA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2A8" w14:textId="77777777" w:rsidR="00FD30F9" w:rsidRPr="00162CA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AF2" w14:textId="77777777" w:rsidR="00FD30F9" w:rsidRPr="00162CA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18B44FAE" w14:textId="77777777" w:rsidR="0064358C" w:rsidRPr="00162CA1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FD30F9" w:rsidRPr="00162CA1" w14:paraId="419F3AE5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E85" w14:textId="77777777" w:rsidR="00FD30F9" w:rsidRPr="00162CA1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22A" w14:textId="77777777" w:rsidR="00FD30F9" w:rsidRPr="00162CA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Единого государственного реестра недвижимости сведениями об объектах недвижимости, расположенных на территории городского округа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 Ивановской области</w:t>
            </w:r>
          </w:p>
        </w:tc>
      </w:tr>
      <w:tr w:rsidR="00FD30F9" w:rsidRPr="00162CA1" w14:paraId="6D343CD3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3ED" w14:textId="77777777" w:rsidR="00FD30F9" w:rsidRPr="00162CA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ресурсного обеспечения </w:t>
            </w:r>
            <w:r w:rsidR="00DB5561" w:rsidRPr="00162CA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A1AE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60546E18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3E39" w:rsidRPr="00162CA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22107F6A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2024 год – 1</w:t>
            </w:r>
            <w:r w:rsidR="00076EF1"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44 000,00 руб.;</w:t>
            </w:r>
            <w:r w:rsidR="00C7374A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4C02D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2025 год – 1376 000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7D60CD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21F78C64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 год – 4112 000,00 руб.;</w:t>
            </w:r>
          </w:p>
          <w:p w14:paraId="30D18BBB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14:paraId="71EA4FA2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3E39" w:rsidRPr="00162CA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44FDFDBA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2024 год – 1</w:t>
            </w:r>
            <w:r w:rsidR="00076EF1" w:rsidRPr="0016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44 000,00 руб.;</w:t>
            </w:r>
          </w:p>
          <w:p w14:paraId="5EFB966B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2025 год – 1376 000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C67C81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162CA1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7DA367CE" w14:textId="77777777" w:rsidR="00FD30F9" w:rsidRPr="00162CA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 год – 4112 000,00 руб.</w:t>
            </w:r>
          </w:p>
          <w:p w14:paraId="00D24F4A" w14:textId="77777777" w:rsidR="00FD30F9" w:rsidRPr="00162CA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14:paraId="1F386A54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 год – 0,00 руб.;</w:t>
            </w:r>
          </w:p>
          <w:p w14:paraId="5253E4F1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2024 год –0,00 руб.;</w:t>
            </w:r>
          </w:p>
          <w:p w14:paraId="7782E161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D3714" w14:textId="77777777" w:rsidR="00FD30F9" w:rsidRPr="00162CA1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7E1FF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5D06E962" w14:textId="77777777" w:rsidR="00FD30F9" w:rsidRPr="00162CA1" w:rsidRDefault="00FD30F9" w:rsidP="008E5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</w:tbl>
    <w:p w14:paraId="080E5DE5" w14:textId="77777777" w:rsidR="00FD30F9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34DBC1" w14:textId="77777777" w:rsidR="00FD30F9" w:rsidRPr="00F010E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8DF527B" w14:textId="77777777"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C0A95" w14:textId="77777777"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EBE0F" w14:textId="77777777" w:rsidR="00FD30F9" w:rsidRPr="00162CA1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14:paraId="452E2DAD" w14:textId="77777777" w:rsidR="00FD30F9" w:rsidRPr="00162CA1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B12BA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</w:t>
      </w:r>
      <w:proofErr w:type="gramStart"/>
      <w:r w:rsidRPr="00162CA1">
        <w:rPr>
          <w:rFonts w:ascii="Times New Roman" w:hAnsi="Times New Roman" w:cs="Times New Roman"/>
          <w:sz w:val="24"/>
          <w:szCs w:val="24"/>
        </w:rPr>
        <w:t>предполагает предоставление субсидий из областного бюджета бюджету города Тейково и средств бюджета города Тейково начиная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с 2023 года при условии прохождения конкурсного отбора.</w:t>
      </w:r>
    </w:p>
    <w:p w14:paraId="332A2AFC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14:paraId="73BFCEF9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207426F6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14:paraId="230772A0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14:paraId="6FC533FF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14:paraId="7B68AF99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14:paraId="7A258B6C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>В результате выполнения комплексных кадастровых работ:</w:t>
      </w:r>
    </w:p>
    <w:p w14:paraId="0D629E68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1) осуществляется уточнение местоположения границ земельных участков;</w:t>
      </w:r>
    </w:p>
    <w:p w14:paraId="1B63AC1D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14:paraId="59CE8E14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642D8249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40EC0F60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5) обеспечивается исправление реестровых ошибок в сведениях о местоположении границ объектов недвижимости.</w:t>
      </w:r>
    </w:p>
    <w:p w14:paraId="3B169C15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A1">
        <w:rPr>
          <w:rFonts w:ascii="Times New Roman" w:hAnsi="Times New Roman" w:cs="Times New Roman"/>
          <w:sz w:val="24"/>
          <w:szCs w:val="24"/>
        </w:rPr>
        <w:t>При этом обязательным условием для выполнения комплексных кадастровых работ является наличие документов, указанных в части 3 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</w:t>
      </w:r>
      <w:proofErr w:type="gramEnd"/>
      <w:r w:rsidRPr="00162CA1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14:paraId="6D6EB309" w14:textId="77777777" w:rsidR="00C86C24" w:rsidRPr="00162CA1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Срок исполнения: 2023 - 2027 гг.</w:t>
      </w:r>
    </w:p>
    <w:p w14:paraId="4AD73F34" w14:textId="77777777" w:rsidR="00C86C24" w:rsidRPr="00162CA1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08D20" w14:textId="77777777" w:rsidR="00FD30F9" w:rsidRPr="00162CA1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3052D94C" w14:textId="77777777" w:rsidR="00FD30F9" w:rsidRPr="00162CA1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850"/>
        <w:gridCol w:w="851"/>
        <w:gridCol w:w="850"/>
        <w:gridCol w:w="709"/>
        <w:gridCol w:w="850"/>
        <w:gridCol w:w="851"/>
      </w:tblGrid>
      <w:tr w:rsidR="00FD30F9" w:rsidRPr="00162CA1" w14:paraId="73E6A735" w14:textId="77777777" w:rsidTr="00A57B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5D3" w14:textId="77777777" w:rsidR="00FD30F9" w:rsidRPr="00162CA1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8DB" w14:textId="77777777" w:rsidR="00FD30F9" w:rsidRPr="00162CA1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/ </w:t>
            </w:r>
            <w:proofErr w:type="gramStart"/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DF0" w14:textId="77777777" w:rsidR="00FD30F9" w:rsidRPr="00162CA1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263" w14:textId="77777777" w:rsidR="00FD30F9" w:rsidRPr="00162CA1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4A0" w14:textId="77777777" w:rsidR="00FD30F9" w:rsidRPr="00162CA1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DA0C8D" w:rsidRPr="00162CA1" w14:paraId="415A22DC" w14:textId="77777777" w:rsidTr="00A57B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A78" w14:textId="77777777" w:rsidR="00DA0C8D" w:rsidRPr="00162CA1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549" w14:textId="77777777" w:rsidR="00DA0C8D" w:rsidRPr="00162CA1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FED" w14:textId="77777777" w:rsidR="00DA0C8D" w:rsidRPr="00162CA1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B0E" w14:textId="77777777" w:rsidR="00DA0C8D" w:rsidRPr="00162CA1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E9F" w14:textId="77777777" w:rsidR="00DA0C8D" w:rsidRPr="00162CA1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13D" w14:textId="77777777" w:rsidR="00DA0C8D" w:rsidRPr="00162CA1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528" w14:textId="77777777" w:rsidR="00DA0C8D" w:rsidRPr="00162CA1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DC59CE" w:rsidRPr="00162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AC2" w14:textId="77777777" w:rsidR="00DA0C8D" w:rsidRPr="00162CA1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59CE" w:rsidRPr="00162C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C67" w14:textId="77777777" w:rsidR="00DA0C8D" w:rsidRPr="00162CA1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DA0C8D" w:rsidRPr="00162CA1" w14:paraId="78A99B48" w14:textId="77777777" w:rsidTr="00A57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ACA" w14:textId="77777777" w:rsidR="00DA0C8D" w:rsidRPr="00162CA1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32" w14:textId="77777777" w:rsidR="00DA0C8D" w:rsidRPr="00162CA1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F66" w14:textId="77777777" w:rsidR="00DA0C8D" w:rsidRPr="00162CA1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BC6" w14:textId="77777777" w:rsidR="00DA0C8D" w:rsidRPr="00162CA1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9B7" w14:textId="77777777" w:rsidR="00DA0C8D" w:rsidRPr="00162CA1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2B4" w14:textId="77777777" w:rsidR="00DA0C8D" w:rsidRPr="00162CA1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956" w14:textId="77777777" w:rsidR="00DA0C8D" w:rsidRPr="00162CA1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8D4" w14:textId="77777777" w:rsidR="00DA0C8D" w:rsidRPr="00162CA1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CE2" w14:textId="77777777" w:rsidR="00DA0C8D" w:rsidRPr="00162CA1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DB7098D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Значения целевого индикатора (показателя) 1 (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) рассчитываются на основании данных органа регистрации прав по формуле:</w:t>
      </w:r>
    </w:p>
    <w:p w14:paraId="11F62B62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CA1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х 100,</w:t>
      </w:r>
    </w:p>
    <w:p w14:paraId="2BEB1B2E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где:</w:t>
      </w:r>
    </w:p>
    <w:p w14:paraId="757E7F9C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CA1">
        <w:rPr>
          <w:rFonts w:ascii="Times New Roman" w:hAnsi="Times New Roman" w:cs="Times New Roman"/>
          <w:sz w:val="24"/>
          <w:szCs w:val="24"/>
        </w:rPr>
        <w:lastRenderedPageBreak/>
        <w:t>Кгр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14:paraId="10F283F4" w14:textId="77777777" w:rsidR="00FD30F9" w:rsidRPr="00162CA1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CA1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14:paraId="42BCD9EB" w14:textId="77777777" w:rsidR="004E010B" w:rsidRPr="00162CA1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0E1A3" w14:textId="77777777" w:rsidR="004E010B" w:rsidRPr="00162CA1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D1F2D" w14:textId="77777777" w:rsidR="00FD30F9" w:rsidRPr="00162CA1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A1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7C01EFF0" w14:textId="77777777" w:rsidR="00FD30F9" w:rsidRPr="00F010E0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E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2947"/>
        <w:gridCol w:w="1134"/>
        <w:gridCol w:w="1134"/>
        <w:gridCol w:w="1134"/>
        <w:gridCol w:w="1134"/>
        <w:gridCol w:w="1134"/>
      </w:tblGrid>
      <w:tr w:rsidR="00FD30F9" w:rsidRPr="00F010E0" w14:paraId="673387E1" w14:textId="77777777" w:rsidTr="004E2274">
        <w:trPr>
          <w:trHeight w:val="3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E49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1CA959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BA7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3DC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F9E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24B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E51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6AC" w14:textId="77777777" w:rsidR="00FD30F9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F010E0" w14:paraId="2E331C03" w14:textId="77777777" w:rsidTr="004E2274">
        <w:trPr>
          <w:trHeight w:val="2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2F2" w14:textId="77777777"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072" w14:textId="77777777"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</w:t>
            </w:r>
            <w:bookmarkStart w:id="5" w:name="_GoBack"/>
            <w:bookmarkEnd w:id="5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вых работ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9C9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BBA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1E4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111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FD3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F010E0" w14:paraId="49A87FD9" w14:textId="77777777" w:rsidTr="004E2274">
        <w:trPr>
          <w:trHeight w:val="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A64" w14:textId="77777777"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D39" w14:textId="77777777"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6F4" w14:textId="77777777"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0EA" w14:textId="77777777" w:rsidR="007335FE" w:rsidRPr="00487D2E" w:rsidRDefault="007335FE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56B" w14:textId="77777777"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D7E" w14:textId="77777777" w:rsidR="007335FE" w:rsidRPr="00487D2E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987" w14:textId="77777777"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7335FE" w:rsidRPr="00F010E0" w14:paraId="0F51C146" w14:textId="77777777" w:rsidTr="004E2274">
        <w:trPr>
          <w:trHeight w:val="1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D53" w14:textId="77777777"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CA9" w14:textId="77777777" w:rsidR="007335FE" w:rsidRPr="00F010E0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B42" w14:textId="77777777"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832" w14:textId="77777777" w:rsidR="007335FE" w:rsidRPr="00487D2E" w:rsidRDefault="007335FE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4DF" w14:textId="77777777"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87C" w14:textId="77777777" w:rsidR="007335FE" w:rsidRPr="00487D2E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CBC" w14:textId="77777777"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FD30F9" w:rsidRPr="00F010E0" w14:paraId="34D9F4ED" w14:textId="77777777" w:rsidTr="004E2274">
        <w:trPr>
          <w:trHeight w:val="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056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F24" w14:textId="77777777"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121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303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607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F83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DAF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8960456" w14:textId="77777777" w:rsidR="00FD30F9" w:rsidRPr="00F010E0" w:rsidRDefault="00FD30F9" w:rsidP="00FD30F9"/>
    <w:p w14:paraId="1E3121B9" w14:textId="77777777" w:rsidR="00FD30F9" w:rsidRPr="0038601A" w:rsidRDefault="00FD30F9">
      <w:pPr>
        <w:rPr>
          <w:rFonts w:ascii="Times New Roman" w:hAnsi="Times New Roman" w:cs="Times New Roman"/>
          <w:sz w:val="28"/>
          <w:szCs w:val="28"/>
        </w:rPr>
        <w:sectPr w:rsidR="00FD30F9" w:rsidRPr="0038601A" w:rsidSect="005665F8">
          <w:pgSz w:w="11905" w:h="16838"/>
          <w:pgMar w:top="1134" w:right="850" w:bottom="1134" w:left="1701" w:header="0" w:footer="0" w:gutter="0"/>
          <w:cols w:space="720"/>
        </w:sectPr>
      </w:pPr>
    </w:p>
    <w:p w14:paraId="5DE77ED0" w14:textId="77777777" w:rsidR="0038601A" w:rsidRPr="0038601A" w:rsidRDefault="0038601A" w:rsidP="00676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8601A" w:rsidRPr="0038601A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A"/>
    <w:rsid w:val="00003F30"/>
    <w:rsid w:val="00006D03"/>
    <w:rsid w:val="00012BA8"/>
    <w:rsid w:val="00016D64"/>
    <w:rsid w:val="00047BA9"/>
    <w:rsid w:val="000508E0"/>
    <w:rsid w:val="00053771"/>
    <w:rsid w:val="0006230C"/>
    <w:rsid w:val="000651DA"/>
    <w:rsid w:val="00076EF1"/>
    <w:rsid w:val="00091232"/>
    <w:rsid w:val="000967FC"/>
    <w:rsid w:val="000A2524"/>
    <w:rsid w:val="000B0653"/>
    <w:rsid w:val="000C0E20"/>
    <w:rsid w:val="000D0227"/>
    <w:rsid w:val="000D4C3D"/>
    <w:rsid w:val="000E5B4C"/>
    <w:rsid w:val="000F4636"/>
    <w:rsid w:val="000F5378"/>
    <w:rsid w:val="001074A3"/>
    <w:rsid w:val="00117A95"/>
    <w:rsid w:val="00120426"/>
    <w:rsid w:val="0012196D"/>
    <w:rsid w:val="001226FE"/>
    <w:rsid w:val="0014371C"/>
    <w:rsid w:val="0014688D"/>
    <w:rsid w:val="00147B16"/>
    <w:rsid w:val="00156204"/>
    <w:rsid w:val="00162548"/>
    <w:rsid w:val="00162CA1"/>
    <w:rsid w:val="001676C7"/>
    <w:rsid w:val="00173CF1"/>
    <w:rsid w:val="00176E73"/>
    <w:rsid w:val="0017736E"/>
    <w:rsid w:val="001774B8"/>
    <w:rsid w:val="00181F32"/>
    <w:rsid w:val="0019263A"/>
    <w:rsid w:val="001A5375"/>
    <w:rsid w:val="001B06E7"/>
    <w:rsid w:val="001B5064"/>
    <w:rsid w:val="001C54AD"/>
    <w:rsid w:val="001E3C1C"/>
    <w:rsid w:val="001E7693"/>
    <w:rsid w:val="001F0C4B"/>
    <w:rsid w:val="001F233F"/>
    <w:rsid w:val="001F3C8A"/>
    <w:rsid w:val="00202C67"/>
    <w:rsid w:val="002211E6"/>
    <w:rsid w:val="00233FEF"/>
    <w:rsid w:val="00252A3B"/>
    <w:rsid w:val="002559CA"/>
    <w:rsid w:val="00260E7B"/>
    <w:rsid w:val="002656C5"/>
    <w:rsid w:val="002706F5"/>
    <w:rsid w:val="00282051"/>
    <w:rsid w:val="0029181C"/>
    <w:rsid w:val="002A4C7E"/>
    <w:rsid w:val="002B33C3"/>
    <w:rsid w:val="002D2D2B"/>
    <w:rsid w:val="002E1790"/>
    <w:rsid w:val="002E3ED7"/>
    <w:rsid w:val="003350F2"/>
    <w:rsid w:val="003530A1"/>
    <w:rsid w:val="003751CA"/>
    <w:rsid w:val="00385F66"/>
    <w:rsid w:val="0038601A"/>
    <w:rsid w:val="00391138"/>
    <w:rsid w:val="00391F6F"/>
    <w:rsid w:val="00396302"/>
    <w:rsid w:val="003A2387"/>
    <w:rsid w:val="003C3608"/>
    <w:rsid w:val="003C38CA"/>
    <w:rsid w:val="003E63CD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360DA"/>
    <w:rsid w:val="004400C4"/>
    <w:rsid w:val="00445451"/>
    <w:rsid w:val="004467B9"/>
    <w:rsid w:val="00454382"/>
    <w:rsid w:val="00470F69"/>
    <w:rsid w:val="004721B1"/>
    <w:rsid w:val="00477047"/>
    <w:rsid w:val="0048342C"/>
    <w:rsid w:val="00487D2E"/>
    <w:rsid w:val="00490D46"/>
    <w:rsid w:val="004A7468"/>
    <w:rsid w:val="004C35D7"/>
    <w:rsid w:val="004D1D49"/>
    <w:rsid w:val="004D5BF3"/>
    <w:rsid w:val="004E010B"/>
    <w:rsid w:val="004E2274"/>
    <w:rsid w:val="004E394E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53A7"/>
    <w:rsid w:val="00556EA2"/>
    <w:rsid w:val="00564E01"/>
    <w:rsid w:val="005665F8"/>
    <w:rsid w:val="0056764A"/>
    <w:rsid w:val="005718F4"/>
    <w:rsid w:val="005760FB"/>
    <w:rsid w:val="0059706D"/>
    <w:rsid w:val="005A10FA"/>
    <w:rsid w:val="005D198D"/>
    <w:rsid w:val="00601910"/>
    <w:rsid w:val="006057BD"/>
    <w:rsid w:val="006164E1"/>
    <w:rsid w:val="006166B6"/>
    <w:rsid w:val="00616C6D"/>
    <w:rsid w:val="006175A3"/>
    <w:rsid w:val="00622170"/>
    <w:rsid w:val="0062639B"/>
    <w:rsid w:val="00630F5B"/>
    <w:rsid w:val="00642037"/>
    <w:rsid w:val="0064358C"/>
    <w:rsid w:val="006467D2"/>
    <w:rsid w:val="00657526"/>
    <w:rsid w:val="00666316"/>
    <w:rsid w:val="00667472"/>
    <w:rsid w:val="00671D5B"/>
    <w:rsid w:val="00676CE5"/>
    <w:rsid w:val="0068156D"/>
    <w:rsid w:val="00694263"/>
    <w:rsid w:val="006A7EE6"/>
    <w:rsid w:val="006B50BD"/>
    <w:rsid w:val="006D0CF4"/>
    <w:rsid w:val="006D2A21"/>
    <w:rsid w:val="00716DDC"/>
    <w:rsid w:val="00720388"/>
    <w:rsid w:val="00730715"/>
    <w:rsid w:val="007335FE"/>
    <w:rsid w:val="00736518"/>
    <w:rsid w:val="00741C6D"/>
    <w:rsid w:val="0074792A"/>
    <w:rsid w:val="00753374"/>
    <w:rsid w:val="00775022"/>
    <w:rsid w:val="007750A6"/>
    <w:rsid w:val="00783732"/>
    <w:rsid w:val="00795678"/>
    <w:rsid w:val="0079732D"/>
    <w:rsid w:val="0079766C"/>
    <w:rsid w:val="007A3117"/>
    <w:rsid w:val="007A44FD"/>
    <w:rsid w:val="007A5A97"/>
    <w:rsid w:val="007B0DCB"/>
    <w:rsid w:val="007B1D43"/>
    <w:rsid w:val="007B660F"/>
    <w:rsid w:val="007C7E9D"/>
    <w:rsid w:val="007D6137"/>
    <w:rsid w:val="007E1FFE"/>
    <w:rsid w:val="007E3925"/>
    <w:rsid w:val="007F0600"/>
    <w:rsid w:val="00803F74"/>
    <w:rsid w:val="00805F64"/>
    <w:rsid w:val="0081411F"/>
    <w:rsid w:val="008167A1"/>
    <w:rsid w:val="00821ABB"/>
    <w:rsid w:val="00821EF7"/>
    <w:rsid w:val="00846209"/>
    <w:rsid w:val="00846385"/>
    <w:rsid w:val="0085526F"/>
    <w:rsid w:val="008562E0"/>
    <w:rsid w:val="00862576"/>
    <w:rsid w:val="008710D7"/>
    <w:rsid w:val="008721C3"/>
    <w:rsid w:val="00874D20"/>
    <w:rsid w:val="00880C1E"/>
    <w:rsid w:val="008827FB"/>
    <w:rsid w:val="00890781"/>
    <w:rsid w:val="00892AE8"/>
    <w:rsid w:val="0089367A"/>
    <w:rsid w:val="0089371C"/>
    <w:rsid w:val="008A344E"/>
    <w:rsid w:val="008A4134"/>
    <w:rsid w:val="008B02F1"/>
    <w:rsid w:val="008B2FC5"/>
    <w:rsid w:val="008B35DE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8DC"/>
    <w:rsid w:val="008F3B38"/>
    <w:rsid w:val="009011BD"/>
    <w:rsid w:val="00902D9E"/>
    <w:rsid w:val="009159A2"/>
    <w:rsid w:val="00916CBB"/>
    <w:rsid w:val="00920C87"/>
    <w:rsid w:val="00920EBB"/>
    <w:rsid w:val="00924927"/>
    <w:rsid w:val="00930F08"/>
    <w:rsid w:val="00947812"/>
    <w:rsid w:val="00971FB7"/>
    <w:rsid w:val="00975232"/>
    <w:rsid w:val="009822A9"/>
    <w:rsid w:val="009A0ECA"/>
    <w:rsid w:val="009A5B86"/>
    <w:rsid w:val="009A6159"/>
    <w:rsid w:val="009B4CF2"/>
    <w:rsid w:val="009B5FD7"/>
    <w:rsid w:val="009C1F66"/>
    <w:rsid w:val="009C6401"/>
    <w:rsid w:val="009C7FBD"/>
    <w:rsid w:val="009D426E"/>
    <w:rsid w:val="009D6E44"/>
    <w:rsid w:val="009F789B"/>
    <w:rsid w:val="009F7B20"/>
    <w:rsid w:val="00A03606"/>
    <w:rsid w:val="00A21998"/>
    <w:rsid w:val="00A25AE6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5C64"/>
    <w:rsid w:val="00A87464"/>
    <w:rsid w:val="00AA3721"/>
    <w:rsid w:val="00AA3E52"/>
    <w:rsid w:val="00AB21CF"/>
    <w:rsid w:val="00AB2496"/>
    <w:rsid w:val="00AB507A"/>
    <w:rsid w:val="00AC1567"/>
    <w:rsid w:val="00AC6876"/>
    <w:rsid w:val="00AE1087"/>
    <w:rsid w:val="00B073A1"/>
    <w:rsid w:val="00B16B1B"/>
    <w:rsid w:val="00B25147"/>
    <w:rsid w:val="00B30E4D"/>
    <w:rsid w:val="00B31D37"/>
    <w:rsid w:val="00B347C0"/>
    <w:rsid w:val="00B34851"/>
    <w:rsid w:val="00B458F1"/>
    <w:rsid w:val="00B50833"/>
    <w:rsid w:val="00B52A8B"/>
    <w:rsid w:val="00B65592"/>
    <w:rsid w:val="00B76E2C"/>
    <w:rsid w:val="00B811AF"/>
    <w:rsid w:val="00B82100"/>
    <w:rsid w:val="00B9056C"/>
    <w:rsid w:val="00B96765"/>
    <w:rsid w:val="00BA10E4"/>
    <w:rsid w:val="00BA3368"/>
    <w:rsid w:val="00BA55E5"/>
    <w:rsid w:val="00BB6B1A"/>
    <w:rsid w:val="00BB75A0"/>
    <w:rsid w:val="00BC0269"/>
    <w:rsid w:val="00BC4E40"/>
    <w:rsid w:val="00BC7C7C"/>
    <w:rsid w:val="00BD2397"/>
    <w:rsid w:val="00BD629F"/>
    <w:rsid w:val="00BE0205"/>
    <w:rsid w:val="00BE2871"/>
    <w:rsid w:val="00BE7498"/>
    <w:rsid w:val="00BE7DFE"/>
    <w:rsid w:val="00BF3621"/>
    <w:rsid w:val="00BF433A"/>
    <w:rsid w:val="00C146C0"/>
    <w:rsid w:val="00C14BB1"/>
    <w:rsid w:val="00C217FB"/>
    <w:rsid w:val="00C22957"/>
    <w:rsid w:val="00C230A9"/>
    <w:rsid w:val="00C23FC2"/>
    <w:rsid w:val="00C25786"/>
    <w:rsid w:val="00C31E26"/>
    <w:rsid w:val="00C3242B"/>
    <w:rsid w:val="00C34EDE"/>
    <w:rsid w:val="00C40B43"/>
    <w:rsid w:val="00C514A4"/>
    <w:rsid w:val="00C515BF"/>
    <w:rsid w:val="00C54A2C"/>
    <w:rsid w:val="00C7374A"/>
    <w:rsid w:val="00C80678"/>
    <w:rsid w:val="00C83D82"/>
    <w:rsid w:val="00C8518B"/>
    <w:rsid w:val="00C86C24"/>
    <w:rsid w:val="00CB2438"/>
    <w:rsid w:val="00CC2819"/>
    <w:rsid w:val="00CC3E39"/>
    <w:rsid w:val="00CC4048"/>
    <w:rsid w:val="00CC4F5E"/>
    <w:rsid w:val="00CE0888"/>
    <w:rsid w:val="00CE1BC5"/>
    <w:rsid w:val="00D007DE"/>
    <w:rsid w:val="00D02CCC"/>
    <w:rsid w:val="00D06A6A"/>
    <w:rsid w:val="00D1461C"/>
    <w:rsid w:val="00D210EF"/>
    <w:rsid w:val="00D21C25"/>
    <w:rsid w:val="00D3009D"/>
    <w:rsid w:val="00D356D2"/>
    <w:rsid w:val="00D36AAE"/>
    <w:rsid w:val="00D37585"/>
    <w:rsid w:val="00D57B46"/>
    <w:rsid w:val="00D61847"/>
    <w:rsid w:val="00D64832"/>
    <w:rsid w:val="00D64C50"/>
    <w:rsid w:val="00D70652"/>
    <w:rsid w:val="00D72DC2"/>
    <w:rsid w:val="00D86D5D"/>
    <w:rsid w:val="00D9444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429A9"/>
    <w:rsid w:val="00E53A42"/>
    <w:rsid w:val="00E63D94"/>
    <w:rsid w:val="00E74ACC"/>
    <w:rsid w:val="00E74BAA"/>
    <w:rsid w:val="00E82156"/>
    <w:rsid w:val="00E83459"/>
    <w:rsid w:val="00EA01A1"/>
    <w:rsid w:val="00EA2587"/>
    <w:rsid w:val="00EA794F"/>
    <w:rsid w:val="00EB0E92"/>
    <w:rsid w:val="00EB7693"/>
    <w:rsid w:val="00EC1850"/>
    <w:rsid w:val="00ED27CA"/>
    <w:rsid w:val="00ED6251"/>
    <w:rsid w:val="00EE27F1"/>
    <w:rsid w:val="00EE356E"/>
    <w:rsid w:val="00EE665D"/>
    <w:rsid w:val="00EF365D"/>
    <w:rsid w:val="00F05347"/>
    <w:rsid w:val="00F16871"/>
    <w:rsid w:val="00F21EA8"/>
    <w:rsid w:val="00F40151"/>
    <w:rsid w:val="00F40870"/>
    <w:rsid w:val="00F52551"/>
    <w:rsid w:val="00F6195F"/>
    <w:rsid w:val="00F723C8"/>
    <w:rsid w:val="00F74527"/>
    <w:rsid w:val="00F77401"/>
    <w:rsid w:val="00F90927"/>
    <w:rsid w:val="00F974F6"/>
    <w:rsid w:val="00FA0C80"/>
    <w:rsid w:val="00FA5661"/>
    <w:rsid w:val="00FA5F69"/>
    <w:rsid w:val="00FB412A"/>
    <w:rsid w:val="00FB4394"/>
    <w:rsid w:val="00FB574F"/>
    <w:rsid w:val="00FB63B6"/>
    <w:rsid w:val="00FD30F9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3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AFA1EE74F5DE9BC57F000F7BE3B15261BA28BF304ADEC54819C32ACxF2CN" TargetMode="External"/><Relationship Id="rId13" Type="http://schemas.openxmlformats.org/officeDocument/2006/relationships/hyperlink" Target="consultantplus://offline/ref=789FA4D68F3C0DEA47F84E902E1FDA4D63DBF118E94C5DE9BC57F000F7BE3B15261BA28BF304ADEC54819C32ACxF2CN" TargetMode="External"/><Relationship Id="rId18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A041E6E1549E8032ACE0E2218FxC23N" TargetMode="External"/><Relationship Id="rId17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0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10" Type="http://schemas.openxmlformats.org/officeDocument/2006/relationships/hyperlink" Target="consultantplus://offline/ref=789FA4D68F3C0DEA47F8509D3873864264D8A613EF4B5FBBE102F657A8EE3D40745BFCD2A041E6E1549E8032ACE0E2218FxC23N" TargetMode="External"/><Relationship Id="rId19" Type="http://schemas.openxmlformats.org/officeDocument/2006/relationships/hyperlink" Target="consultantplus://offline/ref=789FA4D68F3C0DEA47F8509D3873864264D8A613EF485FB7E807F657A8EE3D40745BFCD2A041E6E1549E8032ACE0E2218FxC2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FA4D68F3C0DEA47F84E902E1FDA4D63DBF116E84C5DE9BC57F000F7BE3B15261BA28BF304ADEC54819C32ACxF2CN" TargetMode="External"/><Relationship Id="rId14" Type="http://schemas.openxmlformats.org/officeDocument/2006/relationships/hyperlink" Target="consultantplus://offline/ref=789FA4D68F3C0DEA47F8509D3873864264D8A613EF4C53BFE203F657A8EE3D40745BFCD2A041E6E1549E8032ACE0E2218FxC2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7D7B-F407-4129-AA55-0D24066C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9232</Words>
  <Characters>52628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4</cp:revision>
  <cp:lastPrinted>2024-01-15T10:23:00Z</cp:lastPrinted>
  <dcterms:created xsi:type="dcterms:W3CDTF">2024-09-19T10:54:00Z</dcterms:created>
  <dcterms:modified xsi:type="dcterms:W3CDTF">2024-09-19T11:33:00Z</dcterms:modified>
</cp:coreProperties>
</file>