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8C" w:rsidRDefault="00C9218C" w:rsidP="00C9218C">
      <w:pPr>
        <w:ind w:right="1"/>
        <w:jc w:val="center"/>
        <w:rPr>
          <w:b/>
          <w:sz w:val="32"/>
          <w:szCs w:val="32"/>
        </w:rPr>
      </w:pPr>
    </w:p>
    <w:p w:rsidR="00C9218C" w:rsidRPr="003742BD" w:rsidRDefault="00C9218C" w:rsidP="00C9218C">
      <w:pPr>
        <w:ind w:right="1"/>
        <w:jc w:val="center"/>
        <w:rPr>
          <w:b/>
          <w:sz w:val="24"/>
          <w:szCs w:val="24"/>
        </w:rPr>
      </w:pPr>
      <w:r w:rsidRPr="003742BD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C9218C" w:rsidRPr="003742BD" w:rsidRDefault="00C9218C" w:rsidP="00C9218C">
      <w:pPr>
        <w:ind w:right="1"/>
        <w:jc w:val="center"/>
        <w:rPr>
          <w:b/>
          <w:sz w:val="24"/>
          <w:szCs w:val="24"/>
        </w:rPr>
      </w:pPr>
      <w:r w:rsidRPr="003742BD">
        <w:rPr>
          <w:b/>
          <w:sz w:val="24"/>
          <w:szCs w:val="24"/>
        </w:rPr>
        <w:t>_____________________________________________________________________________________</w:t>
      </w:r>
    </w:p>
    <w:p w:rsidR="00C9218C" w:rsidRPr="003742BD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3742BD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3742BD" w:rsidRDefault="00C9218C" w:rsidP="00C9218C">
      <w:pPr>
        <w:ind w:right="1"/>
        <w:jc w:val="center"/>
        <w:rPr>
          <w:b/>
          <w:sz w:val="24"/>
          <w:szCs w:val="24"/>
        </w:rPr>
      </w:pPr>
      <w:proofErr w:type="gramStart"/>
      <w:r w:rsidRPr="003742BD">
        <w:rPr>
          <w:b/>
          <w:sz w:val="24"/>
          <w:szCs w:val="24"/>
        </w:rPr>
        <w:t>П</w:t>
      </w:r>
      <w:proofErr w:type="gramEnd"/>
      <w:r w:rsidRPr="003742BD">
        <w:rPr>
          <w:b/>
          <w:sz w:val="24"/>
          <w:szCs w:val="24"/>
        </w:rPr>
        <w:t xml:space="preserve"> О С Т А Н О В Л Е Н И Е</w:t>
      </w:r>
    </w:p>
    <w:p w:rsidR="00C9218C" w:rsidRPr="003742BD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3742BD" w:rsidRDefault="00667715" w:rsidP="00A03960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4"/>
          <w:szCs w:val="24"/>
        </w:rPr>
      </w:pPr>
      <w:r w:rsidRPr="003742BD">
        <w:rPr>
          <w:b/>
          <w:sz w:val="24"/>
          <w:szCs w:val="24"/>
        </w:rPr>
        <w:t xml:space="preserve">от     </w:t>
      </w:r>
      <w:r w:rsidR="007532F8" w:rsidRPr="003742BD">
        <w:rPr>
          <w:b/>
          <w:sz w:val="24"/>
          <w:szCs w:val="24"/>
        </w:rPr>
        <w:t xml:space="preserve">  </w:t>
      </w:r>
      <w:r w:rsidR="009F6920" w:rsidRPr="003742BD">
        <w:rPr>
          <w:b/>
          <w:sz w:val="24"/>
          <w:szCs w:val="24"/>
        </w:rPr>
        <w:t>05.02.2024</w:t>
      </w:r>
      <w:r w:rsidR="007532F8" w:rsidRPr="003742BD">
        <w:rPr>
          <w:b/>
          <w:sz w:val="24"/>
          <w:szCs w:val="24"/>
        </w:rPr>
        <w:t xml:space="preserve">                      </w:t>
      </w:r>
      <w:r w:rsidR="00D0697D" w:rsidRPr="003742BD">
        <w:rPr>
          <w:b/>
          <w:sz w:val="24"/>
          <w:szCs w:val="24"/>
        </w:rPr>
        <w:t xml:space="preserve">   </w:t>
      </w:r>
      <w:r w:rsidR="00C9218C" w:rsidRPr="003742BD">
        <w:rPr>
          <w:b/>
          <w:sz w:val="24"/>
          <w:szCs w:val="24"/>
        </w:rPr>
        <w:t>№</w:t>
      </w:r>
      <w:r w:rsidR="009F6920" w:rsidRPr="003742BD">
        <w:rPr>
          <w:b/>
          <w:sz w:val="24"/>
          <w:szCs w:val="24"/>
        </w:rPr>
        <w:t>42</w:t>
      </w:r>
      <w:r w:rsidR="007532F8" w:rsidRPr="003742BD">
        <w:rPr>
          <w:b/>
          <w:sz w:val="24"/>
          <w:szCs w:val="24"/>
        </w:rPr>
        <w:t xml:space="preserve"> </w:t>
      </w:r>
    </w:p>
    <w:p w:rsidR="00C9218C" w:rsidRPr="003742BD" w:rsidRDefault="00C9218C" w:rsidP="00C9218C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C9218C" w:rsidRPr="003742BD" w:rsidRDefault="00C9218C" w:rsidP="00C9218C">
      <w:pPr>
        <w:ind w:right="1"/>
        <w:jc w:val="center"/>
        <w:rPr>
          <w:sz w:val="24"/>
          <w:szCs w:val="24"/>
        </w:rPr>
      </w:pPr>
      <w:r w:rsidRPr="003742BD">
        <w:rPr>
          <w:sz w:val="24"/>
          <w:szCs w:val="24"/>
        </w:rPr>
        <w:t>г. Тейково</w:t>
      </w:r>
    </w:p>
    <w:p w:rsidR="00C9218C" w:rsidRPr="003742BD" w:rsidRDefault="00C9218C" w:rsidP="00C9218C">
      <w:pPr>
        <w:rPr>
          <w:b/>
          <w:sz w:val="24"/>
          <w:szCs w:val="24"/>
        </w:rPr>
      </w:pPr>
    </w:p>
    <w:p w:rsidR="00C9218C" w:rsidRPr="003742BD" w:rsidRDefault="00C83DE3" w:rsidP="00B66229">
      <w:pPr>
        <w:pStyle w:val="ConsPlusNormal"/>
        <w:ind w:firstLine="708"/>
        <w:jc w:val="center"/>
        <w:rPr>
          <w:b/>
          <w:bCs/>
        </w:rPr>
      </w:pPr>
      <w:proofErr w:type="gramStart"/>
      <w:r w:rsidRPr="003742BD">
        <w:rPr>
          <w:b/>
          <w:bCs/>
        </w:rPr>
        <w:t xml:space="preserve">О внесении </w:t>
      </w:r>
      <w:r w:rsidR="00496EE6" w:rsidRPr="003742BD">
        <w:rPr>
          <w:b/>
          <w:bCs/>
        </w:rPr>
        <w:t>изменения</w:t>
      </w:r>
      <w:r w:rsidR="007532F8" w:rsidRPr="003742BD">
        <w:rPr>
          <w:b/>
          <w:bCs/>
        </w:rPr>
        <w:t xml:space="preserve"> </w:t>
      </w:r>
      <w:r w:rsidR="00C9218C" w:rsidRPr="003742BD">
        <w:rPr>
          <w:b/>
          <w:bCs/>
        </w:rPr>
        <w:t>в постановление администраци</w:t>
      </w:r>
      <w:r w:rsidR="007C3EE5" w:rsidRPr="003742BD">
        <w:rPr>
          <w:b/>
          <w:bCs/>
        </w:rPr>
        <w:t>и городского о</w:t>
      </w:r>
      <w:r w:rsidRPr="003742BD">
        <w:rPr>
          <w:b/>
          <w:bCs/>
        </w:rPr>
        <w:t xml:space="preserve">круга Тейково </w:t>
      </w:r>
      <w:r w:rsidR="004C0165" w:rsidRPr="003742BD">
        <w:rPr>
          <w:b/>
          <w:bCs/>
        </w:rPr>
        <w:t xml:space="preserve">Ивановской области </w:t>
      </w:r>
      <w:r w:rsidR="00496EE6" w:rsidRPr="003742BD">
        <w:rPr>
          <w:b/>
          <w:bCs/>
        </w:rPr>
        <w:t>от 24.02.2022 №88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области»</w:t>
      </w:r>
      <w:proofErr w:type="gramEnd"/>
    </w:p>
    <w:p w:rsidR="00C9218C" w:rsidRPr="003742BD" w:rsidRDefault="00C9218C" w:rsidP="00C9218C">
      <w:pPr>
        <w:jc w:val="center"/>
        <w:rPr>
          <w:b/>
          <w:sz w:val="24"/>
          <w:szCs w:val="24"/>
        </w:rPr>
      </w:pPr>
    </w:p>
    <w:p w:rsidR="00C83DE3" w:rsidRPr="003742BD" w:rsidRDefault="00C83DE3" w:rsidP="00B66229">
      <w:pPr>
        <w:pStyle w:val="ConsPlusNormal"/>
        <w:ind w:firstLine="708"/>
        <w:jc w:val="both"/>
        <w:rPr>
          <w:bCs/>
        </w:rPr>
      </w:pPr>
      <w:r w:rsidRPr="003742BD">
        <w:rPr>
          <w:bCs/>
        </w:rPr>
        <w:t>В соответствии с Федеральным зак</w:t>
      </w:r>
      <w:r w:rsidR="00496EE6" w:rsidRPr="003742BD">
        <w:rPr>
          <w:bCs/>
        </w:rPr>
        <w:t>оном от 27.07.2010 № 210-ФЗ</w:t>
      </w:r>
      <w:r w:rsidRPr="003742BD">
        <w:rPr>
          <w:bCs/>
        </w:rPr>
        <w:t xml:space="preserve"> «Об организации предоставления государственных и муниципальных услуг», Уставом городского ок</w:t>
      </w:r>
      <w:r w:rsidR="0042684A" w:rsidRPr="003742BD">
        <w:rPr>
          <w:bCs/>
        </w:rPr>
        <w:t xml:space="preserve">руга Тейково Ивановской области, на основании </w:t>
      </w:r>
      <w:r w:rsidR="007532F8" w:rsidRPr="003742BD">
        <w:rPr>
          <w:bCs/>
        </w:rPr>
        <w:t>письма Тейковской межрайонной прокуратуры</w:t>
      </w:r>
      <w:r w:rsidR="00496EE6" w:rsidRPr="003742BD">
        <w:rPr>
          <w:bCs/>
        </w:rPr>
        <w:t xml:space="preserve"> от </w:t>
      </w:r>
      <w:r w:rsidR="007532F8" w:rsidRPr="003742BD">
        <w:rPr>
          <w:bCs/>
        </w:rPr>
        <w:t>29</w:t>
      </w:r>
      <w:r w:rsidR="00496EE6" w:rsidRPr="003742BD">
        <w:rPr>
          <w:bCs/>
        </w:rPr>
        <w:t>.</w:t>
      </w:r>
      <w:r w:rsidR="007532F8" w:rsidRPr="003742BD">
        <w:rPr>
          <w:bCs/>
        </w:rPr>
        <w:t>12</w:t>
      </w:r>
      <w:r w:rsidR="00496EE6" w:rsidRPr="003742BD">
        <w:rPr>
          <w:bCs/>
        </w:rPr>
        <w:t>.202</w:t>
      </w:r>
      <w:r w:rsidR="007532F8" w:rsidRPr="003742BD">
        <w:rPr>
          <w:bCs/>
        </w:rPr>
        <w:t>3</w:t>
      </w:r>
      <w:r w:rsidR="00496EE6" w:rsidRPr="003742BD">
        <w:rPr>
          <w:bCs/>
        </w:rPr>
        <w:t xml:space="preserve"> № </w:t>
      </w:r>
      <w:r w:rsidR="007532F8" w:rsidRPr="003742BD">
        <w:rPr>
          <w:bCs/>
        </w:rPr>
        <w:t>02-29-2023</w:t>
      </w:r>
      <w:r w:rsidR="0042684A" w:rsidRPr="003742BD">
        <w:rPr>
          <w:bCs/>
        </w:rPr>
        <w:t xml:space="preserve"> </w:t>
      </w:r>
      <w:r w:rsidRPr="003742BD">
        <w:rPr>
          <w:bCs/>
        </w:rPr>
        <w:t>и в целях приведения в соответствие с действующим законодательством администраци</w:t>
      </w:r>
      <w:r w:rsidR="00F44471" w:rsidRPr="003742BD">
        <w:rPr>
          <w:bCs/>
        </w:rPr>
        <w:t>я</w:t>
      </w:r>
      <w:r w:rsidRPr="003742BD">
        <w:rPr>
          <w:bCs/>
        </w:rPr>
        <w:t xml:space="preserve"> городского округа Тейково Ивановской области</w:t>
      </w:r>
    </w:p>
    <w:p w:rsidR="00C9218C" w:rsidRPr="003742BD" w:rsidRDefault="00C9218C" w:rsidP="00C9218C">
      <w:pPr>
        <w:pStyle w:val="ConsPlusNormal"/>
        <w:ind w:firstLine="540"/>
        <w:jc w:val="both"/>
      </w:pPr>
    </w:p>
    <w:p w:rsidR="00C9218C" w:rsidRPr="003742BD" w:rsidRDefault="00C9218C" w:rsidP="00C9218C">
      <w:pPr>
        <w:pStyle w:val="ConsPlusNormal"/>
        <w:jc w:val="center"/>
        <w:rPr>
          <w:b/>
        </w:rPr>
      </w:pPr>
      <w:proofErr w:type="gramStart"/>
      <w:r w:rsidRPr="003742BD">
        <w:rPr>
          <w:b/>
        </w:rPr>
        <w:t>П</w:t>
      </w:r>
      <w:proofErr w:type="gramEnd"/>
      <w:r w:rsidRPr="003742BD">
        <w:rPr>
          <w:b/>
        </w:rPr>
        <w:t xml:space="preserve"> О С Т А Н О В Л Я Е Т:</w:t>
      </w:r>
    </w:p>
    <w:p w:rsidR="00C9218C" w:rsidRPr="003742BD" w:rsidRDefault="00C9218C" w:rsidP="00C9218C">
      <w:pPr>
        <w:pStyle w:val="ConsPlusNormal"/>
        <w:jc w:val="center"/>
        <w:rPr>
          <w:b/>
        </w:rPr>
      </w:pPr>
    </w:p>
    <w:p w:rsidR="00C9218C" w:rsidRPr="003742BD" w:rsidRDefault="00C9218C" w:rsidP="007532F8">
      <w:pPr>
        <w:pStyle w:val="ConsPlusNormal"/>
        <w:numPr>
          <w:ilvl w:val="0"/>
          <w:numId w:val="5"/>
        </w:numPr>
        <w:ind w:left="0" w:firstLine="709"/>
        <w:jc w:val="both"/>
        <w:rPr>
          <w:bCs/>
        </w:rPr>
      </w:pPr>
      <w:proofErr w:type="gramStart"/>
      <w:r w:rsidRPr="003742BD">
        <w:t>Внести в постановление</w:t>
      </w:r>
      <w:r w:rsidR="007532F8" w:rsidRPr="003742BD">
        <w:t xml:space="preserve"> </w:t>
      </w:r>
      <w:r w:rsidRPr="003742BD">
        <w:rPr>
          <w:bCs/>
        </w:rPr>
        <w:t>администрации городского округа Тейково</w:t>
      </w:r>
      <w:r w:rsidR="004C0165" w:rsidRPr="003742BD">
        <w:rPr>
          <w:bCs/>
        </w:rPr>
        <w:t xml:space="preserve"> Ивановской области</w:t>
      </w:r>
      <w:r w:rsidR="007532F8" w:rsidRPr="003742BD">
        <w:rPr>
          <w:bCs/>
        </w:rPr>
        <w:t xml:space="preserve"> </w:t>
      </w:r>
      <w:r w:rsidR="00496EE6" w:rsidRPr="003742BD">
        <w:rPr>
          <w:bCs/>
        </w:rPr>
        <w:t>от 24.02.2022 №</w:t>
      </w:r>
      <w:r w:rsidR="007532F8" w:rsidRPr="003742BD">
        <w:rPr>
          <w:bCs/>
        </w:rPr>
        <w:t xml:space="preserve"> </w:t>
      </w:r>
      <w:r w:rsidR="00496EE6" w:rsidRPr="003742BD">
        <w:rPr>
          <w:bCs/>
        </w:rPr>
        <w:t>88</w:t>
      </w:r>
      <w:r w:rsidR="00C83DE3" w:rsidRPr="003742BD">
        <w:rPr>
          <w:bCs/>
        </w:rPr>
        <w:t xml:space="preserve"> «</w:t>
      </w:r>
      <w:r w:rsidR="00496EE6" w:rsidRPr="003742BD">
        <w:rPr>
          <w:bCs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</w:t>
      </w:r>
      <w:r w:rsidR="00C83DE3" w:rsidRPr="003742BD">
        <w:rPr>
          <w:bCs/>
        </w:rPr>
        <w:t>»</w:t>
      </w:r>
      <w:r w:rsidR="00D21E01" w:rsidRPr="003742BD">
        <w:rPr>
          <w:bCs/>
        </w:rPr>
        <w:t xml:space="preserve"> </w:t>
      </w:r>
      <w:r w:rsidR="008E0172" w:rsidRPr="003742BD">
        <w:rPr>
          <w:bCs/>
        </w:rPr>
        <w:t>следующе</w:t>
      </w:r>
      <w:r w:rsidR="00DF7A25" w:rsidRPr="003742BD">
        <w:rPr>
          <w:bCs/>
        </w:rPr>
        <w:t xml:space="preserve">е </w:t>
      </w:r>
      <w:r w:rsidR="00496EE6" w:rsidRPr="003742BD">
        <w:rPr>
          <w:bCs/>
        </w:rPr>
        <w:t>изменение</w:t>
      </w:r>
      <w:r w:rsidRPr="003742BD">
        <w:rPr>
          <w:bCs/>
        </w:rPr>
        <w:t>:</w:t>
      </w:r>
      <w:proofErr w:type="gramEnd"/>
    </w:p>
    <w:p w:rsidR="00060CDE" w:rsidRPr="003742BD" w:rsidRDefault="00060CDE" w:rsidP="00C9218C">
      <w:pPr>
        <w:pStyle w:val="ConsPlusNormal"/>
        <w:ind w:firstLine="708"/>
        <w:jc w:val="both"/>
        <w:rPr>
          <w:bCs/>
        </w:rPr>
      </w:pPr>
      <w:r w:rsidRPr="003742BD">
        <w:rPr>
          <w:bCs/>
        </w:rPr>
        <w:t>в приложени</w:t>
      </w:r>
      <w:r w:rsidR="00781C15" w:rsidRPr="003742BD">
        <w:rPr>
          <w:bCs/>
        </w:rPr>
        <w:t>и</w:t>
      </w:r>
      <w:r w:rsidRPr="003742BD">
        <w:rPr>
          <w:bCs/>
        </w:rPr>
        <w:t xml:space="preserve"> к постановлению:</w:t>
      </w:r>
    </w:p>
    <w:p w:rsidR="00765BCC" w:rsidRPr="003742BD" w:rsidRDefault="00781C15" w:rsidP="00496EE6">
      <w:pPr>
        <w:pStyle w:val="ConsPlusNormal"/>
        <w:ind w:firstLine="708"/>
        <w:jc w:val="both"/>
        <w:rPr>
          <w:bCs/>
        </w:rPr>
      </w:pPr>
      <w:r w:rsidRPr="003742BD">
        <w:rPr>
          <w:bCs/>
        </w:rPr>
        <w:t>подпункт 16</w:t>
      </w:r>
      <w:r w:rsidR="00496EE6" w:rsidRPr="003742BD">
        <w:rPr>
          <w:bCs/>
        </w:rPr>
        <w:t xml:space="preserve"> пункта </w:t>
      </w:r>
      <w:r w:rsidRPr="003742BD">
        <w:rPr>
          <w:bCs/>
        </w:rPr>
        <w:t>2</w:t>
      </w:r>
      <w:r w:rsidR="00496EE6" w:rsidRPr="003742BD">
        <w:rPr>
          <w:bCs/>
        </w:rPr>
        <w:t>.</w:t>
      </w:r>
      <w:r w:rsidRPr="003742BD">
        <w:rPr>
          <w:bCs/>
        </w:rPr>
        <w:t>3</w:t>
      </w:r>
      <w:r w:rsidR="00496EE6" w:rsidRPr="003742BD">
        <w:rPr>
          <w:bCs/>
        </w:rPr>
        <w:t xml:space="preserve"> </w:t>
      </w:r>
      <w:r w:rsidR="00765BCC" w:rsidRPr="003742BD">
        <w:rPr>
          <w:bCs/>
        </w:rPr>
        <w:t>раздел</w:t>
      </w:r>
      <w:r w:rsidR="00496EE6" w:rsidRPr="003742BD">
        <w:rPr>
          <w:bCs/>
        </w:rPr>
        <w:t>а</w:t>
      </w:r>
      <w:r w:rsidR="00D21E01" w:rsidRPr="003742BD">
        <w:rPr>
          <w:bCs/>
        </w:rPr>
        <w:t xml:space="preserve"> </w:t>
      </w:r>
      <w:r w:rsidR="00467C91" w:rsidRPr="003742BD">
        <w:rPr>
          <w:bCs/>
        </w:rPr>
        <w:t>«</w:t>
      </w:r>
      <w:r w:rsidRPr="003742BD">
        <w:rPr>
          <w:bCs/>
        </w:rPr>
        <w:t>Нормативные правовые акты, регулирующие предоставление муниципальной услуги</w:t>
      </w:r>
      <w:r w:rsidR="00467C91" w:rsidRPr="003742BD">
        <w:rPr>
          <w:bCs/>
        </w:rPr>
        <w:t>»</w:t>
      </w:r>
      <w:r w:rsidR="00765BCC" w:rsidRPr="003742BD">
        <w:rPr>
          <w:rFonts w:eastAsia="Calibri"/>
        </w:rPr>
        <w:t xml:space="preserve"> изложить в следующей редакции:</w:t>
      </w:r>
    </w:p>
    <w:p w:rsidR="00765BCC" w:rsidRPr="003742BD" w:rsidRDefault="00765BCC" w:rsidP="00781C15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3742BD">
        <w:rPr>
          <w:rFonts w:eastAsia="Calibri"/>
          <w:sz w:val="24"/>
          <w:szCs w:val="24"/>
        </w:rPr>
        <w:t>«</w:t>
      </w:r>
      <w:r w:rsidR="00F44471" w:rsidRPr="003742BD">
        <w:rPr>
          <w:rFonts w:eastAsia="Calibri"/>
          <w:sz w:val="24"/>
          <w:szCs w:val="24"/>
        </w:rPr>
        <w:t xml:space="preserve">16. </w:t>
      </w:r>
      <w:r w:rsidR="00781C15" w:rsidRPr="003742BD">
        <w:rPr>
          <w:rFonts w:eastAsia="Calibri"/>
          <w:sz w:val="24"/>
          <w:szCs w:val="24"/>
        </w:rPr>
        <w:t>Приказ Министерства строительства и жилищно-коммунального хозяйства Российской Федерации от 3 июня 2022 года № 446/</w:t>
      </w:r>
      <w:proofErr w:type="spellStart"/>
      <w:proofErr w:type="gramStart"/>
      <w:r w:rsidR="00781C15" w:rsidRPr="003742BD">
        <w:rPr>
          <w:rFonts w:eastAsia="Calibri"/>
          <w:sz w:val="24"/>
          <w:szCs w:val="24"/>
        </w:rPr>
        <w:t>пр</w:t>
      </w:r>
      <w:proofErr w:type="spellEnd"/>
      <w:proofErr w:type="gramEnd"/>
      <w:r w:rsidR="00781C15" w:rsidRPr="003742BD">
        <w:rPr>
          <w:rFonts w:eastAsia="Calibri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F44471" w:rsidRPr="003742BD">
        <w:rPr>
          <w:rFonts w:eastAsia="Calibri"/>
          <w:sz w:val="24"/>
          <w:szCs w:val="24"/>
        </w:rPr>
        <w:t xml:space="preserve"> </w:t>
      </w:r>
      <w:r w:rsidR="00F44471" w:rsidRPr="003742BD">
        <w:rPr>
          <w:sz w:val="24"/>
          <w:szCs w:val="24"/>
        </w:rPr>
        <w:t>(Официальный интернет-портал правовой информации http://www.pravo.gov.ru, 30.06.2022)</w:t>
      </w:r>
      <w:r w:rsidR="00F44471" w:rsidRPr="003742BD">
        <w:rPr>
          <w:rFonts w:eastAsia="Calibri"/>
          <w:sz w:val="24"/>
          <w:szCs w:val="24"/>
        </w:rPr>
        <w:t>»</w:t>
      </w:r>
      <w:r w:rsidR="00781C15" w:rsidRPr="003742BD">
        <w:rPr>
          <w:rFonts w:eastAsia="Calibri"/>
          <w:sz w:val="24"/>
          <w:szCs w:val="24"/>
        </w:rPr>
        <w:t>.</w:t>
      </w:r>
    </w:p>
    <w:p w:rsidR="00C9218C" w:rsidRPr="003742BD" w:rsidRDefault="00C9218C" w:rsidP="00C9218C">
      <w:pPr>
        <w:pStyle w:val="ConsPlusNormal"/>
        <w:ind w:firstLine="708"/>
        <w:jc w:val="both"/>
        <w:rPr>
          <w:bCs/>
        </w:rPr>
      </w:pPr>
      <w:r w:rsidRPr="003742BD">
        <w:rPr>
          <w:rFonts w:eastAsia="Calibri"/>
          <w:bCs/>
        </w:rPr>
        <w:t xml:space="preserve">2. </w:t>
      </w:r>
      <w:r w:rsidRPr="003742BD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A03960" w:rsidRPr="003742BD">
        <w:t xml:space="preserve">администрации городского округа </w:t>
      </w:r>
      <w:r w:rsidRPr="003742BD">
        <w:t xml:space="preserve">Тейково </w:t>
      </w:r>
      <w:r w:rsidR="00A03960" w:rsidRPr="003742BD">
        <w:t xml:space="preserve">Ивановской области </w:t>
      </w:r>
      <w:r w:rsidRPr="003742BD">
        <w:t>в сети Интернет.</w:t>
      </w:r>
    </w:p>
    <w:p w:rsidR="00C9218C" w:rsidRPr="003742BD" w:rsidRDefault="00C9218C" w:rsidP="00C9218C">
      <w:pPr>
        <w:pStyle w:val="ConsPlusNormal"/>
        <w:ind w:firstLine="708"/>
        <w:jc w:val="both"/>
        <w:rPr>
          <w:bCs/>
        </w:rPr>
      </w:pPr>
    </w:p>
    <w:p w:rsidR="00A03960" w:rsidRPr="003742BD" w:rsidRDefault="00A03960" w:rsidP="00C9218C">
      <w:pPr>
        <w:rPr>
          <w:b/>
          <w:sz w:val="24"/>
          <w:szCs w:val="24"/>
        </w:rPr>
      </w:pPr>
    </w:p>
    <w:p w:rsidR="00496EE6" w:rsidRPr="003742BD" w:rsidRDefault="00496EE6" w:rsidP="00C9218C">
      <w:pPr>
        <w:rPr>
          <w:b/>
          <w:sz w:val="24"/>
          <w:szCs w:val="24"/>
        </w:rPr>
      </w:pPr>
    </w:p>
    <w:p w:rsidR="00EB26DB" w:rsidRPr="003742BD" w:rsidRDefault="00EB26DB" w:rsidP="00EB26DB">
      <w:pPr>
        <w:jc w:val="both"/>
        <w:rPr>
          <w:b/>
          <w:sz w:val="24"/>
          <w:szCs w:val="24"/>
        </w:rPr>
      </w:pPr>
      <w:r w:rsidRPr="003742BD">
        <w:rPr>
          <w:b/>
          <w:sz w:val="24"/>
          <w:szCs w:val="24"/>
        </w:rPr>
        <w:t xml:space="preserve">Глава  городского округа Тейково </w:t>
      </w:r>
    </w:p>
    <w:p w:rsidR="00EB26DB" w:rsidRPr="003742BD" w:rsidRDefault="00EB26DB" w:rsidP="00EB26DB">
      <w:pPr>
        <w:jc w:val="both"/>
        <w:rPr>
          <w:b/>
          <w:sz w:val="24"/>
          <w:szCs w:val="24"/>
        </w:rPr>
      </w:pPr>
      <w:r w:rsidRPr="003742BD">
        <w:rPr>
          <w:b/>
          <w:sz w:val="24"/>
          <w:szCs w:val="24"/>
        </w:rPr>
        <w:t>Ивановской области                                                            С.А.Семенова</w:t>
      </w:r>
    </w:p>
    <w:p w:rsidR="00EB26DB" w:rsidRPr="003742BD" w:rsidRDefault="00EB26DB" w:rsidP="00EB26DB">
      <w:pPr>
        <w:rPr>
          <w:sz w:val="24"/>
          <w:szCs w:val="24"/>
        </w:rPr>
      </w:pPr>
    </w:p>
    <w:p w:rsidR="001C2B94" w:rsidRPr="003742BD" w:rsidRDefault="001C2B94" w:rsidP="00C9218C">
      <w:pPr>
        <w:ind w:right="1"/>
        <w:jc w:val="center"/>
        <w:rPr>
          <w:b/>
          <w:noProof/>
          <w:sz w:val="24"/>
          <w:szCs w:val="24"/>
        </w:rPr>
      </w:pPr>
    </w:p>
    <w:p w:rsidR="001C2B94" w:rsidRPr="003742BD" w:rsidRDefault="001C2B94" w:rsidP="00C9218C">
      <w:pPr>
        <w:ind w:right="1"/>
        <w:jc w:val="center"/>
        <w:rPr>
          <w:b/>
          <w:noProof/>
          <w:sz w:val="24"/>
          <w:szCs w:val="24"/>
        </w:rPr>
      </w:pPr>
    </w:p>
    <w:p w:rsidR="001C2B94" w:rsidRPr="003742BD" w:rsidRDefault="001C2B94" w:rsidP="00C9218C">
      <w:pPr>
        <w:ind w:right="1"/>
        <w:jc w:val="center"/>
        <w:rPr>
          <w:b/>
          <w:noProof/>
          <w:sz w:val="24"/>
          <w:szCs w:val="24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93002F" w:rsidRDefault="0093002F" w:rsidP="00B66229">
      <w:pPr>
        <w:ind w:right="1"/>
        <w:rPr>
          <w:b/>
          <w:noProof/>
          <w:sz w:val="32"/>
          <w:szCs w:val="32"/>
        </w:rPr>
      </w:pPr>
    </w:p>
    <w:p w:rsidR="0093002F" w:rsidRDefault="0093002F" w:rsidP="00C9218C">
      <w:pPr>
        <w:ind w:right="1"/>
        <w:jc w:val="center"/>
        <w:rPr>
          <w:b/>
          <w:noProof/>
          <w:sz w:val="32"/>
          <w:szCs w:val="32"/>
        </w:rPr>
      </w:pPr>
      <w:bookmarkStart w:id="0" w:name="_GoBack"/>
      <w:bookmarkEnd w:id="0"/>
    </w:p>
    <w:p w:rsidR="00F857B7" w:rsidRPr="00F857B7" w:rsidRDefault="00F857B7" w:rsidP="00C83DE3">
      <w:pPr>
        <w:rPr>
          <w:sz w:val="28"/>
          <w:szCs w:val="28"/>
        </w:rPr>
      </w:pPr>
    </w:p>
    <w:sectPr w:rsidR="00F857B7" w:rsidRPr="00F857B7" w:rsidSect="00EB26DB">
      <w:pgSz w:w="11906" w:h="16838"/>
      <w:pgMar w:top="426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0"/>
    <w:rsid w:val="00013717"/>
    <w:rsid w:val="00014180"/>
    <w:rsid w:val="00015B6A"/>
    <w:rsid w:val="000212B5"/>
    <w:rsid w:val="000276B9"/>
    <w:rsid w:val="0005288A"/>
    <w:rsid w:val="00054A32"/>
    <w:rsid w:val="00060CDE"/>
    <w:rsid w:val="00066B97"/>
    <w:rsid w:val="00075C3E"/>
    <w:rsid w:val="00083BC9"/>
    <w:rsid w:val="000D166D"/>
    <w:rsid w:val="000D2947"/>
    <w:rsid w:val="000E773A"/>
    <w:rsid w:val="000F5FC9"/>
    <w:rsid w:val="000F6510"/>
    <w:rsid w:val="00111D43"/>
    <w:rsid w:val="00126A13"/>
    <w:rsid w:val="00127CE7"/>
    <w:rsid w:val="00144D83"/>
    <w:rsid w:val="00154C22"/>
    <w:rsid w:val="001651CA"/>
    <w:rsid w:val="00167658"/>
    <w:rsid w:val="001C2B94"/>
    <w:rsid w:val="00215FA8"/>
    <w:rsid w:val="002220DC"/>
    <w:rsid w:val="00234EDD"/>
    <w:rsid w:val="00243E43"/>
    <w:rsid w:val="00251560"/>
    <w:rsid w:val="00252994"/>
    <w:rsid w:val="002628BA"/>
    <w:rsid w:val="0028004A"/>
    <w:rsid w:val="002A64E1"/>
    <w:rsid w:val="002B1258"/>
    <w:rsid w:val="002E60A8"/>
    <w:rsid w:val="002F3A1B"/>
    <w:rsid w:val="00311226"/>
    <w:rsid w:val="00314270"/>
    <w:rsid w:val="003179D5"/>
    <w:rsid w:val="00322B4E"/>
    <w:rsid w:val="00337481"/>
    <w:rsid w:val="00362C93"/>
    <w:rsid w:val="003742BD"/>
    <w:rsid w:val="00374685"/>
    <w:rsid w:val="003941B4"/>
    <w:rsid w:val="003A70FD"/>
    <w:rsid w:val="003B013E"/>
    <w:rsid w:val="003D4FC9"/>
    <w:rsid w:val="003D6408"/>
    <w:rsid w:val="003E1C90"/>
    <w:rsid w:val="00403FC5"/>
    <w:rsid w:val="0040503B"/>
    <w:rsid w:val="00425871"/>
    <w:rsid w:val="0042684A"/>
    <w:rsid w:val="00461EF4"/>
    <w:rsid w:val="00467C91"/>
    <w:rsid w:val="004812C4"/>
    <w:rsid w:val="00496EE6"/>
    <w:rsid w:val="004A0769"/>
    <w:rsid w:val="004A204F"/>
    <w:rsid w:val="004A72EB"/>
    <w:rsid w:val="004C0165"/>
    <w:rsid w:val="004D5A46"/>
    <w:rsid w:val="004E6761"/>
    <w:rsid w:val="004F06CA"/>
    <w:rsid w:val="00513CCB"/>
    <w:rsid w:val="00516072"/>
    <w:rsid w:val="00530D9E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52FFF"/>
    <w:rsid w:val="00656D5D"/>
    <w:rsid w:val="00667715"/>
    <w:rsid w:val="0067051E"/>
    <w:rsid w:val="00685FB1"/>
    <w:rsid w:val="006B4AF9"/>
    <w:rsid w:val="006C0FB0"/>
    <w:rsid w:val="006C3892"/>
    <w:rsid w:val="006C71B2"/>
    <w:rsid w:val="006D7E26"/>
    <w:rsid w:val="006F7817"/>
    <w:rsid w:val="00705873"/>
    <w:rsid w:val="007532F8"/>
    <w:rsid w:val="0076095A"/>
    <w:rsid w:val="00764485"/>
    <w:rsid w:val="00765BCC"/>
    <w:rsid w:val="00781C15"/>
    <w:rsid w:val="0078711E"/>
    <w:rsid w:val="007A1DBD"/>
    <w:rsid w:val="007A42A0"/>
    <w:rsid w:val="007C3EE5"/>
    <w:rsid w:val="0080351A"/>
    <w:rsid w:val="008104BD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C1709"/>
    <w:rsid w:val="008D7CEA"/>
    <w:rsid w:val="008E0172"/>
    <w:rsid w:val="008E20B3"/>
    <w:rsid w:val="008F1C8F"/>
    <w:rsid w:val="0093002F"/>
    <w:rsid w:val="009325EF"/>
    <w:rsid w:val="00994056"/>
    <w:rsid w:val="009957B0"/>
    <w:rsid w:val="009A256A"/>
    <w:rsid w:val="009A4E91"/>
    <w:rsid w:val="009B4478"/>
    <w:rsid w:val="009E1711"/>
    <w:rsid w:val="009F0719"/>
    <w:rsid w:val="009F5EE8"/>
    <w:rsid w:val="009F6920"/>
    <w:rsid w:val="00A03960"/>
    <w:rsid w:val="00A03E27"/>
    <w:rsid w:val="00A53CE5"/>
    <w:rsid w:val="00A724FB"/>
    <w:rsid w:val="00A82673"/>
    <w:rsid w:val="00A858A3"/>
    <w:rsid w:val="00AB3E8C"/>
    <w:rsid w:val="00AB4F66"/>
    <w:rsid w:val="00B05E15"/>
    <w:rsid w:val="00B45710"/>
    <w:rsid w:val="00B64C8D"/>
    <w:rsid w:val="00B66229"/>
    <w:rsid w:val="00B7242F"/>
    <w:rsid w:val="00B84774"/>
    <w:rsid w:val="00BA5F91"/>
    <w:rsid w:val="00BC1DCA"/>
    <w:rsid w:val="00BE464D"/>
    <w:rsid w:val="00BF3497"/>
    <w:rsid w:val="00C22E13"/>
    <w:rsid w:val="00C478FB"/>
    <w:rsid w:val="00C55898"/>
    <w:rsid w:val="00C56F97"/>
    <w:rsid w:val="00C74AFF"/>
    <w:rsid w:val="00C752D7"/>
    <w:rsid w:val="00C83DE3"/>
    <w:rsid w:val="00C9218C"/>
    <w:rsid w:val="00CD0106"/>
    <w:rsid w:val="00CD0D85"/>
    <w:rsid w:val="00CE7990"/>
    <w:rsid w:val="00D0697D"/>
    <w:rsid w:val="00D10CD6"/>
    <w:rsid w:val="00D10D65"/>
    <w:rsid w:val="00D21E01"/>
    <w:rsid w:val="00D313F3"/>
    <w:rsid w:val="00D36EF4"/>
    <w:rsid w:val="00D43795"/>
    <w:rsid w:val="00D456CF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45C6B"/>
    <w:rsid w:val="00E60D4B"/>
    <w:rsid w:val="00E746E1"/>
    <w:rsid w:val="00E84185"/>
    <w:rsid w:val="00E860BF"/>
    <w:rsid w:val="00EB26DB"/>
    <w:rsid w:val="00ED32E8"/>
    <w:rsid w:val="00F15246"/>
    <w:rsid w:val="00F34F7B"/>
    <w:rsid w:val="00F44471"/>
    <w:rsid w:val="00F72A7D"/>
    <w:rsid w:val="00F80036"/>
    <w:rsid w:val="00F857B7"/>
    <w:rsid w:val="00F85868"/>
    <w:rsid w:val="00F87F03"/>
    <w:rsid w:val="00F95431"/>
    <w:rsid w:val="00FA0CF8"/>
    <w:rsid w:val="00FA68B0"/>
    <w:rsid w:val="00FC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0764-E3C2-4C41-A98F-5A68EFB1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3</cp:revision>
  <cp:lastPrinted>2024-02-07T10:18:00Z</cp:lastPrinted>
  <dcterms:created xsi:type="dcterms:W3CDTF">2024-02-26T07:49:00Z</dcterms:created>
  <dcterms:modified xsi:type="dcterms:W3CDTF">2024-02-27T12:51:00Z</dcterms:modified>
</cp:coreProperties>
</file>