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15" w:rsidRPr="005E2D15" w:rsidRDefault="005E2D15" w:rsidP="005E2D15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D15" w:rsidRPr="00EB4FF7" w:rsidRDefault="005E2D15" w:rsidP="005E2D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F7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5E2D15" w:rsidRPr="00EB4FF7" w:rsidRDefault="005E2D15" w:rsidP="005E2D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15" w:rsidRPr="00EB4FF7" w:rsidRDefault="005E2D15" w:rsidP="005E2D1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4FF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B4FF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E2D15" w:rsidRPr="00EB4FF7" w:rsidRDefault="005E2D15" w:rsidP="005E2D1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F7"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515657" w:rsidRPr="00EB4FF7">
        <w:rPr>
          <w:rFonts w:ascii="Times New Roman" w:hAnsi="Times New Roman" w:cs="Times New Roman"/>
          <w:b/>
          <w:sz w:val="24"/>
          <w:szCs w:val="24"/>
        </w:rPr>
        <w:t>29.01.2024</w:t>
      </w:r>
      <w:r w:rsidRPr="00EB4FF7">
        <w:rPr>
          <w:rFonts w:ascii="Times New Roman" w:hAnsi="Times New Roman" w:cs="Times New Roman"/>
          <w:b/>
          <w:sz w:val="24"/>
          <w:szCs w:val="24"/>
        </w:rPr>
        <w:t xml:space="preserve">                               № </w:t>
      </w:r>
      <w:r w:rsidR="00515657" w:rsidRPr="00EB4FF7">
        <w:rPr>
          <w:rFonts w:ascii="Times New Roman" w:hAnsi="Times New Roman" w:cs="Times New Roman"/>
          <w:b/>
          <w:sz w:val="24"/>
          <w:szCs w:val="24"/>
        </w:rPr>
        <w:t>34</w:t>
      </w:r>
      <w:r w:rsidRPr="00EB4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D15" w:rsidRPr="00EB4FF7" w:rsidRDefault="005E2D15" w:rsidP="005E2D1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FF7">
        <w:rPr>
          <w:rFonts w:ascii="Times New Roman" w:hAnsi="Times New Roman" w:cs="Times New Roman"/>
          <w:sz w:val="24"/>
          <w:szCs w:val="24"/>
        </w:rPr>
        <w:t>г. Тейково</w:t>
      </w:r>
    </w:p>
    <w:p w:rsidR="005E2D15" w:rsidRPr="00EB4FF7" w:rsidRDefault="005E2D15" w:rsidP="005E2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15" w:rsidRPr="00EB4FF7" w:rsidRDefault="005E2D15" w:rsidP="005E2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F7">
        <w:rPr>
          <w:rFonts w:ascii="Times New Roman" w:hAnsi="Times New Roman" w:cs="Times New Roman"/>
          <w:b/>
          <w:sz w:val="24"/>
          <w:szCs w:val="24"/>
        </w:rPr>
        <w:t xml:space="preserve">О муниципальном координационном совете </w:t>
      </w:r>
    </w:p>
    <w:p w:rsidR="005E2D15" w:rsidRPr="00EB4FF7" w:rsidRDefault="005E2D15" w:rsidP="005E2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F7">
        <w:rPr>
          <w:rFonts w:ascii="Times New Roman" w:hAnsi="Times New Roman" w:cs="Times New Roman"/>
          <w:b/>
          <w:sz w:val="24"/>
          <w:szCs w:val="24"/>
        </w:rPr>
        <w:t xml:space="preserve">российского движения детей и молодежи </w:t>
      </w:r>
    </w:p>
    <w:p w:rsidR="005E2D15" w:rsidRPr="00EB4FF7" w:rsidRDefault="005E2D15" w:rsidP="005E2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FF7">
        <w:rPr>
          <w:rFonts w:ascii="Times New Roman" w:hAnsi="Times New Roman" w:cs="Times New Roman"/>
          <w:b/>
          <w:sz w:val="24"/>
          <w:szCs w:val="24"/>
        </w:rPr>
        <w:t>при главе городского округа Тейково Ивановской области</w:t>
      </w:r>
    </w:p>
    <w:p w:rsidR="005E2D15" w:rsidRPr="00EB4FF7" w:rsidRDefault="005E2D15" w:rsidP="005E2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D15" w:rsidRPr="00EB4FF7" w:rsidRDefault="005E2D15" w:rsidP="005E2D1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"https://pervmo.rk.gov.ru/file/pub/pub_363459.pdf" \l "page=7" \o "Страница 7" </w:instrText>
      </w: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E2D15" w:rsidRPr="00EB4FF7" w:rsidRDefault="005E2D15" w:rsidP="005E2D15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14.07.2022 № 261-ФЗ «О российском движении детей и молодежи», протоколом совещания по реализации молодежной политике Федерального агентства по делам молодежи от 16.05.2023 № 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/3210-06, в целях совершенствования и координации деятельности по взаимодействию с общероссийским общественно - государственным движением детей и молодежи «Движение первых», его местным и первичными отделениями, обеспечения проведения государственной политики в интересах детей и молодежи на территории городского округа Тейково Ивановской области руководствуясь пунктом 38 статьи 6 Устава городского округа Тейково Ивановской области,  администрация городского округа Тейково Ивановской области</w:t>
      </w:r>
    </w:p>
    <w:p w:rsidR="005E2D15" w:rsidRPr="00EB4FF7" w:rsidRDefault="005E2D15" w:rsidP="005E2D1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EB4FF7" w:rsidRDefault="005E2D15" w:rsidP="005E2D1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 :</w:t>
      </w:r>
    </w:p>
    <w:p w:rsidR="005E2D15" w:rsidRPr="00EB4FF7" w:rsidRDefault="005E2D15" w:rsidP="005E2D1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D15" w:rsidRPr="00EB4FF7" w:rsidRDefault="005E2D15" w:rsidP="005E2D1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2" w:lineRule="auto"/>
        <w:ind w:left="-567" w:right="12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Создать муниципальный координационный совет российского движения детей и молодежи при главе городского округа Тейково Ивановской области.</w:t>
      </w:r>
    </w:p>
    <w:p w:rsidR="005E2D15" w:rsidRPr="00EB4FF7" w:rsidRDefault="005E2D15" w:rsidP="005E2D1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17" w:lineRule="exact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Утвердить Положение о муниципальном координационном совете российского движения детей и молодежи при главе городского округа Тейково Ивановской области (приложение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1) и его состав (приложение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5E2D15" w:rsidRPr="00EB4FF7" w:rsidRDefault="005E2D15" w:rsidP="005E2D15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</w:t>
      </w: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EB4FF7" w:rsidRDefault="005E2D15" w:rsidP="005E2D15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Тейково </w:t>
      </w:r>
    </w:p>
    <w:p w:rsidR="005E2D15" w:rsidRPr="00EB4FF7" w:rsidRDefault="005E2D15" w:rsidP="005E2D15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                                                                         С.А. Семенова</w:t>
      </w:r>
    </w:p>
    <w:p w:rsidR="005E2D15" w:rsidRPr="00EB4FF7" w:rsidRDefault="005E2D15" w:rsidP="005E2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Тейково </w:t>
      </w: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5E2D15" w:rsidRPr="005E2D15" w:rsidRDefault="005E2D15" w:rsidP="005E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       </w:t>
      </w:r>
      <w:r w:rsidR="00515657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29.01.2024</w:t>
      </w:r>
      <w:r w:rsidRPr="005E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</w:t>
      </w:r>
      <w:r w:rsidR="0051565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E2D15" w:rsidRPr="005E2D15" w:rsidRDefault="005E2D15" w:rsidP="005E2D1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5E2D15" w:rsidRPr="00EB4FF7" w:rsidRDefault="005E2D15" w:rsidP="005E2D15">
      <w:pPr>
        <w:widowControl w:val="0"/>
        <w:autoSpaceDE w:val="0"/>
        <w:autoSpaceDN w:val="0"/>
        <w:spacing w:after="0" w:line="322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5E2D15" w:rsidRPr="00EB4FF7" w:rsidRDefault="005E2D15" w:rsidP="005E2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муниципального координационного совета российского движения детей и молодежи при главе городского округа Тейково Ивановской области</w:t>
      </w:r>
    </w:p>
    <w:p w:rsidR="005E2D15" w:rsidRPr="00EB4FF7" w:rsidRDefault="005E2D15" w:rsidP="005E2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0153B1">
      <w:pPr>
        <w:pStyle w:val="a3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:rsidR="005E2D15" w:rsidRPr="00EB4FF7" w:rsidRDefault="005E2D15" w:rsidP="005E2D1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-567" w:right="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Муниципальный координационный совет российского движения детей и молодежи при главе городского округа Тейково Ивановской области (далее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Совет)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Российской Федерации, федеральными законами, иными правовыми актами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Тейково Ивановской области, иными муниципальными правовыми актами городского округа Тейково Ивановской области, 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  <w:proofErr w:type="gramEnd"/>
    </w:p>
    <w:p w:rsidR="005E2D15" w:rsidRPr="00EB4FF7" w:rsidRDefault="005E2D15" w:rsidP="005E2D15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-567"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консультативн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совещательным органом, созданным с целью координации деятельности 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общественно-государственным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«Движение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первых»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Движение),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местным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первичными отделениями, а также обеспечения проведения государственной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интересах детей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области.</w:t>
      </w:r>
    </w:p>
    <w:p w:rsidR="005E2D15" w:rsidRPr="00EB4FF7" w:rsidRDefault="005E2D15" w:rsidP="005E2D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0153B1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5E2D15" w:rsidRPr="00EB4FF7" w:rsidRDefault="005E2D15" w:rsidP="005E2D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numPr>
          <w:ilvl w:val="1"/>
          <w:numId w:val="8"/>
        </w:numPr>
        <w:autoSpaceDE w:val="0"/>
        <w:autoSpaceDN w:val="0"/>
        <w:spacing w:after="0" w:line="322" w:lineRule="exact"/>
        <w:ind w:left="-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-567" w:right="1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учреждений и иных организаций по вопросам реализации государственной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разработки и реализации мероприятий по поддержке Движения, его местного отделения 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отделений.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-567" w:right="12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Организация участия органов местного самоуправления городского округа Тейково Ивановской области, в ведении которых находятся вопросы образования, молодежной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безопасности и охраны правопорядка, культуры, в деятельности местного отделения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отделений Движения.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284"/>
          <w:tab w:val="left" w:pos="993"/>
        </w:tabs>
        <w:autoSpaceDE w:val="0"/>
        <w:autoSpaceDN w:val="0"/>
        <w:spacing w:before="79" w:after="0" w:line="240" w:lineRule="auto"/>
        <w:ind w:left="-567" w:right="1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детск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юношеских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284"/>
          <w:tab w:val="left" w:pos="993"/>
          <w:tab w:val="left" w:pos="1932"/>
        </w:tabs>
        <w:autoSpaceDE w:val="0"/>
        <w:autoSpaceDN w:val="0"/>
        <w:spacing w:before="1" w:after="0" w:line="240" w:lineRule="auto"/>
        <w:ind w:left="-567"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E2D15" w:rsidRPr="00EB4FF7" w:rsidSect="00742D0F">
          <w:headerReference w:type="default" r:id="rId8"/>
          <w:pgSz w:w="11910" w:h="16840"/>
          <w:pgMar w:top="284" w:right="711" w:bottom="993" w:left="1580" w:header="710" w:footer="0" w:gutter="0"/>
          <w:pgNumType w:start="2"/>
          <w:cols w:space="720"/>
        </w:sect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тиражирования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практик,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воспитания детей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 молодежи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городском округе Тейково Ивановской области. 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284"/>
          <w:tab w:val="left" w:pos="993"/>
        </w:tabs>
        <w:autoSpaceDE w:val="0"/>
        <w:autoSpaceDN w:val="0"/>
        <w:spacing w:before="79" w:after="0" w:line="240" w:lineRule="auto"/>
        <w:ind w:left="-567" w:right="1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lastRenderedPageBreak/>
        <w:t>Вовлечение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детск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юношеских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объединений,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284"/>
          <w:tab w:val="left" w:pos="993"/>
          <w:tab w:val="left" w:pos="1932"/>
        </w:tabs>
        <w:autoSpaceDE w:val="0"/>
        <w:autoSpaceDN w:val="0"/>
        <w:spacing w:before="1" w:after="0" w:line="240" w:lineRule="auto"/>
        <w:ind w:left="-567"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тиражирования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практик,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воспитания детей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 молодежи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городском округе Тейково Ивановской области.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284"/>
          <w:tab w:val="left" w:pos="993"/>
          <w:tab w:val="left" w:pos="1696"/>
        </w:tabs>
        <w:autoSpaceDE w:val="0"/>
        <w:autoSpaceDN w:val="0"/>
        <w:spacing w:before="1" w:after="0" w:line="240" w:lineRule="auto"/>
        <w:ind w:left="-567"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заявок,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местным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отделением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первичными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отделениями.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-567" w:right="1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институтов наставничества, </w:t>
      </w:r>
      <w:proofErr w:type="spellStart"/>
      <w:r w:rsidRPr="00EB4FF7">
        <w:rPr>
          <w:rFonts w:ascii="Times New Roman" w:eastAsia="Times New Roman" w:hAnsi="Times New Roman" w:cs="Times New Roman"/>
          <w:sz w:val="24"/>
          <w:szCs w:val="24"/>
        </w:rPr>
        <w:t>менторства</w:t>
      </w:r>
      <w:proofErr w:type="spellEnd"/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4FF7">
        <w:rPr>
          <w:rFonts w:ascii="Times New Roman" w:eastAsia="Times New Roman" w:hAnsi="Times New Roman" w:cs="Times New Roman"/>
          <w:sz w:val="24"/>
          <w:szCs w:val="24"/>
        </w:rPr>
        <w:t>тьюторства</w:t>
      </w:r>
      <w:proofErr w:type="spellEnd"/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молодежью.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before="1" w:after="0" w:line="240" w:lineRule="auto"/>
        <w:ind w:left="-567" w:right="1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Вовлечение местного отделения и первичных отделений Движения в работу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 профилактике безнадзорности и правонарушений несовершеннолетних 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673"/>
        </w:tabs>
        <w:autoSpaceDE w:val="0"/>
        <w:autoSpaceDN w:val="0"/>
        <w:spacing w:after="0" w:line="240" w:lineRule="auto"/>
        <w:ind w:left="-567"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привлечения внимания к реализации государственной политики в интересах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 молодежи.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699"/>
        </w:tabs>
        <w:autoSpaceDE w:val="0"/>
        <w:autoSpaceDN w:val="0"/>
        <w:spacing w:after="0" w:line="242" w:lineRule="auto"/>
        <w:ind w:left="-567"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 местного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отделения.</w:t>
      </w:r>
    </w:p>
    <w:p w:rsidR="005E2D15" w:rsidRPr="00EB4FF7" w:rsidRDefault="005E2D15" w:rsidP="005E2D15">
      <w:pPr>
        <w:widowControl w:val="0"/>
        <w:numPr>
          <w:ilvl w:val="1"/>
          <w:numId w:val="8"/>
        </w:numPr>
        <w:tabs>
          <w:tab w:val="left" w:pos="993"/>
          <w:tab w:val="left" w:pos="1356"/>
        </w:tabs>
        <w:autoSpaceDE w:val="0"/>
        <w:autoSpaceDN w:val="0"/>
        <w:spacing w:after="0" w:line="240" w:lineRule="auto"/>
        <w:ind w:left="-567"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задач Совет осуществляет следующие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функции: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531"/>
        </w:tabs>
        <w:autoSpaceDE w:val="0"/>
        <w:autoSpaceDN w:val="0"/>
        <w:spacing w:after="0" w:line="321" w:lineRule="exac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реализацией задач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601"/>
        </w:tabs>
        <w:autoSpaceDE w:val="0"/>
        <w:autoSpaceDN w:val="0"/>
        <w:spacing w:after="0" w:line="240" w:lineRule="auto"/>
        <w:ind w:left="-567"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Оценка хода реализации мероприятий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 поддержке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620"/>
        </w:tabs>
        <w:autoSpaceDE w:val="0"/>
        <w:autoSpaceDN w:val="0"/>
        <w:spacing w:after="0" w:line="240" w:lineRule="auto"/>
        <w:ind w:left="-567" w:right="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главе городского округа Тейково Ивановской области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совершенствования нормативно-правового регулирования в указанной сфере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отделения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отделений.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 разработке проектов правовых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EB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 вопросам,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затрагивающим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-567" w:right="1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 в осуществлении инициатив, направленных на развитие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Движения, его поддержку, защиту и реализацию прав и интересов детей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898"/>
        </w:tabs>
        <w:autoSpaceDE w:val="0"/>
        <w:autoSpaceDN w:val="0"/>
        <w:spacing w:after="0" w:line="240" w:lineRule="auto"/>
        <w:ind w:left="-567" w:right="1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Федерации, правовыми актами Ивановской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 городского округа Тейково Ивановской области.</w:t>
      </w:r>
    </w:p>
    <w:p w:rsidR="005E2D15" w:rsidRPr="00EB4FF7" w:rsidRDefault="005E2D15" w:rsidP="005E2D15">
      <w:pPr>
        <w:widowControl w:val="0"/>
        <w:numPr>
          <w:ilvl w:val="1"/>
          <w:numId w:val="8"/>
        </w:numPr>
        <w:tabs>
          <w:tab w:val="left" w:pos="993"/>
          <w:tab w:val="left" w:pos="1323"/>
        </w:tabs>
        <w:autoSpaceDE w:val="0"/>
        <w:autoSpaceDN w:val="0"/>
        <w:spacing w:after="0" w:line="322" w:lineRule="exac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754"/>
        </w:tabs>
        <w:autoSpaceDE w:val="0"/>
        <w:autoSpaceDN w:val="0"/>
        <w:spacing w:after="0" w:line="240" w:lineRule="auto"/>
        <w:ind w:left="-567" w:right="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экономического развития городского округа Тейково Ивановской области, затрагивающих интересы детей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754"/>
        </w:tabs>
        <w:autoSpaceDE w:val="0"/>
        <w:autoSpaceDN w:val="0"/>
        <w:spacing w:after="0" w:line="240" w:lineRule="auto"/>
        <w:ind w:left="-567" w:right="13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Проводить совещания, конференции и семинары по проблемам,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молодежи на территории городского округа Тейково Ивановской области.</w:t>
      </w:r>
    </w:p>
    <w:p w:rsidR="005E2D15" w:rsidRPr="00EB4FF7" w:rsidRDefault="005E2D15" w:rsidP="005E2D15">
      <w:pPr>
        <w:widowControl w:val="0"/>
        <w:tabs>
          <w:tab w:val="left" w:pos="993"/>
          <w:tab w:val="left" w:pos="1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993"/>
          <w:tab w:val="left" w:pos="1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E2D15" w:rsidRPr="00EB4FF7">
          <w:pgSz w:w="11910" w:h="16840"/>
          <w:pgMar w:top="1040" w:right="720" w:bottom="280" w:left="1580" w:header="710" w:footer="0" w:gutter="0"/>
          <w:cols w:space="720"/>
        </w:sectPr>
      </w:pP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754"/>
        </w:tabs>
        <w:autoSpaceDE w:val="0"/>
        <w:autoSpaceDN w:val="0"/>
        <w:spacing w:before="1"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в пределах своей компетенции решения, касающиеся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рассматриваемых на заседаниях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вопросов.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670"/>
          <w:tab w:val="left" w:pos="1754"/>
        </w:tabs>
        <w:autoSpaceDE w:val="0"/>
        <w:autoSpaceDN w:val="0"/>
        <w:spacing w:after="0" w:line="240" w:lineRule="auto"/>
        <w:ind w:left="-567" w:right="1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главе городского округа Тейково Ивановской области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отнесенным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numPr>
          <w:ilvl w:val="2"/>
          <w:numId w:val="8"/>
        </w:numPr>
        <w:tabs>
          <w:tab w:val="left" w:pos="993"/>
          <w:tab w:val="left" w:pos="1535"/>
          <w:tab w:val="left" w:pos="1754"/>
        </w:tabs>
        <w:autoSpaceDE w:val="0"/>
        <w:autoSpaceDN w:val="0"/>
        <w:spacing w:before="1" w:after="0" w:line="240" w:lineRule="auto"/>
        <w:ind w:left="-567" w:right="1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Запрашивать в установленном порядке документы и материалы, а также необходимую информацию по вопросам, входящим в компетенцию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 от органов местного самоуправления городского округа Тейково Ивановской области, организаций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</w:p>
    <w:p w:rsidR="005E2D15" w:rsidRPr="00EB4FF7" w:rsidRDefault="005E2D15" w:rsidP="005E2D15">
      <w:pPr>
        <w:widowControl w:val="0"/>
        <w:tabs>
          <w:tab w:val="left" w:pos="851"/>
        </w:tabs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2885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153B1" w:rsidRPr="00EB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5E2D15" w:rsidRPr="00EB4FF7" w:rsidRDefault="005E2D15" w:rsidP="005E2D15">
      <w:pPr>
        <w:widowControl w:val="0"/>
        <w:tabs>
          <w:tab w:val="left" w:pos="85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  <w:tab w:val="left" w:pos="1466"/>
        </w:tabs>
        <w:autoSpaceDE w:val="0"/>
        <w:autoSpaceDN w:val="0"/>
        <w:spacing w:after="0" w:line="240" w:lineRule="auto"/>
        <w:ind w:left="-567" w:right="1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Тейково Ивановской области.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  <w:tab w:val="left" w:pos="1394"/>
        </w:tabs>
        <w:autoSpaceDE w:val="0"/>
        <w:autoSpaceDN w:val="0"/>
        <w:spacing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секретаря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 общественных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началах.</w:t>
      </w:r>
    </w:p>
    <w:p w:rsidR="005E2D15" w:rsidRPr="00EB4FF7" w:rsidRDefault="005E2D15" w:rsidP="005E2D1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общественн</w:t>
      </w: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государственного движения детей и молодежи «Движение первых», органов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5E2D15" w:rsidRPr="00EB4FF7" w:rsidRDefault="005E2D15" w:rsidP="005E2D1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приглашению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председательствующего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 рассматриваемым Советом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  <w:tab w:val="left" w:pos="1375"/>
        </w:tabs>
        <w:autoSpaceDE w:val="0"/>
        <w:autoSpaceDN w:val="0"/>
        <w:spacing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 Совета проводятся по мере необходимости. Заседания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 проводит председатель Совета, а в случае его отсутствия и (или) 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поручению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– заместитель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 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  <w:tab w:val="left" w:pos="1323"/>
        </w:tabs>
        <w:autoSpaceDE w:val="0"/>
        <w:autoSpaceDN w:val="0"/>
        <w:spacing w:after="0" w:line="321" w:lineRule="exac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Совета: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осуществляет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ведет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председательствует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нем;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распределяет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B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определяет</w:t>
      </w:r>
      <w:r w:rsidRPr="00EB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дату,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время проведения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утверждает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повестку</w:t>
      </w:r>
      <w:r w:rsidRPr="00EB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контролирует</w:t>
      </w:r>
      <w:r w:rsidRPr="00EB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EB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B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EB4F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поручению</w:t>
      </w:r>
      <w:r w:rsidRPr="00EB4FF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исполняет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  <w:tab w:val="left" w:pos="1323"/>
        </w:tabs>
        <w:autoSpaceDE w:val="0"/>
        <w:autoSpaceDN w:val="0"/>
        <w:spacing w:before="2" w:after="0" w:line="322" w:lineRule="exac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Совета:</w:t>
      </w:r>
    </w:p>
    <w:p w:rsidR="005E2D15" w:rsidRPr="00EB4FF7" w:rsidRDefault="005E2D15" w:rsidP="005E2D15">
      <w:pPr>
        <w:widowControl w:val="0"/>
        <w:tabs>
          <w:tab w:val="left" w:pos="851"/>
          <w:tab w:val="left" w:pos="1109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организует</w:t>
      </w:r>
      <w:r w:rsidRPr="00EB4FF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EB4FF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EB4F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EB4F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4FF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EB4FF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заседаниях 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99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формирует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повестки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 xml:space="preserve">- знакомит членов Совета с материалами и 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документами,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поступающими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Совет;</w:t>
      </w:r>
    </w:p>
    <w:p w:rsidR="005E2D15" w:rsidRPr="00EB4FF7" w:rsidRDefault="005E2D15" w:rsidP="005E2D15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извещает членов Совета и приглашенных на его заседание лиц о дате,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повестке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 Совета в срок не позднее двух рабочих дней до дня проведения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851"/>
          <w:tab w:val="left" w:pos="1252"/>
          <w:tab w:val="left" w:pos="1253"/>
          <w:tab w:val="left" w:pos="2694"/>
          <w:tab w:val="left" w:pos="3848"/>
          <w:tab w:val="left" w:pos="5006"/>
          <w:tab w:val="left" w:pos="5459"/>
          <w:tab w:val="left" w:pos="7340"/>
          <w:tab w:val="left" w:pos="7820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E2D15" w:rsidRPr="00EB4FF7">
          <w:pgSz w:w="11910" w:h="16840"/>
          <w:pgMar w:top="1040" w:right="720" w:bottom="280" w:left="1580" w:header="710" w:footer="0" w:gutter="0"/>
          <w:cols w:space="720"/>
        </w:sectPr>
      </w:pPr>
    </w:p>
    <w:p w:rsidR="005E2D15" w:rsidRPr="00EB4FF7" w:rsidRDefault="005E2D15" w:rsidP="005E2D15">
      <w:pPr>
        <w:widowControl w:val="0"/>
        <w:tabs>
          <w:tab w:val="left" w:pos="1003"/>
        </w:tabs>
        <w:autoSpaceDE w:val="0"/>
        <w:autoSpaceDN w:val="0"/>
        <w:spacing w:before="79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извещает членов Совета и приглашенных на его заседание лиц о дате,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повестке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 Совета в срок не позднее двух рабочих дней до дня проведения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996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оформляет протокол заседания Совета в срок не позднее пяти рабочих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проведения заседания 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321" w:lineRule="exact"/>
        <w:ind w:left="-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Совета:</w:t>
      </w:r>
    </w:p>
    <w:p w:rsidR="005E2D15" w:rsidRPr="00EB4FF7" w:rsidRDefault="005E2D15" w:rsidP="005E2D15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вносят предложения о созыве заседаний Совета, по формированию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повестки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списку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приглашенных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осуществляют всесторонний, полный, объективный и комплексный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представленных на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1042"/>
        </w:tabs>
        <w:autoSpaceDE w:val="0"/>
        <w:autoSpaceDN w:val="0"/>
        <w:spacing w:after="0" w:line="242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лично участвуют в заседаниях Совета и голосуют по обсуждаемым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вопросам;</w:t>
      </w:r>
    </w:p>
    <w:p w:rsidR="005E2D15" w:rsidRPr="00EB4FF7" w:rsidRDefault="005E2D15" w:rsidP="005E2D15">
      <w:pPr>
        <w:widowControl w:val="0"/>
        <w:tabs>
          <w:tab w:val="left" w:pos="994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выполняют</w:t>
      </w:r>
      <w:r w:rsidRPr="00EB4F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поручения</w:t>
      </w:r>
      <w:r w:rsidRPr="00EB4F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Совета;</w:t>
      </w:r>
    </w:p>
    <w:p w:rsidR="005E2D15" w:rsidRPr="00EB4FF7" w:rsidRDefault="005E2D15" w:rsidP="005E2D15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обладают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равными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вопросов;</w:t>
      </w:r>
    </w:p>
    <w:p w:rsidR="005E2D15" w:rsidRPr="00EB4FF7" w:rsidRDefault="005E2D15" w:rsidP="005E2D15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вправе при несогласии с принятым решением изложить в письменной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приобщению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 Совета;</w:t>
      </w:r>
    </w:p>
    <w:p w:rsidR="005E2D15" w:rsidRPr="00EB4FF7" w:rsidRDefault="005E2D15" w:rsidP="005E2D15">
      <w:pPr>
        <w:widowControl w:val="0"/>
        <w:tabs>
          <w:tab w:val="left" w:pos="1006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- вправе в случае невозможности участия в заседании Совета изложить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 письменной форме свое мнение по рассматриваемым вопросам, которое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оглашается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председательствующим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приобщается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 Совета;</w:t>
      </w:r>
    </w:p>
    <w:p w:rsidR="005E2D15" w:rsidRPr="00EB4FF7" w:rsidRDefault="005E2D15" w:rsidP="005E2D15">
      <w:pPr>
        <w:widowControl w:val="0"/>
        <w:tabs>
          <w:tab w:val="left" w:pos="1054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FF7">
        <w:rPr>
          <w:rFonts w:ascii="Times New Roman" w:eastAsia="Times New Roman" w:hAnsi="Times New Roman" w:cs="Times New Roman"/>
          <w:sz w:val="24"/>
          <w:szCs w:val="24"/>
        </w:rPr>
        <w:t>- обязаны соблюдать конфиденциальность в отношении информации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ограниченного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доступа,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ставшей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известной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  <w:proofErr w:type="gramEnd"/>
    </w:p>
    <w:p w:rsidR="005E2D15" w:rsidRPr="00EB4FF7" w:rsidRDefault="005E2D15" w:rsidP="005E2D15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лично.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уважительной причине (временная нетрудоспособность, отпуск, служебная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командировка) члена 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осуществляется замена</w:t>
      </w:r>
      <w:r w:rsidRPr="00EB4FF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лицом, исполняющим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основному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EB4F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работы (службы).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-567" w:right="1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Решения Совета носят рекомендательный характер и оформляются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протоколом, который подписывается председательствующим на заседании 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секретарем 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left="-567" w:right="1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Ивановской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повышенной готовности, а также в случаях, связанных с невозможностью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личного присутствия членов Совета на заседании Совета, заседания Совета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дистанционной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дистанционное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заседание)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видео-конференц-связи.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EB4FF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председателя 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spacing w:after="0" w:line="240" w:lineRule="auto"/>
        <w:ind w:left="-567" w:right="1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Заседание Совета считается правомочным, если в нем участвует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B4F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половины от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EB4F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его членов.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  <w:tab w:val="left" w:pos="1500"/>
        </w:tabs>
        <w:autoSpaceDE w:val="0"/>
        <w:autoSpaceDN w:val="0"/>
        <w:spacing w:before="79" w:after="0" w:line="240" w:lineRule="auto"/>
        <w:ind w:left="-567" w:right="1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Решения Совета принимаются большинством голосов от числа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голосования. В случае равенства голосов решающим является голос лица,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председательствующего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E2D15" w:rsidRPr="00EB4FF7" w:rsidSect="007F1285">
          <w:pgSz w:w="11910" w:h="16840"/>
          <w:pgMar w:top="568" w:right="720" w:bottom="280" w:left="1580" w:header="710" w:footer="0" w:gutter="0"/>
          <w:cols w:space="720"/>
        </w:sectPr>
      </w:pP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  <w:tab w:val="left" w:pos="1500"/>
        </w:tabs>
        <w:autoSpaceDE w:val="0"/>
        <w:autoSpaceDN w:val="0"/>
        <w:spacing w:before="79" w:after="0" w:line="240" w:lineRule="auto"/>
        <w:ind w:left="-567" w:right="12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Совета принимаются большинством голосов от числа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голосования. В случае равенства голосов решающим является голос лица,</w:t>
      </w:r>
      <w:r w:rsidRPr="00EB4F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председательствующего</w:t>
      </w:r>
      <w:r w:rsidRPr="00EB4FF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 w:rsidRPr="00EB4FF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FF7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5E2D15" w:rsidRPr="00EB4FF7" w:rsidRDefault="005E2D15" w:rsidP="005E2D15">
      <w:pPr>
        <w:widowControl w:val="0"/>
        <w:numPr>
          <w:ilvl w:val="1"/>
          <w:numId w:val="7"/>
        </w:numPr>
        <w:tabs>
          <w:tab w:val="left" w:pos="851"/>
          <w:tab w:val="left" w:pos="1473"/>
          <w:tab w:val="left" w:pos="1500"/>
        </w:tabs>
        <w:autoSpaceDE w:val="0"/>
        <w:autoSpaceDN w:val="0"/>
        <w:spacing w:before="1" w:after="0" w:line="240" w:lineRule="auto"/>
        <w:ind w:left="-567" w:right="1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 деятельности Совета осуществляет Отдел образования администрации г. Тейково.</w:t>
      </w: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widowControl w:val="0"/>
        <w:tabs>
          <w:tab w:val="left" w:pos="851"/>
          <w:tab w:val="left" w:pos="1473"/>
        </w:tabs>
        <w:autoSpaceDE w:val="0"/>
        <w:autoSpaceDN w:val="0"/>
        <w:spacing w:before="1" w:after="0" w:line="240" w:lineRule="auto"/>
        <w:ind w:right="129"/>
        <w:rPr>
          <w:rFonts w:ascii="Times New Roman" w:eastAsia="Times New Roman" w:hAnsi="Times New Roman" w:cs="Times New Roman"/>
          <w:sz w:val="28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F7" w:rsidRDefault="00EB4FF7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F7" w:rsidRDefault="00EB4FF7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EB4FF7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E2D15" w:rsidRPr="00EB4FF7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2D15" w:rsidRPr="00EB4FF7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Тейково</w:t>
      </w:r>
    </w:p>
    <w:p w:rsidR="005E2D15" w:rsidRPr="00EB4FF7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5E2D15" w:rsidRPr="00EB4FF7" w:rsidRDefault="005E2D15" w:rsidP="00EB4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15657"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29.01.2024</w:t>
      </w:r>
      <w:r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515657" w:rsidRPr="00EB4FF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E2D15" w:rsidRPr="00EB4FF7" w:rsidRDefault="005E2D15" w:rsidP="00EB4FF7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2D15" w:rsidRPr="00EB4FF7" w:rsidRDefault="00EB4FF7" w:rsidP="00EB4FF7">
      <w:pPr>
        <w:widowControl w:val="0"/>
        <w:autoSpaceDE w:val="0"/>
        <w:autoSpaceDN w:val="0"/>
        <w:spacing w:after="0" w:line="322" w:lineRule="exact"/>
        <w:ind w:right="24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5E2D15" w:rsidRPr="00EB4FF7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5E2D15" w:rsidRPr="00EB4FF7" w:rsidRDefault="005E2D15" w:rsidP="00EB4FF7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муниципального координационного совета</w:t>
      </w:r>
    </w:p>
    <w:p w:rsidR="005E2D15" w:rsidRPr="00EB4FF7" w:rsidRDefault="005E2D15" w:rsidP="00EB4FF7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российского движения детей и молодежи</w:t>
      </w:r>
    </w:p>
    <w:p w:rsidR="005E2D15" w:rsidRPr="00EB4FF7" w:rsidRDefault="005E2D15" w:rsidP="00EB4FF7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4FF7">
        <w:rPr>
          <w:rFonts w:ascii="Times New Roman" w:eastAsia="Times New Roman" w:hAnsi="Times New Roman" w:cs="Times New Roman"/>
          <w:sz w:val="24"/>
          <w:szCs w:val="24"/>
        </w:rPr>
        <w:t>при главе городского округа Тейково Ивановской области</w:t>
      </w:r>
    </w:p>
    <w:p w:rsidR="005E2D15" w:rsidRPr="005E2D15" w:rsidRDefault="005E2D15" w:rsidP="005E2D15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81"/>
      </w:tblGrid>
      <w:tr w:rsidR="005E2D15" w:rsidRPr="00EB4FF7" w:rsidTr="00E02643">
        <w:trPr>
          <w:trHeight w:val="924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spacing w:before="2" w:line="308" w:lineRule="exact"/>
              <w:ind w:right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2D15" w:rsidRPr="00EB4FF7" w:rsidRDefault="005E2D15" w:rsidP="005E2D15">
            <w:pPr>
              <w:spacing w:before="2" w:line="308" w:lineRule="exact"/>
              <w:ind w:right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81" w:type="dxa"/>
          </w:tcPr>
          <w:p w:rsidR="005E2D15" w:rsidRPr="00EB4FF7" w:rsidRDefault="005E2D15" w:rsidP="005E2D15">
            <w:pPr>
              <w:spacing w:before="156"/>
              <w:ind w:right="2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Должность</w:t>
            </w:r>
          </w:p>
        </w:tc>
      </w:tr>
      <w:tr w:rsidR="005E2D15" w:rsidRPr="00EB4FF7" w:rsidTr="00E02643">
        <w:trPr>
          <w:trHeight w:val="643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городского округа Тейково Ивановской области,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5E2D15" w:rsidRPr="00EB4FF7" w:rsidTr="00E02643">
        <w:trPr>
          <w:trHeight w:val="645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D15" w:rsidRPr="00EB4FF7" w:rsidRDefault="005E2D15" w:rsidP="005E2D15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 (по социальным вопросам), начальник Отдела социальной сферы администрации городского округа Тейково Ивановской области,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председателя</w:t>
            </w:r>
            <w:r w:rsidRPr="00EB4F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</w:tc>
      </w:tr>
      <w:tr w:rsidR="005E2D15" w:rsidRPr="00EB4FF7" w:rsidTr="00E02643">
        <w:trPr>
          <w:trHeight w:val="1088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spellEnd"/>
          </w:p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Отдела образования администрации г. Тейково,</w:t>
            </w:r>
          </w:p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</w:tr>
      <w:tr w:rsidR="005E2D15" w:rsidRPr="00EB4FF7" w:rsidTr="00E02643">
        <w:trPr>
          <w:trHeight w:val="513"/>
          <w:jc w:val="center"/>
        </w:trPr>
        <w:tc>
          <w:tcPr>
            <w:tcW w:w="9358" w:type="dxa"/>
            <w:gridSpan w:val="2"/>
          </w:tcPr>
          <w:p w:rsidR="005E2D15" w:rsidRPr="00EB4FF7" w:rsidRDefault="005E2D15" w:rsidP="005E2D15">
            <w:pPr>
              <w:spacing w:befor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E2D15" w:rsidRPr="00EB4FF7" w:rsidTr="00E02643">
        <w:trPr>
          <w:trHeight w:val="645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</w:t>
            </w:r>
            <w:proofErr w:type="spellEnd"/>
          </w:p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Отдела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5E2D15" w:rsidRPr="00EB4FF7" w:rsidRDefault="005E2D15" w:rsidP="005E2D15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Тейково</w:t>
            </w:r>
          </w:p>
        </w:tc>
        <w:bookmarkStart w:id="0" w:name="_GoBack"/>
        <w:bookmarkEnd w:id="0"/>
      </w:tr>
      <w:tr w:rsidR="005E2D15" w:rsidRPr="00EB4FF7" w:rsidTr="00E02643">
        <w:trPr>
          <w:trHeight w:val="964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</w:t>
            </w:r>
            <w:proofErr w:type="spellEnd"/>
          </w:p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консультант</w:t>
            </w:r>
          </w:p>
          <w:p w:rsidR="005E2D15" w:rsidRPr="00EB4FF7" w:rsidRDefault="005E2D15" w:rsidP="005E2D15">
            <w:pPr>
              <w:spacing w:line="322" w:lineRule="exac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делам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EB4F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B4F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EB4FF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B4F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EB4F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B4F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администрации городского округа Тейково Ивановской области</w:t>
            </w:r>
          </w:p>
        </w:tc>
      </w:tr>
      <w:tr w:rsidR="005E2D15" w:rsidRPr="00EB4FF7" w:rsidTr="00EB4FF7">
        <w:trPr>
          <w:trHeight w:val="708"/>
          <w:jc w:val="center"/>
        </w:trPr>
        <w:tc>
          <w:tcPr>
            <w:tcW w:w="2977" w:type="dxa"/>
          </w:tcPr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D15" w:rsidRPr="00EB4FF7" w:rsidRDefault="005E2D15" w:rsidP="005E2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6381" w:type="dxa"/>
          </w:tcPr>
          <w:p w:rsidR="005E2D15" w:rsidRPr="00EB4FF7" w:rsidRDefault="005E2D15" w:rsidP="005E2D15">
            <w:pPr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4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 специалист Отдела образования администрации г. Тейково</w:t>
            </w:r>
          </w:p>
          <w:p w:rsidR="005E2D15" w:rsidRPr="00EB4FF7" w:rsidRDefault="005E2D15" w:rsidP="005E2D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E2D15" w:rsidRPr="005E2D15" w:rsidRDefault="005E2D15" w:rsidP="005E2D1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D15" w:rsidRPr="005E2D15" w:rsidRDefault="005E2D15" w:rsidP="005E2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D15" w:rsidRPr="005E2D15" w:rsidRDefault="005E2D15" w:rsidP="005E2D15">
      <w:pPr>
        <w:spacing w:after="200" w:line="276" w:lineRule="auto"/>
      </w:pPr>
    </w:p>
    <w:p w:rsidR="00141C87" w:rsidRDefault="00141C87"/>
    <w:sectPr w:rsidR="00141C87" w:rsidSect="000B1914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E3" w:rsidRDefault="00C56FE3">
      <w:pPr>
        <w:spacing w:after="0" w:line="240" w:lineRule="auto"/>
      </w:pPr>
      <w:r>
        <w:separator/>
      </w:r>
    </w:p>
  </w:endnote>
  <w:endnote w:type="continuationSeparator" w:id="0">
    <w:p w:rsidR="00C56FE3" w:rsidRDefault="00C5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E3" w:rsidRDefault="00C56FE3">
      <w:pPr>
        <w:spacing w:after="0" w:line="240" w:lineRule="auto"/>
      </w:pPr>
      <w:r>
        <w:separator/>
      </w:r>
    </w:p>
  </w:footnote>
  <w:footnote w:type="continuationSeparator" w:id="0">
    <w:p w:rsidR="00C56FE3" w:rsidRDefault="00C5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14" w:rsidRDefault="00C56FE3">
    <w:pPr>
      <w:pStyle w:val="a5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FDD"/>
    <w:multiLevelType w:val="multilevel"/>
    <w:tmpl w:val="717E6B84"/>
    <w:lvl w:ilvl="0">
      <w:start w:val="3"/>
      <w:numFmt w:val="decimal"/>
      <w:lvlText w:val="%1"/>
      <w:lvlJc w:val="left"/>
      <w:pPr>
        <w:ind w:left="12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3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36"/>
      </w:pPr>
      <w:rPr>
        <w:rFonts w:hint="default"/>
        <w:lang w:val="ru-RU" w:eastAsia="en-US" w:bidi="ar-SA"/>
      </w:rPr>
    </w:lvl>
  </w:abstractNum>
  <w:abstractNum w:abstractNumId="1">
    <w:nsid w:val="0346566B"/>
    <w:multiLevelType w:val="hybridMultilevel"/>
    <w:tmpl w:val="C672AAEC"/>
    <w:lvl w:ilvl="0" w:tplc="3A6CC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AC7C7E"/>
    <w:multiLevelType w:val="hybridMultilevel"/>
    <w:tmpl w:val="D3B08EDE"/>
    <w:lvl w:ilvl="0" w:tplc="43603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0F9F"/>
    <w:multiLevelType w:val="hybridMultilevel"/>
    <w:tmpl w:val="3D0C605E"/>
    <w:lvl w:ilvl="0" w:tplc="4C5CDAD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F1CE9"/>
    <w:multiLevelType w:val="multilevel"/>
    <w:tmpl w:val="12164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8F64B7"/>
    <w:multiLevelType w:val="hybridMultilevel"/>
    <w:tmpl w:val="708400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706E"/>
    <w:multiLevelType w:val="hybridMultilevel"/>
    <w:tmpl w:val="E3FE2276"/>
    <w:lvl w:ilvl="0" w:tplc="5AB0AE8A">
      <w:start w:val="1"/>
      <w:numFmt w:val="decimal"/>
      <w:lvlText w:val="%1."/>
      <w:lvlJc w:val="left"/>
      <w:pPr>
        <w:ind w:left="383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432BE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2" w:tplc="2E4095F8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3" w:tplc="BAA83A0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4" w:tplc="6A26BAE0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5" w:tplc="D24687FE">
      <w:numFmt w:val="bullet"/>
      <w:lvlText w:val="•"/>
      <w:lvlJc w:val="left"/>
      <w:pPr>
        <w:ind w:left="6723" w:hanging="281"/>
      </w:pPr>
      <w:rPr>
        <w:rFonts w:hint="default"/>
        <w:lang w:val="ru-RU" w:eastAsia="en-US" w:bidi="ar-SA"/>
      </w:rPr>
    </w:lvl>
    <w:lvl w:ilvl="6" w:tplc="BD6C6DA2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5F20C9D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A3FEC054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7">
    <w:nsid w:val="5DB07F3B"/>
    <w:multiLevelType w:val="hybridMultilevel"/>
    <w:tmpl w:val="BB8ECFAC"/>
    <w:lvl w:ilvl="0" w:tplc="73F277D2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6C5C2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22CE97DC">
      <w:numFmt w:val="bullet"/>
      <w:lvlText w:val="•"/>
      <w:lvlJc w:val="left"/>
      <w:pPr>
        <w:ind w:left="2017" w:hanging="164"/>
      </w:pPr>
      <w:rPr>
        <w:rFonts w:hint="default"/>
        <w:lang w:val="ru-RU" w:eastAsia="en-US" w:bidi="ar-SA"/>
      </w:rPr>
    </w:lvl>
    <w:lvl w:ilvl="3" w:tplc="5A9476E4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7008824A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D2D8364A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190412BC">
      <w:numFmt w:val="bullet"/>
      <w:lvlText w:val="•"/>
      <w:lvlJc w:val="left"/>
      <w:pPr>
        <w:ind w:left="5811" w:hanging="164"/>
      </w:pPr>
      <w:rPr>
        <w:rFonts w:hint="default"/>
        <w:lang w:val="ru-RU" w:eastAsia="en-US" w:bidi="ar-SA"/>
      </w:rPr>
    </w:lvl>
    <w:lvl w:ilvl="7" w:tplc="F6B8888C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8" w:tplc="F908582C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</w:abstractNum>
  <w:abstractNum w:abstractNumId="8">
    <w:nsid w:val="69AB1453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abstractNum w:abstractNumId="9">
    <w:nsid w:val="71383949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abstractNum w:abstractNumId="10">
    <w:nsid w:val="719C2F75"/>
    <w:multiLevelType w:val="multilevel"/>
    <w:tmpl w:val="54EE8E74"/>
    <w:lvl w:ilvl="0">
      <w:start w:val="1"/>
      <w:numFmt w:val="decimal"/>
      <w:lvlText w:val="%1."/>
      <w:lvlJc w:val="left"/>
      <w:pPr>
        <w:ind w:left="12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24"/>
      </w:pPr>
      <w:rPr>
        <w:rFonts w:hint="default"/>
        <w:lang w:val="ru-RU" w:eastAsia="en-US" w:bidi="ar-SA"/>
      </w:rPr>
    </w:lvl>
  </w:abstractNum>
  <w:abstractNum w:abstractNumId="11">
    <w:nsid w:val="77D15D75"/>
    <w:multiLevelType w:val="multilevel"/>
    <w:tmpl w:val="92681E96"/>
    <w:lvl w:ilvl="0">
      <w:start w:val="1"/>
      <w:numFmt w:val="decimal"/>
      <w:lvlText w:val="%1"/>
      <w:lvlJc w:val="left"/>
      <w:pPr>
        <w:ind w:left="1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60"/>
      </w:pPr>
      <w:rPr>
        <w:rFonts w:hint="default"/>
        <w:lang w:val="ru-RU" w:eastAsia="en-US" w:bidi="ar-SA"/>
      </w:rPr>
    </w:lvl>
  </w:abstractNum>
  <w:abstractNum w:abstractNumId="12">
    <w:nsid w:val="7B430E77"/>
    <w:multiLevelType w:val="multilevel"/>
    <w:tmpl w:val="BC4AD49E"/>
    <w:lvl w:ilvl="0">
      <w:start w:val="2"/>
      <w:numFmt w:val="decimal"/>
      <w:lvlText w:val="%1"/>
      <w:lvlJc w:val="left"/>
      <w:pPr>
        <w:ind w:left="13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8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9" w:hanging="8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B2"/>
    <w:rsid w:val="000153B1"/>
    <w:rsid w:val="00141C87"/>
    <w:rsid w:val="00245B94"/>
    <w:rsid w:val="00515657"/>
    <w:rsid w:val="005E2D15"/>
    <w:rsid w:val="00A40936"/>
    <w:rsid w:val="00BA5E27"/>
    <w:rsid w:val="00C56FE3"/>
    <w:rsid w:val="00D406B2"/>
    <w:rsid w:val="00E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D15"/>
  </w:style>
  <w:style w:type="paragraph" w:styleId="a3">
    <w:name w:val="List Paragraph"/>
    <w:basedOn w:val="a"/>
    <w:uiPriority w:val="1"/>
    <w:qFormat/>
    <w:rsid w:val="005E2D1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E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E2D15"/>
  </w:style>
  <w:style w:type="table" w:customStyle="1" w:styleId="TableNormal">
    <w:name w:val="Table Normal"/>
    <w:uiPriority w:val="2"/>
    <w:semiHidden/>
    <w:unhideWhenUsed/>
    <w:qFormat/>
    <w:rsid w:val="005E2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E2D15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E2D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2D15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E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D15"/>
  </w:style>
  <w:style w:type="paragraph" w:styleId="a9">
    <w:name w:val="footer"/>
    <w:basedOn w:val="a"/>
    <w:link w:val="aa"/>
    <w:uiPriority w:val="99"/>
    <w:unhideWhenUsed/>
    <w:rsid w:val="005E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D15"/>
  </w:style>
  <w:style w:type="paragraph" w:styleId="ab">
    <w:name w:val="Balloon Text"/>
    <w:basedOn w:val="a"/>
    <w:link w:val="ac"/>
    <w:uiPriority w:val="99"/>
    <w:semiHidden/>
    <w:unhideWhenUsed/>
    <w:rsid w:val="005E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2D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D15"/>
  </w:style>
  <w:style w:type="paragraph" w:styleId="a3">
    <w:name w:val="List Paragraph"/>
    <w:basedOn w:val="a"/>
    <w:uiPriority w:val="1"/>
    <w:qFormat/>
    <w:rsid w:val="005E2D1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5E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E2D15"/>
  </w:style>
  <w:style w:type="table" w:customStyle="1" w:styleId="TableNormal">
    <w:name w:val="Table Normal"/>
    <w:uiPriority w:val="2"/>
    <w:semiHidden/>
    <w:unhideWhenUsed/>
    <w:qFormat/>
    <w:rsid w:val="005E2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E2D15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E2D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2D15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E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2D15"/>
  </w:style>
  <w:style w:type="paragraph" w:styleId="a9">
    <w:name w:val="footer"/>
    <w:basedOn w:val="a"/>
    <w:link w:val="aa"/>
    <w:uiPriority w:val="99"/>
    <w:unhideWhenUsed/>
    <w:rsid w:val="005E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2D15"/>
  </w:style>
  <w:style w:type="paragraph" w:styleId="ab">
    <w:name w:val="Balloon Text"/>
    <w:basedOn w:val="a"/>
    <w:link w:val="ac"/>
    <w:uiPriority w:val="99"/>
    <w:semiHidden/>
    <w:unhideWhenUsed/>
    <w:rsid w:val="005E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 Михайловна Касаткина</cp:lastModifiedBy>
  <cp:revision>4</cp:revision>
  <dcterms:created xsi:type="dcterms:W3CDTF">2024-02-26T07:33:00Z</dcterms:created>
  <dcterms:modified xsi:type="dcterms:W3CDTF">2024-02-27T12:10:00Z</dcterms:modified>
</cp:coreProperties>
</file>