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0" w:rsidRPr="009129E1" w:rsidRDefault="00923A90" w:rsidP="00923A90">
      <w:pPr>
        <w:pStyle w:val="ConsPlusNormal"/>
        <w:jc w:val="center"/>
        <w:rPr>
          <w:b/>
          <w:sz w:val="36"/>
          <w:szCs w:val="36"/>
        </w:rPr>
      </w:pP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>АДМИНИСТРАЦИЯ ГОРОДСКОГО ОКРУГА ТЕЙКОВО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>ИВАНОВСКОЙ ОБЛАСТИ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>_____________________________________________________________________</w:t>
      </w:r>
    </w:p>
    <w:p w:rsidR="00923A90" w:rsidRPr="00974698" w:rsidRDefault="00923A90" w:rsidP="00923A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3A90" w:rsidRPr="00974698" w:rsidRDefault="00923A90" w:rsidP="00923A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974698">
        <w:rPr>
          <w:b/>
          <w:sz w:val="24"/>
          <w:szCs w:val="24"/>
        </w:rPr>
        <w:t>П</w:t>
      </w:r>
      <w:proofErr w:type="gramEnd"/>
      <w:r w:rsidRPr="00974698">
        <w:rPr>
          <w:b/>
          <w:sz w:val="24"/>
          <w:szCs w:val="24"/>
        </w:rPr>
        <w:t xml:space="preserve"> О С Т А Н О В Л Е Н И Е</w:t>
      </w:r>
    </w:p>
    <w:p w:rsidR="00923A90" w:rsidRPr="00974698" w:rsidRDefault="00923A90" w:rsidP="00923A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3A90" w:rsidRPr="00974698" w:rsidRDefault="00923A90" w:rsidP="00923A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 xml:space="preserve">от  </w:t>
      </w:r>
      <w:r w:rsidR="008F74EE" w:rsidRPr="00974698">
        <w:rPr>
          <w:b/>
          <w:sz w:val="24"/>
          <w:szCs w:val="24"/>
        </w:rPr>
        <w:t>05.06.2024</w:t>
      </w:r>
      <w:r w:rsidRPr="00974698">
        <w:rPr>
          <w:b/>
          <w:sz w:val="24"/>
          <w:szCs w:val="24"/>
        </w:rPr>
        <w:t xml:space="preserve">  № </w:t>
      </w:r>
      <w:r w:rsidR="008F74EE" w:rsidRPr="00974698">
        <w:rPr>
          <w:b/>
          <w:sz w:val="24"/>
          <w:szCs w:val="24"/>
        </w:rPr>
        <w:t>325</w:t>
      </w:r>
      <w:r w:rsidRPr="00974698">
        <w:rPr>
          <w:b/>
          <w:sz w:val="24"/>
          <w:szCs w:val="24"/>
        </w:rPr>
        <w:t xml:space="preserve"> </w:t>
      </w:r>
      <w:r w:rsidR="004518D7" w:rsidRPr="00974698">
        <w:rPr>
          <w:b/>
          <w:sz w:val="24"/>
          <w:szCs w:val="24"/>
        </w:rPr>
        <w:t xml:space="preserve"> </w:t>
      </w:r>
      <w:r w:rsidRPr="00974698">
        <w:rPr>
          <w:b/>
          <w:sz w:val="24"/>
          <w:szCs w:val="24"/>
        </w:rPr>
        <w:t xml:space="preserve">      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 xml:space="preserve">       </w:t>
      </w:r>
    </w:p>
    <w:p w:rsidR="00923A90" w:rsidRPr="00974698" w:rsidRDefault="00923A90" w:rsidP="00923A90">
      <w:pPr>
        <w:spacing w:line="240" w:lineRule="auto"/>
        <w:jc w:val="center"/>
        <w:rPr>
          <w:sz w:val="24"/>
          <w:szCs w:val="24"/>
        </w:rPr>
      </w:pPr>
      <w:r w:rsidRPr="00974698">
        <w:rPr>
          <w:sz w:val="24"/>
          <w:szCs w:val="24"/>
        </w:rPr>
        <w:t>г. Тейково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>О внесении изменени</w:t>
      </w:r>
      <w:r w:rsidR="004518D7" w:rsidRPr="00974698">
        <w:rPr>
          <w:b/>
          <w:sz w:val="24"/>
          <w:szCs w:val="24"/>
        </w:rPr>
        <w:t>я</w:t>
      </w:r>
      <w:r w:rsidRPr="00974698">
        <w:rPr>
          <w:b/>
          <w:sz w:val="24"/>
          <w:szCs w:val="24"/>
        </w:rPr>
        <w:t xml:space="preserve"> в постановление администрации городского округа Тейково от </w:t>
      </w:r>
      <w:r w:rsidR="004518D7" w:rsidRPr="00974698">
        <w:rPr>
          <w:b/>
          <w:sz w:val="24"/>
          <w:szCs w:val="24"/>
        </w:rPr>
        <w:t>01.02.2023 № 5</w:t>
      </w:r>
      <w:r w:rsidRPr="00974698">
        <w:rPr>
          <w:b/>
          <w:sz w:val="24"/>
          <w:szCs w:val="24"/>
        </w:rPr>
        <w:t xml:space="preserve">8 «О формировании современной городской среды на территории городского округа Тейково </w:t>
      </w:r>
      <w:r w:rsidR="004518D7" w:rsidRPr="00974698">
        <w:rPr>
          <w:b/>
          <w:sz w:val="24"/>
          <w:szCs w:val="24"/>
        </w:rPr>
        <w:t>Ивановской области</w:t>
      </w:r>
      <w:r w:rsidRPr="00974698">
        <w:rPr>
          <w:b/>
          <w:sz w:val="24"/>
          <w:szCs w:val="24"/>
        </w:rPr>
        <w:t>»</w:t>
      </w: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jc w:val="center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 xml:space="preserve"> </w:t>
      </w:r>
    </w:p>
    <w:p w:rsidR="00923A90" w:rsidRPr="00974698" w:rsidRDefault="00923A90" w:rsidP="00923A90">
      <w:pPr>
        <w:tabs>
          <w:tab w:val="left" w:pos="709"/>
        </w:tabs>
        <w:spacing w:line="240" w:lineRule="auto"/>
        <w:rPr>
          <w:sz w:val="24"/>
          <w:szCs w:val="24"/>
        </w:rPr>
      </w:pPr>
      <w:r w:rsidRPr="00974698">
        <w:rPr>
          <w:sz w:val="24"/>
          <w:szCs w:val="24"/>
        </w:rPr>
        <w:tab/>
        <w:t>В связи с кадровыми изменениями, в соответствии с Уставом городского округа Тейково, администрация городского округа Тейково</w:t>
      </w:r>
      <w:r w:rsidR="004518D7" w:rsidRPr="00974698">
        <w:rPr>
          <w:sz w:val="24"/>
          <w:szCs w:val="24"/>
        </w:rPr>
        <w:t xml:space="preserve"> Ивановской области</w:t>
      </w:r>
    </w:p>
    <w:p w:rsidR="00923A90" w:rsidRPr="00974698" w:rsidRDefault="00923A90" w:rsidP="00923A90">
      <w:pPr>
        <w:spacing w:line="240" w:lineRule="auto"/>
        <w:rPr>
          <w:sz w:val="24"/>
          <w:szCs w:val="24"/>
        </w:rPr>
      </w:pPr>
    </w:p>
    <w:p w:rsidR="00923A90" w:rsidRPr="00974698" w:rsidRDefault="00923A90" w:rsidP="00923A90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4"/>
          <w:szCs w:val="24"/>
        </w:rPr>
      </w:pPr>
      <w:proofErr w:type="gramStart"/>
      <w:r w:rsidRPr="00974698">
        <w:rPr>
          <w:b/>
          <w:bCs/>
          <w:sz w:val="24"/>
          <w:szCs w:val="24"/>
        </w:rPr>
        <w:t>П</w:t>
      </w:r>
      <w:proofErr w:type="gramEnd"/>
      <w:r w:rsidRPr="00974698">
        <w:rPr>
          <w:b/>
          <w:bCs/>
          <w:sz w:val="24"/>
          <w:szCs w:val="24"/>
        </w:rPr>
        <w:t xml:space="preserve"> О С Т А Н О В Л Я Е Т:</w:t>
      </w:r>
    </w:p>
    <w:p w:rsidR="00923A90" w:rsidRPr="00974698" w:rsidRDefault="00923A90" w:rsidP="00923A90">
      <w:pPr>
        <w:autoSpaceDE w:val="0"/>
        <w:autoSpaceDN w:val="0"/>
        <w:spacing w:line="240" w:lineRule="auto"/>
        <w:ind w:firstLine="540"/>
        <w:jc w:val="center"/>
        <w:rPr>
          <w:sz w:val="24"/>
          <w:szCs w:val="24"/>
        </w:rPr>
      </w:pPr>
    </w:p>
    <w:p w:rsidR="00861798" w:rsidRPr="00974698" w:rsidRDefault="00923A90" w:rsidP="00861798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4"/>
          <w:szCs w:val="24"/>
        </w:rPr>
      </w:pPr>
      <w:r w:rsidRPr="00974698">
        <w:rPr>
          <w:sz w:val="24"/>
          <w:szCs w:val="24"/>
        </w:rPr>
        <w:t xml:space="preserve">Внести в постановление администрации </w:t>
      </w:r>
      <w:r w:rsidR="004518D7" w:rsidRPr="00974698">
        <w:rPr>
          <w:sz w:val="24"/>
          <w:szCs w:val="24"/>
        </w:rPr>
        <w:t xml:space="preserve">городского округа Тейково Ивановской области </w:t>
      </w:r>
      <w:r w:rsidRPr="00974698">
        <w:rPr>
          <w:sz w:val="24"/>
          <w:szCs w:val="24"/>
        </w:rPr>
        <w:t xml:space="preserve">от </w:t>
      </w:r>
      <w:r w:rsidR="004518D7" w:rsidRPr="00974698">
        <w:rPr>
          <w:sz w:val="24"/>
          <w:szCs w:val="24"/>
        </w:rPr>
        <w:t>01.02.2023 № 5</w:t>
      </w:r>
      <w:r w:rsidRPr="00974698">
        <w:rPr>
          <w:sz w:val="24"/>
          <w:szCs w:val="24"/>
        </w:rPr>
        <w:t xml:space="preserve">8 «О формировании современной городской среды на территории городского округа Тейково </w:t>
      </w:r>
      <w:r w:rsidR="004518D7" w:rsidRPr="00974698">
        <w:rPr>
          <w:sz w:val="24"/>
          <w:szCs w:val="24"/>
        </w:rPr>
        <w:t>Ивановской области</w:t>
      </w:r>
      <w:r w:rsidRPr="00974698">
        <w:rPr>
          <w:sz w:val="24"/>
          <w:szCs w:val="24"/>
        </w:rPr>
        <w:t xml:space="preserve">» </w:t>
      </w:r>
      <w:r w:rsidR="00861798" w:rsidRPr="00974698">
        <w:rPr>
          <w:sz w:val="24"/>
          <w:szCs w:val="24"/>
        </w:rPr>
        <w:t>следующ</w:t>
      </w:r>
      <w:r w:rsidR="004518D7" w:rsidRPr="00974698">
        <w:rPr>
          <w:sz w:val="24"/>
          <w:szCs w:val="24"/>
        </w:rPr>
        <w:t>е</w:t>
      </w:r>
      <w:r w:rsidR="00861798" w:rsidRPr="00974698">
        <w:rPr>
          <w:sz w:val="24"/>
          <w:szCs w:val="24"/>
        </w:rPr>
        <w:t xml:space="preserve">е </w:t>
      </w:r>
      <w:r w:rsidRPr="00974698">
        <w:rPr>
          <w:sz w:val="24"/>
          <w:szCs w:val="24"/>
        </w:rPr>
        <w:t>изменени</w:t>
      </w:r>
      <w:r w:rsidR="004518D7" w:rsidRPr="00974698">
        <w:rPr>
          <w:sz w:val="24"/>
          <w:szCs w:val="24"/>
        </w:rPr>
        <w:t>е</w:t>
      </w:r>
      <w:r w:rsidR="00861798" w:rsidRPr="00974698">
        <w:rPr>
          <w:sz w:val="24"/>
          <w:szCs w:val="24"/>
        </w:rPr>
        <w:t>:</w:t>
      </w:r>
    </w:p>
    <w:p w:rsidR="00923A90" w:rsidRPr="00974698" w:rsidRDefault="00861798" w:rsidP="00861798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4"/>
          <w:szCs w:val="24"/>
        </w:rPr>
      </w:pPr>
      <w:r w:rsidRPr="00974698">
        <w:rPr>
          <w:sz w:val="24"/>
          <w:szCs w:val="24"/>
        </w:rPr>
        <w:t>1.</w:t>
      </w:r>
      <w:r w:rsidR="00923A90" w:rsidRPr="00974698">
        <w:rPr>
          <w:sz w:val="24"/>
          <w:szCs w:val="24"/>
        </w:rPr>
        <w:t xml:space="preserve"> Приложение </w:t>
      </w:r>
      <w:r w:rsidR="004518D7" w:rsidRPr="00974698">
        <w:rPr>
          <w:sz w:val="24"/>
          <w:szCs w:val="24"/>
        </w:rPr>
        <w:t xml:space="preserve">№ </w:t>
      </w:r>
      <w:r w:rsidR="00923A90" w:rsidRPr="00974698">
        <w:rPr>
          <w:sz w:val="24"/>
          <w:szCs w:val="24"/>
        </w:rPr>
        <w:t xml:space="preserve">3 к постановлению </w:t>
      </w:r>
      <w:r w:rsidRPr="00974698">
        <w:rPr>
          <w:sz w:val="24"/>
          <w:szCs w:val="24"/>
        </w:rPr>
        <w:t xml:space="preserve">изложить </w:t>
      </w:r>
      <w:r w:rsidR="00923A90" w:rsidRPr="00974698">
        <w:rPr>
          <w:sz w:val="24"/>
          <w:szCs w:val="24"/>
        </w:rPr>
        <w:t>в новой редакции (прилагается).</w:t>
      </w:r>
    </w:p>
    <w:p w:rsidR="00923A90" w:rsidRPr="00974698" w:rsidRDefault="00923A90" w:rsidP="00923A90">
      <w:pPr>
        <w:autoSpaceDN w:val="0"/>
        <w:spacing w:line="240" w:lineRule="auto"/>
        <w:ind w:left="993"/>
        <w:rPr>
          <w:sz w:val="24"/>
          <w:szCs w:val="24"/>
        </w:rPr>
      </w:pPr>
    </w:p>
    <w:p w:rsidR="00923A90" w:rsidRPr="00974698" w:rsidRDefault="00923A90" w:rsidP="00923A90">
      <w:pPr>
        <w:autoSpaceDN w:val="0"/>
        <w:spacing w:line="240" w:lineRule="auto"/>
        <w:ind w:left="993"/>
        <w:rPr>
          <w:sz w:val="24"/>
          <w:szCs w:val="24"/>
        </w:rPr>
      </w:pPr>
    </w:p>
    <w:p w:rsidR="00923A90" w:rsidRPr="00974698" w:rsidRDefault="00923A90" w:rsidP="00923A90">
      <w:pPr>
        <w:autoSpaceDN w:val="0"/>
        <w:spacing w:line="240" w:lineRule="auto"/>
        <w:ind w:left="993"/>
        <w:rPr>
          <w:sz w:val="24"/>
          <w:szCs w:val="24"/>
        </w:rPr>
      </w:pPr>
    </w:p>
    <w:p w:rsidR="004518D7" w:rsidRPr="00974698" w:rsidRDefault="00923A90" w:rsidP="00923A90">
      <w:pPr>
        <w:spacing w:line="240" w:lineRule="auto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>Глава городского округа  Тейково</w:t>
      </w:r>
    </w:p>
    <w:p w:rsidR="00923A90" w:rsidRPr="00974698" w:rsidRDefault="004518D7" w:rsidP="00923A90">
      <w:pPr>
        <w:spacing w:line="240" w:lineRule="auto"/>
        <w:rPr>
          <w:b/>
          <w:sz w:val="24"/>
          <w:szCs w:val="24"/>
        </w:rPr>
      </w:pPr>
      <w:r w:rsidRPr="00974698">
        <w:rPr>
          <w:b/>
          <w:sz w:val="24"/>
          <w:szCs w:val="24"/>
        </w:rPr>
        <w:t xml:space="preserve">Ивановской области                        </w:t>
      </w:r>
      <w:r w:rsidR="00923A90" w:rsidRPr="00974698">
        <w:rPr>
          <w:b/>
          <w:sz w:val="24"/>
          <w:szCs w:val="24"/>
        </w:rPr>
        <w:t xml:space="preserve">                                                        С.А. Семенова</w:t>
      </w:r>
    </w:p>
    <w:p w:rsidR="00923A90" w:rsidRPr="00974698" w:rsidRDefault="00923A90" w:rsidP="00923A90">
      <w:pPr>
        <w:spacing w:line="240" w:lineRule="auto"/>
        <w:rPr>
          <w:sz w:val="24"/>
          <w:szCs w:val="24"/>
        </w:rPr>
      </w:pPr>
    </w:p>
    <w:p w:rsidR="00923A90" w:rsidRPr="00974698" w:rsidRDefault="00923A90" w:rsidP="00923A90">
      <w:pPr>
        <w:spacing w:line="240" w:lineRule="auto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rPr>
          <w:b/>
          <w:sz w:val="24"/>
          <w:szCs w:val="24"/>
        </w:rPr>
      </w:pPr>
    </w:p>
    <w:p w:rsidR="00923A90" w:rsidRPr="00974698" w:rsidRDefault="00923A90" w:rsidP="00923A90">
      <w:pPr>
        <w:spacing w:line="240" w:lineRule="auto"/>
        <w:rPr>
          <w:b/>
          <w:sz w:val="24"/>
          <w:szCs w:val="24"/>
        </w:rPr>
      </w:pPr>
    </w:p>
    <w:p w:rsidR="00923A90" w:rsidRPr="00974698" w:rsidRDefault="00923A90" w:rsidP="00923A90">
      <w:pPr>
        <w:widowControl/>
        <w:adjustRightInd/>
        <w:spacing w:after="200" w:line="276" w:lineRule="auto"/>
        <w:jc w:val="left"/>
        <w:textAlignment w:val="auto"/>
        <w:rPr>
          <w:sz w:val="24"/>
          <w:szCs w:val="24"/>
        </w:rPr>
      </w:pPr>
    </w:p>
    <w:p w:rsidR="00923A90" w:rsidRPr="00D16F4F" w:rsidRDefault="00923A90" w:rsidP="00923A90">
      <w:pPr>
        <w:spacing w:line="240" w:lineRule="auto"/>
        <w:jc w:val="right"/>
        <w:rPr>
          <w:sz w:val="24"/>
          <w:szCs w:val="24"/>
        </w:rPr>
      </w:pPr>
      <w:r w:rsidRPr="00D16F4F">
        <w:rPr>
          <w:sz w:val="24"/>
          <w:szCs w:val="24"/>
        </w:rPr>
        <w:t xml:space="preserve">Приложение 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 xml:space="preserve">к постановлению администрации 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>городского округа Тейково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>Ивановской области</w:t>
      </w:r>
    </w:p>
    <w:p w:rsidR="00923A90" w:rsidRPr="00D16F4F" w:rsidRDefault="00923A90" w:rsidP="00923A9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16F4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974698">
        <w:rPr>
          <w:sz w:val="24"/>
          <w:szCs w:val="24"/>
        </w:rPr>
        <w:t xml:space="preserve">05.06.2024           </w:t>
      </w:r>
      <w:r w:rsidRPr="00D16F4F">
        <w:rPr>
          <w:sz w:val="24"/>
          <w:szCs w:val="24"/>
        </w:rPr>
        <w:t>№</w:t>
      </w:r>
      <w:r w:rsidR="00974698">
        <w:rPr>
          <w:sz w:val="24"/>
          <w:szCs w:val="24"/>
        </w:rPr>
        <w:t>325</w:t>
      </w:r>
    </w:p>
    <w:p w:rsidR="00923A90" w:rsidRPr="00D16F4F" w:rsidRDefault="00923A90" w:rsidP="00923A90">
      <w:pPr>
        <w:spacing w:line="240" w:lineRule="auto"/>
        <w:jc w:val="right"/>
        <w:rPr>
          <w:b/>
          <w:sz w:val="24"/>
          <w:szCs w:val="24"/>
        </w:rPr>
      </w:pPr>
    </w:p>
    <w:p w:rsidR="00923A90" w:rsidRPr="00D16F4F" w:rsidRDefault="00923A90" w:rsidP="00923A90">
      <w:pPr>
        <w:spacing w:line="240" w:lineRule="auto"/>
        <w:jc w:val="right"/>
        <w:rPr>
          <w:sz w:val="24"/>
          <w:szCs w:val="24"/>
        </w:rPr>
      </w:pPr>
      <w:r w:rsidRPr="00D16F4F">
        <w:rPr>
          <w:sz w:val="24"/>
          <w:szCs w:val="24"/>
        </w:rPr>
        <w:t xml:space="preserve">Приложение </w:t>
      </w:r>
      <w:r w:rsidR="004518D7">
        <w:rPr>
          <w:sz w:val="24"/>
          <w:szCs w:val="24"/>
        </w:rPr>
        <w:t xml:space="preserve"> № </w:t>
      </w:r>
      <w:r w:rsidRPr="00D16F4F">
        <w:rPr>
          <w:sz w:val="24"/>
          <w:szCs w:val="24"/>
        </w:rPr>
        <w:t>3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 xml:space="preserve">к постановлению администрации 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>городского округа Тейково</w:t>
      </w:r>
    </w:p>
    <w:p w:rsidR="004518D7" w:rsidRPr="000B287D" w:rsidRDefault="004518D7" w:rsidP="004518D7">
      <w:pPr>
        <w:pStyle w:val="ConsPlusNormal"/>
        <w:jc w:val="right"/>
        <w:rPr>
          <w:sz w:val="24"/>
          <w:szCs w:val="24"/>
        </w:rPr>
      </w:pPr>
      <w:r w:rsidRPr="000B287D">
        <w:rPr>
          <w:sz w:val="24"/>
          <w:szCs w:val="24"/>
        </w:rPr>
        <w:t>Ивановской области</w:t>
      </w:r>
    </w:p>
    <w:p w:rsidR="00923A90" w:rsidRPr="00D16F4F" w:rsidRDefault="00923A90" w:rsidP="00923A90">
      <w:pPr>
        <w:spacing w:line="240" w:lineRule="auto"/>
        <w:jc w:val="right"/>
        <w:rPr>
          <w:sz w:val="24"/>
          <w:szCs w:val="24"/>
        </w:rPr>
      </w:pPr>
      <w:r w:rsidRPr="00D16F4F">
        <w:rPr>
          <w:sz w:val="24"/>
          <w:szCs w:val="24"/>
        </w:rPr>
        <w:t xml:space="preserve">от  </w:t>
      </w:r>
      <w:r w:rsidR="004518D7">
        <w:rPr>
          <w:sz w:val="24"/>
          <w:szCs w:val="24"/>
        </w:rPr>
        <w:t>01.02</w:t>
      </w:r>
      <w:r w:rsidRPr="00D16F4F">
        <w:rPr>
          <w:sz w:val="24"/>
          <w:szCs w:val="24"/>
        </w:rPr>
        <w:t>.20</w:t>
      </w:r>
      <w:r w:rsidR="004518D7">
        <w:rPr>
          <w:sz w:val="24"/>
          <w:szCs w:val="24"/>
        </w:rPr>
        <w:t>23</w:t>
      </w:r>
      <w:r w:rsidRPr="00D16F4F">
        <w:rPr>
          <w:sz w:val="24"/>
          <w:szCs w:val="24"/>
        </w:rPr>
        <w:t xml:space="preserve"> № 58</w:t>
      </w:r>
    </w:p>
    <w:p w:rsidR="00923A90" w:rsidRDefault="00923A90" w:rsidP="00923A90">
      <w:pPr>
        <w:spacing w:line="240" w:lineRule="auto"/>
        <w:rPr>
          <w:sz w:val="24"/>
          <w:szCs w:val="24"/>
        </w:rPr>
      </w:pPr>
    </w:p>
    <w:p w:rsidR="004518D7" w:rsidRDefault="004518D7" w:rsidP="004518D7">
      <w:pPr>
        <w:spacing w:line="240" w:lineRule="auto"/>
        <w:jc w:val="center"/>
        <w:rPr>
          <w:b/>
          <w:sz w:val="24"/>
          <w:szCs w:val="24"/>
        </w:rPr>
      </w:pPr>
      <w:r w:rsidRPr="00524152">
        <w:rPr>
          <w:b/>
          <w:sz w:val="24"/>
          <w:szCs w:val="24"/>
        </w:rPr>
        <w:lastRenderedPageBreak/>
        <w:t xml:space="preserve">Состав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</w:t>
      </w:r>
      <w:proofErr w:type="gramStart"/>
      <w:r w:rsidRPr="00524152">
        <w:rPr>
          <w:b/>
          <w:sz w:val="24"/>
          <w:szCs w:val="24"/>
        </w:rPr>
        <w:t>конт</w:t>
      </w:r>
      <w:bookmarkStart w:id="0" w:name="_GoBack"/>
      <w:bookmarkEnd w:id="0"/>
      <w:r w:rsidRPr="00524152">
        <w:rPr>
          <w:b/>
          <w:sz w:val="24"/>
          <w:szCs w:val="24"/>
        </w:rPr>
        <w:t>роля за</w:t>
      </w:r>
      <w:proofErr w:type="gramEnd"/>
      <w:r w:rsidRPr="00524152">
        <w:rPr>
          <w:b/>
          <w:sz w:val="24"/>
          <w:szCs w:val="24"/>
        </w:rPr>
        <w:t xml:space="preserve"> реализацией подпрограммы «Формирование современной городской среды </w:t>
      </w:r>
    </w:p>
    <w:p w:rsidR="004518D7" w:rsidRPr="00524152" w:rsidRDefault="004518D7" w:rsidP="004518D7">
      <w:pPr>
        <w:spacing w:line="240" w:lineRule="auto"/>
        <w:jc w:val="center"/>
        <w:rPr>
          <w:b/>
          <w:sz w:val="24"/>
          <w:szCs w:val="24"/>
        </w:rPr>
      </w:pPr>
      <w:r w:rsidRPr="00524152">
        <w:rPr>
          <w:b/>
          <w:sz w:val="24"/>
          <w:szCs w:val="24"/>
        </w:rPr>
        <w:t>на 2023-2028 годы»</w:t>
      </w:r>
    </w:p>
    <w:p w:rsidR="004518D7" w:rsidRPr="00524152" w:rsidRDefault="004518D7" w:rsidP="004518D7">
      <w:pPr>
        <w:spacing w:line="240" w:lineRule="auto"/>
        <w:jc w:val="center"/>
        <w:rPr>
          <w:b/>
          <w:sz w:val="24"/>
          <w:szCs w:val="24"/>
        </w:rPr>
      </w:pP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>1. Ермолаев С.Н. – первый за</w:t>
      </w:r>
      <w:r>
        <w:rPr>
          <w:sz w:val="24"/>
          <w:szCs w:val="24"/>
        </w:rPr>
        <w:t xml:space="preserve">меститель главы администрации </w:t>
      </w:r>
      <w:r w:rsidRPr="00524152">
        <w:rPr>
          <w:sz w:val="24"/>
          <w:szCs w:val="24"/>
        </w:rPr>
        <w:t>(по вопросам городского хозяйства), начальник отдела городской инфраструктуры администрации</w:t>
      </w:r>
      <w:r w:rsidRPr="00C607C8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524152">
        <w:rPr>
          <w:sz w:val="24"/>
          <w:szCs w:val="24"/>
        </w:rPr>
        <w:t xml:space="preserve"> Тейково Ивановской области, председатель комиссии;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 xml:space="preserve">2. </w:t>
      </w:r>
      <w:proofErr w:type="spellStart"/>
      <w:r w:rsidRPr="00524152">
        <w:rPr>
          <w:sz w:val="24"/>
          <w:szCs w:val="24"/>
        </w:rPr>
        <w:t>Горбушев</w:t>
      </w:r>
      <w:proofErr w:type="spellEnd"/>
      <w:r w:rsidRPr="00524152">
        <w:rPr>
          <w:sz w:val="24"/>
          <w:szCs w:val="24"/>
        </w:rPr>
        <w:t xml:space="preserve"> А.В. – заместитель </w:t>
      </w:r>
      <w:proofErr w:type="gramStart"/>
      <w:r w:rsidRPr="00524152">
        <w:rPr>
          <w:sz w:val="24"/>
          <w:szCs w:val="24"/>
        </w:rPr>
        <w:t>начальника отдела городской инфраструктуры администрации</w:t>
      </w:r>
      <w:r>
        <w:rPr>
          <w:sz w:val="24"/>
          <w:szCs w:val="24"/>
        </w:rPr>
        <w:t xml:space="preserve"> городского округа</w:t>
      </w:r>
      <w:proofErr w:type="gramEnd"/>
      <w:r w:rsidRPr="00524152">
        <w:rPr>
          <w:sz w:val="24"/>
          <w:szCs w:val="24"/>
        </w:rPr>
        <w:t xml:space="preserve"> Тейково Ивановской области, заместитель председателя комиссии;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>3. Александрова И.В. – ведущий специалист отдела городской инфраструктуры администрации</w:t>
      </w:r>
      <w:r w:rsidRPr="00C607C8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524152">
        <w:rPr>
          <w:sz w:val="24"/>
          <w:szCs w:val="24"/>
        </w:rPr>
        <w:t xml:space="preserve"> Тейково Ивановской области, секретарь комиссии;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>4. Ко</w:t>
      </w:r>
      <w:r w:rsidR="00BE17D6">
        <w:rPr>
          <w:sz w:val="24"/>
          <w:szCs w:val="24"/>
        </w:rPr>
        <w:t>ро</w:t>
      </w:r>
      <w:r w:rsidRPr="00524152">
        <w:rPr>
          <w:sz w:val="24"/>
          <w:szCs w:val="24"/>
        </w:rPr>
        <w:t xml:space="preserve">лева Н.Н. – председатель городской Думы </w:t>
      </w:r>
      <w:r>
        <w:rPr>
          <w:sz w:val="24"/>
          <w:szCs w:val="24"/>
        </w:rPr>
        <w:t>городского округа</w:t>
      </w:r>
      <w:r w:rsidRPr="00524152">
        <w:rPr>
          <w:sz w:val="24"/>
          <w:szCs w:val="24"/>
        </w:rPr>
        <w:t xml:space="preserve"> Тейково Ивановской области;</w:t>
      </w:r>
    </w:p>
    <w:p w:rsidR="00E12D75" w:rsidRPr="00524152" w:rsidRDefault="004518D7" w:rsidP="00E12D75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 xml:space="preserve">5. </w:t>
      </w:r>
      <w:r w:rsidRPr="004840A2">
        <w:rPr>
          <w:sz w:val="24"/>
          <w:szCs w:val="24"/>
        </w:rPr>
        <w:t>Кондратьев А.М.</w:t>
      </w:r>
      <w:r w:rsidRPr="00524152">
        <w:rPr>
          <w:sz w:val="24"/>
          <w:szCs w:val="24"/>
        </w:rPr>
        <w:t xml:space="preserve"> – </w:t>
      </w:r>
      <w:proofErr w:type="spellStart"/>
      <w:r w:rsidR="00E12D75">
        <w:rPr>
          <w:sz w:val="24"/>
          <w:szCs w:val="24"/>
        </w:rPr>
        <w:t>и.о</w:t>
      </w:r>
      <w:proofErr w:type="spellEnd"/>
      <w:r w:rsidR="00E12D75">
        <w:rPr>
          <w:sz w:val="24"/>
          <w:szCs w:val="24"/>
        </w:rPr>
        <w:t xml:space="preserve">. </w:t>
      </w:r>
      <w:r w:rsidR="00E12D75" w:rsidRPr="00524152">
        <w:rPr>
          <w:sz w:val="24"/>
          <w:szCs w:val="24"/>
        </w:rPr>
        <w:t>директор</w:t>
      </w:r>
      <w:r w:rsidR="00E12D75">
        <w:rPr>
          <w:sz w:val="24"/>
          <w:szCs w:val="24"/>
        </w:rPr>
        <w:t>а</w:t>
      </w:r>
      <w:r w:rsidR="00E12D75" w:rsidRPr="00524152">
        <w:rPr>
          <w:sz w:val="24"/>
          <w:szCs w:val="24"/>
        </w:rPr>
        <w:t xml:space="preserve"> </w:t>
      </w:r>
      <w:r w:rsidR="00E12D75">
        <w:rPr>
          <w:sz w:val="24"/>
          <w:szCs w:val="24"/>
        </w:rPr>
        <w:t>МБУ</w:t>
      </w:r>
      <w:r w:rsidR="00E12D75" w:rsidRPr="00524152">
        <w:rPr>
          <w:sz w:val="24"/>
          <w:szCs w:val="24"/>
        </w:rPr>
        <w:t xml:space="preserve"> «</w:t>
      </w:r>
      <w:r w:rsidR="00E12D75">
        <w:rPr>
          <w:sz w:val="24"/>
          <w:szCs w:val="24"/>
        </w:rPr>
        <w:t>Служба</w:t>
      </w:r>
      <w:r w:rsidR="00E12D75" w:rsidRPr="00524152">
        <w:rPr>
          <w:sz w:val="24"/>
          <w:szCs w:val="24"/>
        </w:rPr>
        <w:t xml:space="preserve"> благоустройств</w:t>
      </w:r>
      <w:r w:rsidR="00E12D75">
        <w:rPr>
          <w:sz w:val="24"/>
          <w:szCs w:val="24"/>
        </w:rPr>
        <w:t>а</w:t>
      </w:r>
      <w:r w:rsidR="00E12D75" w:rsidRPr="00524152">
        <w:rPr>
          <w:sz w:val="24"/>
          <w:szCs w:val="24"/>
        </w:rPr>
        <w:t>»</w:t>
      </w:r>
      <w:r w:rsidR="00E12D75">
        <w:rPr>
          <w:sz w:val="24"/>
          <w:szCs w:val="24"/>
        </w:rPr>
        <w:t xml:space="preserve"> городского округа</w:t>
      </w:r>
      <w:r w:rsidR="00E12D75" w:rsidRPr="00524152">
        <w:rPr>
          <w:sz w:val="24"/>
          <w:szCs w:val="24"/>
        </w:rPr>
        <w:t xml:space="preserve"> Тейково Ивановской области;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 xml:space="preserve">6.  </w:t>
      </w:r>
      <w:proofErr w:type="spellStart"/>
      <w:r w:rsidRPr="00524152">
        <w:rPr>
          <w:sz w:val="24"/>
          <w:szCs w:val="24"/>
        </w:rPr>
        <w:t>Шманников</w:t>
      </w:r>
      <w:proofErr w:type="spellEnd"/>
      <w:r w:rsidRPr="00524152">
        <w:rPr>
          <w:sz w:val="24"/>
          <w:szCs w:val="24"/>
        </w:rPr>
        <w:t xml:space="preserve"> Д.С. – директор МКУ городского округа Тейково «Служба заказчика»;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 xml:space="preserve">7.  Иванов А.П. – начальник отдела градостроительства и архитектуры администрации </w:t>
      </w:r>
      <w:r>
        <w:rPr>
          <w:sz w:val="24"/>
          <w:szCs w:val="24"/>
        </w:rPr>
        <w:t>городского округа</w:t>
      </w:r>
      <w:r w:rsidRPr="00524152">
        <w:rPr>
          <w:sz w:val="24"/>
          <w:szCs w:val="24"/>
        </w:rPr>
        <w:t xml:space="preserve"> Тейково Ивановской области;</w:t>
      </w:r>
    </w:p>
    <w:p w:rsidR="00E12D75" w:rsidRPr="00E12D75" w:rsidRDefault="004518D7" w:rsidP="004518D7">
      <w:pPr>
        <w:spacing w:line="240" w:lineRule="auto"/>
        <w:rPr>
          <w:color w:val="FF0000"/>
          <w:sz w:val="24"/>
          <w:szCs w:val="24"/>
        </w:rPr>
      </w:pPr>
      <w:r w:rsidRPr="00945C47">
        <w:rPr>
          <w:sz w:val="24"/>
          <w:szCs w:val="24"/>
        </w:rPr>
        <w:t xml:space="preserve">8.  </w:t>
      </w:r>
      <w:r w:rsidR="00945C47" w:rsidRPr="00945C47">
        <w:rPr>
          <w:sz w:val="24"/>
          <w:szCs w:val="24"/>
        </w:rPr>
        <w:t xml:space="preserve">Морозова Н.А. </w:t>
      </w:r>
      <w:r w:rsidRPr="00945C47">
        <w:rPr>
          <w:sz w:val="24"/>
          <w:szCs w:val="24"/>
        </w:rPr>
        <w:t>–</w:t>
      </w:r>
      <w:r w:rsidR="00945C47" w:rsidRPr="00945C47">
        <w:rPr>
          <w:sz w:val="24"/>
          <w:szCs w:val="24"/>
        </w:rPr>
        <w:t xml:space="preserve"> ведущий </w:t>
      </w:r>
      <w:r w:rsidR="00945C47" w:rsidRPr="00524152">
        <w:rPr>
          <w:sz w:val="24"/>
          <w:szCs w:val="24"/>
        </w:rPr>
        <w:t xml:space="preserve">специалист отдела </w:t>
      </w:r>
      <w:r w:rsidR="00945C47">
        <w:rPr>
          <w:sz w:val="24"/>
          <w:szCs w:val="24"/>
        </w:rPr>
        <w:t>экономического развития и торговли</w:t>
      </w:r>
      <w:r w:rsidR="00945C47" w:rsidRPr="00524152">
        <w:rPr>
          <w:sz w:val="24"/>
          <w:szCs w:val="24"/>
        </w:rPr>
        <w:t xml:space="preserve"> администрации</w:t>
      </w:r>
      <w:r w:rsidR="00945C47" w:rsidRPr="00C607C8">
        <w:rPr>
          <w:sz w:val="24"/>
          <w:szCs w:val="24"/>
        </w:rPr>
        <w:t xml:space="preserve"> </w:t>
      </w:r>
      <w:r w:rsidR="00945C47">
        <w:rPr>
          <w:sz w:val="24"/>
          <w:szCs w:val="24"/>
        </w:rPr>
        <w:t>городского округа</w:t>
      </w:r>
      <w:r w:rsidR="00945C47" w:rsidRPr="00524152">
        <w:rPr>
          <w:sz w:val="24"/>
          <w:szCs w:val="24"/>
        </w:rPr>
        <w:t xml:space="preserve"> Тейково Ивановской области</w:t>
      </w:r>
      <w:r w:rsidR="00EF2E9E">
        <w:rPr>
          <w:sz w:val="24"/>
          <w:szCs w:val="24"/>
        </w:rPr>
        <w:t>;</w:t>
      </w:r>
    </w:p>
    <w:p w:rsidR="004518D7" w:rsidRPr="00524152" w:rsidRDefault="004518D7" w:rsidP="004518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524152">
        <w:rPr>
          <w:sz w:val="24"/>
          <w:szCs w:val="24"/>
        </w:rPr>
        <w:t xml:space="preserve">. Спиридонова Г.С. – </w:t>
      </w:r>
      <w:r w:rsidR="00C36B51">
        <w:rPr>
          <w:sz w:val="24"/>
          <w:szCs w:val="24"/>
        </w:rPr>
        <w:t xml:space="preserve">депутат </w:t>
      </w:r>
      <w:r w:rsidR="00C36B51" w:rsidRPr="00524152">
        <w:rPr>
          <w:sz w:val="24"/>
          <w:szCs w:val="24"/>
        </w:rPr>
        <w:t xml:space="preserve">городской Думы </w:t>
      </w:r>
      <w:r w:rsidR="00C36B51">
        <w:rPr>
          <w:sz w:val="24"/>
          <w:szCs w:val="24"/>
        </w:rPr>
        <w:t>городского округа</w:t>
      </w:r>
      <w:r w:rsidR="00C36B51" w:rsidRPr="00524152">
        <w:rPr>
          <w:sz w:val="24"/>
          <w:szCs w:val="24"/>
        </w:rPr>
        <w:t xml:space="preserve"> Тейково Ивановской области</w:t>
      </w:r>
      <w:r w:rsidRPr="00524152">
        <w:rPr>
          <w:sz w:val="24"/>
          <w:szCs w:val="24"/>
        </w:rPr>
        <w:t>;</w:t>
      </w:r>
    </w:p>
    <w:p w:rsidR="004518D7" w:rsidRPr="00C36B51" w:rsidRDefault="004518D7" w:rsidP="004518D7">
      <w:pPr>
        <w:spacing w:line="240" w:lineRule="auto"/>
        <w:rPr>
          <w:sz w:val="24"/>
          <w:szCs w:val="24"/>
        </w:rPr>
      </w:pPr>
      <w:r w:rsidRPr="00524152">
        <w:rPr>
          <w:sz w:val="24"/>
          <w:szCs w:val="24"/>
        </w:rPr>
        <w:t>1</w:t>
      </w:r>
      <w:r w:rsidR="00C36B51" w:rsidRPr="00C36B51">
        <w:rPr>
          <w:sz w:val="24"/>
          <w:szCs w:val="24"/>
        </w:rPr>
        <w:t>0</w:t>
      </w:r>
      <w:r w:rsidRPr="00524152">
        <w:rPr>
          <w:sz w:val="24"/>
          <w:szCs w:val="24"/>
        </w:rPr>
        <w:t>.  Румянцева В.П. – п</w:t>
      </w:r>
      <w:r w:rsidR="00C36B51">
        <w:rPr>
          <w:sz w:val="24"/>
          <w:szCs w:val="24"/>
        </w:rPr>
        <w:t>редставитель ТОС «</w:t>
      </w:r>
      <w:proofErr w:type="spellStart"/>
      <w:r w:rsidR="00C36B51">
        <w:rPr>
          <w:sz w:val="24"/>
          <w:szCs w:val="24"/>
        </w:rPr>
        <w:t>Шестагинский</w:t>
      </w:r>
      <w:proofErr w:type="spellEnd"/>
      <w:r w:rsidR="00C36B51">
        <w:rPr>
          <w:sz w:val="24"/>
          <w:szCs w:val="24"/>
        </w:rPr>
        <w:t>».</w:t>
      </w:r>
    </w:p>
    <w:sectPr w:rsidR="004518D7" w:rsidRPr="00C36B51" w:rsidSect="00D16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90"/>
    <w:rsid w:val="00026C69"/>
    <w:rsid w:val="00177DC3"/>
    <w:rsid w:val="00191D04"/>
    <w:rsid w:val="0036435B"/>
    <w:rsid w:val="00365A42"/>
    <w:rsid w:val="003D441A"/>
    <w:rsid w:val="004518D7"/>
    <w:rsid w:val="004830E6"/>
    <w:rsid w:val="0074778E"/>
    <w:rsid w:val="00861798"/>
    <w:rsid w:val="008F74EE"/>
    <w:rsid w:val="00923A90"/>
    <w:rsid w:val="00945C47"/>
    <w:rsid w:val="00974698"/>
    <w:rsid w:val="00B12976"/>
    <w:rsid w:val="00BC346E"/>
    <w:rsid w:val="00BE17D6"/>
    <w:rsid w:val="00C36B51"/>
    <w:rsid w:val="00C65545"/>
    <w:rsid w:val="00D10559"/>
    <w:rsid w:val="00D27278"/>
    <w:rsid w:val="00E12D75"/>
    <w:rsid w:val="00E36691"/>
    <w:rsid w:val="00E75D74"/>
    <w:rsid w:val="00E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23A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92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23A9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23A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0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23A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92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23A9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23A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Наталья Михайловна Касаткина</cp:lastModifiedBy>
  <cp:revision>4</cp:revision>
  <cp:lastPrinted>2024-06-13T10:24:00Z</cp:lastPrinted>
  <dcterms:created xsi:type="dcterms:W3CDTF">2024-08-08T10:12:00Z</dcterms:created>
  <dcterms:modified xsi:type="dcterms:W3CDTF">2024-08-08T10:15:00Z</dcterms:modified>
</cp:coreProperties>
</file>