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71" w:rsidRPr="0086425A" w:rsidRDefault="00851771" w:rsidP="00851771">
      <w:pPr>
        <w:tabs>
          <w:tab w:val="left" w:pos="851"/>
        </w:tabs>
        <w:ind w:right="-1"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771" w:rsidRPr="00D52432" w:rsidRDefault="00851771" w:rsidP="00851771">
      <w:pPr>
        <w:ind w:right="-1"/>
        <w:jc w:val="center"/>
        <w:rPr>
          <w:b/>
          <w:szCs w:val="28"/>
        </w:rPr>
      </w:pPr>
      <w:r w:rsidRPr="00D52432">
        <w:rPr>
          <w:b/>
          <w:szCs w:val="28"/>
        </w:rPr>
        <w:t xml:space="preserve">ГОРОДСКАЯ ДУМА </w:t>
      </w:r>
    </w:p>
    <w:p w:rsidR="00851771" w:rsidRPr="00D52432" w:rsidRDefault="00851771" w:rsidP="00851771">
      <w:pPr>
        <w:ind w:right="-1"/>
        <w:jc w:val="center"/>
        <w:rPr>
          <w:b/>
          <w:szCs w:val="28"/>
        </w:rPr>
      </w:pPr>
      <w:r w:rsidRPr="00D52432">
        <w:rPr>
          <w:b/>
          <w:szCs w:val="28"/>
        </w:rPr>
        <w:t>ГОРОДСКОГО ОКРУГА ТЕЙКОВО ИВАНОВСКОЙ ОБЛАСТИ</w:t>
      </w:r>
    </w:p>
    <w:p w:rsidR="00851771" w:rsidRPr="00D52432" w:rsidRDefault="00851771" w:rsidP="00851771">
      <w:pPr>
        <w:ind w:right="-1"/>
        <w:jc w:val="center"/>
        <w:rPr>
          <w:szCs w:val="28"/>
        </w:rPr>
      </w:pPr>
    </w:p>
    <w:p w:rsidR="00851771" w:rsidRPr="00D52432" w:rsidRDefault="00851771" w:rsidP="00851771">
      <w:pPr>
        <w:ind w:right="-1"/>
        <w:jc w:val="center"/>
        <w:rPr>
          <w:b/>
          <w:bCs/>
          <w:szCs w:val="28"/>
        </w:rPr>
      </w:pPr>
      <w:proofErr w:type="gramStart"/>
      <w:r w:rsidRPr="00D52432">
        <w:rPr>
          <w:b/>
          <w:bCs/>
          <w:szCs w:val="28"/>
        </w:rPr>
        <w:t>Р</w:t>
      </w:r>
      <w:proofErr w:type="gramEnd"/>
      <w:r w:rsidRPr="00D52432">
        <w:rPr>
          <w:b/>
          <w:bCs/>
          <w:szCs w:val="28"/>
        </w:rPr>
        <w:t xml:space="preserve"> Е Ш Е Н И Е</w:t>
      </w:r>
    </w:p>
    <w:p w:rsidR="00851771" w:rsidRPr="00D52432" w:rsidRDefault="00851771" w:rsidP="00851771">
      <w:pPr>
        <w:ind w:right="-284"/>
        <w:jc w:val="center"/>
        <w:rPr>
          <w:b/>
          <w:bCs/>
          <w:szCs w:val="28"/>
        </w:rPr>
      </w:pPr>
    </w:p>
    <w:p w:rsidR="00851771" w:rsidRPr="00D52432" w:rsidRDefault="00851771" w:rsidP="00851771">
      <w:pPr>
        <w:ind w:right="-284"/>
        <w:rPr>
          <w:b/>
          <w:szCs w:val="28"/>
        </w:rPr>
      </w:pPr>
      <w:r w:rsidRPr="00D52432">
        <w:rPr>
          <w:szCs w:val="28"/>
        </w:rPr>
        <w:t xml:space="preserve">от  27.09.2024       </w:t>
      </w:r>
      <w:r w:rsidRPr="00D52432">
        <w:rPr>
          <w:szCs w:val="28"/>
        </w:rPr>
        <w:tab/>
        <w:t xml:space="preserve">                                                                                              № </w:t>
      </w:r>
      <w:r w:rsidR="00D52432" w:rsidRPr="00D52432">
        <w:rPr>
          <w:szCs w:val="28"/>
        </w:rPr>
        <w:t>71</w:t>
      </w:r>
      <w:r w:rsidRPr="00D52432">
        <w:rPr>
          <w:szCs w:val="28"/>
        </w:rPr>
        <w:t xml:space="preserve">              г.о. Тейково                                                                                  </w:t>
      </w:r>
    </w:p>
    <w:p w:rsidR="00851771" w:rsidRPr="00D52432" w:rsidRDefault="00851771" w:rsidP="0085177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524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</w:p>
    <w:p w:rsidR="00B301A8" w:rsidRPr="00D52432" w:rsidRDefault="00851771" w:rsidP="00851771">
      <w:pPr>
        <w:pStyle w:val="ConsPlusTitle"/>
        <w:tabs>
          <w:tab w:val="left" w:pos="9498"/>
        </w:tabs>
        <w:ind w:right="184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432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 городской Думы городского округа Тейково от 27.11.2015 № 43 «О гарантиях осуществления полномочий главы городского округа Тейково Ивановской области»</w:t>
      </w:r>
    </w:p>
    <w:p w:rsidR="009315C7" w:rsidRPr="00D52432" w:rsidRDefault="009315C7" w:rsidP="00D52903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81571" w:rsidRPr="00D52432" w:rsidRDefault="00B301A8" w:rsidP="00851771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24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D524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1A5"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F41A5"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DF3E14"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</w:t>
      </w:r>
      <w:r w:rsidR="003A06B0"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6CB4"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области», </w:t>
      </w:r>
      <w:hyperlink r:id="rId7" w:history="1">
        <w:r w:rsidRPr="00D524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Ивановской области 15.03.2011 </w:t>
      </w:r>
      <w:r w:rsidR="008E5C51"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65-п </w:t>
      </w:r>
      <w:r w:rsidR="001F41A5"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методики расчета нормативов формирования расходов на содержание органов местного самоуправления муниципальных</w:t>
      </w:r>
      <w:proofErr w:type="gramEnd"/>
      <w:r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образований Ивановской области</w:t>
      </w:r>
      <w:r w:rsidR="001F41A5"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D524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</w:t>
      </w:r>
      <w:r w:rsidR="00D4721E"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</w:t>
      </w:r>
      <w:r w:rsidR="00851771"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</w:p>
    <w:p w:rsidR="00F81571" w:rsidRPr="00D52432" w:rsidRDefault="00F81571" w:rsidP="00D52903">
      <w:pPr>
        <w:pStyle w:val="ConsPlusNormal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5C7" w:rsidRPr="00D52432" w:rsidRDefault="00B301A8" w:rsidP="00851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</w:t>
      </w:r>
      <w:r w:rsidRPr="00D52432">
        <w:rPr>
          <w:rFonts w:ascii="Times New Roman" w:hAnsi="Times New Roman" w:cs="Times New Roman"/>
          <w:sz w:val="28"/>
          <w:szCs w:val="28"/>
        </w:rPr>
        <w:t>кого округа Тейково</w:t>
      </w:r>
      <w:r w:rsidR="00E94510" w:rsidRPr="00D5243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B301A8" w:rsidRPr="00D52432" w:rsidRDefault="00665B8F" w:rsidP="00D52432">
      <w:pPr>
        <w:pStyle w:val="a7"/>
        <w:spacing w:line="276" w:lineRule="auto"/>
        <w:jc w:val="center"/>
        <w:rPr>
          <w:szCs w:val="28"/>
        </w:rPr>
      </w:pPr>
      <w:proofErr w:type="gramStart"/>
      <w:r w:rsidRPr="00D52432">
        <w:rPr>
          <w:szCs w:val="28"/>
        </w:rPr>
        <w:t>Р</w:t>
      </w:r>
      <w:proofErr w:type="gramEnd"/>
      <w:r w:rsidRPr="00D52432">
        <w:rPr>
          <w:szCs w:val="28"/>
        </w:rPr>
        <w:t xml:space="preserve"> Е Ш И Л А:</w:t>
      </w:r>
    </w:p>
    <w:p w:rsidR="00A471BD" w:rsidRPr="00D52432" w:rsidRDefault="00B301A8" w:rsidP="00851771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43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51771" w:rsidRPr="00D52432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851771" w:rsidRPr="00D524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851771" w:rsidRPr="00D52432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 от 27.11.2015 № 43 «О гарантиях осуществления полномочий главы городского округа Тейково Ивановской области» следующие изменения</w:t>
      </w:r>
      <w:r w:rsidRPr="00D524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1BD" w:rsidRPr="00D52432" w:rsidRDefault="00A471BD" w:rsidP="0085177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432">
        <w:rPr>
          <w:rFonts w:ascii="Times New Roman" w:hAnsi="Times New Roman" w:cs="Times New Roman"/>
          <w:sz w:val="28"/>
          <w:szCs w:val="28"/>
        </w:rPr>
        <w:t xml:space="preserve">в </w:t>
      </w:r>
      <w:r w:rsidR="004B6CB4" w:rsidRPr="00D52432">
        <w:rPr>
          <w:rFonts w:ascii="Times New Roman" w:hAnsi="Times New Roman" w:cs="Times New Roman"/>
          <w:sz w:val="28"/>
          <w:szCs w:val="28"/>
        </w:rPr>
        <w:t>приложении к решению</w:t>
      </w:r>
      <w:r w:rsidRPr="00D52432">
        <w:rPr>
          <w:rFonts w:ascii="Times New Roman" w:hAnsi="Times New Roman" w:cs="Times New Roman"/>
          <w:sz w:val="28"/>
          <w:szCs w:val="28"/>
        </w:rPr>
        <w:t>:</w:t>
      </w:r>
    </w:p>
    <w:p w:rsidR="00E644A8" w:rsidRPr="00D52432" w:rsidRDefault="00B468BD" w:rsidP="00851771">
      <w:pPr>
        <w:pStyle w:val="ConsPlusNormal"/>
        <w:widowControl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432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A471BD" w:rsidRPr="00D52432">
        <w:rPr>
          <w:rFonts w:ascii="Times New Roman" w:hAnsi="Times New Roman" w:cs="Times New Roman"/>
          <w:sz w:val="28"/>
          <w:szCs w:val="28"/>
        </w:rPr>
        <w:t>раздел</w:t>
      </w:r>
      <w:r w:rsidRPr="00D52432">
        <w:rPr>
          <w:rFonts w:ascii="Times New Roman" w:hAnsi="Times New Roman" w:cs="Times New Roman"/>
          <w:sz w:val="28"/>
          <w:szCs w:val="28"/>
        </w:rPr>
        <w:t>а</w:t>
      </w:r>
      <w:r w:rsidR="00A471BD" w:rsidRPr="00D52432">
        <w:rPr>
          <w:rFonts w:ascii="Times New Roman" w:hAnsi="Times New Roman" w:cs="Times New Roman"/>
          <w:sz w:val="28"/>
          <w:szCs w:val="28"/>
        </w:rPr>
        <w:t xml:space="preserve"> </w:t>
      </w:r>
      <w:r w:rsidR="00C13B71" w:rsidRPr="00D52432">
        <w:rPr>
          <w:rFonts w:ascii="Times New Roman" w:hAnsi="Times New Roman" w:cs="Times New Roman"/>
          <w:sz w:val="28"/>
          <w:szCs w:val="28"/>
        </w:rPr>
        <w:t>II. «Денежное содержание главы городского окр</w:t>
      </w:r>
      <w:r w:rsidR="00851771" w:rsidRPr="00D52432">
        <w:rPr>
          <w:rFonts w:ascii="Times New Roman" w:hAnsi="Times New Roman" w:cs="Times New Roman"/>
          <w:sz w:val="28"/>
          <w:szCs w:val="28"/>
        </w:rPr>
        <w:t xml:space="preserve">уга Тейково Ивановской области» </w:t>
      </w:r>
      <w:r w:rsidR="00D64228" w:rsidRPr="00D52432">
        <w:rPr>
          <w:rFonts w:ascii="Times New Roman" w:hAnsi="Times New Roman" w:cs="Times New Roman"/>
          <w:sz w:val="28"/>
          <w:szCs w:val="28"/>
        </w:rPr>
        <w:t>цифры</w:t>
      </w:r>
      <w:r w:rsidR="00A471BD" w:rsidRPr="00D52432">
        <w:rPr>
          <w:rFonts w:ascii="Times New Roman" w:hAnsi="Times New Roman" w:cs="Times New Roman"/>
          <w:sz w:val="28"/>
          <w:szCs w:val="28"/>
        </w:rPr>
        <w:t xml:space="preserve"> «</w:t>
      </w:r>
      <w:r w:rsidR="00C24F38" w:rsidRPr="00D52432">
        <w:rPr>
          <w:rFonts w:ascii="Times New Roman" w:hAnsi="Times New Roman" w:cs="Times New Roman"/>
          <w:sz w:val="28"/>
          <w:szCs w:val="28"/>
        </w:rPr>
        <w:t>3</w:t>
      </w:r>
      <w:r w:rsidR="0069125F" w:rsidRPr="00D52432">
        <w:rPr>
          <w:rFonts w:ascii="Times New Roman" w:hAnsi="Times New Roman" w:cs="Times New Roman"/>
          <w:sz w:val="28"/>
          <w:szCs w:val="28"/>
        </w:rPr>
        <w:t>8391</w:t>
      </w:r>
      <w:r w:rsidR="00A471BD" w:rsidRPr="00D52432">
        <w:rPr>
          <w:rFonts w:ascii="Times New Roman" w:hAnsi="Times New Roman" w:cs="Times New Roman"/>
          <w:sz w:val="28"/>
          <w:szCs w:val="28"/>
        </w:rPr>
        <w:t xml:space="preserve">» </w:t>
      </w:r>
      <w:r w:rsidR="00D64228" w:rsidRPr="00D52432">
        <w:rPr>
          <w:rFonts w:ascii="Times New Roman" w:hAnsi="Times New Roman" w:cs="Times New Roman"/>
          <w:sz w:val="28"/>
          <w:szCs w:val="28"/>
        </w:rPr>
        <w:t>за</w:t>
      </w:r>
      <w:r w:rsidR="00A471BD" w:rsidRPr="00D52432">
        <w:rPr>
          <w:rFonts w:ascii="Times New Roman" w:hAnsi="Times New Roman" w:cs="Times New Roman"/>
          <w:sz w:val="28"/>
          <w:szCs w:val="28"/>
        </w:rPr>
        <w:t xml:space="preserve">менить </w:t>
      </w:r>
      <w:r w:rsidR="00D64228" w:rsidRPr="00D52432">
        <w:rPr>
          <w:rFonts w:ascii="Times New Roman" w:hAnsi="Times New Roman" w:cs="Times New Roman"/>
          <w:sz w:val="28"/>
          <w:szCs w:val="28"/>
        </w:rPr>
        <w:t>цифрами</w:t>
      </w:r>
      <w:r w:rsidR="00A471BD" w:rsidRPr="00D52432">
        <w:rPr>
          <w:rFonts w:ascii="Times New Roman" w:hAnsi="Times New Roman" w:cs="Times New Roman"/>
          <w:sz w:val="28"/>
          <w:szCs w:val="28"/>
        </w:rPr>
        <w:t xml:space="preserve"> «</w:t>
      </w:r>
      <w:r w:rsidR="0069125F" w:rsidRPr="00D52432">
        <w:rPr>
          <w:rFonts w:ascii="Times New Roman" w:hAnsi="Times New Roman" w:cs="Times New Roman"/>
          <w:sz w:val="28"/>
          <w:szCs w:val="28"/>
        </w:rPr>
        <w:t>40426</w:t>
      </w:r>
      <w:r w:rsidR="00A471BD" w:rsidRPr="00D52432">
        <w:rPr>
          <w:rFonts w:ascii="Times New Roman" w:hAnsi="Times New Roman" w:cs="Times New Roman"/>
          <w:sz w:val="28"/>
          <w:szCs w:val="28"/>
        </w:rPr>
        <w:t>»</w:t>
      </w:r>
      <w:r w:rsidR="00E644A8" w:rsidRPr="00D52432">
        <w:rPr>
          <w:rFonts w:ascii="Times New Roman" w:hAnsi="Times New Roman" w:cs="Times New Roman"/>
          <w:sz w:val="28"/>
          <w:szCs w:val="28"/>
        </w:rPr>
        <w:t>;</w:t>
      </w:r>
    </w:p>
    <w:p w:rsidR="00D52903" w:rsidRPr="00D52432" w:rsidRDefault="00851771" w:rsidP="00D52432">
      <w:pPr>
        <w:pStyle w:val="ConsPlusNormal"/>
        <w:widowControl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432">
        <w:rPr>
          <w:rFonts w:ascii="Times New Roman" w:hAnsi="Times New Roman" w:cs="Times New Roman"/>
          <w:sz w:val="28"/>
          <w:szCs w:val="28"/>
        </w:rPr>
        <w:t>1.2.</w:t>
      </w:r>
      <w:r w:rsidR="00D52432">
        <w:rPr>
          <w:rFonts w:ascii="Times New Roman" w:hAnsi="Times New Roman" w:cs="Times New Roman"/>
          <w:sz w:val="28"/>
          <w:szCs w:val="28"/>
        </w:rPr>
        <w:t xml:space="preserve"> </w:t>
      </w:r>
      <w:r w:rsidR="00F56E51" w:rsidRPr="00D52432">
        <w:rPr>
          <w:rFonts w:ascii="Times New Roman" w:hAnsi="Times New Roman" w:cs="Times New Roman"/>
          <w:sz w:val="28"/>
          <w:szCs w:val="28"/>
        </w:rPr>
        <w:t>в пункте 9 раздела  III. «М</w:t>
      </w:r>
      <w:r w:rsidRPr="00D52432">
        <w:rPr>
          <w:rFonts w:ascii="Times New Roman" w:hAnsi="Times New Roman" w:cs="Times New Roman"/>
          <w:sz w:val="28"/>
          <w:szCs w:val="28"/>
        </w:rPr>
        <w:t xml:space="preserve">атериально-финансовые гарантии»                         </w:t>
      </w:r>
      <w:r w:rsidR="00F56E51" w:rsidRPr="00D5243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33345" w:rsidRPr="00D52432">
        <w:rPr>
          <w:rFonts w:ascii="Times New Roman" w:hAnsi="Times New Roman" w:cs="Times New Roman"/>
          <w:sz w:val="28"/>
          <w:szCs w:val="28"/>
        </w:rPr>
        <w:t xml:space="preserve">«…15 календарных дней» заменить словами «….17 календарных дней». </w:t>
      </w:r>
    </w:p>
    <w:p w:rsidR="00335316" w:rsidRPr="00D52432" w:rsidRDefault="00335316" w:rsidP="0085177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432">
        <w:rPr>
          <w:rFonts w:ascii="Times New Roman" w:hAnsi="Times New Roman" w:cs="Times New Roman"/>
          <w:sz w:val="28"/>
          <w:szCs w:val="28"/>
        </w:rPr>
        <w:t xml:space="preserve">2. </w:t>
      </w:r>
      <w:r w:rsidR="00D52432">
        <w:rPr>
          <w:rFonts w:ascii="Times New Roman" w:hAnsi="Times New Roman" w:cs="Times New Roman"/>
          <w:sz w:val="28"/>
          <w:szCs w:val="28"/>
        </w:rPr>
        <w:t xml:space="preserve"> </w:t>
      </w:r>
      <w:r w:rsidRPr="00D52432">
        <w:rPr>
          <w:rFonts w:ascii="Times New Roman" w:hAnsi="Times New Roman" w:cs="Times New Roman"/>
          <w:sz w:val="28"/>
          <w:szCs w:val="28"/>
        </w:rPr>
        <w:t>Настоящее решение вступает в силу с 01.10.2024.</w:t>
      </w:r>
    </w:p>
    <w:p w:rsidR="00335316" w:rsidRPr="00D52432" w:rsidRDefault="0068318D" w:rsidP="00851771">
      <w:pPr>
        <w:pStyle w:val="a9"/>
        <w:tabs>
          <w:tab w:val="left" w:pos="900"/>
          <w:tab w:val="left" w:pos="7200"/>
        </w:tabs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432">
        <w:rPr>
          <w:rFonts w:ascii="Times New Roman" w:hAnsi="Times New Roman" w:cs="Times New Roman"/>
          <w:sz w:val="28"/>
          <w:szCs w:val="28"/>
        </w:rPr>
        <w:t>3</w:t>
      </w:r>
      <w:r w:rsidR="00335316" w:rsidRPr="00D52432">
        <w:rPr>
          <w:rFonts w:ascii="Times New Roman" w:hAnsi="Times New Roman" w:cs="Times New Roman"/>
          <w:sz w:val="28"/>
          <w:szCs w:val="28"/>
        </w:rPr>
        <w:t>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851771" w:rsidRPr="00D52432" w:rsidRDefault="00851771" w:rsidP="00851771">
      <w:pPr>
        <w:pStyle w:val="a7"/>
        <w:spacing w:after="0"/>
        <w:ind w:right="-284"/>
        <w:jc w:val="both"/>
        <w:rPr>
          <w:b/>
          <w:i/>
          <w:szCs w:val="28"/>
        </w:rPr>
      </w:pPr>
      <w:r w:rsidRPr="00D52432">
        <w:rPr>
          <w:b/>
          <w:i/>
          <w:szCs w:val="28"/>
        </w:rPr>
        <w:t>Председатель городской Думы</w:t>
      </w:r>
    </w:p>
    <w:p w:rsidR="00851771" w:rsidRPr="00D52432" w:rsidRDefault="00851771" w:rsidP="00851771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D52432">
        <w:rPr>
          <w:b/>
          <w:i/>
          <w:szCs w:val="28"/>
        </w:rPr>
        <w:t>городского округа Тейково Ивановской области                                   Н.Н. Королева</w:t>
      </w:r>
    </w:p>
    <w:p w:rsidR="00D52432" w:rsidRDefault="00D52432" w:rsidP="00851771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851771" w:rsidRPr="00D52432" w:rsidRDefault="00851771" w:rsidP="00851771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D52432">
        <w:rPr>
          <w:b/>
          <w:i/>
          <w:szCs w:val="28"/>
        </w:rPr>
        <w:t xml:space="preserve">Глава городского округа Тейково </w:t>
      </w:r>
    </w:p>
    <w:p w:rsidR="00AE4EB2" w:rsidRPr="00D52432" w:rsidRDefault="00851771" w:rsidP="00851771">
      <w:pPr>
        <w:pStyle w:val="a9"/>
        <w:tabs>
          <w:tab w:val="left" w:pos="0"/>
          <w:tab w:val="left" w:pos="1418"/>
          <w:tab w:val="left" w:pos="7200"/>
        </w:tabs>
        <w:spacing w:line="240" w:lineRule="auto"/>
        <w:ind w:left="0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432">
        <w:rPr>
          <w:rFonts w:ascii="Times New Roman" w:hAnsi="Times New Roman" w:cs="Times New Roman"/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sectPr w:rsidR="00AE4EB2" w:rsidRPr="00D52432" w:rsidSect="00D52432">
      <w:pgSz w:w="11906" w:h="16838"/>
      <w:pgMar w:top="993" w:right="567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610"/>
    <w:multiLevelType w:val="multilevel"/>
    <w:tmpl w:val="9E4430C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C100AC"/>
    <w:multiLevelType w:val="multilevel"/>
    <w:tmpl w:val="FC7CD8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183F5F93"/>
    <w:multiLevelType w:val="hybridMultilevel"/>
    <w:tmpl w:val="C8864A5A"/>
    <w:lvl w:ilvl="0" w:tplc="6884F35C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F2D167B"/>
    <w:multiLevelType w:val="hybridMultilevel"/>
    <w:tmpl w:val="49942B66"/>
    <w:lvl w:ilvl="0" w:tplc="2DECF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301A8"/>
    <w:rsid w:val="000056BF"/>
    <w:rsid w:val="00055226"/>
    <w:rsid w:val="00061425"/>
    <w:rsid w:val="00067335"/>
    <w:rsid w:val="00094C94"/>
    <w:rsid w:val="00097D85"/>
    <w:rsid w:val="000A31E9"/>
    <w:rsid w:val="00151502"/>
    <w:rsid w:val="00182B11"/>
    <w:rsid w:val="0019104D"/>
    <w:rsid w:val="001D248D"/>
    <w:rsid w:val="001F41A5"/>
    <w:rsid w:val="001F460C"/>
    <w:rsid w:val="00201E23"/>
    <w:rsid w:val="00272BF8"/>
    <w:rsid w:val="002A79C0"/>
    <w:rsid w:val="00335316"/>
    <w:rsid w:val="003A06B0"/>
    <w:rsid w:val="004064BB"/>
    <w:rsid w:val="004158C1"/>
    <w:rsid w:val="0043050F"/>
    <w:rsid w:val="00431ECC"/>
    <w:rsid w:val="00485AD5"/>
    <w:rsid w:val="00495819"/>
    <w:rsid w:val="004B6CB4"/>
    <w:rsid w:val="00533345"/>
    <w:rsid w:val="006070DC"/>
    <w:rsid w:val="00616E2D"/>
    <w:rsid w:val="006311E7"/>
    <w:rsid w:val="00665B8F"/>
    <w:rsid w:val="00670688"/>
    <w:rsid w:val="0068318D"/>
    <w:rsid w:val="0069125F"/>
    <w:rsid w:val="006A32A8"/>
    <w:rsid w:val="006B4211"/>
    <w:rsid w:val="007026E8"/>
    <w:rsid w:val="00737D93"/>
    <w:rsid w:val="007652AB"/>
    <w:rsid w:val="00792FFD"/>
    <w:rsid w:val="007957E0"/>
    <w:rsid w:val="007B5F76"/>
    <w:rsid w:val="008117E3"/>
    <w:rsid w:val="008233BF"/>
    <w:rsid w:val="00835ECC"/>
    <w:rsid w:val="00851771"/>
    <w:rsid w:val="00861D47"/>
    <w:rsid w:val="00893D82"/>
    <w:rsid w:val="008E5C51"/>
    <w:rsid w:val="0090456D"/>
    <w:rsid w:val="00910B4D"/>
    <w:rsid w:val="009315C7"/>
    <w:rsid w:val="009514C9"/>
    <w:rsid w:val="009B21FC"/>
    <w:rsid w:val="009B6353"/>
    <w:rsid w:val="009E3F44"/>
    <w:rsid w:val="00A02C00"/>
    <w:rsid w:val="00A1127D"/>
    <w:rsid w:val="00A471BD"/>
    <w:rsid w:val="00A519F1"/>
    <w:rsid w:val="00A7748E"/>
    <w:rsid w:val="00A83874"/>
    <w:rsid w:val="00AE4EB2"/>
    <w:rsid w:val="00B05C8C"/>
    <w:rsid w:val="00B301A8"/>
    <w:rsid w:val="00B468BD"/>
    <w:rsid w:val="00BC3149"/>
    <w:rsid w:val="00BC6F29"/>
    <w:rsid w:val="00BD1363"/>
    <w:rsid w:val="00BF1644"/>
    <w:rsid w:val="00C05B1E"/>
    <w:rsid w:val="00C13B71"/>
    <w:rsid w:val="00C24F38"/>
    <w:rsid w:val="00C4478E"/>
    <w:rsid w:val="00C83AA9"/>
    <w:rsid w:val="00CD1A8B"/>
    <w:rsid w:val="00CD1E2B"/>
    <w:rsid w:val="00D042E6"/>
    <w:rsid w:val="00D331EE"/>
    <w:rsid w:val="00D41613"/>
    <w:rsid w:val="00D4721E"/>
    <w:rsid w:val="00D52432"/>
    <w:rsid w:val="00D52903"/>
    <w:rsid w:val="00D64228"/>
    <w:rsid w:val="00DB118B"/>
    <w:rsid w:val="00DB7F8E"/>
    <w:rsid w:val="00DC16E9"/>
    <w:rsid w:val="00DC4F62"/>
    <w:rsid w:val="00DC73F8"/>
    <w:rsid w:val="00DF3E14"/>
    <w:rsid w:val="00DF4AEF"/>
    <w:rsid w:val="00E644A8"/>
    <w:rsid w:val="00E822B9"/>
    <w:rsid w:val="00E94510"/>
    <w:rsid w:val="00EA2B5E"/>
    <w:rsid w:val="00EC35B5"/>
    <w:rsid w:val="00ED654E"/>
    <w:rsid w:val="00EF6330"/>
    <w:rsid w:val="00F44C1C"/>
    <w:rsid w:val="00F56E51"/>
    <w:rsid w:val="00F7720C"/>
    <w:rsid w:val="00F81571"/>
    <w:rsid w:val="00F815C0"/>
    <w:rsid w:val="00FA0F0B"/>
    <w:rsid w:val="00FA5AF9"/>
    <w:rsid w:val="00FE60A5"/>
    <w:rsid w:val="00FF29C1"/>
    <w:rsid w:val="00FF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8E5C51"/>
    <w:pPr>
      <w:ind w:firstLine="1134"/>
      <w:jc w:val="both"/>
    </w:pPr>
  </w:style>
  <w:style w:type="character" w:customStyle="1" w:styleId="a4">
    <w:name w:val="Основной текст с отступом Знак"/>
    <w:basedOn w:val="a0"/>
    <w:link w:val="a3"/>
    <w:rsid w:val="008E5C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665B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65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5333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Абзац списка Знак"/>
    <w:link w:val="a9"/>
    <w:uiPriority w:val="34"/>
    <w:locked/>
    <w:rsid w:val="0053334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3B1B74AEA734F08DA07331F0B617C5CFC14D73959B0090BFA1EB8221268685483A728AAAC8D8B21F1AFe23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13B1B74AEA734F08DA07331F0B617C5CFC14D7395BB2090CFA1EB822126868e53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13B1B74AEA734F08DA193E09673D7359F64DDC3B5DBE5F56A545E5751B623F13CCFE6AEEA18988e234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3B1B74AEA734F08DA07331F0B617C5CFC14D7395EB00D08FA1EB822126868e53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г.Тейково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Светлана</dc:creator>
  <cp:keywords/>
  <dc:description/>
  <cp:lastModifiedBy>Администратор</cp:lastModifiedBy>
  <cp:revision>59</cp:revision>
  <cp:lastPrinted>2018-04-05T13:10:00Z</cp:lastPrinted>
  <dcterms:created xsi:type="dcterms:W3CDTF">2018-04-05T07:55:00Z</dcterms:created>
  <dcterms:modified xsi:type="dcterms:W3CDTF">2024-09-27T04:33:00Z</dcterms:modified>
</cp:coreProperties>
</file>