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8D" w:rsidRPr="00925CD5" w:rsidRDefault="00D33C8D" w:rsidP="00D33C8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F9" w:rsidRPr="000F29A3" w:rsidRDefault="009349F9" w:rsidP="009349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9A3"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ДУМА </w:t>
      </w:r>
    </w:p>
    <w:p w:rsidR="009349F9" w:rsidRPr="000F29A3" w:rsidRDefault="009349F9" w:rsidP="009349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9A3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</w:p>
    <w:p w:rsidR="009349F9" w:rsidRPr="000F29A3" w:rsidRDefault="009349F9" w:rsidP="009349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9F9" w:rsidRPr="000F29A3" w:rsidRDefault="009349F9" w:rsidP="009349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29A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F29A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349F9" w:rsidRPr="000F29A3" w:rsidRDefault="009349F9" w:rsidP="009349F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9349F9" w:rsidRPr="000F29A3" w:rsidRDefault="009349F9" w:rsidP="009349F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0F29A3">
        <w:rPr>
          <w:rFonts w:ascii="Times New Roman" w:hAnsi="Times New Roman" w:cs="Times New Roman"/>
          <w:sz w:val="28"/>
          <w:szCs w:val="28"/>
        </w:rPr>
        <w:t>от 2</w:t>
      </w:r>
      <w:r w:rsidR="00514486" w:rsidRPr="000F29A3">
        <w:rPr>
          <w:rFonts w:ascii="Times New Roman" w:hAnsi="Times New Roman" w:cs="Times New Roman"/>
          <w:sz w:val="28"/>
          <w:szCs w:val="28"/>
        </w:rPr>
        <w:t>1</w:t>
      </w:r>
      <w:r w:rsidRPr="000F29A3">
        <w:rPr>
          <w:rFonts w:ascii="Times New Roman" w:hAnsi="Times New Roman" w:cs="Times New Roman"/>
          <w:sz w:val="28"/>
          <w:szCs w:val="28"/>
        </w:rPr>
        <w:t>.0</w:t>
      </w:r>
      <w:r w:rsidR="00514486" w:rsidRPr="000F29A3">
        <w:rPr>
          <w:rFonts w:ascii="Times New Roman" w:hAnsi="Times New Roman" w:cs="Times New Roman"/>
          <w:sz w:val="28"/>
          <w:szCs w:val="28"/>
        </w:rPr>
        <w:t>2</w:t>
      </w:r>
      <w:r w:rsidRPr="000F29A3">
        <w:rPr>
          <w:rFonts w:ascii="Times New Roman" w:hAnsi="Times New Roman" w:cs="Times New Roman"/>
          <w:sz w:val="28"/>
          <w:szCs w:val="28"/>
        </w:rPr>
        <w:t>.202</w:t>
      </w:r>
      <w:r w:rsidR="00514486" w:rsidRPr="000F29A3">
        <w:rPr>
          <w:rFonts w:ascii="Times New Roman" w:hAnsi="Times New Roman" w:cs="Times New Roman"/>
          <w:sz w:val="28"/>
          <w:szCs w:val="28"/>
        </w:rPr>
        <w:t>4</w:t>
      </w:r>
      <w:r w:rsidRPr="000F2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348BD" w:rsidRPr="000F29A3">
        <w:rPr>
          <w:rFonts w:ascii="Times New Roman" w:hAnsi="Times New Roman" w:cs="Times New Roman"/>
          <w:sz w:val="28"/>
          <w:szCs w:val="28"/>
        </w:rPr>
        <w:t xml:space="preserve">     № </w:t>
      </w:r>
      <w:r w:rsidR="000F29A3">
        <w:rPr>
          <w:rFonts w:ascii="Times New Roman" w:hAnsi="Times New Roman" w:cs="Times New Roman"/>
          <w:sz w:val="28"/>
          <w:szCs w:val="28"/>
        </w:rPr>
        <w:t>12</w:t>
      </w:r>
      <w:r w:rsidRPr="000F2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349F9" w:rsidRPr="000F29A3" w:rsidRDefault="009349F9" w:rsidP="009349F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0F29A3">
        <w:rPr>
          <w:rFonts w:ascii="Times New Roman" w:hAnsi="Times New Roman" w:cs="Times New Roman"/>
          <w:sz w:val="28"/>
          <w:szCs w:val="28"/>
        </w:rPr>
        <w:t>г.о. Тейково</w:t>
      </w:r>
    </w:p>
    <w:p w:rsidR="005C344D" w:rsidRPr="000F29A3" w:rsidRDefault="005C344D" w:rsidP="009349F9">
      <w:pPr>
        <w:tabs>
          <w:tab w:val="left" w:pos="27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9A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33C8D" w:rsidRPr="003E7A92" w:rsidRDefault="003E7A92" w:rsidP="003E7A92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A9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Тейково Ивановской области, утвержденные решением муниципального городского Совета городского округа Тейково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3E7A92">
        <w:rPr>
          <w:rFonts w:ascii="Times New Roman" w:eastAsia="Calibri" w:hAnsi="Times New Roman" w:cs="Times New Roman"/>
          <w:sz w:val="28"/>
          <w:szCs w:val="28"/>
        </w:rPr>
        <w:t>от 24.11.2006 № 164</w:t>
      </w:r>
    </w:p>
    <w:p w:rsidR="003E7A92" w:rsidRPr="000F29A3" w:rsidRDefault="003E7A92" w:rsidP="003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A92" w:rsidRDefault="003E7A92" w:rsidP="003E7A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14722F">
        <w:rPr>
          <w:rFonts w:ascii="Times New Roman" w:hAnsi="Times New Roman"/>
          <w:sz w:val="28"/>
          <w:szCs w:val="28"/>
        </w:rPr>
        <w:t xml:space="preserve"> Градостроительным </w:t>
      </w:r>
      <w:hyperlink r:id="rId7" w:history="1">
        <w:r w:rsidRPr="0014722F">
          <w:rPr>
            <w:rFonts w:ascii="Times New Roman" w:hAnsi="Times New Roman"/>
            <w:sz w:val="28"/>
            <w:szCs w:val="28"/>
          </w:rPr>
          <w:t>кодексом</w:t>
        </w:r>
      </w:hyperlink>
      <w:r w:rsidRPr="0014722F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публичных слушаний от 16.02.2024 и заключение о результатах публичных слушаний, руководствуясь Уставом городского округа Тейково Ивановской области, -</w:t>
      </w:r>
    </w:p>
    <w:p w:rsidR="003E7A92" w:rsidRDefault="003E7A92" w:rsidP="003E7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7A92" w:rsidRDefault="003E7A92" w:rsidP="003E7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22F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3E7A92" w:rsidRPr="0014722F" w:rsidRDefault="003E7A92" w:rsidP="003E7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A92" w:rsidRPr="0014722F" w:rsidRDefault="003E7A92" w:rsidP="003E7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4722F">
        <w:rPr>
          <w:rFonts w:ascii="Times New Roman" w:hAnsi="Times New Roman"/>
          <w:sz w:val="28"/>
          <w:szCs w:val="28"/>
        </w:rPr>
        <w:t>Р</w:t>
      </w:r>
      <w:proofErr w:type="gramEnd"/>
      <w:r w:rsidRPr="0014722F">
        <w:rPr>
          <w:rFonts w:ascii="Times New Roman" w:hAnsi="Times New Roman"/>
          <w:sz w:val="28"/>
          <w:szCs w:val="28"/>
        </w:rPr>
        <w:t xml:space="preserve"> Е Ш И ЛА:</w:t>
      </w:r>
    </w:p>
    <w:p w:rsidR="003E7A92" w:rsidRDefault="003E7A92" w:rsidP="003E7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A92" w:rsidRPr="00223590" w:rsidRDefault="003E7A92" w:rsidP="003E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2359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4B9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B9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 р</w:t>
      </w:r>
      <w:r w:rsidRPr="00FB4B9C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4B9C">
        <w:rPr>
          <w:rFonts w:ascii="Times New Roman" w:hAnsi="Times New Roman" w:cs="Times New Roman"/>
          <w:sz w:val="28"/>
          <w:szCs w:val="28"/>
        </w:rPr>
        <w:t xml:space="preserve"> муниципального городского Совета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Pr="00FB4B9C">
        <w:rPr>
          <w:rFonts w:ascii="Times New Roman" w:hAnsi="Times New Roman" w:cs="Times New Roman"/>
          <w:sz w:val="28"/>
          <w:szCs w:val="28"/>
        </w:rPr>
        <w:t xml:space="preserve">Тейково от 24.11.2006 № 164 </w:t>
      </w:r>
      <w:r w:rsidRPr="00223590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их в новой редакции </w:t>
      </w:r>
      <w:r w:rsidRPr="00223590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3E7A92" w:rsidRPr="00223590" w:rsidRDefault="003E7A92" w:rsidP="003E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9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1385C" w:rsidRDefault="00223590" w:rsidP="00B1385C">
      <w:pPr>
        <w:pStyle w:val="a4"/>
        <w:tabs>
          <w:tab w:val="left" w:pos="0"/>
          <w:tab w:val="left" w:pos="1418"/>
        </w:tabs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9A3">
        <w:rPr>
          <w:rFonts w:ascii="Times New Roman" w:hAnsi="Times New Roman" w:cs="Times New Roman"/>
          <w:sz w:val="28"/>
          <w:szCs w:val="28"/>
        </w:rPr>
        <w:t>3</w:t>
      </w:r>
      <w:r w:rsidR="001430F4" w:rsidRPr="000F29A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1385C" w:rsidRPr="000F29A3">
        <w:rPr>
          <w:rFonts w:ascii="Times New Roman" w:hAnsi="Times New Roman" w:cs="Times New Roman"/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0F29A3" w:rsidRPr="000F29A3" w:rsidRDefault="000F29A3" w:rsidP="00B1385C">
      <w:pPr>
        <w:pStyle w:val="a4"/>
        <w:tabs>
          <w:tab w:val="left" w:pos="0"/>
          <w:tab w:val="left" w:pos="1418"/>
        </w:tabs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385C" w:rsidRPr="000F29A3" w:rsidRDefault="00B1385C" w:rsidP="00B1385C">
      <w:pPr>
        <w:pStyle w:val="aa"/>
        <w:jc w:val="both"/>
        <w:rPr>
          <w:b/>
          <w:i/>
        </w:rPr>
      </w:pPr>
    </w:p>
    <w:p w:rsidR="00B1385C" w:rsidRPr="000F29A3" w:rsidRDefault="00B1385C" w:rsidP="00B1385C">
      <w:pPr>
        <w:pStyle w:val="aa"/>
        <w:jc w:val="both"/>
        <w:rPr>
          <w:b/>
          <w:i/>
        </w:rPr>
      </w:pPr>
      <w:r w:rsidRPr="000F29A3">
        <w:rPr>
          <w:b/>
          <w:i/>
        </w:rPr>
        <w:t>Председатель городской Думы</w:t>
      </w:r>
    </w:p>
    <w:p w:rsidR="00B1385C" w:rsidRPr="000F29A3" w:rsidRDefault="00B1385C" w:rsidP="00B1385C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9A3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1385C" w:rsidRPr="000F29A3" w:rsidRDefault="00B1385C" w:rsidP="00B1385C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85C" w:rsidRPr="000F29A3" w:rsidRDefault="00B1385C" w:rsidP="00B1385C">
      <w:pPr>
        <w:tabs>
          <w:tab w:val="left" w:pos="-142"/>
        </w:tabs>
        <w:spacing w:after="0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9A3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282BA8" w:rsidRDefault="00B1385C" w:rsidP="00B1385C">
      <w:pPr>
        <w:pStyle w:val="a8"/>
        <w:ind w:right="-285"/>
        <w:jc w:val="both"/>
        <w:rPr>
          <w:b/>
          <w:i/>
          <w:sz w:val="28"/>
          <w:szCs w:val="28"/>
        </w:rPr>
      </w:pPr>
      <w:r w:rsidRPr="000F29A3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9349F9" w:rsidRPr="009349F9" w:rsidRDefault="009349F9" w:rsidP="009349F9">
      <w:pPr>
        <w:pStyle w:val="ConsPlusNormal"/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29A3" w:rsidRDefault="009349F9" w:rsidP="001E61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74">
        <w:rPr>
          <w:rFonts w:ascii="Times New Roman" w:hAnsi="Times New Roman" w:cs="Times New Roman"/>
          <w:b/>
          <w:sz w:val="28"/>
          <w:szCs w:val="28"/>
        </w:rPr>
        <w:t>к вопросу: «</w:t>
      </w:r>
      <w:r w:rsidR="001E6174" w:rsidRPr="001E61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городского Совета городского округа Тейково от 24.11.2006 № 164 «Об утверждении Правил землепользования и застройки городского округа Тейково </w:t>
      </w:r>
    </w:p>
    <w:p w:rsidR="001E6174" w:rsidRPr="001E6174" w:rsidRDefault="001E6174" w:rsidP="001E61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74">
        <w:rPr>
          <w:rFonts w:ascii="Times New Roman" w:hAnsi="Times New Roman" w:cs="Times New Roman"/>
          <w:b/>
          <w:sz w:val="28"/>
          <w:szCs w:val="28"/>
        </w:rPr>
        <w:t>Ивановской области»</w:t>
      </w:r>
    </w:p>
    <w:p w:rsidR="009349F9" w:rsidRPr="009349F9" w:rsidRDefault="009349F9" w:rsidP="001E6174">
      <w:pPr>
        <w:pStyle w:val="ConsPlusNormal"/>
        <w:tabs>
          <w:tab w:val="left" w:pos="567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B35" w:rsidRPr="00817B35" w:rsidRDefault="00817B35" w:rsidP="00817B3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B35">
        <w:rPr>
          <w:rFonts w:ascii="Times New Roman" w:hAnsi="Times New Roman" w:cs="Times New Roman"/>
          <w:sz w:val="28"/>
          <w:szCs w:val="28"/>
        </w:rPr>
        <w:t>А</w:t>
      </w:r>
      <w:r w:rsidRPr="00817B35">
        <w:rPr>
          <w:rFonts w:ascii="Times New Roman" w:hAnsi="Times New Roman" w:cs="Times New Roman"/>
          <w:noProof/>
          <w:sz w:val="28"/>
          <w:szCs w:val="28"/>
        </w:rPr>
        <w:t xml:space="preserve">дминистрацией </w:t>
      </w:r>
      <w:r w:rsidRPr="00817B3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17B35">
        <w:rPr>
          <w:rFonts w:ascii="Times New Roman" w:hAnsi="Times New Roman" w:cs="Times New Roman"/>
          <w:noProof/>
          <w:sz w:val="28"/>
          <w:szCs w:val="28"/>
        </w:rPr>
        <w:t>Тейково Ивановской области совместно с  публично-правовой компанией «Роскадастр» (ППК «Роскадастр») проведена работа по в</w:t>
      </w:r>
      <w:r w:rsidRPr="00817B35">
        <w:rPr>
          <w:rFonts w:ascii="Times New Roman" w:hAnsi="Times New Roman" w:cs="Times New Roman"/>
          <w:sz w:val="28"/>
          <w:szCs w:val="28"/>
        </w:rPr>
        <w:t>несению изменений в Правила землепользования и застройки  городского округа Тейково (далее - ПЗЗ), включающая себя актуализацию карты градостроительного зонирования, на основании поступивших предложений, рассмотренных Комиссией по землепользованию и застройке городского округа Тейково Ивановской области, в том числе:</w:t>
      </w:r>
      <w:proofErr w:type="gramEnd"/>
    </w:p>
    <w:p w:rsidR="00817B35" w:rsidRPr="00817B35" w:rsidRDefault="00817B35" w:rsidP="00817B3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B35">
        <w:rPr>
          <w:rFonts w:ascii="Times New Roman" w:hAnsi="Times New Roman" w:cs="Times New Roman"/>
          <w:sz w:val="28"/>
          <w:szCs w:val="28"/>
        </w:rPr>
        <w:t xml:space="preserve">- в соответствии с протестом Ивановской транспортной прокуратуры от 08.02.2023 № 23/1-3-2023/Прдп38-23-20009708 раздел «Описание ограничений </w:t>
      </w:r>
      <w:proofErr w:type="gramStart"/>
      <w:r w:rsidRPr="00817B3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7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B35">
        <w:rPr>
          <w:rFonts w:ascii="Times New Roman" w:hAnsi="Times New Roman" w:cs="Times New Roman"/>
          <w:sz w:val="28"/>
          <w:szCs w:val="28"/>
        </w:rPr>
        <w:t>водоохраной</w:t>
      </w:r>
      <w:proofErr w:type="gramEnd"/>
      <w:r w:rsidRPr="00817B35">
        <w:rPr>
          <w:rFonts w:ascii="Times New Roman" w:hAnsi="Times New Roman" w:cs="Times New Roman"/>
          <w:sz w:val="28"/>
          <w:szCs w:val="28"/>
        </w:rPr>
        <w:t xml:space="preserve"> зоны» статьи 39 ПЗЗ изложен в новой редакции;</w:t>
      </w:r>
    </w:p>
    <w:p w:rsidR="00817B35" w:rsidRPr="00817B35" w:rsidRDefault="00817B35" w:rsidP="00817B3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B35">
        <w:rPr>
          <w:rFonts w:ascii="Times New Roman" w:hAnsi="Times New Roman" w:cs="Times New Roman"/>
          <w:sz w:val="28"/>
          <w:szCs w:val="28"/>
        </w:rPr>
        <w:t xml:space="preserve">- в соответствии с Указом Губернатора Ивановской области от 30.10.2023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7B35">
        <w:rPr>
          <w:rFonts w:ascii="Times New Roman" w:hAnsi="Times New Roman" w:cs="Times New Roman"/>
          <w:sz w:val="28"/>
          <w:szCs w:val="28"/>
        </w:rPr>
        <w:t xml:space="preserve">№ 98-УГ внесены в градостроительный регламент ПЗЗ единые требования к объемным, пространственным, цветовым и иным решениям внешних поверхностей ограждающих конструкций и их обязательному декорированию </w:t>
      </w:r>
      <w:proofErr w:type="spellStart"/>
      <w:r w:rsidRPr="00817B35">
        <w:rPr>
          <w:rFonts w:ascii="Times New Roman" w:hAnsi="Times New Roman" w:cs="Times New Roman"/>
          <w:sz w:val="28"/>
          <w:szCs w:val="28"/>
        </w:rPr>
        <w:t>баннерной</w:t>
      </w:r>
      <w:proofErr w:type="spellEnd"/>
      <w:r w:rsidRPr="00817B35">
        <w:rPr>
          <w:rFonts w:ascii="Times New Roman" w:hAnsi="Times New Roman" w:cs="Times New Roman"/>
          <w:sz w:val="28"/>
          <w:szCs w:val="28"/>
        </w:rPr>
        <w:t xml:space="preserve"> сеткой с нанесенным изображением строящегося, реконструируемого объекта капитального строительства на территории городского округа Тейково Ивановской области;</w:t>
      </w:r>
    </w:p>
    <w:p w:rsidR="009349F9" w:rsidRPr="009349F9" w:rsidRDefault="00817B35" w:rsidP="009349F9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B35">
        <w:rPr>
          <w:rFonts w:ascii="Times New Roman" w:hAnsi="Times New Roman" w:cs="Times New Roman"/>
          <w:sz w:val="28"/>
          <w:szCs w:val="28"/>
        </w:rPr>
        <w:t>- на основании ст.30 Градостроительного Кодекса Российской Федерации ПЗЗ дополнены требованиями к архитектурно-градостроительному облику объекта капитального строительства.</w:t>
      </w:r>
    </w:p>
    <w:p w:rsidR="009349F9" w:rsidRPr="009349F9" w:rsidRDefault="009349F9" w:rsidP="009349F9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49F9" w:rsidRPr="009349F9" w:rsidRDefault="009349F9" w:rsidP="009349F9">
      <w:pPr>
        <w:rPr>
          <w:rFonts w:ascii="Times New Roman" w:hAnsi="Times New Roman" w:cs="Times New Roman"/>
          <w:sz w:val="28"/>
          <w:szCs w:val="28"/>
        </w:rPr>
      </w:pPr>
    </w:p>
    <w:p w:rsidR="009349F9" w:rsidRPr="009349F9" w:rsidRDefault="009349F9" w:rsidP="00934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 xml:space="preserve">Начальник Отдела градостроительства и архитектуры </w:t>
      </w:r>
    </w:p>
    <w:p w:rsidR="009349F9" w:rsidRPr="009349F9" w:rsidRDefault="009349F9" w:rsidP="009349F9">
      <w:pPr>
        <w:ind w:right="-284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 ______ А.П. Иванов</w:t>
      </w:r>
    </w:p>
    <w:p w:rsidR="009349F9" w:rsidRPr="009349F9" w:rsidRDefault="009349F9" w:rsidP="00B1385C">
      <w:pPr>
        <w:pStyle w:val="a8"/>
        <w:ind w:right="-285"/>
        <w:jc w:val="both"/>
        <w:rPr>
          <w:b/>
          <w:i/>
          <w:sz w:val="28"/>
          <w:szCs w:val="28"/>
        </w:rPr>
      </w:pPr>
    </w:p>
    <w:p w:rsidR="009349F9" w:rsidRPr="00B1385C" w:rsidRDefault="009349F9" w:rsidP="00B1385C">
      <w:pPr>
        <w:pStyle w:val="a8"/>
        <w:ind w:right="-285"/>
        <w:jc w:val="both"/>
        <w:rPr>
          <w:b/>
          <w:iCs/>
          <w:sz w:val="28"/>
          <w:szCs w:val="28"/>
        </w:rPr>
      </w:pPr>
    </w:p>
    <w:sectPr w:rsidR="009349F9" w:rsidRPr="00B1385C" w:rsidSect="002348B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3107A"/>
    <w:rsid w:val="00094D01"/>
    <w:rsid w:val="000F29A3"/>
    <w:rsid w:val="00120C42"/>
    <w:rsid w:val="001430F4"/>
    <w:rsid w:val="001B5FD6"/>
    <w:rsid w:val="001E6174"/>
    <w:rsid w:val="00211E21"/>
    <w:rsid w:val="00213FA7"/>
    <w:rsid w:val="00223590"/>
    <w:rsid w:val="002348BD"/>
    <w:rsid w:val="00282BA8"/>
    <w:rsid w:val="00292237"/>
    <w:rsid w:val="003470A0"/>
    <w:rsid w:val="003E7A92"/>
    <w:rsid w:val="005005B6"/>
    <w:rsid w:val="00514486"/>
    <w:rsid w:val="00553187"/>
    <w:rsid w:val="005B39D6"/>
    <w:rsid w:val="005C344D"/>
    <w:rsid w:val="005D4E41"/>
    <w:rsid w:val="0065144B"/>
    <w:rsid w:val="006A3C15"/>
    <w:rsid w:val="007249DF"/>
    <w:rsid w:val="00817B35"/>
    <w:rsid w:val="008965C0"/>
    <w:rsid w:val="009006D3"/>
    <w:rsid w:val="009349F9"/>
    <w:rsid w:val="00953099"/>
    <w:rsid w:val="00970EF9"/>
    <w:rsid w:val="009F635D"/>
    <w:rsid w:val="00A22229"/>
    <w:rsid w:val="00A33C40"/>
    <w:rsid w:val="00AF1AF4"/>
    <w:rsid w:val="00B1385C"/>
    <w:rsid w:val="00B25305"/>
    <w:rsid w:val="00BF69AA"/>
    <w:rsid w:val="00C1101C"/>
    <w:rsid w:val="00D27B5D"/>
    <w:rsid w:val="00D3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3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33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B138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B13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13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138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591;fld=134;dst=1004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DBF9-05AC-43A4-9BE9-24BA2C0E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20</cp:revision>
  <cp:lastPrinted>2024-02-22T08:27:00Z</cp:lastPrinted>
  <dcterms:created xsi:type="dcterms:W3CDTF">2020-01-23T10:29:00Z</dcterms:created>
  <dcterms:modified xsi:type="dcterms:W3CDTF">2024-02-22T08:29:00Z</dcterms:modified>
</cp:coreProperties>
</file>